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65019DF3" w:rsidR="00341758" w:rsidRPr="002D626A" w:rsidRDefault="003D6BE3" w:rsidP="00341758">
      <w:pPr>
        <w:widowControl w:val="0"/>
        <w:autoSpaceDE w:val="0"/>
        <w:autoSpaceDN w:val="0"/>
        <w:adjustRightInd w:val="0"/>
        <w:jc w:val="center"/>
      </w:pPr>
      <w:r w:rsidRPr="002D626A">
        <w:t>на 01.</w:t>
      </w:r>
      <w:r w:rsidR="00BC1560">
        <w:t>01</w:t>
      </w:r>
      <w:r w:rsidRPr="002D626A">
        <w:t>.</w:t>
      </w:r>
      <w:r w:rsidR="00C810B1" w:rsidRPr="002D626A">
        <w:t>202</w:t>
      </w:r>
      <w:r w:rsidR="00BC1560">
        <w:t>4</w:t>
      </w:r>
      <w:r w:rsidR="00C810B1" w:rsidRPr="002D626A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2D626A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29E9EF60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A66C8E">
        <w:t>2</w:t>
      </w:r>
      <w:r w:rsidR="000C2FE1">
        <w:t>6</w:t>
      </w:r>
      <w:r w:rsidR="00C335BE">
        <w:t>%</w:t>
      </w:r>
      <w:r w:rsidR="00C335BE" w:rsidRPr="00EC3D35">
        <w:t>;</w:t>
      </w:r>
    </w:p>
    <w:p w14:paraId="5B68B01E" w14:textId="6097ABF3" w:rsidR="00C335BE" w:rsidRPr="00EC3D35" w:rsidRDefault="00C335BE" w:rsidP="0091323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C3D35">
        <w:t xml:space="preserve">    - Коэффициент напряженности на рынке труда – </w:t>
      </w:r>
      <w:r w:rsidR="000C2FE1">
        <w:t>23,3</w:t>
      </w:r>
      <w:r w:rsidR="0091323D">
        <w:t>%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571ABDDB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0C2FE1">
        <w:t>104</w:t>
      </w:r>
      <w:r w:rsidRPr="00EC3D35">
        <w:t xml:space="preserve"> чел.;</w:t>
      </w:r>
    </w:p>
    <w:p w14:paraId="62BC6B6D" w14:textId="105B47F5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0C2FE1">
        <w:t>70</w:t>
      </w:r>
      <w:r w:rsidR="00C76F42">
        <w:t xml:space="preserve"> </w:t>
      </w:r>
      <w:r w:rsidRPr="00EC3D35">
        <w:t>чел.;</w:t>
      </w:r>
    </w:p>
    <w:p w14:paraId="71721780" w14:textId="2F094659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BC1560">
        <w:t>3</w:t>
      </w:r>
      <w:r w:rsidRPr="00EC5F52">
        <w:t xml:space="preserve"> единиц</w:t>
      </w:r>
      <w:r w:rsidR="00BC1560">
        <w:t>ы</w:t>
      </w:r>
      <w:r w:rsidRPr="00EC5F52">
        <w:t>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792A938C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6122C9D1" w:rsidR="00341758" w:rsidRPr="003242C4" w:rsidRDefault="007707EF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60DFD106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198409A1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53A1FE36" w:rsidR="00341758" w:rsidRPr="003242C4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5601E976" w:rsidR="00341758" w:rsidRPr="00DC21CB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 xml:space="preserve">Деятельность административная и сопутствующие дополнительные </w:t>
            </w:r>
            <w:r w:rsidRPr="003242C4">
              <w:rPr>
                <w:rFonts w:cs="Calibri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6675E5" w:rsidRPr="009F0133" w14:paraId="1F14C7D4" w14:textId="77777777" w:rsidTr="007707EF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48DC9D6C" w:rsidR="00341758" w:rsidRPr="00DC21CB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79CD8EB2" w:rsidR="00341758" w:rsidRPr="00AB05B3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308E2517" w:rsidR="00341758" w:rsidRPr="00AD1380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5312A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492667B" w:rsidR="00341758" w:rsidRPr="003242C4" w:rsidRDefault="0053398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1B69358A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0C2FE1">
        <w:rPr>
          <w:rFonts w:cs="Calibri"/>
          <w:lang w:eastAsia="en-US"/>
        </w:rPr>
        <w:t>декабре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0C2FE1" w:rsidRPr="008E3FE6" w14:paraId="6E550325" w14:textId="77777777" w:rsidTr="005A6575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0C2FE1" w:rsidRPr="008E3FE6" w:rsidRDefault="000C2FE1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56F70B42" w:rsidR="000C2FE1" w:rsidRPr="006E51FC" w:rsidRDefault="00DA5B53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3F0D24FE" w:rsidR="000C2FE1" w:rsidRPr="006E51FC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0C2FE1" w:rsidRPr="002D626A" w:rsidRDefault="000C2FE1" w:rsidP="000C2FE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0BF" w14:textId="520316ED" w:rsidR="000C2FE1" w:rsidRPr="002D626A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071F768A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43FDF20E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12A5CCA3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C2FE1" w:rsidRPr="008E3FE6" w14:paraId="3D2DF195" w14:textId="77777777" w:rsidTr="005A6575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0C2FE1" w:rsidRPr="008E3FE6" w:rsidRDefault="000C2FE1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347939BE" w:rsidR="000C2FE1" w:rsidRPr="006E51FC" w:rsidRDefault="00DA5B53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1D370471" w:rsidR="000C2FE1" w:rsidRPr="006E51FC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0C2FE1" w:rsidRPr="002D626A" w:rsidRDefault="000C2FE1" w:rsidP="000C2FE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409" w14:textId="2180B371" w:rsidR="000C2FE1" w:rsidRPr="002D626A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3A3E7191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08978B7D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77BF35A8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C2FE1" w:rsidRPr="008E3FE6" w14:paraId="64016DD2" w14:textId="77777777" w:rsidTr="005A6575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0C2FE1" w:rsidRPr="008E3FE6" w:rsidRDefault="000C2FE1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29A9017F" w:rsidR="000C2FE1" w:rsidRPr="006E51FC" w:rsidRDefault="00DA5B53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66533C7D" w:rsidR="000C2FE1" w:rsidRPr="006E51FC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0C2FE1" w:rsidRPr="002D626A" w:rsidRDefault="000C2FE1" w:rsidP="000C2FE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27A" w14:textId="4B3B01C1" w:rsidR="000C2FE1" w:rsidRPr="002D626A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52A65588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48BB1B8B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7CE557C0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-272</w:t>
            </w:r>
          </w:p>
        </w:tc>
      </w:tr>
      <w:tr w:rsidR="000C2FE1" w:rsidRPr="008E3FE6" w14:paraId="4895CF8C" w14:textId="77777777" w:rsidTr="005A6575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0C2FE1" w:rsidRPr="008E3FE6" w:rsidRDefault="000C2FE1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143622C3" w:rsidR="000C2FE1" w:rsidRPr="006E51FC" w:rsidRDefault="00DA5B53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35509A8B" w:rsidR="000C2FE1" w:rsidRPr="006E51FC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0C2FE1" w:rsidRPr="002D626A" w:rsidRDefault="000C2FE1" w:rsidP="000C2FE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B4CB" w14:textId="3134C105" w:rsidR="000C2FE1" w:rsidRPr="002D626A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219811F7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727FD8A7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626B7175" w:rsidR="000C2FE1" w:rsidRPr="006E51FC" w:rsidRDefault="00DA5B53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0C2FE1" w:rsidRPr="008E3FE6" w14:paraId="5EE52646" w14:textId="77777777" w:rsidTr="005A6575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0C2FE1" w:rsidRPr="008E3FE6" w:rsidRDefault="000C2FE1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2E9641BF" w:rsidR="000C2FE1" w:rsidRPr="006E51FC" w:rsidRDefault="00DA5B53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3778B3B2" w:rsidR="000C2FE1" w:rsidRPr="006E51FC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0C2FE1" w:rsidRPr="002D626A" w:rsidRDefault="000C2FE1" w:rsidP="000C2FE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001" w14:textId="45FDA72C" w:rsidR="000C2FE1" w:rsidRPr="002D626A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5D74EDD1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296A477A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5AEA984C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23,13</w:t>
            </w:r>
          </w:p>
        </w:tc>
      </w:tr>
      <w:tr w:rsidR="000C2FE1" w:rsidRPr="008E3FE6" w14:paraId="15C32735" w14:textId="77777777" w:rsidTr="005A6575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0C2FE1" w:rsidRPr="008E3FE6" w:rsidRDefault="000C2FE1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1EFEE42E" w:rsidR="000C2FE1" w:rsidRPr="006E51FC" w:rsidRDefault="00DA5B53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0ABBFD06" w:rsidR="000C2FE1" w:rsidRPr="006E51FC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0C2FE1" w:rsidRPr="002D626A" w:rsidRDefault="000C2FE1" w:rsidP="000C2FE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32E" w14:textId="2F8451A0" w:rsidR="000C2FE1" w:rsidRPr="002D626A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403AFB29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440573F3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-36,04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701C168A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-6,23</w:t>
            </w:r>
          </w:p>
        </w:tc>
      </w:tr>
      <w:tr w:rsidR="000C2FE1" w:rsidRPr="00DC3D25" w14:paraId="1F59C68A" w14:textId="77777777" w:rsidTr="005A6575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0C2FE1" w:rsidRPr="008E3FE6" w:rsidRDefault="000C2FE1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003C846A" w:rsidR="000C2FE1" w:rsidRPr="006E51FC" w:rsidRDefault="00DA5B53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70F258E3" w:rsidR="000C2FE1" w:rsidRPr="006E51FC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0C2FE1" w:rsidRPr="002D626A" w:rsidRDefault="000C2FE1" w:rsidP="000C2FE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278" w14:textId="4F62D76A" w:rsidR="000C2FE1" w:rsidRPr="002D626A" w:rsidRDefault="000C2FE1" w:rsidP="000C2FE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29668D91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77C14650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4EA047E0" w:rsidR="000C2FE1" w:rsidRPr="006E51FC" w:rsidRDefault="00A07C96" w:rsidP="000C2FE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-0,56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097E2649" w:rsidR="00757799" w:rsidRDefault="00BC1560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>на</w:t>
      </w:r>
      <w:r w:rsidR="003819DB">
        <w:rPr>
          <w:b/>
        </w:rPr>
        <w:t xml:space="preserve"> </w:t>
      </w:r>
      <w:r>
        <w:rPr>
          <w:b/>
        </w:rPr>
        <w:t>декабрь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F10236" w14:paraId="51109820" w14:textId="77777777" w:rsidTr="00D75B8E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358A" w14:textId="5BE91F8D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0B33E" w14:textId="57A32CB3" w:rsidR="007707EF" w:rsidRDefault="00BC1560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2FA2" w14:textId="75D60889" w:rsidR="007707EF" w:rsidRDefault="00BC156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3915" w14:textId="6BBFFEC4" w:rsidR="007707EF" w:rsidRDefault="00BC156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32000</w:t>
            </w:r>
            <w:r w:rsidR="007707EF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D5AA" w14:textId="434EC314" w:rsidR="007707EF" w:rsidRDefault="00BC156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34000</w:t>
            </w:r>
            <w:r w:rsidR="007707EF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7707EF" w:rsidRPr="00F10236" w14:paraId="4E3E35B6" w14:textId="77777777" w:rsidTr="00F8732D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3CD9" w14:textId="5503E0EA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40EC" w14:textId="77777777" w:rsidR="007707EF" w:rsidRPr="00F10236" w:rsidRDefault="007707EF" w:rsidP="007707EF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93BF" w14:textId="6E593811" w:rsidR="007707EF" w:rsidRPr="00F10236" w:rsidRDefault="00BC156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DE372" w14:textId="77777777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7D2E" w14:textId="77777777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7707EF" w14:paraId="5802177D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712A" w14:textId="47FFC6CB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7707EF" w:rsidRPr="007707EF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3399" w14:textId="72B43FC6" w:rsidR="007707EF" w:rsidRP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7707EF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4382B" w14:textId="6582B326" w:rsidR="007707EF" w:rsidRP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9D51" w14:textId="704E521A" w:rsidR="007707EF" w:rsidRP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0225" w14:textId="1CF0C46B" w:rsidR="007707EF" w:rsidRP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</w:t>
            </w:r>
            <w:r w:rsidR="007707EF">
              <w:rPr>
                <w:spacing w:val="-2"/>
                <w:sz w:val="22"/>
                <w:szCs w:val="22"/>
                <w:lang w:eastAsia="en-US"/>
              </w:rPr>
              <w:t>0,00</w:t>
            </w:r>
          </w:p>
        </w:tc>
      </w:tr>
      <w:tr w:rsidR="007707EF" w:rsidRPr="007707EF" w14:paraId="069F5E2B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61C7" w14:textId="6033C66F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F307" w14:textId="14CFAC2D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Зубной врач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FDF4" w14:textId="7E0CFB88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F4C22" w14:textId="662394A0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47500, 00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B407" w14:textId="78C566A5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50000, 00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202F900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>Численность постоянного населения Ханты-Мансийского района составляет 19,</w:t>
      </w:r>
      <w:r w:rsidR="0020450E">
        <w:t>4</w:t>
      </w:r>
      <w:r w:rsidRPr="0084293F">
        <w:t xml:space="preserve"> тыс. человек. Численность рабочей силы – </w:t>
      </w:r>
      <w:r w:rsidR="0020450E">
        <w:t>26,2</w:t>
      </w:r>
      <w:r w:rsidR="005656D7" w:rsidRPr="005656D7">
        <w:t xml:space="preserve"> </w:t>
      </w:r>
      <w:r w:rsidRPr="0084293F">
        <w:t>тыс. человек.</w:t>
      </w:r>
    </w:p>
    <w:p w14:paraId="62FBE6E9" w14:textId="629DC21A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</w:t>
      </w:r>
      <w:bookmarkStart w:id="2" w:name="_Hlk142559260"/>
      <w:r>
        <w:rPr>
          <w:noProof/>
        </w:rPr>
        <w:t xml:space="preserve">январе - </w:t>
      </w:r>
      <w:r w:rsidR="000C2FE1">
        <w:rPr>
          <w:noProof/>
        </w:rPr>
        <w:t>декабре</w:t>
      </w:r>
      <w:r>
        <w:rPr>
          <w:noProof/>
        </w:rPr>
        <w:t xml:space="preserve"> </w:t>
      </w:r>
      <w:bookmarkEnd w:id="2"/>
      <w:r>
        <w:rPr>
          <w:noProof/>
        </w:rPr>
        <w:t>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 xml:space="preserve">в Ханты-Мансийский центр занятости населения за содействием в поиске подходящей работы обратилось </w:t>
      </w:r>
      <w:r w:rsidR="00833008">
        <w:t>7</w:t>
      </w:r>
      <w:r w:rsidR="00A07C96">
        <w:t>37</w:t>
      </w:r>
      <w:r w:rsidR="00DE6870">
        <w:t xml:space="preserve"> </w:t>
      </w:r>
      <w:r>
        <w:t xml:space="preserve">человек, что на </w:t>
      </w:r>
      <w:r w:rsidR="00A16342">
        <w:t>43,</w:t>
      </w:r>
      <w:r w:rsidR="00D559C6">
        <w:t>9</w:t>
      </w:r>
      <w:r>
        <w:t xml:space="preserve"> % меньше, чем в аналогичном периоде прошлого года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</w:t>
      </w:r>
      <w:r w:rsidR="008B3E0B">
        <w:t>–</w:t>
      </w:r>
      <w:r>
        <w:t xml:space="preserve"> </w:t>
      </w:r>
      <w:r w:rsidR="00A16342">
        <w:t>1252</w:t>
      </w:r>
      <w:r w:rsidR="008B3E0B">
        <w:t xml:space="preserve"> </w:t>
      </w:r>
      <w:r>
        <w:t>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5DD8AFB3" w:rsidR="00E724CC" w:rsidRDefault="008B3E0B" w:rsidP="00E724CC">
      <w:pPr>
        <w:spacing w:line="276" w:lineRule="auto"/>
        <w:ind w:firstLine="709"/>
        <w:jc w:val="both"/>
      </w:pPr>
      <w:r>
        <w:t xml:space="preserve">- </w:t>
      </w:r>
      <w:r w:rsidR="00A16342">
        <w:t>10</w:t>
      </w:r>
      <w:r>
        <w:t xml:space="preserve"> </w:t>
      </w:r>
      <w:r w:rsidR="00E724CC">
        <w:t>человек (</w:t>
      </w:r>
      <w:r w:rsidR="00DE6870">
        <w:t>1,</w:t>
      </w:r>
      <w:r w:rsidR="00D559C6">
        <w:t>35</w:t>
      </w:r>
      <w:r>
        <w:t xml:space="preserve"> </w:t>
      </w:r>
      <w:r w:rsidR="00E724CC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 w:rsidR="00E724CC">
        <w:t>202</w:t>
      </w:r>
      <w:r w:rsidR="009542F2">
        <w:t>2</w:t>
      </w:r>
      <w:r w:rsidR="00E724CC">
        <w:t xml:space="preserve"> – </w:t>
      </w:r>
      <w:r w:rsidR="0035653F">
        <w:t>0,</w:t>
      </w:r>
      <w:r w:rsidR="00D559C6">
        <w:t>91</w:t>
      </w:r>
      <w:r w:rsidR="00E724CC">
        <w:t xml:space="preserve"> %);</w:t>
      </w:r>
    </w:p>
    <w:p w14:paraId="68627816" w14:textId="45B7CF1C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35653F">
        <w:t>1</w:t>
      </w:r>
      <w:r w:rsidR="00D559C6">
        <w:t>49</w:t>
      </w:r>
      <w:r>
        <w:t xml:space="preserve"> человек (</w:t>
      </w:r>
      <w:r w:rsidR="001669C7">
        <w:t>20,2</w:t>
      </w:r>
      <w:r>
        <w:t xml:space="preserve"> %) - граждане, уволенные по собственному желанию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BC6AB3">
        <w:t>13</w:t>
      </w:r>
      <w:r w:rsidR="001669C7">
        <w:t>,7</w:t>
      </w:r>
      <w:r>
        <w:t xml:space="preserve"> %);  </w:t>
      </w:r>
    </w:p>
    <w:p w14:paraId="24A5D3A3" w14:textId="3A2407AA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1669C7">
        <w:t>61</w:t>
      </w:r>
      <w:r>
        <w:t xml:space="preserve"> человек (</w:t>
      </w:r>
      <w:r w:rsidR="00B544CD">
        <w:t>8</w:t>
      </w:r>
      <w:r w:rsidR="0035653F">
        <w:t>,</w:t>
      </w:r>
      <w:r w:rsidR="001669C7">
        <w:t>27</w:t>
      </w:r>
      <w:r w:rsidR="0035653F">
        <w:t xml:space="preserve"> </w:t>
      </w:r>
      <w:r>
        <w:t xml:space="preserve">%) - длительно (более года) не работавшие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4211BC">
        <w:t>4,</w:t>
      </w:r>
      <w:r w:rsidR="009721FF">
        <w:t>8</w:t>
      </w:r>
      <w:r>
        <w:t xml:space="preserve"> %);</w:t>
      </w:r>
    </w:p>
    <w:p w14:paraId="08B4E06C" w14:textId="751AF2BB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B544CD">
        <w:t>2</w:t>
      </w:r>
      <w:r w:rsidR="009721FF">
        <w:t>5</w:t>
      </w:r>
      <w:r w:rsidR="00E32B65">
        <w:t xml:space="preserve"> </w:t>
      </w:r>
      <w:r>
        <w:t>человек (</w:t>
      </w:r>
      <w:r w:rsidR="009721FF">
        <w:t>3,4</w:t>
      </w:r>
      <w:r>
        <w:t xml:space="preserve"> %) - граждане, относящиеся к категории инвалидов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4211BC">
        <w:t>1,</w:t>
      </w:r>
      <w:r w:rsidR="009721FF">
        <w:t>5</w:t>
      </w:r>
      <w:r w:rsidR="004211BC">
        <w:t xml:space="preserve"> </w:t>
      </w:r>
      <w:r>
        <w:t>%).</w:t>
      </w:r>
    </w:p>
    <w:p w14:paraId="1E12384C" w14:textId="1F162911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 xml:space="preserve">, </w:t>
      </w:r>
      <w:r w:rsidR="00D16433">
        <w:t xml:space="preserve">уменьшилось </w:t>
      </w:r>
      <w:r>
        <w:t xml:space="preserve">на </w:t>
      </w:r>
      <w:r w:rsidR="009721FF">
        <w:t>2,3</w:t>
      </w:r>
      <w:r>
        <w:t xml:space="preserve"> % и составила 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3959FA">
        <w:t>3</w:t>
      </w:r>
      <w:r>
        <w:t xml:space="preserve"> года </w:t>
      </w:r>
      <w:r w:rsidR="00E06F9E">
        <w:t>1</w:t>
      </w:r>
      <w:r w:rsidR="009721FF">
        <w:t>6</w:t>
      </w:r>
      <w:r w:rsidR="00F5174C">
        <w:t>8</w:t>
      </w:r>
      <w:r>
        <w:t xml:space="preserve"> человек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B75AF0">
        <w:t>1</w:t>
      </w:r>
      <w:r w:rsidR="009721FF">
        <w:t>72</w:t>
      </w:r>
      <w:r>
        <w:t xml:space="preserve"> чел.).</w:t>
      </w:r>
    </w:p>
    <w:p w14:paraId="3C0683C4" w14:textId="313585A1" w:rsidR="00E724CC" w:rsidRDefault="00E724CC" w:rsidP="00E724CC">
      <w:pPr>
        <w:spacing w:line="276" w:lineRule="auto"/>
        <w:ind w:firstLine="709"/>
        <w:jc w:val="both"/>
      </w:pPr>
      <w:r>
        <w:lastRenderedPageBreak/>
        <w:t xml:space="preserve">При содействии Ханты-Мансийского центра занятости населения трудоустроено </w:t>
      </w:r>
      <w:r w:rsidR="00AD4023">
        <w:t>4</w:t>
      </w:r>
      <w:r w:rsidR="009721FF">
        <w:t>89</w:t>
      </w:r>
      <w:r w:rsidR="00AD4023">
        <w:t xml:space="preserve"> </w:t>
      </w:r>
      <w:r>
        <w:t xml:space="preserve">человек, что составляет </w:t>
      </w:r>
      <w:r w:rsidR="00697BC3">
        <w:t>54,6</w:t>
      </w:r>
      <w:r>
        <w:t xml:space="preserve"> % от количества в аналогичном периоде прошлого года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D16433">
        <w:t>8</w:t>
      </w:r>
      <w:r w:rsidR="00697BC3">
        <w:t>8</w:t>
      </w:r>
      <w:r w:rsidR="00F5174C">
        <w:t>4</w:t>
      </w:r>
      <w:r>
        <w:t xml:space="preserve"> человек</w:t>
      </w:r>
      <w:r w:rsidR="00F00B93">
        <w:t>а</w:t>
      </w:r>
      <w:r>
        <w:t xml:space="preserve">). </w:t>
      </w:r>
    </w:p>
    <w:p w14:paraId="60F9CCF8" w14:textId="408D8C81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870983">
        <w:t xml:space="preserve">уменьшилось </w:t>
      </w:r>
      <w:r>
        <w:t xml:space="preserve">на </w:t>
      </w:r>
      <w:r w:rsidR="00697BC3">
        <w:t>4</w:t>
      </w:r>
      <w:r>
        <w:t xml:space="preserve"> человек</w:t>
      </w:r>
      <w:r w:rsidR="00F5174C">
        <w:t>а</w:t>
      </w:r>
      <w:r>
        <w:t xml:space="preserve"> и составила </w:t>
      </w:r>
      <w:r w:rsidR="00697BC3">
        <w:t>80</w:t>
      </w:r>
      <w:r w:rsidR="0023278B">
        <w:t xml:space="preserve"> </w:t>
      </w:r>
      <w:r>
        <w:t xml:space="preserve">человек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697BC3">
        <w:t>84</w:t>
      </w:r>
      <w:r>
        <w:t xml:space="preserve"> чел.).</w:t>
      </w:r>
    </w:p>
    <w:p w14:paraId="6A392CF8" w14:textId="78FEF9D2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rPr>
          <w:noProof/>
        </w:rPr>
        <w:t>202</w:t>
      </w:r>
      <w:r w:rsidR="003959FA">
        <w:rPr>
          <w:noProof/>
        </w:rPr>
        <w:t>3</w:t>
      </w:r>
      <w:r>
        <w:t xml:space="preserve"> года составила </w:t>
      </w:r>
      <w:r w:rsidR="00697BC3">
        <w:t>66,3</w:t>
      </w:r>
      <w:r>
        <w:t xml:space="preserve"> % (в </w:t>
      </w:r>
      <w:r w:rsidR="0020450E">
        <w:rPr>
          <w:noProof/>
        </w:rPr>
        <w:t xml:space="preserve">январе - </w:t>
      </w:r>
      <w:r w:rsidR="000C2FE1">
        <w:rPr>
          <w:noProof/>
        </w:rPr>
        <w:t>декабре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697BC3">
        <w:t>68,4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3769CF16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BC1560">
        <w:t>декабре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7707EF">
        <w:t>35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C939B9" w:rsidRPr="00C939B9">
        <w:t>1267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C939B9" w:rsidRPr="00C939B9">
        <w:t>1158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C939B9" w:rsidRPr="00C939B9">
        <w:t>10</w:t>
      </w:r>
      <w:r w:rsidR="00C939B9" w:rsidRPr="00951813">
        <w:t>9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76491D42" w:rsidR="00341758" w:rsidRPr="00C8387B" w:rsidRDefault="00D7466B" w:rsidP="00810C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52F0E7C5" w:rsidR="00341758" w:rsidRPr="00C8387B" w:rsidRDefault="00D7466B" w:rsidP="005F6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</w:tr>
      <w:tr w:rsidR="00EE204A" w:rsidRPr="00725817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5D038420" w:rsidR="00341758" w:rsidRPr="00725817" w:rsidRDefault="005F68BC" w:rsidP="00D746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D7466B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3E1E1959" w:rsidR="00341758" w:rsidRPr="00810C73" w:rsidRDefault="008215D3" w:rsidP="0004254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725817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0425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222F3B6F" w:rsidR="00341758" w:rsidRPr="003934D0" w:rsidRDefault="00951813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443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13265EBF" w:rsidR="00341758" w:rsidRPr="003934D0" w:rsidRDefault="007707EF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2F0AC2E7" w:rsidR="00341758" w:rsidRPr="003934D0" w:rsidRDefault="00951813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253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67C415C1" w:rsidR="00341758" w:rsidRPr="003934D0" w:rsidRDefault="00951813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11F88B0C" w:rsidR="00341758" w:rsidRPr="003934D0" w:rsidRDefault="00951813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0613D"/>
    <w:rsid w:val="00020C05"/>
    <w:rsid w:val="000342F7"/>
    <w:rsid w:val="00042541"/>
    <w:rsid w:val="000443F6"/>
    <w:rsid w:val="000471A1"/>
    <w:rsid w:val="00047C0B"/>
    <w:rsid w:val="00054C5D"/>
    <w:rsid w:val="000718BB"/>
    <w:rsid w:val="00072167"/>
    <w:rsid w:val="000827ED"/>
    <w:rsid w:val="00083703"/>
    <w:rsid w:val="00095524"/>
    <w:rsid w:val="00097745"/>
    <w:rsid w:val="00097E44"/>
    <w:rsid w:val="000A330D"/>
    <w:rsid w:val="000A33AC"/>
    <w:rsid w:val="000C2FE1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0B9C"/>
    <w:rsid w:val="0015562C"/>
    <w:rsid w:val="001669C7"/>
    <w:rsid w:val="00177DC0"/>
    <w:rsid w:val="001850D0"/>
    <w:rsid w:val="00190614"/>
    <w:rsid w:val="00192436"/>
    <w:rsid w:val="001B4924"/>
    <w:rsid w:val="001D42C4"/>
    <w:rsid w:val="001E01C4"/>
    <w:rsid w:val="001E30F7"/>
    <w:rsid w:val="001F39C8"/>
    <w:rsid w:val="0020450E"/>
    <w:rsid w:val="00213CE2"/>
    <w:rsid w:val="0023278B"/>
    <w:rsid w:val="002331A0"/>
    <w:rsid w:val="00246244"/>
    <w:rsid w:val="0025462D"/>
    <w:rsid w:val="00260A0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D626A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53F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34D0"/>
    <w:rsid w:val="003959FA"/>
    <w:rsid w:val="003A5B40"/>
    <w:rsid w:val="003A6C6D"/>
    <w:rsid w:val="003B7B0D"/>
    <w:rsid w:val="003D30E3"/>
    <w:rsid w:val="003D3E4B"/>
    <w:rsid w:val="003D6BE3"/>
    <w:rsid w:val="003E142B"/>
    <w:rsid w:val="003E3839"/>
    <w:rsid w:val="003E5565"/>
    <w:rsid w:val="003F23A0"/>
    <w:rsid w:val="003F7259"/>
    <w:rsid w:val="0040284C"/>
    <w:rsid w:val="00407ABB"/>
    <w:rsid w:val="00410D36"/>
    <w:rsid w:val="00415836"/>
    <w:rsid w:val="004211BC"/>
    <w:rsid w:val="00423483"/>
    <w:rsid w:val="00424208"/>
    <w:rsid w:val="00436102"/>
    <w:rsid w:val="00443BFC"/>
    <w:rsid w:val="00445478"/>
    <w:rsid w:val="0047360E"/>
    <w:rsid w:val="0047617A"/>
    <w:rsid w:val="00486EA7"/>
    <w:rsid w:val="0049599B"/>
    <w:rsid w:val="004B419A"/>
    <w:rsid w:val="004B6191"/>
    <w:rsid w:val="004B7094"/>
    <w:rsid w:val="004D7563"/>
    <w:rsid w:val="004E67E5"/>
    <w:rsid w:val="00502047"/>
    <w:rsid w:val="0052539A"/>
    <w:rsid w:val="00527695"/>
    <w:rsid w:val="005312AD"/>
    <w:rsid w:val="005331F0"/>
    <w:rsid w:val="0053398B"/>
    <w:rsid w:val="00556FB3"/>
    <w:rsid w:val="005656D7"/>
    <w:rsid w:val="00570594"/>
    <w:rsid w:val="005A48EA"/>
    <w:rsid w:val="005D3AA7"/>
    <w:rsid w:val="005F13B1"/>
    <w:rsid w:val="005F68BC"/>
    <w:rsid w:val="00606FE2"/>
    <w:rsid w:val="00611EB1"/>
    <w:rsid w:val="00623CBB"/>
    <w:rsid w:val="0064052B"/>
    <w:rsid w:val="00646BC4"/>
    <w:rsid w:val="00650BC3"/>
    <w:rsid w:val="006675E5"/>
    <w:rsid w:val="0067601A"/>
    <w:rsid w:val="006766C9"/>
    <w:rsid w:val="00685886"/>
    <w:rsid w:val="00697BC3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25817"/>
    <w:rsid w:val="00727D8C"/>
    <w:rsid w:val="007330FD"/>
    <w:rsid w:val="00740F9D"/>
    <w:rsid w:val="007450DC"/>
    <w:rsid w:val="0075146B"/>
    <w:rsid w:val="007518A2"/>
    <w:rsid w:val="00757799"/>
    <w:rsid w:val="00766C2E"/>
    <w:rsid w:val="007707EF"/>
    <w:rsid w:val="00785387"/>
    <w:rsid w:val="00790B19"/>
    <w:rsid w:val="00795D71"/>
    <w:rsid w:val="007B6A6E"/>
    <w:rsid w:val="007D5399"/>
    <w:rsid w:val="00803E69"/>
    <w:rsid w:val="00810C73"/>
    <w:rsid w:val="00814A9F"/>
    <w:rsid w:val="008215D3"/>
    <w:rsid w:val="008220CF"/>
    <w:rsid w:val="00825908"/>
    <w:rsid w:val="00833008"/>
    <w:rsid w:val="0084293F"/>
    <w:rsid w:val="008473F1"/>
    <w:rsid w:val="00851B00"/>
    <w:rsid w:val="00870983"/>
    <w:rsid w:val="00870CC4"/>
    <w:rsid w:val="00877C24"/>
    <w:rsid w:val="008924A1"/>
    <w:rsid w:val="008A32A9"/>
    <w:rsid w:val="008B3E0B"/>
    <w:rsid w:val="008C01A9"/>
    <w:rsid w:val="008C0E07"/>
    <w:rsid w:val="008E37AB"/>
    <w:rsid w:val="008E3FE6"/>
    <w:rsid w:val="008E5E76"/>
    <w:rsid w:val="008F1D6B"/>
    <w:rsid w:val="0091039A"/>
    <w:rsid w:val="00912FC0"/>
    <w:rsid w:val="0091323D"/>
    <w:rsid w:val="00913981"/>
    <w:rsid w:val="00940A0F"/>
    <w:rsid w:val="00940C33"/>
    <w:rsid w:val="00944328"/>
    <w:rsid w:val="00951813"/>
    <w:rsid w:val="009542F2"/>
    <w:rsid w:val="00962FC4"/>
    <w:rsid w:val="00965FA8"/>
    <w:rsid w:val="009668CE"/>
    <w:rsid w:val="009721FF"/>
    <w:rsid w:val="00993EF1"/>
    <w:rsid w:val="009A79BD"/>
    <w:rsid w:val="009B2F22"/>
    <w:rsid w:val="009C62DD"/>
    <w:rsid w:val="009D7792"/>
    <w:rsid w:val="009F0133"/>
    <w:rsid w:val="00A0305C"/>
    <w:rsid w:val="00A05778"/>
    <w:rsid w:val="00A07C96"/>
    <w:rsid w:val="00A16342"/>
    <w:rsid w:val="00A4295D"/>
    <w:rsid w:val="00A5673F"/>
    <w:rsid w:val="00A66C8E"/>
    <w:rsid w:val="00A717FF"/>
    <w:rsid w:val="00A816CC"/>
    <w:rsid w:val="00AB05B3"/>
    <w:rsid w:val="00AD1380"/>
    <w:rsid w:val="00AD4023"/>
    <w:rsid w:val="00AE287D"/>
    <w:rsid w:val="00AF4A94"/>
    <w:rsid w:val="00B01406"/>
    <w:rsid w:val="00B0518C"/>
    <w:rsid w:val="00B05D91"/>
    <w:rsid w:val="00B12219"/>
    <w:rsid w:val="00B15F4E"/>
    <w:rsid w:val="00B23EBF"/>
    <w:rsid w:val="00B26BB5"/>
    <w:rsid w:val="00B32E53"/>
    <w:rsid w:val="00B421BF"/>
    <w:rsid w:val="00B42C11"/>
    <w:rsid w:val="00B43FDA"/>
    <w:rsid w:val="00B47778"/>
    <w:rsid w:val="00B47D45"/>
    <w:rsid w:val="00B544CD"/>
    <w:rsid w:val="00B602EC"/>
    <w:rsid w:val="00B67286"/>
    <w:rsid w:val="00B75AF0"/>
    <w:rsid w:val="00B843E2"/>
    <w:rsid w:val="00BA051A"/>
    <w:rsid w:val="00BA0F45"/>
    <w:rsid w:val="00BB30F2"/>
    <w:rsid w:val="00BB7F2F"/>
    <w:rsid w:val="00BC1560"/>
    <w:rsid w:val="00BC6AB3"/>
    <w:rsid w:val="00BF01C9"/>
    <w:rsid w:val="00BF257A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939B9"/>
    <w:rsid w:val="00CA41AC"/>
    <w:rsid w:val="00CA6E82"/>
    <w:rsid w:val="00CB6CD5"/>
    <w:rsid w:val="00CC504C"/>
    <w:rsid w:val="00CF0917"/>
    <w:rsid w:val="00D16433"/>
    <w:rsid w:val="00D179C0"/>
    <w:rsid w:val="00D21F8B"/>
    <w:rsid w:val="00D463B3"/>
    <w:rsid w:val="00D5245C"/>
    <w:rsid w:val="00D559C6"/>
    <w:rsid w:val="00D632E3"/>
    <w:rsid w:val="00D64118"/>
    <w:rsid w:val="00D7466B"/>
    <w:rsid w:val="00D75513"/>
    <w:rsid w:val="00D93A41"/>
    <w:rsid w:val="00D97176"/>
    <w:rsid w:val="00DA3C33"/>
    <w:rsid w:val="00DA5B53"/>
    <w:rsid w:val="00DA795F"/>
    <w:rsid w:val="00DB0FA8"/>
    <w:rsid w:val="00DB1AD7"/>
    <w:rsid w:val="00DC21CB"/>
    <w:rsid w:val="00DC3D25"/>
    <w:rsid w:val="00DC4F11"/>
    <w:rsid w:val="00DC598A"/>
    <w:rsid w:val="00DE0DDD"/>
    <w:rsid w:val="00DE44C2"/>
    <w:rsid w:val="00DE4E80"/>
    <w:rsid w:val="00DE6870"/>
    <w:rsid w:val="00DF3396"/>
    <w:rsid w:val="00E0481F"/>
    <w:rsid w:val="00E06F9E"/>
    <w:rsid w:val="00E114C7"/>
    <w:rsid w:val="00E20034"/>
    <w:rsid w:val="00E264D1"/>
    <w:rsid w:val="00E32B65"/>
    <w:rsid w:val="00E33782"/>
    <w:rsid w:val="00E3791E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D5AC1"/>
    <w:rsid w:val="00EE204A"/>
    <w:rsid w:val="00EE3DF5"/>
    <w:rsid w:val="00F00B93"/>
    <w:rsid w:val="00F03C5F"/>
    <w:rsid w:val="00F10236"/>
    <w:rsid w:val="00F165C4"/>
    <w:rsid w:val="00F42EAD"/>
    <w:rsid w:val="00F43E3B"/>
    <w:rsid w:val="00F45EC3"/>
    <w:rsid w:val="00F5174C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CA5F0276-8167-4BDB-B560-2429370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Орлова О.А.</cp:lastModifiedBy>
  <cp:revision>2</cp:revision>
  <cp:lastPrinted>2023-12-11T06:20:00Z</cp:lastPrinted>
  <dcterms:created xsi:type="dcterms:W3CDTF">2024-01-22T07:11:00Z</dcterms:created>
  <dcterms:modified xsi:type="dcterms:W3CDTF">2024-01-22T07:11:00Z</dcterms:modified>
</cp:coreProperties>
</file>