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59" w:rsidRDefault="00747E80" w:rsidP="00747E80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Рекомендации по предоставлению информации.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94"/>
        <w:gridCol w:w="4272"/>
      </w:tblGrid>
      <w:tr w:rsidR="00747E80" w:rsidTr="00A146F6">
        <w:tc>
          <w:tcPr>
            <w:tcW w:w="4437" w:type="dxa"/>
          </w:tcPr>
          <w:p w:rsidR="00747E80" w:rsidRDefault="00747E80" w:rsidP="0074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Тип взаимодействия</w:t>
            </w:r>
          </w:p>
        </w:tc>
        <w:tc>
          <w:tcPr>
            <w:tcW w:w="4414" w:type="dxa"/>
          </w:tcPr>
          <w:p w:rsidR="00747E80" w:rsidRDefault="00747E80" w:rsidP="00747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Информация</w:t>
            </w:r>
          </w:p>
        </w:tc>
      </w:tr>
      <w:tr w:rsidR="00747E80" w:rsidTr="00A146F6">
        <w:tc>
          <w:tcPr>
            <w:tcW w:w="4437" w:type="dxa"/>
          </w:tcPr>
          <w:p w:rsidR="00747E80" w:rsidRDefault="00B50CCF" w:rsidP="00B50C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>еализ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ация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 xml:space="preserve"> проект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 xml:space="preserve"> на территории ДНР (</w:t>
            </w:r>
            <w:r w:rsidR="00747E8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greenfield</w:t>
            </w:r>
            <w:r w:rsidR="00747E80" w:rsidRPr="00747E8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47E8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brownfield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>, действующая государственная инфраструктура или др.).</w:t>
            </w:r>
          </w:p>
        </w:tc>
        <w:tc>
          <w:tcPr>
            <w:tcW w:w="4414" w:type="dxa"/>
          </w:tcPr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предприятия. Контактное лицо.</w:t>
            </w:r>
          </w:p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Краткое описание проекта.</w:t>
            </w:r>
          </w:p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задание на размещение производства, необходимые меры поддержки.</w:t>
            </w:r>
          </w:p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7E80" w:rsidTr="00A146F6">
        <w:tc>
          <w:tcPr>
            <w:tcW w:w="4437" w:type="dxa"/>
          </w:tcPr>
          <w:p w:rsidR="00747E80" w:rsidRDefault="00B50CCF" w:rsidP="00B50C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>аказ продукции (услуг), выпускаемой предприяти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ями, находящимися на территории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 xml:space="preserve"> ДНР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414" w:type="dxa"/>
          </w:tcPr>
          <w:p w:rsidR="00B50CCF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предприятия</w:t>
            </w:r>
            <w:r w:rsidR="00B50C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50CCF" w:rsidRPr="00B50CCF">
              <w:rPr>
                <w:rFonts w:ascii="Times New Roman" w:hAnsi="Times New Roman" w:cs="Times New Roman"/>
                <w:sz w:val="30"/>
                <w:szCs w:val="30"/>
              </w:rPr>
              <w:t>государственн</w:t>
            </w:r>
            <w:r w:rsidR="00B50CCF">
              <w:rPr>
                <w:rFonts w:ascii="Times New Roman" w:hAnsi="Times New Roman" w:cs="Times New Roman"/>
                <w:sz w:val="30"/>
                <w:szCs w:val="30"/>
              </w:rPr>
              <w:t xml:space="preserve">ого </w:t>
            </w:r>
            <w:r w:rsidR="00B50CCF" w:rsidRPr="00B50CCF">
              <w:rPr>
                <w:rFonts w:ascii="Times New Roman" w:hAnsi="Times New Roman" w:cs="Times New Roman"/>
                <w:sz w:val="30"/>
                <w:szCs w:val="30"/>
              </w:rPr>
              <w:t>(муниципальн</w:t>
            </w:r>
            <w:r w:rsidR="00B50CCF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="00B50CCF" w:rsidRPr="00B50CCF">
              <w:rPr>
                <w:rFonts w:ascii="Times New Roman" w:hAnsi="Times New Roman" w:cs="Times New Roman"/>
                <w:sz w:val="30"/>
                <w:szCs w:val="30"/>
              </w:rPr>
              <w:t xml:space="preserve"> заказчик</w:t>
            </w:r>
            <w:r w:rsidR="00B50CC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B50CCF" w:rsidRPr="00B50CC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B50C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50CCF" w:rsidRDefault="00B50CCF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0C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Контактное лицо.</w:t>
            </w:r>
          </w:p>
          <w:p w:rsidR="00B50CCF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предприятия ДНР</w:t>
            </w:r>
            <w:r w:rsidR="00B50C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47E80" w:rsidRDefault="00B50CCF" w:rsidP="00D309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 продукции, п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>ланируем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 xml:space="preserve"> к закупке </w:t>
            </w:r>
            <w:r w:rsidR="00A146F6">
              <w:rPr>
                <w:rFonts w:ascii="Times New Roman" w:hAnsi="Times New Roman" w:cs="Times New Roman"/>
                <w:sz w:val="30"/>
                <w:szCs w:val="30"/>
              </w:rPr>
              <w:t>(оценочные объемы и стоимость)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47E80" w:rsidTr="00A146F6">
        <w:tc>
          <w:tcPr>
            <w:tcW w:w="4437" w:type="dxa"/>
          </w:tcPr>
          <w:p w:rsidR="00747E80" w:rsidRDefault="00B50CCF" w:rsidP="00B50C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Создание совместного проекта с </w:t>
            </w:r>
            <w:r w:rsidR="00747E80">
              <w:rPr>
                <w:rFonts w:ascii="Times New Roman" w:hAnsi="Times New Roman" w:cs="Times New Roman"/>
                <w:sz w:val="30"/>
                <w:szCs w:val="30"/>
              </w:rPr>
              <w:t>предприятием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осуществляющим</w:t>
            </w:r>
            <w:r w:rsidR="00D309E3">
              <w:rPr>
                <w:rFonts w:ascii="Times New Roman" w:hAnsi="Times New Roman" w:cs="Times New Roman"/>
                <w:sz w:val="30"/>
                <w:szCs w:val="30"/>
              </w:rPr>
              <w:t xml:space="preserve"> деятельность на территории ДНР (кооперация).</w:t>
            </w:r>
          </w:p>
        </w:tc>
        <w:tc>
          <w:tcPr>
            <w:tcW w:w="4414" w:type="dxa"/>
          </w:tcPr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предприятия. Контактное лицо.</w:t>
            </w:r>
          </w:p>
          <w:p w:rsidR="00B50CCF" w:rsidRDefault="00B50CCF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0CCF" w:rsidRDefault="00B50CCF" w:rsidP="00B50C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действующего предприятия на территории ДНР, с которым </w:t>
            </w:r>
            <w:r w:rsidR="00D309E3">
              <w:rPr>
                <w:rFonts w:ascii="Times New Roman" w:hAnsi="Times New Roman" w:cs="Times New Roman"/>
                <w:sz w:val="30"/>
                <w:szCs w:val="30"/>
              </w:rPr>
              <w:t>планируется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взаимодействие.</w:t>
            </w:r>
          </w:p>
          <w:p w:rsidR="00B50CCF" w:rsidRDefault="00B50CCF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0CC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146F6">
              <w:rPr>
                <w:rFonts w:ascii="Times New Roman" w:hAnsi="Times New Roman" w:cs="Times New Roman"/>
                <w:sz w:val="30"/>
                <w:szCs w:val="30"/>
              </w:rPr>
              <w:t>редложения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организации совместного производства: </w:t>
            </w:r>
          </w:p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направление, продукция;</w:t>
            </w:r>
          </w:p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 модернизация, расширение или организация нового производства;</w:t>
            </w:r>
          </w:p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 вид взаимодействия;</w:t>
            </w:r>
          </w:p>
          <w:p w:rsidR="00747E80" w:rsidRDefault="00747E80" w:rsidP="00747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 наличие соответствующих компетенций.  </w:t>
            </w:r>
          </w:p>
        </w:tc>
      </w:tr>
    </w:tbl>
    <w:p w:rsidR="00D309E3" w:rsidRPr="00747E80" w:rsidRDefault="00D309E3" w:rsidP="00747E8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Просьба направлять информацию по мере её поступления для обеспечения предварительной проработки.</w:t>
      </w:r>
    </w:p>
    <w:sectPr w:rsidR="00D309E3" w:rsidRPr="00747E80" w:rsidSect="00617ACA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1DD"/>
    <w:multiLevelType w:val="hybridMultilevel"/>
    <w:tmpl w:val="7B94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0"/>
    <w:rsid w:val="000B7DD0"/>
    <w:rsid w:val="004A2148"/>
    <w:rsid w:val="00617ACA"/>
    <w:rsid w:val="00747E80"/>
    <w:rsid w:val="00A146F6"/>
    <w:rsid w:val="00B50CCF"/>
    <w:rsid w:val="00D309E3"/>
    <w:rsid w:val="00F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D5E1-637C-4062-B643-9B348E2C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80"/>
    <w:pPr>
      <w:ind w:left="720"/>
      <w:contextualSpacing/>
    </w:pPr>
  </w:style>
  <w:style w:type="table" w:styleId="a4">
    <w:name w:val="Table Grid"/>
    <w:basedOn w:val="a1"/>
    <w:uiPriority w:val="59"/>
    <w:rsid w:val="007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Владимир Владимирович</dc:creator>
  <cp:lastModifiedBy>Лебедева Г.В.</cp:lastModifiedBy>
  <cp:revision>2</cp:revision>
  <cp:lastPrinted>2023-05-25T07:18:00Z</cp:lastPrinted>
  <dcterms:created xsi:type="dcterms:W3CDTF">2023-06-02T07:45:00Z</dcterms:created>
  <dcterms:modified xsi:type="dcterms:W3CDTF">2023-06-02T07:45:00Z</dcterms:modified>
</cp:coreProperties>
</file>