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60C" w:rsidRPr="0063760C" w:rsidRDefault="0063760C" w:rsidP="0063760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3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5A01916D" wp14:editId="0934F29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63760C" w:rsidRPr="0063760C" w:rsidRDefault="0063760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760C" w:rsidRPr="0063760C" w:rsidRDefault="0063760C" w:rsidP="0063760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3760C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75C13">
        <w:rPr>
          <w:rFonts w:ascii="Times New Roman" w:hAnsi="Times New Roman" w:cs="Times New Roman"/>
          <w:sz w:val="28"/>
          <w:szCs w:val="28"/>
          <w:lang w:eastAsia="en-US"/>
        </w:rPr>
        <w:t xml:space="preserve">27.06.2022  </w:t>
      </w:r>
      <w:r w:rsidRPr="0063760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75C13">
        <w:rPr>
          <w:rFonts w:ascii="Times New Roman" w:hAnsi="Times New Roman" w:cs="Times New Roman"/>
          <w:sz w:val="28"/>
          <w:szCs w:val="28"/>
          <w:lang w:eastAsia="en-US"/>
        </w:rPr>
        <w:t>774-р</w:t>
      </w:r>
    </w:p>
    <w:p w:rsidR="0063760C" w:rsidRPr="0063760C" w:rsidRDefault="0063760C" w:rsidP="0063760C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3760C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3760C" w:rsidRPr="0063760C" w:rsidRDefault="0063760C" w:rsidP="0063760C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8811A8" w:rsidRDefault="008811A8" w:rsidP="00DD5F07">
      <w:pPr>
        <w:rPr>
          <w:rFonts w:ascii="Times New Roman" w:hAnsi="Times New Roman" w:cs="Times New Roman"/>
          <w:sz w:val="28"/>
          <w:szCs w:val="28"/>
        </w:rPr>
      </w:pPr>
    </w:p>
    <w:p w:rsidR="00DD5F07" w:rsidRPr="00DD5F07" w:rsidRDefault="00DD5F07" w:rsidP="00DD5F07">
      <w:pPr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О Координационном совете </w:t>
      </w:r>
    </w:p>
    <w:p w:rsidR="00DD5F07" w:rsidRPr="00DD5F07" w:rsidRDefault="00DD5F07" w:rsidP="00A40D86">
      <w:pPr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по вопросам развития и поддержки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DD5F07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63760C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63760C">
        <w:rPr>
          <w:rFonts w:ascii="Times New Roman" w:hAnsi="Times New Roman" w:cs="Times New Roman"/>
          <w:sz w:val="28"/>
          <w:szCs w:val="28"/>
        </w:rPr>
        <w:br/>
        <w:t xml:space="preserve">организаций </w:t>
      </w:r>
      <w:r w:rsidRPr="00DD5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DD5F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5F07" w:rsidRDefault="00DD5F07" w:rsidP="00DD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1A8" w:rsidRPr="00DD5F07" w:rsidRDefault="008811A8" w:rsidP="00DD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F07" w:rsidRDefault="008E2584" w:rsidP="00C205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5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8E2584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Ханты-Мансийского района, постановлением администрации Ханты-Мансийского района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Pr="008E2584">
        <w:rPr>
          <w:rFonts w:ascii="Times New Roman" w:hAnsi="Times New Roman" w:cs="Times New Roman"/>
          <w:sz w:val="28"/>
          <w:szCs w:val="28"/>
        </w:rPr>
        <w:t xml:space="preserve">от 01.07.2021 № 164 «Об утверждении Регламента администрации                        Ханты-Мансийского района», </w:t>
      </w:r>
      <w:r w:rsidR="00DD5F07"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определения и развития приоритетных направлений в сфере </w:t>
      </w:r>
      <w:r w:rsidR="009D1783" w:rsidRPr="00DD5F07">
        <w:rPr>
          <w:rFonts w:ascii="Times New Roman" w:hAnsi="Times New Roman" w:cs="Times New Roman"/>
          <w:sz w:val="28"/>
          <w:szCs w:val="28"/>
        </w:rPr>
        <w:t>развития и поддержки социально ориентирова</w:t>
      </w:r>
      <w:r w:rsidR="0063760C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832961">
        <w:rPr>
          <w:rFonts w:ascii="Times New Roman" w:hAnsi="Times New Roman" w:cs="Times New Roman"/>
          <w:sz w:val="28"/>
          <w:szCs w:val="28"/>
        </w:rPr>
        <w:t xml:space="preserve"> </w:t>
      </w:r>
      <w:r w:rsidR="009D1783" w:rsidRPr="00DD5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9D1783" w:rsidRPr="00DD5F0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D5F07" w:rsidRPr="00DD5F07">
        <w:rPr>
          <w:rFonts w:ascii="Times New Roman" w:hAnsi="Times New Roman" w:cs="Times New Roman"/>
          <w:sz w:val="28"/>
          <w:szCs w:val="28"/>
        </w:rPr>
        <w:t>:</w:t>
      </w:r>
    </w:p>
    <w:p w:rsidR="0063760C" w:rsidRPr="00DD5F07" w:rsidRDefault="0063760C" w:rsidP="00C205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F07" w:rsidRPr="00DD5F07" w:rsidRDefault="00DD5F07" w:rsidP="001D2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</w:t>
      </w:r>
      <w:r w:rsidR="001D281E" w:rsidRPr="00DD5F0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D281E">
        <w:rPr>
          <w:rFonts w:ascii="Times New Roman" w:hAnsi="Times New Roman" w:cs="Times New Roman"/>
          <w:sz w:val="28"/>
          <w:szCs w:val="28"/>
        </w:rPr>
        <w:t xml:space="preserve">развития и поддержки социально </w:t>
      </w:r>
      <w:r w:rsidR="001D281E" w:rsidRPr="00DD5F07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1D281E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  <w:r w:rsidR="00A40D86">
        <w:rPr>
          <w:rFonts w:ascii="Times New Roman" w:hAnsi="Times New Roman" w:cs="Times New Roman"/>
          <w:sz w:val="28"/>
          <w:szCs w:val="28"/>
        </w:rPr>
        <w:t>.</w:t>
      </w:r>
    </w:p>
    <w:p w:rsidR="00DD5F07" w:rsidRPr="00DD5F07" w:rsidRDefault="00DD5F07" w:rsidP="00DD5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D5F07" w:rsidRPr="00DD5F07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25" w:history="1">
        <w:r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 xml:space="preserve">о Координационном совете </w:t>
      </w:r>
      <w:r w:rsidR="00A40D86"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="00A40D86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  <w:r w:rsidR="00A40D86">
        <w:rPr>
          <w:rFonts w:ascii="Times New Roman" w:hAnsi="Times New Roman" w:cs="Times New Roman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DD5F07" w:rsidRPr="00DD5F07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91" w:history="1">
        <w:r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DD5F07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 w:rsidR="00A40D86"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="00A40D86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A40D86" w:rsidRPr="00DD5F07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Pr="00DD5F07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A40D86" w:rsidRPr="004C3A81" w:rsidRDefault="00DD5F07" w:rsidP="0063760C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86">
        <w:rPr>
          <w:rFonts w:ascii="Times New Roman" w:hAnsi="Times New Roman" w:cs="Times New Roman"/>
          <w:sz w:val="28"/>
          <w:szCs w:val="28"/>
        </w:rPr>
        <w:t xml:space="preserve">3. </w:t>
      </w:r>
      <w:r w:rsidR="0063760C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A40D86" w:rsidRPr="00A40D8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C67D77">
        <w:rPr>
          <w:rFonts w:ascii="Times New Roman" w:hAnsi="Times New Roman" w:cs="Times New Roman"/>
          <w:bCs/>
          <w:sz w:val="28"/>
          <w:szCs w:val="28"/>
        </w:rPr>
        <w:t>распоряж</w:t>
      </w:r>
      <w:r w:rsidR="0063760C">
        <w:rPr>
          <w:rFonts w:ascii="Times New Roman" w:hAnsi="Times New Roman" w:cs="Times New Roman"/>
          <w:bCs/>
          <w:sz w:val="28"/>
          <w:szCs w:val="28"/>
        </w:rPr>
        <w:t>ение в</w:t>
      </w:r>
      <w:r w:rsidR="00F92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bCs/>
          <w:sz w:val="28"/>
          <w:szCs w:val="28"/>
        </w:rPr>
        <w:t>газете «Наш</w:t>
      </w:r>
      <w:r w:rsidR="00A40D86" w:rsidRPr="00A40D86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 w:rsidR="00A40D86" w:rsidRPr="004C3A81">
        <w:rPr>
          <w:rFonts w:ascii="Times New Roman" w:hAnsi="Times New Roman" w:cs="Times New Roman"/>
          <w:bCs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EAB" w:rsidRDefault="00DD5F07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07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</w:t>
      </w:r>
      <w:r w:rsidR="00C67D77">
        <w:rPr>
          <w:rFonts w:ascii="Times New Roman" w:hAnsi="Times New Roman" w:cs="Times New Roman"/>
          <w:sz w:val="28"/>
          <w:szCs w:val="28"/>
        </w:rPr>
        <w:t>распоряж</w:t>
      </w:r>
      <w:r w:rsidRPr="00DD5F07">
        <w:rPr>
          <w:rFonts w:ascii="Times New Roman" w:hAnsi="Times New Roman" w:cs="Times New Roman"/>
          <w:sz w:val="28"/>
          <w:szCs w:val="28"/>
        </w:rPr>
        <w:t xml:space="preserve">ения возложить </w:t>
      </w:r>
      <w:r w:rsidRPr="00DD5F07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Ханты-Мансийского района, </w:t>
      </w:r>
      <w:r w:rsidR="00A40D86">
        <w:rPr>
          <w:rFonts w:ascii="Times New Roman" w:hAnsi="Times New Roman" w:cs="Times New Roman"/>
          <w:sz w:val="28"/>
          <w:szCs w:val="28"/>
        </w:rPr>
        <w:t>курирующего деятельность комитета экономической политики</w:t>
      </w:r>
      <w:r w:rsidR="00832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961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Pr="00DD5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A8" w:rsidRDefault="008811A8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A40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Default="0063760C" w:rsidP="0063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3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К.Р.Минулин</w:t>
      </w:r>
    </w:p>
    <w:p w:rsidR="00C20517" w:rsidRDefault="00C20517" w:rsidP="00C20517">
      <w:pPr>
        <w:tabs>
          <w:tab w:val="left" w:pos="16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1A8" w:rsidRDefault="008811A8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60C" w:rsidRDefault="0063760C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C67D77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ению администрации 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63760C" w:rsidRDefault="0063760C" w:rsidP="0063760C">
      <w:pPr>
        <w:tabs>
          <w:tab w:val="left" w:pos="16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>27.06.2022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675C13">
        <w:rPr>
          <w:rFonts w:ascii="Times New Roman" w:eastAsia="Calibri" w:hAnsi="Times New Roman" w:cs="Times New Roman"/>
          <w:sz w:val="28"/>
          <w:szCs w:val="28"/>
          <w:lang w:eastAsia="en-US"/>
        </w:rPr>
        <w:t>774-р</w:t>
      </w:r>
    </w:p>
    <w:p w:rsidR="00A40D86" w:rsidRDefault="00A40D86" w:rsidP="00C20517">
      <w:pPr>
        <w:tabs>
          <w:tab w:val="left" w:pos="16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Default="00C8297E" w:rsidP="00A40D86">
      <w:pPr>
        <w:tabs>
          <w:tab w:val="left" w:pos="16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25" w:history="1">
        <w:r w:rsidR="00A40D86" w:rsidRPr="00DD5F0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="00A40D86"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D86" w:rsidRPr="00DD5F07">
        <w:rPr>
          <w:rFonts w:ascii="Times New Roman" w:hAnsi="Times New Roman" w:cs="Times New Roman"/>
          <w:sz w:val="28"/>
          <w:szCs w:val="28"/>
        </w:rPr>
        <w:t>о Координационном совете по вопросам развития и поддержки социально ориентированных некоммерческих организаций</w:t>
      </w:r>
      <w:r w:rsidR="00A40D86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E72" w:rsidRPr="00AF1E72" w:rsidRDefault="00AF1E72" w:rsidP="00AF1E72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1E72" w:rsidRDefault="00AF1E72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Pr="00A40D86" w:rsidRDefault="00A40D86" w:rsidP="0063760C">
      <w:pPr>
        <w:pStyle w:val="afa"/>
        <w:ind w:firstLine="709"/>
        <w:jc w:val="both"/>
        <w:rPr>
          <w:sz w:val="28"/>
          <w:szCs w:val="28"/>
          <w:lang w:eastAsia="ru-RU"/>
        </w:rPr>
      </w:pPr>
      <w:r w:rsidRPr="00A40D86">
        <w:rPr>
          <w:sz w:val="28"/>
          <w:szCs w:val="28"/>
          <w:lang w:eastAsia="ru-RU"/>
        </w:rPr>
        <w:t>1.</w:t>
      </w:r>
      <w:r w:rsidR="00AF1E72">
        <w:rPr>
          <w:sz w:val="28"/>
          <w:szCs w:val="28"/>
          <w:lang w:eastAsia="ru-RU"/>
        </w:rPr>
        <w:t>1.</w:t>
      </w:r>
      <w:r w:rsidRPr="00A40D86">
        <w:rPr>
          <w:sz w:val="28"/>
          <w:szCs w:val="28"/>
          <w:lang w:eastAsia="ru-RU"/>
        </w:rPr>
        <w:t xml:space="preserve"> Координационный совет по вопросам развития и поддержки социально ориентированных некоммерческих организаций </w:t>
      </w:r>
      <w:r w:rsidRPr="00A40D86">
        <w:rPr>
          <w:sz w:val="28"/>
          <w:szCs w:val="28"/>
        </w:rPr>
        <w:t>на территории Ханты-Мансийского района</w:t>
      </w:r>
      <w:r w:rsidRPr="00A40D86">
        <w:rPr>
          <w:sz w:val="28"/>
          <w:szCs w:val="28"/>
          <w:lang w:eastAsia="ru-RU"/>
        </w:rPr>
        <w:t xml:space="preserve"> (далее </w:t>
      </w:r>
      <w:r w:rsidR="00832961">
        <w:rPr>
          <w:sz w:val="28"/>
          <w:szCs w:val="28"/>
          <w:lang w:eastAsia="ru-RU"/>
        </w:rPr>
        <w:t>–</w:t>
      </w:r>
      <w:r w:rsidRPr="00A40D86">
        <w:rPr>
          <w:sz w:val="28"/>
          <w:szCs w:val="28"/>
          <w:lang w:eastAsia="ru-RU"/>
        </w:rPr>
        <w:t xml:space="preserve"> Координационный совет) является координационно-совещательным органом</w:t>
      </w:r>
      <w:r w:rsidR="008E2584">
        <w:rPr>
          <w:sz w:val="28"/>
          <w:szCs w:val="28"/>
          <w:lang w:eastAsia="ru-RU"/>
        </w:rPr>
        <w:t xml:space="preserve"> администрации </w:t>
      </w:r>
      <w:r w:rsidR="0063760C">
        <w:rPr>
          <w:sz w:val="28"/>
          <w:szCs w:val="28"/>
          <w:lang w:eastAsia="ru-RU"/>
        </w:rPr>
        <w:br/>
      </w:r>
      <w:r w:rsidR="008E2584">
        <w:rPr>
          <w:sz w:val="28"/>
          <w:szCs w:val="28"/>
          <w:lang w:eastAsia="ru-RU"/>
        </w:rPr>
        <w:t>Ханты-Мансийского района</w:t>
      </w:r>
      <w:r w:rsidRPr="00A40D86">
        <w:rPr>
          <w:sz w:val="28"/>
          <w:szCs w:val="28"/>
          <w:lang w:eastAsia="ru-RU"/>
        </w:rPr>
        <w:t>, образованным в целях: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согласованных действий </w:t>
      </w:r>
      <w:r w:rsidRPr="00A4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0D86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8E2584">
        <w:rPr>
          <w:rFonts w:ascii="Times New Roman" w:hAnsi="Times New Roman" w:cs="Times New Roman"/>
          <w:sz w:val="28"/>
          <w:szCs w:val="28"/>
        </w:rPr>
        <w:t xml:space="preserve"> и е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8E2584">
        <w:rPr>
          <w:rFonts w:ascii="Times New Roman" w:hAnsi="Times New Roman" w:cs="Times New Roman"/>
          <w:sz w:val="28"/>
          <w:szCs w:val="28"/>
        </w:rPr>
        <w:t xml:space="preserve"> органов во взаимодействии</w:t>
      </w:r>
      <w:r w:rsidR="00832961">
        <w:rPr>
          <w:rFonts w:ascii="Times New Roman" w:hAnsi="Times New Roman" w:cs="Times New Roman"/>
          <w:sz w:val="28"/>
          <w:szCs w:val="28"/>
        </w:rPr>
        <w:t xml:space="preserve"> с сельскими поселениями </w:t>
      </w:r>
      <w:r w:rsidRPr="00A40D86">
        <w:rPr>
          <w:rFonts w:ascii="Times New Roman" w:hAnsi="Times New Roman" w:cs="Times New Roman"/>
          <w:sz w:val="28"/>
          <w:szCs w:val="28"/>
        </w:rPr>
        <w:t xml:space="preserve">Ханты-Мансийского района, муниципальными учреждениями </w:t>
      </w:r>
      <w:r w:rsidRPr="00A40D8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ориентированными некоммерческими </w:t>
      </w:r>
      <w:r w:rsidRPr="00A40D8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района;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>выявления и учета социально ориентированных некоммерче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ских организаций, оказывающих услуги на территории 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оздания условий для расширения спектра применения наиболее эффективных услуг, предоставляемых социально ориентированными некоммерческими организациями;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>создания равных условий доступа социально ориентированных некоммерческих организаций, осуществляющих деятельность в социальной сфере, к предоставлению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населению 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P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деятельности органов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на предоставление социальных услуг населен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ию.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1E72" w:rsidRPr="00AF1E72" w:rsidRDefault="00AF1E72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>Координационный совет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– Югры, муниципальными правовыми актами Ханты-Мансийского района, а также настоящим Положением.</w:t>
      </w:r>
    </w:p>
    <w:p w:rsidR="00AF1E72" w:rsidRDefault="00AF1E72" w:rsidP="00AF1E72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0517" w:rsidRDefault="00AF1E72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lastRenderedPageBreak/>
        <w:t>2. Задачи Координационного совета</w:t>
      </w:r>
    </w:p>
    <w:p w:rsidR="00C20517" w:rsidRDefault="00C20517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D86" w:rsidRPr="00A40D86" w:rsidRDefault="00AF1E72" w:rsidP="0063760C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в осуществлении функций по нормативно-правовому регулированию в сфере поддержки социально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органам местного самоуправления в разработке и реализации мер по поддержке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повышению э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ффективности бюджетных расходов.</w:t>
      </w:r>
    </w:p>
    <w:p w:rsidR="00A40D86" w:rsidRDefault="00AF1E72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конкуренции в сфере предоставления услуг в </w:t>
      </w:r>
      <w:r w:rsidR="00A40D86" w:rsidRPr="008E2584">
        <w:rPr>
          <w:rFonts w:ascii="Times New Roman" w:hAnsi="Times New Roman" w:cs="Times New Roman"/>
          <w:sz w:val="28"/>
          <w:szCs w:val="28"/>
          <w:lang w:eastAsia="ru-RU"/>
        </w:rPr>
        <w:t>социальной сфере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соблюдения требований и запретов, установленных Федеральным законом от 26.07.2006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135-ФЗ «О защите конкуренции»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D86" w:rsidRPr="0073455C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и распространению лучших практик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населению услуг в социальной сфере, внедрение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в практику инновационных социальных технологий, реализуемых социально ориентированным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и некоммерческими организациями.</w:t>
      </w:r>
    </w:p>
    <w:p w:rsidR="00A40D86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2.6. 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развитию эффективных механизмов поддержки деятельности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Pr="00C20517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17">
        <w:rPr>
          <w:rFonts w:ascii="Times New Roman" w:hAnsi="Times New Roman" w:cs="Times New Roman"/>
          <w:sz w:val="28"/>
          <w:szCs w:val="28"/>
          <w:lang w:eastAsia="ru-RU"/>
        </w:rPr>
        <w:t>2.7. С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одей</w:t>
      </w:r>
      <w:r w:rsidR="00C20517">
        <w:rPr>
          <w:rFonts w:ascii="Times New Roman" w:hAnsi="Times New Roman" w:cs="Times New Roman"/>
          <w:sz w:val="28"/>
          <w:szCs w:val="28"/>
          <w:lang w:eastAsia="ru-RU"/>
        </w:rPr>
        <w:t>ствие развитию добровольчества, волонте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рства</w:t>
      </w:r>
      <w:r w:rsidR="00C20517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гражданских инициатив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сфере.</w:t>
      </w:r>
    </w:p>
    <w:p w:rsidR="0073455C" w:rsidRDefault="0073455C" w:rsidP="0073455C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Default="0073455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3. Функции Координационного совета</w:t>
      </w:r>
    </w:p>
    <w:p w:rsidR="0073455C" w:rsidRDefault="0073455C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73455C">
        <w:rPr>
          <w:rFonts w:ascii="Times New Roman" w:hAnsi="Times New Roman" w:cs="Times New Roman"/>
          <w:sz w:val="28"/>
          <w:szCs w:val="28"/>
        </w:rPr>
        <w:t>оординационный совет осуществляет следующие функции:</w:t>
      </w: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3.1. Рассмотрение вопросов, проектов,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 развития</w:t>
      </w:r>
      <w:r w:rsidRP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>и поддержки социально ориентированных некоммерческих организаций</w:t>
      </w:r>
      <w:r w:rsidRPr="0073455C">
        <w:rPr>
          <w:rFonts w:ascii="Times New Roman" w:hAnsi="Times New Roman" w:cs="Times New Roman"/>
          <w:sz w:val="28"/>
          <w:szCs w:val="28"/>
        </w:rPr>
        <w:t>.</w:t>
      </w:r>
    </w:p>
    <w:p w:rsidR="0073455C" w:rsidRPr="007A61CE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3.2</w:t>
      </w:r>
      <w:r w:rsidRPr="007A61CE">
        <w:rPr>
          <w:rFonts w:ascii="Times New Roman" w:hAnsi="Times New Roman" w:cs="Times New Roman"/>
          <w:sz w:val="28"/>
          <w:szCs w:val="28"/>
        </w:rPr>
        <w:t>. Формирование приоритетных направлений в сфере развития социально ориентированных некоммерческих организаций на территории Ханты-Мансийского района.</w:t>
      </w:r>
    </w:p>
    <w:p w:rsid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3.3. П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вопросам поддержки социально ориентированных некоммерческих организаций, а также проектам нормативных правовых актов 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>в области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поддержки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E24C9A" w:rsidRPr="008811A8" w:rsidRDefault="00E24C9A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E24C9A">
        <w:rPr>
          <w:rFonts w:ascii="Times New Roman" w:hAnsi="Times New Roman" w:cs="Times New Roman"/>
          <w:sz w:val="28"/>
          <w:szCs w:val="28"/>
        </w:rPr>
        <w:t xml:space="preserve"> </w:t>
      </w:r>
      <w:r w:rsidR="008811A8">
        <w:rPr>
          <w:rFonts w:ascii="Times New Roman" w:hAnsi="Times New Roman" w:cs="Times New Roman"/>
          <w:sz w:val="28"/>
          <w:szCs w:val="28"/>
        </w:rPr>
        <w:t>Выработка</w:t>
      </w:r>
      <w:r w:rsidRPr="007A61CE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7A61CE">
        <w:rPr>
          <w:rFonts w:ascii="Times New Roman" w:hAnsi="Times New Roman" w:cs="Times New Roman"/>
          <w:sz w:val="28"/>
          <w:szCs w:val="28"/>
        </w:rPr>
        <w:t xml:space="preserve"> </w:t>
      </w:r>
      <w:r w:rsidRPr="008E2584">
        <w:rPr>
          <w:rFonts w:ascii="Times New Roman" w:hAnsi="Times New Roman" w:cs="Times New Roman"/>
          <w:sz w:val="28"/>
          <w:szCs w:val="28"/>
        </w:rPr>
        <w:t>организациям</w:t>
      </w:r>
      <w:r w:rsidR="008E2584" w:rsidRPr="008E2584">
        <w:rPr>
          <w:rFonts w:ascii="Times New Roman" w:hAnsi="Times New Roman" w:cs="Times New Roman"/>
          <w:sz w:val="28"/>
          <w:szCs w:val="28"/>
        </w:rPr>
        <w:t xml:space="preserve"> в пределах полномочий админис</w:t>
      </w:r>
      <w:r w:rsidR="00832961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E24C9A" w:rsidRP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3.4. Р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отка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оценки эффективности мер, направленных на развитие социально ориентированных </w:t>
      </w:r>
      <w:r w:rsidR="00E24C9A">
        <w:rPr>
          <w:rFonts w:ascii="Times New Roman" w:hAnsi="Times New Roman" w:cs="Times New Roman"/>
          <w:sz w:val="28"/>
          <w:szCs w:val="28"/>
        </w:rPr>
        <w:t>некоммерче</w:t>
      </w:r>
      <w:r w:rsidR="00832961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7A61CE" w:rsidRPr="007A61CE" w:rsidRDefault="007A61CE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</w:rPr>
        <w:t xml:space="preserve">3.6. Создание банка данных </w:t>
      </w:r>
      <w:r w:rsidR="00E24C9A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832961">
        <w:rPr>
          <w:rFonts w:ascii="Times New Roman" w:hAnsi="Times New Roman" w:cs="Times New Roman"/>
          <w:sz w:val="28"/>
          <w:szCs w:val="28"/>
        </w:rPr>
        <w:t>нных некоммерческих организаций.</w:t>
      </w:r>
    </w:p>
    <w:p w:rsidR="008E2584" w:rsidRPr="00B55581" w:rsidRDefault="00E24C9A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7A61CE" w:rsidRPr="007A61CE">
        <w:rPr>
          <w:rFonts w:ascii="Times New Roman" w:hAnsi="Times New Roman" w:cs="Times New Roman"/>
          <w:sz w:val="28"/>
          <w:szCs w:val="28"/>
        </w:rPr>
        <w:t>. Иные функции в пределах имеющихся по</w:t>
      </w:r>
      <w:r w:rsidR="008E2584">
        <w:rPr>
          <w:rFonts w:ascii="Times New Roman" w:hAnsi="Times New Roman" w:cs="Times New Roman"/>
          <w:sz w:val="28"/>
          <w:szCs w:val="28"/>
        </w:rPr>
        <w:t xml:space="preserve">лномочий </w:t>
      </w:r>
      <w:r w:rsidR="008E2584" w:rsidRPr="008E258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7A61CE" w:rsidRDefault="007A61CE" w:rsidP="008E258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1CE" w:rsidRDefault="007A61CE" w:rsidP="0063760C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4. Структура Координационного совета</w:t>
      </w:r>
    </w:p>
    <w:p w:rsidR="00E24C9A" w:rsidRPr="009D1783" w:rsidRDefault="00E24C9A" w:rsidP="007A61C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1783" w:rsidRPr="009D1783" w:rsidRDefault="009D1783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В структуру Координационного совета входит председатель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9D1783">
        <w:rPr>
          <w:rFonts w:ascii="Times New Roman" w:hAnsi="Times New Roman" w:cs="Times New Roman"/>
          <w:sz w:val="28"/>
          <w:szCs w:val="28"/>
        </w:rPr>
        <w:t>оординационного совета, заместитель председателя Координационного совета, секретарь Координационного совета, члены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 Председатель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Возглавляет Координационный совет и руководит его деятельностью.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Проводит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.3. Распределяет обязанности между членами Координационного совета и дает им поручения.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.4. Определяет место, время и утверждает повестку дня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.5. Подписывает от имени Координационного совета все документы, связанные с выполнением возложенных на совет задач.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Организует работу по подготовке отчета о деятельности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.7. Осуществляет общий контроль за реализацией принятых Координационным советом решений и рекомендаций.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.8. Представляет Координационный совет по вопросам, относящимся к его компетенции.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1783" w:rsidRPr="009D1783">
        <w:rPr>
          <w:rFonts w:ascii="Times New Roman" w:hAnsi="Times New Roman" w:cs="Times New Roman"/>
          <w:sz w:val="28"/>
          <w:szCs w:val="28"/>
        </w:rPr>
        <w:t>. Заместитель председателя Координационного совета временно исполняет обязанности председателя Координационного совета в случае его отсутствия.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 Секретарь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Осуществляет текущий контроль за выполнением плана работы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Осуществляет подготовку заседаний Координационного совета, обеспечивает необходимыми материалами, оперативной и справочной информацией председателя, членов Координационного совета, иных лиц, привлекаемых к работе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.3. Обеспечивает своевременное информирование членов Координационного совета о поручениях председателя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.4. Извещает членов Координационного совета и приглашенных лиц о повестке заседания </w:t>
      </w:r>
      <w:r w:rsidR="008E2584">
        <w:rPr>
          <w:rFonts w:ascii="Times New Roman" w:hAnsi="Times New Roman" w:cs="Times New Roman"/>
          <w:sz w:val="28"/>
          <w:szCs w:val="28"/>
        </w:rPr>
        <w:t xml:space="preserve">не </w:t>
      </w:r>
      <w:r w:rsidR="008E2584" w:rsidRPr="008E2584">
        <w:rPr>
          <w:rFonts w:ascii="Times New Roman" w:hAnsi="Times New Roman" w:cs="Times New Roman"/>
          <w:sz w:val="28"/>
          <w:szCs w:val="28"/>
        </w:rPr>
        <w:t>менее чем за три рабочих дня</w:t>
      </w:r>
      <w:r w:rsidR="009D1783" w:rsidRPr="008E2584">
        <w:rPr>
          <w:rFonts w:ascii="Times New Roman" w:hAnsi="Times New Roman" w:cs="Times New Roman"/>
          <w:sz w:val="28"/>
          <w:szCs w:val="28"/>
        </w:rPr>
        <w:t xml:space="preserve"> </w:t>
      </w:r>
      <w:r w:rsidR="008E2584" w:rsidRPr="008E2584">
        <w:rPr>
          <w:rFonts w:ascii="Times New Roman" w:hAnsi="Times New Roman" w:cs="Times New Roman"/>
          <w:sz w:val="28"/>
          <w:szCs w:val="28"/>
        </w:rPr>
        <w:t>до дня его проведения, уведомляет приглашенных лиц не менее чем за два рабочих дня до дня проведения заседания с указанием перечня вопросов заседания,</w:t>
      </w:r>
      <w:r w:rsidR="008E2584" w:rsidRPr="008E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83" w:rsidRPr="009D1783">
        <w:rPr>
          <w:rFonts w:ascii="Times New Roman" w:hAnsi="Times New Roman" w:cs="Times New Roman"/>
          <w:sz w:val="28"/>
          <w:szCs w:val="28"/>
        </w:rPr>
        <w:t>оформляет протоколы заседаний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.5. По итогам заседания Координационного совета направляет </w:t>
      </w:r>
      <w:r w:rsidR="009D1783" w:rsidRPr="009D1783">
        <w:rPr>
          <w:rFonts w:ascii="Times New Roman" w:hAnsi="Times New Roman" w:cs="Times New Roman"/>
          <w:sz w:val="28"/>
          <w:szCs w:val="28"/>
        </w:rPr>
        <w:lastRenderedPageBreak/>
        <w:t>копии протокола заседания членам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Вед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9D1783" w:rsidRPr="009D1783">
        <w:rPr>
          <w:rFonts w:ascii="Times New Roman" w:hAnsi="Times New Roman" w:cs="Times New Roman"/>
          <w:sz w:val="28"/>
          <w:szCs w:val="28"/>
        </w:rPr>
        <w:t>т документооборот Координационного совета.</w:t>
      </w:r>
    </w:p>
    <w:p w:rsidR="007A61CE" w:rsidRDefault="007A61CE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 Организация работы Координационного совета</w:t>
      </w:r>
    </w:p>
    <w:p w:rsidR="009D1783" w:rsidRPr="009D1783" w:rsidRDefault="009D1783" w:rsidP="009D1783">
      <w:pPr>
        <w:widowControl/>
        <w:suppressAutoHyphens w:val="0"/>
        <w:autoSpaceDN w:val="0"/>
        <w:adjustRightInd w:val="0"/>
        <w:ind w:left="397" w:right="454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5.1. Заседания Координационного совета проводятся по мере необходимости, но не реже двух раз в год.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5.2. Заседание Координационного совета ведет председатель Координационного совета, а в случае его отсутствия – заместитель председателя Координационного совета. Заседание Координационного совета считается правомочным, если на нем присутствует не менее половины утвержденного состава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5.3. На заседания Координационного совета могут приглашаться эксперты в области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социально-ориентированных некоммерческих организаций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заинтересованных организаций, учреждений, </w:t>
      </w:r>
      <w:r w:rsidR="00F5385C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главы и специалисты администраций сельских поселений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5.4. Решение Координационного совета принимается простым большинством голосов присутствующих на заседании членов Координационного совета и оформляется в виде протокола, который подписывается председателем Координационного совета (в его отсутствие – заместителем председателя Координационного совета) и секретарем Координационного совета. В случае равенства голосов решающим считается голос председателя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5.5. Члены Координационного совета имеют право выражать особое мнение по рассматриваемым вопросам, которое заносится 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br/>
        <w:t>в протокол или приобщается к протоколу в письменной форме.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5.6. Материалы, подготовленные к заседанию Координационного совета, представляются членам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оординационного совета не позднее чем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D38B0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до даты проведения заседания.</w:t>
      </w:r>
    </w:p>
    <w:p w:rsidR="008811A8" w:rsidRDefault="008811A8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9D1783" w:rsidRP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9D1783" w:rsidRP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t xml:space="preserve">                                                    к </w:t>
      </w:r>
      <w:r w:rsidR="00C67D77">
        <w:rPr>
          <w:rFonts w:ascii="Times New Roman" w:hAnsi="Times New Roman" w:cs="Times New Roman"/>
          <w:sz w:val="28"/>
        </w:rPr>
        <w:t>распоряж</w:t>
      </w:r>
      <w:r w:rsidRPr="009D1783">
        <w:rPr>
          <w:rFonts w:ascii="Times New Roman" w:hAnsi="Times New Roman" w:cs="Times New Roman"/>
          <w:sz w:val="28"/>
        </w:rPr>
        <w:t xml:space="preserve">ению администрации </w:t>
      </w:r>
    </w:p>
    <w:p w:rsidR="009D1783" w:rsidRDefault="009D1783" w:rsidP="009D1783">
      <w:pPr>
        <w:ind w:left="397" w:right="454"/>
        <w:jc w:val="right"/>
        <w:rPr>
          <w:rFonts w:ascii="Times New Roman" w:hAnsi="Times New Roman" w:cs="Times New Roman"/>
          <w:sz w:val="28"/>
        </w:rPr>
      </w:pPr>
      <w:r w:rsidRPr="009D1783">
        <w:rPr>
          <w:rFonts w:ascii="Times New Roman" w:hAnsi="Times New Roman" w:cs="Times New Roman"/>
          <w:sz w:val="28"/>
        </w:rPr>
        <w:tab/>
      </w:r>
      <w:r w:rsidRPr="009D1783">
        <w:rPr>
          <w:rFonts w:ascii="Times New Roman" w:hAnsi="Times New Roman" w:cs="Times New Roman"/>
          <w:sz w:val="28"/>
        </w:rPr>
        <w:tab/>
      </w:r>
      <w:r w:rsidRPr="009D1783">
        <w:rPr>
          <w:rFonts w:ascii="Times New Roman" w:hAnsi="Times New Roman" w:cs="Times New Roman"/>
          <w:sz w:val="28"/>
        </w:rPr>
        <w:tab/>
        <w:t xml:space="preserve"> Ханты-Мансийского района </w:t>
      </w:r>
    </w:p>
    <w:p w:rsidR="0063760C" w:rsidRPr="009D1783" w:rsidRDefault="00675C13" w:rsidP="0063760C">
      <w:pPr>
        <w:ind w:left="3997" w:right="454" w:firstLine="32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63760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27.06.2022</w:t>
      </w:r>
      <w:r w:rsidR="0063760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774-р</w:t>
      </w:r>
    </w:p>
    <w:p w:rsid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783" w:rsidRPr="009D1783" w:rsidRDefault="009D1783" w:rsidP="009D1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</w:t>
      </w:r>
      <w:r w:rsidRPr="00DD5F07">
        <w:rPr>
          <w:rFonts w:ascii="Times New Roman" w:hAnsi="Times New Roman" w:cs="Times New Roman"/>
          <w:sz w:val="28"/>
          <w:szCs w:val="28"/>
        </w:rPr>
        <w:t>по вопросам развития и поддержки социально ориентированных некоммерческих организаций</w:t>
      </w:r>
      <w:r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9D1783" w:rsidRPr="009D1783" w:rsidRDefault="009D1783" w:rsidP="009D1783">
      <w:pPr>
        <w:ind w:left="397" w:right="454"/>
        <w:jc w:val="center"/>
        <w:rPr>
          <w:rFonts w:ascii="Times New Roman" w:hAnsi="Times New Roman" w:cs="Times New Roman"/>
          <w:sz w:val="26"/>
          <w:szCs w:val="26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Глава Ханты-Мансийского района – предс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Ханты-Мансийского района по финансам</w:t>
      </w:r>
      <w:r w:rsidRPr="009D1783">
        <w:rPr>
          <w:rFonts w:ascii="Times New Roman" w:hAnsi="Times New Roman" w:cs="Times New Roman"/>
          <w:sz w:val="28"/>
          <w:szCs w:val="28"/>
        </w:rPr>
        <w:t xml:space="preserve"> – 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1783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 по социальным вопросам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CD2732" w:rsidRPr="00F538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783">
        <w:rPr>
          <w:rFonts w:ascii="Times New Roman" w:hAnsi="Times New Roman" w:cs="Times New Roman"/>
          <w:sz w:val="28"/>
          <w:szCs w:val="28"/>
        </w:rPr>
        <w:t>заместитель предс</w:t>
      </w:r>
      <w:r w:rsidR="0063760C">
        <w:rPr>
          <w:rFonts w:ascii="Times New Roman" w:hAnsi="Times New Roman" w:cs="Times New Roman"/>
          <w:sz w:val="28"/>
          <w:szCs w:val="28"/>
        </w:rPr>
        <w:t>едателя Координационного совета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0C" w:rsidRPr="00F5385C" w:rsidRDefault="00F5385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5C">
        <w:rPr>
          <w:rFonts w:ascii="Times New Roman" w:hAnsi="Times New Roman" w:cs="Times New Roman"/>
          <w:sz w:val="28"/>
          <w:szCs w:val="28"/>
        </w:rPr>
        <w:t>Заместитель председателя комитета экономической политики</w:t>
      </w:r>
      <w:r w:rsidR="009D1783" w:rsidRPr="00F5385C">
        <w:rPr>
          <w:rFonts w:ascii="Times New Roman" w:hAnsi="Times New Roman" w:cs="Times New Roman"/>
          <w:sz w:val="28"/>
          <w:szCs w:val="28"/>
        </w:rPr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9D1783" w:rsidRPr="00F5385C">
        <w:rPr>
          <w:rFonts w:ascii="Times New Roman" w:hAnsi="Times New Roman" w:cs="Times New Roman"/>
          <w:sz w:val="28"/>
          <w:szCs w:val="28"/>
        </w:rPr>
        <w:t>– се</w:t>
      </w:r>
      <w:r w:rsidR="0063760C">
        <w:rPr>
          <w:rFonts w:ascii="Times New Roman" w:hAnsi="Times New Roman" w:cs="Times New Roman"/>
          <w:sz w:val="28"/>
          <w:szCs w:val="28"/>
        </w:rPr>
        <w:t>кретарь Координационного совета</w:t>
      </w:r>
    </w:p>
    <w:p w:rsidR="009D1783" w:rsidRPr="009D1783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9D1783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385C">
        <w:rPr>
          <w:rFonts w:ascii="Times New Roman" w:hAnsi="Times New Roman" w:cs="Times New Roman"/>
          <w:sz w:val="28"/>
          <w:szCs w:val="28"/>
        </w:rPr>
        <w:t>аместитель главы Ханты-Мансийского района, директор департамента имущ</w:t>
      </w:r>
      <w:r w:rsidR="0063760C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C20517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3760C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5C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3760C">
        <w:rPr>
          <w:rFonts w:ascii="Times New Roman" w:hAnsi="Times New Roman" w:cs="Times New Roman"/>
          <w:sz w:val="28"/>
          <w:szCs w:val="28"/>
        </w:rPr>
        <w:t>комитета экономической политики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85C">
        <w:rPr>
          <w:rFonts w:ascii="Times New Roman" w:hAnsi="Times New Roman" w:cs="Times New Roman"/>
          <w:sz w:val="28"/>
          <w:szCs w:val="28"/>
        </w:rPr>
        <w:t>редс</w:t>
      </w:r>
      <w:r w:rsidR="0063760C">
        <w:rPr>
          <w:rFonts w:ascii="Times New Roman" w:hAnsi="Times New Roman" w:cs="Times New Roman"/>
          <w:sz w:val="28"/>
          <w:szCs w:val="28"/>
        </w:rPr>
        <w:t>едатель комитета по образованию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832961" w:rsidRPr="0083296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783" w:rsidRPr="009D1783">
        <w:rPr>
          <w:rFonts w:ascii="Times New Roman" w:hAnsi="Times New Roman" w:cs="Times New Roman"/>
          <w:sz w:val="28"/>
          <w:szCs w:val="28"/>
        </w:rPr>
        <w:t>ачальник отдела по культур</w:t>
      </w:r>
      <w:r w:rsidR="0063760C">
        <w:rPr>
          <w:rFonts w:ascii="Times New Roman" w:hAnsi="Times New Roman" w:cs="Times New Roman"/>
          <w:sz w:val="28"/>
          <w:szCs w:val="28"/>
        </w:rPr>
        <w:t>е, спорту и социальной политике</w:t>
      </w:r>
      <w:r w:rsidR="00832961" w:rsidRPr="00832961">
        <w:t xml:space="preserve"> </w:t>
      </w:r>
      <w:r w:rsidR="00832961" w:rsidRPr="0083296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783" w:rsidRPr="009D1783">
        <w:rPr>
          <w:rFonts w:ascii="Times New Roman" w:hAnsi="Times New Roman" w:cs="Times New Roman"/>
          <w:sz w:val="28"/>
          <w:szCs w:val="28"/>
        </w:rPr>
        <w:t>иректор муниципального автономного учреждения «Орг</w:t>
      </w:r>
      <w:r w:rsidR="0063760C">
        <w:rPr>
          <w:rFonts w:ascii="Times New Roman" w:hAnsi="Times New Roman" w:cs="Times New Roman"/>
          <w:sz w:val="28"/>
          <w:szCs w:val="28"/>
        </w:rPr>
        <w:t>анизационно-методический центр»</w:t>
      </w:r>
    </w:p>
    <w:p w:rsidR="0063760C" w:rsidRPr="009D1783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редактора </w:t>
      </w:r>
      <w:r w:rsidR="0083296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Ханты-Мансийского района</w:t>
      </w:r>
      <w:r w:rsidRPr="00F1745F">
        <w:rPr>
          <w:rFonts w:ascii="Times New Roman" w:hAnsi="Times New Roman" w:cs="Times New Roman"/>
          <w:sz w:val="28"/>
          <w:szCs w:val="28"/>
        </w:rPr>
        <w:t xml:space="preserve"> «Редакция газеты «Наш район»</w:t>
      </w:r>
    </w:p>
    <w:p w:rsidR="00832961" w:rsidRPr="00F1745F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CD273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«Центр социально-культурных инициатив «Территория возможностей»</w:t>
      </w:r>
      <w:r w:rsidR="0063760C">
        <w:rPr>
          <w:rFonts w:ascii="Times New Roman" w:hAnsi="Times New Roman" w:cs="Times New Roman"/>
          <w:sz w:val="28"/>
          <w:szCs w:val="28"/>
        </w:rPr>
        <w:t xml:space="preserve">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32961" w:rsidRDefault="00832961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Мастер-косторез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«Югорские традиции»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«Малая родина»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296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«Шаг </w:t>
      </w:r>
      <w:r w:rsidR="00832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встречу – шаг вперед»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5F" w:rsidRDefault="00F1745F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станичного казачьего общества «Станица Ермаковская»</w:t>
      </w:r>
      <w:r w:rsidR="00CD2732" w:rsidRPr="00CD2732">
        <w:rPr>
          <w:rFonts w:ascii="Times New Roman" w:hAnsi="Times New Roman" w:cs="Times New Roman"/>
          <w:sz w:val="28"/>
          <w:szCs w:val="28"/>
        </w:rPr>
        <w:t xml:space="preserve"> </w:t>
      </w:r>
      <w:r w:rsidR="0020582F">
        <w:rPr>
          <w:rFonts w:ascii="Times New Roman" w:hAnsi="Times New Roman" w:cs="Times New Roman"/>
          <w:sz w:val="28"/>
          <w:szCs w:val="28"/>
        </w:rPr>
        <w:br/>
      </w:r>
      <w:r w:rsidR="0063760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п. Г</w:t>
      </w:r>
      <w:r w:rsidR="0063760C">
        <w:rPr>
          <w:rFonts w:ascii="Times New Roman" w:hAnsi="Times New Roman" w:cs="Times New Roman"/>
          <w:sz w:val="28"/>
          <w:szCs w:val="28"/>
        </w:rPr>
        <w:t>орноправдинск (по согласованию)</w:t>
      </w:r>
    </w:p>
    <w:p w:rsidR="0063760C" w:rsidRDefault="0063760C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83" w:rsidRPr="00CD2732" w:rsidRDefault="00CD2732" w:rsidP="00637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Ханты-Мансийской районной общественной организации ветеранов (пенсионеров), Вооруженных сил и правоохраните</w:t>
      </w:r>
      <w:r w:rsidR="0063760C">
        <w:rPr>
          <w:rFonts w:ascii="Times New Roman" w:hAnsi="Times New Roman" w:cs="Times New Roman"/>
          <w:sz w:val="28"/>
          <w:szCs w:val="28"/>
        </w:rPr>
        <w:t>льных органов (по согласованию)</w:t>
      </w:r>
    </w:p>
    <w:sectPr w:rsidR="009D1783" w:rsidRPr="00CD2732" w:rsidSect="0063760C">
      <w:headerReference w:type="default" r:id="rId9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E" w:rsidRDefault="00C8297E">
      <w:r>
        <w:separator/>
      </w:r>
    </w:p>
  </w:endnote>
  <w:endnote w:type="continuationSeparator" w:id="0">
    <w:p w:rsidR="00C8297E" w:rsidRDefault="00C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E" w:rsidRDefault="00C8297E">
      <w:r>
        <w:separator/>
      </w:r>
    </w:p>
  </w:footnote>
  <w:footnote w:type="continuationSeparator" w:id="0">
    <w:p w:rsidR="00C8297E" w:rsidRDefault="00C8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961" w:rsidRPr="00832961" w:rsidRDefault="00832961">
        <w:pPr>
          <w:pStyle w:val="af1"/>
          <w:jc w:val="center"/>
          <w:rPr>
            <w:rFonts w:ascii="Times New Roman" w:hAnsi="Times New Roman" w:cs="Times New Roman"/>
          </w:rPr>
        </w:pPr>
        <w:r w:rsidRPr="00832961">
          <w:rPr>
            <w:rFonts w:ascii="Times New Roman" w:hAnsi="Times New Roman" w:cs="Times New Roman"/>
          </w:rPr>
          <w:fldChar w:fldCharType="begin"/>
        </w:r>
        <w:r w:rsidRPr="00832961">
          <w:rPr>
            <w:rFonts w:ascii="Times New Roman" w:hAnsi="Times New Roman" w:cs="Times New Roman"/>
          </w:rPr>
          <w:instrText>PAGE   \* MERGEFORMAT</w:instrText>
        </w:r>
        <w:r w:rsidRPr="00832961">
          <w:rPr>
            <w:rFonts w:ascii="Times New Roman" w:hAnsi="Times New Roman" w:cs="Times New Roman"/>
          </w:rPr>
          <w:fldChar w:fldCharType="separate"/>
        </w:r>
        <w:r w:rsidR="00DC58E5">
          <w:rPr>
            <w:rFonts w:ascii="Times New Roman" w:hAnsi="Times New Roman" w:cs="Times New Roman"/>
            <w:noProof/>
          </w:rPr>
          <w:t>1</w:t>
        </w:r>
        <w:r w:rsidRPr="00832961">
          <w:rPr>
            <w:rFonts w:ascii="Times New Roman" w:hAnsi="Times New Roman" w:cs="Times New Roman"/>
          </w:rPr>
          <w:fldChar w:fldCharType="end"/>
        </w:r>
      </w:p>
    </w:sdtContent>
  </w:sdt>
  <w:p w:rsidR="003C7EC7" w:rsidRDefault="003C7E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39E19BA"/>
    <w:multiLevelType w:val="hybridMultilevel"/>
    <w:tmpl w:val="B582BF68"/>
    <w:lvl w:ilvl="0" w:tplc="7DF81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3">
    <w:nsid w:val="36A7609A"/>
    <w:multiLevelType w:val="multilevel"/>
    <w:tmpl w:val="B2645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5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6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18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01A14"/>
    <w:multiLevelType w:val="multilevel"/>
    <w:tmpl w:val="1D86263A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64B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55F5E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9E3"/>
    <w:rsid w:val="000A3EDA"/>
    <w:rsid w:val="000A5522"/>
    <w:rsid w:val="000B151B"/>
    <w:rsid w:val="000B2097"/>
    <w:rsid w:val="000B2F55"/>
    <w:rsid w:val="000B34AD"/>
    <w:rsid w:val="000B3B23"/>
    <w:rsid w:val="000B77D3"/>
    <w:rsid w:val="000C4A77"/>
    <w:rsid w:val="000C7035"/>
    <w:rsid w:val="000C7037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137"/>
    <w:rsid w:val="001331FC"/>
    <w:rsid w:val="00133F05"/>
    <w:rsid w:val="00135B67"/>
    <w:rsid w:val="00140190"/>
    <w:rsid w:val="001408FC"/>
    <w:rsid w:val="00140D49"/>
    <w:rsid w:val="00143ACD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12B1"/>
    <w:rsid w:val="00181747"/>
    <w:rsid w:val="00183C70"/>
    <w:rsid w:val="00187076"/>
    <w:rsid w:val="001901F9"/>
    <w:rsid w:val="00193404"/>
    <w:rsid w:val="00193540"/>
    <w:rsid w:val="001A0D9B"/>
    <w:rsid w:val="001A2CF4"/>
    <w:rsid w:val="001A502E"/>
    <w:rsid w:val="001A79C1"/>
    <w:rsid w:val="001B6000"/>
    <w:rsid w:val="001B7E2D"/>
    <w:rsid w:val="001C52B2"/>
    <w:rsid w:val="001C656E"/>
    <w:rsid w:val="001C7D55"/>
    <w:rsid w:val="001D281E"/>
    <w:rsid w:val="001D5023"/>
    <w:rsid w:val="001E1471"/>
    <w:rsid w:val="001E2E90"/>
    <w:rsid w:val="001E3957"/>
    <w:rsid w:val="001E3D42"/>
    <w:rsid w:val="001E680B"/>
    <w:rsid w:val="001F0919"/>
    <w:rsid w:val="001F2FCD"/>
    <w:rsid w:val="001F6B65"/>
    <w:rsid w:val="001F7104"/>
    <w:rsid w:val="002007FF"/>
    <w:rsid w:val="00202045"/>
    <w:rsid w:val="0020582F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46537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2EED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E671B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2C5D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63C3D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94309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C7EC7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4EAB"/>
    <w:rsid w:val="004155D1"/>
    <w:rsid w:val="00422897"/>
    <w:rsid w:val="00422B76"/>
    <w:rsid w:val="0042386B"/>
    <w:rsid w:val="00424E8E"/>
    <w:rsid w:val="00430E75"/>
    <w:rsid w:val="00431E8A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6B48"/>
    <w:rsid w:val="0049759A"/>
    <w:rsid w:val="004A0B53"/>
    <w:rsid w:val="004A123C"/>
    <w:rsid w:val="004A174D"/>
    <w:rsid w:val="004A1E08"/>
    <w:rsid w:val="004A43D6"/>
    <w:rsid w:val="004B03B4"/>
    <w:rsid w:val="004B19A6"/>
    <w:rsid w:val="004B2255"/>
    <w:rsid w:val="004B26F4"/>
    <w:rsid w:val="004B5809"/>
    <w:rsid w:val="004C089B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3FAB"/>
    <w:rsid w:val="00544FC3"/>
    <w:rsid w:val="00547DBE"/>
    <w:rsid w:val="00553416"/>
    <w:rsid w:val="00563653"/>
    <w:rsid w:val="00564C6C"/>
    <w:rsid w:val="0056639E"/>
    <w:rsid w:val="00567458"/>
    <w:rsid w:val="00571468"/>
    <w:rsid w:val="005747E5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1AC7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35D4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3760C"/>
    <w:rsid w:val="00640F56"/>
    <w:rsid w:val="00645090"/>
    <w:rsid w:val="00645284"/>
    <w:rsid w:val="00647234"/>
    <w:rsid w:val="0064724D"/>
    <w:rsid w:val="006514D1"/>
    <w:rsid w:val="00651A86"/>
    <w:rsid w:val="00653282"/>
    <w:rsid w:val="00661D8B"/>
    <w:rsid w:val="00662493"/>
    <w:rsid w:val="00666894"/>
    <w:rsid w:val="00667A02"/>
    <w:rsid w:val="00670E67"/>
    <w:rsid w:val="006722D8"/>
    <w:rsid w:val="00675C13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1E3A"/>
    <w:rsid w:val="006C3AFC"/>
    <w:rsid w:val="006C6F91"/>
    <w:rsid w:val="006D479C"/>
    <w:rsid w:val="006D5D72"/>
    <w:rsid w:val="006D73F2"/>
    <w:rsid w:val="006E153D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55C"/>
    <w:rsid w:val="00734D83"/>
    <w:rsid w:val="00736949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6738F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A61CE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D3883"/>
    <w:rsid w:val="007D38B0"/>
    <w:rsid w:val="007D6418"/>
    <w:rsid w:val="007E384A"/>
    <w:rsid w:val="007E7BBC"/>
    <w:rsid w:val="007F01A9"/>
    <w:rsid w:val="007F1DC2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2961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574BD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11A8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48A9"/>
    <w:rsid w:val="008D73BB"/>
    <w:rsid w:val="008E0701"/>
    <w:rsid w:val="008E1747"/>
    <w:rsid w:val="008E2584"/>
    <w:rsid w:val="008E49F6"/>
    <w:rsid w:val="008E4EA8"/>
    <w:rsid w:val="008F1958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27DD8"/>
    <w:rsid w:val="009354A5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56FB"/>
    <w:rsid w:val="009B05F6"/>
    <w:rsid w:val="009B1646"/>
    <w:rsid w:val="009B1D6D"/>
    <w:rsid w:val="009B1E93"/>
    <w:rsid w:val="009B4873"/>
    <w:rsid w:val="009B579C"/>
    <w:rsid w:val="009C0A47"/>
    <w:rsid w:val="009C1DC6"/>
    <w:rsid w:val="009C5C59"/>
    <w:rsid w:val="009C6BF2"/>
    <w:rsid w:val="009D1783"/>
    <w:rsid w:val="009D218A"/>
    <w:rsid w:val="009D2CF5"/>
    <w:rsid w:val="009D7318"/>
    <w:rsid w:val="009E64CB"/>
    <w:rsid w:val="009E7C18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D86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B79DB"/>
    <w:rsid w:val="00AC31A3"/>
    <w:rsid w:val="00AC5E69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1E72"/>
    <w:rsid w:val="00AF4940"/>
    <w:rsid w:val="00AF7607"/>
    <w:rsid w:val="00AF7D7A"/>
    <w:rsid w:val="00B00F76"/>
    <w:rsid w:val="00B0169E"/>
    <w:rsid w:val="00B042F4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1DE7"/>
    <w:rsid w:val="00BB23D1"/>
    <w:rsid w:val="00BB29B8"/>
    <w:rsid w:val="00BB2E80"/>
    <w:rsid w:val="00BB3480"/>
    <w:rsid w:val="00BB4A4A"/>
    <w:rsid w:val="00BB64E5"/>
    <w:rsid w:val="00BC186C"/>
    <w:rsid w:val="00BC2EFE"/>
    <w:rsid w:val="00BC3234"/>
    <w:rsid w:val="00BD1E08"/>
    <w:rsid w:val="00BD6857"/>
    <w:rsid w:val="00BE065C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0517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2BC1"/>
    <w:rsid w:val="00C53EBF"/>
    <w:rsid w:val="00C55382"/>
    <w:rsid w:val="00C560E3"/>
    <w:rsid w:val="00C61F8B"/>
    <w:rsid w:val="00C62355"/>
    <w:rsid w:val="00C67D77"/>
    <w:rsid w:val="00C76FDD"/>
    <w:rsid w:val="00C776A6"/>
    <w:rsid w:val="00C8078F"/>
    <w:rsid w:val="00C8297E"/>
    <w:rsid w:val="00C858C6"/>
    <w:rsid w:val="00C85DF7"/>
    <w:rsid w:val="00C91BB8"/>
    <w:rsid w:val="00C93D11"/>
    <w:rsid w:val="00CA12A7"/>
    <w:rsid w:val="00CA131A"/>
    <w:rsid w:val="00CA1831"/>
    <w:rsid w:val="00CA2E91"/>
    <w:rsid w:val="00CA472B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2732"/>
    <w:rsid w:val="00CD3FC6"/>
    <w:rsid w:val="00CD63E6"/>
    <w:rsid w:val="00CD7DAB"/>
    <w:rsid w:val="00CE0152"/>
    <w:rsid w:val="00CE0475"/>
    <w:rsid w:val="00CF2533"/>
    <w:rsid w:val="00CF30B2"/>
    <w:rsid w:val="00CF7FC9"/>
    <w:rsid w:val="00D01420"/>
    <w:rsid w:val="00D1026A"/>
    <w:rsid w:val="00D108AE"/>
    <w:rsid w:val="00D15D3F"/>
    <w:rsid w:val="00D1739E"/>
    <w:rsid w:val="00D1790A"/>
    <w:rsid w:val="00D2025F"/>
    <w:rsid w:val="00D204AE"/>
    <w:rsid w:val="00D21144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42FA9"/>
    <w:rsid w:val="00D52976"/>
    <w:rsid w:val="00D5496B"/>
    <w:rsid w:val="00D57458"/>
    <w:rsid w:val="00D656E6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4C3F"/>
    <w:rsid w:val="00D95404"/>
    <w:rsid w:val="00D9612D"/>
    <w:rsid w:val="00D96D90"/>
    <w:rsid w:val="00D97074"/>
    <w:rsid w:val="00DA76D3"/>
    <w:rsid w:val="00DB7C95"/>
    <w:rsid w:val="00DC0298"/>
    <w:rsid w:val="00DC3FD3"/>
    <w:rsid w:val="00DC58E5"/>
    <w:rsid w:val="00DD167C"/>
    <w:rsid w:val="00DD5F07"/>
    <w:rsid w:val="00DF0032"/>
    <w:rsid w:val="00DF12A9"/>
    <w:rsid w:val="00DF4B87"/>
    <w:rsid w:val="00DF505E"/>
    <w:rsid w:val="00DF77CB"/>
    <w:rsid w:val="00E01453"/>
    <w:rsid w:val="00E02BD3"/>
    <w:rsid w:val="00E05005"/>
    <w:rsid w:val="00E05809"/>
    <w:rsid w:val="00E05D7C"/>
    <w:rsid w:val="00E07624"/>
    <w:rsid w:val="00E10989"/>
    <w:rsid w:val="00E11699"/>
    <w:rsid w:val="00E11A84"/>
    <w:rsid w:val="00E16533"/>
    <w:rsid w:val="00E213C2"/>
    <w:rsid w:val="00E236DC"/>
    <w:rsid w:val="00E24C9A"/>
    <w:rsid w:val="00E253D4"/>
    <w:rsid w:val="00E26084"/>
    <w:rsid w:val="00E3334F"/>
    <w:rsid w:val="00E337F8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30B"/>
    <w:rsid w:val="00ED08C7"/>
    <w:rsid w:val="00ED1BCF"/>
    <w:rsid w:val="00ED1E12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1745F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385C"/>
    <w:rsid w:val="00F5592F"/>
    <w:rsid w:val="00F61FA3"/>
    <w:rsid w:val="00F702C8"/>
    <w:rsid w:val="00F71319"/>
    <w:rsid w:val="00F742FF"/>
    <w:rsid w:val="00F75B5A"/>
    <w:rsid w:val="00F7661C"/>
    <w:rsid w:val="00F81177"/>
    <w:rsid w:val="00F84C32"/>
    <w:rsid w:val="00F84F43"/>
    <w:rsid w:val="00F85FB3"/>
    <w:rsid w:val="00F867DA"/>
    <w:rsid w:val="00F875F3"/>
    <w:rsid w:val="00F92239"/>
    <w:rsid w:val="00F924AC"/>
    <w:rsid w:val="00FA12B6"/>
    <w:rsid w:val="00FA1F25"/>
    <w:rsid w:val="00FA3AA0"/>
    <w:rsid w:val="00FA4194"/>
    <w:rsid w:val="00FA4C1E"/>
    <w:rsid w:val="00FA5201"/>
    <w:rsid w:val="00FA67CB"/>
    <w:rsid w:val="00FB0212"/>
    <w:rsid w:val="00FB45DC"/>
    <w:rsid w:val="00FC3F5B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6E5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  <w:style w:type="paragraph" w:styleId="afa">
    <w:name w:val="Normal (Web)"/>
    <w:basedOn w:val="a"/>
    <w:uiPriority w:val="99"/>
    <w:semiHidden/>
    <w:unhideWhenUsed/>
    <w:rsid w:val="00A40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94EDE0-6571-43AC-8533-EF756F92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Муслимова Ю.А.</cp:lastModifiedBy>
  <cp:revision>2</cp:revision>
  <cp:lastPrinted>2022-01-11T09:52:00Z</cp:lastPrinted>
  <dcterms:created xsi:type="dcterms:W3CDTF">2022-06-28T04:14:00Z</dcterms:created>
  <dcterms:modified xsi:type="dcterms:W3CDTF">2022-06-28T04:14:00Z</dcterms:modified>
</cp:coreProperties>
</file>