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ED" w:rsidRPr="00EE2D41" w:rsidRDefault="00940FDC" w:rsidP="009A7E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9A7EED" w:rsidRPr="00EE2D41" w:rsidRDefault="009A7EED" w:rsidP="009A7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>заседания Комиссии по оказанию государственной поддержки коренным малочисленным народам Севера</w:t>
      </w:r>
    </w:p>
    <w:p w:rsidR="009A7EED" w:rsidRPr="00EE2D41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EED" w:rsidRPr="00EE2D41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 xml:space="preserve">г. Ханты-Мансийск                                                     </w:t>
      </w:r>
      <w:r w:rsidR="00DF78B3" w:rsidRPr="00EE2D41">
        <w:rPr>
          <w:rFonts w:ascii="Times New Roman" w:hAnsi="Times New Roman"/>
          <w:sz w:val="26"/>
          <w:szCs w:val="26"/>
        </w:rPr>
        <w:t xml:space="preserve">            </w:t>
      </w:r>
      <w:r w:rsidR="00053D0B">
        <w:rPr>
          <w:rFonts w:ascii="Times New Roman" w:hAnsi="Times New Roman"/>
          <w:sz w:val="26"/>
          <w:szCs w:val="26"/>
        </w:rPr>
        <w:t xml:space="preserve">  14 </w:t>
      </w:r>
      <w:r w:rsidR="00940FDC" w:rsidRPr="00EE2D41">
        <w:rPr>
          <w:rFonts w:ascii="Times New Roman" w:hAnsi="Times New Roman"/>
          <w:sz w:val="26"/>
          <w:szCs w:val="26"/>
        </w:rPr>
        <w:t xml:space="preserve">  марта</w:t>
      </w:r>
      <w:r w:rsidRPr="00EE2D41">
        <w:rPr>
          <w:rFonts w:ascii="Times New Roman" w:hAnsi="Times New Roman"/>
          <w:sz w:val="26"/>
          <w:szCs w:val="26"/>
        </w:rPr>
        <w:t xml:space="preserve"> 2016 года</w:t>
      </w:r>
    </w:p>
    <w:p w:rsidR="009A7EED" w:rsidRPr="00EE2D41" w:rsidRDefault="009A7EED" w:rsidP="009A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38" w:type="dxa"/>
        <w:tblInd w:w="-34" w:type="dxa"/>
        <w:tblLook w:val="04A0" w:firstRow="1" w:lastRow="0" w:firstColumn="1" w:lastColumn="0" w:noHBand="0" w:noVBand="1"/>
      </w:tblPr>
      <w:tblGrid>
        <w:gridCol w:w="4395"/>
        <w:gridCol w:w="4743"/>
      </w:tblGrid>
      <w:tr w:rsidR="009A7EED" w:rsidRPr="00EE2D41" w:rsidTr="005730E0">
        <w:trPr>
          <w:trHeight w:val="241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E2D4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Председатель: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9A7EED" w:rsidRPr="00EE2D41" w:rsidTr="005730E0">
        <w:trPr>
          <w:trHeight w:val="956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Замятина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Татьяна Алексеевна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района, курирующий деятельность комитета экономической политики, председатель Комиссии</w:t>
            </w:r>
          </w:p>
        </w:tc>
      </w:tr>
      <w:tr w:rsidR="009A7EED" w:rsidRPr="00EE2D41" w:rsidTr="005730E0">
        <w:trPr>
          <w:trHeight w:val="241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E2D4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Секретарь: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EED" w:rsidRPr="00EE2D41" w:rsidTr="005730E0">
        <w:trPr>
          <w:trHeight w:val="944"/>
        </w:trPr>
        <w:tc>
          <w:tcPr>
            <w:tcW w:w="4395" w:type="dxa"/>
          </w:tcPr>
          <w:p w:rsidR="009A7EED" w:rsidRPr="00EE2D41" w:rsidRDefault="00940FDC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Актимирова</w:t>
            </w:r>
            <w:r w:rsidR="009A7EED" w:rsidRPr="00EE2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EE2D41" w:rsidRDefault="00940FDC" w:rsidP="00FD0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Залина Магометовна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специалист-эксперт отдела сельского хозяйства комитета экономической политики администрации района</w:t>
            </w:r>
          </w:p>
        </w:tc>
      </w:tr>
      <w:tr w:rsidR="009A7EED" w:rsidRPr="00EE2D41" w:rsidTr="005730E0">
        <w:trPr>
          <w:trHeight w:val="241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EED" w:rsidRPr="00EE2D41" w:rsidTr="005730E0">
        <w:trPr>
          <w:trHeight w:val="956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Холодилова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Альбина Валерьевна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председатель комитета экономической политики администрации района, заместитель председателя Комиссии</w:t>
            </w:r>
          </w:p>
        </w:tc>
      </w:tr>
      <w:tr w:rsidR="009A7EED" w:rsidRPr="00EE2D41" w:rsidTr="005730E0">
        <w:trPr>
          <w:trHeight w:val="856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 xml:space="preserve">Зарудная 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начальник управления по учету и отчетности администрации района</w:t>
            </w:r>
          </w:p>
        </w:tc>
      </w:tr>
      <w:tr w:rsidR="009A7EED" w:rsidRPr="00EE2D41" w:rsidTr="005730E0">
        <w:trPr>
          <w:trHeight w:val="714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B65182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Собковская</w:t>
            </w:r>
            <w:r w:rsidR="009A7EED" w:rsidRPr="00EE2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EE2D41" w:rsidRDefault="00B65182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EE2D41" w:rsidRDefault="00B65182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</w:t>
            </w:r>
            <w:r w:rsidR="009A7EED" w:rsidRPr="00EE2D4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A7EED" w:rsidRPr="00EE2D41">
              <w:rPr>
                <w:rFonts w:ascii="Times New Roman" w:hAnsi="Times New Roman"/>
                <w:sz w:val="26"/>
                <w:szCs w:val="26"/>
              </w:rPr>
              <w:t xml:space="preserve"> юридическо-правового управления администрации района</w:t>
            </w:r>
          </w:p>
        </w:tc>
      </w:tr>
      <w:tr w:rsidR="009A7EED" w:rsidRPr="00EE2D41" w:rsidTr="005730E0">
        <w:trPr>
          <w:trHeight w:val="1186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FDC" w:rsidRPr="00EE2D41" w:rsidRDefault="00940FDC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 xml:space="preserve">Николаева  </w:t>
            </w:r>
          </w:p>
          <w:p w:rsidR="009A7EED" w:rsidRPr="00EE2D41" w:rsidRDefault="00940FDC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Юлия  Владимировна</w:t>
            </w:r>
            <w:r w:rsidR="009A7EED" w:rsidRPr="00EE2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начальник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9A7EED" w:rsidRPr="00EE2D41" w:rsidTr="005730E0">
        <w:trPr>
          <w:trHeight w:val="1428"/>
        </w:trPr>
        <w:tc>
          <w:tcPr>
            <w:tcW w:w="4395" w:type="dxa"/>
          </w:tcPr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Хозяинова</w:t>
            </w:r>
          </w:p>
          <w:p w:rsidR="009A7EED" w:rsidRPr="00EE2D41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4743" w:type="dxa"/>
          </w:tcPr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EE2D41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D41">
              <w:rPr>
                <w:rFonts w:ascii="Times New Roman" w:hAnsi="Times New Roman"/>
                <w:sz w:val="26"/>
                <w:szCs w:val="26"/>
              </w:rPr>
              <w:t>начальник отдела сельского хозяйства управления реального сектора экономики комитета экономической политики администрации района</w:t>
            </w:r>
          </w:p>
        </w:tc>
      </w:tr>
    </w:tbl>
    <w:p w:rsidR="009A7EED" w:rsidRPr="00EE2D41" w:rsidRDefault="009A7EED" w:rsidP="009A7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7EED" w:rsidRPr="00EE2D41" w:rsidRDefault="009A7EED" w:rsidP="009A7E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 xml:space="preserve">В целях реализации мероприятий  государственной программы «Социально-экономическое развитие коренных малочисленных народов Севера Ханты – Мансийского автономного округа – Югры» на 2014-2020 годы», утвержденной постановлением Правительства Ханты-Мансийского автономного округа - Югры от 03.10.2013 № 398-п (далее - Программа), в соответствии с Приказами об утверждении Административных регламентов по предоставлению государственных </w:t>
      </w:r>
      <w:r w:rsidR="00D64D97" w:rsidRPr="00EE2D41">
        <w:rPr>
          <w:rFonts w:ascii="Times New Roman" w:hAnsi="Times New Roman"/>
          <w:sz w:val="26"/>
          <w:szCs w:val="26"/>
        </w:rPr>
        <w:t xml:space="preserve">услуг </w:t>
      </w:r>
      <w:r w:rsidRPr="00EE2D41">
        <w:rPr>
          <w:rFonts w:ascii="Times New Roman" w:hAnsi="Times New Roman"/>
          <w:sz w:val="26"/>
          <w:szCs w:val="26"/>
        </w:rPr>
        <w:t xml:space="preserve"> от 03.10.2014 №24, 25, от 06.10.2014 № 27, 28, 29, Положением, утвержденным постановлением администрации Ханты-Мансийского района от 20.05.2014 № 119 «О комиссии по оказанию государственной поддержки коренным малочисленным народам Севера» (далее - Положение, Комиссия),</w:t>
      </w:r>
      <w:r w:rsidRPr="00EE2D41">
        <w:rPr>
          <w:rFonts w:ascii="Times New Roman" w:hAnsi="Times New Roman"/>
          <w:color w:val="1F497D"/>
          <w:sz w:val="26"/>
          <w:szCs w:val="26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 xml:space="preserve">рассматриваются учетные дела физических лиц из числа </w:t>
      </w:r>
      <w:r w:rsidRPr="00EE2D41">
        <w:rPr>
          <w:rFonts w:ascii="Times New Roman" w:hAnsi="Times New Roman"/>
          <w:sz w:val="26"/>
          <w:szCs w:val="26"/>
        </w:rPr>
        <w:lastRenderedPageBreak/>
        <w:t>коренных малочисленных народов Севера, национальных общин и предприятий на предоставление государственной поддержки.</w:t>
      </w:r>
    </w:p>
    <w:p w:rsidR="00D64D97" w:rsidRPr="00EE2D41" w:rsidRDefault="00D64D97" w:rsidP="009A7E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53D0B" w:rsidRDefault="00053D0B" w:rsidP="009A7E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A7EED" w:rsidRPr="00EE2D41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/>
          <w:sz w:val="26"/>
          <w:szCs w:val="26"/>
          <w:u w:val="single"/>
        </w:rPr>
        <w:t>Слушали:</w:t>
      </w:r>
      <w:r w:rsidRPr="00EE2D41">
        <w:rPr>
          <w:rFonts w:ascii="Times New Roman" w:hAnsi="Times New Roman"/>
          <w:b/>
          <w:sz w:val="26"/>
          <w:szCs w:val="26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>Холодилову</w:t>
      </w:r>
      <w:r w:rsidR="00D64D97" w:rsidRPr="00EE2D41">
        <w:rPr>
          <w:rFonts w:ascii="Times New Roman" w:hAnsi="Times New Roman"/>
          <w:sz w:val="26"/>
          <w:szCs w:val="26"/>
        </w:rPr>
        <w:t xml:space="preserve"> А.В.- председателя</w:t>
      </w:r>
      <w:r w:rsidRPr="00EE2D41">
        <w:rPr>
          <w:rFonts w:ascii="Times New Roman" w:hAnsi="Times New Roman"/>
          <w:sz w:val="26"/>
          <w:szCs w:val="26"/>
        </w:rPr>
        <w:t xml:space="preserve"> комитета экономической политики а</w:t>
      </w:r>
      <w:r w:rsidR="00D64D97" w:rsidRPr="00EE2D41">
        <w:rPr>
          <w:rFonts w:ascii="Times New Roman" w:hAnsi="Times New Roman"/>
          <w:sz w:val="26"/>
          <w:szCs w:val="26"/>
        </w:rPr>
        <w:t>дминистрации района, заместителя</w:t>
      </w:r>
      <w:r w:rsidRPr="00EE2D41">
        <w:rPr>
          <w:rFonts w:ascii="Times New Roman" w:hAnsi="Times New Roman"/>
          <w:sz w:val="26"/>
          <w:szCs w:val="26"/>
        </w:rPr>
        <w:t xml:space="preserve"> председателя Комиссии</w:t>
      </w:r>
    </w:p>
    <w:p w:rsidR="009C2A6E" w:rsidRPr="00EE2D41" w:rsidRDefault="009C2A6E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1. На рассмотрение Комиссии представлено учетное дело  </w:t>
      </w:r>
      <w:r w:rsidRPr="00EE2D41">
        <w:rPr>
          <w:rFonts w:ascii="Times New Roman" w:hAnsi="Times New Roman"/>
          <w:sz w:val="26"/>
          <w:szCs w:val="26"/>
        </w:rPr>
        <w:t xml:space="preserve"> субъекта права традиционного природопользования</w:t>
      </w:r>
      <w:r w:rsidRPr="00EE2D41">
        <w:rPr>
          <w:rFonts w:ascii="Times New Roman" w:hAnsi="Times New Roman"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Серебренникова Павла Николаевича </w:t>
      </w:r>
      <w:r w:rsidRPr="00EE2D41">
        <w:rPr>
          <w:rFonts w:ascii="Times New Roman" w:hAnsi="Times New Roman"/>
          <w:bCs/>
          <w:sz w:val="26"/>
          <w:szCs w:val="26"/>
        </w:rPr>
        <w:t>(г.Ханты-Мансийск) (</w:t>
      </w:r>
      <w:r w:rsidRPr="00EE2D41">
        <w:rPr>
          <w:rFonts w:ascii="Times New Roman" w:eastAsiaTheme="minorHAnsi" w:hAnsi="Times New Roman"/>
          <w:bCs/>
          <w:sz w:val="26"/>
          <w:szCs w:val="26"/>
        </w:rPr>
        <w:t>заявление № КЭП ВХ.-269/16-0-0 от 16.02.2016)</w:t>
      </w:r>
      <w:r w:rsidRPr="00EE2D41">
        <w:rPr>
          <w:rFonts w:ascii="Times New Roman" w:hAnsi="Times New Roman"/>
          <w:bCs/>
          <w:sz w:val="26"/>
          <w:szCs w:val="26"/>
        </w:rPr>
        <w:t>, для принятия решения о</w:t>
      </w:r>
      <w:r w:rsidRPr="00EE2D41">
        <w:rPr>
          <w:rFonts w:ascii="Times New Roman" w:hAnsi="Times New Roman"/>
          <w:sz w:val="26"/>
          <w:szCs w:val="26"/>
        </w:rPr>
        <w:t xml:space="preserve"> предоставлении либо отказе в предоставлении субсидии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(далее-ТТП).</w:t>
      </w: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>Серебренников П.Н. осуществляет традиционную хозяйственную деятельность на ХМ-46, включен в Реестр территорий традиционного природопользования коренных малочисленных народов регионального значения в автономном округе в соответствии с постановлением Правительства автономного округа от 01.07.2008 №140-п и не имеет соглашений с недропользователями на дату подачи заявления.</w:t>
      </w: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 xml:space="preserve">К субсидированию заявлен следующий перечень построек: </w:t>
      </w:r>
      <w:r w:rsidRPr="00EE2D41">
        <w:rPr>
          <w:rFonts w:ascii="Times New Roman" w:hAnsi="Times New Roman"/>
          <w:b/>
          <w:sz w:val="26"/>
          <w:szCs w:val="26"/>
        </w:rPr>
        <w:t>жилая изба, баня, избушка рыбака, избушка охотника, лабаз, ледник, склад для продукции, сарай под технику, туалет, навес для сушки сетематериалов, сарай под электростанцию</w:t>
      </w:r>
      <w:r w:rsidRPr="00EE2D41">
        <w:rPr>
          <w:rFonts w:ascii="Times New Roman" w:hAnsi="Times New Roman"/>
          <w:sz w:val="26"/>
          <w:szCs w:val="26"/>
        </w:rPr>
        <w:t>. Проектно-сметная документация на обустройство ТТП скомплектована из типовых проектов (п.3.2. раздела 3 Приложения 1 Программы).</w:t>
      </w:r>
    </w:p>
    <w:p w:rsidR="00EE2D41" w:rsidRPr="00EE2D41" w:rsidRDefault="00EE2D41" w:rsidP="00EE2D41">
      <w:pPr>
        <w:pStyle w:val="a3"/>
        <w:tabs>
          <w:tab w:val="left" w:pos="284"/>
        </w:tabs>
        <w:spacing w:line="240" w:lineRule="auto"/>
        <w:ind w:left="0"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 xml:space="preserve">Общая сметная стоимость строительства, согласно типовой проектно-сметной документации составляет </w:t>
      </w:r>
      <w:r w:rsidRPr="00EE2D41">
        <w:rPr>
          <w:rFonts w:ascii="Times New Roman" w:hAnsi="Times New Roman"/>
          <w:b/>
          <w:bCs/>
          <w:sz w:val="26"/>
          <w:szCs w:val="26"/>
        </w:rPr>
        <w:t>2 099 004,12</w:t>
      </w:r>
      <w:r w:rsidR="005370B5">
        <w:rPr>
          <w:rFonts w:ascii="Times New Roman" w:hAnsi="Times New Roman"/>
          <w:bCs/>
          <w:sz w:val="26"/>
          <w:szCs w:val="26"/>
        </w:rPr>
        <w:t xml:space="preserve"> рубля</w:t>
      </w:r>
      <w:r w:rsidRPr="00EE2D41">
        <w:rPr>
          <w:rFonts w:ascii="Times New Roman" w:hAnsi="Times New Roman"/>
          <w:bCs/>
          <w:sz w:val="26"/>
          <w:szCs w:val="26"/>
        </w:rPr>
        <w:t>.</w:t>
      </w:r>
    </w:p>
    <w:p w:rsidR="00EE2D41" w:rsidRPr="00EE2D41" w:rsidRDefault="00EE2D41" w:rsidP="00EE2D4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1.1.Рассмотрев</w:t>
      </w:r>
      <w:r w:rsidRPr="00EE2D41">
        <w:rPr>
          <w:rFonts w:ascii="Times New Roman" w:hAnsi="Times New Roman"/>
          <w:sz w:val="26"/>
          <w:szCs w:val="26"/>
        </w:rPr>
        <w:t xml:space="preserve"> учетное дело, </w:t>
      </w:r>
      <w:r w:rsidRPr="00EE2D41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EE2D41" w:rsidRPr="00EE2D41" w:rsidRDefault="00EE2D41" w:rsidP="00EE2D4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sz w:val="26"/>
          <w:szCs w:val="26"/>
        </w:rPr>
        <w:t xml:space="preserve">- </w:t>
      </w:r>
      <w:r w:rsidRPr="00EE2D41">
        <w:rPr>
          <w:rFonts w:ascii="Times New Roman" w:hAnsi="Times New Roman"/>
          <w:sz w:val="26"/>
          <w:szCs w:val="26"/>
        </w:rPr>
        <w:t xml:space="preserve">в соответствии с пунктом 3.7. Программы, пунктом 1.5. Приложения 1 Программы, подпунктом 2 пункта пунктом 3.1. раздела 3 Положения, предоставить субсидию </w:t>
      </w:r>
      <w:r w:rsidRPr="00EE2D41">
        <w:rPr>
          <w:rFonts w:ascii="Times New Roman" w:hAnsi="Times New Roman"/>
          <w:bCs/>
          <w:sz w:val="26"/>
          <w:szCs w:val="26"/>
        </w:rPr>
        <w:t>Серебренников</w:t>
      </w:r>
      <w:r w:rsidR="002B0700">
        <w:rPr>
          <w:rFonts w:ascii="Times New Roman" w:hAnsi="Times New Roman"/>
          <w:bCs/>
          <w:sz w:val="26"/>
          <w:szCs w:val="26"/>
        </w:rPr>
        <w:t>у</w:t>
      </w:r>
      <w:r w:rsidRPr="00EE2D41">
        <w:rPr>
          <w:rFonts w:ascii="Times New Roman" w:hAnsi="Times New Roman"/>
          <w:bCs/>
          <w:sz w:val="26"/>
          <w:szCs w:val="26"/>
        </w:rPr>
        <w:t xml:space="preserve"> П.Н.</w:t>
      </w:r>
      <w:r w:rsidRPr="00EE2D4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 xml:space="preserve">на обустройство ТТП </w:t>
      </w:r>
      <w:r w:rsidRPr="00EE2D41">
        <w:rPr>
          <w:rFonts w:ascii="Times New Roman" w:hAnsi="Times New Roman"/>
          <w:b/>
          <w:sz w:val="26"/>
          <w:szCs w:val="26"/>
        </w:rPr>
        <w:t xml:space="preserve">в размере </w:t>
      </w:r>
      <w:r w:rsidR="005370B5">
        <w:rPr>
          <w:rFonts w:ascii="Times New Roman" w:hAnsi="Times New Roman"/>
          <w:b/>
          <w:sz w:val="26"/>
          <w:szCs w:val="26"/>
        </w:rPr>
        <w:t xml:space="preserve">1 469 302 (Один миллион  четыреста  шестьдесят девять  тысяч триста два) рубля 88 копеек </w:t>
      </w:r>
      <w:r w:rsidRPr="00EE2D41">
        <w:rPr>
          <w:rFonts w:ascii="Times New Roman" w:hAnsi="Times New Roman"/>
          <w:sz w:val="26"/>
          <w:szCs w:val="26"/>
        </w:rPr>
        <w:t xml:space="preserve">, </w:t>
      </w:r>
      <w:r w:rsidRPr="00EE2D41">
        <w:rPr>
          <w:rFonts w:ascii="Times New Roman" w:hAnsi="Times New Roman"/>
          <w:bCs/>
          <w:sz w:val="26"/>
          <w:szCs w:val="26"/>
        </w:rPr>
        <w:t>в порядке очередности при наличии бюджетных финансовых средств, согласно расшифровке, приведенной в таблице 6.</w:t>
      </w:r>
    </w:p>
    <w:p w:rsidR="00EE2D41" w:rsidRPr="00EE2D41" w:rsidRDefault="00EE2D41" w:rsidP="00EE2D41">
      <w:pPr>
        <w:spacing w:after="0" w:line="240" w:lineRule="auto"/>
        <w:ind w:right="-143" w:firstLine="567"/>
        <w:jc w:val="right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>Таблица 6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20"/>
        <w:gridCol w:w="2200"/>
        <w:gridCol w:w="2238"/>
        <w:gridCol w:w="2551"/>
      </w:tblGrid>
      <w:tr w:rsidR="00EE2D41" w:rsidRPr="00EE2D41" w:rsidTr="00EE2D41">
        <w:trPr>
          <w:trHeight w:val="7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объектов обустройства     ТТП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Размеры строений     (кв.м.)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строений                 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(70% от ст-ти план.стр.) руб.</w:t>
            </w:r>
          </w:p>
        </w:tc>
      </w:tr>
      <w:tr w:rsidR="00EE2D41" w:rsidRPr="00EE2D41" w:rsidTr="00EE2D41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плановое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плановое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договору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Жилая изба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5х9 (45)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395 728,61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277 010,03  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5х4 (20)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217 228,09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152 059,66  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Избушка рыбака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5х6 (30)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325 132,87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227 593,01  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Избушка охотника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5х6 (30)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325 132,87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227 593,01  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Лабаз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1,5х2 (3)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50 278,67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35 195,07   </w:t>
            </w:r>
          </w:p>
        </w:tc>
      </w:tr>
      <w:tr w:rsidR="00EE2D41" w:rsidRPr="00EE2D41" w:rsidTr="00EE2D4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Ледник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3х3 (9)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155 891,92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109 124,34   </w:t>
            </w:r>
          </w:p>
        </w:tc>
      </w:tr>
      <w:tr w:rsidR="00EE2D41" w:rsidRPr="00EE2D41" w:rsidTr="00EE2D41">
        <w:trPr>
          <w:trHeight w:val="2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Склад для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6х4 (24)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258 485,56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180 939,89   </w:t>
            </w:r>
          </w:p>
        </w:tc>
      </w:tr>
      <w:tr w:rsidR="00EE2D41" w:rsidRPr="00EE2D41" w:rsidTr="00EE2D41">
        <w:trPr>
          <w:trHeight w:val="26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Сарай под технику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6х4 (24)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205 242,42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143 669,69   </w:t>
            </w:r>
          </w:p>
        </w:tc>
      </w:tr>
      <w:tr w:rsidR="00EE2D41" w:rsidRPr="00EE2D41" w:rsidTr="00EE2D41">
        <w:trPr>
          <w:trHeight w:val="12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1,5х1,5 (2,25)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21 173,41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14 821,39   </w:t>
            </w:r>
          </w:p>
        </w:tc>
      </w:tr>
      <w:tr w:rsidR="00EE2D41" w:rsidRPr="00EE2D41" w:rsidTr="00EE2D41">
        <w:trPr>
          <w:trHeight w:val="4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Навес для сушки сетематериалов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2х5 (10)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19 798,28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13 858,80   </w:t>
            </w:r>
          </w:p>
        </w:tc>
      </w:tr>
      <w:tr w:rsidR="00EE2D41" w:rsidRPr="00EE2D41" w:rsidTr="00EE2D41">
        <w:trPr>
          <w:trHeight w:val="4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Сарай под электростанцию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3х2,5 (7,5)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124 911,42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87 437,99   </w:t>
            </w:r>
          </w:p>
        </w:tc>
      </w:tr>
      <w:tr w:rsidR="00EE2D41" w:rsidRPr="00EE2D41" w:rsidTr="00EE2D41">
        <w:trPr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2 099 004,12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1 469 302,88   </w:t>
            </w:r>
          </w:p>
        </w:tc>
      </w:tr>
      <w:tr w:rsidR="00EE2D41" w:rsidRPr="00EE2D41" w:rsidTr="00EE2D41">
        <w:trPr>
          <w:trHeight w:val="27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1 - этап финан-ния (70% от субсидии)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1 028 512,02   </w:t>
            </w:r>
          </w:p>
        </w:tc>
      </w:tr>
      <w:tr w:rsidR="00EE2D41" w:rsidRPr="00EE2D41" w:rsidTr="00EE2D41">
        <w:trPr>
          <w:trHeight w:val="27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2 - этап финан-ния (30% от субсидии)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BC6B0E" w:rsidP="00EE2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440 790,86</w:t>
            </w:r>
            <w:r w:rsidR="00EE2D41" w:rsidRPr="00EE2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EE2D41" w:rsidRPr="00EE2D41" w:rsidRDefault="00EE2D41" w:rsidP="00EE2D41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2D41" w:rsidRPr="00EE2D41" w:rsidRDefault="00EE2D41" w:rsidP="00EE2D41">
      <w:pPr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>Перечисление субсидии в соответствии с пунктом 4.6 раздела 4 Приложения 1 Программы осуществить поэтапно:</w:t>
      </w:r>
    </w:p>
    <w:p w:rsidR="00EE2D41" w:rsidRPr="00EE2D41" w:rsidRDefault="00EE2D41" w:rsidP="00EE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sz w:val="26"/>
          <w:szCs w:val="26"/>
        </w:rPr>
        <w:t>1 этап – 1 028 512,02</w:t>
      </w:r>
      <w:r w:rsidRPr="00EE2D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E2D41">
        <w:rPr>
          <w:rFonts w:ascii="Times New Roman" w:hAnsi="Times New Roman"/>
          <w:bCs/>
          <w:sz w:val="26"/>
          <w:szCs w:val="26"/>
        </w:rPr>
        <w:t xml:space="preserve">(Один миллион двадцать восемь тысяч пятьсот двенадцать) рублей </w:t>
      </w:r>
      <w:r w:rsidRPr="00EE2D41">
        <w:rPr>
          <w:rFonts w:ascii="Times New Roman" w:hAnsi="Times New Roman"/>
          <w:b/>
          <w:bCs/>
          <w:sz w:val="26"/>
          <w:szCs w:val="26"/>
        </w:rPr>
        <w:t>02</w:t>
      </w:r>
      <w:r w:rsidRPr="00EE2D41">
        <w:rPr>
          <w:rFonts w:ascii="Times New Roman" w:hAnsi="Times New Roman"/>
          <w:bCs/>
          <w:sz w:val="26"/>
          <w:szCs w:val="26"/>
        </w:rPr>
        <w:t xml:space="preserve"> копеек (70%);</w:t>
      </w:r>
    </w:p>
    <w:p w:rsidR="00EE2D41" w:rsidRPr="00EE2D41" w:rsidRDefault="00EE2D41" w:rsidP="00EE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sz w:val="26"/>
          <w:szCs w:val="26"/>
        </w:rPr>
        <w:t>2 э</w:t>
      </w:r>
      <w:r w:rsidR="00BC6B0E">
        <w:rPr>
          <w:rFonts w:ascii="Times New Roman" w:hAnsi="Times New Roman"/>
          <w:b/>
          <w:bCs/>
          <w:sz w:val="26"/>
          <w:szCs w:val="26"/>
        </w:rPr>
        <w:t>тап (окончательный) – 440 790,86</w:t>
      </w:r>
      <w:r w:rsidRPr="00EE2D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bCs/>
          <w:sz w:val="26"/>
          <w:szCs w:val="26"/>
        </w:rPr>
        <w:t>(Четыреста сорок тысяч семьсот девяносто) рублей</w:t>
      </w:r>
      <w:r w:rsidR="00BC6B0E">
        <w:rPr>
          <w:rFonts w:ascii="Times New Roman" w:hAnsi="Times New Roman"/>
          <w:b/>
          <w:bCs/>
          <w:sz w:val="26"/>
          <w:szCs w:val="26"/>
        </w:rPr>
        <w:t xml:space="preserve"> 86</w:t>
      </w:r>
      <w:r w:rsidRPr="00EE2D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bCs/>
          <w:sz w:val="26"/>
          <w:szCs w:val="26"/>
        </w:rPr>
        <w:t>копеек (30%) при условии окончания строительства и фактического исполнения договорных обязательств.</w:t>
      </w:r>
    </w:p>
    <w:p w:rsidR="00EE2D41" w:rsidRPr="00EE2D41" w:rsidRDefault="00EE2D41" w:rsidP="00EE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1.2.Комитету экономической политики: 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D41" w:rsidRPr="00EE2D41" w:rsidRDefault="00053D0B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Срок: до 18</w:t>
      </w:r>
      <w:r w:rsidR="00EE2D41" w:rsidRPr="000C070E">
        <w:rPr>
          <w:rFonts w:ascii="Times New Roman" w:hAnsi="Times New Roman"/>
          <w:b/>
          <w:bCs/>
          <w:sz w:val="26"/>
          <w:szCs w:val="26"/>
        </w:rPr>
        <w:t xml:space="preserve">  марта 2016 года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53D0B" w:rsidRDefault="00053D0B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2. На рассмотрение Комиссии представлено учетное дело  </w:t>
      </w:r>
      <w:r w:rsidRPr="00EE2D41">
        <w:rPr>
          <w:rFonts w:ascii="Times New Roman" w:hAnsi="Times New Roman"/>
          <w:sz w:val="26"/>
          <w:szCs w:val="26"/>
        </w:rPr>
        <w:t xml:space="preserve"> субъекта права традиционного природопользования</w:t>
      </w:r>
      <w:r w:rsidRPr="00EE2D41">
        <w:rPr>
          <w:rFonts w:ascii="Times New Roman" w:hAnsi="Times New Roman"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Сенгепова Азиза Юрьевича </w:t>
      </w:r>
      <w:r w:rsidRPr="00EE2D41">
        <w:rPr>
          <w:rFonts w:ascii="Times New Roman" w:hAnsi="Times New Roman"/>
          <w:bCs/>
          <w:sz w:val="26"/>
          <w:szCs w:val="26"/>
        </w:rPr>
        <w:t>(г.Сургут) (</w:t>
      </w:r>
      <w:r w:rsidRPr="00EE2D41">
        <w:rPr>
          <w:rFonts w:ascii="Times New Roman" w:eastAsiaTheme="minorHAnsi" w:hAnsi="Times New Roman"/>
          <w:bCs/>
          <w:sz w:val="26"/>
          <w:szCs w:val="26"/>
        </w:rPr>
        <w:t>заявление № КЭП ВХ. 462 /16-0-0 от 25.02.2016  )</w:t>
      </w:r>
      <w:r w:rsidRPr="00EE2D41">
        <w:rPr>
          <w:rFonts w:ascii="Times New Roman" w:hAnsi="Times New Roman"/>
          <w:bCs/>
          <w:sz w:val="26"/>
          <w:szCs w:val="26"/>
        </w:rPr>
        <w:t>, для принятия решения о</w:t>
      </w:r>
      <w:r w:rsidRPr="00EE2D41">
        <w:rPr>
          <w:rFonts w:ascii="Times New Roman" w:hAnsi="Times New Roman"/>
          <w:sz w:val="26"/>
          <w:szCs w:val="26"/>
        </w:rPr>
        <w:t xml:space="preserve"> предоставлении либо отказе в предоставлении субсидии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(далее-ТТП).</w:t>
      </w: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>Сенгепов А.Ю. осуществляет традиционную хозяйственную деятельность на ХМ-53, включен в Реестр территорий традиционного природопользования коренных малочисленных народов регионального значения в автономном округе в соответствии с постановлением Правительства автономного округа от 01.07.2008 №140-п и не имеет соглашений с недропользователями на дату подачи заявления.</w:t>
      </w:r>
    </w:p>
    <w:p w:rsidR="005370B5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 xml:space="preserve">К субсидированию заявлен следующий перечень построек: </w:t>
      </w:r>
      <w:r w:rsidRPr="00EE2D41">
        <w:rPr>
          <w:rFonts w:ascii="Times New Roman" w:hAnsi="Times New Roman"/>
          <w:b/>
          <w:sz w:val="26"/>
          <w:szCs w:val="26"/>
        </w:rPr>
        <w:t>жилая изба,  избушка рыбака, избушка охотника, баня, лабаз, ледник, склад для продукции, сарай под электростанцию, сарай под технику,  навес для сушки сетематериалов, туалет</w:t>
      </w:r>
      <w:r w:rsidR="005370B5">
        <w:rPr>
          <w:rFonts w:ascii="Times New Roman" w:hAnsi="Times New Roman"/>
          <w:b/>
          <w:sz w:val="26"/>
          <w:szCs w:val="26"/>
        </w:rPr>
        <w:t>.</w:t>
      </w: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 xml:space="preserve"> Проектно-сметная документация на обустройство ТТП скомплектована из типовых проектов (п.3.2. раздела 3 Приложения 1 Программы).</w:t>
      </w:r>
    </w:p>
    <w:p w:rsidR="00EE2D41" w:rsidRPr="00EE2D41" w:rsidRDefault="00EE2D41" w:rsidP="00EE2D41">
      <w:pPr>
        <w:pStyle w:val="a3"/>
        <w:tabs>
          <w:tab w:val="left" w:pos="284"/>
        </w:tabs>
        <w:spacing w:line="240" w:lineRule="auto"/>
        <w:ind w:left="0"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 xml:space="preserve">Общая сметная стоимость строительства, согласно типовой проектно-сметной документации составляет </w:t>
      </w:r>
      <w:r w:rsidRPr="00EE2D41">
        <w:rPr>
          <w:rFonts w:ascii="Times New Roman" w:hAnsi="Times New Roman"/>
          <w:b/>
          <w:bCs/>
          <w:sz w:val="26"/>
          <w:szCs w:val="26"/>
        </w:rPr>
        <w:t>2 099 004,12</w:t>
      </w:r>
      <w:r w:rsidR="005370B5">
        <w:rPr>
          <w:rFonts w:ascii="Times New Roman" w:hAnsi="Times New Roman"/>
          <w:bCs/>
          <w:sz w:val="26"/>
          <w:szCs w:val="26"/>
        </w:rPr>
        <w:t xml:space="preserve"> рубля</w:t>
      </w:r>
      <w:r w:rsidRPr="00EE2D41">
        <w:rPr>
          <w:rFonts w:ascii="Times New Roman" w:hAnsi="Times New Roman"/>
          <w:bCs/>
          <w:sz w:val="26"/>
          <w:szCs w:val="26"/>
        </w:rPr>
        <w:t>.</w:t>
      </w:r>
    </w:p>
    <w:p w:rsidR="00EE2D41" w:rsidRPr="00EE2D41" w:rsidRDefault="00EE2D41" w:rsidP="00EE2D4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2.1.Рассмотрев</w:t>
      </w:r>
      <w:r w:rsidRPr="00EE2D41">
        <w:rPr>
          <w:rFonts w:ascii="Times New Roman" w:hAnsi="Times New Roman"/>
          <w:sz w:val="26"/>
          <w:szCs w:val="26"/>
        </w:rPr>
        <w:t xml:space="preserve"> учетное дело, </w:t>
      </w:r>
      <w:r w:rsidRPr="00EE2D41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EE2D41" w:rsidRPr="00A71D88" w:rsidRDefault="00EE2D41" w:rsidP="00EE2D41">
      <w:pPr>
        <w:spacing w:after="0" w:line="240" w:lineRule="auto"/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="00A71D88">
        <w:rPr>
          <w:rFonts w:ascii="Times New Roman" w:hAnsi="Times New Roman"/>
          <w:sz w:val="26"/>
          <w:szCs w:val="26"/>
        </w:rPr>
        <w:t xml:space="preserve">в соответствии с подпунктом 1 пункта 3.10. </w:t>
      </w:r>
      <w:r w:rsidRPr="00EE2D41">
        <w:rPr>
          <w:rFonts w:ascii="Times New Roman" w:hAnsi="Times New Roman"/>
          <w:sz w:val="26"/>
          <w:szCs w:val="26"/>
        </w:rPr>
        <w:t xml:space="preserve"> Приложения 1 Программы, подпунктом 2 пункта п</w:t>
      </w:r>
      <w:r w:rsidR="00A71D88">
        <w:rPr>
          <w:rFonts w:ascii="Times New Roman" w:hAnsi="Times New Roman"/>
          <w:sz w:val="26"/>
          <w:szCs w:val="26"/>
        </w:rPr>
        <w:t>унктом 3.1. раздела 3 Положения отказать в предоставлении</w:t>
      </w:r>
      <w:r w:rsidRPr="00EE2D41">
        <w:rPr>
          <w:rFonts w:ascii="Times New Roman" w:hAnsi="Times New Roman"/>
          <w:sz w:val="26"/>
          <w:szCs w:val="26"/>
        </w:rPr>
        <w:t xml:space="preserve"> </w:t>
      </w:r>
      <w:r w:rsidR="00A71D88">
        <w:rPr>
          <w:rFonts w:ascii="Times New Roman" w:hAnsi="Times New Roman"/>
          <w:sz w:val="26"/>
          <w:szCs w:val="26"/>
        </w:rPr>
        <w:t xml:space="preserve"> субсидии</w:t>
      </w:r>
      <w:r w:rsidRPr="00EE2D41">
        <w:rPr>
          <w:rFonts w:ascii="Times New Roman" w:hAnsi="Times New Roman"/>
          <w:sz w:val="26"/>
          <w:szCs w:val="26"/>
        </w:rPr>
        <w:t xml:space="preserve"> </w:t>
      </w:r>
      <w:r w:rsidRPr="00EE2D41">
        <w:rPr>
          <w:rFonts w:ascii="Times New Roman" w:hAnsi="Times New Roman"/>
          <w:bCs/>
          <w:sz w:val="26"/>
          <w:szCs w:val="26"/>
        </w:rPr>
        <w:t>С</w:t>
      </w:r>
      <w:r w:rsidR="00A71D88">
        <w:rPr>
          <w:rFonts w:ascii="Times New Roman" w:hAnsi="Times New Roman"/>
          <w:bCs/>
          <w:sz w:val="26"/>
          <w:szCs w:val="26"/>
        </w:rPr>
        <w:t>енгепову А.Ю.</w:t>
      </w:r>
      <w:r w:rsidRPr="00EE2D4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 xml:space="preserve">на обустройство ТТП </w:t>
      </w:r>
      <w:r w:rsidR="00A71D88">
        <w:rPr>
          <w:rFonts w:ascii="Times New Roman" w:hAnsi="Times New Roman"/>
          <w:sz w:val="26"/>
          <w:szCs w:val="26"/>
        </w:rPr>
        <w:t>(несоответствие Получателя критериям и условиям, предусмотренным настоящим  Порядком</w:t>
      </w:r>
      <w:r w:rsidR="00F24055">
        <w:rPr>
          <w:rFonts w:ascii="Times New Roman" w:hAnsi="Times New Roman"/>
          <w:sz w:val="26"/>
          <w:szCs w:val="26"/>
        </w:rPr>
        <w:t>, а именно, фактический адрес проживания г. Сургут</w:t>
      </w:r>
      <w:r w:rsidR="00A71D88">
        <w:rPr>
          <w:rFonts w:ascii="Times New Roman" w:hAnsi="Times New Roman"/>
          <w:sz w:val="26"/>
          <w:szCs w:val="26"/>
        </w:rPr>
        <w:t>)</w:t>
      </w:r>
      <w:r w:rsidR="005370B5">
        <w:rPr>
          <w:rFonts w:ascii="Times New Roman" w:hAnsi="Times New Roman"/>
          <w:sz w:val="26"/>
          <w:szCs w:val="26"/>
        </w:rPr>
        <w:t>.</w:t>
      </w:r>
    </w:p>
    <w:p w:rsidR="00A71D88" w:rsidRDefault="00A71D88" w:rsidP="00EE2D41">
      <w:pPr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2.2.Комитету экономической политики: 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5370B5" w:rsidRDefault="005370B5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D41" w:rsidRPr="00EE2D41" w:rsidRDefault="00053D0B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Срок: до 18</w:t>
      </w:r>
      <w:r w:rsidR="00EE2D41" w:rsidRPr="000C070E">
        <w:rPr>
          <w:rFonts w:ascii="Times New Roman" w:hAnsi="Times New Roman"/>
          <w:b/>
          <w:bCs/>
          <w:sz w:val="26"/>
          <w:szCs w:val="26"/>
        </w:rPr>
        <w:t xml:space="preserve">  марта 2016 года</w:t>
      </w: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053D0B" w:rsidRDefault="00053D0B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3. На рассмотрение Комиссии представлено учетное дело  </w:t>
      </w:r>
      <w:r w:rsidRPr="00EE2D41">
        <w:rPr>
          <w:rFonts w:ascii="Times New Roman" w:hAnsi="Times New Roman"/>
          <w:sz w:val="26"/>
          <w:szCs w:val="26"/>
        </w:rPr>
        <w:t xml:space="preserve"> физического </w:t>
      </w:r>
      <w:r w:rsidRPr="00EE2D41">
        <w:rPr>
          <w:rFonts w:ascii="Times New Roman" w:hAnsi="Times New Roman"/>
          <w:bCs/>
          <w:sz w:val="26"/>
          <w:szCs w:val="26"/>
        </w:rPr>
        <w:t xml:space="preserve">лица из числа коренных малочисленных народов Севера, заключившего договор о заготовке (добыче) продукции традиционной хозяйственной деятельности </w:t>
      </w:r>
      <w:r w:rsidRPr="00EE2D41">
        <w:rPr>
          <w:rFonts w:ascii="Times New Roman" w:hAnsi="Times New Roman"/>
          <w:b/>
          <w:bCs/>
          <w:sz w:val="26"/>
          <w:szCs w:val="26"/>
        </w:rPr>
        <w:t>Слинкина Ивана Сергеевича</w:t>
      </w:r>
      <w:r w:rsidRPr="00EE2D41">
        <w:rPr>
          <w:rFonts w:ascii="Times New Roman" w:hAnsi="Times New Roman"/>
          <w:bCs/>
          <w:sz w:val="26"/>
          <w:szCs w:val="26"/>
        </w:rPr>
        <w:t xml:space="preserve"> (г.Ханты-Мансийск), (заявление № КЭП ВХ.-455/16-0-0 от 25.02.2016) для принятия решения о предоставле</w:t>
      </w:r>
      <w:r w:rsidRPr="00EE2D41">
        <w:rPr>
          <w:rFonts w:ascii="Times New Roman" w:hAnsi="Times New Roman"/>
          <w:sz w:val="26"/>
          <w:szCs w:val="26"/>
        </w:rPr>
        <w:t>нии либо отказе в предоставлении субсидии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(снегоход)</w:t>
      </w:r>
      <w:r w:rsidRPr="00EE2D41">
        <w:rPr>
          <w:rFonts w:ascii="Times New Roman" w:hAnsi="Times New Roman"/>
          <w:sz w:val="26"/>
          <w:szCs w:val="26"/>
        </w:rPr>
        <w:t>.</w:t>
      </w:r>
    </w:p>
    <w:p w:rsidR="00EE2D41" w:rsidRPr="00EE2D41" w:rsidRDefault="00EE2D41" w:rsidP="00EE2D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3.1. Рассмотрев</w:t>
      </w:r>
      <w:r w:rsidRPr="00EE2D41">
        <w:rPr>
          <w:rFonts w:ascii="Times New Roman" w:hAnsi="Times New Roman"/>
          <w:sz w:val="26"/>
          <w:szCs w:val="26"/>
        </w:rPr>
        <w:t xml:space="preserve"> учетное дело, руководствуясь пунктом 3.1 раздела 3 Положения, Приложением 2 Программы, </w:t>
      </w:r>
      <w:r w:rsidRPr="00EE2D41">
        <w:rPr>
          <w:rFonts w:ascii="Times New Roman" w:hAnsi="Times New Roman"/>
          <w:b/>
          <w:sz w:val="26"/>
          <w:szCs w:val="26"/>
        </w:rPr>
        <w:t>Комиссия</w:t>
      </w:r>
      <w:r w:rsidRPr="00EE2D41">
        <w:rPr>
          <w:rFonts w:ascii="Times New Roman" w:hAnsi="Times New Roman"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sz w:val="26"/>
          <w:szCs w:val="26"/>
        </w:rPr>
        <w:t>решила: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Слинкину И.С. субсидию в </w:t>
      </w:r>
      <w:r w:rsidRPr="00EE2D41">
        <w:rPr>
          <w:rFonts w:ascii="Times New Roman" w:hAnsi="Times New Roman"/>
          <w:b/>
          <w:bCs/>
          <w:sz w:val="26"/>
          <w:szCs w:val="26"/>
        </w:rPr>
        <w:t>размере 105 000 (сто пять тысяч) рублей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в порядке очередности при наличии финансовых бюджетных средств согласно расшифровке, приведенной в таблице 1.</w:t>
      </w:r>
    </w:p>
    <w:p w:rsidR="00EE2D41" w:rsidRPr="00EE2D41" w:rsidRDefault="00EE2D41" w:rsidP="00EE2D4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8"/>
        <w:gridCol w:w="2693"/>
      </w:tblGrid>
      <w:tr w:rsidR="00EE2D41" w:rsidRPr="00EE2D41" w:rsidTr="00EE2D41">
        <w:trPr>
          <w:trHeight w:val="6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ind w:left="-817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Получатель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Снегоход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(1 раз в 5 лет, до 50%, но не более 105,0 тыс. руб.)</w:t>
            </w:r>
          </w:p>
        </w:tc>
      </w:tr>
      <w:tr w:rsidR="00EE2D41" w:rsidRPr="00EE2D41" w:rsidTr="00EE2D41">
        <w:trPr>
          <w:cantSplit/>
          <w:trHeight w:val="6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фактическая стоимость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приобретения,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размер субсидий, руб.</w:t>
            </w:r>
          </w:p>
        </w:tc>
      </w:tr>
      <w:tr w:rsidR="00EE2D41" w:rsidRPr="00EE2D41" w:rsidTr="00EE2D41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 xml:space="preserve">Слинкин Иван Сергеевич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250 000,00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D41">
              <w:rPr>
                <w:rFonts w:ascii="Times New Roman" w:hAnsi="Times New Roman"/>
                <w:b/>
                <w:bCs/>
              </w:rPr>
              <w:t>105 000,00</w:t>
            </w:r>
          </w:p>
        </w:tc>
      </w:tr>
    </w:tbl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3.2. Комитету экономической политики: 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D41" w:rsidRPr="00EE2D41" w:rsidRDefault="00053D0B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Срок: до 18</w:t>
      </w:r>
      <w:r w:rsidR="00EE2D41" w:rsidRPr="00EE2D41">
        <w:rPr>
          <w:rFonts w:ascii="Times New Roman" w:hAnsi="Times New Roman"/>
          <w:b/>
          <w:bCs/>
          <w:sz w:val="26"/>
          <w:szCs w:val="26"/>
        </w:rPr>
        <w:t xml:space="preserve"> марта 2016 года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E2D41" w:rsidRPr="00EE2D41" w:rsidRDefault="00EE2D41" w:rsidP="00EE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4. На рассмотрение Комиссии представлено учетное дело  </w:t>
      </w:r>
      <w:r w:rsidRPr="00EE2D41">
        <w:rPr>
          <w:rFonts w:ascii="Times New Roman" w:hAnsi="Times New Roman"/>
          <w:sz w:val="26"/>
          <w:szCs w:val="26"/>
        </w:rPr>
        <w:t xml:space="preserve"> физического </w:t>
      </w:r>
      <w:r w:rsidRPr="00EE2D41">
        <w:rPr>
          <w:rFonts w:ascii="Times New Roman" w:hAnsi="Times New Roman"/>
          <w:bCs/>
          <w:sz w:val="26"/>
          <w:szCs w:val="26"/>
        </w:rPr>
        <w:t xml:space="preserve">лица из числа коренных малочисленных народов Севера, заключившего договор о заготовке (добыче) продукции традиционной хозяйственной деятельности </w:t>
      </w:r>
      <w:r w:rsidRPr="00EE2D41">
        <w:rPr>
          <w:rFonts w:ascii="Times New Roman" w:hAnsi="Times New Roman"/>
          <w:b/>
          <w:bCs/>
          <w:sz w:val="26"/>
          <w:szCs w:val="26"/>
        </w:rPr>
        <w:t>Слинкина Александра Сергеевича</w:t>
      </w:r>
      <w:r w:rsidRPr="00EE2D41">
        <w:rPr>
          <w:rFonts w:ascii="Times New Roman" w:hAnsi="Times New Roman"/>
          <w:bCs/>
          <w:sz w:val="26"/>
          <w:szCs w:val="26"/>
        </w:rPr>
        <w:t xml:space="preserve"> (д.Ягурьях), (заявление № КЭП ВХ.-457/16-0-0 от 25.02.2016) для принятия решения о предоставле</w:t>
      </w:r>
      <w:r w:rsidRPr="00EE2D41">
        <w:rPr>
          <w:rFonts w:ascii="Times New Roman" w:hAnsi="Times New Roman"/>
          <w:sz w:val="26"/>
          <w:szCs w:val="26"/>
        </w:rPr>
        <w:t>нии либо отказе в предоставлении субсидии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(снегоход)</w:t>
      </w:r>
      <w:r w:rsidRPr="00EE2D41">
        <w:rPr>
          <w:rFonts w:ascii="Times New Roman" w:hAnsi="Times New Roman"/>
          <w:sz w:val="26"/>
          <w:szCs w:val="26"/>
        </w:rPr>
        <w:t>.</w:t>
      </w:r>
    </w:p>
    <w:p w:rsidR="00EE2D41" w:rsidRPr="00EE2D41" w:rsidRDefault="00EE2D41" w:rsidP="00EE2D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4.1. Рассмотрев</w:t>
      </w:r>
      <w:r w:rsidRPr="00EE2D41">
        <w:rPr>
          <w:rFonts w:ascii="Times New Roman" w:hAnsi="Times New Roman"/>
          <w:sz w:val="26"/>
          <w:szCs w:val="26"/>
        </w:rPr>
        <w:t xml:space="preserve"> учетное дело, руководствуясь пунктом 3.1 раздела 3 Положения, Приложением 2 Программы, </w:t>
      </w:r>
      <w:r w:rsidRPr="00EE2D41">
        <w:rPr>
          <w:rFonts w:ascii="Times New Roman" w:hAnsi="Times New Roman"/>
          <w:b/>
          <w:sz w:val="26"/>
          <w:szCs w:val="26"/>
        </w:rPr>
        <w:t>Комиссия</w:t>
      </w:r>
      <w:r w:rsidRPr="00EE2D41">
        <w:rPr>
          <w:rFonts w:ascii="Times New Roman" w:hAnsi="Times New Roman"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sz w:val="26"/>
          <w:szCs w:val="26"/>
        </w:rPr>
        <w:t>решила: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lastRenderedPageBreak/>
        <w:t>- предоставить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Слинкину А.С. субсидию в </w:t>
      </w:r>
      <w:r w:rsidRPr="00EE2D41">
        <w:rPr>
          <w:rFonts w:ascii="Times New Roman" w:hAnsi="Times New Roman"/>
          <w:b/>
          <w:bCs/>
          <w:sz w:val="26"/>
          <w:szCs w:val="26"/>
        </w:rPr>
        <w:t>размере 58 312 (пятьдесят восемь тысяч триста двенадцать) рублей</w:t>
      </w:r>
      <w:r w:rsidRPr="00EE2D41">
        <w:rPr>
          <w:rFonts w:ascii="Times New Roman" w:hAnsi="Times New Roman"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bCs/>
          <w:sz w:val="26"/>
          <w:szCs w:val="26"/>
        </w:rPr>
        <w:t>50 копеек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в порядке очередности при наличии финансовых бюджетных средств согласно расшифровке, приведенной в таблице 2.</w:t>
      </w:r>
    </w:p>
    <w:p w:rsidR="00EE2D41" w:rsidRPr="00EE2D41" w:rsidRDefault="00EE2D41" w:rsidP="00EE2D4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sz w:val="26"/>
          <w:szCs w:val="26"/>
        </w:rPr>
        <w:t>Таблица 2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700"/>
        <w:gridCol w:w="1985"/>
        <w:gridCol w:w="1700"/>
      </w:tblGrid>
      <w:tr w:rsidR="00EE2D41" w:rsidRPr="00EE2D41" w:rsidTr="00EE2D41">
        <w:trPr>
          <w:trHeight w:val="6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ind w:left="-8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Получатель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Лодочный мотор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(1 раз в 5 лет, до 50%, но не более 105,0 тыс. руб.)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Сетематериалы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(1 раз в 5 лет, до 50%, но не более 35,0 тыс. руб.)</w:t>
            </w:r>
          </w:p>
        </w:tc>
      </w:tr>
      <w:tr w:rsidR="00EE2D41" w:rsidRPr="00EE2D41" w:rsidTr="00EE2D41">
        <w:trPr>
          <w:cantSplit/>
          <w:trHeight w:val="65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фактическая стоимость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приобретения,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размер субсидий,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фактическая стоимость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приобретения,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размер субсидий, руб.</w:t>
            </w:r>
          </w:p>
        </w:tc>
      </w:tr>
      <w:tr w:rsidR="00EE2D41" w:rsidRPr="00EE2D41" w:rsidTr="00EE2D41">
        <w:trPr>
          <w:trHeight w:val="79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 xml:space="preserve">Слинкин Иван Сергеевич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105 000,00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/>
                <w:bCs/>
                <w:sz w:val="20"/>
                <w:szCs w:val="20"/>
              </w:rPr>
              <w:t>52 500,00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Cs/>
                <w:sz w:val="20"/>
                <w:szCs w:val="20"/>
              </w:rPr>
              <w:t>11 625,00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D41">
              <w:rPr>
                <w:rFonts w:ascii="Times New Roman" w:hAnsi="Times New Roman"/>
                <w:b/>
                <w:bCs/>
                <w:sz w:val="20"/>
                <w:szCs w:val="20"/>
              </w:rPr>
              <w:t>5 812,50</w:t>
            </w:r>
          </w:p>
        </w:tc>
      </w:tr>
    </w:tbl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4.2. Комитету экономической политики: 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D41" w:rsidRPr="00EE2D41" w:rsidRDefault="00053D0B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Срок: до 18 </w:t>
      </w:r>
      <w:r w:rsidR="00EE2D41" w:rsidRPr="000C070E">
        <w:rPr>
          <w:rFonts w:ascii="Times New Roman" w:hAnsi="Times New Roman"/>
          <w:b/>
          <w:bCs/>
          <w:sz w:val="26"/>
          <w:szCs w:val="26"/>
        </w:rPr>
        <w:t xml:space="preserve"> марта 2016 года</w:t>
      </w:r>
    </w:p>
    <w:p w:rsidR="00EE2D41" w:rsidRPr="00EE2D41" w:rsidRDefault="00EE2D41" w:rsidP="00EE2D4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E2D41" w:rsidRPr="00EE2D41" w:rsidRDefault="00EE2D41" w:rsidP="00EE2D4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5. На рассмотрение Комиссии представлено учетное дело </w:t>
      </w:r>
      <w:r w:rsidRPr="00EE2D41">
        <w:rPr>
          <w:rFonts w:ascii="Times New Roman" w:hAnsi="Times New Roman"/>
          <w:sz w:val="26"/>
          <w:szCs w:val="26"/>
        </w:rPr>
        <w:t>общины</w:t>
      </w:r>
      <w:r w:rsidRPr="00EE2D41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>коренных малочисленных народов Севера «Остяко-Вогульск»  (с.Шапша)  (далее-ОКМНС «Остяко-Вогульск») для принятия решения о предоставлении либо отказе в предоставлении субсидии</w:t>
      </w:r>
      <w:r w:rsidRPr="00EE2D41">
        <w:rPr>
          <w:rFonts w:ascii="Times New Roman" w:hAnsi="Times New Roman"/>
          <w:bCs/>
          <w:sz w:val="26"/>
          <w:szCs w:val="26"/>
        </w:rPr>
        <w:t xml:space="preserve"> на продукцию традиционной хозяйственной деятельности (пушнина, мясо диких животных, боровой дичи) за ноябрь 2015 года.</w:t>
      </w:r>
    </w:p>
    <w:p w:rsidR="00EE2D41" w:rsidRPr="00EE2D41" w:rsidRDefault="00EE2D41" w:rsidP="00EE2D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E2D41" w:rsidRPr="00EE2D41" w:rsidRDefault="00EE2D41" w:rsidP="00EE2D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5.1. Рассмотрев</w:t>
      </w:r>
      <w:r w:rsidRPr="00EE2D41">
        <w:rPr>
          <w:rFonts w:ascii="Times New Roman" w:hAnsi="Times New Roman"/>
          <w:sz w:val="26"/>
          <w:szCs w:val="26"/>
        </w:rPr>
        <w:t xml:space="preserve"> учетное дело, руководствуясь подпунктом 5 пункта 3.1 раздела 3 Положения, приложением 4 Программы, </w:t>
      </w:r>
      <w:r w:rsidRPr="00EE2D41">
        <w:rPr>
          <w:rFonts w:ascii="Times New Roman" w:hAnsi="Times New Roman"/>
          <w:b/>
          <w:sz w:val="26"/>
          <w:szCs w:val="26"/>
        </w:rPr>
        <w:t>Комиссия</w:t>
      </w:r>
      <w:r w:rsidRPr="00EE2D41">
        <w:rPr>
          <w:rFonts w:ascii="Times New Roman" w:hAnsi="Times New Roman"/>
          <w:sz w:val="26"/>
          <w:szCs w:val="26"/>
        </w:rPr>
        <w:t xml:space="preserve"> </w:t>
      </w:r>
      <w:r w:rsidRPr="00EE2D41">
        <w:rPr>
          <w:rFonts w:ascii="Times New Roman" w:hAnsi="Times New Roman"/>
          <w:b/>
          <w:sz w:val="26"/>
          <w:szCs w:val="26"/>
        </w:rPr>
        <w:t>решила: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</w:t>
      </w:r>
      <w:r w:rsidRPr="00EE2D41">
        <w:rPr>
          <w:rFonts w:ascii="Times New Roman" w:hAnsi="Times New Roman"/>
          <w:sz w:val="26"/>
          <w:szCs w:val="26"/>
        </w:rPr>
        <w:t>ОКМНС «Остяко-Вогульск»</w:t>
      </w:r>
      <w:r w:rsidRPr="00EE2D41">
        <w:rPr>
          <w:rFonts w:ascii="Times New Roman" w:hAnsi="Times New Roman"/>
          <w:bCs/>
          <w:sz w:val="26"/>
          <w:szCs w:val="26"/>
        </w:rPr>
        <w:t xml:space="preserve"> субсидию на заготовленную продукцию традиционной хозяйственной деятельности на общую сумму </w:t>
      </w:r>
      <w:r w:rsidR="00906FF7" w:rsidRPr="00906FF7">
        <w:rPr>
          <w:rFonts w:ascii="Times New Roman" w:hAnsi="Times New Roman"/>
          <w:b/>
          <w:bCs/>
          <w:sz w:val="26"/>
          <w:szCs w:val="26"/>
        </w:rPr>
        <w:t xml:space="preserve">41 975,0 </w:t>
      </w:r>
      <w:r w:rsidRPr="00EE2D41">
        <w:rPr>
          <w:rFonts w:ascii="Times New Roman" w:hAnsi="Times New Roman"/>
          <w:b/>
          <w:bCs/>
          <w:sz w:val="26"/>
          <w:szCs w:val="26"/>
        </w:rPr>
        <w:t>(</w:t>
      </w:r>
      <w:r w:rsidR="00906FF7">
        <w:rPr>
          <w:rFonts w:ascii="Times New Roman" w:hAnsi="Times New Roman"/>
          <w:b/>
          <w:bCs/>
          <w:sz w:val="26"/>
          <w:szCs w:val="26"/>
        </w:rPr>
        <w:t xml:space="preserve">Сорок одна </w:t>
      </w:r>
      <w:r w:rsidRPr="00EE2D41">
        <w:rPr>
          <w:rFonts w:ascii="Times New Roman" w:hAnsi="Times New Roman"/>
          <w:b/>
          <w:bCs/>
          <w:sz w:val="26"/>
          <w:szCs w:val="26"/>
        </w:rPr>
        <w:t>тысяч</w:t>
      </w:r>
      <w:r w:rsidR="00906FF7">
        <w:rPr>
          <w:rFonts w:ascii="Times New Roman" w:hAnsi="Times New Roman"/>
          <w:b/>
          <w:bCs/>
          <w:sz w:val="26"/>
          <w:szCs w:val="26"/>
        </w:rPr>
        <w:t>а</w:t>
      </w:r>
      <w:r w:rsidRPr="00EE2D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6FF7">
        <w:rPr>
          <w:rFonts w:ascii="Times New Roman" w:hAnsi="Times New Roman"/>
          <w:b/>
          <w:bCs/>
          <w:sz w:val="26"/>
          <w:szCs w:val="26"/>
        </w:rPr>
        <w:t>девятьсот семьдесят пять</w:t>
      </w:r>
      <w:r w:rsidRPr="00EE2D41">
        <w:rPr>
          <w:rFonts w:ascii="Times New Roman" w:hAnsi="Times New Roman"/>
          <w:b/>
          <w:bCs/>
          <w:sz w:val="26"/>
          <w:szCs w:val="26"/>
        </w:rPr>
        <w:t xml:space="preserve">) рублей </w:t>
      </w:r>
      <w:r w:rsidR="00906FF7">
        <w:rPr>
          <w:rFonts w:ascii="Times New Roman" w:hAnsi="Times New Roman"/>
          <w:b/>
          <w:bCs/>
          <w:sz w:val="26"/>
          <w:szCs w:val="26"/>
        </w:rPr>
        <w:t>0</w:t>
      </w:r>
      <w:r w:rsidRPr="00EE2D41">
        <w:rPr>
          <w:rFonts w:ascii="Times New Roman" w:hAnsi="Times New Roman"/>
          <w:b/>
          <w:bCs/>
          <w:sz w:val="26"/>
          <w:szCs w:val="26"/>
        </w:rPr>
        <w:t>0 копеек,</w:t>
      </w:r>
      <w:r w:rsidRPr="00EE2D41">
        <w:rPr>
          <w:rFonts w:ascii="Times New Roman" w:hAnsi="Times New Roman"/>
          <w:bCs/>
          <w:sz w:val="26"/>
          <w:szCs w:val="26"/>
        </w:rPr>
        <w:t xml:space="preserve"> в порядке очередности при наличии финансовых бюджетных средств</w:t>
      </w:r>
      <w:r w:rsidRPr="00EE2D41">
        <w:rPr>
          <w:rFonts w:ascii="Times New Roman" w:hAnsi="Times New Roman"/>
          <w:b/>
          <w:bCs/>
          <w:sz w:val="26"/>
          <w:szCs w:val="26"/>
        </w:rPr>
        <w:t>,</w:t>
      </w:r>
      <w:r w:rsidRPr="00EE2D41">
        <w:rPr>
          <w:rFonts w:ascii="Times New Roman" w:hAnsi="Times New Roman"/>
          <w:bCs/>
          <w:sz w:val="26"/>
          <w:szCs w:val="26"/>
        </w:rPr>
        <w:t xml:space="preserve"> согласно расшифровке, приведенной в таблице 9.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right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Cs/>
          <w:sz w:val="26"/>
          <w:szCs w:val="26"/>
        </w:rPr>
        <w:t>Таблица 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843"/>
        <w:gridCol w:w="1559"/>
      </w:tblGrid>
      <w:tr w:rsidR="00EE2D41" w:rsidRPr="00EE2D41" w:rsidTr="00EE2D41">
        <w:tc>
          <w:tcPr>
            <w:tcW w:w="1985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Заготовитель</w:t>
            </w:r>
          </w:p>
        </w:tc>
        <w:tc>
          <w:tcPr>
            <w:tcW w:w="1984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Вид продукции</w:t>
            </w:r>
          </w:p>
        </w:tc>
        <w:tc>
          <w:tcPr>
            <w:tcW w:w="1701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Количество продукции,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штук, кг.</w:t>
            </w:r>
          </w:p>
        </w:tc>
        <w:tc>
          <w:tcPr>
            <w:tcW w:w="1843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Ставка субсидии за ед. продукции, рублей</w:t>
            </w:r>
          </w:p>
        </w:tc>
        <w:tc>
          <w:tcPr>
            <w:tcW w:w="1559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Сумма субсидии, рублей</w:t>
            </w:r>
          </w:p>
        </w:tc>
      </w:tr>
      <w:tr w:rsidR="00EE2D41" w:rsidRPr="00EE2D41" w:rsidTr="00EE2D41">
        <w:tc>
          <w:tcPr>
            <w:tcW w:w="1985" w:type="dxa"/>
            <w:vMerge w:val="restart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 xml:space="preserve">ОКМНС </w:t>
            </w:r>
          </w:p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«Остяко-Вогульск»</w:t>
            </w:r>
          </w:p>
        </w:tc>
        <w:tc>
          <w:tcPr>
            <w:tcW w:w="1984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соболь</w:t>
            </w:r>
          </w:p>
        </w:tc>
        <w:tc>
          <w:tcPr>
            <w:tcW w:w="1701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665,0</w:t>
            </w:r>
          </w:p>
        </w:tc>
        <w:tc>
          <w:tcPr>
            <w:tcW w:w="1559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9 975,0</w:t>
            </w:r>
          </w:p>
        </w:tc>
      </w:tr>
      <w:tr w:rsidR="00EE2D41" w:rsidRPr="00EE2D41" w:rsidTr="00EE2D41">
        <w:tc>
          <w:tcPr>
            <w:tcW w:w="1985" w:type="dxa"/>
            <w:vMerge/>
          </w:tcPr>
          <w:p w:rsidR="00EE2D41" w:rsidRPr="00EE2D41" w:rsidRDefault="00EE2D41" w:rsidP="00EE2D4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EE2D41">
              <w:rPr>
                <w:rFonts w:ascii="Times New Roman" w:hAnsi="Times New Roman"/>
                <w:bCs/>
              </w:rPr>
              <w:t>мясо лося</w:t>
            </w:r>
          </w:p>
        </w:tc>
        <w:tc>
          <w:tcPr>
            <w:tcW w:w="1701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843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559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D41">
              <w:rPr>
                <w:rFonts w:ascii="Times New Roman" w:hAnsi="Times New Roman"/>
                <w:bCs/>
              </w:rPr>
              <w:t>32 000,0</w:t>
            </w:r>
          </w:p>
        </w:tc>
      </w:tr>
      <w:tr w:rsidR="00EE2D41" w:rsidRPr="00EE2D41" w:rsidTr="00EE2D41">
        <w:tc>
          <w:tcPr>
            <w:tcW w:w="7513" w:type="dxa"/>
            <w:gridSpan w:val="4"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2D41">
              <w:rPr>
                <w:rFonts w:ascii="Times New Roman" w:hAnsi="Times New Roman"/>
                <w:b/>
                <w:bCs/>
              </w:rPr>
              <w:t xml:space="preserve">                                                    ИТОГО</w:t>
            </w:r>
          </w:p>
        </w:tc>
        <w:tc>
          <w:tcPr>
            <w:tcW w:w="1559" w:type="dxa"/>
          </w:tcPr>
          <w:p w:rsidR="00EE2D41" w:rsidRPr="00EE2D41" w:rsidRDefault="00EE2D41" w:rsidP="00EE2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D41">
              <w:rPr>
                <w:rFonts w:ascii="Times New Roman" w:hAnsi="Times New Roman"/>
                <w:b/>
                <w:bCs/>
              </w:rPr>
              <w:t>41 975,0</w:t>
            </w:r>
          </w:p>
        </w:tc>
      </w:tr>
    </w:tbl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 xml:space="preserve">5.2.Комитету экономической политики: 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053D0B" w:rsidRDefault="000C070E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E2D41" w:rsidRPr="00EE2D41" w:rsidRDefault="000C070E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Срок: до </w:t>
      </w:r>
      <w:r w:rsidR="00053D0B">
        <w:rPr>
          <w:rFonts w:ascii="Times New Roman" w:hAnsi="Times New Roman"/>
          <w:b/>
          <w:bCs/>
          <w:sz w:val="26"/>
          <w:szCs w:val="26"/>
        </w:rPr>
        <w:t>18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E2D41" w:rsidRPr="00EE2D41">
        <w:rPr>
          <w:rFonts w:ascii="Times New Roman" w:hAnsi="Times New Roman"/>
          <w:b/>
          <w:bCs/>
          <w:sz w:val="26"/>
          <w:szCs w:val="26"/>
        </w:rPr>
        <w:t>марта 2016 года</w:t>
      </w:r>
    </w:p>
    <w:p w:rsidR="00EE2D41" w:rsidRPr="00EE2D41" w:rsidRDefault="00EE2D41" w:rsidP="00EE2D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62E52" w:rsidRPr="00EE2D41" w:rsidRDefault="00EE2D41" w:rsidP="00F62E52">
      <w:pPr>
        <w:pStyle w:val="ConsPlusNormal"/>
        <w:ind w:firstLine="540"/>
        <w:jc w:val="both"/>
        <w:rPr>
          <w:sz w:val="26"/>
          <w:szCs w:val="26"/>
        </w:rPr>
      </w:pPr>
      <w:r w:rsidRPr="00EE2D41">
        <w:rPr>
          <w:b/>
          <w:i/>
          <w:sz w:val="26"/>
          <w:szCs w:val="26"/>
          <w:u w:val="single"/>
        </w:rPr>
        <w:lastRenderedPageBreak/>
        <w:t>6</w:t>
      </w:r>
      <w:r w:rsidR="00F62E52" w:rsidRPr="00EE2D41">
        <w:rPr>
          <w:b/>
          <w:i/>
          <w:sz w:val="26"/>
          <w:szCs w:val="26"/>
          <w:u w:val="single"/>
        </w:rPr>
        <w:t xml:space="preserve">. На рассмотрение Комиссии представлено учетное дело </w:t>
      </w:r>
      <w:r w:rsidR="00F62E52" w:rsidRPr="00EE2D41">
        <w:rPr>
          <w:sz w:val="26"/>
          <w:szCs w:val="26"/>
        </w:rPr>
        <w:t xml:space="preserve"> физического лица из числа коренных малочисленных народов Севера </w:t>
      </w:r>
      <w:r w:rsidR="00F62E52" w:rsidRPr="00EE2D41">
        <w:rPr>
          <w:b/>
          <w:sz w:val="26"/>
          <w:szCs w:val="26"/>
        </w:rPr>
        <w:t>Хорова Константина Романовича</w:t>
      </w:r>
      <w:r w:rsidR="00F62E52" w:rsidRPr="00EE2D41">
        <w:rPr>
          <w:sz w:val="26"/>
          <w:szCs w:val="26"/>
        </w:rPr>
        <w:t xml:space="preserve"> (с.Кышик)</w:t>
      </w:r>
      <w:r w:rsidR="00F62E52" w:rsidRPr="00EE2D41">
        <w:rPr>
          <w:bCs/>
          <w:sz w:val="26"/>
          <w:szCs w:val="26"/>
        </w:rPr>
        <w:t xml:space="preserve"> (зая</w:t>
      </w:r>
      <w:r w:rsidR="009938E7" w:rsidRPr="00EE2D41">
        <w:rPr>
          <w:bCs/>
          <w:sz w:val="26"/>
          <w:szCs w:val="26"/>
        </w:rPr>
        <w:t>вление №КЭП</w:t>
      </w:r>
      <w:r w:rsidR="000C070E">
        <w:rPr>
          <w:bCs/>
          <w:sz w:val="26"/>
          <w:szCs w:val="26"/>
        </w:rPr>
        <w:t xml:space="preserve"> ВХ. 456/ 16-0-0 от 26.02.2016</w:t>
      </w:r>
      <w:r w:rsidR="00F62E52" w:rsidRPr="00EE2D41">
        <w:rPr>
          <w:bCs/>
          <w:sz w:val="26"/>
          <w:szCs w:val="26"/>
        </w:rPr>
        <w:t>),</w:t>
      </w:r>
      <w:r w:rsidR="00F62E52" w:rsidRPr="00EE2D41">
        <w:rPr>
          <w:sz w:val="26"/>
          <w:szCs w:val="26"/>
        </w:rPr>
        <w:t xml:space="preserve"> постоянно проживающего в местах традиционного проживания и традиционной хозяйственной деятельности коренных малочисленных народов, ведущего традиционный образ жизни, осуществляющего традиционное хозяйствование и занимающегося традиционными промыслами, включенного в Реестр территорий традиционного природопользования коренных малочисленных народов регионального значения в автономном округе для принятия решения о предоставлении либо отказе в предоставлении субсидии</w:t>
      </w:r>
      <w:r w:rsidR="00F62E52" w:rsidRPr="00EE2D41">
        <w:rPr>
          <w:bCs/>
          <w:sz w:val="26"/>
          <w:szCs w:val="26"/>
        </w:rPr>
        <w:t xml:space="preserve"> на приобретение материально – технических средств (лодочный мотор).</w:t>
      </w:r>
    </w:p>
    <w:p w:rsidR="00F62E52" w:rsidRPr="00EE2D41" w:rsidRDefault="00F62E52" w:rsidP="00F62E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62E52" w:rsidRPr="00EE2D41" w:rsidRDefault="00EE2D41" w:rsidP="00F62E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E2D41">
        <w:rPr>
          <w:rFonts w:ascii="Times New Roman" w:hAnsi="Times New Roman"/>
          <w:b/>
          <w:i/>
          <w:sz w:val="26"/>
          <w:szCs w:val="26"/>
        </w:rPr>
        <w:t>6</w:t>
      </w:r>
      <w:r w:rsidR="00F62E52" w:rsidRPr="00EE2D41">
        <w:rPr>
          <w:rFonts w:ascii="Times New Roman" w:hAnsi="Times New Roman"/>
          <w:b/>
          <w:i/>
          <w:sz w:val="26"/>
          <w:szCs w:val="26"/>
        </w:rPr>
        <w:t>.1. Рассмотрев</w:t>
      </w:r>
      <w:r w:rsidR="00F62E52" w:rsidRPr="00EE2D41">
        <w:rPr>
          <w:rFonts w:ascii="Times New Roman" w:hAnsi="Times New Roman"/>
          <w:sz w:val="26"/>
          <w:szCs w:val="26"/>
        </w:rPr>
        <w:t xml:space="preserve"> учетное дело, руководствуясь пунктом 3.1 раздела 3 Положения, Приложением 2 Программы, </w:t>
      </w:r>
      <w:r w:rsidR="00F62E52" w:rsidRPr="00EE2D41">
        <w:rPr>
          <w:rFonts w:ascii="Times New Roman" w:hAnsi="Times New Roman"/>
          <w:b/>
          <w:sz w:val="26"/>
          <w:szCs w:val="26"/>
        </w:rPr>
        <w:t>Комиссия</w:t>
      </w:r>
      <w:r w:rsidR="00F62E52" w:rsidRPr="00EE2D41">
        <w:rPr>
          <w:rFonts w:ascii="Times New Roman" w:hAnsi="Times New Roman"/>
          <w:sz w:val="26"/>
          <w:szCs w:val="26"/>
        </w:rPr>
        <w:t xml:space="preserve"> </w:t>
      </w:r>
      <w:r w:rsidR="00F62E52" w:rsidRPr="00EE2D41">
        <w:rPr>
          <w:rFonts w:ascii="Times New Roman" w:hAnsi="Times New Roman"/>
          <w:b/>
          <w:sz w:val="26"/>
          <w:szCs w:val="26"/>
        </w:rPr>
        <w:t>решила:</w:t>
      </w:r>
    </w:p>
    <w:p w:rsidR="00F62E52" w:rsidRPr="00EE2D41" w:rsidRDefault="00F62E52" w:rsidP="00F62E52">
      <w:pPr>
        <w:pStyle w:val="ConsPlusNormal"/>
        <w:ind w:firstLine="540"/>
        <w:jc w:val="both"/>
        <w:rPr>
          <w:sz w:val="26"/>
          <w:szCs w:val="26"/>
        </w:rPr>
      </w:pPr>
      <w:r w:rsidRPr="00EE2D41">
        <w:rPr>
          <w:sz w:val="26"/>
          <w:szCs w:val="26"/>
        </w:rPr>
        <w:t xml:space="preserve">- </w:t>
      </w:r>
      <w:r w:rsidRPr="00EE2D41">
        <w:rPr>
          <w:b/>
          <w:sz w:val="26"/>
          <w:szCs w:val="26"/>
        </w:rPr>
        <w:t>отказать</w:t>
      </w:r>
      <w:r w:rsidRPr="00EE2D41">
        <w:rPr>
          <w:sz w:val="26"/>
          <w:szCs w:val="26"/>
        </w:rPr>
        <w:t xml:space="preserve"> </w:t>
      </w:r>
      <w:r w:rsidRPr="00EE2D41">
        <w:rPr>
          <w:bCs/>
          <w:sz w:val="26"/>
          <w:szCs w:val="26"/>
        </w:rPr>
        <w:t>Хорову К.Р</w:t>
      </w:r>
      <w:r w:rsidR="000C070E">
        <w:rPr>
          <w:bCs/>
          <w:sz w:val="26"/>
          <w:szCs w:val="26"/>
        </w:rPr>
        <w:t>.</w:t>
      </w:r>
      <w:r w:rsidRPr="00EE2D41">
        <w:rPr>
          <w:sz w:val="26"/>
          <w:szCs w:val="26"/>
        </w:rPr>
        <w:t xml:space="preserve"> в предоставлении субсидии на приобретение материально – технических средств </w:t>
      </w:r>
      <w:r w:rsidRPr="00EE2D41">
        <w:rPr>
          <w:bCs/>
          <w:sz w:val="26"/>
          <w:szCs w:val="26"/>
        </w:rPr>
        <w:t>(лодочный мотор),</w:t>
      </w:r>
      <w:r w:rsidRPr="00EE2D41">
        <w:rPr>
          <w:sz w:val="26"/>
          <w:szCs w:val="26"/>
        </w:rPr>
        <w:t xml:space="preserve"> согласно </w:t>
      </w:r>
      <w:r w:rsidRPr="00EE2D41">
        <w:rPr>
          <w:bCs/>
          <w:sz w:val="26"/>
          <w:szCs w:val="26"/>
        </w:rPr>
        <w:t>пункта 3.9. раздела 3 Приложения 2 Программы (</w:t>
      </w:r>
      <w:r w:rsidR="00940FDC" w:rsidRPr="00EE2D41">
        <w:rPr>
          <w:bCs/>
          <w:sz w:val="26"/>
          <w:szCs w:val="26"/>
        </w:rPr>
        <w:t>предоставление недостоверных сведений</w:t>
      </w:r>
      <w:r w:rsidR="00BC6B0E">
        <w:rPr>
          <w:bCs/>
          <w:sz w:val="26"/>
          <w:szCs w:val="26"/>
        </w:rPr>
        <w:t>- акт приема передачи  и гарантийный талон  выписан  на другое  физическое лицо</w:t>
      </w:r>
      <w:r w:rsidRPr="00EE2D41">
        <w:rPr>
          <w:sz w:val="26"/>
          <w:szCs w:val="26"/>
        </w:rPr>
        <w:t xml:space="preserve">). </w:t>
      </w:r>
    </w:p>
    <w:p w:rsidR="00F62E52" w:rsidRPr="00EE2D41" w:rsidRDefault="00F62E52" w:rsidP="00F62E52">
      <w:pPr>
        <w:pStyle w:val="ConsPlusNormal"/>
        <w:ind w:firstLine="540"/>
        <w:jc w:val="both"/>
        <w:rPr>
          <w:sz w:val="26"/>
          <w:szCs w:val="26"/>
        </w:rPr>
      </w:pPr>
    </w:p>
    <w:p w:rsidR="00F62E52" w:rsidRPr="00EE2D41" w:rsidRDefault="00EE2D41" w:rsidP="00F62E5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6</w:t>
      </w:r>
      <w:r w:rsidR="00F62E52" w:rsidRPr="00EE2D41">
        <w:rPr>
          <w:rFonts w:ascii="Times New Roman" w:hAnsi="Times New Roman"/>
          <w:b/>
          <w:bCs/>
          <w:i/>
          <w:sz w:val="26"/>
          <w:szCs w:val="26"/>
        </w:rPr>
        <w:t xml:space="preserve">.2. Комитету экономической политики: </w:t>
      </w:r>
    </w:p>
    <w:p w:rsidR="00F62E52" w:rsidRPr="00EE2D41" w:rsidRDefault="00F62E52" w:rsidP="00F62E5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EE2D41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EE2D41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F62E52" w:rsidRPr="00EE2D41" w:rsidRDefault="00F62E52" w:rsidP="00F62E5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5792B" w:rsidRPr="000C070E" w:rsidRDefault="00053D0B" w:rsidP="0085792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Срок: до  18 </w:t>
      </w:r>
      <w:r w:rsidR="00F62E52" w:rsidRPr="000C070E">
        <w:rPr>
          <w:rFonts w:ascii="Times New Roman" w:hAnsi="Times New Roman"/>
          <w:b/>
          <w:bCs/>
          <w:sz w:val="26"/>
          <w:szCs w:val="26"/>
        </w:rPr>
        <w:t>марта 2016 год</w:t>
      </w:r>
      <w:r w:rsidR="000C070E">
        <w:rPr>
          <w:rFonts w:ascii="Times New Roman" w:hAnsi="Times New Roman"/>
          <w:b/>
          <w:bCs/>
          <w:sz w:val="26"/>
          <w:szCs w:val="26"/>
        </w:rPr>
        <w:t>а</w:t>
      </w:r>
    </w:p>
    <w:p w:rsidR="00583079" w:rsidRDefault="00583079" w:rsidP="00F32040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B95D65" w:rsidRDefault="00B95D65" w:rsidP="00B95D6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5D65" w:rsidRPr="00D776D8" w:rsidRDefault="00B95D65" w:rsidP="00B95D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Подписи членов комиссии:                    </w:t>
      </w:r>
      <w:r w:rsidR="00C02D7F" w:rsidRPr="00D776D8">
        <w:rPr>
          <w:rFonts w:ascii="Times New Roman" w:hAnsi="Times New Roman"/>
          <w:sz w:val="26"/>
          <w:szCs w:val="26"/>
        </w:rPr>
        <w:t xml:space="preserve">   </w:t>
      </w:r>
      <w:r w:rsidR="00D776D8">
        <w:rPr>
          <w:rFonts w:ascii="Times New Roman" w:hAnsi="Times New Roman"/>
          <w:sz w:val="26"/>
          <w:szCs w:val="26"/>
        </w:rPr>
        <w:t xml:space="preserve">                  </w:t>
      </w:r>
      <w:r w:rsidR="00541643">
        <w:rPr>
          <w:rFonts w:ascii="Times New Roman" w:hAnsi="Times New Roman"/>
          <w:sz w:val="26"/>
          <w:szCs w:val="26"/>
        </w:rPr>
        <w:t xml:space="preserve"> ___________</w:t>
      </w:r>
      <w:r w:rsidRPr="00D776D8">
        <w:rPr>
          <w:rFonts w:ascii="Times New Roman" w:hAnsi="Times New Roman"/>
          <w:sz w:val="26"/>
          <w:szCs w:val="26"/>
        </w:rPr>
        <w:t xml:space="preserve">Т.А. Замятина         </w:t>
      </w:r>
    </w:p>
    <w:p w:rsidR="00B95D65" w:rsidRPr="00D776D8" w:rsidRDefault="00B95D65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B95D65" w:rsidRPr="00D776D8" w:rsidRDefault="00541643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 w:rsidR="00B95D65" w:rsidRPr="00D776D8">
        <w:rPr>
          <w:rFonts w:ascii="Times New Roman" w:hAnsi="Times New Roman"/>
          <w:sz w:val="26"/>
          <w:szCs w:val="26"/>
        </w:rPr>
        <w:t>А.В. Холодилова</w:t>
      </w:r>
    </w:p>
    <w:p w:rsidR="00B95D65" w:rsidRPr="00D776D8" w:rsidRDefault="00B95D65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541643">
        <w:rPr>
          <w:rFonts w:ascii="Times New Roman" w:hAnsi="Times New Roman"/>
          <w:sz w:val="26"/>
          <w:szCs w:val="26"/>
        </w:rPr>
        <w:t xml:space="preserve">    _____________С.В. Собковская</w:t>
      </w: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________________ О.С. Зарудная</w:t>
      </w: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0C070E">
        <w:rPr>
          <w:rFonts w:ascii="Times New Roman" w:hAnsi="Times New Roman"/>
          <w:sz w:val="26"/>
          <w:szCs w:val="26"/>
        </w:rPr>
        <w:t xml:space="preserve">   _____________ Ю.В. Николаева</w:t>
      </w: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______________ Т.И. Хозяинова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02D7F" w:rsidRPr="00D776D8">
        <w:rPr>
          <w:rFonts w:ascii="Times New Roman" w:hAnsi="Times New Roman"/>
          <w:sz w:val="26"/>
          <w:szCs w:val="26"/>
        </w:rPr>
        <w:t xml:space="preserve">      </w:t>
      </w:r>
      <w:r w:rsidR="00D776D8">
        <w:rPr>
          <w:rFonts w:ascii="Times New Roman" w:hAnsi="Times New Roman"/>
          <w:sz w:val="26"/>
          <w:szCs w:val="26"/>
        </w:rPr>
        <w:t xml:space="preserve">        </w:t>
      </w:r>
      <w:r w:rsidR="000C070E">
        <w:rPr>
          <w:rFonts w:ascii="Times New Roman" w:hAnsi="Times New Roman"/>
          <w:sz w:val="26"/>
          <w:szCs w:val="26"/>
        </w:rPr>
        <w:t xml:space="preserve">     </w:t>
      </w:r>
      <w:r w:rsidR="00D776D8">
        <w:rPr>
          <w:rFonts w:ascii="Times New Roman" w:hAnsi="Times New Roman"/>
          <w:sz w:val="26"/>
          <w:szCs w:val="26"/>
        </w:rPr>
        <w:t xml:space="preserve"> </w:t>
      </w:r>
      <w:r w:rsidR="000C070E">
        <w:rPr>
          <w:rFonts w:ascii="Times New Roman" w:hAnsi="Times New Roman"/>
          <w:sz w:val="26"/>
          <w:szCs w:val="26"/>
        </w:rPr>
        <w:t>___________З.М. Актимирова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0136" w:rsidRPr="00D776D8" w:rsidRDefault="00E40136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E40136" w:rsidRDefault="00E40136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E40136" w:rsidRDefault="00E40136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5B26AC" w:rsidRPr="00D776D8" w:rsidRDefault="005B26AC" w:rsidP="005B26A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color w:val="FF0000"/>
          <w:sz w:val="26"/>
          <w:szCs w:val="26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40C34" w:rsidRDefault="00B40C34" w:rsidP="00B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B40C34" w:rsidSect="00EE2D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B5" w:rsidRDefault="005370B5" w:rsidP="00583079">
      <w:pPr>
        <w:spacing w:after="0" w:line="240" w:lineRule="auto"/>
      </w:pPr>
      <w:r>
        <w:separator/>
      </w:r>
    </w:p>
  </w:endnote>
  <w:endnote w:type="continuationSeparator" w:id="0">
    <w:p w:rsidR="005370B5" w:rsidRDefault="005370B5" w:rsidP="005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B5" w:rsidRDefault="005370B5" w:rsidP="00583079">
      <w:pPr>
        <w:spacing w:after="0" w:line="240" w:lineRule="auto"/>
      </w:pPr>
      <w:r>
        <w:separator/>
      </w:r>
    </w:p>
  </w:footnote>
  <w:footnote w:type="continuationSeparator" w:id="0">
    <w:p w:rsidR="005370B5" w:rsidRDefault="005370B5" w:rsidP="0058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9A"/>
    <w:multiLevelType w:val="multilevel"/>
    <w:tmpl w:val="E3E09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EED"/>
    <w:rsid w:val="000106C9"/>
    <w:rsid w:val="00040EF1"/>
    <w:rsid w:val="00053D0B"/>
    <w:rsid w:val="00065F14"/>
    <w:rsid w:val="00086038"/>
    <w:rsid w:val="0009775A"/>
    <w:rsid w:val="000A4081"/>
    <w:rsid w:val="000B1693"/>
    <w:rsid w:val="000B68C8"/>
    <w:rsid w:val="000C070E"/>
    <w:rsid w:val="000D667B"/>
    <w:rsid w:val="00133F37"/>
    <w:rsid w:val="001447FB"/>
    <w:rsid w:val="0015080A"/>
    <w:rsid w:val="0016092D"/>
    <w:rsid w:val="0016519D"/>
    <w:rsid w:val="00182DDB"/>
    <w:rsid w:val="001C47EF"/>
    <w:rsid w:val="001E1D3C"/>
    <w:rsid w:val="002076D2"/>
    <w:rsid w:val="00210004"/>
    <w:rsid w:val="00213AB2"/>
    <w:rsid w:val="00231068"/>
    <w:rsid w:val="00234CCA"/>
    <w:rsid w:val="00240A61"/>
    <w:rsid w:val="00245ECD"/>
    <w:rsid w:val="002659FB"/>
    <w:rsid w:val="002670C1"/>
    <w:rsid w:val="00271B75"/>
    <w:rsid w:val="00287B8D"/>
    <w:rsid w:val="0029765F"/>
    <w:rsid w:val="002A074A"/>
    <w:rsid w:val="002A6724"/>
    <w:rsid w:val="002B0700"/>
    <w:rsid w:val="002B4200"/>
    <w:rsid w:val="002C7D68"/>
    <w:rsid w:val="002E21F6"/>
    <w:rsid w:val="002F799C"/>
    <w:rsid w:val="0031640C"/>
    <w:rsid w:val="00351124"/>
    <w:rsid w:val="00363AD4"/>
    <w:rsid w:val="00364F05"/>
    <w:rsid w:val="003754F5"/>
    <w:rsid w:val="003809CF"/>
    <w:rsid w:val="003A52D6"/>
    <w:rsid w:val="003A661F"/>
    <w:rsid w:val="003D0B67"/>
    <w:rsid w:val="003D1957"/>
    <w:rsid w:val="003D1C32"/>
    <w:rsid w:val="003D27AD"/>
    <w:rsid w:val="003D6F5E"/>
    <w:rsid w:val="004027E2"/>
    <w:rsid w:val="00406776"/>
    <w:rsid w:val="00406E15"/>
    <w:rsid w:val="00411FF4"/>
    <w:rsid w:val="0043566B"/>
    <w:rsid w:val="00443006"/>
    <w:rsid w:val="00445841"/>
    <w:rsid w:val="00485820"/>
    <w:rsid w:val="004A2E28"/>
    <w:rsid w:val="004B12AA"/>
    <w:rsid w:val="004B32E7"/>
    <w:rsid w:val="004B4A9B"/>
    <w:rsid w:val="004C5487"/>
    <w:rsid w:val="004E14C8"/>
    <w:rsid w:val="004E569E"/>
    <w:rsid w:val="00504625"/>
    <w:rsid w:val="00505506"/>
    <w:rsid w:val="00513D6A"/>
    <w:rsid w:val="00531925"/>
    <w:rsid w:val="00533169"/>
    <w:rsid w:val="00534BB1"/>
    <w:rsid w:val="00535A75"/>
    <w:rsid w:val="005370B5"/>
    <w:rsid w:val="00541643"/>
    <w:rsid w:val="00563568"/>
    <w:rsid w:val="005730E0"/>
    <w:rsid w:val="00583079"/>
    <w:rsid w:val="00593CF9"/>
    <w:rsid w:val="005B26AC"/>
    <w:rsid w:val="005C16CE"/>
    <w:rsid w:val="005C2642"/>
    <w:rsid w:val="005C4951"/>
    <w:rsid w:val="005C6871"/>
    <w:rsid w:val="005C68F8"/>
    <w:rsid w:val="005C6BAD"/>
    <w:rsid w:val="00614877"/>
    <w:rsid w:val="006175EC"/>
    <w:rsid w:val="00617668"/>
    <w:rsid w:val="00626C54"/>
    <w:rsid w:val="006273CE"/>
    <w:rsid w:val="00651100"/>
    <w:rsid w:val="006535C0"/>
    <w:rsid w:val="00684A7A"/>
    <w:rsid w:val="0069086E"/>
    <w:rsid w:val="00695C75"/>
    <w:rsid w:val="00696013"/>
    <w:rsid w:val="006971F3"/>
    <w:rsid w:val="006A2F26"/>
    <w:rsid w:val="006B5094"/>
    <w:rsid w:val="006C3E3A"/>
    <w:rsid w:val="006D3A39"/>
    <w:rsid w:val="006E41BA"/>
    <w:rsid w:val="006F1EAD"/>
    <w:rsid w:val="006F7710"/>
    <w:rsid w:val="007059F3"/>
    <w:rsid w:val="00710C9B"/>
    <w:rsid w:val="007300F5"/>
    <w:rsid w:val="00730F48"/>
    <w:rsid w:val="00742FB0"/>
    <w:rsid w:val="00745AAE"/>
    <w:rsid w:val="007663EA"/>
    <w:rsid w:val="00773972"/>
    <w:rsid w:val="00777296"/>
    <w:rsid w:val="007932FC"/>
    <w:rsid w:val="00793929"/>
    <w:rsid w:val="00793FF0"/>
    <w:rsid w:val="007A6744"/>
    <w:rsid w:val="007B0EA0"/>
    <w:rsid w:val="007B3C03"/>
    <w:rsid w:val="007B509F"/>
    <w:rsid w:val="007C1339"/>
    <w:rsid w:val="007C30A6"/>
    <w:rsid w:val="007C6D37"/>
    <w:rsid w:val="007D2D53"/>
    <w:rsid w:val="007F0ACD"/>
    <w:rsid w:val="0083408E"/>
    <w:rsid w:val="00845C2C"/>
    <w:rsid w:val="00854D6B"/>
    <w:rsid w:val="0085792B"/>
    <w:rsid w:val="0087350E"/>
    <w:rsid w:val="008841AD"/>
    <w:rsid w:val="00887C40"/>
    <w:rsid w:val="008B3CC6"/>
    <w:rsid w:val="008B6C70"/>
    <w:rsid w:val="008F3BD8"/>
    <w:rsid w:val="00901D23"/>
    <w:rsid w:val="0090301D"/>
    <w:rsid w:val="009066F7"/>
    <w:rsid w:val="00906FF7"/>
    <w:rsid w:val="00912484"/>
    <w:rsid w:val="00912C06"/>
    <w:rsid w:val="00937754"/>
    <w:rsid w:val="00940FDC"/>
    <w:rsid w:val="009411B9"/>
    <w:rsid w:val="00956CD8"/>
    <w:rsid w:val="0096541E"/>
    <w:rsid w:val="00976E9B"/>
    <w:rsid w:val="00977B4B"/>
    <w:rsid w:val="00980D65"/>
    <w:rsid w:val="009938E7"/>
    <w:rsid w:val="009948C3"/>
    <w:rsid w:val="009A0689"/>
    <w:rsid w:val="009A2360"/>
    <w:rsid w:val="009A32CB"/>
    <w:rsid w:val="009A7EED"/>
    <w:rsid w:val="009C2A6E"/>
    <w:rsid w:val="009C3BE1"/>
    <w:rsid w:val="009C40A9"/>
    <w:rsid w:val="009F557E"/>
    <w:rsid w:val="00A07488"/>
    <w:rsid w:val="00A159D2"/>
    <w:rsid w:val="00A33DF4"/>
    <w:rsid w:val="00A470A6"/>
    <w:rsid w:val="00A475F8"/>
    <w:rsid w:val="00A60833"/>
    <w:rsid w:val="00A62B95"/>
    <w:rsid w:val="00A71D88"/>
    <w:rsid w:val="00A94F37"/>
    <w:rsid w:val="00AA3FF6"/>
    <w:rsid w:val="00AA693F"/>
    <w:rsid w:val="00AC0F9D"/>
    <w:rsid w:val="00AD346B"/>
    <w:rsid w:val="00AE2A18"/>
    <w:rsid w:val="00B01283"/>
    <w:rsid w:val="00B31F7D"/>
    <w:rsid w:val="00B40C34"/>
    <w:rsid w:val="00B65182"/>
    <w:rsid w:val="00B851E7"/>
    <w:rsid w:val="00B95D65"/>
    <w:rsid w:val="00BA206C"/>
    <w:rsid w:val="00BA6738"/>
    <w:rsid w:val="00BB0EB4"/>
    <w:rsid w:val="00BC40E0"/>
    <w:rsid w:val="00BC6B0E"/>
    <w:rsid w:val="00C02D7F"/>
    <w:rsid w:val="00C11A8C"/>
    <w:rsid w:val="00C20DA5"/>
    <w:rsid w:val="00C24694"/>
    <w:rsid w:val="00C7390C"/>
    <w:rsid w:val="00C8264F"/>
    <w:rsid w:val="00C854FD"/>
    <w:rsid w:val="00CA3521"/>
    <w:rsid w:val="00CB2284"/>
    <w:rsid w:val="00CB22FB"/>
    <w:rsid w:val="00CB2E41"/>
    <w:rsid w:val="00CC3CB4"/>
    <w:rsid w:val="00CE4CAA"/>
    <w:rsid w:val="00CF0A76"/>
    <w:rsid w:val="00CF304D"/>
    <w:rsid w:val="00CF3EA4"/>
    <w:rsid w:val="00D01BAA"/>
    <w:rsid w:val="00D115E7"/>
    <w:rsid w:val="00D217B9"/>
    <w:rsid w:val="00D33AD2"/>
    <w:rsid w:val="00D35299"/>
    <w:rsid w:val="00D56067"/>
    <w:rsid w:val="00D64D97"/>
    <w:rsid w:val="00D75CE0"/>
    <w:rsid w:val="00D776D8"/>
    <w:rsid w:val="00D830F6"/>
    <w:rsid w:val="00D95C71"/>
    <w:rsid w:val="00DB304F"/>
    <w:rsid w:val="00DD2002"/>
    <w:rsid w:val="00DD56F4"/>
    <w:rsid w:val="00DF78B3"/>
    <w:rsid w:val="00E10605"/>
    <w:rsid w:val="00E35CA9"/>
    <w:rsid w:val="00E40136"/>
    <w:rsid w:val="00E60E25"/>
    <w:rsid w:val="00E663A4"/>
    <w:rsid w:val="00E767BC"/>
    <w:rsid w:val="00E84259"/>
    <w:rsid w:val="00E978E7"/>
    <w:rsid w:val="00EC13A2"/>
    <w:rsid w:val="00EE2D41"/>
    <w:rsid w:val="00EE6651"/>
    <w:rsid w:val="00EF3852"/>
    <w:rsid w:val="00F01FBB"/>
    <w:rsid w:val="00F14CC4"/>
    <w:rsid w:val="00F24055"/>
    <w:rsid w:val="00F32040"/>
    <w:rsid w:val="00F449D6"/>
    <w:rsid w:val="00F47A4B"/>
    <w:rsid w:val="00F5192C"/>
    <w:rsid w:val="00F52350"/>
    <w:rsid w:val="00F538C2"/>
    <w:rsid w:val="00F62E52"/>
    <w:rsid w:val="00F7661A"/>
    <w:rsid w:val="00FA224F"/>
    <w:rsid w:val="00FA514F"/>
    <w:rsid w:val="00FB4B8C"/>
    <w:rsid w:val="00FB7663"/>
    <w:rsid w:val="00FD0747"/>
    <w:rsid w:val="00FD0DA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7202-5227-46FF-90B0-F602DA38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ED"/>
    <w:pPr>
      <w:ind w:left="720"/>
      <w:contextualSpacing/>
    </w:pPr>
  </w:style>
  <w:style w:type="paragraph" w:customStyle="1" w:styleId="ConsPlusNormal">
    <w:name w:val="ConsPlusNormal"/>
    <w:rsid w:val="009A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77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0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0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8D4F-437E-4A45-9766-10E7967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Е.А.</dc:creator>
  <cp:keywords/>
  <dc:description/>
  <cp:lastModifiedBy>Алена Н. Иванова</cp:lastModifiedBy>
  <cp:revision>175</cp:revision>
  <cp:lastPrinted>2016-05-30T11:48:00Z</cp:lastPrinted>
  <dcterms:created xsi:type="dcterms:W3CDTF">2016-01-27T11:55:00Z</dcterms:created>
  <dcterms:modified xsi:type="dcterms:W3CDTF">2016-05-30T11:48:00Z</dcterms:modified>
</cp:coreProperties>
</file>