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9" w:rsidRPr="000E3AD8" w:rsidRDefault="00A62FD8" w:rsidP="008B0A99">
      <w:pPr>
        <w:tabs>
          <w:tab w:val="left" w:pos="3510"/>
          <w:tab w:val="left" w:pos="636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Горноправдинск</w:t>
      </w:r>
      <w:proofErr w:type="spellEnd"/>
      <w:r w:rsidR="008B0A99" w:rsidRPr="000E3AD8">
        <w:rPr>
          <w:rFonts w:ascii="Times New Roman" w:hAnsi="Times New Roman"/>
          <w:bCs/>
          <w:sz w:val="28"/>
          <w:szCs w:val="28"/>
        </w:rPr>
        <w:tab/>
      </w:r>
      <w:r w:rsidR="008B0A99" w:rsidRPr="000E3AD8">
        <w:rPr>
          <w:rFonts w:ascii="Times New Roman" w:hAnsi="Times New Roman"/>
          <w:bCs/>
          <w:sz w:val="28"/>
          <w:szCs w:val="28"/>
        </w:rPr>
        <w:tab/>
      </w:r>
      <w:r w:rsidR="0092794B">
        <w:rPr>
          <w:rFonts w:ascii="Times New Roman" w:hAnsi="Times New Roman"/>
          <w:bCs/>
          <w:sz w:val="28"/>
          <w:szCs w:val="28"/>
          <w:lang w:val="en-US"/>
        </w:rPr>
        <w:t xml:space="preserve">      </w:t>
      </w:r>
      <w:r w:rsidR="002D1C11">
        <w:rPr>
          <w:rFonts w:ascii="Times New Roman" w:hAnsi="Times New Roman"/>
          <w:bCs/>
          <w:sz w:val="28"/>
          <w:szCs w:val="28"/>
        </w:rPr>
        <w:t>01 октября</w:t>
      </w:r>
      <w:r w:rsidR="003D55C2">
        <w:rPr>
          <w:rFonts w:ascii="Times New Roman" w:hAnsi="Times New Roman"/>
          <w:bCs/>
          <w:sz w:val="28"/>
          <w:szCs w:val="28"/>
        </w:rPr>
        <w:t xml:space="preserve"> </w:t>
      </w:r>
      <w:r w:rsidR="008B0A99" w:rsidRPr="000E3AD8">
        <w:rPr>
          <w:rFonts w:ascii="Times New Roman" w:hAnsi="Times New Roman"/>
          <w:bCs/>
          <w:sz w:val="28"/>
          <w:szCs w:val="28"/>
        </w:rPr>
        <w:t>2011 года</w:t>
      </w:r>
    </w:p>
    <w:p w:rsidR="007015B3" w:rsidRDefault="007015B3" w:rsidP="003D55C2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015B3" w:rsidRDefault="007015B3" w:rsidP="003D55C2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B0A99" w:rsidRPr="00B5424F" w:rsidRDefault="008B0A99" w:rsidP="003D55C2">
      <w:pPr>
        <w:tabs>
          <w:tab w:val="left" w:pos="5175"/>
          <w:tab w:val="left" w:pos="571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424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E3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5C2">
        <w:rPr>
          <w:rFonts w:ascii="Times New Roman" w:hAnsi="Times New Roman"/>
          <w:b/>
          <w:bCs/>
          <w:sz w:val="28"/>
          <w:szCs w:val="28"/>
        </w:rPr>
        <w:t>Р О Т О К О Л</w:t>
      </w:r>
    </w:p>
    <w:p w:rsidR="003D55C2" w:rsidRPr="003D55C2" w:rsidRDefault="003D55C2" w:rsidP="003D55C2">
      <w:pPr>
        <w:tabs>
          <w:tab w:val="left" w:pos="5175"/>
          <w:tab w:val="left" w:pos="631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5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заседания </w:t>
      </w:r>
      <w:r w:rsidR="002D1C11">
        <w:rPr>
          <w:rFonts w:ascii="Times New Roman" w:eastAsia="Calibri" w:hAnsi="Times New Roman" w:cs="Times New Roman"/>
          <w:b/>
          <w:bCs/>
          <w:sz w:val="28"/>
          <w:szCs w:val="28"/>
        </w:rPr>
        <w:t>Совета по развитию малого и среднего предпринимательства Ханты-Мансийского района</w:t>
      </w:r>
    </w:p>
    <w:p w:rsidR="008B0A99" w:rsidRPr="00021D9A" w:rsidRDefault="008B0A99" w:rsidP="008B0A99">
      <w:pPr>
        <w:tabs>
          <w:tab w:val="left" w:pos="5175"/>
          <w:tab w:val="left" w:pos="6315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05" w:type="dxa"/>
        <w:tblInd w:w="-34" w:type="dxa"/>
        <w:tblBorders>
          <w:top w:val="single" w:sz="4" w:space="0" w:color="FFFFFF" w:themeColor="background1"/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165"/>
        <w:gridCol w:w="5440"/>
      </w:tblGrid>
      <w:tr w:rsidR="003D55C2" w:rsidRPr="00D66429" w:rsidTr="003E66C7">
        <w:trPr>
          <w:gridAfter w:val="1"/>
          <w:wAfter w:w="5440" w:type="dxa"/>
        </w:trPr>
        <w:tc>
          <w:tcPr>
            <w:tcW w:w="4165" w:type="dxa"/>
          </w:tcPr>
          <w:p w:rsidR="003D55C2" w:rsidRPr="00D66429" w:rsidRDefault="006E2819" w:rsidP="003D55C2">
            <w:pPr>
              <w:pStyle w:val="1"/>
              <w:spacing w:line="360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Председательствовал:</w:t>
            </w:r>
          </w:p>
        </w:tc>
      </w:tr>
      <w:tr w:rsidR="003D55C2" w:rsidRPr="00D66429" w:rsidTr="003E66C7">
        <w:trPr>
          <w:trHeight w:val="366"/>
        </w:trPr>
        <w:tc>
          <w:tcPr>
            <w:tcW w:w="4165" w:type="dxa"/>
          </w:tcPr>
          <w:p w:rsidR="008D2599" w:rsidRDefault="0092794B" w:rsidP="00886268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 </w:t>
            </w:r>
            <w:r w:rsidR="008862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D55C2" w:rsidRPr="00D66429" w:rsidRDefault="003D55C2" w:rsidP="00886268">
            <w:pPr>
              <w:tabs>
                <w:tab w:val="left" w:pos="30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5440" w:type="dxa"/>
          </w:tcPr>
          <w:p w:rsidR="003D55C2" w:rsidRPr="00D66429" w:rsidRDefault="003D55C2" w:rsidP="002D1C11">
            <w:pPr>
              <w:pStyle w:val="1"/>
              <w:spacing w:line="360" w:lineRule="auto"/>
              <w:jc w:val="left"/>
              <w:rPr>
                <w:szCs w:val="28"/>
              </w:rPr>
            </w:pPr>
            <w:r w:rsidRPr="00D66429">
              <w:rPr>
                <w:szCs w:val="28"/>
              </w:rPr>
              <w:t>глава Ханты-Мансийского района</w:t>
            </w:r>
          </w:p>
        </w:tc>
      </w:tr>
      <w:tr w:rsidR="00B55079" w:rsidRPr="00B55079" w:rsidTr="003E66C7">
        <w:trPr>
          <w:trHeight w:val="366"/>
        </w:trPr>
        <w:tc>
          <w:tcPr>
            <w:tcW w:w="4165" w:type="dxa"/>
          </w:tcPr>
          <w:p w:rsidR="00B55079" w:rsidRPr="00B55079" w:rsidRDefault="00B55079" w:rsidP="00886268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B55079" w:rsidRPr="00B55079" w:rsidRDefault="00B55079" w:rsidP="002D1C11">
            <w:pPr>
              <w:pStyle w:val="1"/>
              <w:spacing w:line="360" w:lineRule="auto"/>
              <w:jc w:val="left"/>
              <w:rPr>
                <w:sz w:val="10"/>
                <w:szCs w:val="10"/>
              </w:rPr>
            </w:pPr>
          </w:p>
        </w:tc>
      </w:tr>
      <w:tr w:rsidR="006E2819" w:rsidRPr="006E2819" w:rsidTr="003E66C7">
        <w:trPr>
          <w:trHeight w:val="366"/>
        </w:trPr>
        <w:tc>
          <w:tcPr>
            <w:tcW w:w="4165" w:type="dxa"/>
          </w:tcPr>
          <w:p w:rsidR="006E2819" w:rsidRPr="006E2819" w:rsidRDefault="006E2819" w:rsidP="008D2599">
            <w:pPr>
              <w:tabs>
                <w:tab w:val="left" w:pos="304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Участники:</w:t>
            </w:r>
          </w:p>
        </w:tc>
        <w:tc>
          <w:tcPr>
            <w:tcW w:w="5440" w:type="dxa"/>
          </w:tcPr>
          <w:p w:rsidR="006E2819" w:rsidRPr="006E2819" w:rsidRDefault="006E2819" w:rsidP="002D1C11">
            <w:pPr>
              <w:pStyle w:val="1"/>
              <w:spacing w:line="360" w:lineRule="auto"/>
              <w:jc w:val="left"/>
              <w:rPr>
                <w:sz w:val="10"/>
                <w:szCs w:val="10"/>
              </w:rPr>
            </w:pPr>
          </w:p>
        </w:tc>
      </w:tr>
      <w:tr w:rsidR="003D55C2" w:rsidRPr="00D66429" w:rsidTr="003E66C7">
        <w:tc>
          <w:tcPr>
            <w:tcW w:w="4165" w:type="dxa"/>
          </w:tcPr>
          <w:p w:rsidR="008D2599" w:rsidRDefault="003D55C2" w:rsidP="00886268">
            <w:pPr>
              <w:tabs>
                <w:tab w:val="center" w:pos="197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Дубовая </w:t>
            </w:r>
            <w:r w:rsidR="008D259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D55C2" w:rsidRPr="00D66429" w:rsidRDefault="003D55C2" w:rsidP="00886268">
            <w:pPr>
              <w:tabs>
                <w:tab w:val="left" w:pos="30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sz w:val="28"/>
                <w:szCs w:val="28"/>
              </w:rPr>
              <w:t>Анна Георгиевна</w:t>
            </w:r>
          </w:p>
        </w:tc>
        <w:tc>
          <w:tcPr>
            <w:tcW w:w="5440" w:type="dxa"/>
          </w:tcPr>
          <w:p w:rsidR="003D55C2" w:rsidRPr="00D66429" w:rsidRDefault="003D55C2" w:rsidP="002D1C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Ханты-Мансийского района (далее – Комитет)</w:t>
            </w:r>
          </w:p>
        </w:tc>
      </w:tr>
      <w:tr w:rsidR="003D55C2" w:rsidRPr="00D66429" w:rsidTr="003E66C7">
        <w:tc>
          <w:tcPr>
            <w:tcW w:w="4165" w:type="dxa"/>
          </w:tcPr>
          <w:p w:rsidR="008D2599" w:rsidRDefault="003D55C2" w:rsidP="008D2599">
            <w:pPr>
              <w:tabs>
                <w:tab w:val="center" w:pos="1974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Носкина </w:t>
            </w:r>
            <w:r w:rsidR="008D25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3D55C2" w:rsidRPr="00D66429" w:rsidRDefault="003D55C2" w:rsidP="008D2599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Ольга Григорьевна</w:t>
            </w:r>
          </w:p>
        </w:tc>
        <w:tc>
          <w:tcPr>
            <w:tcW w:w="5440" w:type="dxa"/>
          </w:tcPr>
          <w:p w:rsidR="003D55C2" w:rsidRPr="00D66429" w:rsidRDefault="003D55C2" w:rsidP="002D1C11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D66429">
              <w:rPr>
                <w:bCs/>
                <w:sz w:val="28"/>
                <w:szCs w:val="28"/>
              </w:rPr>
              <w:t xml:space="preserve">начальник управления реального </w:t>
            </w:r>
          </w:p>
          <w:p w:rsidR="003D55C2" w:rsidRPr="00D66429" w:rsidRDefault="003D55C2" w:rsidP="002D1C11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D66429">
              <w:rPr>
                <w:bCs/>
                <w:sz w:val="28"/>
                <w:szCs w:val="28"/>
              </w:rPr>
              <w:t xml:space="preserve">сектора экономики Комитета </w:t>
            </w:r>
          </w:p>
          <w:p w:rsidR="002D1C11" w:rsidRPr="00D66429" w:rsidRDefault="002D1C11" w:rsidP="002D1C11">
            <w:pPr>
              <w:pStyle w:val="a9"/>
              <w:jc w:val="both"/>
              <w:rPr>
                <w:bCs/>
                <w:sz w:val="28"/>
                <w:szCs w:val="28"/>
              </w:rPr>
            </w:pPr>
          </w:p>
        </w:tc>
      </w:tr>
      <w:tr w:rsidR="002D1C11" w:rsidRPr="00D66429" w:rsidTr="003E66C7">
        <w:tc>
          <w:tcPr>
            <w:tcW w:w="4165" w:type="dxa"/>
          </w:tcPr>
          <w:p w:rsidR="008D2599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Медведева </w:t>
            </w:r>
          </w:p>
          <w:p w:rsidR="002D1C11" w:rsidRPr="00D66429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Галина Александровна</w:t>
            </w:r>
          </w:p>
        </w:tc>
        <w:tc>
          <w:tcPr>
            <w:tcW w:w="5440" w:type="dxa"/>
          </w:tcPr>
          <w:p w:rsidR="002D1C11" w:rsidRPr="00D66429" w:rsidRDefault="002D1C11" w:rsidP="0092794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специалист-эксперт отдела труда и предпринимательства </w:t>
            </w:r>
            <w:r w:rsidR="0092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664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омитета</w:t>
            </w:r>
          </w:p>
        </w:tc>
      </w:tr>
      <w:tr w:rsidR="002D1C11" w:rsidRPr="00D66429" w:rsidTr="003E66C7">
        <w:tc>
          <w:tcPr>
            <w:tcW w:w="4165" w:type="dxa"/>
          </w:tcPr>
          <w:p w:rsidR="008A30B0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Зайцев </w:t>
            </w:r>
          </w:p>
          <w:p w:rsidR="002D1C11" w:rsidRPr="00D66429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Сергей Анатольевич</w:t>
            </w:r>
          </w:p>
        </w:tc>
        <w:tc>
          <w:tcPr>
            <w:tcW w:w="5440" w:type="dxa"/>
          </w:tcPr>
          <w:p w:rsidR="002D1C11" w:rsidRPr="00D66429" w:rsidRDefault="00A262DC" w:rsidP="002D1C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="002D1C11"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лава сельского поселения Горноправдинск</w:t>
            </w:r>
          </w:p>
        </w:tc>
      </w:tr>
      <w:tr w:rsidR="002D1C11" w:rsidRPr="00D66429" w:rsidTr="003E66C7">
        <w:tc>
          <w:tcPr>
            <w:tcW w:w="4165" w:type="dxa"/>
          </w:tcPr>
          <w:p w:rsidR="008A30B0" w:rsidRDefault="002D1C11" w:rsidP="008A30B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Шишонкова </w:t>
            </w:r>
          </w:p>
          <w:p w:rsidR="002D1C11" w:rsidRPr="00D66429" w:rsidRDefault="002D1C11" w:rsidP="008A30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Любовь Владимировна </w:t>
            </w:r>
          </w:p>
        </w:tc>
        <w:tc>
          <w:tcPr>
            <w:tcW w:w="5440" w:type="dxa"/>
          </w:tcPr>
          <w:p w:rsidR="002D1C11" w:rsidRPr="00D66429" w:rsidRDefault="002D1C11" w:rsidP="002D1C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муниципального автономного учреждения «Организационно-методический центр»</w:t>
            </w:r>
          </w:p>
        </w:tc>
      </w:tr>
      <w:tr w:rsidR="003D55C2" w:rsidRPr="00D66429" w:rsidTr="003E66C7">
        <w:tc>
          <w:tcPr>
            <w:tcW w:w="4165" w:type="dxa"/>
          </w:tcPr>
          <w:p w:rsidR="008A30B0" w:rsidRDefault="002D1C11" w:rsidP="008A30B0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Кузнецова </w:t>
            </w:r>
          </w:p>
          <w:p w:rsidR="003D55C2" w:rsidRPr="00D66429" w:rsidRDefault="002D1C11" w:rsidP="008A30B0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5440" w:type="dxa"/>
          </w:tcPr>
          <w:p w:rsidR="003D55C2" w:rsidRPr="00D66429" w:rsidRDefault="0092794B" w:rsidP="002D1C1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2D1C11"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аместитель генерального директор</w:t>
            </w:r>
            <w:proofErr w:type="gramStart"/>
            <w:r w:rsidR="002D1C11"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ООО</w:t>
            </w:r>
            <w:proofErr w:type="gramEnd"/>
            <w:r w:rsidR="002D1C11" w:rsidRPr="00D664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«Окружной бизнес-инкубатор»</w:t>
            </w:r>
          </w:p>
        </w:tc>
      </w:tr>
      <w:tr w:rsidR="002568BA" w:rsidRPr="00D66429" w:rsidTr="003E66C7">
        <w:tc>
          <w:tcPr>
            <w:tcW w:w="4165" w:type="dxa"/>
          </w:tcPr>
          <w:p w:rsidR="008A30B0" w:rsidRDefault="00DA27C5" w:rsidP="008A30B0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</w:t>
            </w:r>
            <w:r w:rsidR="002568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ов </w:t>
            </w:r>
          </w:p>
          <w:p w:rsidR="002568BA" w:rsidRPr="00D66429" w:rsidRDefault="002568BA" w:rsidP="008A30B0">
            <w:pPr>
              <w:tabs>
                <w:tab w:val="left" w:pos="304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Аркадий Михайлович</w:t>
            </w:r>
          </w:p>
        </w:tc>
        <w:tc>
          <w:tcPr>
            <w:tcW w:w="5440" w:type="dxa"/>
          </w:tcPr>
          <w:p w:rsidR="002568BA" w:rsidRPr="00D66429" w:rsidRDefault="0092794B" w:rsidP="00026888">
            <w:pPr>
              <w:tabs>
                <w:tab w:val="left" w:pos="5175"/>
                <w:tab w:val="left" w:pos="5664"/>
                <w:tab w:val="left" w:pos="63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енеральный директор Фонда </w:t>
            </w:r>
            <w:proofErr w:type="spellStart"/>
            <w:r w:rsidR="0025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Ханты-Мансийского автономного округа - Югры</w:t>
            </w:r>
          </w:p>
        </w:tc>
      </w:tr>
      <w:tr w:rsidR="0092794B" w:rsidRPr="00D66429" w:rsidTr="003E66C7">
        <w:tc>
          <w:tcPr>
            <w:tcW w:w="4165" w:type="dxa"/>
          </w:tcPr>
          <w:p w:rsidR="0092794B" w:rsidRPr="006E2819" w:rsidRDefault="0092794B" w:rsidP="002D1C11">
            <w:pPr>
              <w:tabs>
                <w:tab w:val="left" w:pos="3040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92794B" w:rsidRPr="006E2819" w:rsidRDefault="0092794B" w:rsidP="00026888">
            <w:pPr>
              <w:tabs>
                <w:tab w:val="left" w:pos="5175"/>
                <w:tab w:val="left" w:pos="5664"/>
                <w:tab w:val="left" w:pos="63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8A30B0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Бульмага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30B0" w:rsidRPr="00D66429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Александрович</w:t>
            </w:r>
          </w:p>
        </w:tc>
        <w:tc>
          <w:tcPr>
            <w:tcW w:w="5440" w:type="dxa"/>
          </w:tcPr>
          <w:p w:rsidR="00BE3D54" w:rsidRPr="00D66429" w:rsidRDefault="00793A8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едровый</w:t>
            </w:r>
          </w:p>
        </w:tc>
      </w:tr>
      <w:tr w:rsidR="008A30B0" w:rsidRPr="006E2819" w:rsidTr="003E66C7">
        <w:tc>
          <w:tcPr>
            <w:tcW w:w="4165" w:type="dxa"/>
          </w:tcPr>
          <w:p w:rsidR="008A30B0" w:rsidRPr="006E2819" w:rsidRDefault="008A30B0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8A30B0" w:rsidRPr="006E2819" w:rsidRDefault="008A30B0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8A30B0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Пашкова </w:t>
            </w:r>
          </w:p>
          <w:p w:rsidR="00BE3D54" w:rsidRPr="00D66429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Борисовна</w:t>
            </w:r>
          </w:p>
        </w:tc>
        <w:tc>
          <w:tcPr>
            <w:tcW w:w="5440" w:type="dxa"/>
          </w:tcPr>
          <w:p w:rsidR="00BE3D54" w:rsidRPr="00D66429" w:rsidRDefault="00793A8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расноленинский</w:t>
            </w:r>
            <w:proofErr w:type="spellEnd"/>
          </w:p>
        </w:tc>
      </w:tr>
      <w:tr w:rsidR="008A30B0" w:rsidRPr="00D66429" w:rsidTr="003E66C7">
        <w:tc>
          <w:tcPr>
            <w:tcW w:w="4165" w:type="dxa"/>
          </w:tcPr>
          <w:p w:rsidR="008A30B0" w:rsidRPr="006E2819" w:rsidRDefault="008A30B0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8A30B0" w:rsidRPr="006E2819" w:rsidRDefault="008A30B0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8A30B0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Козлов </w:t>
            </w:r>
          </w:p>
          <w:p w:rsidR="00BE3D54" w:rsidRPr="00D66429" w:rsidRDefault="00BE3D54" w:rsidP="008A30B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 Викторович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едровый</w:t>
            </w:r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8A30B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8A30B0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Кугаевская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уговской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rPr>
          <w:trHeight w:val="423"/>
        </w:trPr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 Алексеевич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гурьях</w:t>
            </w:r>
            <w:proofErr w:type="spellEnd"/>
          </w:p>
        </w:tc>
      </w:tr>
      <w:tr w:rsidR="00C45A93" w:rsidRPr="006E2819" w:rsidTr="003E66C7">
        <w:trPr>
          <w:trHeight w:val="423"/>
        </w:trPr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 Михайлович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гурьях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Моок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Расима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Каюмовна</w:t>
            </w:r>
            <w:proofErr w:type="spellEnd"/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</w:t>
            </w:r>
            <w:r w:rsidR="00075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Петрович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  <w:r w:rsidR="00927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директор </w:t>
            </w:r>
            <w:r w:rsidR="0092794B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="0092794B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Кедрстрой</w:t>
            </w:r>
            <w:proofErr w:type="spellEnd"/>
            <w:r w:rsidR="0092794B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6E2819" w:rsidRPr="006E2819" w:rsidTr="003E66C7">
        <w:tc>
          <w:tcPr>
            <w:tcW w:w="4165" w:type="dxa"/>
          </w:tcPr>
          <w:p w:rsidR="006E2819" w:rsidRPr="006E2819" w:rsidRDefault="006E2819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6E2819" w:rsidRPr="006E2819" w:rsidRDefault="006E2819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Медведев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Владимирович</w:t>
            </w:r>
          </w:p>
        </w:tc>
        <w:tc>
          <w:tcPr>
            <w:tcW w:w="5440" w:type="dxa"/>
          </w:tcPr>
          <w:p w:rsidR="00BE3D54" w:rsidRPr="00D66429" w:rsidRDefault="00793A8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Боковели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92794B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Элеонора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</w:t>
            </w:r>
            <w:r w:rsidR="00D66429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рдовна</w:t>
            </w:r>
          </w:p>
        </w:tc>
        <w:tc>
          <w:tcPr>
            <w:tcW w:w="5440" w:type="dxa"/>
          </w:tcPr>
          <w:p w:rsidR="00BE3D54" w:rsidRPr="00D66429" w:rsidRDefault="00793A84" w:rsidP="00E147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6E2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5440" w:type="dxa"/>
          </w:tcPr>
          <w:p w:rsidR="00BE3D54" w:rsidRPr="00D66429" w:rsidRDefault="006E2819" w:rsidP="00C4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Качалина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5440" w:type="dxa"/>
          </w:tcPr>
          <w:p w:rsidR="00BE3D54" w:rsidRPr="00D66429" w:rsidRDefault="006E2819" w:rsidP="00C4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 w:rsidP="00C45A93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Волчук</w:t>
            </w:r>
            <w:proofErr w:type="spellEnd"/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Семеновна</w:t>
            </w:r>
          </w:p>
        </w:tc>
        <w:tc>
          <w:tcPr>
            <w:tcW w:w="5440" w:type="dxa"/>
          </w:tcPr>
          <w:p w:rsidR="00BE3D54" w:rsidRPr="00D66429" w:rsidRDefault="006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C45A93" w:rsidRPr="00D66429" w:rsidTr="003E66C7">
        <w:tc>
          <w:tcPr>
            <w:tcW w:w="4165" w:type="dxa"/>
          </w:tcPr>
          <w:p w:rsidR="00C45A93" w:rsidRPr="006E2819" w:rsidRDefault="00C45A93" w:rsidP="00E1476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40" w:type="dxa"/>
          </w:tcPr>
          <w:p w:rsidR="00C45A93" w:rsidRPr="006E2819" w:rsidRDefault="00C45A93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E3D54" w:rsidRPr="00D66429" w:rsidTr="003E66C7">
        <w:tc>
          <w:tcPr>
            <w:tcW w:w="4165" w:type="dxa"/>
          </w:tcPr>
          <w:p w:rsidR="00C45A93" w:rsidRDefault="00BE3D54" w:rsidP="00C45A9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Кобелев </w:t>
            </w:r>
          </w:p>
          <w:p w:rsidR="00BE3D54" w:rsidRPr="00D66429" w:rsidRDefault="00BE3D54" w:rsidP="00C45A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>Роман Евгеньевич</w:t>
            </w:r>
          </w:p>
        </w:tc>
        <w:tc>
          <w:tcPr>
            <w:tcW w:w="5440" w:type="dxa"/>
          </w:tcPr>
          <w:p w:rsidR="00BE3D54" w:rsidRPr="00D66429" w:rsidRDefault="006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BE3D54" w:rsidRPr="00D66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C45A93">
            <w:pPr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Гребенщиков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Васильевич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Колотова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Елизарова </w:t>
            </w:r>
          </w:p>
          <w:p w:rsidR="00985BF7" w:rsidRPr="00D66429" w:rsidRDefault="00985BF7" w:rsidP="003E66C7">
            <w:pPr>
              <w:tabs>
                <w:tab w:val="left" w:pos="279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Павловна</w:t>
            </w:r>
            <w:r w:rsidR="003E66C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440" w:type="dxa"/>
          </w:tcPr>
          <w:p w:rsidR="00985BF7" w:rsidRDefault="006E2819" w:rsidP="003E66C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Шпехт</w:t>
            </w:r>
            <w:proofErr w:type="spellEnd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proofErr w:type="spellEnd"/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Лариса Павловна</w:t>
            </w:r>
          </w:p>
        </w:tc>
        <w:tc>
          <w:tcPr>
            <w:tcW w:w="5440" w:type="dxa"/>
          </w:tcPr>
          <w:p w:rsidR="00985BF7" w:rsidRDefault="006E2819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="00985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85BF7"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Горноправдинск</w:t>
            </w:r>
            <w:proofErr w:type="spellEnd"/>
          </w:p>
        </w:tc>
      </w:tr>
      <w:tr w:rsidR="003E66C7" w:rsidRPr="00D66429" w:rsidTr="003E66C7">
        <w:tc>
          <w:tcPr>
            <w:tcW w:w="4165" w:type="dxa"/>
          </w:tcPr>
          <w:p w:rsidR="003E66C7" w:rsidRPr="006E2819" w:rsidRDefault="003E66C7" w:rsidP="003E66C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</w:tcPr>
          <w:p w:rsidR="003E66C7" w:rsidRPr="006E2819" w:rsidRDefault="003E66C7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985BF7" w:rsidRPr="00D66429" w:rsidTr="003E66C7">
        <w:tc>
          <w:tcPr>
            <w:tcW w:w="4165" w:type="dxa"/>
          </w:tcPr>
          <w:p w:rsidR="003E66C7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 xml:space="preserve">Буланова </w:t>
            </w:r>
          </w:p>
          <w:p w:rsidR="00985BF7" w:rsidRPr="00D66429" w:rsidRDefault="00985BF7" w:rsidP="003E66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429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440" w:type="dxa"/>
          </w:tcPr>
          <w:p w:rsidR="00985BF7" w:rsidRDefault="00985BF7" w:rsidP="003E66C7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</w:t>
            </w:r>
            <w:r w:rsidRPr="00D83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Горноправдинск</w:t>
            </w:r>
          </w:p>
        </w:tc>
      </w:tr>
    </w:tbl>
    <w:p w:rsidR="004B44A1" w:rsidRDefault="008B0A99" w:rsidP="008B0A99">
      <w:pPr>
        <w:tabs>
          <w:tab w:val="left" w:pos="384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B0A99" w:rsidRPr="002D3130" w:rsidRDefault="008B0A99" w:rsidP="00021D9A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3130">
        <w:rPr>
          <w:rFonts w:ascii="Times New Roman" w:hAnsi="Times New Roman"/>
          <w:b/>
          <w:sz w:val="28"/>
          <w:szCs w:val="28"/>
        </w:rPr>
        <w:t>ПОВЕСТКА ДНЯ</w:t>
      </w:r>
    </w:p>
    <w:p w:rsidR="003D55C2" w:rsidRPr="00B034BB" w:rsidRDefault="003D55C2" w:rsidP="003D5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4BB">
        <w:rPr>
          <w:rFonts w:ascii="Times New Roman" w:hAnsi="Times New Roman"/>
          <w:sz w:val="28"/>
          <w:szCs w:val="28"/>
        </w:rPr>
        <w:tab/>
      </w:r>
    </w:p>
    <w:p w:rsidR="00BE3D54" w:rsidRPr="000855D1" w:rsidRDefault="003D55C2" w:rsidP="00BE3D5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67D0">
        <w:rPr>
          <w:rFonts w:ascii="Times New Roman" w:hAnsi="Times New Roman"/>
          <w:sz w:val="28"/>
          <w:szCs w:val="28"/>
        </w:rPr>
        <w:t>1.</w:t>
      </w:r>
      <w:r w:rsidRPr="00B034BB">
        <w:rPr>
          <w:rFonts w:ascii="Times New Roman" w:hAnsi="Times New Roman"/>
          <w:sz w:val="28"/>
          <w:szCs w:val="28"/>
        </w:rPr>
        <w:t xml:space="preserve">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Открытие </w:t>
      </w:r>
      <w:r w:rsidR="00BE3D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аседания. 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>Приветственная речь</w:t>
      </w:r>
      <w:r w:rsidR="008D2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Ханты-Мансийского района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E3D54" w:rsidRDefault="004B44A1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D55C2" w:rsidRPr="00A367D0">
        <w:rPr>
          <w:rFonts w:ascii="Times New Roman" w:hAnsi="Times New Roman"/>
          <w:bCs/>
          <w:sz w:val="28"/>
          <w:szCs w:val="28"/>
        </w:rPr>
        <w:t xml:space="preserve">.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Информация об итогах развити</w:t>
      </w:r>
      <w:r w:rsidR="00BE3D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я малого бизнеса, реализации программ Ханты-Мансийского района за 9 месяцев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2011 года.</w:t>
      </w:r>
    </w:p>
    <w:p w:rsidR="003D55C2" w:rsidRDefault="004B44A1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D55C2">
        <w:rPr>
          <w:rFonts w:ascii="Times New Roman" w:hAnsi="Times New Roman"/>
          <w:sz w:val="28"/>
          <w:szCs w:val="28"/>
        </w:rPr>
        <w:t xml:space="preserve">. 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>Концепция развития молодежного предпринимательства в Югре на 2011-2015 годы и реализация плана мероприятий в 2011 году на территории Ханты-Мансийского района.</w:t>
      </w:r>
    </w:p>
    <w:p w:rsidR="008D2599" w:rsidRPr="000855D1" w:rsidRDefault="004F398A" w:rsidP="008D259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8D2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«Развитие малого предпринимательства на территории сельского поселения </w:t>
      </w:r>
      <w:proofErr w:type="spellStart"/>
      <w:r w:rsidR="008D2599">
        <w:rPr>
          <w:rFonts w:ascii="Times New Roman" w:eastAsia="Calibri" w:hAnsi="Times New Roman" w:cs="Times New Roman"/>
          <w:color w:val="000000"/>
          <w:sz w:val="28"/>
          <w:szCs w:val="28"/>
        </w:rPr>
        <w:t>Горноправдинск</w:t>
      </w:r>
      <w:proofErr w:type="spellEnd"/>
      <w:r w:rsidR="008D2599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предоставление имущественной поддержки субъектам малого предпринимательства».</w:t>
      </w:r>
    </w:p>
    <w:p w:rsidR="00BE3D54" w:rsidRDefault="008D2599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изменениях в административном регламенте предоставления муниципальной услуги </w:t>
      </w:r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муниципальной услуги по предоставлению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4F398A" w:rsidRDefault="008D2599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3D55C2" w:rsidRPr="00511141">
        <w:rPr>
          <w:rFonts w:ascii="Times New Roman" w:hAnsi="Times New Roman"/>
          <w:bCs/>
          <w:sz w:val="28"/>
          <w:szCs w:val="28"/>
        </w:rPr>
        <w:t>.</w:t>
      </w:r>
      <w:r w:rsidR="003D55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конкурсах и </w:t>
      </w:r>
      <w:proofErr w:type="spellStart"/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>грантовой</w:t>
      </w:r>
      <w:proofErr w:type="spellEnd"/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поддержк</w:t>
      </w:r>
      <w:r w:rsidR="002B576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3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Ханты-Мансийского района </w:t>
      </w:r>
      <w:r w:rsidR="00BE3D54" w:rsidRPr="002F5698">
        <w:rPr>
          <w:rFonts w:ascii="Times New Roman" w:eastAsia="Calibri" w:hAnsi="Times New Roman" w:cs="Times New Roman"/>
          <w:color w:val="000000"/>
          <w:sz w:val="28"/>
          <w:szCs w:val="28"/>
        </w:rPr>
        <w:t>в 2011 году.</w:t>
      </w:r>
    </w:p>
    <w:p w:rsidR="003D55C2" w:rsidRDefault="008D2599" w:rsidP="003D55C2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4F398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D55C2" w:rsidRPr="00236E1B">
        <w:rPr>
          <w:rFonts w:ascii="Times New Roman" w:hAnsi="Times New Roman"/>
          <w:bCs/>
          <w:sz w:val="28"/>
          <w:szCs w:val="28"/>
        </w:rPr>
        <w:t xml:space="preserve"> </w:t>
      </w:r>
      <w:r w:rsidR="00BE3D54" w:rsidRPr="002F5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Предоставление консалтинговых услуг субъектам малого предпринимательства.</w:t>
      </w:r>
    </w:p>
    <w:p w:rsidR="003D55C2" w:rsidRPr="00457FBF" w:rsidRDefault="003D55C2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4B44A1" w:rsidRDefault="008B0A99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BE3D54">
        <w:rPr>
          <w:rFonts w:ascii="Times New Roman" w:hAnsi="Times New Roman"/>
          <w:b/>
          <w:sz w:val="28"/>
          <w:szCs w:val="28"/>
          <w:u w:val="single"/>
        </w:rPr>
        <w:t>1</w:t>
      </w:r>
      <w:r w:rsidR="006E2819">
        <w:rPr>
          <w:rFonts w:ascii="Times New Roman" w:hAnsi="Times New Roman"/>
          <w:b/>
          <w:sz w:val="28"/>
          <w:szCs w:val="28"/>
          <w:u w:val="single"/>
        </w:rPr>
        <w:t>, 4</w:t>
      </w:r>
      <w:r w:rsidR="00D632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="006E2819">
        <w:rPr>
          <w:rFonts w:ascii="Times New Roman" w:hAnsi="Times New Roman"/>
          <w:b/>
          <w:sz w:val="28"/>
          <w:szCs w:val="28"/>
          <w:u w:val="single"/>
        </w:rPr>
        <w:t>ам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208C2">
        <w:rPr>
          <w:rFonts w:ascii="Times New Roman" w:hAnsi="Times New Roman"/>
          <w:b/>
          <w:sz w:val="28"/>
          <w:szCs w:val="28"/>
          <w:u w:val="single"/>
        </w:rPr>
        <w:t>выступил</w:t>
      </w:r>
      <w:r w:rsidR="00D208C2">
        <w:rPr>
          <w:rFonts w:ascii="Times New Roman" w:hAnsi="Times New Roman"/>
          <w:b/>
          <w:sz w:val="28"/>
          <w:szCs w:val="28"/>
          <w:u w:val="single"/>
        </w:rPr>
        <w:t>:</w:t>
      </w:r>
      <w:r w:rsidR="00075EC9">
        <w:rPr>
          <w:rFonts w:ascii="Times New Roman" w:hAnsi="Times New Roman"/>
          <w:sz w:val="28"/>
          <w:szCs w:val="28"/>
        </w:rPr>
        <w:t xml:space="preserve"> П.Н.Захаров</w:t>
      </w:r>
      <w:r w:rsidR="006E2819">
        <w:rPr>
          <w:rFonts w:ascii="Times New Roman" w:hAnsi="Times New Roman"/>
          <w:sz w:val="28"/>
          <w:szCs w:val="28"/>
        </w:rPr>
        <w:t xml:space="preserve">, Зайцев </w:t>
      </w:r>
      <w:r w:rsidR="00D208C2">
        <w:rPr>
          <w:rFonts w:ascii="Times New Roman" w:hAnsi="Times New Roman"/>
          <w:sz w:val="28"/>
          <w:szCs w:val="28"/>
        </w:rPr>
        <w:t>С.А.</w:t>
      </w:r>
    </w:p>
    <w:p w:rsidR="00A62FD8" w:rsidRPr="00A62FD8" w:rsidRDefault="00A62FD8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2FD8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A62FD8" w:rsidRDefault="00A62FD8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</w:t>
      </w:r>
    </w:p>
    <w:p w:rsidR="00A62FD8" w:rsidRDefault="00A62FD8" w:rsidP="008B0A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EC9" w:rsidRDefault="00517FEF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075EC9">
        <w:rPr>
          <w:rFonts w:ascii="Times New Roman" w:hAnsi="Times New Roman"/>
          <w:b/>
          <w:sz w:val="28"/>
          <w:szCs w:val="28"/>
          <w:u w:val="single"/>
        </w:rPr>
        <w:t>2</w:t>
      </w:r>
      <w:r w:rsidR="00D208C2">
        <w:rPr>
          <w:rFonts w:ascii="Times New Roman" w:hAnsi="Times New Roman"/>
          <w:b/>
          <w:sz w:val="28"/>
          <w:szCs w:val="28"/>
          <w:u w:val="single"/>
        </w:rPr>
        <w:t>, 5</w:t>
      </w:r>
      <w:r w:rsidR="00A62FD8">
        <w:rPr>
          <w:rFonts w:ascii="Times New Roman" w:hAnsi="Times New Roman"/>
          <w:b/>
          <w:sz w:val="28"/>
          <w:szCs w:val="28"/>
          <w:u w:val="single"/>
        </w:rPr>
        <w:t>, 6,7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="00A62FD8">
        <w:rPr>
          <w:rFonts w:ascii="Times New Roman" w:hAnsi="Times New Roman"/>
          <w:b/>
          <w:sz w:val="28"/>
          <w:szCs w:val="28"/>
          <w:u w:val="single"/>
        </w:rPr>
        <w:t>ам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D32FA">
        <w:rPr>
          <w:rFonts w:ascii="Times New Roman" w:hAnsi="Times New Roman"/>
          <w:sz w:val="28"/>
          <w:szCs w:val="28"/>
        </w:rPr>
        <w:t>выступил</w:t>
      </w:r>
      <w:r w:rsidR="007015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35D">
        <w:rPr>
          <w:rFonts w:ascii="Times New Roman" w:hAnsi="Times New Roman"/>
          <w:sz w:val="28"/>
          <w:szCs w:val="28"/>
        </w:rPr>
        <w:t>Дубовая А</w:t>
      </w:r>
      <w:r>
        <w:rPr>
          <w:rFonts w:ascii="Times New Roman" w:hAnsi="Times New Roman"/>
          <w:sz w:val="28"/>
          <w:szCs w:val="28"/>
        </w:rPr>
        <w:t>.</w:t>
      </w:r>
      <w:r w:rsidRPr="00A1735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D208C2">
        <w:rPr>
          <w:rFonts w:ascii="Times New Roman" w:hAnsi="Times New Roman"/>
          <w:sz w:val="28"/>
          <w:szCs w:val="28"/>
        </w:rPr>
        <w:t xml:space="preserve">, Носкина О.Г., </w:t>
      </w:r>
      <w:r w:rsidR="00A62FD8" w:rsidRPr="004F39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Медведева Г.А., Шишонкова </w:t>
      </w:r>
      <w:proofErr w:type="spellStart"/>
      <w:r w:rsidR="00A62FD8" w:rsidRPr="004F39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Л.В.</w:t>
      </w:r>
      <w:r w:rsidR="00075EC9">
        <w:rPr>
          <w:rFonts w:ascii="Times New Roman" w:hAnsi="Times New Roman"/>
          <w:sz w:val="28"/>
          <w:szCs w:val="28"/>
        </w:rPr>
        <w:t>Моок</w:t>
      </w:r>
      <w:proofErr w:type="spellEnd"/>
      <w:r w:rsidR="00075EC9">
        <w:rPr>
          <w:rFonts w:ascii="Times New Roman" w:hAnsi="Times New Roman"/>
          <w:sz w:val="28"/>
          <w:szCs w:val="28"/>
        </w:rPr>
        <w:t xml:space="preserve"> Р</w:t>
      </w:r>
      <w:r w:rsidR="008D2599">
        <w:rPr>
          <w:rFonts w:ascii="Times New Roman" w:hAnsi="Times New Roman"/>
          <w:sz w:val="28"/>
          <w:szCs w:val="28"/>
        </w:rPr>
        <w:t>.</w:t>
      </w:r>
      <w:r w:rsidR="00075EC9">
        <w:rPr>
          <w:rFonts w:ascii="Times New Roman" w:hAnsi="Times New Roman"/>
          <w:sz w:val="28"/>
          <w:szCs w:val="28"/>
        </w:rPr>
        <w:t>К</w:t>
      </w:r>
      <w:r w:rsidR="008D2599">
        <w:rPr>
          <w:rFonts w:ascii="Times New Roman" w:hAnsi="Times New Roman"/>
          <w:sz w:val="28"/>
          <w:szCs w:val="28"/>
        </w:rPr>
        <w:t>.</w:t>
      </w:r>
      <w:r w:rsidR="00D208C2">
        <w:rPr>
          <w:rFonts w:ascii="Times New Roman" w:hAnsi="Times New Roman"/>
          <w:sz w:val="28"/>
          <w:szCs w:val="28"/>
        </w:rPr>
        <w:t>,</w:t>
      </w:r>
      <w:r w:rsidR="00075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8C2" w:rsidRPr="004F398A">
        <w:rPr>
          <w:rFonts w:ascii="Times New Roman" w:hAnsi="Times New Roman" w:cs="Times New Roman"/>
          <w:color w:val="000000"/>
          <w:sz w:val="28"/>
          <w:szCs w:val="28"/>
        </w:rPr>
        <w:t>Бульмага</w:t>
      </w:r>
      <w:proofErr w:type="spellEnd"/>
      <w:r w:rsidR="00D208C2" w:rsidRPr="004F3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8C2">
        <w:rPr>
          <w:rFonts w:ascii="Times New Roman" w:hAnsi="Times New Roman" w:cs="Times New Roman"/>
          <w:color w:val="000000"/>
          <w:sz w:val="28"/>
          <w:szCs w:val="28"/>
        </w:rPr>
        <w:t>А.И.</w:t>
      </w:r>
      <w:r w:rsidR="00D208C2">
        <w:rPr>
          <w:rFonts w:ascii="Times New Roman" w:hAnsi="Times New Roman"/>
          <w:sz w:val="28"/>
          <w:szCs w:val="28"/>
        </w:rPr>
        <w:t xml:space="preserve">, </w:t>
      </w:r>
      <w:r w:rsidR="00D208C2" w:rsidRPr="00D671FE">
        <w:rPr>
          <w:rFonts w:ascii="Times New Roman" w:hAnsi="Times New Roman" w:cs="Times New Roman"/>
          <w:color w:val="000000"/>
          <w:sz w:val="28"/>
          <w:szCs w:val="28"/>
        </w:rPr>
        <w:t>Козлов О</w:t>
      </w:r>
      <w:r w:rsidR="00D208C2">
        <w:rPr>
          <w:rFonts w:ascii="Times New Roman" w:hAnsi="Times New Roman" w:cs="Times New Roman"/>
          <w:color w:val="000000"/>
          <w:sz w:val="28"/>
          <w:szCs w:val="28"/>
        </w:rPr>
        <w:t>.В.</w:t>
      </w:r>
    </w:p>
    <w:p w:rsidR="00D208C2" w:rsidRDefault="00D208C2" w:rsidP="00D208C2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208C2" w:rsidRDefault="00D208C2" w:rsidP="00D208C2">
      <w:pPr>
        <w:tabs>
          <w:tab w:val="left" w:pos="22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D208C2" w:rsidRDefault="00D208C2" w:rsidP="00D208C2">
      <w:pPr>
        <w:tabs>
          <w:tab w:val="left" w:pos="22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комитету экономической политики администрации Ханты-Мансийского района совместно с автономным учреждением «Организационно методический центр» изучить вопрос компенсации затрат предпринимателям по</w:t>
      </w:r>
      <w:r w:rsidRPr="00D208C2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ю</w:t>
      </w:r>
      <w:r w:rsidRPr="00D208C2">
        <w:rPr>
          <w:rFonts w:ascii="Times New Roman" w:hAnsi="Times New Roman"/>
          <w:sz w:val="28"/>
          <w:szCs w:val="28"/>
        </w:rPr>
        <w:t xml:space="preserve"> части затрат на страхование </w:t>
      </w:r>
      <w:r>
        <w:rPr>
          <w:rFonts w:ascii="Times New Roman" w:hAnsi="Times New Roman"/>
          <w:sz w:val="28"/>
          <w:szCs w:val="28"/>
        </w:rPr>
        <w:t>имущества предпринимателя.</w:t>
      </w:r>
    </w:p>
    <w:p w:rsidR="00D208C2" w:rsidRDefault="00D208C2" w:rsidP="00D208C2">
      <w:pPr>
        <w:tabs>
          <w:tab w:val="left" w:pos="22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08C2">
        <w:rPr>
          <w:rFonts w:ascii="Times New Roman" w:hAnsi="Times New Roman"/>
          <w:b/>
          <w:sz w:val="28"/>
          <w:szCs w:val="28"/>
          <w:u w:val="single"/>
        </w:rPr>
        <w:t xml:space="preserve">Срок </w:t>
      </w:r>
      <w:r w:rsidRPr="00D208C2">
        <w:rPr>
          <w:rFonts w:ascii="Times New Roman" w:hAnsi="Times New Roman"/>
          <w:b/>
          <w:sz w:val="28"/>
          <w:szCs w:val="28"/>
        </w:rPr>
        <w:t>– до 25 декабря 2011 года</w:t>
      </w:r>
    </w:p>
    <w:p w:rsidR="00D208C2" w:rsidRPr="00D208C2" w:rsidRDefault="00D208C2" w:rsidP="00D208C2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57FBF">
        <w:rPr>
          <w:rFonts w:ascii="Times New Roman" w:hAnsi="Times New Roman"/>
          <w:sz w:val="28"/>
          <w:szCs w:val="28"/>
        </w:rPr>
        <w:t>На последующие заседания Совета приглашать</w:t>
      </w:r>
      <w:r w:rsidRPr="00D208C2">
        <w:rPr>
          <w:rFonts w:ascii="Times New Roman" w:hAnsi="Times New Roman"/>
          <w:sz w:val="28"/>
          <w:szCs w:val="28"/>
        </w:rPr>
        <w:t xml:space="preserve"> </w:t>
      </w:r>
      <w:r w:rsidR="00457FBF">
        <w:rPr>
          <w:rFonts w:ascii="Times New Roman" w:hAnsi="Times New Roman"/>
          <w:sz w:val="28"/>
          <w:szCs w:val="28"/>
        </w:rPr>
        <w:t>г</w:t>
      </w:r>
      <w:r w:rsidRPr="00D208C2">
        <w:rPr>
          <w:rFonts w:ascii="Times New Roman" w:hAnsi="Times New Roman"/>
          <w:sz w:val="28"/>
          <w:szCs w:val="28"/>
        </w:rPr>
        <w:t>лавного вет</w:t>
      </w:r>
      <w:r w:rsidR="00457FBF">
        <w:rPr>
          <w:rFonts w:ascii="Times New Roman" w:hAnsi="Times New Roman"/>
          <w:sz w:val="28"/>
          <w:szCs w:val="28"/>
        </w:rPr>
        <w:t>еринарного</w:t>
      </w:r>
      <w:r w:rsidRPr="00D208C2">
        <w:rPr>
          <w:rFonts w:ascii="Times New Roman" w:hAnsi="Times New Roman"/>
          <w:sz w:val="28"/>
          <w:szCs w:val="28"/>
        </w:rPr>
        <w:t xml:space="preserve"> врача</w:t>
      </w:r>
      <w:r w:rsidR="00457FBF">
        <w:rPr>
          <w:rFonts w:ascii="Times New Roman" w:hAnsi="Times New Roman"/>
          <w:sz w:val="28"/>
          <w:szCs w:val="28"/>
        </w:rPr>
        <w:t xml:space="preserve"> по Ханты-Мансийскому району для ответов на вопросы предпринимателей.</w:t>
      </w:r>
    </w:p>
    <w:p w:rsidR="00D208C2" w:rsidRPr="00457FBF" w:rsidRDefault="00D208C2" w:rsidP="00D208C2">
      <w:pPr>
        <w:tabs>
          <w:tab w:val="left" w:pos="5175"/>
          <w:tab w:val="left" w:pos="5664"/>
          <w:tab w:val="left" w:pos="6372"/>
        </w:tabs>
        <w:spacing w:after="0"/>
        <w:rPr>
          <w:rFonts w:ascii="Times New Roman" w:hAnsi="Times New Roman"/>
          <w:sz w:val="10"/>
          <w:szCs w:val="10"/>
        </w:rPr>
      </w:pPr>
    </w:p>
    <w:p w:rsidR="007015B3" w:rsidRDefault="007015B3" w:rsidP="007015B3">
      <w:pPr>
        <w:tabs>
          <w:tab w:val="left" w:pos="5175"/>
          <w:tab w:val="left" w:pos="5664"/>
          <w:tab w:val="left" w:pos="6372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AE1CC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5A1B">
        <w:rPr>
          <w:rFonts w:ascii="Times New Roman" w:hAnsi="Times New Roman"/>
          <w:b/>
          <w:sz w:val="28"/>
          <w:szCs w:val="28"/>
          <w:u w:val="single"/>
        </w:rPr>
        <w:t>вопрос</w:t>
      </w:r>
      <w:r w:rsidR="00AE1CCF">
        <w:rPr>
          <w:rFonts w:ascii="Times New Roman" w:hAnsi="Times New Roman"/>
          <w:b/>
          <w:sz w:val="28"/>
          <w:szCs w:val="28"/>
          <w:u w:val="single"/>
        </w:rPr>
        <w:t>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7FBF">
        <w:rPr>
          <w:rFonts w:ascii="Times New Roman" w:hAnsi="Times New Roman"/>
          <w:b/>
          <w:sz w:val="28"/>
          <w:szCs w:val="28"/>
          <w:u w:val="single"/>
        </w:rPr>
        <w:t>выступила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5B3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075EC9">
        <w:rPr>
          <w:rFonts w:ascii="Times New Roman" w:eastAsia="Calibri" w:hAnsi="Times New Roman" w:cs="Times New Roman"/>
          <w:color w:val="000000"/>
          <w:sz w:val="28"/>
          <w:szCs w:val="28"/>
        </w:rPr>
        <w:t>узьмина</w:t>
      </w:r>
      <w:r w:rsidRPr="00701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15B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01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75EC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75EC9" w:rsidRPr="00075EC9">
        <w:rPr>
          <w:rFonts w:ascii="Times New Roman" w:eastAsia="Calibri" w:hAnsi="Times New Roman" w:cs="Times New Roman"/>
          <w:color w:val="000000"/>
          <w:sz w:val="28"/>
          <w:szCs w:val="28"/>
        </w:rPr>
        <w:t>, Белов А.М.</w:t>
      </w:r>
      <w:r w:rsidR="00457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D2599" w:rsidRDefault="008D2599" w:rsidP="008D25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5A1B">
        <w:rPr>
          <w:rFonts w:ascii="Times New Roman" w:hAnsi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E1CCF" w:rsidRDefault="00457FBF" w:rsidP="00457FBF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E1CCF">
        <w:rPr>
          <w:rFonts w:ascii="Times New Roman" w:hAnsi="Times New Roman"/>
          <w:sz w:val="28"/>
          <w:szCs w:val="28"/>
        </w:rPr>
        <w:t>Поручить автономному учреждению «Организационно-методический центр»:</w:t>
      </w:r>
    </w:p>
    <w:p w:rsidR="008D2599" w:rsidRPr="00457FBF" w:rsidRDefault="00AE1CCF" w:rsidP="00457FBF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1.1. При планировании обучающий мероприятий на 2012 год ор</w:t>
      </w:r>
      <w:r w:rsidR="008D2599" w:rsidRPr="00457FBF">
        <w:rPr>
          <w:rFonts w:ascii="Times New Roman" w:hAnsi="Times New Roman"/>
          <w:sz w:val="28"/>
          <w:szCs w:val="28"/>
        </w:rPr>
        <w:t xml:space="preserve">ганизовать курсы компьютерной грамотности для начинающих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8D2599" w:rsidRPr="00457FBF">
        <w:rPr>
          <w:rFonts w:ascii="Times New Roman" w:hAnsi="Times New Roman"/>
          <w:sz w:val="28"/>
          <w:szCs w:val="28"/>
        </w:rPr>
        <w:t>.</w:t>
      </w:r>
    </w:p>
    <w:p w:rsidR="008D2599" w:rsidRPr="00457FBF" w:rsidRDefault="00AE1CCF" w:rsidP="00457FBF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57FBF">
        <w:rPr>
          <w:rFonts w:ascii="Times New Roman" w:hAnsi="Times New Roman"/>
          <w:sz w:val="28"/>
          <w:szCs w:val="28"/>
        </w:rPr>
        <w:t xml:space="preserve">. </w:t>
      </w:r>
      <w:r w:rsidR="008D2599" w:rsidRPr="00457FBF">
        <w:rPr>
          <w:rFonts w:ascii="Times New Roman" w:hAnsi="Times New Roman"/>
          <w:sz w:val="28"/>
          <w:szCs w:val="28"/>
        </w:rPr>
        <w:t xml:space="preserve">Открыть в </w:t>
      </w:r>
      <w:proofErr w:type="spellStart"/>
      <w:proofErr w:type="gramStart"/>
      <w:r w:rsidR="008D2599" w:rsidRPr="00457FBF">
        <w:rPr>
          <w:rFonts w:ascii="Times New Roman" w:hAnsi="Times New Roman"/>
          <w:sz w:val="28"/>
          <w:szCs w:val="28"/>
        </w:rPr>
        <w:t>бизнес-центре</w:t>
      </w:r>
      <w:proofErr w:type="spellEnd"/>
      <w:proofErr w:type="gramEnd"/>
      <w:r w:rsidR="008D2599" w:rsidRPr="0045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D2599" w:rsidRPr="00457FBF">
        <w:rPr>
          <w:rFonts w:ascii="Times New Roman" w:hAnsi="Times New Roman"/>
          <w:sz w:val="28"/>
          <w:szCs w:val="28"/>
        </w:rPr>
        <w:t xml:space="preserve">консультационный пункт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8D2599" w:rsidRPr="00457FBF">
        <w:rPr>
          <w:rFonts w:ascii="Times New Roman" w:hAnsi="Times New Roman"/>
          <w:sz w:val="28"/>
          <w:szCs w:val="28"/>
        </w:rPr>
        <w:t>.</w:t>
      </w:r>
    </w:p>
    <w:p w:rsidR="008D2599" w:rsidRPr="008D2599" w:rsidRDefault="008D2599" w:rsidP="008D2599">
      <w:pPr>
        <w:tabs>
          <w:tab w:val="left" w:pos="5175"/>
          <w:tab w:val="left" w:pos="6315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398A" w:rsidRDefault="00AE1CCF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Рекомендовать </w:t>
      </w:r>
      <w:r w:rsidR="004F398A" w:rsidRPr="00AE1CCF">
        <w:rPr>
          <w:rFonts w:ascii="Times New Roman" w:hAnsi="Times New Roman"/>
          <w:bCs/>
          <w:sz w:val="28"/>
          <w:szCs w:val="28"/>
        </w:rPr>
        <w:t xml:space="preserve">Фонду </w:t>
      </w:r>
      <w:proofErr w:type="spellStart"/>
      <w:r w:rsidR="004F398A" w:rsidRPr="00AE1CCF">
        <w:rPr>
          <w:rFonts w:ascii="Times New Roman" w:hAnsi="Times New Roman"/>
          <w:bCs/>
          <w:sz w:val="28"/>
          <w:szCs w:val="28"/>
        </w:rPr>
        <w:t>микрофинансирования</w:t>
      </w:r>
      <w:proofErr w:type="spellEnd"/>
      <w:r w:rsidR="004F398A" w:rsidRPr="00AE1CCF">
        <w:rPr>
          <w:rFonts w:ascii="Times New Roman" w:hAnsi="Times New Roman"/>
          <w:bCs/>
          <w:sz w:val="28"/>
          <w:szCs w:val="28"/>
        </w:rPr>
        <w:t xml:space="preserve"> </w:t>
      </w:r>
      <w:r w:rsidR="00A62FD8">
        <w:rPr>
          <w:rFonts w:ascii="Times New Roman" w:hAnsi="Times New Roman"/>
          <w:bCs/>
          <w:sz w:val="28"/>
          <w:szCs w:val="28"/>
        </w:rPr>
        <w:t>Ханты-Мансийско</w:t>
      </w:r>
      <w:r w:rsidR="00886268">
        <w:rPr>
          <w:rFonts w:ascii="Times New Roman" w:hAnsi="Times New Roman"/>
          <w:bCs/>
          <w:sz w:val="28"/>
          <w:szCs w:val="28"/>
        </w:rPr>
        <w:t>го</w:t>
      </w:r>
      <w:r w:rsidR="00A62FD8">
        <w:rPr>
          <w:rFonts w:ascii="Times New Roman" w:hAnsi="Times New Roman"/>
          <w:bCs/>
          <w:sz w:val="28"/>
          <w:szCs w:val="28"/>
        </w:rPr>
        <w:t xml:space="preserve"> автономно</w:t>
      </w:r>
      <w:r w:rsidR="00886268">
        <w:rPr>
          <w:rFonts w:ascii="Times New Roman" w:hAnsi="Times New Roman"/>
          <w:bCs/>
          <w:sz w:val="28"/>
          <w:szCs w:val="28"/>
        </w:rPr>
        <w:t>го</w:t>
      </w:r>
      <w:r w:rsidR="00A62FD8">
        <w:rPr>
          <w:rFonts w:ascii="Times New Roman" w:hAnsi="Times New Roman"/>
          <w:bCs/>
          <w:sz w:val="28"/>
          <w:szCs w:val="28"/>
        </w:rPr>
        <w:t xml:space="preserve"> округ</w:t>
      </w:r>
      <w:r w:rsidR="00886268">
        <w:rPr>
          <w:rFonts w:ascii="Times New Roman" w:hAnsi="Times New Roman"/>
          <w:bCs/>
          <w:sz w:val="28"/>
          <w:szCs w:val="28"/>
        </w:rPr>
        <w:t>а</w:t>
      </w:r>
      <w:r w:rsidR="00A62FD8">
        <w:rPr>
          <w:rFonts w:ascii="Times New Roman" w:hAnsi="Times New Roman"/>
          <w:bCs/>
          <w:sz w:val="28"/>
          <w:szCs w:val="28"/>
        </w:rPr>
        <w:t xml:space="preserve"> – Югр</w:t>
      </w:r>
      <w:r w:rsidR="00886268">
        <w:rPr>
          <w:rFonts w:ascii="Times New Roman" w:hAnsi="Times New Roman"/>
          <w:bCs/>
          <w:sz w:val="28"/>
          <w:szCs w:val="28"/>
        </w:rPr>
        <w:t>ы</w:t>
      </w:r>
      <w:r w:rsidR="00A62FD8">
        <w:rPr>
          <w:rFonts w:ascii="Times New Roman" w:hAnsi="Times New Roman"/>
          <w:bCs/>
          <w:sz w:val="28"/>
          <w:szCs w:val="28"/>
        </w:rPr>
        <w:t xml:space="preserve"> </w:t>
      </w:r>
      <w:r w:rsidR="004F398A" w:rsidRPr="00AE1CCF">
        <w:rPr>
          <w:rFonts w:ascii="Times New Roman" w:hAnsi="Times New Roman"/>
          <w:bCs/>
          <w:sz w:val="28"/>
          <w:szCs w:val="28"/>
        </w:rPr>
        <w:t>организовать выездную консультацию в п. Горноправдинск для индивидуальных предпринимателей.</w:t>
      </w:r>
    </w:p>
    <w:p w:rsidR="00A62FD8" w:rsidRDefault="00A62FD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08C2">
        <w:rPr>
          <w:rFonts w:ascii="Times New Roman" w:hAnsi="Times New Roman"/>
          <w:b/>
          <w:sz w:val="28"/>
          <w:szCs w:val="28"/>
          <w:u w:val="single"/>
        </w:rPr>
        <w:t>Срок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A62FD8">
        <w:rPr>
          <w:rFonts w:ascii="Times New Roman" w:hAnsi="Times New Roman"/>
          <w:b/>
          <w:sz w:val="28"/>
          <w:szCs w:val="28"/>
        </w:rPr>
        <w:t>до 7 ноября 2011 года</w:t>
      </w:r>
    </w:p>
    <w:p w:rsidR="00A62FD8" w:rsidRDefault="00A62FD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Совета,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Ханты-Мансийского района                                                     П.Н. Захаров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специалист-эксперт отдела труда 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 предпринимательства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комитета экономической политики 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администрации Ханты-Мансийского района</w:t>
      </w:r>
    </w:p>
    <w:p w:rsid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Медведева Галина Александровна,</w:t>
      </w:r>
    </w:p>
    <w:p w:rsidR="00886268" w:rsidRPr="00886268" w:rsidRDefault="00886268" w:rsidP="00A62FD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35-28-18</w:t>
      </w:r>
    </w:p>
    <w:sectPr w:rsidR="00886268" w:rsidRPr="00886268" w:rsidSect="002D1C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68" w:rsidRDefault="00886268" w:rsidP="00C5553D">
      <w:pPr>
        <w:spacing w:after="0" w:line="240" w:lineRule="auto"/>
      </w:pPr>
      <w:r>
        <w:separator/>
      </w:r>
    </w:p>
  </w:endnote>
  <w:endnote w:type="continuationSeparator" w:id="0">
    <w:p w:rsidR="00886268" w:rsidRDefault="00886268" w:rsidP="00C5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68" w:rsidRDefault="00886268" w:rsidP="00C5553D">
      <w:pPr>
        <w:spacing w:after="0" w:line="240" w:lineRule="auto"/>
      </w:pPr>
      <w:r>
        <w:separator/>
      </w:r>
    </w:p>
  </w:footnote>
  <w:footnote w:type="continuationSeparator" w:id="0">
    <w:p w:rsidR="00886268" w:rsidRDefault="00886268" w:rsidP="00C5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969"/>
      <w:docPartObj>
        <w:docPartGallery w:val="Page Numbers (Top of Page)"/>
        <w:docPartUnique/>
      </w:docPartObj>
    </w:sdtPr>
    <w:sdtContent>
      <w:p w:rsidR="00886268" w:rsidRDefault="00886268" w:rsidP="00075EC9">
        <w:pPr>
          <w:pStyle w:val="a4"/>
          <w:jc w:val="center"/>
        </w:pPr>
        <w:fldSimple w:instr=" PAGE   \* MERGEFORMAT ">
          <w:r w:rsidR="00B55079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623"/>
    <w:multiLevelType w:val="hybridMultilevel"/>
    <w:tmpl w:val="DCE4D5B4"/>
    <w:lvl w:ilvl="0" w:tplc="6DE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F3F37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AD3"/>
    <w:multiLevelType w:val="hybridMultilevel"/>
    <w:tmpl w:val="827434A0"/>
    <w:lvl w:ilvl="0" w:tplc="648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300"/>
    <w:multiLevelType w:val="hybridMultilevel"/>
    <w:tmpl w:val="557CE8B4"/>
    <w:lvl w:ilvl="0" w:tplc="BDACE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289C"/>
    <w:multiLevelType w:val="hybridMultilevel"/>
    <w:tmpl w:val="E03853E8"/>
    <w:lvl w:ilvl="0" w:tplc="4B24F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6F27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0A69"/>
    <w:multiLevelType w:val="hybridMultilevel"/>
    <w:tmpl w:val="241A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E107A"/>
    <w:multiLevelType w:val="hybridMultilevel"/>
    <w:tmpl w:val="3664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53706"/>
    <w:multiLevelType w:val="hybridMultilevel"/>
    <w:tmpl w:val="D9D4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6644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57A7"/>
    <w:multiLevelType w:val="hybridMultilevel"/>
    <w:tmpl w:val="557CE8B4"/>
    <w:lvl w:ilvl="0" w:tplc="BDACE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FD9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93028"/>
    <w:multiLevelType w:val="hybridMultilevel"/>
    <w:tmpl w:val="1F34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A4BC7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095E"/>
    <w:multiLevelType w:val="hybridMultilevel"/>
    <w:tmpl w:val="8C76F700"/>
    <w:lvl w:ilvl="0" w:tplc="490CD9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3EBC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7189F"/>
    <w:multiLevelType w:val="hybridMultilevel"/>
    <w:tmpl w:val="09B2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3277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9D8"/>
    <w:multiLevelType w:val="hybridMultilevel"/>
    <w:tmpl w:val="9382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055D3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44DA9"/>
    <w:multiLevelType w:val="hybridMultilevel"/>
    <w:tmpl w:val="916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7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0"/>
  </w:num>
  <w:num w:numId="11">
    <w:abstractNumId w:val="1"/>
  </w:num>
  <w:num w:numId="12">
    <w:abstractNumId w:val="11"/>
  </w:num>
  <w:num w:numId="13">
    <w:abstractNumId w:val="9"/>
  </w:num>
  <w:num w:numId="14">
    <w:abstractNumId w:val="19"/>
  </w:num>
  <w:num w:numId="15">
    <w:abstractNumId w:val="13"/>
  </w:num>
  <w:num w:numId="16">
    <w:abstractNumId w:val="15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A99"/>
    <w:rsid w:val="00021D9A"/>
    <w:rsid w:val="00026888"/>
    <w:rsid w:val="0003366F"/>
    <w:rsid w:val="00075EC9"/>
    <w:rsid w:val="000A67D2"/>
    <w:rsid w:val="000B4786"/>
    <w:rsid w:val="0011407B"/>
    <w:rsid w:val="001643A6"/>
    <w:rsid w:val="00203CA0"/>
    <w:rsid w:val="00216FFE"/>
    <w:rsid w:val="00243792"/>
    <w:rsid w:val="00251CCA"/>
    <w:rsid w:val="00253506"/>
    <w:rsid w:val="002568BA"/>
    <w:rsid w:val="0028590C"/>
    <w:rsid w:val="0028747B"/>
    <w:rsid w:val="002A258A"/>
    <w:rsid w:val="002A2DB7"/>
    <w:rsid w:val="002B5766"/>
    <w:rsid w:val="002D1C11"/>
    <w:rsid w:val="002E2A64"/>
    <w:rsid w:val="00315143"/>
    <w:rsid w:val="00320567"/>
    <w:rsid w:val="003278D7"/>
    <w:rsid w:val="0033282B"/>
    <w:rsid w:val="003D55C2"/>
    <w:rsid w:val="003E66C7"/>
    <w:rsid w:val="00410277"/>
    <w:rsid w:val="00457FBF"/>
    <w:rsid w:val="004A7121"/>
    <w:rsid w:val="004B44A1"/>
    <w:rsid w:val="004F398A"/>
    <w:rsid w:val="00511ACB"/>
    <w:rsid w:val="00517FEF"/>
    <w:rsid w:val="0054570B"/>
    <w:rsid w:val="00552FE2"/>
    <w:rsid w:val="00560895"/>
    <w:rsid w:val="0056786D"/>
    <w:rsid w:val="005C6500"/>
    <w:rsid w:val="0061703D"/>
    <w:rsid w:val="006D05DC"/>
    <w:rsid w:val="006E2819"/>
    <w:rsid w:val="006F1A4F"/>
    <w:rsid w:val="007015B3"/>
    <w:rsid w:val="00706A54"/>
    <w:rsid w:val="00734801"/>
    <w:rsid w:val="00775ECD"/>
    <w:rsid w:val="00793A84"/>
    <w:rsid w:val="007D31E8"/>
    <w:rsid w:val="007F401C"/>
    <w:rsid w:val="00875DDC"/>
    <w:rsid w:val="00886268"/>
    <w:rsid w:val="008A30B0"/>
    <w:rsid w:val="008B0A99"/>
    <w:rsid w:val="008D2599"/>
    <w:rsid w:val="0092794B"/>
    <w:rsid w:val="00943D01"/>
    <w:rsid w:val="00985BF7"/>
    <w:rsid w:val="00986320"/>
    <w:rsid w:val="009A0E9E"/>
    <w:rsid w:val="00A1735D"/>
    <w:rsid w:val="00A262DC"/>
    <w:rsid w:val="00A62FD8"/>
    <w:rsid w:val="00A74E51"/>
    <w:rsid w:val="00A80028"/>
    <w:rsid w:val="00AA2203"/>
    <w:rsid w:val="00AE1CCF"/>
    <w:rsid w:val="00B55079"/>
    <w:rsid w:val="00BB3ECA"/>
    <w:rsid w:val="00BB450A"/>
    <w:rsid w:val="00BB75E8"/>
    <w:rsid w:val="00BE3D54"/>
    <w:rsid w:val="00C4429D"/>
    <w:rsid w:val="00C45A93"/>
    <w:rsid w:val="00C5553D"/>
    <w:rsid w:val="00CE7E6E"/>
    <w:rsid w:val="00D0026A"/>
    <w:rsid w:val="00D208C2"/>
    <w:rsid w:val="00D54323"/>
    <w:rsid w:val="00D632BE"/>
    <w:rsid w:val="00D66429"/>
    <w:rsid w:val="00D66B7D"/>
    <w:rsid w:val="00D671FE"/>
    <w:rsid w:val="00DA27C5"/>
    <w:rsid w:val="00E10528"/>
    <w:rsid w:val="00E14760"/>
    <w:rsid w:val="00E24ED9"/>
    <w:rsid w:val="00E750B9"/>
    <w:rsid w:val="00E823BA"/>
    <w:rsid w:val="00EC3C07"/>
    <w:rsid w:val="00EC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9"/>
  </w:style>
  <w:style w:type="paragraph" w:styleId="1">
    <w:name w:val="heading 1"/>
    <w:basedOn w:val="a"/>
    <w:next w:val="a"/>
    <w:link w:val="10"/>
    <w:qFormat/>
    <w:rsid w:val="003D55C2"/>
    <w:pPr>
      <w:keepNext/>
      <w:tabs>
        <w:tab w:val="left" w:pos="30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53D"/>
  </w:style>
  <w:style w:type="paragraph" w:styleId="a6">
    <w:name w:val="footer"/>
    <w:basedOn w:val="a"/>
    <w:link w:val="a7"/>
    <w:uiPriority w:val="99"/>
    <w:semiHidden/>
    <w:unhideWhenUsed/>
    <w:rsid w:val="00C5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53D"/>
  </w:style>
  <w:style w:type="paragraph" w:styleId="a8">
    <w:name w:val="List Paragraph"/>
    <w:basedOn w:val="a"/>
    <w:uiPriority w:val="34"/>
    <w:qFormat/>
    <w:rsid w:val="00943D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3D55C2"/>
    <w:pPr>
      <w:tabs>
        <w:tab w:val="left" w:pos="3040"/>
      </w:tabs>
      <w:spacing w:after="0" w:line="240" w:lineRule="auto"/>
      <w:ind w:left="-720" w:right="-460"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DD5F-0D6E-4857-ADC6-E4F462F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Бардин В.А.</dc:creator>
  <cp:keywords/>
  <dc:description/>
  <cp:lastModifiedBy>noskina</cp:lastModifiedBy>
  <cp:revision>35</cp:revision>
  <cp:lastPrinted>2011-09-30T14:09:00Z</cp:lastPrinted>
  <dcterms:created xsi:type="dcterms:W3CDTF">2011-03-11T11:48:00Z</dcterms:created>
  <dcterms:modified xsi:type="dcterms:W3CDTF">2011-10-24T11:49:00Z</dcterms:modified>
</cp:coreProperties>
</file>