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E7" w:rsidRDefault="009F07E7" w:rsidP="009F0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7D" w:rsidRDefault="00D65E7D" w:rsidP="009F0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B7B">
        <w:rPr>
          <w:rFonts w:ascii="Times New Roman" w:hAnsi="Times New Roman"/>
          <w:b/>
          <w:sz w:val="28"/>
          <w:szCs w:val="28"/>
        </w:rPr>
        <w:t xml:space="preserve">Меры </w:t>
      </w:r>
      <w:r>
        <w:rPr>
          <w:rFonts w:ascii="Times New Roman" w:hAnsi="Times New Roman"/>
          <w:b/>
          <w:sz w:val="28"/>
          <w:szCs w:val="28"/>
        </w:rPr>
        <w:t xml:space="preserve">финансовой </w:t>
      </w:r>
      <w:r w:rsidRPr="00C92B7B">
        <w:rPr>
          <w:rFonts w:ascii="Times New Roman" w:hAnsi="Times New Roman"/>
          <w:b/>
          <w:sz w:val="28"/>
          <w:szCs w:val="28"/>
        </w:rPr>
        <w:t>поддержки субъектов</w:t>
      </w:r>
      <w:r w:rsidRPr="00E05036">
        <w:rPr>
          <w:rFonts w:ascii="Times New Roman" w:hAnsi="Times New Roman"/>
          <w:sz w:val="24"/>
          <w:szCs w:val="24"/>
        </w:rPr>
        <w:t xml:space="preserve"> </w:t>
      </w:r>
      <w:r w:rsidRPr="00E05036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 зарегистрированных и осуществляющих</w:t>
      </w:r>
      <w:r w:rsidRPr="00E05036">
        <w:rPr>
          <w:rFonts w:ascii="Times New Roman" w:hAnsi="Times New Roman"/>
          <w:b/>
          <w:sz w:val="28"/>
          <w:szCs w:val="28"/>
        </w:rPr>
        <w:t xml:space="preserve"> деятельность на территории Ханты-Мансийского района</w:t>
      </w:r>
      <w:r w:rsidRPr="00C92B7B">
        <w:rPr>
          <w:rFonts w:ascii="Times New Roman" w:hAnsi="Times New Roman"/>
          <w:b/>
          <w:sz w:val="28"/>
          <w:szCs w:val="28"/>
        </w:rPr>
        <w:t>, в рамках муниципальной программы «Развитие малого и среднего предпринимательства на территории Ханты-М</w:t>
      </w:r>
      <w:r>
        <w:rPr>
          <w:rFonts w:ascii="Times New Roman" w:hAnsi="Times New Roman"/>
          <w:b/>
          <w:sz w:val="28"/>
          <w:szCs w:val="28"/>
        </w:rPr>
        <w:t>ансийского района</w:t>
      </w:r>
      <w:r w:rsidR="00B24C3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4C39" w:rsidRDefault="00B24C39" w:rsidP="009F0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366"/>
        <w:gridCol w:w="3402"/>
        <w:gridCol w:w="4111"/>
      </w:tblGrid>
      <w:tr w:rsidR="00EC0441" w:rsidRPr="00EC0441" w:rsidTr="003D4B92">
        <w:tc>
          <w:tcPr>
            <w:tcW w:w="7366" w:type="dxa"/>
          </w:tcPr>
          <w:p w:rsidR="00747235" w:rsidRPr="00EC0441" w:rsidRDefault="00747235" w:rsidP="00E21FC2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02" w:type="dxa"/>
          </w:tcPr>
          <w:p w:rsidR="00747235" w:rsidRPr="00EC0441" w:rsidRDefault="00747235" w:rsidP="00C5205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C0441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Размер субсидии</w:t>
            </w:r>
          </w:p>
        </w:tc>
        <w:tc>
          <w:tcPr>
            <w:tcW w:w="4111" w:type="dxa"/>
          </w:tcPr>
          <w:p w:rsidR="00747235" w:rsidRPr="00EC0441" w:rsidRDefault="00747235" w:rsidP="00C5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основных документов</w:t>
            </w:r>
            <w:r w:rsidR="008D51D8" w:rsidRPr="00EC04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*</w:t>
            </w:r>
          </w:p>
        </w:tc>
      </w:tr>
      <w:tr w:rsidR="00D65E7D" w:rsidRPr="00C40FF6" w:rsidTr="003D4B92">
        <w:tc>
          <w:tcPr>
            <w:tcW w:w="14879" w:type="dxa"/>
            <w:gridSpan w:val="3"/>
          </w:tcPr>
          <w:p w:rsidR="00D65E7D" w:rsidRDefault="00D65E7D" w:rsidP="00747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Компенсация </w:t>
            </w:r>
            <w:r w:rsidRPr="00C40FF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фактически произведённых и документально подтверждённых затрат </w:t>
            </w:r>
            <w:r w:rsidRPr="00C4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 малого и среднего предпринимательства:</w:t>
            </w:r>
          </w:p>
          <w:p w:rsidR="00C40FF6" w:rsidRPr="00C40FF6" w:rsidRDefault="00C40FF6" w:rsidP="00747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1F0" w:rsidRPr="00C40FF6" w:rsidTr="004C3AD0">
        <w:tc>
          <w:tcPr>
            <w:tcW w:w="10768" w:type="dxa"/>
            <w:gridSpan w:val="2"/>
          </w:tcPr>
          <w:p w:rsidR="00E871F0" w:rsidRDefault="00E871F0" w:rsidP="006D60D9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871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мероприятию </w:t>
            </w:r>
            <w:r w:rsidRPr="00E871F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«Содействие развитию малого и среднего предпринимательства </w:t>
            </w:r>
          </w:p>
          <w:p w:rsidR="00E871F0" w:rsidRPr="00E871F0" w:rsidRDefault="00E871F0" w:rsidP="00E871F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71F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в Ханты-Мансийском районе»</w:t>
            </w:r>
          </w:p>
        </w:tc>
        <w:tc>
          <w:tcPr>
            <w:tcW w:w="4111" w:type="dxa"/>
          </w:tcPr>
          <w:p w:rsidR="00E871F0" w:rsidRPr="00C40FF6" w:rsidRDefault="00E871F0" w:rsidP="00747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44F34">
        <w:trPr>
          <w:trHeight w:val="416"/>
        </w:trPr>
        <w:tc>
          <w:tcPr>
            <w:tcW w:w="7366" w:type="dxa"/>
            <w:tcBorders>
              <w:bottom w:val="single" w:sz="4" w:space="0" w:color="auto"/>
            </w:tcBorders>
          </w:tcPr>
          <w:p w:rsidR="00D479BC" w:rsidRPr="00D479BC" w:rsidRDefault="00D479BC" w:rsidP="00D47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C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транспортных средств, необходимых </w:t>
            </w:r>
            <w:r w:rsidRPr="00D479BC">
              <w:rPr>
                <w:rFonts w:ascii="Times New Roman" w:hAnsi="Times New Roman" w:cs="Times New Roman"/>
                <w:sz w:val="24"/>
                <w:szCs w:val="24"/>
              </w:rPr>
              <w:br/>
              <w:t>для развития предпринимательской деятельности в сфере:</w:t>
            </w:r>
          </w:p>
          <w:p w:rsidR="00D479BC" w:rsidRPr="00D479BC" w:rsidRDefault="00D479BC" w:rsidP="00D47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C">
              <w:rPr>
                <w:rFonts w:ascii="Times New Roman" w:hAnsi="Times New Roman" w:cs="Times New Roman"/>
                <w:sz w:val="24"/>
                <w:szCs w:val="24"/>
              </w:rPr>
              <w:t>лесозаготовки и обработки древесины;</w:t>
            </w:r>
          </w:p>
          <w:p w:rsidR="007147AA" w:rsidRPr="00A3345F" w:rsidRDefault="00D479BC" w:rsidP="00D479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BC">
              <w:rPr>
                <w:rFonts w:ascii="Times New Roman" w:hAnsi="Times New Roman" w:cs="Times New Roman"/>
                <w:sz w:val="24"/>
                <w:szCs w:val="24"/>
              </w:rPr>
              <w:t>очистки улиц от снега и льда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47AA" w:rsidRPr="00FA61B8" w:rsidRDefault="007147AA" w:rsidP="00390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50 процентов от общего объема затрат и не более 500 тыс. рублей в год</w:t>
            </w:r>
          </w:p>
        </w:tc>
        <w:tc>
          <w:tcPr>
            <w:tcW w:w="4111" w:type="dxa"/>
            <w:vMerge w:val="restart"/>
          </w:tcPr>
          <w:p w:rsidR="007147AA" w:rsidRPr="00EC0441" w:rsidRDefault="007147AA" w:rsidP="00D41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D47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</w:t>
            </w: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предоставлении субсидии в свободной форме или рекомендуемой, которым Субъект подтверждает соответствие условиям предоставления субсидии на основании прилагаемых к нему достоверных документов (сведений), по следующему перечню:</w:t>
            </w:r>
          </w:p>
          <w:p w:rsidR="007147AA" w:rsidRDefault="007147AA" w:rsidP="00D41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бухгалтерского баланса и налоговых деклараций по применяемым специальным режимам налогообложения (для применяющих такие режимы) – требуются от Субъектов, осуществляющих деят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ельность более 1 (одного) года </w:t>
            </w:r>
          </w:p>
          <w:p w:rsidR="007147AA" w:rsidRDefault="007147AA" w:rsidP="00D41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заявление о соответствии условиям отнесения к субъектам малого и среднего предпринимательства, установленным Федеральным законом от 24.07.2007 № 209-ФЗ, по форме, утвержденной приказом Минэкономразвития России от 10.03.2016 № 113, – в случае </w:t>
            </w: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обращения за оказанием поддержки вновь созданного юридического лица, вновь зарегистрированного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ндивидуального предпринимателя</w:t>
            </w:r>
          </w:p>
          <w:p w:rsidR="007147AA" w:rsidRPr="00C57CBE" w:rsidRDefault="007147AA" w:rsidP="00D4142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C57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фактически понесенные затраты:</w:t>
            </w:r>
          </w:p>
          <w:p w:rsidR="007147AA" w:rsidRPr="00C57CBE" w:rsidRDefault="007147AA" w:rsidP="00D4142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банка;</w:t>
            </w:r>
          </w:p>
          <w:p w:rsidR="007147AA" w:rsidRPr="00C57CBE" w:rsidRDefault="007147AA" w:rsidP="00D4142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7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работ;</w:t>
            </w: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Pr="00EC0441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200BF7">
        <w:trPr>
          <w:trHeight w:val="861"/>
        </w:trPr>
        <w:tc>
          <w:tcPr>
            <w:tcW w:w="7366" w:type="dxa"/>
            <w:tcBorders>
              <w:left w:val="single" w:sz="4" w:space="0" w:color="auto"/>
              <w:right w:val="single" w:sz="4" w:space="0" w:color="auto"/>
            </w:tcBorders>
          </w:tcPr>
          <w:p w:rsidR="007147AA" w:rsidRPr="00D479BC" w:rsidRDefault="00D479BC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479BC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транспортных средств, необходимых </w:t>
            </w:r>
            <w:r w:rsidRPr="00D479BC">
              <w:rPr>
                <w:rFonts w:ascii="Times New Roman" w:hAnsi="Times New Roman" w:cs="Times New Roman"/>
                <w:sz w:val="24"/>
                <w:szCs w:val="24"/>
              </w:rPr>
              <w:br/>
              <w:t>для доставки товаров первой необходимости в труднодоступные, отдаленные местности Ханты-Мансийского района, не имеющие регулярные круглогодичные автомобильные и речные маршруты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D479BC" w:rsidP="0039063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50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500 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AB18B9">
        <w:trPr>
          <w:trHeight w:val="755"/>
        </w:trPr>
        <w:tc>
          <w:tcPr>
            <w:tcW w:w="7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2557CE" w:rsidRDefault="002557CE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557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упаковочных материалов, используемых </w:t>
            </w:r>
            <w:r w:rsidRPr="002557CE">
              <w:rPr>
                <w:rFonts w:ascii="Times New Roman" w:hAnsi="Times New Roman" w:cs="Times New Roman"/>
                <w:sz w:val="24"/>
                <w:szCs w:val="24"/>
              </w:rPr>
              <w:br/>
              <w:t>при производстве, хранении и реализации пищевой продукции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2557CE" w:rsidP="0039063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50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00 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AB18B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4" w:rsidRPr="00844F34" w:rsidRDefault="00844F34" w:rsidP="0084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34">
              <w:rPr>
                <w:rFonts w:ascii="Times New Roman" w:hAnsi="Times New Roman" w:cs="Times New Roman"/>
                <w:sz w:val="24"/>
                <w:szCs w:val="24"/>
              </w:rPr>
              <w:t xml:space="preserve">по строительству, реконструкции, проведению ремонтных работ, вводу в эксплуатацию объектов недвижимого имущества для целей осуществления предпринимательской деятельности в сфере торговли </w:t>
            </w:r>
            <w:r w:rsidRPr="00844F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торговли товарами подакцизной группы), оказания бытовых услуг, услуг общественного питания, социальных услуг, </w:t>
            </w:r>
            <w:r w:rsidRPr="00844F34">
              <w:rPr>
                <w:rFonts w:ascii="Times New Roman" w:hAnsi="Times New Roman" w:cs="Times New Roman"/>
                <w:sz w:val="24"/>
                <w:szCs w:val="24"/>
              </w:rPr>
              <w:br/>
              <w:t>для ведения производственной деятельности, в том числе на:</w:t>
            </w:r>
          </w:p>
          <w:p w:rsidR="00844F34" w:rsidRPr="00844F34" w:rsidRDefault="00844F34" w:rsidP="00844F3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34">
              <w:rPr>
                <w:rFonts w:ascii="Times New Roman" w:hAnsi="Times New Roman" w:cs="Times New Roman"/>
                <w:sz w:val="24"/>
                <w:szCs w:val="24"/>
              </w:rPr>
              <w:t>разработку проектно-сметной документации или технического плана для строительства (реконструкции) объекта;</w:t>
            </w:r>
          </w:p>
          <w:p w:rsidR="00844F34" w:rsidRPr="00844F34" w:rsidRDefault="00844F34" w:rsidP="00844F3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34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материалов, оборудования (отопительное, осветительное, строительное);</w:t>
            </w:r>
          </w:p>
          <w:p w:rsidR="00844F34" w:rsidRPr="00844F34" w:rsidRDefault="00844F34" w:rsidP="00844F3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34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строительных работ, реконструкции, проведению ремонтных работ;</w:t>
            </w:r>
          </w:p>
          <w:p w:rsidR="00844F34" w:rsidRPr="00844F34" w:rsidRDefault="00844F34" w:rsidP="00844F3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инженерных сетей;</w:t>
            </w:r>
          </w:p>
          <w:p w:rsidR="007147AA" w:rsidRPr="00A3345F" w:rsidRDefault="00844F34" w:rsidP="00844F3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4F34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инженерно-геологических изысканий на объект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D65E7D" w:rsidRDefault="007147AA" w:rsidP="0039063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091C7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50 процентов от фактически произведенных и документально подтвержденных затрат на строительство, но не более 2 млн. рублей на 1 объект строительства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AB18B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3345F" w:rsidRDefault="007147AA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доставке продуктов питания в труднодоступные и отдаленные местности Ханты-Мансийского района возмещению подлежат </w:t>
            </w:r>
            <w:r w:rsidRPr="00A3345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фактически произведенные и документально подтвержденные затраты Субъектов,</w:t>
            </w: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осуществляющих </w:t>
            </w:r>
            <w:r w:rsidRPr="00A334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розничную торговлю </w:t>
            </w: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(кроме торговли подакцизными товарами)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39063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300 </w:t>
            </w:r>
          </w:p>
          <w:p w:rsidR="007147AA" w:rsidRPr="00D65E7D" w:rsidRDefault="007147AA" w:rsidP="0039063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3345F" w:rsidRDefault="007147AA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на </w:t>
            </w: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и (или) установку контрольно-кассовой техники и комплектующих к ней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39063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39063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A" w:rsidRPr="00900BAA" w:rsidRDefault="00900BAA" w:rsidP="00900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AA">
              <w:rPr>
                <w:rFonts w:ascii="Times New Roman" w:hAnsi="Times New Roman" w:cs="Times New Roman"/>
                <w:sz w:val="24"/>
                <w:szCs w:val="24"/>
              </w:rPr>
              <w:t>по приобретению сырья, расходных материалов и инструментов, для производства ремесленной продукции и изделий народных художественных промыслов, для производства и ремонта одежды возмещению подлежат фактически произведенные и документально подтвержденные затраты Субъектов, в размере 50 процентов, но не более 200 тыс. рублей на одного Субъекта в год включающих затраты на:</w:t>
            </w:r>
          </w:p>
          <w:p w:rsidR="00900BAA" w:rsidRPr="00900BAA" w:rsidRDefault="00900BAA" w:rsidP="00900B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AA">
              <w:rPr>
                <w:rFonts w:ascii="Times New Roman" w:hAnsi="Times New Roman" w:cs="Times New Roman"/>
                <w:sz w:val="24"/>
                <w:szCs w:val="24"/>
              </w:rPr>
              <w:t xml:space="preserve">сырье (металлы (черные, цветные) и их сплавы, камни (натуральные, искусственные), пластические массы, дерево, папье-маше, рог, кость </w:t>
            </w:r>
            <w:r w:rsidRPr="00900B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их сочетания, керамика, стекло, кожа, ткани, </w:t>
            </w:r>
            <w:proofErr w:type="spellStart"/>
            <w:r w:rsidRPr="00900BAA"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  <w:r w:rsidRPr="00900BAA">
              <w:rPr>
                <w:rFonts w:ascii="Times New Roman" w:hAnsi="Times New Roman" w:cs="Times New Roman"/>
                <w:sz w:val="24"/>
                <w:szCs w:val="24"/>
              </w:rPr>
              <w:t>, меха, магнит, кружево, бисер, веревка, леска, проволока);</w:t>
            </w:r>
          </w:p>
          <w:p w:rsidR="00900BAA" w:rsidRPr="00900BAA" w:rsidRDefault="00900BAA" w:rsidP="00900B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AA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(лаки, краски, нитки, гвозди, перчатки, клей, грунтовка, шпатлевка);</w:t>
            </w:r>
          </w:p>
          <w:p w:rsidR="00013DE4" w:rsidRPr="00013DE4" w:rsidRDefault="00900BAA" w:rsidP="00900B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900BA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(кисти, иглы, дрели, ножовки, стамески, </w:t>
            </w:r>
            <w:proofErr w:type="spellStart"/>
            <w:r w:rsidRPr="00900BAA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900BAA">
              <w:rPr>
                <w:rFonts w:ascii="Times New Roman" w:hAnsi="Times New Roman" w:cs="Times New Roman"/>
                <w:sz w:val="24"/>
                <w:szCs w:val="24"/>
              </w:rPr>
              <w:t>, ножницы, сверла, секатор)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39063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39063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3162D7" w:rsidRDefault="003162D7" w:rsidP="00CC4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1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макета этикеток для продукции собственного производства и их приобретение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860437" w:rsidRDefault="007147AA" w:rsidP="0039063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860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процентов, но не более 200 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5" w:rsidRPr="00013DE4" w:rsidRDefault="00E23B25" w:rsidP="008A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proofErr w:type="spellStart"/>
            <w:r w:rsidRPr="00013DE4">
              <w:rPr>
                <w:rFonts w:ascii="Times New Roman" w:eastAsia="Calibri" w:hAnsi="Times New Roman" w:cs="Times New Roman"/>
                <w:sz w:val="24"/>
                <w:szCs w:val="24"/>
              </w:rPr>
              <w:t>мешкотары</w:t>
            </w:r>
            <w:proofErr w:type="spellEnd"/>
            <w:r w:rsidRPr="00013DE4">
              <w:rPr>
                <w:rFonts w:ascii="Times New Roman" w:eastAsia="Calibri" w:hAnsi="Times New Roman" w:cs="Times New Roman"/>
                <w:sz w:val="24"/>
                <w:szCs w:val="24"/>
              </w:rPr>
              <w:t>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013DE4" w:rsidRDefault="008A6B18" w:rsidP="00390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DE4">
              <w:rPr>
                <w:rFonts w:ascii="Times New Roman" w:hAnsi="Times New Roman" w:cs="Times New Roman"/>
                <w:sz w:val="24"/>
                <w:szCs w:val="24"/>
              </w:rPr>
              <w:t>50 процентов, но не более 200 тыс. рублей в год</w:t>
            </w:r>
          </w:p>
        </w:tc>
        <w:tc>
          <w:tcPr>
            <w:tcW w:w="4111" w:type="dxa"/>
            <w:vMerge/>
          </w:tcPr>
          <w:p w:rsidR="00E23B25" w:rsidRPr="00EC0441" w:rsidRDefault="00E23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A" w:rsidRPr="005C073A" w:rsidRDefault="005C073A" w:rsidP="005C0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3A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запасных частей комплектующих, материалов </w:t>
            </w:r>
            <w:r w:rsidRPr="005C0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горюче-смазочных материалов, за исключением бензина к специальным транспортным средствам, технике, оборудованию, необходимых </w:t>
            </w:r>
            <w:r w:rsidRPr="005C073A">
              <w:rPr>
                <w:rFonts w:ascii="Times New Roman" w:hAnsi="Times New Roman" w:cs="Times New Roman"/>
                <w:sz w:val="24"/>
                <w:szCs w:val="24"/>
              </w:rPr>
              <w:br/>
              <w:t>для осуществления предпринимательской деятельности в сфере:</w:t>
            </w:r>
          </w:p>
          <w:p w:rsidR="005C073A" w:rsidRPr="005C073A" w:rsidRDefault="005C073A" w:rsidP="005C073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3A">
              <w:rPr>
                <w:rFonts w:ascii="Times New Roman" w:hAnsi="Times New Roman" w:cs="Times New Roman"/>
                <w:sz w:val="24"/>
                <w:szCs w:val="24"/>
              </w:rPr>
              <w:t>лесозаготовки и обработки древесины;</w:t>
            </w:r>
          </w:p>
          <w:p w:rsidR="005C073A" w:rsidRPr="005C073A" w:rsidRDefault="005C073A" w:rsidP="005C073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3A">
              <w:rPr>
                <w:rFonts w:ascii="Times New Roman" w:hAnsi="Times New Roman" w:cs="Times New Roman"/>
                <w:sz w:val="24"/>
                <w:szCs w:val="24"/>
              </w:rPr>
              <w:t>рыболовства или переработки рыбы;</w:t>
            </w:r>
          </w:p>
          <w:p w:rsidR="00E23B25" w:rsidRPr="00013DE4" w:rsidRDefault="005C073A" w:rsidP="005C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073A">
              <w:rPr>
                <w:rFonts w:ascii="Times New Roman" w:hAnsi="Times New Roman" w:cs="Times New Roman"/>
                <w:sz w:val="24"/>
                <w:szCs w:val="24"/>
              </w:rPr>
              <w:t>очистки улиц от снега и льда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013DE4" w:rsidRDefault="008A6B18" w:rsidP="00390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DE4">
              <w:rPr>
                <w:rFonts w:ascii="Times New Roman" w:hAnsi="Times New Roman" w:cs="Times New Roman"/>
                <w:sz w:val="24"/>
                <w:szCs w:val="24"/>
              </w:rPr>
              <w:t xml:space="preserve">50 процентов, но не более </w:t>
            </w:r>
            <w:r w:rsidR="005C0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DE4">
              <w:rPr>
                <w:rFonts w:ascii="Times New Roman" w:hAnsi="Times New Roman" w:cs="Times New Roman"/>
                <w:sz w:val="24"/>
                <w:szCs w:val="24"/>
              </w:rPr>
              <w:t>00 тыс. рублей в год</w:t>
            </w:r>
          </w:p>
        </w:tc>
        <w:tc>
          <w:tcPr>
            <w:tcW w:w="4111" w:type="dxa"/>
            <w:vMerge/>
          </w:tcPr>
          <w:p w:rsidR="00E23B25" w:rsidRPr="00EC0441" w:rsidRDefault="00E23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5" w:rsidRPr="0039063A" w:rsidRDefault="0039063A" w:rsidP="008A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3A">
              <w:rPr>
                <w:rFonts w:ascii="Times New Roman" w:hAnsi="Times New Roman" w:cs="Times New Roman"/>
                <w:sz w:val="24"/>
                <w:szCs w:val="24"/>
              </w:rPr>
              <w:t xml:space="preserve">на проезд к месту участия Субъекта или его представителя </w:t>
            </w:r>
            <w:r w:rsidRPr="003906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1 работника в ярмарках, выставках, форумах и проживание в местах </w:t>
            </w:r>
            <w:r w:rsidRPr="0039063A">
              <w:rPr>
                <w:rFonts w:ascii="Times New Roman" w:hAnsi="Times New Roman" w:cs="Times New Roman"/>
                <w:sz w:val="24"/>
                <w:szCs w:val="24"/>
              </w:rPr>
              <w:br/>
              <w:t>их проведения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39063A" w:rsidRDefault="0039063A" w:rsidP="00B962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3A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80 </w:t>
            </w:r>
            <w:r w:rsidR="00B962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39063A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100,0 тыс. рублей на одного Субъекта в год и 80</w:t>
            </w:r>
            <w:r w:rsidR="00B9626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39063A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100,0 тыс. рублей на 1 работника в год</w:t>
            </w:r>
          </w:p>
        </w:tc>
        <w:tc>
          <w:tcPr>
            <w:tcW w:w="4111" w:type="dxa"/>
            <w:vMerge/>
          </w:tcPr>
          <w:p w:rsidR="00E23B25" w:rsidRPr="00EC0441" w:rsidRDefault="00E23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5" w:rsidRPr="00B9626C" w:rsidRDefault="00B9626C" w:rsidP="008A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6C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дезинфекции, дезинсекции </w:t>
            </w:r>
            <w:r w:rsidRPr="00B9626C">
              <w:rPr>
                <w:rFonts w:ascii="Times New Roman" w:hAnsi="Times New Roman" w:cs="Times New Roman"/>
                <w:sz w:val="24"/>
                <w:szCs w:val="24"/>
              </w:rPr>
              <w:br/>
              <w:t>и дератизации территории, необходимой для оказания услуг по организации отдыха детей и их оздоровления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013DE4" w:rsidRDefault="00B9626C" w:rsidP="00B96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6B18" w:rsidRPr="00013DE4">
              <w:rPr>
                <w:rFonts w:ascii="Times New Roman" w:hAnsi="Times New Roman" w:cs="Times New Roman"/>
                <w:sz w:val="24"/>
                <w:szCs w:val="24"/>
              </w:rPr>
              <w:t>0 процентов, но не более 500 тыс. рублей в год</w:t>
            </w:r>
          </w:p>
        </w:tc>
        <w:tc>
          <w:tcPr>
            <w:tcW w:w="4111" w:type="dxa"/>
            <w:vMerge/>
          </w:tcPr>
          <w:p w:rsidR="00E23B25" w:rsidRPr="00EC0441" w:rsidRDefault="00E23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F50402">
        <w:trPr>
          <w:trHeight w:val="73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5" w:rsidRPr="00D06B04" w:rsidRDefault="00D06B04" w:rsidP="008A6B18">
            <w:pPr>
              <w:widowControl w:val="0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autoSpaceDE w:val="0"/>
              <w:autoSpaceDN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B04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</w:t>
            </w:r>
            <w:r w:rsidRPr="00D06B0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физической, технической и комплексной ох</w:t>
            </w:r>
            <w:r w:rsidRPr="00D06B04">
              <w:rPr>
                <w:rFonts w:ascii="Times New Roman" w:hAnsi="Times New Roman" w:cs="Times New Roman"/>
                <w:sz w:val="24"/>
                <w:szCs w:val="24"/>
              </w:rPr>
              <w:t>раны объектов (территории), необходимых для оказания услуг по организации отдыха детей и их оздоровления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013DE4" w:rsidRDefault="008A6B18" w:rsidP="00D06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размере 80</w:t>
            </w:r>
            <w:r w:rsidR="00D06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процентов </w:t>
            </w:r>
            <w:r w:rsidR="00DE1C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E1C96" w:rsidRPr="00013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Pr="00013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более </w:t>
            </w:r>
            <w:r w:rsidR="00D06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  <w:r w:rsidRPr="00013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  <w:tc>
          <w:tcPr>
            <w:tcW w:w="4111" w:type="dxa"/>
            <w:vMerge/>
          </w:tcPr>
          <w:p w:rsidR="00E23B25" w:rsidRPr="00EC0441" w:rsidRDefault="00E23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157D20">
        <w:trPr>
          <w:trHeight w:val="621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AA" w:rsidRDefault="007147AA" w:rsidP="00157D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F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мероприятию «Региональный проект «Акселерация субъектов малого </w:t>
            </w:r>
          </w:p>
          <w:p w:rsidR="007147AA" w:rsidRPr="001F6F39" w:rsidRDefault="007147AA" w:rsidP="00157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1F6F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среднего предпринимательства»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BE273D" w:rsidRDefault="007147AA" w:rsidP="00BE273D">
            <w:pPr>
              <w:tabs>
                <w:tab w:val="left" w:pos="1134"/>
                <w:tab w:val="left" w:pos="17294"/>
                <w:tab w:val="left" w:pos="19845"/>
              </w:tabs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 приобретению оборудования (основных средств) и лицензионных программных продуктов, при этом возмещению не подлежат затраты Субъектов на:</w:t>
            </w:r>
          </w:p>
          <w:p w:rsidR="007147AA" w:rsidRPr="00BE273D" w:rsidRDefault="007147AA" w:rsidP="00BE273D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7147AA" w:rsidRPr="00961A0E" w:rsidRDefault="007147AA" w:rsidP="00892947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доставку и монтаж оборудования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D65E7D" w:rsidRDefault="007147AA" w:rsidP="007825B4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80 процентов от стоимости оборудования (основных средств) и лицензионных программных продуктов и не более </w:t>
            </w:r>
            <w:r w:rsidR="00447A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00 тыс. рублей на одного Субъекта в год, а для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Субъектов, осуществляющих деятельность по производству хлеба и хлебобулочных изделий, предельный объем субсидии составляет не более </w:t>
            </w:r>
            <w:r w:rsidR="00447A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00 тыс. рублей на одного Субъекта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271B7B">
        <w:trPr>
          <w:trHeight w:val="5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9870A7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870A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по аренде (субаренде) нежилых помещений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(без учета коммунальных платежей) </w:t>
            </w:r>
            <w:r w:rsidRPr="009870A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(за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D1731" w:rsidRDefault="007147AA" w:rsidP="007825B4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50 процентов </w:t>
            </w: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от общего объема затрат (из расчета не более 1000,0 рублей за 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кв. м арендной площади)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00 тыс. рублей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147AA">
        <w:trPr>
          <w:trHeight w:val="819"/>
        </w:trPr>
        <w:tc>
          <w:tcPr>
            <w:tcW w:w="7366" w:type="dxa"/>
            <w:tcBorders>
              <w:top w:val="single" w:sz="4" w:space="0" w:color="auto"/>
              <w:right w:val="single" w:sz="4" w:space="0" w:color="auto"/>
            </w:tcBorders>
          </w:tcPr>
          <w:p w:rsidR="007147AA" w:rsidRPr="005D4EA4" w:rsidRDefault="007147AA" w:rsidP="00714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оплате коммунальных услуг нежилых помещений</w:t>
            </w:r>
            <w:r w:rsidR="005D4EA4" w:rsidRPr="005D4E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на оплату услуг по теплоснабжению, </w:t>
            </w:r>
            <w:r w:rsidR="005D4EA4" w:rsidRPr="005D4EA4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газоснабжению (поставка газа), водоснабжению, энергосбережению, вывозу твердых коммунальных отходов, в соответствии с заключенными </w:t>
            </w:r>
            <w:r w:rsidR="005D4EA4" w:rsidRPr="005D4E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договорами на предо</w:t>
            </w:r>
            <w:r w:rsidR="005D4E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ставление соответствующих услуг</w:t>
            </w:r>
          </w:p>
          <w:p w:rsidR="007147AA" w:rsidRPr="00BF1C13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825B4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7825B4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F41B42">
        <w:trPr>
          <w:trHeight w:val="990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961A0E" w:rsidRDefault="007147AA" w:rsidP="007147AA">
            <w:pPr>
              <w:tabs>
                <w:tab w:val="left" w:pos="1134"/>
                <w:tab w:val="left" w:pos="17294"/>
                <w:tab w:val="left" w:pos="19845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5F4A3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 приобретению и (или) доставке кормов для сельскохозяйственных животных и птицы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237A82" w:rsidP="007825B4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="007147A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7825B4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20992">
        <w:trPr>
          <w:trHeight w:val="893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D303AA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D3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приобретению и (или) доставке муки для производства хлеба и хлебобулочных изделий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237A82" w:rsidP="007825B4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 w:rsidR="007147A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30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7825B4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B25" w:rsidRPr="00E21FC2" w:rsidTr="00820992">
        <w:trPr>
          <w:trHeight w:val="893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E23B25" w:rsidRPr="007825B4" w:rsidRDefault="007825B4" w:rsidP="007825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5B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по обязательной сертификации произведеной продукции и (или) декларирование её соответствия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3B25" w:rsidRPr="00013DE4" w:rsidRDefault="008A6B18" w:rsidP="007825B4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013D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 процентов от общего объема затрат и не более 100 тыс. рублей в год.</w:t>
            </w:r>
          </w:p>
        </w:tc>
        <w:tc>
          <w:tcPr>
            <w:tcW w:w="4111" w:type="dxa"/>
            <w:vMerge/>
          </w:tcPr>
          <w:p w:rsidR="00E23B25" w:rsidRPr="00EC0441" w:rsidRDefault="00E23B25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157D20">
        <w:trPr>
          <w:trHeight w:val="581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:rsidR="007147AA" w:rsidRPr="00A3345F" w:rsidRDefault="007147AA" w:rsidP="007147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мероприятию «Региональный проект «Создание условий для легкого старта </w:t>
            </w:r>
          </w:p>
          <w:p w:rsidR="007147AA" w:rsidRPr="00157D20" w:rsidRDefault="007147AA" w:rsidP="00714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комфортного ведения бизнеса»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20992">
        <w:trPr>
          <w:trHeight w:val="873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E6557B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E65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государственную регистрацию юридического лица и индивидуального предпринимателя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 w:rsidR="008665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20992">
        <w:trPr>
          <w:trHeight w:val="859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820992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82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приобретение основных средств (оборудование, оргтехника)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 процентов от общего объема затрат и не более</w:t>
            </w:r>
            <w:r w:rsidR="008665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667666">
        <w:trPr>
          <w:trHeight w:val="755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820992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820992">
              <w:rPr>
                <w:rFonts w:ascii="Times New Roman" w:hAnsi="Times New Roman" w:cs="Times New Roman"/>
                <w:sz w:val="24"/>
                <w:szCs w:val="24"/>
              </w:rPr>
              <w:t>на приобретение инвентаря производственного назначения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667666">
        <w:trPr>
          <w:trHeight w:val="767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8E2A3D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8E2A3D">
              <w:rPr>
                <w:rFonts w:ascii="Times New Roman" w:hAnsi="Times New Roman" w:cs="Times New Roman"/>
                <w:sz w:val="24"/>
                <w:szCs w:val="24"/>
              </w:rPr>
              <w:t>на рекламу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 w:rsidR="000327B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F41B42">
        <w:trPr>
          <w:trHeight w:val="990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667666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667666">
              <w:rPr>
                <w:rFonts w:ascii="Times New Roman" w:hAnsi="Times New Roman" w:cs="Times New Roman"/>
                <w:sz w:val="24"/>
                <w:szCs w:val="24"/>
              </w:rPr>
              <w:t>на выплаты по передаче прав на франшизу (паушальный взнос)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E6F97">
        <w:trPr>
          <w:trHeight w:val="990"/>
        </w:trPr>
        <w:tc>
          <w:tcPr>
            <w:tcW w:w="7366" w:type="dxa"/>
            <w:tcBorders>
              <w:right w:val="single" w:sz="4" w:space="0" w:color="auto"/>
            </w:tcBorders>
          </w:tcPr>
          <w:p w:rsidR="007147AA" w:rsidRPr="00680E3B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680E3B">
              <w:rPr>
                <w:rFonts w:ascii="Times New Roman" w:hAnsi="Times New Roman" w:cs="Times New Roman"/>
                <w:sz w:val="24"/>
                <w:szCs w:val="24"/>
              </w:rPr>
              <w:t>на ремонтные работы в нежилых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2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</w:t>
            </w:r>
            <w:r w:rsidRPr="00F042C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строительных и отделочных материалов, по оказанию строительных и отделочных услуг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7E7" w:rsidRPr="00E21FC2" w:rsidTr="009F07E7">
        <w:trPr>
          <w:trHeight w:val="990"/>
        </w:trPr>
        <w:tc>
          <w:tcPr>
            <w:tcW w:w="7366" w:type="dxa"/>
            <w:tcBorders>
              <w:right w:val="single" w:sz="4" w:space="0" w:color="auto"/>
            </w:tcBorders>
          </w:tcPr>
          <w:p w:rsidR="009F07E7" w:rsidRPr="008E6F97" w:rsidRDefault="009F07E7" w:rsidP="009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услуг нежилых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07E7" w:rsidRPr="003C2052" w:rsidRDefault="009F07E7" w:rsidP="0086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C20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80 процентов от общего объема затрат и не более 300 </w:t>
            </w:r>
            <w:r w:rsidR="00013DE4" w:rsidRPr="003C20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 w:val="restart"/>
          </w:tcPr>
          <w:p w:rsidR="009F07E7" w:rsidRPr="00EC0441" w:rsidRDefault="009F07E7" w:rsidP="009F0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7E7" w:rsidRPr="00E21FC2" w:rsidTr="00F41B42">
        <w:trPr>
          <w:trHeight w:val="990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9F07E7" w:rsidRPr="009F07E7" w:rsidRDefault="009F07E7" w:rsidP="009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аренду (субаренду) нежилых помещений, </w:t>
            </w:r>
            <w:r w:rsidRPr="009F07E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07E7" w:rsidRDefault="00013DE4" w:rsidP="008626CB">
            <w:pPr>
              <w:jc w:val="both"/>
            </w:pPr>
            <w:r w:rsidRPr="003C20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80 процентов от общего объема затрат и не более 300 тыс. рублей в год</w:t>
            </w:r>
          </w:p>
        </w:tc>
        <w:tc>
          <w:tcPr>
            <w:tcW w:w="4111" w:type="dxa"/>
            <w:vMerge/>
          </w:tcPr>
          <w:p w:rsidR="009F07E7" w:rsidRPr="00EC0441" w:rsidRDefault="009F07E7" w:rsidP="009F0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bookmarkEnd w:id="0"/>
    <w:p w:rsidR="00F35BF6" w:rsidRDefault="00357A12" w:rsidP="001C7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8D51D8" w:rsidRPr="00C71EF3">
        <w:rPr>
          <w:rFonts w:ascii="Times New Roman" w:hAnsi="Times New Roman" w:cs="Times New Roman"/>
          <w:color w:val="000000" w:themeColor="text1"/>
          <w:sz w:val="28"/>
          <w:szCs w:val="28"/>
        </w:rPr>
        <w:t>По отдельным направлениям предусм</w:t>
      </w:r>
      <w:r w:rsidR="00462A71" w:rsidRPr="00C71EF3">
        <w:rPr>
          <w:rFonts w:ascii="Times New Roman" w:hAnsi="Times New Roman" w:cs="Times New Roman"/>
          <w:color w:val="000000" w:themeColor="text1"/>
          <w:sz w:val="28"/>
          <w:szCs w:val="28"/>
        </w:rPr>
        <w:t>отрены дополнительные документы</w:t>
      </w:r>
      <w:r w:rsidR="000327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35BF6" w:rsidSect="009F07E7">
      <w:footerReference w:type="default" r:id="rId7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E9" w:rsidRDefault="00AF5CE9" w:rsidP="00D65E7D">
      <w:pPr>
        <w:spacing w:after="0" w:line="240" w:lineRule="auto"/>
      </w:pPr>
      <w:r>
        <w:separator/>
      </w:r>
    </w:p>
  </w:endnote>
  <w:endnote w:type="continuationSeparator" w:id="0">
    <w:p w:rsidR="00AF5CE9" w:rsidRDefault="00AF5CE9" w:rsidP="00D6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645460"/>
      <w:docPartObj>
        <w:docPartGallery w:val="Page Numbers (Bottom of Page)"/>
        <w:docPartUnique/>
      </w:docPartObj>
    </w:sdtPr>
    <w:sdtEndPr/>
    <w:sdtContent>
      <w:p w:rsidR="00D65E7D" w:rsidRDefault="00D65E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6CB">
          <w:rPr>
            <w:noProof/>
          </w:rPr>
          <w:t>3</w:t>
        </w:r>
        <w:r>
          <w:fldChar w:fldCharType="end"/>
        </w:r>
      </w:p>
    </w:sdtContent>
  </w:sdt>
  <w:p w:rsidR="00D65E7D" w:rsidRDefault="00D65E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E9" w:rsidRDefault="00AF5CE9" w:rsidP="00D65E7D">
      <w:pPr>
        <w:spacing w:after="0" w:line="240" w:lineRule="auto"/>
      </w:pPr>
      <w:r>
        <w:separator/>
      </w:r>
    </w:p>
  </w:footnote>
  <w:footnote w:type="continuationSeparator" w:id="0">
    <w:p w:rsidR="00AF5CE9" w:rsidRDefault="00AF5CE9" w:rsidP="00D65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FB3"/>
    <w:multiLevelType w:val="hybridMultilevel"/>
    <w:tmpl w:val="AE14C9BA"/>
    <w:lvl w:ilvl="0" w:tplc="8024718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7D"/>
    <w:rsid w:val="00002070"/>
    <w:rsid w:val="000029AA"/>
    <w:rsid w:val="00013DE4"/>
    <w:rsid w:val="00026DCB"/>
    <w:rsid w:val="000327B3"/>
    <w:rsid w:val="00043A52"/>
    <w:rsid w:val="00056A03"/>
    <w:rsid w:val="0005736A"/>
    <w:rsid w:val="00063E1A"/>
    <w:rsid w:val="00066F1E"/>
    <w:rsid w:val="000803A0"/>
    <w:rsid w:val="00087E65"/>
    <w:rsid w:val="00091C77"/>
    <w:rsid w:val="000D1B4E"/>
    <w:rsid w:val="000E1A7D"/>
    <w:rsid w:val="00105CBC"/>
    <w:rsid w:val="00121D38"/>
    <w:rsid w:val="0012413E"/>
    <w:rsid w:val="001410B0"/>
    <w:rsid w:val="00143533"/>
    <w:rsid w:val="00157D20"/>
    <w:rsid w:val="001601D4"/>
    <w:rsid w:val="001879B9"/>
    <w:rsid w:val="001901F7"/>
    <w:rsid w:val="001A76FB"/>
    <w:rsid w:val="001C772E"/>
    <w:rsid w:val="001F6F39"/>
    <w:rsid w:val="00200411"/>
    <w:rsid w:val="00200BF7"/>
    <w:rsid w:val="00205A62"/>
    <w:rsid w:val="00234FC0"/>
    <w:rsid w:val="00237A82"/>
    <w:rsid w:val="002507D8"/>
    <w:rsid w:val="002557CE"/>
    <w:rsid w:val="00280CEE"/>
    <w:rsid w:val="002C4E2F"/>
    <w:rsid w:val="002F06BB"/>
    <w:rsid w:val="003162D7"/>
    <w:rsid w:val="0032325B"/>
    <w:rsid w:val="00340397"/>
    <w:rsid w:val="00350DC6"/>
    <w:rsid w:val="00357A12"/>
    <w:rsid w:val="0039063A"/>
    <w:rsid w:val="003D4B92"/>
    <w:rsid w:val="003E5B12"/>
    <w:rsid w:val="00413F31"/>
    <w:rsid w:val="0043025C"/>
    <w:rsid w:val="00447A45"/>
    <w:rsid w:val="00462A71"/>
    <w:rsid w:val="004739C3"/>
    <w:rsid w:val="004851CA"/>
    <w:rsid w:val="0051178A"/>
    <w:rsid w:val="00565907"/>
    <w:rsid w:val="00581984"/>
    <w:rsid w:val="005C073A"/>
    <w:rsid w:val="005D4EA4"/>
    <w:rsid w:val="005D7F1F"/>
    <w:rsid w:val="005F4A3F"/>
    <w:rsid w:val="005F7523"/>
    <w:rsid w:val="00633818"/>
    <w:rsid w:val="00640D5C"/>
    <w:rsid w:val="00644FBF"/>
    <w:rsid w:val="00653CC5"/>
    <w:rsid w:val="00655BED"/>
    <w:rsid w:val="00657067"/>
    <w:rsid w:val="00667666"/>
    <w:rsid w:val="0067688A"/>
    <w:rsid w:val="00680E3B"/>
    <w:rsid w:val="0069447D"/>
    <w:rsid w:val="006A4B75"/>
    <w:rsid w:val="006D299D"/>
    <w:rsid w:val="006D60D9"/>
    <w:rsid w:val="006E1718"/>
    <w:rsid w:val="00700125"/>
    <w:rsid w:val="00703110"/>
    <w:rsid w:val="007147AA"/>
    <w:rsid w:val="007203A9"/>
    <w:rsid w:val="0074023F"/>
    <w:rsid w:val="00747235"/>
    <w:rsid w:val="00777346"/>
    <w:rsid w:val="007825B4"/>
    <w:rsid w:val="007C436C"/>
    <w:rsid w:val="007C4A96"/>
    <w:rsid w:val="007D1ED5"/>
    <w:rsid w:val="007D66C1"/>
    <w:rsid w:val="00804C13"/>
    <w:rsid w:val="00820992"/>
    <w:rsid w:val="008243F1"/>
    <w:rsid w:val="00825AEE"/>
    <w:rsid w:val="00841F85"/>
    <w:rsid w:val="00844F34"/>
    <w:rsid w:val="008533B1"/>
    <w:rsid w:val="00860437"/>
    <w:rsid w:val="008626CB"/>
    <w:rsid w:val="00866533"/>
    <w:rsid w:val="00887C21"/>
    <w:rsid w:val="00892947"/>
    <w:rsid w:val="00893495"/>
    <w:rsid w:val="0089353C"/>
    <w:rsid w:val="00896725"/>
    <w:rsid w:val="008A44C3"/>
    <w:rsid w:val="008A6B18"/>
    <w:rsid w:val="008D51D8"/>
    <w:rsid w:val="008E2A3D"/>
    <w:rsid w:val="008E4F3E"/>
    <w:rsid w:val="008E6F97"/>
    <w:rsid w:val="008F2E93"/>
    <w:rsid w:val="00900BAA"/>
    <w:rsid w:val="00953D31"/>
    <w:rsid w:val="00961A0E"/>
    <w:rsid w:val="00967ADE"/>
    <w:rsid w:val="009870A7"/>
    <w:rsid w:val="009A01B7"/>
    <w:rsid w:val="009B171E"/>
    <w:rsid w:val="009B3E73"/>
    <w:rsid w:val="009B5EC4"/>
    <w:rsid w:val="009F07E7"/>
    <w:rsid w:val="00A3345F"/>
    <w:rsid w:val="00A445DF"/>
    <w:rsid w:val="00A54CC1"/>
    <w:rsid w:val="00A634D3"/>
    <w:rsid w:val="00A72F35"/>
    <w:rsid w:val="00AB5355"/>
    <w:rsid w:val="00AE1971"/>
    <w:rsid w:val="00AF0990"/>
    <w:rsid w:val="00AF5CE9"/>
    <w:rsid w:val="00AF7A52"/>
    <w:rsid w:val="00B10137"/>
    <w:rsid w:val="00B24C39"/>
    <w:rsid w:val="00B47CC1"/>
    <w:rsid w:val="00B516A3"/>
    <w:rsid w:val="00B82C50"/>
    <w:rsid w:val="00B90BEF"/>
    <w:rsid w:val="00B93E67"/>
    <w:rsid w:val="00B9626C"/>
    <w:rsid w:val="00B97191"/>
    <w:rsid w:val="00BE0DF8"/>
    <w:rsid w:val="00BE273D"/>
    <w:rsid w:val="00BE2FC5"/>
    <w:rsid w:val="00BF1C13"/>
    <w:rsid w:val="00C15C95"/>
    <w:rsid w:val="00C209CD"/>
    <w:rsid w:val="00C3445F"/>
    <w:rsid w:val="00C40FF6"/>
    <w:rsid w:val="00C4192A"/>
    <w:rsid w:val="00C46711"/>
    <w:rsid w:val="00C5205A"/>
    <w:rsid w:val="00C57CBE"/>
    <w:rsid w:val="00C71EF3"/>
    <w:rsid w:val="00C82D6A"/>
    <w:rsid w:val="00CC31B8"/>
    <w:rsid w:val="00CC4E6C"/>
    <w:rsid w:val="00CE0AF6"/>
    <w:rsid w:val="00D00A5C"/>
    <w:rsid w:val="00D06B04"/>
    <w:rsid w:val="00D1742A"/>
    <w:rsid w:val="00D219FC"/>
    <w:rsid w:val="00D303AA"/>
    <w:rsid w:val="00D3250B"/>
    <w:rsid w:val="00D40D25"/>
    <w:rsid w:val="00D41424"/>
    <w:rsid w:val="00D479BC"/>
    <w:rsid w:val="00D65E7D"/>
    <w:rsid w:val="00D828CA"/>
    <w:rsid w:val="00D9699F"/>
    <w:rsid w:val="00D97B12"/>
    <w:rsid w:val="00DB5B2B"/>
    <w:rsid w:val="00DB61BA"/>
    <w:rsid w:val="00DC371D"/>
    <w:rsid w:val="00DD60F7"/>
    <w:rsid w:val="00DE1C96"/>
    <w:rsid w:val="00DE1EB5"/>
    <w:rsid w:val="00DF7507"/>
    <w:rsid w:val="00E12A28"/>
    <w:rsid w:val="00E21FC2"/>
    <w:rsid w:val="00E23B25"/>
    <w:rsid w:val="00E337B6"/>
    <w:rsid w:val="00E35B4D"/>
    <w:rsid w:val="00E50E8C"/>
    <w:rsid w:val="00E53B42"/>
    <w:rsid w:val="00E5639B"/>
    <w:rsid w:val="00E63057"/>
    <w:rsid w:val="00E6557B"/>
    <w:rsid w:val="00E850AF"/>
    <w:rsid w:val="00E871F0"/>
    <w:rsid w:val="00E959FA"/>
    <w:rsid w:val="00EB0E25"/>
    <w:rsid w:val="00EC0441"/>
    <w:rsid w:val="00ED315B"/>
    <w:rsid w:val="00EE3B56"/>
    <w:rsid w:val="00F042C8"/>
    <w:rsid w:val="00F35BF6"/>
    <w:rsid w:val="00F50402"/>
    <w:rsid w:val="00FA61B8"/>
    <w:rsid w:val="00FC2216"/>
    <w:rsid w:val="00FC3B2C"/>
    <w:rsid w:val="00FC4827"/>
    <w:rsid w:val="00FD1731"/>
    <w:rsid w:val="00FD3F36"/>
    <w:rsid w:val="00FE35F9"/>
    <w:rsid w:val="00FE51A6"/>
    <w:rsid w:val="00FE6BE3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0250-E882-4DAB-9D94-8473D2BE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1D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51D8"/>
    <w:rPr>
      <w:strike w:val="0"/>
      <w:dstrike w:val="0"/>
      <w:color w:val="038AB0"/>
      <w:u w:val="none"/>
      <w:effect w:val="none"/>
      <w:shd w:val="clear" w:color="auto" w:fill="auto"/>
    </w:rPr>
  </w:style>
  <w:style w:type="character" w:customStyle="1" w:styleId="ConsPlusNormal">
    <w:name w:val="ConsPlusNormal Знак"/>
    <w:link w:val="ConsPlusNormal0"/>
    <w:uiPriority w:val="99"/>
    <w:locked/>
    <w:rsid w:val="00357A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357A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E7D"/>
  </w:style>
  <w:style w:type="paragraph" w:styleId="a8">
    <w:name w:val="footer"/>
    <w:basedOn w:val="a"/>
    <w:link w:val="a9"/>
    <w:uiPriority w:val="99"/>
    <w:unhideWhenUsed/>
    <w:rsid w:val="00D6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14</cp:revision>
  <dcterms:created xsi:type="dcterms:W3CDTF">2024-01-10T10:14:00Z</dcterms:created>
  <dcterms:modified xsi:type="dcterms:W3CDTF">2024-06-07T11:02:00Z</dcterms:modified>
</cp:coreProperties>
</file>