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A5" w:rsidRPr="00BF4BA5" w:rsidRDefault="00BF4BA5" w:rsidP="00BF4BA5">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BF4BA5">
        <w:rPr>
          <w:rFonts w:ascii="Times New Roman" w:eastAsia="Times New Roman" w:hAnsi="Times New Roman" w:cs="Times New Roman"/>
          <w:noProof/>
          <w:sz w:val="28"/>
          <w:szCs w:val="28"/>
          <w:lang w:eastAsia="ru-RU"/>
        </w:rPr>
        <w:drawing>
          <wp:anchor distT="0" distB="0" distL="114300" distR="114300" simplePos="0" relativeHeight="251704320" behindDoc="0" locked="0" layoutInCell="1" allowOverlap="1" wp14:anchorId="449018F3" wp14:editId="6719EA22">
            <wp:simplePos x="0" y="0"/>
            <wp:positionH relativeFrom="page">
              <wp:posOffset>3600450</wp:posOffset>
            </wp:positionH>
            <wp:positionV relativeFrom="page">
              <wp:posOffset>466090</wp:posOffset>
            </wp:positionV>
            <wp:extent cx="636270" cy="800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BA5" w:rsidRPr="00BF4BA5" w:rsidRDefault="00BF4BA5" w:rsidP="00BF4BA5">
      <w:pPr>
        <w:suppressAutoHyphens/>
        <w:spacing w:after="0" w:line="240" w:lineRule="auto"/>
        <w:jc w:val="center"/>
        <w:rPr>
          <w:rFonts w:ascii="Times New Roman" w:eastAsia="Times New Roman" w:hAnsi="Times New Roman" w:cs="Times New Roman"/>
          <w:sz w:val="28"/>
          <w:szCs w:val="28"/>
          <w:lang w:eastAsia="ar-SA"/>
        </w:rPr>
      </w:pPr>
    </w:p>
    <w:p w:rsidR="00BF4BA5" w:rsidRPr="00BF4BA5" w:rsidRDefault="00BF4BA5" w:rsidP="00BF4BA5">
      <w:pPr>
        <w:suppressAutoHyphens/>
        <w:spacing w:after="0" w:line="240" w:lineRule="auto"/>
        <w:jc w:val="center"/>
        <w:rPr>
          <w:rFonts w:ascii="Times New Roman" w:eastAsia="Times New Roman" w:hAnsi="Times New Roman" w:cs="Times New Roman"/>
          <w:sz w:val="28"/>
          <w:szCs w:val="28"/>
          <w:lang w:eastAsia="ar-SA"/>
        </w:rPr>
      </w:pPr>
      <w:r w:rsidRPr="00BF4BA5">
        <w:rPr>
          <w:rFonts w:ascii="Times New Roman" w:eastAsia="Times New Roman" w:hAnsi="Times New Roman" w:cs="Times New Roman"/>
          <w:sz w:val="28"/>
          <w:szCs w:val="28"/>
          <w:lang w:eastAsia="ar-SA"/>
        </w:rPr>
        <w:t>МУНИЦИПАЛЬНОЕ ОБРАЗОВАНИЕ</w:t>
      </w:r>
    </w:p>
    <w:p w:rsidR="00BF4BA5" w:rsidRPr="00BF4BA5" w:rsidRDefault="00BF4BA5" w:rsidP="00BF4BA5">
      <w:pPr>
        <w:spacing w:after="0" w:line="240" w:lineRule="auto"/>
        <w:jc w:val="center"/>
        <w:rPr>
          <w:rFonts w:ascii="Times New Roman" w:eastAsia="Times New Roman" w:hAnsi="Times New Roman" w:cs="Times New Roman"/>
          <w:sz w:val="28"/>
          <w:szCs w:val="28"/>
        </w:rPr>
      </w:pPr>
      <w:r w:rsidRPr="00BF4BA5">
        <w:rPr>
          <w:rFonts w:ascii="Times New Roman" w:eastAsia="Times New Roman" w:hAnsi="Times New Roman" w:cs="Times New Roman"/>
          <w:sz w:val="28"/>
          <w:szCs w:val="28"/>
        </w:rPr>
        <w:t>ХАНТЫ-МАНСИЙСКИЙ РАЙОН</w:t>
      </w:r>
    </w:p>
    <w:p w:rsidR="00BF4BA5" w:rsidRPr="00BF4BA5" w:rsidRDefault="00BF4BA5" w:rsidP="00BF4BA5">
      <w:pPr>
        <w:spacing w:after="0" w:line="240" w:lineRule="auto"/>
        <w:jc w:val="center"/>
        <w:rPr>
          <w:rFonts w:ascii="Times New Roman" w:eastAsia="Times New Roman" w:hAnsi="Times New Roman" w:cs="Times New Roman"/>
          <w:sz w:val="28"/>
          <w:szCs w:val="28"/>
        </w:rPr>
      </w:pPr>
      <w:r w:rsidRPr="00BF4BA5">
        <w:rPr>
          <w:rFonts w:ascii="Times New Roman" w:eastAsia="Times New Roman" w:hAnsi="Times New Roman" w:cs="Times New Roman"/>
          <w:sz w:val="28"/>
          <w:szCs w:val="28"/>
        </w:rPr>
        <w:t>Ханты-Мансийский автономный округ – Югра</w:t>
      </w:r>
    </w:p>
    <w:p w:rsidR="00BF4BA5" w:rsidRPr="00BF4BA5" w:rsidRDefault="00BF4BA5" w:rsidP="00BF4BA5">
      <w:pPr>
        <w:spacing w:after="0" w:line="240" w:lineRule="auto"/>
        <w:jc w:val="center"/>
        <w:rPr>
          <w:rFonts w:ascii="Times New Roman" w:eastAsia="Times New Roman" w:hAnsi="Times New Roman" w:cs="Times New Roman"/>
          <w:sz w:val="28"/>
          <w:szCs w:val="28"/>
        </w:rPr>
      </w:pPr>
    </w:p>
    <w:p w:rsidR="00BF4BA5" w:rsidRPr="00BF4BA5" w:rsidRDefault="00BF4BA5" w:rsidP="00BF4BA5">
      <w:pPr>
        <w:spacing w:after="0" w:line="240" w:lineRule="auto"/>
        <w:jc w:val="center"/>
        <w:rPr>
          <w:rFonts w:ascii="Times New Roman" w:eastAsia="Times New Roman" w:hAnsi="Times New Roman" w:cs="Times New Roman"/>
          <w:b/>
          <w:sz w:val="28"/>
          <w:szCs w:val="28"/>
        </w:rPr>
      </w:pPr>
      <w:r w:rsidRPr="00BF4BA5">
        <w:rPr>
          <w:rFonts w:ascii="Times New Roman" w:eastAsia="Times New Roman" w:hAnsi="Times New Roman" w:cs="Times New Roman"/>
          <w:b/>
          <w:sz w:val="28"/>
          <w:szCs w:val="28"/>
        </w:rPr>
        <w:t>АДМИНИСТРАЦИЯ ХАНТЫ-МАНСИЙСКОГО РАЙОНА</w:t>
      </w:r>
    </w:p>
    <w:p w:rsidR="00BF4BA5" w:rsidRPr="00BF4BA5" w:rsidRDefault="00BF4BA5" w:rsidP="00BF4BA5">
      <w:pPr>
        <w:spacing w:after="0" w:line="240" w:lineRule="auto"/>
        <w:jc w:val="center"/>
        <w:rPr>
          <w:rFonts w:ascii="Times New Roman" w:eastAsia="Times New Roman" w:hAnsi="Times New Roman" w:cs="Times New Roman"/>
          <w:b/>
          <w:sz w:val="28"/>
          <w:szCs w:val="28"/>
        </w:rPr>
      </w:pPr>
    </w:p>
    <w:p w:rsidR="00BF4BA5" w:rsidRPr="00BF4BA5" w:rsidRDefault="00BF4BA5" w:rsidP="00BF4BA5">
      <w:pPr>
        <w:spacing w:after="0" w:line="240" w:lineRule="auto"/>
        <w:jc w:val="center"/>
        <w:rPr>
          <w:rFonts w:ascii="Times New Roman" w:eastAsia="Times New Roman" w:hAnsi="Times New Roman" w:cs="Times New Roman"/>
          <w:b/>
          <w:sz w:val="28"/>
          <w:szCs w:val="28"/>
        </w:rPr>
      </w:pPr>
      <w:r w:rsidRPr="00BF4BA5">
        <w:rPr>
          <w:rFonts w:ascii="Times New Roman" w:eastAsia="Times New Roman" w:hAnsi="Times New Roman" w:cs="Times New Roman"/>
          <w:b/>
          <w:sz w:val="28"/>
          <w:szCs w:val="28"/>
        </w:rPr>
        <w:t>П О С Т А Н О В Л Е Н И Е</w:t>
      </w:r>
    </w:p>
    <w:p w:rsidR="00BF4BA5" w:rsidRPr="00BF4BA5" w:rsidRDefault="00BF4BA5" w:rsidP="00BF4BA5">
      <w:pPr>
        <w:spacing w:after="0" w:line="240" w:lineRule="auto"/>
        <w:jc w:val="center"/>
        <w:rPr>
          <w:rFonts w:ascii="Times New Roman" w:eastAsia="Times New Roman" w:hAnsi="Times New Roman" w:cs="Times New Roman"/>
          <w:sz w:val="28"/>
          <w:szCs w:val="28"/>
        </w:rPr>
      </w:pPr>
    </w:p>
    <w:p w:rsidR="00BF4BA5" w:rsidRPr="00BF4BA5" w:rsidRDefault="00BF4BA5" w:rsidP="00BF4BA5">
      <w:pPr>
        <w:spacing w:after="0" w:line="240" w:lineRule="auto"/>
        <w:rPr>
          <w:rFonts w:ascii="Times New Roman" w:eastAsia="Times New Roman" w:hAnsi="Times New Roman" w:cs="Times New Roman"/>
          <w:sz w:val="28"/>
          <w:szCs w:val="28"/>
        </w:rPr>
      </w:pPr>
      <w:r w:rsidRPr="00BF4BA5">
        <w:rPr>
          <w:rFonts w:ascii="Times New Roman" w:eastAsia="Times New Roman" w:hAnsi="Times New Roman" w:cs="Times New Roman"/>
          <w:sz w:val="28"/>
          <w:szCs w:val="28"/>
        </w:rPr>
        <w:t xml:space="preserve">от </w:t>
      </w:r>
      <w:r w:rsidR="003A6D3E">
        <w:rPr>
          <w:rFonts w:ascii="Times New Roman" w:eastAsia="Times New Roman" w:hAnsi="Times New Roman" w:cs="Times New Roman"/>
          <w:sz w:val="28"/>
          <w:szCs w:val="28"/>
        </w:rPr>
        <w:t>17.03.2023</w:t>
      </w:r>
      <w:r w:rsidRPr="00BF4BA5">
        <w:rPr>
          <w:rFonts w:ascii="Times New Roman" w:eastAsia="Times New Roman" w:hAnsi="Times New Roman" w:cs="Times New Roman"/>
          <w:sz w:val="28"/>
          <w:szCs w:val="28"/>
        </w:rPr>
        <w:t xml:space="preserve">                                                                             </w:t>
      </w:r>
      <w:r w:rsidR="003A6D3E">
        <w:rPr>
          <w:rFonts w:ascii="Times New Roman" w:eastAsia="Times New Roman" w:hAnsi="Times New Roman" w:cs="Times New Roman"/>
          <w:sz w:val="28"/>
          <w:szCs w:val="28"/>
        </w:rPr>
        <w:t xml:space="preserve">          </w:t>
      </w:r>
      <w:r w:rsidRPr="00BF4BA5">
        <w:rPr>
          <w:rFonts w:ascii="Times New Roman" w:eastAsia="Times New Roman" w:hAnsi="Times New Roman" w:cs="Times New Roman"/>
          <w:sz w:val="28"/>
          <w:szCs w:val="28"/>
        </w:rPr>
        <w:t xml:space="preserve">     № </w:t>
      </w:r>
      <w:r w:rsidR="003A6D3E">
        <w:rPr>
          <w:rFonts w:ascii="Times New Roman" w:eastAsia="Times New Roman" w:hAnsi="Times New Roman" w:cs="Times New Roman"/>
          <w:sz w:val="28"/>
          <w:szCs w:val="28"/>
        </w:rPr>
        <w:t>89</w:t>
      </w:r>
    </w:p>
    <w:p w:rsidR="00BF4BA5" w:rsidRPr="00BF4BA5" w:rsidRDefault="00BF4BA5" w:rsidP="00BF4BA5">
      <w:pPr>
        <w:spacing w:after="0" w:line="240" w:lineRule="auto"/>
        <w:rPr>
          <w:rFonts w:ascii="Times New Roman" w:eastAsia="Times New Roman" w:hAnsi="Times New Roman" w:cs="Times New Roman"/>
          <w:i/>
          <w:sz w:val="24"/>
          <w:szCs w:val="24"/>
        </w:rPr>
      </w:pPr>
      <w:r w:rsidRPr="00BF4BA5">
        <w:rPr>
          <w:rFonts w:ascii="Times New Roman" w:eastAsia="Times New Roman" w:hAnsi="Times New Roman" w:cs="Times New Roman"/>
          <w:i/>
          <w:sz w:val="24"/>
          <w:szCs w:val="24"/>
        </w:rPr>
        <w:t>г. Ханты-Мансийск</w:t>
      </w:r>
    </w:p>
    <w:p w:rsidR="00BF4BA5" w:rsidRPr="00BF4BA5" w:rsidRDefault="00BF4BA5" w:rsidP="00BF4BA5">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BF4BA5" w:rsidRDefault="00BF4BA5"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 xml:space="preserve">С целью приведения в соответствие </w:t>
      </w:r>
      <w:r w:rsidR="003F10E1">
        <w:rPr>
          <w:rFonts w:ascii="Times New Roman" w:eastAsia="Arial" w:hAnsi="Times New Roman" w:cs="Times New Roman"/>
          <w:bCs/>
          <w:color w:val="000000" w:themeColor="text1"/>
          <w:sz w:val="28"/>
          <w:szCs w:val="28"/>
          <w:lang w:eastAsia="ar-SA"/>
        </w:rPr>
        <w:t xml:space="preserve">с </w:t>
      </w:r>
      <w:r w:rsidR="005E1A5F">
        <w:rPr>
          <w:rFonts w:ascii="Times New Roman" w:hAnsi="Times New Roman" w:cs="Times New Roman"/>
          <w:color w:val="000000" w:themeColor="text1"/>
          <w:sz w:val="28"/>
          <w:szCs w:val="28"/>
        </w:rPr>
        <w:t>Налоговым</w:t>
      </w:r>
      <w:r w:rsidR="00636DA8" w:rsidRPr="00FE1D63">
        <w:rPr>
          <w:rFonts w:ascii="Times New Roman" w:hAnsi="Times New Roman" w:cs="Times New Roman"/>
          <w:color w:val="000000" w:themeColor="text1"/>
          <w:sz w:val="28"/>
          <w:szCs w:val="28"/>
        </w:rPr>
        <w:t xml:space="preserve"> кодекс</w:t>
      </w:r>
      <w:r w:rsidR="005E1A5F">
        <w:rPr>
          <w:rFonts w:ascii="Times New Roman" w:hAnsi="Times New Roman" w:cs="Times New Roman"/>
          <w:color w:val="000000" w:themeColor="text1"/>
          <w:sz w:val="28"/>
          <w:szCs w:val="28"/>
        </w:rPr>
        <w:t>ом</w:t>
      </w:r>
      <w:r w:rsidR="00636DA8" w:rsidRPr="00FE1D63">
        <w:rPr>
          <w:rFonts w:ascii="Times New Roman" w:hAnsi="Times New Roman" w:cs="Times New Roman"/>
          <w:color w:val="000000" w:themeColor="text1"/>
          <w:sz w:val="28"/>
          <w:szCs w:val="28"/>
        </w:rPr>
        <w:t xml:space="preserve"> Российской Федерации</w:t>
      </w:r>
      <w:r w:rsidR="0045391F">
        <w:rPr>
          <w:rFonts w:ascii="Times New Roman" w:eastAsia="Arial" w:hAnsi="Times New Roman" w:cs="Times New Roman"/>
          <w:bCs/>
          <w:color w:val="000000" w:themeColor="text1"/>
          <w:sz w:val="28"/>
          <w:szCs w:val="28"/>
          <w:lang w:eastAsia="ar-SA"/>
        </w:rPr>
        <w:t xml:space="preserve">, </w:t>
      </w:r>
      <w:r w:rsidRPr="00507D28">
        <w:rPr>
          <w:rFonts w:ascii="Times New Roman" w:eastAsia="Arial" w:hAnsi="Times New Roman" w:cs="Times New Roman"/>
          <w:bCs/>
          <w:color w:val="000000" w:themeColor="text1"/>
          <w:sz w:val="28"/>
          <w:szCs w:val="28"/>
          <w:lang w:eastAsia="ar-SA"/>
        </w:rPr>
        <w:t>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C827D3">
        <w:rPr>
          <w:rFonts w:ascii="Times New Roman" w:hAnsi="Times New Roman" w:cs="Times New Roman"/>
          <w:color w:val="000000" w:themeColor="text1"/>
          <w:sz w:val="28"/>
          <w:szCs w:val="28"/>
        </w:rPr>
        <w:t>–</w:t>
      </w:r>
      <w:r w:rsidRPr="00507D28">
        <w:rPr>
          <w:rFonts w:ascii="Times New Roman" w:hAnsi="Times New Roman" w:cs="Times New Roman"/>
          <w:color w:val="000000" w:themeColor="text1"/>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F4BA5">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 xml:space="preserve">Внести </w:t>
      </w:r>
      <w:r w:rsidR="00004E9B" w:rsidRPr="008924E4">
        <w:rPr>
          <w:rFonts w:ascii="Times New Roman" w:hAnsi="Times New Roman" w:cs="Times New Roman"/>
          <w:sz w:val="28"/>
          <w:szCs w:val="28"/>
        </w:rPr>
        <w:t xml:space="preserve">в </w:t>
      </w:r>
      <w:r w:rsidR="005E1A5F" w:rsidRPr="008924E4">
        <w:rPr>
          <w:rFonts w:ascii="Times New Roman" w:hAnsi="Times New Roman" w:cs="Times New Roman"/>
          <w:sz w:val="28"/>
          <w:szCs w:val="28"/>
        </w:rPr>
        <w:t xml:space="preserve">приложение </w:t>
      </w:r>
      <w:r w:rsidR="005E1A5F">
        <w:rPr>
          <w:rFonts w:ascii="Times New Roman" w:hAnsi="Times New Roman" w:cs="Times New Roman"/>
          <w:color w:val="000000" w:themeColor="text1"/>
          <w:sz w:val="28"/>
          <w:szCs w:val="28"/>
        </w:rPr>
        <w:t xml:space="preserve">к </w:t>
      </w:r>
      <w:r w:rsidR="00004E9B" w:rsidRPr="00A90792">
        <w:rPr>
          <w:rFonts w:ascii="Times New Roman" w:hAnsi="Times New Roman" w:cs="Times New Roman"/>
          <w:color w:val="000000" w:themeColor="text1"/>
          <w:sz w:val="28"/>
          <w:szCs w:val="28"/>
        </w:rPr>
        <w:t>постановлени</w:t>
      </w:r>
      <w:r w:rsidR="005E1A5F">
        <w:rPr>
          <w:rFonts w:ascii="Times New Roman" w:hAnsi="Times New Roman" w:cs="Times New Roman"/>
          <w:color w:val="000000" w:themeColor="text1"/>
          <w:sz w:val="28"/>
          <w:szCs w:val="28"/>
        </w:rPr>
        <w:t>ю</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BF4BA5">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 xml:space="preserve">на территории </w:t>
      </w:r>
      <w:r w:rsidR="00BF4BA5">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BF4BA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lastRenderedPageBreak/>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B0715A">
        <w:rPr>
          <w:rFonts w:ascii="Times New Roman" w:hAnsi="Times New Roman" w:cs="Times New Roman"/>
          <w:color w:val="000000" w:themeColor="text1"/>
          <w:sz w:val="28"/>
          <w:szCs w:val="28"/>
        </w:rPr>
        <w:t>разделе</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334E65" w:rsidRDefault="009A09D6" w:rsidP="00BF4BA5">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5E2F03">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 xml:space="preserve">В пункте </w:t>
      </w:r>
      <w:r w:rsidR="00A42B87">
        <w:rPr>
          <w:rFonts w:ascii="Times New Roman" w:eastAsia="Times New Roman" w:hAnsi="Times New Roman"/>
          <w:color w:val="000000" w:themeColor="text1"/>
          <w:sz w:val="28"/>
          <w:szCs w:val="28"/>
          <w:lang w:eastAsia="ru-RU"/>
        </w:rPr>
        <w:t>3</w:t>
      </w:r>
      <w:r w:rsidR="00334E65">
        <w:rPr>
          <w:rFonts w:ascii="Times New Roman" w:eastAsia="Times New Roman" w:hAnsi="Times New Roman"/>
          <w:color w:val="000000" w:themeColor="text1"/>
          <w:sz w:val="28"/>
          <w:szCs w:val="28"/>
          <w:lang w:eastAsia="ru-RU"/>
        </w:rPr>
        <w:t>:</w:t>
      </w:r>
    </w:p>
    <w:p w:rsidR="003A4D0C" w:rsidRPr="00566A98" w:rsidRDefault="009A09D6" w:rsidP="00BF4BA5">
      <w:pPr>
        <w:pStyle w:val="af0"/>
        <w:tabs>
          <w:tab w:val="left" w:pos="17294"/>
          <w:tab w:val="left" w:pos="19845"/>
        </w:tabs>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sidR="00CC298D">
        <w:rPr>
          <w:rFonts w:ascii="Times New Roman" w:eastAsia="Times New Roman" w:hAnsi="Times New Roman"/>
          <w:color w:val="000000" w:themeColor="text1"/>
          <w:sz w:val="28"/>
          <w:szCs w:val="28"/>
          <w:lang w:eastAsia="ru-RU"/>
        </w:rPr>
        <w:t>1</w:t>
      </w:r>
      <w:r w:rsidR="00334E65">
        <w:rPr>
          <w:rFonts w:ascii="Times New Roman" w:eastAsia="Times New Roman" w:hAnsi="Times New Roman"/>
          <w:color w:val="000000" w:themeColor="text1"/>
          <w:sz w:val="28"/>
          <w:szCs w:val="28"/>
          <w:lang w:eastAsia="ru-RU"/>
        </w:rPr>
        <w:t>.</w:t>
      </w:r>
      <w:r w:rsidR="007A27D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CE6758">
        <w:rPr>
          <w:rFonts w:ascii="Times New Roman" w:eastAsia="Times New Roman" w:hAnsi="Times New Roman"/>
          <w:color w:val="000000" w:themeColor="text1"/>
          <w:sz w:val="28"/>
          <w:szCs w:val="28"/>
          <w:lang w:eastAsia="ru-RU"/>
        </w:rPr>
        <w:t>В</w:t>
      </w:r>
      <w:r w:rsidR="00AE25F2">
        <w:rPr>
          <w:rFonts w:ascii="Times New Roman" w:eastAsia="Times New Roman" w:hAnsi="Times New Roman"/>
          <w:color w:val="000000" w:themeColor="text1"/>
          <w:sz w:val="28"/>
          <w:szCs w:val="28"/>
          <w:lang w:eastAsia="ru-RU"/>
        </w:rPr>
        <w:t xml:space="preserve"> абзаце </w:t>
      </w:r>
      <w:r w:rsidR="00CC298D">
        <w:rPr>
          <w:rFonts w:ascii="Times New Roman" w:eastAsia="Times New Roman" w:hAnsi="Times New Roman"/>
          <w:color w:val="000000" w:themeColor="text1"/>
          <w:sz w:val="28"/>
          <w:szCs w:val="28"/>
          <w:lang w:eastAsia="ru-RU"/>
        </w:rPr>
        <w:t xml:space="preserve">первом </w:t>
      </w:r>
      <w:r w:rsidR="00D60780">
        <w:rPr>
          <w:rFonts w:ascii="Times New Roman" w:eastAsia="Times New Roman" w:hAnsi="Times New Roman"/>
          <w:color w:val="000000" w:themeColor="text1"/>
          <w:sz w:val="28"/>
          <w:szCs w:val="28"/>
          <w:lang w:eastAsia="ru-RU"/>
        </w:rPr>
        <w:t>подпункта</w:t>
      </w:r>
      <w:r w:rsidR="00995B8C" w:rsidRPr="00566A98">
        <w:rPr>
          <w:rFonts w:ascii="Times New Roman" w:eastAsia="Times New Roman" w:hAnsi="Times New Roman"/>
          <w:sz w:val="28"/>
          <w:szCs w:val="28"/>
          <w:lang w:eastAsia="ru-RU"/>
        </w:rPr>
        <w:t xml:space="preserve"> 1 </w:t>
      </w:r>
      <w:r w:rsidR="002A2C48" w:rsidRPr="00566A98">
        <w:rPr>
          <w:rFonts w:ascii="Times New Roman" w:eastAsia="Times New Roman" w:hAnsi="Times New Roman"/>
          <w:sz w:val="28"/>
          <w:szCs w:val="28"/>
          <w:lang w:eastAsia="ru-RU"/>
        </w:rPr>
        <w:t>после слов</w:t>
      </w:r>
      <w:r w:rsidR="00995B8C" w:rsidRPr="00566A98">
        <w:rPr>
          <w:rFonts w:ascii="Times New Roman" w:eastAsia="Times New Roman" w:hAnsi="Times New Roman"/>
          <w:sz w:val="28"/>
          <w:szCs w:val="28"/>
          <w:lang w:eastAsia="ru-RU"/>
        </w:rPr>
        <w:t>а</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значимых</w:t>
      </w:r>
      <w:r w:rsidR="002A2C48" w:rsidRPr="00566A98">
        <w:rPr>
          <w:rFonts w:ascii="Times New Roman" w:eastAsia="Times New Roman" w:hAnsi="Times New Roman"/>
          <w:sz w:val="28"/>
          <w:szCs w:val="28"/>
          <w:lang w:eastAsia="ru-RU"/>
        </w:rPr>
        <w:t>» дополнить слов</w:t>
      </w:r>
      <w:r w:rsidR="00CC298D">
        <w:rPr>
          <w:rFonts w:ascii="Times New Roman" w:eastAsia="Times New Roman" w:hAnsi="Times New Roman"/>
          <w:sz w:val="28"/>
          <w:szCs w:val="28"/>
          <w:lang w:eastAsia="ru-RU"/>
        </w:rPr>
        <w:t>ом</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приоритетных</w:t>
      </w:r>
      <w:r w:rsidR="002A2C48" w:rsidRPr="00566A98">
        <w:rPr>
          <w:rFonts w:ascii="Times New Roman" w:hAnsi="Times New Roman"/>
          <w:sz w:val="28"/>
          <w:szCs w:val="28"/>
        </w:rPr>
        <w:t>;»</w:t>
      </w:r>
      <w:r w:rsidR="004A1DFB" w:rsidRPr="00566A98">
        <w:rPr>
          <w:rFonts w:ascii="Times New Roman" w:hAnsi="Times New Roman"/>
          <w:sz w:val="28"/>
          <w:szCs w:val="28"/>
        </w:rPr>
        <w:t>.</w:t>
      </w:r>
    </w:p>
    <w:p w:rsidR="002C60D5" w:rsidRPr="008924E4" w:rsidRDefault="007A27DC" w:rsidP="00BF4BA5">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color w:val="000000" w:themeColor="text1"/>
          <w:sz w:val="28"/>
          <w:szCs w:val="28"/>
        </w:rPr>
        <w:t>1.1.</w:t>
      </w:r>
      <w:r w:rsidR="00242733">
        <w:rPr>
          <w:rFonts w:ascii="Times New Roman" w:hAnsi="Times New Roman"/>
          <w:color w:val="000000" w:themeColor="text1"/>
          <w:sz w:val="28"/>
          <w:szCs w:val="28"/>
        </w:rPr>
        <w:t>1</w:t>
      </w:r>
      <w:r>
        <w:rPr>
          <w:rFonts w:ascii="Times New Roman" w:hAnsi="Times New Roman"/>
          <w:color w:val="000000" w:themeColor="text1"/>
          <w:sz w:val="28"/>
          <w:szCs w:val="28"/>
        </w:rPr>
        <w:t xml:space="preserve">.2. В </w:t>
      </w:r>
      <w:r w:rsidRPr="00566A98">
        <w:rPr>
          <w:rFonts w:ascii="Times New Roman" w:hAnsi="Times New Roman"/>
          <w:sz w:val="28"/>
          <w:szCs w:val="28"/>
        </w:rPr>
        <w:t xml:space="preserve">абзаце </w:t>
      </w:r>
      <w:r w:rsidR="002C60D5">
        <w:rPr>
          <w:rFonts w:ascii="Times New Roman" w:hAnsi="Times New Roman"/>
          <w:sz w:val="28"/>
          <w:szCs w:val="28"/>
        </w:rPr>
        <w:t xml:space="preserve">пятнадцатом </w:t>
      </w:r>
      <w:r w:rsidR="00D60780" w:rsidRPr="008924E4">
        <w:rPr>
          <w:rFonts w:ascii="Times New Roman" w:hAnsi="Times New Roman"/>
          <w:sz w:val="28"/>
          <w:szCs w:val="28"/>
        </w:rPr>
        <w:t>под</w:t>
      </w:r>
      <w:r w:rsidR="004A1DFB" w:rsidRPr="008924E4">
        <w:rPr>
          <w:rFonts w:ascii="Times New Roman" w:hAnsi="Times New Roman"/>
          <w:sz w:val="28"/>
          <w:szCs w:val="28"/>
        </w:rPr>
        <w:t xml:space="preserve">пункта 1 </w:t>
      </w:r>
      <w:r w:rsidRPr="008924E4">
        <w:rPr>
          <w:rFonts w:ascii="Times New Roman" w:hAnsi="Times New Roman"/>
          <w:sz w:val="28"/>
          <w:szCs w:val="28"/>
        </w:rPr>
        <w:t>после слов</w:t>
      </w:r>
      <w:r w:rsidR="004A1DFB" w:rsidRPr="008924E4">
        <w:rPr>
          <w:rFonts w:ascii="Times New Roman" w:hAnsi="Times New Roman"/>
          <w:sz w:val="28"/>
          <w:szCs w:val="28"/>
        </w:rPr>
        <w:t>а</w:t>
      </w:r>
      <w:r w:rsidRPr="008924E4">
        <w:rPr>
          <w:rFonts w:ascii="Times New Roman" w:hAnsi="Times New Roman"/>
          <w:sz w:val="28"/>
          <w:szCs w:val="28"/>
        </w:rPr>
        <w:t xml:space="preserve"> «</w:t>
      </w:r>
      <w:r w:rsidR="00CE6758" w:rsidRPr="008924E4">
        <w:rPr>
          <w:rFonts w:ascii="Times New Roman" w:hAnsi="Times New Roman"/>
          <w:sz w:val="28"/>
          <w:szCs w:val="28"/>
        </w:rPr>
        <w:t>промыслов</w:t>
      </w:r>
      <w:r w:rsidR="002C60D5" w:rsidRPr="008924E4">
        <w:rPr>
          <w:rFonts w:ascii="Times New Roman" w:hAnsi="Times New Roman"/>
          <w:sz w:val="28"/>
          <w:szCs w:val="28"/>
        </w:rPr>
        <w:t>» дополнить</w:t>
      </w:r>
      <w:r w:rsidRPr="008924E4">
        <w:rPr>
          <w:rFonts w:ascii="Times New Roman" w:hAnsi="Times New Roman"/>
          <w:sz w:val="28"/>
          <w:szCs w:val="28"/>
        </w:rPr>
        <w:t xml:space="preserve"> словами </w:t>
      </w:r>
      <w:r w:rsidR="002C60D5" w:rsidRPr="008924E4">
        <w:rPr>
          <w:rFonts w:ascii="Times New Roman" w:hAnsi="Times New Roman"/>
          <w:sz w:val="28"/>
          <w:szCs w:val="28"/>
        </w:rPr>
        <w:t>«</w:t>
      </w:r>
      <w:r w:rsidR="00CE6758" w:rsidRPr="008924E4">
        <w:rPr>
          <w:rFonts w:ascii="Times New Roman" w:hAnsi="Times New Roman"/>
          <w:sz w:val="28"/>
          <w:szCs w:val="28"/>
        </w:rPr>
        <w:t>,</w:t>
      </w:r>
      <w:r w:rsidR="00BF4BA5">
        <w:rPr>
          <w:rFonts w:ascii="Times New Roman" w:hAnsi="Times New Roman"/>
          <w:sz w:val="28"/>
          <w:szCs w:val="28"/>
        </w:rPr>
        <w:t xml:space="preserve"> </w:t>
      </w:r>
      <w:r w:rsidR="002C60D5" w:rsidRPr="008924E4">
        <w:rPr>
          <w:rFonts w:ascii="Times New Roman" w:eastAsia="Times New Roman" w:hAnsi="Times New Roman"/>
          <w:sz w:val="28"/>
          <w:szCs w:val="28"/>
          <w:lang w:eastAsia="ru-RU"/>
        </w:rPr>
        <w:t>дл</w:t>
      </w:r>
      <w:r w:rsidR="00CE6758" w:rsidRPr="008924E4">
        <w:rPr>
          <w:rFonts w:ascii="Times New Roman" w:eastAsia="Times New Roman" w:hAnsi="Times New Roman"/>
          <w:sz w:val="28"/>
          <w:szCs w:val="28"/>
          <w:lang w:eastAsia="ru-RU"/>
        </w:rPr>
        <w:t>я производства и ремонта одежды</w:t>
      </w:r>
      <w:r w:rsidR="002C60D5" w:rsidRPr="008924E4">
        <w:rPr>
          <w:rFonts w:ascii="Times New Roman" w:eastAsia="Times New Roman" w:hAnsi="Times New Roman"/>
          <w:sz w:val="28"/>
          <w:szCs w:val="28"/>
          <w:lang w:eastAsia="ru-RU"/>
        </w:rPr>
        <w:t>»</w:t>
      </w:r>
      <w:r w:rsidR="00242733" w:rsidRPr="008924E4">
        <w:rPr>
          <w:rFonts w:ascii="Times New Roman" w:eastAsia="Times New Roman" w:hAnsi="Times New Roman"/>
          <w:sz w:val="28"/>
          <w:szCs w:val="28"/>
          <w:lang w:eastAsia="ru-RU"/>
        </w:rPr>
        <w:t xml:space="preserve">. </w:t>
      </w:r>
    </w:p>
    <w:p w:rsidR="007A27DC" w:rsidRDefault="00242733" w:rsidP="00BF4BA5">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 xml:space="preserve">1.1.1.3. Абзац шестнадцатый </w:t>
      </w:r>
      <w:r w:rsidR="00D60780">
        <w:rPr>
          <w:rFonts w:ascii="Times New Roman" w:hAnsi="Times New Roman"/>
          <w:sz w:val="28"/>
          <w:szCs w:val="28"/>
        </w:rPr>
        <w:t>под</w:t>
      </w:r>
      <w:r>
        <w:rPr>
          <w:rFonts w:ascii="Times New Roman" w:hAnsi="Times New Roman"/>
          <w:sz w:val="28"/>
          <w:szCs w:val="28"/>
        </w:rPr>
        <w:t>пункта 1 изложить в следующей редакции:</w:t>
      </w:r>
    </w:p>
    <w:p w:rsidR="00242733" w:rsidRDefault="00242733" w:rsidP="00BF4BA5">
      <w:pPr>
        <w:pStyle w:val="af0"/>
        <w:tabs>
          <w:tab w:val="left" w:pos="17294"/>
          <w:tab w:val="left" w:pos="19845"/>
        </w:tabs>
        <w:ind w:left="0" w:firstLine="709"/>
        <w:jc w:val="both"/>
        <w:rPr>
          <w:rFonts w:ascii="Times New Roman" w:hAnsi="Times New Roman"/>
          <w:color w:val="000000" w:themeColor="text1"/>
          <w:sz w:val="28"/>
          <w:szCs w:val="28"/>
        </w:rPr>
      </w:pPr>
      <w:r w:rsidRPr="00242733">
        <w:rPr>
          <w:rFonts w:ascii="Times New Roman" w:hAnsi="Times New Roman"/>
          <w:color w:val="000000" w:themeColor="text1"/>
          <w:sz w:val="28"/>
          <w:szCs w:val="28"/>
        </w:rPr>
        <w:t>«разработка макета этикеток для продукции собственного производства и их приобретение;».</w:t>
      </w:r>
    </w:p>
    <w:p w:rsidR="00D60780" w:rsidRDefault="00845E37" w:rsidP="00BF4BA5">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Pr>
          <w:rFonts w:ascii="Times New Roman" w:hAnsi="Times New Roman"/>
          <w:sz w:val="28"/>
          <w:szCs w:val="28"/>
        </w:rPr>
        <w:t xml:space="preserve">1.1.2. В абзаце пятом подпункта 4 пункта 9 после слов «(основных средств),» дополнить словами </w:t>
      </w:r>
      <w:r w:rsidRPr="00845E37">
        <w:rPr>
          <w:rFonts w:ascii="Times New Roman" w:hAnsi="Times New Roman"/>
          <w:sz w:val="28"/>
          <w:szCs w:val="28"/>
        </w:rPr>
        <w:t>«</w:t>
      </w:r>
      <w:r w:rsidRPr="00845E37">
        <w:rPr>
          <w:rFonts w:ascii="Times New Roman" w:eastAsia="Times New Roman" w:hAnsi="Times New Roman"/>
          <w:snapToGrid w:val="0"/>
          <w:color w:val="000000" w:themeColor="text1"/>
          <w:sz w:val="28"/>
          <w:szCs w:val="28"/>
          <w:lang w:eastAsia="ru-RU"/>
        </w:rPr>
        <w:t xml:space="preserve">произведенное (изготовленное) в течение </w:t>
      </w:r>
      <w:r w:rsidR="00BF4BA5">
        <w:rPr>
          <w:rFonts w:ascii="Times New Roman" w:eastAsia="Times New Roman" w:hAnsi="Times New Roman"/>
          <w:snapToGrid w:val="0"/>
          <w:color w:val="000000" w:themeColor="text1"/>
          <w:sz w:val="28"/>
          <w:szCs w:val="28"/>
          <w:lang w:eastAsia="ru-RU"/>
        </w:rPr>
        <w:br/>
      </w:r>
      <w:r w:rsidRPr="00845E37">
        <w:rPr>
          <w:rFonts w:ascii="Times New Roman" w:eastAsia="Times New Roman" w:hAnsi="Times New Roman"/>
          <w:snapToGrid w:val="0"/>
          <w:color w:val="000000" w:themeColor="text1"/>
          <w:sz w:val="28"/>
          <w:szCs w:val="28"/>
          <w:lang w:eastAsia="ru-RU"/>
        </w:rPr>
        <w:t>24 (двадцати четырех) месяцев, предшествующих дате подачи заявки субъектами малого и среднего предпринимательства на отбор;».</w:t>
      </w:r>
    </w:p>
    <w:p w:rsidR="00352A6A" w:rsidRPr="008924E4" w:rsidRDefault="00845968" w:rsidP="00BF4BA5">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8924E4">
        <w:rPr>
          <w:rFonts w:ascii="Times New Roman" w:eastAsia="Times New Roman" w:hAnsi="Times New Roman"/>
          <w:snapToGrid w:val="0"/>
          <w:sz w:val="28"/>
          <w:szCs w:val="28"/>
          <w:lang w:eastAsia="ru-RU"/>
        </w:rPr>
        <w:t>1.1.3. Дополнить пунктом 1</w:t>
      </w:r>
      <w:r w:rsidR="0010766C" w:rsidRPr="008924E4">
        <w:rPr>
          <w:rFonts w:ascii="Times New Roman" w:eastAsia="Times New Roman" w:hAnsi="Times New Roman"/>
          <w:snapToGrid w:val="0"/>
          <w:sz w:val="28"/>
          <w:szCs w:val="28"/>
          <w:lang w:eastAsia="ru-RU"/>
        </w:rPr>
        <w:t>1.1</w:t>
      </w:r>
      <w:r w:rsidRPr="008924E4">
        <w:rPr>
          <w:rFonts w:ascii="Times New Roman" w:eastAsia="Times New Roman" w:hAnsi="Times New Roman"/>
          <w:snapToGrid w:val="0"/>
          <w:sz w:val="28"/>
          <w:szCs w:val="28"/>
          <w:lang w:eastAsia="ru-RU"/>
        </w:rPr>
        <w:t xml:space="preserve"> следующего содержания:</w:t>
      </w:r>
    </w:p>
    <w:p w:rsidR="00845968" w:rsidRPr="008924E4" w:rsidRDefault="0010766C" w:rsidP="00BF4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24E4">
        <w:rPr>
          <w:rFonts w:ascii="Times New Roman" w:hAnsi="Times New Roman" w:cs="Times New Roman"/>
          <w:sz w:val="28"/>
          <w:szCs w:val="28"/>
        </w:rPr>
        <w:t>«11</w:t>
      </w:r>
      <w:r w:rsidR="00845968" w:rsidRPr="008924E4">
        <w:rPr>
          <w:rFonts w:ascii="Times New Roman" w:hAnsi="Times New Roman" w:cs="Times New Roman"/>
          <w:sz w:val="28"/>
          <w:szCs w:val="28"/>
        </w:rPr>
        <w:t>.</w:t>
      </w:r>
      <w:r w:rsidRPr="008924E4">
        <w:rPr>
          <w:rFonts w:ascii="Times New Roman" w:hAnsi="Times New Roman" w:cs="Times New Roman"/>
          <w:sz w:val="28"/>
          <w:szCs w:val="28"/>
        </w:rPr>
        <w:t>1.</w:t>
      </w:r>
      <w:r w:rsidR="00845968" w:rsidRPr="008924E4">
        <w:rPr>
          <w:rFonts w:ascii="Times New Roman" w:hAnsi="Times New Roman" w:cs="Times New Roman"/>
          <w:sz w:val="28"/>
          <w:szCs w:val="28"/>
        </w:rPr>
        <w:t xml:space="preserve"> </w:t>
      </w:r>
      <w:r w:rsidR="00845968" w:rsidRPr="008924E4">
        <w:rPr>
          <w:rFonts w:ascii="Times New Roman" w:eastAsia="Calibri" w:hAnsi="Times New Roman" w:cs="Times New Roman"/>
          <w:sz w:val="28"/>
          <w:szCs w:val="28"/>
        </w:rPr>
        <w:t>В течение одного финансового года отбор может быть объявлен неоднократно при наличии лимитов бюджетных ассигнований, предусмотренных на данные цели в текущем финансовом году.».</w:t>
      </w:r>
    </w:p>
    <w:p w:rsidR="009F5417" w:rsidRDefault="00914AC8" w:rsidP="00BF4BA5">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w:t>
      </w:r>
    </w:p>
    <w:p w:rsidR="00AE706D" w:rsidRPr="008924E4" w:rsidRDefault="00C022DC"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1.2.1.</w:t>
      </w:r>
      <w:r w:rsidR="00AE706D" w:rsidRPr="008924E4">
        <w:rPr>
          <w:rFonts w:ascii="Times New Roman" w:hAnsi="Times New Roman"/>
          <w:sz w:val="28"/>
          <w:szCs w:val="28"/>
        </w:rPr>
        <w:t xml:space="preserve"> Подпункт 1 </w:t>
      </w:r>
      <w:r w:rsidRPr="008924E4">
        <w:rPr>
          <w:rFonts w:ascii="Times New Roman" w:hAnsi="Times New Roman"/>
          <w:sz w:val="28"/>
          <w:szCs w:val="28"/>
        </w:rPr>
        <w:t xml:space="preserve">пункта 13 </w:t>
      </w:r>
      <w:r w:rsidR="0098008E" w:rsidRPr="008924E4">
        <w:rPr>
          <w:rFonts w:ascii="Times New Roman" w:hAnsi="Times New Roman"/>
          <w:sz w:val="28"/>
          <w:szCs w:val="28"/>
        </w:rPr>
        <w:t>изложить в следующей редакции:</w:t>
      </w:r>
    </w:p>
    <w:p w:rsidR="0098008E" w:rsidRPr="0098008E" w:rsidRDefault="0098008E" w:rsidP="00BF4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08E">
        <w:rPr>
          <w:rFonts w:ascii="Times New Roman" w:eastAsia="Calibri" w:hAnsi="Times New Roman" w:cs="Times New Roman"/>
          <w:sz w:val="28"/>
          <w:szCs w:val="28"/>
        </w:rPr>
        <w:t xml:space="preserve">«1) на 1-е число месяца, в котором планируется рассмотрение поступивших заявок:». </w:t>
      </w:r>
    </w:p>
    <w:p w:rsidR="0098008E" w:rsidRDefault="00C022DC" w:rsidP="00BF4BA5">
      <w:pPr>
        <w:pStyle w:val="af0"/>
        <w:tabs>
          <w:tab w:val="left" w:pos="17294"/>
          <w:tab w:val="left" w:pos="19845"/>
        </w:tabs>
        <w:ind w:left="0" w:firstLine="709"/>
        <w:jc w:val="both"/>
        <w:rPr>
          <w:rFonts w:ascii="Times New Roman" w:hAnsi="Times New Roman"/>
          <w:color w:val="000000" w:themeColor="text1"/>
          <w:sz w:val="28"/>
          <w:szCs w:val="28"/>
        </w:rPr>
      </w:pPr>
      <w:r w:rsidRPr="008924E4">
        <w:rPr>
          <w:rFonts w:ascii="Times New Roman" w:hAnsi="Times New Roman"/>
          <w:sz w:val="28"/>
          <w:szCs w:val="28"/>
        </w:rPr>
        <w:t>1.2.2.</w:t>
      </w:r>
      <w:r w:rsidR="00C827D3">
        <w:rPr>
          <w:rFonts w:ascii="Times New Roman" w:hAnsi="Times New Roman"/>
          <w:sz w:val="28"/>
          <w:szCs w:val="28"/>
        </w:rPr>
        <w:t xml:space="preserve"> </w:t>
      </w:r>
      <w:r w:rsidR="0010766C" w:rsidRPr="008924E4">
        <w:rPr>
          <w:rFonts w:ascii="Times New Roman" w:hAnsi="Times New Roman"/>
          <w:sz w:val="28"/>
          <w:szCs w:val="28"/>
        </w:rPr>
        <w:t>Подпункт 3</w:t>
      </w:r>
      <w:r w:rsidR="00F444D0" w:rsidRPr="008924E4">
        <w:rPr>
          <w:rFonts w:ascii="Times New Roman" w:hAnsi="Times New Roman"/>
          <w:sz w:val="28"/>
          <w:szCs w:val="28"/>
        </w:rPr>
        <w:t xml:space="preserve"> </w:t>
      </w:r>
      <w:r w:rsidRPr="008924E4">
        <w:rPr>
          <w:rFonts w:ascii="Times New Roman" w:hAnsi="Times New Roman"/>
          <w:sz w:val="28"/>
          <w:szCs w:val="28"/>
        </w:rPr>
        <w:t xml:space="preserve">пункта 13 </w:t>
      </w:r>
      <w:r w:rsidR="00F444D0" w:rsidRPr="008924E4">
        <w:rPr>
          <w:rFonts w:ascii="Times New Roman" w:hAnsi="Times New Roman"/>
          <w:sz w:val="28"/>
          <w:szCs w:val="28"/>
        </w:rPr>
        <w:t xml:space="preserve">изложить в следующей </w:t>
      </w:r>
      <w:r w:rsidR="00F444D0">
        <w:rPr>
          <w:rFonts w:ascii="Times New Roman" w:hAnsi="Times New Roman"/>
          <w:color w:val="000000" w:themeColor="text1"/>
          <w:sz w:val="28"/>
          <w:szCs w:val="28"/>
        </w:rPr>
        <w:t>редакции:</w:t>
      </w:r>
    </w:p>
    <w:p w:rsidR="00F444D0" w:rsidRPr="00F444D0" w:rsidRDefault="00F444D0" w:rsidP="00BF4BA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F444D0">
        <w:rPr>
          <w:rFonts w:ascii="Times New Roman" w:hAnsi="Times New Roman" w:cs="Times New Roman"/>
          <w:sz w:val="28"/>
          <w:szCs w:val="28"/>
        </w:rPr>
        <w:t>«</w:t>
      </w:r>
      <w:r w:rsidR="0010766C">
        <w:rPr>
          <w:rFonts w:ascii="Times New Roman" w:hAnsi="Times New Roman" w:cs="Times New Roman"/>
          <w:sz w:val="28"/>
          <w:szCs w:val="28"/>
        </w:rPr>
        <w:t xml:space="preserve">3) </w:t>
      </w:r>
      <w:r w:rsidRPr="00F444D0">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BF4BA5">
        <w:rPr>
          <w:rFonts w:ascii="Times New Roman" w:hAnsi="Times New Roman" w:cs="Times New Roman"/>
          <w:sz w:val="28"/>
          <w:szCs w:val="28"/>
        </w:rPr>
        <w:br/>
      </w:r>
      <w:r w:rsidRPr="00F444D0">
        <w:rPr>
          <w:rFonts w:ascii="Times New Roman" w:hAnsi="Times New Roman" w:cs="Times New Roman"/>
          <w:sz w:val="28"/>
          <w:szCs w:val="28"/>
        </w:rPr>
        <w:t xml:space="preserve">в Российской Федерации (далее </w:t>
      </w:r>
      <w:r w:rsidR="00BF4BA5">
        <w:rPr>
          <w:rFonts w:ascii="Times New Roman" w:hAnsi="Times New Roman" w:cs="Times New Roman"/>
          <w:sz w:val="28"/>
          <w:szCs w:val="28"/>
        </w:rPr>
        <w:t>–</w:t>
      </w:r>
      <w:r w:rsidRPr="00F444D0">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00BF4BA5">
        <w:rPr>
          <w:rFonts w:ascii="Times New Roman" w:hAnsi="Times New Roman" w:cs="Times New Roman"/>
          <w:sz w:val="28"/>
          <w:szCs w:val="28"/>
        </w:rPr>
        <w:br/>
      </w:r>
      <w:r w:rsidRPr="00F444D0">
        <w:rPr>
          <w:rFonts w:ascii="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E706D" w:rsidRPr="008924E4" w:rsidRDefault="00C022DC"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w:t>
      </w:r>
      <w:r w:rsidR="008B7AB1" w:rsidRPr="008924E4">
        <w:rPr>
          <w:rFonts w:ascii="Times New Roman" w:hAnsi="Times New Roman"/>
          <w:sz w:val="28"/>
          <w:szCs w:val="28"/>
        </w:rPr>
        <w:t xml:space="preserve">3. </w:t>
      </w:r>
      <w:r w:rsidRPr="008924E4">
        <w:rPr>
          <w:rFonts w:ascii="Times New Roman" w:hAnsi="Times New Roman"/>
          <w:sz w:val="28"/>
          <w:szCs w:val="28"/>
        </w:rPr>
        <w:t>Пункт 13 д</w:t>
      </w:r>
      <w:r w:rsidR="008B7AB1" w:rsidRPr="008924E4">
        <w:rPr>
          <w:rFonts w:ascii="Times New Roman" w:hAnsi="Times New Roman"/>
          <w:sz w:val="28"/>
          <w:szCs w:val="28"/>
        </w:rPr>
        <w:t>ополнить подпунктом 5 следующего содержания:</w:t>
      </w:r>
    </w:p>
    <w:p w:rsidR="008B7AB1" w:rsidRPr="008924E4" w:rsidRDefault="008B7AB1" w:rsidP="00BF4B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 xml:space="preserve">«5) участники отбора не могут являться </w:t>
      </w:r>
      <w:r w:rsidRPr="008924E4">
        <w:rPr>
          <w:rFonts w:ascii="Times New Roman" w:eastAsia="Times New Roman" w:hAnsi="Times New Roman" w:cs="Times New Roman"/>
          <w:sz w:val="28"/>
          <w:szCs w:val="28"/>
          <w:lang w:eastAsia="ru-RU"/>
        </w:rPr>
        <w:t>одновременно получателями аналогичной финансовой поддержки</w:t>
      </w:r>
      <w:r w:rsidRPr="008924E4">
        <w:rPr>
          <w:rFonts w:ascii="Times New Roman" w:hAnsi="Times New Roman" w:cs="Times New Roman"/>
          <w:sz w:val="28"/>
          <w:szCs w:val="28"/>
        </w:rPr>
        <w:t xml:space="preserve"> </w:t>
      </w:r>
      <w:r w:rsidRPr="008924E4">
        <w:rPr>
          <w:rFonts w:ascii="Times New Roman" w:eastAsia="Times New Roman" w:hAnsi="Times New Roman" w:cs="Times New Roman"/>
          <w:sz w:val="28"/>
          <w:szCs w:val="28"/>
          <w:lang w:eastAsia="ru-RU"/>
        </w:rPr>
        <w:t xml:space="preserve">по региональному проекту </w:t>
      </w:r>
      <w:r w:rsidRPr="008924E4">
        <w:rPr>
          <w:rFonts w:ascii="Times New Roman" w:eastAsia="Times New Roman" w:hAnsi="Times New Roman" w:cs="Times New Roman"/>
          <w:sz w:val="28"/>
          <w:szCs w:val="28"/>
          <w:lang w:eastAsia="ru-RU"/>
        </w:rPr>
        <w:lastRenderedPageBreak/>
        <w:t xml:space="preserve">«Акселерация субъектов малого и среднего предпринимательства» и </w:t>
      </w:r>
      <w:r w:rsidR="00BF4BA5">
        <w:rPr>
          <w:rFonts w:ascii="Times New Roman" w:eastAsia="Times New Roman" w:hAnsi="Times New Roman" w:cs="Times New Roman"/>
          <w:sz w:val="28"/>
          <w:szCs w:val="28"/>
          <w:lang w:eastAsia="ru-RU"/>
        </w:rPr>
        <w:br/>
      </w:r>
      <w:r w:rsidRPr="008924E4">
        <w:rPr>
          <w:rFonts w:ascii="Times New Roman" w:eastAsia="Times New Roman" w:hAnsi="Times New Roman" w:cs="Times New Roman"/>
          <w:sz w:val="28"/>
          <w:szCs w:val="28"/>
          <w:lang w:eastAsia="ru-RU"/>
        </w:rPr>
        <w:t>по региональному проекту «Создание условий для легкого старта и комфортного ведения бизнеса.».</w:t>
      </w:r>
    </w:p>
    <w:p w:rsidR="00914AC8" w:rsidRPr="008924E4" w:rsidRDefault="00C07842"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1.2.</w:t>
      </w:r>
      <w:r w:rsidR="00C022DC" w:rsidRPr="008924E4">
        <w:rPr>
          <w:rFonts w:ascii="Times New Roman" w:hAnsi="Times New Roman"/>
          <w:sz w:val="28"/>
          <w:szCs w:val="28"/>
        </w:rPr>
        <w:t>4</w:t>
      </w:r>
      <w:r w:rsidRPr="008924E4">
        <w:rPr>
          <w:rFonts w:ascii="Times New Roman" w:hAnsi="Times New Roman"/>
          <w:sz w:val="28"/>
          <w:szCs w:val="28"/>
        </w:rPr>
        <w:t xml:space="preserve">. </w:t>
      </w:r>
      <w:r w:rsidR="00233652" w:rsidRPr="008924E4">
        <w:rPr>
          <w:rFonts w:ascii="Times New Roman" w:hAnsi="Times New Roman"/>
          <w:sz w:val="28"/>
          <w:szCs w:val="28"/>
        </w:rPr>
        <w:t>П</w:t>
      </w:r>
      <w:r w:rsidRPr="008924E4">
        <w:rPr>
          <w:rFonts w:ascii="Times New Roman" w:hAnsi="Times New Roman"/>
          <w:sz w:val="28"/>
          <w:szCs w:val="28"/>
        </w:rPr>
        <w:t>ункт 14</w:t>
      </w:r>
      <w:r w:rsidR="00233652" w:rsidRPr="008924E4">
        <w:rPr>
          <w:rFonts w:ascii="Times New Roman" w:hAnsi="Times New Roman"/>
          <w:sz w:val="28"/>
          <w:szCs w:val="28"/>
        </w:rPr>
        <w:t xml:space="preserve"> дополнить подпунктом 6.9 следующего содержания:</w:t>
      </w:r>
    </w:p>
    <w:p w:rsidR="00233652" w:rsidRPr="008924E4" w:rsidRDefault="00233652" w:rsidP="00BF4BA5">
      <w:pPr>
        <w:spacing w:after="0" w:line="240" w:lineRule="auto"/>
        <w:ind w:firstLine="709"/>
        <w:jc w:val="both"/>
        <w:rPr>
          <w:rFonts w:ascii="Times New Roman" w:eastAsia="Times New Roman" w:hAnsi="Times New Roman" w:cs="Times New Roman"/>
          <w:noProof/>
          <w:sz w:val="28"/>
          <w:szCs w:val="28"/>
          <w:lang w:eastAsia="ru-RU"/>
        </w:rPr>
      </w:pPr>
      <w:r w:rsidRPr="008924E4">
        <w:rPr>
          <w:rFonts w:ascii="Times New Roman" w:eastAsia="Times New Roman" w:hAnsi="Times New Roman" w:cs="Times New Roman"/>
          <w:noProof/>
          <w:sz w:val="28"/>
          <w:szCs w:val="28"/>
          <w:lang w:eastAsia="ru-RU"/>
        </w:rPr>
        <w:t>«6.9) на возмещение затрат, связанных с приобретением оборудования (основных средств) предоставляется:</w:t>
      </w:r>
    </w:p>
    <w:p w:rsidR="00233652" w:rsidRPr="00233652" w:rsidRDefault="00233652" w:rsidP="00BF4BA5">
      <w:pPr>
        <w:spacing w:after="0" w:line="240" w:lineRule="auto"/>
        <w:ind w:firstLine="709"/>
        <w:jc w:val="both"/>
        <w:rPr>
          <w:rFonts w:ascii="Times New Roman" w:eastAsia="Calibri" w:hAnsi="Times New Roman" w:cs="Times New Roman"/>
          <w:color w:val="000000" w:themeColor="text1"/>
          <w:sz w:val="28"/>
          <w:szCs w:val="28"/>
        </w:rPr>
      </w:pPr>
      <w:r w:rsidRPr="00233652">
        <w:rPr>
          <w:rFonts w:ascii="Times New Roman" w:eastAsia="Times New Roman" w:hAnsi="Times New Roman" w:cs="Times New Roman"/>
          <w:noProof/>
          <w:color w:val="000000" w:themeColor="text1"/>
          <w:sz w:val="28"/>
          <w:szCs w:val="28"/>
          <w:lang w:eastAsia="ru-RU"/>
        </w:rPr>
        <w:t>технический паспорт, или гарантийный талон, или руководство пользователя, или заводские наклейки на оборудование, или другие документы, подтверждающие производство</w:t>
      </w:r>
      <w:r w:rsidRPr="00233652">
        <w:rPr>
          <w:rFonts w:ascii="Times New Roman" w:eastAsia="Times New Roman" w:hAnsi="Times New Roman" w:cs="Times New Roman"/>
          <w:snapToGrid w:val="0"/>
          <w:color w:val="000000" w:themeColor="text1"/>
          <w:sz w:val="28"/>
          <w:szCs w:val="28"/>
          <w:lang w:eastAsia="ru-RU"/>
        </w:rPr>
        <w:t xml:space="preserve"> (изготовление) оборудования (основных средств) в течение 24 (двадцати четырех) месяцев, предшествующих дате подачи заявки субъектами малого и среднего предпринимательства на отбор.».</w:t>
      </w:r>
      <w:r w:rsidRPr="00233652">
        <w:rPr>
          <w:rFonts w:ascii="Times New Roman" w:eastAsia="Times New Roman" w:hAnsi="Times New Roman" w:cs="Times New Roman"/>
          <w:noProof/>
          <w:color w:val="000000" w:themeColor="text1"/>
          <w:sz w:val="28"/>
          <w:szCs w:val="28"/>
          <w:lang w:eastAsia="ru-RU"/>
        </w:rPr>
        <w:t xml:space="preserve"> </w:t>
      </w:r>
    </w:p>
    <w:p w:rsidR="000044A0" w:rsidRDefault="00CA1C38" w:rsidP="00BF4BA5">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C022DC" w:rsidRPr="008924E4" w:rsidRDefault="00CA1C38"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 xml:space="preserve">1.3.1. </w:t>
      </w:r>
      <w:r w:rsidR="00C022DC" w:rsidRPr="008924E4">
        <w:rPr>
          <w:rFonts w:ascii="Times New Roman" w:hAnsi="Times New Roman"/>
          <w:sz w:val="28"/>
          <w:szCs w:val="28"/>
        </w:rPr>
        <w:t>В пункте 31:</w:t>
      </w:r>
    </w:p>
    <w:p w:rsidR="007873A7" w:rsidRPr="008924E4" w:rsidRDefault="00C022DC"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1.3.1.1.</w:t>
      </w:r>
      <w:r w:rsidR="00C827D3">
        <w:rPr>
          <w:rFonts w:ascii="Times New Roman" w:hAnsi="Times New Roman"/>
          <w:sz w:val="28"/>
          <w:szCs w:val="28"/>
        </w:rPr>
        <w:t xml:space="preserve"> </w:t>
      </w:r>
      <w:r w:rsidR="007873A7" w:rsidRPr="008924E4">
        <w:rPr>
          <w:rFonts w:ascii="Times New Roman" w:hAnsi="Times New Roman"/>
          <w:sz w:val="28"/>
          <w:szCs w:val="28"/>
        </w:rPr>
        <w:t xml:space="preserve">Подпункт 5 </w:t>
      </w:r>
      <w:r w:rsidRPr="008924E4">
        <w:rPr>
          <w:rFonts w:ascii="Times New Roman" w:hAnsi="Times New Roman"/>
          <w:sz w:val="28"/>
          <w:szCs w:val="28"/>
        </w:rPr>
        <w:t>признать утратившим силу</w:t>
      </w:r>
      <w:r w:rsidR="007873A7" w:rsidRPr="008924E4">
        <w:rPr>
          <w:rFonts w:ascii="Times New Roman" w:hAnsi="Times New Roman"/>
          <w:sz w:val="28"/>
          <w:szCs w:val="28"/>
        </w:rPr>
        <w:t>.</w:t>
      </w:r>
    </w:p>
    <w:p w:rsidR="007873A7" w:rsidRPr="008924E4" w:rsidRDefault="00B43E8E"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1.3.1.</w:t>
      </w:r>
      <w:r w:rsidR="00C022DC" w:rsidRPr="008924E4">
        <w:rPr>
          <w:rFonts w:ascii="Times New Roman" w:hAnsi="Times New Roman"/>
          <w:sz w:val="28"/>
          <w:szCs w:val="28"/>
        </w:rPr>
        <w:t>2</w:t>
      </w:r>
      <w:r w:rsidRPr="008924E4">
        <w:rPr>
          <w:rFonts w:ascii="Times New Roman" w:hAnsi="Times New Roman"/>
          <w:sz w:val="28"/>
          <w:szCs w:val="28"/>
        </w:rPr>
        <w:t>.</w:t>
      </w:r>
      <w:r w:rsidR="001F0CC2" w:rsidRPr="008924E4">
        <w:rPr>
          <w:rFonts w:ascii="Times New Roman" w:hAnsi="Times New Roman"/>
          <w:sz w:val="28"/>
          <w:szCs w:val="28"/>
        </w:rPr>
        <w:t xml:space="preserve"> В подпункте 9 после слов «промыслов» дополнить словами </w:t>
      </w:r>
      <w:r w:rsidR="00C022DC" w:rsidRPr="008924E4">
        <w:rPr>
          <w:rFonts w:ascii="Times New Roman" w:hAnsi="Times New Roman"/>
          <w:sz w:val="28"/>
          <w:szCs w:val="28"/>
        </w:rPr>
        <w:t xml:space="preserve">                </w:t>
      </w:r>
      <w:r w:rsidR="001F0CC2" w:rsidRPr="008924E4">
        <w:rPr>
          <w:rFonts w:ascii="Times New Roman" w:hAnsi="Times New Roman"/>
          <w:sz w:val="28"/>
          <w:szCs w:val="28"/>
        </w:rPr>
        <w:t>«</w:t>
      </w:r>
      <w:r w:rsidR="00C022DC" w:rsidRPr="008924E4">
        <w:rPr>
          <w:rFonts w:ascii="Times New Roman" w:hAnsi="Times New Roman"/>
          <w:sz w:val="28"/>
          <w:szCs w:val="28"/>
        </w:rPr>
        <w:t xml:space="preserve">, </w:t>
      </w:r>
      <w:r w:rsidR="001F0CC2" w:rsidRPr="008924E4">
        <w:rPr>
          <w:rFonts w:ascii="Times New Roman" w:hAnsi="Times New Roman"/>
          <w:snapToGrid w:val="0"/>
          <w:sz w:val="28"/>
          <w:szCs w:val="28"/>
        </w:rPr>
        <w:t>для</w:t>
      </w:r>
      <w:r w:rsidR="001F0CC2" w:rsidRPr="008924E4">
        <w:rPr>
          <w:rFonts w:ascii="Times New Roman" w:hAnsi="Times New Roman"/>
          <w:sz w:val="28"/>
          <w:szCs w:val="28"/>
        </w:rPr>
        <w:t xml:space="preserve"> производства и ремонта одежды».</w:t>
      </w:r>
    </w:p>
    <w:p w:rsidR="001F0CC2" w:rsidRPr="008924E4" w:rsidRDefault="00C022DC" w:rsidP="00BF4BA5">
      <w:pPr>
        <w:spacing w:after="0" w:line="240" w:lineRule="auto"/>
        <w:ind w:firstLine="709"/>
        <w:jc w:val="both"/>
        <w:rPr>
          <w:rFonts w:ascii="Times New Roman" w:hAnsi="Times New Roman"/>
          <w:sz w:val="28"/>
          <w:szCs w:val="28"/>
        </w:rPr>
      </w:pPr>
      <w:r w:rsidRPr="008924E4">
        <w:rPr>
          <w:rFonts w:ascii="Times New Roman" w:hAnsi="Times New Roman"/>
          <w:sz w:val="28"/>
          <w:szCs w:val="28"/>
        </w:rPr>
        <w:t>1.3.1.3</w:t>
      </w:r>
      <w:r w:rsidR="001F0CC2" w:rsidRPr="008924E4">
        <w:rPr>
          <w:rFonts w:ascii="Times New Roman" w:hAnsi="Times New Roman"/>
          <w:sz w:val="28"/>
          <w:szCs w:val="28"/>
        </w:rPr>
        <w:t>. Подпункт 10 изложить в следующей редакции:</w:t>
      </w:r>
    </w:p>
    <w:p w:rsidR="001F0CC2" w:rsidRPr="008924E4" w:rsidRDefault="001F0CC2" w:rsidP="00BF4BA5">
      <w:pPr>
        <w:spacing w:after="0" w:line="240" w:lineRule="auto"/>
        <w:ind w:firstLine="709"/>
        <w:jc w:val="both"/>
        <w:rPr>
          <w:rFonts w:ascii="Times New Roman" w:hAnsi="Times New Roman" w:cs="Times New Roman"/>
          <w:sz w:val="28"/>
          <w:szCs w:val="28"/>
        </w:rPr>
      </w:pPr>
      <w:r w:rsidRPr="008924E4">
        <w:rPr>
          <w:rFonts w:ascii="Times New Roman" w:eastAsia="Times New Roman" w:hAnsi="Times New Roman" w:cs="Times New Roman"/>
          <w:noProof/>
          <w:sz w:val="28"/>
          <w:szCs w:val="28"/>
          <w:lang w:eastAsia="ru-RU"/>
        </w:rPr>
        <w:t xml:space="preserve">«10) по </w:t>
      </w:r>
      <w:r w:rsidRPr="008924E4">
        <w:rPr>
          <w:rFonts w:ascii="Times New Roman" w:hAnsi="Times New Roman" w:cs="Times New Roman"/>
          <w:sz w:val="28"/>
          <w:szCs w:val="28"/>
        </w:rPr>
        <w:t xml:space="preserve">разработке макета этикеток для продукции собственного производства и их приобретению подлежат </w:t>
      </w:r>
      <w:r w:rsidRPr="008924E4">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8924E4">
        <w:rPr>
          <w:rFonts w:ascii="Times New Roman" w:hAnsi="Times New Roman" w:cs="Times New Roman"/>
          <w:sz w:val="28"/>
          <w:szCs w:val="28"/>
        </w:rPr>
        <w:t xml:space="preserve"> в размере </w:t>
      </w:r>
      <w:r w:rsidR="00BF4BA5">
        <w:rPr>
          <w:rFonts w:ascii="Times New Roman" w:hAnsi="Times New Roman" w:cs="Times New Roman"/>
          <w:sz w:val="28"/>
          <w:szCs w:val="28"/>
        </w:rPr>
        <w:br/>
      </w:r>
      <w:r w:rsidRPr="008924E4">
        <w:rPr>
          <w:rFonts w:ascii="Times New Roman" w:hAnsi="Times New Roman" w:cs="Times New Roman"/>
          <w:sz w:val="28"/>
          <w:szCs w:val="28"/>
        </w:rPr>
        <w:t>50 процентов, но не более 200 тыс. рублей на одного Субъекта в год.».</w:t>
      </w:r>
    </w:p>
    <w:p w:rsidR="001F0CC2" w:rsidRPr="008924E4" w:rsidRDefault="003C17E8" w:rsidP="00BF4BA5">
      <w:pPr>
        <w:pStyle w:val="af0"/>
        <w:tabs>
          <w:tab w:val="left" w:pos="17294"/>
          <w:tab w:val="left" w:pos="19845"/>
        </w:tabs>
        <w:ind w:left="0" w:firstLine="709"/>
        <w:jc w:val="both"/>
        <w:rPr>
          <w:rFonts w:ascii="Times New Roman" w:hAnsi="Times New Roman"/>
          <w:sz w:val="28"/>
          <w:szCs w:val="28"/>
        </w:rPr>
      </w:pPr>
      <w:r w:rsidRPr="008924E4">
        <w:rPr>
          <w:rFonts w:ascii="Times New Roman" w:hAnsi="Times New Roman"/>
          <w:sz w:val="28"/>
          <w:szCs w:val="28"/>
        </w:rPr>
        <w:t>1.3.2. Пункт 32 дополнить подпунктом 6 следующего содержания:</w:t>
      </w:r>
    </w:p>
    <w:p w:rsidR="003C17E8" w:rsidRDefault="003C17E8" w:rsidP="00BF4BA5">
      <w:pPr>
        <w:spacing w:after="0" w:line="240" w:lineRule="auto"/>
        <w:ind w:firstLine="709"/>
        <w:jc w:val="both"/>
        <w:rPr>
          <w:rFonts w:ascii="Times New Roman" w:eastAsia="Times New Roman" w:hAnsi="Times New Roman" w:cs="Times New Roman"/>
          <w:noProof/>
          <w:sz w:val="28"/>
          <w:szCs w:val="28"/>
          <w:lang w:eastAsia="ru-RU"/>
        </w:rPr>
      </w:pPr>
      <w:r w:rsidRPr="008924E4">
        <w:rPr>
          <w:rFonts w:ascii="Times New Roman" w:hAnsi="Times New Roman"/>
          <w:sz w:val="28"/>
          <w:szCs w:val="28"/>
        </w:rPr>
        <w:t>«</w:t>
      </w:r>
      <w:r w:rsidRPr="008924E4">
        <w:rPr>
          <w:rFonts w:ascii="Times New Roman" w:eastAsia="Times New Roman" w:hAnsi="Times New Roman" w:cs="Times New Roman"/>
          <w:noProof/>
          <w:sz w:val="28"/>
          <w:szCs w:val="28"/>
          <w:lang w:eastAsia="ru-RU"/>
        </w:rPr>
        <w:t>6) по обязательной сертификации произведенной продукции.».</w:t>
      </w:r>
    </w:p>
    <w:p w:rsidR="00B96B58" w:rsidRPr="00B96B58" w:rsidRDefault="00B96B58" w:rsidP="00BF4BA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1.4. </w:t>
      </w:r>
      <w:r w:rsidRPr="00B96B58">
        <w:rPr>
          <w:rFonts w:ascii="Times New Roman" w:hAnsi="Times New Roman" w:cs="Times New Roman"/>
          <w:color w:val="000000" w:themeColor="text1"/>
          <w:sz w:val="28"/>
          <w:szCs w:val="28"/>
        </w:rPr>
        <w:t>Приложение 1</w:t>
      </w:r>
      <w:r w:rsidRPr="00B96B58">
        <w:rPr>
          <w:rFonts w:ascii="Times New Roman" w:eastAsia="Times New Roman" w:hAnsi="Times New Roman" w:cs="Times New Roman"/>
          <w:sz w:val="28"/>
          <w:szCs w:val="28"/>
          <w:lang w:eastAsia="ru-RU"/>
        </w:rPr>
        <w:t xml:space="preserve"> изложить в следующей редакции: </w:t>
      </w:r>
    </w:p>
    <w:p w:rsidR="00BE1221" w:rsidRPr="00BE1221" w:rsidRDefault="00B96B58"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BE1221" w:rsidRPr="00BE1221">
        <w:rPr>
          <w:rFonts w:ascii="Times New Roman" w:eastAsia="Times New Roman" w:hAnsi="Times New Roman" w:cs="Times New Roman"/>
          <w:sz w:val="28"/>
          <w:szCs w:val="28"/>
          <w:lang w:eastAsia="ru-RU"/>
        </w:rPr>
        <w:t>Приложение 1</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к Порядку </w:t>
      </w:r>
      <w:r w:rsidRPr="00BE1221">
        <w:rPr>
          <w:rFonts w:ascii="Times New Roman" w:eastAsia="Calibri" w:hAnsi="Times New Roman" w:cs="Times New Roman"/>
          <w:sz w:val="28"/>
          <w:szCs w:val="28"/>
          <w:lang w:eastAsia="ru-RU"/>
        </w:rPr>
        <w:t xml:space="preserve">предоставления </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Calibri" w:hAnsi="Times New Roman" w:cs="Times New Roman"/>
          <w:sz w:val="28"/>
          <w:szCs w:val="28"/>
          <w:lang w:eastAsia="ru-RU"/>
        </w:rPr>
        <w:t xml:space="preserve">субсидий субъектам малого </w:t>
      </w:r>
    </w:p>
    <w:p w:rsidR="00BE1221" w:rsidRPr="00BE1221" w:rsidRDefault="00BE1221" w:rsidP="00BE12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BE1221">
        <w:rPr>
          <w:rFonts w:ascii="Times New Roman" w:eastAsia="Calibri" w:hAnsi="Times New Roman" w:cs="Times New Roman"/>
          <w:sz w:val="28"/>
          <w:szCs w:val="28"/>
          <w:lang w:eastAsia="ru-RU"/>
        </w:rPr>
        <w:t>и среднего предпринимательства</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в рамках реализации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муниципальной программы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развития малого и среднего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 xml:space="preserve">предпринимательства на территории </w:t>
      </w:r>
    </w:p>
    <w:p w:rsidR="00BE1221" w:rsidRPr="00BE1221" w:rsidRDefault="00BE1221" w:rsidP="00BE12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Ханты-Мансийского района</w:t>
      </w: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r w:rsidRPr="00BE1221">
        <w:rPr>
          <w:rFonts w:ascii="Times New Roman" w:hAnsi="Times New Roman" w:cs="Times New Roman"/>
          <w:sz w:val="28"/>
          <w:szCs w:val="28"/>
        </w:rPr>
        <w:t xml:space="preserve">Рекомендуемая форма </w:t>
      </w:r>
    </w:p>
    <w:p w:rsidR="00BE1221" w:rsidRPr="00BE1221" w:rsidRDefault="00BE1221" w:rsidP="00BE1221">
      <w:pPr>
        <w:spacing w:after="0" w:line="240" w:lineRule="auto"/>
        <w:jc w:val="right"/>
        <w:rPr>
          <w:rFonts w:ascii="Times New Roman" w:eastAsia="Times New Roman" w:hAnsi="Times New Roman" w:cs="Times New Roman"/>
          <w:i/>
          <w:noProof/>
          <w:color w:val="000000" w:themeColor="text1"/>
          <w:sz w:val="28"/>
          <w:szCs w:val="28"/>
          <w:lang w:eastAsia="ru-RU"/>
        </w:rPr>
      </w:pPr>
      <w:r w:rsidRPr="00BE1221">
        <w:rPr>
          <w:rFonts w:ascii="Times New Roman" w:eastAsia="Times New Roman" w:hAnsi="Times New Roman" w:cs="Times New Roman"/>
          <w:i/>
          <w:noProof/>
          <w:color w:val="000000" w:themeColor="text1"/>
          <w:sz w:val="28"/>
          <w:szCs w:val="28"/>
          <w:lang w:eastAsia="ru-RU"/>
        </w:rPr>
        <w:t>(</w:t>
      </w:r>
      <w:r w:rsidR="00C827D3">
        <w:rPr>
          <w:rFonts w:ascii="Times New Roman" w:eastAsia="Times New Roman" w:hAnsi="Times New Roman" w:cs="Times New Roman"/>
          <w:i/>
          <w:noProof/>
          <w:color w:val="000000" w:themeColor="text1"/>
          <w:sz w:val="28"/>
          <w:szCs w:val="28"/>
          <w:lang w:eastAsia="ru-RU"/>
        </w:rPr>
        <w:t>п</w:t>
      </w:r>
      <w:r w:rsidRPr="00BE1221">
        <w:rPr>
          <w:rFonts w:ascii="Times New Roman" w:eastAsia="Times New Roman" w:hAnsi="Times New Roman" w:cs="Times New Roman"/>
          <w:i/>
          <w:noProof/>
          <w:color w:val="000000" w:themeColor="text1"/>
          <w:sz w:val="28"/>
          <w:szCs w:val="28"/>
          <w:lang w:eastAsia="ru-RU"/>
        </w:rPr>
        <w:t xml:space="preserve">риложение 1 в редакции постановления администрации </w:t>
      </w:r>
      <w:r w:rsidR="00BF4BA5">
        <w:rPr>
          <w:rFonts w:ascii="Times New Roman" w:eastAsia="Times New Roman" w:hAnsi="Times New Roman" w:cs="Times New Roman"/>
          <w:i/>
          <w:noProof/>
          <w:color w:val="000000" w:themeColor="text1"/>
          <w:sz w:val="28"/>
          <w:szCs w:val="28"/>
          <w:lang w:eastAsia="ru-RU"/>
        </w:rPr>
        <w:br/>
      </w:r>
      <w:r w:rsidRPr="00BE1221">
        <w:rPr>
          <w:rFonts w:ascii="Times New Roman" w:eastAsia="Times New Roman" w:hAnsi="Times New Roman" w:cs="Times New Roman"/>
          <w:i/>
          <w:noProof/>
          <w:color w:val="000000" w:themeColor="text1"/>
          <w:sz w:val="28"/>
          <w:szCs w:val="28"/>
          <w:lang w:eastAsia="ru-RU"/>
        </w:rPr>
        <w:t>Ханты-Мансийского района от 18.01.2023 № 9)</w:t>
      </w:r>
    </w:p>
    <w:p w:rsidR="00BE1221" w:rsidRPr="00BE1221" w:rsidRDefault="00BE1221" w:rsidP="00BE1221">
      <w:pPr>
        <w:spacing w:after="0" w:line="240" w:lineRule="auto"/>
        <w:ind w:firstLine="709"/>
        <w:contextualSpacing/>
        <w:jc w:val="right"/>
        <w:rPr>
          <w:rFonts w:ascii="Times New Roman" w:hAnsi="Times New Roman" w:cs="Times New Roman"/>
          <w:sz w:val="28"/>
          <w:szCs w:val="28"/>
        </w:rPr>
      </w:pP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BE1221">
        <w:rPr>
          <w:rFonts w:ascii="Times New Roman" w:hAnsi="Times New Roman" w:cs="Times New Roman"/>
          <w:b/>
          <w:sz w:val="32"/>
          <w:szCs w:val="28"/>
          <w:lang w:eastAsia="ru-RU"/>
        </w:rPr>
        <w:t>_______________________________________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 (в администрацию Ханты-Мансийского района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или в комитет экономической политики </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администрации Ханты-Мансийского района)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ab/>
        <w:t>от______________________________________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BE1221">
        <w:rPr>
          <w:rFonts w:ascii="Times New Roman" w:hAnsi="Times New Roman" w:cs="Times New Roman"/>
          <w:b/>
          <w:sz w:val="32"/>
          <w:szCs w:val="28"/>
          <w:lang w:eastAsia="ru-RU"/>
        </w:rPr>
        <w:lastRenderedPageBreak/>
        <w:t>_______________________________________</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(полное наименование субъекта малого и среднего предпринимательства,</w:t>
      </w:r>
    </w:p>
    <w:p w:rsidR="00BE1221" w:rsidRPr="00BE1221" w:rsidRDefault="00BE1221" w:rsidP="00BE122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контактный телефон, </w:t>
      </w:r>
      <w:r w:rsidRPr="00BE1221">
        <w:rPr>
          <w:rFonts w:ascii="Times New Roman" w:hAnsi="Times New Roman" w:cs="Times New Roman"/>
          <w:sz w:val="28"/>
          <w:szCs w:val="28"/>
          <w:lang w:val="en-US" w:eastAsia="ru-RU"/>
        </w:rPr>
        <w:t>e</w:t>
      </w:r>
      <w:r w:rsidRPr="00BE1221">
        <w:rPr>
          <w:rFonts w:ascii="Times New Roman" w:hAnsi="Times New Roman" w:cs="Times New Roman"/>
          <w:sz w:val="28"/>
          <w:szCs w:val="28"/>
          <w:lang w:eastAsia="ru-RU"/>
        </w:rPr>
        <w:t>-</w:t>
      </w:r>
      <w:r w:rsidRPr="00BE1221">
        <w:rPr>
          <w:rFonts w:ascii="Times New Roman" w:hAnsi="Times New Roman" w:cs="Times New Roman"/>
          <w:sz w:val="28"/>
          <w:szCs w:val="28"/>
          <w:lang w:val="en-US" w:eastAsia="ru-RU"/>
        </w:rPr>
        <w:t>mail</w:t>
      </w:r>
      <w:r w:rsidRPr="00BE1221">
        <w:rPr>
          <w:rFonts w:ascii="Times New Roman" w:hAnsi="Times New Roman" w:cs="Times New Roman"/>
          <w:sz w:val="28"/>
          <w:szCs w:val="28"/>
          <w:lang w:eastAsia="ru-RU"/>
        </w:rPr>
        <w:t>)</w:t>
      </w:r>
    </w:p>
    <w:p w:rsidR="00BE1221" w:rsidRPr="00BE1221" w:rsidRDefault="00BE1221" w:rsidP="00BE122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E1221" w:rsidRPr="00BE1221" w:rsidRDefault="00BE1221" w:rsidP="00BF4BA5">
      <w:pPr>
        <w:autoSpaceDE w:val="0"/>
        <w:autoSpaceDN w:val="0"/>
        <w:adjustRightInd w:val="0"/>
        <w:spacing w:after="0" w:line="240" w:lineRule="auto"/>
        <w:jc w:val="center"/>
        <w:rPr>
          <w:rFonts w:ascii="Times New Roman" w:hAnsi="Times New Roman" w:cs="Times New Roman"/>
          <w:sz w:val="28"/>
          <w:szCs w:val="28"/>
          <w:lang w:eastAsia="ru-RU"/>
        </w:rPr>
      </w:pPr>
      <w:r w:rsidRPr="00BE1221">
        <w:rPr>
          <w:rFonts w:ascii="Times New Roman" w:hAnsi="Times New Roman" w:cs="Times New Roman"/>
          <w:sz w:val="28"/>
          <w:szCs w:val="28"/>
          <w:lang w:eastAsia="ru-RU"/>
        </w:rPr>
        <w:t>Заявление о предоставлении субсидии</w:t>
      </w:r>
    </w:p>
    <w:p w:rsidR="00BE1221" w:rsidRPr="00BE1221" w:rsidRDefault="00BE1221" w:rsidP="00BE122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в сумме_________________________________________________ руб.</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ab/>
      </w:r>
      <w:r w:rsidRPr="00BE1221">
        <w:rPr>
          <w:rFonts w:ascii="Times New Roman" w:hAnsi="Times New Roman" w:cs="Times New Roman"/>
          <w:sz w:val="28"/>
          <w:szCs w:val="28"/>
          <w:lang w:eastAsia="ru-RU"/>
        </w:rPr>
        <w:tab/>
        <w:t xml:space="preserve">                                (сумма расходов)</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Сведения о субъекте малого и среднего предпринимательства </w:t>
      </w:r>
      <w:r w:rsidRPr="00BE1221">
        <w:rPr>
          <w:rFonts w:ascii="Times New Roman" w:hAnsi="Times New Roman" w:cs="Times New Roman"/>
          <w:sz w:val="28"/>
          <w:szCs w:val="28"/>
          <w:lang w:eastAsia="ru-RU"/>
        </w:rPr>
        <w:br/>
        <w:t>(далее – Субъект):</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BE1221" w:rsidRPr="00BE1221" w:rsidTr="00092F0A">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1. Дата государственной регистрации: «_____» ____________________ года            </w:t>
            </w: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E1221">
              <w:rPr>
                <w:rFonts w:ascii="Times New Roman" w:eastAsia="Times New Roman" w:hAnsi="Times New Roman" w:cs="Times New Roman"/>
                <w:sz w:val="28"/>
                <w:szCs w:val="28"/>
              </w:rPr>
              <w:t>2. Паспортные данные индивидуального предпринимателя</w:t>
            </w:r>
          </w:p>
          <w:p w:rsidR="00BE1221" w:rsidRPr="00BE1221" w:rsidRDefault="00BE1221" w:rsidP="00BE122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 Адрес</w:t>
            </w:r>
          </w:p>
        </w:tc>
      </w:tr>
      <w:tr w:rsidR="00BE1221" w:rsidRPr="00BE1221" w:rsidTr="00092F0A">
        <w:tc>
          <w:tcPr>
            <w:tcW w:w="4849" w:type="dxa"/>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3.2. Фактический (если отличается)</w:t>
            </w:r>
          </w:p>
        </w:tc>
      </w:tr>
      <w:tr w:rsidR="00BE1221" w:rsidRPr="00BE1221" w:rsidTr="00092F0A">
        <w:trPr>
          <w:trHeight w:val="416"/>
        </w:trPr>
        <w:tc>
          <w:tcPr>
            <w:tcW w:w="4849" w:type="dxa"/>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Населенный пункт ________________________________,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улица ________________________________,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Населенный пункт _____________________________,</w:t>
            </w:r>
          </w:p>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улица ___________________________, </w:t>
            </w:r>
          </w:p>
          <w:p w:rsidR="00BE1221" w:rsidRPr="00BE1221" w:rsidRDefault="00BE1221" w:rsidP="00BE1221">
            <w:pPr>
              <w:autoSpaceDE w:val="0"/>
              <w:autoSpaceDN w:val="0"/>
              <w:adjustRightInd w:val="0"/>
              <w:spacing w:after="0" w:line="240" w:lineRule="auto"/>
              <w:rPr>
                <w:rFonts w:ascii="Times New Roman" w:hAnsi="Times New Roman" w:cs="Times New Roman"/>
                <w:sz w:val="28"/>
                <w:szCs w:val="28"/>
                <w:lang w:eastAsia="ru-RU"/>
              </w:rPr>
            </w:pPr>
            <w:r w:rsidRPr="00BE1221">
              <w:rPr>
                <w:rFonts w:ascii="Times New Roman" w:hAnsi="Times New Roman" w:cs="Times New Roman"/>
                <w:sz w:val="28"/>
                <w:szCs w:val="28"/>
                <w:lang w:eastAsia="ru-RU"/>
              </w:rPr>
              <w:t>№ дома ________, № кв. ________</w:t>
            </w: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Pr="00BE1221">
              <w:rPr>
                <w:rFonts w:ascii="Times New Roman" w:hAnsi="Times New Roman" w:cs="Times New Roman"/>
                <w:sz w:val="28"/>
                <w:szCs w:val="28"/>
                <w:lang w:eastAsia="ru-RU"/>
              </w:rPr>
              <w:br/>
              <w:t xml:space="preserve">с кодами ОКВЭД): </w:t>
            </w:r>
          </w:p>
        </w:tc>
      </w:tr>
      <w:tr w:rsidR="00BE1221" w:rsidRPr="00BE1221" w:rsidTr="00092F0A">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bCs/>
                <w:sz w:val="28"/>
                <w:szCs w:val="28"/>
                <w:lang w:eastAsia="ru-RU"/>
              </w:rPr>
            </w:pPr>
            <w:r w:rsidRPr="00BE122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 __ год</w:t>
            </w:r>
          </w:p>
        </w:tc>
      </w:tr>
      <w:tr w:rsidR="00BE1221" w:rsidRPr="00BE1221" w:rsidTr="00092F0A">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5.1.</w:t>
            </w:r>
            <w:r w:rsidRPr="00BE1221">
              <w:rPr>
                <w:rFonts w:ascii="Times New Roman" w:hAnsi="Times New Roman" w:cs="Times New Roman"/>
                <w:bCs/>
                <w:sz w:val="28"/>
                <w:szCs w:val="28"/>
                <w:lang w:eastAsia="ru-RU"/>
              </w:rPr>
              <w:t xml:space="preserve"> Численность работников на дату подачи предложения (заявки) (</w:t>
            </w:r>
            <w:r w:rsidRPr="00BE1221">
              <w:rPr>
                <w:rFonts w:ascii="Times New Roman" w:hAnsi="Times New Roman" w:cs="Times New Roman"/>
                <w:sz w:val="28"/>
                <w:szCs w:val="28"/>
                <w:lang w:eastAsia="ru-RU"/>
              </w:rPr>
              <w:t>человек)</w:t>
            </w:r>
            <w:r w:rsidRPr="00BE122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autoSpaceDE w:val="0"/>
              <w:autoSpaceDN w:val="0"/>
              <w:adjustRightInd w:val="0"/>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hideMark/>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5.3. Сумма поступления налоговых платежей </w:t>
            </w:r>
            <w:r w:rsidRPr="00BE1221">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BE1221">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lastRenderedPageBreak/>
              <w:t xml:space="preserve">5.3.1. Сумма налоговых отчислений </w:t>
            </w:r>
            <w:r w:rsidRPr="00BE1221">
              <w:rPr>
                <w:rFonts w:ascii="Times New Roman" w:hAnsi="Times New Roman" w:cs="Times New Roman"/>
                <w:sz w:val="28"/>
                <w:szCs w:val="28"/>
                <w:lang w:eastAsia="ru-RU"/>
              </w:rPr>
              <w:br/>
              <w:t xml:space="preserve">от предпринимательской деятельности </w:t>
            </w:r>
            <w:r w:rsidRPr="00BE1221">
              <w:rPr>
                <w:rFonts w:ascii="Times New Roman" w:hAnsi="Times New Roman" w:cs="Times New Roman"/>
                <w:sz w:val="28"/>
                <w:szCs w:val="28"/>
                <w:lang w:eastAsia="ru-RU"/>
              </w:rPr>
              <w:br/>
              <w:t xml:space="preserve">с указанием налогового режима (ЕНВД, УСН, патент, сельскохозяйственный налог, налог </w:t>
            </w:r>
            <w:r w:rsidRPr="00BE1221">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 Краткий план развития Субъекта </w:t>
            </w:r>
            <w:r w:rsidRPr="00BE1221">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autoSpaceDE w:val="0"/>
              <w:autoSpaceDN w:val="0"/>
              <w:adjustRightInd w:val="0"/>
              <w:spacing w:after="0" w:line="240" w:lineRule="auto"/>
              <w:jc w:val="center"/>
              <w:rPr>
                <w:rFonts w:ascii="Times New Roman" w:hAnsi="Times New Roman" w:cs="Times New Roman"/>
                <w:bCs/>
                <w:sz w:val="28"/>
                <w:szCs w:val="28"/>
                <w:lang w:eastAsia="ru-RU"/>
              </w:rPr>
            </w:pPr>
            <w:r w:rsidRPr="00BE1221">
              <w:rPr>
                <w:rFonts w:ascii="Times New Roman" w:hAnsi="Times New Roman" w:cs="Times New Roman"/>
                <w:bCs/>
                <w:sz w:val="28"/>
                <w:szCs w:val="28"/>
                <w:lang w:eastAsia="ru-RU"/>
              </w:rPr>
              <w:t>20 __ год</w:t>
            </w: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6.1. Планируемое увеличение выручки </w:t>
            </w:r>
            <w:r w:rsidRPr="00BE1221">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6.4. Увеличение налоговых отчислений </w:t>
            </w:r>
            <w:r w:rsidRPr="00BE1221">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5841" w:type="dxa"/>
            <w:gridSpan w:val="2"/>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tc>
      </w:tr>
      <w:tr w:rsidR="00BE1221" w:rsidRPr="00BE1221" w:rsidTr="00092F0A">
        <w:tc>
          <w:tcPr>
            <w:tcW w:w="9221" w:type="dxa"/>
            <w:gridSpan w:val="4"/>
            <w:tcBorders>
              <w:top w:val="single" w:sz="4" w:space="0" w:color="auto"/>
              <w:left w:val="single" w:sz="4" w:space="0" w:color="auto"/>
              <w:bottom w:val="single" w:sz="4" w:space="0" w:color="auto"/>
              <w:right w:val="single" w:sz="4" w:space="0" w:color="auto"/>
            </w:tcBorders>
          </w:tcPr>
          <w:p w:rsidR="00BE1221" w:rsidRPr="00BE1221" w:rsidRDefault="00BE1221" w:rsidP="00BE1221">
            <w:pPr>
              <w:spacing w:after="0" w:line="240" w:lineRule="auto"/>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7. Реквизиты:</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ОГРН 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ИНН 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КПП 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ОКТМО 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БАНК 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БИК 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р/с __________________________________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E1221">
              <w:rPr>
                <w:rFonts w:ascii="Times New Roman" w:eastAsia="Times New Roman" w:hAnsi="Times New Roman" w:cs="Times New Roman"/>
                <w:sz w:val="28"/>
                <w:szCs w:val="28"/>
                <w:lang w:eastAsia="ru-RU"/>
              </w:rPr>
              <w:t>к/с __________________________________</w:t>
            </w:r>
          </w:p>
          <w:p w:rsidR="00BE1221" w:rsidRPr="00BE1221" w:rsidRDefault="00BE1221" w:rsidP="00BE122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7974247" wp14:editId="40D6710A">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277CCF" id="Прямоугольник 9"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Об условиях </w:t>
      </w:r>
      <w:r w:rsidRPr="00BE1221">
        <w:rPr>
          <w:rFonts w:ascii="Times New Roman" w:hAnsi="Times New Roman" w:cs="Times New Roman"/>
          <w:sz w:val="28"/>
          <w:szCs w:val="28"/>
        </w:rPr>
        <w:t xml:space="preserve">оказания финансовой поддержки в форме предоставления субсидии </w:t>
      </w:r>
      <w:r w:rsidRPr="00BE1221">
        <w:rPr>
          <w:rFonts w:ascii="Times New Roman" w:hAnsi="Times New Roman" w:cs="Times New Roman"/>
          <w:color w:val="000000" w:themeColor="text1"/>
          <w:sz w:val="28"/>
          <w:szCs w:val="28"/>
        </w:rPr>
        <w:t>в рамках реализации муниципальной программы</w:t>
      </w:r>
      <w:r w:rsidRPr="00BE122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w:t>
      </w:r>
      <w:r w:rsidR="00BF4BA5">
        <w:rPr>
          <w:rFonts w:ascii="Times New Roman" w:eastAsia="Calibri" w:hAnsi="Times New Roman" w:cs="Times New Roman"/>
          <w:color w:val="000000" w:themeColor="text1"/>
          <w:sz w:val="28"/>
          <w:szCs w:val="28"/>
        </w:rPr>
        <w:br/>
      </w:r>
      <w:r w:rsidRPr="00BE1221">
        <w:rPr>
          <w:rFonts w:ascii="Times New Roman" w:eastAsia="Calibri" w:hAnsi="Times New Roman" w:cs="Times New Roman"/>
          <w:color w:val="000000" w:themeColor="text1"/>
          <w:sz w:val="28"/>
          <w:szCs w:val="28"/>
        </w:rPr>
        <w:t xml:space="preserve">Ханты-Мансийского района </w:t>
      </w:r>
      <w:r w:rsidRPr="00BE122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w:t>
      </w:r>
      <w:r w:rsidR="00BF4BA5">
        <w:rPr>
          <w:rFonts w:ascii="Times New Roman" w:hAnsi="Times New Roman" w:cs="Times New Roman"/>
          <w:sz w:val="28"/>
          <w:szCs w:val="28"/>
        </w:rPr>
        <w:t xml:space="preserve">дпринимательства на территории </w:t>
      </w:r>
      <w:r w:rsidRPr="00BE1221">
        <w:rPr>
          <w:rFonts w:ascii="Times New Roman" w:hAnsi="Times New Roman" w:cs="Times New Roman"/>
          <w:sz w:val="28"/>
          <w:szCs w:val="28"/>
        </w:rPr>
        <w:t>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w:t>
      </w:r>
      <w:r w:rsidR="00BF4BA5">
        <w:rPr>
          <w:rFonts w:ascii="Times New Roman" w:hAnsi="Times New Roman" w:cs="Times New Roman"/>
          <w:sz w:val="28"/>
          <w:szCs w:val="28"/>
        </w:rPr>
        <w:t xml:space="preserve"> опубликования (обнародования) </w:t>
      </w:r>
      <w:r w:rsidRPr="00BE1221">
        <w:rPr>
          <w:rFonts w:ascii="Times New Roman" w:hAnsi="Times New Roman" w:cs="Times New Roman"/>
          <w:sz w:val="28"/>
          <w:szCs w:val="28"/>
        </w:rPr>
        <w:t>в газете «Наш район»</w:t>
      </w:r>
      <w:r w:rsidRPr="00BE1221">
        <w:rPr>
          <w:rFonts w:ascii="Times New Roman" w:eastAsia="Times New Roman" w:hAnsi="Times New Roman" w:cs="Times New Roman"/>
          <w:sz w:val="28"/>
          <w:szCs w:val="28"/>
          <w:lang w:eastAsia="ru-RU"/>
        </w:rPr>
        <w:t>.</w:t>
      </w:r>
    </w:p>
    <w:p w:rsidR="00BE1221" w:rsidRPr="00BE1221" w:rsidRDefault="00BE1221" w:rsidP="00BE12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1221" w:rsidRPr="00BE1221" w:rsidRDefault="00BE1221" w:rsidP="00BE1221">
      <w:pPr>
        <w:tabs>
          <w:tab w:val="left" w:pos="17294"/>
          <w:tab w:val="left" w:pos="19845"/>
        </w:tabs>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sz w:val="28"/>
          <w:szCs w:val="28"/>
          <w:u w:val="single"/>
        </w:rPr>
        <w:t>Субъект согласен:</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8960" behindDoc="0" locked="0" layoutInCell="1" allowOverlap="1" wp14:anchorId="7DBB5EE7" wp14:editId="1834AEB2">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743ED8" id="Прямоугольник 10" o:spid="_x0000_s1026" style="position:absolute;margin-left:0;margin-top:0;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81E8FFF" wp14:editId="0786FF5C">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2492AF" id="Прямоугольник 11"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color w:val="000000" w:themeColor="text1"/>
          <w:sz w:val="28"/>
          <w:szCs w:val="28"/>
        </w:rPr>
        <w:t xml:space="preserve"> на публикацию </w:t>
      </w:r>
      <w:r w:rsidRPr="00BE1221">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Pr="00BE1221">
        <w:rPr>
          <w:rFonts w:ascii="Times New Roman" w:hAnsi="Times New Roman" w:cs="Times New Roman"/>
          <w:sz w:val="28"/>
          <w:szCs w:val="28"/>
        </w:rPr>
        <w:br/>
        <w:t>с соответствующим отбором;</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sz w:val="28"/>
          <w:szCs w:val="28"/>
        </w:rPr>
        <w:t>на обработку персональных данных (для физического лица)</w:t>
      </w: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0FF181A" wp14:editId="354C99AD">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1D73ED" id="Прямоугольник 12"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w:t>
      </w:r>
    </w:p>
    <w:p w:rsidR="00BE1221" w:rsidRPr="00BE1221" w:rsidRDefault="00BE1221" w:rsidP="00BE122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6B061D4" wp14:editId="47A5F601">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2CB613" id="Прямоугольник 13"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Pr="00BE1221">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BE1221">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4DB6519" wp14:editId="2FC236AA">
                <wp:simplePos x="0" y="0"/>
                <wp:positionH relativeFrom="column">
                  <wp:posOffset>0</wp:posOffset>
                </wp:positionH>
                <wp:positionV relativeFrom="paragraph">
                  <wp:posOffset>0</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E4DD56" id="Прямоугольник 14"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aVi1M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BE1221">
        <w:rPr>
          <w:rFonts w:ascii="Times New Roman" w:hAnsi="Times New Roman" w:cs="Times New Roman"/>
          <w:sz w:val="28"/>
          <w:szCs w:val="28"/>
        </w:rPr>
        <w:br/>
        <w:t xml:space="preserve">на территории Ханты-Мансийского района </w:t>
      </w:r>
      <w:r w:rsidRPr="00BE1221">
        <w:rPr>
          <w:rFonts w:ascii="Times New Roman" w:eastAsia="Times New Roman" w:hAnsi="Times New Roman" w:cs="Times New Roman"/>
          <w:snapToGrid w:val="0"/>
          <w:sz w:val="28"/>
          <w:szCs w:val="28"/>
          <w:lang w:eastAsia="ru-RU"/>
        </w:rPr>
        <w:t xml:space="preserve">не продавать, не передавать </w:t>
      </w:r>
      <w:r w:rsidRPr="00BE1221">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BE122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BE1221">
        <w:rPr>
          <w:rFonts w:ascii="Times New Roman" w:eastAsia="Times New Roman" w:hAnsi="Times New Roman" w:cs="Times New Roman"/>
          <w:snapToGrid w:val="0"/>
          <w:sz w:val="28"/>
          <w:szCs w:val="28"/>
          <w:lang w:eastAsia="ru-RU"/>
        </w:rPr>
        <w:t xml:space="preserve">(применяется </w:t>
      </w:r>
      <w:r w:rsidRPr="00BE1221">
        <w:rPr>
          <w:rFonts w:ascii="Times New Roman" w:hAnsi="Times New Roman" w:cs="Times New Roman"/>
          <w:sz w:val="28"/>
          <w:szCs w:val="28"/>
        </w:rPr>
        <w:t xml:space="preserve">в случае обращения </w:t>
      </w:r>
      <w:r w:rsidRPr="00BE1221">
        <w:rPr>
          <w:rFonts w:ascii="Times New Roman" w:hAnsi="Times New Roman" w:cs="Times New Roman"/>
          <w:sz w:val="28"/>
          <w:szCs w:val="28"/>
        </w:rPr>
        <w:br/>
        <w:t>по направлению, связанному с приобретением оборудования, контрольно-кассовой техники, транспортных средств);</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8B7F5A5" wp14:editId="54578545">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FDF6DE" id="Прямоугольник 17" o:spid="_x0000_s1026" style="position:absolute;margin-left:0;margin-top:-.05pt;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 xml:space="preserve">на принятие обязательств по </w:t>
      </w:r>
      <w:r w:rsidRPr="00BE122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w:t>
      </w:r>
      <w:r w:rsidR="00BF4BA5">
        <w:rPr>
          <w:rFonts w:ascii="Times New Roman" w:eastAsia="Times New Roman" w:hAnsi="Times New Roman" w:cs="Times New Roman"/>
          <w:snapToGrid w:val="0"/>
          <w:sz w:val="28"/>
          <w:szCs w:val="28"/>
          <w:lang w:eastAsia="ru-RU"/>
        </w:rPr>
        <w:br/>
      </w:r>
      <w:r w:rsidRPr="00BE1221">
        <w:rPr>
          <w:rFonts w:ascii="Times New Roman" w:eastAsia="Times New Roman" w:hAnsi="Times New Roman" w:cs="Times New Roman"/>
          <w:snapToGrid w:val="0"/>
          <w:sz w:val="28"/>
          <w:szCs w:val="28"/>
          <w:lang w:eastAsia="ru-RU"/>
        </w:rPr>
        <w:t xml:space="preserve">не менее 3 новых рабочих мест и сохранение их в течение 5 лет, </w:t>
      </w:r>
      <w:r w:rsidR="00BF4BA5">
        <w:rPr>
          <w:rFonts w:ascii="Times New Roman" w:eastAsia="Times New Roman" w:hAnsi="Times New Roman" w:cs="Times New Roman"/>
          <w:snapToGrid w:val="0"/>
          <w:sz w:val="28"/>
          <w:szCs w:val="28"/>
          <w:lang w:eastAsia="ru-RU"/>
        </w:rPr>
        <w:br/>
      </w:r>
      <w:r w:rsidRPr="00BE1221">
        <w:rPr>
          <w:rFonts w:ascii="Times New Roman" w:eastAsia="Times New Roman" w:hAnsi="Times New Roman" w:cs="Times New Roman"/>
          <w:snapToGrid w:val="0"/>
          <w:sz w:val="28"/>
          <w:szCs w:val="28"/>
          <w:lang w:eastAsia="ru-RU"/>
        </w:rPr>
        <w:t xml:space="preserve">с предоставлением по истечении 6 месяцев, 1 года, 2 лет, 5 лет отчета </w:t>
      </w:r>
      <w:r w:rsidR="00BF4BA5">
        <w:rPr>
          <w:rFonts w:ascii="Times New Roman" w:eastAsia="Times New Roman" w:hAnsi="Times New Roman" w:cs="Times New Roman"/>
          <w:snapToGrid w:val="0"/>
          <w:sz w:val="28"/>
          <w:szCs w:val="28"/>
          <w:lang w:eastAsia="ru-RU"/>
        </w:rPr>
        <w:br/>
      </w:r>
      <w:r w:rsidRPr="00BE1221">
        <w:rPr>
          <w:rFonts w:ascii="Times New Roman" w:eastAsia="Times New Roman" w:hAnsi="Times New Roman" w:cs="Times New Roman"/>
          <w:snapToGrid w:val="0"/>
          <w:sz w:val="28"/>
          <w:szCs w:val="28"/>
          <w:lang w:eastAsia="ru-RU"/>
        </w:rPr>
        <w:t xml:space="preserve">по установленной форме (применяется </w:t>
      </w:r>
      <w:r w:rsidRPr="00BE1221">
        <w:rPr>
          <w:rFonts w:ascii="Times New Roman" w:hAnsi="Times New Roman" w:cs="Times New Roman"/>
          <w:sz w:val="28"/>
          <w:szCs w:val="28"/>
        </w:rPr>
        <w:t>в случае обраще</w:t>
      </w:r>
      <w:r w:rsidR="00BF4BA5">
        <w:rPr>
          <w:rFonts w:ascii="Times New Roman" w:hAnsi="Times New Roman" w:cs="Times New Roman"/>
          <w:sz w:val="28"/>
          <w:szCs w:val="28"/>
        </w:rPr>
        <w:t xml:space="preserve">ния по направлению, связанному </w:t>
      </w:r>
      <w:r w:rsidRPr="00BE1221">
        <w:rPr>
          <w:rFonts w:ascii="Times New Roman" w:hAnsi="Times New Roman" w:cs="Times New Roman"/>
          <w:sz w:val="28"/>
          <w:szCs w:val="28"/>
        </w:rPr>
        <w:t>со строительством Объекта).</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1221">
        <w:rPr>
          <w:rFonts w:ascii="Times New Roman" w:eastAsia="Times New Roman" w:hAnsi="Times New Roman" w:cs="Times New Roman"/>
          <w:sz w:val="28"/>
          <w:szCs w:val="28"/>
          <w:u w:val="single"/>
          <w:lang w:eastAsia="ru-RU"/>
        </w:rPr>
        <w:t>Субъект подтверждает</w:t>
      </w:r>
      <w:r w:rsidRPr="00BE1221">
        <w:rPr>
          <w:rFonts w:ascii="Times New Roman" w:eastAsia="Times New Roman" w:hAnsi="Times New Roman" w:cs="Times New Roman"/>
          <w:sz w:val="28"/>
          <w:szCs w:val="28"/>
          <w:lang w:eastAsia="ru-RU"/>
        </w:rPr>
        <w:t>:</w:t>
      </w:r>
    </w:p>
    <w:p w:rsidR="00BE1221" w:rsidRPr="00BE1221" w:rsidRDefault="00BE1221" w:rsidP="00BE122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CA08919" wp14:editId="75B86689">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98B4AC" id="Прямоугольник 21"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w:t>
      </w:r>
      <w:r w:rsidRPr="00BE1221">
        <w:rPr>
          <w:rFonts w:ascii="Times New Roman" w:eastAsia="Times New Roman" w:hAnsi="Times New Roman" w:cs="Times New Roman"/>
          <w:sz w:val="28"/>
          <w:szCs w:val="28"/>
          <w:lang w:eastAsia="ru-RU"/>
        </w:rPr>
        <w:lastRenderedPageBreak/>
        <w:t xml:space="preserve">принятое либо находящееся в процедуре рассмотрения уполномоченного </w:t>
      </w:r>
      <w:r w:rsidRPr="00BE122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E428989" wp14:editId="19A318AD">
                <wp:simplePos x="0" y="0"/>
                <wp:positionH relativeFrom="margin">
                  <wp:posOffset>0</wp:posOffset>
                </wp:positionH>
                <wp:positionV relativeFrom="paragraph">
                  <wp:posOffset>0</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394209" id="Прямоугольник 28"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CPfzMyngIAACcFAAAOAAAAAAAAAAAAAAAAAC4CAABkcnMvZTJv&#10;RG9jLnhtbFBLAQItABQABgAIAAAAIQD7cob32gAAAAMBAAAPAAAAAAAAAAAAAAAAAPgEAABkcnMv&#10;ZG93bnJldi54bWxQSwUGAAAAAAQABADzAAAA/wUAAAAA&#10;" fillcolor="window" strokecolor="windowText" strokeweight="1pt">
                <w10:wrap anchorx="margin"/>
              </v:rect>
            </w:pict>
          </mc:Fallback>
        </mc:AlternateContent>
      </w:r>
      <w:r w:rsidRPr="00BE1221">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BE1221">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00BF4BA5">
        <w:rPr>
          <w:rFonts w:ascii="Times New Roman" w:hAnsi="Times New Roman" w:cs="Times New Roman"/>
          <w:sz w:val="28"/>
          <w:szCs w:val="28"/>
        </w:rPr>
        <w:br/>
      </w:r>
      <w:r w:rsidRPr="00BE1221">
        <w:rPr>
          <w:rFonts w:ascii="Times New Roman" w:hAnsi="Times New Roman" w:cs="Times New Roman"/>
          <w:sz w:val="28"/>
          <w:szCs w:val="28"/>
        </w:rPr>
        <w:t xml:space="preserve">(для юридических лиц);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0F65867" wp14:editId="25AA19B2">
                <wp:simplePos x="0" y="0"/>
                <wp:positionH relativeFrom="margin">
                  <wp:posOffset>0</wp:posOffset>
                </wp:positionH>
                <wp:positionV relativeFrom="paragraph">
                  <wp:posOffset>-635</wp:posOffset>
                </wp:positionV>
                <wp:extent cx="209550" cy="1809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0D0147" id="Прямоугольник 51" o:spid="_x0000_s1026" style="position:absolute;margin-left:0;margin-top:-.05pt;width:16.5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l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NSwcenwIAACc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BE1221">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w:t>
      </w:r>
      <w:r w:rsidR="00BF4BA5">
        <w:rPr>
          <w:rFonts w:ascii="Times New Roman" w:hAnsi="Times New Roman" w:cs="Times New Roman"/>
          <w:sz w:val="28"/>
          <w:szCs w:val="28"/>
        </w:rPr>
        <w:br/>
      </w:r>
      <w:r w:rsidRPr="00BE1221">
        <w:rPr>
          <w:rFonts w:ascii="Times New Roman" w:hAnsi="Times New Roman" w:cs="Times New Roman"/>
          <w:sz w:val="28"/>
          <w:szCs w:val="28"/>
        </w:rPr>
        <w:t>(для индивидуального предпринимателя);</w:t>
      </w:r>
    </w:p>
    <w:p w:rsidR="00BE1221" w:rsidRPr="00BE1221" w:rsidRDefault="00BE1221" w:rsidP="00BE1221">
      <w:pPr>
        <w:autoSpaceDE w:val="0"/>
        <w:autoSpaceDN w:val="0"/>
        <w:adjustRightInd w:val="0"/>
        <w:spacing w:after="0" w:line="240" w:lineRule="auto"/>
        <w:ind w:firstLine="539"/>
        <w:jc w:val="both"/>
        <w:rPr>
          <w:rFonts w:ascii="Times New Roman" w:hAnsi="Times New Roman" w:cs="Times New Roman"/>
          <w:sz w:val="28"/>
          <w:szCs w:val="28"/>
        </w:rPr>
      </w:pPr>
      <w:r w:rsidRPr="00BE12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9A896F0" wp14:editId="23B31D6D">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35487A" id="Прямоугольник 1" o:spid="_x0000_s1026" style="position:absolute;margin-left:0;margin-top:0;width:16.5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BE1221">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w:t>
      </w:r>
      <w:r w:rsidR="00BF4BA5">
        <w:rPr>
          <w:rFonts w:ascii="Times New Roman" w:hAnsi="Times New Roman" w:cs="Times New Roman"/>
          <w:sz w:val="28"/>
          <w:szCs w:val="28"/>
        </w:rPr>
        <w:t>дерации (далее –</w:t>
      </w:r>
      <w:r w:rsidRPr="00BE1221">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BF4BA5">
        <w:rPr>
          <w:rFonts w:ascii="Times New Roman" w:hAnsi="Times New Roman" w:cs="Times New Roman"/>
          <w:sz w:val="28"/>
          <w:szCs w:val="28"/>
        </w:rPr>
        <w:br/>
      </w:r>
      <w:r w:rsidRPr="00BE1221">
        <w:rPr>
          <w:rFonts w:ascii="Times New Roman" w:hAnsi="Times New Roman" w:cs="Times New Roman"/>
          <w:sz w:val="28"/>
          <w:szCs w:val="28"/>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w:t>
      </w:r>
      <w:r w:rsidR="00BF4BA5">
        <w:rPr>
          <w:rFonts w:ascii="Times New Roman" w:hAnsi="Times New Roman" w:cs="Times New Roman"/>
          <w:sz w:val="28"/>
          <w:szCs w:val="28"/>
        </w:rPr>
        <w:br/>
      </w:r>
      <w:r w:rsidRPr="00BE1221">
        <w:rPr>
          <w:rFonts w:ascii="Times New Roman" w:hAnsi="Times New Roman" w:cs="Times New Roman"/>
          <w:sz w:val="28"/>
          <w:szCs w:val="28"/>
        </w:rPr>
        <w:t xml:space="preserve">не учитывается прямое и (или) косвенное участие офшорных компаний </w:t>
      </w:r>
      <w:r w:rsidR="00BF4BA5">
        <w:rPr>
          <w:rFonts w:ascii="Times New Roman" w:hAnsi="Times New Roman" w:cs="Times New Roman"/>
          <w:sz w:val="28"/>
          <w:szCs w:val="28"/>
        </w:rPr>
        <w:br/>
      </w:r>
      <w:r w:rsidRPr="00BE1221">
        <w:rPr>
          <w:rFonts w:ascii="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7CA6D5" wp14:editId="2E18F0C1">
                <wp:simplePos x="0" y="0"/>
                <wp:positionH relativeFrom="column">
                  <wp:posOffset>0</wp:posOffset>
                </wp:positionH>
                <wp:positionV relativeFrom="paragraph">
                  <wp:posOffset>0</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602F55" id="Прямоугольник 5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cp2Ed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документы и сведения, содержащиеся в них, представленные </w:t>
      </w:r>
      <w:r w:rsidRPr="00BE1221">
        <w:rPr>
          <w:rFonts w:ascii="Times New Roman" w:hAnsi="Times New Roman" w:cs="Times New Roman"/>
          <w:sz w:val="28"/>
          <w:szCs w:val="28"/>
        </w:rPr>
        <w:br/>
        <w:t>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DD8D882" wp14:editId="52F6B623">
                <wp:simplePos x="0" y="0"/>
                <wp:positionH relativeFrom="column">
                  <wp:posOffset>0</wp:posOffset>
                </wp:positionH>
                <wp:positionV relativeFrom="paragraph">
                  <wp:posOffset>0</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A1C06" id="Прямоугольник 54"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LI75F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что осуществляет деятельность на территории Ханты-Мансийского </w:t>
      </w:r>
      <w:r w:rsidRPr="00BE1221">
        <w:rPr>
          <w:rFonts w:ascii="Times New Roman" w:hAnsi="Times New Roman" w:cs="Times New Roman"/>
          <w:sz w:val="28"/>
          <w:szCs w:val="28"/>
        </w:rPr>
        <w:lastRenderedPageBreak/>
        <w:t>района.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sz w:val="28"/>
          <w:szCs w:val="28"/>
          <w:lang w:eastAsia="ru-RU"/>
        </w:rPr>
        <w:t xml:space="preserve">Способ выдачи (направления) Субъекту проекта соглашения </w:t>
      </w:r>
      <w:r w:rsidRPr="00BE1221">
        <w:rPr>
          <w:rFonts w:ascii="Times New Roman" w:hAnsi="Times New Roman" w:cs="Times New Roman"/>
          <w:sz w:val="28"/>
          <w:szCs w:val="28"/>
          <w:lang w:eastAsia="ru-RU"/>
        </w:rPr>
        <w:br/>
        <w:t>о предоставлении субсидии</w:t>
      </w:r>
      <w:r w:rsidRPr="00BE1221">
        <w:rPr>
          <w:rFonts w:ascii="Times New Roman" w:hAnsi="Times New Roman" w:cs="Times New Roman"/>
          <w:sz w:val="28"/>
          <w:szCs w:val="28"/>
        </w:rPr>
        <w:t xml:space="preserve"> (нужное отметить), подписанного соглашения:</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u w:val="single"/>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DB63E6B" wp14:editId="338589AE">
                <wp:simplePos x="0" y="0"/>
                <wp:positionH relativeFrom="margin">
                  <wp:align>left</wp:align>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E9C124" id="Прямоугольник 5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BE1221">
        <w:rPr>
          <w:rFonts w:ascii="Times New Roman" w:hAnsi="Times New Roman" w:cs="Times New Roman"/>
          <w:sz w:val="28"/>
          <w:szCs w:val="28"/>
        </w:rPr>
        <w:t>на адрес электронной почты;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4FFA6E3" wp14:editId="7EB221A9">
                <wp:simplePos x="0" y="0"/>
                <wp:positionH relativeFrom="column">
                  <wp:posOffset>5715</wp:posOffset>
                </wp:positionH>
                <wp:positionV relativeFrom="paragraph">
                  <wp:posOffset>4445</wp:posOffset>
                </wp:positionV>
                <wp:extent cx="209550" cy="1809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F0900E" id="Прямоугольник 5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0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NYen6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 номер факса;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2C25060" wp14:editId="43922FA4">
                <wp:simplePos x="0" y="0"/>
                <wp:positionH relativeFrom="column">
                  <wp:posOffset>5715</wp:posOffset>
                </wp:positionH>
                <wp:positionV relativeFrom="paragraph">
                  <wp:posOffset>8890</wp:posOffset>
                </wp:positionV>
                <wp:extent cx="209550" cy="1809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0BDC15" id="Прямоугольник 5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n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Iwwg6efAgAAJwUAAA4AAAAAAAAAAAAAAAAALgIAAGRycy9lMm9E&#10;b2MueG1sUEsBAi0AFAAGAAgAAAAhACsEm8jYAAAABAEAAA8AAAAAAAAAAAAAAAAA+Q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 почтовый адрес;</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A3A8C54" wp14:editId="132665FC">
                <wp:simplePos x="0" y="0"/>
                <wp:positionH relativeFrom="column">
                  <wp:posOffset>5715</wp:posOffset>
                </wp:positionH>
                <wp:positionV relativeFrom="paragraph">
                  <wp:posOffset>17145</wp:posOffset>
                </wp:positionV>
                <wp:extent cx="209550" cy="1809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A88C35" id="Прямоугольник 58" o:spid="_x0000_s1026" style="position:absolute;margin-left:.45pt;margin-top:1.35pt;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S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G9+gL6eAgAAJwUAAA4AAAAAAAAAAAAAAAAALgIAAGRycy9lMm9E&#10;b2MueG1sUEsBAi0AFAAGAAgAAAAhAMyPXo/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нарочно под роспись.</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Приложение:</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232480" wp14:editId="363C25EE">
                <wp:simplePos x="0" y="0"/>
                <wp:positionH relativeFrom="column">
                  <wp:posOffset>5715</wp:posOffset>
                </wp:positionH>
                <wp:positionV relativeFrom="paragraph">
                  <wp:posOffset>4445</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30C371" id="Прямоугольник 59"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AWeWe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копии бухгалтерского баланса и налоговых деклараций </w:t>
      </w:r>
      <w:r w:rsidRPr="00BE1221">
        <w:rPr>
          <w:rFonts w:ascii="Times New Roman" w:hAnsi="Times New Roman" w:cs="Times New Roman"/>
          <w:noProof/>
          <w:sz w:val="28"/>
          <w:szCs w:val="28"/>
          <w:lang w:eastAsia="ru-RU"/>
        </w:rPr>
        <w:br/>
        <w:t>по применяемым специальным режимам налогообложения</w:t>
      </w:r>
      <w:r w:rsidRPr="00BE1221">
        <w:rPr>
          <w:rFonts w:ascii="Times New Roman" w:hAnsi="Times New Roman" w:cs="Times New Roman"/>
          <w:sz w:val="28"/>
          <w:szCs w:val="28"/>
        </w:rPr>
        <w:t xml:space="preserve"> (для Субъектов, осуществляющих деятельность более 1 (одного) года);</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C87F6B9" wp14:editId="4710FA30">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C09E47" id="Прямоугольник 6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BE1221">
        <w:rPr>
          <w:rFonts w:ascii="Times New Roman" w:hAnsi="Times New Roman" w:cs="Times New Roman"/>
          <w:noProof/>
          <w:sz w:val="28"/>
          <w:szCs w:val="28"/>
          <w:lang w:eastAsia="ru-RU"/>
        </w:rPr>
        <w:t>копии документов</w:t>
      </w:r>
      <w:r w:rsidRPr="00BE1221">
        <w:rPr>
          <w:rFonts w:ascii="Times New Roman" w:hAnsi="Times New Roman" w:cs="Times New Roman"/>
          <w:sz w:val="28"/>
          <w:szCs w:val="28"/>
        </w:rPr>
        <w:t>, подтверждающих фактически понесенные затраты;</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15ADB40" wp14:editId="459A21F5">
                <wp:simplePos x="0" y="0"/>
                <wp:positionH relativeFrom="column">
                  <wp:posOffset>5715</wp:posOffset>
                </wp:positionH>
                <wp:positionV relativeFrom="paragraph">
                  <wp:posOffset>4445</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27C36" id="Прямоугольник 6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uSYMi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BE1221">
        <w:rPr>
          <w:rFonts w:ascii="Times New Roman" w:hAnsi="Times New Roman" w:cs="Times New Roman"/>
          <w:noProof/>
          <w:sz w:val="28"/>
          <w:szCs w:val="28"/>
          <w:lang w:eastAsia="ru-RU"/>
        </w:rPr>
        <w:br/>
        <w:t>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51589A6" wp14:editId="664E7061">
                <wp:simplePos x="0" y="0"/>
                <wp:positionH relativeFrom="column">
                  <wp:posOffset>5715</wp:posOffset>
                </wp:positionH>
                <wp:positionV relativeFrom="paragraph">
                  <wp:posOffset>4445</wp:posOffset>
                </wp:positionV>
                <wp:extent cx="209550" cy="18097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700DA9" id="Прямоугольник 6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p5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SF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ssGnm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договора на выполнение строительно-монтажных работ </w:t>
      </w:r>
      <w:r w:rsidRPr="00BE1221">
        <w:rPr>
          <w:rFonts w:ascii="Times New Roman" w:hAnsi="Times New Roman" w:cs="Times New Roman"/>
          <w:noProof/>
          <w:sz w:val="28"/>
          <w:szCs w:val="28"/>
          <w:lang w:eastAsia="ru-RU"/>
        </w:rPr>
        <w:br/>
        <w:t xml:space="preserve">(при наличии, в случае выполнения работ подрядным способом) </w:t>
      </w:r>
      <w:r w:rsidR="002709EF">
        <w:rPr>
          <w:rFonts w:ascii="Times New Roman" w:hAnsi="Times New Roman" w:cs="Times New Roman"/>
          <w:noProof/>
          <w:sz w:val="28"/>
          <w:szCs w:val="28"/>
          <w:lang w:eastAsia="ru-RU"/>
        </w:rPr>
        <w:br/>
      </w:r>
      <w:r w:rsidRPr="00BE1221">
        <w:rPr>
          <w:rFonts w:ascii="Times New Roman" w:hAnsi="Times New Roman" w:cs="Times New Roman"/>
          <w:noProof/>
          <w:sz w:val="28"/>
          <w:szCs w:val="28"/>
          <w:lang w:eastAsia="ru-RU"/>
        </w:rPr>
        <w:t xml:space="preserve">(для Субъектов, заявляющихся на возмещение затрат, связанных </w:t>
      </w:r>
      <w:r w:rsidRPr="00BE1221">
        <w:rPr>
          <w:rFonts w:ascii="Times New Roman" w:hAnsi="Times New Roman" w:cs="Times New Roman"/>
          <w:noProof/>
          <w:sz w:val="28"/>
          <w:szCs w:val="28"/>
          <w:lang w:eastAsia="ru-RU"/>
        </w:rPr>
        <w:br/>
        <w:t>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A3A3997" wp14:editId="56C03577">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241D35" id="Прямоугольник 6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6CFE761" wp14:editId="10EC4337">
                <wp:simplePos x="0" y="0"/>
                <wp:positionH relativeFrom="column">
                  <wp:posOffset>0</wp:posOffset>
                </wp:positionH>
                <wp:positionV relativeFrom="paragraph">
                  <wp:posOffset>0</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E05F0" id="Прямоугольник 64"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eleewJ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копия договора на подключение инженерных сетей (</w:t>
      </w:r>
      <w:r w:rsidRPr="00BE122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BE1221" w:rsidRPr="00BE1221" w:rsidRDefault="00BE1221" w:rsidP="00BE1221">
      <w:pPr>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2DB59B0" wp14:editId="440CA46E">
                <wp:simplePos x="0" y="0"/>
                <wp:positionH relativeFrom="column">
                  <wp:posOffset>5715</wp:posOffset>
                </wp:positionH>
                <wp:positionV relativeFrom="paragraph">
                  <wp:posOffset>4445</wp:posOffset>
                </wp:positionV>
                <wp:extent cx="209550" cy="180975"/>
                <wp:effectExtent l="0" t="0" r="19050" b="28575"/>
                <wp:wrapNone/>
                <wp:docPr id="65" name="Прямоугольник 6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1CFD4B" id="Прямоугольник 6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lP2cZoAIAACcFAAAOAAAAAAAAAAAAAAAAAC4CAABkcnMvZTJv&#10;RG9jLnhtbFBLAQItABQABgAIAAAAIQArbvey2AAAAAMBAAAPAAAAAAAAAAAAAAAAAPoEAABkcnMv&#10;ZG93bnJldi54bWxQSwUGAAAAAAQABADzAAAA/wU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копии документов, </w:t>
      </w:r>
      <w:r w:rsidRPr="00BE1221">
        <w:rPr>
          <w:rFonts w:ascii="Times New Roman" w:hAnsi="Times New Roman" w:cs="Times New Roman"/>
          <w:sz w:val="28"/>
          <w:szCs w:val="28"/>
        </w:rPr>
        <w:t xml:space="preserve">подтверждающих право собственности </w:t>
      </w:r>
      <w:r w:rsidRPr="00BE1221">
        <w:rPr>
          <w:rFonts w:ascii="Times New Roman" w:hAnsi="Times New Roman" w:cs="Times New Roman"/>
          <w:sz w:val="28"/>
          <w:szCs w:val="28"/>
        </w:rPr>
        <w:br/>
        <w:t xml:space="preserve">на специальное транспортное средство, технику </w:t>
      </w:r>
      <w:r w:rsidRPr="00BE122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BE1221">
        <w:rPr>
          <w:rFonts w:ascii="Times New Roman" w:hAnsi="Times New Roman" w:cs="Times New Roman"/>
          <w:sz w:val="28"/>
          <w:szCs w:val="28"/>
        </w:rPr>
        <w:t>;</w:t>
      </w:r>
    </w:p>
    <w:p w:rsidR="00BE1221" w:rsidRPr="00BE1221" w:rsidRDefault="00BE1221" w:rsidP="00BE1221">
      <w:pPr>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0CF497" wp14:editId="70101C85">
                <wp:simplePos x="0" y="0"/>
                <wp:positionH relativeFrom="column">
                  <wp:posOffset>5715</wp:posOffset>
                </wp:positionH>
                <wp:positionV relativeFrom="paragraph">
                  <wp:posOffset>4445</wp:posOffset>
                </wp:positionV>
                <wp:extent cx="209550" cy="18097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98D4CF" id="Прямоугольник 6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2o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WBHai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копия паспорта транспортного средства</w:t>
      </w:r>
      <w:r w:rsidRPr="00BE1221">
        <w:rPr>
          <w:rFonts w:ascii="Times New Roman" w:hAnsi="Times New Roman" w:cs="Times New Roman"/>
          <w:sz w:val="28"/>
          <w:szCs w:val="28"/>
        </w:rPr>
        <w:t xml:space="preserve"> </w:t>
      </w:r>
      <w:r w:rsidRPr="00BE1221">
        <w:rPr>
          <w:rFonts w:ascii="Times New Roman" w:hAnsi="Times New Roman" w:cs="Times New Roman"/>
          <w:noProof/>
          <w:sz w:val="28"/>
          <w:szCs w:val="28"/>
          <w:lang w:eastAsia="ru-RU"/>
        </w:rPr>
        <w:t>(для Субъектов,</w:t>
      </w:r>
      <w:r w:rsidRPr="00BE1221">
        <w:rPr>
          <w:rFonts w:ascii="Times New Roman" w:hAnsi="Times New Roman" w:cs="Times New Roman"/>
          <w:sz w:val="28"/>
          <w:szCs w:val="28"/>
        </w:rPr>
        <w:t xml:space="preserve"> заявляющихся на возмещение затрат, связанных </w:t>
      </w:r>
      <w:r w:rsidRPr="00BE1221">
        <w:rPr>
          <w:rFonts w:ascii="Times New Roman" w:eastAsia="Times New Roman" w:hAnsi="Times New Roman" w:cs="Times New Roman"/>
          <w:snapToGrid w:val="0"/>
          <w:sz w:val="28"/>
          <w:szCs w:val="28"/>
          <w:lang w:eastAsia="ru-RU"/>
        </w:rPr>
        <w:t xml:space="preserve">с приобретением </w:t>
      </w:r>
      <w:r w:rsidRPr="00BE122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BE1221">
        <w:rPr>
          <w:rFonts w:ascii="Times New Roman" w:hAnsi="Times New Roman" w:cs="Times New Roman"/>
          <w:noProof/>
          <w:sz w:val="28"/>
          <w:szCs w:val="28"/>
          <w:lang w:eastAsia="ru-RU"/>
        </w:rPr>
        <w:t>)</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5230816" wp14:editId="1BFA11E1">
                <wp:simplePos x="0" y="0"/>
                <wp:positionH relativeFrom="column">
                  <wp:posOffset>5715</wp:posOffset>
                </wp:positionH>
                <wp:positionV relativeFrom="paragraph">
                  <wp:posOffset>4445</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AC620B" id="Прямоугольник 6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rp5HG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BE1221">
        <w:rPr>
          <w:rFonts w:ascii="Times New Roman" w:hAnsi="Times New Roman" w:cs="Times New Roman"/>
          <w:noProof/>
          <w:sz w:val="28"/>
          <w:szCs w:val="28"/>
          <w:lang w:eastAsia="ru-RU"/>
        </w:rPr>
        <w:br/>
        <w:t xml:space="preserve">Ханты-Мансийского района (для Субъектов, заявляющихся </w:t>
      </w:r>
      <w:r w:rsidR="002709EF">
        <w:rPr>
          <w:rFonts w:ascii="Times New Roman" w:hAnsi="Times New Roman" w:cs="Times New Roman"/>
          <w:noProof/>
          <w:sz w:val="28"/>
          <w:szCs w:val="28"/>
          <w:lang w:eastAsia="ru-RU"/>
        </w:rPr>
        <w:br/>
      </w:r>
      <w:r w:rsidRPr="00BE1221">
        <w:rPr>
          <w:rFonts w:ascii="Times New Roman" w:hAnsi="Times New Roman" w:cs="Times New Roman"/>
          <w:noProof/>
          <w:sz w:val="28"/>
          <w:szCs w:val="28"/>
          <w:lang w:eastAsia="ru-RU"/>
        </w:rPr>
        <w:t>на компенсацию затрат, связанных со строительством объектов недвижимого имущества)*;</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38CAF11" wp14:editId="27250036">
                <wp:simplePos x="0" y="0"/>
                <wp:positionH relativeFrom="column">
                  <wp:posOffset>0</wp:posOffset>
                </wp:positionH>
                <wp:positionV relativeFrom="paragraph">
                  <wp:posOffset>-635</wp:posOffset>
                </wp:positionV>
                <wp:extent cx="209550" cy="1809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9F7126" id="Прямоугольник 68"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o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mn52i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BE1221">
        <w:rPr>
          <w:rFonts w:ascii="Times New Roman" w:hAnsi="Times New Roman" w:cs="Times New Roman"/>
          <w:noProof/>
          <w:sz w:val="28"/>
          <w:szCs w:val="28"/>
          <w:lang w:eastAsia="ru-RU"/>
        </w:rPr>
        <w:t xml:space="preserve">для Субъектов, заявляющихся </w:t>
      </w:r>
      <w:r w:rsidRPr="00BE1221">
        <w:rPr>
          <w:rFonts w:ascii="Times New Roman" w:hAnsi="Times New Roman" w:cs="Times New Roman"/>
          <w:noProof/>
          <w:sz w:val="28"/>
          <w:szCs w:val="28"/>
          <w:lang w:eastAsia="ru-RU"/>
        </w:rPr>
        <w:br/>
        <w:t>на компенсацию затрат, связанных с оплатой коммунальных услуг);</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14:anchorId="5185D3B5" wp14:editId="1617BA85">
                <wp:simplePos x="0" y="0"/>
                <wp:positionH relativeFrom="column">
                  <wp:posOffset>0</wp:posOffset>
                </wp:positionH>
                <wp:positionV relativeFrom="paragraph">
                  <wp:posOffset>-635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61C2B3" id="Прямоугольник 69"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mzx6x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rPr>
        <w:t>копии договоров, заключенных с ресурсоснабжающими организациями (</w:t>
      </w:r>
      <w:r w:rsidRPr="00BE122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BE1221" w:rsidRPr="00BE1221" w:rsidRDefault="00BE1221" w:rsidP="00BE1221">
      <w:pPr>
        <w:widowControl w:val="0"/>
        <w:autoSpaceDE w:val="0"/>
        <w:autoSpaceDN w:val="0"/>
        <w:spacing w:after="0" w:line="240" w:lineRule="auto"/>
        <w:ind w:firstLine="709"/>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75B4C25" wp14:editId="7484FA62">
                <wp:simplePos x="0" y="0"/>
                <wp:positionH relativeFrom="column">
                  <wp:posOffset>0</wp:posOffset>
                </wp:positionH>
                <wp:positionV relativeFrom="paragraph">
                  <wp:posOffset>27940</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9C7DAD" id="Прямоугольник 70"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CJT5TqngIAACcFAAAOAAAAAAAAAAAAAAAAAC4CAABkcnMvZTJv&#10;RG9jLnhtbFBLAQItABQABgAIAAAAIQBd7b/M2gAAAAQBAAAPAAAAAAAAAAAAAAAAAPg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BE122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BE1221">
        <w:rPr>
          <w:rFonts w:ascii="Times New Roman" w:eastAsia="Calibri" w:hAnsi="Times New Roman" w:cs="Times New Roman"/>
          <w:sz w:val="28"/>
          <w:szCs w:val="28"/>
        </w:rPr>
        <w:t>нежилых помещений, объекта недвижимого имущества</w:t>
      </w:r>
      <w:r w:rsidRPr="00BE1221">
        <w:rPr>
          <w:rFonts w:ascii="Times New Roman" w:hAnsi="Times New Roman" w:cs="Times New Roman"/>
          <w:noProof/>
          <w:sz w:val="28"/>
          <w:szCs w:val="28"/>
          <w:lang w:eastAsia="ru-RU"/>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C8684BA" wp14:editId="3F9EA89D">
                <wp:simplePos x="0" y="0"/>
                <wp:positionH relativeFrom="column">
                  <wp:posOffset>5715</wp:posOffset>
                </wp:positionH>
                <wp:positionV relativeFrom="paragraph">
                  <wp:posOffset>4445</wp:posOffset>
                </wp:positionV>
                <wp:extent cx="209550" cy="1809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F911AE" id="Прямоугольник 7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0znwIAACcFAAAOAAAAZHJzL2Uyb0RvYy54bWysVM1qGzEQvhf6DkL3ZtcmrpM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YnbTO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BE1221">
        <w:rPr>
          <w:rFonts w:ascii="Times New Roman" w:hAnsi="Times New Roman" w:cs="Times New Roman"/>
          <w:noProof/>
          <w:sz w:val="28"/>
          <w:szCs w:val="28"/>
          <w:lang w:eastAsia="ru-RU"/>
        </w:rPr>
        <w:br/>
        <w:t>(для юридического лица)*</w:t>
      </w:r>
      <w:r w:rsidRPr="00BE1221">
        <w:rPr>
          <w:rFonts w:ascii="Times New Roman" w:hAnsi="Times New Roman" w:cs="Times New Roman"/>
          <w:sz w:val="28"/>
          <w:szCs w:val="28"/>
        </w:rPr>
        <w:t>;</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4B76F18" wp14:editId="4C2DC050">
                <wp:simplePos x="0" y="0"/>
                <wp:positionH relativeFrom="column">
                  <wp:posOffset>5715</wp:posOffset>
                </wp:positionH>
                <wp:positionV relativeFrom="paragraph">
                  <wp:posOffset>4445</wp:posOffset>
                </wp:positionV>
                <wp:extent cx="209550" cy="1809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4ADB2D" id="Прямоугольник 7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C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aZF4K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BE1221">
        <w:rPr>
          <w:rFonts w:ascii="Times New Roman" w:hAnsi="Times New Roman" w:cs="Times New Roman"/>
          <w:sz w:val="28"/>
          <w:szCs w:val="28"/>
        </w:rPr>
        <w:t>;</w:t>
      </w:r>
    </w:p>
    <w:p w:rsidR="00BE1221" w:rsidRPr="00BE1221" w:rsidRDefault="00BE1221" w:rsidP="00BE122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23799AD" wp14:editId="7A0F48CD">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8FEA6E" id="Прямоугольник 7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BE1221">
        <w:rPr>
          <w:rFonts w:ascii="Times New Roman" w:eastAsia="Calibri" w:hAnsi="Times New Roman" w:cs="Times New Roman"/>
          <w:sz w:val="28"/>
          <w:szCs w:val="28"/>
        </w:rPr>
        <w:t xml:space="preserve">сведения из Реестра </w:t>
      </w:r>
      <w:r w:rsidRPr="00BE1221">
        <w:rPr>
          <w:rFonts w:ascii="Times New Roman" w:hAnsi="Times New Roman" w:cs="Times New Roman"/>
          <w:sz w:val="28"/>
          <w:szCs w:val="28"/>
        </w:rPr>
        <w:t>субъектов малого и среднего предпринимательства – получателей поддержки *;</w:t>
      </w:r>
    </w:p>
    <w:p w:rsidR="00BE1221" w:rsidRPr="00BE1221" w:rsidRDefault="00BE1221" w:rsidP="00BE122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768E133" wp14:editId="4D943DC3">
                <wp:simplePos x="0" y="0"/>
                <wp:positionH relativeFrom="column">
                  <wp:posOffset>0</wp:posOffset>
                </wp:positionH>
                <wp:positionV relativeFrom="paragraph">
                  <wp:posOffset>0</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D24CDC" id="Прямоугольник 7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d+KTO5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BE1221">
        <w:rPr>
          <w:rFonts w:ascii="Times New Roman" w:hAnsi="Times New Roman" w:cs="Times New Roman"/>
          <w:noProof/>
          <w:sz w:val="28"/>
          <w:szCs w:val="28"/>
          <w:lang w:eastAsia="ru-RU"/>
        </w:rPr>
        <w:t xml:space="preserve"> *;</w:t>
      </w:r>
    </w:p>
    <w:p w:rsidR="00BE1221" w:rsidRPr="00BE1221" w:rsidRDefault="00BE1221" w:rsidP="00BE1221">
      <w:pPr>
        <w:widowControl w:val="0"/>
        <w:autoSpaceDE w:val="0"/>
        <w:autoSpaceDN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B1252AE" wp14:editId="18FACC2F">
                <wp:simplePos x="0" y="0"/>
                <wp:positionH relativeFrom="column">
                  <wp:posOffset>5715</wp:posOffset>
                </wp:positionH>
                <wp:positionV relativeFrom="paragraph">
                  <wp:posOffset>4445</wp:posOffset>
                </wp:positionV>
                <wp:extent cx="209550" cy="18097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A598EC" id="Прямоугольник 75" o:spid="_x0000_s1026" style="position:absolute;margin-left:.45pt;margin-top:.3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AoimrioAIAACcFAAAOAAAAAAAAAAAAAAAAAC4CAABkcnMvZTJv&#10;RG9jLnhtbFBLAQItABQABgAIAAAAIQArbvey2AAAAAMBAAAPAAAAAAAAAAAAAAAAAPoEAABkcnMv&#10;ZG93bnJldi54bWxQSwUGAAAAAAQABADzAAAA/wUAAAAA&#10;" fillcolor="window" strokecolor="windowText" strokeweight="1pt"/>
            </w:pict>
          </mc:Fallback>
        </mc:AlternateContent>
      </w:r>
      <w:r w:rsidRPr="00BE1221">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Pr="00BE1221">
        <w:rPr>
          <w:rFonts w:ascii="Times New Roman" w:hAnsi="Times New Roman" w:cs="Times New Roman"/>
          <w:noProof/>
          <w:sz w:val="28"/>
          <w:szCs w:val="28"/>
        </w:rPr>
        <w:br/>
        <w:t>по уплате налогов, сборов, страховых взносов, пеней, штрафов, процентов*</w:t>
      </w:r>
      <w:r w:rsidRPr="00BE1221">
        <w:rPr>
          <w:rFonts w:ascii="Times New Roman" w:hAnsi="Times New Roman" w:cs="Times New Roman"/>
          <w:sz w:val="28"/>
          <w:szCs w:val="28"/>
        </w:rPr>
        <w:t>;</w:t>
      </w:r>
    </w:p>
    <w:p w:rsidR="00BE1221" w:rsidRPr="00BE1221" w:rsidRDefault="00BE1221" w:rsidP="00BE122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877DAEC" wp14:editId="5916843F">
                <wp:simplePos x="0" y="0"/>
                <wp:positionH relativeFrom="column">
                  <wp:posOffset>0</wp:posOffset>
                </wp:positionH>
                <wp:positionV relativeFrom="paragraph">
                  <wp:posOffset>49057</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9A9D6" id="Прямоугольник 76" o:spid="_x0000_s1026" style="position:absolute;margin-left:0;margin-top:3.8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iDQQU58CAAAnBQAADgAAAAAAAAAAAAAAAAAuAgAAZHJzL2Uy&#10;b0RvYy54bWxQSwECLQAUAAYACAAAACEAz9iWx9oAAAAE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сведения об отсутствии </w:t>
      </w:r>
      <w:r w:rsidRPr="00BE1221">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BE1221">
        <w:rPr>
          <w:rFonts w:ascii="Times New Roman" w:eastAsia="Calibri" w:hAnsi="Times New Roman" w:cs="Times New Roman"/>
          <w:sz w:val="28"/>
          <w:szCs w:val="28"/>
        </w:rPr>
        <w:br/>
        <w:t>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BE1221" w:rsidRPr="00BE1221" w:rsidRDefault="00BE1221" w:rsidP="00BE1221">
      <w:pPr>
        <w:spacing w:after="0" w:line="240" w:lineRule="auto"/>
        <w:ind w:firstLine="709"/>
        <w:contextualSpacing/>
        <w:jc w:val="both"/>
        <w:rPr>
          <w:rFonts w:ascii="Times New Roman" w:eastAsia="Calibri" w:hAnsi="Times New Roman" w:cs="Times New Roman"/>
          <w:sz w:val="28"/>
          <w:szCs w:val="28"/>
          <w:lang w:eastAsia="ru-RU"/>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FDC5009" wp14:editId="51F7395E">
                <wp:simplePos x="0" y="0"/>
                <wp:positionH relativeFrom="column">
                  <wp:posOffset>0</wp:posOffset>
                </wp:positionH>
                <wp:positionV relativeFrom="paragraph">
                  <wp:posOffset>-635</wp:posOffset>
                </wp:positionV>
                <wp:extent cx="209550" cy="18097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FCF8F" id="Прямоугольник 77"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K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XXOmKnwIAACcFAAAOAAAAAAAAAAAAAAAAAC4CAABkcnMvZTJv&#10;RG9jLnhtbFBLAQItABQABgAIAAAAIQBPHc5w2QAAAAQBAAAPAAAAAAAAAAAAAAAAAPkEAABkcnMv&#10;ZG93bnJldi54bWxQSwUGAAAAAAQABADzAAAA/wUAAAAA&#10;" fillcolor="window" strokecolor="windowText" strokeweight="1pt"/>
            </w:pict>
          </mc:Fallback>
        </mc:AlternateContent>
      </w:r>
      <w:r w:rsidRPr="00BE122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BE1221">
        <w:rPr>
          <w:rFonts w:ascii="Times New Roman" w:eastAsia="Calibri" w:hAnsi="Times New Roman" w:cs="Times New Roman"/>
          <w:sz w:val="28"/>
          <w:szCs w:val="28"/>
          <w:lang w:eastAsia="ru-RU"/>
        </w:rPr>
        <w:br/>
        <w:t xml:space="preserve">от 24.07.2007 № 209-ФЗ, по </w:t>
      </w:r>
      <w:hyperlink r:id="rId10" w:history="1">
        <w:r w:rsidRPr="00BE1221">
          <w:rPr>
            <w:rFonts w:ascii="Times New Roman" w:eastAsia="Calibri" w:hAnsi="Times New Roman" w:cs="Times New Roman"/>
            <w:sz w:val="28"/>
            <w:szCs w:val="28"/>
          </w:rPr>
          <w:t>форме</w:t>
        </w:r>
      </w:hyperlink>
      <w:r w:rsidRPr="00BE122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BE1221">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BE1221">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11" w:history="1">
        <w:r w:rsidRPr="00BE1221">
          <w:rPr>
            <w:rFonts w:ascii="Times New Roman" w:eastAsia="Calibri" w:hAnsi="Times New Roman" w:cs="Times New Roman"/>
            <w:sz w:val="28"/>
            <w:szCs w:val="28"/>
          </w:rPr>
          <w:t>статьей 4.1</w:t>
        </w:r>
      </w:hyperlink>
      <w:r w:rsidRPr="00BE1221">
        <w:rPr>
          <w:rFonts w:ascii="Times New Roman" w:eastAsia="Calibri" w:hAnsi="Times New Roman" w:cs="Times New Roman"/>
          <w:sz w:val="28"/>
          <w:szCs w:val="28"/>
          <w:lang w:eastAsia="ru-RU"/>
        </w:rPr>
        <w:t xml:space="preserve"> Федерального закона </w:t>
      </w:r>
      <w:r w:rsidRPr="00BE1221">
        <w:rPr>
          <w:rFonts w:ascii="Times New Roman" w:eastAsia="Calibri" w:hAnsi="Times New Roman" w:cs="Times New Roman"/>
          <w:sz w:val="28"/>
          <w:szCs w:val="28"/>
          <w:lang w:eastAsia="ru-RU"/>
        </w:rPr>
        <w:br/>
        <w:t>от 24.07.2007 № 209-ФЗ;</w:t>
      </w:r>
    </w:p>
    <w:p w:rsidR="00BE1221" w:rsidRPr="00BE1221" w:rsidRDefault="00BE1221" w:rsidP="00BE1221">
      <w:pPr>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460ABA9" wp14:editId="5BA62412">
                <wp:simplePos x="0" y="0"/>
                <wp:positionH relativeFrom="column">
                  <wp:posOffset>0</wp:posOffset>
                </wp:positionH>
                <wp:positionV relativeFrom="paragraph">
                  <wp:posOffset>-635</wp:posOffset>
                </wp:positionV>
                <wp:extent cx="209550" cy="1809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148C95" id="Прямоугольник 78" o:spid="_x0000_s1026" style="position:absolute;margin-left:0;margin-top:-.05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qT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QS6pOeAgAAJwUAAA4AAAAAAAAAAAAAAAAALgIAAGRycy9lMm9E&#10;b2MueG1sUEsBAi0AFAAGAAgAAAAhAE8dznDZAAAABAEAAA8AAAAAAAAAAAAAAAAA+AQAAGRycy9k&#10;b3ducmV2LnhtbFBLBQYAAAAABAAEAPMAAAD+BQAAAAA=&#10;" fillcolor="window" strokecolor="windowText" strokeweight="1pt"/>
            </w:pict>
          </mc:Fallback>
        </mc:AlternateContent>
      </w:r>
      <w:r w:rsidRPr="00BE122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BE1221">
        <w:rPr>
          <w:rFonts w:ascii="Times New Roman" w:hAnsi="Times New Roman" w:cs="Times New Roman"/>
          <w:sz w:val="28"/>
          <w:szCs w:val="28"/>
        </w:rPr>
        <w:br/>
      </w:r>
      <w:r w:rsidRPr="00BE1221">
        <w:rPr>
          <w:rFonts w:ascii="Times New Roman" w:eastAsia="Calibri" w:hAnsi="Times New Roman" w:cs="Times New Roman"/>
          <w:sz w:val="28"/>
          <w:szCs w:val="28"/>
        </w:rPr>
        <w:t xml:space="preserve">по организации </w:t>
      </w:r>
      <w:r w:rsidRPr="00BE122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BE1221" w:rsidRPr="00BE1221" w:rsidRDefault="00BE1221" w:rsidP="00BE1221">
      <w:pPr>
        <w:autoSpaceDE w:val="0"/>
        <w:autoSpaceDN w:val="0"/>
        <w:adjustRightInd w:val="0"/>
        <w:spacing w:after="0" w:line="240" w:lineRule="auto"/>
        <w:ind w:firstLine="708"/>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FC2B0CA" wp14:editId="3B04FE97">
                <wp:simplePos x="0" y="0"/>
                <wp:positionH relativeFrom="margin">
                  <wp:align>left</wp:align>
                </wp:positionH>
                <wp:positionV relativeFrom="paragraph">
                  <wp:posOffset>27305</wp:posOffset>
                </wp:positionV>
                <wp:extent cx="209550" cy="180975"/>
                <wp:effectExtent l="0" t="0" r="19050" b="28575"/>
                <wp:wrapNone/>
                <wp:docPr id="79" name="Прямоугольник 7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AD28F1" id="Прямоугольник 79" o:spid="_x0000_s1026" style="position:absolute;margin-left:0;margin-top:2.15pt;width:16.5pt;height:14.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NKnwIAACcFAAAOAAAAZHJzL2Uyb0RvYy54bWysVM1qGzEQvhf6DkL3ZtcmruM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" fillcolor="window" strokecolor="windowText" strokeweight="1pt">
                <w10:wrap anchorx="margin"/>
              </v:rect>
            </w:pict>
          </mc:Fallback>
        </mc:AlternateContent>
      </w:r>
      <w:r w:rsidRPr="00BE1221">
        <w:rPr>
          <w:rFonts w:ascii="Times New Roman" w:hAnsi="Times New Roman" w:cs="Times New Roman"/>
          <w:sz w:val="28"/>
          <w:szCs w:val="28"/>
        </w:rPr>
        <w:t xml:space="preserve">копия договора </w:t>
      </w:r>
      <w:r w:rsidRPr="00BE1221">
        <w:rPr>
          <w:rFonts w:ascii="Times New Roman" w:eastAsia="Calibri" w:hAnsi="Times New Roman" w:cs="Times New Roman"/>
          <w:sz w:val="28"/>
          <w:szCs w:val="28"/>
        </w:rPr>
        <w:t xml:space="preserve">на выполнение строительно-монтажных работ </w:t>
      </w:r>
      <w:r w:rsidRPr="00BE1221">
        <w:rPr>
          <w:rFonts w:ascii="Times New Roman" w:eastAsia="Calibri" w:hAnsi="Times New Roman" w:cs="Times New Roman"/>
          <w:sz w:val="28"/>
          <w:szCs w:val="28"/>
        </w:rPr>
        <w:br/>
        <w:t xml:space="preserve">(при наличии, в случае выполнения работ подрядным способом) </w:t>
      </w:r>
      <w:r w:rsidRPr="00BE1221">
        <w:rPr>
          <w:rFonts w:ascii="Times New Roman" w:eastAsia="Calibri" w:hAnsi="Times New Roman" w:cs="Times New Roman"/>
          <w:sz w:val="28"/>
          <w:szCs w:val="28"/>
        </w:rPr>
        <w:br/>
      </w:r>
      <w:r w:rsidRPr="00BE1221">
        <w:rPr>
          <w:rFonts w:ascii="Times New Roman" w:hAnsi="Times New Roman" w:cs="Times New Roman"/>
          <w:sz w:val="28"/>
          <w:szCs w:val="28"/>
        </w:rPr>
        <w:t xml:space="preserve">(для Субъектов, заявляющихся на возмещение затрат, связанных </w:t>
      </w:r>
      <w:r w:rsidRPr="00BE1221">
        <w:rPr>
          <w:rFonts w:ascii="Times New Roman" w:hAnsi="Times New Roman" w:cs="Times New Roman"/>
          <w:sz w:val="28"/>
          <w:szCs w:val="28"/>
        </w:rPr>
        <w:br/>
        <w:t xml:space="preserve">с проведением работ </w:t>
      </w:r>
      <w:r w:rsidRPr="00BE1221">
        <w:rPr>
          <w:rFonts w:ascii="Times New Roman" w:eastAsia="Calibri" w:hAnsi="Times New Roman" w:cs="Times New Roman"/>
          <w:sz w:val="28"/>
          <w:szCs w:val="28"/>
        </w:rPr>
        <w:t xml:space="preserve">по организации </w:t>
      </w:r>
      <w:r w:rsidRPr="00BE1221">
        <w:rPr>
          <w:rFonts w:ascii="Times New Roman" w:hAnsi="Times New Roman" w:cs="Times New Roman"/>
          <w:sz w:val="28"/>
          <w:szCs w:val="28"/>
        </w:rPr>
        <w:t xml:space="preserve">санитарно-защитных зон вокруг </w:t>
      </w:r>
      <w:r w:rsidRPr="00BE1221">
        <w:rPr>
          <w:rFonts w:ascii="Times New Roman" w:hAnsi="Times New Roman" w:cs="Times New Roman"/>
          <w:sz w:val="28"/>
          <w:szCs w:val="28"/>
        </w:rPr>
        <w:lastRenderedPageBreak/>
        <w:t>сельскохозяйственных объектов и производств в сфере агропромышленного комплекса);</w:t>
      </w:r>
    </w:p>
    <w:p w:rsidR="00BE1221" w:rsidRPr="00BE1221" w:rsidRDefault="00BE1221" w:rsidP="00BE122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BE1221">
        <w:rPr>
          <w:rFonts w:ascii="Times New Roman" w:hAnsi="Times New Roman" w:cs="Times New Roman"/>
          <w:sz w:val="28"/>
          <w:szCs w:val="28"/>
        </w:rPr>
        <w:t>согласие на обработку персональных данных физического лица</w:t>
      </w: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9A7AC17" wp14:editId="4081C1E7">
                <wp:simplePos x="0" y="0"/>
                <wp:positionH relativeFrom="column">
                  <wp:posOffset>0</wp:posOffset>
                </wp:positionH>
                <wp:positionV relativeFrom="paragraph">
                  <wp:posOffset>0</wp:posOffset>
                </wp:positionV>
                <wp:extent cx="209550" cy="180975"/>
                <wp:effectExtent l="0" t="0" r="19050" b="28575"/>
                <wp:wrapNone/>
                <wp:docPr id="80" name="Прямоугольник 8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C80637" id="Прямоугольник 80"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Tnw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Bf+O05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sz w:val="28"/>
          <w:szCs w:val="28"/>
        </w:rPr>
        <w:t xml:space="preserve"> (оформленное в соответствии со статьей 9 Федерального закона </w:t>
      </w:r>
      <w:r w:rsidRPr="00BE1221">
        <w:rPr>
          <w:rFonts w:ascii="Times New Roman" w:hAnsi="Times New Roman" w:cs="Times New Roman"/>
          <w:sz w:val="28"/>
          <w:szCs w:val="28"/>
        </w:rPr>
        <w:br/>
        <w:t>от 27.07.2006 152-ФЗ «О персональных данных»);</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CF882B3" wp14:editId="74BAE750">
                <wp:simplePos x="0" y="0"/>
                <wp:positionH relativeFrom="column">
                  <wp:posOffset>0</wp:posOffset>
                </wp:positionH>
                <wp:positionV relativeFrom="paragraph">
                  <wp:posOffset>0</wp:posOffset>
                </wp:positionV>
                <wp:extent cx="209550" cy="18097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9CDDC9" id="Прямоугольник 81" o:spid="_x0000_s1026" style="position:absolute;margin-left:0;margin-top:0;width:16.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cK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n3B5RoUDij9tvm0+Zr+7u92Xxuv7c37a/Nl/ZP+6P9SdAJEWusL/DhhT13veZR&#10;jO2vaqfiPzZGVgnl9R3KfBUIw8thfjAa4SwYmgb7+cHeKMbM7h9b58MbbhSJQkkdDjFhC8tTHzrX&#10;W5eYyxspqqmQMilrfywdWQLOG2lSmYYSCT7gZUmn6ddne/BMatJgNcO9PBYGSMRaQkBRWYTG6xkl&#10;IGfIcBZcquXBa/8k6SU2u5U4T7/nEsdGTsDPu4pT1OgGhRIBF0MKhZPZ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pd3Cp8CAAAnBQAADgAAAAAAAAAAAAAAAAAuAgAAZHJzL2Uy&#10;b0RvYy54bWxQSwECLQAUAAYACAAAACEA+3KG99oAAAADAQAADwAAAAAAAAAAAAAAAAD5BAAAZHJz&#10;L2Rvd25yZXYueG1sUEsFBgAAAAAEAAQA8wAAAAAGAAAAAA==&#10;" fillcolor="window" strokecolor="windowText" strokeweight="1pt"/>
            </w:pict>
          </mc:Fallback>
        </mc:AlternateContent>
      </w:r>
      <w:r w:rsidRPr="00BE1221">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rPr>
      </w:pPr>
      <w:r w:rsidRPr="00BE122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148E38B" wp14:editId="244E3286">
                <wp:simplePos x="0" y="0"/>
                <wp:positionH relativeFrom="column">
                  <wp:posOffset>0</wp:posOffset>
                </wp:positionH>
                <wp:positionV relativeFrom="paragraph">
                  <wp:posOffset>0</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89E8A2" id="Прямоугольник 82" o:spid="_x0000_s1026" style="position:absolute;margin-left:0;margin-top:0;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6KQ27ngIAACcFAAAOAAAAAAAAAAAAAAAAAC4CAABkcnMvZTJv&#10;RG9jLnhtbFBLAQItABQABgAIAAAAIQD7cob32gAAAAMBAAAPAAAAAAAAAAAAAAAAAPgEAABkcnMv&#10;ZG93bnJldi54bWxQSwUGAAAAAAQABADzAAAA/wUAAAAA&#10;" fillcolor="window" strokecolor="windowText" strokeweight="1pt"/>
            </w:pict>
          </mc:Fallback>
        </mc:AlternateContent>
      </w:r>
      <w:r w:rsidRPr="00BE1221">
        <w:rPr>
          <w:rFonts w:ascii="Times New Roman" w:hAnsi="Times New Roman" w:cs="Times New Roman"/>
          <w:color w:val="000000" w:themeColor="text1"/>
          <w:sz w:val="28"/>
          <w:szCs w:val="28"/>
        </w:rPr>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BE1221" w:rsidRPr="00BE1221" w:rsidRDefault="00BE1221" w:rsidP="00BE1221">
      <w:pPr>
        <w:tabs>
          <w:tab w:val="left" w:pos="17294"/>
          <w:tab w:val="left" w:pos="19845"/>
        </w:tabs>
        <w:spacing w:after="0" w:line="240" w:lineRule="auto"/>
        <w:contextualSpacing/>
        <w:jc w:val="both"/>
        <w:rPr>
          <w:rFonts w:ascii="Times New Roman" w:hAnsi="Times New Roman" w:cs="Times New Roman"/>
          <w:sz w:val="28"/>
          <w:szCs w:val="28"/>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Подпись заявителя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 xml:space="preserve">(представителя)                       ____________ (расшифровка подписи) </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МП (при наличии)</w:t>
      </w:r>
    </w:p>
    <w:p w:rsidR="00BE1221" w:rsidRPr="00BE1221" w:rsidRDefault="00BE1221" w:rsidP="00BE122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r w:rsidRPr="00BE1221">
        <w:rPr>
          <w:rFonts w:ascii="Times New Roman" w:hAnsi="Times New Roman" w:cs="Times New Roman"/>
          <w:sz w:val="28"/>
          <w:szCs w:val="28"/>
          <w:lang w:eastAsia="ru-RU"/>
        </w:rPr>
        <w:t>Дата подачи _______________.</w:t>
      </w:r>
    </w:p>
    <w:p w:rsidR="00BE1221" w:rsidRPr="00BE1221" w:rsidRDefault="00BE1221" w:rsidP="00BE1221">
      <w:pPr>
        <w:spacing w:after="0" w:line="240" w:lineRule="auto"/>
        <w:ind w:firstLine="709"/>
        <w:jc w:val="both"/>
        <w:rPr>
          <w:rFonts w:ascii="Times New Roman" w:hAnsi="Times New Roman" w:cs="Times New Roman"/>
          <w:sz w:val="28"/>
          <w:szCs w:val="28"/>
          <w:lang w:eastAsia="ru-RU"/>
        </w:rPr>
      </w:pPr>
    </w:p>
    <w:p w:rsidR="00BE1221" w:rsidRPr="00BE1221" w:rsidRDefault="00BE1221" w:rsidP="00BE1221">
      <w:pPr>
        <w:spacing w:after="0" w:line="240" w:lineRule="auto"/>
        <w:rPr>
          <w:rFonts w:ascii="Times New Roman" w:eastAsia="Calibri" w:hAnsi="Times New Roman" w:cs="Times New Roman"/>
          <w:szCs w:val="28"/>
          <w:lang w:eastAsia="ru-RU"/>
        </w:rPr>
      </w:pPr>
      <w:r w:rsidRPr="00BE1221">
        <w:rPr>
          <w:rFonts w:ascii="Times New Roman" w:eastAsia="Calibri" w:hAnsi="Times New Roman" w:cs="Times New Roman"/>
          <w:szCs w:val="28"/>
          <w:lang w:eastAsia="ru-RU"/>
        </w:rPr>
        <w:t>* документы (сведения), предоставляемые по собственной инициативе</w:t>
      </w:r>
      <w:r w:rsidRPr="00BE1221">
        <w:rPr>
          <w:rFonts w:ascii="Times New Roman" w:eastAsia="Calibri" w:hAnsi="Times New Roman" w:cs="Times New Roman"/>
          <w:sz w:val="28"/>
          <w:szCs w:val="28"/>
          <w:lang w:eastAsia="ru-RU"/>
        </w:rPr>
        <w:t>».</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24E4">
        <w:rPr>
          <w:rFonts w:ascii="Times New Roman" w:hAnsi="Times New Roman" w:cs="Times New Roman"/>
          <w:sz w:val="28"/>
          <w:szCs w:val="28"/>
        </w:rPr>
        <w:t>2</w:t>
      </w:r>
      <w:r w:rsidR="00497191" w:rsidRPr="008924E4">
        <w:rPr>
          <w:rFonts w:ascii="Times New Roman" w:hAnsi="Times New Roman" w:cs="Times New Roman"/>
          <w:sz w:val="28"/>
          <w:szCs w:val="28"/>
        </w:rPr>
        <w:t>.</w:t>
      </w:r>
      <w:r w:rsidR="00C827D3">
        <w:rPr>
          <w:rFonts w:ascii="Times New Roman" w:hAnsi="Times New Roman" w:cs="Times New Roman"/>
          <w:sz w:val="28"/>
          <w:szCs w:val="28"/>
        </w:rPr>
        <w:t xml:space="preserve"> </w:t>
      </w:r>
      <w:r w:rsidR="00835486" w:rsidRPr="008924E4">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в официальном сетевом издании «Наш район </w:t>
      </w:r>
      <w:r w:rsidR="00E24790" w:rsidRPr="008924E4">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 xml:space="preserve">о опубликования (обнародования), </w:t>
      </w:r>
      <w:r w:rsidR="00C0410C" w:rsidRPr="008924E4">
        <w:rPr>
          <w:rFonts w:ascii="Times New Roman" w:eastAsia="Times New Roman" w:hAnsi="Times New Roman" w:cs="Times New Roman"/>
          <w:sz w:val="28"/>
          <w:szCs w:val="28"/>
          <w:lang w:eastAsia="ru-RU"/>
        </w:rPr>
        <w:t>действие пункта 1.2</w:t>
      </w:r>
      <w:r w:rsidR="00F47B75" w:rsidRPr="008924E4">
        <w:rPr>
          <w:rFonts w:ascii="Times New Roman" w:eastAsia="Times New Roman" w:hAnsi="Times New Roman" w:cs="Times New Roman"/>
          <w:sz w:val="28"/>
          <w:szCs w:val="28"/>
          <w:lang w:eastAsia="ru-RU"/>
        </w:rPr>
        <w:t>.1</w:t>
      </w:r>
      <w:r w:rsidR="00C0410C" w:rsidRPr="008924E4">
        <w:rPr>
          <w:rFonts w:ascii="Times New Roman" w:eastAsia="Times New Roman" w:hAnsi="Times New Roman" w:cs="Times New Roman"/>
          <w:sz w:val="28"/>
          <w:szCs w:val="28"/>
          <w:lang w:eastAsia="ru-RU"/>
        </w:rPr>
        <w:t xml:space="preserve"> настоящего постановления распространяется на правоотношения, возникшие </w:t>
      </w:r>
      <w:r w:rsidR="002709EF">
        <w:rPr>
          <w:rFonts w:ascii="Times New Roman" w:eastAsia="Times New Roman" w:hAnsi="Times New Roman" w:cs="Times New Roman"/>
          <w:sz w:val="28"/>
          <w:szCs w:val="28"/>
          <w:lang w:eastAsia="ru-RU"/>
        </w:rPr>
        <w:br/>
      </w:r>
      <w:r w:rsidR="00C0410C" w:rsidRPr="008924E4">
        <w:rPr>
          <w:rFonts w:ascii="Times New Roman" w:eastAsia="Times New Roman" w:hAnsi="Times New Roman" w:cs="Times New Roman"/>
          <w:sz w:val="28"/>
          <w:szCs w:val="28"/>
          <w:lang w:eastAsia="ru-RU"/>
        </w:rPr>
        <w:t xml:space="preserve">с 1 </w:t>
      </w:r>
      <w:r w:rsidR="002E0872" w:rsidRPr="008924E4">
        <w:rPr>
          <w:rFonts w:ascii="Times New Roman" w:eastAsia="Times New Roman" w:hAnsi="Times New Roman" w:cs="Times New Roman"/>
          <w:sz w:val="28"/>
          <w:szCs w:val="28"/>
          <w:lang w:eastAsia="ru-RU"/>
        </w:rPr>
        <w:t>января</w:t>
      </w:r>
      <w:r w:rsidR="00C0410C" w:rsidRPr="008924E4">
        <w:rPr>
          <w:rFonts w:ascii="Times New Roman" w:eastAsia="Times New Roman" w:hAnsi="Times New Roman" w:cs="Times New Roman"/>
          <w:sz w:val="28"/>
          <w:szCs w:val="28"/>
          <w:lang w:eastAsia="ru-RU"/>
        </w:rPr>
        <w:t xml:space="preserve"> 202</w:t>
      </w:r>
      <w:r w:rsidR="00CC1160" w:rsidRPr="008924E4">
        <w:rPr>
          <w:rFonts w:ascii="Times New Roman" w:eastAsia="Times New Roman" w:hAnsi="Times New Roman" w:cs="Times New Roman"/>
          <w:sz w:val="28"/>
          <w:szCs w:val="28"/>
          <w:lang w:eastAsia="ru-RU"/>
        </w:rPr>
        <w:t>3</w:t>
      </w:r>
      <w:r w:rsidR="00C0410C" w:rsidRPr="008924E4">
        <w:rPr>
          <w:rFonts w:ascii="Times New Roman" w:eastAsia="Times New Roman" w:hAnsi="Times New Roman" w:cs="Times New Roman"/>
          <w:sz w:val="28"/>
          <w:szCs w:val="28"/>
          <w:lang w:eastAsia="ru-RU"/>
        </w:rPr>
        <w:t xml:space="preserve"> года.</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24E4">
        <w:rPr>
          <w:rFonts w:ascii="Times New Roman" w:hAnsi="Times New Roman" w:cs="Times New Roman"/>
          <w:sz w:val="28"/>
          <w:szCs w:val="28"/>
        </w:rPr>
        <w:t>4</w:t>
      </w:r>
      <w:r w:rsidR="00612F13" w:rsidRPr="008924E4">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8924E4">
        <w:rPr>
          <w:rFonts w:ascii="Times New Roman" w:hAnsi="Times New Roman" w:cs="Times New Roman"/>
          <w:sz w:val="28"/>
          <w:szCs w:val="28"/>
        </w:rPr>
        <w:t xml:space="preserve"> по финансам</w:t>
      </w:r>
      <w:r w:rsidR="00612F13" w:rsidRPr="008924E4">
        <w:rPr>
          <w:rFonts w:ascii="Times New Roman" w:hAnsi="Times New Roman" w:cs="Times New Roman"/>
          <w:sz w:val="28"/>
          <w:szCs w:val="28"/>
        </w:rPr>
        <w:t>.</w:t>
      </w:r>
    </w:p>
    <w:p w:rsidR="00F37C89"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709EF" w:rsidRDefault="002709EF" w:rsidP="00612F13">
      <w:pPr>
        <w:pStyle w:val="ConsPlusNormal"/>
        <w:ind w:firstLine="709"/>
        <w:jc w:val="right"/>
        <w:outlineLvl w:val="0"/>
        <w:rPr>
          <w:rFonts w:ascii="Times New Roman" w:hAnsi="Times New Roman" w:cs="Times New Roman"/>
          <w:color w:val="000000" w:themeColor="text1"/>
          <w:sz w:val="28"/>
          <w:szCs w:val="28"/>
        </w:rPr>
      </w:pPr>
    </w:p>
    <w:p w:rsidR="002709EF" w:rsidRPr="00036A20" w:rsidRDefault="002709EF"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2"/>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78" w:rsidRDefault="005D1278">
      <w:pPr>
        <w:spacing w:after="0" w:line="240" w:lineRule="auto"/>
      </w:pPr>
      <w:r>
        <w:separator/>
      </w:r>
    </w:p>
  </w:endnote>
  <w:endnote w:type="continuationSeparator" w:id="0">
    <w:p w:rsidR="005D1278" w:rsidRDefault="005D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78" w:rsidRDefault="005D1278">
      <w:pPr>
        <w:spacing w:after="0" w:line="240" w:lineRule="auto"/>
      </w:pPr>
      <w:r>
        <w:separator/>
      </w:r>
    </w:p>
  </w:footnote>
  <w:footnote w:type="continuationSeparator" w:id="0">
    <w:p w:rsidR="005D1278" w:rsidRDefault="005D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4"/>
        <w:szCs w:val="24"/>
      </w:rPr>
    </w:sdtEndPr>
    <w:sdtContent>
      <w:p w:rsidR="00780398" w:rsidRPr="00BF4BA5" w:rsidRDefault="00780398" w:rsidP="00524C2A">
        <w:pPr>
          <w:pStyle w:val="ac"/>
          <w:jc w:val="center"/>
          <w:rPr>
            <w:rFonts w:ascii="Times New Roman" w:hAnsi="Times New Roman"/>
            <w:sz w:val="24"/>
            <w:szCs w:val="24"/>
          </w:rPr>
        </w:pPr>
        <w:r w:rsidRPr="00BF4BA5">
          <w:rPr>
            <w:rFonts w:ascii="Times New Roman" w:hAnsi="Times New Roman"/>
            <w:sz w:val="24"/>
            <w:szCs w:val="24"/>
          </w:rPr>
          <w:fldChar w:fldCharType="begin"/>
        </w:r>
        <w:r w:rsidRPr="00BF4BA5">
          <w:rPr>
            <w:rFonts w:ascii="Times New Roman" w:hAnsi="Times New Roman"/>
            <w:sz w:val="24"/>
            <w:szCs w:val="24"/>
          </w:rPr>
          <w:instrText>PAGE   \* MERGEFORMAT</w:instrText>
        </w:r>
        <w:r w:rsidRPr="00BF4BA5">
          <w:rPr>
            <w:rFonts w:ascii="Times New Roman" w:hAnsi="Times New Roman"/>
            <w:sz w:val="24"/>
            <w:szCs w:val="24"/>
          </w:rPr>
          <w:fldChar w:fldCharType="separate"/>
        </w:r>
        <w:r w:rsidR="00C41BB0">
          <w:rPr>
            <w:rFonts w:ascii="Times New Roman" w:hAnsi="Times New Roman"/>
            <w:noProof/>
            <w:sz w:val="24"/>
            <w:szCs w:val="24"/>
          </w:rPr>
          <w:t>2</w:t>
        </w:r>
        <w:r w:rsidRPr="00BF4BA5">
          <w:rPr>
            <w:rFonts w:ascii="Times New Roman" w:hAnsi="Times New Roman"/>
            <w:sz w:val="24"/>
            <w:szCs w:val="24"/>
          </w:rPr>
          <w:fldChar w:fldCharType="end"/>
        </w:r>
      </w:p>
    </w:sdtContent>
  </w:sdt>
  <w:p w:rsidR="00BF4BA5" w:rsidRDefault="00BF4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09EF"/>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D3E"/>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1278"/>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6B58"/>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C50"/>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221"/>
    <w:rsid w:val="00BE1B48"/>
    <w:rsid w:val="00BE2024"/>
    <w:rsid w:val="00BE6E64"/>
    <w:rsid w:val="00BF06EE"/>
    <w:rsid w:val="00BF129F"/>
    <w:rsid w:val="00BF2128"/>
    <w:rsid w:val="00BF3B67"/>
    <w:rsid w:val="00BF3EA5"/>
    <w:rsid w:val="00BF4B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1BB0"/>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27D3"/>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01C0"/>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47B75"/>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876F5B698D7A0DCAECA4AF4D8A9D047CD8738067B7F31FC37B16F1B94C1908C6B67C38CC7D857719D08E89387DB987075D3AB5x1n5E" TargetMode="External"/><Relationship Id="rId5" Type="http://schemas.openxmlformats.org/officeDocument/2006/relationships/webSettings" Target="webSettings.xml"/><Relationship Id="rId10" Type="http://schemas.openxmlformats.org/officeDocument/2006/relationships/hyperlink" Target="consultantplus://offline/ref=A65AC797F01313316C8B1678F6774DC83F93355CA9906CC57EFF0D726C4589A76C3E5BA2C258733044C1B25C93B2EE1D3988E1642D9589812Aj5E"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6378-DCBB-4ABD-BE28-A1B10F8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Лебедева Г.В.</cp:lastModifiedBy>
  <cp:revision>2</cp:revision>
  <cp:lastPrinted>2023-03-13T07:49:00Z</cp:lastPrinted>
  <dcterms:created xsi:type="dcterms:W3CDTF">2023-03-27T07:35:00Z</dcterms:created>
  <dcterms:modified xsi:type="dcterms:W3CDTF">2023-03-27T07:35:00Z</dcterms:modified>
</cp:coreProperties>
</file>