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F9" w:rsidRPr="00C37F23" w:rsidRDefault="00574AF9" w:rsidP="00574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74AF9" w:rsidRPr="00C37F23" w:rsidRDefault="00574AF9" w:rsidP="00574A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7F23">
        <w:rPr>
          <w:rFonts w:ascii="Times New Roman" w:hAnsi="Times New Roman"/>
          <w:sz w:val="28"/>
          <w:szCs w:val="28"/>
        </w:rPr>
        <w:t>к Порядку ведения реестра</w:t>
      </w:r>
    </w:p>
    <w:p w:rsidR="00574AF9" w:rsidRDefault="00574AF9" w:rsidP="00574AF9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7F23">
        <w:rPr>
          <w:rFonts w:ascii="Times New Roman" w:hAnsi="Times New Roman"/>
          <w:sz w:val="28"/>
          <w:szCs w:val="28"/>
        </w:rPr>
        <w:t xml:space="preserve">организаций, образующих </w:t>
      </w:r>
    </w:p>
    <w:p w:rsidR="00574AF9" w:rsidRDefault="00574AF9" w:rsidP="00574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инфраструктуру </w:t>
      </w:r>
      <w:r w:rsidRPr="00C37F23">
        <w:rPr>
          <w:rFonts w:ascii="Times New Roman" w:hAnsi="Times New Roman"/>
          <w:sz w:val="28"/>
          <w:szCs w:val="28"/>
        </w:rPr>
        <w:t xml:space="preserve">поддержки </w:t>
      </w:r>
    </w:p>
    <w:p w:rsidR="00574AF9" w:rsidRPr="00C37F23" w:rsidRDefault="00574AF9" w:rsidP="00574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Pr="00C37F23">
        <w:rPr>
          <w:rFonts w:ascii="Times New Roman" w:hAnsi="Times New Roman"/>
          <w:sz w:val="28"/>
          <w:szCs w:val="28"/>
        </w:rPr>
        <w:t>предпринимательства</w:t>
      </w:r>
    </w:p>
    <w:p w:rsidR="00574AF9" w:rsidRPr="00C37F23" w:rsidRDefault="00574AF9" w:rsidP="00574A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7F23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C37F23">
        <w:rPr>
          <w:rFonts w:ascii="Times New Roman" w:hAnsi="Times New Roman"/>
          <w:sz w:val="28"/>
          <w:szCs w:val="28"/>
        </w:rPr>
        <w:t>Мансийского района</w:t>
      </w:r>
    </w:p>
    <w:p w:rsidR="00574AF9" w:rsidRDefault="00574AF9" w:rsidP="00574AF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74AF9" w:rsidRPr="00640FB7" w:rsidRDefault="00640FB7" w:rsidP="00640FB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40FB7">
        <w:rPr>
          <w:rFonts w:ascii="Times New Roman" w:hAnsi="Times New Roman"/>
          <w:b/>
          <w:sz w:val="27"/>
          <w:szCs w:val="27"/>
        </w:rPr>
        <w:t>РЕЕСТР</w:t>
      </w:r>
    </w:p>
    <w:p w:rsidR="00640FB7" w:rsidRPr="00640FB7" w:rsidRDefault="00640FB7" w:rsidP="00640FB7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640FB7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640FB7">
        <w:rPr>
          <w:rFonts w:ascii="Times New Roman" w:hAnsi="Times New Roman"/>
          <w:sz w:val="27"/>
          <w:szCs w:val="27"/>
        </w:rPr>
        <w:t>, образующих инфраструктуру поддержки малого и среднего предпринимательства Ханты-Мансийского района</w:t>
      </w:r>
    </w:p>
    <w:p w:rsidR="00574AF9" w:rsidRDefault="00574AF9" w:rsidP="00574AF9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268"/>
        <w:gridCol w:w="2410"/>
        <w:gridCol w:w="3402"/>
      </w:tblGrid>
      <w:tr w:rsidR="00574AF9" w:rsidRPr="003F311D" w:rsidTr="00B71192">
        <w:tc>
          <w:tcPr>
            <w:tcW w:w="1242" w:type="dxa"/>
            <w:vMerge w:val="restart"/>
            <w:shd w:val="clear" w:color="auto" w:fill="auto"/>
          </w:tcPr>
          <w:p w:rsidR="00574AF9" w:rsidRPr="00B71192" w:rsidRDefault="00574AF9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71192" w:rsidRPr="00B71192">
              <w:rPr>
                <w:rFonts w:ascii="Times New Roman" w:hAnsi="Times New Roman"/>
                <w:sz w:val="28"/>
                <w:szCs w:val="28"/>
              </w:rPr>
              <w:t>Реест-</w:t>
            </w:r>
            <w:r w:rsidRPr="00B71192">
              <w:rPr>
                <w:rFonts w:ascii="Times New Roman" w:hAnsi="Times New Roman"/>
                <w:sz w:val="28"/>
                <w:szCs w:val="28"/>
              </w:rPr>
              <w:t>ровой</w:t>
            </w:r>
            <w:proofErr w:type="spellEnd"/>
            <w:proofErr w:type="gramEnd"/>
            <w:r w:rsidRPr="00B71192">
              <w:rPr>
                <w:rFonts w:ascii="Times New Roman" w:hAnsi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Сведения об организации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 xml:space="preserve">Вид оказываемой поддержки субъектам малого и среднего </w:t>
            </w:r>
            <w:r w:rsidR="00B71192" w:rsidRPr="00B71192">
              <w:rPr>
                <w:rFonts w:ascii="Times New Roman" w:hAnsi="Times New Roman"/>
                <w:sz w:val="28"/>
                <w:szCs w:val="28"/>
              </w:rPr>
              <w:t>предпринима</w:t>
            </w:r>
            <w:r w:rsidRPr="00B71192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</w:tr>
      <w:tr w:rsidR="00574AF9" w:rsidRPr="003F311D" w:rsidTr="00B71192">
        <w:tc>
          <w:tcPr>
            <w:tcW w:w="1242" w:type="dxa"/>
            <w:vMerge/>
            <w:shd w:val="clear" w:color="auto" w:fill="auto"/>
          </w:tcPr>
          <w:p w:rsidR="00574AF9" w:rsidRPr="003F311D" w:rsidRDefault="00574AF9" w:rsidP="00786D2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4AF9" w:rsidRPr="00B71192" w:rsidRDefault="00B71192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="00574AF9" w:rsidRPr="00B71192">
              <w:rPr>
                <w:rFonts w:ascii="Times New Roman" w:hAnsi="Times New Roman"/>
                <w:sz w:val="28"/>
                <w:szCs w:val="28"/>
              </w:rPr>
              <w:t>ционно-</w:t>
            </w:r>
          </w:p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192">
              <w:rPr>
                <w:rFonts w:ascii="Times New Roman" w:hAnsi="Times New Roman"/>
                <w:sz w:val="28"/>
                <w:szCs w:val="28"/>
              </w:rPr>
              <w:t>п</w:t>
            </w:r>
            <w:r w:rsidR="00B71192" w:rsidRPr="00B71192">
              <w:rPr>
                <w:rFonts w:ascii="Times New Roman" w:hAnsi="Times New Roman"/>
                <w:sz w:val="28"/>
                <w:szCs w:val="28"/>
              </w:rPr>
              <w:t>равовая</w:t>
            </w:r>
            <w:proofErr w:type="gramEnd"/>
            <w:r w:rsidR="00B71192" w:rsidRPr="00B71192">
              <w:rPr>
                <w:rFonts w:ascii="Times New Roman" w:hAnsi="Times New Roman"/>
                <w:sz w:val="28"/>
                <w:szCs w:val="28"/>
              </w:rPr>
              <w:t xml:space="preserve"> форма, полное наименование организа</w:t>
            </w:r>
            <w:r w:rsidRPr="00B7119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551" w:type="dxa"/>
            <w:shd w:val="clear" w:color="auto" w:fill="auto"/>
          </w:tcPr>
          <w:p w:rsidR="00574AF9" w:rsidRPr="00B71192" w:rsidRDefault="00B71192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очтовый адрес (место</w:t>
            </w:r>
            <w:r w:rsidR="00574AF9" w:rsidRPr="00B71192">
              <w:rPr>
                <w:rFonts w:ascii="Times New Roman" w:hAnsi="Times New Roman"/>
                <w:sz w:val="28"/>
                <w:szCs w:val="28"/>
              </w:rPr>
              <w:t>нахождения, телефон/ факс)</w:t>
            </w:r>
          </w:p>
        </w:tc>
        <w:tc>
          <w:tcPr>
            <w:tcW w:w="2268" w:type="dxa"/>
            <w:shd w:val="clear" w:color="auto" w:fill="auto"/>
          </w:tcPr>
          <w:p w:rsidR="00574AF9" w:rsidRPr="00B71192" w:rsidRDefault="00B71192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Официальный сайт, адрес электрон</w:t>
            </w:r>
            <w:r w:rsidR="00574AF9" w:rsidRPr="00B71192">
              <w:rPr>
                <w:rFonts w:ascii="Times New Roman" w:hAnsi="Times New Roman"/>
                <w:sz w:val="28"/>
                <w:szCs w:val="28"/>
              </w:rPr>
              <w:t>ной почты</w:t>
            </w:r>
          </w:p>
        </w:tc>
        <w:tc>
          <w:tcPr>
            <w:tcW w:w="2410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574AF9" w:rsidRPr="00B71192" w:rsidRDefault="00B71192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192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574AF9" w:rsidRPr="00B71192">
              <w:rPr>
                <w:rFonts w:ascii="Times New Roman" w:hAnsi="Times New Roman"/>
                <w:sz w:val="28"/>
                <w:szCs w:val="28"/>
              </w:rPr>
              <w:t>теля</w:t>
            </w:r>
            <w:proofErr w:type="gramEnd"/>
            <w:r w:rsidR="00574AF9" w:rsidRPr="00B71192">
              <w:rPr>
                <w:rFonts w:ascii="Times New Roman" w:hAnsi="Times New Roman"/>
                <w:sz w:val="28"/>
                <w:szCs w:val="28"/>
              </w:rPr>
              <w:t>, должность, контактный телефон</w:t>
            </w:r>
          </w:p>
        </w:tc>
        <w:tc>
          <w:tcPr>
            <w:tcW w:w="3402" w:type="dxa"/>
            <w:vMerge/>
            <w:shd w:val="clear" w:color="auto" w:fill="auto"/>
          </w:tcPr>
          <w:p w:rsidR="00574AF9" w:rsidRPr="003F311D" w:rsidRDefault="00574AF9" w:rsidP="00786D2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AF9" w:rsidRPr="003F311D" w:rsidTr="00B71192">
        <w:tc>
          <w:tcPr>
            <w:tcW w:w="1242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4AF9" w:rsidRPr="003F311D" w:rsidTr="00B71192">
        <w:trPr>
          <w:trHeight w:val="896"/>
        </w:trPr>
        <w:tc>
          <w:tcPr>
            <w:tcW w:w="1242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74AF9" w:rsidRPr="00B71192" w:rsidRDefault="00574AF9" w:rsidP="00786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«Организационно-методический центр</w:t>
            </w:r>
          </w:p>
        </w:tc>
        <w:tc>
          <w:tcPr>
            <w:tcW w:w="2551" w:type="dxa"/>
            <w:shd w:val="clear" w:color="auto" w:fill="auto"/>
          </w:tcPr>
          <w:p w:rsidR="00574AF9" w:rsidRPr="00B71192" w:rsidRDefault="00574AF9" w:rsidP="00B711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 xml:space="preserve">628001, пер. Советский 2, </w:t>
            </w:r>
            <w:proofErr w:type="spellStart"/>
            <w:r w:rsidRPr="00B7119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71192">
              <w:rPr>
                <w:rFonts w:ascii="Times New Roman" w:hAnsi="Times New Roman"/>
                <w:sz w:val="28"/>
                <w:szCs w:val="28"/>
              </w:rPr>
              <w:t>. 3, г. Ханты-Мансийск, ХМАО-Югра, Тюменская область,</w:t>
            </w:r>
            <w:r w:rsidRPr="00B71192">
              <w:rPr>
                <w:sz w:val="28"/>
                <w:szCs w:val="28"/>
              </w:rPr>
              <w:t xml:space="preserve"> </w:t>
            </w:r>
            <w:proofErr w:type="spellStart"/>
            <w:r w:rsidRPr="00B71192">
              <w:rPr>
                <w:rFonts w:ascii="Times New Roman" w:hAnsi="Times New Roman"/>
                <w:sz w:val="28"/>
                <w:szCs w:val="28"/>
              </w:rPr>
              <w:t>тел</w:t>
            </w:r>
            <w:r w:rsidR="00B71192">
              <w:rPr>
                <w:rFonts w:ascii="Times New Roman" w:hAnsi="Times New Roman"/>
                <w:sz w:val="28"/>
                <w:szCs w:val="28"/>
              </w:rPr>
              <w:t>.факс</w:t>
            </w:r>
            <w:proofErr w:type="spellEnd"/>
            <w:r w:rsidRPr="00B71192">
              <w:rPr>
                <w:rFonts w:ascii="Times New Roman" w:hAnsi="Times New Roman"/>
                <w:sz w:val="28"/>
                <w:szCs w:val="28"/>
              </w:rPr>
              <w:t>: 8(3467) 338-364</w:t>
            </w:r>
          </w:p>
        </w:tc>
        <w:tc>
          <w:tcPr>
            <w:tcW w:w="2268" w:type="dxa"/>
            <w:shd w:val="clear" w:color="auto" w:fill="auto"/>
          </w:tcPr>
          <w:p w:rsidR="00574AF9" w:rsidRPr="00B71192" w:rsidRDefault="00574AF9" w:rsidP="00B7119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1192">
              <w:rPr>
                <w:rFonts w:ascii="Times New Roman" w:hAnsi="Times New Roman"/>
                <w:sz w:val="28"/>
                <w:szCs w:val="28"/>
                <w:lang w:val="en-US"/>
              </w:rPr>
              <w:t>maumed@mail.ru</w:t>
            </w:r>
          </w:p>
        </w:tc>
        <w:tc>
          <w:tcPr>
            <w:tcW w:w="2410" w:type="dxa"/>
            <w:shd w:val="clear" w:color="auto" w:fill="auto"/>
          </w:tcPr>
          <w:p w:rsidR="00574AF9" w:rsidRPr="00B71192" w:rsidRDefault="00574AF9" w:rsidP="00B711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Шишонкова Любовь Владимировна Директор</w:t>
            </w:r>
          </w:p>
          <w:p w:rsidR="00574AF9" w:rsidRPr="00B71192" w:rsidRDefault="00574AF9" w:rsidP="00B711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8(3467) 339-115</w:t>
            </w:r>
          </w:p>
        </w:tc>
        <w:tc>
          <w:tcPr>
            <w:tcW w:w="3402" w:type="dxa"/>
            <w:shd w:val="clear" w:color="auto" w:fill="auto"/>
          </w:tcPr>
          <w:p w:rsidR="00574AF9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Имущественная</w:t>
            </w:r>
          </w:p>
          <w:p w:rsidR="00B71192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  <w:p w:rsidR="00B71192" w:rsidRPr="00B71192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Консультационная </w:t>
            </w:r>
          </w:p>
        </w:tc>
      </w:tr>
      <w:tr w:rsidR="00574AF9" w:rsidRPr="003F311D" w:rsidTr="00B71192">
        <w:trPr>
          <w:trHeight w:val="1002"/>
        </w:trPr>
        <w:tc>
          <w:tcPr>
            <w:tcW w:w="1242" w:type="dxa"/>
            <w:shd w:val="clear" w:color="auto" w:fill="auto"/>
          </w:tcPr>
          <w:p w:rsidR="00574AF9" w:rsidRPr="00B71192" w:rsidRDefault="00574AF9" w:rsidP="0078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74AF9" w:rsidRPr="00B71192" w:rsidRDefault="00574AF9" w:rsidP="00786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«Центр Ремесел Ас </w:t>
            </w:r>
            <w:proofErr w:type="spellStart"/>
            <w:r w:rsidRPr="00B71192">
              <w:rPr>
                <w:rFonts w:ascii="Times New Roman" w:hAnsi="Times New Roman"/>
                <w:sz w:val="28"/>
                <w:szCs w:val="28"/>
              </w:rPr>
              <w:t>аланг</w:t>
            </w:r>
            <w:proofErr w:type="spellEnd"/>
            <w:r w:rsidRPr="00B711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74AF9" w:rsidRPr="00B71192" w:rsidRDefault="00574AF9" w:rsidP="00B711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628520, ул. Киевская 4, п. Горноправдинск, Ханты-Мансийский р-н, ХМАО – Югра, Тюменская область</w:t>
            </w:r>
            <w:r w:rsidR="00B71192">
              <w:rPr>
                <w:rFonts w:ascii="Times New Roman" w:hAnsi="Times New Roman"/>
                <w:sz w:val="28"/>
                <w:szCs w:val="28"/>
              </w:rPr>
              <w:t>,</w:t>
            </w:r>
            <w:r w:rsidRPr="00B7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119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1192">
              <w:rPr>
                <w:rFonts w:ascii="Times New Roman" w:hAnsi="Times New Roman"/>
                <w:sz w:val="28"/>
                <w:szCs w:val="28"/>
              </w:rPr>
              <w:t>ел.</w:t>
            </w:r>
            <w:r w:rsidR="00B7119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71192">
              <w:rPr>
                <w:rFonts w:ascii="Times New Roman" w:hAnsi="Times New Roman"/>
                <w:sz w:val="28"/>
                <w:szCs w:val="28"/>
              </w:rPr>
              <w:t>8(3467) 338-104</w:t>
            </w:r>
          </w:p>
        </w:tc>
        <w:tc>
          <w:tcPr>
            <w:tcW w:w="2268" w:type="dxa"/>
            <w:shd w:val="clear" w:color="auto" w:fill="auto"/>
          </w:tcPr>
          <w:p w:rsidR="00574AF9" w:rsidRPr="00B71192" w:rsidRDefault="00F738C9" w:rsidP="00B7119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1192">
              <w:rPr>
                <w:rFonts w:ascii="Times New Roman" w:hAnsi="Times New Roman"/>
                <w:sz w:val="28"/>
                <w:szCs w:val="28"/>
                <w:lang w:val="en-US"/>
              </w:rPr>
              <w:t>as-alang@mail.ru</w:t>
            </w:r>
          </w:p>
        </w:tc>
        <w:tc>
          <w:tcPr>
            <w:tcW w:w="2410" w:type="dxa"/>
            <w:shd w:val="clear" w:color="auto" w:fill="auto"/>
          </w:tcPr>
          <w:p w:rsidR="00574AF9" w:rsidRPr="00B71192" w:rsidRDefault="00574AF9" w:rsidP="00B711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192">
              <w:rPr>
                <w:rFonts w:ascii="Times New Roman" w:hAnsi="Times New Roman"/>
                <w:sz w:val="28"/>
                <w:szCs w:val="28"/>
              </w:rPr>
              <w:t>Толоконникова Елена Игоревна, Директор, тел. 8(3467) 338-104</w:t>
            </w:r>
          </w:p>
        </w:tc>
        <w:tc>
          <w:tcPr>
            <w:tcW w:w="3402" w:type="dxa"/>
            <w:shd w:val="clear" w:color="auto" w:fill="auto"/>
          </w:tcPr>
          <w:p w:rsidR="00B71192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Имущественная</w:t>
            </w:r>
          </w:p>
          <w:p w:rsidR="00B71192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  <w:p w:rsidR="00574AF9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Консультационная</w:t>
            </w:r>
          </w:p>
          <w:p w:rsidR="00B71192" w:rsidRPr="00B71192" w:rsidRDefault="00B71192" w:rsidP="00B711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в области ремесленничества</w:t>
            </w:r>
          </w:p>
        </w:tc>
      </w:tr>
    </w:tbl>
    <w:p w:rsidR="00574AF9" w:rsidRDefault="00574AF9" w:rsidP="00640FB7"/>
    <w:sectPr w:rsidR="00574AF9" w:rsidSect="00640FB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3"/>
    <w:rsid w:val="002B0334"/>
    <w:rsid w:val="00360573"/>
    <w:rsid w:val="00574AF9"/>
    <w:rsid w:val="00634EB0"/>
    <w:rsid w:val="00640FB7"/>
    <w:rsid w:val="00B71192"/>
    <w:rsid w:val="00CB2043"/>
    <w:rsid w:val="00F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20D8-F932-4F35-A74E-9736D8AA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Стариченко П.Н.</cp:lastModifiedBy>
  <cp:revision>7</cp:revision>
  <cp:lastPrinted>2014-11-05T11:20:00Z</cp:lastPrinted>
  <dcterms:created xsi:type="dcterms:W3CDTF">2014-10-21T11:02:00Z</dcterms:created>
  <dcterms:modified xsi:type="dcterms:W3CDTF">2015-04-23T11:19:00Z</dcterms:modified>
</cp:coreProperties>
</file>