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0D" w:rsidRDefault="000B120D" w:rsidP="00A56597">
      <w:pPr>
        <w:jc w:val="right"/>
        <w:rPr>
          <w:sz w:val="28"/>
        </w:rPr>
      </w:pPr>
      <w:bookmarkStart w:id="0" w:name="_Hlk19014112"/>
      <w:bookmarkStart w:id="1" w:name="_GoBack"/>
      <w:bookmarkEnd w:id="1"/>
      <w:r>
        <w:rPr>
          <w:sz w:val="28"/>
        </w:rPr>
        <w:t>Приложение</w:t>
      </w:r>
    </w:p>
    <w:p w:rsidR="000B120D" w:rsidRDefault="00A56597" w:rsidP="000B120D">
      <w:pPr>
        <w:jc w:val="right"/>
        <w:rPr>
          <w:sz w:val="28"/>
        </w:rPr>
      </w:pPr>
      <w:r>
        <w:rPr>
          <w:sz w:val="28"/>
        </w:rPr>
        <w:t>к решению</w:t>
      </w:r>
      <w:r w:rsidR="000B120D">
        <w:rPr>
          <w:sz w:val="28"/>
        </w:rPr>
        <w:t xml:space="preserve"> Думы</w:t>
      </w:r>
    </w:p>
    <w:p w:rsidR="00A56597" w:rsidRDefault="00A56597" w:rsidP="000B120D">
      <w:pPr>
        <w:jc w:val="right"/>
        <w:rPr>
          <w:sz w:val="28"/>
        </w:rPr>
      </w:pPr>
      <w:r>
        <w:rPr>
          <w:sz w:val="28"/>
        </w:rPr>
        <w:t>Ханты-Мансийского района</w:t>
      </w:r>
    </w:p>
    <w:bookmarkEnd w:id="0"/>
    <w:p w:rsidR="00A02DD0" w:rsidRDefault="001E1D9F" w:rsidP="00A56597">
      <w:pPr>
        <w:jc w:val="right"/>
        <w:rPr>
          <w:sz w:val="28"/>
        </w:rPr>
      </w:pPr>
      <w:r>
        <w:rPr>
          <w:sz w:val="28"/>
        </w:rPr>
        <w:t>от 26.09.2019 № 495</w:t>
      </w:r>
    </w:p>
    <w:p w:rsidR="000B120D" w:rsidRDefault="000B120D" w:rsidP="003E0E2E">
      <w:pPr>
        <w:jc w:val="right"/>
        <w:rPr>
          <w:sz w:val="28"/>
        </w:rPr>
      </w:pPr>
    </w:p>
    <w:p w:rsidR="003E0E2E" w:rsidRDefault="003E0E2E" w:rsidP="003E0E2E">
      <w:pPr>
        <w:jc w:val="right"/>
        <w:rPr>
          <w:sz w:val="28"/>
        </w:rPr>
      </w:pPr>
      <w:r>
        <w:rPr>
          <w:sz w:val="28"/>
        </w:rPr>
        <w:t>«Приложение к решению</w:t>
      </w:r>
    </w:p>
    <w:p w:rsidR="003E0E2E" w:rsidRDefault="003E0E2E" w:rsidP="003E0E2E">
      <w:pPr>
        <w:jc w:val="right"/>
        <w:rPr>
          <w:sz w:val="28"/>
        </w:rPr>
      </w:pPr>
      <w:r>
        <w:rPr>
          <w:sz w:val="28"/>
        </w:rPr>
        <w:t>Думы Ханты-Мансийского района</w:t>
      </w:r>
    </w:p>
    <w:p w:rsidR="003E0E2E" w:rsidRDefault="003E0E2E" w:rsidP="003E0E2E">
      <w:pPr>
        <w:jc w:val="right"/>
        <w:rPr>
          <w:sz w:val="28"/>
        </w:rPr>
      </w:pPr>
      <w:r>
        <w:rPr>
          <w:sz w:val="28"/>
        </w:rPr>
        <w:t>от 21.03.2008 №</w:t>
      </w:r>
      <w:r w:rsidR="008C7F01">
        <w:rPr>
          <w:sz w:val="28"/>
        </w:rPr>
        <w:t xml:space="preserve"> </w:t>
      </w:r>
      <w:r>
        <w:rPr>
          <w:sz w:val="28"/>
        </w:rPr>
        <w:t>283 «Об утверждении</w:t>
      </w:r>
    </w:p>
    <w:p w:rsidR="003E0E2E" w:rsidRDefault="00B90F92" w:rsidP="003E0E2E">
      <w:pPr>
        <w:jc w:val="right"/>
        <w:rPr>
          <w:sz w:val="28"/>
        </w:rPr>
      </w:pPr>
      <w:r>
        <w:rPr>
          <w:sz w:val="28"/>
        </w:rPr>
        <w:t>с</w:t>
      </w:r>
      <w:r w:rsidR="003E0E2E">
        <w:rPr>
          <w:sz w:val="28"/>
        </w:rPr>
        <w:t>хемы территориального планирования</w:t>
      </w:r>
    </w:p>
    <w:p w:rsidR="003E0E2E" w:rsidRDefault="003E0E2E" w:rsidP="003E0E2E">
      <w:pPr>
        <w:jc w:val="right"/>
        <w:rPr>
          <w:sz w:val="28"/>
        </w:rPr>
      </w:pPr>
      <w:r>
        <w:rPr>
          <w:sz w:val="28"/>
        </w:rPr>
        <w:t>Ханты-Мансийского района»</w:t>
      </w:r>
    </w:p>
    <w:p w:rsidR="003E0E2E" w:rsidRDefault="003E0E2E" w:rsidP="003E0E2E">
      <w:pPr>
        <w:jc w:val="right"/>
        <w:rPr>
          <w:sz w:val="28"/>
        </w:rPr>
      </w:pPr>
    </w:p>
    <w:p w:rsidR="00A56597" w:rsidRPr="00AB0ED8" w:rsidRDefault="00AB0ED8" w:rsidP="00AB0ED8">
      <w:pPr>
        <w:jc w:val="center"/>
        <w:rPr>
          <w:sz w:val="28"/>
          <w:szCs w:val="28"/>
        </w:rPr>
      </w:pPr>
      <w:r w:rsidRPr="00AB0ED8">
        <w:rPr>
          <w:sz w:val="28"/>
          <w:szCs w:val="28"/>
        </w:rPr>
        <w:t xml:space="preserve">Схема территориального </w:t>
      </w:r>
      <w:r>
        <w:rPr>
          <w:sz w:val="28"/>
          <w:szCs w:val="28"/>
        </w:rPr>
        <w:t>п</w:t>
      </w:r>
      <w:r w:rsidRPr="00AB0ED8">
        <w:rPr>
          <w:sz w:val="28"/>
          <w:szCs w:val="28"/>
        </w:rPr>
        <w:t xml:space="preserve">ланирования </w:t>
      </w:r>
    </w:p>
    <w:p w:rsidR="0077653F" w:rsidRPr="00AB0ED8" w:rsidRDefault="0077653F" w:rsidP="00A56597">
      <w:pPr>
        <w:jc w:val="center"/>
        <w:rPr>
          <w:sz w:val="32"/>
          <w:szCs w:val="32"/>
        </w:rPr>
      </w:pPr>
    </w:p>
    <w:p w:rsidR="00A56597" w:rsidRPr="00AB0ED8" w:rsidRDefault="00916BA3" w:rsidP="00A56597">
      <w:pPr>
        <w:jc w:val="center"/>
        <w:rPr>
          <w:sz w:val="28"/>
          <w:szCs w:val="28"/>
        </w:rPr>
      </w:pPr>
      <w:r>
        <w:rPr>
          <w:sz w:val="28"/>
          <w:szCs w:val="28"/>
        </w:rPr>
        <w:t>Глава 1</w:t>
      </w:r>
      <w:r w:rsidR="00A56597" w:rsidRPr="00AB0ED8">
        <w:rPr>
          <w:sz w:val="28"/>
          <w:szCs w:val="28"/>
        </w:rPr>
        <w:t>. Положение о территориальном планировании</w:t>
      </w:r>
    </w:p>
    <w:p w:rsidR="00A56597" w:rsidRDefault="00A56597" w:rsidP="00A56597">
      <w:pPr>
        <w:tabs>
          <w:tab w:val="right" w:pos="9498"/>
          <w:tab w:val="right" w:pos="9923"/>
          <w:tab w:val="right" w:pos="10205"/>
          <w:tab w:val="right" w:pos="10348"/>
        </w:tabs>
        <w:jc w:val="center"/>
      </w:pPr>
    </w:p>
    <w:p w:rsidR="00A56597" w:rsidRPr="0077653F" w:rsidRDefault="00916BA3" w:rsidP="00916BA3">
      <w:pPr>
        <w:pStyle w:val="10"/>
        <w:spacing w:line="240" w:lineRule="auto"/>
        <w:ind w:firstLine="709"/>
        <w:rPr>
          <w:szCs w:val="24"/>
        </w:rPr>
      </w:pPr>
      <w:bookmarkStart w:id="2" w:name="_Toc485058724"/>
      <w:bookmarkStart w:id="3" w:name="_Toc442523282"/>
      <w:bookmarkStart w:id="4" w:name="_Toc442523024"/>
      <w:bookmarkStart w:id="5" w:name="_Toc442008383"/>
      <w:r>
        <w:rPr>
          <w:szCs w:val="24"/>
        </w:rPr>
        <w:t xml:space="preserve">Статья 1. </w:t>
      </w:r>
      <w:r w:rsidR="00A56597" w:rsidRPr="0077653F">
        <w:rPr>
          <w:szCs w:val="24"/>
        </w:rPr>
        <w:t>Общие положения</w:t>
      </w:r>
      <w:bookmarkEnd w:id="2"/>
      <w:bookmarkEnd w:id="3"/>
      <w:bookmarkEnd w:id="4"/>
      <w:bookmarkEnd w:id="5"/>
    </w:p>
    <w:p w:rsidR="003A0140" w:rsidRDefault="003A0140" w:rsidP="003A0140"/>
    <w:p w:rsidR="00F70CA9" w:rsidRPr="0077653F" w:rsidRDefault="00F57399" w:rsidP="00F57399">
      <w:pPr>
        <w:ind w:firstLine="709"/>
        <w:jc w:val="both"/>
        <w:rPr>
          <w:sz w:val="28"/>
          <w:szCs w:val="28"/>
        </w:rPr>
      </w:pPr>
      <w:bookmarkStart w:id="6" w:name="_Toc485058725"/>
      <w:r w:rsidRPr="0077653F">
        <w:rPr>
          <w:sz w:val="28"/>
          <w:szCs w:val="28"/>
        </w:rPr>
        <w:t>1.1.Настоящее Положение о территориальном планировании муниципального образования Ханты-Мансийский район Ханты-Мансийского автономного округа – Югры (далее – Положение) подготовлено в соответствии со стать</w:t>
      </w:r>
      <w:r w:rsidR="00A02DD0">
        <w:rPr>
          <w:sz w:val="28"/>
          <w:szCs w:val="28"/>
        </w:rPr>
        <w:t>ей</w:t>
      </w:r>
      <w:r w:rsidRPr="0077653F">
        <w:rPr>
          <w:sz w:val="28"/>
          <w:szCs w:val="28"/>
        </w:rPr>
        <w:t xml:space="preserve"> 19 Градостроительного кодекса Российской Федерац</w:t>
      </w:r>
      <w:r w:rsidR="00916BA3">
        <w:rPr>
          <w:sz w:val="28"/>
          <w:szCs w:val="28"/>
        </w:rPr>
        <w:t>ии</w:t>
      </w:r>
      <w:r w:rsidRPr="0077653F">
        <w:rPr>
          <w:sz w:val="28"/>
          <w:szCs w:val="28"/>
        </w:rPr>
        <w:t xml:space="preserve"> и включает в себя:</w:t>
      </w:r>
    </w:p>
    <w:p w:rsidR="00F57399" w:rsidRPr="0077653F" w:rsidRDefault="00A02DD0" w:rsidP="00F57399">
      <w:pPr>
        <w:jc w:val="both"/>
        <w:rPr>
          <w:sz w:val="28"/>
          <w:szCs w:val="28"/>
        </w:rPr>
      </w:pPr>
      <w:r>
        <w:rPr>
          <w:sz w:val="28"/>
          <w:szCs w:val="28"/>
        </w:rPr>
        <w:tab/>
      </w:r>
      <w:r w:rsidR="00F57399" w:rsidRPr="0077653F">
        <w:rPr>
          <w:sz w:val="28"/>
          <w:szCs w:val="28"/>
        </w:rPr>
        <w:t>Общие положения;</w:t>
      </w:r>
    </w:p>
    <w:p w:rsidR="00F57399" w:rsidRPr="0077653F" w:rsidRDefault="00F57399" w:rsidP="00F57399">
      <w:pPr>
        <w:pStyle w:val="10"/>
        <w:spacing w:line="240" w:lineRule="auto"/>
        <w:ind w:left="360" w:firstLine="349"/>
      </w:pPr>
      <w:r w:rsidRPr="0077653F">
        <w:t>Основные технико-экономические показатели схемы территориального планирования</w:t>
      </w:r>
      <w:r w:rsidR="00A02DD0">
        <w:t>;</w:t>
      </w:r>
    </w:p>
    <w:p w:rsidR="00F57399" w:rsidRPr="0077653F" w:rsidRDefault="00F57399" w:rsidP="00F57399">
      <w:pPr>
        <w:pStyle w:val="10"/>
        <w:spacing w:line="240" w:lineRule="auto"/>
        <w:ind w:left="360" w:firstLine="349"/>
      </w:pPr>
      <w:r w:rsidRPr="0077653F">
        <w:t xml:space="preserve">Сведения о видах, назначении и наименованиях планируемых для размещения объектов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F57399" w:rsidRPr="0077653F" w:rsidRDefault="00F57399" w:rsidP="00F57399">
      <w:pPr>
        <w:pStyle w:val="10"/>
        <w:spacing w:line="240" w:lineRule="auto"/>
        <w:ind w:left="360" w:firstLine="349"/>
      </w:pPr>
      <w:r w:rsidRPr="0077653F">
        <w:t>Параметры функциональных зон, установленных на межселенных территориях.</w:t>
      </w:r>
    </w:p>
    <w:p w:rsidR="00F70CA9" w:rsidRPr="00F70CA9" w:rsidRDefault="00F70CA9" w:rsidP="00F70CA9">
      <w:pPr>
        <w:ind w:firstLine="709"/>
        <w:jc w:val="both"/>
        <w:rPr>
          <w:sz w:val="28"/>
          <w:szCs w:val="28"/>
        </w:rPr>
      </w:pPr>
      <w:r w:rsidRPr="00F70CA9">
        <w:rPr>
          <w:sz w:val="28"/>
          <w:szCs w:val="28"/>
        </w:rPr>
        <w:t xml:space="preserve">Проектные предложения по территориальному планированию направлены на достижение устойчивого социально-экономического развития </w:t>
      </w:r>
      <w:r w:rsidR="00916BA3">
        <w:rPr>
          <w:sz w:val="28"/>
          <w:szCs w:val="28"/>
        </w:rPr>
        <w:t>путе</w:t>
      </w:r>
      <w:r w:rsidR="00C901D3" w:rsidRPr="00F70CA9">
        <w:rPr>
          <w:sz w:val="28"/>
          <w:szCs w:val="28"/>
        </w:rPr>
        <w:t>м</w:t>
      </w:r>
      <w:r w:rsidRPr="00F70CA9">
        <w:rPr>
          <w:sz w:val="28"/>
          <w:szCs w:val="28"/>
        </w:rPr>
        <w:t xml:space="preserve"> последующей реализации планируемых мероприятий органами исполнительной власти </w:t>
      </w:r>
      <w:r w:rsidR="00C901D3" w:rsidRPr="00F70CA9">
        <w:rPr>
          <w:sz w:val="28"/>
          <w:szCs w:val="28"/>
        </w:rPr>
        <w:t xml:space="preserve">Ханты-Мансийского </w:t>
      </w:r>
      <w:r w:rsidR="00C901D3">
        <w:rPr>
          <w:sz w:val="28"/>
          <w:szCs w:val="28"/>
        </w:rPr>
        <w:t>района</w:t>
      </w:r>
      <w:r w:rsidRPr="00F70CA9">
        <w:rPr>
          <w:sz w:val="28"/>
          <w:szCs w:val="28"/>
        </w:rPr>
        <w:t xml:space="preserve"> через градостроительную, земельную, инвестиционную, экономическую политики</w:t>
      </w:r>
      <w:r w:rsidR="00C901D3">
        <w:rPr>
          <w:sz w:val="28"/>
          <w:szCs w:val="28"/>
        </w:rPr>
        <w:t xml:space="preserve"> в рамках своих полномочий</w:t>
      </w:r>
      <w:r w:rsidRPr="00F70CA9">
        <w:rPr>
          <w:sz w:val="28"/>
          <w:szCs w:val="28"/>
        </w:rPr>
        <w:t>.</w:t>
      </w:r>
    </w:p>
    <w:p w:rsidR="00A56597" w:rsidRPr="003A0140" w:rsidRDefault="003A0140" w:rsidP="003A0140">
      <w:pPr>
        <w:ind w:firstLine="709"/>
        <w:jc w:val="both"/>
        <w:rPr>
          <w:sz w:val="28"/>
          <w:szCs w:val="28"/>
        </w:rPr>
      </w:pPr>
      <w:r w:rsidRPr="003A0140">
        <w:rPr>
          <w:sz w:val="28"/>
          <w:szCs w:val="28"/>
        </w:rPr>
        <w:t>1.2.</w:t>
      </w:r>
      <w:r w:rsidRPr="003A0140">
        <w:rPr>
          <w:sz w:val="28"/>
          <w:szCs w:val="28"/>
        </w:rPr>
        <w:tab/>
      </w:r>
      <w:r w:rsidR="00A56597" w:rsidRPr="003A0140">
        <w:rPr>
          <w:sz w:val="28"/>
          <w:szCs w:val="28"/>
        </w:rPr>
        <w:t>Перечень применяемых в тексте сокращений:</w:t>
      </w:r>
      <w:bookmarkEnd w:id="6"/>
    </w:p>
    <w:p w:rsidR="00A56597" w:rsidRPr="003A0140" w:rsidRDefault="00A56597" w:rsidP="00A56597">
      <w:pPr>
        <w:ind w:firstLine="709"/>
        <w:jc w:val="both"/>
        <w:rPr>
          <w:sz w:val="28"/>
          <w:szCs w:val="28"/>
        </w:rPr>
      </w:pPr>
    </w:p>
    <w:tbl>
      <w:tblPr>
        <w:tblW w:w="0" w:type="auto"/>
        <w:jc w:val="center"/>
        <w:tblLook w:val="04A0" w:firstRow="1" w:lastRow="0" w:firstColumn="1" w:lastColumn="0" w:noHBand="0" w:noVBand="1"/>
      </w:tblPr>
      <w:tblGrid>
        <w:gridCol w:w="2843"/>
        <w:gridCol w:w="6444"/>
      </w:tblGrid>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 xml:space="preserve">ВЛ </w:t>
            </w:r>
          </w:p>
        </w:tc>
        <w:tc>
          <w:tcPr>
            <w:tcW w:w="6444" w:type="dxa"/>
            <w:vAlign w:val="center"/>
            <w:hideMark/>
          </w:tcPr>
          <w:p w:rsidR="00A56597" w:rsidRDefault="00A56597">
            <w:pPr>
              <w:spacing w:after="120"/>
              <w:jc w:val="both"/>
              <w:rPr>
                <w:color w:val="000000"/>
                <w:sz w:val="28"/>
                <w:szCs w:val="28"/>
              </w:rPr>
            </w:pPr>
            <w:r>
              <w:rPr>
                <w:color w:val="000000"/>
                <w:sz w:val="28"/>
                <w:szCs w:val="28"/>
              </w:rPr>
              <w:t>воздушная линия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 xml:space="preserve">д. </w:t>
            </w:r>
          </w:p>
        </w:tc>
        <w:tc>
          <w:tcPr>
            <w:tcW w:w="6444" w:type="dxa"/>
            <w:vAlign w:val="center"/>
            <w:hideMark/>
          </w:tcPr>
          <w:p w:rsidR="00A56597" w:rsidRDefault="00A56597">
            <w:pPr>
              <w:spacing w:after="120"/>
              <w:jc w:val="both"/>
              <w:rPr>
                <w:color w:val="000000"/>
                <w:sz w:val="28"/>
                <w:szCs w:val="28"/>
              </w:rPr>
            </w:pPr>
            <w:r>
              <w:rPr>
                <w:color w:val="000000"/>
                <w:sz w:val="28"/>
                <w:szCs w:val="28"/>
              </w:rPr>
              <w:t>деревня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ЛЭП</w:t>
            </w:r>
          </w:p>
        </w:tc>
        <w:tc>
          <w:tcPr>
            <w:tcW w:w="6444" w:type="dxa"/>
            <w:vAlign w:val="center"/>
            <w:hideMark/>
          </w:tcPr>
          <w:p w:rsidR="00A56597" w:rsidRDefault="00A56597">
            <w:pPr>
              <w:spacing w:after="120"/>
              <w:jc w:val="both"/>
              <w:rPr>
                <w:color w:val="000000"/>
                <w:sz w:val="28"/>
                <w:szCs w:val="28"/>
              </w:rPr>
            </w:pPr>
            <w:r>
              <w:rPr>
                <w:color w:val="000000"/>
                <w:sz w:val="28"/>
                <w:szCs w:val="28"/>
              </w:rPr>
              <w:t>линия электропередачи</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п.</w:t>
            </w:r>
          </w:p>
        </w:tc>
        <w:tc>
          <w:tcPr>
            <w:tcW w:w="6444" w:type="dxa"/>
            <w:vAlign w:val="center"/>
            <w:hideMark/>
          </w:tcPr>
          <w:p w:rsidR="00A56597" w:rsidRDefault="00A56597">
            <w:pPr>
              <w:spacing w:after="120"/>
              <w:jc w:val="both"/>
              <w:rPr>
                <w:color w:val="000000"/>
                <w:sz w:val="28"/>
                <w:szCs w:val="28"/>
              </w:rPr>
            </w:pPr>
            <w:r>
              <w:rPr>
                <w:color w:val="000000"/>
                <w:sz w:val="28"/>
                <w:szCs w:val="28"/>
              </w:rPr>
              <w:t>посёлок</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ПВХ</w:t>
            </w:r>
          </w:p>
        </w:tc>
        <w:tc>
          <w:tcPr>
            <w:tcW w:w="6444" w:type="dxa"/>
            <w:vAlign w:val="center"/>
            <w:hideMark/>
          </w:tcPr>
          <w:p w:rsidR="00A56597" w:rsidRDefault="00A56597">
            <w:pPr>
              <w:spacing w:after="120"/>
              <w:jc w:val="both"/>
              <w:rPr>
                <w:color w:val="000000"/>
                <w:sz w:val="28"/>
                <w:szCs w:val="28"/>
              </w:rPr>
            </w:pPr>
            <w:r>
              <w:rPr>
                <w:color w:val="000000"/>
                <w:sz w:val="28"/>
                <w:szCs w:val="28"/>
              </w:rPr>
              <w:t>поливинилхлорид (пластик)</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lastRenderedPageBreak/>
              <w:t>ПС</w:t>
            </w:r>
          </w:p>
        </w:tc>
        <w:tc>
          <w:tcPr>
            <w:tcW w:w="6444" w:type="dxa"/>
            <w:vAlign w:val="center"/>
            <w:hideMark/>
          </w:tcPr>
          <w:p w:rsidR="00A56597" w:rsidRDefault="00A56597">
            <w:pPr>
              <w:spacing w:after="120"/>
              <w:jc w:val="both"/>
              <w:rPr>
                <w:color w:val="000000"/>
                <w:sz w:val="28"/>
                <w:szCs w:val="28"/>
              </w:rPr>
            </w:pPr>
            <w:r>
              <w:rPr>
                <w:color w:val="000000"/>
                <w:sz w:val="28"/>
                <w:szCs w:val="28"/>
              </w:rPr>
              <w:t>подстанция (электрическая)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w:t>
            </w:r>
          </w:p>
        </w:tc>
        <w:tc>
          <w:tcPr>
            <w:tcW w:w="6444" w:type="dxa"/>
            <w:vAlign w:val="center"/>
            <w:hideMark/>
          </w:tcPr>
          <w:p w:rsidR="00A56597" w:rsidRDefault="00A56597">
            <w:pPr>
              <w:spacing w:after="120"/>
              <w:jc w:val="both"/>
              <w:rPr>
                <w:color w:val="000000"/>
                <w:sz w:val="28"/>
                <w:szCs w:val="28"/>
              </w:rPr>
            </w:pPr>
            <w:r>
              <w:rPr>
                <w:color w:val="000000"/>
                <w:sz w:val="28"/>
                <w:szCs w:val="28"/>
              </w:rPr>
              <w:t>село</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СЗЗ</w:t>
            </w:r>
          </w:p>
        </w:tc>
        <w:tc>
          <w:tcPr>
            <w:tcW w:w="6444" w:type="dxa"/>
            <w:vAlign w:val="center"/>
            <w:hideMark/>
          </w:tcPr>
          <w:p w:rsidR="00A56597" w:rsidRDefault="00A56597">
            <w:pPr>
              <w:spacing w:after="120"/>
              <w:jc w:val="both"/>
              <w:rPr>
                <w:color w:val="000000"/>
                <w:sz w:val="28"/>
                <w:szCs w:val="28"/>
              </w:rPr>
            </w:pPr>
            <w:r>
              <w:rPr>
                <w:color w:val="000000"/>
                <w:sz w:val="28"/>
                <w:szCs w:val="28"/>
              </w:rPr>
              <w:t>санитарно-защитная зона</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СП</w:t>
            </w:r>
          </w:p>
        </w:tc>
        <w:tc>
          <w:tcPr>
            <w:tcW w:w="6444" w:type="dxa"/>
            <w:vAlign w:val="center"/>
            <w:hideMark/>
          </w:tcPr>
          <w:p w:rsidR="00A56597" w:rsidRDefault="00A56597">
            <w:pPr>
              <w:spacing w:after="120"/>
              <w:jc w:val="both"/>
              <w:rPr>
                <w:color w:val="000000"/>
                <w:sz w:val="28"/>
                <w:szCs w:val="28"/>
              </w:rPr>
            </w:pPr>
            <w:r>
              <w:rPr>
                <w:color w:val="000000"/>
                <w:sz w:val="28"/>
                <w:szCs w:val="28"/>
              </w:rPr>
              <w:t>сельское поселение</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ТКО</w:t>
            </w:r>
          </w:p>
        </w:tc>
        <w:tc>
          <w:tcPr>
            <w:tcW w:w="6444" w:type="dxa"/>
            <w:vAlign w:val="center"/>
            <w:hideMark/>
          </w:tcPr>
          <w:p w:rsidR="00A56597" w:rsidRDefault="00A56597">
            <w:pPr>
              <w:spacing w:after="120"/>
              <w:jc w:val="both"/>
              <w:rPr>
                <w:color w:val="000000"/>
                <w:sz w:val="28"/>
                <w:szCs w:val="28"/>
              </w:rPr>
            </w:pPr>
            <w:r>
              <w:rPr>
                <w:color w:val="000000"/>
                <w:sz w:val="28"/>
                <w:szCs w:val="28"/>
              </w:rPr>
              <w:t>твёрдые коммунальные отходы</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ТП</w:t>
            </w:r>
          </w:p>
        </w:tc>
        <w:tc>
          <w:tcPr>
            <w:tcW w:w="6444" w:type="dxa"/>
            <w:vAlign w:val="center"/>
            <w:hideMark/>
          </w:tcPr>
          <w:p w:rsidR="00A56597" w:rsidRDefault="00A56597">
            <w:pPr>
              <w:spacing w:after="120"/>
              <w:jc w:val="both"/>
              <w:rPr>
                <w:color w:val="000000"/>
                <w:sz w:val="28"/>
                <w:szCs w:val="28"/>
              </w:rPr>
            </w:pPr>
            <w:r>
              <w:rPr>
                <w:color w:val="000000"/>
                <w:sz w:val="28"/>
                <w:szCs w:val="28"/>
              </w:rPr>
              <w:t>трансформаторная подстанция</w:t>
            </w:r>
          </w:p>
        </w:tc>
      </w:tr>
      <w:tr w:rsidR="00A56597" w:rsidTr="00A56597">
        <w:trPr>
          <w:trHeight w:val="283"/>
          <w:jc w:val="center"/>
        </w:trPr>
        <w:tc>
          <w:tcPr>
            <w:tcW w:w="2843" w:type="dxa"/>
            <w:vAlign w:val="center"/>
            <w:hideMark/>
          </w:tcPr>
          <w:p w:rsidR="00A56597" w:rsidRDefault="00A56597">
            <w:pPr>
              <w:spacing w:after="120"/>
              <w:rPr>
                <w:color w:val="000000"/>
                <w:sz w:val="28"/>
                <w:szCs w:val="28"/>
              </w:rPr>
            </w:pPr>
            <w:r>
              <w:rPr>
                <w:color w:val="000000"/>
                <w:sz w:val="28"/>
                <w:szCs w:val="28"/>
              </w:rPr>
              <w:t>ФАП</w:t>
            </w:r>
          </w:p>
        </w:tc>
        <w:tc>
          <w:tcPr>
            <w:tcW w:w="6444" w:type="dxa"/>
            <w:vAlign w:val="center"/>
            <w:hideMark/>
          </w:tcPr>
          <w:p w:rsidR="00A56597" w:rsidRDefault="00A56597">
            <w:pPr>
              <w:spacing w:after="120"/>
              <w:jc w:val="both"/>
              <w:rPr>
                <w:color w:val="000000"/>
                <w:sz w:val="28"/>
                <w:szCs w:val="28"/>
              </w:rPr>
            </w:pPr>
            <w:r>
              <w:rPr>
                <w:color w:val="000000"/>
                <w:sz w:val="28"/>
                <w:szCs w:val="28"/>
              </w:rPr>
              <w:t>фельдшерско-акушерский пункт</w:t>
            </w:r>
          </w:p>
        </w:tc>
      </w:tr>
    </w:tbl>
    <w:p w:rsidR="00A56597" w:rsidRPr="00A02DD0" w:rsidRDefault="00916BA3" w:rsidP="00916BA3">
      <w:pPr>
        <w:pStyle w:val="10"/>
        <w:tabs>
          <w:tab w:val="left" w:pos="1985"/>
        </w:tabs>
        <w:spacing w:line="240" w:lineRule="auto"/>
        <w:ind w:firstLine="709"/>
      </w:pPr>
      <w:bookmarkStart w:id="7" w:name="_Toc485058731"/>
      <w:bookmarkStart w:id="8" w:name="_Toc483916740"/>
      <w:bookmarkStart w:id="9" w:name="_Toc442523281"/>
      <w:bookmarkStart w:id="10" w:name="_Toc442523023"/>
      <w:bookmarkStart w:id="11" w:name="_Toc442008382"/>
      <w:bookmarkStart w:id="12" w:name="_Toc419973651"/>
      <w:bookmarkStart w:id="13" w:name="_Toc419370683"/>
      <w:bookmarkStart w:id="14" w:name="_Toc404432587"/>
      <w:bookmarkStart w:id="15" w:name="_Toc403824879"/>
      <w:bookmarkStart w:id="16" w:name="_Toc402346713"/>
      <w:bookmarkStart w:id="17" w:name="_Toc397241465"/>
      <w:bookmarkStart w:id="18" w:name="_Toc397187957"/>
      <w:bookmarkStart w:id="19" w:name="_Toc391717327"/>
      <w:bookmarkStart w:id="20" w:name="_Toc373678830"/>
      <w:bookmarkStart w:id="21" w:name="_Toc345510084"/>
      <w:bookmarkStart w:id="22" w:name="_Toc345316135"/>
      <w:bookmarkStart w:id="23" w:name="_Toc342835897"/>
      <w:bookmarkStart w:id="24" w:name="_Toc340212786"/>
      <w:bookmarkStart w:id="25" w:name="_Toc337125105"/>
      <w:bookmarkStart w:id="26" w:name="_Toc337124320"/>
      <w:r>
        <w:t>Статья 2.</w:t>
      </w:r>
      <w:r>
        <w:tab/>
      </w:r>
      <w:r w:rsidR="00A56597" w:rsidRPr="00A02DD0">
        <w:t>Основные технико-экономические показатели схемы территориального планирования</w:t>
      </w:r>
      <w:bookmarkEnd w:id="7"/>
      <w:bookmarkEnd w:id="8"/>
    </w:p>
    <w:p w:rsidR="00A56597" w:rsidRDefault="00A56597" w:rsidP="00A56597">
      <w:pPr>
        <w:spacing w:after="120"/>
        <w:jc w:val="right"/>
        <w:rPr>
          <w:sz w:val="28"/>
        </w:rPr>
      </w:pPr>
      <w:r>
        <w:rPr>
          <w:sz w:val="28"/>
        </w:rPr>
        <w:t>Таблица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147"/>
        <w:gridCol w:w="1560"/>
        <w:gridCol w:w="1701"/>
        <w:gridCol w:w="1391"/>
        <w:gridCol w:w="1315"/>
      </w:tblGrid>
      <w:tr w:rsidR="00A56597" w:rsidTr="005838AE">
        <w:trPr>
          <w:cantSplit/>
          <w:trHeight w:val="288"/>
          <w:tblHeade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п/п</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Показатели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Современное состояние, 2019 г.</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Первая </w:t>
            </w:r>
            <w:r>
              <w:rPr>
                <w:rFonts w:eastAsia="Calibri"/>
                <w:lang w:eastAsia="en-US"/>
              </w:rPr>
              <w:br/>
              <w:t>очередь, 2029 г.</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 xml:space="preserve">Расчётный срок, </w:t>
            </w:r>
            <w:r>
              <w:rPr>
                <w:rFonts w:eastAsia="Calibri"/>
                <w:lang w:eastAsia="en-US"/>
              </w:rPr>
              <w:br/>
              <w:t>2039 г.</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Территория</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Общая площадь земель в границах района (п. 1.2 + п. 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4 605 231,9</w:t>
            </w:r>
          </w:p>
        </w:tc>
      </w:tr>
      <w:tr w:rsidR="00A56597" w:rsidTr="00EE6D29">
        <w:trPr>
          <w:cantSplit/>
          <w:trHeight w:val="288"/>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Функциональные зоны и земли по категориям на межселенных территориях</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Площадь межселенных территорий, в т.ч.: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4 349 533,0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1</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инженерной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2 334,21</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2</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2 440,6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3 997,4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3 997,4</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3</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Производственная зона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39 313,2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95 004,4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95 004,4</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4</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Зоны сельскохозяйственного использования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69 635,0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182 668,2</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182 668,2</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5</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0D2AC4">
            <w:r>
              <w:t>Зона садоводческих, огороднических</w:t>
            </w:r>
            <w:r w:rsidR="00BF45F7">
              <w:t xml:space="preserve"> некоммерческих</w:t>
            </w:r>
            <w:r>
              <w:t xml:space="preserve"> </w:t>
            </w:r>
            <w:r w:rsidR="000D2AC4">
              <w:t>товариществ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534,5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6</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складирования и захоронения отходов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7</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Зона рекреационного назначения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1,2</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8</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Многофункциональная общественно-деловая зона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w:t>
            </w:r>
            <w:r>
              <w:rPr>
                <w:rFonts w:eastAsia="Calibri"/>
                <w:lang w:val="en-US" w:eastAsia="en-US"/>
              </w:rPr>
              <w:t>9</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лесного фонда</w:t>
            </w:r>
            <w:r>
              <w:rPr>
                <w:rStyle w:val="af5"/>
                <w:color w:val="000000"/>
                <w:sz w:val="22"/>
              </w:rPr>
              <w:footnoteReference w:id="1"/>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3 821 108,6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lastRenderedPageBreak/>
              <w:t>1.2.1</w:t>
            </w:r>
            <w:r>
              <w:rPr>
                <w:rFonts w:eastAsia="Calibri"/>
                <w:lang w:val="en-US" w:eastAsia="en-US"/>
              </w:rPr>
              <w:t>0</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запаса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359 4</w:t>
            </w:r>
            <w:r>
              <w:rPr>
                <w:lang w:val="en-US"/>
              </w:rPr>
              <w:t>45</w:t>
            </w:r>
            <w:r>
              <w:t>,</w:t>
            </w:r>
            <w:r>
              <w:rPr>
                <w:lang w:val="en-US"/>
              </w:rPr>
              <w:t>4</w:t>
            </w:r>
            <w:r>
              <w:t>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189 164,29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189 164,29</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1.2.1</w:t>
            </w:r>
            <w:r>
              <w:rPr>
                <w:rFonts w:eastAsia="Calibri"/>
                <w:lang w:val="en-US" w:eastAsia="en-US"/>
              </w:rPr>
              <w:t>1</w:t>
            </w:r>
            <w:r>
              <w:rPr>
                <w:rFonts w:eastAsia="Calibri"/>
                <w:lang w:eastAsia="en-US"/>
              </w:rPr>
              <w:t>.</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
              <w:t>Земли водного фонда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54 687,9</w:t>
            </w:r>
          </w:p>
        </w:tc>
      </w:tr>
      <w:tr w:rsidR="00A56597" w:rsidTr="00EE6D29">
        <w:trPr>
          <w:cantSplit/>
          <w:trHeight w:val="288"/>
          <w:jc w:val="center"/>
        </w:trPr>
        <w:tc>
          <w:tcPr>
            <w:tcW w:w="9951" w:type="dxa"/>
            <w:gridSpan w:val="6"/>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Территории сельских поселений</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Земли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szCs w:val="22"/>
              </w:rPr>
            </w:pPr>
            <w:r>
              <w:rPr>
                <w:szCs w:val="22"/>
              </w:rPr>
              <w:t>255 698,9</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color w:val="000000"/>
              </w:rPr>
            </w:pPr>
            <w:r>
              <w:rPr>
                <w:rFonts w:eastAsia="Calibri"/>
                <w:lang w:eastAsia="en-US"/>
              </w:rPr>
              <w:t>Население</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Всего</w:t>
            </w:r>
            <w:r>
              <w:rPr>
                <w:rStyle w:val="af5"/>
              </w:rPr>
              <w:footnoteReference w:id="2"/>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20000</w:t>
            </w:r>
          </w:p>
        </w:tc>
        <w:tc>
          <w:tcPr>
            <w:tcW w:w="1391"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24700</w:t>
            </w:r>
          </w:p>
        </w:tc>
        <w:tc>
          <w:tcPr>
            <w:tcW w:w="1315" w:type="dxa"/>
            <w:tcBorders>
              <w:top w:val="single" w:sz="4" w:space="0" w:color="auto"/>
              <w:left w:val="nil"/>
              <w:bottom w:val="single" w:sz="4" w:space="0" w:color="auto"/>
              <w:right w:val="single" w:sz="4" w:space="0" w:color="auto"/>
            </w:tcBorders>
            <w:hideMark/>
          </w:tcPr>
          <w:p w:rsidR="00A56597" w:rsidRDefault="00A56597">
            <w:pPr>
              <w:jc w:val="center"/>
            </w:pPr>
            <w:r>
              <w:t>25400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Естественный прирост населения, на 1000 человек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15,5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16,5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Миграционный прирост населения, на 1000 человек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Число населённых пунктов, из них: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 xml:space="preserve">население более 1000 чел.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население 100-1000 чел.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население менее 100 чел.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2.4.4.</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городских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2.4.5.</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rsidP="00563BB4">
            <w:pPr>
              <w:numPr>
                <w:ilvl w:val="0"/>
                <w:numId w:val="35"/>
              </w:numPr>
              <w:ind w:left="418"/>
              <w:rPr>
                <w:rFonts w:eastAsia="Calibri"/>
                <w:lang w:eastAsia="en-US"/>
              </w:rPr>
            </w:pPr>
            <w:r>
              <w:rPr>
                <w:rFonts w:eastAsia="Calibri"/>
                <w:lang w:eastAsia="en-US"/>
              </w:rPr>
              <w:t>сельских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2.5.</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Плотность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vertAlign w:val="superscript"/>
                <w:lang w:eastAsia="en-US"/>
              </w:rPr>
            </w:pPr>
            <w:r>
              <w:rPr>
                <w:rFonts w:eastAsia="Calibri"/>
                <w:lang w:eastAsia="en-US"/>
              </w:rPr>
              <w:t>чел./км</w:t>
            </w:r>
            <w:r>
              <w:rPr>
                <w:rFonts w:eastAsia="Calibri"/>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0,43</w:t>
            </w:r>
          </w:p>
        </w:tc>
        <w:tc>
          <w:tcPr>
            <w:tcW w:w="1391"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0,54</w:t>
            </w:r>
          </w:p>
        </w:tc>
        <w:tc>
          <w:tcPr>
            <w:tcW w:w="1315" w:type="dxa"/>
            <w:tcBorders>
              <w:top w:val="single" w:sz="4" w:space="0" w:color="auto"/>
              <w:left w:val="single" w:sz="4" w:space="0" w:color="auto"/>
              <w:bottom w:val="single" w:sz="4" w:space="0" w:color="auto"/>
              <w:right w:val="single" w:sz="4" w:space="0" w:color="auto"/>
            </w:tcBorders>
            <w:hideMark/>
          </w:tcPr>
          <w:p w:rsidR="00A56597" w:rsidRDefault="00A56597">
            <w:pPr>
              <w:jc w:val="center"/>
            </w:pPr>
            <w:r>
              <w:t>0,55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Возрастная структура населения</w:t>
            </w:r>
            <w:r>
              <w:rPr>
                <w:rStyle w:val="af5"/>
                <w:rFonts w:eastAsia="Calibri"/>
                <w:lang w:eastAsia="en-US"/>
              </w:rPr>
              <w:footnoteReference w:id="3"/>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младше трудоспособного возраста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4227/21,8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4446/18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4572/18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трудоспособном возрасте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11803/60,7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14079/57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13970/55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2.6.3.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старше трудоспособного возраста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общего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4013/20,7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6175/25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6858/27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2.7.</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Численность занятого в экономике населения, всего,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7546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9400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9700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t>2.7.1.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градообразующих отраслях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3900/51,7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4976/52,9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5090/52,5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t>2.7.2.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в обслуживающей сфере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2763/36,6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3504/37,3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3698/38,1</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right"/>
              <w:rPr>
                <w:rFonts w:eastAsia="Calibri"/>
                <w:lang w:eastAsia="en-US"/>
              </w:rPr>
            </w:pPr>
            <w:r>
              <w:rPr>
                <w:rFonts w:eastAsia="Calibri"/>
                <w:lang w:eastAsia="en-US"/>
              </w:rPr>
              <w:lastRenderedPageBreak/>
              <w:t>2.7.3.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прочие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чел./%</w:t>
            </w:r>
          </w:p>
          <w:p w:rsidR="00A56597" w:rsidRDefault="00A56597">
            <w:pPr>
              <w:jc w:val="center"/>
              <w:rPr>
                <w:rFonts w:eastAsia="Calibri"/>
                <w:lang w:eastAsia="en-US"/>
              </w:rPr>
            </w:pPr>
            <w:r>
              <w:rPr>
                <w:rFonts w:eastAsia="Calibri"/>
                <w:lang w:eastAsia="en-US"/>
              </w:rPr>
              <w:t>от занятого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883/11,7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920/10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912/9,4</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Экономический потенциал</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 xml:space="preserve">Объём промышленного производства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млрд.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338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Оборот торговли и общественного питания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2301,7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2630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3100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3.3.</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Объём производства сельского хозяйства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млн.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1458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2040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color w:val="000000"/>
              </w:rPr>
            </w:pPr>
            <w:r>
              <w:rPr>
                <w:color w:val="000000"/>
              </w:rPr>
              <w:t>3050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Жилищный фонд</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Всего</w:t>
            </w:r>
            <w:r>
              <w:rPr>
                <w:rStyle w:val="af5"/>
                <w:rFonts w:eastAsia="Calibri"/>
                <w:lang w:eastAsia="en-US"/>
              </w:rPr>
              <w:footnoteReference w:id="4"/>
            </w:r>
            <w:r>
              <w:rPr>
                <w:rFonts w:eastAsia="Calibri"/>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w:t>
            </w:r>
            <w:r>
              <w:rPr>
                <w:rFonts w:eastAsia="Calibri"/>
                <w:vertAlign w:val="superscript"/>
                <w:lang w:eastAsia="en-US"/>
              </w:rPr>
              <w:t>2</w:t>
            </w:r>
            <w:r>
              <w:rPr>
                <w:rFonts w:eastAsia="Calibri"/>
                <w:lang w:eastAsia="en-US"/>
              </w:rPr>
              <w:t xml:space="preserve"> общей площади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434918,17</w:t>
            </w:r>
          </w:p>
        </w:tc>
        <w:tc>
          <w:tcPr>
            <w:tcW w:w="1391" w:type="dxa"/>
            <w:tcBorders>
              <w:top w:val="single" w:sz="4" w:space="0" w:color="auto"/>
              <w:left w:val="nil"/>
              <w:bottom w:val="single" w:sz="4" w:space="0" w:color="auto"/>
              <w:right w:val="single" w:sz="4" w:space="0" w:color="auto"/>
            </w:tcBorders>
            <w:vAlign w:val="center"/>
            <w:hideMark/>
          </w:tcPr>
          <w:p w:rsidR="00A56597" w:rsidRDefault="00A56597">
            <w:pPr>
              <w:jc w:val="center"/>
            </w:pPr>
            <w:r>
              <w:t>642200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762000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4.2.</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Обеспеченность населения общей жилой площадью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м</w:t>
            </w:r>
            <w:r>
              <w:rPr>
                <w:rFonts w:eastAsia="Calibri"/>
                <w:vertAlign w:val="superscript"/>
                <w:lang w:eastAsia="en-US"/>
              </w:rPr>
              <w:t>2</w:t>
            </w:r>
            <w:r>
              <w:rPr>
                <w:rFonts w:eastAsia="Calibri"/>
                <w:lang w:eastAsia="en-US"/>
              </w:rPr>
              <w:t>/чел.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22,1</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26,0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Объекты социального и культурно-бытового обслуживания</w:t>
            </w:r>
            <w:r w:rsidR="00A56597">
              <w:rPr>
                <w:rStyle w:val="af5"/>
                <w:rFonts w:eastAsia="Calibri"/>
                <w:lang w:eastAsia="en-US"/>
              </w:rPr>
              <w:footnoteReference w:id="5"/>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учебно-образовательного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Общеобразовательная школа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23/3013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25/4000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26/4125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Дошкольное учреждение, включая группы при школах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15/1229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20/1700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27/2075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Учреждение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1/2617</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здравоохранения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ФАП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lang w:val="en-US"/>
              </w:rPr>
            </w:pPr>
            <w:r>
              <w:t>2</w:t>
            </w:r>
            <w:r>
              <w:rPr>
                <w:lang w:val="en-US"/>
              </w:rPr>
              <w:t>8</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Поликлиники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объект/посещений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2/269,2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3/400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4/450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5.2.3.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Больницы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объект/коек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5/63,3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7/200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10/336</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Объекты культурно-досугового назначения</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Дома культуры, клубы, кинотеатры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25/2880</w:t>
            </w:r>
            <w:r>
              <w:rPr>
                <w:rStyle w:val="af5"/>
              </w:rPr>
              <w:footnoteReference w:id="6"/>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28/3645</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w:t>
            </w:r>
            <w:r>
              <w:rPr>
                <w:lang w:val="en-US"/>
              </w:rPr>
              <w:t>8</w:t>
            </w:r>
            <w:r>
              <w:t>/3750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 xml:space="preserve">Спортивные залы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w:t>
            </w:r>
            <w:r>
              <w:rPr>
                <w:rFonts w:eastAsia="Calibri"/>
                <w:vertAlign w:val="superscript"/>
                <w:lang w:eastAsia="en-US"/>
              </w:rPr>
              <w:t>2</w:t>
            </w:r>
            <w:r>
              <w:rPr>
                <w:rFonts w:eastAsia="Calibri"/>
                <w:lang w:eastAsia="en-US"/>
              </w:rPr>
              <w:t xml:space="preserve"> пола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22/5546</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30/8000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35/8750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5.3.3.</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Плоскостные спортивные площадки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w:t>
            </w:r>
            <w:r>
              <w:rPr>
                <w:rFonts w:eastAsia="Calibri"/>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30/22300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40/40000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48/48750</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5.3.4.</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Бассейн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объект/м</w:t>
            </w:r>
            <w:r>
              <w:rPr>
                <w:rFonts w:eastAsia="Calibri"/>
                <w:vertAlign w:val="superscript"/>
                <w:lang w:eastAsia="en-US"/>
              </w:rPr>
              <w:t>2</w:t>
            </w:r>
            <w:r>
              <w:rPr>
                <w:rFonts w:eastAsia="Calibri"/>
                <w:lang w:eastAsia="en-US"/>
              </w:rPr>
              <w:t xml:space="preserve"> зеркала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5/1000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9/1900</w:t>
            </w:r>
          </w:p>
        </w:tc>
      </w:tr>
      <w:tr w:rsidR="00A56597" w:rsidTr="00EE6D29">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lastRenderedPageBreak/>
              <w:t>6.</w:t>
            </w:r>
          </w:p>
        </w:tc>
        <w:tc>
          <w:tcPr>
            <w:tcW w:w="9114" w:type="dxa"/>
            <w:gridSpan w:val="5"/>
            <w:tcBorders>
              <w:top w:val="single" w:sz="4" w:space="0" w:color="auto"/>
              <w:left w:val="single" w:sz="4" w:space="0" w:color="auto"/>
              <w:bottom w:val="single" w:sz="4" w:space="0" w:color="auto"/>
              <w:right w:val="single" w:sz="4" w:space="0" w:color="auto"/>
            </w:tcBorders>
            <w:vAlign w:val="center"/>
            <w:hideMark/>
          </w:tcPr>
          <w:p w:rsidR="00A56597" w:rsidRDefault="00EE6D29">
            <w:pPr>
              <w:rPr>
                <w:rFonts w:eastAsia="Calibri"/>
                <w:lang w:eastAsia="en-US"/>
              </w:rPr>
            </w:pPr>
            <w:r>
              <w:rPr>
                <w:rFonts w:eastAsia="Calibri"/>
                <w:lang w:eastAsia="en-US"/>
              </w:rPr>
              <w:t>Транспортная инфраструктура</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6.1.</w:t>
            </w:r>
          </w:p>
        </w:tc>
        <w:tc>
          <w:tcPr>
            <w:tcW w:w="3147" w:type="dxa"/>
            <w:tcBorders>
              <w:top w:val="single" w:sz="4" w:space="0" w:color="auto"/>
              <w:left w:val="single" w:sz="4" w:space="0" w:color="auto"/>
              <w:bottom w:val="single" w:sz="4" w:space="0" w:color="auto"/>
              <w:right w:val="single" w:sz="4" w:space="0" w:color="auto"/>
            </w:tcBorders>
            <w:hideMark/>
          </w:tcPr>
          <w:p w:rsidR="00A56597" w:rsidRDefault="00A56597">
            <w:pPr>
              <w:rPr>
                <w:rFonts w:eastAsia="Calibri"/>
                <w:lang w:eastAsia="en-US"/>
              </w:rPr>
            </w:pPr>
            <w:r>
              <w:rPr>
                <w:rFonts w:eastAsia="Calibri"/>
                <w:lang w:eastAsia="en-US"/>
              </w:rPr>
              <w:t>Плотность транспортной сети</w:t>
            </w:r>
          </w:p>
        </w:tc>
        <w:tc>
          <w:tcPr>
            <w:tcW w:w="1560"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c>
          <w:tcPr>
            <w:tcW w:w="1315" w:type="dxa"/>
            <w:tcBorders>
              <w:top w:val="single" w:sz="4" w:space="0" w:color="auto"/>
              <w:left w:val="single" w:sz="4" w:space="0" w:color="auto"/>
              <w:bottom w:val="single" w:sz="4" w:space="0" w:color="auto"/>
              <w:right w:val="single" w:sz="4" w:space="0" w:color="auto"/>
            </w:tcBorders>
            <w:vAlign w:val="center"/>
          </w:tcPr>
          <w:p w:rsidR="00A56597" w:rsidRDefault="00A56597">
            <w:pPr>
              <w:jc w:val="center"/>
              <w:rPr>
                <w:rFonts w:eastAsia="Calibri"/>
                <w:lang w:eastAsia="en-US"/>
              </w:rPr>
            </w:pP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rsidP="00563BB4">
            <w:pPr>
              <w:numPr>
                <w:ilvl w:val="0"/>
                <w:numId w:val="35"/>
              </w:numPr>
              <w:ind w:left="418"/>
              <w:rPr>
                <w:rFonts w:eastAsia="Calibri"/>
                <w:lang w:eastAsia="en-US"/>
              </w:rPr>
            </w:pPr>
            <w:r>
              <w:rPr>
                <w:rFonts w:eastAsia="Calibri"/>
                <w:lang w:eastAsia="en-US"/>
              </w:rPr>
              <w:t>автомобильной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vertAlign w:val="superscript"/>
                <w:lang w:eastAsia="en-US"/>
              </w:rPr>
            </w:pPr>
            <w:r>
              <w:rPr>
                <w:rFonts w:eastAsia="Calibri"/>
                <w:lang w:eastAsia="en-US"/>
              </w:rPr>
              <w:t>км/1000 км</w:t>
            </w:r>
            <w:r>
              <w:rPr>
                <w:rFonts w:eastAsia="Calibri"/>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13,3</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14,4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15,3</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6.2.</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Протяжённость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610,2</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663,0</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702,5</w:t>
            </w:r>
          </w:p>
        </w:tc>
      </w:tr>
      <w:tr w:rsidR="00A56597" w:rsidTr="005838AE">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6.2.1.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6597" w:rsidRDefault="00A56597">
            <w:pPr>
              <w:rPr>
                <w:rFonts w:eastAsia="Calibri"/>
                <w:lang w:eastAsia="en-US"/>
              </w:rPr>
            </w:pPr>
            <w:r>
              <w:rPr>
                <w:rFonts w:eastAsia="Calibri"/>
                <w:lang w:eastAsia="en-US"/>
              </w:rPr>
              <w:t>Из общего количества автомобильных дорог с твёрдым покрытием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rFonts w:eastAsia="Calibri"/>
                <w:lang w:eastAsia="en-US"/>
              </w:rPr>
            </w:pPr>
            <w:r>
              <w:rPr>
                <w:rFonts w:eastAsia="Calibri"/>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483,0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rPr>
                <w:lang w:val="en-US"/>
              </w:rPr>
            </w:pPr>
            <w:r>
              <w:t>535,8</w:t>
            </w:r>
          </w:p>
        </w:tc>
        <w:tc>
          <w:tcPr>
            <w:tcW w:w="1315" w:type="dxa"/>
            <w:tcBorders>
              <w:top w:val="single" w:sz="4" w:space="0" w:color="auto"/>
              <w:left w:val="single" w:sz="4" w:space="0" w:color="auto"/>
              <w:bottom w:val="single" w:sz="4" w:space="0" w:color="auto"/>
              <w:right w:val="single" w:sz="4" w:space="0" w:color="auto"/>
            </w:tcBorders>
            <w:vAlign w:val="center"/>
            <w:hideMark/>
          </w:tcPr>
          <w:p w:rsidR="00A56597" w:rsidRDefault="00A56597">
            <w:pPr>
              <w:jc w:val="center"/>
            </w:pPr>
            <w:r>
              <w:t>575,3</w:t>
            </w:r>
          </w:p>
        </w:tc>
      </w:tr>
    </w:tbl>
    <w:p w:rsidR="003A0140" w:rsidRDefault="003A0140" w:rsidP="00A56597">
      <w:pPr>
        <w:spacing w:after="120"/>
        <w:jc w:val="center"/>
        <w:rPr>
          <w:sz w:val="28"/>
        </w:rPr>
      </w:pPr>
    </w:p>
    <w:p w:rsidR="003A0140" w:rsidRDefault="003A0140" w:rsidP="00A56597">
      <w:pPr>
        <w:spacing w:after="120"/>
        <w:jc w:val="center"/>
        <w:rPr>
          <w:sz w:val="28"/>
        </w:rPr>
      </w:pPr>
    </w:p>
    <w:p w:rsidR="00A56597" w:rsidRDefault="00A56597" w:rsidP="00A56597">
      <w:pPr>
        <w:rPr>
          <w:rFonts w:eastAsia="Calibri"/>
          <w:vanish/>
          <w:sz w:val="2"/>
          <w:szCs w:val="2"/>
          <w:lang w:eastAsia="en-US"/>
        </w:rPr>
      </w:pPr>
    </w:p>
    <w:p w:rsidR="00A56597" w:rsidRDefault="00A56597" w:rsidP="00A56597"/>
    <w:p w:rsidR="00A56597" w:rsidRDefault="00A56597" w:rsidP="00A56597">
      <w:pPr>
        <w:rPr>
          <w:highlight w:val="yellow"/>
        </w:rPr>
        <w:sectPr w:rsidR="00A56597" w:rsidSect="00BE6CBF">
          <w:footerReference w:type="default" r:id="rId8"/>
          <w:pgSz w:w="11906" w:h="16838"/>
          <w:pgMar w:top="1134" w:right="567" w:bottom="1134" w:left="1418" w:header="709" w:footer="709" w:gutter="0"/>
          <w:pgNumType w:start="1"/>
          <w:cols w:space="720"/>
          <w:titlePg/>
          <w:docGrid w:linePitch="326"/>
        </w:sectPr>
      </w:pPr>
    </w:p>
    <w:p w:rsidR="00A56597" w:rsidRPr="00EE6D29" w:rsidRDefault="00916BA3" w:rsidP="00916BA3">
      <w:pPr>
        <w:pStyle w:val="10"/>
        <w:spacing w:line="240" w:lineRule="auto"/>
        <w:ind w:firstLine="709"/>
      </w:pPr>
      <w:bookmarkStart w:id="28" w:name="_Toc485058733"/>
      <w:bookmarkStart w:id="29" w:name="_Hlk483654181"/>
      <w:r>
        <w:lastRenderedPageBreak/>
        <w:t xml:space="preserve">Статья 3. </w:t>
      </w:r>
      <w:r w:rsidR="00A56597" w:rsidRPr="00EE6D29">
        <w:t>Сведения о видах, назначении и наименованиях планируемых для размещения объектов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8"/>
      <w:r w:rsidR="006E4213" w:rsidRPr="00EE6D29">
        <w:t xml:space="preserve"> </w:t>
      </w:r>
    </w:p>
    <w:p w:rsidR="003C7E10" w:rsidRPr="003C7E10" w:rsidRDefault="003C7E10" w:rsidP="003C7E10">
      <w:pPr>
        <w:spacing w:after="120"/>
        <w:ind w:left="207"/>
        <w:jc w:val="right"/>
        <w:rPr>
          <w:sz w:val="28"/>
        </w:rPr>
      </w:pPr>
      <w:r w:rsidRPr="003C7E10">
        <w:rPr>
          <w:sz w:val="28"/>
        </w:rPr>
        <w:t>Таблица</w:t>
      </w:r>
    </w:p>
    <w:p w:rsidR="00A56597" w:rsidRDefault="00A56597" w:rsidP="00A56597">
      <w:pPr>
        <w:rPr>
          <w:rFonts w:eastAsia="Calibri"/>
          <w:vanish/>
          <w:sz w:val="2"/>
          <w:szCs w:val="2"/>
          <w:lang w:eastAsia="en-US"/>
        </w:rPr>
      </w:pPr>
    </w:p>
    <w:tbl>
      <w:tblPr>
        <w:tblW w:w="1494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534"/>
        <w:gridCol w:w="2693"/>
        <w:gridCol w:w="2552"/>
        <w:gridCol w:w="2551"/>
        <w:gridCol w:w="2410"/>
        <w:gridCol w:w="1576"/>
      </w:tblGrid>
      <w:tr w:rsidR="005620C6" w:rsidTr="00EE6D29">
        <w:trPr>
          <w:cantSplit/>
          <w:trHeight w:val="1050"/>
          <w:jc w:val="center"/>
        </w:trPr>
        <w:tc>
          <w:tcPr>
            <w:tcW w:w="633"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bookmarkStart w:id="30" w:name="_Hlk489707447"/>
            <w:r>
              <w:rPr>
                <w:rFonts w:eastAsia="Calibri"/>
                <w:lang w:eastAsia="en-US"/>
              </w:rPr>
              <w:t>№</w:t>
            </w:r>
          </w:p>
          <w:p w:rsidR="00F62B76" w:rsidRDefault="00F62B76">
            <w:pPr>
              <w:jc w:val="center"/>
              <w:rPr>
                <w:rFonts w:eastAsia="Calibri"/>
                <w:lang w:eastAsia="en-US"/>
              </w:rPr>
            </w:pPr>
            <w:r>
              <w:rPr>
                <w:rFonts w:eastAsia="Calibri"/>
                <w:lang w:eastAsia="en-US"/>
              </w:rPr>
              <w:t>п/п</w:t>
            </w:r>
          </w:p>
        </w:tc>
        <w:tc>
          <w:tcPr>
            <w:tcW w:w="2534"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Наименование объекта</w:t>
            </w:r>
          </w:p>
        </w:tc>
        <w:tc>
          <w:tcPr>
            <w:tcW w:w="2693"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Местоположение</w:t>
            </w:r>
          </w:p>
        </w:tc>
        <w:tc>
          <w:tcPr>
            <w:tcW w:w="2552"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Параметры объекта</w:t>
            </w:r>
          </w:p>
        </w:tc>
        <w:tc>
          <w:tcPr>
            <w:tcW w:w="2551" w:type="dxa"/>
            <w:tcBorders>
              <w:top w:val="single" w:sz="4" w:space="0" w:color="auto"/>
              <w:left w:val="single" w:sz="4" w:space="0" w:color="auto"/>
              <w:bottom w:val="nil"/>
              <w:right w:val="single" w:sz="4" w:space="0" w:color="auto"/>
            </w:tcBorders>
            <w:vAlign w:val="center"/>
          </w:tcPr>
          <w:p w:rsidR="00F62B76" w:rsidRDefault="00F62B76" w:rsidP="00F62B76">
            <w:pPr>
              <w:jc w:val="center"/>
              <w:rPr>
                <w:rFonts w:eastAsia="Calibri"/>
                <w:lang w:eastAsia="en-US"/>
              </w:rPr>
            </w:pPr>
            <w:r w:rsidRPr="00F62B76">
              <w:rPr>
                <w:rFonts w:eastAsia="Calibri"/>
                <w:lang w:eastAsia="en-US"/>
              </w:rPr>
              <w:t>Функциональная зона</w:t>
            </w:r>
          </w:p>
        </w:tc>
        <w:tc>
          <w:tcPr>
            <w:tcW w:w="2410" w:type="dxa"/>
            <w:tcBorders>
              <w:top w:val="single" w:sz="4" w:space="0" w:color="auto"/>
              <w:left w:val="single" w:sz="4" w:space="0" w:color="auto"/>
              <w:bottom w:val="nil"/>
              <w:right w:val="single" w:sz="4" w:space="0" w:color="auto"/>
            </w:tcBorders>
            <w:vAlign w:val="center"/>
            <w:hideMark/>
          </w:tcPr>
          <w:p w:rsidR="00F62B76" w:rsidRDefault="00F62B76">
            <w:pPr>
              <w:jc w:val="center"/>
              <w:rPr>
                <w:rFonts w:eastAsia="Calibri"/>
                <w:lang w:eastAsia="en-US"/>
              </w:rPr>
            </w:pPr>
            <w:r>
              <w:rPr>
                <w:rFonts w:eastAsia="Calibri"/>
                <w:lang w:eastAsia="en-US"/>
              </w:rPr>
              <w:t>Характеристика зоны объекта с особыми условиями использования территорий</w:t>
            </w:r>
          </w:p>
        </w:tc>
        <w:tc>
          <w:tcPr>
            <w:tcW w:w="1576" w:type="dxa"/>
            <w:tcBorders>
              <w:top w:val="single" w:sz="4" w:space="0" w:color="auto"/>
              <w:left w:val="single" w:sz="4" w:space="0" w:color="auto"/>
              <w:bottom w:val="nil"/>
              <w:right w:val="single" w:sz="4" w:space="0" w:color="auto"/>
            </w:tcBorders>
            <w:vAlign w:val="center"/>
            <w:hideMark/>
          </w:tcPr>
          <w:p w:rsidR="00F62B76" w:rsidRDefault="00F62B76" w:rsidP="00AB6D03">
            <w:pPr>
              <w:jc w:val="center"/>
              <w:rPr>
                <w:rFonts w:eastAsia="Calibri"/>
                <w:lang w:eastAsia="en-US"/>
              </w:rPr>
            </w:pPr>
            <w:r>
              <w:rPr>
                <w:rFonts w:eastAsia="Calibri"/>
                <w:lang w:eastAsia="en-US"/>
              </w:rPr>
              <w:t xml:space="preserve">Этап </w:t>
            </w:r>
            <w:r w:rsidR="00AB6D03">
              <w:rPr>
                <w:rFonts w:eastAsia="Calibri"/>
                <w:lang w:eastAsia="en-US"/>
              </w:rPr>
              <w:t>реализации</w:t>
            </w:r>
          </w:p>
        </w:tc>
      </w:tr>
    </w:tbl>
    <w:p w:rsidR="00A56597" w:rsidRDefault="00A56597" w:rsidP="00A56597">
      <w:pPr>
        <w:rPr>
          <w:rFonts w:eastAsia="Calibri"/>
          <w:vanish/>
          <w:sz w:val="2"/>
          <w:szCs w:val="2"/>
          <w:lang w:eastAsia="en-US"/>
        </w:rPr>
      </w:pPr>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562"/>
        <w:gridCol w:w="2693"/>
        <w:gridCol w:w="2552"/>
        <w:gridCol w:w="2551"/>
        <w:gridCol w:w="2410"/>
        <w:gridCol w:w="1559"/>
      </w:tblGrid>
      <w:tr w:rsidR="005620C6" w:rsidTr="00EE6D29">
        <w:trPr>
          <w:trHeight w:val="283"/>
          <w:tblHeade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bookmarkStart w:id="31" w:name="_Hlk479336893"/>
            <w:bookmarkEnd w:id="29"/>
            <w:r>
              <w:rPr>
                <w:rFonts w:eastAsia="Calibri"/>
                <w:lang w:eastAsia="en-US"/>
              </w:rPr>
              <w:t>1</w:t>
            </w:r>
          </w:p>
        </w:tc>
        <w:tc>
          <w:tcPr>
            <w:tcW w:w="256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F62B76" w:rsidRDefault="00F62B76" w:rsidP="00E30A89">
            <w:pPr>
              <w:jc w:val="cente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B76" w:rsidRDefault="00F62B76">
            <w:pPr>
              <w:jc w:val="center"/>
              <w:rPr>
                <w:rFonts w:eastAsia="Calibri"/>
                <w:lang w:eastAsia="en-US"/>
              </w:rPr>
            </w:pPr>
            <w:r>
              <w:rPr>
                <w:rFonts w:eastAsia="Calibri"/>
                <w:lang w:eastAsia="en-US"/>
              </w:rPr>
              <w:t>7</w:t>
            </w:r>
          </w:p>
        </w:tc>
      </w:tr>
      <w:tr w:rsidR="005620C6"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F62B76" w:rsidRDefault="00F62B76" w:rsidP="00563BB4">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autoSpaceDE w:val="0"/>
              <w:autoSpaceDN w:val="0"/>
              <w:adjustRightInd w:val="0"/>
            </w:pPr>
            <w:r>
              <w:t>Вертолётная площадка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62B76" w:rsidRDefault="00F62B76">
            <w:pPr>
              <w:tabs>
                <w:tab w:val="left" w:pos="1418"/>
              </w:tabs>
            </w:pPr>
            <w: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F62B76" w:rsidRDefault="00F62B76">
            <w:pPr>
              <w:tabs>
                <w:tab w:val="left" w:pos="1418"/>
              </w:tabs>
              <w:jc w:val="center"/>
            </w:pPr>
            <w:r>
              <w:t>1 ед., площадь 900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F62B76"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2B76" w:rsidRDefault="00A02DD0" w:rsidP="00AB6D03">
            <w:pPr>
              <w:jc w:val="center"/>
              <w:rPr>
                <w:rFonts w:eastAsia="Calibri"/>
                <w:lang w:eastAsia="en-US"/>
              </w:rPr>
            </w:pPr>
            <w:r>
              <w:rPr>
                <w:rFonts w:eastAsia="Calibri"/>
                <w:lang w:eastAsia="en-US"/>
              </w:rPr>
              <w:t>п</w:t>
            </w:r>
            <w:r w:rsidR="00F62B76">
              <w:rPr>
                <w:rFonts w:eastAsia="Calibri"/>
                <w:lang w:eastAsia="en-US"/>
              </w:rPr>
              <w:t xml:space="preserve">редварительно СЗЗ 300 м. </w:t>
            </w:r>
            <w:r w:rsidR="00AB6D03">
              <w:rPr>
                <w:rFonts w:eastAsia="Calibri"/>
                <w:lang w:eastAsia="en-US"/>
              </w:rPr>
              <w:t>п</w:t>
            </w:r>
            <w:r w:rsidR="00F62B76">
              <w:rPr>
                <w:rFonts w:eastAsia="Calibri"/>
                <w:lang w:eastAsia="en-US"/>
              </w:rPr>
              <w:t>о расчётам</w:t>
            </w:r>
            <w:r w:rsidR="00F62B76">
              <w:rPr>
                <w:vertAlign w:val="superscript"/>
              </w:rPr>
              <w:footnoteReference w:id="7"/>
            </w:r>
          </w:p>
        </w:tc>
        <w:tc>
          <w:tcPr>
            <w:tcW w:w="1559" w:type="dxa"/>
            <w:tcBorders>
              <w:top w:val="single" w:sz="4" w:space="0" w:color="auto"/>
              <w:left w:val="single" w:sz="4" w:space="0" w:color="auto"/>
              <w:bottom w:val="single" w:sz="4" w:space="0" w:color="auto"/>
              <w:right w:val="single" w:sz="4" w:space="0" w:color="auto"/>
            </w:tcBorders>
            <w:vAlign w:val="center"/>
            <w:hideMark/>
          </w:tcPr>
          <w:p w:rsidR="00F62B76" w:rsidRDefault="0037450D">
            <w:pPr>
              <w:jc w:val="center"/>
              <w:rPr>
                <w:rFonts w:eastAsia="Calibri"/>
                <w:lang w:eastAsia="en-US"/>
              </w:rPr>
            </w:pPr>
            <w:r>
              <w:rPr>
                <w:rFonts w:eastAsia="Calibri"/>
                <w:lang w:eastAsia="en-US"/>
              </w:rPr>
              <w:t>р</w:t>
            </w:r>
            <w:r w:rsidR="00F62B76">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Вертолётная площадка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п. Пырьях </w:t>
            </w:r>
          </w:p>
          <w:p w:rsidR="00E30A89" w:rsidRDefault="00E30A89" w:rsidP="00E30A89">
            <w:pPr>
              <w:tabs>
                <w:tab w:val="left" w:pos="1418"/>
              </w:tabs>
            </w:pPr>
            <w: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rPr>
                <w:vertAlign w:val="superscript"/>
              </w:rPr>
            </w:pPr>
            <w:r>
              <w:t>1 ед., площадь 900 м</w:t>
            </w:r>
            <w:r>
              <w:rPr>
                <w:vertAlign w:val="superscript"/>
              </w:rPr>
              <w:t>2</w:t>
            </w:r>
          </w:p>
          <w:p w:rsidR="00E30A89" w:rsidRDefault="00E30A89" w:rsidP="00E30A89">
            <w:pPr>
              <w:tabs>
                <w:tab w:val="left" w:pos="1418"/>
              </w:tabs>
              <w:jc w:val="center"/>
              <w:rPr>
                <w:vertAlign w:val="superscript"/>
              </w:rPr>
            </w:pPr>
            <w:r>
              <w:t>1 ед., площадь 900 м</w:t>
            </w:r>
            <w:r>
              <w:rPr>
                <w:vertAlign w:val="superscript"/>
              </w:rPr>
              <w:t>2</w:t>
            </w:r>
          </w:p>
          <w:p w:rsidR="00E30A89" w:rsidRDefault="00E30A89" w:rsidP="00E30A89">
            <w:pPr>
              <w:tabs>
                <w:tab w:val="left" w:pos="1418"/>
              </w:tabs>
              <w:jc w:val="center"/>
              <w:rPr>
                <w:vertAlign w:val="superscript"/>
              </w:rPr>
            </w:pPr>
            <w:r>
              <w:t>1 ед., площадь 900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AB6D03">
            <w:pPr>
              <w:jc w:val="center"/>
              <w:rPr>
                <w:rFonts w:eastAsia="Calibri"/>
                <w:lang w:eastAsia="en-US"/>
              </w:rPr>
            </w:pPr>
            <w:r>
              <w:rPr>
                <w:rFonts w:eastAsia="Calibri"/>
                <w:lang w:eastAsia="en-US"/>
              </w:rPr>
              <w:t>п</w:t>
            </w:r>
            <w:r w:rsidR="00E30A89">
              <w:rPr>
                <w:rFonts w:eastAsia="Calibri"/>
                <w:lang w:eastAsia="en-US"/>
              </w:rPr>
              <w:t xml:space="preserve">редварительно СЗЗ 300 м. </w:t>
            </w:r>
            <w:r w:rsidR="00AB6D03">
              <w:rPr>
                <w:rFonts w:eastAsia="Calibri"/>
                <w:lang w:eastAsia="en-US"/>
              </w:rPr>
              <w:t>п</w:t>
            </w:r>
            <w:r w:rsidR="00E30A89">
              <w:rPr>
                <w:rFonts w:eastAsia="Calibri"/>
                <w:lang w:eastAsia="en-US"/>
              </w:rPr>
              <w:t>о расчётам</w:t>
            </w:r>
            <w:r w:rsidR="00E30A89">
              <w:rPr>
                <w:vertAlign w:val="superscript"/>
              </w:rPr>
              <w:footnoteReference w:id="8"/>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Пристань</w:t>
            </w:r>
            <w:r>
              <w:rPr>
                <w:rStyle w:val="af5"/>
              </w:rPr>
              <w:footnoteReference w:id="9"/>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с. Реполово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Причал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Выкатной </w:t>
            </w:r>
          </w:p>
          <w:p w:rsidR="00E30A89" w:rsidRDefault="00E30A89" w:rsidP="00E30A89">
            <w:pPr>
              <w:tabs>
                <w:tab w:val="left" w:pos="1418"/>
              </w:tabs>
            </w:pPr>
            <w:r>
              <w:t>п. Кедровый</w:t>
            </w:r>
          </w:p>
          <w:p w:rsidR="00E30A89" w:rsidRDefault="00E30A89" w:rsidP="00E30A89">
            <w:pPr>
              <w:tabs>
                <w:tab w:val="left" w:pos="1418"/>
              </w:tabs>
            </w:pPr>
            <w: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p w:rsidR="00E30A89" w:rsidRDefault="00E30A89" w:rsidP="00E30A89">
            <w:pPr>
              <w:jc w:val="center"/>
            </w:pPr>
            <w:r>
              <w:t>2 ед.</w:t>
            </w:r>
          </w:p>
          <w:p w:rsidR="00E30A89" w:rsidRDefault="00E30A89" w:rsidP="00E30A89">
            <w:pPr>
              <w:jc w:val="center"/>
              <w:rPr>
                <w:vertAlign w:val="superscript"/>
              </w:rPr>
            </w:pPr>
            <w:r>
              <w:t>1 ед.,150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Причал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Паромная переправа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 в юго-западной части посёлка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2"/>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Лодочная станция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Нялинское (на протоке Нялинская)</w:t>
            </w:r>
          </w:p>
          <w:p w:rsidR="00E30A89" w:rsidRDefault="00E30A89" w:rsidP="00E30A89">
            <w:pPr>
              <w:tabs>
                <w:tab w:val="left" w:pos="1418"/>
              </w:tabs>
            </w:pPr>
            <w:r>
              <w:t>с. Реполово</w:t>
            </w:r>
          </w:p>
          <w:p w:rsidR="00E30A89" w:rsidRDefault="00E30A89" w:rsidP="00E30A89">
            <w:pPr>
              <w:tabs>
                <w:tab w:val="left" w:pos="1418"/>
              </w:tabs>
            </w:pPr>
            <w:r>
              <w:t>с. Кышик (сев.-вост. часть села)</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pPr>
            <w:r>
              <w:t xml:space="preserve">по проекту </w:t>
            </w:r>
          </w:p>
          <w:p w:rsidR="00E30A89" w:rsidRDefault="00E30A89" w:rsidP="00E30A89">
            <w:pPr>
              <w:jc w:val="center"/>
            </w:pPr>
          </w:p>
          <w:p w:rsidR="00E30A89" w:rsidRDefault="00E30A89" w:rsidP="00E30A89">
            <w:pPr>
              <w:jc w:val="center"/>
            </w:pPr>
            <w:r>
              <w:t xml:space="preserve">по проекту </w:t>
            </w:r>
          </w:p>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3"/>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Речной вокзал </w:t>
            </w:r>
          </w:p>
          <w:p w:rsidR="00E30A89" w:rsidRDefault="00E30A89" w:rsidP="00E30A89">
            <w:pPr>
              <w:autoSpaceDE w:val="0"/>
              <w:autoSpaceDN w:val="0"/>
              <w:adjustRightInd w:val="0"/>
            </w:pPr>
            <w:r>
              <w:t>с причалом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4"/>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Подъездная дорога до д. Белогорье и </w:t>
            </w:r>
          </w:p>
          <w:p w:rsidR="00E30A89" w:rsidRDefault="00E30A89" w:rsidP="00E30A89">
            <w:pPr>
              <w:autoSpaceDE w:val="0"/>
              <w:autoSpaceDN w:val="0"/>
              <w:adjustRightInd w:val="0"/>
            </w:pPr>
            <w:r>
              <w:t>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pPr>
            <w:r>
              <w:rPr>
                <w:lang w:val="en-US"/>
              </w:rPr>
              <w:t>V</w:t>
            </w:r>
            <w:r>
              <w:t xml:space="preserve"> категория, 13,0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5"/>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Подъездная дорога до д. Белогорье и </w:t>
            </w:r>
          </w:p>
          <w:p w:rsidR="00E30A89" w:rsidRDefault="00E30A89" w:rsidP="00E30A89">
            <w:pPr>
              <w:autoSpaceDE w:val="0"/>
              <w:autoSpaceDN w:val="0"/>
              <w:adjustRightInd w:val="0"/>
            </w:pPr>
            <w:r>
              <w:t>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pPr>
            <w:r>
              <w:rPr>
                <w:lang w:val="en-US"/>
              </w:rPr>
              <w:t>V</w:t>
            </w:r>
            <w:r>
              <w:t xml:space="preserve"> категория, 13,8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6"/>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43257" w:rsidRDefault="00E30A89" w:rsidP="00E30A89">
            <w:pPr>
              <w:autoSpaceDE w:val="0"/>
              <w:autoSpaceDN w:val="0"/>
              <w:adjustRightInd w:val="0"/>
            </w:pPr>
            <w:r>
              <w:t xml:space="preserve">Участок подъезда к </w:t>
            </w:r>
          </w:p>
          <w:p w:rsidR="00E30A89" w:rsidRDefault="00E30A89" w:rsidP="00E30A89">
            <w:pPr>
              <w:autoSpaceDE w:val="0"/>
              <w:autoSpaceDN w:val="0"/>
              <w:adjustRightInd w:val="0"/>
            </w:pPr>
            <w:r>
              <w:t>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both"/>
            </w:pPr>
            <w:r>
              <w:rPr>
                <w:rFonts w:eastAsia="Calibri"/>
                <w:lang w:eastAsia="en-US"/>
              </w:rPr>
              <w:t>СП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7"/>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Участок подъезда к с. Реполово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both"/>
            </w:pPr>
            <w:r>
              <w:rPr>
                <w:rFonts w:eastAsia="Calibri"/>
                <w:lang w:eastAsia="en-US"/>
              </w:rPr>
              <w:t>СП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7D1621" w:rsidP="00E30A89">
            <w:pPr>
              <w:jc w:val="center"/>
              <w:rPr>
                <w:rFonts w:eastAsia="Calibri"/>
                <w:lang w:eastAsia="en-US"/>
              </w:rPr>
            </w:pPr>
            <w:r w:rsidRPr="00BB6AFB">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8"/>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Автомобильная дорога местного 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lang w:val="en-US"/>
              </w:rPr>
              <w:t>V</w:t>
            </w:r>
            <w:r>
              <w:t xml:space="preserve"> категория, 0,6 км </w:t>
            </w:r>
          </w:p>
          <w:p w:rsidR="00E30A89" w:rsidRDefault="00E30A89" w:rsidP="00E30A89">
            <w:pPr>
              <w:jc w:val="center"/>
            </w:pPr>
            <w:r>
              <w:rPr>
                <w:lang w:val="en-US"/>
              </w:rPr>
              <w:t>V</w:t>
            </w:r>
            <w:r>
              <w:t xml:space="preserve"> категория, 2,7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19"/>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Улично-дорожная сеть (строительство и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Красноленинский</w:t>
            </w:r>
          </w:p>
          <w:p w:rsidR="00E30A89" w:rsidRDefault="00E30A89" w:rsidP="00E30A89">
            <w:pPr>
              <w:tabs>
                <w:tab w:val="left" w:pos="1418"/>
              </w:tabs>
            </w:pPr>
            <w:r>
              <w:t>СП Нялинское</w:t>
            </w:r>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СП Цингалы</w:t>
            </w:r>
          </w:p>
          <w:p w:rsidR="00E30A89" w:rsidRDefault="00E30A89" w:rsidP="00E30A89">
            <w:pPr>
              <w:tabs>
                <w:tab w:val="left" w:pos="1418"/>
              </w:tabs>
            </w:pPr>
            <w:r>
              <w:t>СП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 км</w:t>
            </w:r>
          </w:p>
          <w:p w:rsidR="00E30A89" w:rsidRDefault="00E30A89" w:rsidP="00E30A89">
            <w:pPr>
              <w:jc w:val="center"/>
            </w:pPr>
            <w:r>
              <w:t>7 км</w:t>
            </w:r>
          </w:p>
          <w:p w:rsidR="00E30A89" w:rsidRDefault="00E30A89" w:rsidP="00E30A89">
            <w:pPr>
              <w:jc w:val="center"/>
            </w:pPr>
            <w:r>
              <w:t>5 км</w:t>
            </w:r>
          </w:p>
          <w:p w:rsidR="00E30A89" w:rsidRDefault="00E30A89" w:rsidP="00E30A89">
            <w:pPr>
              <w:jc w:val="center"/>
            </w:pPr>
            <w:r>
              <w:t>4 км</w:t>
            </w:r>
          </w:p>
          <w:p w:rsidR="00E30A89" w:rsidRDefault="00E30A89" w:rsidP="00E30A89">
            <w:pPr>
              <w:jc w:val="center"/>
            </w:pPr>
            <w:r>
              <w:t>2,5 км</w:t>
            </w:r>
          </w:p>
          <w:p w:rsidR="00E30A89" w:rsidRDefault="00E30A89" w:rsidP="00E30A89">
            <w:pPr>
              <w:jc w:val="center"/>
            </w:pPr>
            <w:r>
              <w:t>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Улично-дорожная сеть (строительство и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Красноленинский</w:t>
            </w:r>
          </w:p>
          <w:p w:rsidR="00E30A89" w:rsidRDefault="00E30A89" w:rsidP="00E30A89">
            <w:pPr>
              <w:tabs>
                <w:tab w:val="left" w:pos="1418"/>
              </w:tabs>
            </w:pPr>
            <w:r>
              <w:t>СП Нялинское</w:t>
            </w:r>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СП Цингалы</w:t>
            </w:r>
          </w:p>
          <w:p w:rsidR="00E30A89" w:rsidRDefault="00E30A89" w:rsidP="00E30A89">
            <w:pPr>
              <w:tabs>
                <w:tab w:val="left" w:pos="1418"/>
              </w:tabs>
            </w:pPr>
            <w:r>
              <w:t>СП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12,4 км</w:t>
            </w:r>
          </w:p>
          <w:p w:rsidR="00E30A89" w:rsidRDefault="00E30A89" w:rsidP="00E30A89">
            <w:pPr>
              <w:jc w:val="center"/>
            </w:pPr>
            <w:r>
              <w:t>7,2 км</w:t>
            </w:r>
          </w:p>
          <w:p w:rsidR="00E30A89" w:rsidRDefault="00E30A89" w:rsidP="00E30A89">
            <w:pPr>
              <w:jc w:val="center"/>
            </w:pPr>
            <w:r>
              <w:t>5 км</w:t>
            </w:r>
          </w:p>
          <w:p w:rsidR="00E30A89" w:rsidRDefault="00E30A89" w:rsidP="00E30A89">
            <w:pPr>
              <w:jc w:val="center"/>
            </w:pPr>
            <w:r>
              <w:t>4 км</w:t>
            </w:r>
          </w:p>
          <w:p w:rsidR="00E30A89" w:rsidRDefault="00E30A89" w:rsidP="00E30A89">
            <w:pPr>
              <w:jc w:val="center"/>
            </w:pPr>
            <w:r>
              <w:t>2 км</w:t>
            </w:r>
          </w:p>
          <w:p w:rsidR="00E30A89" w:rsidRDefault="00E30A89" w:rsidP="00E30A89">
            <w:pPr>
              <w:jc w:val="center"/>
            </w:pPr>
            <w:r>
              <w:t>8,9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Внутрипоселковые дороги (ремонт)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Шапша</w:t>
            </w:r>
          </w:p>
          <w:p w:rsidR="00E30A89" w:rsidRDefault="00E30A89" w:rsidP="00E30A89">
            <w:pPr>
              <w:tabs>
                <w:tab w:val="left" w:pos="1418"/>
              </w:tabs>
            </w:pPr>
            <w:r>
              <w:t>СП Горноправдинск</w:t>
            </w:r>
          </w:p>
          <w:p w:rsidR="00E30A89" w:rsidRDefault="00E30A89" w:rsidP="00E30A89">
            <w:pPr>
              <w:tabs>
                <w:tab w:val="left" w:pos="1418"/>
              </w:tabs>
            </w:pPr>
            <w:r>
              <w:t>СП Кедровый</w:t>
            </w:r>
          </w:p>
          <w:p w:rsidR="00E30A89" w:rsidRDefault="00E30A89" w:rsidP="00E30A89">
            <w:pPr>
              <w:tabs>
                <w:tab w:val="left" w:pos="1418"/>
              </w:tabs>
            </w:pPr>
            <w:r>
              <w:t>СП Кышик</w:t>
            </w:r>
          </w:p>
          <w:p w:rsidR="00E30A89" w:rsidRDefault="00E30A89" w:rsidP="00E30A89">
            <w:pPr>
              <w:tabs>
                <w:tab w:val="left" w:pos="1418"/>
              </w:tabs>
            </w:pPr>
            <w:r>
              <w:t>СП Луговской</w:t>
            </w:r>
          </w:p>
          <w:p w:rsidR="00E30A89" w:rsidRDefault="00E30A89" w:rsidP="00E30A89">
            <w:pPr>
              <w:tabs>
                <w:tab w:val="left" w:pos="1418"/>
              </w:tabs>
            </w:pPr>
            <w:r>
              <w:t>СП Нялинское</w:t>
            </w:r>
          </w:p>
          <w:p w:rsidR="00E30A89" w:rsidRDefault="00E30A89" w:rsidP="00E30A89">
            <w:pPr>
              <w:tabs>
                <w:tab w:val="left" w:pos="1418"/>
              </w:tabs>
            </w:pPr>
            <w:r>
              <w:t>СП Красноленинский</w:t>
            </w:r>
          </w:p>
          <w:p w:rsidR="00E30A89" w:rsidRDefault="00E30A89" w:rsidP="00E30A89">
            <w:pPr>
              <w:tabs>
                <w:tab w:val="left" w:pos="1418"/>
              </w:tabs>
            </w:pPr>
            <w:r>
              <w:t>СП Согом</w:t>
            </w:r>
          </w:p>
          <w:p w:rsidR="00E30A89" w:rsidRDefault="00E30A89" w:rsidP="00E30A89">
            <w:pPr>
              <w:tabs>
                <w:tab w:val="left" w:pos="1418"/>
              </w:tabs>
            </w:pPr>
            <w:r>
              <w:lastRenderedPageBreak/>
              <w:t>СП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lastRenderedPageBreak/>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BB6AFB"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A02DD0"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20"/>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Зимние автомобильные дороги и ледовые переправы внутрирайонного 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п</w:t>
            </w:r>
            <w:r w:rsidR="00E30A89">
              <w:rPr>
                <w:rFonts w:eastAsia="Calibri"/>
                <w:lang w:eastAsia="en-US"/>
              </w:rPr>
              <w:t>ридорожная полоса</w:t>
            </w:r>
            <w:r w:rsidR="00E30A89">
              <w:rPr>
                <w:vertAlign w:val="superscript"/>
              </w:rPr>
              <w:footnoteReference w:id="2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общего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п. Кедровый</w:t>
            </w:r>
          </w:p>
          <w:p w:rsidR="00E30A89" w:rsidRDefault="00E30A89" w:rsidP="00E30A89">
            <w:pPr>
              <w:tabs>
                <w:tab w:val="left" w:pos="1418"/>
              </w:tabs>
            </w:pPr>
            <w:r>
              <w:t>с. Кышик</w:t>
            </w:r>
          </w:p>
          <w:p w:rsidR="00E30A89" w:rsidRDefault="00E30A89" w:rsidP="00E30A89">
            <w:pPr>
              <w:tabs>
                <w:tab w:val="left" w:pos="1418"/>
              </w:tabs>
            </w:pPr>
            <w:r>
              <w:t>д. Белогорье</w:t>
            </w:r>
          </w:p>
          <w:p w:rsidR="00E30A89" w:rsidRDefault="00E30A89" w:rsidP="00E30A89">
            <w:pPr>
              <w:tabs>
                <w:tab w:val="left" w:pos="1418"/>
              </w:tabs>
            </w:pPr>
            <w:r>
              <w:t>с. Цингалы</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на 130 мест </w:t>
            </w:r>
          </w:p>
          <w:p w:rsidR="00E30A89" w:rsidRDefault="00E30A89" w:rsidP="00E30A89">
            <w:pPr>
              <w:jc w:val="center"/>
            </w:pPr>
            <w:r>
              <w:t>на 150 мест</w:t>
            </w:r>
          </w:p>
          <w:p w:rsidR="00E30A89" w:rsidRDefault="00E30A89" w:rsidP="00E30A89">
            <w:pPr>
              <w:jc w:val="center"/>
            </w:pPr>
            <w:r>
              <w:t>на 80 мест</w:t>
            </w:r>
          </w:p>
          <w:p w:rsidR="00E30A89" w:rsidRDefault="00E30A89" w:rsidP="00E30A89">
            <w:pPr>
              <w:jc w:val="center"/>
            </w:pPr>
            <w:r>
              <w:t xml:space="preserve">на 60 мест </w:t>
            </w:r>
          </w:p>
          <w:p w:rsidR="00E30A89" w:rsidRDefault="00E30A89" w:rsidP="00E30A89">
            <w:pPr>
              <w:jc w:val="center"/>
            </w:pPr>
            <w:r>
              <w:t xml:space="preserve">на 100 мест </w:t>
            </w:r>
          </w:p>
          <w:p w:rsidR="00E30A89" w:rsidRDefault="00E30A89" w:rsidP="00E30A89">
            <w:pPr>
              <w:jc w:val="center"/>
            </w:pPr>
            <w:r>
              <w:t>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общего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общего образования (реконструкция с размещением детского сада и спортзала)</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п. Красноленинский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школа до 125 мест </w:t>
            </w:r>
          </w:p>
          <w:p w:rsidR="00E30A89" w:rsidRDefault="00E30A89" w:rsidP="00E30A89">
            <w:pPr>
              <w:jc w:val="center"/>
            </w:pPr>
            <w:r>
              <w:t>садик на 70 мест</w:t>
            </w:r>
          </w:p>
          <w:p w:rsidR="00E30A89" w:rsidRDefault="00E30A89" w:rsidP="00E30A89">
            <w:pPr>
              <w:jc w:val="center"/>
            </w:pPr>
            <w:r>
              <w:t>спортзал 100 м</w:t>
            </w:r>
            <w:r>
              <w:rPr>
                <w:vertAlign w:val="superscript"/>
              </w:rPr>
              <w:t>2</w:t>
            </w:r>
            <w:r>
              <w:t xml:space="preserve"> пола</w:t>
            </w:r>
          </w:p>
          <w:p w:rsidR="00E30A89" w:rsidRDefault="00E30A89" w:rsidP="00E30A89">
            <w:pPr>
              <w:jc w:val="center"/>
            </w:pPr>
            <w:r>
              <w:t>садик на 100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общего образования (реконструкция с размещением детского сада)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школа до 120 мест </w:t>
            </w:r>
          </w:p>
          <w:p w:rsidR="00E30A89" w:rsidRDefault="00E30A89" w:rsidP="00E30A89">
            <w:pPr>
              <w:jc w:val="center"/>
            </w:pPr>
            <w:r>
              <w:t>садик до 60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Учреждения дошкольного образования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 xml:space="preserve">п. Кедровый </w:t>
            </w:r>
          </w:p>
          <w:p w:rsidR="00E30A89" w:rsidRDefault="00E30A89" w:rsidP="00E30A89">
            <w:pPr>
              <w:tabs>
                <w:tab w:val="left" w:pos="1418"/>
              </w:tabs>
            </w:pPr>
            <w:r>
              <w:t>с. Кышик</w:t>
            </w:r>
          </w:p>
          <w:p w:rsidR="00E30A89" w:rsidRDefault="00E30A89" w:rsidP="00E30A89">
            <w:pPr>
              <w:tabs>
                <w:tab w:val="left" w:pos="1418"/>
              </w:tabs>
            </w:pPr>
            <w:r>
              <w:t>п. Нялинское</w:t>
            </w:r>
          </w:p>
          <w:p w:rsidR="00E30A89" w:rsidRDefault="00E30A89" w:rsidP="00E30A89">
            <w:pPr>
              <w:tabs>
                <w:tab w:val="left" w:pos="1418"/>
              </w:tabs>
            </w:pPr>
            <w:r>
              <w:lastRenderedPageBreak/>
              <w:t>п. Сибирский</w:t>
            </w:r>
          </w:p>
          <w:p w:rsidR="00E30A89" w:rsidRDefault="00E30A89" w:rsidP="00E30A89">
            <w:pPr>
              <w:tabs>
                <w:tab w:val="left" w:pos="1418"/>
              </w:tabs>
            </w:pPr>
            <w:r>
              <w:t>с. Цингалы</w:t>
            </w:r>
          </w:p>
          <w:p w:rsidR="00E30A89" w:rsidRDefault="00E30A89" w:rsidP="00E30A89">
            <w:pPr>
              <w:tabs>
                <w:tab w:val="left" w:pos="1418"/>
              </w:tabs>
            </w:pPr>
            <w:r>
              <w:t>д. Ярки</w:t>
            </w:r>
          </w:p>
          <w:p w:rsidR="00E30A89" w:rsidRDefault="00E30A89" w:rsidP="00E30A89">
            <w:pPr>
              <w:tabs>
                <w:tab w:val="left" w:pos="1418"/>
              </w:tabs>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lastRenderedPageBreak/>
              <w:t xml:space="preserve">на 115 мест </w:t>
            </w:r>
          </w:p>
          <w:p w:rsidR="00E30A89" w:rsidRDefault="00E30A89" w:rsidP="00E30A89">
            <w:pPr>
              <w:jc w:val="center"/>
            </w:pPr>
            <w:r>
              <w:t>на 60 мест</w:t>
            </w:r>
          </w:p>
          <w:p w:rsidR="00E30A89" w:rsidRDefault="00E30A89" w:rsidP="00E30A89">
            <w:pPr>
              <w:jc w:val="center"/>
            </w:pPr>
            <w:r>
              <w:t xml:space="preserve">на 50 мест </w:t>
            </w:r>
          </w:p>
          <w:p w:rsidR="00E30A89" w:rsidRDefault="00E30A89" w:rsidP="00E30A89">
            <w:pPr>
              <w:jc w:val="center"/>
            </w:pPr>
            <w:r>
              <w:t xml:space="preserve">на 50 мест </w:t>
            </w:r>
          </w:p>
          <w:p w:rsidR="00E30A89" w:rsidRDefault="00E30A89" w:rsidP="00E30A89">
            <w:pPr>
              <w:jc w:val="center"/>
            </w:pPr>
            <w:r>
              <w:lastRenderedPageBreak/>
              <w:t>на 35 мест</w:t>
            </w:r>
          </w:p>
          <w:p w:rsidR="00E30A89" w:rsidRDefault="00E30A89" w:rsidP="00E30A89">
            <w:pPr>
              <w:jc w:val="center"/>
            </w:pPr>
            <w:r>
              <w:t xml:space="preserve">2×50 мест </w:t>
            </w:r>
          </w:p>
          <w:p w:rsidR="00E30A89" w:rsidRDefault="00E30A89" w:rsidP="00E30A89">
            <w:pPr>
              <w:jc w:val="center"/>
            </w:pPr>
            <w:r>
              <w:t xml:space="preserve">на 50 мест </w:t>
            </w:r>
          </w:p>
          <w:p w:rsidR="00E30A89" w:rsidRDefault="00E30A89" w:rsidP="00E30A89">
            <w:pPr>
              <w:jc w:val="center"/>
            </w:pPr>
            <w:r>
              <w:t>на 15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283"/>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Учреждения дошкольного образования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35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tabs>
                <w:tab w:val="left" w:pos="1418"/>
              </w:tabs>
              <w:autoSpaceDE w:val="0"/>
              <w:autoSpaceDN w:val="0"/>
              <w:adjustRightInd w:val="0"/>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Детская школа искусств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на 55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КОУ «Кадетская школа-интернат» (реконструкция)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п. Нялинское</w:t>
            </w:r>
          </w:p>
          <w:p w:rsidR="00E30A89" w:rsidRDefault="00E30A89" w:rsidP="00E30A89">
            <w:pPr>
              <w:tabs>
                <w:tab w:val="left" w:pos="1418"/>
              </w:tabs>
            </w:pP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450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Амбулатория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Нялинское</w:t>
            </w:r>
          </w:p>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17 пос./смена</w:t>
            </w:r>
          </w:p>
          <w:p w:rsidR="00E30A89" w:rsidRDefault="00E30A89" w:rsidP="00E30A89">
            <w:pPr>
              <w:jc w:val="center"/>
            </w:pPr>
            <w:r>
              <w:t>20 пос./смена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Аптека (реконструкция здания узла связи)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Дом-интернат для престарелых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 мест, 1780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Ветлечебница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Сельский дом культуры с библиотекой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300 мест/12 тыс. экз.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Клуб с библиотекой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Пырьях</w:t>
            </w:r>
            <w:r>
              <w:rPr>
                <w:rFonts w:eastAsia="Calibri"/>
                <w:lang w:eastAsia="en-US"/>
              </w:rPr>
              <w:t xml:space="preserve"> </w:t>
            </w:r>
          </w:p>
          <w:p w:rsidR="00E30A89" w:rsidRDefault="00E30A89" w:rsidP="00E30A89">
            <w:pPr>
              <w:tabs>
                <w:tab w:val="left" w:pos="1418"/>
              </w:tabs>
            </w:pPr>
            <w:r>
              <w:rPr>
                <w:rFonts w:eastAsia="Calibri"/>
                <w:lang w:eastAsia="en-US"/>
              </w:rPr>
              <w:t>с. Батово</w:t>
            </w:r>
            <w:r>
              <w:t xml:space="preserve"> </w:t>
            </w:r>
          </w:p>
          <w:p w:rsidR="00E30A89" w:rsidRDefault="00E30A89" w:rsidP="00E30A89">
            <w:pPr>
              <w:tabs>
                <w:tab w:val="left" w:pos="1418"/>
              </w:tabs>
            </w:pPr>
            <w:r>
              <w:t>с. Реполово</w:t>
            </w:r>
          </w:p>
          <w:p w:rsidR="00E30A89" w:rsidRDefault="00E30A89" w:rsidP="00E30A89">
            <w:pPr>
              <w:tabs>
                <w:tab w:val="left" w:pos="1418"/>
              </w:tabs>
              <w:rPr>
                <w:rFonts w:eastAsia="Calibri"/>
                <w:lang w:eastAsia="en-US"/>
              </w:rPr>
            </w:pPr>
            <w:r>
              <w:t>с. Цингалы</w:t>
            </w:r>
            <w:r>
              <w:rPr>
                <w:rFonts w:eastAsia="Calibri"/>
                <w:lang w:eastAsia="en-US"/>
              </w:rPr>
              <w:t xml:space="preserve"> </w:t>
            </w:r>
          </w:p>
          <w:p w:rsidR="00E30A89" w:rsidRDefault="00E30A89" w:rsidP="00E30A89">
            <w:pPr>
              <w:tabs>
                <w:tab w:val="left" w:pos="1418"/>
              </w:tabs>
            </w:pPr>
            <w:r>
              <w:rPr>
                <w:rFonts w:eastAsia="Calibri"/>
                <w:lang w:eastAsia="en-US"/>
              </w:rP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40 мест/2,5 тыс. экз. 100 мест/4,0 тыс. экз. 60 мест/3,0 тыс. экз. 350 мест/15,0 тыс. экз. 40 мест/2,5 тыс. экз.</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Центр ремёсел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Административно-культурный центр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Клуб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Шапша</w:t>
            </w:r>
            <w:r>
              <w:rPr>
                <w:rFonts w:eastAsia="Calibri"/>
                <w:lang w:eastAsia="en-US"/>
              </w:rPr>
              <w:t xml:space="preserve"> </w:t>
            </w:r>
          </w:p>
          <w:p w:rsidR="00E30A89" w:rsidRDefault="00E30A89" w:rsidP="00E30A89">
            <w:pPr>
              <w:tabs>
                <w:tab w:val="left" w:pos="1418"/>
              </w:tabs>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200 мест</w:t>
            </w:r>
          </w:p>
          <w:p w:rsidR="00E30A89" w:rsidRDefault="00E30A89" w:rsidP="00E30A89">
            <w:pPr>
              <w:jc w:val="center"/>
            </w:pPr>
            <w:r>
              <w:t>30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Крытые спортивные залы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p w:rsidR="00E30A89" w:rsidRDefault="00E30A89" w:rsidP="00E30A89">
            <w:pPr>
              <w:tabs>
                <w:tab w:val="left" w:pos="1418"/>
              </w:tabs>
            </w:pPr>
            <w:r>
              <w:t>д. Белогорье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170 м</w:t>
            </w:r>
            <w:r>
              <w:rPr>
                <w:vertAlign w:val="superscript"/>
              </w:rPr>
              <w:t>2</w:t>
            </w:r>
            <w:r>
              <w:t xml:space="preserve"> пола</w:t>
            </w:r>
          </w:p>
          <w:p w:rsidR="00E30A89" w:rsidRDefault="00E30A89" w:rsidP="00E30A89">
            <w:pPr>
              <w:jc w:val="center"/>
            </w:pPr>
            <w:r>
              <w:t>105 м</w:t>
            </w:r>
            <w:r>
              <w:rPr>
                <w:vertAlign w:val="superscript"/>
              </w:rPr>
              <w:t>2</w:t>
            </w:r>
            <w:r>
              <w:t xml:space="preserve"> пола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Капитальный ремонт спортивного зала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Спортивный комплекс</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p>
          <w:p w:rsidR="00E30A89" w:rsidRDefault="00E30A89" w:rsidP="00E30A89">
            <w:pPr>
              <w:tabs>
                <w:tab w:val="left" w:pos="1418"/>
              </w:tabs>
              <w:rPr>
                <w:rFonts w:eastAsia="Calibri"/>
                <w:lang w:eastAsia="en-US"/>
              </w:rPr>
            </w:pPr>
            <w:r>
              <w:rPr>
                <w:rFonts w:eastAsia="Calibri"/>
                <w:lang w:eastAsia="en-US"/>
              </w:rPr>
              <w:t>с. Реполово</w:t>
            </w:r>
          </w:p>
          <w:p w:rsidR="00E30A89" w:rsidRDefault="00E30A89" w:rsidP="00E30A89">
            <w:pPr>
              <w:tabs>
                <w:tab w:val="left" w:pos="1418"/>
              </w:tabs>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500 м</w:t>
            </w:r>
            <w:r>
              <w:rPr>
                <w:vertAlign w:val="superscript"/>
              </w:rPr>
              <w:t>2</w:t>
            </w:r>
            <w:r>
              <w:t xml:space="preserve"> площади пола</w:t>
            </w:r>
          </w:p>
          <w:p w:rsidR="00E30A89" w:rsidRDefault="00E30A89" w:rsidP="00E30A89">
            <w:pPr>
              <w:jc w:val="center"/>
            </w:pPr>
            <w:r>
              <w:t>100 м</w:t>
            </w:r>
            <w:r>
              <w:rPr>
                <w:vertAlign w:val="superscript"/>
              </w:rPr>
              <w:t>2</w:t>
            </w:r>
            <w:r>
              <w:t xml:space="preserve"> зеркала воды</w:t>
            </w:r>
          </w:p>
          <w:p w:rsidR="00E30A89" w:rsidRDefault="00E30A89" w:rsidP="00E30A89">
            <w:pPr>
              <w:jc w:val="center"/>
            </w:pPr>
            <w:r>
              <w:t>150 м</w:t>
            </w:r>
            <w:r>
              <w:rPr>
                <w:vertAlign w:val="superscript"/>
              </w:rPr>
              <w:t>2</w:t>
            </w:r>
            <w:r>
              <w:t xml:space="preserve"> площади пола</w:t>
            </w:r>
          </w:p>
          <w:p w:rsidR="00E30A89" w:rsidRDefault="00E30A89" w:rsidP="00E30A89">
            <w:pPr>
              <w:jc w:val="center"/>
            </w:pPr>
            <w:r w:rsidRPr="003A0140">
              <w:t>280</w:t>
            </w:r>
            <w:r>
              <w:t xml:space="preserve"> м</w:t>
            </w:r>
            <w:r>
              <w:rPr>
                <w:vertAlign w:val="superscript"/>
              </w:rPr>
              <w:t>2</w:t>
            </w:r>
            <w:r>
              <w:t xml:space="preserve"> площади пола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Трансформируемая универсальная арена для катка с естественным льдом, площадками для игровых дисциплин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Футбольное поле с искусственным покрытием, беговыми дорожками и трибунами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500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Баскетбольная и волейбольная площадки с трибунами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lang w:val="en-US"/>
              </w:rPr>
            </w:pPr>
            <w:r>
              <w:t>СП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Бассейн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Сибирский</w:t>
            </w:r>
            <w:r>
              <w:rPr>
                <w:rFonts w:eastAsia="Calibri"/>
                <w:lang w:eastAsia="en-US"/>
              </w:rPr>
              <w:t xml:space="preserve"> </w:t>
            </w:r>
          </w:p>
          <w:p w:rsidR="00E30A89" w:rsidRDefault="00E30A89" w:rsidP="00E30A89">
            <w:pPr>
              <w:tabs>
                <w:tab w:val="left" w:pos="1418"/>
              </w:tabs>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300 м</w:t>
            </w:r>
            <w:r>
              <w:rPr>
                <w:vertAlign w:val="superscript"/>
              </w:rPr>
              <w:t>2</w:t>
            </w:r>
            <w:r>
              <w:t xml:space="preserve"> зеркала воды</w:t>
            </w:r>
          </w:p>
          <w:p w:rsidR="00E30A89" w:rsidRDefault="00E30A89" w:rsidP="00E30A89">
            <w:pPr>
              <w:jc w:val="center"/>
            </w:pPr>
            <w:r>
              <w:rPr>
                <w:lang w:val="en-US"/>
              </w:rPr>
              <w:t>100</w:t>
            </w:r>
            <w:r>
              <w:t xml:space="preserve"> м</w:t>
            </w:r>
            <w:r>
              <w:rPr>
                <w:vertAlign w:val="superscript"/>
              </w:rPr>
              <w:t>2</w:t>
            </w:r>
            <w:r>
              <w:t xml:space="preserve"> зеркала воды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Плоскостные спортивные сооружения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 xml:space="preserve">СП Выкатной </w:t>
            </w:r>
          </w:p>
          <w:p w:rsidR="00E30A89" w:rsidRDefault="00E30A89" w:rsidP="00E30A89">
            <w:pPr>
              <w:tabs>
                <w:tab w:val="left" w:pos="1418"/>
              </w:tabs>
            </w:pPr>
          </w:p>
          <w:p w:rsidR="00E30A89" w:rsidRDefault="00E30A89" w:rsidP="00E30A89">
            <w:pPr>
              <w:tabs>
                <w:tab w:val="left" w:pos="1418"/>
              </w:tabs>
            </w:pPr>
            <w:r>
              <w:t>СП Горноправдинск</w:t>
            </w:r>
          </w:p>
          <w:p w:rsidR="00EF1BFA" w:rsidRDefault="00EF1BFA" w:rsidP="00E30A89">
            <w:pPr>
              <w:tabs>
                <w:tab w:val="left" w:pos="1418"/>
              </w:tabs>
            </w:pPr>
          </w:p>
          <w:p w:rsidR="00E30A89" w:rsidRDefault="00EF1BFA" w:rsidP="00E30A89">
            <w:pPr>
              <w:tabs>
                <w:tab w:val="left" w:pos="1418"/>
              </w:tabs>
            </w:pPr>
            <w:r>
              <w:lastRenderedPageBreak/>
              <w:t>С</w:t>
            </w:r>
            <w:r w:rsidR="00E30A89">
              <w:t>П Красноленинский</w:t>
            </w:r>
          </w:p>
          <w:p w:rsidR="00E30A89" w:rsidRDefault="00E30A89" w:rsidP="00E30A89">
            <w:pPr>
              <w:tabs>
                <w:tab w:val="left" w:pos="1418"/>
              </w:tabs>
            </w:pPr>
            <w:r>
              <w:t>СП Луговской</w:t>
            </w:r>
          </w:p>
          <w:p w:rsidR="00E30A89" w:rsidRDefault="00E30A89" w:rsidP="00E30A89">
            <w:pPr>
              <w:tabs>
                <w:tab w:val="left" w:pos="1418"/>
              </w:tabs>
            </w:pPr>
            <w:r>
              <w:t>СП Нялинское</w:t>
            </w:r>
          </w:p>
          <w:p w:rsidR="00E30A89" w:rsidRDefault="00E30A89" w:rsidP="00E30A89">
            <w:pPr>
              <w:tabs>
                <w:tab w:val="left" w:pos="1418"/>
              </w:tabs>
            </w:pPr>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p>
          <w:p w:rsidR="00E30A89" w:rsidRDefault="00E30A89" w:rsidP="00E30A89">
            <w:pPr>
              <w:tabs>
                <w:tab w:val="left" w:pos="1418"/>
              </w:tabs>
            </w:pPr>
          </w:p>
          <w:p w:rsidR="00EF1BFA" w:rsidRDefault="00EF1BFA" w:rsidP="00E30A89">
            <w:pPr>
              <w:tabs>
                <w:tab w:val="left" w:pos="1418"/>
              </w:tabs>
            </w:pPr>
          </w:p>
          <w:p w:rsidR="00E30A89" w:rsidRDefault="00E30A89" w:rsidP="00E30A89">
            <w:pPr>
              <w:tabs>
                <w:tab w:val="left" w:pos="1418"/>
              </w:tabs>
            </w:pPr>
            <w:r>
              <w:t>СП Цингалы</w:t>
            </w:r>
          </w:p>
          <w:p w:rsidR="00E30A89" w:rsidRDefault="00E30A89" w:rsidP="00E30A89">
            <w:pPr>
              <w:tabs>
                <w:tab w:val="left" w:pos="1418"/>
              </w:tabs>
            </w:pPr>
            <w:r>
              <w:t>СП Шапша</w:t>
            </w:r>
          </w:p>
          <w:p w:rsidR="00E30A89" w:rsidRDefault="00E30A89" w:rsidP="00E30A89">
            <w:pPr>
              <w:tabs>
                <w:tab w:val="left" w:pos="1418"/>
              </w:tabs>
            </w:pPr>
            <w:r>
              <w:t>СП Кышик</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vertAlign w:val="superscript"/>
              </w:rPr>
            </w:pPr>
            <w:r>
              <w:lastRenderedPageBreak/>
              <w:t>п. Выкатной, 746 м</w:t>
            </w:r>
            <w:r>
              <w:rPr>
                <w:vertAlign w:val="superscript"/>
              </w:rPr>
              <w:t>2</w:t>
            </w:r>
          </w:p>
          <w:p w:rsidR="00E30A89" w:rsidRDefault="00E30A89" w:rsidP="00E30A89">
            <w:pPr>
              <w:jc w:val="center"/>
              <w:rPr>
                <w:vertAlign w:val="superscript"/>
              </w:rPr>
            </w:pPr>
            <w:r>
              <w:t>с. Тюли, 215 м</w:t>
            </w:r>
            <w:r>
              <w:rPr>
                <w:vertAlign w:val="superscript"/>
              </w:rPr>
              <w:t>2</w:t>
            </w:r>
          </w:p>
          <w:p w:rsidR="00E30A89" w:rsidRDefault="00E30A89" w:rsidP="00E30A89">
            <w:pPr>
              <w:jc w:val="center"/>
              <w:rPr>
                <w:vertAlign w:val="superscript"/>
              </w:rPr>
            </w:pPr>
            <w:r>
              <w:t>п. Бобровский, 500 м</w:t>
            </w:r>
            <w:r>
              <w:rPr>
                <w:vertAlign w:val="superscript"/>
              </w:rPr>
              <w:t>2</w:t>
            </w:r>
          </w:p>
          <w:p w:rsidR="00E30A89" w:rsidRDefault="00E30A89" w:rsidP="00E30A89">
            <w:pPr>
              <w:jc w:val="center"/>
              <w:rPr>
                <w:vertAlign w:val="superscript"/>
              </w:rPr>
            </w:pPr>
            <w:r>
              <w:t>п. Урманный, 430 м</w:t>
            </w:r>
            <w:r>
              <w:rPr>
                <w:vertAlign w:val="superscript"/>
              </w:rPr>
              <w:t>2</w:t>
            </w:r>
          </w:p>
          <w:p w:rsidR="00E30A89" w:rsidRDefault="00E30A89" w:rsidP="00E30A89">
            <w:pPr>
              <w:jc w:val="center"/>
              <w:rPr>
                <w:vertAlign w:val="superscript"/>
              </w:rPr>
            </w:pPr>
            <w:r>
              <w:lastRenderedPageBreak/>
              <w:t>д. Белогорье, 585 м</w:t>
            </w:r>
            <w:r>
              <w:rPr>
                <w:vertAlign w:val="superscript"/>
              </w:rPr>
              <w:t>2</w:t>
            </w:r>
          </w:p>
          <w:p w:rsidR="00E30A89" w:rsidRDefault="00E30A89" w:rsidP="00E30A89">
            <w:pPr>
              <w:jc w:val="center"/>
            </w:pPr>
            <w:r>
              <w:t>п. Нялинское, 5000 м</w:t>
            </w:r>
            <w:r>
              <w:rPr>
                <w:vertAlign w:val="superscript"/>
              </w:rPr>
              <w:t>2</w:t>
            </w:r>
          </w:p>
          <w:p w:rsidR="00E30A89" w:rsidRDefault="00E30A89" w:rsidP="00E30A89">
            <w:pPr>
              <w:jc w:val="center"/>
              <w:rPr>
                <w:vertAlign w:val="superscript"/>
              </w:rPr>
            </w:pPr>
            <w:r>
              <w:t>п. Пырьях. 390 м</w:t>
            </w:r>
            <w:r>
              <w:rPr>
                <w:vertAlign w:val="superscript"/>
              </w:rPr>
              <w:t>2</w:t>
            </w:r>
          </w:p>
          <w:p w:rsidR="00E30A89" w:rsidRDefault="00E30A89" w:rsidP="00E30A89">
            <w:pPr>
              <w:jc w:val="center"/>
            </w:pPr>
            <w:r>
              <w:t>с. Селиярово, 700 м</w:t>
            </w:r>
            <w:r>
              <w:rPr>
                <w:vertAlign w:val="superscript"/>
              </w:rPr>
              <w:t>2</w:t>
            </w:r>
            <w:r>
              <w:t xml:space="preserve"> </w:t>
            </w:r>
          </w:p>
          <w:p w:rsidR="00E30A89" w:rsidRDefault="00E30A89" w:rsidP="00E30A89">
            <w:pPr>
              <w:jc w:val="center"/>
            </w:pPr>
            <w:r>
              <w:t>с. Батово, 1650 м</w:t>
            </w:r>
            <w:r>
              <w:rPr>
                <w:vertAlign w:val="superscript"/>
              </w:rPr>
              <w:t>2</w:t>
            </w:r>
          </w:p>
          <w:p w:rsidR="00E30A89" w:rsidRDefault="00E30A89" w:rsidP="00E30A89">
            <w:pPr>
              <w:jc w:val="center"/>
              <w:rPr>
                <w:vertAlign w:val="superscript"/>
              </w:rPr>
            </w:pPr>
            <w:r>
              <w:t>п. Сибирский, 6500 м</w:t>
            </w:r>
            <w:r>
              <w:rPr>
                <w:vertAlign w:val="superscript"/>
              </w:rPr>
              <w:t>2</w:t>
            </w:r>
          </w:p>
          <w:p w:rsidR="00E30A89" w:rsidRDefault="00E30A89" w:rsidP="00E30A89">
            <w:pPr>
              <w:jc w:val="center"/>
              <w:rPr>
                <w:vertAlign w:val="superscript"/>
              </w:rPr>
            </w:pPr>
          </w:p>
          <w:p w:rsidR="00EF1BFA" w:rsidRDefault="00EF1BFA" w:rsidP="00E30A89">
            <w:pPr>
              <w:jc w:val="center"/>
              <w:rPr>
                <w:vertAlign w:val="superscript"/>
              </w:rPr>
            </w:pPr>
          </w:p>
          <w:p w:rsidR="00EF1BFA" w:rsidRDefault="00EF1BFA" w:rsidP="00E30A89">
            <w:pPr>
              <w:jc w:val="center"/>
              <w:rPr>
                <w:vertAlign w:val="superscript"/>
              </w:rPr>
            </w:pPr>
          </w:p>
          <w:p w:rsidR="00E30A89" w:rsidRDefault="00E30A89" w:rsidP="00E30A89">
            <w:pPr>
              <w:jc w:val="center"/>
              <w:rPr>
                <w:vertAlign w:val="superscript"/>
              </w:rPr>
            </w:pPr>
            <w:r>
              <w:t>c. Цингалы, 7000 м</w:t>
            </w:r>
            <w:r>
              <w:rPr>
                <w:vertAlign w:val="superscript"/>
              </w:rPr>
              <w:t>2</w:t>
            </w:r>
          </w:p>
          <w:p w:rsidR="00E30A89" w:rsidRDefault="00E30A89" w:rsidP="00E30A89">
            <w:pPr>
              <w:jc w:val="center"/>
              <w:rPr>
                <w:vertAlign w:val="superscript"/>
              </w:rPr>
            </w:pPr>
            <w:r>
              <w:t>д. Шапша, 260 м</w:t>
            </w:r>
            <w:r>
              <w:rPr>
                <w:vertAlign w:val="superscript"/>
              </w:rPr>
              <w:t>2</w:t>
            </w:r>
          </w:p>
          <w:p w:rsidR="00E30A89" w:rsidRDefault="00E30A89" w:rsidP="00E30A89">
            <w:pPr>
              <w:jc w:val="center"/>
              <w:rPr>
                <w:vertAlign w:val="superscript"/>
              </w:rPr>
            </w:pPr>
            <w:r>
              <w:t>с. Кышик, 1820 м</w:t>
            </w:r>
            <w:r>
              <w:rPr>
                <w:vertAlign w:val="superscript"/>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Электроснабжение, ВЛ-0,4 кВ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Нялинское</w:t>
            </w:r>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t>СП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 км</w:t>
            </w:r>
          </w:p>
          <w:p w:rsidR="00E30A89" w:rsidRDefault="00E30A89" w:rsidP="00E30A89">
            <w:pPr>
              <w:jc w:val="center"/>
            </w:pPr>
            <w:r>
              <w:t>3,0 км</w:t>
            </w:r>
          </w:p>
          <w:p w:rsidR="00E30A89" w:rsidRDefault="00E30A89" w:rsidP="00E30A89">
            <w:pPr>
              <w:jc w:val="center"/>
            </w:pPr>
            <w:r>
              <w:t>3,0 км</w:t>
            </w:r>
          </w:p>
          <w:p w:rsidR="00E30A89" w:rsidRDefault="00E30A89" w:rsidP="00E30A89">
            <w:pPr>
              <w:jc w:val="center"/>
            </w:pPr>
            <w:r>
              <w:t>12,07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2"/>
            </w:r>
            <w:r w:rsidR="00E30A89">
              <w:t xml:space="preserve"> – 4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Электроснабжение, ВЛ-6 кВ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0,8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3"/>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Электроснабжение, ВЛ-10 кВ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СП Кедровый </w:t>
            </w:r>
          </w:p>
          <w:p w:rsidR="00E30A89" w:rsidRDefault="00E30A89" w:rsidP="00E30A89">
            <w:pPr>
              <w:tabs>
                <w:tab w:val="left" w:pos="1418"/>
              </w:tabs>
            </w:pPr>
            <w:r>
              <w:t>СП Луговской</w:t>
            </w:r>
          </w:p>
          <w:p w:rsidR="00E30A89" w:rsidRDefault="00E30A89" w:rsidP="00E30A89">
            <w:pPr>
              <w:tabs>
                <w:tab w:val="left" w:pos="1418"/>
              </w:tabs>
            </w:pPr>
            <w:r>
              <w:t xml:space="preserve">СП Нялинское </w:t>
            </w:r>
          </w:p>
          <w:p w:rsidR="00E30A89" w:rsidRDefault="00E30A89" w:rsidP="00E30A89">
            <w:pPr>
              <w:tabs>
                <w:tab w:val="left" w:pos="1418"/>
              </w:tabs>
            </w:pPr>
            <w:r>
              <w:t xml:space="preserve">СП Селиярово </w:t>
            </w:r>
          </w:p>
          <w:p w:rsidR="00E30A89" w:rsidRDefault="00E30A89" w:rsidP="00E30A89">
            <w:pPr>
              <w:tabs>
                <w:tab w:val="left" w:pos="1418"/>
              </w:tabs>
            </w:pPr>
            <w:r>
              <w:t>СП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4,56 км</w:t>
            </w:r>
          </w:p>
          <w:p w:rsidR="00E30A89" w:rsidRDefault="00E30A89" w:rsidP="00E30A89">
            <w:pPr>
              <w:jc w:val="center"/>
            </w:pPr>
            <w:r>
              <w:t>6,0 км</w:t>
            </w:r>
          </w:p>
          <w:p w:rsidR="00E30A89" w:rsidRDefault="00E30A89" w:rsidP="00E30A89">
            <w:pPr>
              <w:jc w:val="center"/>
            </w:pPr>
            <w:r>
              <w:t>1,7 км</w:t>
            </w:r>
          </w:p>
          <w:p w:rsidR="00E30A89" w:rsidRDefault="00E30A89" w:rsidP="00E30A89">
            <w:pPr>
              <w:jc w:val="center"/>
            </w:pPr>
            <w:r>
              <w:t>2,0 км</w:t>
            </w:r>
          </w:p>
          <w:p w:rsidR="00E30A89" w:rsidRDefault="00E30A89" w:rsidP="00E30A89">
            <w:pPr>
              <w:jc w:val="center"/>
            </w:pPr>
            <w:r>
              <w:t>2,0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rFonts w:eastAsia="Calibri"/>
                <w:vertAlign w:val="superscript"/>
                <w:lang w:eastAsia="en-US"/>
              </w:rPr>
              <w:footnoteReference w:id="24"/>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p w:rsidR="00E30A89" w:rsidRDefault="00E30A89" w:rsidP="00E30A89">
            <w:pPr>
              <w:tabs>
                <w:tab w:val="left" w:pos="1418"/>
              </w:tabs>
            </w:pPr>
            <w:r>
              <w:t>п. Урманный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160 кВА</w:t>
            </w:r>
          </w:p>
          <w:p w:rsidR="00E30A89" w:rsidRDefault="00E30A89" w:rsidP="00E30A89">
            <w:pPr>
              <w:jc w:val="center"/>
            </w:pPr>
            <w:r>
              <w:t>100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5"/>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2×400 кВА</w:t>
            </w:r>
          </w:p>
          <w:p w:rsidR="00E30A89" w:rsidRDefault="00E30A89" w:rsidP="00E30A89">
            <w:pPr>
              <w:jc w:val="center"/>
            </w:pPr>
            <w:r>
              <w:t>100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6"/>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д. Ягурьях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100 кВА</w:t>
            </w:r>
          </w:p>
          <w:p w:rsidR="00E30A89" w:rsidRDefault="00E30A89" w:rsidP="00E30A89">
            <w:pPr>
              <w:jc w:val="center"/>
            </w:pPr>
            <w:r>
              <w:t>100 кВА</w:t>
            </w:r>
          </w:p>
          <w:p w:rsidR="00E30A89" w:rsidRDefault="00E30A89" w:rsidP="00E30A89">
            <w:pPr>
              <w:jc w:val="center"/>
            </w:pPr>
            <w:r>
              <w:t>2×250 кВА, 630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7"/>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Нялинское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Нялинское</w:t>
            </w:r>
          </w:p>
          <w:p w:rsidR="00E30A89" w:rsidRDefault="00E30A89" w:rsidP="00E30A89">
            <w:pPr>
              <w:tabs>
                <w:tab w:val="left" w:pos="1418"/>
              </w:tabs>
            </w:pPr>
            <w:r>
              <w:t>п. Пырьях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160 кВА</w:t>
            </w:r>
          </w:p>
          <w:p w:rsidR="00E30A89" w:rsidRDefault="00E30A89" w:rsidP="00E30A89">
            <w:pPr>
              <w:jc w:val="center"/>
            </w:pPr>
            <w:r>
              <w:t>100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8"/>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Селиярово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400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29"/>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Сибирский, 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Батово</w:t>
            </w:r>
          </w:p>
          <w:p w:rsidR="00E30A89" w:rsidRDefault="00E30A89" w:rsidP="00E30A89">
            <w:pPr>
              <w:tabs>
                <w:tab w:val="left" w:pos="1418"/>
              </w:tabs>
            </w:pPr>
            <w:r>
              <w:t>с. Реполово</w:t>
            </w:r>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100 кВА</w:t>
            </w:r>
          </w:p>
          <w:p w:rsidR="00E30A89" w:rsidRDefault="00E30A89" w:rsidP="00E30A89">
            <w:pPr>
              <w:jc w:val="center"/>
            </w:pPr>
            <w:r>
              <w:t>100 кВА</w:t>
            </w:r>
          </w:p>
          <w:p w:rsidR="00E30A89" w:rsidRDefault="00E30A89" w:rsidP="00E30A89">
            <w:pPr>
              <w:jc w:val="center"/>
            </w:pPr>
            <w:r>
              <w:t>5×250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0"/>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630 кВА</w:t>
            </w:r>
          </w:p>
          <w:p w:rsidR="00E30A89" w:rsidRDefault="00E30A89" w:rsidP="00E30A89">
            <w:pPr>
              <w:jc w:val="center"/>
            </w:pPr>
            <w:r>
              <w:t>160 кВА</w:t>
            </w:r>
          </w:p>
          <w:p w:rsidR="00E30A89" w:rsidRDefault="00E30A89" w:rsidP="00E30A89">
            <w:pPr>
              <w:jc w:val="center"/>
            </w:pPr>
            <w:r>
              <w:t>2×400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1"/>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Трансформаторная подстанция, </w:t>
            </w:r>
            <w:r>
              <w:rPr>
                <w:rFonts w:eastAsia="Calibri"/>
                <w:lang w:eastAsia="en-US"/>
              </w:rPr>
              <w:t>СП Шапша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Ярки</w:t>
            </w:r>
          </w:p>
          <w:p w:rsidR="00E30A89" w:rsidRDefault="00E30A89" w:rsidP="00E30A89">
            <w:pPr>
              <w:tabs>
                <w:tab w:val="left" w:pos="1418"/>
              </w:tabs>
            </w:pPr>
            <w:r>
              <w:t>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630 кВА</w:t>
            </w:r>
          </w:p>
          <w:p w:rsidR="00E30A89" w:rsidRDefault="00E30A89" w:rsidP="00E30A89">
            <w:pPr>
              <w:jc w:val="center"/>
            </w:pPr>
            <w:r>
              <w:t>630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2"/>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Трансформаторная подстанция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Кедровый </w:t>
            </w:r>
          </w:p>
          <w:p w:rsidR="00E30A89" w:rsidRDefault="00E30A89" w:rsidP="00E30A89">
            <w:pPr>
              <w:tabs>
                <w:tab w:val="left" w:pos="1418"/>
              </w:tabs>
            </w:pPr>
            <w: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замена на 2×400 кВА замена на 250 кВА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3"/>
            </w:r>
            <w:r w:rsidR="00E30A89">
              <w:t xml:space="preserve"> – </w:t>
            </w:r>
            <w:smartTag w:uri="urn:schemas-microsoft-com:office:smarttags" w:element="metricconverter">
              <w:smartTagPr>
                <w:attr w:name="ProductID" w:val="20 м"/>
              </w:smartTagPr>
              <w:r w:rsidR="00E30A89">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Газораспределительная станция</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rPr>
                <w:rFonts w:eastAsia="Calibri"/>
                <w:lang w:eastAsia="en-US"/>
              </w:rPr>
            </w:pPr>
            <w:r>
              <w:rPr>
                <w:rFonts w:eastAsia="Calibri"/>
                <w:lang w:eastAsia="en-US"/>
              </w:rPr>
              <w:t>СП Красноленинский</w:t>
            </w:r>
          </w:p>
          <w:p w:rsidR="00E30A89" w:rsidRDefault="00E30A89" w:rsidP="00E30A89">
            <w:pPr>
              <w:tabs>
                <w:tab w:val="left" w:pos="1418"/>
              </w:tabs>
            </w:pPr>
            <w:r>
              <w:t>СП Нялинское</w:t>
            </w:r>
          </w:p>
          <w:p w:rsidR="00E30A89" w:rsidRDefault="00E30A89" w:rsidP="00E30A89">
            <w:pPr>
              <w:tabs>
                <w:tab w:val="left" w:pos="1418"/>
              </w:tabs>
            </w:pPr>
            <w:r>
              <w:t>СП Селиярово</w:t>
            </w:r>
          </w:p>
          <w:p w:rsidR="00E30A89" w:rsidRDefault="00E30A89" w:rsidP="00E30A89">
            <w:pPr>
              <w:tabs>
                <w:tab w:val="left" w:pos="1418"/>
              </w:tabs>
            </w:pPr>
            <w:r>
              <w:t>СП Шапша</w:t>
            </w:r>
          </w:p>
          <w:p w:rsidR="00E30A89" w:rsidRDefault="00E30A89" w:rsidP="00E30A89">
            <w:pPr>
              <w:tabs>
                <w:tab w:val="left" w:pos="1418"/>
              </w:tabs>
            </w:pPr>
            <w:r>
              <w:t>СП Кышик</w:t>
            </w:r>
          </w:p>
          <w:p w:rsidR="00E30A89" w:rsidRDefault="00E30A89" w:rsidP="00E30A89">
            <w:pPr>
              <w:tabs>
                <w:tab w:val="left" w:pos="1418"/>
              </w:tabs>
            </w:pP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1000 м</w:t>
            </w:r>
            <w:r>
              <w:rPr>
                <w:vertAlign w:val="superscript"/>
              </w:rPr>
              <w:t>3</w:t>
            </w:r>
            <w:r>
              <w:t xml:space="preserve">/ч </w:t>
            </w:r>
          </w:p>
          <w:p w:rsidR="00E30A89" w:rsidRDefault="00E30A89" w:rsidP="00E30A89">
            <w:pPr>
              <w:jc w:val="center"/>
            </w:pPr>
            <w:r>
              <w:t>1000 м</w:t>
            </w:r>
            <w:r>
              <w:rPr>
                <w:vertAlign w:val="superscript"/>
              </w:rPr>
              <w:t>3</w:t>
            </w:r>
            <w:r>
              <w:t>/ч</w:t>
            </w:r>
          </w:p>
          <w:p w:rsidR="00E30A89" w:rsidRDefault="00E30A89" w:rsidP="00E30A89">
            <w:pPr>
              <w:jc w:val="center"/>
            </w:pPr>
            <w:r>
              <w:t>1000 м</w:t>
            </w:r>
            <w:r>
              <w:rPr>
                <w:vertAlign w:val="superscript"/>
              </w:rPr>
              <w:t>3</w:t>
            </w:r>
            <w:r>
              <w:t>/ч</w:t>
            </w:r>
          </w:p>
          <w:p w:rsidR="00E30A89" w:rsidRDefault="00E30A89" w:rsidP="00E30A89">
            <w:pPr>
              <w:jc w:val="center"/>
            </w:pPr>
            <w:r>
              <w:t>5000 м</w:t>
            </w:r>
            <w:r>
              <w:rPr>
                <w:vertAlign w:val="superscript"/>
              </w:rPr>
              <w:t>3</w:t>
            </w:r>
            <w:r>
              <w:t>/ч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4"/>
            </w:r>
            <w:r w:rsidR="00E30A89">
              <w:t xml:space="preserve"> – 15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Газорегуляторный пункт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СП Красноленинский</w:t>
            </w:r>
          </w:p>
          <w:p w:rsidR="00E30A89" w:rsidRDefault="00E30A89" w:rsidP="00E30A89">
            <w:pPr>
              <w:tabs>
                <w:tab w:val="left" w:pos="1418"/>
              </w:tabs>
            </w:pPr>
            <w:r>
              <w:t>СП Горноправдинск</w:t>
            </w:r>
          </w:p>
          <w:p w:rsidR="00E30A89" w:rsidRDefault="00E30A89" w:rsidP="00E30A89">
            <w:pPr>
              <w:tabs>
                <w:tab w:val="left" w:pos="1418"/>
              </w:tabs>
            </w:pPr>
            <w:r>
              <w:t>СП Кедровый</w:t>
            </w:r>
          </w:p>
          <w:p w:rsidR="00E30A89" w:rsidRDefault="00E30A89" w:rsidP="00E30A89">
            <w:pPr>
              <w:tabs>
                <w:tab w:val="left" w:pos="1418"/>
              </w:tabs>
            </w:pPr>
            <w:r>
              <w:t>СП Луговской</w:t>
            </w:r>
          </w:p>
          <w:p w:rsidR="00E30A89" w:rsidRDefault="00E30A89" w:rsidP="00E30A89">
            <w:pPr>
              <w:tabs>
                <w:tab w:val="left" w:pos="1418"/>
              </w:tabs>
            </w:pPr>
            <w:r>
              <w:t>СП Нялинское</w:t>
            </w:r>
          </w:p>
          <w:p w:rsidR="00E30A89" w:rsidRDefault="00E30A89" w:rsidP="00E30A89">
            <w:pPr>
              <w:tabs>
                <w:tab w:val="left" w:pos="1418"/>
              </w:tabs>
            </w:pPr>
            <w:r>
              <w:t>СП Селиярово</w:t>
            </w:r>
          </w:p>
          <w:p w:rsidR="00E30A89" w:rsidRDefault="00E30A89" w:rsidP="00E30A89">
            <w:pPr>
              <w:tabs>
                <w:tab w:val="left" w:pos="1418"/>
              </w:tabs>
            </w:pPr>
            <w:r>
              <w:t>СП Сибирский</w:t>
            </w:r>
          </w:p>
          <w:p w:rsidR="00E30A89" w:rsidRDefault="00E30A89" w:rsidP="00E30A89">
            <w:pPr>
              <w:tabs>
                <w:tab w:val="left" w:pos="1418"/>
              </w:tabs>
            </w:pPr>
            <w:r>
              <w:lastRenderedPageBreak/>
              <w:t>СП Шапша</w:t>
            </w:r>
          </w:p>
          <w:p w:rsidR="00E30A89" w:rsidRDefault="00E30A89" w:rsidP="00E30A89">
            <w:pPr>
              <w:tabs>
                <w:tab w:val="left" w:pos="1418"/>
              </w:tabs>
            </w:pPr>
            <w:r>
              <w:t>СП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lastRenderedPageBreak/>
              <w:t>1000 м</w:t>
            </w:r>
            <w:r>
              <w:rPr>
                <w:vertAlign w:val="superscript"/>
              </w:rPr>
              <w:t>3</w:t>
            </w:r>
            <w:r>
              <w:t>/ч, 2 ед.</w:t>
            </w:r>
          </w:p>
          <w:p w:rsidR="00E30A89" w:rsidRDefault="00E30A89" w:rsidP="00E30A89">
            <w:pPr>
              <w:jc w:val="center"/>
            </w:pPr>
            <w:r>
              <w:t xml:space="preserve">8 ед. </w:t>
            </w:r>
          </w:p>
          <w:p w:rsidR="00E30A89" w:rsidRDefault="00E30A89" w:rsidP="00E30A89">
            <w:pPr>
              <w:jc w:val="center"/>
            </w:pPr>
            <w:r>
              <w:t>1100 м</w:t>
            </w:r>
            <w:r>
              <w:rPr>
                <w:vertAlign w:val="superscript"/>
              </w:rPr>
              <w:t>3</w:t>
            </w:r>
            <w:r>
              <w:t xml:space="preserve">/ч, 2 ед. </w:t>
            </w:r>
          </w:p>
          <w:p w:rsidR="00E30A89" w:rsidRDefault="00E30A89" w:rsidP="00E30A89">
            <w:pPr>
              <w:jc w:val="center"/>
            </w:pPr>
            <w:r>
              <w:t xml:space="preserve">2 ед. </w:t>
            </w:r>
          </w:p>
          <w:p w:rsidR="00E30A89" w:rsidRDefault="00E30A89" w:rsidP="00E30A89">
            <w:pPr>
              <w:jc w:val="center"/>
            </w:pPr>
            <w:r>
              <w:t>5 ед. (по 120 м</w:t>
            </w:r>
            <w:r>
              <w:rPr>
                <w:vertAlign w:val="superscript"/>
              </w:rPr>
              <w:t>3</w:t>
            </w:r>
            <w:r>
              <w:t>/ч)</w:t>
            </w:r>
          </w:p>
          <w:p w:rsidR="00E30A89" w:rsidRDefault="00E30A89" w:rsidP="00E30A89">
            <w:pPr>
              <w:jc w:val="center"/>
            </w:pPr>
            <w:r>
              <w:t>2 ед. (по 155 м</w:t>
            </w:r>
            <w:r>
              <w:rPr>
                <w:vertAlign w:val="superscript"/>
              </w:rPr>
              <w:t>3</w:t>
            </w:r>
            <w:r>
              <w:t>/ч)</w:t>
            </w:r>
          </w:p>
          <w:p w:rsidR="00E30A89" w:rsidRDefault="00E30A89" w:rsidP="00E30A89">
            <w:pPr>
              <w:jc w:val="center"/>
            </w:pPr>
            <w:r>
              <w:t xml:space="preserve">1×450, 2×155, 3×250 </w:t>
            </w:r>
            <w:r>
              <w:lastRenderedPageBreak/>
              <w:t>м</w:t>
            </w:r>
            <w:r>
              <w:rPr>
                <w:vertAlign w:val="superscript"/>
              </w:rPr>
              <w:t>3</w:t>
            </w:r>
            <w:r>
              <w:t>/ч</w:t>
            </w:r>
          </w:p>
          <w:p w:rsidR="00E30A89" w:rsidRDefault="00E30A89" w:rsidP="00E30A89">
            <w:pPr>
              <w:jc w:val="center"/>
            </w:pPr>
            <w:r>
              <w:t>124 м</w:t>
            </w:r>
            <w:r>
              <w:rPr>
                <w:vertAlign w:val="superscript"/>
              </w:rPr>
              <w:t>3</w:t>
            </w:r>
            <w:r>
              <w:t>/ч</w:t>
            </w:r>
          </w:p>
          <w:p w:rsidR="00E30A89" w:rsidRDefault="00E30A89" w:rsidP="00E30A89">
            <w:pPr>
              <w:jc w:val="center"/>
            </w:pPr>
            <w:r>
              <w:t>124 м</w:t>
            </w:r>
            <w:r>
              <w:rPr>
                <w:vertAlign w:val="superscript"/>
              </w:rPr>
              <w:t>3</w:t>
            </w:r>
            <w:r>
              <w:t>/ч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w:t>
            </w:r>
            <w:r w:rsidR="00E30A89">
              <w:rPr>
                <w:vertAlign w:val="superscript"/>
              </w:rPr>
              <w:footnoteReference w:id="35"/>
            </w:r>
            <w:r w:rsidR="00E30A89">
              <w:t xml:space="preserve"> – 15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Газопровод среднего давления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СП Красноленинский</w:t>
            </w:r>
            <w:r>
              <w:t xml:space="preserve"> </w:t>
            </w:r>
          </w:p>
          <w:p w:rsidR="00E30A89" w:rsidRDefault="00E30A89" w:rsidP="00E30A89">
            <w:pPr>
              <w:tabs>
                <w:tab w:val="left" w:pos="1418"/>
              </w:tabs>
            </w:pPr>
            <w:r>
              <w:t xml:space="preserve">СП Сибирский </w:t>
            </w:r>
          </w:p>
          <w:p w:rsidR="00E30A89" w:rsidRDefault="00E30A89" w:rsidP="00E30A89">
            <w:pPr>
              <w:tabs>
                <w:tab w:val="left" w:pos="1418"/>
              </w:tabs>
            </w:pPr>
            <w:r>
              <w:t>СП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Ø110, 8,5 км </w:t>
            </w:r>
          </w:p>
          <w:p w:rsidR="00E30A89" w:rsidRDefault="00E30A89" w:rsidP="00E30A89">
            <w:pPr>
              <w:jc w:val="center"/>
            </w:pPr>
            <w:r>
              <w:t xml:space="preserve">Ø110, 8,5 км </w:t>
            </w:r>
          </w:p>
          <w:p w:rsidR="00E30A89" w:rsidRDefault="00E30A89" w:rsidP="00E30A89">
            <w:pPr>
              <w:jc w:val="center"/>
            </w:pPr>
            <w:r>
              <w:t>Ø110, 8,0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sidRPr="00271CC1">
              <w:rPr>
                <w:rFonts w:eastAsia="Calibri"/>
                <w:lang w:eastAsia="en-US"/>
              </w:rPr>
              <w:t>Зона инженерной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6"/>
            </w:r>
            <w:r w:rsidR="00E30A89">
              <w:rPr>
                <w:rFonts w:eastAsia="Calibri"/>
                <w:lang w:eastAsia="en-US"/>
              </w:rPr>
              <w:t>:</w:t>
            </w:r>
          </w:p>
          <w:p w:rsidR="00E30A89" w:rsidRDefault="00E30A89" w:rsidP="00E30A89">
            <w:pPr>
              <w:jc w:val="center"/>
            </w:pPr>
            <w:r>
              <w:rPr>
                <w:rFonts w:eastAsia="Calibri"/>
                <w:lang w:eastAsia="en-US"/>
              </w:rPr>
              <w:t xml:space="preserve">распределительный газопровод – </w:t>
            </w:r>
            <w:smartTag w:uri="urn:schemas-microsoft-com:office:smarttags" w:element="metricconverter">
              <w:smartTagPr>
                <w:attr w:name="ProductID" w:val="4 м"/>
              </w:smartTagPr>
              <w:r>
                <w:rPr>
                  <w:rFonts w:eastAsia="Calibri"/>
                  <w:lang w:eastAsia="en-US"/>
                </w:rPr>
                <w:t>4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Ø225 - 2400 м</w:t>
            </w:r>
          </w:p>
          <w:p w:rsidR="00E30A89" w:rsidRDefault="00E30A89" w:rsidP="00E30A89">
            <w:pPr>
              <w:jc w:val="center"/>
            </w:pPr>
            <w:r>
              <w:t>Ø160 - 1400 м</w:t>
            </w:r>
          </w:p>
          <w:p w:rsidR="00E30A89" w:rsidRDefault="00E30A89" w:rsidP="00E30A89">
            <w:pPr>
              <w:jc w:val="center"/>
            </w:pPr>
            <w:r>
              <w:t>Ø110 – 700 м</w:t>
            </w:r>
          </w:p>
          <w:p w:rsidR="00E30A89" w:rsidRDefault="00E30A89" w:rsidP="00E30A89">
            <w:pPr>
              <w:jc w:val="center"/>
            </w:pPr>
            <w:r>
              <w:t xml:space="preserve">Сталь (подземный) </w:t>
            </w:r>
          </w:p>
          <w:p w:rsidR="00E30A89" w:rsidRDefault="00E30A89" w:rsidP="00E30A89">
            <w:pPr>
              <w:jc w:val="center"/>
            </w:pPr>
            <w:r>
              <w:t>Ø108 - 5200 м</w:t>
            </w:r>
          </w:p>
          <w:p w:rsidR="00E30A89" w:rsidRDefault="00E30A89" w:rsidP="00E30A89">
            <w:pPr>
              <w:jc w:val="center"/>
            </w:pPr>
            <w:r>
              <w:t>Ø76 - 2700 м</w:t>
            </w:r>
          </w:p>
          <w:p w:rsidR="00E30A89" w:rsidRDefault="00E30A89" w:rsidP="00E30A89">
            <w:pPr>
              <w:jc w:val="center"/>
            </w:pPr>
            <w:r>
              <w:t>Ø57 - 2900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7"/>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Ø110 - 1700 м</w:t>
            </w:r>
          </w:p>
          <w:p w:rsidR="00E30A89" w:rsidRDefault="00E30A89" w:rsidP="00E30A89">
            <w:pPr>
              <w:jc w:val="center"/>
            </w:pPr>
            <w:r>
              <w:t xml:space="preserve">Сталь (подземный) </w:t>
            </w:r>
          </w:p>
          <w:p w:rsidR="00E30A89" w:rsidRDefault="00E30A89" w:rsidP="00E30A89">
            <w:pPr>
              <w:jc w:val="center"/>
            </w:pPr>
            <w:r>
              <w:t>Ø159 - 450 м</w:t>
            </w:r>
          </w:p>
          <w:p w:rsidR="00E30A89" w:rsidRDefault="00E30A89" w:rsidP="00E30A89">
            <w:pPr>
              <w:jc w:val="center"/>
            </w:pPr>
            <w:r>
              <w:t>Ø76 - 2700 м</w:t>
            </w:r>
          </w:p>
          <w:p w:rsidR="00E30A89" w:rsidRDefault="00E30A89" w:rsidP="00E30A89">
            <w:pPr>
              <w:jc w:val="center"/>
            </w:pPr>
            <w:r>
              <w:t>Ø57 - 2900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8"/>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Нялинское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Ø110 – 3200 м</w:t>
            </w:r>
          </w:p>
          <w:p w:rsidR="00E30A89" w:rsidRDefault="00E30A89" w:rsidP="00E30A89">
            <w:pPr>
              <w:jc w:val="center"/>
            </w:pPr>
            <w:r>
              <w:t xml:space="preserve">Сталь (подземный) </w:t>
            </w:r>
          </w:p>
          <w:p w:rsidR="00E30A89" w:rsidRDefault="00E30A89" w:rsidP="00E30A89">
            <w:pPr>
              <w:jc w:val="center"/>
            </w:pPr>
            <w:r>
              <w:t>Ø159 - 450 м</w:t>
            </w:r>
          </w:p>
          <w:p w:rsidR="00E30A89" w:rsidRDefault="00E30A89" w:rsidP="00E30A89">
            <w:pPr>
              <w:jc w:val="center"/>
            </w:pPr>
            <w:r>
              <w:t>Ø76 - 1000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39"/>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Распределительные сети газоснабжения</w:t>
            </w:r>
            <w:r>
              <w:rPr>
                <w:rFonts w:eastAsia="Calibri"/>
                <w:lang w:eastAsia="en-US"/>
              </w:rPr>
              <w:t>, СП Шапша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 xml:space="preserve">ПВХ (надземный) </w:t>
            </w:r>
          </w:p>
          <w:p w:rsidR="00E30A89" w:rsidRDefault="00E30A89" w:rsidP="00E30A89">
            <w:pPr>
              <w:jc w:val="center"/>
            </w:pPr>
            <w:r>
              <w:t>Ø160 – 1478,3 м</w:t>
            </w:r>
          </w:p>
          <w:p w:rsidR="00E30A89" w:rsidRDefault="00E30A89" w:rsidP="00E30A89">
            <w:pPr>
              <w:jc w:val="center"/>
            </w:pPr>
            <w:r>
              <w:t>Ø10 - 2623,15 м</w:t>
            </w:r>
          </w:p>
          <w:p w:rsidR="00E30A89" w:rsidRDefault="00E30A89" w:rsidP="00E30A89">
            <w:pPr>
              <w:jc w:val="center"/>
            </w:pPr>
            <w:r>
              <w:t>Ø63 - 1369,4 м</w:t>
            </w:r>
          </w:p>
          <w:p w:rsidR="00E30A89" w:rsidRDefault="00E30A89" w:rsidP="00E30A89">
            <w:pPr>
              <w:jc w:val="center"/>
            </w:pPr>
            <w:r>
              <w:t xml:space="preserve">Сталь (подземный) </w:t>
            </w:r>
          </w:p>
          <w:p w:rsidR="00E30A89" w:rsidRDefault="00E30A89" w:rsidP="00E30A89">
            <w:pPr>
              <w:jc w:val="center"/>
            </w:pPr>
            <w:r>
              <w:t>Ø57 - 1040 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0"/>
            </w:r>
            <w:r w:rsidR="00E30A89">
              <w:rPr>
                <w:rFonts w:eastAsia="Calibri"/>
                <w:lang w:eastAsia="en-US"/>
              </w:rPr>
              <w:t>:</w:t>
            </w:r>
          </w:p>
          <w:p w:rsidR="00E30A89" w:rsidRDefault="00E30A89" w:rsidP="00E30A89">
            <w:pPr>
              <w:jc w:val="center"/>
            </w:pPr>
            <w:r>
              <w:rPr>
                <w:rFonts w:eastAsia="Calibri"/>
                <w:lang w:eastAsia="en-US"/>
              </w:rPr>
              <w:t>распределительный газопровод – 4-5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Действующая АТС </w:t>
            </w:r>
            <w:r>
              <w:t xml:space="preserve">(реконструкция), </w:t>
            </w:r>
            <w:r>
              <w:rPr>
                <w:rFonts w:eastAsia="Calibri"/>
                <w:lang w:eastAsia="en-US"/>
              </w:rPr>
              <w:t>СП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до 420 номеров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 xml:space="preserve">Действующая АТС </w:t>
            </w:r>
            <w:r>
              <w:t>(реконструкция), СП Шапша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 xml:space="preserve">до 52 номеров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АТС</w:t>
            </w:r>
            <w:r>
              <w:t>,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 xml:space="preserve">125 номеров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Межстанционные волоконно-оптические линии связи (ВОЛС)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СП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2,4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 (минимум)</w:t>
            </w:r>
            <w:r w:rsidR="00E30A89">
              <w:rPr>
                <w:rFonts w:eastAsia="Calibri"/>
                <w:vertAlign w:val="superscript"/>
                <w:lang w:eastAsia="en-US"/>
              </w:rPr>
              <w:footnoteReference w:id="41"/>
            </w:r>
            <w:r w:rsidR="00E30A89">
              <w:t xml:space="preserve"> – 4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Антенно-мачтовое сооружение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Кышик</w:t>
            </w:r>
          </w:p>
          <w:p w:rsidR="00E30A89" w:rsidRDefault="00E30A89" w:rsidP="00E30A89">
            <w:pPr>
              <w:tabs>
                <w:tab w:val="left" w:pos="1418"/>
              </w:tabs>
              <w:rPr>
                <w:rFonts w:eastAsia="Calibri"/>
                <w:lang w:eastAsia="en-US"/>
              </w:rPr>
            </w:pPr>
            <w:r>
              <w:rPr>
                <w:rFonts w:eastAsia="Calibri"/>
                <w:lang w:eastAsia="en-US"/>
              </w:rPr>
              <w:t>с. Селиярово</w:t>
            </w:r>
          </w:p>
          <w:p w:rsidR="00E30A89" w:rsidRDefault="00E30A89" w:rsidP="00E30A89">
            <w:pPr>
              <w:tabs>
                <w:tab w:val="left" w:pos="1418"/>
              </w:tabs>
              <w:rPr>
                <w:rFonts w:eastAsia="Calibri"/>
                <w:lang w:eastAsia="en-US"/>
              </w:rPr>
            </w:pPr>
            <w:r>
              <w:rPr>
                <w:rFonts w:eastAsia="Calibri"/>
                <w:lang w:eastAsia="en-US"/>
              </w:rPr>
              <w:t>п. Бобровский</w:t>
            </w:r>
          </w:p>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ед. 0,01 кВт</w:t>
            </w:r>
          </w:p>
          <w:p w:rsidR="00E30A89" w:rsidRDefault="00E30A89" w:rsidP="00E30A89">
            <w:pPr>
              <w:jc w:val="center"/>
              <w:rPr>
                <w:rFonts w:eastAsia="Calibri"/>
                <w:lang w:eastAsia="en-US"/>
              </w:rPr>
            </w:pPr>
            <w:r>
              <w:rPr>
                <w:rFonts w:eastAsia="Calibri"/>
                <w:lang w:eastAsia="en-US"/>
              </w:rPr>
              <w:t>1 ед. 0,05 кВт</w:t>
            </w:r>
          </w:p>
          <w:p w:rsidR="00E30A89" w:rsidRDefault="00E30A89" w:rsidP="00E30A89">
            <w:pPr>
              <w:jc w:val="center"/>
              <w:rPr>
                <w:rFonts w:eastAsia="Calibri"/>
                <w:lang w:eastAsia="en-US"/>
              </w:rPr>
            </w:pPr>
            <w:r>
              <w:rPr>
                <w:rFonts w:eastAsia="Calibri"/>
                <w:lang w:eastAsia="en-US"/>
              </w:rPr>
              <w:t>1 ед. 0,01 кВт</w:t>
            </w:r>
          </w:p>
          <w:p w:rsidR="00E30A89" w:rsidRDefault="00E30A89" w:rsidP="00E30A89">
            <w:pPr>
              <w:jc w:val="center"/>
              <w:rPr>
                <w:rFonts w:eastAsia="Calibri"/>
                <w:lang w:eastAsia="en-US"/>
              </w:rPr>
            </w:pPr>
            <w:r>
              <w:rPr>
                <w:rFonts w:eastAsia="Calibri"/>
                <w:lang w:eastAsia="en-US"/>
              </w:rPr>
              <w:t xml:space="preserve">1 ед. </w:t>
            </w:r>
          </w:p>
          <w:p w:rsidR="00E30A89" w:rsidRDefault="00E30A89" w:rsidP="00E30A89">
            <w:pPr>
              <w:jc w:val="center"/>
              <w:rPr>
                <w:rFonts w:eastAsia="Calibri"/>
                <w:lang w:eastAsia="en-US"/>
              </w:rPr>
            </w:pPr>
            <w:r>
              <w:rPr>
                <w:rFonts w:eastAsia="Calibri"/>
                <w:lang w:eastAsia="en-US"/>
              </w:rPr>
              <w:t>1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о</w:t>
            </w:r>
            <w:r w:rsidR="00E30A89">
              <w:t>хранная зона (минимум)</w:t>
            </w:r>
            <w:r w:rsidR="00E30A89">
              <w:rPr>
                <w:rFonts w:eastAsia="Calibri"/>
                <w:vertAlign w:val="superscript"/>
                <w:lang w:eastAsia="en-US"/>
              </w:rPr>
              <w:footnoteReference w:id="42"/>
            </w:r>
            <w:r w:rsidR="00E30A89">
              <w:t xml:space="preserve"> – расчётная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0,71 км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3"/>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Елизарово</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0,86 км </w:t>
            </w:r>
          </w:p>
          <w:p w:rsidR="00E30A89" w:rsidRDefault="00E30A89" w:rsidP="00E30A89">
            <w:pPr>
              <w:jc w:val="center"/>
              <w:rPr>
                <w:rFonts w:eastAsia="Calibri"/>
                <w:lang w:eastAsia="en-US"/>
              </w:rPr>
            </w:pPr>
            <w:r>
              <w:rPr>
                <w:rFonts w:eastAsia="Calibri"/>
                <w:lang w:eastAsia="en-US"/>
              </w:rPr>
              <w:t>Ø80, 3,13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4"/>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Ø80, 1,5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r>
              <w:rPr>
                <w:rFonts w:eastAsia="Calibri"/>
                <w:lang w:eastAsia="en-US"/>
              </w:rPr>
              <w:t xml:space="preserve"> </w:t>
            </w:r>
            <w:r w:rsidR="00E30A89">
              <w:rPr>
                <w:rFonts w:eastAsia="Calibri"/>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5"/>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Кышик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w:t>
            </w:r>
            <w:r>
              <w:rPr>
                <w:rFonts w:eastAsia="Calibri"/>
                <w:lang w:eastAsia="en-US"/>
              </w:rPr>
              <w:t>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Ø80, 2,33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п. Луговской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0,1 км </w:t>
            </w:r>
          </w:p>
          <w:p w:rsidR="00E30A89" w:rsidRDefault="00E30A89" w:rsidP="00E30A89">
            <w:pPr>
              <w:jc w:val="center"/>
              <w:rPr>
                <w:rFonts w:eastAsia="Calibri"/>
                <w:lang w:eastAsia="en-US"/>
              </w:rPr>
            </w:pPr>
            <w:r>
              <w:rPr>
                <w:rFonts w:eastAsia="Calibri"/>
                <w:lang w:eastAsia="en-US"/>
              </w:rPr>
              <w:t xml:space="preserve">Ø80, 2,08 км </w:t>
            </w:r>
          </w:p>
          <w:p w:rsidR="00E30A89" w:rsidRDefault="00E30A89" w:rsidP="00E30A89">
            <w:pPr>
              <w:jc w:val="center"/>
              <w:rPr>
                <w:rFonts w:eastAsia="Calibri"/>
                <w:lang w:eastAsia="en-US"/>
              </w:rPr>
            </w:pPr>
            <w:r>
              <w:rPr>
                <w:rFonts w:eastAsia="Calibri"/>
                <w:lang w:eastAsia="en-US"/>
              </w:rPr>
              <w:t>Ø80, 5,5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7"/>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 xml:space="preserve">СП </w:t>
            </w:r>
            <w:r>
              <w:rPr>
                <w:rFonts w:eastAsia="Calibri"/>
                <w:lang w:eastAsia="en-US"/>
              </w:rPr>
              <w:lastRenderedPageBreak/>
              <w:t>Нялинское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lastRenderedPageBreak/>
              <w:t>п. Нялинское</w:t>
            </w:r>
          </w:p>
          <w:p w:rsidR="00E30A89" w:rsidRDefault="00E30A89" w:rsidP="00E30A89">
            <w:pPr>
              <w:tabs>
                <w:tab w:val="left" w:pos="1418"/>
              </w:tabs>
            </w:pPr>
            <w:r>
              <w:t>п. Пырьях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4,21 км </w:t>
            </w:r>
          </w:p>
          <w:p w:rsidR="00E30A89" w:rsidRDefault="00E30A89" w:rsidP="00E30A89">
            <w:pPr>
              <w:jc w:val="center"/>
              <w:rPr>
                <w:rFonts w:eastAsia="Calibri"/>
                <w:lang w:eastAsia="en-US"/>
              </w:rPr>
            </w:pPr>
            <w:r>
              <w:rPr>
                <w:rFonts w:eastAsia="Calibri"/>
                <w:lang w:eastAsia="en-US"/>
              </w:rPr>
              <w:t>Ø80, 0,98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8"/>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(реконструкция),</w:t>
            </w:r>
            <w:r>
              <w:t xml:space="preserve"> </w:t>
            </w:r>
            <w:r>
              <w:rPr>
                <w:rFonts w:eastAsia="Calibri"/>
                <w:lang w:eastAsia="en-US"/>
              </w:rPr>
              <w:t>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Батово</w:t>
            </w:r>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Ø80, 0,34 км </w:t>
            </w:r>
          </w:p>
          <w:p w:rsidR="00E30A89" w:rsidRDefault="00E30A89" w:rsidP="00E30A89">
            <w:pPr>
              <w:jc w:val="center"/>
              <w:rPr>
                <w:rFonts w:eastAsia="Calibri"/>
                <w:lang w:eastAsia="en-US"/>
              </w:rPr>
            </w:pPr>
            <w:r>
              <w:rPr>
                <w:rFonts w:eastAsia="Calibri"/>
                <w:lang w:eastAsia="en-US"/>
              </w:rPr>
              <w:t>Ø80, 1,88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49"/>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Ø65, 4,8 км </w:t>
            </w:r>
          </w:p>
          <w:p w:rsidR="00E30A89" w:rsidRDefault="00E30A89" w:rsidP="00E30A89">
            <w:pPr>
              <w:jc w:val="center"/>
              <w:rPr>
                <w:rFonts w:eastAsia="Calibri"/>
                <w:lang w:eastAsia="en-US"/>
              </w:rPr>
            </w:pPr>
            <w:r>
              <w:rPr>
                <w:rFonts w:eastAsia="Calibri"/>
                <w:lang w:eastAsia="en-US"/>
              </w:rPr>
              <w:t>ПВХ Ø65, 2,6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0"/>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Елизарово</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Ø90-140, 4,55 км ПВХ Ø90-140, 7,6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1"/>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p w:rsidR="00E30A89" w:rsidRDefault="00E30A89" w:rsidP="00E30A89">
            <w:pPr>
              <w:tabs>
                <w:tab w:val="left" w:pos="1418"/>
              </w:tabs>
            </w:pPr>
            <w:r>
              <w:t>п. Урманный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Ø65-150, 6 км ПВХ Ø65-150, 2,8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2"/>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Белогорье</w:t>
            </w:r>
          </w:p>
          <w:p w:rsidR="00E30A89" w:rsidRDefault="00E30A89" w:rsidP="00E30A89">
            <w:pPr>
              <w:tabs>
                <w:tab w:val="left" w:pos="1418"/>
              </w:tabs>
            </w:pPr>
            <w:r>
              <w:t>п. Кирпичный</w:t>
            </w:r>
          </w:p>
          <w:p w:rsidR="00E30A89" w:rsidRDefault="00E30A89" w:rsidP="00E30A89">
            <w:pPr>
              <w:tabs>
                <w:tab w:val="left" w:pos="1418"/>
              </w:tabs>
            </w:pPr>
            <w:r>
              <w:t>д. Ягурьях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Ø80, 1 км </w:t>
            </w:r>
          </w:p>
          <w:p w:rsidR="00E30A89" w:rsidRDefault="00E30A89" w:rsidP="00E30A89">
            <w:pPr>
              <w:jc w:val="center"/>
              <w:rPr>
                <w:rFonts w:eastAsia="Calibri"/>
                <w:lang w:eastAsia="en-US"/>
              </w:rPr>
            </w:pPr>
            <w:r>
              <w:rPr>
                <w:rFonts w:eastAsia="Calibri"/>
                <w:lang w:eastAsia="en-US"/>
              </w:rPr>
              <w:t xml:space="preserve">ПВХ Ø80, 3 км </w:t>
            </w:r>
          </w:p>
          <w:p w:rsidR="00E30A89" w:rsidRDefault="00E30A89" w:rsidP="00E30A89">
            <w:pPr>
              <w:jc w:val="center"/>
              <w:rPr>
                <w:rFonts w:eastAsia="Calibri"/>
                <w:lang w:eastAsia="en-US"/>
              </w:rPr>
            </w:pPr>
            <w:r>
              <w:rPr>
                <w:rFonts w:eastAsia="Calibri"/>
                <w:lang w:eastAsia="en-US"/>
              </w:rPr>
              <w:t>ПВХ Ø80, 1,2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3"/>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Нялинское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Пырьях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Ø65, 3,1 км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4"/>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Батово</w:t>
            </w:r>
          </w:p>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Ø76, 0,1 км </w:t>
            </w:r>
          </w:p>
          <w:p w:rsidR="00E30A89" w:rsidRDefault="00E30A89" w:rsidP="00E30A89">
            <w:pPr>
              <w:jc w:val="center"/>
              <w:rPr>
                <w:rFonts w:eastAsia="Calibri"/>
                <w:lang w:eastAsia="en-US"/>
              </w:rPr>
            </w:pPr>
            <w:r>
              <w:rPr>
                <w:rFonts w:eastAsia="Calibri"/>
                <w:lang w:eastAsia="en-US"/>
              </w:rPr>
              <w:t>ПВХ Ø80, 0,9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5"/>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п. Бобровский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ПВХ Ø76, 10 км </w:t>
            </w:r>
          </w:p>
          <w:p w:rsidR="00E30A89" w:rsidRDefault="00E30A89" w:rsidP="00E30A89">
            <w:pPr>
              <w:jc w:val="center"/>
              <w:rPr>
                <w:rFonts w:eastAsia="Calibri"/>
                <w:lang w:eastAsia="en-US"/>
              </w:rPr>
            </w:pPr>
            <w:r>
              <w:rPr>
                <w:rFonts w:eastAsia="Calibri"/>
                <w:lang w:eastAsia="en-US"/>
              </w:rPr>
              <w:t>ПВХ Ø80, 2,5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w:t>
            </w:r>
            <w:r>
              <w:t xml:space="preserve"> </w:t>
            </w:r>
            <w:r>
              <w:rPr>
                <w:rFonts w:eastAsia="Calibri"/>
                <w:lang w:eastAsia="en-US"/>
              </w:rPr>
              <w:t>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Ø80, 2,0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7"/>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Сеть водопровода для микрорайона индивидуальной застройки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rPr>
                <w:rFonts w:eastAsia="Calibri"/>
                <w:lang w:eastAsia="en-US"/>
              </w:rPr>
              <w:t>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ПВХ Ø80, 1,33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58"/>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bookmarkStart w:id="32" w:name="_Hlk490823176"/>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Тюли </w:t>
            </w:r>
          </w:p>
          <w:p w:rsidR="00E30A89" w:rsidRDefault="00E30A89" w:rsidP="00E30A89">
            <w:pPr>
              <w:tabs>
                <w:tab w:val="left" w:pos="1418"/>
              </w:tabs>
              <w:rPr>
                <w:rFonts w:eastAsia="Calibri"/>
                <w:lang w:eastAsia="en-US"/>
              </w:rPr>
            </w:pPr>
            <w:r>
              <w:rPr>
                <w:rFonts w:eastAsia="Calibri"/>
                <w:lang w:eastAsia="en-US"/>
              </w:rPr>
              <w:t xml:space="preserve">п. </w:t>
            </w:r>
            <w:r>
              <w:t>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rFonts w:eastAsia="Calibri"/>
                <w:lang w:eastAsia="en-US"/>
              </w:rPr>
              <w:t>100</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240</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5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98 м</w:t>
            </w:r>
            <w:r>
              <w:rPr>
                <w:vertAlign w:val="superscript"/>
              </w:rPr>
              <w:t>3</w:t>
            </w:r>
            <w:r>
              <w:t xml:space="preserve"> в сутки </w:t>
            </w:r>
          </w:p>
          <w:p w:rsidR="00E30A89" w:rsidRDefault="00E30A89" w:rsidP="00E30A89">
            <w:pPr>
              <w:jc w:val="center"/>
            </w:pPr>
            <w:r>
              <w:t>365 м</w:t>
            </w:r>
            <w:r>
              <w:rPr>
                <w:vertAlign w:val="superscript"/>
              </w:rPr>
              <w:t>3</w:t>
            </w:r>
            <w:r>
              <w:t xml:space="preserve"> в 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bookmarkEnd w:id="32"/>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Красноленинский </w:t>
            </w:r>
          </w:p>
          <w:p w:rsidR="00E30A89" w:rsidRDefault="00E30A89" w:rsidP="00E30A89">
            <w:pPr>
              <w:tabs>
                <w:tab w:val="left" w:pos="1418"/>
              </w:tabs>
              <w:rPr>
                <w:rFonts w:eastAsia="Calibri"/>
                <w:lang w:eastAsia="en-US"/>
              </w:rPr>
            </w:pPr>
            <w:r>
              <w:rPr>
                <w:rFonts w:eastAsia="Calibri"/>
                <w:lang w:eastAsia="en-US"/>
              </w:rPr>
              <w:t>п. Урманный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rPr>
                <w:rFonts w:eastAsia="Calibri"/>
                <w:lang w:eastAsia="en-US"/>
              </w:rPr>
              <w:t>260</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90</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t>п. Луговской</w:t>
            </w:r>
            <w:r>
              <w:rPr>
                <w:rFonts w:eastAsia="Calibri"/>
                <w:lang w:eastAsia="en-US"/>
              </w:rPr>
              <w:t xml:space="preserve"> </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t>д. Ягурьях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1670 м</w:t>
            </w:r>
            <w:r>
              <w:rPr>
                <w:vertAlign w:val="superscript"/>
              </w:rPr>
              <w:t>3</w:t>
            </w:r>
            <w:r>
              <w:t>/сутки</w:t>
            </w:r>
          </w:p>
          <w:p w:rsidR="00E30A89" w:rsidRDefault="00E30A89" w:rsidP="00E30A89">
            <w:pPr>
              <w:jc w:val="center"/>
            </w:pPr>
            <w:r>
              <w:t>345 м</w:t>
            </w:r>
            <w:r>
              <w:rPr>
                <w:vertAlign w:val="superscript"/>
              </w:rPr>
              <w:t>3</w:t>
            </w:r>
            <w:r>
              <w:t>/сутки</w:t>
            </w:r>
          </w:p>
          <w:p w:rsidR="00E30A89" w:rsidRDefault="00E30A89" w:rsidP="00E30A89">
            <w:pPr>
              <w:jc w:val="center"/>
            </w:pPr>
            <w:r>
              <w:t>345 м</w:t>
            </w:r>
            <w:r>
              <w:rPr>
                <w:vertAlign w:val="superscript"/>
              </w:rPr>
              <w:t>3</w:t>
            </w:r>
            <w:r>
              <w:t>/сутки</w:t>
            </w:r>
          </w:p>
          <w:p w:rsidR="00E30A89" w:rsidRDefault="00E30A89" w:rsidP="00E30A89">
            <w:pPr>
              <w:jc w:val="center"/>
              <w:rPr>
                <w:rFonts w:eastAsia="Calibri"/>
                <w:lang w:eastAsia="en-US"/>
              </w:rPr>
            </w:pPr>
            <w:r>
              <w:t>225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2000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Кышик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380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Нялинское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240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5"/>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Селиярово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2 ед. × 160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6"/>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Батово</w:t>
            </w:r>
          </w:p>
          <w:p w:rsidR="00E30A89" w:rsidRDefault="00E30A89" w:rsidP="00E30A89">
            <w:pPr>
              <w:tabs>
                <w:tab w:val="left" w:pos="1418"/>
              </w:tabs>
              <w:rPr>
                <w:rFonts w:eastAsia="Calibri"/>
                <w:lang w:eastAsia="en-US"/>
              </w:rPr>
            </w:pPr>
            <w:r>
              <w:rPr>
                <w:rFonts w:eastAsia="Calibri"/>
                <w:lang w:eastAsia="en-US"/>
              </w:rPr>
              <w:t>с. Реполово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255 м</w:t>
            </w:r>
            <w:r>
              <w:rPr>
                <w:vertAlign w:val="superscript"/>
              </w:rPr>
              <w:t>3</w:t>
            </w:r>
            <w:r>
              <w:t>/сутки</w:t>
            </w:r>
          </w:p>
          <w:p w:rsidR="00E30A89" w:rsidRDefault="00E30A89" w:rsidP="00E30A89">
            <w:pPr>
              <w:jc w:val="center"/>
            </w:pPr>
            <w:r>
              <w:rPr>
                <w:rFonts w:eastAsia="Calibri"/>
                <w:lang w:eastAsia="en-US"/>
              </w:rPr>
              <w:t>115</w:t>
            </w:r>
            <w:r>
              <w:t xml:space="preserve"> м</w:t>
            </w:r>
            <w:r>
              <w:rPr>
                <w:vertAlign w:val="superscript"/>
              </w:rPr>
              <w:t>3</w:t>
            </w:r>
            <w:r>
              <w:t>/сутки</w:t>
            </w:r>
          </w:p>
          <w:p w:rsidR="00E30A89" w:rsidRDefault="00E30A89" w:rsidP="00E30A89">
            <w:pPr>
              <w:jc w:val="center"/>
              <w:rPr>
                <w:rFonts w:eastAsia="Calibri"/>
                <w:lang w:eastAsia="en-US"/>
              </w:rPr>
            </w:pPr>
            <w:r>
              <w:rPr>
                <w:rFonts w:eastAsia="Calibri"/>
                <w:lang w:eastAsia="en-US"/>
              </w:rPr>
              <w:t>115</w:t>
            </w:r>
            <w:r>
              <w:t xml:space="preserve">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7"/>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 СП Согом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180 м</w:t>
            </w:r>
            <w:r>
              <w:rPr>
                <w:vertAlign w:val="superscript"/>
              </w:rPr>
              <w:t>3</w:t>
            </w:r>
            <w: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8"/>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Шапша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37 м</w:t>
            </w:r>
            <w:r>
              <w:rPr>
                <w:rFonts w:eastAsia="Calibri"/>
                <w:vertAlign w:val="superscript"/>
                <w:lang w:eastAsia="en-US"/>
              </w:rPr>
              <w:t>3</w:t>
            </w:r>
            <w:r>
              <w:rPr>
                <w:rFonts w:eastAsia="Calibri"/>
                <w:lang w:eastAsia="en-US"/>
              </w:rP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6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Водоочистные сооружения,</w:t>
            </w:r>
            <w:r>
              <w:t xml:space="preserve"> 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385 м</w:t>
            </w:r>
            <w:r>
              <w:rPr>
                <w:rFonts w:eastAsia="Calibri"/>
                <w:vertAlign w:val="superscript"/>
                <w:lang w:eastAsia="en-US"/>
              </w:rPr>
              <w:t>3</w:t>
            </w:r>
            <w:r>
              <w:rPr>
                <w:rFonts w:eastAsia="Calibri"/>
                <w:lang w:eastAsia="en-US"/>
              </w:rPr>
              <w:t>/сутки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Выкатной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с. Тюли </w:t>
            </w:r>
          </w:p>
          <w:p w:rsidR="00E30A89" w:rsidRDefault="00E30A89" w:rsidP="00E30A89">
            <w:pPr>
              <w:tabs>
                <w:tab w:val="left" w:pos="1418"/>
              </w:tabs>
              <w:rPr>
                <w:rFonts w:eastAsia="Calibri"/>
                <w:lang w:eastAsia="en-US"/>
              </w:rPr>
            </w:pPr>
            <w:r>
              <w:rPr>
                <w:rFonts w:eastAsia="Calibri"/>
                <w:lang w:eastAsia="en-US"/>
              </w:rPr>
              <w:t xml:space="preserve">п. </w:t>
            </w:r>
            <w:r>
              <w:t>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1"/>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Кедровый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п. Красноленинский </w:t>
            </w:r>
          </w:p>
          <w:p w:rsidR="00E30A89" w:rsidRDefault="00E30A89" w:rsidP="00E30A89">
            <w:pPr>
              <w:tabs>
                <w:tab w:val="left" w:pos="1418"/>
              </w:tabs>
              <w:rPr>
                <w:rFonts w:eastAsia="Calibri"/>
                <w:lang w:eastAsia="en-US"/>
              </w:rPr>
            </w:pPr>
            <w:r>
              <w:rPr>
                <w:rFonts w:eastAsia="Calibri"/>
                <w:lang w:eastAsia="en-US"/>
              </w:rPr>
              <w:t>п. Урманный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3"/>
            </w:r>
            <w:r>
              <w:rPr>
                <w:rFonts w:eastAsia="Calibri"/>
                <w:lang w:eastAsia="en-US"/>
              </w:rPr>
              <w:t xml:space="preserve"> </w:t>
            </w:r>
            <w:r>
              <w:rPr>
                <w:rFonts w:eastAsia="Calibri"/>
                <w:lang w:eastAsia="en-US"/>
              </w:rPr>
              <w:lastRenderedPageBreak/>
              <w:t xml:space="preserve">–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lastRenderedPageBreak/>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Кышик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Луговской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п. Кирпичный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д. Ягурьях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1 новая скважина</w:t>
            </w:r>
          </w:p>
          <w:p w:rsidR="00E30A89" w:rsidRDefault="00E30A89" w:rsidP="00E30A89">
            <w:pPr>
              <w:jc w:val="center"/>
            </w:pPr>
            <w:r>
              <w:t>1 новая скважина</w:t>
            </w:r>
          </w:p>
          <w:p w:rsidR="00E30A89" w:rsidRDefault="00E30A89" w:rsidP="00E30A89">
            <w:pPr>
              <w:jc w:val="center"/>
            </w:pPr>
            <w:r>
              <w:t>2 новые скважины</w:t>
            </w:r>
          </w:p>
          <w:p w:rsidR="00E30A89" w:rsidRDefault="00E30A89" w:rsidP="00E30A89">
            <w:pPr>
              <w:jc w:val="center"/>
            </w:pPr>
            <w:r>
              <w:t>1 новая скважина</w:t>
            </w:r>
          </w:p>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5"/>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Нялинское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6"/>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Селиярово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7"/>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Сибирский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Батово</w:t>
            </w:r>
          </w:p>
          <w:p w:rsidR="00E30A89" w:rsidRDefault="00E30A89" w:rsidP="00E30A89">
            <w:pPr>
              <w:tabs>
                <w:tab w:val="left" w:pos="1418"/>
              </w:tabs>
              <w:rPr>
                <w:rFonts w:eastAsia="Calibri"/>
                <w:lang w:eastAsia="en-US"/>
              </w:rPr>
            </w:pPr>
            <w:r>
              <w:rPr>
                <w:rFonts w:eastAsia="Calibri"/>
                <w:lang w:eastAsia="en-US"/>
              </w:rPr>
              <w:t>с. Реполово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p w:rsidR="00E30A89" w:rsidRDefault="00E30A89" w:rsidP="00E30A89">
            <w:pPr>
              <w:jc w:val="center"/>
            </w:pPr>
            <w:r>
              <w:t>2 новые скважины</w:t>
            </w:r>
          </w:p>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8"/>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Согом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поверхностные воды р. Согом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79"/>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Шапша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0"/>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Горноправдинск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2 новые скважины</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1"/>
            </w:r>
            <w:r>
              <w:rPr>
                <w:rFonts w:eastAsia="Calibri"/>
                <w:lang w:eastAsia="en-US"/>
              </w:rPr>
              <w:t xml:space="preserve"> </w:t>
            </w:r>
            <w:r>
              <w:rPr>
                <w:rFonts w:eastAsia="Calibri"/>
                <w:lang w:eastAsia="en-US"/>
              </w:rPr>
              <w:lastRenderedPageBreak/>
              <w:t xml:space="preserve">–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lastRenderedPageBreak/>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Водозабор, СП Цингалы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t>1 новая скважина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2"/>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Станция II подъёма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200 м, Ø100</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3"/>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Установка резервуара чистой 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p w:rsidR="00E30A89" w:rsidRDefault="00E30A89" w:rsidP="00E30A89">
            <w:pPr>
              <w:tabs>
                <w:tab w:val="left" w:pos="1418"/>
              </w:tabs>
            </w:pPr>
            <w: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10 м</w:t>
            </w:r>
            <w:r>
              <w:rPr>
                <w:rFonts w:eastAsia="Calibri"/>
                <w:vertAlign w:val="superscript"/>
                <w:lang w:eastAsia="en-US"/>
              </w:rPr>
              <w:t>3</w:t>
            </w:r>
          </w:p>
          <w:p w:rsidR="00E30A89" w:rsidRDefault="00E30A89" w:rsidP="00E30A89">
            <w:pPr>
              <w:jc w:val="center"/>
              <w:rPr>
                <w:rFonts w:eastAsia="Calibri"/>
                <w:lang w:eastAsia="en-US"/>
              </w:rPr>
            </w:pPr>
            <w:r>
              <w:rPr>
                <w:rFonts w:eastAsia="Calibri"/>
                <w:lang w:eastAsia="en-US"/>
              </w:rPr>
              <w:t>10 м</w:t>
            </w:r>
            <w:r>
              <w:rPr>
                <w:rFonts w:eastAsia="Calibri"/>
                <w:vertAlign w:val="superscript"/>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I пояс зоны санитарной охраны</w:t>
            </w:r>
            <w:r>
              <w:rPr>
                <w:vertAlign w:val="superscript"/>
              </w:rPr>
              <w:footnoteReference w:id="84"/>
            </w:r>
            <w:r>
              <w:rPr>
                <w:rFonts w:eastAsia="Calibri"/>
                <w:lang w:eastAsia="en-US"/>
              </w:rPr>
              <w:t xml:space="preserve"> – </w:t>
            </w:r>
            <w:smartTag w:uri="urn:schemas-microsoft-com:office:smarttags" w:element="metricconverter">
              <w:smartTagPr>
                <w:attr w:name="ProductID" w:val="50 м"/>
              </w:smartTagPr>
              <w:r>
                <w:rPr>
                  <w:rFonts w:eastAsia="Calibri"/>
                  <w:lang w:eastAsia="en-US"/>
                </w:rPr>
                <w:t>50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Очистные сооружения с блочно-модульной системой очистки (КОС)</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СП Выкатной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Кедровый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СП Красноленинский</w:t>
            </w: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СП Горноправдинск</w:t>
            </w: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r>
              <w:t>СП Кышик</w:t>
            </w:r>
          </w:p>
          <w:p w:rsidR="00E30A89" w:rsidRDefault="00E30A89" w:rsidP="00E30A89">
            <w:pPr>
              <w:tabs>
                <w:tab w:val="left" w:pos="1418"/>
              </w:tabs>
            </w:pPr>
          </w:p>
          <w:p w:rsidR="00E30A89" w:rsidRDefault="00E30A89" w:rsidP="00E30A89">
            <w:pPr>
              <w:tabs>
                <w:tab w:val="left" w:pos="1418"/>
              </w:tabs>
            </w:pPr>
            <w:r>
              <w:lastRenderedPageBreak/>
              <w:t>СП Луговской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F57399" w:rsidRDefault="00F57399" w:rsidP="00E30A89">
            <w:pPr>
              <w:tabs>
                <w:tab w:val="left" w:pos="1418"/>
              </w:tabs>
            </w:pPr>
          </w:p>
          <w:p w:rsidR="00E30A89" w:rsidRDefault="00E30A89" w:rsidP="00E30A89">
            <w:pPr>
              <w:tabs>
                <w:tab w:val="left" w:pos="1418"/>
              </w:tabs>
            </w:pPr>
          </w:p>
          <w:p w:rsidR="00E43257" w:rsidRDefault="00E43257" w:rsidP="00E30A89">
            <w:pPr>
              <w:tabs>
                <w:tab w:val="left" w:pos="1418"/>
              </w:tabs>
            </w:pPr>
          </w:p>
          <w:p w:rsidR="00E30A89" w:rsidRDefault="00E30A89" w:rsidP="00E30A89">
            <w:pPr>
              <w:tabs>
                <w:tab w:val="left" w:pos="1418"/>
              </w:tabs>
            </w:pPr>
            <w:r>
              <w:t>СП Нялинское</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Сибирский</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Селиярово</w:t>
            </w:r>
          </w:p>
          <w:p w:rsidR="00E30A89" w:rsidRDefault="00E30A89" w:rsidP="00E30A89">
            <w:pPr>
              <w:tabs>
                <w:tab w:val="left" w:pos="1418"/>
              </w:tabs>
            </w:pPr>
          </w:p>
          <w:p w:rsidR="00E30A89" w:rsidRDefault="00E30A89" w:rsidP="00E30A89">
            <w:pPr>
              <w:tabs>
                <w:tab w:val="left" w:pos="1418"/>
              </w:tabs>
            </w:pPr>
            <w:r>
              <w:t>СП Согом</w:t>
            </w:r>
          </w:p>
          <w:p w:rsidR="00E30A89" w:rsidRDefault="00E30A89" w:rsidP="00E30A89">
            <w:pPr>
              <w:tabs>
                <w:tab w:val="left" w:pos="1418"/>
              </w:tabs>
            </w:pPr>
          </w:p>
          <w:p w:rsidR="00E30A89" w:rsidRDefault="00E30A89" w:rsidP="00E30A89">
            <w:pPr>
              <w:tabs>
                <w:tab w:val="left" w:pos="1418"/>
              </w:tabs>
            </w:pPr>
            <w:r>
              <w:t>СП Цингалы</w:t>
            </w:r>
          </w:p>
          <w:p w:rsidR="00E30A89" w:rsidRDefault="00E30A89" w:rsidP="00E30A89">
            <w:pPr>
              <w:tabs>
                <w:tab w:val="left" w:pos="1418"/>
              </w:tabs>
            </w:pPr>
          </w:p>
          <w:p w:rsidR="00E30A89" w:rsidRDefault="00E30A89" w:rsidP="00E30A89">
            <w:pPr>
              <w:tabs>
                <w:tab w:val="left" w:pos="1418"/>
              </w:tabs>
            </w:pPr>
          </w:p>
          <w:p w:rsidR="00E30A89" w:rsidRDefault="00E30A89" w:rsidP="00E30A89">
            <w:pPr>
              <w:tabs>
                <w:tab w:val="left" w:pos="1418"/>
              </w:tabs>
            </w:pPr>
            <w:r>
              <w:t>СП Шапша</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jc w:val="center"/>
            </w:pPr>
            <w:r>
              <w:lastRenderedPageBreak/>
              <w:t>2 ед. (п. Выкатной 190 м</w:t>
            </w:r>
            <w:r>
              <w:rPr>
                <w:vertAlign w:val="superscript"/>
              </w:rPr>
              <w:t>3</w:t>
            </w:r>
            <w:r>
              <w:t>/сут, с. Тюли – 80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2 ед. (п. Кедровый 375 м</w:t>
            </w:r>
            <w:r>
              <w:rPr>
                <w:vertAlign w:val="superscript"/>
              </w:rPr>
              <w:t>3</w:t>
            </w:r>
            <w:r>
              <w:t>/сут, с. Елизарово – 120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1 ед., п. Красноленинский 280 м</w:t>
            </w:r>
            <w:r>
              <w:rPr>
                <w:vertAlign w:val="superscript"/>
              </w:rPr>
              <w:t>3</w:t>
            </w:r>
            <w:r>
              <w:t xml:space="preserve">/сут, </w:t>
            </w:r>
          </w:p>
          <w:p w:rsidR="00E30A89" w:rsidRDefault="00E30A89" w:rsidP="00E30A89">
            <w:pPr>
              <w:tabs>
                <w:tab w:val="left" w:pos="1418"/>
              </w:tabs>
              <w:jc w:val="center"/>
            </w:pPr>
            <w:r>
              <w:t>1 ед., п. Горноправдинск, 2000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1 ед., 540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lastRenderedPageBreak/>
              <w:t>5 ед. (п. Луговской 1155 м</w:t>
            </w:r>
            <w:r>
              <w:rPr>
                <w:vertAlign w:val="superscript"/>
              </w:rPr>
              <w:t>3</w:t>
            </w:r>
            <w:r>
              <w:t>/сут, п. Кирпичный 415 м</w:t>
            </w:r>
            <w:r>
              <w:rPr>
                <w:vertAlign w:val="superscript"/>
              </w:rPr>
              <w:t>3</w:t>
            </w:r>
            <w:r>
              <w:t>/сут, д. Белогорье 235 м</w:t>
            </w:r>
            <w:r>
              <w:rPr>
                <w:vertAlign w:val="superscript"/>
              </w:rPr>
              <w:t>3</w:t>
            </w:r>
            <w:r>
              <w:t>/сут, с. Троица 240 м</w:t>
            </w:r>
            <w:r>
              <w:rPr>
                <w:vertAlign w:val="superscript"/>
              </w:rPr>
              <w:t>3</w:t>
            </w:r>
            <w:r>
              <w:t>/сут, д. Ягурьях 150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2 ед. (п. Нялинское 240 м</w:t>
            </w:r>
            <w:r>
              <w:rPr>
                <w:vertAlign w:val="superscript"/>
              </w:rPr>
              <w:t>3</w:t>
            </w:r>
            <w:r>
              <w:t>/сут, п. Пырьях 45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3 ед. (п. Сибирский 255 м</w:t>
            </w:r>
            <w:r>
              <w:rPr>
                <w:vertAlign w:val="superscript"/>
              </w:rPr>
              <w:t>3</w:t>
            </w:r>
            <w:r>
              <w:t>/сут, с. Батово 102 м</w:t>
            </w:r>
            <w:r>
              <w:rPr>
                <w:vertAlign w:val="superscript"/>
              </w:rPr>
              <w:t>3</w:t>
            </w:r>
            <w:r>
              <w:t>/сут, с. Реполово 100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1 ед., 250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1 ед., 140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1 ед., с. Цингалы, 325 м</w:t>
            </w:r>
            <w:r>
              <w:rPr>
                <w:vertAlign w:val="superscript"/>
              </w:rPr>
              <w:t>3</w:t>
            </w:r>
            <w:r>
              <w:t>/сут</w:t>
            </w:r>
          </w:p>
          <w:p w:rsidR="00E30A89" w:rsidRDefault="00E30A89" w:rsidP="00E30A89">
            <w:pPr>
              <w:tabs>
                <w:tab w:val="left" w:pos="1418"/>
              </w:tabs>
              <w:jc w:val="center"/>
            </w:pPr>
          </w:p>
          <w:p w:rsidR="00E30A89" w:rsidRDefault="00E30A89" w:rsidP="00E30A89">
            <w:pPr>
              <w:tabs>
                <w:tab w:val="left" w:pos="1418"/>
              </w:tabs>
              <w:jc w:val="center"/>
            </w:pPr>
            <w:r>
              <w:t>2 ед. (с. Шапша 200 м</w:t>
            </w:r>
            <w:r>
              <w:rPr>
                <w:vertAlign w:val="superscript"/>
              </w:rPr>
              <w:t>3</w:t>
            </w:r>
            <w:r>
              <w:t>/сут, с. Зенково 28 м</w:t>
            </w:r>
            <w:r>
              <w:rPr>
                <w:vertAlign w:val="superscript"/>
              </w:rPr>
              <w:t>3</w:t>
            </w:r>
            <w:r>
              <w:t>/сут)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85"/>
            </w:r>
            <w:r w:rsidR="00E30A89">
              <w:t xml:space="preserve"> – </w:t>
            </w:r>
            <w:smartTag w:uri="urn:schemas-microsoft-com:office:smarttags" w:element="metricconverter">
              <w:smartTagPr>
                <w:attr w:name="ProductID" w:val="200 м"/>
              </w:smartTagPr>
              <w:r w:rsidR="00E30A89">
                <w:t>200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Сети канализации (ремонт)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жилой дом по </w:t>
            </w:r>
          </w:p>
          <w:p w:rsidR="00E30A89" w:rsidRDefault="00E30A89" w:rsidP="00E30A89">
            <w:pPr>
              <w:tabs>
                <w:tab w:val="left" w:pos="1418"/>
              </w:tabs>
              <w:rPr>
                <w:rFonts w:eastAsia="Calibri"/>
                <w:lang w:eastAsia="en-US"/>
              </w:rPr>
            </w:pPr>
            <w:r>
              <w:rPr>
                <w:rFonts w:eastAsia="Calibri"/>
                <w:lang w:eastAsia="en-US"/>
              </w:rPr>
              <w:t>ул. Колхозная, 9 в 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замена 2 септиков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86"/>
            </w:r>
            <w:r w:rsidR="00E30A89">
              <w:rPr>
                <w:rFonts w:eastAsia="Calibri"/>
                <w:lang w:eastAsia="en-US"/>
              </w:rPr>
              <w:t xml:space="preserve"> – </w:t>
            </w:r>
            <w:smartTag w:uri="urn:schemas-microsoft-com:office:smarttags" w:element="metricconverter">
              <w:smartTagPr>
                <w:attr w:name="ProductID" w:val="20 м"/>
              </w:smartTagPr>
              <w:r w:rsidR="00E30A89">
                <w:rPr>
                  <w:rFonts w:eastAsia="Calibri"/>
                  <w:lang w:eastAsia="en-US"/>
                </w:rPr>
                <w:t>20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Водоотводная канава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 ул. Б. Фирсовых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Ливневая канализация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 xml:space="preserve">жилой дом по </w:t>
            </w:r>
          </w:p>
          <w:p w:rsidR="00E30A89" w:rsidRDefault="00E30A89" w:rsidP="00E30A89">
            <w:pPr>
              <w:tabs>
                <w:tab w:val="left" w:pos="1418"/>
              </w:tabs>
              <w:rPr>
                <w:rFonts w:eastAsia="Calibri"/>
                <w:lang w:eastAsia="en-US"/>
              </w:rPr>
            </w:pPr>
            <w:r>
              <w:rPr>
                <w:rFonts w:eastAsia="Calibri"/>
                <w:lang w:eastAsia="en-US"/>
              </w:rPr>
              <w:t>ул. Колхозная, 9 в 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96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Существующая угольная котельная (реконструкция с заменой оборудования)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Батово</w:t>
            </w:r>
          </w:p>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п. Красноленинский</w:t>
            </w:r>
          </w:p>
          <w:p w:rsidR="00E30A89" w:rsidRDefault="00E30A89" w:rsidP="00E30A89">
            <w:pPr>
              <w:tabs>
                <w:tab w:val="left" w:pos="1418"/>
              </w:tabs>
              <w:rPr>
                <w:rFonts w:eastAsia="Calibri"/>
                <w:lang w:eastAsia="en-US"/>
              </w:rPr>
            </w:pPr>
            <w:r>
              <w:rPr>
                <w:rFonts w:eastAsia="Calibri"/>
                <w:lang w:eastAsia="en-US"/>
              </w:rPr>
              <w:t>п. Урманный</w:t>
            </w:r>
          </w:p>
          <w:p w:rsidR="00E30A89" w:rsidRDefault="00E30A89" w:rsidP="00E30A89">
            <w:pPr>
              <w:tabs>
                <w:tab w:val="left" w:pos="1418"/>
              </w:tabs>
              <w:rPr>
                <w:rFonts w:eastAsia="Calibri"/>
                <w:lang w:eastAsia="en-US"/>
              </w:rPr>
            </w:pPr>
            <w:r>
              <w:rPr>
                <w:rFonts w:eastAsia="Calibri"/>
                <w:lang w:eastAsia="en-US"/>
              </w:rPr>
              <w:t>с. Кышик</w:t>
            </w:r>
          </w:p>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п. Пырьях</w:t>
            </w:r>
          </w:p>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с. Цингалы</w:t>
            </w:r>
          </w:p>
          <w:p w:rsidR="00E30A89" w:rsidRDefault="00E30A89" w:rsidP="00E30A89">
            <w:pPr>
              <w:tabs>
                <w:tab w:val="left" w:pos="1418"/>
              </w:tabs>
              <w:rPr>
                <w:rFonts w:eastAsia="Calibri"/>
                <w:lang w:eastAsia="en-US"/>
              </w:rPr>
            </w:pPr>
            <w:r>
              <w:rPr>
                <w:rFonts w:eastAsia="Calibri"/>
                <w:lang w:eastAsia="en-US"/>
              </w:rPr>
              <w:t>д.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замена котлов, насосов, запорной арматуры, гидроаккумуляторов, комплекса АСУ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огласно расчётам</w:t>
            </w:r>
            <w:r w:rsidR="00E30A89">
              <w:rPr>
                <w:vertAlign w:val="superscript"/>
              </w:rPr>
              <w:footnoteReference w:id="87"/>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Модульная котельная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3,867 Гкал/ч</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огласно расчётам</w:t>
            </w:r>
            <w:r w:rsidR="00E30A89">
              <w:rPr>
                <w:vertAlign w:val="superscript"/>
              </w:rPr>
              <w:footnoteReference w:id="88"/>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Существующие теплосети (реконструкция с применением труб в ППУ изоляции)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Батово</w:t>
            </w:r>
          </w:p>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Елизарово</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п. Красноленинский</w:t>
            </w:r>
          </w:p>
          <w:p w:rsidR="00E30A89" w:rsidRDefault="00E30A89" w:rsidP="00E30A89">
            <w:pPr>
              <w:tabs>
                <w:tab w:val="left" w:pos="1418"/>
              </w:tabs>
              <w:rPr>
                <w:rFonts w:eastAsia="Calibri"/>
                <w:lang w:eastAsia="en-US"/>
              </w:rPr>
            </w:pPr>
            <w:r>
              <w:rPr>
                <w:rFonts w:eastAsia="Calibri"/>
                <w:lang w:eastAsia="en-US"/>
              </w:rPr>
              <w:lastRenderedPageBreak/>
              <w:t>п. Урманный</w:t>
            </w:r>
          </w:p>
          <w:p w:rsidR="00E30A89" w:rsidRDefault="00E30A89" w:rsidP="00E30A89">
            <w:pPr>
              <w:tabs>
                <w:tab w:val="left" w:pos="1418"/>
              </w:tabs>
              <w:rPr>
                <w:rFonts w:eastAsia="Calibri"/>
                <w:lang w:eastAsia="en-US"/>
              </w:rPr>
            </w:pPr>
            <w:r>
              <w:rPr>
                <w:rFonts w:eastAsia="Calibri"/>
                <w:lang w:eastAsia="en-US"/>
              </w:rPr>
              <w:t>с. Кышик</w:t>
            </w:r>
          </w:p>
          <w:p w:rsidR="00E30A89" w:rsidRDefault="00E30A89" w:rsidP="00E30A89">
            <w:pPr>
              <w:tabs>
                <w:tab w:val="left" w:pos="1418"/>
              </w:tabs>
              <w:rPr>
                <w:rFonts w:eastAsia="Calibri"/>
                <w:lang w:eastAsia="en-US"/>
              </w:rPr>
            </w:pPr>
            <w:r>
              <w:rPr>
                <w:rFonts w:eastAsia="Calibri"/>
                <w:lang w:eastAsia="en-US"/>
              </w:rPr>
              <w:t>п. Луговской</w:t>
            </w:r>
          </w:p>
          <w:p w:rsidR="00E30A89" w:rsidRDefault="00E30A89" w:rsidP="00E30A89">
            <w:pPr>
              <w:tabs>
                <w:tab w:val="left" w:pos="1418"/>
              </w:tabs>
              <w:rPr>
                <w:rFonts w:eastAsia="Calibri"/>
                <w:lang w:eastAsia="en-US"/>
              </w:rPr>
            </w:pPr>
            <w:r>
              <w:rPr>
                <w:rFonts w:eastAsia="Calibri"/>
                <w:lang w:eastAsia="en-US"/>
              </w:rPr>
              <w:t>п. Нялинское</w:t>
            </w:r>
          </w:p>
          <w:p w:rsidR="00E30A89" w:rsidRDefault="00E30A89" w:rsidP="00E30A89">
            <w:pPr>
              <w:tabs>
                <w:tab w:val="left" w:pos="1418"/>
              </w:tabs>
              <w:rPr>
                <w:rFonts w:eastAsia="Calibri"/>
                <w:lang w:eastAsia="en-US"/>
              </w:rPr>
            </w:pPr>
            <w:r>
              <w:rPr>
                <w:rFonts w:eastAsia="Calibri"/>
                <w:lang w:eastAsia="en-US"/>
              </w:rPr>
              <w:t>п. Пырьях</w:t>
            </w:r>
          </w:p>
          <w:p w:rsidR="00E30A89" w:rsidRDefault="00E30A89" w:rsidP="00E30A89">
            <w:pPr>
              <w:tabs>
                <w:tab w:val="left" w:pos="1418"/>
              </w:tabs>
              <w:rPr>
                <w:rFonts w:eastAsia="Calibri"/>
                <w:lang w:eastAsia="en-US"/>
              </w:rPr>
            </w:pPr>
            <w:r>
              <w:rPr>
                <w:rFonts w:eastAsia="Calibri"/>
                <w:lang w:eastAsia="en-US"/>
              </w:rPr>
              <w:t>п. Сибирский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lastRenderedPageBreak/>
              <w:t xml:space="preserve">Ø89 мм, 0,1 км </w:t>
            </w:r>
          </w:p>
          <w:p w:rsidR="00E30A89" w:rsidRDefault="00E30A89" w:rsidP="00E30A89">
            <w:pPr>
              <w:jc w:val="center"/>
              <w:rPr>
                <w:rFonts w:eastAsia="Calibri"/>
                <w:lang w:eastAsia="en-US"/>
              </w:rPr>
            </w:pPr>
            <w:r>
              <w:rPr>
                <w:rFonts w:eastAsia="Calibri"/>
                <w:lang w:eastAsia="en-US"/>
              </w:rPr>
              <w:t xml:space="preserve">Ø89 мм, 6,7 км </w:t>
            </w:r>
          </w:p>
          <w:p w:rsidR="00E30A89" w:rsidRDefault="00E30A89" w:rsidP="00E30A89">
            <w:pPr>
              <w:jc w:val="center"/>
              <w:rPr>
                <w:rFonts w:eastAsia="Calibri"/>
                <w:lang w:eastAsia="en-US"/>
              </w:rPr>
            </w:pPr>
            <w:r>
              <w:rPr>
                <w:rFonts w:eastAsia="Calibri"/>
                <w:lang w:eastAsia="en-US"/>
              </w:rPr>
              <w:t xml:space="preserve">Ø89 мм, 0,8 км </w:t>
            </w:r>
          </w:p>
          <w:p w:rsidR="00E30A89" w:rsidRDefault="00E30A89" w:rsidP="00E30A89">
            <w:pPr>
              <w:jc w:val="center"/>
              <w:rPr>
                <w:rFonts w:eastAsia="Calibri"/>
                <w:lang w:eastAsia="en-US"/>
              </w:rPr>
            </w:pPr>
            <w:r>
              <w:rPr>
                <w:rFonts w:eastAsia="Calibri"/>
                <w:lang w:eastAsia="en-US"/>
              </w:rPr>
              <w:t xml:space="preserve">Ø89 мм, 3,2 км </w:t>
            </w:r>
          </w:p>
          <w:p w:rsidR="00E30A89" w:rsidRDefault="00E30A89" w:rsidP="00E30A89">
            <w:pPr>
              <w:jc w:val="center"/>
              <w:rPr>
                <w:rFonts w:eastAsia="Calibri"/>
                <w:lang w:eastAsia="en-US"/>
              </w:rPr>
            </w:pPr>
            <w:r>
              <w:rPr>
                <w:rFonts w:eastAsia="Calibri"/>
                <w:lang w:eastAsia="en-US"/>
              </w:rPr>
              <w:t xml:space="preserve">Ø89 мм, 1,7 км </w:t>
            </w:r>
          </w:p>
          <w:p w:rsidR="00E30A89" w:rsidRDefault="00E30A89" w:rsidP="00E30A89">
            <w:pPr>
              <w:jc w:val="center"/>
              <w:rPr>
                <w:rFonts w:eastAsia="Calibri"/>
                <w:lang w:eastAsia="en-US"/>
              </w:rPr>
            </w:pPr>
            <w:r>
              <w:rPr>
                <w:rFonts w:eastAsia="Calibri"/>
                <w:lang w:eastAsia="en-US"/>
              </w:rPr>
              <w:lastRenderedPageBreak/>
              <w:t xml:space="preserve">Ø89 мм, 0,3 км </w:t>
            </w:r>
          </w:p>
          <w:p w:rsidR="00E30A89" w:rsidRDefault="00E30A89" w:rsidP="00E30A89">
            <w:pPr>
              <w:jc w:val="center"/>
              <w:rPr>
                <w:rFonts w:eastAsia="Calibri"/>
                <w:lang w:eastAsia="en-US"/>
              </w:rPr>
            </w:pPr>
            <w:r>
              <w:rPr>
                <w:rFonts w:eastAsia="Calibri"/>
                <w:lang w:eastAsia="en-US"/>
              </w:rPr>
              <w:t xml:space="preserve">Ø89 мм, 2,4 км </w:t>
            </w:r>
          </w:p>
          <w:p w:rsidR="00E30A89" w:rsidRDefault="00E30A89" w:rsidP="00E30A89">
            <w:pPr>
              <w:jc w:val="center"/>
              <w:rPr>
                <w:rFonts w:eastAsia="Calibri"/>
                <w:lang w:eastAsia="en-US"/>
              </w:rPr>
            </w:pPr>
            <w:r>
              <w:rPr>
                <w:rFonts w:eastAsia="Calibri"/>
                <w:lang w:eastAsia="en-US"/>
              </w:rPr>
              <w:t xml:space="preserve">Ø89 мм, 7,2 км </w:t>
            </w:r>
          </w:p>
          <w:p w:rsidR="00E30A89" w:rsidRDefault="00E30A89" w:rsidP="00E30A89">
            <w:pPr>
              <w:jc w:val="center"/>
              <w:rPr>
                <w:rFonts w:eastAsia="Calibri"/>
                <w:lang w:eastAsia="en-US"/>
              </w:rPr>
            </w:pPr>
            <w:r>
              <w:rPr>
                <w:rFonts w:eastAsia="Calibri"/>
                <w:lang w:eastAsia="en-US"/>
              </w:rPr>
              <w:t xml:space="preserve">Ø89 мм, 1,2 км </w:t>
            </w:r>
          </w:p>
          <w:p w:rsidR="00E30A89" w:rsidRDefault="00E30A89" w:rsidP="00E30A89">
            <w:pPr>
              <w:jc w:val="center"/>
              <w:rPr>
                <w:rFonts w:eastAsia="Calibri"/>
                <w:lang w:eastAsia="en-US"/>
              </w:rPr>
            </w:pPr>
            <w:r>
              <w:rPr>
                <w:rFonts w:eastAsia="Calibri"/>
                <w:lang w:eastAsia="en-US"/>
              </w:rPr>
              <w:t xml:space="preserve">Ø89 мм, 0,6 км </w:t>
            </w:r>
          </w:p>
          <w:p w:rsidR="00E30A89" w:rsidRDefault="00E30A89" w:rsidP="00E30A89">
            <w:pPr>
              <w:jc w:val="center"/>
              <w:rPr>
                <w:rFonts w:eastAsia="Calibri"/>
                <w:lang w:eastAsia="en-US"/>
              </w:rPr>
            </w:pPr>
            <w:r>
              <w:rPr>
                <w:rFonts w:eastAsia="Calibri"/>
                <w:lang w:eastAsia="en-US"/>
              </w:rPr>
              <w:t xml:space="preserve">Ø89 мм, 0,7 км </w:t>
            </w:r>
          </w:p>
          <w:p w:rsidR="00E30A89" w:rsidRDefault="00E30A89" w:rsidP="00E30A89">
            <w:pPr>
              <w:jc w:val="center"/>
              <w:rPr>
                <w:rFonts w:eastAsia="Calibri"/>
                <w:lang w:eastAsia="en-US"/>
              </w:rPr>
            </w:pPr>
            <w:r>
              <w:rPr>
                <w:rFonts w:eastAsia="Calibri"/>
                <w:lang w:eastAsia="en-US"/>
              </w:rPr>
              <w:t xml:space="preserve">Ø89 мм, 0,7 км </w:t>
            </w:r>
          </w:p>
          <w:p w:rsidR="00E30A89" w:rsidRDefault="00E30A89" w:rsidP="00E30A89">
            <w:pPr>
              <w:jc w:val="center"/>
              <w:rPr>
                <w:rFonts w:eastAsia="Calibri"/>
                <w:lang w:eastAsia="en-US"/>
              </w:rPr>
            </w:pPr>
            <w:r>
              <w:rPr>
                <w:rFonts w:eastAsia="Calibri"/>
                <w:lang w:eastAsia="en-US"/>
              </w:rPr>
              <w:t xml:space="preserve">Ø89 мм, 0,3 км </w:t>
            </w:r>
          </w:p>
          <w:p w:rsidR="00E30A89" w:rsidRDefault="00E30A89" w:rsidP="00E30A89">
            <w:pPr>
              <w:jc w:val="center"/>
              <w:rPr>
                <w:rFonts w:eastAsia="Calibri"/>
                <w:lang w:eastAsia="en-US"/>
              </w:rPr>
            </w:pPr>
            <w:r>
              <w:rPr>
                <w:rFonts w:eastAsia="Calibri"/>
                <w:lang w:eastAsia="en-US"/>
              </w:rPr>
              <w:t>Ø89 мм, 2,3 км</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271CC1"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о</w:t>
            </w:r>
            <w:r w:rsidR="00E30A89">
              <w:rPr>
                <w:rFonts w:eastAsia="Calibri"/>
                <w:lang w:eastAsia="en-US"/>
              </w:rPr>
              <w:t>хранная зона</w:t>
            </w:r>
            <w:r w:rsidR="00E30A89">
              <w:rPr>
                <w:vertAlign w:val="superscript"/>
              </w:rPr>
              <w:footnoteReference w:id="89"/>
            </w:r>
            <w:r w:rsidR="00E30A89">
              <w:rPr>
                <w:rFonts w:eastAsia="Calibri"/>
                <w:lang w:eastAsia="en-US"/>
              </w:rPr>
              <w:t xml:space="preserve"> – от </w:t>
            </w:r>
            <w:smartTag w:uri="urn:schemas-microsoft-com:office:smarttags" w:element="metricconverter">
              <w:smartTagPr>
                <w:attr w:name="ProductID" w:val="3 м"/>
              </w:smartTagPr>
              <w:r w:rsidR="00E30A89">
                <w:rPr>
                  <w:rFonts w:eastAsia="Calibri"/>
                  <w:lang w:eastAsia="en-US"/>
                </w:rPr>
                <w:t>3 м</w:t>
              </w:r>
            </w:smartTag>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Газовый склад (баллоны)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 xml:space="preserve">п. Кедровый </w:t>
            </w:r>
          </w:p>
          <w:p w:rsidR="00E30A89" w:rsidRDefault="00E30A89" w:rsidP="00E30A89">
            <w:pPr>
              <w:tabs>
                <w:tab w:val="left" w:pos="1418"/>
              </w:tabs>
              <w:rPr>
                <w:rFonts w:eastAsia="Calibri"/>
                <w:lang w:eastAsia="en-US"/>
              </w:rPr>
            </w:pPr>
            <w:r>
              <w:rPr>
                <w:rFonts w:eastAsia="Calibri"/>
                <w:lang w:eastAsia="en-US"/>
              </w:rP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до 1000 м</w:t>
            </w:r>
            <w:r>
              <w:rPr>
                <w:rFonts w:eastAsia="Calibri"/>
                <w:vertAlign w:val="superscript"/>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0"/>
            </w:r>
            <w:r w:rsidR="00E30A89">
              <w:rPr>
                <w:rFonts w:eastAsia="Calibri"/>
                <w:lang w:eastAsia="en-US"/>
              </w:rPr>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бытового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 xml:space="preserve">с. Троица </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 xml:space="preserve">п. Кирпичный </w:t>
            </w:r>
          </w:p>
          <w:p w:rsidR="00E30A89" w:rsidRDefault="00E30A89" w:rsidP="00E30A89">
            <w:pPr>
              <w:tabs>
                <w:tab w:val="left" w:pos="1418"/>
              </w:tabs>
              <w:rPr>
                <w:rFonts w:eastAsia="Calibri"/>
                <w:lang w:eastAsia="en-US"/>
              </w:rPr>
            </w:pPr>
            <w:r>
              <w:rPr>
                <w:rFonts w:eastAsia="Calibri"/>
                <w:lang w:eastAsia="en-US"/>
              </w:rPr>
              <w:t>с. Реполово</w:t>
            </w:r>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6 раб. мест</w:t>
            </w:r>
          </w:p>
          <w:p w:rsidR="00E30A89" w:rsidRDefault="00E30A89" w:rsidP="00E30A89">
            <w:pPr>
              <w:jc w:val="center"/>
              <w:rPr>
                <w:rFonts w:eastAsia="Calibri"/>
                <w:lang w:eastAsia="en-US"/>
              </w:rPr>
            </w:pPr>
            <w:r>
              <w:rPr>
                <w:rFonts w:eastAsia="Calibri"/>
                <w:lang w:eastAsia="en-US"/>
              </w:rPr>
              <w:t>3 раб. места</w:t>
            </w:r>
          </w:p>
          <w:p w:rsidR="00E30A89" w:rsidRDefault="00E30A89" w:rsidP="00E30A89">
            <w:pPr>
              <w:jc w:val="center"/>
              <w:rPr>
                <w:rFonts w:eastAsia="Calibri"/>
                <w:lang w:eastAsia="en-US"/>
              </w:rPr>
            </w:pPr>
            <w:r>
              <w:rPr>
                <w:rFonts w:eastAsia="Calibri"/>
                <w:lang w:eastAsia="en-US"/>
              </w:rPr>
              <w:t>10 раб. мест</w:t>
            </w:r>
          </w:p>
          <w:p w:rsidR="00E30A89" w:rsidRDefault="00E30A89" w:rsidP="00E30A89">
            <w:pPr>
              <w:jc w:val="center"/>
              <w:rPr>
                <w:rFonts w:eastAsia="Calibri"/>
                <w:lang w:eastAsia="en-US"/>
              </w:rPr>
            </w:pPr>
            <w:r>
              <w:rPr>
                <w:rFonts w:eastAsia="Calibri"/>
                <w:lang w:eastAsia="en-US"/>
              </w:rPr>
              <w:t>3 раб. места</w:t>
            </w:r>
          </w:p>
          <w:p w:rsidR="00E30A89" w:rsidRDefault="00E30A89" w:rsidP="00E30A89">
            <w:pPr>
              <w:jc w:val="center"/>
              <w:rPr>
                <w:rFonts w:eastAsia="Calibri"/>
                <w:lang w:eastAsia="en-US"/>
              </w:rPr>
            </w:pPr>
            <w:r>
              <w:rPr>
                <w:rFonts w:eastAsia="Calibri"/>
                <w:lang w:eastAsia="en-US"/>
              </w:rPr>
              <w:t>2 раб. места</w:t>
            </w:r>
          </w:p>
          <w:p w:rsidR="00E30A89" w:rsidRDefault="00E30A89" w:rsidP="00E30A89">
            <w:pPr>
              <w:jc w:val="center"/>
              <w:rPr>
                <w:rFonts w:eastAsia="Calibri"/>
                <w:lang w:eastAsia="en-US"/>
              </w:rPr>
            </w:pPr>
            <w:r>
              <w:rPr>
                <w:rFonts w:eastAsia="Calibri"/>
                <w:lang w:eastAsia="en-US"/>
              </w:rPr>
              <w:t>5 раб. мест</w:t>
            </w:r>
          </w:p>
          <w:p w:rsidR="00E30A89" w:rsidRDefault="00E30A89" w:rsidP="00E30A89">
            <w:pPr>
              <w:jc w:val="center"/>
              <w:rPr>
                <w:rFonts w:eastAsia="Calibri"/>
                <w:lang w:eastAsia="en-US"/>
              </w:rPr>
            </w:pPr>
            <w:r>
              <w:rPr>
                <w:rFonts w:eastAsia="Calibri"/>
                <w:lang w:eastAsia="en-US"/>
              </w:rPr>
              <w:t>2 раб. места</w:t>
            </w:r>
          </w:p>
          <w:p w:rsidR="00E30A89" w:rsidRDefault="00E30A89" w:rsidP="00E30A89">
            <w:pPr>
              <w:jc w:val="center"/>
              <w:rPr>
                <w:rFonts w:eastAsia="Calibri"/>
                <w:lang w:eastAsia="en-US"/>
              </w:rPr>
            </w:pPr>
            <w:r>
              <w:rPr>
                <w:rFonts w:eastAsia="Calibri"/>
                <w:lang w:eastAsia="en-US"/>
              </w:rPr>
              <w:t>2 раб. места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лесопункта (реконструкция под цех бытового обслуживания и магазин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8 раб. мест</w:t>
            </w:r>
          </w:p>
          <w:p w:rsidR="00E30A89" w:rsidRDefault="00E30A89" w:rsidP="00E30A89">
            <w:pPr>
              <w:jc w:val="center"/>
              <w:rPr>
                <w:rFonts w:eastAsia="Calibri"/>
                <w:lang w:eastAsia="en-US"/>
              </w:rPr>
            </w:pPr>
            <w:r>
              <w:rPr>
                <w:rFonts w:eastAsia="Calibri"/>
                <w:lang w:eastAsia="en-US"/>
              </w:rPr>
              <w:t>30 м</w:t>
            </w:r>
            <w:r>
              <w:rPr>
                <w:rFonts w:eastAsia="Calibri"/>
                <w:vertAlign w:val="superscript"/>
                <w:lang w:eastAsia="en-US"/>
              </w:rPr>
              <w:t>2</w:t>
            </w:r>
            <w:r>
              <w:rPr>
                <w:rFonts w:eastAsia="Calibri"/>
                <w:lang w:eastAsia="en-US"/>
              </w:rPr>
              <w:t xml:space="preserve"> торг. площади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конторы (реконструкция под магазин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Урманный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40 м</w:t>
            </w:r>
            <w:r>
              <w:rPr>
                <w:rFonts w:eastAsia="Calibri"/>
                <w:vertAlign w:val="superscript"/>
                <w:lang w:eastAsia="en-US"/>
              </w:rPr>
              <w:t>2</w:t>
            </w:r>
            <w:r>
              <w:rPr>
                <w:rFonts w:eastAsia="Calibri"/>
                <w:lang w:eastAsia="en-US"/>
              </w:rPr>
              <w:t xml:space="preserve"> торг. площади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Баня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Реполово</w:t>
            </w:r>
          </w:p>
          <w:p w:rsidR="00E30A89" w:rsidRDefault="00E30A89" w:rsidP="00E30A89">
            <w:pPr>
              <w:tabs>
                <w:tab w:val="left" w:pos="1418"/>
              </w:tabs>
              <w:rPr>
                <w:rFonts w:eastAsia="Calibri"/>
                <w:lang w:eastAsia="en-US"/>
              </w:rPr>
            </w:pPr>
            <w:r>
              <w:rPr>
                <w:rFonts w:eastAsia="Calibri"/>
                <w:lang w:eastAsia="en-US"/>
              </w:rPr>
              <w:t>с. Цингалы</w:t>
            </w:r>
          </w:p>
          <w:p w:rsidR="00E30A89" w:rsidRDefault="00E30A89" w:rsidP="00E30A89">
            <w:pPr>
              <w:tabs>
                <w:tab w:val="left" w:pos="1418"/>
              </w:tabs>
              <w:rPr>
                <w:rFonts w:eastAsia="Calibri"/>
                <w:lang w:eastAsia="en-US"/>
              </w:rPr>
            </w:pPr>
            <w:r>
              <w:rPr>
                <w:rFonts w:eastAsia="Calibri"/>
                <w:lang w:eastAsia="en-US"/>
              </w:rPr>
              <w:t>д. Ярки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6 мест</w:t>
            </w:r>
          </w:p>
          <w:p w:rsidR="00E30A89" w:rsidRDefault="00E30A89" w:rsidP="00E30A89">
            <w:pPr>
              <w:jc w:val="center"/>
              <w:rPr>
                <w:rFonts w:eastAsia="Calibri"/>
                <w:lang w:eastAsia="en-US"/>
              </w:rPr>
            </w:pPr>
            <w:r>
              <w:rPr>
                <w:rFonts w:eastAsia="Calibri"/>
                <w:lang w:eastAsia="en-US"/>
              </w:rPr>
              <w:t>9 мест</w:t>
            </w:r>
          </w:p>
          <w:p w:rsidR="00E30A89" w:rsidRDefault="00E30A89" w:rsidP="00E30A89">
            <w:pPr>
              <w:jc w:val="center"/>
              <w:rPr>
                <w:rFonts w:eastAsia="Calibri"/>
                <w:lang w:eastAsia="en-US"/>
              </w:rPr>
            </w:pPr>
            <w:r>
              <w:rPr>
                <w:rFonts w:eastAsia="Calibri"/>
                <w:lang w:eastAsia="en-US"/>
              </w:rPr>
              <w:t>20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Торговый объект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Подъезд к п. Горноправдинск</w:t>
            </w:r>
          </w:p>
          <w:p w:rsidR="00E30A89" w:rsidRDefault="00E30A89" w:rsidP="00E30A89">
            <w:pPr>
              <w:tabs>
                <w:tab w:val="left" w:pos="1418"/>
              </w:tabs>
              <w:rPr>
                <w:rFonts w:eastAsia="Calibri"/>
                <w:lang w:eastAsia="en-US"/>
              </w:rPr>
            </w:pPr>
            <w:r>
              <w:rPr>
                <w:rFonts w:eastAsia="Calibri"/>
                <w:lang w:eastAsia="en-US"/>
              </w:rPr>
              <w:t>Подъезд к д. Шапша</w:t>
            </w:r>
          </w:p>
          <w:p w:rsidR="00E30A89" w:rsidRDefault="00E30A89" w:rsidP="00E30A89">
            <w:pPr>
              <w:tabs>
                <w:tab w:val="left" w:pos="1418"/>
              </w:tabs>
              <w:rPr>
                <w:rFonts w:eastAsia="Calibri"/>
                <w:lang w:eastAsia="en-US"/>
              </w:rPr>
            </w:pPr>
            <w:r>
              <w:rPr>
                <w:rFonts w:eastAsia="Calibri"/>
                <w:lang w:eastAsia="en-US"/>
              </w:rPr>
              <w:t>Дорога «ЮГРА» 13 км + 864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Пекарня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общественного питания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rPr>
                <w:rFonts w:eastAsia="Calibri"/>
                <w:lang w:eastAsia="en-US"/>
              </w:rPr>
            </w:pPr>
            <w:r>
              <w:rPr>
                <w:rFonts w:eastAsia="Calibri"/>
                <w:lang w:eastAsia="en-US"/>
              </w:rPr>
              <w:t>с. Троица</w:t>
            </w:r>
          </w:p>
          <w:p w:rsidR="00E30A89" w:rsidRDefault="00E30A89" w:rsidP="00E30A89">
            <w:pPr>
              <w:tabs>
                <w:tab w:val="left" w:pos="1418"/>
              </w:tabs>
              <w:rPr>
                <w:rFonts w:eastAsia="Calibri"/>
                <w:lang w:eastAsia="en-US"/>
              </w:rPr>
            </w:pPr>
            <w:r>
              <w:rPr>
                <w:rFonts w:eastAsia="Calibri"/>
                <w:lang w:eastAsia="en-US"/>
              </w:rPr>
              <w:t>д. Белогорье</w:t>
            </w:r>
          </w:p>
          <w:p w:rsidR="00E30A89" w:rsidRDefault="00E30A89" w:rsidP="00E30A89">
            <w:pPr>
              <w:tabs>
                <w:tab w:val="left" w:pos="1418"/>
              </w:tabs>
              <w:rPr>
                <w:rFonts w:eastAsia="Calibri"/>
                <w:lang w:eastAsia="en-US"/>
              </w:rPr>
            </w:pPr>
            <w:r>
              <w:rPr>
                <w:rFonts w:eastAsia="Calibri"/>
                <w:lang w:eastAsia="en-US"/>
              </w:rPr>
              <w:t>п. Кирпичный</w:t>
            </w:r>
          </w:p>
          <w:p w:rsidR="00E30A89" w:rsidRDefault="00E30A89" w:rsidP="00E30A89">
            <w:pPr>
              <w:tabs>
                <w:tab w:val="left" w:pos="1418"/>
              </w:tabs>
              <w:rPr>
                <w:rFonts w:eastAsia="Calibri"/>
                <w:lang w:eastAsia="en-US"/>
              </w:rPr>
            </w:pPr>
            <w:r>
              <w:rPr>
                <w:rFonts w:eastAsia="Calibri"/>
                <w:lang w:eastAsia="en-US"/>
              </w:rPr>
              <w:t>п. Нялинское</w:t>
            </w:r>
          </w:p>
          <w:p w:rsidR="00E30A89" w:rsidRDefault="00E30A89" w:rsidP="00E30A89">
            <w:pPr>
              <w:tabs>
                <w:tab w:val="left" w:pos="1418"/>
              </w:tabs>
              <w:rPr>
                <w:rFonts w:eastAsia="Calibri"/>
                <w:lang w:eastAsia="en-US"/>
              </w:rPr>
            </w:pPr>
            <w:r>
              <w:rPr>
                <w:rFonts w:eastAsia="Calibri"/>
                <w:lang w:eastAsia="en-US"/>
              </w:rPr>
              <w:t>с. Селиярово</w:t>
            </w:r>
          </w:p>
          <w:p w:rsidR="00E30A89" w:rsidRDefault="00E30A89" w:rsidP="00E30A89">
            <w:pPr>
              <w:tabs>
                <w:tab w:val="left" w:pos="1418"/>
              </w:tabs>
              <w:rPr>
                <w:rFonts w:eastAsia="Calibri"/>
                <w:lang w:eastAsia="en-US"/>
              </w:rPr>
            </w:pPr>
            <w:r>
              <w:rPr>
                <w:rFonts w:eastAsia="Calibri"/>
                <w:lang w:eastAsia="en-US"/>
              </w:rP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40 посадочных мест</w:t>
            </w:r>
          </w:p>
          <w:p w:rsidR="00E30A89" w:rsidRDefault="00E30A89" w:rsidP="00E30A89">
            <w:pPr>
              <w:jc w:val="center"/>
              <w:rPr>
                <w:rFonts w:eastAsia="Calibri"/>
                <w:lang w:eastAsia="en-US"/>
              </w:rPr>
            </w:pPr>
            <w:r>
              <w:rPr>
                <w:rFonts w:eastAsia="Calibri"/>
                <w:lang w:eastAsia="en-US"/>
              </w:rPr>
              <w:t>9 посадочных мест</w:t>
            </w:r>
          </w:p>
          <w:p w:rsidR="00E30A89" w:rsidRDefault="00E30A89" w:rsidP="00E30A89">
            <w:pPr>
              <w:jc w:val="center"/>
              <w:rPr>
                <w:rFonts w:eastAsia="Calibri"/>
                <w:lang w:eastAsia="en-US"/>
              </w:rPr>
            </w:pPr>
            <w:r>
              <w:rPr>
                <w:rFonts w:eastAsia="Calibri"/>
                <w:lang w:eastAsia="en-US"/>
              </w:rPr>
              <w:t>9 посадочных мест</w:t>
            </w:r>
          </w:p>
          <w:p w:rsidR="00E30A89" w:rsidRDefault="00E30A89" w:rsidP="00E30A89">
            <w:pPr>
              <w:jc w:val="center"/>
              <w:rPr>
                <w:rFonts w:eastAsia="Calibri"/>
                <w:lang w:eastAsia="en-US"/>
              </w:rPr>
            </w:pPr>
            <w:r>
              <w:rPr>
                <w:rFonts w:eastAsia="Calibri"/>
                <w:lang w:eastAsia="en-US"/>
              </w:rPr>
              <w:t>21 посадочное место</w:t>
            </w:r>
          </w:p>
          <w:p w:rsidR="00E30A89" w:rsidRDefault="00E30A89" w:rsidP="00E30A89">
            <w:pPr>
              <w:jc w:val="center"/>
              <w:rPr>
                <w:rFonts w:eastAsia="Calibri"/>
                <w:lang w:eastAsia="en-US"/>
              </w:rPr>
            </w:pPr>
            <w:r>
              <w:rPr>
                <w:rFonts w:eastAsia="Calibri"/>
                <w:lang w:eastAsia="en-US"/>
              </w:rPr>
              <w:t>25 посадочных мест</w:t>
            </w:r>
          </w:p>
          <w:p w:rsidR="00E30A89" w:rsidRDefault="00E30A89" w:rsidP="00E30A89">
            <w:pPr>
              <w:jc w:val="center"/>
              <w:rPr>
                <w:rFonts w:eastAsia="Calibri"/>
                <w:lang w:eastAsia="en-US"/>
              </w:rPr>
            </w:pPr>
            <w:r>
              <w:rPr>
                <w:rFonts w:eastAsia="Calibri"/>
                <w:lang w:eastAsia="en-US"/>
              </w:rPr>
              <w:t>22 посадочных места</w:t>
            </w:r>
          </w:p>
          <w:p w:rsidR="00E30A89" w:rsidRDefault="00E30A89" w:rsidP="00E30A89">
            <w:pPr>
              <w:jc w:val="center"/>
              <w:rPr>
                <w:rFonts w:eastAsia="Calibri"/>
                <w:lang w:eastAsia="en-US"/>
              </w:rPr>
            </w:pPr>
            <w:r>
              <w:rPr>
                <w:rFonts w:eastAsia="Calibri"/>
                <w:lang w:eastAsia="en-US"/>
              </w:rPr>
              <w:t>25 посадочных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Предприятие общественного питания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25 посадочных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питания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 Дорога «Иртыш» 105 км + 90 м Дорога «Иртыш» 110 км + 905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приёмки и первичной переработке рыбы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СП Выкатной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1"/>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по приёму дикоросов, пушнины, рыбы (общее здание)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vertAlign w:val="superscript"/>
                <w:lang w:eastAsia="en-US"/>
              </w:rPr>
            </w:pPr>
            <w:r>
              <w:rPr>
                <w:rFonts w:eastAsia="Calibri"/>
                <w:lang w:eastAsia="en-US"/>
              </w:rPr>
              <w:t>300 м</w:t>
            </w:r>
            <w:r>
              <w:rPr>
                <w:rFonts w:eastAsia="Calibri"/>
                <w:vertAlign w:val="superscript"/>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2"/>
            </w:r>
            <w:r w:rsidR="00E30A89">
              <w:rPr>
                <w:rFonts w:eastAsia="Calibri"/>
                <w:lang w:eastAsia="en-US"/>
              </w:rPr>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р</w:t>
            </w:r>
            <w:r w:rsidR="00E30A89">
              <w:rPr>
                <w:rFonts w:eastAsia="Calibri"/>
                <w:lang w:eastAsia="en-US"/>
              </w:rPr>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Участковый пункт полиции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Выкатной</w:t>
            </w:r>
          </w:p>
          <w:p w:rsidR="00E30A89" w:rsidRDefault="00E30A89" w:rsidP="00E30A89">
            <w:pPr>
              <w:tabs>
                <w:tab w:val="left" w:pos="1418"/>
              </w:tabs>
              <w:rPr>
                <w:rFonts w:eastAsia="Calibri"/>
                <w:lang w:eastAsia="en-US"/>
              </w:rPr>
            </w:pPr>
            <w:r>
              <w:rPr>
                <w:rFonts w:eastAsia="Calibri"/>
                <w:lang w:eastAsia="en-US"/>
              </w:rPr>
              <w:t>с. Кышик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ед., по проекту</w:t>
            </w:r>
          </w:p>
          <w:p w:rsidR="00E30A89" w:rsidRDefault="00E30A89" w:rsidP="00E30A89">
            <w:pPr>
              <w:jc w:val="center"/>
              <w:rPr>
                <w:rFonts w:eastAsia="Calibri"/>
                <w:lang w:eastAsia="en-US"/>
              </w:rPr>
            </w:pPr>
            <w:r>
              <w:rPr>
                <w:rFonts w:eastAsia="Calibri"/>
                <w:lang w:eastAsia="en-US"/>
              </w:rPr>
              <w:t>1 ед., 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н</w:t>
            </w:r>
            <w:r w:rsidR="00E30A89">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Пожарный водоём (резервуар)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с. Батово </w:t>
            </w:r>
          </w:p>
          <w:p w:rsidR="00E30A89" w:rsidRDefault="00E30A89" w:rsidP="00E30A89">
            <w:pPr>
              <w:tabs>
                <w:tab w:val="left" w:pos="1418"/>
              </w:tabs>
            </w:pPr>
            <w:r>
              <w:t>п. Сибирский</w:t>
            </w:r>
          </w:p>
          <w:p w:rsidR="00E30A89" w:rsidRDefault="00E30A89" w:rsidP="00E30A89">
            <w:pPr>
              <w:tabs>
                <w:tab w:val="left" w:pos="1418"/>
              </w:tabs>
            </w:pPr>
            <w:r>
              <w:t>д. Согом</w:t>
            </w:r>
          </w:p>
          <w:p w:rsidR="00E30A89" w:rsidRDefault="00E30A89" w:rsidP="00E30A89">
            <w:pPr>
              <w:tabs>
                <w:tab w:val="left" w:pos="1418"/>
              </w:tabs>
            </w:pPr>
            <w:r>
              <w:t>п. Урманный</w:t>
            </w:r>
          </w:p>
          <w:p w:rsidR="00E30A89" w:rsidRDefault="00E30A89" w:rsidP="00E30A89">
            <w:pPr>
              <w:tabs>
                <w:tab w:val="left" w:pos="1418"/>
              </w:tabs>
            </w:pPr>
            <w:r>
              <w:t>с. Цингалы</w:t>
            </w:r>
          </w:p>
          <w:p w:rsidR="00E30A89" w:rsidRDefault="00E30A89" w:rsidP="00E30A89">
            <w:pPr>
              <w:tabs>
                <w:tab w:val="left" w:pos="1418"/>
              </w:tabs>
            </w:pPr>
            <w:r>
              <w:t>с. Реполово</w:t>
            </w:r>
          </w:p>
          <w:p w:rsidR="00E30A89" w:rsidRDefault="00E30A89" w:rsidP="00E30A89">
            <w:pPr>
              <w:tabs>
                <w:tab w:val="left" w:pos="1418"/>
              </w:tabs>
            </w:pPr>
            <w:r>
              <w:t>п. Луговской</w:t>
            </w:r>
          </w:p>
          <w:p w:rsidR="00E30A89" w:rsidRDefault="00E30A89" w:rsidP="00E30A89">
            <w:pPr>
              <w:tabs>
                <w:tab w:val="left" w:pos="1418"/>
              </w:tabs>
            </w:pPr>
            <w:r>
              <w:t>п. Пырьях</w:t>
            </w:r>
          </w:p>
          <w:p w:rsidR="00E30A89" w:rsidRDefault="00E30A89" w:rsidP="00E30A89">
            <w:pPr>
              <w:tabs>
                <w:tab w:val="left" w:pos="1418"/>
              </w:tabs>
            </w:pPr>
            <w:r>
              <w:t>с. Елизарово</w:t>
            </w:r>
          </w:p>
          <w:p w:rsidR="00E30A89" w:rsidRDefault="00E30A89" w:rsidP="00E30A89">
            <w:pPr>
              <w:tabs>
                <w:tab w:val="left" w:pos="1418"/>
              </w:tabs>
            </w:pPr>
            <w:r>
              <w:t>п. Кирпичный</w:t>
            </w:r>
          </w:p>
          <w:p w:rsidR="00E30A89" w:rsidRDefault="00E30A89" w:rsidP="00E30A89">
            <w:pPr>
              <w:tabs>
                <w:tab w:val="left" w:pos="1418"/>
              </w:tabs>
            </w:pPr>
            <w:r>
              <w:t>с. Кышик</w:t>
            </w:r>
          </w:p>
          <w:p w:rsidR="00E30A89" w:rsidRDefault="00E30A89" w:rsidP="00E30A89">
            <w:pPr>
              <w:tabs>
                <w:tab w:val="left" w:pos="1418"/>
              </w:tabs>
            </w:pPr>
            <w:r>
              <w:t>п. Нялинское</w:t>
            </w:r>
          </w:p>
          <w:p w:rsidR="00E30A89" w:rsidRDefault="00E30A89" w:rsidP="00E30A89">
            <w:pPr>
              <w:tabs>
                <w:tab w:val="left" w:pos="1418"/>
              </w:tabs>
            </w:pPr>
            <w:r>
              <w:t>с. Троица</w:t>
            </w:r>
          </w:p>
          <w:p w:rsidR="00E30A89" w:rsidRDefault="00E30A89" w:rsidP="00E30A89">
            <w:pPr>
              <w:tabs>
                <w:tab w:val="left" w:pos="1418"/>
              </w:tabs>
            </w:pPr>
            <w:r>
              <w:t>п. Выкатной</w:t>
            </w:r>
          </w:p>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vertAlign w:val="superscript"/>
              </w:rPr>
            </w:pPr>
            <w:r>
              <w:t>30 м</w:t>
            </w:r>
            <w:r>
              <w:rPr>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н</w:t>
            </w:r>
            <w:r w:rsidR="00E30A89">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Здание администрации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p w:rsidR="00E30A89" w:rsidRDefault="00E30A89" w:rsidP="00E30A89">
            <w:pPr>
              <w:tabs>
                <w:tab w:val="left" w:pos="1418"/>
              </w:tabs>
            </w:pPr>
            <w:r>
              <w:rPr>
                <w:rFonts w:eastAsia="Calibri"/>
                <w:lang w:eastAsia="en-US"/>
              </w:rPr>
              <w:t>с. Батово</w:t>
            </w:r>
            <w:r>
              <w:t xml:space="preserve"> </w:t>
            </w:r>
          </w:p>
          <w:p w:rsidR="00E30A89" w:rsidRDefault="00E30A89" w:rsidP="00E30A89">
            <w:pPr>
              <w:tabs>
                <w:tab w:val="left" w:pos="1418"/>
              </w:tabs>
            </w:pPr>
            <w:r>
              <w:t xml:space="preserve">с. Реполово </w:t>
            </w:r>
          </w:p>
          <w:p w:rsidR="00E30A89" w:rsidRDefault="00E30A89" w:rsidP="00E30A89">
            <w:pPr>
              <w:tabs>
                <w:tab w:val="left" w:pos="1418"/>
              </w:tabs>
            </w:pPr>
            <w:r>
              <w:t>с. Цингалы</w:t>
            </w:r>
          </w:p>
          <w:p w:rsidR="00E30A89" w:rsidRDefault="00E30A89" w:rsidP="00E30A89">
            <w:pPr>
              <w:tabs>
                <w:tab w:val="left" w:pos="1418"/>
              </w:tabs>
              <w:rPr>
                <w:rFonts w:eastAsia="Calibri"/>
                <w:lang w:eastAsia="en-US"/>
              </w:rPr>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с гостиницей 5 мест</w:t>
            </w:r>
          </w:p>
          <w:p w:rsidR="00E30A89" w:rsidRDefault="00E30A89" w:rsidP="00E30A89">
            <w:pPr>
              <w:jc w:val="center"/>
              <w:rPr>
                <w:rFonts w:eastAsia="Calibri"/>
                <w:lang w:eastAsia="en-US"/>
              </w:rPr>
            </w:pPr>
            <w:r>
              <w:rPr>
                <w:rFonts w:eastAsia="Calibri"/>
                <w:lang w:eastAsia="en-US"/>
              </w:rPr>
              <w:t xml:space="preserve">с гостиницей 3 места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Гостиница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Цингалы</w:t>
            </w:r>
            <w: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Общественный центр с гостиницей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Шапша</w:t>
            </w:r>
            <w: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20 мест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Складские помещения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Тюли</w:t>
            </w:r>
          </w:p>
          <w:p w:rsidR="00E30A89" w:rsidRDefault="00E30A89" w:rsidP="00E30A89">
            <w:pPr>
              <w:tabs>
                <w:tab w:val="left" w:pos="1418"/>
              </w:tabs>
            </w:pPr>
            <w:r>
              <w:t xml:space="preserve">п. Кедровый </w:t>
            </w:r>
          </w:p>
          <w:p w:rsidR="00E30A89" w:rsidRDefault="00E30A89" w:rsidP="00E30A89">
            <w:pPr>
              <w:tabs>
                <w:tab w:val="left" w:pos="1418"/>
              </w:tabs>
            </w:pPr>
            <w:r>
              <w:t xml:space="preserve">п. Урманный </w:t>
            </w:r>
          </w:p>
          <w:p w:rsidR="00E30A89" w:rsidRDefault="00E30A89" w:rsidP="00E30A89">
            <w:pPr>
              <w:tabs>
                <w:tab w:val="left" w:pos="1418"/>
              </w:tabs>
              <w:rPr>
                <w:rFonts w:eastAsia="Calibri"/>
                <w:lang w:eastAsia="en-US"/>
              </w:rPr>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4 ед.</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2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3"/>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Склад горюче-смазочных материалов (ГСМ)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 xml:space="preserve">п. Пырьях </w:t>
            </w:r>
          </w:p>
          <w:p w:rsidR="00E30A89" w:rsidRDefault="00E30A89" w:rsidP="00E30A89">
            <w:pPr>
              <w:tabs>
                <w:tab w:val="left" w:pos="1418"/>
              </w:tabs>
              <w:rPr>
                <w:rFonts w:eastAsia="Calibri"/>
                <w:lang w:eastAsia="en-US"/>
              </w:rPr>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94"/>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Производственная площадка (токарный, слесарный)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pPr>
            <w:r>
              <w:t>до V класса опасности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5"/>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Столярный цех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6"/>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Пилорама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Селиярово (территория животноводческого комплекса)</w:t>
            </w:r>
          </w:p>
          <w:p w:rsidR="00E30A89" w:rsidRDefault="00E30A89" w:rsidP="00E30A89">
            <w:pPr>
              <w:tabs>
                <w:tab w:val="left" w:pos="1418"/>
              </w:tabs>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p>
          <w:p w:rsidR="00E30A89" w:rsidRDefault="00E30A89" w:rsidP="00E30A89">
            <w:pPr>
              <w:jc w:val="center"/>
              <w:rPr>
                <w:rFonts w:eastAsia="Calibri"/>
                <w:lang w:eastAsia="en-US"/>
              </w:rPr>
            </w:pPr>
          </w:p>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7"/>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Загон, склад сена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Тюли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8"/>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АЗС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п. Красноленинский</w:t>
            </w:r>
          </w:p>
          <w:p w:rsidR="00E30A89" w:rsidRDefault="00E30A89" w:rsidP="00E30A89">
            <w:pPr>
              <w:tabs>
                <w:tab w:val="left" w:pos="1418"/>
              </w:tabs>
            </w:pPr>
            <w:r>
              <w:t>п. Кедровый</w:t>
            </w:r>
          </w:p>
          <w:p w:rsidR="00E30A89" w:rsidRDefault="00E30A89" w:rsidP="00E30A89">
            <w:pPr>
              <w:tabs>
                <w:tab w:val="left" w:pos="1418"/>
              </w:tabs>
            </w:pPr>
            <w:r>
              <w:t>п. Нялинское</w:t>
            </w:r>
          </w:p>
          <w:p w:rsidR="00E30A89" w:rsidRDefault="00E30A89" w:rsidP="00E30A89">
            <w:pPr>
              <w:tabs>
                <w:tab w:val="left" w:pos="1418"/>
              </w:tabs>
            </w:pPr>
            <w:r>
              <w:t>с. Батово</w:t>
            </w:r>
          </w:p>
          <w:p w:rsidR="00E30A89" w:rsidRDefault="00E30A89" w:rsidP="00E30A89">
            <w:pPr>
              <w:tabs>
                <w:tab w:val="left" w:pos="1418"/>
              </w:tabs>
            </w:pPr>
            <w:r>
              <w:t>д. Согом</w:t>
            </w:r>
          </w:p>
          <w:p w:rsidR="00E30A89" w:rsidRDefault="00E30A89" w:rsidP="00E30A89">
            <w:pPr>
              <w:tabs>
                <w:tab w:val="left" w:pos="1418"/>
              </w:tabs>
            </w:pPr>
            <w:r>
              <w:t>д. Ярки</w:t>
            </w:r>
          </w:p>
          <w:p w:rsidR="00E30A89" w:rsidRDefault="00E30A89" w:rsidP="00E30A89">
            <w:pPr>
              <w:tabs>
                <w:tab w:val="left" w:pos="1418"/>
              </w:tabs>
            </w:pPr>
            <w:r>
              <w:t>п. Шапша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2 колонки</w:t>
            </w:r>
          </w:p>
          <w:p w:rsidR="00E30A89" w:rsidRDefault="00E30A89" w:rsidP="00E30A89">
            <w:pPr>
              <w:jc w:val="center"/>
              <w:rPr>
                <w:rFonts w:eastAsia="Calibri"/>
                <w:lang w:eastAsia="en-US"/>
              </w:rPr>
            </w:pPr>
            <w:r>
              <w:rPr>
                <w:rFonts w:eastAsia="Calibri"/>
                <w:lang w:eastAsia="en-US"/>
              </w:rPr>
              <w:t>100 авто/сут</w:t>
            </w:r>
          </w:p>
          <w:p w:rsidR="00E30A89" w:rsidRDefault="00E30A89" w:rsidP="00E30A89">
            <w:pPr>
              <w:jc w:val="center"/>
              <w:rPr>
                <w:rFonts w:eastAsia="Calibri"/>
                <w:lang w:eastAsia="en-US"/>
              </w:rPr>
            </w:pPr>
            <w:r>
              <w:rPr>
                <w:rFonts w:eastAsia="Calibri"/>
                <w:lang w:eastAsia="en-US"/>
              </w:rPr>
              <w:t>2 колонки</w:t>
            </w:r>
          </w:p>
          <w:p w:rsidR="00E30A89" w:rsidRDefault="00E30A89" w:rsidP="00E30A89">
            <w:pPr>
              <w:jc w:val="center"/>
              <w:rPr>
                <w:rFonts w:eastAsia="Calibri"/>
                <w:lang w:eastAsia="en-US"/>
              </w:rPr>
            </w:pPr>
            <w:r>
              <w:rPr>
                <w:rFonts w:eastAsia="Calibri"/>
                <w:lang w:eastAsia="en-US"/>
              </w:rPr>
              <w:t>1 колонка</w:t>
            </w:r>
          </w:p>
          <w:p w:rsidR="00E30A89" w:rsidRDefault="00E30A89" w:rsidP="00E30A89">
            <w:pPr>
              <w:jc w:val="center"/>
              <w:rPr>
                <w:rFonts w:eastAsia="Calibri"/>
                <w:lang w:eastAsia="en-US"/>
              </w:rPr>
            </w:pPr>
            <w:r>
              <w:rPr>
                <w:rFonts w:eastAsia="Calibri"/>
                <w:lang w:eastAsia="en-US"/>
              </w:rPr>
              <w:t>1 колонка</w:t>
            </w:r>
          </w:p>
          <w:p w:rsidR="00E30A89" w:rsidRDefault="00E30A89" w:rsidP="00E30A89">
            <w:pPr>
              <w:jc w:val="center"/>
              <w:rPr>
                <w:rFonts w:eastAsia="Calibri"/>
                <w:lang w:eastAsia="en-US"/>
              </w:rPr>
            </w:pPr>
            <w:r>
              <w:rPr>
                <w:rFonts w:eastAsia="Calibri"/>
                <w:lang w:eastAsia="en-US"/>
              </w:rPr>
              <w:t>2 колонки</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99"/>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АГНС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13 км + 864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0"/>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МАЗС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w:t>
            </w:r>
          </w:p>
          <w:p w:rsidR="00E30A89" w:rsidRDefault="00E30A89" w:rsidP="00E30A89">
            <w:pPr>
              <w:tabs>
                <w:tab w:val="left" w:pos="1418"/>
              </w:tabs>
              <w:rPr>
                <w:rFonts w:eastAsia="Calibri"/>
                <w:lang w:eastAsia="en-US"/>
              </w:rPr>
            </w:pPr>
            <w:r>
              <w:rPr>
                <w:rFonts w:eastAsia="Calibri"/>
                <w:lang w:eastAsia="en-US"/>
              </w:rPr>
              <w:t>Дорога «Иртыш» 27 км + 953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1"/>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АЗС (придорожный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«Иртыш» 105 км + 150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2"/>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Станция технического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Выкатной</w:t>
            </w:r>
          </w:p>
          <w:p w:rsidR="00E30A89" w:rsidRDefault="00E30A89" w:rsidP="00E30A89">
            <w:pPr>
              <w:tabs>
                <w:tab w:val="left" w:pos="1418"/>
              </w:tabs>
            </w:pPr>
            <w:r>
              <w:t>п. Красноленинский</w:t>
            </w:r>
          </w:p>
          <w:p w:rsidR="00E30A89" w:rsidRDefault="00E30A89" w:rsidP="00E30A89">
            <w:pPr>
              <w:tabs>
                <w:tab w:val="left" w:pos="1418"/>
              </w:tabs>
            </w:pPr>
            <w:r>
              <w:t xml:space="preserve">п. Пырьях </w:t>
            </w:r>
          </w:p>
          <w:p w:rsidR="00E30A89" w:rsidRDefault="00E30A89" w:rsidP="00E30A89">
            <w:pPr>
              <w:tabs>
                <w:tab w:val="left" w:pos="1418"/>
              </w:tabs>
            </w:pPr>
            <w:r>
              <w:t>д. Согом</w:t>
            </w:r>
          </w:p>
          <w:p w:rsidR="00E30A89" w:rsidRDefault="00E30A89" w:rsidP="00E30A89">
            <w:pPr>
              <w:tabs>
                <w:tab w:val="left" w:pos="1418"/>
              </w:tabs>
            </w:pPr>
            <w:r>
              <w:t>д. Ярки</w:t>
            </w:r>
          </w:p>
          <w:p w:rsidR="00E30A89" w:rsidRDefault="00E30A89" w:rsidP="00E30A89">
            <w:pPr>
              <w:tabs>
                <w:tab w:val="left" w:pos="1418"/>
              </w:tabs>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1 пост</w:t>
            </w:r>
          </w:p>
          <w:p w:rsidR="00E30A89" w:rsidRDefault="00E30A89" w:rsidP="00E30A89">
            <w:pPr>
              <w:jc w:val="center"/>
              <w:rPr>
                <w:rFonts w:eastAsia="Calibri"/>
                <w:lang w:eastAsia="en-US"/>
              </w:rPr>
            </w:pPr>
            <w:r>
              <w:rPr>
                <w:rFonts w:eastAsia="Calibri"/>
                <w:lang w:eastAsia="en-US"/>
              </w:rPr>
              <w:t>2 поста</w:t>
            </w:r>
          </w:p>
          <w:p w:rsidR="00E30A89" w:rsidRDefault="00E30A89" w:rsidP="00E30A89">
            <w:pPr>
              <w:jc w:val="center"/>
              <w:rPr>
                <w:rFonts w:eastAsia="Calibri"/>
                <w:lang w:eastAsia="en-US"/>
              </w:rPr>
            </w:pPr>
            <w:r>
              <w:rPr>
                <w:rFonts w:eastAsia="Calibri"/>
                <w:lang w:eastAsia="en-US"/>
              </w:rPr>
              <w:t>1 пост</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3"/>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Станция технического обслуживания </w:t>
            </w:r>
            <w:r>
              <w:rPr>
                <w:rFonts w:eastAsia="Calibri"/>
                <w:lang w:eastAsia="en-US"/>
              </w:rPr>
              <w:t>(придорожный сервис)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Дорога «ЮГРА» 125 км + 52 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уточнение параметров на этапе проектирования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sidRPr="00E30A89">
              <w:rPr>
                <w:rFonts w:eastAsia="Calibri"/>
                <w:lang w:eastAsia="en-US"/>
              </w:rPr>
              <w:t>зона транспортной инфраструктуры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4"/>
            </w:r>
            <w:r w:rsidR="00E30A89">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Автомойка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Красноленинский</w:t>
            </w:r>
          </w:p>
          <w:p w:rsidR="00E30A89" w:rsidRDefault="00E30A89" w:rsidP="00E30A89">
            <w:pPr>
              <w:tabs>
                <w:tab w:val="left" w:pos="1418"/>
              </w:tabs>
            </w:pPr>
            <w:r>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2 поста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с</w:t>
            </w:r>
            <w:r w:rsidR="00E30A89">
              <w:t>анитарно-защитная зона</w:t>
            </w:r>
            <w:r w:rsidR="00E30A89">
              <w:rPr>
                <w:vertAlign w:val="superscript"/>
              </w:rPr>
              <w:footnoteReference w:id="105"/>
            </w:r>
            <w:r w:rsidR="00E30A89">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 xml:space="preserve">Гаражи индивидуального </w:t>
            </w:r>
            <w:r>
              <w:lastRenderedPageBreak/>
              <w:t>легкового автотранспорта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lastRenderedPageBreak/>
              <w:t>п. Красноленинский</w:t>
            </w:r>
          </w:p>
          <w:p w:rsidR="00E30A89" w:rsidRDefault="00E30A89" w:rsidP="00E30A89">
            <w:pPr>
              <w:tabs>
                <w:tab w:val="left" w:pos="1418"/>
              </w:tabs>
            </w:pPr>
            <w:r>
              <w:t>п. Кедровый</w:t>
            </w:r>
          </w:p>
          <w:p w:rsidR="00E30A89" w:rsidRDefault="00E30A89" w:rsidP="00E30A89">
            <w:pPr>
              <w:tabs>
                <w:tab w:val="left" w:pos="1418"/>
              </w:tabs>
            </w:pPr>
            <w:r>
              <w:lastRenderedPageBreak/>
              <w:t>д. Согом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lastRenderedPageBreak/>
              <w:t xml:space="preserve">65 ед. </w:t>
            </w:r>
          </w:p>
          <w:p w:rsidR="00E30A89" w:rsidRDefault="00E30A89" w:rsidP="00E30A89">
            <w:pPr>
              <w:jc w:val="center"/>
              <w:rPr>
                <w:rFonts w:eastAsia="Calibri"/>
                <w:lang w:eastAsia="en-US"/>
              </w:rPr>
            </w:pPr>
            <w:r>
              <w:rPr>
                <w:rFonts w:eastAsia="Calibri"/>
                <w:lang w:eastAsia="en-US"/>
              </w:rPr>
              <w:t>118 ед.</w:t>
            </w:r>
          </w:p>
          <w:p w:rsidR="00E30A89" w:rsidRDefault="00E30A89" w:rsidP="00E30A89">
            <w:pPr>
              <w:jc w:val="center"/>
              <w:rPr>
                <w:rFonts w:eastAsia="Calibri"/>
                <w:lang w:eastAsia="en-US"/>
              </w:rPr>
            </w:pPr>
            <w:r>
              <w:rPr>
                <w:rFonts w:eastAsia="Calibri"/>
                <w:lang w:eastAsia="en-US"/>
              </w:rPr>
              <w:lastRenderedPageBreak/>
              <w:t>50 ед.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lastRenderedPageBreak/>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асчётная</w:t>
            </w:r>
            <w:r w:rsidR="00E30A89">
              <w:rPr>
                <w:vertAlign w:val="superscript"/>
              </w:rPr>
              <w:footnoteReference w:id="106"/>
            </w:r>
            <w:r w:rsidR="00E30A89">
              <w:t>. От 25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Часовня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p w:rsidR="00E30A89" w:rsidRDefault="00E30A89" w:rsidP="00E30A89">
            <w:pPr>
              <w:tabs>
                <w:tab w:val="left" w:pos="1418"/>
              </w:tabs>
            </w:pPr>
            <w:r>
              <w:t>п. Нялинское</w:t>
            </w:r>
          </w:p>
          <w:p w:rsidR="00E30A89" w:rsidRDefault="00E30A89" w:rsidP="00E30A89">
            <w:pPr>
              <w:tabs>
                <w:tab w:val="left" w:pos="1418"/>
              </w:tabs>
            </w:pPr>
            <w: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37450D"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Церковь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Кедровый</w:t>
            </w:r>
          </w:p>
          <w:p w:rsidR="00E30A89" w:rsidRDefault="00E30A89" w:rsidP="00E30A89">
            <w:pPr>
              <w:tabs>
                <w:tab w:val="left" w:pos="1418"/>
              </w:tabs>
            </w:pPr>
            <w:r>
              <w:t>п. Урманный</w:t>
            </w:r>
          </w:p>
          <w:p w:rsidR="00E30A89" w:rsidRDefault="00E30A89" w:rsidP="00E30A89">
            <w:pPr>
              <w:tabs>
                <w:tab w:val="left" w:pos="1418"/>
              </w:tabs>
            </w:pPr>
            <w:r>
              <w:t>с. Батово</w:t>
            </w:r>
          </w:p>
          <w:p w:rsidR="00E30A89" w:rsidRDefault="00E30A89" w:rsidP="00E30A89">
            <w:pPr>
              <w:tabs>
                <w:tab w:val="left" w:pos="1418"/>
              </w:tabs>
            </w:pPr>
            <w:r>
              <w:t>с. Реполово</w:t>
            </w:r>
          </w:p>
          <w:p w:rsidR="00E30A89" w:rsidRDefault="00E30A89" w:rsidP="00E30A89">
            <w:pPr>
              <w:tabs>
                <w:tab w:val="left" w:pos="1418"/>
              </w:tabs>
            </w:pPr>
            <w:r>
              <w:t>с. Цингалы</w:t>
            </w:r>
          </w:p>
          <w:p w:rsidR="00E30A89" w:rsidRDefault="00E30A89" w:rsidP="00E30A89">
            <w:pPr>
              <w:tabs>
                <w:tab w:val="left" w:pos="1418"/>
              </w:tabs>
            </w:pPr>
            <w:r>
              <w:t>д. Ярки</w:t>
            </w:r>
          </w:p>
          <w:p w:rsidR="00E30A89" w:rsidRDefault="00E30A89" w:rsidP="00E30A89">
            <w:pPr>
              <w:tabs>
                <w:tab w:val="left" w:pos="1418"/>
              </w:tabs>
            </w:pPr>
            <w:r>
              <w:t>п. Шапша</w:t>
            </w:r>
          </w:p>
          <w:p w:rsidR="00E30A89" w:rsidRDefault="00E30A89" w:rsidP="00E30A89">
            <w:pPr>
              <w:tabs>
                <w:tab w:val="left" w:pos="1418"/>
              </w:tabs>
            </w:pPr>
            <w:r>
              <w:t>с. Зенково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 xml:space="preserve">по проекту </w:t>
            </w:r>
          </w:p>
          <w:p w:rsidR="00E30A89" w:rsidRDefault="00E30A89" w:rsidP="00E30A89">
            <w:pPr>
              <w:jc w:val="center"/>
              <w:rPr>
                <w:rFonts w:eastAsia="Calibri"/>
                <w:lang w:eastAsia="en-US"/>
              </w:rPr>
            </w:pPr>
            <w:r>
              <w:rPr>
                <w:rFonts w:eastAsia="Calibri"/>
                <w:lang w:eastAsia="en-US"/>
              </w:rPr>
              <w:t>по проекту</w:t>
            </w:r>
          </w:p>
          <w:p w:rsidR="00E30A89" w:rsidRDefault="00E30A89" w:rsidP="00E30A89">
            <w:pPr>
              <w:jc w:val="center"/>
              <w:rPr>
                <w:rFonts w:eastAsia="Calibri"/>
                <w:lang w:eastAsia="en-US"/>
              </w:rPr>
            </w:pPr>
            <w:r>
              <w:rPr>
                <w:rFonts w:eastAsia="Calibri"/>
                <w:lang w:eastAsia="en-US"/>
              </w:rPr>
              <w:t>реконструкция клуба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р</w:t>
            </w:r>
            <w:r w:rsidR="00E30A89">
              <w:t>асчётный срок</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Гражданское кладбище</w:t>
            </w:r>
          </w:p>
        </w:tc>
        <w:tc>
          <w:tcPr>
            <w:tcW w:w="2693"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tabs>
                <w:tab w:val="left" w:pos="1418"/>
              </w:tabs>
            </w:pPr>
            <w:r>
              <w:t>п. Кедровый</w:t>
            </w:r>
          </w:p>
          <w:p w:rsidR="00E30A89" w:rsidRDefault="00E30A89" w:rsidP="00E30A89">
            <w:pPr>
              <w:tabs>
                <w:tab w:val="left" w:pos="1418"/>
              </w:tabs>
            </w:pPr>
          </w:p>
          <w:p w:rsidR="00E30A89" w:rsidRDefault="00E30A89" w:rsidP="00E30A89">
            <w:pPr>
              <w:tabs>
                <w:tab w:val="left" w:pos="1418"/>
              </w:tabs>
            </w:pPr>
            <w:r>
              <w:t>с. Кышик</w:t>
            </w:r>
          </w:p>
        </w:tc>
        <w:tc>
          <w:tcPr>
            <w:tcW w:w="2552"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в юго-восточной части п. Кедровый</w:t>
            </w:r>
          </w:p>
          <w:p w:rsidR="00E30A89" w:rsidRDefault="00E30A89" w:rsidP="00E30A89">
            <w:pPr>
              <w:jc w:val="center"/>
              <w:rPr>
                <w:rFonts w:eastAsia="Calibri"/>
                <w:lang w:eastAsia="en-US"/>
              </w:rPr>
            </w:pPr>
          </w:p>
          <w:p w:rsidR="00E30A89" w:rsidRDefault="00E30A89" w:rsidP="00E30A89">
            <w:pPr>
              <w:jc w:val="center"/>
              <w:rPr>
                <w:rFonts w:eastAsia="Calibri"/>
                <w:lang w:eastAsia="en-US"/>
              </w:rPr>
            </w:pPr>
            <w:r>
              <w:rPr>
                <w:rFonts w:eastAsia="Calibri"/>
                <w:lang w:eastAsia="en-US"/>
              </w:rPr>
              <w:t xml:space="preserve">0,5 га, 2 км к северу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7"/>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Гражданское кладбище (реконструкция)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Сибирский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 xml:space="preserve">расширить до 1 га </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8"/>
            </w:r>
            <w:r w:rsidR="00E30A89">
              <w:rPr>
                <w:rFonts w:eastAsia="Calibri"/>
                <w:lang w:eastAsia="en-US"/>
              </w:rPr>
              <w:t xml:space="preserve"> – 50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Участок разборки КГО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п. Нялинское</w:t>
            </w:r>
          </w:p>
          <w:p w:rsidR="00E30A89" w:rsidRDefault="00E30A89" w:rsidP="00E30A89">
            <w:pPr>
              <w:tabs>
                <w:tab w:val="left" w:pos="1418"/>
              </w:tabs>
            </w:pPr>
            <w:r>
              <w:t>с. Кышик</w:t>
            </w:r>
          </w:p>
          <w:p w:rsidR="00E30A89" w:rsidRDefault="00E30A89" w:rsidP="00E30A89">
            <w:pPr>
              <w:tabs>
                <w:tab w:val="left" w:pos="1418"/>
              </w:tabs>
            </w:pPr>
            <w:r>
              <w:t>п. Красноленинский</w:t>
            </w:r>
          </w:p>
          <w:p w:rsidR="00E30A89" w:rsidRDefault="00E30A89" w:rsidP="00E30A89">
            <w:pPr>
              <w:tabs>
                <w:tab w:val="left" w:pos="1418"/>
              </w:tabs>
            </w:pPr>
            <w: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оборудованный дробилкой для древесных отходов</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09"/>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Пункт приёма вторичного сырья и опасных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п. Горноправдинск</w:t>
            </w:r>
          </w:p>
          <w:p w:rsidR="00E30A89" w:rsidRDefault="00E30A89" w:rsidP="00E30A89">
            <w:pPr>
              <w:tabs>
                <w:tab w:val="left" w:pos="1418"/>
              </w:tabs>
            </w:pPr>
            <w:r>
              <w:t xml:space="preserve">п. Луговской </w:t>
            </w:r>
          </w:p>
          <w:p w:rsidR="00E30A89" w:rsidRDefault="00E30A89" w:rsidP="00E30A89">
            <w:pPr>
              <w:tabs>
                <w:tab w:val="left" w:pos="1418"/>
              </w:tabs>
            </w:pPr>
            <w:r>
              <w:t>п. Кедровый</w:t>
            </w:r>
          </w:p>
          <w:p w:rsidR="00E30A89" w:rsidRDefault="00E30A89" w:rsidP="00E30A89">
            <w:pPr>
              <w:tabs>
                <w:tab w:val="left" w:pos="1418"/>
              </w:tabs>
            </w:pPr>
            <w:r>
              <w:t>п. Нялинское</w:t>
            </w:r>
          </w:p>
          <w:p w:rsidR="00E30A89" w:rsidRDefault="00E30A89" w:rsidP="00E30A89">
            <w:pPr>
              <w:tabs>
                <w:tab w:val="left" w:pos="1418"/>
              </w:tabs>
            </w:pPr>
            <w:r>
              <w:t>с. Кышик</w:t>
            </w:r>
          </w:p>
          <w:p w:rsidR="00E30A89" w:rsidRDefault="00E30A89" w:rsidP="00E30A89">
            <w:pPr>
              <w:tabs>
                <w:tab w:val="left" w:pos="1418"/>
              </w:tabs>
            </w:pPr>
            <w:r>
              <w:t>с. Цингалы</w:t>
            </w:r>
          </w:p>
          <w:p w:rsidR="00E30A89" w:rsidRDefault="00E30A89" w:rsidP="00E30A89">
            <w:pPr>
              <w:tabs>
                <w:tab w:val="left" w:pos="1418"/>
              </w:tabs>
            </w:pPr>
            <w:r>
              <w:t>п. Кирпичный</w:t>
            </w:r>
          </w:p>
          <w:p w:rsidR="00E30A89" w:rsidRDefault="00E30A89" w:rsidP="00E30A89">
            <w:pPr>
              <w:tabs>
                <w:tab w:val="left" w:pos="1418"/>
              </w:tabs>
            </w:pPr>
            <w:r>
              <w:t>п. Сибирский</w:t>
            </w:r>
          </w:p>
          <w:p w:rsidR="00E30A89" w:rsidRDefault="00E30A89" w:rsidP="00E30A89">
            <w:pPr>
              <w:tabs>
                <w:tab w:val="left" w:pos="1418"/>
              </w:tabs>
            </w:pPr>
            <w:r>
              <w:t>п. Красноленинский</w:t>
            </w:r>
          </w:p>
          <w:p w:rsidR="00E30A89" w:rsidRDefault="00E30A89" w:rsidP="00E30A89">
            <w:pPr>
              <w:tabs>
                <w:tab w:val="left" w:pos="1418"/>
              </w:tabs>
            </w:pPr>
            <w:r>
              <w:t>с. Селиярово</w:t>
            </w:r>
          </w:p>
          <w:p w:rsidR="00E30A89" w:rsidRDefault="00E30A89" w:rsidP="00E30A89">
            <w:pPr>
              <w:tabs>
                <w:tab w:val="left" w:pos="1418"/>
              </w:tabs>
            </w:pPr>
            <w:r>
              <w:t>п. Выкатной</w:t>
            </w:r>
          </w:p>
          <w:p w:rsidR="00E30A89" w:rsidRDefault="00E30A89" w:rsidP="00E30A89">
            <w:pPr>
              <w:tabs>
                <w:tab w:val="left" w:pos="1418"/>
              </w:tabs>
            </w:pPr>
            <w:r>
              <w:t>п. Шапша</w:t>
            </w:r>
          </w:p>
          <w:p w:rsidR="00E30A89" w:rsidRDefault="00E30A89" w:rsidP="00E30A89">
            <w:pPr>
              <w:tabs>
                <w:tab w:val="left" w:pos="1418"/>
              </w:tabs>
            </w:pPr>
            <w:r>
              <w:t>п. Бобровский</w:t>
            </w:r>
          </w:p>
          <w:p w:rsidR="00E30A89" w:rsidRDefault="00E30A89" w:rsidP="00E30A89">
            <w:pPr>
              <w:tabs>
                <w:tab w:val="left" w:pos="1418"/>
              </w:tabs>
            </w:pPr>
            <w:r>
              <w:t>с. Елизарово</w:t>
            </w:r>
          </w:p>
          <w:p w:rsidR="00E30A89" w:rsidRDefault="00E30A89" w:rsidP="00E30A89">
            <w:pPr>
              <w:tabs>
                <w:tab w:val="left" w:pos="1418"/>
              </w:tabs>
            </w:pPr>
            <w:r>
              <w:t>с. Батово</w:t>
            </w:r>
          </w:p>
          <w:p w:rsidR="00E30A89" w:rsidRDefault="00E30A89" w:rsidP="00E30A89">
            <w:pPr>
              <w:tabs>
                <w:tab w:val="left" w:pos="1418"/>
              </w:tabs>
            </w:pPr>
            <w:r>
              <w:t>с. Троица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0"/>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Организация мобильного пункта приёма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д. Согом</w:t>
            </w:r>
          </w:p>
          <w:p w:rsidR="00E30A89" w:rsidRDefault="00E30A89" w:rsidP="00E30A89">
            <w:pPr>
              <w:tabs>
                <w:tab w:val="left" w:pos="1418"/>
              </w:tabs>
            </w:pPr>
            <w:r>
              <w:t>д. Белогорье</w:t>
            </w:r>
          </w:p>
          <w:p w:rsidR="00E30A89" w:rsidRDefault="00E30A89" w:rsidP="00E30A89">
            <w:pPr>
              <w:tabs>
                <w:tab w:val="left" w:pos="1418"/>
              </w:tabs>
            </w:pPr>
            <w:r>
              <w:t>с. Тюли</w:t>
            </w:r>
          </w:p>
          <w:p w:rsidR="00E30A89" w:rsidRDefault="00E30A89" w:rsidP="00E30A89">
            <w:pPr>
              <w:tabs>
                <w:tab w:val="left" w:pos="1418"/>
              </w:tabs>
            </w:pPr>
            <w:r>
              <w:t>п. Пырьях</w:t>
            </w:r>
          </w:p>
          <w:p w:rsidR="00E30A89" w:rsidRDefault="00E30A89" w:rsidP="00E30A89">
            <w:pPr>
              <w:tabs>
                <w:tab w:val="left" w:pos="1418"/>
              </w:tabs>
            </w:pPr>
            <w:r>
              <w:t>п. Урманный</w:t>
            </w:r>
          </w:p>
          <w:p w:rsidR="00E30A89" w:rsidRDefault="00E30A89" w:rsidP="00E30A89">
            <w:pPr>
              <w:tabs>
                <w:tab w:val="left" w:pos="1418"/>
              </w:tabs>
            </w:pPr>
            <w:r>
              <w:t>с. Реполово</w:t>
            </w:r>
          </w:p>
          <w:p w:rsidR="00E30A89" w:rsidRDefault="00E30A89" w:rsidP="00E30A89">
            <w:pPr>
              <w:tabs>
                <w:tab w:val="left" w:pos="1418"/>
              </w:tabs>
            </w:pPr>
            <w:r>
              <w:t>д. Ягурьях</w:t>
            </w:r>
          </w:p>
          <w:p w:rsidR="00E30A89" w:rsidRDefault="00E30A89" w:rsidP="00E30A89">
            <w:pPr>
              <w:tabs>
                <w:tab w:val="left" w:pos="1418"/>
              </w:tabs>
            </w:pPr>
            <w:r>
              <w:t>д. Ярки</w:t>
            </w:r>
          </w:p>
          <w:p w:rsidR="00E30A89" w:rsidRDefault="00E30A89" w:rsidP="00E30A89">
            <w:pPr>
              <w:tabs>
                <w:tab w:val="left" w:pos="1418"/>
              </w:tabs>
            </w:pPr>
            <w:r>
              <w:t>с. Зенково</w:t>
            </w:r>
          </w:p>
          <w:p w:rsidR="00E30A89" w:rsidRDefault="00E30A89" w:rsidP="00E30A89">
            <w:pPr>
              <w:tabs>
                <w:tab w:val="left" w:pos="1418"/>
              </w:tabs>
            </w:pPr>
            <w:r>
              <w:t>д. Нялина</w:t>
            </w:r>
          </w:p>
          <w:p w:rsidR="00E30A89" w:rsidRDefault="00E30A89" w:rsidP="00E30A89">
            <w:pPr>
              <w:tabs>
                <w:tab w:val="left" w:pos="1418"/>
              </w:tabs>
            </w:pPr>
            <w:r>
              <w:t>д. Лугофилинская</w:t>
            </w:r>
          </w:p>
          <w:p w:rsidR="00E30A89" w:rsidRDefault="00E30A89" w:rsidP="00E30A89">
            <w:pPr>
              <w:tabs>
                <w:tab w:val="left" w:pos="1418"/>
              </w:tabs>
            </w:pPr>
            <w:r>
              <w:t>д. Чембакчина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н</w:t>
            </w:r>
            <w:r w:rsidR="00E30A89">
              <w:rPr>
                <w:rFonts w:eastAsia="Calibri"/>
                <w:lang w:eastAsia="en-US"/>
              </w:rPr>
              <w:t>е устанавливается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Площадка временного накопления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1"/>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Проект рекультивации полигона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Кедровый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Вывод из эксплуатации и перенаправление ТКО на полигон п. Красноленинский</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2"/>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Проект рекультивации полигона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Елизарово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Вывод из эксплуатации полигона к 2027 г.</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3"/>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Локальный полигон ТКО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СП Красноленинский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jc w:val="center"/>
              <w:rPr>
                <w:rFonts w:eastAsia="Calibri"/>
                <w:lang w:eastAsia="en-US"/>
              </w:rPr>
            </w:pPr>
            <w:r>
              <w:rPr>
                <w:rFonts w:eastAsia="Calibri"/>
                <w:lang w:eastAsia="en-US"/>
              </w:rPr>
              <w:t>981,2 м</w:t>
            </w:r>
            <w:r>
              <w:rPr>
                <w:rFonts w:eastAsia="Calibri"/>
                <w:vertAlign w:val="superscript"/>
                <w:lang w:eastAsia="en-US"/>
              </w:rPr>
              <w:t>3</w:t>
            </w:r>
            <w:r>
              <w:rPr>
                <w:rFonts w:eastAsia="Calibri"/>
                <w:lang w:eastAsia="en-US"/>
              </w:rPr>
              <w:t>/год</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4"/>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Рекультивации территории склада ГСМ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п. Нялинское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5"/>
            </w:r>
            <w:r w:rsidR="00E30A89">
              <w:rPr>
                <w:rFonts w:eastAsia="Calibri"/>
                <w:lang w:eastAsia="en-US"/>
              </w:rPr>
              <w:t xml:space="preserve"> – 100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rPr>
                <w:rFonts w:eastAsia="Calibri"/>
                <w:lang w:eastAsia="en-US"/>
              </w:rPr>
              <w:t>Рекультивации территории зверофермы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rPr>
                <w:rFonts w:eastAsia="Calibri"/>
                <w:lang w:eastAsia="en-US"/>
              </w:rPr>
            </w:pPr>
            <w:r>
              <w:rPr>
                <w:rFonts w:eastAsia="Calibri"/>
                <w:lang w:eastAsia="en-US"/>
              </w:rPr>
              <w:t>с. Селиярово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6"/>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rPr>
                <w:rFonts w:eastAsia="Calibri"/>
                <w:lang w:eastAsia="en-US"/>
              </w:rPr>
            </w:pPr>
            <w:r>
              <w:t xml:space="preserve">Участок для утилизации промышленных отходов </w:t>
            </w:r>
            <w:r>
              <w:rPr>
                <w:lang w:val="en-US"/>
              </w:rPr>
              <w:t>III</w:t>
            </w:r>
            <w:r>
              <w:t>-</w:t>
            </w:r>
            <w:r>
              <w:rPr>
                <w:lang w:val="en-US"/>
              </w:rPr>
              <w:t>IV</w:t>
            </w:r>
            <w:r>
              <w:t xml:space="preserve"> класса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tabs>
                <w:tab w:val="left" w:pos="1418"/>
              </w:tabs>
            </w:pPr>
            <w:r>
              <w:t>с. Цингалы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t>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rPr>
                <w:rFonts w:eastAsia="Calibri"/>
                <w:lang w:eastAsia="en-US"/>
              </w:rPr>
            </w:pPr>
            <w:r>
              <w:rPr>
                <w:rFonts w:eastAsia="Calibri"/>
                <w:lang w:eastAsia="en-US"/>
              </w:rPr>
              <w:t>с</w:t>
            </w:r>
            <w:r w:rsidR="00E30A89">
              <w:rPr>
                <w:rFonts w:eastAsia="Calibri"/>
                <w:lang w:eastAsia="en-US"/>
              </w:rPr>
              <w:t>анитарно-защитная зона</w:t>
            </w:r>
            <w:r w:rsidR="00E30A89">
              <w:rPr>
                <w:vertAlign w:val="superscript"/>
              </w:rPr>
              <w:footnoteReference w:id="117"/>
            </w:r>
            <w:r w:rsidR="00E30A89">
              <w:rPr>
                <w:rFonts w:eastAsia="Calibri"/>
                <w:lang w:eastAsia="en-US"/>
              </w:rPr>
              <w:t xml:space="preserve"> – 500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tr w:rsidR="00E30A89" w:rsidTr="00EE6D29">
        <w:trPr>
          <w:trHeight w:val="345"/>
          <w:jc w:val="center"/>
        </w:trPr>
        <w:tc>
          <w:tcPr>
            <w:tcW w:w="609"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numPr>
                <w:ilvl w:val="0"/>
                <w:numId w:val="25"/>
              </w:numPr>
              <w:tabs>
                <w:tab w:val="left" w:pos="497"/>
              </w:tabs>
              <w:spacing w:after="200" w:line="276" w:lineRule="auto"/>
              <w:jc w:val="right"/>
              <w:rPr>
                <w:rFonts w:eastAsia="Calibri"/>
                <w:lang w:eastAsia="en-US"/>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autoSpaceDE w:val="0"/>
              <w:autoSpaceDN w:val="0"/>
              <w:adjustRightInd w:val="0"/>
            </w:pPr>
            <w:r>
              <w:t>Рыбоводный пункт с рыбопитомником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0A89" w:rsidRDefault="00AB6D03" w:rsidP="00E30A89">
            <w:pPr>
              <w:tabs>
                <w:tab w:val="left" w:pos="1418"/>
              </w:tabs>
              <w:rPr>
                <w:rFonts w:eastAsia="Calibri"/>
                <w:lang w:eastAsia="en-US"/>
              </w:rPr>
            </w:pPr>
            <w:r>
              <w:rPr>
                <w:rFonts w:eastAsia="Calibri"/>
                <w:lang w:eastAsia="en-US"/>
              </w:rPr>
              <w:t>к</w:t>
            </w:r>
            <w:r w:rsidR="00E30A89">
              <w:rPr>
                <w:rFonts w:eastAsia="Calibri"/>
                <w:lang w:eastAsia="en-US"/>
              </w:rPr>
              <w:t xml:space="preserve">вартал 522 Троицкого участкового </w:t>
            </w:r>
            <w:r w:rsidR="00E30A89">
              <w:rPr>
                <w:rFonts w:eastAsia="Calibri"/>
                <w:lang w:eastAsia="en-US"/>
              </w:rPr>
              <w:lastRenderedPageBreak/>
              <w:t xml:space="preserve">лесничества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30A89" w:rsidRDefault="00E30A89" w:rsidP="00E30A89">
            <w:pPr>
              <w:jc w:val="center"/>
              <w:rPr>
                <w:rFonts w:eastAsia="Calibri"/>
                <w:lang w:eastAsia="en-US"/>
              </w:rPr>
            </w:pPr>
            <w:r>
              <w:rPr>
                <w:rFonts w:eastAsia="Calibri"/>
                <w:lang w:eastAsia="en-US"/>
              </w:rPr>
              <w:lastRenderedPageBreak/>
              <w:t>9,1 га</w:t>
            </w:r>
          </w:p>
        </w:tc>
        <w:tc>
          <w:tcPr>
            <w:tcW w:w="2551" w:type="dxa"/>
            <w:tcBorders>
              <w:top w:val="single" w:sz="4" w:space="0" w:color="auto"/>
              <w:left w:val="single" w:sz="4" w:space="0" w:color="auto"/>
              <w:bottom w:val="single" w:sz="4" w:space="0" w:color="auto"/>
              <w:right w:val="single" w:sz="4" w:space="0" w:color="auto"/>
            </w:tcBorders>
            <w:vAlign w:val="center"/>
          </w:tcPr>
          <w:p w:rsidR="00E30A89" w:rsidRDefault="00E30A89" w:rsidP="00E30A89">
            <w:pPr>
              <w:jc w:val="center"/>
              <w:rPr>
                <w:rFonts w:eastAsia="Calibri"/>
                <w:lang w:eastAsia="en-US"/>
              </w:rPr>
            </w:pPr>
            <w:r>
              <w:rPr>
                <w:rFonts w:eastAsia="Calibri"/>
                <w:lang w:eastAsia="en-US"/>
              </w:rPr>
              <w:t xml:space="preserve">указывается </w:t>
            </w:r>
            <w:r w:rsidRPr="00E30A89">
              <w:rPr>
                <w:rFonts w:eastAsia="Calibri"/>
                <w:lang w:eastAsia="en-US"/>
              </w:rPr>
              <w:t>в ГП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с</w:t>
            </w:r>
            <w:r w:rsidR="00E30A89">
              <w:t>анитарно-защитная зона</w:t>
            </w:r>
            <w:r w:rsidR="00E30A89">
              <w:rPr>
                <w:vertAlign w:val="superscript"/>
              </w:rPr>
              <w:footnoteReference w:id="118"/>
            </w:r>
            <w:r w:rsidR="00E30A89">
              <w:t xml:space="preserve"> – 300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0A89" w:rsidRDefault="00935A2B" w:rsidP="00E30A89">
            <w:pPr>
              <w:jc w:val="center"/>
            </w:pPr>
            <w:r>
              <w:t>п</w:t>
            </w:r>
            <w:r w:rsidR="00E30A89">
              <w:t>ервая очередь</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0"/>
      <w:bookmarkEnd w:id="31"/>
    </w:tbl>
    <w:p w:rsidR="00A56597" w:rsidRDefault="00A56597" w:rsidP="00A56597">
      <w:pPr>
        <w:rPr>
          <w:vanish/>
          <w:sz w:val="2"/>
          <w:szCs w:val="2"/>
        </w:rPr>
      </w:pPr>
    </w:p>
    <w:p w:rsidR="00B01CF0" w:rsidRDefault="00B01CF0" w:rsidP="001521F3">
      <w:pPr>
        <w:rPr>
          <w:sz w:val="28"/>
          <w:szCs w:val="28"/>
        </w:rPr>
        <w:sectPr w:rsidR="00B01CF0" w:rsidSect="00570D4E">
          <w:headerReference w:type="first" r:id="rId9"/>
          <w:pgSz w:w="16838" w:h="11906" w:orient="landscape"/>
          <w:pgMar w:top="1134" w:right="567" w:bottom="1134" w:left="1418" w:header="709" w:footer="709" w:gutter="0"/>
          <w:cols w:space="708"/>
          <w:docGrid w:linePitch="360"/>
        </w:sectPr>
      </w:pPr>
    </w:p>
    <w:p w:rsidR="00BF4C1F" w:rsidRPr="00E43257" w:rsidRDefault="00916BA3" w:rsidP="00916BA3">
      <w:pPr>
        <w:pStyle w:val="10"/>
        <w:spacing w:line="240" w:lineRule="auto"/>
        <w:ind w:firstLine="709"/>
      </w:pPr>
      <w:bookmarkStart w:id="33" w:name="_Toc485058732"/>
      <w:r>
        <w:lastRenderedPageBreak/>
        <w:t xml:space="preserve">Статья 4. </w:t>
      </w:r>
      <w:r w:rsidR="002F2698" w:rsidRPr="00935A2B">
        <w:t>Параметры функциональных зон, установленных на межселенных территориях</w:t>
      </w:r>
      <w:bookmarkEnd w:id="33"/>
    </w:p>
    <w:p w:rsidR="002F2698" w:rsidRDefault="002F2698" w:rsidP="002F2698">
      <w:pPr>
        <w:ind w:firstLine="709"/>
        <w:jc w:val="both"/>
        <w:rPr>
          <w:sz w:val="28"/>
          <w:szCs w:val="28"/>
        </w:rPr>
      </w:pPr>
      <w:r>
        <w:rPr>
          <w:sz w:val="28"/>
          <w:szCs w:val="28"/>
        </w:rPr>
        <w:t>Структура функциональных зон межселенных территорий Ханты-Ман</w:t>
      </w:r>
      <w:r w:rsidR="00916BA3">
        <w:rPr>
          <w:sz w:val="28"/>
          <w:szCs w:val="28"/>
        </w:rPr>
        <w:t>сийского района определена с уче</w:t>
      </w:r>
      <w:r>
        <w:rPr>
          <w:sz w:val="28"/>
          <w:szCs w:val="28"/>
        </w:rPr>
        <w:t>том границы муниципального образования (существующей, проектируемой на первую очередь и расчётный срок), естественны</w:t>
      </w:r>
      <w:r w:rsidR="00935A2B">
        <w:rPr>
          <w:sz w:val="28"/>
          <w:szCs w:val="28"/>
        </w:rPr>
        <w:t>х</w:t>
      </w:r>
      <w:r>
        <w:rPr>
          <w:sz w:val="28"/>
          <w:szCs w:val="28"/>
        </w:rPr>
        <w:t xml:space="preserve"> границ природных объектов, границ земельных участков. Зоны общего пользования, занятые проездами, коммунальными зонами неболь</w:t>
      </w:r>
      <w:r w:rsidR="00916BA3">
        <w:rPr>
          <w:sz w:val="28"/>
          <w:szCs w:val="28"/>
        </w:rPr>
        <w:t>шими по площади, линейными водое</w:t>
      </w:r>
      <w:r>
        <w:rPr>
          <w:sz w:val="28"/>
          <w:szCs w:val="28"/>
        </w:rPr>
        <w:t>мами и другими незначительными по размерам объектами входят в состав иных различных территорий и отдельно не выделяются.</w:t>
      </w:r>
    </w:p>
    <w:p w:rsidR="002F2698" w:rsidRDefault="002F2698" w:rsidP="002F2698">
      <w:pPr>
        <w:ind w:firstLine="709"/>
        <w:jc w:val="both"/>
        <w:rPr>
          <w:sz w:val="28"/>
          <w:szCs w:val="28"/>
        </w:rPr>
      </w:pPr>
      <w:r>
        <w:rPr>
          <w:sz w:val="28"/>
          <w:szCs w:val="28"/>
        </w:rPr>
        <w:t xml:space="preserve">В Ханты-Мансийском районе, кроме земель в границах сельских поселений, выделены следующие зоны на межселенной территории: </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инженерной инфраструктуры;</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транспортной инфраструктуры;</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производственная зона;</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сельскохозяйственного использования;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 xml:space="preserve">зона садоводческих, огороднических некоммерческих </w:t>
      </w:r>
      <w:r w:rsidR="00A66A79">
        <w:rPr>
          <w:rFonts w:eastAsia="Calibri"/>
          <w:sz w:val="28"/>
          <w:szCs w:val="28"/>
          <w:lang w:eastAsia="en-US"/>
        </w:rPr>
        <w:t>товариществ</w:t>
      </w:r>
      <w:r>
        <w:rPr>
          <w:rFonts w:eastAsia="Calibri"/>
          <w:sz w:val="28"/>
          <w:szCs w:val="28"/>
          <w:lang w:eastAsia="en-US"/>
        </w:rPr>
        <w:t>;</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складирования и захоронения отходов;</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зона рекреационного назначения;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многофункциональная общественно-деловая зона.</w:t>
      </w:r>
    </w:p>
    <w:p w:rsidR="00E43257" w:rsidRDefault="00E43257" w:rsidP="00E43257">
      <w:pPr>
        <w:pStyle w:val="a6"/>
        <w:ind w:left="1429"/>
        <w:jc w:val="both"/>
        <w:rPr>
          <w:rFonts w:eastAsia="Calibri"/>
          <w:sz w:val="28"/>
          <w:szCs w:val="28"/>
          <w:lang w:eastAsia="en-US"/>
        </w:rPr>
      </w:pPr>
    </w:p>
    <w:p w:rsidR="00E43257" w:rsidRPr="00E43257" w:rsidRDefault="002F2698" w:rsidP="00E43257">
      <w:pPr>
        <w:ind w:firstLine="709"/>
        <w:jc w:val="both"/>
        <w:rPr>
          <w:sz w:val="28"/>
          <w:szCs w:val="28"/>
        </w:rPr>
      </w:pPr>
      <w:r w:rsidRPr="00E43257">
        <w:rPr>
          <w:sz w:val="28"/>
          <w:szCs w:val="28"/>
        </w:rPr>
        <w:t>Зоны инженерной, транспортной инфраструктуры и производственная зона</w:t>
      </w:r>
    </w:p>
    <w:p w:rsidR="002F2698" w:rsidRDefault="002F2698" w:rsidP="002F2698">
      <w:pPr>
        <w:ind w:firstLine="709"/>
        <w:jc w:val="both"/>
        <w:rPr>
          <w:sz w:val="28"/>
          <w:szCs w:val="28"/>
        </w:rPr>
      </w:pPr>
      <w:r>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43257" w:rsidRDefault="00E43257" w:rsidP="002F2698">
      <w:pPr>
        <w:ind w:firstLine="709"/>
        <w:jc w:val="both"/>
        <w:rPr>
          <w:i/>
          <w:sz w:val="28"/>
          <w:szCs w:val="28"/>
          <w:u w:val="single"/>
        </w:rPr>
      </w:pPr>
    </w:p>
    <w:p w:rsidR="00E43257" w:rsidRPr="00E43257" w:rsidRDefault="002F2698" w:rsidP="00E43257">
      <w:pPr>
        <w:ind w:firstLine="709"/>
        <w:jc w:val="center"/>
        <w:rPr>
          <w:sz w:val="28"/>
          <w:szCs w:val="28"/>
        </w:rPr>
      </w:pPr>
      <w:r w:rsidRPr="00E43257">
        <w:rPr>
          <w:sz w:val="28"/>
          <w:szCs w:val="28"/>
        </w:rPr>
        <w:t>Зона сельскохозяйственного использования</w:t>
      </w:r>
    </w:p>
    <w:p w:rsidR="002F2698" w:rsidRDefault="002F2698" w:rsidP="002F2698">
      <w:pPr>
        <w:ind w:firstLine="709"/>
        <w:jc w:val="both"/>
        <w:rPr>
          <w:sz w:val="28"/>
          <w:szCs w:val="28"/>
        </w:rPr>
      </w:pPr>
      <w:r>
        <w:rPr>
          <w:sz w:val="28"/>
          <w:szCs w:val="28"/>
        </w:rPr>
        <w:t>В состав зон сельскохозяйственного использования могут включаться:</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2F2698" w:rsidRDefault="002F2698" w:rsidP="002F2698">
      <w:pPr>
        <w:pStyle w:val="a6"/>
        <w:numPr>
          <w:ilvl w:val="0"/>
          <w:numId w:val="36"/>
        </w:numPr>
        <w:jc w:val="both"/>
        <w:rPr>
          <w:rFonts w:eastAsia="Calibri"/>
          <w:sz w:val="28"/>
          <w:szCs w:val="28"/>
          <w:lang w:eastAsia="en-US"/>
        </w:rPr>
      </w:pPr>
      <w:r>
        <w:rPr>
          <w:rFonts w:eastAsia="Calibri"/>
          <w:sz w:val="28"/>
          <w:szCs w:val="28"/>
          <w:lang w:eastAsia="en-US"/>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E43257" w:rsidRDefault="00E43257" w:rsidP="002F2698">
      <w:pPr>
        <w:ind w:firstLine="709"/>
        <w:jc w:val="both"/>
        <w:rPr>
          <w:sz w:val="28"/>
          <w:szCs w:val="28"/>
        </w:rPr>
      </w:pPr>
    </w:p>
    <w:p w:rsidR="002F2698" w:rsidRPr="00E43257" w:rsidRDefault="002F2698" w:rsidP="00E43257">
      <w:pPr>
        <w:ind w:firstLine="709"/>
        <w:jc w:val="center"/>
        <w:rPr>
          <w:sz w:val="28"/>
          <w:szCs w:val="28"/>
        </w:rPr>
      </w:pPr>
      <w:r w:rsidRPr="00E43257">
        <w:rPr>
          <w:sz w:val="28"/>
          <w:szCs w:val="28"/>
        </w:rPr>
        <w:t>Зона складирования и захоронения отходов</w:t>
      </w:r>
    </w:p>
    <w:p w:rsidR="002F2698" w:rsidRDefault="002F2698" w:rsidP="002F2698">
      <w:pPr>
        <w:ind w:firstLine="709"/>
        <w:jc w:val="both"/>
        <w:rPr>
          <w:sz w:val="28"/>
          <w:szCs w:val="28"/>
        </w:rPr>
      </w:pPr>
      <w:r>
        <w:rPr>
          <w:sz w:val="28"/>
          <w:szCs w:val="28"/>
        </w:rPr>
        <w:t xml:space="preserve">В состав </w:t>
      </w:r>
      <w:r w:rsidR="00B572F2">
        <w:rPr>
          <w:sz w:val="28"/>
          <w:szCs w:val="28"/>
        </w:rPr>
        <w:t xml:space="preserve">указанных </w:t>
      </w:r>
      <w:r>
        <w:rPr>
          <w:sz w:val="28"/>
          <w:szCs w:val="28"/>
        </w:rPr>
        <w:t>зон</w:t>
      </w:r>
      <w:r w:rsidR="00B572F2">
        <w:rPr>
          <w:sz w:val="28"/>
          <w:szCs w:val="28"/>
        </w:rPr>
        <w:t xml:space="preserve"> могут включаться зоны</w:t>
      </w:r>
      <w:r>
        <w:rPr>
          <w:sz w:val="28"/>
          <w:szCs w:val="28"/>
        </w:rPr>
        <w:t xml:space="preserve"> специального назначе</w:t>
      </w:r>
      <w:r w:rsidR="00B572F2">
        <w:rPr>
          <w:sz w:val="28"/>
          <w:szCs w:val="28"/>
        </w:rPr>
        <w:t>ния</w:t>
      </w:r>
      <w:r>
        <w:rPr>
          <w:sz w:val="28"/>
          <w:szCs w:val="28"/>
        </w:rPr>
        <w:t xml:space="preserve">, занятые кладбищами, крематориями, скотомогильниками, объектами, используемыми для захоронения твёрдых коммунальных отходов, и иными </w:t>
      </w:r>
      <w:r>
        <w:rPr>
          <w:sz w:val="28"/>
          <w:szCs w:val="28"/>
        </w:rPr>
        <w:lastRenderedPageBreak/>
        <w:t>объектами, размещение которых может быть обеспечено только путём выделения указанных зон и недопустимо в других территориальных зонах.</w:t>
      </w:r>
    </w:p>
    <w:p w:rsidR="002F2698" w:rsidRDefault="002F2698" w:rsidP="002F2698">
      <w:pPr>
        <w:ind w:firstLine="709"/>
        <w:jc w:val="both"/>
        <w:rPr>
          <w:sz w:val="28"/>
          <w:szCs w:val="28"/>
        </w:rPr>
      </w:pPr>
      <w:r>
        <w:rPr>
          <w:sz w:val="28"/>
          <w:szCs w:val="28"/>
        </w:rPr>
        <w:t>В состав территориальных зон могут включаться зоны размещения военных объектов и иные зоны специального назначения.</w:t>
      </w:r>
    </w:p>
    <w:p w:rsidR="00E43257" w:rsidRDefault="00E43257" w:rsidP="002F2698">
      <w:pPr>
        <w:ind w:firstLine="709"/>
        <w:jc w:val="both"/>
        <w:rPr>
          <w:i/>
          <w:sz w:val="28"/>
          <w:szCs w:val="28"/>
          <w:u w:val="single"/>
        </w:rPr>
      </w:pPr>
    </w:p>
    <w:p w:rsidR="002F2698" w:rsidRPr="00E43257" w:rsidRDefault="002F2698" w:rsidP="00E43257">
      <w:pPr>
        <w:ind w:firstLine="709"/>
        <w:jc w:val="center"/>
        <w:rPr>
          <w:sz w:val="28"/>
          <w:szCs w:val="28"/>
        </w:rPr>
      </w:pPr>
      <w:r w:rsidRPr="00E43257">
        <w:rPr>
          <w:sz w:val="28"/>
          <w:szCs w:val="28"/>
        </w:rPr>
        <w:t>Зона рекреационного назначения</w:t>
      </w:r>
    </w:p>
    <w:p w:rsidR="002F2698" w:rsidRDefault="002F2698" w:rsidP="002F2698">
      <w:pPr>
        <w:ind w:firstLine="709"/>
        <w:jc w:val="both"/>
        <w:rPr>
          <w:sz w:val="28"/>
          <w:szCs w:val="28"/>
        </w:rPr>
      </w:pPr>
      <w:r>
        <w:rPr>
          <w:sz w:val="28"/>
          <w:szCs w:val="28"/>
        </w:rPr>
        <w:t xml:space="preserve">В состав зон рекреационного назначения могут включаться зоны в границах территорий, </w:t>
      </w:r>
      <w:r w:rsidR="00935A2B">
        <w:rPr>
          <w:sz w:val="28"/>
          <w:szCs w:val="28"/>
        </w:rPr>
        <w:t xml:space="preserve">занятых </w:t>
      </w:r>
      <w:r>
        <w:rPr>
          <w:sz w:val="28"/>
          <w:szCs w:val="28"/>
        </w:rPr>
        <w:t>скверами, парками,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F2698" w:rsidRDefault="002F2698" w:rsidP="002F2698">
      <w:pPr>
        <w:ind w:firstLine="709"/>
        <w:jc w:val="both"/>
        <w:rPr>
          <w:sz w:val="28"/>
          <w:szCs w:val="28"/>
        </w:rPr>
      </w:pPr>
      <w:r>
        <w:rPr>
          <w:sz w:val="28"/>
          <w:szCs w:val="28"/>
        </w:rPr>
        <w:t xml:space="preserve">Также на межселенной территории расположены земли лесного фонда и </w:t>
      </w:r>
      <w:r w:rsidR="003C7E10">
        <w:rPr>
          <w:sz w:val="28"/>
          <w:szCs w:val="28"/>
        </w:rPr>
        <w:t>земли</w:t>
      </w:r>
      <w:r>
        <w:rPr>
          <w:sz w:val="28"/>
          <w:szCs w:val="28"/>
        </w:rPr>
        <w:t xml:space="preserve"> запаса.</w:t>
      </w:r>
    </w:p>
    <w:p w:rsidR="002F2698" w:rsidRDefault="002F2698" w:rsidP="002F2698">
      <w:pPr>
        <w:ind w:firstLine="709"/>
        <w:jc w:val="both"/>
        <w:rPr>
          <w:sz w:val="28"/>
          <w:szCs w:val="28"/>
        </w:rPr>
      </w:pPr>
      <w:r>
        <w:rPr>
          <w:sz w:val="28"/>
          <w:szCs w:val="28"/>
        </w:rPr>
        <w:t xml:space="preserve">Порядок использования и охраны земель лесного фонда регулируется </w:t>
      </w:r>
      <w:r w:rsidR="00935A2B">
        <w:rPr>
          <w:sz w:val="28"/>
          <w:szCs w:val="28"/>
        </w:rPr>
        <w:t xml:space="preserve">земельным </w:t>
      </w:r>
      <w:r>
        <w:rPr>
          <w:sz w:val="28"/>
          <w:szCs w:val="28"/>
        </w:rPr>
        <w:t>и лесным законодательством.</w:t>
      </w:r>
    </w:p>
    <w:p w:rsidR="002F2698" w:rsidRDefault="002F2698" w:rsidP="002F2698">
      <w:pPr>
        <w:ind w:firstLine="709"/>
        <w:jc w:val="both"/>
        <w:rPr>
          <w:sz w:val="28"/>
          <w:szCs w:val="28"/>
        </w:rPr>
      </w:pPr>
      <w:r>
        <w:rPr>
          <w:sz w:val="28"/>
          <w:szCs w:val="28"/>
        </w:rPr>
        <w:t>Площадь земель лесного фонда Ханты-Мансийского района соответствует площади земель лесного фонда Самаровского лесничества.</w:t>
      </w:r>
    </w:p>
    <w:p w:rsidR="002F2698" w:rsidRDefault="002F2698" w:rsidP="002F2698">
      <w:pPr>
        <w:ind w:firstLine="709"/>
        <w:jc w:val="both"/>
        <w:rPr>
          <w:sz w:val="28"/>
          <w:szCs w:val="28"/>
        </w:rPr>
      </w:pPr>
      <w:r>
        <w:rPr>
          <w:sz w:val="28"/>
          <w:szCs w:val="28"/>
        </w:rPr>
        <w:t xml:space="preserve">На территории Ханты-Мансийского района запланировано размещение следующих </w:t>
      </w:r>
      <w:r>
        <w:rPr>
          <w:color w:val="000000"/>
          <w:sz w:val="28"/>
          <w:szCs w:val="28"/>
        </w:rPr>
        <w:t xml:space="preserve">объектов федерального значения: </w:t>
      </w:r>
      <w:r>
        <w:rPr>
          <w:sz w:val="28"/>
          <w:szCs w:val="28"/>
        </w:rPr>
        <w:t xml:space="preserve">Железнодорожная линия Ханты-Мансийск </w:t>
      </w:r>
      <w:r w:rsidR="003C7E10">
        <w:rPr>
          <w:sz w:val="28"/>
          <w:szCs w:val="28"/>
        </w:rPr>
        <w:t>–</w:t>
      </w:r>
      <w:r>
        <w:rPr>
          <w:sz w:val="28"/>
          <w:szCs w:val="28"/>
        </w:rPr>
        <w:t xml:space="preserve"> Приобье, Железнодорожная линия Ульт-Ягун </w:t>
      </w:r>
      <w:r w:rsidR="003C7E10">
        <w:rPr>
          <w:sz w:val="28"/>
          <w:szCs w:val="28"/>
        </w:rPr>
        <w:t>–</w:t>
      </w:r>
      <w:r>
        <w:rPr>
          <w:sz w:val="28"/>
          <w:szCs w:val="28"/>
        </w:rPr>
        <w:t xml:space="preserve"> Приобье, Железнодорожная линия Ханты-Мансийск – Салым Свердловской железной дороги. В связи с этим площадь функциональной зоны транспортной инфраструктуры увеличится на 1 556,8</w:t>
      </w:r>
      <w:r>
        <w:rPr>
          <w:sz w:val="22"/>
          <w:szCs w:val="22"/>
        </w:rPr>
        <w:t xml:space="preserve"> </w:t>
      </w:r>
      <w:r>
        <w:rPr>
          <w:color w:val="000000"/>
          <w:sz w:val="28"/>
          <w:szCs w:val="28"/>
        </w:rPr>
        <w:t>га и уменьшится площадь зоны сельскохозяйственного использования и земель запаса</w:t>
      </w:r>
      <w:r>
        <w:rPr>
          <w:sz w:val="28"/>
          <w:szCs w:val="28"/>
        </w:rPr>
        <w:t>.</w:t>
      </w:r>
    </w:p>
    <w:p w:rsidR="002F2698" w:rsidRDefault="002F2698" w:rsidP="002F2698">
      <w:pPr>
        <w:ind w:firstLine="709"/>
        <w:jc w:val="both"/>
        <w:rPr>
          <w:sz w:val="28"/>
          <w:szCs w:val="28"/>
        </w:rPr>
      </w:pPr>
      <w:r>
        <w:rPr>
          <w:sz w:val="28"/>
          <w:szCs w:val="28"/>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F2698" w:rsidRDefault="002F2698" w:rsidP="002F2698">
      <w:pPr>
        <w:ind w:firstLine="709"/>
        <w:jc w:val="both"/>
        <w:rPr>
          <w:sz w:val="28"/>
          <w:szCs w:val="28"/>
        </w:rPr>
      </w:pPr>
      <w:r>
        <w:rPr>
          <w:sz w:val="28"/>
          <w:szCs w:val="28"/>
        </w:rPr>
        <w:t>Баланс функциональных зон и земель по категориям межселенных территорий Ханты-Мансийского района в границах района составлен на основе картографического материала, разработанного в составе графических материалов проекта схемы территориального планирования. Этот баланс даёт ориентировочное представление о перспективном использовании территорий.</w:t>
      </w:r>
    </w:p>
    <w:p w:rsidR="00E43257" w:rsidRDefault="00E43257" w:rsidP="00E43257">
      <w:pPr>
        <w:jc w:val="right"/>
        <w:rPr>
          <w:sz w:val="28"/>
        </w:rPr>
      </w:pPr>
    </w:p>
    <w:p w:rsidR="003C7E10" w:rsidRDefault="003C7E10" w:rsidP="00E43257">
      <w:pPr>
        <w:jc w:val="right"/>
        <w:rPr>
          <w:sz w:val="28"/>
        </w:rPr>
      </w:pPr>
      <w:r>
        <w:rPr>
          <w:sz w:val="28"/>
        </w:rPr>
        <w:t>Таблица</w:t>
      </w:r>
      <w:r w:rsidR="00935A2B">
        <w:rPr>
          <w:sz w:val="28"/>
        </w:rPr>
        <w:t xml:space="preserve"> 1</w:t>
      </w:r>
    </w:p>
    <w:p w:rsidR="002F2698" w:rsidRDefault="002F2698" w:rsidP="00E43257">
      <w:pPr>
        <w:jc w:val="center"/>
        <w:rPr>
          <w:sz w:val="28"/>
          <w:szCs w:val="28"/>
        </w:rPr>
      </w:pPr>
      <w:r>
        <w:rPr>
          <w:sz w:val="28"/>
          <w:szCs w:val="28"/>
        </w:rPr>
        <w:t>Структура функциональных зон и земель по категориям на межселенных территориях Ханты-Мансийского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134"/>
        <w:gridCol w:w="1701"/>
        <w:gridCol w:w="1134"/>
        <w:gridCol w:w="1524"/>
      </w:tblGrid>
      <w:tr w:rsidR="002F2698" w:rsidRPr="00E43257" w:rsidTr="00E43257">
        <w:trPr>
          <w:trHeight w:val="283"/>
          <w:tblHeader/>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Наименование территорий</w:t>
            </w:r>
          </w:p>
        </w:tc>
        <w:tc>
          <w:tcPr>
            <w:tcW w:w="184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Существующее положение, га</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Доля, %</w:t>
            </w:r>
          </w:p>
        </w:tc>
        <w:tc>
          <w:tcPr>
            <w:tcW w:w="170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Планируемое положение, га</w:t>
            </w:r>
          </w:p>
        </w:tc>
        <w:tc>
          <w:tcPr>
            <w:tcW w:w="113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Доля, %</w:t>
            </w:r>
          </w:p>
        </w:tc>
        <w:tc>
          <w:tcPr>
            <w:tcW w:w="152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Изменение, га</w:t>
            </w:r>
          </w:p>
        </w:tc>
      </w:tr>
      <w:tr w:rsidR="002F2698" w:rsidRPr="00E43257" w:rsidTr="00E43257">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r w:rsidRPr="00E43257">
              <w:t>Площадь межселенной территории, всего, в том числе:</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4 349 533,0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100,00</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4 349 533,0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100,00</w:t>
            </w:r>
          </w:p>
        </w:tc>
        <w:tc>
          <w:tcPr>
            <w:tcW w:w="1524"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0,0</w:t>
            </w:r>
          </w:p>
        </w:tc>
      </w:tr>
      <w:tr w:rsidR="002F2698" w:rsidRPr="00E43257" w:rsidTr="005620C6">
        <w:trPr>
          <w:trHeight w:val="283"/>
        </w:trPr>
        <w:tc>
          <w:tcPr>
            <w:tcW w:w="10137"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center"/>
            </w:pPr>
            <w:r w:rsidRPr="00E43257">
              <w:t>Функциональные зоны межселенных территорий</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инженерной инфраструктуры</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2 334,21</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0,05</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2 334,21</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0,05</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lastRenderedPageBreak/>
              <w:t>Зона транспортной инфраструктуры</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2 440,60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0,06</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3 997,40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0,09</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1 556,80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Производственная зона</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39 313,20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0,90</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95 004,40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2,18</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55 691,20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Зоны сельскохозяйственного использования</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69 635,00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1,60</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182 668,20</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4,20</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113 033,20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A66A79">
            <w:r w:rsidRPr="00E43257">
              <w:t xml:space="preserve">Зона садоводческих, огороднических некоммерческих </w:t>
            </w:r>
            <w:r w:rsidR="00A66A79" w:rsidRPr="00E43257">
              <w:t>товариществ</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534,5</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0,01229</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534,5</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0,01229</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складирования и захоронения отходов</w:t>
            </w:r>
          </w:p>
        </w:tc>
        <w:tc>
          <w:tcPr>
            <w:tcW w:w="1842" w:type="dxa"/>
            <w:tcBorders>
              <w:top w:val="nil"/>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28,7</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0,00066</w:t>
            </w:r>
          </w:p>
        </w:tc>
        <w:tc>
          <w:tcPr>
            <w:tcW w:w="1701" w:type="dxa"/>
            <w:tcBorders>
              <w:top w:val="nil"/>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28,7</w:t>
            </w:r>
          </w:p>
        </w:tc>
        <w:tc>
          <w:tcPr>
            <w:tcW w:w="113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0,00066</w:t>
            </w:r>
          </w:p>
        </w:tc>
        <w:tc>
          <w:tcPr>
            <w:tcW w:w="1524" w:type="dxa"/>
            <w:tcBorders>
              <w:top w:val="nil"/>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Зона рекреационного назначения</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1,2</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0,00003</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1,2</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0,00003</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Многофункциональная общественно-деловая зона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3,6</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0,00008</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3,6</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0,00008</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5620C6">
        <w:trPr>
          <w:trHeight w:val="283"/>
        </w:trPr>
        <w:tc>
          <w:tcPr>
            <w:tcW w:w="10137"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pPr>
              <w:jc w:val="center"/>
            </w:pPr>
            <w:r w:rsidRPr="00E43257">
              <w:t>Земли по категориям на межселенных территориях</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лесного фонда</w:t>
            </w:r>
            <w:r w:rsidRPr="00E43257">
              <w:rPr>
                <w:rStyle w:val="af5"/>
                <w:color w:val="000000"/>
              </w:rPr>
              <w:footnoteReference w:id="119"/>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3 821 108,60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87,85</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3 821 108,60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87,85</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запаса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359 445,49</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8,26</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189 164,29</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4,35</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-170 281,20</w:t>
            </w:r>
          </w:p>
        </w:tc>
      </w:tr>
      <w:tr w:rsidR="002F2698" w:rsidRPr="00E43257" w:rsidTr="00C42CCE">
        <w:trPr>
          <w:trHeight w:val="283"/>
        </w:trPr>
        <w:tc>
          <w:tcPr>
            <w:tcW w:w="280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rsidR="002F2698" w:rsidRPr="00E43257" w:rsidRDefault="002F2698" w:rsidP="00F70CA9">
            <w:r w:rsidRPr="00E43257">
              <w:t>Земли водного фонда</w:t>
            </w:r>
          </w:p>
        </w:tc>
        <w:tc>
          <w:tcPr>
            <w:tcW w:w="184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54 687,90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1,26</w:t>
            </w:r>
          </w:p>
        </w:tc>
        <w:tc>
          <w:tcPr>
            <w:tcW w:w="1701" w:type="dxa"/>
            <w:tcBorders>
              <w:top w:val="single" w:sz="4" w:space="0" w:color="auto"/>
              <w:left w:val="nil"/>
              <w:bottom w:val="single" w:sz="4" w:space="0" w:color="auto"/>
              <w:right w:val="single" w:sz="4" w:space="0" w:color="auto"/>
            </w:tcBorders>
            <w:noWrap/>
            <w:tcMar>
              <w:top w:w="15" w:type="dxa"/>
              <w:left w:w="108" w:type="dxa"/>
              <w:bottom w:w="15" w:type="dxa"/>
              <w:right w:w="108" w:type="dxa"/>
            </w:tcMar>
            <w:vAlign w:val="center"/>
            <w:hideMark/>
          </w:tcPr>
          <w:p w:rsidR="002F2698" w:rsidRPr="00E43257" w:rsidRDefault="002F2698" w:rsidP="00F70CA9">
            <w:pPr>
              <w:jc w:val="right"/>
            </w:pPr>
            <w:r w:rsidRPr="00E43257">
              <w:t>54 687,90</w:t>
            </w:r>
          </w:p>
        </w:tc>
        <w:tc>
          <w:tcPr>
            <w:tcW w:w="113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1,26</w:t>
            </w:r>
          </w:p>
        </w:tc>
        <w:tc>
          <w:tcPr>
            <w:tcW w:w="1524" w:type="dxa"/>
            <w:tcBorders>
              <w:top w:val="single" w:sz="4" w:space="0" w:color="auto"/>
              <w:left w:val="nil"/>
              <w:bottom w:val="single" w:sz="4" w:space="0" w:color="auto"/>
              <w:right w:val="single" w:sz="4" w:space="0" w:color="auto"/>
            </w:tcBorders>
            <w:tcMar>
              <w:top w:w="15" w:type="dxa"/>
              <w:left w:w="108" w:type="dxa"/>
              <w:bottom w:w="15" w:type="dxa"/>
              <w:right w:w="108" w:type="dxa"/>
            </w:tcMar>
            <w:vAlign w:val="center"/>
            <w:hideMark/>
          </w:tcPr>
          <w:p w:rsidR="002F2698" w:rsidRPr="00E43257" w:rsidRDefault="002F2698" w:rsidP="00F70CA9">
            <w:pPr>
              <w:jc w:val="right"/>
            </w:pPr>
            <w:r w:rsidRPr="00E43257">
              <w:t>0,00</w:t>
            </w:r>
          </w:p>
        </w:tc>
      </w:tr>
    </w:tbl>
    <w:p w:rsidR="002F2698" w:rsidRPr="00E43257" w:rsidRDefault="002F2698" w:rsidP="001521F3">
      <w:pPr>
        <w:autoSpaceDE w:val="0"/>
        <w:autoSpaceDN w:val="0"/>
        <w:adjustRightInd w:val="0"/>
        <w:jc w:val="both"/>
        <w:rPr>
          <w:b/>
        </w:rPr>
      </w:pPr>
    </w:p>
    <w:p w:rsidR="002F2698" w:rsidRDefault="002F2698" w:rsidP="001521F3">
      <w:pPr>
        <w:autoSpaceDE w:val="0"/>
        <w:autoSpaceDN w:val="0"/>
        <w:adjustRightInd w:val="0"/>
        <w:jc w:val="both"/>
        <w:rPr>
          <w:b/>
          <w:sz w:val="28"/>
          <w:szCs w:val="28"/>
        </w:rPr>
      </w:pPr>
    </w:p>
    <w:p w:rsidR="000D342F" w:rsidRDefault="000D342F" w:rsidP="001521F3">
      <w:pPr>
        <w:autoSpaceDE w:val="0"/>
        <w:autoSpaceDN w:val="0"/>
        <w:adjustRightInd w:val="0"/>
        <w:jc w:val="both"/>
        <w:rPr>
          <w:b/>
          <w:sz w:val="28"/>
          <w:szCs w:val="28"/>
        </w:rPr>
        <w:sectPr w:rsidR="000D342F" w:rsidSect="00570D4E">
          <w:headerReference w:type="first" r:id="rId10"/>
          <w:pgSz w:w="11906" w:h="16838"/>
          <w:pgMar w:top="1134" w:right="567" w:bottom="1134" w:left="1418" w:header="709" w:footer="709" w:gutter="0"/>
          <w:cols w:space="708"/>
          <w:docGrid w:linePitch="360"/>
        </w:sectPr>
      </w:pPr>
    </w:p>
    <w:p w:rsidR="000D342F" w:rsidRPr="003C7E10" w:rsidRDefault="000D342F" w:rsidP="000D342F">
      <w:pPr>
        <w:spacing w:after="120"/>
        <w:ind w:left="207"/>
        <w:jc w:val="right"/>
        <w:rPr>
          <w:sz w:val="28"/>
        </w:rPr>
      </w:pPr>
      <w:r w:rsidRPr="003C7E10">
        <w:rPr>
          <w:sz w:val="28"/>
        </w:rPr>
        <w:lastRenderedPageBreak/>
        <w:t xml:space="preserve">Таблица </w:t>
      </w:r>
      <w:r w:rsidR="00935A2B">
        <w:t>2</w:t>
      </w:r>
    </w:p>
    <w:p w:rsidR="000D342F" w:rsidRPr="00D356F0" w:rsidRDefault="000D342F" w:rsidP="000D342F">
      <w:pPr>
        <w:jc w:val="center"/>
        <w:rPr>
          <w:sz w:val="28"/>
          <w:szCs w:val="28"/>
        </w:rPr>
      </w:pPr>
      <w:r w:rsidRPr="00D356F0">
        <w:rPr>
          <w:sz w:val="28"/>
          <w:szCs w:val="28"/>
        </w:rPr>
        <w:t>Сведения о видах, назначении и наименованиях планируемых для размещения объектов федерального и регионального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D342F" w:rsidRDefault="000D342F" w:rsidP="000D342F">
      <w:pPr>
        <w:rPr>
          <w:sz w:val="2"/>
          <w:szCs w:val="2"/>
        </w:rPr>
      </w:pPr>
    </w:p>
    <w:p w:rsidR="000D342F" w:rsidRDefault="000D342F" w:rsidP="000D342F">
      <w:pPr>
        <w:spacing w:after="120"/>
        <w:rPr>
          <w:sz w:val="2"/>
          <w:szCs w:val="2"/>
        </w:rPr>
      </w:pPr>
    </w:p>
    <w:p w:rsidR="000D342F" w:rsidRDefault="000D342F" w:rsidP="000D342F">
      <w:pPr>
        <w:rPr>
          <w:sz w:val="2"/>
          <w:szCs w:val="2"/>
        </w:rPr>
      </w:pPr>
    </w:p>
    <w:p w:rsidR="000D342F" w:rsidRDefault="000D342F" w:rsidP="000D342F">
      <w:pPr>
        <w:rPr>
          <w:sz w:val="2"/>
          <w:szCs w:val="2"/>
        </w:rPr>
      </w:pPr>
    </w:p>
    <w:tbl>
      <w:tblPr>
        <w:tblW w:w="149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57"/>
        <w:gridCol w:w="2856"/>
        <w:gridCol w:w="2693"/>
        <w:gridCol w:w="2268"/>
        <w:gridCol w:w="2084"/>
        <w:gridCol w:w="1472"/>
      </w:tblGrid>
      <w:tr w:rsidR="000D342F" w:rsidRPr="00D6276C" w:rsidTr="00C42CCE">
        <w:trPr>
          <w:cantSplit/>
          <w:trHeight w:val="1050"/>
          <w:jc w:val="center"/>
        </w:trPr>
        <w:tc>
          <w:tcPr>
            <w:tcW w:w="709" w:type="dxa"/>
            <w:vAlign w:val="center"/>
          </w:tcPr>
          <w:p w:rsidR="000D342F" w:rsidRPr="00D6276C" w:rsidRDefault="000D342F" w:rsidP="003E0E2E">
            <w:pPr>
              <w:jc w:val="center"/>
              <w:rPr>
                <w:rFonts w:eastAsia="Calibri"/>
                <w:lang w:eastAsia="en-US"/>
              </w:rPr>
            </w:pPr>
            <w:r w:rsidRPr="00D6276C">
              <w:rPr>
                <w:rFonts w:eastAsia="Calibri"/>
                <w:lang w:eastAsia="en-US"/>
              </w:rPr>
              <w:t>№</w:t>
            </w:r>
          </w:p>
          <w:p w:rsidR="000D342F" w:rsidRPr="00D6276C" w:rsidRDefault="000D342F" w:rsidP="003E0E2E">
            <w:pPr>
              <w:jc w:val="center"/>
              <w:rPr>
                <w:rFonts w:eastAsia="Calibri"/>
                <w:lang w:eastAsia="en-US"/>
              </w:rPr>
            </w:pPr>
            <w:r w:rsidRPr="00D6276C">
              <w:rPr>
                <w:rFonts w:eastAsia="Calibri"/>
                <w:lang w:eastAsia="en-US"/>
              </w:rPr>
              <w:t>п/п</w:t>
            </w:r>
          </w:p>
        </w:tc>
        <w:tc>
          <w:tcPr>
            <w:tcW w:w="2857" w:type="dxa"/>
            <w:vAlign w:val="center"/>
          </w:tcPr>
          <w:p w:rsidR="000D342F" w:rsidRPr="00D6276C" w:rsidRDefault="000D342F" w:rsidP="003E0E2E">
            <w:pPr>
              <w:jc w:val="center"/>
              <w:rPr>
                <w:rFonts w:eastAsia="Calibri"/>
                <w:lang w:eastAsia="en-US"/>
              </w:rPr>
            </w:pPr>
            <w:r w:rsidRPr="00D6276C">
              <w:rPr>
                <w:rFonts w:eastAsia="Calibri"/>
                <w:lang w:eastAsia="en-US"/>
              </w:rPr>
              <w:t>Наименование объекта</w:t>
            </w:r>
          </w:p>
        </w:tc>
        <w:tc>
          <w:tcPr>
            <w:tcW w:w="2856" w:type="dxa"/>
            <w:vAlign w:val="center"/>
          </w:tcPr>
          <w:p w:rsidR="000D342F" w:rsidRPr="00D6276C" w:rsidRDefault="000D342F" w:rsidP="003E0E2E">
            <w:pPr>
              <w:jc w:val="center"/>
              <w:rPr>
                <w:rFonts w:eastAsia="Calibri"/>
                <w:lang w:eastAsia="en-US"/>
              </w:rPr>
            </w:pPr>
            <w:r w:rsidRPr="00D6276C">
              <w:rPr>
                <w:rFonts w:eastAsia="Calibri"/>
                <w:lang w:eastAsia="en-US"/>
              </w:rPr>
              <w:t>Местоположение</w:t>
            </w:r>
          </w:p>
        </w:tc>
        <w:tc>
          <w:tcPr>
            <w:tcW w:w="2693" w:type="dxa"/>
            <w:vAlign w:val="center"/>
          </w:tcPr>
          <w:p w:rsidR="000D342F" w:rsidRPr="00D6276C" w:rsidRDefault="000D342F" w:rsidP="003E0E2E">
            <w:pPr>
              <w:jc w:val="center"/>
              <w:rPr>
                <w:rFonts w:eastAsia="Calibri"/>
                <w:lang w:eastAsia="en-US"/>
              </w:rPr>
            </w:pPr>
            <w:r w:rsidRPr="00D6276C">
              <w:rPr>
                <w:rFonts w:eastAsia="Calibri"/>
                <w:lang w:eastAsia="en-US"/>
              </w:rPr>
              <w:t>Параметры объекта</w:t>
            </w:r>
          </w:p>
        </w:tc>
        <w:tc>
          <w:tcPr>
            <w:tcW w:w="2268" w:type="dxa"/>
            <w:vAlign w:val="center"/>
          </w:tcPr>
          <w:p w:rsidR="000D342F" w:rsidRPr="00D6276C" w:rsidRDefault="000D342F" w:rsidP="003E0E2E">
            <w:pPr>
              <w:jc w:val="center"/>
              <w:rPr>
                <w:rFonts w:eastAsia="Calibri"/>
                <w:lang w:eastAsia="en-US"/>
              </w:rPr>
            </w:pPr>
            <w:r w:rsidRPr="003E08F8">
              <w:rPr>
                <w:rFonts w:eastAsia="Calibri"/>
                <w:lang w:eastAsia="en-US"/>
              </w:rPr>
              <w:t>Функциональная зона</w:t>
            </w:r>
          </w:p>
        </w:tc>
        <w:tc>
          <w:tcPr>
            <w:tcW w:w="2084" w:type="dxa"/>
            <w:vAlign w:val="center"/>
          </w:tcPr>
          <w:p w:rsidR="000D342F" w:rsidRPr="00D6276C" w:rsidRDefault="000D342F" w:rsidP="003E0E2E">
            <w:pPr>
              <w:jc w:val="center"/>
              <w:rPr>
                <w:rFonts w:eastAsia="Calibri"/>
                <w:lang w:eastAsia="en-US"/>
              </w:rPr>
            </w:pPr>
            <w:r w:rsidRPr="00D6276C">
              <w:rPr>
                <w:rFonts w:eastAsia="Calibri"/>
                <w:lang w:eastAsia="en-US"/>
              </w:rPr>
              <w:t>Характеристика зоны объекта с особыми условиями использования территорий</w:t>
            </w:r>
          </w:p>
        </w:tc>
        <w:tc>
          <w:tcPr>
            <w:tcW w:w="1472" w:type="dxa"/>
            <w:vAlign w:val="center"/>
          </w:tcPr>
          <w:p w:rsidR="000D342F" w:rsidRPr="00D6276C" w:rsidRDefault="000D342F" w:rsidP="00B93ABC">
            <w:pPr>
              <w:jc w:val="center"/>
              <w:rPr>
                <w:rFonts w:eastAsia="Calibri"/>
                <w:lang w:eastAsia="en-US"/>
              </w:rPr>
            </w:pPr>
            <w:r w:rsidRPr="00D6276C">
              <w:rPr>
                <w:rFonts w:eastAsia="Calibri"/>
                <w:lang w:eastAsia="en-US"/>
              </w:rPr>
              <w:t xml:space="preserve">Этап </w:t>
            </w:r>
            <w:r w:rsidR="00B93ABC">
              <w:rPr>
                <w:rFonts w:eastAsia="Calibri"/>
                <w:lang w:eastAsia="en-US"/>
              </w:rPr>
              <w:t>реализации</w:t>
            </w:r>
          </w:p>
        </w:tc>
      </w:tr>
    </w:tbl>
    <w:p w:rsidR="000D342F" w:rsidRPr="00316036" w:rsidRDefault="000D342F" w:rsidP="000D342F">
      <w:pPr>
        <w:rPr>
          <w:rFonts w:eastAsia="Calibri"/>
          <w:vanish/>
          <w:sz w:val="2"/>
          <w:szCs w:val="2"/>
          <w:lang w:eastAsia="en-US"/>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57"/>
        <w:gridCol w:w="2856"/>
        <w:gridCol w:w="2693"/>
        <w:gridCol w:w="2268"/>
        <w:gridCol w:w="2084"/>
        <w:gridCol w:w="1472"/>
      </w:tblGrid>
      <w:tr w:rsidR="000D342F" w:rsidRPr="00AB51E5" w:rsidTr="00C42CCE">
        <w:trPr>
          <w:trHeight w:val="28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1</w:t>
            </w: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2</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5</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6</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Pr>
                <w:rFonts w:eastAsia="Calibri"/>
                <w:lang w:eastAsia="en-US"/>
              </w:rPr>
              <w:t>7</w:t>
            </w:r>
          </w:p>
        </w:tc>
      </w:tr>
      <w:tr w:rsidR="000D342F" w:rsidRPr="00AB51E5" w:rsidTr="00C42CCE">
        <w:trPr>
          <w:trHeight w:val="283"/>
          <w:jc w:val="center"/>
        </w:trPr>
        <w:tc>
          <w:tcPr>
            <w:tcW w:w="14939" w:type="dxa"/>
            <w:gridSpan w:val="7"/>
            <w:tcBorders>
              <w:top w:val="single" w:sz="4" w:space="0" w:color="auto"/>
              <w:left w:val="single" w:sz="4" w:space="0" w:color="auto"/>
              <w:bottom w:val="single" w:sz="4" w:space="0" w:color="auto"/>
              <w:right w:val="single" w:sz="4" w:space="0" w:color="auto"/>
            </w:tcBorders>
            <w:vAlign w:val="center"/>
          </w:tcPr>
          <w:p w:rsidR="000D342F" w:rsidRPr="00AB51E5" w:rsidRDefault="00C42CCE" w:rsidP="003E0E2E">
            <w:pPr>
              <w:rPr>
                <w:rFonts w:eastAsia="Calibri"/>
                <w:lang w:eastAsia="en-US"/>
              </w:rPr>
            </w:pPr>
            <w:r w:rsidRPr="00AB51E5">
              <w:rPr>
                <w:rFonts w:eastAsia="Calibri"/>
                <w:lang w:eastAsia="en-US"/>
              </w:rPr>
              <w:t>Объекты федерального значения</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Железнодорожная линия Ханты-Мансийск – Приобье</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377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0"/>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Железнодорожная линия Ульт-Ягун – Приобье</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377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1"/>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rPr>
                <w:szCs w:val="22"/>
              </w:rPr>
              <w:t>Железнодорожная линия Ханты-Мансийск – Салым Свердловской железной дороги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rPr>
                <w:szCs w:val="22"/>
              </w:rPr>
              <w:t>140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асчётная</w:t>
            </w:r>
            <w:r w:rsidR="000D342F" w:rsidRPr="00AB51E5">
              <w:rPr>
                <w:rFonts w:eastAsia="Calibri"/>
                <w:vertAlign w:val="superscript"/>
                <w:lang w:eastAsia="en-US"/>
              </w:rPr>
              <w:footnoteReference w:id="122"/>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Участок автомобильной дороги общего </w:t>
            </w:r>
            <w:r w:rsidRPr="00AB51E5">
              <w:lastRenderedPageBreak/>
              <w:t>пользования федерального значения Р-404 Тюмень – Тобольск – Ханты-Мансийск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lastRenderedPageBreak/>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lang w:val="en-US"/>
              </w:rPr>
            </w:pPr>
            <w:r w:rsidRPr="00AB51E5">
              <w:t>88,374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rPr>
                <w:rFonts w:eastAsia="Calibri"/>
                <w:lang w:eastAsia="en-US"/>
              </w:rPr>
            </w:pPr>
            <w:r>
              <w:rPr>
                <w:rFonts w:eastAsia="Calibri"/>
                <w:szCs w:val="22"/>
                <w:lang w:eastAsia="en-US"/>
              </w:rPr>
              <w:t>п</w:t>
            </w:r>
            <w:r w:rsidR="000D342F" w:rsidRPr="00AB51E5">
              <w:rPr>
                <w:rFonts w:eastAsia="Calibri"/>
                <w:szCs w:val="22"/>
                <w:lang w:eastAsia="en-US"/>
              </w:rPr>
              <w:t>ридорожная полоса</w:t>
            </w:r>
            <w:r w:rsidR="000D342F" w:rsidRPr="00AB51E5">
              <w:rPr>
                <w:szCs w:val="22"/>
                <w:vertAlign w:val="superscript"/>
              </w:rPr>
              <w:footnoteReference w:id="123"/>
            </w:r>
            <w:r w:rsidR="000D342F" w:rsidRPr="00AB51E5">
              <w:rPr>
                <w:rFonts w:eastAsia="Calibri"/>
                <w:szCs w:val="22"/>
                <w:lang w:eastAsia="en-US"/>
              </w:rPr>
              <w:t xml:space="preserve"> – 200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rPr>
                <w:szCs w:val="22"/>
              </w:rPr>
              <w:t>Высокоскоростная линии связи на участке «Демьянск - Томск». Этап 3.2</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межселенная территория</w:t>
            </w:r>
            <w:r w:rsidRPr="00AB51E5">
              <w:rPr>
                <w:szCs w:val="22"/>
              </w:rPr>
              <w:t xml:space="preserve"> </w:t>
            </w:r>
            <w:r w:rsidR="000D342F" w:rsidRPr="00AB51E5">
              <w:rPr>
                <w:szCs w:val="22"/>
              </w:rPr>
              <w:t>(</w:t>
            </w:r>
            <w:r>
              <w:rPr>
                <w:szCs w:val="22"/>
              </w:rPr>
              <w:t xml:space="preserve">в районе </w:t>
            </w:r>
            <w:r w:rsidR="000D342F" w:rsidRPr="00AB51E5">
              <w:rPr>
                <w:szCs w:val="22"/>
              </w:rPr>
              <w:t>СП Цингалы)</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szCs w:val="22"/>
              </w:rPr>
            </w:pPr>
            <w:r w:rsidRPr="00AB51E5">
              <w:rPr>
                <w:szCs w:val="22"/>
              </w:rPr>
              <w:t>пропускная</w:t>
            </w:r>
          </w:p>
          <w:p w:rsidR="000D342F" w:rsidRPr="00AB51E5" w:rsidRDefault="000D342F" w:rsidP="003E0E2E">
            <w:pPr>
              <w:tabs>
                <w:tab w:val="left" w:pos="1418"/>
              </w:tabs>
              <w:jc w:val="center"/>
              <w:rPr>
                <w:szCs w:val="22"/>
              </w:rPr>
            </w:pPr>
            <w:r w:rsidRPr="00AB51E5">
              <w:rPr>
                <w:szCs w:val="22"/>
              </w:rPr>
              <w:t>способность канала</w:t>
            </w:r>
          </w:p>
          <w:p w:rsidR="000D342F" w:rsidRPr="00AB51E5" w:rsidRDefault="000D342F" w:rsidP="003E0E2E">
            <w:pPr>
              <w:jc w:val="center"/>
            </w:pPr>
            <w:r w:rsidRPr="00AB51E5">
              <w:rPr>
                <w:szCs w:val="22"/>
              </w:rPr>
              <w:t>связи 10 Гбит/с</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rPr>
                <w:rFonts w:eastAsia="Calibri"/>
                <w:szCs w:val="22"/>
                <w:lang w:eastAsia="en-US"/>
              </w:rPr>
            </w:pPr>
            <w:r>
              <w:rPr>
                <w:szCs w:val="22"/>
              </w:rPr>
              <w:t>о</w:t>
            </w:r>
            <w:r w:rsidR="000D342F" w:rsidRPr="00AB51E5">
              <w:rPr>
                <w:szCs w:val="22"/>
              </w:rPr>
              <w:t>хранная зона (минимум)</w:t>
            </w:r>
            <w:r w:rsidR="000D342F" w:rsidRPr="00AB51E5">
              <w:rPr>
                <w:rFonts w:eastAsia="Calibri"/>
                <w:szCs w:val="22"/>
                <w:vertAlign w:val="superscript"/>
                <w:lang w:eastAsia="en-US"/>
              </w:rPr>
              <w:footnoteReference w:id="124"/>
            </w:r>
            <w:r w:rsidR="000D342F" w:rsidRPr="00AB51E5">
              <w:rPr>
                <w:szCs w:val="22"/>
              </w:rPr>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283"/>
          <w:jc w:val="center"/>
        </w:trPr>
        <w:tc>
          <w:tcPr>
            <w:tcW w:w="14939" w:type="dxa"/>
            <w:gridSpan w:val="7"/>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rPr>
                <w:rFonts w:eastAsia="Calibri"/>
                <w:lang w:eastAsia="en-US"/>
              </w:rPr>
            </w:pPr>
            <w:r w:rsidRPr="00AB51E5">
              <w:rPr>
                <w:rFonts w:eastAsia="Calibri"/>
                <w:lang w:eastAsia="en-US"/>
              </w:rPr>
              <w:t>ОБЪЕКТЫ РЕГИОНАЛЬНОГО ЗНАЧЕНИЯ</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Электроснабжение, ВЛ-110 кВ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«Приобская ГТЭС – Меркурий»</w:t>
            </w:r>
          </w:p>
          <w:p w:rsidR="000D342F" w:rsidRPr="00AB51E5" w:rsidRDefault="000D342F" w:rsidP="003E0E2E">
            <w:pPr>
              <w:jc w:val="center"/>
            </w:pPr>
            <w:r w:rsidRPr="00AB51E5">
              <w:t>«Фоминская – ДНС-7»</w:t>
            </w:r>
          </w:p>
          <w:p w:rsidR="000D342F" w:rsidRPr="00AB51E5" w:rsidRDefault="000D342F" w:rsidP="003E0E2E">
            <w:pPr>
              <w:jc w:val="center"/>
            </w:pPr>
            <w:r w:rsidRPr="00AB51E5">
              <w:t>«Зенит – Рассвет»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5"/>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Электроснабжение, ВЛ-110 кВ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с заменой провода район</w:t>
            </w:r>
          </w:p>
          <w:p w:rsidR="000D342F" w:rsidRPr="00AB51E5" w:rsidRDefault="000D342F" w:rsidP="003E0E2E">
            <w:pPr>
              <w:jc w:val="center"/>
            </w:pPr>
            <w:r w:rsidRPr="00AB51E5">
              <w:t>Аж-120 на АС-120/19 (1 Этап)</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6"/>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Электроснабжение, ВЛ-110 кВ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с заменой провода район</w:t>
            </w:r>
          </w:p>
          <w:p w:rsidR="000D342F" w:rsidRPr="00AB51E5" w:rsidRDefault="000D342F" w:rsidP="003E0E2E">
            <w:pPr>
              <w:jc w:val="center"/>
            </w:pPr>
            <w:r w:rsidRPr="00AB51E5">
              <w:t>Аж-120 на АС-120 (на участке 110 кВ Снежная - Фоминская)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t>о</w:t>
            </w:r>
            <w:r w:rsidR="000D342F" w:rsidRPr="00AB51E5">
              <w:t>хранная зона</w:t>
            </w:r>
            <w:r w:rsidR="000D342F" w:rsidRPr="00AB51E5">
              <w:rPr>
                <w:rFonts w:eastAsia="Calibri"/>
                <w:vertAlign w:val="superscript"/>
                <w:lang w:eastAsia="en-US"/>
              </w:rPr>
              <w:footnoteReference w:id="127"/>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935A2B"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tcPr>
          <w:p w:rsidR="000D342F" w:rsidRPr="00AB51E5" w:rsidRDefault="000D342F" w:rsidP="003E0E2E">
            <w:pPr>
              <w:autoSpaceDE w:val="0"/>
              <w:autoSpaceDN w:val="0"/>
              <w:adjustRightInd w:val="0"/>
            </w:pPr>
            <w:r w:rsidRPr="00AB51E5">
              <w:t>Расширение просек ВЛ 110 кВ до требований ПУЭ</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«Снежная – Ханты-Мансийская», 14,68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rFonts w:eastAsia="Calibri"/>
                <w:vertAlign w:val="superscript"/>
                <w:lang w:eastAsia="en-US"/>
              </w:rPr>
              <w:footnoteReference w:id="128"/>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rPr>
                <w:szCs w:val="22"/>
              </w:rPr>
              <w:t>п</w:t>
            </w:r>
            <w:r w:rsidR="000D342F" w:rsidRPr="00AB51E5">
              <w:rPr>
                <w:szCs w:val="22"/>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Понизительная подстанция, </w:t>
            </w:r>
            <w:r w:rsidRPr="00AB51E5">
              <w:rPr>
                <w:rFonts w:eastAsia="Calibri"/>
                <w:lang w:eastAsia="en-US"/>
              </w:rPr>
              <w:t>СП Горноправдинск</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 xml:space="preserve">п. </w:t>
            </w:r>
            <w:r w:rsidRPr="00AB51E5">
              <w:rPr>
                <w:rFonts w:eastAsia="Calibri"/>
                <w:lang w:eastAsia="en-US"/>
              </w:rPr>
              <w:t>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ПС 110 кВ 2×6,3 МВА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29"/>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Трансформаторная подстанция, </w:t>
            </w:r>
            <w:r w:rsidRPr="00AB51E5">
              <w:rPr>
                <w:rFonts w:eastAsia="Calibri"/>
                <w:lang w:eastAsia="en-US"/>
              </w:rPr>
              <w:t>Ханты-Мансийский район</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ПС 110 кВ «ДНС-7»</w:t>
            </w:r>
          </w:p>
          <w:p w:rsidR="000D342F" w:rsidRPr="00AB51E5" w:rsidRDefault="000D342F" w:rsidP="003E0E2E">
            <w:pPr>
              <w:tabs>
                <w:tab w:val="left" w:pos="1418"/>
              </w:tabs>
              <w:jc w:val="center"/>
            </w:pPr>
            <w:r w:rsidRPr="00AB51E5">
              <w:t>ПС 110 кВ 2×16 МВА</w:t>
            </w:r>
          </w:p>
          <w:p w:rsidR="000D342F" w:rsidRPr="00AB51E5" w:rsidRDefault="000D342F" w:rsidP="003E0E2E">
            <w:pPr>
              <w:tabs>
                <w:tab w:val="left" w:pos="1418"/>
              </w:tabs>
              <w:jc w:val="center"/>
            </w:pPr>
            <w:r w:rsidRPr="00AB51E5">
              <w:t>ПС 110 кВ 2×25 МВА</w:t>
            </w:r>
          </w:p>
          <w:p w:rsidR="000D342F" w:rsidRPr="00AB51E5" w:rsidRDefault="000D342F" w:rsidP="003E0E2E">
            <w:pPr>
              <w:tabs>
                <w:tab w:val="left" w:pos="1418"/>
              </w:tabs>
              <w:jc w:val="center"/>
            </w:pPr>
            <w:r w:rsidRPr="00AB51E5">
              <w:t>ПС 110 кВ 2×25 МВА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0"/>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tcPr>
          <w:p w:rsidR="000D342F" w:rsidRPr="00AB51E5" w:rsidRDefault="000D342F" w:rsidP="003E0E2E">
            <w:pPr>
              <w:autoSpaceDE w:val="0"/>
              <w:autoSpaceDN w:val="0"/>
              <w:adjustRightInd w:val="0"/>
            </w:pPr>
            <w:r w:rsidRPr="00AB51E5">
              <w:t xml:space="preserve">ПС 110 кВ Выкатной </w:t>
            </w:r>
          </w:p>
          <w:p w:rsidR="000D342F" w:rsidRPr="00AB51E5" w:rsidRDefault="000D342F" w:rsidP="003E0E2E">
            <w:pPr>
              <w:autoSpaceDE w:val="0"/>
              <w:autoSpaceDN w:val="0"/>
              <w:adjustRightInd w:val="0"/>
            </w:pPr>
            <w:r w:rsidRPr="00AB51E5">
              <w:t>ПС 110 кВ Батово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ПС 110 кВ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1"/>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ПС 110/35/10 кВ Невская </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с ВЛ 110 кВ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2"/>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ПС 110/35/10 кВ Чапровская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с ВЛ 110 кВ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3"/>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 xml:space="preserve">Надстройка 220 кВ на ПС 110/10 кВ Батово </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с ВЛ 220 кВ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4"/>
            </w:r>
            <w:r w:rsidR="000D342F" w:rsidRPr="00AB51E5">
              <w:t xml:space="preserve"> – 25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Электроснабжение, ВЛ-110 кВ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 xml:space="preserve">1,8 км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rFonts w:eastAsia="Calibri"/>
                <w:vertAlign w:val="superscript"/>
                <w:lang w:eastAsia="en-US"/>
              </w:rPr>
              <w:footnoteReference w:id="135"/>
            </w:r>
            <w:r w:rsidR="000D342F" w:rsidRPr="00AB51E5">
              <w:t xml:space="preserve"> – 40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Понизительная подстанция 110/10 кВ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Красноленинский</w:t>
            </w:r>
          </w:p>
          <w:p w:rsidR="000D342F" w:rsidRPr="00AB51E5" w:rsidRDefault="000D342F" w:rsidP="003E0E2E">
            <w:pPr>
              <w:tabs>
                <w:tab w:val="left" w:pos="1418"/>
              </w:tabs>
            </w:pPr>
            <w:r w:rsidRPr="00AB51E5">
              <w:t>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400 кВА</w:t>
            </w:r>
          </w:p>
          <w:p w:rsidR="000D342F" w:rsidRPr="00AB51E5" w:rsidRDefault="000D342F" w:rsidP="003E0E2E">
            <w:pPr>
              <w:jc w:val="center"/>
            </w:pPr>
            <w:r w:rsidRPr="00AB51E5">
              <w:t>2×250 кВА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36"/>
            </w:r>
            <w:r w:rsidR="000D342F" w:rsidRPr="00AB51E5">
              <w:t xml:space="preserve"> – </w:t>
            </w:r>
            <w:smartTag w:uri="urn:schemas-microsoft-com:office:smarttags" w:element="metricconverter">
              <w:smartTagPr>
                <w:attr w:name="ProductID" w:val="20 м"/>
              </w:smartTagPr>
              <w:r w:rsidR="000D342F" w:rsidRPr="00AB51E5">
                <w:t>20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Вертолётная площадка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Горноправдинск</w:t>
            </w:r>
          </w:p>
          <w:p w:rsidR="000D342F" w:rsidRPr="00AB51E5" w:rsidRDefault="000D342F" w:rsidP="003E0E2E">
            <w:pPr>
              <w:tabs>
                <w:tab w:val="left" w:pos="1418"/>
              </w:tabs>
            </w:pPr>
            <w:r w:rsidRPr="00AB51E5">
              <w:t>СП Цингалы</w:t>
            </w:r>
            <w:r w:rsidRPr="00AB51E5">
              <w:tab/>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vertAlign w:val="superscript"/>
              </w:rPr>
            </w:pPr>
            <w:r w:rsidRPr="00AB51E5">
              <w:t>2 ед., площадь 900 м</w:t>
            </w:r>
            <w:r w:rsidRPr="00AB51E5">
              <w:rPr>
                <w:vertAlign w:val="superscript"/>
              </w:rPr>
              <w:t>2</w:t>
            </w:r>
          </w:p>
          <w:p w:rsidR="000D342F" w:rsidRPr="00AB51E5" w:rsidRDefault="000D342F" w:rsidP="003E0E2E">
            <w:pPr>
              <w:tabs>
                <w:tab w:val="left" w:pos="1418"/>
              </w:tabs>
              <w:jc w:val="center"/>
            </w:pPr>
            <w:r w:rsidRPr="00AB51E5">
              <w:t>1 ед., площадь 900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редварительно СЗЗ 300 м. По расчётам</w:t>
            </w:r>
            <w:r w:rsidR="000D342F" w:rsidRPr="00AB51E5">
              <w:rPr>
                <w:rFonts w:eastAsia="Calibri"/>
                <w:vertAlign w:val="superscript"/>
                <w:lang w:eastAsia="en-US"/>
              </w:rPr>
              <w:footnoteReference w:id="137"/>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Вертолётная площадка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СП Луговской</w:t>
            </w:r>
          </w:p>
          <w:p w:rsidR="000D342F" w:rsidRPr="00AB51E5" w:rsidRDefault="000D342F" w:rsidP="003E0E2E">
            <w:pPr>
              <w:tabs>
                <w:tab w:val="left" w:pos="1418"/>
              </w:tabs>
            </w:pPr>
            <w:r w:rsidRPr="00AB51E5">
              <w:t>СП Шапша</w:t>
            </w:r>
          </w:p>
          <w:p w:rsidR="000D342F" w:rsidRPr="00AB51E5" w:rsidRDefault="000D342F" w:rsidP="003E0E2E">
            <w:pPr>
              <w:tabs>
                <w:tab w:val="left" w:pos="1418"/>
              </w:tabs>
            </w:pPr>
            <w:r w:rsidRPr="00AB51E5">
              <w:t>СП Селиярово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vertAlign w:val="superscript"/>
              </w:rPr>
            </w:pPr>
            <w:r w:rsidRPr="00AB51E5">
              <w:t>3 ед., площадь 900 м</w:t>
            </w:r>
            <w:r w:rsidRPr="00AB51E5">
              <w:rPr>
                <w:vertAlign w:val="superscript"/>
              </w:rPr>
              <w:t>2</w:t>
            </w:r>
          </w:p>
          <w:p w:rsidR="000D342F" w:rsidRPr="00AB51E5" w:rsidRDefault="000D342F" w:rsidP="003E0E2E">
            <w:pPr>
              <w:tabs>
                <w:tab w:val="left" w:pos="1418"/>
              </w:tabs>
              <w:jc w:val="center"/>
              <w:rPr>
                <w:vertAlign w:val="superscript"/>
              </w:rPr>
            </w:pPr>
            <w:r w:rsidRPr="00AB51E5">
              <w:t>1 ед., площадь 900 м</w:t>
            </w:r>
            <w:r w:rsidRPr="00AB51E5">
              <w:rPr>
                <w:vertAlign w:val="superscript"/>
              </w:rPr>
              <w:t>2</w:t>
            </w:r>
          </w:p>
          <w:p w:rsidR="000D342F" w:rsidRPr="00AB51E5" w:rsidRDefault="000D342F" w:rsidP="003E0E2E">
            <w:pPr>
              <w:tabs>
                <w:tab w:val="left" w:pos="1418"/>
              </w:tabs>
              <w:jc w:val="center"/>
            </w:pPr>
            <w:r w:rsidRPr="00AB51E5">
              <w:t>1 ед., площадь 900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редварительно СЗЗ 300 м. По расчётам</w:t>
            </w:r>
            <w:r w:rsidR="000D342F" w:rsidRPr="00AB51E5">
              <w:rPr>
                <w:rFonts w:eastAsia="Calibri"/>
                <w:vertAlign w:val="superscript"/>
                <w:lang w:eastAsia="en-US"/>
              </w:rPr>
              <w:footnoteReference w:id="138"/>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Логистический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tabs>
                <w:tab w:val="left" w:pos="1418"/>
              </w:tabs>
            </w:pPr>
            <w:r w:rsidRPr="00AB51E5">
              <w:t xml:space="preserve">межселенная территория </w:t>
            </w:r>
            <w:r w:rsidR="000D342F" w:rsidRPr="00AB51E5">
              <w:t>(в районе съезда с автодороги «Югра» на автозимник до д. Сотом)</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pPr>
            <w:r w:rsidRPr="00AB51E5">
              <w:t>Требует уточнения на этапе проектирования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39"/>
            </w:r>
            <w:r w:rsidR="000D342F" w:rsidRPr="00AB51E5">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Дорожно-ремонтный пункт</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105 км а/д г. Ханты-Мансийск – пгт. Талинка</w:t>
            </w:r>
          </w:p>
          <w:p w:rsidR="000D342F" w:rsidRPr="00AB51E5" w:rsidRDefault="000D342F" w:rsidP="003E0E2E">
            <w:pPr>
              <w:jc w:val="center"/>
            </w:pPr>
            <w:r w:rsidRPr="00AB51E5">
              <w:t>26 км а/д Иртыш</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з</w:t>
            </w:r>
            <w:r w:rsidR="000D342F" w:rsidRPr="00E30A89">
              <w:rPr>
                <w:rFonts w:eastAsia="Calibri"/>
                <w:lang w:eastAsia="en-US"/>
              </w:rPr>
              <w:t>она транспортной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Амбулатория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Выкатной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10 пос./смена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п</w:t>
            </w:r>
            <w:r w:rsidR="000D342F" w:rsidRPr="00AB51E5">
              <w:rPr>
                <w:rFonts w:eastAsia="Calibri"/>
                <w:lang w:eastAsia="en-US"/>
              </w:rPr>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40 коек/30 пос. в см./1 автомобиль</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Луговской</w:t>
            </w:r>
          </w:p>
          <w:p w:rsidR="000D342F" w:rsidRPr="00AB51E5" w:rsidRDefault="000D342F" w:rsidP="003E0E2E">
            <w:pPr>
              <w:tabs>
                <w:tab w:val="left" w:pos="1418"/>
              </w:tabs>
            </w:pPr>
          </w:p>
          <w:p w:rsidR="000D342F" w:rsidRPr="00AB51E5" w:rsidRDefault="000D342F" w:rsidP="003E0E2E">
            <w:pPr>
              <w:tabs>
                <w:tab w:val="left" w:pos="1418"/>
              </w:tabs>
            </w:pPr>
            <w:r w:rsidRPr="00AB51E5">
              <w:t>п. Сибирский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70 коек/60 пос. в см./1 автомобиль</w:t>
            </w:r>
          </w:p>
          <w:p w:rsidR="000D342F" w:rsidRPr="00AB51E5" w:rsidRDefault="000D342F" w:rsidP="003E0E2E">
            <w:pPr>
              <w:jc w:val="center"/>
            </w:pPr>
            <w:r w:rsidRPr="00AB51E5">
              <w:t>70 коек/60 пос. в см.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Больница со станцией скорой помощи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200 коек/135 пос. в см./3 автомобиля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Оздоровительный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п. Шапша</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200 мест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ФАП</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д. Лугофилинская</w:t>
            </w:r>
          </w:p>
          <w:p w:rsidR="000D342F" w:rsidRPr="00AB51E5" w:rsidRDefault="000D342F" w:rsidP="003E0E2E">
            <w:pPr>
              <w:tabs>
                <w:tab w:val="left" w:pos="1418"/>
              </w:tabs>
            </w:pPr>
            <w:r w:rsidRPr="00AB51E5">
              <w:t>п. Бобровский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15 пос./смена</w:t>
            </w:r>
          </w:p>
          <w:p w:rsidR="000D342F" w:rsidRPr="00AB51E5" w:rsidRDefault="000D342F" w:rsidP="003E0E2E">
            <w:pPr>
              <w:jc w:val="center"/>
            </w:pPr>
            <w:r w:rsidRPr="00AB51E5">
              <w:t>15 пос./смена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ФАП (с молочной кухней и аптекой)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с. Батово</w:t>
            </w:r>
          </w:p>
          <w:p w:rsidR="000D342F" w:rsidRPr="00AB51E5" w:rsidRDefault="000D342F" w:rsidP="003E0E2E">
            <w:pPr>
              <w:tabs>
                <w:tab w:val="left" w:pos="1418"/>
              </w:tabs>
            </w:pPr>
            <w:r w:rsidRPr="00AB51E5">
              <w:t>с. Реполово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15 пос./смена, 16 порций</w:t>
            </w:r>
          </w:p>
          <w:p w:rsidR="000D342F" w:rsidRPr="00AB51E5" w:rsidRDefault="000D342F" w:rsidP="003E0E2E">
            <w:pPr>
              <w:jc w:val="center"/>
            </w:pPr>
            <w:r w:rsidRPr="00AB51E5">
              <w:t>17 пос./смена, 24 порций</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Газораспределительная станция (реконструкция)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СП Горноправдинск</w:t>
            </w:r>
          </w:p>
          <w:p w:rsidR="000D342F" w:rsidRPr="00AB51E5" w:rsidRDefault="000D342F" w:rsidP="003E0E2E">
            <w:pPr>
              <w:tabs>
                <w:tab w:val="left" w:pos="1418"/>
              </w:tabs>
              <w:rPr>
                <w:rFonts w:eastAsia="Calibri"/>
                <w:lang w:eastAsia="en-US"/>
              </w:rPr>
            </w:pPr>
          </w:p>
          <w:p w:rsidR="000D342F" w:rsidRPr="00AB51E5" w:rsidRDefault="000D342F" w:rsidP="003E0E2E">
            <w:pPr>
              <w:tabs>
                <w:tab w:val="left" w:pos="1418"/>
              </w:tabs>
            </w:pPr>
            <w:r w:rsidRPr="00AB51E5">
              <w:t>СП Цингалы</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ГРС «Бобровка»</w:t>
            </w:r>
          </w:p>
          <w:p w:rsidR="000D342F" w:rsidRPr="00AB51E5" w:rsidRDefault="000D342F" w:rsidP="003E0E2E">
            <w:pPr>
              <w:jc w:val="center"/>
            </w:pPr>
            <w:r w:rsidRPr="00AB51E5">
              <w:t>ГРС «</w:t>
            </w:r>
            <w:r w:rsidRPr="00AB51E5">
              <w:rPr>
                <w:rFonts w:eastAsia="Calibri"/>
                <w:lang w:eastAsia="en-US"/>
              </w:rPr>
              <w:t>Горноправдинск»</w:t>
            </w:r>
          </w:p>
          <w:p w:rsidR="000D342F" w:rsidRPr="00AB51E5" w:rsidRDefault="000D342F" w:rsidP="003E0E2E">
            <w:pPr>
              <w:jc w:val="center"/>
            </w:pPr>
            <w:r w:rsidRPr="00AB51E5">
              <w:t>ГРС «Цингалы»</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w:t>
            </w:r>
            <w:r w:rsidR="000D342F" w:rsidRPr="00AB51E5">
              <w:rPr>
                <w:vertAlign w:val="superscript"/>
              </w:rPr>
              <w:footnoteReference w:id="140"/>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Расчётный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п. Горнореченск – п. Красноленинский – п. Кедровый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Ø219, 54,9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1"/>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п. Луговской - с. Елизарово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 43,2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2"/>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 xml:space="preserve">г. Ханты-Мансийск - </w:t>
            </w:r>
            <w:r>
              <w:rPr>
                <w:rFonts w:eastAsia="Calibri"/>
                <w:lang w:eastAsia="en-US"/>
              </w:rPr>
              <w:t>п</w:t>
            </w:r>
            <w:r w:rsidRPr="00AB51E5">
              <w:rPr>
                <w:rFonts w:eastAsia="Calibri"/>
                <w:lang w:eastAsia="en-US"/>
              </w:rPr>
              <w:t>. Нялинское – с. Селиярово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Ø160-225, 94,9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3"/>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Ханты-Мансийский район – п. Пырьях – с. Кышик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Ø160, 39,8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4"/>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Газопровод высокого давления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rPr>
                <w:rFonts w:eastAsia="Calibri"/>
                <w:lang w:eastAsia="en-US"/>
              </w:rPr>
              <w:t>ГРС с. Цингалы – с. Болчары</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Ø225, 67,3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о</w:t>
            </w:r>
            <w:r w:rsidR="000D342F" w:rsidRPr="00AB51E5">
              <w:rPr>
                <w:rFonts w:eastAsia="Calibri"/>
                <w:lang w:eastAsia="en-US"/>
              </w:rPr>
              <w:t>хранная зона</w:t>
            </w:r>
            <w:r w:rsidR="000D342F" w:rsidRPr="00AB51E5">
              <w:rPr>
                <w:rFonts w:eastAsia="Calibri"/>
                <w:vertAlign w:val="superscript"/>
                <w:lang w:eastAsia="en-US"/>
              </w:rPr>
              <w:footnoteReference w:id="145"/>
            </w:r>
            <w:r w:rsidR="000D342F" w:rsidRPr="00AB51E5">
              <w:rPr>
                <w:rFonts w:eastAsia="Calibri"/>
                <w:lang w:eastAsia="en-US"/>
              </w:rPr>
              <w:t>:</w:t>
            </w:r>
          </w:p>
          <w:p w:rsidR="000D342F" w:rsidRPr="00AB51E5" w:rsidRDefault="000D342F" w:rsidP="003E0E2E">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Волоконно-оптические линии связи (ВОЛС)</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414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о</w:t>
            </w:r>
            <w:r w:rsidR="000D342F" w:rsidRPr="00AB51E5">
              <w:t>хранная зона (минимум)</w:t>
            </w:r>
            <w:r w:rsidR="000D342F" w:rsidRPr="00AB51E5">
              <w:rPr>
                <w:rFonts w:eastAsia="Calibri"/>
                <w:vertAlign w:val="superscript"/>
                <w:lang w:eastAsia="en-US"/>
              </w:rPr>
              <w:footnoteReference w:id="146"/>
            </w:r>
            <w:r w:rsidR="000D342F" w:rsidRPr="00AB51E5">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Цифровая радиорелейная линия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pPr>
            <w:r w:rsidRPr="00AB51E5">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241 км</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szCs w:val="22"/>
              </w:rPr>
            </w:pPr>
            <w:r>
              <w:rPr>
                <w:szCs w:val="22"/>
              </w:rPr>
              <w:t>з</w:t>
            </w:r>
            <w:r w:rsidR="000D342F" w:rsidRPr="00533768">
              <w:rPr>
                <w:szCs w:val="22"/>
              </w:rPr>
              <w:t>она инженерной инфраструктуры</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о</w:t>
            </w:r>
            <w:r w:rsidR="000D342F" w:rsidRPr="00AB51E5">
              <w:t>хранная зона (минимум)</w:t>
            </w:r>
            <w:r w:rsidR="000D342F" w:rsidRPr="00AB51E5">
              <w:rPr>
                <w:rFonts w:eastAsia="Calibri"/>
                <w:vertAlign w:val="superscript"/>
                <w:lang w:eastAsia="en-US"/>
              </w:rPr>
              <w:footnoteReference w:id="147"/>
            </w:r>
            <w:r w:rsidR="000D342F" w:rsidRPr="00AB51E5">
              <w:t xml:space="preserve"> – 4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t>Первая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pPr>
            <w:r w:rsidRPr="00AB51E5">
              <w:t>Пожарное депо</w:t>
            </w:r>
          </w:p>
        </w:tc>
        <w:tc>
          <w:tcPr>
            <w:tcW w:w="2856" w:type="dxa"/>
            <w:tcBorders>
              <w:top w:val="single" w:sz="4" w:space="0" w:color="auto"/>
              <w:left w:val="single" w:sz="4" w:space="0" w:color="auto"/>
              <w:right w:val="single" w:sz="4" w:space="0" w:color="auto"/>
            </w:tcBorders>
            <w:vAlign w:val="center"/>
          </w:tcPr>
          <w:p w:rsidR="000D342F" w:rsidRPr="00AB51E5" w:rsidRDefault="000D342F" w:rsidP="003E0E2E">
            <w:pPr>
              <w:tabs>
                <w:tab w:val="left" w:pos="1418"/>
              </w:tabs>
            </w:pPr>
            <w:r w:rsidRPr="00AB51E5">
              <w:t>п. Урманный</w:t>
            </w:r>
          </w:p>
          <w:p w:rsidR="000D342F" w:rsidRPr="00AB51E5" w:rsidRDefault="000D342F" w:rsidP="003E0E2E">
            <w:pPr>
              <w:tabs>
                <w:tab w:val="left" w:pos="1418"/>
              </w:tabs>
            </w:pPr>
            <w:r w:rsidRPr="00AB51E5">
              <w:t>п. Бобровский</w:t>
            </w:r>
          </w:p>
          <w:p w:rsidR="000D342F" w:rsidRPr="00AB51E5" w:rsidRDefault="000D342F" w:rsidP="003E0E2E">
            <w:pPr>
              <w:tabs>
                <w:tab w:val="left" w:pos="1418"/>
              </w:tabs>
            </w:pPr>
            <w:r w:rsidRPr="00AB51E5">
              <w:t>д. Лугофилинская</w:t>
            </w:r>
          </w:p>
          <w:p w:rsidR="000D342F" w:rsidRPr="00AB51E5" w:rsidRDefault="000D342F" w:rsidP="003E0E2E">
            <w:pPr>
              <w:tabs>
                <w:tab w:val="left" w:pos="1418"/>
              </w:tabs>
            </w:pPr>
            <w:r w:rsidRPr="00AB51E5">
              <w:t>д. Белогорье</w:t>
            </w:r>
          </w:p>
          <w:p w:rsidR="000D342F" w:rsidRPr="00AB51E5" w:rsidRDefault="000D342F" w:rsidP="003E0E2E">
            <w:pPr>
              <w:tabs>
                <w:tab w:val="left" w:pos="1418"/>
              </w:tabs>
            </w:pPr>
            <w:r>
              <w:t>п</w:t>
            </w:r>
            <w:r w:rsidRPr="00AB51E5">
              <w:t>. Нялинское</w:t>
            </w:r>
          </w:p>
          <w:p w:rsidR="000D342F" w:rsidRPr="00AB51E5" w:rsidRDefault="000D342F" w:rsidP="003E0E2E">
            <w:pPr>
              <w:tabs>
                <w:tab w:val="left" w:pos="1418"/>
              </w:tabs>
            </w:pPr>
            <w:r w:rsidRPr="00AB51E5">
              <w:t>с. Селиярово</w:t>
            </w:r>
          </w:p>
          <w:p w:rsidR="000D342F" w:rsidRPr="00AB51E5" w:rsidRDefault="000D342F" w:rsidP="003E0E2E">
            <w:pPr>
              <w:tabs>
                <w:tab w:val="left" w:pos="1418"/>
              </w:tabs>
            </w:pPr>
            <w:r w:rsidRPr="00AB51E5">
              <w:t>с. Батово</w:t>
            </w:r>
          </w:p>
          <w:p w:rsidR="000D342F" w:rsidRPr="00AB51E5" w:rsidRDefault="000D342F" w:rsidP="003E0E2E">
            <w:pPr>
              <w:tabs>
                <w:tab w:val="left" w:pos="1418"/>
              </w:tabs>
            </w:pPr>
            <w:r w:rsidRPr="00AB51E5">
              <w:t>с. Реполово</w:t>
            </w:r>
          </w:p>
          <w:p w:rsidR="000D342F" w:rsidRPr="00AB51E5" w:rsidRDefault="000D342F" w:rsidP="003E0E2E">
            <w:pPr>
              <w:tabs>
                <w:tab w:val="left" w:pos="1418"/>
              </w:tabs>
            </w:pPr>
            <w:r w:rsidRPr="00AB51E5">
              <w:t>с. Цингалы</w:t>
            </w:r>
          </w:p>
          <w:p w:rsidR="000D342F" w:rsidRPr="00AB51E5" w:rsidRDefault="000D342F" w:rsidP="003E0E2E">
            <w:pPr>
              <w:tabs>
                <w:tab w:val="left" w:pos="1418"/>
              </w:tabs>
            </w:pPr>
            <w:r w:rsidRPr="00AB51E5">
              <w:t>д. Ярки</w:t>
            </w:r>
          </w:p>
          <w:p w:rsidR="000D342F" w:rsidRPr="00AB51E5" w:rsidRDefault="000D342F" w:rsidP="003E0E2E">
            <w:pPr>
              <w:tabs>
                <w:tab w:val="left" w:pos="1418"/>
              </w:tabs>
            </w:pPr>
            <w:r w:rsidRPr="00AB51E5">
              <w:t>д. Ягурьях</w:t>
            </w:r>
          </w:p>
          <w:p w:rsidR="000D342F" w:rsidRPr="00AB51E5" w:rsidRDefault="000D342F" w:rsidP="003E0E2E">
            <w:pPr>
              <w:tabs>
                <w:tab w:val="left" w:pos="1418"/>
              </w:tabs>
            </w:pPr>
            <w:r w:rsidRPr="00AB51E5">
              <w:t>с. Троица</w:t>
            </w:r>
          </w:p>
          <w:p w:rsidR="000D342F" w:rsidRPr="00AB51E5" w:rsidRDefault="000D342F" w:rsidP="003E0E2E">
            <w:pPr>
              <w:tabs>
                <w:tab w:val="left" w:pos="1418"/>
              </w:tabs>
            </w:pPr>
            <w:r w:rsidRPr="00AB51E5">
              <w:t>п. Пырьях</w:t>
            </w:r>
          </w:p>
          <w:p w:rsidR="000D342F" w:rsidRPr="00AB51E5" w:rsidRDefault="000D342F" w:rsidP="003E0E2E">
            <w:pPr>
              <w:tabs>
                <w:tab w:val="left" w:pos="1418"/>
              </w:tabs>
            </w:pPr>
            <w:r w:rsidRPr="00AB51E5">
              <w:t>п. Выкатной</w:t>
            </w:r>
          </w:p>
          <w:p w:rsidR="000D342F" w:rsidRPr="00AB51E5" w:rsidRDefault="000D342F" w:rsidP="003E0E2E">
            <w:pPr>
              <w:tabs>
                <w:tab w:val="left" w:pos="1418"/>
              </w:tabs>
            </w:pPr>
            <w:r w:rsidRPr="00AB51E5">
              <w:t>с. Тюли</w:t>
            </w:r>
          </w:p>
          <w:p w:rsidR="000D342F" w:rsidRPr="00AB51E5" w:rsidRDefault="000D342F" w:rsidP="003E0E2E">
            <w:pPr>
              <w:tabs>
                <w:tab w:val="left" w:pos="1418"/>
              </w:tabs>
            </w:pPr>
            <w:r w:rsidRPr="00AB51E5">
              <w:t>д. Чембакчина</w:t>
            </w:r>
          </w:p>
          <w:p w:rsidR="000D342F" w:rsidRPr="00AB51E5" w:rsidRDefault="000D342F" w:rsidP="003E0E2E">
            <w:pPr>
              <w:tabs>
                <w:tab w:val="left" w:pos="1418"/>
              </w:tabs>
            </w:pPr>
            <w:r w:rsidRPr="00AB51E5">
              <w:t>с. Зенково</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2 машины </w:t>
            </w:r>
          </w:p>
          <w:p w:rsidR="000D342F" w:rsidRPr="00AB51E5" w:rsidRDefault="000D342F" w:rsidP="003E0E2E">
            <w:pPr>
              <w:jc w:val="center"/>
            </w:pPr>
            <w:r w:rsidRPr="00AB51E5">
              <w:rPr>
                <w:lang w:val="en-US"/>
              </w:rPr>
              <w:t>V</w:t>
            </w:r>
            <w:r w:rsidRPr="00AB51E5">
              <w:t xml:space="preserve"> типа, на 1 машину </w:t>
            </w:r>
          </w:p>
          <w:p w:rsidR="000D342F" w:rsidRPr="00AB51E5" w:rsidRDefault="000D342F" w:rsidP="003E0E2E">
            <w:pPr>
              <w:jc w:val="center"/>
            </w:pPr>
            <w:r w:rsidRPr="00AB51E5">
              <w:rPr>
                <w:lang w:val="en-US"/>
              </w:rPr>
              <w:t>V</w:t>
            </w:r>
            <w:r w:rsidRPr="00AB51E5">
              <w:t xml:space="preserve"> типа, на 1 машину</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н</w:t>
            </w:r>
            <w:r w:rsidR="000D342F" w:rsidRPr="00AB51E5">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t>Нефтепровод</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СП Красноленинский (от </w:t>
            </w:r>
            <w:r w:rsidRPr="00AB51E5">
              <w:t>УПН Восточно-</w:t>
            </w:r>
            <w:r w:rsidRPr="00AB51E5">
              <w:lastRenderedPageBreak/>
              <w:t>Каменного месторождении до пункта налива нефти в районе с. Каменное)</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vertAlign w:val="superscript"/>
                <w:lang w:eastAsia="en-US"/>
              </w:rPr>
            </w:pPr>
            <w:r w:rsidRPr="00AB51E5">
              <w:lastRenderedPageBreak/>
              <w:t>общая площадь 583 688 м</w:t>
            </w:r>
            <w:r w:rsidRPr="00AB51E5">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 xml:space="preserve">в ГП сельского </w:t>
            </w:r>
            <w:r w:rsidR="000D342F" w:rsidRPr="00E30A89">
              <w:rPr>
                <w:rFonts w:eastAsia="Calibri"/>
                <w:lang w:eastAsia="en-US"/>
              </w:rPr>
              <w:lastRenderedPageBreak/>
              <w:t>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lastRenderedPageBreak/>
              <w:t>о</w:t>
            </w:r>
            <w:r w:rsidR="000D342F" w:rsidRPr="00AB51E5">
              <w:rPr>
                <w:rFonts w:eastAsia="Calibri"/>
                <w:lang w:eastAsia="en-US"/>
              </w:rPr>
              <w:t>хранная зона</w:t>
            </w:r>
            <w:r w:rsidR="000D342F" w:rsidRPr="00AB51E5">
              <w:rPr>
                <w:rFonts w:eastAsia="Calibri"/>
                <w:vertAlign w:val="superscript"/>
                <w:lang w:eastAsia="en-US"/>
              </w:rPr>
              <w:footnoteReference w:id="148"/>
            </w:r>
          </w:p>
          <w:p w:rsidR="000D342F" w:rsidRPr="00AB51E5" w:rsidRDefault="000D342F" w:rsidP="003E0E2E">
            <w:pPr>
              <w:jc w:val="center"/>
            </w:pPr>
            <w:r w:rsidRPr="00AB51E5">
              <w:rPr>
                <w:rFonts w:eastAsia="Calibri"/>
                <w:lang w:eastAsia="en-US"/>
              </w:rPr>
              <w:t xml:space="preserve">нефтепровод - 50 </w:t>
            </w:r>
            <w:r w:rsidRPr="00AB51E5">
              <w:rPr>
                <w:rFonts w:eastAsia="Calibri"/>
                <w:lang w:eastAsia="en-US"/>
              </w:rPr>
              <w:lastRenderedPageBreak/>
              <w:t>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lastRenderedPageBreak/>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Деревообрабатывающее производство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Луговский</w:t>
            </w:r>
          </w:p>
          <w:p w:rsidR="000D342F" w:rsidRPr="00AB51E5" w:rsidRDefault="000D342F" w:rsidP="003E0E2E">
            <w:pPr>
              <w:tabs>
                <w:tab w:val="left" w:pos="1418"/>
              </w:tabs>
              <w:rPr>
                <w:rFonts w:eastAsia="Calibri"/>
                <w:lang w:eastAsia="en-US"/>
              </w:rPr>
            </w:pPr>
            <w:r w:rsidRPr="00AB51E5">
              <w:rPr>
                <w:rFonts w:eastAsia="Calibri"/>
                <w:lang w:eastAsia="en-US"/>
              </w:rPr>
              <w:t>п. Выкатной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20-30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49"/>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Предприятия по обработке древесины и производству изделий из дерева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Выкатной</w:t>
            </w:r>
          </w:p>
          <w:p w:rsidR="000D342F" w:rsidRPr="00AB51E5" w:rsidRDefault="000D342F" w:rsidP="003E0E2E">
            <w:pPr>
              <w:tabs>
                <w:tab w:val="left" w:pos="1418"/>
              </w:tabs>
              <w:rPr>
                <w:rFonts w:eastAsia="Calibri"/>
                <w:lang w:eastAsia="en-US"/>
              </w:rPr>
            </w:pPr>
            <w:r w:rsidRPr="00AB51E5">
              <w:rPr>
                <w:rFonts w:eastAsia="Calibri"/>
                <w:lang w:eastAsia="en-US"/>
              </w:rPr>
              <w:t>с. Цингалы</w:t>
            </w:r>
          </w:p>
          <w:p w:rsidR="000D342F" w:rsidRPr="00AB51E5" w:rsidRDefault="000D342F" w:rsidP="003E0E2E">
            <w:pPr>
              <w:tabs>
                <w:tab w:val="left" w:pos="1418"/>
              </w:tabs>
              <w:rPr>
                <w:rFonts w:eastAsia="Calibri"/>
                <w:lang w:eastAsia="en-US"/>
              </w:rPr>
            </w:pPr>
            <w:r w:rsidRPr="00AB51E5">
              <w:rPr>
                <w:rFonts w:eastAsia="Calibri"/>
                <w:lang w:eastAsia="en-US"/>
              </w:rPr>
              <w:t>п. Горноправдинск</w:t>
            </w:r>
          </w:p>
          <w:p w:rsidR="000D342F" w:rsidRPr="00AB51E5" w:rsidRDefault="000D342F" w:rsidP="003E0E2E">
            <w:pPr>
              <w:tabs>
                <w:tab w:val="left" w:pos="1418"/>
              </w:tabs>
              <w:rPr>
                <w:rFonts w:eastAsia="Calibri"/>
                <w:lang w:eastAsia="en-US"/>
              </w:rPr>
            </w:pPr>
            <w:r w:rsidRPr="00AB51E5">
              <w:rPr>
                <w:rFonts w:eastAsia="Calibri"/>
                <w:lang w:eastAsia="en-US"/>
              </w:rPr>
              <w:t>п. Кедровый</w:t>
            </w:r>
          </w:p>
          <w:p w:rsidR="000D342F" w:rsidRPr="00AB51E5" w:rsidRDefault="000D342F" w:rsidP="003E0E2E">
            <w:pPr>
              <w:tabs>
                <w:tab w:val="left" w:pos="1418"/>
              </w:tabs>
              <w:rPr>
                <w:rFonts w:eastAsia="Calibri"/>
                <w:lang w:eastAsia="en-US"/>
              </w:rPr>
            </w:pPr>
            <w:r w:rsidRPr="00AB51E5">
              <w:rPr>
                <w:rFonts w:eastAsia="Calibri"/>
                <w:lang w:eastAsia="en-US"/>
              </w:rPr>
              <w:t>с. Кышик</w:t>
            </w:r>
          </w:p>
          <w:p w:rsidR="000D342F" w:rsidRPr="00AB51E5" w:rsidRDefault="000D342F" w:rsidP="003E0E2E">
            <w:pPr>
              <w:tabs>
                <w:tab w:val="left" w:pos="1418"/>
              </w:tabs>
              <w:rPr>
                <w:rFonts w:eastAsia="Calibri"/>
                <w:lang w:eastAsia="en-US"/>
              </w:rPr>
            </w:pPr>
            <w:r w:rsidRPr="00AB51E5">
              <w:rPr>
                <w:rFonts w:eastAsia="Calibri"/>
                <w:lang w:eastAsia="en-US"/>
              </w:rPr>
              <w:t>с. Селиярово</w:t>
            </w:r>
          </w:p>
          <w:p w:rsidR="000D342F" w:rsidRPr="00AB51E5" w:rsidRDefault="000D342F" w:rsidP="003E0E2E">
            <w:pPr>
              <w:tabs>
                <w:tab w:val="left" w:pos="1418"/>
              </w:tabs>
              <w:rPr>
                <w:rFonts w:eastAsia="Calibri"/>
                <w:lang w:eastAsia="en-US"/>
              </w:rPr>
            </w:pPr>
            <w:r w:rsidRPr="00AB51E5">
              <w:rPr>
                <w:rFonts w:eastAsia="Calibri"/>
                <w:lang w:eastAsia="en-US"/>
              </w:rPr>
              <w:t>д. Ягурьях</w:t>
            </w:r>
          </w:p>
          <w:p w:rsidR="000D342F" w:rsidRPr="00AB51E5" w:rsidRDefault="000D342F" w:rsidP="003E0E2E">
            <w:pPr>
              <w:tabs>
                <w:tab w:val="left" w:pos="1418"/>
              </w:tabs>
              <w:rPr>
                <w:rFonts w:eastAsia="Calibri"/>
                <w:lang w:eastAsia="en-US"/>
              </w:rPr>
            </w:pPr>
            <w:r w:rsidRPr="00AB51E5">
              <w:rPr>
                <w:rFonts w:eastAsia="Calibri"/>
                <w:lang w:eastAsia="en-US"/>
              </w:rPr>
              <w:t>п. Кирпичный</w:t>
            </w:r>
          </w:p>
          <w:p w:rsidR="000D342F" w:rsidRPr="00AB51E5" w:rsidRDefault="000D342F" w:rsidP="003E0E2E">
            <w:pPr>
              <w:tabs>
                <w:tab w:val="left" w:pos="1418"/>
              </w:tabs>
              <w:rPr>
                <w:rFonts w:eastAsia="Calibri"/>
                <w:lang w:eastAsia="en-US"/>
              </w:rPr>
            </w:pPr>
            <w:r w:rsidRPr="00AB51E5">
              <w:rPr>
                <w:rFonts w:eastAsia="Calibri"/>
                <w:lang w:eastAsia="en-US"/>
              </w:rPr>
              <w:t>д. Согом</w:t>
            </w:r>
          </w:p>
          <w:p w:rsidR="000D342F" w:rsidRDefault="000D342F" w:rsidP="003E0E2E">
            <w:pPr>
              <w:tabs>
                <w:tab w:val="left" w:pos="1418"/>
              </w:tabs>
              <w:rPr>
                <w:rFonts w:eastAsia="Calibri"/>
                <w:lang w:eastAsia="en-US"/>
              </w:rPr>
            </w:pPr>
          </w:p>
          <w:p w:rsidR="000D342F" w:rsidRPr="00AB51E5" w:rsidRDefault="000D342F" w:rsidP="003E0E2E">
            <w:pPr>
              <w:tabs>
                <w:tab w:val="left" w:pos="1418"/>
              </w:tabs>
              <w:rPr>
                <w:rFonts w:eastAsia="Calibri"/>
                <w:lang w:eastAsia="en-US"/>
              </w:rPr>
            </w:pPr>
            <w:r w:rsidRPr="00AB51E5">
              <w:rPr>
                <w:rFonts w:eastAsia="Calibri"/>
                <w:lang w:eastAsia="en-US"/>
              </w:rPr>
              <w:t>п. Красноленинский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 пиломатериалы – 2,5 тыс. м</w:t>
            </w:r>
            <w:r w:rsidRPr="00AB51E5">
              <w:rPr>
                <w:rFonts w:eastAsia="Calibri"/>
                <w:vertAlign w:val="superscript"/>
                <w:lang w:eastAsia="en-US"/>
              </w:rPr>
              <w:t>3</w:t>
            </w:r>
            <w:r w:rsidRPr="00AB51E5">
              <w:rPr>
                <w:rFonts w:eastAsia="Calibri"/>
                <w:lang w:eastAsia="en-US"/>
              </w:rPr>
              <w:t>/год</w:t>
            </w: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p>
          <w:p w:rsidR="000D342F" w:rsidRDefault="000D342F" w:rsidP="003E0E2E">
            <w:pPr>
              <w:tabs>
                <w:tab w:val="left" w:pos="1418"/>
              </w:tabs>
              <w:jc w:val="center"/>
              <w:rPr>
                <w:rFonts w:eastAsia="Calibri"/>
                <w:lang w:eastAsia="en-US"/>
              </w:rPr>
            </w:pPr>
          </w:p>
          <w:p w:rsidR="00B93ABC" w:rsidRPr="00AB51E5" w:rsidRDefault="00B93ABC" w:rsidP="003E0E2E">
            <w:pPr>
              <w:tabs>
                <w:tab w:val="left" w:pos="1418"/>
              </w:tabs>
              <w:jc w:val="center"/>
              <w:rPr>
                <w:rFonts w:eastAsia="Calibri"/>
                <w:lang w:eastAsia="en-US"/>
              </w:rPr>
            </w:pPr>
          </w:p>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- 15 тыс. м</w:t>
            </w:r>
            <w:r w:rsidRPr="00AB51E5">
              <w:rPr>
                <w:rFonts w:eastAsia="Calibri"/>
                <w:vertAlign w:val="superscript"/>
                <w:lang w:eastAsia="en-US"/>
              </w:rPr>
              <w:t>3</w:t>
            </w:r>
            <w:r w:rsidRPr="00AB51E5">
              <w:rPr>
                <w:rFonts w:eastAsia="Calibri"/>
                <w:lang w:eastAsia="en-US"/>
              </w:rPr>
              <w:t>/год, пиломатериалы – 7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50"/>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лесозаготовке и первичной переработке сырья</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Пырьях</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с</w:t>
            </w:r>
            <w:r w:rsidR="000D342F" w:rsidRPr="00AB51E5">
              <w:t>анитарно-защитная зона</w:t>
            </w:r>
            <w:r w:rsidR="000D342F" w:rsidRPr="00AB51E5">
              <w:rPr>
                <w:vertAlign w:val="superscript"/>
              </w:rPr>
              <w:footnoteReference w:id="151"/>
            </w:r>
            <w:r w:rsidR="000D342F" w:rsidRPr="00AB51E5">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Турбаза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Согом</w:t>
            </w:r>
          </w:p>
          <w:p w:rsidR="000D342F" w:rsidRPr="00AB51E5" w:rsidRDefault="000D342F" w:rsidP="003E0E2E">
            <w:pPr>
              <w:tabs>
                <w:tab w:val="left" w:pos="1418"/>
              </w:tabs>
              <w:rPr>
                <w:rFonts w:eastAsia="Calibri"/>
                <w:lang w:eastAsia="en-US"/>
              </w:rPr>
            </w:pPr>
            <w:r w:rsidRPr="00AB51E5">
              <w:rPr>
                <w:rFonts w:eastAsia="Calibri"/>
                <w:lang w:eastAsia="en-US"/>
              </w:rPr>
              <w:t>п. Кедровый</w:t>
            </w:r>
          </w:p>
          <w:p w:rsidR="000D342F" w:rsidRPr="00AB51E5" w:rsidRDefault="000D342F" w:rsidP="003E0E2E">
            <w:pPr>
              <w:tabs>
                <w:tab w:val="left" w:pos="1418"/>
              </w:tabs>
              <w:rPr>
                <w:rFonts w:eastAsia="Calibri"/>
                <w:lang w:eastAsia="en-US"/>
              </w:rPr>
            </w:pPr>
            <w:r w:rsidRPr="00AB51E5">
              <w:rPr>
                <w:rFonts w:eastAsia="Calibri"/>
                <w:lang w:eastAsia="en-US"/>
              </w:rPr>
              <w:t>д. Чембакчина</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по 50 мест</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Производство лекарственных сиропов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Горноправдинск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не менее 50 условных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 xml:space="preserve">в ГП сельского </w:t>
            </w:r>
            <w:r w:rsidR="000D342F" w:rsidRPr="00E30A89">
              <w:rPr>
                <w:rFonts w:eastAsia="Calibri"/>
                <w:lang w:eastAsia="en-US"/>
              </w:rPr>
              <w:lastRenderedPageBreak/>
              <w:t>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lastRenderedPageBreak/>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Оздоровительный центр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230 мест, 4 корпуса, 954 м</w:t>
            </w:r>
            <w:r w:rsidRPr="00AB51E5">
              <w:rPr>
                <w:rFonts w:eastAsia="Calibri"/>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Pr>
                <w:rFonts w:eastAsia="Calibri"/>
                <w:lang w:eastAsia="en-US"/>
              </w:rPr>
              <w:t>Агропарк</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Pr>
                <w:rFonts w:eastAsia="Calibri"/>
                <w:lang w:eastAsia="en-US"/>
              </w:rPr>
              <w:t>площадь участка 9,3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B93ABC">
            <w:pPr>
              <w:jc w:val="center"/>
              <w:rPr>
                <w:rFonts w:eastAsia="Calibri"/>
                <w:lang w:eastAsia="en-US"/>
              </w:rPr>
            </w:pPr>
            <w:r>
              <w:rPr>
                <w:rFonts w:eastAsia="Calibri"/>
                <w:lang w:eastAsia="en-US"/>
              </w:rPr>
              <w:t>з</w:t>
            </w:r>
            <w:r w:rsidR="000D342F" w:rsidRPr="00C167CF">
              <w:rPr>
                <w:rFonts w:eastAsia="Calibri"/>
                <w:lang w:eastAsia="en-US"/>
              </w:rPr>
              <w:t>она с ОУИТ определ</w:t>
            </w:r>
            <w:r w:rsidR="00B93ABC">
              <w:rPr>
                <w:rFonts w:eastAsia="Calibri"/>
                <w:lang w:eastAsia="en-US"/>
              </w:rPr>
              <w:t xml:space="preserve">яется </w:t>
            </w:r>
            <w:r w:rsidR="000D342F" w:rsidRPr="00C167CF">
              <w:rPr>
                <w:rFonts w:eastAsia="Calibri"/>
                <w:lang w:eastAsia="en-US"/>
              </w:rPr>
              <w:t>на этапе разработки проектной документации на объект</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 и свиней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Ярки </w:t>
            </w:r>
          </w:p>
          <w:p w:rsidR="000D342F" w:rsidRPr="00AB51E5" w:rsidRDefault="000D342F" w:rsidP="003E0E2E">
            <w:pPr>
              <w:tabs>
                <w:tab w:val="left" w:pos="1418"/>
              </w:tabs>
              <w:rPr>
                <w:rFonts w:eastAsia="Calibri"/>
                <w:lang w:eastAsia="en-US"/>
              </w:rPr>
            </w:pPr>
            <w:r w:rsidRPr="00AB51E5">
              <w:rPr>
                <w:rFonts w:eastAsia="Calibri"/>
                <w:lang w:eastAsia="en-US"/>
              </w:rPr>
              <w:t xml:space="preserve">п. Красноленинский </w:t>
            </w:r>
          </w:p>
          <w:p w:rsidR="000D342F" w:rsidRPr="00AB51E5" w:rsidRDefault="000D342F" w:rsidP="003E0E2E">
            <w:pPr>
              <w:tabs>
                <w:tab w:val="left" w:pos="1418"/>
              </w:tabs>
              <w:rPr>
                <w:rFonts w:eastAsia="Calibri"/>
                <w:lang w:eastAsia="en-US"/>
              </w:rPr>
            </w:pPr>
            <w:r w:rsidRPr="00AB51E5">
              <w:rPr>
                <w:rFonts w:eastAsia="Calibri"/>
                <w:lang w:eastAsia="en-US"/>
              </w:rPr>
              <w:t xml:space="preserve">с. Цингалы </w:t>
            </w:r>
          </w:p>
          <w:p w:rsidR="000D342F" w:rsidRPr="00AB51E5" w:rsidRDefault="000D342F" w:rsidP="003E0E2E">
            <w:pPr>
              <w:tabs>
                <w:tab w:val="left" w:pos="1418"/>
              </w:tabs>
              <w:rPr>
                <w:rFonts w:eastAsia="Calibri"/>
                <w:lang w:eastAsia="en-US"/>
              </w:rPr>
            </w:pPr>
            <w:r w:rsidRPr="00AB51E5">
              <w:rPr>
                <w:rFonts w:eastAsia="Calibri"/>
                <w:lang w:eastAsia="en-US"/>
              </w:rPr>
              <w:t>д. Шапша</w:t>
            </w:r>
          </w:p>
          <w:p w:rsidR="000D342F" w:rsidRPr="00AB51E5" w:rsidRDefault="000D342F" w:rsidP="003E0E2E">
            <w:pPr>
              <w:tabs>
                <w:tab w:val="left" w:pos="1418"/>
              </w:tabs>
              <w:rPr>
                <w:rFonts w:eastAsia="Calibri"/>
                <w:lang w:eastAsia="en-US"/>
              </w:rPr>
            </w:pPr>
            <w:r w:rsidRPr="00AB51E5">
              <w:rPr>
                <w:rFonts w:eastAsia="Calibri"/>
                <w:lang w:eastAsia="en-US"/>
              </w:rPr>
              <w:t xml:space="preserve">с. Селиярово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300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280 голов/1500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1500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2"/>
            </w:r>
            <w:r w:rsidR="000D342F" w:rsidRPr="00AB51E5">
              <w:rPr>
                <w:rFonts w:eastAsia="Calibri"/>
                <w:lang w:eastAsia="en-US"/>
              </w:rPr>
              <w:t xml:space="preserve"> – 300-1000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Елизарово </w:t>
            </w:r>
          </w:p>
          <w:p w:rsidR="000D342F" w:rsidRPr="00AB51E5" w:rsidRDefault="000D342F" w:rsidP="003E0E2E">
            <w:pPr>
              <w:tabs>
                <w:tab w:val="left" w:pos="1418"/>
              </w:tabs>
              <w:rPr>
                <w:rFonts w:eastAsia="Calibri"/>
                <w:lang w:eastAsia="en-US"/>
              </w:rPr>
            </w:pPr>
            <w:r w:rsidRPr="00AB51E5">
              <w:rPr>
                <w:rFonts w:eastAsia="Calibri"/>
                <w:lang w:eastAsia="en-US"/>
              </w:rPr>
              <w:t>с. Кышик</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100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3"/>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Свиноферма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Ярки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4000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4"/>
            </w:r>
            <w:r w:rsidR="000D342F" w:rsidRPr="00AB51E5">
              <w:rPr>
                <w:rFonts w:eastAsia="Calibri"/>
                <w:lang w:eastAsia="en-US"/>
              </w:rPr>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переработке продукции оленеводства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Кышик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500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5"/>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Молочная 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п. Горноправдинск </w:t>
            </w:r>
          </w:p>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 голов</w:t>
            </w:r>
          </w:p>
          <w:p w:rsidR="000D342F" w:rsidRPr="00AB51E5" w:rsidRDefault="000D342F" w:rsidP="003E0E2E">
            <w:pPr>
              <w:tabs>
                <w:tab w:val="left" w:pos="1418"/>
              </w:tabs>
              <w:jc w:val="center"/>
              <w:rPr>
                <w:rFonts w:eastAsia="Calibri"/>
                <w:lang w:eastAsia="en-US"/>
              </w:rPr>
            </w:pPr>
            <w:r w:rsidRPr="00AB51E5">
              <w:rPr>
                <w:rFonts w:eastAsia="Calibri"/>
                <w:lang w:eastAsia="en-US"/>
              </w:rPr>
              <w:t>280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 xml:space="preserve">в ГП сельского </w:t>
            </w:r>
            <w:r w:rsidR="000D342F" w:rsidRPr="00E30A89">
              <w:rPr>
                <w:rFonts w:eastAsia="Calibri"/>
                <w:lang w:eastAsia="en-US"/>
              </w:rPr>
              <w:lastRenderedPageBreak/>
              <w:t>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lastRenderedPageBreak/>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6"/>
            </w:r>
            <w:r w:rsidR="000D342F" w:rsidRPr="00AB51E5">
              <w:rPr>
                <w:rFonts w:eastAsia="Calibri"/>
                <w:lang w:eastAsia="en-US"/>
              </w:rPr>
              <w:t xml:space="preserve"> </w:t>
            </w:r>
            <w:r w:rsidR="000D342F" w:rsidRPr="00AB51E5">
              <w:rPr>
                <w:rFonts w:eastAsia="Calibri"/>
                <w:lang w:eastAsia="en-US"/>
              </w:rPr>
              <w:lastRenderedPageBreak/>
              <w:t>–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lastRenderedPageBreak/>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переработки мясной продукции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Шапша</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1000 голов КРС/год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7"/>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Убойный цех и цеха по переработке молока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Селиярово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7500 тыс. т/год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8"/>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Убойный цех</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Батово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по проекту</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59"/>
            </w:r>
            <w:r w:rsidR="000D342F" w:rsidRPr="00AB51E5">
              <w:rPr>
                <w:rFonts w:eastAsia="Calibri"/>
                <w:lang w:eastAsia="en-US"/>
              </w:rPr>
              <w:t xml:space="preserve"> – 1000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по переработке молока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с. Селиярово </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 xml:space="preserve">1250 т/год </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0"/>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Птицеводческое предприятие комплексной яично-мясной специализации</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50 млн. шт. яиц/год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1"/>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 xml:space="preserve">Предприятие по приёму и переработке рыбного промысла / рыбоперерабатывающий </w:t>
            </w:r>
            <w:r w:rsidRPr="00AB51E5">
              <w:rPr>
                <w:rFonts w:eastAsia="Calibri"/>
                <w:lang w:eastAsia="en-US"/>
              </w:rPr>
              <w:lastRenderedPageBreak/>
              <w:t>завод</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lastRenderedPageBreak/>
              <w:t>д. Ягурьях</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250 т/год / 2000 тонн/год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2"/>
            </w:r>
            <w:r w:rsidR="000D342F" w:rsidRPr="00AB51E5">
              <w:rPr>
                <w:rFonts w:eastAsia="Calibri"/>
                <w:lang w:eastAsia="en-US"/>
              </w:rPr>
              <w:t xml:space="preserve"> – 300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Мини-цех по заготовке рыбы</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Согом</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sidRPr="00AB51E5">
              <w:rPr>
                <w:rFonts w:eastAsia="Calibri"/>
                <w:lang w:eastAsia="en-US"/>
              </w:rPr>
              <w:t>250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3"/>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р</w:t>
            </w:r>
            <w:r w:rsidR="000D342F" w:rsidRPr="00AB51E5">
              <w:rPr>
                <w:rFonts w:eastAsia="Calibri"/>
                <w:lang w:eastAsia="en-US"/>
              </w:rPr>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Звероводческая ферма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Шапша</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2000 голов</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4"/>
            </w:r>
            <w:r w:rsidR="000D342F" w:rsidRPr="00AB51E5">
              <w:rPr>
                <w:rFonts w:eastAsia="Calibri"/>
                <w:lang w:eastAsia="en-US"/>
              </w:rPr>
              <w:t xml:space="preserve"> – 500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Тепличное хозяйство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с. Кышик</w:t>
            </w:r>
          </w:p>
          <w:p w:rsidR="000D342F" w:rsidRPr="00AB51E5" w:rsidRDefault="000D342F" w:rsidP="003E0E2E">
            <w:pPr>
              <w:tabs>
                <w:tab w:val="left" w:pos="1418"/>
              </w:tabs>
              <w:rPr>
                <w:rFonts w:eastAsia="Calibri"/>
                <w:lang w:eastAsia="en-US"/>
              </w:rPr>
            </w:pPr>
            <w:r w:rsidRPr="00AB51E5">
              <w:rPr>
                <w:rFonts w:eastAsia="Calibri"/>
                <w:lang w:eastAsia="en-US"/>
              </w:rPr>
              <w:t>с. Цингалы</w:t>
            </w:r>
          </w:p>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Шапша</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0,2 тыс.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5"/>
            </w:r>
            <w:r w:rsidR="000D342F" w:rsidRPr="00AB51E5">
              <w:rPr>
                <w:rFonts w:eastAsia="Calibri"/>
                <w:lang w:eastAsia="en-US"/>
              </w:rPr>
              <w:t xml:space="preserve"> – 100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Тепличное хозяйство</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д. Ярки</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площадь 5,2 га</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6"/>
            </w:r>
            <w:r w:rsidR="000D342F" w:rsidRPr="00AB51E5">
              <w:rPr>
                <w:rFonts w:eastAsia="Calibri"/>
                <w:lang w:eastAsia="en-US"/>
              </w:rPr>
              <w:t xml:space="preserve"> – 100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Цех по переработке овощей</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п. Сибирский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100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rPr>
                <w:rFonts w:eastAsia="Calibri"/>
                <w:lang w:eastAsia="en-US"/>
              </w:rPr>
            </w:pPr>
            <w:r>
              <w:rPr>
                <w:rFonts w:eastAsia="Calibri"/>
                <w:lang w:eastAsia="en-US"/>
              </w:rPr>
              <w:t>с</w:t>
            </w:r>
            <w:r w:rsidR="000D342F" w:rsidRPr="00AB51E5">
              <w:rPr>
                <w:rFonts w:eastAsia="Calibri"/>
                <w:lang w:eastAsia="en-US"/>
              </w:rPr>
              <w:t>анитарно-защитная зона</w:t>
            </w:r>
            <w:r w:rsidR="000D342F" w:rsidRPr="00AB51E5">
              <w:rPr>
                <w:rFonts w:eastAsia="Calibri"/>
                <w:vertAlign w:val="superscript"/>
                <w:lang w:eastAsia="en-US"/>
              </w:rPr>
              <w:footnoteReference w:id="167"/>
            </w:r>
            <w:r w:rsidR="000D342F" w:rsidRPr="00AB51E5">
              <w:rPr>
                <w:rFonts w:eastAsia="Calibri"/>
                <w:lang w:eastAsia="en-US"/>
              </w:rPr>
              <w:t xml:space="preserve"> – 50 м</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Предприятие по заготовке дикоросов</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rFonts w:eastAsia="Calibri"/>
                <w:lang w:eastAsia="en-US"/>
              </w:rPr>
              <w:t xml:space="preserve">д. Согом </w:t>
            </w:r>
          </w:p>
          <w:p w:rsidR="000D342F" w:rsidRPr="00AB51E5" w:rsidRDefault="000D342F" w:rsidP="003E0E2E">
            <w:pPr>
              <w:tabs>
                <w:tab w:val="left" w:pos="1418"/>
              </w:tabs>
              <w:rPr>
                <w:rFonts w:eastAsia="Calibri"/>
                <w:lang w:eastAsia="en-US"/>
              </w:rPr>
            </w:pPr>
            <w:r>
              <w:rPr>
                <w:rFonts w:eastAsia="Calibri"/>
                <w:lang w:eastAsia="en-US"/>
              </w:rPr>
              <w:t>п</w:t>
            </w:r>
            <w:r w:rsidRPr="00AB51E5">
              <w:rPr>
                <w:rFonts w:eastAsia="Calibri"/>
                <w:lang w:eastAsia="en-US"/>
              </w:rPr>
              <w:t>. Шапша</w:t>
            </w:r>
          </w:p>
          <w:p w:rsidR="000D342F" w:rsidRPr="00AB51E5" w:rsidRDefault="000D342F" w:rsidP="003E0E2E">
            <w:pPr>
              <w:tabs>
                <w:tab w:val="left" w:pos="1418"/>
              </w:tabs>
              <w:rPr>
                <w:rFonts w:eastAsia="Calibri"/>
                <w:lang w:eastAsia="en-US"/>
              </w:rPr>
            </w:pPr>
            <w:r w:rsidRPr="00AB51E5">
              <w:rPr>
                <w:rFonts w:eastAsia="Calibri"/>
                <w:lang w:eastAsia="en-US"/>
              </w:rPr>
              <w:t>п. Луговской</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250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500 т/год</w:t>
            </w:r>
          </w:p>
          <w:p w:rsidR="000D342F" w:rsidRPr="00AB51E5" w:rsidRDefault="000D342F" w:rsidP="003E0E2E">
            <w:pPr>
              <w:tabs>
                <w:tab w:val="left" w:pos="1418"/>
              </w:tabs>
              <w:jc w:val="center"/>
              <w:rPr>
                <w:rFonts w:eastAsia="Calibri"/>
                <w:lang w:eastAsia="en-US"/>
              </w:rPr>
            </w:pPr>
            <w:r w:rsidRPr="00AB51E5">
              <w:rPr>
                <w:rFonts w:eastAsia="Calibri"/>
                <w:lang w:eastAsia="en-US"/>
              </w:rPr>
              <w:t>250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Default="00862B03" w:rsidP="003E0E2E">
            <w:pPr>
              <w:jc w:val="center"/>
              <w:rPr>
                <w:rFonts w:eastAsia="Calibri"/>
                <w:lang w:eastAsia="en-US"/>
              </w:rPr>
            </w:pPr>
            <w:r>
              <w:rPr>
                <w:rFonts w:eastAsia="Calibri"/>
                <w:lang w:eastAsia="en-US"/>
              </w:rPr>
              <w:t>у</w:t>
            </w:r>
            <w:r w:rsidR="000D342F">
              <w:rPr>
                <w:rFonts w:eastAsia="Calibri"/>
                <w:lang w:eastAsia="en-US"/>
              </w:rPr>
              <w:t xml:space="preserve">казывается </w:t>
            </w:r>
            <w:r w:rsidR="000D342F" w:rsidRPr="00E30A89">
              <w:rPr>
                <w:rFonts w:eastAsia="Calibri"/>
                <w:lang w:eastAsia="en-US"/>
              </w:rPr>
              <w:t>в ГП сельского поселения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н</w:t>
            </w:r>
            <w:r w:rsidR="000D342F" w:rsidRPr="00AB51E5">
              <w:rPr>
                <w:rFonts w:eastAsia="Calibri"/>
                <w:lang w:eastAsia="en-US"/>
              </w:rPr>
              <w:t>е устанавливается</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B93ABC" w:rsidP="003E0E2E">
            <w:pPr>
              <w:jc w:val="center"/>
            </w:pPr>
            <w:r>
              <w:t>р</w:t>
            </w:r>
            <w:r w:rsidR="000D342F" w:rsidRPr="00AB51E5">
              <w:t>асчётный срок</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t>Памятник природы регионального значения «Голубые озёра»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площадь требует уточнения</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533768">
              <w:rPr>
                <w:rFonts w:eastAsia="Calibri"/>
                <w:lang w:eastAsia="en-US"/>
              </w:rPr>
              <w:t>она рекреационного назначения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862B03">
            <w:pPr>
              <w:jc w:val="center"/>
              <w:rPr>
                <w:rFonts w:eastAsia="Calibri"/>
                <w:lang w:eastAsia="en-US"/>
              </w:rPr>
            </w:pPr>
            <w:r>
              <w:rPr>
                <w:rFonts w:eastAsia="Calibri"/>
                <w:lang w:eastAsia="en-US"/>
              </w:rPr>
              <w:t>у</w:t>
            </w:r>
            <w:r w:rsidR="000D342F" w:rsidRPr="00AB51E5">
              <w:rPr>
                <w:rFonts w:eastAsia="Calibri"/>
                <w:lang w:eastAsia="en-US"/>
              </w:rPr>
              <w:t xml:space="preserve">станавливается после создания </w:t>
            </w:r>
            <w:r>
              <w:rPr>
                <w:rFonts w:eastAsia="Calibri"/>
                <w:lang w:eastAsia="en-US"/>
              </w:rPr>
              <w:t>п</w:t>
            </w:r>
            <w:r w:rsidR="000D342F" w:rsidRPr="00AB51E5">
              <w:rPr>
                <w:rFonts w:eastAsia="Calibri"/>
                <w:lang w:eastAsia="en-US"/>
              </w:rPr>
              <w:t xml:space="preserve">остановлением </w:t>
            </w:r>
            <w:r>
              <w:rPr>
                <w:rFonts w:eastAsia="Calibri"/>
                <w:lang w:eastAsia="en-US"/>
              </w:rPr>
              <w:t>П</w:t>
            </w:r>
            <w:r w:rsidR="000D342F" w:rsidRPr="00AB51E5">
              <w:rPr>
                <w:rFonts w:eastAsia="Calibri"/>
                <w:lang w:eastAsia="en-US"/>
              </w:rPr>
              <w:t>равительства Ханты-</w:t>
            </w:r>
            <w:r w:rsidR="000D342F" w:rsidRPr="00AB51E5">
              <w:rPr>
                <w:rFonts w:eastAsia="Calibri"/>
                <w:lang w:eastAsia="en-US"/>
              </w:rPr>
              <w:lastRenderedPageBreak/>
              <w:t xml:space="preserve">Мансийского автономного округа </w:t>
            </w:r>
            <w:r w:rsidR="00B30DB2">
              <w:rPr>
                <w:rFonts w:eastAsia="Calibri"/>
                <w:lang w:eastAsia="en-US"/>
              </w:rPr>
              <w:t>–</w:t>
            </w:r>
            <w:r w:rsidR="000D342F" w:rsidRPr="00AB51E5">
              <w:rPr>
                <w:rFonts w:eastAsia="Calibri"/>
                <w:lang w:eastAsia="en-US"/>
              </w:rPr>
              <w:t xml:space="preserve"> Югры </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lastRenderedPageBreak/>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Памятник природы регионального значения «Реполовский кедровый бор»</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160,3</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533768">
              <w:rPr>
                <w:rFonts w:eastAsia="Calibri"/>
                <w:lang w:eastAsia="en-US"/>
              </w:rPr>
              <w:t>она рекреационного назначения</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862B03">
            <w:pPr>
              <w:jc w:val="center"/>
              <w:rPr>
                <w:rFonts w:eastAsia="Calibri"/>
                <w:lang w:eastAsia="en-US"/>
              </w:rPr>
            </w:pPr>
            <w:r>
              <w:rPr>
                <w:rFonts w:eastAsia="Calibri"/>
                <w:lang w:eastAsia="en-US"/>
              </w:rPr>
              <w:t>у</w:t>
            </w:r>
            <w:r w:rsidR="000D342F" w:rsidRPr="00AB51E5">
              <w:rPr>
                <w:rFonts w:eastAsia="Calibri"/>
                <w:lang w:eastAsia="en-US"/>
              </w:rPr>
              <w:t xml:space="preserve">станавливается после создания </w:t>
            </w:r>
            <w:r>
              <w:rPr>
                <w:rFonts w:eastAsia="Calibri"/>
                <w:lang w:eastAsia="en-US"/>
              </w:rPr>
              <w:t>п</w:t>
            </w:r>
            <w:r w:rsidR="000D342F" w:rsidRPr="00AB51E5">
              <w:rPr>
                <w:rFonts w:eastAsia="Calibri"/>
                <w:lang w:eastAsia="en-US"/>
              </w:rPr>
              <w:t xml:space="preserve">остановлением </w:t>
            </w:r>
            <w:r>
              <w:rPr>
                <w:rFonts w:eastAsia="Calibri"/>
                <w:lang w:eastAsia="en-US"/>
              </w:rPr>
              <w:t>П</w:t>
            </w:r>
            <w:r w:rsidR="000D342F" w:rsidRPr="00AB51E5">
              <w:rPr>
                <w:rFonts w:eastAsia="Calibri"/>
                <w:lang w:eastAsia="en-US"/>
              </w:rPr>
              <w:t xml:space="preserve">равительства Ханты-Мансийского автономного округа </w:t>
            </w:r>
            <w:r w:rsidR="00B30DB2">
              <w:rPr>
                <w:rFonts w:eastAsia="Calibri"/>
                <w:lang w:eastAsia="en-US"/>
              </w:rPr>
              <w:t>–</w:t>
            </w:r>
            <w:r w:rsidR="000D342F" w:rsidRPr="00AB51E5">
              <w:rPr>
                <w:rFonts w:eastAsia="Calibri"/>
                <w:lang w:eastAsia="en-US"/>
              </w:rPr>
              <w:t xml:space="preserve"> Югры </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r w:rsidR="000D342F" w:rsidRPr="00AB51E5" w:rsidTr="00C42CCE">
        <w:trPr>
          <w:trHeight w:val="345"/>
          <w:jc w:val="center"/>
        </w:trPr>
        <w:tc>
          <w:tcPr>
            <w:tcW w:w="709"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numPr>
                <w:ilvl w:val="0"/>
                <w:numId w:val="39"/>
              </w:numPr>
              <w:tabs>
                <w:tab w:val="left" w:pos="497"/>
              </w:tabs>
              <w:spacing w:after="200" w:line="276" w:lineRule="auto"/>
              <w:jc w:val="right"/>
              <w:rPr>
                <w:rFonts w:eastAsia="Calibri"/>
                <w:lang w:eastAsia="en-US"/>
              </w:rPr>
            </w:pPr>
          </w:p>
        </w:tc>
        <w:tc>
          <w:tcPr>
            <w:tcW w:w="2857"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autoSpaceDE w:val="0"/>
              <w:autoSpaceDN w:val="0"/>
              <w:adjustRightInd w:val="0"/>
              <w:rPr>
                <w:rFonts w:eastAsia="Calibri"/>
                <w:lang w:eastAsia="en-US"/>
              </w:rPr>
            </w:pPr>
            <w:r w:rsidRPr="00AB51E5">
              <w:rPr>
                <w:rFonts w:eastAsia="Calibri"/>
                <w:lang w:eastAsia="en-US"/>
              </w:rPr>
              <w:t>Комплексный межмуниципальный полигон ТКО для города Ханты-Мансийск, поселении Ханты-Мансийского района</w:t>
            </w:r>
          </w:p>
        </w:tc>
        <w:tc>
          <w:tcPr>
            <w:tcW w:w="2856"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rPr>
                <w:rFonts w:eastAsia="Calibri"/>
                <w:lang w:eastAsia="en-US"/>
              </w:rPr>
            </w:pPr>
            <w:r w:rsidRPr="00AB51E5">
              <w:rPr>
                <w:szCs w:val="22"/>
              </w:rPr>
              <w:t>межселенная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tabs>
                <w:tab w:val="left" w:pos="1418"/>
              </w:tabs>
              <w:jc w:val="center"/>
              <w:rPr>
                <w:rFonts w:eastAsia="Calibri"/>
                <w:lang w:eastAsia="en-US"/>
              </w:rPr>
            </w:pPr>
            <w:r w:rsidRPr="00AB51E5">
              <w:rPr>
                <w:rFonts w:eastAsia="Calibri"/>
                <w:lang w:eastAsia="en-US"/>
              </w:rPr>
              <w:t>75 тыс. т/год</w:t>
            </w:r>
          </w:p>
        </w:tc>
        <w:tc>
          <w:tcPr>
            <w:tcW w:w="2268" w:type="dxa"/>
            <w:tcBorders>
              <w:top w:val="single" w:sz="4" w:space="0" w:color="auto"/>
              <w:left w:val="single" w:sz="4" w:space="0" w:color="auto"/>
              <w:bottom w:val="single" w:sz="4" w:space="0" w:color="auto"/>
              <w:right w:val="single" w:sz="4" w:space="0" w:color="auto"/>
            </w:tcBorders>
            <w:vAlign w:val="center"/>
          </w:tcPr>
          <w:p w:rsidR="000D342F" w:rsidRPr="00AB51E5" w:rsidRDefault="000D342F" w:rsidP="003E0E2E">
            <w:pPr>
              <w:jc w:val="center"/>
              <w:rPr>
                <w:rFonts w:eastAsia="Calibri"/>
                <w:lang w:eastAsia="en-US"/>
              </w:rPr>
            </w:pPr>
            <w:r>
              <w:rPr>
                <w:rFonts w:eastAsia="Calibri"/>
                <w:lang w:eastAsia="en-US"/>
              </w:rPr>
              <w:t>З</w:t>
            </w:r>
            <w:r w:rsidRPr="00533768">
              <w:rPr>
                <w:rFonts w:eastAsia="Calibri"/>
                <w:lang w:eastAsia="en-US"/>
              </w:rPr>
              <w:t>она складирования и захоронения отходов</w:t>
            </w:r>
          </w:p>
        </w:tc>
        <w:tc>
          <w:tcPr>
            <w:tcW w:w="2084"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rPr>
                <w:rFonts w:eastAsia="Calibri"/>
                <w:lang w:eastAsia="en-US"/>
              </w:rPr>
            </w:pPr>
            <w:r>
              <w:rPr>
                <w:rFonts w:eastAsia="Calibri"/>
                <w:lang w:eastAsia="en-US"/>
              </w:rPr>
              <w:t>з</w:t>
            </w:r>
            <w:r w:rsidR="000D342F" w:rsidRPr="00AB51E5">
              <w:rPr>
                <w:rFonts w:eastAsia="Calibri"/>
                <w:lang w:eastAsia="en-US"/>
              </w:rPr>
              <w:t>она с ОУИТ будет определена на этапе разработки проектной документации на объект</w:t>
            </w:r>
          </w:p>
        </w:tc>
        <w:tc>
          <w:tcPr>
            <w:tcW w:w="1472" w:type="dxa"/>
            <w:tcBorders>
              <w:top w:val="single" w:sz="4" w:space="0" w:color="auto"/>
              <w:left w:val="single" w:sz="4" w:space="0" w:color="auto"/>
              <w:bottom w:val="single" w:sz="4" w:space="0" w:color="auto"/>
              <w:right w:val="single" w:sz="4" w:space="0" w:color="auto"/>
            </w:tcBorders>
            <w:vAlign w:val="center"/>
          </w:tcPr>
          <w:p w:rsidR="000D342F" w:rsidRPr="00AB51E5" w:rsidRDefault="00862B03" w:rsidP="003E0E2E">
            <w:pPr>
              <w:jc w:val="center"/>
            </w:pPr>
            <w:r>
              <w:t>п</w:t>
            </w:r>
            <w:r w:rsidR="000D342F" w:rsidRPr="00AB51E5">
              <w:t>ервая очередь</w:t>
            </w:r>
          </w:p>
        </w:tc>
      </w:tr>
    </w:tbl>
    <w:p w:rsidR="000D342F" w:rsidRDefault="000D342F" w:rsidP="000D342F">
      <w:pPr>
        <w:rPr>
          <w:vanish/>
          <w:sz w:val="2"/>
          <w:szCs w:val="2"/>
        </w:rPr>
      </w:pPr>
    </w:p>
    <w:p w:rsidR="000D342F" w:rsidRDefault="000D342F" w:rsidP="000D342F">
      <w:pPr>
        <w:rPr>
          <w:sz w:val="28"/>
          <w:szCs w:val="28"/>
        </w:rPr>
        <w:sectPr w:rsidR="000D342F" w:rsidSect="00570D4E">
          <w:pgSz w:w="16838" w:h="11906" w:orient="landscape"/>
          <w:pgMar w:top="1134" w:right="567" w:bottom="1134" w:left="1418" w:header="709" w:footer="709" w:gutter="0"/>
          <w:cols w:space="708"/>
          <w:docGrid w:linePitch="360"/>
        </w:sectPr>
      </w:pPr>
    </w:p>
    <w:p w:rsidR="001521F3" w:rsidRDefault="00916BA3" w:rsidP="00916BA3">
      <w:pPr>
        <w:autoSpaceDE w:val="0"/>
        <w:autoSpaceDN w:val="0"/>
        <w:adjustRightInd w:val="0"/>
        <w:jc w:val="center"/>
        <w:rPr>
          <w:bCs/>
          <w:sz w:val="28"/>
          <w:szCs w:val="28"/>
        </w:rPr>
      </w:pPr>
      <w:r>
        <w:rPr>
          <w:sz w:val="28"/>
          <w:szCs w:val="28"/>
        </w:rPr>
        <w:lastRenderedPageBreak/>
        <w:t xml:space="preserve">Глава 2. </w:t>
      </w:r>
      <w:r w:rsidR="001521F3" w:rsidRPr="00F57399">
        <w:rPr>
          <w:sz w:val="28"/>
          <w:szCs w:val="28"/>
        </w:rPr>
        <w:t xml:space="preserve">Карта </w:t>
      </w:r>
      <w:r w:rsidR="001521F3" w:rsidRPr="00F57399">
        <w:rPr>
          <w:bCs/>
          <w:sz w:val="28"/>
          <w:szCs w:val="28"/>
        </w:rPr>
        <w:t>планируемого размещения объектов местного</w:t>
      </w:r>
      <w:r>
        <w:rPr>
          <w:bCs/>
          <w:sz w:val="28"/>
          <w:szCs w:val="28"/>
        </w:rPr>
        <w:t xml:space="preserve"> значения муниципального района</w:t>
      </w:r>
    </w:p>
    <w:p w:rsidR="00570D4E" w:rsidRDefault="00570D4E" w:rsidP="001521F3">
      <w:pPr>
        <w:autoSpaceDE w:val="0"/>
        <w:autoSpaceDN w:val="0"/>
        <w:adjustRightInd w:val="0"/>
        <w:jc w:val="both"/>
        <w:rPr>
          <w:bCs/>
          <w:sz w:val="28"/>
          <w:szCs w:val="28"/>
        </w:rPr>
      </w:pPr>
    </w:p>
    <w:p w:rsidR="00570D4E" w:rsidRPr="00F57399" w:rsidRDefault="00570D4E" w:rsidP="001521F3">
      <w:pPr>
        <w:autoSpaceDE w:val="0"/>
        <w:autoSpaceDN w:val="0"/>
        <w:adjustRightInd w:val="0"/>
        <w:jc w:val="both"/>
        <w:rPr>
          <w:bCs/>
          <w:sz w:val="28"/>
          <w:szCs w:val="28"/>
        </w:rPr>
      </w:pPr>
      <w:r>
        <w:rPr>
          <w:noProof/>
          <w:sz w:val="28"/>
          <w:szCs w:val="28"/>
        </w:rPr>
        <w:drawing>
          <wp:inline distT="0" distB="0" distL="0" distR="0" wp14:anchorId="0F170D50" wp14:editId="02667BC0">
            <wp:extent cx="6273990" cy="6418729"/>
            <wp:effectExtent l="0" t="0" r="0" b="1270"/>
            <wp:docPr id="3" name="Рисунок 3" descr="\\Nsdep\градостроительные документы\2.Проекты  - обсуждение\СТП\На ДУМУ\СТП\На отправку в Думу\Карта планируемого размещения объе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dep\градостроительные документы\2.Проекты  - обсуждение\СТП\На ДУМУ\СТП\На отправку в Думу\Карта планируемого размещения объектов.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4137" cy="6418880"/>
                    </a:xfrm>
                    <a:prstGeom prst="rect">
                      <a:avLst/>
                    </a:prstGeom>
                    <a:noFill/>
                    <a:ln>
                      <a:noFill/>
                    </a:ln>
                  </pic:spPr>
                </pic:pic>
              </a:graphicData>
            </a:graphic>
          </wp:inline>
        </w:drawing>
      </w:r>
    </w:p>
    <w:p w:rsidR="001521F3" w:rsidRPr="00F57399" w:rsidRDefault="001521F3" w:rsidP="001521F3">
      <w:pPr>
        <w:autoSpaceDE w:val="0"/>
        <w:autoSpaceDN w:val="0"/>
        <w:adjustRightInd w:val="0"/>
        <w:jc w:val="both"/>
        <w:rPr>
          <w:bCs/>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C42CCE" w:rsidRDefault="00C42CCE" w:rsidP="002F2698">
      <w:pPr>
        <w:autoSpaceDE w:val="0"/>
        <w:autoSpaceDN w:val="0"/>
        <w:adjustRightInd w:val="0"/>
        <w:jc w:val="both"/>
        <w:rPr>
          <w:sz w:val="28"/>
          <w:szCs w:val="28"/>
        </w:rPr>
      </w:pPr>
    </w:p>
    <w:p w:rsidR="00C42CCE" w:rsidRDefault="00C42CCE" w:rsidP="002F2698">
      <w:pPr>
        <w:autoSpaceDE w:val="0"/>
        <w:autoSpaceDN w:val="0"/>
        <w:adjustRightInd w:val="0"/>
        <w:jc w:val="both"/>
        <w:rPr>
          <w:sz w:val="28"/>
          <w:szCs w:val="28"/>
        </w:rPr>
      </w:pPr>
    </w:p>
    <w:p w:rsidR="001521F3" w:rsidRDefault="00916BA3" w:rsidP="00B30DB2">
      <w:pPr>
        <w:autoSpaceDE w:val="0"/>
        <w:autoSpaceDN w:val="0"/>
        <w:adjustRightInd w:val="0"/>
        <w:jc w:val="center"/>
        <w:rPr>
          <w:bCs/>
          <w:sz w:val="28"/>
          <w:szCs w:val="28"/>
        </w:rPr>
      </w:pPr>
      <w:r>
        <w:rPr>
          <w:sz w:val="28"/>
          <w:szCs w:val="28"/>
        </w:rPr>
        <w:lastRenderedPageBreak/>
        <w:t xml:space="preserve">Глава 3. </w:t>
      </w:r>
      <w:r w:rsidR="000D39E2" w:rsidRPr="00F57399">
        <w:rPr>
          <w:bCs/>
          <w:sz w:val="28"/>
          <w:szCs w:val="28"/>
        </w:rPr>
        <w:t>К</w:t>
      </w:r>
      <w:r w:rsidR="001521F3" w:rsidRPr="00F57399">
        <w:rPr>
          <w:bCs/>
          <w:sz w:val="28"/>
          <w:szCs w:val="28"/>
        </w:rPr>
        <w:t>арт</w:t>
      </w:r>
      <w:r w:rsidR="000D39E2" w:rsidRPr="00F57399">
        <w:rPr>
          <w:bCs/>
          <w:sz w:val="28"/>
          <w:szCs w:val="28"/>
        </w:rPr>
        <w:t>а</w:t>
      </w:r>
      <w:r w:rsidR="001521F3" w:rsidRPr="00F57399">
        <w:rPr>
          <w:bCs/>
          <w:sz w:val="28"/>
          <w:szCs w:val="28"/>
        </w:rPr>
        <w:t xml:space="preserve"> функциональных зон, установлен</w:t>
      </w:r>
      <w:r>
        <w:rPr>
          <w:bCs/>
          <w:sz w:val="28"/>
          <w:szCs w:val="28"/>
        </w:rPr>
        <w:t>ных на межселенных территориях</w:t>
      </w:r>
    </w:p>
    <w:p w:rsidR="00570D4E" w:rsidRDefault="00570D4E" w:rsidP="002F2698">
      <w:pPr>
        <w:autoSpaceDE w:val="0"/>
        <w:autoSpaceDN w:val="0"/>
        <w:adjustRightInd w:val="0"/>
        <w:jc w:val="both"/>
        <w:rPr>
          <w:bCs/>
          <w:sz w:val="28"/>
          <w:szCs w:val="28"/>
        </w:rPr>
      </w:pPr>
    </w:p>
    <w:p w:rsidR="00570D4E" w:rsidRDefault="00570D4E" w:rsidP="002F2698">
      <w:pPr>
        <w:autoSpaceDE w:val="0"/>
        <w:autoSpaceDN w:val="0"/>
        <w:adjustRightInd w:val="0"/>
        <w:jc w:val="both"/>
        <w:rPr>
          <w:sz w:val="28"/>
          <w:szCs w:val="28"/>
        </w:rPr>
      </w:pPr>
      <w:r>
        <w:rPr>
          <w:noProof/>
          <w:sz w:val="28"/>
          <w:szCs w:val="28"/>
        </w:rPr>
        <w:drawing>
          <wp:inline distT="0" distB="0" distL="0" distR="0" wp14:anchorId="54B75464" wp14:editId="182D5DC4">
            <wp:extent cx="6207589" cy="7135906"/>
            <wp:effectExtent l="0" t="0" r="3175" b="8255"/>
            <wp:docPr id="4" name="Рисунок 4" descr="\\Nsdep\градостроительные документы\2.Проекты  - обсуждение\СТП\На ДУМУ\СТП\На отправку в Думу\Карта функциональных з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ep\градостроительные документы\2.Проекты  - обсуждение\СТП\На ДУМУ\СТП\На отправку в Думу\Карта функциональных зо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7892" cy="7136254"/>
                    </a:xfrm>
                    <a:prstGeom prst="rect">
                      <a:avLst/>
                    </a:prstGeom>
                    <a:noFill/>
                    <a:ln>
                      <a:noFill/>
                    </a:ln>
                  </pic:spPr>
                </pic:pic>
              </a:graphicData>
            </a:graphic>
          </wp:inline>
        </w:drawing>
      </w: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pPr>
    </w:p>
    <w:p w:rsidR="00570D4E" w:rsidRDefault="00570D4E" w:rsidP="002F2698">
      <w:pPr>
        <w:autoSpaceDE w:val="0"/>
        <w:autoSpaceDN w:val="0"/>
        <w:adjustRightInd w:val="0"/>
        <w:jc w:val="both"/>
        <w:rPr>
          <w:sz w:val="28"/>
          <w:szCs w:val="28"/>
        </w:rPr>
        <w:sectPr w:rsidR="00570D4E" w:rsidSect="00570D4E">
          <w:headerReference w:type="first" r:id="rId13"/>
          <w:pgSz w:w="11906" w:h="16838"/>
          <w:pgMar w:top="1134" w:right="567" w:bottom="1134" w:left="1418" w:header="709" w:footer="709" w:gutter="0"/>
          <w:cols w:space="708"/>
          <w:docGrid w:linePitch="360"/>
        </w:sectPr>
      </w:pPr>
    </w:p>
    <w:p w:rsidR="00570D4E" w:rsidRDefault="00916BA3" w:rsidP="00B30DB2">
      <w:pPr>
        <w:autoSpaceDE w:val="0"/>
        <w:autoSpaceDN w:val="0"/>
        <w:adjustRightInd w:val="0"/>
        <w:jc w:val="center"/>
        <w:rPr>
          <w:sz w:val="28"/>
          <w:szCs w:val="28"/>
        </w:rPr>
      </w:pPr>
      <w:r>
        <w:rPr>
          <w:sz w:val="28"/>
          <w:szCs w:val="28"/>
        </w:rPr>
        <w:lastRenderedPageBreak/>
        <w:t xml:space="preserve">Глава 4. </w:t>
      </w:r>
      <w:r w:rsidR="00570D4E">
        <w:rPr>
          <w:sz w:val="28"/>
          <w:szCs w:val="28"/>
        </w:rPr>
        <w:t>Карта границ населенных пунктов, расположенных на межселенных территориях</w:t>
      </w:r>
    </w:p>
    <w:p w:rsidR="00570D4E" w:rsidRDefault="00570D4E" w:rsidP="00570D4E">
      <w:pPr>
        <w:autoSpaceDE w:val="0"/>
        <w:autoSpaceDN w:val="0"/>
        <w:adjustRightInd w:val="0"/>
        <w:jc w:val="both"/>
        <w:rPr>
          <w:sz w:val="28"/>
          <w:szCs w:val="28"/>
        </w:rPr>
      </w:pPr>
    </w:p>
    <w:p w:rsidR="009C548A" w:rsidRDefault="00570D4E" w:rsidP="002F2698">
      <w:pPr>
        <w:autoSpaceDE w:val="0"/>
        <w:autoSpaceDN w:val="0"/>
        <w:adjustRightInd w:val="0"/>
        <w:jc w:val="both"/>
        <w:rPr>
          <w:sz w:val="28"/>
          <w:szCs w:val="28"/>
        </w:rPr>
      </w:pPr>
      <w:r>
        <w:rPr>
          <w:noProof/>
          <w:sz w:val="28"/>
          <w:szCs w:val="28"/>
        </w:rPr>
        <w:drawing>
          <wp:inline distT="0" distB="0" distL="0" distR="0" wp14:anchorId="185AF9D9" wp14:editId="752FC5BB">
            <wp:extent cx="8431200" cy="5476076"/>
            <wp:effectExtent l="0" t="0" r="8255" b="0"/>
            <wp:docPr id="2" name="Рисунок 2" descr="\\Nsdep\градостроительные документы\2.Проекты  - обсуждение\СТП\На ДУМУ\СТП\На отправку в Думу\Карта границ населённых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ep\градостроительные документы\2.Проекты  - обсуждение\СТП\На ДУМУ\СТП\На отправку в Думу\Карта границ населённых пунктов.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1656" cy="5476372"/>
                    </a:xfrm>
                    <a:prstGeom prst="rect">
                      <a:avLst/>
                    </a:prstGeom>
                    <a:noFill/>
                    <a:ln>
                      <a:noFill/>
                    </a:ln>
                  </pic:spPr>
                </pic:pic>
              </a:graphicData>
            </a:graphic>
          </wp:inline>
        </w:drawing>
      </w:r>
    </w:p>
    <w:p w:rsidR="00570D4E" w:rsidRPr="00F57399" w:rsidRDefault="009A4FA4" w:rsidP="009C548A">
      <w:pPr>
        <w:autoSpaceDE w:val="0"/>
        <w:autoSpaceDN w:val="0"/>
        <w:adjustRightInd w:val="0"/>
        <w:jc w:val="right"/>
        <w:rPr>
          <w:sz w:val="28"/>
          <w:szCs w:val="28"/>
        </w:rPr>
      </w:pPr>
      <w:r>
        <w:rPr>
          <w:sz w:val="28"/>
          <w:szCs w:val="28"/>
        </w:rPr>
        <w:t>»</w:t>
      </w:r>
    </w:p>
    <w:sectPr w:rsidR="00570D4E" w:rsidRPr="00F57399" w:rsidSect="00AB0ED8">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1C" w:rsidRDefault="00FD4C1C">
      <w:r>
        <w:separator/>
      </w:r>
    </w:p>
  </w:endnote>
  <w:endnote w:type="continuationSeparator" w:id="0">
    <w:p w:rsidR="00FD4C1C" w:rsidRDefault="00FD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Yu Gothic"/>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67494"/>
    </w:sdtPr>
    <w:sdtEndPr/>
    <w:sdtContent>
      <w:p w:rsidR="00916BA3" w:rsidRDefault="00916BA3">
        <w:pPr>
          <w:pStyle w:val="ac"/>
          <w:jc w:val="right"/>
        </w:pPr>
        <w:r>
          <w:fldChar w:fldCharType="begin"/>
        </w:r>
        <w:r>
          <w:instrText>PAGE   \* MERGEFORMAT</w:instrText>
        </w:r>
        <w:r>
          <w:fldChar w:fldCharType="separate"/>
        </w:r>
        <w:r w:rsidR="009A441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1C" w:rsidRDefault="00FD4C1C">
      <w:r>
        <w:separator/>
      </w:r>
    </w:p>
  </w:footnote>
  <w:footnote w:type="continuationSeparator" w:id="0">
    <w:p w:rsidR="00FD4C1C" w:rsidRDefault="00FD4C1C">
      <w:r>
        <w:continuationSeparator/>
      </w:r>
    </w:p>
  </w:footnote>
  <w:footnote w:id="1">
    <w:p w:rsidR="00916BA3" w:rsidRDefault="00916BA3" w:rsidP="00A56597">
      <w:pPr>
        <w:pStyle w:val="afffffff3"/>
        <w:jc w:val="both"/>
      </w:pPr>
      <w:r>
        <w:rPr>
          <w:rStyle w:val="af5"/>
        </w:rPr>
        <w:footnoteRef/>
      </w:r>
      <w:r>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916BA3" w:rsidRDefault="00916BA3" w:rsidP="00A56597">
      <w:pPr>
        <w:pStyle w:val="afffffff3"/>
        <w:jc w:val="both"/>
      </w:pPr>
      <w:r>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2">
    <w:p w:rsidR="00916BA3" w:rsidRDefault="00916BA3" w:rsidP="00A56597">
      <w:pPr>
        <w:pStyle w:val="afffffff3"/>
        <w:jc w:val="both"/>
      </w:pPr>
      <w:r>
        <w:rPr>
          <w:rStyle w:val="af5"/>
        </w:rPr>
        <w:footnoteRef/>
      </w:r>
      <w:r>
        <w:t xml:space="preserve"> Данные </w:t>
      </w:r>
      <w:bookmarkStart w:id="27" w:name="_Hlk484600210"/>
      <w: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ОЯ-74-11/184-МС от 17.04.2019).</w:t>
      </w:r>
      <w:bookmarkEnd w:id="27"/>
    </w:p>
  </w:footnote>
  <w:footnote w:id="3">
    <w:p w:rsidR="00916BA3" w:rsidRDefault="00916BA3" w:rsidP="00A56597">
      <w:pPr>
        <w:pStyle w:val="afffffff3"/>
        <w:jc w:val="both"/>
      </w:pPr>
      <w:r>
        <w:rPr>
          <w:rStyle w:val="af5"/>
        </w:rPr>
        <w:footnoteRef/>
      </w:r>
      <w:r>
        <w:t xml:space="preserve"> Расчёты по данным паспортов сельских поселений и данных Портала Федеральной службы государственной статистики (http://www.gks.ru).</w:t>
      </w:r>
    </w:p>
  </w:footnote>
  <w:footnote w:id="4">
    <w:p w:rsidR="00916BA3" w:rsidRDefault="00916BA3" w:rsidP="00A56597">
      <w:pPr>
        <w:pStyle w:val="afffffff3"/>
      </w:pPr>
      <w:r>
        <w:rPr>
          <w:rStyle w:val="af5"/>
        </w:rPr>
        <w:footnoteRef/>
      </w:r>
      <w:r>
        <w:t xml:space="preserve"> С учётом межселенных территорий.</w:t>
      </w:r>
    </w:p>
  </w:footnote>
  <w:footnote w:id="5">
    <w:p w:rsidR="00916BA3" w:rsidRDefault="00916BA3" w:rsidP="00A56597">
      <w:pPr>
        <w:pStyle w:val="afffffff3"/>
        <w:jc w:val="both"/>
      </w:pPr>
      <w:r>
        <w:rPr>
          <w:rStyle w:val="af5"/>
        </w:rPr>
        <w:footnoteRef/>
      </w:r>
      <w:r>
        <w:t xml:space="preserve"> Согласно региональным нормативам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29.12.2014 № 534-п).</w:t>
      </w:r>
    </w:p>
  </w:footnote>
  <w:footnote w:id="6">
    <w:p w:rsidR="00916BA3" w:rsidRDefault="00916BA3" w:rsidP="00A56597">
      <w:pPr>
        <w:pStyle w:val="afffffff3"/>
      </w:pPr>
      <w:r>
        <w:rPr>
          <w:rStyle w:val="af5"/>
        </w:rPr>
        <w:footnoteRef/>
      </w:r>
      <w:r>
        <w:t xml:space="preserve"> Согласно информации МКУ Ханты-Мансийского района «Комитет по культуре, спорту и социальной политике».</w:t>
      </w:r>
    </w:p>
  </w:footnote>
  <w:footnote w:id="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9">
    <w:p w:rsidR="00916BA3" w:rsidRPr="005620C6" w:rsidRDefault="00916BA3" w:rsidP="00A56597">
      <w:pPr>
        <w:pStyle w:val="afffffff3"/>
        <w:jc w:val="both"/>
      </w:pPr>
      <w:r w:rsidRPr="005620C6">
        <w:rPr>
          <w:rStyle w:val="af5"/>
        </w:rPr>
        <w:footnoteRef/>
      </w:r>
      <w:r w:rsidRPr="005620C6">
        <w:t xml:space="preserve"> По мероприятиям пп. 51-56, согласно пункту 1 статьи 9 Кодекса внутреннего водного транспорта Российской Федерации,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w:t>
      </w:r>
    </w:p>
  </w:footnote>
  <w:footnote w:id="1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1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9">
    <w:p w:rsidR="00916BA3" w:rsidRPr="005620C6" w:rsidRDefault="00916BA3" w:rsidP="00A56597">
      <w:pPr>
        <w:pStyle w:val="afffffff3"/>
        <w:jc w:val="both"/>
        <w:rPr>
          <w:sz w:val="18"/>
          <w:szCs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5620C6">
        <w:rPr>
          <w:sz w:val="18"/>
          <w:szCs w:val="18"/>
        </w:rPr>
        <w:t xml:space="preserve">законодательные акты Российской Федерации», придорожная полоса составляет 25 м (по обе стороны) для автодорог </w:t>
      </w:r>
      <w:r w:rsidRPr="005620C6">
        <w:rPr>
          <w:sz w:val="18"/>
          <w:szCs w:val="18"/>
          <w:lang w:val="en-US"/>
        </w:rPr>
        <w:t>V</w:t>
      </w:r>
      <w:r w:rsidRPr="005620C6">
        <w:rPr>
          <w:sz w:val="18"/>
          <w:szCs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w:t>
      </w:r>
      <w:r>
        <w:rPr>
          <w:sz w:val="18"/>
        </w:rPr>
        <w:t xml:space="preserve"> </w:t>
      </w:r>
    </w:p>
  </w:footnote>
  <w:footnote w:id="21">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5620C6">
        <w:rPr>
          <w:sz w:val="18"/>
          <w:lang w:val="en-US"/>
        </w:rPr>
        <w:t>V</w:t>
      </w:r>
      <w:r w:rsidRPr="005620C6">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w:t>
      </w:r>
      <w:r>
        <w:rPr>
          <w:sz w:val="18"/>
        </w:rPr>
        <w:t xml:space="preserve"> </w:t>
      </w:r>
    </w:p>
  </w:footnote>
  <w:footnote w:id="2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 м – для линий электропередачи напряжением до 1 кВ.</w:t>
      </w:r>
    </w:p>
  </w:footnote>
  <w:footnote w:id="2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2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2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2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5620C6">
          <w:rPr>
            <w:sz w:val="18"/>
          </w:rPr>
          <w:t>20 м</w:t>
        </w:r>
      </w:smartTag>
      <w:r w:rsidRPr="005620C6">
        <w:rPr>
          <w:sz w:val="18"/>
        </w:rPr>
        <w:t>.</w:t>
      </w:r>
    </w:p>
  </w:footnote>
  <w:footnote w:id="3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3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3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3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3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620C6">
          <w:rPr>
            <w:sz w:val="18"/>
          </w:rPr>
          <w:t>2 метров</w:t>
        </w:r>
      </w:smartTag>
      <w:r w:rsidRPr="005620C6">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4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3.16 СанПиН 2.1.8/2.2.4.1190-03 «Физические факторы окружающей природной среды», границы СЗЗ определяются на высоте 2 м от поверхности земли по ПДУ, указанным в п. п. 3.2 и 3.3. ЗОЗ представляет собой территорию вокруг ПРТО, где на высоте от поверхности земли более 2 м уровень ЭМП превышает ПДУ для населения по п. п. 3.2 и 3.3.</w:t>
      </w:r>
    </w:p>
  </w:footnote>
  <w:footnote w:id="4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4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5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6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7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СанПиН 2.1.4.1110-02 «Зоны санитарной охраны источников водоснабжения и водопроводов питьевого назначения».</w:t>
      </w:r>
    </w:p>
  </w:footnote>
  <w:footnote w:id="85">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w:t>
      </w:r>
      <w:smartTag w:uri="urn:schemas-microsoft-com:office:smarttags" w:element="metricconverter">
        <w:smartTagPr>
          <w:attr w:name="ProductID" w:val="200 м"/>
        </w:smartTagPr>
        <w:r w:rsidRPr="005620C6">
          <w:rPr>
            <w:sz w:val="18"/>
          </w:rPr>
          <w:t>200 м</w:t>
        </w:r>
      </w:smartTag>
      <w:r w:rsidRPr="005620C6">
        <w:rPr>
          <w:sz w:val="18"/>
        </w:rPr>
        <w:t>.</w:t>
      </w:r>
    </w:p>
  </w:footnote>
  <w:footnote w:id="8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5620C6">
          <w:rPr>
            <w:sz w:val="18"/>
          </w:rPr>
          <w:t>1000 мм</w:t>
        </w:r>
      </w:smartTag>
      <w:r w:rsidRPr="005620C6">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5620C6">
          <w:rPr>
            <w:sz w:val="18"/>
          </w:rPr>
          <w:t>10 м</w:t>
        </w:r>
      </w:smartTag>
      <w:r w:rsidRPr="005620C6">
        <w:rPr>
          <w:sz w:val="18"/>
        </w:rPr>
        <w:t>.</w:t>
      </w:r>
    </w:p>
  </w:footnote>
  <w:footnote w:id="87">
    <w:p w:rsidR="00916BA3" w:rsidRPr="005620C6" w:rsidRDefault="00916BA3" w:rsidP="00A56597">
      <w:pPr>
        <w:pStyle w:val="afffffff3"/>
        <w:jc w:val="both"/>
        <w:rPr>
          <w:sz w:val="18"/>
        </w:rPr>
      </w:pPr>
      <w:r w:rsidRPr="005620C6">
        <w:rPr>
          <w:rStyle w:val="af5"/>
          <w:sz w:val="18"/>
        </w:rPr>
        <w:footnoteRef/>
      </w:r>
      <w:r w:rsidRPr="005620C6">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88">
    <w:p w:rsidR="00916BA3" w:rsidRPr="005620C6" w:rsidRDefault="00916BA3" w:rsidP="00A56597">
      <w:pPr>
        <w:pStyle w:val="afffffff3"/>
        <w:jc w:val="both"/>
        <w:rPr>
          <w:sz w:val="18"/>
        </w:rPr>
      </w:pPr>
      <w:r w:rsidRPr="005620C6">
        <w:rPr>
          <w:rStyle w:val="af5"/>
          <w:sz w:val="18"/>
        </w:rPr>
        <w:footnoteRef/>
      </w:r>
      <w:r w:rsidRPr="005620C6">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8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5620C6">
          <w:rPr>
            <w:sz w:val="18"/>
          </w:rPr>
          <w:t>3 метров</w:t>
        </w:r>
      </w:smartTag>
      <w:r w:rsidRPr="005620C6">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footnote>
  <w:footnote w:id="9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места перегрузки и хранения сжиженного природного газа объёмом от 100 до 250 м</w:t>
      </w:r>
      <w:r w:rsidRPr="005620C6">
        <w:rPr>
          <w:sz w:val="18"/>
          <w:vertAlign w:val="superscript"/>
        </w:rPr>
        <w:t>3</w:t>
      </w:r>
      <w:r w:rsidRPr="005620C6">
        <w:rPr>
          <w:sz w:val="18"/>
        </w:rPr>
        <w:t>, СЗЗ составляет 300 м.</w:t>
      </w:r>
    </w:p>
  </w:footnote>
  <w:footnote w:id="9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92">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складов и перегрузки рыбы, рыбопродуктов, СЗЗ составляет 300 м.</w:t>
      </w:r>
    </w:p>
  </w:footnote>
  <w:footnote w:id="9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материальных складов, СЗЗ составляет 50 м.</w:t>
      </w:r>
    </w:p>
  </w:footnote>
  <w:footnote w:id="9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95">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7.1.2. СанПиН 2.2.1/2.1.1.1200-03 «Санитарно-защитные зоны и санитарная классификация предприятий, сооружений и иных объектов», для организации промышленных объектов </w:t>
      </w:r>
      <w:r w:rsidRPr="005620C6">
        <w:rPr>
          <w:sz w:val="18"/>
          <w:lang w:val="en-US"/>
        </w:rPr>
        <w:t>V</w:t>
      </w:r>
      <w:r w:rsidRPr="005620C6">
        <w:rPr>
          <w:sz w:val="18"/>
        </w:rPr>
        <w:t xml:space="preserve"> класса опасности СЗЗ составляет 50 м.</w:t>
      </w:r>
    </w:p>
  </w:footnote>
  <w:footnote w:id="9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9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9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участка хранения и перегрузки сена, соломы, СЗЗ составляет 50 м.</w:t>
      </w:r>
    </w:p>
  </w:footnote>
  <w:footnote w:id="9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0">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0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0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0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мойки автомобилей с количеством постов от 2 до 5, СЗЗ составляет 100 м.</w:t>
      </w:r>
    </w:p>
  </w:footnote>
  <w:footnote w:id="106">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 w:id="107">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08">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09">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0">
    <w:p w:rsidR="00916BA3"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базы районного назначения для сбора утильсырья, СЗЗ составляет 100 м.</w:t>
      </w:r>
    </w:p>
  </w:footnote>
  <w:footnote w:id="111">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2">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3">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4">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15">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116">
    <w:p w:rsidR="00916BA3" w:rsidRPr="005620C6" w:rsidRDefault="00916BA3" w:rsidP="00A56597">
      <w:pPr>
        <w:pStyle w:val="afffffff3"/>
        <w:jc w:val="both"/>
        <w:rPr>
          <w:sz w:val="18"/>
        </w:rPr>
      </w:pPr>
      <w:r w:rsidRPr="005620C6">
        <w:rPr>
          <w:rStyle w:val="af5"/>
          <w:rFonts w:eastAsia="Arial Unicode MS"/>
          <w:sz w:val="18"/>
        </w:rPr>
        <w:footnoteRef/>
      </w:r>
      <w:r w:rsidRPr="005620C6">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хозяйства с содержанием животных (свинарники, коровники, питомники, конюшни, зверофермы) до 100 голов, СЗЗ составляет 100 м.</w:t>
      </w:r>
    </w:p>
  </w:footnote>
  <w:footnote w:id="117">
    <w:p w:rsidR="00916BA3" w:rsidRPr="005620C6" w:rsidRDefault="00916BA3" w:rsidP="00A56597">
      <w:pPr>
        <w:pStyle w:val="afffffff3"/>
        <w:jc w:val="both"/>
        <w:rPr>
          <w:sz w:val="18"/>
          <w:szCs w:val="18"/>
        </w:rPr>
      </w:pPr>
      <w:r w:rsidRPr="005620C6">
        <w:rPr>
          <w:rStyle w:val="af5"/>
          <w:rFonts w:eastAsia="Arial Unicode MS"/>
          <w:sz w:val="18"/>
        </w:rPr>
        <w:footnoteRef/>
      </w:r>
      <w:r w:rsidRPr="005620C6">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w:t>
      </w:r>
      <w:r w:rsidRPr="005620C6">
        <w:rPr>
          <w:sz w:val="18"/>
          <w:szCs w:val="18"/>
        </w:rPr>
        <w:t>составляет 500 м.</w:t>
      </w:r>
    </w:p>
  </w:footnote>
  <w:footnote w:id="118">
    <w:p w:rsidR="00916BA3" w:rsidRDefault="00916BA3" w:rsidP="00A56597">
      <w:pPr>
        <w:pStyle w:val="afffffff3"/>
        <w:jc w:val="both"/>
        <w:rPr>
          <w:sz w:val="18"/>
          <w:szCs w:val="18"/>
        </w:rPr>
      </w:pPr>
      <w:r w:rsidRPr="005620C6">
        <w:rPr>
          <w:rStyle w:val="af5"/>
          <w:rFonts w:eastAsia="Arial Unicode MS"/>
          <w:sz w:val="18"/>
          <w:szCs w:val="18"/>
        </w:rPr>
        <w:footnoteRef/>
      </w:r>
      <w:r w:rsidRPr="005620C6">
        <w:rPr>
          <w:sz w:val="18"/>
          <w:szCs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объектов по добыче промысловых рыб, СЗЗ составляет 300 м.</w:t>
      </w:r>
    </w:p>
  </w:footnote>
  <w:footnote w:id="119">
    <w:p w:rsidR="00916BA3" w:rsidRPr="003C7E10" w:rsidRDefault="00916BA3" w:rsidP="002F2698">
      <w:pPr>
        <w:pStyle w:val="afffffff3"/>
        <w:jc w:val="both"/>
        <w:rPr>
          <w:sz w:val="18"/>
          <w:szCs w:val="18"/>
        </w:rPr>
      </w:pPr>
      <w:r w:rsidRPr="003C7E10">
        <w:rPr>
          <w:rStyle w:val="af5"/>
          <w:sz w:val="18"/>
          <w:szCs w:val="18"/>
        </w:rPr>
        <w:footnoteRef/>
      </w:r>
      <w:r w:rsidRPr="003C7E10">
        <w:rPr>
          <w:sz w:val="18"/>
          <w:szCs w:val="18"/>
        </w:rPr>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916BA3" w:rsidRPr="003C7E10" w:rsidRDefault="00916BA3" w:rsidP="002F2698">
      <w:pPr>
        <w:pStyle w:val="afffffff3"/>
        <w:jc w:val="both"/>
        <w:rPr>
          <w:sz w:val="18"/>
          <w:szCs w:val="18"/>
        </w:rPr>
      </w:pPr>
      <w:r w:rsidRPr="003C7E10">
        <w:rPr>
          <w:sz w:val="18"/>
          <w:szCs w:val="18"/>
        </w:rPr>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12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12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12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123">
    <w:p w:rsidR="00916BA3" w:rsidRDefault="00916BA3" w:rsidP="000D342F">
      <w:pPr>
        <w:pStyle w:val="afffffff3"/>
        <w:jc w:val="both"/>
        <w:rPr>
          <w:sz w:val="18"/>
        </w:rPr>
      </w:pPr>
      <w:r>
        <w:rPr>
          <w:rStyle w:val="af5"/>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100 м (по обе стороны) для </w:t>
      </w:r>
      <w:r w:rsidRPr="00414565">
        <w:rPr>
          <w:sz w:val="18"/>
        </w:rPr>
        <w:t>подъездных дорог, соединяющих административные центры (столицы) субъектов Российской Федерации, города федерального значения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Pr>
          <w:sz w:val="18"/>
        </w:rPr>
        <w:t xml:space="preserve">. </w:t>
      </w:r>
      <w:r w:rsidRPr="007F35F6">
        <w:rPr>
          <w:sz w:val="18"/>
        </w:rPr>
        <w:t xml:space="preserve">Размер санитарного разрыва </w:t>
      </w:r>
      <w:r>
        <w:rPr>
          <w:sz w:val="18"/>
        </w:rPr>
        <w:t xml:space="preserve">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24">
    <w:p w:rsidR="00916BA3" w:rsidRDefault="00916BA3" w:rsidP="000D342F">
      <w:pPr>
        <w:pStyle w:val="afffffff3"/>
        <w:jc w:val="both"/>
      </w:pPr>
      <w:r>
        <w:rPr>
          <w:rStyle w:val="af5"/>
          <w:rFonts w:eastAsia="Arial Unicode MS"/>
        </w:rPr>
        <w:footnoteRef/>
      </w:r>
      <w:r>
        <w:t xml:space="preserve"> В соответствии с постановлением Правительства Российской Федерации от 9.06.</w:t>
      </w:r>
      <w:r w:rsidRPr="00A35D06">
        <w:t xml:space="preserve">1995 </w:t>
      </w:r>
      <w:r>
        <w:t>№</w:t>
      </w:r>
      <w:r w:rsidRPr="00A35D06">
        <w:t xml:space="preserve"> 578</w:t>
      </w:r>
      <w: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12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12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12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12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12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2</w:t>
      </w:r>
      <w:r>
        <w:rPr>
          <w:sz w:val="18"/>
        </w:rPr>
        <w:t>5</w:t>
      </w:r>
      <w:r w:rsidRPr="00FF4B93">
        <w:rPr>
          <w:sz w:val="18"/>
        </w:rPr>
        <w:t xml:space="preserve"> м</w:t>
      </w:r>
      <w:r>
        <w:rPr>
          <w:sz w:val="18"/>
        </w:rPr>
        <w:t xml:space="preserve"> (для ПС 150, 220 кВ)</w:t>
      </w:r>
      <w:r w:rsidRPr="00FF4B93">
        <w:rPr>
          <w:sz w:val="18"/>
        </w:rPr>
        <w:t>.</w:t>
      </w:r>
    </w:p>
  </w:footnote>
  <w:footnote w:id="13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13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3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13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2.2. 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
  </w:footnote>
  <w:footnote w:id="13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12</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Pr>
          <w:sz w:val="18"/>
        </w:rPr>
        <w:t>таможенных и транспортных терминалов</w:t>
      </w:r>
      <w:r w:rsidRPr="00FF4B93">
        <w:rPr>
          <w:sz w:val="18"/>
        </w:rPr>
        <w:t>,</w:t>
      </w:r>
      <w:r>
        <w:rPr>
          <w:sz w:val="18"/>
        </w:rPr>
        <w:t xml:space="preserve"> оптовых рынков,</w:t>
      </w:r>
      <w:r w:rsidRPr="00FF4B93">
        <w:rPr>
          <w:sz w:val="18"/>
        </w:rPr>
        <w:t xml:space="preserve"> СЗЗ составляет </w:t>
      </w:r>
      <w:r>
        <w:rPr>
          <w:sz w:val="18"/>
        </w:rPr>
        <w:t>5</w:t>
      </w:r>
      <w:r w:rsidRPr="00FF4B93">
        <w:rPr>
          <w:sz w:val="18"/>
        </w:rPr>
        <w:t>00 м.</w:t>
      </w:r>
    </w:p>
  </w:footnote>
  <w:footnote w:id="14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14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4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14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footnote>
  <w:footnote w:id="14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В соответствии с Правилами охраны магистральных трубопроводов (утв. постановлением Федерального горного и промышленного надзора России от 24.04.1992 № 9, вдоль трасс трубопроводов, транспортирующих нефть, природный газ, нефтепродукты, нефтяной и искусственный углеводородные газы, устанавливаются охранные зоны в виде участка земли, ограниченного условными линиями, проходящими в 25 м от оси трубопровода с каждой стороны. </w:t>
      </w:r>
    </w:p>
  </w:footnote>
  <w:footnote w:id="14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5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СЗЗ составляет</w:t>
      </w:r>
      <w:r>
        <w:rPr>
          <w:sz w:val="18"/>
        </w:rPr>
        <w:t xml:space="preserve"> 300-</w:t>
      </w:r>
      <w:r w:rsidRPr="00FF4B93">
        <w:rPr>
          <w:sz w:val="18"/>
        </w:rPr>
        <w:t>1000 м.</w:t>
      </w:r>
    </w:p>
  </w:footnote>
  <w:footnote w:id="15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w:t>
      </w:r>
      <w:r>
        <w:rPr>
          <w:sz w:val="18"/>
        </w:rPr>
        <w:t xml:space="preserve"> до 1200 голов</w:t>
      </w:r>
      <w:r w:rsidRPr="00FF4B93">
        <w:rPr>
          <w:sz w:val="18"/>
        </w:rPr>
        <w:t>, СЗЗ составляет</w:t>
      </w:r>
      <w:r>
        <w:rPr>
          <w:sz w:val="18"/>
        </w:rPr>
        <w:t xml:space="preserve"> 300</w:t>
      </w:r>
      <w:r w:rsidRPr="00FF4B93">
        <w:rPr>
          <w:sz w:val="18"/>
        </w:rPr>
        <w:t xml:space="preserve"> м.</w:t>
      </w:r>
    </w:p>
  </w:footnote>
  <w:footnote w:id="15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w:t>
      </w:r>
      <w:r>
        <w:rPr>
          <w:sz w:val="18"/>
        </w:rPr>
        <w:t>с</w:t>
      </w:r>
      <w:r w:rsidRPr="006471D9">
        <w:rPr>
          <w:sz w:val="18"/>
        </w:rPr>
        <w:t>винофермы от 4 до 12 тыс. голов</w:t>
      </w:r>
      <w:r w:rsidRPr="00FF4B93">
        <w:rPr>
          <w:sz w:val="18"/>
        </w:rPr>
        <w:t>, СЗЗ составляет</w:t>
      </w:r>
      <w:r>
        <w:rPr>
          <w:sz w:val="18"/>
        </w:rPr>
        <w:t xml:space="preserve"> 5</w:t>
      </w:r>
      <w:r w:rsidRPr="00FF4B93">
        <w:rPr>
          <w:sz w:val="18"/>
        </w:rPr>
        <w:t>00 м.</w:t>
      </w:r>
    </w:p>
  </w:footnote>
  <w:footnote w:id="15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крупного рогатого скота менее 1200 голов (всех специализаций), СЗЗ составляет 300 м.</w:t>
      </w:r>
    </w:p>
  </w:footnote>
  <w:footnote w:id="15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8">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59">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160">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малых предприятий и цеха малой мощности по переработке молока - до 10 т/сутки, СЗЗ составляет 50 м.</w:t>
      </w:r>
    </w:p>
  </w:footnote>
  <w:footnote w:id="161">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птицеводческой до 100 тыс. кур-несушек и до 1 млн. бройлеров, СЗЗ составляет 300 м.</w:t>
      </w:r>
    </w:p>
  </w:footnote>
  <w:footnote w:id="162">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рыбокомбината, рыбоконсервного и рыбофилейного предприятия с утильцехами (без коптильных цехов), СЗЗ составляет 300 м.</w:t>
      </w:r>
    </w:p>
  </w:footnote>
  <w:footnote w:id="163">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164">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звероводческой, СЗЗ составляет 500 м.</w:t>
      </w:r>
    </w:p>
  </w:footnote>
  <w:footnote w:id="165">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166">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167">
    <w:p w:rsidR="00916BA3" w:rsidRPr="00FF4B93" w:rsidRDefault="00916BA3" w:rsidP="000D342F">
      <w:pPr>
        <w:pStyle w:val="afffffff3"/>
        <w:jc w:val="both"/>
        <w:rPr>
          <w:sz w:val="18"/>
        </w:rPr>
      </w:pPr>
      <w:r w:rsidRPr="00FF4B93">
        <w:rPr>
          <w:rStyle w:val="af5"/>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производства по переработке и хранению фруктов и овощей, СЗЗ составляет 50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3" w:rsidRDefault="00916BA3">
    <w:pPr>
      <w:pStyle w:val="a8"/>
      <w:jc w:val="center"/>
    </w:pPr>
    <w:r>
      <w:fldChar w:fldCharType="begin"/>
    </w:r>
    <w:r>
      <w:instrText>PAGE   \* MERGEFORMAT</w:instrText>
    </w:r>
    <w:r>
      <w:fldChar w:fldCharType="separate"/>
    </w:r>
    <w:r>
      <w:rPr>
        <w:noProof/>
      </w:rPr>
      <w:t>169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0"/>
    <w:multiLevelType w:val="singleLevel"/>
    <w:tmpl w:val="00000010"/>
    <w:name w:val="WW8Num14"/>
    <w:lvl w:ilvl="0">
      <w:start w:val="1"/>
      <w:numFmt w:val="decimal"/>
      <w:lvlText w:val="%1."/>
      <w:lvlJc w:val="left"/>
      <w:pPr>
        <w:tabs>
          <w:tab w:val="num" w:pos="1140"/>
        </w:tabs>
        <w:ind w:left="1140" w:hanging="360"/>
      </w:pPr>
    </w:lvl>
  </w:abstractNum>
  <w:abstractNum w:abstractNumId="2" w15:restartNumberingAfterBreak="0">
    <w:nsid w:val="00000011"/>
    <w:multiLevelType w:val="singleLevel"/>
    <w:tmpl w:val="00000011"/>
    <w:name w:val="WW8Num5"/>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12"/>
    <w:multiLevelType w:val="multilevel"/>
    <w:tmpl w:val="00000012"/>
    <w:name w:val="WW8Num19"/>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5" w15:restartNumberingAfterBreak="0">
    <w:nsid w:val="0000001D"/>
    <w:multiLevelType w:val="singleLevel"/>
    <w:tmpl w:val="0000001D"/>
    <w:name w:val="WW8Num31"/>
    <w:lvl w:ilvl="0">
      <w:start w:val="1"/>
      <w:numFmt w:val="bullet"/>
      <w:lvlText w:val=""/>
      <w:lvlJc w:val="left"/>
      <w:pPr>
        <w:tabs>
          <w:tab w:val="num" w:pos="1429"/>
        </w:tabs>
        <w:ind w:left="1429" w:hanging="360"/>
      </w:pPr>
      <w:rPr>
        <w:rFonts w:ascii="Symbol" w:hAnsi="Symbol"/>
      </w:rPr>
    </w:lvl>
  </w:abstractNum>
  <w:abstractNum w:abstractNumId="6" w15:restartNumberingAfterBreak="0">
    <w:nsid w:val="0000001F"/>
    <w:multiLevelType w:val="singleLevel"/>
    <w:tmpl w:val="0000001F"/>
    <w:name w:val="WW8Num32"/>
    <w:lvl w:ilvl="0">
      <w:start w:val="1"/>
      <w:numFmt w:val="bullet"/>
      <w:lvlText w:val=""/>
      <w:lvlJc w:val="left"/>
      <w:pPr>
        <w:tabs>
          <w:tab w:val="num" w:pos="1429"/>
        </w:tabs>
        <w:ind w:left="1429" w:hanging="360"/>
      </w:pPr>
      <w:rPr>
        <w:rFonts w:ascii="Symbol" w:hAnsi="Symbol"/>
      </w:rPr>
    </w:lvl>
  </w:abstractNum>
  <w:abstractNum w:abstractNumId="7" w15:restartNumberingAfterBreak="0">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8" w15:restartNumberingAfterBreak="0">
    <w:nsid w:val="0000002A"/>
    <w:multiLevelType w:val="singleLevel"/>
    <w:tmpl w:val="0000002A"/>
    <w:name w:val="WW8Num44"/>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2E"/>
    <w:multiLevelType w:val="singleLevel"/>
    <w:tmpl w:val="0000002E"/>
    <w:name w:val="WW8Num48"/>
    <w:lvl w:ilvl="0">
      <w:start w:val="1"/>
      <w:numFmt w:val="bullet"/>
      <w:lvlText w:val=""/>
      <w:lvlJc w:val="left"/>
      <w:pPr>
        <w:tabs>
          <w:tab w:val="num" w:pos="1429"/>
        </w:tabs>
        <w:ind w:left="1429" w:hanging="360"/>
      </w:pPr>
      <w:rPr>
        <w:rFonts w:ascii="Symbol" w:hAnsi="Symbol"/>
      </w:rPr>
    </w:lvl>
  </w:abstractNum>
  <w:abstractNum w:abstractNumId="10" w15:restartNumberingAfterBreak="0">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3A"/>
    <w:multiLevelType w:val="singleLevel"/>
    <w:tmpl w:val="0000003A"/>
    <w:name w:val="WW8Num60"/>
    <w:lvl w:ilvl="0">
      <w:start w:val="1"/>
      <w:numFmt w:val="decimal"/>
      <w:lvlText w:val="%1."/>
      <w:lvlJc w:val="left"/>
      <w:pPr>
        <w:tabs>
          <w:tab w:val="num" w:pos="1069"/>
        </w:tabs>
        <w:ind w:left="1069" w:hanging="360"/>
      </w:pPr>
    </w:lvl>
  </w:abstractNum>
  <w:abstractNum w:abstractNumId="12"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3D"/>
    <w:multiLevelType w:val="singleLevel"/>
    <w:tmpl w:val="0000003D"/>
    <w:name w:val="WW8Num63"/>
    <w:lvl w:ilvl="0">
      <w:start w:val="1"/>
      <w:numFmt w:val="bullet"/>
      <w:lvlText w:val=""/>
      <w:lvlJc w:val="left"/>
      <w:pPr>
        <w:tabs>
          <w:tab w:val="num" w:pos="1429"/>
        </w:tabs>
        <w:ind w:left="1429" w:hanging="360"/>
      </w:pPr>
      <w:rPr>
        <w:rFonts w:ascii="Symbol" w:hAnsi="Symbol"/>
      </w:rPr>
    </w:lvl>
  </w:abstractNum>
  <w:abstractNum w:abstractNumId="14" w15:restartNumberingAfterBreak="0">
    <w:nsid w:val="013C7F47"/>
    <w:multiLevelType w:val="singleLevel"/>
    <w:tmpl w:val="0419000F"/>
    <w:styleLink w:val="111111117"/>
    <w:lvl w:ilvl="0">
      <w:start w:val="1"/>
      <w:numFmt w:val="decimal"/>
      <w:lvlText w:val="%1."/>
      <w:lvlJc w:val="left"/>
      <w:pPr>
        <w:tabs>
          <w:tab w:val="num" w:pos="360"/>
        </w:tabs>
        <w:ind w:left="360" w:hanging="360"/>
      </w:pPr>
    </w:lvl>
  </w:abstractNum>
  <w:abstractNum w:abstractNumId="15" w15:restartNumberingAfterBreak="0">
    <w:nsid w:val="02442A8E"/>
    <w:multiLevelType w:val="hybridMultilevel"/>
    <w:tmpl w:val="B6880BB2"/>
    <w:name w:val="WW8Num40"/>
    <w:lvl w:ilvl="0" w:tplc="FFFFFFFF">
      <w:start w:val="1"/>
      <w:numFmt w:val="bullet"/>
      <w:lvlText w:val="-"/>
      <w:lvlJc w:val="left"/>
      <w:pPr>
        <w:ind w:left="360" w:hanging="360"/>
      </w:pPr>
      <w:rPr>
        <w:rFonts w:ascii="Book Antiqua" w:hAnsi="Book Antiqua" w:hint="default"/>
        <w:b w:val="0"/>
        <w:i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2A0670D"/>
    <w:multiLevelType w:val="hybridMultilevel"/>
    <w:tmpl w:val="7B640FBC"/>
    <w:styleLink w:val="110"/>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5814BCF"/>
    <w:multiLevelType w:val="multilevel"/>
    <w:tmpl w:val="0419001D"/>
    <w:styleLink w:val="1ai21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5A9454E"/>
    <w:multiLevelType w:val="hybridMultilevel"/>
    <w:tmpl w:val="265E6FC6"/>
    <w:lvl w:ilvl="0" w:tplc="2586E3D0">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5AA09E8"/>
    <w:multiLevelType w:val="multilevel"/>
    <w:tmpl w:val="5C5A44F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093F76A3"/>
    <w:multiLevelType w:val="hybridMultilevel"/>
    <w:tmpl w:val="685E4AFC"/>
    <w:styleLink w:val="111111111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21" w15:restartNumberingAfterBreak="0">
    <w:nsid w:val="09BB757A"/>
    <w:multiLevelType w:val="multilevel"/>
    <w:tmpl w:val="0419001F"/>
    <w:styleLink w:val="1111113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B527171"/>
    <w:multiLevelType w:val="hybridMultilevel"/>
    <w:tmpl w:val="4B8A7D22"/>
    <w:lvl w:ilvl="0" w:tplc="BF6066DA">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0FFA28B4"/>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0B7994"/>
    <w:multiLevelType w:val="multilevel"/>
    <w:tmpl w:val="04190023"/>
    <w:styleLink w:val="218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3E13426"/>
    <w:multiLevelType w:val="hybridMultilevel"/>
    <w:tmpl w:val="A0485AB8"/>
    <w:styleLink w:val="1ai217"/>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5F5650B"/>
    <w:multiLevelType w:val="hybridMultilevel"/>
    <w:tmpl w:val="19BE08E8"/>
    <w:styleLink w:val="111111117311"/>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355B1B"/>
    <w:multiLevelType w:val="multilevel"/>
    <w:tmpl w:val="0419001D"/>
    <w:styleLink w:val="1ai3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B81EE6"/>
    <w:multiLevelType w:val="hybridMultilevel"/>
    <w:tmpl w:val="7264CC4E"/>
    <w:styleLink w:val="111111211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6D07ACF"/>
    <w:multiLevelType w:val="hybridMultilevel"/>
    <w:tmpl w:val="47AC1FEC"/>
    <w:lvl w:ilvl="0" w:tplc="DD3E36AA">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3D5848"/>
    <w:multiLevelType w:val="hybridMultilevel"/>
    <w:tmpl w:val="44F245DC"/>
    <w:styleLink w:val="1ai19"/>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8345307"/>
    <w:multiLevelType w:val="multilevel"/>
    <w:tmpl w:val="738AD8E8"/>
    <w:styleLink w:val="111111117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D1C2EA7"/>
    <w:multiLevelType w:val="hybridMultilevel"/>
    <w:tmpl w:val="E3549766"/>
    <w:styleLink w:val="118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41E9532F"/>
    <w:multiLevelType w:val="hybridMultilevel"/>
    <w:tmpl w:val="111A67F2"/>
    <w:styleLink w:val="1ai1181"/>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15:restartNumberingAfterBreak="0">
    <w:nsid w:val="42376CD6"/>
    <w:multiLevelType w:val="hybridMultilevel"/>
    <w:tmpl w:val="288850D4"/>
    <w:styleLink w:val="312"/>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5" w15:restartNumberingAfterBreak="0">
    <w:nsid w:val="45D949F2"/>
    <w:multiLevelType w:val="multilevel"/>
    <w:tmpl w:val="1D90919E"/>
    <w:lvl w:ilvl="0">
      <w:start w:val="1"/>
      <w:numFmt w:val="decimal"/>
      <w:lvlText w:val="%1."/>
      <w:lvlJc w:val="left"/>
      <w:pPr>
        <w:ind w:left="567"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71" w:hanging="1440"/>
      </w:pPr>
      <w:rPr>
        <w:rFonts w:hint="default"/>
      </w:rPr>
    </w:lvl>
  </w:abstractNum>
  <w:abstractNum w:abstractNumId="36" w15:restartNumberingAfterBreak="0">
    <w:nsid w:val="480F2882"/>
    <w:multiLevelType w:val="hybridMultilevel"/>
    <w:tmpl w:val="96629FBE"/>
    <w:styleLink w:val="19"/>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BDF68B4"/>
    <w:multiLevelType w:val="multilevel"/>
    <w:tmpl w:val="0419001F"/>
    <w:styleLink w:val="11111121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9E60585"/>
    <w:multiLevelType w:val="hybridMultilevel"/>
    <w:tmpl w:val="E78C7934"/>
    <w:styleLink w:val="1111111181"/>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B0D5CC3"/>
    <w:multiLevelType w:val="hybridMultilevel"/>
    <w:tmpl w:val="D7D0E8D0"/>
    <w:name w:val="Нумерованный список 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B05A5A"/>
    <w:multiLevelType w:val="multilevel"/>
    <w:tmpl w:val="04190023"/>
    <w:styleLink w:val="38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00276BF"/>
    <w:multiLevelType w:val="multilevel"/>
    <w:tmpl w:val="9F10C9A6"/>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 w15:restartNumberingAfterBreak="0">
    <w:nsid w:val="61026530"/>
    <w:multiLevelType w:val="hybridMultilevel"/>
    <w:tmpl w:val="4E743EA8"/>
    <w:styleLink w:val="29"/>
    <w:lvl w:ilvl="0" w:tplc="04190005">
      <w:numFmt w:val="bullet"/>
      <w:pStyle w:val="a0"/>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83456B1"/>
    <w:multiLevelType w:val="hybridMultilevel"/>
    <w:tmpl w:val="085ADDC2"/>
    <w:lvl w:ilvl="0" w:tplc="BF6066DA">
      <w:start w:val="1"/>
      <w:numFmt w:val="decimal"/>
      <w:lvlText w:val="%1)"/>
      <w:lvlJc w:val="left"/>
      <w:pPr>
        <w:ind w:left="1874" w:hanging="4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9BD4492"/>
    <w:multiLevelType w:val="hybridMultilevel"/>
    <w:tmpl w:val="D826A77A"/>
    <w:styleLink w:val="11111119"/>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B002FD2"/>
    <w:multiLevelType w:val="hybridMultilevel"/>
    <w:tmpl w:val="AC2EDB06"/>
    <w:styleLink w:val="217"/>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D5F3333"/>
    <w:multiLevelType w:val="multilevel"/>
    <w:tmpl w:val="B904418A"/>
    <w:lvl w:ilvl="0">
      <w:start w:val="1"/>
      <w:numFmt w:val="decimal"/>
      <w:lvlText w:val="%1."/>
      <w:lvlJc w:val="left"/>
      <w:pPr>
        <w:ind w:left="987" w:hanging="420"/>
      </w:pPr>
      <w:rPr>
        <w:rFonts w:hint="default"/>
        <w:b w:val="0"/>
      </w:rPr>
    </w:lvl>
    <w:lvl w:ilvl="1">
      <w:start w:val="1"/>
      <w:numFmt w:val="decimal"/>
      <w:isLgl/>
      <w:lvlText w:val="%1.%2"/>
      <w:lvlJc w:val="left"/>
      <w:pPr>
        <w:ind w:left="1092" w:hanging="52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15:restartNumberingAfterBreak="0">
    <w:nsid w:val="6E225D37"/>
    <w:multiLevelType w:val="hybridMultilevel"/>
    <w:tmpl w:val="BDC0EFE2"/>
    <w:styleLink w:val="111111217"/>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E23070A"/>
    <w:multiLevelType w:val="hybridMultilevel"/>
    <w:tmpl w:val="2B523A5A"/>
    <w:styleLink w:val="11111111731"/>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1" w15:restartNumberingAfterBreak="0">
    <w:nsid w:val="73DD3BDD"/>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111B5F"/>
    <w:multiLevelType w:val="hybridMultilevel"/>
    <w:tmpl w:val="97DC49F4"/>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EA9613B"/>
    <w:multiLevelType w:val="multilevel"/>
    <w:tmpl w:val="CB644F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31"/>
  </w:num>
  <w:num w:numId="3">
    <w:abstractNumId w:val="38"/>
  </w:num>
  <w:num w:numId="4">
    <w:abstractNumId w:val="37"/>
  </w:num>
  <w:num w:numId="5">
    <w:abstractNumId w:val="17"/>
  </w:num>
  <w:num w:numId="6">
    <w:abstractNumId w:val="24"/>
  </w:num>
  <w:num w:numId="7">
    <w:abstractNumId w:val="33"/>
  </w:num>
  <w:num w:numId="8">
    <w:abstractNumId w:val="32"/>
  </w:num>
  <w:num w:numId="9">
    <w:abstractNumId w:val="34"/>
  </w:num>
  <w:num w:numId="10">
    <w:abstractNumId w:val="21"/>
  </w:num>
  <w:num w:numId="11">
    <w:abstractNumId w:val="27"/>
  </w:num>
  <w:num w:numId="12">
    <w:abstractNumId w:val="40"/>
  </w:num>
  <w:num w:numId="13">
    <w:abstractNumId w:val="42"/>
  </w:num>
  <w:num w:numId="14">
    <w:abstractNumId w:val="16"/>
  </w:num>
  <w:num w:numId="15">
    <w:abstractNumId w:val="45"/>
  </w:num>
  <w:num w:numId="16">
    <w:abstractNumId w:val="30"/>
  </w:num>
  <w:num w:numId="17">
    <w:abstractNumId w:val="36"/>
  </w:num>
  <w:num w:numId="18">
    <w:abstractNumId w:val="20"/>
  </w:num>
  <w:num w:numId="19">
    <w:abstractNumId w:val="28"/>
  </w:num>
  <w:num w:numId="20">
    <w:abstractNumId w:val="14"/>
  </w:num>
  <w:num w:numId="21">
    <w:abstractNumId w:val="49"/>
  </w:num>
  <w:num w:numId="22">
    <w:abstractNumId w:val="25"/>
  </w:num>
  <w:num w:numId="23">
    <w:abstractNumId w:val="46"/>
  </w:num>
  <w:num w:numId="24">
    <w:abstractNumId w:val="4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52"/>
  </w:num>
  <w:num w:numId="37">
    <w:abstractNumId w:val="41"/>
  </w:num>
  <w:num w:numId="38">
    <w:abstractNumId w:val="19"/>
  </w:num>
  <w:num w:numId="39">
    <w:abstractNumId w:val="5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49"/>
    <w:rsid w:val="00000069"/>
    <w:rsid w:val="0000011C"/>
    <w:rsid w:val="00000437"/>
    <w:rsid w:val="00000787"/>
    <w:rsid w:val="0000148E"/>
    <w:rsid w:val="00001718"/>
    <w:rsid w:val="000017EA"/>
    <w:rsid w:val="00001D98"/>
    <w:rsid w:val="000027D5"/>
    <w:rsid w:val="00002824"/>
    <w:rsid w:val="00002C12"/>
    <w:rsid w:val="00002F36"/>
    <w:rsid w:val="0000302F"/>
    <w:rsid w:val="0000320F"/>
    <w:rsid w:val="00003E63"/>
    <w:rsid w:val="0000414C"/>
    <w:rsid w:val="00004249"/>
    <w:rsid w:val="0000443D"/>
    <w:rsid w:val="000046CC"/>
    <w:rsid w:val="00004947"/>
    <w:rsid w:val="000049C0"/>
    <w:rsid w:val="00004FAE"/>
    <w:rsid w:val="000050CE"/>
    <w:rsid w:val="00005274"/>
    <w:rsid w:val="00005F1A"/>
    <w:rsid w:val="00005FEB"/>
    <w:rsid w:val="00006392"/>
    <w:rsid w:val="00006AE8"/>
    <w:rsid w:val="00007175"/>
    <w:rsid w:val="0000783A"/>
    <w:rsid w:val="00010264"/>
    <w:rsid w:val="000102BD"/>
    <w:rsid w:val="00010466"/>
    <w:rsid w:val="0001060C"/>
    <w:rsid w:val="000106C2"/>
    <w:rsid w:val="00010768"/>
    <w:rsid w:val="00010B0B"/>
    <w:rsid w:val="00010D74"/>
    <w:rsid w:val="00010F91"/>
    <w:rsid w:val="00011AB4"/>
    <w:rsid w:val="00011CA8"/>
    <w:rsid w:val="000124AE"/>
    <w:rsid w:val="00013A8A"/>
    <w:rsid w:val="00013CAF"/>
    <w:rsid w:val="00014177"/>
    <w:rsid w:val="00014640"/>
    <w:rsid w:val="00014851"/>
    <w:rsid w:val="00014B97"/>
    <w:rsid w:val="00014CA6"/>
    <w:rsid w:val="00015089"/>
    <w:rsid w:val="000151A8"/>
    <w:rsid w:val="00015247"/>
    <w:rsid w:val="00015337"/>
    <w:rsid w:val="00015778"/>
    <w:rsid w:val="00015E89"/>
    <w:rsid w:val="000160A3"/>
    <w:rsid w:val="000160DD"/>
    <w:rsid w:val="000162CA"/>
    <w:rsid w:val="000168D8"/>
    <w:rsid w:val="00016DD4"/>
    <w:rsid w:val="000171AD"/>
    <w:rsid w:val="0001725E"/>
    <w:rsid w:val="000200B7"/>
    <w:rsid w:val="000207BC"/>
    <w:rsid w:val="00020CF2"/>
    <w:rsid w:val="000213C3"/>
    <w:rsid w:val="0002146E"/>
    <w:rsid w:val="000216FC"/>
    <w:rsid w:val="00021864"/>
    <w:rsid w:val="000219DD"/>
    <w:rsid w:val="00021C1B"/>
    <w:rsid w:val="0002261A"/>
    <w:rsid w:val="0002275A"/>
    <w:rsid w:val="0002290D"/>
    <w:rsid w:val="00022B13"/>
    <w:rsid w:val="0002310D"/>
    <w:rsid w:val="000233B5"/>
    <w:rsid w:val="000238DD"/>
    <w:rsid w:val="0002413B"/>
    <w:rsid w:val="0002487C"/>
    <w:rsid w:val="00024D37"/>
    <w:rsid w:val="00024F28"/>
    <w:rsid w:val="000254CC"/>
    <w:rsid w:val="00025586"/>
    <w:rsid w:val="00025740"/>
    <w:rsid w:val="000260FE"/>
    <w:rsid w:val="00026235"/>
    <w:rsid w:val="00026338"/>
    <w:rsid w:val="00026ABE"/>
    <w:rsid w:val="0002729C"/>
    <w:rsid w:val="00027C41"/>
    <w:rsid w:val="00027CFE"/>
    <w:rsid w:val="00027F89"/>
    <w:rsid w:val="0003050D"/>
    <w:rsid w:val="00030523"/>
    <w:rsid w:val="00030729"/>
    <w:rsid w:val="00030DAC"/>
    <w:rsid w:val="00031B1B"/>
    <w:rsid w:val="00032337"/>
    <w:rsid w:val="00032460"/>
    <w:rsid w:val="0003252F"/>
    <w:rsid w:val="000325E4"/>
    <w:rsid w:val="000331CE"/>
    <w:rsid w:val="000332E2"/>
    <w:rsid w:val="00033D2D"/>
    <w:rsid w:val="0003401B"/>
    <w:rsid w:val="00034AA8"/>
    <w:rsid w:val="000355D5"/>
    <w:rsid w:val="000358E5"/>
    <w:rsid w:val="00035D07"/>
    <w:rsid w:val="00035D23"/>
    <w:rsid w:val="00036085"/>
    <w:rsid w:val="0003610F"/>
    <w:rsid w:val="00036574"/>
    <w:rsid w:val="00036A0C"/>
    <w:rsid w:val="00036E8F"/>
    <w:rsid w:val="0003741C"/>
    <w:rsid w:val="000375A9"/>
    <w:rsid w:val="00037990"/>
    <w:rsid w:val="000379E2"/>
    <w:rsid w:val="00037A8B"/>
    <w:rsid w:val="000401B5"/>
    <w:rsid w:val="00040937"/>
    <w:rsid w:val="00040B84"/>
    <w:rsid w:val="00040C12"/>
    <w:rsid w:val="00040D30"/>
    <w:rsid w:val="000413F1"/>
    <w:rsid w:val="000414C0"/>
    <w:rsid w:val="00041C76"/>
    <w:rsid w:val="00041EA5"/>
    <w:rsid w:val="00041F06"/>
    <w:rsid w:val="00041FC2"/>
    <w:rsid w:val="0004255B"/>
    <w:rsid w:val="0004273E"/>
    <w:rsid w:val="0004311B"/>
    <w:rsid w:val="000433AB"/>
    <w:rsid w:val="00043921"/>
    <w:rsid w:val="00043EB2"/>
    <w:rsid w:val="0004419F"/>
    <w:rsid w:val="00044391"/>
    <w:rsid w:val="0004473D"/>
    <w:rsid w:val="000449CE"/>
    <w:rsid w:val="00044B5C"/>
    <w:rsid w:val="00044FEF"/>
    <w:rsid w:val="00045B35"/>
    <w:rsid w:val="00045E51"/>
    <w:rsid w:val="00046110"/>
    <w:rsid w:val="0004663E"/>
    <w:rsid w:val="00046E47"/>
    <w:rsid w:val="00046F51"/>
    <w:rsid w:val="000475D4"/>
    <w:rsid w:val="00047F34"/>
    <w:rsid w:val="00047F9D"/>
    <w:rsid w:val="00047FEB"/>
    <w:rsid w:val="000504F0"/>
    <w:rsid w:val="00050880"/>
    <w:rsid w:val="00050FD6"/>
    <w:rsid w:val="0005134B"/>
    <w:rsid w:val="000515A2"/>
    <w:rsid w:val="00051778"/>
    <w:rsid w:val="000520A1"/>
    <w:rsid w:val="000521C8"/>
    <w:rsid w:val="0005258B"/>
    <w:rsid w:val="000525EB"/>
    <w:rsid w:val="0005266E"/>
    <w:rsid w:val="000527E0"/>
    <w:rsid w:val="00052E31"/>
    <w:rsid w:val="00053185"/>
    <w:rsid w:val="000535A5"/>
    <w:rsid w:val="00053B37"/>
    <w:rsid w:val="00053D10"/>
    <w:rsid w:val="00053F2B"/>
    <w:rsid w:val="00053F37"/>
    <w:rsid w:val="000547F3"/>
    <w:rsid w:val="00054E32"/>
    <w:rsid w:val="000551DD"/>
    <w:rsid w:val="00055725"/>
    <w:rsid w:val="0005587E"/>
    <w:rsid w:val="000558B6"/>
    <w:rsid w:val="00055ECA"/>
    <w:rsid w:val="0005646A"/>
    <w:rsid w:val="00056820"/>
    <w:rsid w:val="00056C8F"/>
    <w:rsid w:val="00057287"/>
    <w:rsid w:val="00057450"/>
    <w:rsid w:val="00057E6E"/>
    <w:rsid w:val="00057FD1"/>
    <w:rsid w:val="000605C6"/>
    <w:rsid w:val="00060D9A"/>
    <w:rsid w:val="0006114D"/>
    <w:rsid w:val="00061342"/>
    <w:rsid w:val="00061455"/>
    <w:rsid w:val="00061925"/>
    <w:rsid w:val="00061D4B"/>
    <w:rsid w:val="0006251F"/>
    <w:rsid w:val="00062BCA"/>
    <w:rsid w:val="0006340A"/>
    <w:rsid w:val="0006361A"/>
    <w:rsid w:val="00063845"/>
    <w:rsid w:val="00063E7D"/>
    <w:rsid w:val="00063F8C"/>
    <w:rsid w:val="00064336"/>
    <w:rsid w:val="000643A2"/>
    <w:rsid w:val="000644AA"/>
    <w:rsid w:val="00064B66"/>
    <w:rsid w:val="00064F9D"/>
    <w:rsid w:val="0006561A"/>
    <w:rsid w:val="00065F03"/>
    <w:rsid w:val="00066384"/>
    <w:rsid w:val="00066556"/>
    <w:rsid w:val="00066C9F"/>
    <w:rsid w:val="00067045"/>
    <w:rsid w:val="00067AB9"/>
    <w:rsid w:val="00070000"/>
    <w:rsid w:val="0007015F"/>
    <w:rsid w:val="000702C2"/>
    <w:rsid w:val="000702C6"/>
    <w:rsid w:val="00071628"/>
    <w:rsid w:val="00072553"/>
    <w:rsid w:val="000731EF"/>
    <w:rsid w:val="00073729"/>
    <w:rsid w:val="0007376C"/>
    <w:rsid w:val="00073A86"/>
    <w:rsid w:val="00073BDF"/>
    <w:rsid w:val="00073E02"/>
    <w:rsid w:val="00074052"/>
    <w:rsid w:val="00074475"/>
    <w:rsid w:val="00074515"/>
    <w:rsid w:val="00075396"/>
    <w:rsid w:val="00075542"/>
    <w:rsid w:val="00075BDC"/>
    <w:rsid w:val="00075C12"/>
    <w:rsid w:val="00075D5D"/>
    <w:rsid w:val="0007602B"/>
    <w:rsid w:val="000763D4"/>
    <w:rsid w:val="0007657B"/>
    <w:rsid w:val="0007658B"/>
    <w:rsid w:val="000765A5"/>
    <w:rsid w:val="000766B1"/>
    <w:rsid w:val="000775BC"/>
    <w:rsid w:val="00077735"/>
    <w:rsid w:val="0007791A"/>
    <w:rsid w:val="00077964"/>
    <w:rsid w:val="00080B60"/>
    <w:rsid w:val="00080D86"/>
    <w:rsid w:val="000815B0"/>
    <w:rsid w:val="000815C2"/>
    <w:rsid w:val="000822F8"/>
    <w:rsid w:val="0008289C"/>
    <w:rsid w:val="00082ACC"/>
    <w:rsid w:val="00082EC5"/>
    <w:rsid w:val="00083307"/>
    <w:rsid w:val="00083405"/>
    <w:rsid w:val="00083653"/>
    <w:rsid w:val="00083ADB"/>
    <w:rsid w:val="00083BC4"/>
    <w:rsid w:val="000845BC"/>
    <w:rsid w:val="00084681"/>
    <w:rsid w:val="000849E2"/>
    <w:rsid w:val="00084AF6"/>
    <w:rsid w:val="00085033"/>
    <w:rsid w:val="0008530A"/>
    <w:rsid w:val="000859DD"/>
    <w:rsid w:val="00085DBC"/>
    <w:rsid w:val="0008620C"/>
    <w:rsid w:val="00086329"/>
    <w:rsid w:val="0008638E"/>
    <w:rsid w:val="00086444"/>
    <w:rsid w:val="00086CD9"/>
    <w:rsid w:val="00087727"/>
    <w:rsid w:val="000877E2"/>
    <w:rsid w:val="000878A2"/>
    <w:rsid w:val="00087AA8"/>
    <w:rsid w:val="000906EC"/>
    <w:rsid w:val="0009092E"/>
    <w:rsid w:val="0009167E"/>
    <w:rsid w:val="00091B44"/>
    <w:rsid w:val="00092569"/>
    <w:rsid w:val="00092832"/>
    <w:rsid w:val="00092880"/>
    <w:rsid w:val="00092BDB"/>
    <w:rsid w:val="00092D38"/>
    <w:rsid w:val="00092DF8"/>
    <w:rsid w:val="00093306"/>
    <w:rsid w:val="000936D3"/>
    <w:rsid w:val="00093A2F"/>
    <w:rsid w:val="00093FD6"/>
    <w:rsid w:val="00094190"/>
    <w:rsid w:val="000943A3"/>
    <w:rsid w:val="00095196"/>
    <w:rsid w:val="000957AA"/>
    <w:rsid w:val="00096264"/>
    <w:rsid w:val="00096485"/>
    <w:rsid w:val="00096807"/>
    <w:rsid w:val="00096843"/>
    <w:rsid w:val="000968B5"/>
    <w:rsid w:val="00096B2F"/>
    <w:rsid w:val="00096F78"/>
    <w:rsid w:val="00097521"/>
    <w:rsid w:val="00097619"/>
    <w:rsid w:val="000A002B"/>
    <w:rsid w:val="000A0434"/>
    <w:rsid w:val="000A08A6"/>
    <w:rsid w:val="000A0932"/>
    <w:rsid w:val="000A0A93"/>
    <w:rsid w:val="000A16CC"/>
    <w:rsid w:val="000A1AB5"/>
    <w:rsid w:val="000A1B18"/>
    <w:rsid w:val="000A379F"/>
    <w:rsid w:val="000A38E0"/>
    <w:rsid w:val="000A3D69"/>
    <w:rsid w:val="000A3F95"/>
    <w:rsid w:val="000A4373"/>
    <w:rsid w:val="000A477D"/>
    <w:rsid w:val="000A4C05"/>
    <w:rsid w:val="000A4D03"/>
    <w:rsid w:val="000A4FF6"/>
    <w:rsid w:val="000A525A"/>
    <w:rsid w:val="000A52FF"/>
    <w:rsid w:val="000A5762"/>
    <w:rsid w:val="000A57A2"/>
    <w:rsid w:val="000A5EA9"/>
    <w:rsid w:val="000A611E"/>
    <w:rsid w:val="000A6372"/>
    <w:rsid w:val="000A68B1"/>
    <w:rsid w:val="000A7430"/>
    <w:rsid w:val="000A7E4A"/>
    <w:rsid w:val="000A7F32"/>
    <w:rsid w:val="000B1142"/>
    <w:rsid w:val="000B11AE"/>
    <w:rsid w:val="000B120D"/>
    <w:rsid w:val="000B1322"/>
    <w:rsid w:val="000B134F"/>
    <w:rsid w:val="000B167D"/>
    <w:rsid w:val="000B1B67"/>
    <w:rsid w:val="000B221A"/>
    <w:rsid w:val="000B251B"/>
    <w:rsid w:val="000B269A"/>
    <w:rsid w:val="000B27FD"/>
    <w:rsid w:val="000B286C"/>
    <w:rsid w:val="000B2EB4"/>
    <w:rsid w:val="000B3481"/>
    <w:rsid w:val="000B37C9"/>
    <w:rsid w:val="000B40D5"/>
    <w:rsid w:val="000B51E8"/>
    <w:rsid w:val="000B5C9E"/>
    <w:rsid w:val="000B61B8"/>
    <w:rsid w:val="000B6424"/>
    <w:rsid w:val="000B6501"/>
    <w:rsid w:val="000B6618"/>
    <w:rsid w:val="000B69BA"/>
    <w:rsid w:val="000B6EB7"/>
    <w:rsid w:val="000B6EF4"/>
    <w:rsid w:val="000B6F8A"/>
    <w:rsid w:val="000B7034"/>
    <w:rsid w:val="000B7311"/>
    <w:rsid w:val="000C060E"/>
    <w:rsid w:val="000C0700"/>
    <w:rsid w:val="000C0854"/>
    <w:rsid w:val="000C0F02"/>
    <w:rsid w:val="000C10BE"/>
    <w:rsid w:val="000C1CF9"/>
    <w:rsid w:val="000C1E63"/>
    <w:rsid w:val="000C1FAA"/>
    <w:rsid w:val="000C27CB"/>
    <w:rsid w:val="000C2A69"/>
    <w:rsid w:val="000C324D"/>
    <w:rsid w:val="000C3271"/>
    <w:rsid w:val="000C32CB"/>
    <w:rsid w:val="000C34E4"/>
    <w:rsid w:val="000C3563"/>
    <w:rsid w:val="000C36F0"/>
    <w:rsid w:val="000C3850"/>
    <w:rsid w:val="000C3B1C"/>
    <w:rsid w:val="000C3D26"/>
    <w:rsid w:val="000C3E41"/>
    <w:rsid w:val="000C40E5"/>
    <w:rsid w:val="000C55A4"/>
    <w:rsid w:val="000C5DF7"/>
    <w:rsid w:val="000C6617"/>
    <w:rsid w:val="000C7051"/>
    <w:rsid w:val="000C7332"/>
    <w:rsid w:val="000C771E"/>
    <w:rsid w:val="000C7AF7"/>
    <w:rsid w:val="000C7FDE"/>
    <w:rsid w:val="000D024B"/>
    <w:rsid w:val="000D03D3"/>
    <w:rsid w:val="000D04D2"/>
    <w:rsid w:val="000D0566"/>
    <w:rsid w:val="000D05CB"/>
    <w:rsid w:val="000D06AA"/>
    <w:rsid w:val="000D123D"/>
    <w:rsid w:val="000D1698"/>
    <w:rsid w:val="000D1C03"/>
    <w:rsid w:val="000D1D53"/>
    <w:rsid w:val="000D232C"/>
    <w:rsid w:val="000D285E"/>
    <w:rsid w:val="000D296A"/>
    <w:rsid w:val="000D2992"/>
    <w:rsid w:val="000D2AC4"/>
    <w:rsid w:val="000D2C72"/>
    <w:rsid w:val="000D2CF2"/>
    <w:rsid w:val="000D31E8"/>
    <w:rsid w:val="000D31FD"/>
    <w:rsid w:val="000D3378"/>
    <w:rsid w:val="000D342F"/>
    <w:rsid w:val="000D35B2"/>
    <w:rsid w:val="000D3701"/>
    <w:rsid w:val="000D39E2"/>
    <w:rsid w:val="000D4513"/>
    <w:rsid w:val="000D476F"/>
    <w:rsid w:val="000D4CD0"/>
    <w:rsid w:val="000D4D1D"/>
    <w:rsid w:val="000D4DC6"/>
    <w:rsid w:val="000D4F86"/>
    <w:rsid w:val="000D4F9E"/>
    <w:rsid w:val="000D50D1"/>
    <w:rsid w:val="000D5123"/>
    <w:rsid w:val="000D5453"/>
    <w:rsid w:val="000D57B5"/>
    <w:rsid w:val="000D580C"/>
    <w:rsid w:val="000D5848"/>
    <w:rsid w:val="000D59E3"/>
    <w:rsid w:val="000D5ACC"/>
    <w:rsid w:val="000D5C71"/>
    <w:rsid w:val="000D5ED1"/>
    <w:rsid w:val="000D6903"/>
    <w:rsid w:val="000D6EA0"/>
    <w:rsid w:val="000D6FE1"/>
    <w:rsid w:val="000D708D"/>
    <w:rsid w:val="000D74C3"/>
    <w:rsid w:val="000D753B"/>
    <w:rsid w:val="000D7CCD"/>
    <w:rsid w:val="000E00E8"/>
    <w:rsid w:val="000E0482"/>
    <w:rsid w:val="000E08A7"/>
    <w:rsid w:val="000E1064"/>
    <w:rsid w:val="000E1137"/>
    <w:rsid w:val="000E1324"/>
    <w:rsid w:val="000E1337"/>
    <w:rsid w:val="000E147C"/>
    <w:rsid w:val="000E1B5F"/>
    <w:rsid w:val="000E20CF"/>
    <w:rsid w:val="000E2277"/>
    <w:rsid w:val="000E22ED"/>
    <w:rsid w:val="000E2A13"/>
    <w:rsid w:val="000E32F7"/>
    <w:rsid w:val="000E36CA"/>
    <w:rsid w:val="000E4019"/>
    <w:rsid w:val="000E4421"/>
    <w:rsid w:val="000E4C3C"/>
    <w:rsid w:val="000E518C"/>
    <w:rsid w:val="000E5496"/>
    <w:rsid w:val="000E56C5"/>
    <w:rsid w:val="000E5AB3"/>
    <w:rsid w:val="000E5B04"/>
    <w:rsid w:val="000E5D76"/>
    <w:rsid w:val="000E5E03"/>
    <w:rsid w:val="000E64B9"/>
    <w:rsid w:val="000E6562"/>
    <w:rsid w:val="000E6586"/>
    <w:rsid w:val="000E68CA"/>
    <w:rsid w:val="000E785F"/>
    <w:rsid w:val="000F0095"/>
    <w:rsid w:val="000F0866"/>
    <w:rsid w:val="000F08DE"/>
    <w:rsid w:val="000F0D9D"/>
    <w:rsid w:val="000F1178"/>
    <w:rsid w:val="000F1187"/>
    <w:rsid w:val="000F13C2"/>
    <w:rsid w:val="000F1830"/>
    <w:rsid w:val="000F19BF"/>
    <w:rsid w:val="000F2759"/>
    <w:rsid w:val="000F317F"/>
    <w:rsid w:val="000F337B"/>
    <w:rsid w:val="000F3622"/>
    <w:rsid w:val="000F3CC7"/>
    <w:rsid w:val="000F403D"/>
    <w:rsid w:val="000F4287"/>
    <w:rsid w:val="000F4389"/>
    <w:rsid w:val="000F484B"/>
    <w:rsid w:val="000F5246"/>
    <w:rsid w:val="000F5591"/>
    <w:rsid w:val="000F57E4"/>
    <w:rsid w:val="000F5C16"/>
    <w:rsid w:val="000F6BFE"/>
    <w:rsid w:val="000F6F5B"/>
    <w:rsid w:val="000F79ED"/>
    <w:rsid w:val="000F7E8F"/>
    <w:rsid w:val="0010027D"/>
    <w:rsid w:val="0010085A"/>
    <w:rsid w:val="001008FD"/>
    <w:rsid w:val="00100B18"/>
    <w:rsid w:val="00100B50"/>
    <w:rsid w:val="00100C0C"/>
    <w:rsid w:val="00100F32"/>
    <w:rsid w:val="00100FA1"/>
    <w:rsid w:val="00100FA5"/>
    <w:rsid w:val="00101088"/>
    <w:rsid w:val="0010153E"/>
    <w:rsid w:val="00101BF0"/>
    <w:rsid w:val="00102343"/>
    <w:rsid w:val="00102433"/>
    <w:rsid w:val="00102564"/>
    <w:rsid w:val="001028FB"/>
    <w:rsid w:val="00102C99"/>
    <w:rsid w:val="00103887"/>
    <w:rsid w:val="00103D38"/>
    <w:rsid w:val="00104A66"/>
    <w:rsid w:val="00104A85"/>
    <w:rsid w:val="00104A96"/>
    <w:rsid w:val="00104B50"/>
    <w:rsid w:val="00104DF2"/>
    <w:rsid w:val="001053AC"/>
    <w:rsid w:val="001055E1"/>
    <w:rsid w:val="001057A1"/>
    <w:rsid w:val="00105C11"/>
    <w:rsid w:val="00105CA0"/>
    <w:rsid w:val="0010630B"/>
    <w:rsid w:val="0010653D"/>
    <w:rsid w:val="0010682B"/>
    <w:rsid w:val="0010728C"/>
    <w:rsid w:val="0010780B"/>
    <w:rsid w:val="0010794E"/>
    <w:rsid w:val="00107B11"/>
    <w:rsid w:val="00107B79"/>
    <w:rsid w:val="00107D7C"/>
    <w:rsid w:val="00107DE6"/>
    <w:rsid w:val="00110AD1"/>
    <w:rsid w:val="00110C30"/>
    <w:rsid w:val="00111278"/>
    <w:rsid w:val="001122D9"/>
    <w:rsid w:val="001125E5"/>
    <w:rsid w:val="001125E7"/>
    <w:rsid w:val="00112AB7"/>
    <w:rsid w:val="0011327A"/>
    <w:rsid w:val="001132D9"/>
    <w:rsid w:val="00113605"/>
    <w:rsid w:val="001136E9"/>
    <w:rsid w:val="00113AE1"/>
    <w:rsid w:val="00113B2B"/>
    <w:rsid w:val="00113B4D"/>
    <w:rsid w:val="00113C23"/>
    <w:rsid w:val="00113D29"/>
    <w:rsid w:val="0011403F"/>
    <w:rsid w:val="00114D83"/>
    <w:rsid w:val="00115092"/>
    <w:rsid w:val="001151C3"/>
    <w:rsid w:val="001151F3"/>
    <w:rsid w:val="001151FC"/>
    <w:rsid w:val="00115564"/>
    <w:rsid w:val="00115E7A"/>
    <w:rsid w:val="001163B4"/>
    <w:rsid w:val="0011652B"/>
    <w:rsid w:val="0011673A"/>
    <w:rsid w:val="001167F3"/>
    <w:rsid w:val="0011681B"/>
    <w:rsid w:val="00117135"/>
    <w:rsid w:val="00117DF4"/>
    <w:rsid w:val="001208F5"/>
    <w:rsid w:val="00121126"/>
    <w:rsid w:val="00121370"/>
    <w:rsid w:val="00121427"/>
    <w:rsid w:val="00121A19"/>
    <w:rsid w:val="00121B9F"/>
    <w:rsid w:val="001225E5"/>
    <w:rsid w:val="001229F3"/>
    <w:rsid w:val="00123406"/>
    <w:rsid w:val="001235C9"/>
    <w:rsid w:val="00124033"/>
    <w:rsid w:val="00124768"/>
    <w:rsid w:val="0012480C"/>
    <w:rsid w:val="00124D10"/>
    <w:rsid w:val="001256E6"/>
    <w:rsid w:val="00125993"/>
    <w:rsid w:val="00125E3E"/>
    <w:rsid w:val="00125EC8"/>
    <w:rsid w:val="00126B33"/>
    <w:rsid w:val="00126B66"/>
    <w:rsid w:val="00126C2D"/>
    <w:rsid w:val="001275D2"/>
    <w:rsid w:val="0012786E"/>
    <w:rsid w:val="00127BAB"/>
    <w:rsid w:val="00127D2D"/>
    <w:rsid w:val="00127E98"/>
    <w:rsid w:val="00127F9C"/>
    <w:rsid w:val="00127FB2"/>
    <w:rsid w:val="00127FB5"/>
    <w:rsid w:val="00127FF9"/>
    <w:rsid w:val="0013002C"/>
    <w:rsid w:val="00130A74"/>
    <w:rsid w:val="00130DF6"/>
    <w:rsid w:val="001312C9"/>
    <w:rsid w:val="0013228C"/>
    <w:rsid w:val="00132445"/>
    <w:rsid w:val="00132591"/>
    <w:rsid w:val="00132A51"/>
    <w:rsid w:val="00132F01"/>
    <w:rsid w:val="0013329B"/>
    <w:rsid w:val="0013343A"/>
    <w:rsid w:val="0013382F"/>
    <w:rsid w:val="00133B6E"/>
    <w:rsid w:val="00133C59"/>
    <w:rsid w:val="00134010"/>
    <w:rsid w:val="001340D6"/>
    <w:rsid w:val="00134C65"/>
    <w:rsid w:val="00135BE2"/>
    <w:rsid w:val="00135E40"/>
    <w:rsid w:val="00136038"/>
    <w:rsid w:val="00136726"/>
    <w:rsid w:val="0013675C"/>
    <w:rsid w:val="00136943"/>
    <w:rsid w:val="0013736B"/>
    <w:rsid w:val="00137603"/>
    <w:rsid w:val="00137CAB"/>
    <w:rsid w:val="00140462"/>
    <w:rsid w:val="00140930"/>
    <w:rsid w:val="00140A5D"/>
    <w:rsid w:val="0014116A"/>
    <w:rsid w:val="0014122E"/>
    <w:rsid w:val="001412BE"/>
    <w:rsid w:val="00141739"/>
    <w:rsid w:val="001417A1"/>
    <w:rsid w:val="00141C07"/>
    <w:rsid w:val="00141C08"/>
    <w:rsid w:val="00141C38"/>
    <w:rsid w:val="00141F2E"/>
    <w:rsid w:val="00141FDD"/>
    <w:rsid w:val="001420EA"/>
    <w:rsid w:val="00142B06"/>
    <w:rsid w:val="00142B20"/>
    <w:rsid w:val="0014322A"/>
    <w:rsid w:val="00143BC4"/>
    <w:rsid w:val="00143C67"/>
    <w:rsid w:val="00143F7F"/>
    <w:rsid w:val="00144047"/>
    <w:rsid w:val="001440E7"/>
    <w:rsid w:val="00144344"/>
    <w:rsid w:val="00144374"/>
    <w:rsid w:val="0014466E"/>
    <w:rsid w:val="001446D2"/>
    <w:rsid w:val="001454BF"/>
    <w:rsid w:val="00145C4D"/>
    <w:rsid w:val="00146607"/>
    <w:rsid w:val="00146B05"/>
    <w:rsid w:val="00146C8A"/>
    <w:rsid w:val="00146D55"/>
    <w:rsid w:val="00146F18"/>
    <w:rsid w:val="00146F33"/>
    <w:rsid w:val="00147126"/>
    <w:rsid w:val="0014724F"/>
    <w:rsid w:val="00147815"/>
    <w:rsid w:val="00147818"/>
    <w:rsid w:val="00147A9E"/>
    <w:rsid w:val="001501CB"/>
    <w:rsid w:val="00150376"/>
    <w:rsid w:val="001503D0"/>
    <w:rsid w:val="00150521"/>
    <w:rsid w:val="001509CA"/>
    <w:rsid w:val="00150C1E"/>
    <w:rsid w:val="0015167F"/>
    <w:rsid w:val="0015169E"/>
    <w:rsid w:val="00151943"/>
    <w:rsid w:val="00151F94"/>
    <w:rsid w:val="001521F3"/>
    <w:rsid w:val="00152B08"/>
    <w:rsid w:val="001538F8"/>
    <w:rsid w:val="00153920"/>
    <w:rsid w:val="00153976"/>
    <w:rsid w:val="00153DAE"/>
    <w:rsid w:val="00153DC2"/>
    <w:rsid w:val="0015429D"/>
    <w:rsid w:val="001543E0"/>
    <w:rsid w:val="00154653"/>
    <w:rsid w:val="00154F6D"/>
    <w:rsid w:val="001556FC"/>
    <w:rsid w:val="00155EEA"/>
    <w:rsid w:val="00155FD9"/>
    <w:rsid w:val="00156000"/>
    <w:rsid w:val="001562C6"/>
    <w:rsid w:val="00157387"/>
    <w:rsid w:val="001575D4"/>
    <w:rsid w:val="00157866"/>
    <w:rsid w:val="00157980"/>
    <w:rsid w:val="00157E05"/>
    <w:rsid w:val="00160454"/>
    <w:rsid w:val="0016058D"/>
    <w:rsid w:val="001607E5"/>
    <w:rsid w:val="00160AD4"/>
    <w:rsid w:val="00160BC7"/>
    <w:rsid w:val="0016125C"/>
    <w:rsid w:val="00161490"/>
    <w:rsid w:val="001615AB"/>
    <w:rsid w:val="0016182B"/>
    <w:rsid w:val="00161DB9"/>
    <w:rsid w:val="00161F6F"/>
    <w:rsid w:val="0016257F"/>
    <w:rsid w:val="00162740"/>
    <w:rsid w:val="00162E69"/>
    <w:rsid w:val="00163074"/>
    <w:rsid w:val="001632FF"/>
    <w:rsid w:val="00163743"/>
    <w:rsid w:val="00163994"/>
    <w:rsid w:val="00163A3F"/>
    <w:rsid w:val="00163DBA"/>
    <w:rsid w:val="0016419F"/>
    <w:rsid w:val="001645C3"/>
    <w:rsid w:val="001649E4"/>
    <w:rsid w:val="00164C4E"/>
    <w:rsid w:val="00164EFF"/>
    <w:rsid w:val="00164FC4"/>
    <w:rsid w:val="001657A1"/>
    <w:rsid w:val="00165961"/>
    <w:rsid w:val="00165B3A"/>
    <w:rsid w:val="0016690B"/>
    <w:rsid w:val="00166F4B"/>
    <w:rsid w:val="00166FBD"/>
    <w:rsid w:val="0016714B"/>
    <w:rsid w:val="001672DC"/>
    <w:rsid w:val="00167561"/>
    <w:rsid w:val="00167A94"/>
    <w:rsid w:val="001701DB"/>
    <w:rsid w:val="001702AB"/>
    <w:rsid w:val="001703B1"/>
    <w:rsid w:val="00171D8A"/>
    <w:rsid w:val="001722CF"/>
    <w:rsid w:val="00172784"/>
    <w:rsid w:val="0017294C"/>
    <w:rsid w:val="00172971"/>
    <w:rsid w:val="00173011"/>
    <w:rsid w:val="0017323B"/>
    <w:rsid w:val="00173241"/>
    <w:rsid w:val="00173670"/>
    <w:rsid w:val="0017389A"/>
    <w:rsid w:val="00173D58"/>
    <w:rsid w:val="00173DD2"/>
    <w:rsid w:val="00173ECC"/>
    <w:rsid w:val="00174B12"/>
    <w:rsid w:val="00175348"/>
    <w:rsid w:val="00175713"/>
    <w:rsid w:val="0017672F"/>
    <w:rsid w:val="001769AA"/>
    <w:rsid w:val="001773E7"/>
    <w:rsid w:val="001774A5"/>
    <w:rsid w:val="00177518"/>
    <w:rsid w:val="001779FB"/>
    <w:rsid w:val="00177C63"/>
    <w:rsid w:val="0018028C"/>
    <w:rsid w:val="0018072A"/>
    <w:rsid w:val="00180756"/>
    <w:rsid w:val="00180838"/>
    <w:rsid w:val="0018086E"/>
    <w:rsid w:val="00180AB2"/>
    <w:rsid w:val="00180AC9"/>
    <w:rsid w:val="0018185E"/>
    <w:rsid w:val="00181916"/>
    <w:rsid w:val="001819B9"/>
    <w:rsid w:val="001819E1"/>
    <w:rsid w:val="00181AF5"/>
    <w:rsid w:val="001822D3"/>
    <w:rsid w:val="00182435"/>
    <w:rsid w:val="00182C59"/>
    <w:rsid w:val="001833EA"/>
    <w:rsid w:val="0018344F"/>
    <w:rsid w:val="00183C87"/>
    <w:rsid w:val="00184542"/>
    <w:rsid w:val="00184E1F"/>
    <w:rsid w:val="00185277"/>
    <w:rsid w:val="001854A3"/>
    <w:rsid w:val="00185795"/>
    <w:rsid w:val="001858E6"/>
    <w:rsid w:val="00185A7B"/>
    <w:rsid w:val="00185D21"/>
    <w:rsid w:val="001865FB"/>
    <w:rsid w:val="00186981"/>
    <w:rsid w:val="001876AC"/>
    <w:rsid w:val="00187D3C"/>
    <w:rsid w:val="00187E46"/>
    <w:rsid w:val="00190701"/>
    <w:rsid w:val="00190B5D"/>
    <w:rsid w:val="00190C3E"/>
    <w:rsid w:val="00190EBA"/>
    <w:rsid w:val="00191054"/>
    <w:rsid w:val="00191701"/>
    <w:rsid w:val="00191910"/>
    <w:rsid w:val="0019249F"/>
    <w:rsid w:val="00192717"/>
    <w:rsid w:val="00192EA2"/>
    <w:rsid w:val="00193079"/>
    <w:rsid w:val="001932FF"/>
    <w:rsid w:val="0019361F"/>
    <w:rsid w:val="00193CA9"/>
    <w:rsid w:val="00194523"/>
    <w:rsid w:val="0019482F"/>
    <w:rsid w:val="00195278"/>
    <w:rsid w:val="001952EF"/>
    <w:rsid w:val="00195571"/>
    <w:rsid w:val="00196061"/>
    <w:rsid w:val="00196267"/>
    <w:rsid w:val="001962DB"/>
    <w:rsid w:val="001964A3"/>
    <w:rsid w:val="0019674E"/>
    <w:rsid w:val="00196B6B"/>
    <w:rsid w:val="00196CEE"/>
    <w:rsid w:val="00196D2C"/>
    <w:rsid w:val="001978D8"/>
    <w:rsid w:val="0019796F"/>
    <w:rsid w:val="00197BD5"/>
    <w:rsid w:val="00197D10"/>
    <w:rsid w:val="001A0D47"/>
    <w:rsid w:val="001A0D6A"/>
    <w:rsid w:val="001A1081"/>
    <w:rsid w:val="001A137C"/>
    <w:rsid w:val="001A26BE"/>
    <w:rsid w:val="001A2BC3"/>
    <w:rsid w:val="001A2CA7"/>
    <w:rsid w:val="001A2F6D"/>
    <w:rsid w:val="001A3487"/>
    <w:rsid w:val="001A4906"/>
    <w:rsid w:val="001A4F58"/>
    <w:rsid w:val="001A58EB"/>
    <w:rsid w:val="001A5E4D"/>
    <w:rsid w:val="001A5F78"/>
    <w:rsid w:val="001A5F90"/>
    <w:rsid w:val="001A62C8"/>
    <w:rsid w:val="001A7307"/>
    <w:rsid w:val="001A786A"/>
    <w:rsid w:val="001A7B4C"/>
    <w:rsid w:val="001A7BCF"/>
    <w:rsid w:val="001A7E5E"/>
    <w:rsid w:val="001A7E73"/>
    <w:rsid w:val="001B0343"/>
    <w:rsid w:val="001B0C29"/>
    <w:rsid w:val="001B0E7A"/>
    <w:rsid w:val="001B143F"/>
    <w:rsid w:val="001B1F9B"/>
    <w:rsid w:val="001B24B5"/>
    <w:rsid w:val="001B2C65"/>
    <w:rsid w:val="001B30B6"/>
    <w:rsid w:val="001B366C"/>
    <w:rsid w:val="001B4428"/>
    <w:rsid w:val="001B480D"/>
    <w:rsid w:val="001B4B19"/>
    <w:rsid w:val="001B5723"/>
    <w:rsid w:val="001B5778"/>
    <w:rsid w:val="001B5810"/>
    <w:rsid w:val="001B5CF0"/>
    <w:rsid w:val="001B5F1B"/>
    <w:rsid w:val="001B5FC3"/>
    <w:rsid w:val="001B6134"/>
    <w:rsid w:val="001B62BE"/>
    <w:rsid w:val="001B6589"/>
    <w:rsid w:val="001B66F6"/>
    <w:rsid w:val="001B6727"/>
    <w:rsid w:val="001B677A"/>
    <w:rsid w:val="001B6841"/>
    <w:rsid w:val="001B6BA6"/>
    <w:rsid w:val="001B6EA0"/>
    <w:rsid w:val="001B6FCB"/>
    <w:rsid w:val="001B72A0"/>
    <w:rsid w:val="001B72CE"/>
    <w:rsid w:val="001B7314"/>
    <w:rsid w:val="001B7436"/>
    <w:rsid w:val="001B74F0"/>
    <w:rsid w:val="001C0961"/>
    <w:rsid w:val="001C0976"/>
    <w:rsid w:val="001C09FF"/>
    <w:rsid w:val="001C0A5F"/>
    <w:rsid w:val="001C0AE9"/>
    <w:rsid w:val="001C0B0E"/>
    <w:rsid w:val="001C18C0"/>
    <w:rsid w:val="001C1C58"/>
    <w:rsid w:val="001C1CAC"/>
    <w:rsid w:val="001C1CCB"/>
    <w:rsid w:val="001C1CEE"/>
    <w:rsid w:val="001C1D75"/>
    <w:rsid w:val="001C2147"/>
    <w:rsid w:val="001C26C9"/>
    <w:rsid w:val="001C2A51"/>
    <w:rsid w:val="001C2A5E"/>
    <w:rsid w:val="001C2C7F"/>
    <w:rsid w:val="001C2E20"/>
    <w:rsid w:val="001C30A9"/>
    <w:rsid w:val="001C3C48"/>
    <w:rsid w:val="001C3C6C"/>
    <w:rsid w:val="001C3F0F"/>
    <w:rsid w:val="001C46B0"/>
    <w:rsid w:val="001C5C85"/>
    <w:rsid w:val="001C5CEE"/>
    <w:rsid w:val="001C5D71"/>
    <w:rsid w:val="001C654D"/>
    <w:rsid w:val="001C6B80"/>
    <w:rsid w:val="001C70D3"/>
    <w:rsid w:val="001C7CE1"/>
    <w:rsid w:val="001D023C"/>
    <w:rsid w:val="001D0A1C"/>
    <w:rsid w:val="001D0B9D"/>
    <w:rsid w:val="001D0DE5"/>
    <w:rsid w:val="001D10EF"/>
    <w:rsid w:val="001D1184"/>
    <w:rsid w:val="001D1322"/>
    <w:rsid w:val="001D1489"/>
    <w:rsid w:val="001D1F57"/>
    <w:rsid w:val="001D2001"/>
    <w:rsid w:val="001D26D4"/>
    <w:rsid w:val="001D2AAC"/>
    <w:rsid w:val="001D3900"/>
    <w:rsid w:val="001D3B05"/>
    <w:rsid w:val="001D40B1"/>
    <w:rsid w:val="001D42F8"/>
    <w:rsid w:val="001D45EE"/>
    <w:rsid w:val="001D48EA"/>
    <w:rsid w:val="001D4BB6"/>
    <w:rsid w:val="001D4F00"/>
    <w:rsid w:val="001D5701"/>
    <w:rsid w:val="001D57C5"/>
    <w:rsid w:val="001D5C93"/>
    <w:rsid w:val="001D5D23"/>
    <w:rsid w:val="001D5E5D"/>
    <w:rsid w:val="001D5EE4"/>
    <w:rsid w:val="001D63D3"/>
    <w:rsid w:val="001D6946"/>
    <w:rsid w:val="001D6949"/>
    <w:rsid w:val="001D73C5"/>
    <w:rsid w:val="001D76F6"/>
    <w:rsid w:val="001E0296"/>
    <w:rsid w:val="001E04E8"/>
    <w:rsid w:val="001E1354"/>
    <w:rsid w:val="001E14B9"/>
    <w:rsid w:val="001E1CDA"/>
    <w:rsid w:val="001E1D9F"/>
    <w:rsid w:val="001E20FD"/>
    <w:rsid w:val="001E2637"/>
    <w:rsid w:val="001E2A20"/>
    <w:rsid w:val="001E2D8A"/>
    <w:rsid w:val="001E2EB0"/>
    <w:rsid w:val="001E373C"/>
    <w:rsid w:val="001E3F78"/>
    <w:rsid w:val="001E4F2E"/>
    <w:rsid w:val="001E5033"/>
    <w:rsid w:val="001E5217"/>
    <w:rsid w:val="001E572B"/>
    <w:rsid w:val="001E5C1C"/>
    <w:rsid w:val="001E5C9B"/>
    <w:rsid w:val="001E6651"/>
    <w:rsid w:val="001E6D44"/>
    <w:rsid w:val="001E6E54"/>
    <w:rsid w:val="001E7183"/>
    <w:rsid w:val="001E7880"/>
    <w:rsid w:val="001E7F09"/>
    <w:rsid w:val="001F0A2D"/>
    <w:rsid w:val="001F1230"/>
    <w:rsid w:val="001F156A"/>
    <w:rsid w:val="001F1A47"/>
    <w:rsid w:val="001F1C7D"/>
    <w:rsid w:val="001F2359"/>
    <w:rsid w:val="001F2564"/>
    <w:rsid w:val="001F3051"/>
    <w:rsid w:val="001F31D9"/>
    <w:rsid w:val="001F399A"/>
    <w:rsid w:val="001F4026"/>
    <w:rsid w:val="001F42DD"/>
    <w:rsid w:val="001F44DE"/>
    <w:rsid w:val="001F4A12"/>
    <w:rsid w:val="001F55FB"/>
    <w:rsid w:val="001F5FAF"/>
    <w:rsid w:val="001F60AD"/>
    <w:rsid w:val="001F653B"/>
    <w:rsid w:val="001F678F"/>
    <w:rsid w:val="001F71DE"/>
    <w:rsid w:val="001F728E"/>
    <w:rsid w:val="001F746B"/>
    <w:rsid w:val="001F783B"/>
    <w:rsid w:val="002004B5"/>
    <w:rsid w:val="00200A58"/>
    <w:rsid w:val="00201236"/>
    <w:rsid w:val="00201657"/>
    <w:rsid w:val="00201AD3"/>
    <w:rsid w:val="00202731"/>
    <w:rsid w:val="00202FF3"/>
    <w:rsid w:val="00203214"/>
    <w:rsid w:val="00203669"/>
    <w:rsid w:val="00203884"/>
    <w:rsid w:val="00203A3D"/>
    <w:rsid w:val="00203E63"/>
    <w:rsid w:val="00203F61"/>
    <w:rsid w:val="002040BA"/>
    <w:rsid w:val="00204234"/>
    <w:rsid w:val="00204341"/>
    <w:rsid w:val="00205C1E"/>
    <w:rsid w:val="00205FFE"/>
    <w:rsid w:val="002062A1"/>
    <w:rsid w:val="00206F17"/>
    <w:rsid w:val="00207292"/>
    <w:rsid w:val="00207A76"/>
    <w:rsid w:val="002107D7"/>
    <w:rsid w:val="00210ED5"/>
    <w:rsid w:val="0021131D"/>
    <w:rsid w:val="0021178A"/>
    <w:rsid w:val="00211A9D"/>
    <w:rsid w:val="00211E98"/>
    <w:rsid w:val="002132D0"/>
    <w:rsid w:val="002133E1"/>
    <w:rsid w:val="002137B8"/>
    <w:rsid w:val="002144B9"/>
    <w:rsid w:val="002145B2"/>
    <w:rsid w:val="002148B7"/>
    <w:rsid w:val="00215153"/>
    <w:rsid w:val="002152B4"/>
    <w:rsid w:val="002153FF"/>
    <w:rsid w:val="002155D5"/>
    <w:rsid w:val="002158BB"/>
    <w:rsid w:val="00215B16"/>
    <w:rsid w:val="0021689A"/>
    <w:rsid w:val="00216A42"/>
    <w:rsid w:val="00216E47"/>
    <w:rsid w:val="0021762E"/>
    <w:rsid w:val="00217875"/>
    <w:rsid w:val="00217C16"/>
    <w:rsid w:val="00217FF3"/>
    <w:rsid w:val="0022087F"/>
    <w:rsid w:val="00220E2B"/>
    <w:rsid w:val="00221E16"/>
    <w:rsid w:val="00222238"/>
    <w:rsid w:val="002223C9"/>
    <w:rsid w:val="00222500"/>
    <w:rsid w:val="002226AA"/>
    <w:rsid w:val="0022270D"/>
    <w:rsid w:val="00222A60"/>
    <w:rsid w:val="00222D7F"/>
    <w:rsid w:val="00222DC8"/>
    <w:rsid w:val="0022351F"/>
    <w:rsid w:val="00223F62"/>
    <w:rsid w:val="00223F6A"/>
    <w:rsid w:val="00223F9C"/>
    <w:rsid w:val="00223FFC"/>
    <w:rsid w:val="002249B1"/>
    <w:rsid w:val="00224B87"/>
    <w:rsid w:val="00224F82"/>
    <w:rsid w:val="002252A4"/>
    <w:rsid w:val="002256D7"/>
    <w:rsid w:val="0022588E"/>
    <w:rsid w:val="00225FE5"/>
    <w:rsid w:val="002260D6"/>
    <w:rsid w:val="00226142"/>
    <w:rsid w:val="00226165"/>
    <w:rsid w:val="002263E1"/>
    <w:rsid w:val="00226C9A"/>
    <w:rsid w:val="00226CAA"/>
    <w:rsid w:val="00226E16"/>
    <w:rsid w:val="00226F0D"/>
    <w:rsid w:val="00226FCA"/>
    <w:rsid w:val="00227F09"/>
    <w:rsid w:val="002300D2"/>
    <w:rsid w:val="00230153"/>
    <w:rsid w:val="0023021C"/>
    <w:rsid w:val="00230303"/>
    <w:rsid w:val="00230D26"/>
    <w:rsid w:val="002314F1"/>
    <w:rsid w:val="0023160D"/>
    <w:rsid w:val="00231759"/>
    <w:rsid w:val="00231CB7"/>
    <w:rsid w:val="0023208D"/>
    <w:rsid w:val="00232266"/>
    <w:rsid w:val="002324A6"/>
    <w:rsid w:val="002325A1"/>
    <w:rsid w:val="00232940"/>
    <w:rsid w:val="00232A0A"/>
    <w:rsid w:val="00232E63"/>
    <w:rsid w:val="0023329A"/>
    <w:rsid w:val="002348CB"/>
    <w:rsid w:val="002349BD"/>
    <w:rsid w:val="002353DF"/>
    <w:rsid w:val="00235ACA"/>
    <w:rsid w:val="00236846"/>
    <w:rsid w:val="00236C72"/>
    <w:rsid w:val="00236C7C"/>
    <w:rsid w:val="00236D67"/>
    <w:rsid w:val="002400B7"/>
    <w:rsid w:val="002402F2"/>
    <w:rsid w:val="00240BDC"/>
    <w:rsid w:val="00240E70"/>
    <w:rsid w:val="002413BD"/>
    <w:rsid w:val="00241542"/>
    <w:rsid w:val="0024185C"/>
    <w:rsid w:val="002418E7"/>
    <w:rsid w:val="00241A04"/>
    <w:rsid w:val="00241A62"/>
    <w:rsid w:val="00241B80"/>
    <w:rsid w:val="00241F45"/>
    <w:rsid w:val="00241F5F"/>
    <w:rsid w:val="00242267"/>
    <w:rsid w:val="002423D0"/>
    <w:rsid w:val="002426C6"/>
    <w:rsid w:val="002427E0"/>
    <w:rsid w:val="00242B14"/>
    <w:rsid w:val="00242DB3"/>
    <w:rsid w:val="0024379A"/>
    <w:rsid w:val="00243ACD"/>
    <w:rsid w:val="0024487F"/>
    <w:rsid w:val="0024489F"/>
    <w:rsid w:val="002448C1"/>
    <w:rsid w:val="002448DA"/>
    <w:rsid w:val="00244FAC"/>
    <w:rsid w:val="00244FD7"/>
    <w:rsid w:val="002454B9"/>
    <w:rsid w:val="0024598B"/>
    <w:rsid w:val="00245AEB"/>
    <w:rsid w:val="002461EA"/>
    <w:rsid w:val="002462E4"/>
    <w:rsid w:val="00246547"/>
    <w:rsid w:val="002467DF"/>
    <w:rsid w:val="0024687E"/>
    <w:rsid w:val="00246BE9"/>
    <w:rsid w:val="002470B2"/>
    <w:rsid w:val="0024791D"/>
    <w:rsid w:val="00247ACC"/>
    <w:rsid w:val="00247FB1"/>
    <w:rsid w:val="00250170"/>
    <w:rsid w:val="002502F8"/>
    <w:rsid w:val="0025077B"/>
    <w:rsid w:val="00251027"/>
    <w:rsid w:val="002510E4"/>
    <w:rsid w:val="0025119D"/>
    <w:rsid w:val="00251989"/>
    <w:rsid w:val="002520F8"/>
    <w:rsid w:val="0025211D"/>
    <w:rsid w:val="002526AA"/>
    <w:rsid w:val="00252C78"/>
    <w:rsid w:val="0025346F"/>
    <w:rsid w:val="002535C1"/>
    <w:rsid w:val="002535F2"/>
    <w:rsid w:val="00253A28"/>
    <w:rsid w:val="002540E7"/>
    <w:rsid w:val="0025414B"/>
    <w:rsid w:val="00254323"/>
    <w:rsid w:val="002543FB"/>
    <w:rsid w:val="00254992"/>
    <w:rsid w:val="00254A31"/>
    <w:rsid w:val="00254B17"/>
    <w:rsid w:val="00254CE6"/>
    <w:rsid w:val="0025529C"/>
    <w:rsid w:val="00255A5F"/>
    <w:rsid w:val="002560E5"/>
    <w:rsid w:val="002567B3"/>
    <w:rsid w:val="002567D9"/>
    <w:rsid w:val="002574FF"/>
    <w:rsid w:val="00257710"/>
    <w:rsid w:val="002579E0"/>
    <w:rsid w:val="00260E55"/>
    <w:rsid w:val="002617C9"/>
    <w:rsid w:val="00261B11"/>
    <w:rsid w:val="00262087"/>
    <w:rsid w:val="002624A1"/>
    <w:rsid w:val="00262BD7"/>
    <w:rsid w:val="00262C4D"/>
    <w:rsid w:val="00262CBD"/>
    <w:rsid w:val="002633C0"/>
    <w:rsid w:val="0026359A"/>
    <w:rsid w:val="002636A2"/>
    <w:rsid w:val="00263A8D"/>
    <w:rsid w:val="00263C47"/>
    <w:rsid w:val="00263C9F"/>
    <w:rsid w:val="002645C2"/>
    <w:rsid w:val="0026461E"/>
    <w:rsid w:val="002655F6"/>
    <w:rsid w:val="0026560C"/>
    <w:rsid w:val="002657FF"/>
    <w:rsid w:val="00265CF5"/>
    <w:rsid w:val="00265FF0"/>
    <w:rsid w:val="0026708E"/>
    <w:rsid w:val="0026739F"/>
    <w:rsid w:val="0026757F"/>
    <w:rsid w:val="00270611"/>
    <w:rsid w:val="00270697"/>
    <w:rsid w:val="002707FE"/>
    <w:rsid w:val="00270B47"/>
    <w:rsid w:val="00271289"/>
    <w:rsid w:val="002715A6"/>
    <w:rsid w:val="00271CC1"/>
    <w:rsid w:val="00271D4D"/>
    <w:rsid w:val="00271E47"/>
    <w:rsid w:val="002721E3"/>
    <w:rsid w:val="0027224A"/>
    <w:rsid w:val="002724F4"/>
    <w:rsid w:val="00272C48"/>
    <w:rsid w:val="002732D0"/>
    <w:rsid w:val="00273384"/>
    <w:rsid w:val="002736D7"/>
    <w:rsid w:val="0027373B"/>
    <w:rsid w:val="00274050"/>
    <w:rsid w:val="00274196"/>
    <w:rsid w:val="00274205"/>
    <w:rsid w:val="002744A3"/>
    <w:rsid w:val="002744AA"/>
    <w:rsid w:val="002745A3"/>
    <w:rsid w:val="002747D0"/>
    <w:rsid w:val="00274CDA"/>
    <w:rsid w:val="0027513F"/>
    <w:rsid w:val="00275141"/>
    <w:rsid w:val="00275637"/>
    <w:rsid w:val="00275AD2"/>
    <w:rsid w:val="0027613B"/>
    <w:rsid w:val="0027644C"/>
    <w:rsid w:val="002765AD"/>
    <w:rsid w:val="00276D6C"/>
    <w:rsid w:val="00276F23"/>
    <w:rsid w:val="002779DD"/>
    <w:rsid w:val="00277F07"/>
    <w:rsid w:val="00280101"/>
    <w:rsid w:val="0028013C"/>
    <w:rsid w:val="002803DE"/>
    <w:rsid w:val="00280893"/>
    <w:rsid w:val="0028105C"/>
    <w:rsid w:val="00281185"/>
    <w:rsid w:val="00281952"/>
    <w:rsid w:val="002821E8"/>
    <w:rsid w:val="00282BDA"/>
    <w:rsid w:val="0028346E"/>
    <w:rsid w:val="00284392"/>
    <w:rsid w:val="00284567"/>
    <w:rsid w:val="00284A7F"/>
    <w:rsid w:val="00284BC4"/>
    <w:rsid w:val="00284C0D"/>
    <w:rsid w:val="002856EF"/>
    <w:rsid w:val="00285701"/>
    <w:rsid w:val="00285AF2"/>
    <w:rsid w:val="00285FC0"/>
    <w:rsid w:val="00285FC5"/>
    <w:rsid w:val="0028641F"/>
    <w:rsid w:val="002867AA"/>
    <w:rsid w:val="002869F5"/>
    <w:rsid w:val="00286F32"/>
    <w:rsid w:val="002870B9"/>
    <w:rsid w:val="00287453"/>
    <w:rsid w:val="00287681"/>
    <w:rsid w:val="00287EBD"/>
    <w:rsid w:val="00287F8E"/>
    <w:rsid w:val="0029008F"/>
    <w:rsid w:val="00290123"/>
    <w:rsid w:val="00290CBD"/>
    <w:rsid w:val="002910F2"/>
    <w:rsid w:val="002911F5"/>
    <w:rsid w:val="0029135F"/>
    <w:rsid w:val="0029196D"/>
    <w:rsid w:val="00291A01"/>
    <w:rsid w:val="00291AE1"/>
    <w:rsid w:val="00292687"/>
    <w:rsid w:val="00292B75"/>
    <w:rsid w:val="00292E90"/>
    <w:rsid w:val="00292F01"/>
    <w:rsid w:val="002934B1"/>
    <w:rsid w:val="00293608"/>
    <w:rsid w:val="00293626"/>
    <w:rsid w:val="00293B87"/>
    <w:rsid w:val="00293DAA"/>
    <w:rsid w:val="00293E44"/>
    <w:rsid w:val="00293E69"/>
    <w:rsid w:val="00294076"/>
    <w:rsid w:val="002942B9"/>
    <w:rsid w:val="002944AD"/>
    <w:rsid w:val="00294D12"/>
    <w:rsid w:val="00294F73"/>
    <w:rsid w:val="002958AD"/>
    <w:rsid w:val="0029618A"/>
    <w:rsid w:val="00296318"/>
    <w:rsid w:val="002963ED"/>
    <w:rsid w:val="0029646F"/>
    <w:rsid w:val="00296B3C"/>
    <w:rsid w:val="00297D19"/>
    <w:rsid w:val="002A01A1"/>
    <w:rsid w:val="002A12AB"/>
    <w:rsid w:val="002A1683"/>
    <w:rsid w:val="002A18F0"/>
    <w:rsid w:val="002A195B"/>
    <w:rsid w:val="002A1D8E"/>
    <w:rsid w:val="002A226C"/>
    <w:rsid w:val="002A24C0"/>
    <w:rsid w:val="002A24D0"/>
    <w:rsid w:val="002A25D6"/>
    <w:rsid w:val="002A287D"/>
    <w:rsid w:val="002A325C"/>
    <w:rsid w:val="002A354B"/>
    <w:rsid w:val="002A3B74"/>
    <w:rsid w:val="002A3B90"/>
    <w:rsid w:val="002A43DA"/>
    <w:rsid w:val="002A45D3"/>
    <w:rsid w:val="002A4B45"/>
    <w:rsid w:val="002A4F64"/>
    <w:rsid w:val="002A4FAA"/>
    <w:rsid w:val="002A5E2B"/>
    <w:rsid w:val="002A60AB"/>
    <w:rsid w:val="002A6559"/>
    <w:rsid w:val="002A72E4"/>
    <w:rsid w:val="002A76F0"/>
    <w:rsid w:val="002A7969"/>
    <w:rsid w:val="002A7DE4"/>
    <w:rsid w:val="002B07D5"/>
    <w:rsid w:val="002B0AC7"/>
    <w:rsid w:val="002B0B06"/>
    <w:rsid w:val="002B0B36"/>
    <w:rsid w:val="002B0ECA"/>
    <w:rsid w:val="002B1469"/>
    <w:rsid w:val="002B19D2"/>
    <w:rsid w:val="002B2487"/>
    <w:rsid w:val="002B2CDA"/>
    <w:rsid w:val="002B3995"/>
    <w:rsid w:val="002B3B45"/>
    <w:rsid w:val="002B3C6E"/>
    <w:rsid w:val="002B4CDC"/>
    <w:rsid w:val="002B589F"/>
    <w:rsid w:val="002B5CDE"/>
    <w:rsid w:val="002B6969"/>
    <w:rsid w:val="002B6B15"/>
    <w:rsid w:val="002B6C6C"/>
    <w:rsid w:val="002B7093"/>
    <w:rsid w:val="002C008A"/>
    <w:rsid w:val="002C028F"/>
    <w:rsid w:val="002C02EC"/>
    <w:rsid w:val="002C02EF"/>
    <w:rsid w:val="002C0435"/>
    <w:rsid w:val="002C0475"/>
    <w:rsid w:val="002C049C"/>
    <w:rsid w:val="002C09C9"/>
    <w:rsid w:val="002C1797"/>
    <w:rsid w:val="002C196B"/>
    <w:rsid w:val="002C1A16"/>
    <w:rsid w:val="002C1CF2"/>
    <w:rsid w:val="002C1D69"/>
    <w:rsid w:val="002C341B"/>
    <w:rsid w:val="002C3863"/>
    <w:rsid w:val="002C399A"/>
    <w:rsid w:val="002C4028"/>
    <w:rsid w:val="002C40E3"/>
    <w:rsid w:val="002C426B"/>
    <w:rsid w:val="002C4365"/>
    <w:rsid w:val="002C462E"/>
    <w:rsid w:val="002C4910"/>
    <w:rsid w:val="002C5465"/>
    <w:rsid w:val="002C580B"/>
    <w:rsid w:val="002C5D82"/>
    <w:rsid w:val="002C70A1"/>
    <w:rsid w:val="002C70EB"/>
    <w:rsid w:val="002C71BC"/>
    <w:rsid w:val="002C71C0"/>
    <w:rsid w:val="002C7290"/>
    <w:rsid w:val="002C7AC6"/>
    <w:rsid w:val="002C7CB3"/>
    <w:rsid w:val="002D01B6"/>
    <w:rsid w:val="002D051A"/>
    <w:rsid w:val="002D0BD7"/>
    <w:rsid w:val="002D0D75"/>
    <w:rsid w:val="002D178D"/>
    <w:rsid w:val="002D17A6"/>
    <w:rsid w:val="002D18FD"/>
    <w:rsid w:val="002D2373"/>
    <w:rsid w:val="002D26F6"/>
    <w:rsid w:val="002D2A19"/>
    <w:rsid w:val="002D2A84"/>
    <w:rsid w:val="002D3AD7"/>
    <w:rsid w:val="002D3FAD"/>
    <w:rsid w:val="002D4667"/>
    <w:rsid w:val="002D4A83"/>
    <w:rsid w:val="002D4D00"/>
    <w:rsid w:val="002D5156"/>
    <w:rsid w:val="002D5221"/>
    <w:rsid w:val="002D54B2"/>
    <w:rsid w:val="002D5AD5"/>
    <w:rsid w:val="002D5F75"/>
    <w:rsid w:val="002D65DF"/>
    <w:rsid w:val="002D6810"/>
    <w:rsid w:val="002D6847"/>
    <w:rsid w:val="002D68CE"/>
    <w:rsid w:val="002D68D1"/>
    <w:rsid w:val="002D68F0"/>
    <w:rsid w:val="002D6EA4"/>
    <w:rsid w:val="002D6F4C"/>
    <w:rsid w:val="002D712B"/>
    <w:rsid w:val="002D7489"/>
    <w:rsid w:val="002D758F"/>
    <w:rsid w:val="002D75E1"/>
    <w:rsid w:val="002D7852"/>
    <w:rsid w:val="002D7876"/>
    <w:rsid w:val="002E00F5"/>
    <w:rsid w:val="002E10DC"/>
    <w:rsid w:val="002E155F"/>
    <w:rsid w:val="002E1A5C"/>
    <w:rsid w:val="002E1B96"/>
    <w:rsid w:val="002E1C50"/>
    <w:rsid w:val="002E1D4F"/>
    <w:rsid w:val="002E1EA1"/>
    <w:rsid w:val="002E205D"/>
    <w:rsid w:val="002E226A"/>
    <w:rsid w:val="002E22DB"/>
    <w:rsid w:val="002E2EC0"/>
    <w:rsid w:val="002E363C"/>
    <w:rsid w:val="002E3B88"/>
    <w:rsid w:val="002E3D5B"/>
    <w:rsid w:val="002E3DFF"/>
    <w:rsid w:val="002E3ED7"/>
    <w:rsid w:val="002E4583"/>
    <w:rsid w:val="002E4707"/>
    <w:rsid w:val="002E4B2E"/>
    <w:rsid w:val="002E4B35"/>
    <w:rsid w:val="002E5912"/>
    <w:rsid w:val="002E591E"/>
    <w:rsid w:val="002E6ADB"/>
    <w:rsid w:val="002E6D9B"/>
    <w:rsid w:val="002E7A1F"/>
    <w:rsid w:val="002E7B93"/>
    <w:rsid w:val="002E7F73"/>
    <w:rsid w:val="002F0117"/>
    <w:rsid w:val="002F033F"/>
    <w:rsid w:val="002F0447"/>
    <w:rsid w:val="002F046F"/>
    <w:rsid w:val="002F0546"/>
    <w:rsid w:val="002F0878"/>
    <w:rsid w:val="002F0E28"/>
    <w:rsid w:val="002F0F50"/>
    <w:rsid w:val="002F10A8"/>
    <w:rsid w:val="002F1589"/>
    <w:rsid w:val="002F17EF"/>
    <w:rsid w:val="002F1FC7"/>
    <w:rsid w:val="002F2698"/>
    <w:rsid w:val="002F2886"/>
    <w:rsid w:val="002F33C7"/>
    <w:rsid w:val="002F3CF1"/>
    <w:rsid w:val="002F3D37"/>
    <w:rsid w:val="002F42BA"/>
    <w:rsid w:val="002F452B"/>
    <w:rsid w:val="002F46DD"/>
    <w:rsid w:val="002F4CC1"/>
    <w:rsid w:val="002F4E53"/>
    <w:rsid w:val="002F4E82"/>
    <w:rsid w:val="002F4FEE"/>
    <w:rsid w:val="002F50B4"/>
    <w:rsid w:val="002F5247"/>
    <w:rsid w:val="002F5550"/>
    <w:rsid w:val="002F5B3B"/>
    <w:rsid w:val="002F5EEF"/>
    <w:rsid w:val="002F6510"/>
    <w:rsid w:val="002F6A30"/>
    <w:rsid w:val="002F6C71"/>
    <w:rsid w:val="002F70AB"/>
    <w:rsid w:val="002F762A"/>
    <w:rsid w:val="002F77F1"/>
    <w:rsid w:val="002F7852"/>
    <w:rsid w:val="002F7CDE"/>
    <w:rsid w:val="002F7F84"/>
    <w:rsid w:val="00300614"/>
    <w:rsid w:val="00300A4F"/>
    <w:rsid w:val="00301461"/>
    <w:rsid w:val="003018C6"/>
    <w:rsid w:val="00301AB9"/>
    <w:rsid w:val="00301E31"/>
    <w:rsid w:val="003021EB"/>
    <w:rsid w:val="00302C47"/>
    <w:rsid w:val="00303848"/>
    <w:rsid w:val="00303D41"/>
    <w:rsid w:val="0030400B"/>
    <w:rsid w:val="003040BB"/>
    <w:rsid w:val="00304465"/>
    <w:rsid w:val="00304659"/>
    <w:rsid w:val="00304816"/>
    <w:rsid w:val="00305216"/>
    <w:rsid w:val="00305929"/>
    <w:rsid w:val="00305A87"/>
    <w:rsid w:val="003064CB"/>
    <w:rsid w:val="00306B1F"/>
    <w:rsid w:val="00306CB1"/>
    <w:rsid w:val="00306F51"/>
    <w:rsid w:val="0030735E"/>
    <w:rsid w:val="00307585"/>
    <w:rsid w:val="00307711"/>
    <w:rsid w:val="0031013A"/>
    <w:rsid w:val="0031018C"/>
    <w:rsid w:val="00310348"/>
    <w:rsid w:val="003105B2"/>
    <w:rsid w:val="003111BD"/>
    <w:rsid w:val="00311355"/>
    <w:rsid w:val="003118E0"/>
    <w:rsid w:val="00311BFF"/>
    <w:rsid w:val="0031201D"/>
    <w:rsid w:val="0031226F"/>
    <w:rsid w:val="0031286E"/>
    <w:rsid w:val="00312BF8"/>
    <w:rsid w:val="0031302C"/>
    <w:rsid w:val="00313C73"/>
    <w:rsid w:val="00313D12"/>
    <w:rsid w:val="0031435C"/>
    <w:rsid w:val="003144DA"/>
    <w:rsid w:val="003145BA"/>
    <w:rsid w:val="003148E8"/>
    <w:rsid w:val="0031494A"/>
    <w:rsid w:val="00314D64"/>
    <w:rsid w:val="003153AB"/>
    <w:rsid w:val="00315621"/>
    <w:rsid w:val="00316036"/>
    <w:rsid w:val="0031710A"/>
    <w:rsid w:val="0031727B"/>
    <w:rsid w:val="0031743E"/>
    <w:rsid w:val="00317951"/>
    <w:rsid w:val="003179E4"/>
    <w:rsid w:val="00317A5B"/>
    <w:rsid w:val="00317B85"/>
    <w:rsid w:val="00317C8D"/>
    <w:rsid w:val="00320125"/>
    <w:rsid w:val="00320258"/>
    <w:rsid w:val="00320B46"/>
    <w:rsid w:val="00321345"/>
    <w:rsid w:val="00321A1B"/>
    <w:rsid w:val="00322018"/>
    <w:rsid w:val="003223AE"/>
    <w:rsid w:val="003224D3"/>
    <w:rsid w:val="00322B79"/>
    <w:rsid w:val="00323064"/>
    <w:rsid w:val="00323789"/>
    <w:rsid w:val="00323C3F"/>
    <w:rsid w:val="00324043"/>
    <w:rsid w:val="003240C6"/>
    <w:rsid w:val="003240DB"/>
    <w:rsid w:val="00324172"/>
    <w:rsid w:val="00324696"/>
    <w:rsid w:val="00324811"/>
    <w:rsid w:val="00324D96"/>
    <w:rsid w:val="00325107"/>
    <w:rsid w:val="003251F5"/>
    <w:rsid w:val="003251FD"/>
    <w:rsid w:val="0032561C"/>
    <w:rsid w:val="003256BF"/>
    <w:rsid w:val="0032627E"/>
    <w:rsid w:val="003263D2"/>
    <w:rsid w:val="003265DD"/>
    <w:rsid w:val="00326D3E"/>
    <w:rsid w:val="00327114"/>
    <w:rsid w:val="0032714F"/>
    <w:rsid w:val="0032737B"/>
    <w:rsid w:val="0032755B"/>
    <w:rsid w:val="003278B6"/>
    <w:rsid w:val="0032797E"/>
    <w:rsid w:val="00327A8B"/>
    <w:rsid w:val="00327AA1"/>
    <w:rsid w:val="00327CA0"/>
    <w:rsid w:val="00327E04"/>
    <w:rsid w:val="00327E52"/>
    <w:rsid w:val="00330024"/>
    <w:rsid w:val="0033034B"/>
    <w:rsid w:val="003318EC"/>
    <w:rsid w:val="00331ACB"/>
    <w:rsid w:val="0033226E"/>
    <w:rsid w:val="003322C0"/>
    <w:rsid w:val="003327D1"/>
    <w:rsid w:val="00332A9F"/>
    <w:rsid w:val="003331E4"/>
    <w:rsid w:val="00333245"/>
    <w:rsid w:val="003332A5"/>
    <w:rsid w:val="00333498"/>
    <w:rsid w:val="00333521"/>
    <w:rsid w:val="003342C3"/>
    <w:rsid w:val="0033524F"/>
    <w:rsid w:val="0033591D"/>
    <w:rsid w:val="00335B8C"/>
    <w:rsid w:val="00335BEC"/>
    <w:rsid w:val="00335C3B"/>
    <w:rsid w:val="00335FEF"/>
    <w:rsid w:val="00336146"/>
    <w:rsid w:val="00336D39"/>
    <w:rsid w:val="00336D68"/>
    <w:rsid w:val="00336D7E"/>
    <w:rsid w:val="00337075"/>
    <w:rsid w:val="0033707C"/>
    <w:rsid w:val="003373F7"/>
    <w:rsid w:val="0033764C"/>
    <w:rsid w:val="003379E1"/>
    <w:rsid w:val="00337ADC"/>
    <w:rsid w:val="00340105"/>
    <w:rsid w:val="003405F2"/>
    <w:rsid w:val="00340EA3"/>
    <w:rsid w:val="00340EC3"/>
    <w:rsid w:val="00341352"/>
    <w:rsid w:val="00341BA2"/>
    <w:rsid w:val="00341C07"/>
    <w:rsid w:val="00341FE7"/>
    <w:rsid w:val="003420EE"/>
    <w:rsid w:val="0034246D"/>
    <w:rsid w:val="003429BB"/>
    <w:rsid w:val="00342C6D"/>
    <w:rsid w:val="00342D91"/>
    <w:rsid w:val="0034360D"/>
    <w:rsid w:val="00344117"/>
    <w:rsid w:val="003441AF"/>
    <w:rsid w:val="0034430C"/>
    <w:rsid w:val="0034477E"/>
    <w:rsid w:val="0034499B"/>
    <w:rsid w:val="0034515F"/>
    <w:rsid w:val="003454AB"/>
    <w:rsid w:val="003459A5"/>
    <w:rsid w:val="00345E3E"/>
    <w:rsid w:val="003465BD"/>
    <w:rsid w:val="003467BA"/>
    <w:rsid w:val="003472CE"/>
    <w:rsid w:val="003475AB"/>
    <w:rsid w:val="0034784A"/>
    <w:rsid w:val="00347BEF"/>
    <w:rsid w:val="00350027"/>
    <w:rsid w:val="0035015D"/>
    <w:rsid w:val="0035051F"/>
    <w:rsid w:val="00350808"/>
    <w:rsid w:val="00350D37"/>
    <w:rsid w:val="003513D0"/>
    <w:rsid w:val="00352111"/>
    <w:rsid w:val="0035243E"/>
    <w:rsid w:val="003529B5"/>
    <w:rsid w:val="00353772"/>
    <w:rsid w:val="00353951"/>
    <w:rsid w:val="00354647"/>
    <w:rsid w:val="00355324"/>
    <w:rsid w:val="0035532F"/>
    <w:rsid w:val="00355506"/>
    <w:rsid w:val="0035555C"/>
    <w:rsid w:val="0035582D"/>
    <w:rsid w:val="003558B6"/>
    <w:rsid w:val="00355B23"/>
    <w:rsid w:val="003564AF"/>
    <w:rsid w:val="00356B20"/>
    <w:rsid w:val="003572BF"/>
    <w:rsid w:val="003576FD"/>
    <w:rsid w:val="0035786F"/>
    <w:rsid w:val="00357B2B"/>
    <w:rsid w:val="00357BD4"/>
    <w:rsid w:val="0036002A"/>
    <w:rsid w:val="00360810"/>
    <w:rsid w:val="00360998"/>
    <w:rsid w:val="00360C9D"/>
    <w:rsid w:val="00360CAB"/>
    <w:rsid w:val="00360FA1"/>
    <w:rsid w:val="003611FD"/>
    <w:rsid w:val="00361663"/>
    <w:rsid w:val="00361A5F"/>
    <w:rsid w:val="00361CBF"/>
    <w:rsid w:val="00361E04"/>
    <w:rsid w:val="00361FD5"/>
    <w:rsid w:val="003620DB"/>
    <w:rsid w:val="0036259B"/>
    <w:rsid w:val="00362A92"/>
    <w:rsid w:val="00362BC1"/>
    <w:rsid w:val="00362FE2"/>
    <w:rsid w:val="0036312A"/>
    <w:rsid w:val="003634A9"/>
    <w:rsid w:val="00363E47"/>
    <w:rsid w:val="00363F92"/>
    <w:rsid w:val="00364582"/>
    <w:rsid w:val="00364597"/>
    <w:rsid w:val="003645D7"/>
    <w:rsid w:val="00364A82"/>
    <w:rsid w:val="00364C8D"/>
    <w:rsid w:val="00365286"/>
    <w:rsid w:val="00365C52"/>
    <w:rsid w:val="00365F15"/>
    <w:rsid w:val="00365F41"/>
    <w:rsid w:val="00366017"/>
    <w:rsid w:val="00366520"/>
    <w:rsid w:val="003666EE"/>
    <w:rsid w:val="00366FF4"/>
    <w:rsid w:val="00367099"/>
    <w:rsid w:val="00367116"/>
    <w:rsid w:val="003671C2"/>
    <w:rsid w:val="003673CB"/>
    <w:rsid w:val="00367508"/>
    <w:rsid w:val="00370218"/>
    <w:rsid w:val="00370956"/>
    <w:rsid w:val="00371DDF"/>
    <w:rsid w:val="00371E75"/>
    <w:rsid w:val="00372B94"/>
    <w:rsid w:val="00372E1F"/>
    <w:rsid w:val="0037305D"/>
    <w:rsid w:val="003731D1"/>
    <w:rsid w:val="003734EA"/>
    <w:rsid w:val="0037381A"/>
    <w:rsid w:val="00373863"/>
    <w:rsid w:val="00373B7C"/>
    <w:rsid w:val="0037434F"/>
    <w:rsid w:val="003744B2"/>
    <w:rsid w:val="0037450D"/>
    <w:rsid w:val="003745CE"/>
    <w:rsid w:val="00374A1A"/>
    <w:rsid w:val="00374CFC"/>
    <w:rsid w:val="003751DB"/>
    <w:rsid w:val="00375561"/>
    <w:rsid w:val="003756D7"/>
    <w:rsid w:val="0037573E"/>
    <w:rsid w:val="0037587B"/>
    <w:rsid w:val="00376889"/>
    <w:rsid w:val="0037688C"/>
    <w:rsid w:val="0037736A"/>
    <w:rsid w:val="003778DE"/>
    <w:rsid w:val="00377A92"/>
    <w:rsid w:val="00377CAB"/>
    <w:rsid w:val="00377CCF"/>
    <w:rsid w:val="00380150"/>
    <w:rsid w:val="0038021F"/>
    <w:rsid w:val="00380627"/>
    <w:rsid w:val="00380A43"/>
    <w:rsid w:val="00380AD3"/>
    <w:rsid w:val="00381580"/>
    <w:rsid w:val="003816B6"/>
    <w:rsid w:val="00381735"/>
    <w:rsid w:val="00381AE0"/>
    <w:rsid w:val="00382C25"/>
    <w:rsid w:val="00382CE5"/>
    <w:rsid w:val="0038324A"/>
    <w:rsid w:val="00383257"/>
    <w:rsid w:val="003835F4"/>
    <w:rsid w:val="00383B9A"/>
    <w:rsid w:val="003843D7"/>
    <w:rsid w:val="003849FB"/>
    <w:rsid w:val="00384B3B"/>
    <w:rsid w:val="00385568"/>
    <w:rsid w:val="00385A0E"/>
    <w:rsid w:val="00385C5F"/>
    <w:rsid w:val="00385DE1"/>
    <w:rsid w:val="00386363"/>
    <w:rsid w:val="003863BF"/>
    <w:rsid w:val="00386466"/>
    <w:rsid w:val="003869C8"/>
    <w:rsid w:val="003871D5"/>
    <w:rsid w:val="00387309"/>
    <w:rsid w:val="00387679"/>
    <w:rsid w:val="00387A0D"/>
    <w:rsid w:val="00387C8E"/>
    <w:rsid w:val="00387CCC"/>
    <w:rsid w:val="00387D94"/>
    <w:rsid w:val="0039034E"/>
    <w:rsid w:val="0039053A"/>
    <w:rsid w:val="00390919"/>
    <w:rsid w:val="00390925"/>
    <w:rsid w:val="003909EF"/>
    <w:rsid w:val="00390A07"/>
    <w:rsid w:val="00391369"/>
    <w:rsid w:val="00391998"/>
    <w:rsid w:val="003919B0"/>
    <w:rsid w:val="00391BBD"/>
    <w:rsid w:val="00391E4D"/>
    <w:rsid w:val="00391FE7"/>
    <w:rsid w:val="0039240C"/>
    <w:rsid w:val="0039272C"/>
    <w:rsid w:val="0039275B"/>
    <w:rsid w:val="00392AAD"/>
    <w:rsid w:val="003941C6"/>
    <w:rsid w:val="003941CF"/>
    <w:rsid w:val="003943D7"/>
    <w:rsid w:val="00394B2F"/>
    <w:rsid w:val="00394D37"/>
    <w:rsid w:val="00395220"/>
    <w:rsid w:val="00395940"/>
    <w:rsid w:val="00395BC4"/>
    <w:rsid w:val="00395E6F"/>
    <w:rsid w:val="0039633C"/>
    <w:rsid w:val="00396CC7"/>
    <w:rsid w:val="00396FF0"/>
    <w:rsid w:val="00397759"/>
    <w:rsid w:val="0039784D"/>
    <w:rsid w:val="00397969"/>
    <w:rsid w:val="003A0140"/>
    <w:rsid w:val="003A047C"/>
    <w:rsid w:val="003A06B8"/>
    <w:rsid w:val="003A157A"/>
    <w:rsid w:val="003A1844"/>
    <w:rsid w:val="003A184C"/>
    <w:rsid w:val="003A1C65"/>
    <w:rsid w:val="003A26FA"/>
    <w:rsid w:val="003A287A"/>
    <w:rsid w:val="003A2A7F"/>
    <w:rsid w:val="003A2BC4"/>
    <w:rsid w:val="003A2C21"/>
    <w:rsid w:val="003A33E2"/>
    <w:rsid w:val="003A346C"/>
    <w:rsid w:val="003A38DD"/>
    <w:rsid w:val="003A3999"/>
    <w:rsid w:val="003A3D24"/>
    <w:rsid w:val="003A436D"/>
    <w:rsid w:val="003A4A81"/>
    <w:rsid w:val="003A55B1"/>
    <w:rsid w:val="003A566F"/>
    <w:rsid w:val="003A5E41"/>
    <w:rsid w:val="003A624F"/>
    <w:rsid w:val="003A6859"/>
    <w:rsid w:val="003A68E3"/>
    <w:rsid w:val="003A6912"/>
    <w:rsid w:val="003A70B3"/>
    <w:rsid w:val="003A723C"/>
    <w:rsid w:val="003A7925"/>
    <w:rsid w:val="003A7CF6"/>
    <w:rsid w:val="003B01AD"/>
    <w:rsid w:val="003B05ED"/>
    <w:rsid w:val="003B0B3D"/>
    <w:rsid w:val="003B0E52"/>
    <w:rsid w:val="003B132D"/>
    <w:rsid w:val="003B17C5"/>
    <w:rsid w:val="003B1B51"/>
    <w:rsid w:val="003B2CEE"/>
    <w:rsid w:val="003B2E11"/>
    <w:rsid w:val="003B303C"/>
    <w:rsid w:val="003B304A"/>
    <w:rsid w:val="003B3172"/>
    <w:rsid w:val="003B34D1"/>
    <w:rsid w:val="003B357E"/>
    <w:rsid w:val="003B3978"/>
    <w:rsid w:val="003B3D82"/>
    <w:rsid w:val="003B4F57"/>
    <w:rsid w:val="003B5077"/>
    <w:rsid w:val="003B52C9"/>
    <w:rsid w:val="003B52F7"/>
    <w:rsid w:val="003B578C"/>
    <w:rsid w:val="003B5E36"/>
    <w:rsid w:val="003B5F0A"/>
    <w:rsid w:val="003B677D"/>
    <w:rsid w:val="003B6A07"/>
    <w:rsid w:val="003B6DC4"/>
    <w:rsid w:val="003B7010"/>
    <w:rsid w:val="003B7D7F"/>
    <w:rsid w:val="003C0009"/>
    <w:rsid w:val="003C00EC"/>
    <w:rsid w:val="003C05A8"/>
    <w:rsid w:val="003C1207"/>
    <w:rsid w:val="003C1700"/>
    <w:rsid w:val="003C1993"/>
    <w:rsid w:val="003C270C"/>
    <w:rsid w:val="003C2BE4"/>
    <w:rsid w:val="003C317C"/>
    <w:rsid w:val="003C38EF"/>
    <w:rsid w:val="003C3FD5"/>
    <w:rsid w:val="003C44DE"/>
    <w:rsid w:val="003C4A82"/>
    <w:rsid w:val="003C57DC"/>
    <w:rsid w:val="003C5C6B"/>
    <w:rsid w:val="003C62E6"/>
    <w:rsid w:val="003C6388"/>
    <w:rsid w:val="003C63E0"/>
    <w:rsid w:val="003C6A65"/>
    <w:rsid w:val="003C6F05"/>
    <w:rsid w:val="003C712E"/>
    <w:rsid w:val="003C7E10"/>
    <w:rsid w:val="003C7E38"/>
    <w:rsid w:val="003D022D"/>
    <w:rsid w:val="003D0317"/>
    <w:rsid w:val="003D03AC"/>
    <w:rsid w:val="003D14AF"/>
    <w:rsid w:val="003D20A7"/>
    <w:rsid w:val="003D392B"/>
    <w:rsid w:val="003D3D00"/>
    <w:rsid w:val="003D42D9"/>
    <w:rsid w:val="003D4367"/>
    <w:rsid w:val="003D48E3"/>
    <w:rsid w:val="003D4C60"/>
    <w:rsid w:val="003D4D6B"/>
    <w:rsid w:val="003D50EC"/>
    <w:rsid w:val="003D5179"/>
    <w:rsid w:val="003D5514"/>
    <w:rsid w:val="003D5565"/>
    <w:rsid w:val="003D5668"/>
    <w:rsid w:val="003D57A3"/>
    <w:rsid w:val="003D57CD"/>
    <w:rsid w:val="003D59BB"/>
    <w:rsid w:val="003D5AD7"/>
    <w:rsid w:val="003D6174"/>
    <w:rsid w:val="003D6413"/>
    <w:rsid w:val="003D6472"/>
    <w:rsid w:val="003D65C0"/>
    <w:rsid w:val="003D661A"/>
    <w:rsid w:val="003D67A1"/>
    <w:rsid w:val="003D6BB6"/>
    <w:rsid w:val="003D6D7D"/>
    <w:rsid w:val="003D6E49"/>
    <w:rsid w:val="003D6E59"/>
    <w:rsid w:val="003D711E"/>
    <w:rsid w:val="003D7374"/>
    <w:rsid w:val="003D794B"/>
    <w:rsid w:val="003D7975"/>
    <w:rsid w:val="003D7BBF"/>
    <w:rsid w:val="003D7EBB"/>
    <w:rsid w:val="003D7F48"/>
    <w:rsid w:val="003D7FC5"/>
    <w:rsid w:val="003E010D"/>
    <w:rsid w:val="003E0BF1"/>
    <w:rsid w:val="003E0E2E"/>
    <w:rsid w:val="003E1204"/>
    <w:rsid w:val="003E15D2"/>
    <w:rsid w:val="003E1949"/>
    <w:rsid w:val="003E199F"/>
    <w:rsid w:val="003E1AA1"/>
    <w:rsid w:val="003E1F19"/>
    <w:rsid w:val="003E23AB"/>
    <w:rsid w:val="003E25C2"/>
    <w:rsid w:val="003E2B7A"/>
    <w:rsid w:val="003E2C82"/>
    <w:rsid w:val="003E343B"/>
    <w:rsid w:val="003E3710"/>
    <w:rsid w:val="003E3805"/>
    <w:rsid w:val="003E3AC0"/>
    <w:rsid w:val="003E4999"/>
    <w:rsid w:val="003E4DB9"/>
    <w:rsid w:val="003E5209"/>
    <w:rsid w:val="003E5452"/>
    <w:rsid w:val="003E5C37"/>
    <w:rsid w:val="003E5ED4"/>
    <w:rsid w:val="003E5F64"/>
    <w:rsid w:val="003E602F"/>
    <w:rsid w:val="003E6036"/>
    <w:rsid w:val="003E60CA"/>
    <w:rsid w:val="003E6D4C"/>
    <w:rsid w:val="003E6DD0"/>
    <w:rsid w:val="003E747E"/>
    <w:rsid w:val="003E75D8"/>
    <w:rsid w:val="003E75DD"/>
    <w:rsid w:val="003E7F56"/>
    <w:rsid w:val="003F01D3"/>
    <w:rsid w:val="003F05A1"/>
    <w:rsid w:val="003F072E"/>
    <w:rsid w:val="003F0A77"/>
    <w:rsid w:val="003F163B"/>
    <w:rsid w:val="003F1A16"/>
    <w:rsid w:val="003F1C67"/>
    <w:rsid w:val="003F2D9D"/>
    <w:rsid w:val="003F2F74"/>
    <w:rsid w:val="003F3477"/>
    <w:rsid w:val="003F3AC4"/>
    <w:rsid w:val="003F5782"/>
    <w:rsid w:val="003F59F3"/>
    <w:rsid w:val="003F5BCF"/>
    <w:rsid w:val="003F61F2"/>
    <w:rsid w:val="003F6306"/>
    <w:rsid w:val="003F6376"/>
    <w:rsid w:val="003F651F"/>
    <w:rsid w:val="003F6F3A"/>
    <w:rsid w:val="003F7739"/>
    <w:rsid w:val="00401163"/>
    <w:rsid w:val="00401171"/>
    <w:rsid w:val="004012E4"/>
    <w:rsid w:val="00401388"/>
    <w:rsid w:val="0040170B"/>
    <w:rsid w:val="00401E8F"/>
    <w:rsid w:val="00402199"/>
    <w:rsid w:val="00402823"/>
    <w:rsid w:val="00402A93"/>
    <w:rsid w:val="004032F0"/>
    <w:rsid w:val="00403EC3"/>
    <w:rsid w:val="0040461D"/>
    <w:rsid w:val="00404D42"/>
    <w:rsid w:val="00404E76"/>
    <w:rsid w:val="0040593B"/>
    <w:rsid w:val="0040601C"/>
    <w:rsid w:val="0040604D"/>
    <w:rsid w:val="0040662E"/>
    <w:rsid w:val="00407036"/>
    <w:rsid w:val="00407C7E"/>
    <w:rsid w:val="00407D27"/>
    <w:rsid w:val="004107C3"/>
    <w:rsid w:val="0041080E"/>
    <w:rsid w:val="004113CF"/>
    <w:rsid w:val="00411874"/>
    <w:rsid w:val="00411DBF"/>
    <w:rsid w:val="00411E42"/>
    <w:rsid w:val="004126D8"/>
    <w:rsid w:val="00412732"/>
    <w:rsid w:val="00412A1C"/>
    <w:rsid w:val="00412A9A"/>
    <w:rsid w:val="00412B05"/>
    <w:rsid w:val="00412E3E"/>
    <w:rsid w:val="004137A0"/>
    <w:rsid w:val="00413C4F"/>
    <w:rsid w:val="00413DAA"/>
    <w:rsid w:val="00414227"/>
    <w:rsid w:val="00414565"/>
    <w:rsid w:val="00415034"/>
    <w:rsid w:val="00416277"/>
    <w:rsid w:val="00416D6C"/>
    <w:rsid w:val="00416D9B"/>
    <w:rsid w:val="00416E1D"/>
    <w:rsid w:val="0041715A"/>
    <w:rsid w:val="00417210"/>
    <w:rsid w:val="00417426"/>
    <w:rsid w:val="00417963"/>
    <w:rsid w:val="00417F00"/>
    <w:rsid w:val="004201F9"/>
    <w:rsid w:val="00420691"/>
    <w:rsid w:val="004209EA"/>
    <w:rsid w:val="0042120E"/>
    <w:rsid w:val="004214D1"/>
    <w:rsid w:val="0042172F"/>
    <w:rsid w:val="00421879"/>
    <w:rsid w:val="00422662"/>
    <w:rsid w:val="004226DD"/>
    <w:rsid w:val="00422F03"/>
    <w:rsid w:val="00423346"/>
    <w:rsid w:val="00423987"/>
    <w:rsid w:val="0042399D"/>
    <w:rsid w:val="004252BA"/>
    <w:rsid w:val="004256B2"/>
    <w:rsid w:val="004258EB"/>
    <w:rsid w:val="004263DD"/>
    <w:rsid w:val="00426B31"/>
    <w:rsid w:val="00426BD9"/>
    <w:rsid w:val="00426C16"/>
    <w:rsid w:val="00426C3D"/>
    <w:rsid w:val="00427CBB"/>
    <w:rsid w:val="0043005A"/>
    <w:rsid w:val="004302FC"/>
    <w:rsid w:val="004306DF"/>
    <w:rsid w:val="00430728"/>
    <w:rsid w:val="00430C00"/>
    <w:rsid w:val="00431053"/>
    <w:rsid w:val="00431166"/>
    <w:rsid w:val="004312AC"/>
    <w:rsid w:val="0043160B"/>
    <w:rsid w:val="00431BD6"/>
    <w:rsid w:val="00431D5A"/>
    <w:rsid w:val="00433294"/>
    <w:rsid w:val="00433353"/>
    <w:rsid w:val="004338D5"/>
    <w:rsid w:val="0043394F"/>
    <w:rsid w:val="0043418B"/>
    <w:rsid w:val="0043487C"/>
    <w:rsid w:val="00434B6B"/>
    <w:rsid w:val="00434ED7"/>
    <w:rsid w:val="00435106"/>
    <w:rsid w:val="0043538B"/>
    <w:rsid w:val="00435446"/>
    <w:rsid w:val="00435CC3"/>
    <w:rsid w:val="00435E1B"/>
    <w:rsid w:val="00436678"/>
    <w:rsid w:val="004368E1"/>
    <w:rsid w:val="0043698F"/>
    <w:rsid w:val="00436AEF"/>
    <w:rsid w:val="00436CF7"/>
    <w:rsid w:val="00436E5C"/>
    <w:rsid w:val="004371E9"/>
    <w:rsid w:val="004375B1"/>
    <w:rsid w:val="004375BF"/>
    <w:rsid w:val="00437831"/>
    <w:rsid w:val="00437CAC"/>
    <w:rsid w:val="00437F40"/>
    <w:rsid w:val="00440BB6"/>
    <w:rsid w:val="00440C3D"/>
    <w:rsid w:val="0044147E"/>
    <w:rsid w:val="00441A09"/>
    <w:rsid w:val="00441B1C"/>
    <w:rsid w:val="00441B35"/>
    <w:rsid w:val="00441C6D"/>
    <w:rsid w:val="00441E1C"/>
    <w:rsid w:val="004420A8"/>
    <w:rsid w:val="00442D41"/>
    <w:rsid w:val="00442DBF"/>
    <w:rsid w:val="00443044"/>
    <w:rsid w:val="00443103"/>
    <w:rsid w:val="00443143"/>
    <w:rsid w:val="00443533"/>
    <w:rsid w:val="00443953"/>
    <w:rsid w:val="00444562"/>
    <w:rsid w:val="0044478E"/>
    <w:rsid w:val="004447EA"/>
    <w:rsid w:val="0044488E"/>
    <w:rsid w:val="00444C19"/>
    <w:rsid w:val="00444F9D"/>
    <w:rsid w:val="00444FB7"/>
    <w:rsid w:val="004456E1"/>
    <w:rsid w:val="00445AFA"/>
    <w:rsid w:val="00445D01"/>
    <w:rsid w:val="00446157"/>
    <w:rsid w:val="004462D2"/>
    <w:rsid w:val="00446374"/>
    <w:rsid w:val="00446489"/>
    <w:rsid w:val="00446537"/>
    <w:rsid w:val="0044671A"/>
    <w:rsid w:val="00446798"/>
    <w:rsid w:val="00446905"/>
    <w:rsid w:val="00446B30"/>
    <w:rsid w:val="00446EC9"/>
    <w:rsid w:val="00447387"/>
    <w:rsid w:val="00447397"/>
    <w:rsid w:val="004500AA"/>
    <w:rsid w:val="0045026C"/>
    <w:rsid w:val="00450282"/>
    <w:rsid w:val="00450BC6"/>
    <w:rsid w:val="00450DAD"/>
    <w:rsid w:val="00450E01"/>
    <w:rsid w:val="00450E27"/>
    <w:rsid w:val="00451177"/>
    <w:rsid w:val="00452ACD"/>
    <w:rsid w:val="00452B84"/>
    <w:rsid w:val="00452C01"/>
    <w:rsid w:val="00452C80"/>
    <w:rsid w:val="00453234"/>
    <w:rsid w:val="00453763"/>
    <w:rsid w:val="00453900"/>
    <w:rsid w:val="00453C5D"/>
    <w:rsid w:val="00454170"/>
    <w:rsid w:val="00454832"/>
    <w:rsid w:val="00454E6C"/>
    <w:rsid w:val="00454F20"/>
    <w:rsid w:val="004550CA"/>
    <w:rsid w:val="00455834"/>
    <w:rsid w:val="00455BB7"/>
    <w:rsid w:val="00455CFA"/>
    <w:rsid w:val="00456087"/>
    <w:rsid w:val="00456165"/>
    <w:rsid w:val="004565EB"/>
    <w:rsid w:val="004576F2"/>
    <w:rsid w:val="004577F9"/>
    <w:rsid w:val="00457CC6"/>
    <w:rsid w:val="00457DE2"/>
    <w:rsid w:val="00457FB3"/>
    <w:rsid w:val="004606A7"/>
    <w:rsid w:val="004608B6"/>
    <w:rsid w:val="0046098B"/>
    <w:rsid w:val="004610AE"/>
    <w:rsid w:val="004610D7"/>
    <w:rsid w:val="00461155"/>
    <w:rsid w:val="004615C4"/>
    <w:rsid w:val="0046245E"/>
    <w:rsid w:val="00462996"/>
    <w:rsid w:val="00462B20"/>
    <w:rsid w:val="00462BD0"/>
    <w:rsid w:val="00463017"/>
    <w:rsid w:val="00463360"/>
    <w:rsid w:val="00463593"/>
    <w:rsid w:val="0046376F"/>
    <w:rsid w:val="00463986"/>
    <w:rsid w:val="00463CF2"/>
    <w:rsid w:val="004649E5"/>
    <w:rsid w:val="00464B26"/>
    <w:rsid w:val="00464CC2"/>
    <w:rsid w:val="004655C4"/>
    <w:rsid w:val="00465892"/>
    <w:rsid w:val="00465A53"/>
    <w:rsid w:val="00465D75"/>
    <w:rsid w:val="00466332"/>
    <w:rsid w:val="00467852"/>
    <w:rsid w:val="004679FD"/>
    <w:rsid w:val="00470308"/>
    <w:rsid w:val="00470DB0"/>
    <w:rsid w:val="00470DB4"/>
    <w:rsid w:val="004714D2"/>
    <w:rsid w:val="00471E47"/>
    <w:rsid w:val="00471FC5"/>
    <w:rsid w:val="00472074"/>
    <w:rsid w:val="00472101"/>
    <w:rsid w:val="00472168"/>
    <w:rsid w:val="00472AEE"/>
    <w:rsid w:val="00472B3C"/>
    <w:rsid w:val="00472B9D"/>
    <w:rsid w:val="0047321F"/>
    <w:rsid w:val="004738E4"/>
    <w:rsid w:val="004743A8"/>
    <w:rsid w:val="0047459B"/>
    <w:rsid w:val="0047466C"/>
    <w:rsid w:val="00474928"/>
    <w:rsid w:val="00474943"/>
    <w:rsid w:val="0047513F"/>
    <w:rsid w:val="0047556E"/>
    <w:rsid w:val="004757A8"/>
    <w:rsid w:val="004757C6"/>
    <w:rsid w:val="0047598B"/>
    <w:rsid w:val="00475DCB"/>
    <w:rsid w:val="004761DC"/>
    <w:rsid w:val="0047633A"/>
    <w:rsid w:val="0047634B"/>
    <w:rsid w:val="004763D3"/>
    <w:rsid w:val="00476428"/>
    <w:rsid w:val="00476588"/>
    <w:rsid w:val="00476831"/>
    <w:rsid w:val="0047711B"/>
    <w:rsid w:val="00477336"/>
    <w:rsid w:val="00477FB2"/>
    <w:rsid w:val="0048004E"/>
    <w:rsid w:val="00480129"/>
    <w:rsid w:val="00480F11"/>
    <w:rsid w:val="00481D3F"/>
    <w:rsid w:val="00482083"/>
    <w:rsid w:val="004823D0"/>
    <w:rsid w:val="004831BB"/>
    <w:rsid w:val="00483841"/>
    <w:rsid w:val="00483914"/>
    <w:rsid w:val="00483C6F"/>
    <w:rsid w:val="004843B5"/>
    <w:rsid w:val="004844BD"/>
    <w:rsid w:val="004844FC"/>
    <w:rsid w:val="00484893"/>
    <w:rsid w:val="004854A5"/>
    <w:rsid w:val="004855F1"/>
    <w:rsid w:val="00485A07"/>
    <w:rsid w:val="00485D62"/>
    <w:rsid w:val="00485D6D"/>
    <w:rsid w:val="00485EDD"/>
    <w:rsid w:val="004868A0"/>
    <w:rsid w:val="00486B0E"/>
    <w:rsid w:val="00487307"/>
    <w:rsid w:val="00487952"/>
    <w:rsid w:val="00490235"/>
    <w:rsid w:val="004907C9"/>
    <w:rsid w:val="004912EB"/>
    <w:rsid w:val="00491F40"/>
    <w:rsid w:val="0049247A"/>
    <w:rsid w:val="0049254E"/>
    <w:rsid w:val="004927D3"/>
    <w:rsid w:val="00492B75"/>
    <w:rsid w:val="00492BDE"/>
    <w:rsid w:val="00492F27"/>
    <w:rsid w:val="0049334E"/>
    <w:rsid w:val="004933E0"/>
    <w:rsid w:val="004947BD"/>
    <w:rsid w:val="004948E4"/>
    <w:rsid w:val="0049519A"/>
    <w:rsid w:val="004953A7"/>
    <w:rsid w:val="00495459"/>
    <w:rsid w:val="00495729"/>
    <w:rsid w:val="00495EDB"/>
    <w:rsid w:val="00495F02"/>
    <w:rsid w:val="00496BC4"/>
    <w:rsid w:val="00496BDA"/>
    <w:rsid w:val="004975DF"/>
    <w:rsid w:val="00497B6E"/>
    <w:rsid w:val="00497F41"/>
    <w:rsid w:val="004A0140"/>
    <w:rsid w:val="004A09B6"/>
    <w:rsid w:val="004A112F"/>
    <w:rsid w:val="004A12A2"/>
    <w:rsid w:val="004A1350"/>
    <w:rsid w:val="004A138A"/>
    <w:rsid w:val="004A1A33"/>
    <w:rsid w:val="004A1D40"/>
    <w:rsid w:val="004A2013"/>
    <w:rsid w:val="004A2070"/>
    <w:rsid w:val="004A228C"/>
    <w:rsid w:val="004A2986"/>
    <w:rsid w:val="004A29C1"/>
    <w:rsid w:val="004A2FEB"/>
    <w:rsid w:val="004A3AC4"/>
    <w:rsid w:val="004A4183"/>
    <w:rsid w:val="004A460D"/>
    <w:rsid w:val="004A4913"/>
    <w:rsid w:val="004A535F"/>
    <w:rsid w:val="004A595B"/>
    <w:rsid w:val="004A6463"/>
    <w:rsid w:val="004A6695"/>
    <w:rsid w:val="004A671E"/>
    <w:rsid w:val="004A6720"/>
    <w:rsid w:val="004A673C"/>
    <w:rsid w:val="004A6C23"/>
    <w:rsid w:val="004A6C59"/>
    <w:rsid w:val="004A6F3D"/>
    <w:rsid w:val="004A77E1"/>
    <w:rsid w:val="004A783D"/>
    <w:rsid w:val="004A7D02"/>
    <w:rsid w:val="004B0247"/>
    <w:rsid w:val="004B0AE3"/>
    <w:rsid w:val="004B204C"/>
    <w:rsid w:val="004B208C"/>
    <w:rsid w:val="004B2BD8"/>
    <w:rsid w:val="004B3574"/>
    <w:rsid w:val="004B3864"/>
    <w:rsid w:val="004B3D7B"/>
    <w:rsid w:val="004B3DD6"/>
    <w:rsid w:val="004B3FD2"/>
    <w:rsid w:val="004B4586"/>
    <w:rsid w:val="004B4A4D"/>
    <w:rsid w:val="004B5828"/>
    <w:rsid w:val="004B5B64"/>
    <w:rsid w:val="004B5B9E"/>
    <w:rsid w:val="004B5CD7"/>
    <w:rsid w:val="004B5D77"/>
    <w:rsid w:val="004B5EBE"/>
    <w:rsid w:val="004B6016"/>
    <w:rsid w:val="004B62DF"/>
    <w:rsid w:val="004B635B"/>
    <w:rsid w:val="004B68B5"/>
    <w:rsid w:val="004B6C92"/>
    <w:rsid w:val="004B70AF"/>
    <w:rsid w:val="004B7113"/>
    <w:rsid w:val="004B75FC"/>
    <w:rsid w:val="004C01AC"/>
    <w:rsid w:val="004C18D7"/>
    <w:rsid w:val="004C1BEF"/>
    <w:rsid w:val="004C1CB1"/>
    <w:rsid w:val="004C25C6"/>
    <w:rsid w:val="004C2CFD"/>
    <w:rsid w:val="004C2D23"/>
    <w:rsid w:val="004C2E11"/>
    <w:rsid w:val="004C3153"/>
    <w:rsid w:val="004C32C2"/>
    <w:rsid w:val="004C333E"/>
    <w:rsid w:val="004C34BD"/>
    <w:rsid w:val="004C3818"/>
    <w:rsid w:val="004C4198"/>
    <w:rsid w:val="004C4728"/>
    <w:rsid w:val="004C4B4F"/>
    <w:rsid w:val="004C4E35"/>
    <w:rsid w:val="004C5058"/>
    <w:rsid w:val="004C5EBE"/>
    <w:rsid w:val="004C6382"/>
    <w:rsid w:val="004C63EC"/>
    <w:rsid w:val="004C6406"/>
    <w:rsid w:val="004C6C36"/>
    <w:rsid w:val="004C6F21"/>
    <w:rsid w:val="004C71AA"/>
    <w:rsid w:val="004C7984"/>
    <w:rsid w:val="004D10C5"/>
    <w:rsid w:val="004D1891"/>
    <w:rsid w:val="004D1BF0"/>
    <w:rsid w:val="004D1C79"/>
    <w:rsid w:val="004D2573"/>
    <w:rsid w:val="004D2686"/>
    <w:rsid w:val="004D275D"/>
    <w:rsid w:val="004D2765"/>
    <w:rsid w:val="004D30BB"/>
    <w:rsid w:val="004D33EA"/>
    <w:rsid w:val="004D39E7"/>
    <w:rsid w:val="004D3FC0"/>
    <w:rsid w:val="004D430F"/>
    <w:rsid w:val="004D4395"/>
    <w:rsid w:val="004D47AB"/>
    <w:rsid w:val="004D5020"/>
    <w:rsid w:val="004D5071"/>
    <w:rsid w:val="004D5A8D"/>
    <w:rsid w:val="004D5F5C"/>
    <w:rsid w:val="004D5FD4"/>
    <w:rsid w:val="004D7C39"/>
    <w:rsid w:val="004E01AD"/>
    <w:rsid w:val="004E05BD"/>
    <w:rsid w:val="004E0C40"/>
    <w:rsid w:val="004E0DE8"/>
    <w:rsid w:val="004E1812"/>
    <w:rsid w:val="004E23F3"/>
    <w:rsid w:val="004E2C7E"/>
    <w:rsid w:val="004E2D66"/>
    <w:rsid w:val="004E2E3E"/>
    <w:rsid w:val="004E31C0"/>
    <w:rsid w:val="004E365B"/>
    <w:rsid w:val="004E3B46"/>
    <w:rsid w:val="004E3B92"/>
    <w:rsid w:val="004E3CBA"/>
    <w:rsid w:val="004E3D74"/>
    <w:rsid w:val="004E3E91"/>
    <w:rsid w:val="004E4901"/>
    <w:rsid w:val="004E499A"/>
    <w:rsid w:val="004E4CBB"/>
    <w:rsid w:val="004E4D99"/>
    <w:rsid w:val="004E53BC"/>
    <w:rsid w:val="004E5591"/>
    <w:rsid w:val="004E5962"/>
    <w:rsid w:val="004E599D"/>
    <w:rsid w:val="004E59C9"/>
    <w:rsid w:val="004E5BD3"/>
    <w:rsid w:val="004E5D2E"/>
    <w:rsid w:val="004E6536"/>
    <w:rsid w:val="004E6641"/>
    <w:rsid w:val="004E73C7"/>
    <w:rsid w:val="004E7723"/>
    <w:rsid w:val="004E7D31"/>
    <w:rsid w:val="004E7E59"/>
    <w:rsid w:val="004E7E9D"/>
    <w:rsid w:val="004E7FAB"/>
    <w:rsid w:val="004F01A6"/>
    <w:rsid w:val="004F06A5"/>
    <w:rsid w:val="004F0CB5"/>
    <w:rsid w:val="004F1289"/>
    <w:rsid w:val="004F12F9"/>
    <w:rsid w:val="004F13D4"/>
    <w:rsid w:val="004F1476"/>
    <w:rsid w:val="004F1559"/>
    <w:rsid w:val="004F1E33"/>
    <w:rsid w:val="004F21E8"/>
    <w:rsid w:val="004F2456"/>
    <w:rsid w:val="004F2B1A"/>
    <w:rsid w:val="004F2C0A"/>
    <w:rsid w:val="004F2CEB"/>
    <w:rsid w:val="004F2DB5"/>
    <w:rsid w:val="004F2E19"/>
    <w:rsid w:val="004F2F6E"/>
    <w:rsid w:val="004F35E4"/>
    <w:rsid w:val="004F37F2"/>
    <w:rsid w:val="004F3BD5"/>
    <w:rsid w:val="004F3D29"/>
    <w:rsid w:val="004F3DF1"/>
    <w:rsid w:val="004F3E04"/>
    <w:rsid w:val="004F4149"/>
    <w:rsid w:val="004F459E"/>
    <w:rsid w:val="004F47F2"/>
    <w:rsid w:val="004F48F8"/>
    <w:rsid w:val="004F4908"/>
    <w:rsid w:val="004F499C"/>
    <w:rsid w:val="004F49BE"/>
    <w:rsid w:val="004F4C62"/>
    <w:rsid w:val="004F4E5C"/>
    <w:rsid w:val="004F50D5"/>
    <w:rsid w:val="004F53AA"/>
    <w:rsid w:val="004F5743"/>
    <w:rsid w:val="004F584B"/>
    <w:rsid w:val="004F5DA9"/>
    <w:rsid w:val="004F5EA8"/>
    <w:rsid w:val="004F5F4E"/>
    <w:rsid w:val="004F610E"/>
    <w:rsid w:val="004F614C"/>
    <w:rsid w:val="004F640C"/>
    <w:rsid w:val="004F648F"/>
    <w:rsid w:val="004F65EF"/>
    <w:rsid w:val="004F6921"/>
    <w:rsid w:val="004F6A27"/>
    <w:rsid w:val="004F6A7F"/>
    <w:rsid w:val="00500107"/>
    <w:rsid w:val="00500805"/>
    <w:rsid w:val="005009D2"/>
    <w:rsid w:val="00500BD8"/>
    <w:rsid w:val="00501673"/>
    <w:rsid w:val="00501987"/>
    <w:rsid w:val="00501AF8"/>
    <w:rsid w:val="00501B01"/>
    <w:rsid w:val="00501DCB"/>
    <w:rsid w:val="005021F8"/>
    <w:rsid w:val="00502743"/>
    <w:rsid w:val="00502AD0"/>
    <w:rsid w:val="00502C3F"/>
    <w:rsid w:val="00502E57"/>
    <w:rsid w:val="005035A1"/>
    <w:rsid w:val="00503842"/>
    <w:rsid w:val="00504020"/>
    <w:rsid w:val="005051ED"/>
    <w:rsid w:val="00505FBE"/>
    <w:rsid w:val="00506747"/>
    <w:rsid w:val="0050687B"/>
    <w:rsid w:val="005069F5"/>
    <w:rsid w:val="00506FD2"/>
    <w:rsid w:val="00507179"/>
    <w:rsid w:val="005072F6"/>
    <w:rsid w:val="00507779"/>
    <w:rsid w:val="00507D35"/>
    <w:rsid w:val="00507F4E"/>
    <w:rsid w:val="00507F57"/>
    <w:rsid w:val="00510930"/>
    <w:rsid w:val="00510CD6"/>
    <w:rsid w:val="00510F67"/>
    <w:rsid w:val="00511235"/>
    <w:rsid w:val="00511361"/>
    <w:rsid w:val="0051189B"/>
    <w:rsid w:val="005120DF"/>
    <w:rsid w:val="00513082"/>
    <w:rsid w:val="00513388"/>
    <w:rsid w:val="0051363C"/>
    <w:rsid w:val="00513BE8"/>
    <w:rsid w:val="00513C79"/>
    <w:rsid w:val="00513DBA"/>
    <w:rsid w:val="00513E34"/>
    <w:rsid w:val="00514228"/>
    <w:rsid w:val="00514C0D"/>
    <w:rsid w:val="00514E5D"/>
    <w:rsid w:val="005151F6"/>
    <w:rsid w:val="00515673"/>
    <w:rsid w:val="00515A5C"/>
    <w:rsid w:val="00515B77"/>
    <w:rsid w:val="0051654E"/>
    <w:rsid w:val="00516C55"/>
    <w:rsid w:val="00517056"/>
    <w:rsid w:val="0051756E"/>
    <w:rsid w:val="005177AA"/>
    <w:rsid w:val="00517F10"/>
    <w:rsid w:val="00517F51"/>
    <w:rsid w:val="00520098"/>
    <w:rsid w:val="00520168"/>
    <w:rsid w:val="00520389"/>
    <w:rsid w:val="0052055E"/>
    <w:rsid w:val="005205D4"/>
    <w:rsid w:val="00520884"/>
    <w:rsid w:val="00520B3F"/>
    <w:rsid w:val="00520F1C"/>
    <w:rsid w:val="005216E7"/>
    <w:rsid w:val="005217F1"/>
    <w:rsid w:val="00521DC4"/>
    <w:rsid w:val="00521EC4"/>
    <w:rsid w:val="0052253C"/>
    <w:rsid w:val="005225BB"/>
    <w:rsid w:val="00522A82"/>
    <w:rsid w:val="00523192"/>
    <w:rsid w:val="00523487"/>
    <w:rsid w:val="005238EC"/>
    <w:rsid w:val="0052396A"/>
    <w:rsid w:val="00523D71"/>
    <w:rsid w:val="00523DA4"/>
    <w:rsid w:val="005241D7"/>
    <w:rsid w:val="0052442B"/>
    <w:rsid w:val="00524489"/>
    <w:rsid w:val="005245C6"/>
    <w:rsid w:val="00524668"/>
    <w:rsid w:val="005247D8"/>
    <w:rsid w:val="00524823"/>
    <w:rsid w:val="00524B63"/>
    <w:rsid w:val="00524F5A"/>
    <w:rsid w:val="005254BF"/>
    <w:rsid w:val="005255AF"/>
    <w:rsid w:val="00525B54"/>
    <w:rsid w:val="00525E90"/>
    <w:rsid w:val="00525FFB"/>
    <w:rsid w:val="005260A9"/>
    <w:rsid w:val="00526109"/>
    <w:rsid w:val="00526B86"/>
    <w:rsid w:val="00526EDD"/>
    <w:rsid w:val="0052703E"/>
    <w:rsid w:val="00527289"/>
    <w:rsid w:val="00527CBA"/>
    <w:rsid w:val="0053196D"/>
    <w:rsid w:val="005319C4"/>
    <w:rsid w:val="00531A24"/>
    <w:rsid w:val="00531AA9"/>
    <w:rsid w:val="00532160"/>
    <w:rsid w:val="00532977"/>
    <w:rsid w:val="005329A8"/>
    <w:rsid w:val="0053335A"/>
    <w:rsid w:val="00533989"/>
    <w:rsid w:val="00533D2B"/>
    <w:rsid w:val="00533E8C"/>
    <w:rsid w:val="005348E7"/>
    <w:rsid w:val="00535204"/>
    <w:rsid w:val="0053544C"/>
    <w:rsid w:val="005355AD"/>
    <w:rsid w:val="00535F2E"/>
    <w:rsid w:val="005367F3"/>
    <w:rsid w:val="00537B1D"/>
    <w:rsid w:val="00537E73"/>
    <w:rsid w:val="005401B7"/>
    <w:rsid w:val="00540626"/>
    <w:rsid w:val="00540A04"/>
    <w:rsid w:val="00540BBF"/>
    <w:rsid w:val="00540BE8"/>
    <w:rsid w:val="00541043"/>
    <w:rsid w:val="00541503"/>
    <w:rsid w:val="00541761"/>
    <w:rsid w:val="00542548"/>
    <w:rsid w:val="005426ED"/>
    <w:rsid w:val="00542B60"/>
    <w:rsid w:val="00542D44"/>
    <w:rsid w:val="00543D53"/>
    <w:rsid w:val="00544120"/>
    <w:rsid w:val="00544254"/>
    <w:rsid w:val="00544897"/>
    <w:rsid w:val="0054566F"/>
    <w:rsid w:val="005462FD"/>
    <w:rsid w:val="00546498"/>
    <w:rsid w:val="0054694F"/>
    <w:rsid w:val="0054697A"/>
    <w:rsid w:val="00546AFD"/>
    <w:rsid w:val="0054708D"/>
    <w:rsid w:val="005470B2"/>
    <w:rsid w:val="005470DB"/>
    <w:rsid w:val="00547106"/>
    <w:rsid w:val="00547905"/>
    <w:rsid w:val="00547E8E"/>
    <w:rsid w:val="00550205"/>
    <w:rsid w:val="00551700"/>
    <w:rsid w:val="00551D09"/>
    <w:rsid w:val="00552BB8"/>
    <w:rsid w:val="00552F73"/>
    <w:rsid w:val="00552FB6"/>
    <w:rsid w:val="00553144"/>
    <w:rsid w:val="00553604"/>
    <w:rsid w:val="005538A4"/>
    <w:rsid w:val="00553A21"/>
    <w:rsid w:val="00553EE3"/>
    <w:rsid w:val="00554580"/>
    <w:rsid w:val="005550C2"/>
    <w:rsid w:val="00555624"/>
    <w:rsid w:val="00555778"/>
    <w:rsid w:val="00555E51"/>
    <w:rsid w:val="00555F65"/>
    <w:rsid w:val="005566F6"/>
    <w:rsid w:val="005568E2"/>
    <w:rsid w:val="0055690E"/>
    <w:rsid w:val="00556F2D"/>
    <w:rsid w:val="005572E6"/>
    <w:rsid w:val="00557440"/>
    <w:rsid w:val="0055762F"/>
    <w:rsid w:val="0055768F"/>
    <w:rsid w:val="00557B28"/>
    <w:rsid w:val="00561074"/>
    <w:rsid w:val="0056128E"/>
    <w:rsid w:val="005613BC"/>
    <w:rsid w:val="005615A8"/>
    <w:rsid w:val="00561679"/>
    <w:rsid w:val="00561A9F"/>
    <w:rsid w:val="0056207D"/>
    <w:rsid w:val="005620C6"/>
    <w:rsid w:val="00562272"/>
    <w:rsid w:val="005622C1"/>
    <w:rsid w:val="00562A2D"/>
    <w:rsid w:val="00562DC4"/>
    <w:rsid w:val="00562EB1"/>
    <w:rsid w:val="00563BB4"/>
    <w:rsid w:val="005647D2"/>
    <w:rsid w:val="00565155"/>
    <w:rsid w:val="00565317"/>
    <w:rsid w:val="00565E06"/>
    <w:rsid w:val="00565F20"/>
    <w:rsid w:val="00566368"/>
    <w:rsid w:val="0056656E"/>
    <w:rsid w:val="005674A9"/>
    <w:rsid w:val="00567AD3"/>
    <w:rsid w:val="00567C88"/>
    <w:rsid w:val="00567EE4"/>
    <w:rsid w:val="0057047D"/>
    <w:rsid w:val="00570503"/>
    <w:rsid w:val="00570564"/>
    <w:rsid w:val="005706CB"/>
    <w:rsid w:val="005708EC"/>
    <w:rsid w:val="00570D4E"/>
    <w:rsid w:val="005713CC"/>
    <w:rsid w:val="00571BC6"/>
    <w:rsid w:val="00571C7E"/>
    <w:rsid w:val="00571D7A"/>
    <w:rsid w:val="00571E3F"/>
    <w:rsid w:val="00571E5F"/>
    <w:rsid w:val="00571F49"/>
    <w:rsid w:val="005723B6"/>
    <w:rsid w:val="00572832"/>
    <w:rsid w:val="00573147"/>
    <w:rsid w:val="00573188"/>
    <w:rsid w:val="00573331"/>
    <w:rsid w:val="00573617"/>
    <w:rsid w:val="00573A9B"/>
    <w:rsid w:val="00573B41"/>
    <w:rsid w:val="00573F1A"/>
    <w:rsid w:val="0057470C"/>
    <w:rsid w:val="00574756"/>
    <w:rsid w:val="00574866"/>
    <w:rsid w:val="005748B1"/>
    <w:rsid w:val="00574EE5"/>
    <w:rsid w:val="00575885"/>
    <w:rsid w:val="00575C17"/>
    <w:rsid w:val="00575D8A"/>
    <w:rsid w:val="00576520"/>
    <w:rsid w:val="0057658C"/>
    <w:rsid w:val="00576ACB"/>
    <w:rsid w:val="00576BF4"/>
    <w:rsid w:val="00576E03"/>
    <w:rsid w:val="0057714E"/>
    <w:rsid w:val="00577559"/>
    <w:rsid w:val="00577699"/>
    <w:rsid w:val="00577F10"/>
    <w:rsid w:val="00580245"/>
    <w:rsid w:val="00580949"/>
    <w:rsid w:val="00580E49"/>
    <w:rsid w:val="00581446"/>
    <w:rsid w:val="00581A52"/>
    <w:rsid w:val="00581B3D"/>
    <w:rsid w:val="00581F15"/>
    <w:rsid w:val="00582153"/>
    <w:rsid w:val="005824B7"/>
    <w:rsid w:val="00582F4D"/>
    <w:rsid w:val="00583296"/>
    <w:rsid w:val="005838AE"/>
    <w:rsid w:val="005839B5"/>
    <w:rsid w:val="00583EDD"/>
    <w:rsid w:val="005842BF"/>
    <w:rsid w:val="005844DB"/>
    <w:rsid w:val="005847DF"/>
    <w:rsid w:val="00584A10"/>
    <w:rsid w:val="00584EB7"/>
    <w:rsid w:val="00585592"/>
    <w:rsid w:val="00586A23"/>
    <w:rsid w:val="005870A7"/>
    <w:rsid w:val="005870D2"/>
    <w:rsid w:val="0059013B"/>
    <w:rsid w:val="005902CD"/>
    <w:rsid w:val="00590911"/>
    <w:rsid w:val="00590AE1"/>
    <w:rsid w:val="00590BB7"/>
    <w:rsid w:val="00590E01"/>
    <w:rsid w:val="00591205"/>
    <w:rsid w:val="005916F8"/>
    <w:rsid w:val="00591DF6"/>
    <w:rsid w:val="00591DFA"/>
    <w:rsid w:val="00591F1A"/>
    <w:rsid w:val="005920BF"/>
    <w:rsid w:val="00592164"/>
    <w:rsid w:val="0059239F"/>
    <w:rsid w:val="00592648"/>
    <w:rsid w:val="005926E1"/>
    <w:rsid w:val="00592A64"/>
    <w:rsid w:val="00592AF3"/>
    <w:rsid w:val="00592DD6"/>
    <w:rsid w:val="00592E26"/>
    <w:rsid w:val="00593031"/>
    <w:rsid w:val="005931B9"/>
    <w:rsid w:val="005935EC"/>
    <w:rsid w:val="00593609"/>
    <w:rsid w:val="00593CE8"/>
    <w:rsid w:val="00593E9C"/>
    <w:rsid w:val="00593F69"/>
    <w:rsid w:val="0059432A"/>
    <w:rsid w:val="00594D84"/>
    <w:rsid w:val="00594EBD"/>
    <w:rsid w:val="00595C16"/>
    <w:rsid w:val="00595C69"/>
    <w:rsid w:val="005969ED"/>
    <w:rsid w:val="00596DF9"/>
    <w:rsid w:val="00596E70"/>
    <w:rsid w:val="0059756C"/>
    <w:rsid w:val="00597690"/>
    <w:rsid w:val="005A0A0D"/>
    <w:rsid w:val="005A1485"/>
    <w:rsid w:val="005A1829"/>
    <w:rsid w:val="005A18BC"/>
    <w:rsid w:val="005A2339"/>
    <w:rsid w:val="005A2506"/>
    <w:rsid w:val="005A37A8"/>
    <w:rsid w:val="005A3C70"/>
    <w:rsid w:val="005A3F1B"/>
    <w:rsid w:val="005A45C2"/>
    <w:rsid w:val="005A47A2"/>
    <w:rsid w:val="005A52A5"/>
    <w:rsid w:val="005A5316"/>
    <w:rsid w:val="005A5C8A"/>
    <w:rsid w:val="005A5FB0"/>
    <w:rsid w:val="005A620B"/>
    <w:rsid w:val="005A6529"/>
    <w:rsid w:val="005A6600"/>
    <w:rsid w:val="005A6A04"/>
    <w:rsid w:val="005A72AC"/>
    <w:rsid w:val="005A750D"/>
    <w:rsid w:val="005A75BA"/>
    <w:rsid w:val="005B013C"/>
    <w:rsid w:val="005B081D"/>
    <w:rsid w:val="005B0EBE"/>
    <w:rsid w:val="005B13B5"/>
    <w:rsid w:val="005B15F3"/>
    <w:rsid w:val="005B1D0E"/>
    <w:rsid w:val="005B1FA9"/>
    <w:rsid w:val="005B2191"/>
    <w:rsid w:val="005B2E80"/>
    <w:rsid w:val="005B3214"/>
    <w:rsid w:val="005B3368"/>
    <w:rsid w:val="005B3BE3"/>
    <w:rsid w:val="005B4122"/>
    <w:rsid w:val="005B413F"/>
    <w:rsid w:val="005B4159"/>
    <w:rsid w:val="005B44E7"/>
    <w:rsid w:val="005B45F3"/>
    <w:rsid w:val="005B481E"/>
    <w:rsid w:val="005B485C"/>
    <w:rsid w:val="005B4892"/>
    <w:rsid w:val="005B4F08"/>
    <w:rsid w:val="005B522C"/>
    <w:rsid w:val="005B5822"/>
    <w:rsid w:val="005B5B8F"/>
    <w:rsid w:val="005B5F9D"/>
    <w:rsid w:val="005B642A"/>
    <w:rsid w:val="005B673C"/>
    <w:rsid w:val="005B6E94"/>
    <w:rsid w:val="005B7C91"/>
    <w:rsid w:val="005C03F6"/>
    <w:rsid w:val="005C06DA"/>
    <w:rsid w:val="005C12D7"/>
    <w:rsid w:val="005C1831"/>
    <w:rsid w:val="005C1C02"/>
    <w:rsid w:val="005C21EE"/>
    <w:rsid w:val="005C272C"/>
    <w:rsid w:val="005C3024"/>
    <w:rsid w:val="005C34B1"/>
    <w:rsid w:val="005C395F"/>
    <w:rsid w:val="005C3978"/>
    <w:rsid w:val="005C44A8"/>
    <w:rsid w:val="005C45C1"/>
    <w:rsid w:val="005C4978"/>
    <w:rsid w:val="005C50FB"/>
    <w:rsid w:val="005C5BA8"/>
    <w:rsid w:val="005C668A"/>
    <w:rsid w:val="005C6AB3"/>
    <w:rsid w:val="005C6D1C"/>
    <w:rsid w:val="005C6D73"/>
    <w:rsid w:val="005C6F0F"/>
    <w:rsid w:val="005C7013"/>
    <w:rsid w:val="005C712C"/>
    <w:rsid w:val="005C773C"/>
    <w:rsid w:val="005C7E55"/>
    <w:rsid w:val="005D08A6"/>
    <w:rsid w:val="005D0AC2"/>
    <w:rsid w:val="005D18E3"/>
    <w:rsid w:val="005D1CB5"/>
    <w:rsid w:val="005D1F9E"/>
    <w:rsid w:val="005D22D8"/>
    <w:rsid w:val="005D2349"/>
    <w:rsid w:val="005D288B"/>
    <w:rsid w:val="005D2A30"/>
    <w:rsid w:val="005D2CCE"/>
    <w:rsid w:val="005D306E"/>
    <w:rsid w:val="005D3F4B"/>
    <w:rsid w:val="005D41A4"/>
    <w:rsid w:val="005D4AF4"/>
    <w:rsid w:val="005D4BAC"/>
    <w:rsid w:val="005D4CCB"/>
    <w:rsid w:val="005D51AD"/>
    <w:rsid w:val="005D5B11"/>
    <w:rsid w:val="005D5E04"/>
    <w:rsid w:val="005D69CD"/>
    <w:rsid w:val="005D6BF7"/>
    <w:rsid w:val="005D6D08"/>
    <w:rsid w:val="005D72C6"/>
    <w:rsid w:val="005D7728"/>
    <w:rsid w:val="005D78AA"/>
    <w:rsid w:val="005D7CF2"/>
    <w:rsid w:val="005D7F60"/>
    <w:rsid w:val="005E004B"/>
    <w:rsid w:val="005E02A5"/>
    <w:rsid w:val="005E07B0"/>
    <w:rsid w:val="005E0A34"/>
    <w:rsid w:val="005E0CB6"/>
    <w:rsid w:val="005E12AB"/>
    <w:rsid w:val="005E1ECD"/>
    <w:rsid w:val="005E20B7"/>
    <w:rsid w:val="005E21CD"/>
    <w:rsid w:val="005E29AA"/>
    <w:rsid w:val="005E2C91"/>
    <w:rsid w:val="005E39B2"/>
    <w:rsid w:val="005E411B"/>
    <w:rsid w:val="005E4AD3"/>
    <w:rsid w:val="005E51FE"/>
    <w:rsid w:val="005E5ABC"/>
    <w:rsid w:val="005E6026"/>
    <w:rsid w:val="005E6678"/>
    <w:rsid w:val="005E66C2"/>
    <w:rsid w:val="005E6805"/>
    <w:rsid w:val="005E6D87"/>
    <w:rsid w:val="005E718A"/>
    <w:rsid w:val="005E7278"/>
    <w:rsid w:val="005E7753"/>
    <w:rsid w:val="005E7D5E"/>
    <w:rsid w:val="005E7F7D"/>
    <w:rsid w:val="005E7FCC"/>
    <w:rsid w:val="005F0570"/>
    <w:rsid w:val="005F0589"/>
    <w:rsid w:val="005F092D"/>
    <w:rsid w:val="005F0A2B"/>
    <w:rsid w:val="005F0F17"/>
    <w:rsid w:val="005F1406"/>
    <w:rsid w:val="005F1444"/>
    <w:rsid w:val="005F19EB"/>
    <w:rsid w:val="005F1DBA"/>
    <w:rsid w:val="005F2240"/>
    <w:rsid w:val="005F2482"/>
    <w:rsid w:val="005F2843"/>
    <w:rsid w:val="005F2B4B"/>
    <w:rsid w:val="005F3B1B"/>
    <w:rsid w:val="005F3B58"/>
    <w:rsid w:val="005F3CE2"/>
    <w:rsid w:val="005F4064"/>
    <w:rsid w:val="005F5794"/>
    <w:rsid w:val="005F5939"/>
    <w:rsid w:val="005F5E3B"/>
    <w:rsid w:val="005F656A"/>
    <w:rsid w:val="005F66D2"/>
    <w:rsid w:val="005F6859"/>
    <w:rsid w:val="005F6AC9"/>
    <w:rsid w:val="005F6B62"/>
    <w:rsid w:val="005F7655"/>
    <w:rsid w:val="005F7CC1"/>
    <w:rsid w:val="005F7F6E"/>
    <w:rsid w:val="0060035E"/>
    <w:rsid w:val="00600930"/>
    <w:rsid w:val="00600AAF"/>
    <w:rsid w:val="00600CDC"/>
    <w:rsid w:val="00601025"/>
    <w:rsid w:val="006017A0"/>
    <w:rsid w:val="00601803"/>
    <w:rsid w:val="00601FD7"/>
    <w:rsid w:val="006021B1"/>
    <w:rsid w:val="00602DBF"/>
    <w:rsid w:val="00602EAB"/>
    <w:rsid w:val="0060343D"/>
    <w:rsid w:val="00603443"/>
    <w:rsid w:val="0060380F"/>
    <w:rsid w:val="00603D72"/>
    <w:rsid w:val="0060446B"/>
    <w:rsid w:val="00604919"/>
    <w:rsid w:val="00604A70"/>
    <w:rsid w:val="00604F77"/>
    <w:rsid w:val="00605080"/>
    <w:rsid w:val="00605312"/>
    <w:rsid w:val="00605497"/>
    <w:rsid w:val="0060579C"/>
    <w:rsid w:val="006058BC"/>
    <w:rsid w:val="00605AC6"/>
    <w:rsid w:val="00605F21"/>
    <w:rsid w:val="0060692A"/>
    <w:rsid w:val="00606C67"/>
    <w:rsid w:val="00606D5C"/>
    <w:rsid w:val="00606EE9"/>
    <w:rsid w:val="0060760E"/>
    <w:rsid w:val="00607D2A"/>
    <w:rsid w:val="006104A0"/>
    <w:rsid w:val="00610B4F"/>
    <w:rsid w:val="00610B60"/>
    <w:rsid w:val="00610DED"/>
    <w:rsid w:val="006117EC"/>
    <w:rsid w:val="006119F6"/>
    <w:rsid w:val="00611AD8"/>
    <w:rsid w:val="00611AFC"/>
    <w:rsid w:val="00611D1C"/>
    <w:rsid w:val="00611FBB"/>
    <w:rsid w:val="0061247F"/>
    <w:rsid w:val="00612698"/>
    <w:rsid w:val="00612717"/>
    <w:rsid w:val="00612844"/>
    <w:rsid w:val="00612D04"/>
    <w:rsid w:val="00612D9D"/>
    <w:rsid w:val="00612E86"/>
    <w:rsid w:val="00612F3C"/>
    <w:rsid w:val="00613568"/>
    <w:rsid w:val="00613A58"/>
    <w:rsid w:val="00614164"/>
    <w:rsid w:val="006141F4"/>
    <w:rsid w:val="006157DD"/>
    <w:rsid w:val="00615934"/>
    <w:rsid w:val="006160D8"/>
    <w:rsid w:val="0061673B"/>
    <w:rsid w:val="00616CF9"/>
    <w:rsid w:val="006173F1"/>
    <w:rsid w:val="00617905"/>
    <w:rsid w:val="0061797C"/>
    <w:rsid w:val="00617CB6"/>
    <w:rsid w:val="0062018E"/>
    <w:rsid w:val="0062025C"/>
    <w:rsid w:val="0062055A"/>
    <w:rsid w:val="0062098F"/>
    <w:rsid w:val="006209F6"/>
    <w:rsid w:val="006211E5"/>
    <w:rsid w:val="00621405"/>
    <w:rsid w:val="00621469"/>
    <w:rsid w:val="006217A3"/>
    <w:rsid w:val="00621C2E"/>
    <w:rsid w:val="00621D04"/>
    <w:rsid w:val="00621EF6"/>
    <w:rsid w:val="0062218E"/>
    <w:rsid w:val="006226D9"/>
    <w:rsid w:val="006227A3"/>
    <w:rsid w:val="00622857"/>
    <w:rsid w:val="00622A7F"/>
    <w:rsid w:val="00623094"/>
    <w:rsid w:val="0062392F"/>
    <w:rsid w:val="0062407A"/>
    <w:rsid w:val="006243EC"/>
    <w:rsid w:val="00624FA7"/>
    <w:rsid w:val="0062577F"/>
    <w:rsid w:val="006259EC"/>
    <w:rsid w:val="00625B1E"/>
    <w:rsid w:val="00625CD1"/>
    <w:rsid w:val="0062667D"/>
    <w:rsid w:val="00626876"/>
    <w:rsid w:val="00626F72"/>
    <w:rsid w:val="00627332"/>
    <w:rsid w:val="00630105"/>
    <w:rsid w:val="00630645"/>
    <w:rsid w:val="0063069B"/>
    <w:rsid w:val="00630CE0"/>
    <w:rsid w:val="00630D33"/>
    <w:rsid w:val="00631489"/>
    <w:rsid w:val="00631A0D"/>
    <w:rsid w:val="00631CB6"/>
    <w:rsid w:val="00631D68"/>
    <w:rsid w:val="006321E2"/>
    <w:rsid w:val="00632421"/>
    <w:rsid w:val="00632701"/>
    <w:rsid w:val="00632A01"/>
    <w:rsid w:val="00632AE3"/>
    <w:rsid w:val="00632CD3"/>
    <w:rsid w:val="00632D4E"/>
    <w:rsid w:val="00632EE1"/>
    <w:rsid w:val="0063345C"/>
    <w:rsid w:val="00634545"/>
    <w:rsid w:val="00635069"/>
    <w:rsid w:val="006350B5"/>
    <w:rsid w:val="00635749"/>
    <w:rsid w:val="0063595F"/>
    <w:rsid w:val="0063596B"/>
    <w:rsid w:val="00635AB7"/>
    <w:rsid w:val="00635D37"/>
    <w:rsid w:val="00635EFC"/>
    <w:rsid w:val="006360FC"/>
    <w:rsid w:val="006361C9"/>
    <w:rsid w:val="00637CF0"/>
    <w:rsid w:val="00637E50"/>
    <w:rsid w:val="00637ED2"/>
    <w:rsid w:val="00640631"/>
    <w:rsid w:val="00640A8C"/>
    <w:rsid w:val="006410F8"/>
    <w:rsid w:val="00641490"/>
    <w:rsid w:val="0064167E"/>
    <w:rsid w:val="006416E2"/>
    <w:rsid w:val="0064170D"/>
    <w:rsid w:val="00641E49"/>
    <w:rsid w:val="00641EFD"/>
    <w:rsid w:val="0064262B"/>
    <w:rsid w:val="00642B8A"/>
    <w:rsid w:val="00642CDC"/>
    <w:rsid w:val="00642E70"/>
    <w:rsid w:val="00642ECC"/>
    <w:rsid w:val="006430C9"/>
    <w:rsid w:val="006431C3"/>
    <w:rsid w:val="00643447"/>
    <w:rsid w:val="00643462"/>
    <w:rsid w:val="006437F1"/>
    <w:rsid w:val="00643CA7"/>
    <w:rsid w:val="0064437A"/>
    <w:rsid w:val="00644513"/>
    <w:rsid w:val="00644784"/>
    <w:rsid w:val="00644A02"/>
    <w:rsid w:val="00644BFD"/>
    <w:rsid w:val="00645728"/>
    <w:rsid w:val="00645C8E"/>
    <w:rsid w:val="00645FC2"/>
    <w:rsid w:val="00646136"/>
    <w:rsid w:val="00646159"/>
    <w:rsid w:val="00646E98"/>
    <w:rsid w:val="006470E8"/>
    <w:rsid w:val="006471AA"/>
    <w:rsid w:val="006471D9"/>
    <w:rsid w:val="00647F4E"/>
    <w:rsid w:val="00650673"/>
    <w:rsid w:val="006507BF"/>
    <w:rsid w:val="006509FC"/>
    <w:rsid w:val="00650D4F"/>
    <w:rsid w:val="00650E1F"/>
    <w:rsid w:val="006510CD"/>
    <w:rsid w:val="00651160"/>
    <w:rsid w:val="0065174F"/>
    <w:rsid w:val="00651803"/>
    <w:rsid w:val="00652017"/>
    <w:rsid w:val="006523BA"/>
    <w:rsid w:val="0065257C"/>
    <w:rsid w:val="006537C8"/>
    <w:rsid w:val="00653AEB"/>
    <w:rsid w:val="00653FD1"/>
    <w:rsid w:val="00654161"/>
    <w:rsid w:val="006543DB"/>
    <w:rsid w:val="006551F9"/>
    <w:rsid w:val="0065540E"/>
    <w:rsid w:val="006561C5"/>
    <w:rsid w:val="0065623A"/>
    <w:rsid w:val="00656567"/>
    <w:rsid w:val="00656C07"/>
    <w:rsid w:val="00657298"/>
    <w:rsid w:val="00657E13"/>
    <w:rsid w:val="00660648"/>
    <w:rsid w:val="0066077D"/>
    <w:rsid w:val="006608B8"/>
    <w:rsid w:val="00660EB5"/>
    <w:rsid w:val="00661281"/>
    <w:rsid w:val="006627B8"/>
    <w:rsid w:val="00662857"/>
    <w:rsid w:val="00662971"/>
    <w:rsid w:val="00662B06"/>
    <w:rsid w:val="00662FAB"/>
    <w:rsid w:val="0066381F"/>
    <w:rsid w:val="006638BE"/>
    <w:rsid w:val="00663B1D"/>
    <w:rsid w:val="00663C31"/>
    <w:rsid w:val="00663FF8"/>
    <w:rsid w:val="00664239"/>
    <w:rsid w:val="006642D3"/>
    <w:rsid w:val="006648F8"/>
    <w:rsid w:val="00664A22"/>
    <w:rsid w:val="00664AF8"/>
    <w:rsid w:val="00665012"/>
    <w:rsid w:val="006659B7"/>
    <w:rsid w:val="00666106"/>
    <w:rsid w:val="006662AF"/>
    <w:rsid w:val="00666469"/>
    <w:rsid w:val="0066679D"/>
    <w:rsid w:val="00666FA8"/>
    <w:rsid w:val="00667391"/>
    <w:rsid w:val="00667403"/>
    <w:rsid w:val="0066746B"/>
    <w:rsid w:val="006676C5"/>
    <w:rsid w:val="00667AA9"/>
    <w:rsid w:val="00670023"/>
    <w:rsid w:val="00670520"/>
    <w:rsid w:val="00670865"/>
    <w:rsid w:val="00670D7C"/>
    <w:rsid w:val="00670FD3"/>
    <w:rsid w:val="00671034"/>
    <w:rsid w:val="006711C3"/>
    <w:rsid w:val="00671BEC"/>
    <w:rsid w:val="00671C9B"/>
    <w:rsid w:val="00671D4A"/>
    <w:rsid w:val="00672310"/>
    <w:rsid w:val="006728DA"/>
    <w:rsid w:val="00672BA9"/>
    <w:rsid w:val="00672CCB"/>
    <w:rsid w:val="00672CF8"/>
    <w:rsid w:val="00673013"/>
    <w:rsid w:val="00673040"/>
    <w:rsid w:val="00673DF6"/>
    <w:rsid w:val="00673EFD"/>
    <w:rsid w:val="006742EE"/>
    <w:rsid w:val="006746B9"/>
    <w:rsid w:val="006746BC"/>
    <w:rsid w:val="0067497C"/>
    <w:rsid w:val="006749ED"/>
    <w:rsid w:val="00674B37"/>
    <w:rsid w:val="00674BA6"/>
    <w:rsid w:val="0067575D"/>
    <w:rsid w:val="006763A3"/>
    <w:rsid w:val="006766B7"/>
    <w:rsid w:val="00676703"/>
    <w:rsid w:val="006768A4"/>
    <w:rsid w:val="00676B51"/>
    <w:rsid w:val="00676B78"/>
    <w:rsid w:val="00676C34"/>
    <w:rsid w:val="006779D8"/>
    <w:rsid w:val="00677B37"/>
    <w:rsid w:val="00677DEB"/>
    <w:rsid w:val="00680488"/>
    <w:rsid w:val="00680663"/>
    <w:rsid w:val="006808C5"/>
    <w:rsid w:val="00680F87"/>
    <w:rsid w:val="0068127D"/>
    <w:rsid w:val="00681DBF"/>
    <w:rsid w:val="00681F20"/>
    <w:rsid w:val="00682184"/>
    <w:rsid w:val="006829F2"/>
    <w:rsid w:val="0068310B"/>
    <w:rsid w:val="0068357D"/>
    <w:rsid w:val="006835C7"/>
    <w:rsid w:val="00683A27"/>
    <w:rsid w:val="00684040"/>
    <w:rsid w:val="0068405C"/>
    <w:rsid w:val="006841EF"/>
    <w:rsid w:val="0068457A"/>
    <w:rsid w:val="0068460D"/>
    <w:rsid w:val="006858CE"/>
    <w:rsid w:val="00685937"/>
    <w:rsid w:val="006859F6"/>
    <w:rsid w:val="00685E06"/>
    <w:rsid w:val="00686281"/>
    <w:rsid w:val="00686434"/>
    <w:rsid w:val="00686967"/>
    <w:rsid w:val="00686DF4"/>
    <w:rsid w:val="00686E21"/>
    <w:rsid w:val="00687366"/>
    <w:rsid w:val="00687B15"/>
    <w:rsid w:val="00687DDA"/>
    <w:rsid w:val="00690684"/>
    <w:rsid w:val="00690D12"/>
    <w:rsid w:val="00691069"/>
    <w:rsid w:val="00691498"/>
    <w:rsid w:val="00691A80"/>
    <w:rsid w:val="00691DDE"/>
    <w:rsid w:val="006922A3"/>
    <w:rsid w:val="00692346"/>
    <w:rsid w:val="006928E9"/>
    <w:rsid w:val="00692BAA"/>
    <w:rsid w:val="00692E59"/>
    <w:rsid w:val="006930A2"/>
    <w:rsid w:val="00693380"/>
    <w:rsid w:val="0069389C"/>
    <w:rsid w:val="00693AD5"/>
    <w:rsid w:val="00693C5D"/>
    <w:rsid w:val="00694AE4"/>
    <w:rsid w:val="00695009"/>
    <w:rsid w:val="00695334"/>
    <w:rsid w:val="00695491"/>
    <w:rsid w:val="006955E6"/>
    <w:rsid w:val="00695B0C"/>
    <w:rsid w:val="00695F3C"/>
    <w:rsid w:val="00696525"/>
    <w:rsid w:val="00697280"/>
    <w:rsid w:val="00697731"/>
    <w:rsid w:val="006A05B3"/>
    <w:rsid w:val="006A099B"/>
    <w:rsid w:val="006A09B4"/>
    <w:rsid w:val="006A0B33"/>
    <w:rsid w:val="006A0D22"/>
    <w:rsid w:val="006A0EE8"/>
    <w:rsid w:val="006A10FD"/>
    <w:rsid w:val="006A1BD3"/>
    <w:rsid w:val="006A1F30"/>
    <w:rsid w:val="006A2538"/>
    <w:rsid w:val="006A275F"/>
    <w:rsid w:val="006A27D9"/>
    <w:rsid w:val="006A2E8D"/>
    <w:rsid w:val="006A3080"/>
    <w:rsid w:val="006A37EF"/>
    <w:rsid w:val="006A3D77"/>
    <w:rsid w:val="006A4B64"/>
    <w:rsid w:val="006A4D14"/>
    <w:rsid w:val="006A4E62"/>
    <w:rsid w:val="006A4EB8"/>
    <w:rsid w:val="006A4F4B"/>
    <w:rsid w:val="006A5004"/>
    <w:rsid w:val="006A53F0"/>
    <w:rsid w:val="006A58AA"/>
    <w:rsid w:val="006A60ED"/>
    <w:rsid w:val="006A68A8"/>
    <w:rsid w:val="006A6DC1"/>
    <w:rsid w:val="006A6E42"/>
    <w:rsid w:val="006A70D8"/>
    <w:rsid w:val="006A76ED"/>
    <w:rsid w:val="006A7BD6"/>
    <w:rsid w:val="006A7DEC"/>
    <w:rsid w:val="006B038A"/>
    <w:rsid w:val="006B0D63"/>
    <w:rsid w:val="006B0F8C"/>
    <w:rsid w:val="006B0FC1"/>
    <w:rsid w:val="006B10BC"/>
    <w:rsid w:val="006B13A5"/>
    <w:rsid w:val="006B18F3"/>
    <w:rsid w:val="006B1927"/>
    <w:rsid w:val="006B259B"/>
    <w:rsid w:val="006B2F9E"/>
    <w:rsid w:val="006B322F"/>
    <w:rsid w:val="006B34B0"/>
    <w:rsid w:val="006B373C"/>
    <w:rsid w:val="006B40BB"/>
    <w:rsid w:val="006B40EE"/>
    <w:rsid w:val="006B44A3"/>
    <w:rsid w:val="006B474C"/>
    <w:rsid w:val="006B49F4"/>
    <w:rsid w:val="006B4AB7"/>
    <w:rsid w:val="006B5043"/>
    <w:rsid w:val="006B54D5"/>
    <w:rsid w:val="006B5B3E"/>
    <w:rsid w:val="006B62B9"/>
    <w:rsid w:val="006B6510"/>
    <w:rsid w:val="006B660F"/>
    <w:rsid w:val="006B6858"/>
    <w:rsid w:val="006B69B9"/>
    <w:rsid w:val="006B6A63"/>
    <w:rsid w:val="006B6F30"/>
    <w:rsid w:val="006B76FD"/>
    <w:rsid w:val="006B7F0A"/>
    <w:rsid w:val="006C00BF"/>
    <w:rsid w:val="006C014E"/>
    <w:rsid w:val="006C0191"/>
    <w:rsid w:val="006C01B1"/>
    <w:rsid w:val="006C0615"/>
    <w:rsid w:val="006C062C"/>
    <w:rsid w:val="006C0771"/>
    <w:rsid w:val="006C1095"/>
    <w:rsid w:val="006C2549"/>
    <w:rsid w:val="006C254F"/>
    <w:rsid w:val="006C2893"/>
    <w:rsid w:val="006C2AA7"/>
    <w:rsid w:val="006C357C"/>
    <w:rsid w:val="006C361E"/>
    <w:rsid w:val="006C3ED3"/>
    <w:rsid w:val="006C49E9"/>
    <w:rsid w:val="006C5145"/>
    <w:rsid w:val="006C5E3F"/>
    <w:rsid w:val="006C5F7C"/>
    <w:rsid w:val="006C5F87"/>
    <w:rsid w:val="006C6093"/>
    <w:rsid w:val="006C6670"/>
    <w:rsid w:val="006C669D"/>
    <w:rsid w:val="006C6EC7"/>
    <w:rsid w:val="006C7ABE"/>
    <w:rsid w:val="006C7B3A"/>
    <w:rsid w:val="006C7C3B"/>
    <w:rsid w:val="006D0013"/>
    <w:rsid w:val="006D024F"/>
    <w:rsid w:val="006D1757"/>
    <w:rsid w:val="006D1C73"/>
    <w:rsid w:val="006D209C"/>
    <w:rsid w:val="006D248B"/>
    <w:rsid w:val="006D26AD"/>
    <w:rsid w:val="006D2813"/>
    <w:rsid w:val="006D2947"/>
    <w:rsid w:val="006D2A72"/>
    <w:rsid w:val="006D2B78"/>
    <w:rsid w:val="006D36E8"/>
    <w:rsid w:val="006D3E7D"/>
    <w:rsid w:val="006D43AB"/>
    <w:rsid w:val="006D4695"/>
    <w:rsid w:val="006D46A8"/>
    <w:rsid w:val="006D4E50"/>
    <w:rsid w:val="006D52FB"/>
    <w:rsid w:val="006D54E8"/>
    <w:rsid w:val="006D5E5C"/>
    <w:rsid w:val="006D636C"/>
    <w:rsid w:val="006D63D7"/>
    <w:rsid w:val="006D65C2"/>
    <w:rsid w:val="006D685E"/>
    <w:rsid w:val="006D68DB"/>
    <w:rsid w:val="006D6C69"/>
    <w:rsid w:val="006D6D66"/>
    <w:rsid w:val="006D7019"/>
    <w:rsid w:val="006D7117"/>
    <w:rsid w:val="006D7689"/>
    <w:rsid w:val="006D7B79"/>
    <w:rsid w:val="006D7C84"/>
    <w:rsid w:val="006E0069"/>
    <w:rsid w:val="006E086C"/>
    <w:rsid w:val="006E0F9C"/>
    <w:rsid w:val="006E18EA"/>
    <w:rsid w:val="006E1DFB"/>
    <w:rsid w:val="006E2832"/>
    <w:rsid w:val="006E2A59"/>
    <w:rsid w:val="006E2EA0"/>
    <w:rsid w:val="006E320C"/>
    <w:rsid w:val="006E33A2"/>
    <w:rsid w:val="006E35DA"/>
    <w:rsid w:val="006E371D"/>
    <w:rsid w:val="006E39D3"/>
    <w:rsid w:val="006E4213"/>
    <w:rsid w:val="006E4295"/>
    <w:rsid w:val="006E44AD"/>
    <w:rsid w:val="006E484F"/>
    <w:rsid w:val="006E48DC"/>
    <w:rsid w:val="006E4B63"/>
    <w:rsid w:val="006E52EC"/>
    <w:rsid w:val="006E58C0"/>
    <w:rsid w:val="006E5A2F"/>
    <w:rsid w:val="006E5A89"/>
    <w:rsid w:val="006E5D25"/>
    <w:rsid w:val="006E5D9B"/>
    <w:rsid w:val="006E6E20"/>
    <w:rsid w:val="006E7934"/>
    <w:rsid w:val="006F05BE"/>
    <w:rsid w:val="006F0769"/>
    <w:rsid w:val="006F0BFE"/>
    <w:rsid w:val="006F1257"/>
    <w:rsid w:val="006F1828"/>
    <w:rsid w:val="006F1C57"/>
    <w:rsid w:val="006F2738"/>
    <w:rsid w:val="006F3637"/>
    <w:rsid w:val="006F42B3"/>
    <w:rsid w:val="006F43FA"/>
    <w:rsid w:val="006F4419"/>
    <w:rsid w:val="006F4495"/>
    <w:rsid w:val="006F4C17"/>
    <w:rsid w:val="006F4E97"/>
    <w:rsid w:val="006F5796"/>
    <w:rsid w:val="006F5A23"/>
    <w:rsid w:val="006F5B73"/>
    <w:rsid w:val="006F5D32"/>
    <w:rsid w:val="006F61A7"/>
    <w:rsid w:val="006F66DD"/>
    <w:rsid w:val="006F6D37"/>
    <w:rsid w:val="006F6F33"/>
    <w:rsid w:val="006F6F6C"/>
    <w:rsid w:val="006F769C"/>
    <w:rsid w:val="006F7778"/>
    <w:rsid w:val="006F7CA7"/>
    <w:rsid w:val="00700907"/>
    <w:rsid w:val="00700D1A"/>
    <w:rsid w:val="00701BD4"/>
    <w:rsid w:val="007020AC"/>
    <w:rsid w:val="00702F69"/>
    <w:rsid w:val="00703226"/>
    <w:rsid w:val="00703705"/>
    <w:rsid w:val="00703851"/>
    <w:rsid w:val="0070411E"/>
    <w:rsid w:val="007042E0"/>
    <w:rsid w:val="007044B9"/>
    <w:rsid w:val="00704A44"/>
    <w:rsid w:val="00704D54"/>
    <w:rsid w:val="00705021"/>
    <w:rsid w:val="00705FC5"/>
    <w:rsid w:val="00705FD4"/>
    <w:rsid w:val="0070670F"/>
    <w:rsid w:val="00706EBB"/>
    <w:rsid w:val="00707129"/>
    <w:rsid w:val="007075A4"/>
    <w:rsid w:val="00707C79"/>
    <w:rsid w:val="00707E25"/>
    <w:rsid w:val="007109D9"/>
    <w:rsid w:val="00710A6A"/>
    <w:rsid w:val="00710AD6"/>
    <w:rsid w:val="00710BE7"/>
    <w:rsid w:val="00711A58"/>
    <w:rsid w:val="007125C5"/>
    <w:rsid w:val="007126F3"/>
    <w:rsid w:val="00712C26"/>
    <w:rsid w:val="00712CF5"/>
    <w:rsid w:val="00712D09"/>
    <w:rsid w:val="00713306"/>
    <w:rsid w:val="007133A4"/>
    <w:rsid w:val="00713782"/>
    <w:rsid w:val="00713B3F"/>
    <w:rsid w:val="00714097"/>
    <w:rsid w:val="0071421B"/>
    <w:rsid w:val="007145A0"/>
    <w:rsid w:val="00714B14"/>
    <w:rsid w:val="00714B81"/>
    <w:rsid w:val="00714D74"/>
    <w:rsid w:val="00714E99"/>
    <w:rsid w:val="007153E9"/>
    <w:rsid w:val="007159BC"/>
    <w:rsid w:val="00715D10"/>
    <w:rsid w:val="00715DCF"/>
    <w:rsid w:val="00715DD1"/>
    <w:rsid w:val="00715E2C"/>
    <w:rsid w:val="00716358"/>
    <w:rsid w:val="00716A78"/>
    <w:rsid w:val="00716E9F"/>
    <w:rsid w:val="007170C2"/>
    <w:rsid w:val="0071743D"/>
    <w:rsid w:val="00717779"/>
    <w:rsid w:val="00717848"/>
    <w:rsid w:val="00717D5F"/>
    <w:rsid w:val="00717EFA"/>
    <w:rsid w:val="00720301"/>
    <w:rsid w:val="0072051C"/>
    <w:rsid w:val="00720E75"/>
    <w:rsid w:val="00720ECB"/>
    <w:rsid w:val="00721566"/>
    <w:rsid w:val="00721717"/>
    <w:rsid w:val="007218D9"/>
    <w:rsid w:val="00721DC7"/>
    <w:rsid w:val="0072220F"/>
    <w:rsid w:val="00722A12"/>
    <w:rsid w:val="00722AB5"/>
    <w:rsid w:val="00722BBE"/>
    <w:rsid w:val="00722C32"/>
    <w:rsid w:val="00722CA8"/>
    <w:rsid w:val="00723360"/>
    <w:rsid w:val="00723698"/>
    <w:rsid w:val="00723DB1"/>
    <w:rsid w:val="00724343"/>
    <w:rsid w:val="007248AD"/>
    <w:rsid w:val="00724F79"/>
    <w:rsid w:val="007253E6"/>
    <w:rsid w:val="00725606"/>
    <w:rsid w:val="00725728"/>
    <w:rsid w:val="00726540"/>
    <w:rsid w:val="00726775"/>
    <w:rsid w:val="00726832"/>
    <w:rsid w:val="00726DEE"/>
    <w:rsid w:val="007276D4"/>
    <w:rsid w:val="00727D72"/>
    <w:rsid w:val="00730217"/>
    <w:rsid w:val="0073045A"/>
    <w:rsid w:val="00730487"/>
    <w:rsid w:val="00730527"/>
    <w:rsid w:val="00730897"/>
    <w:rsid w:val="00730CE2"/>
    <w:rsid w:val="00731069"/>
    <w:rsid w:val="0073158E"/>
    <w:rsid w:val="00731AB7"/>
    <w:rsid w:val="00731F46"/>
    <w:rsid w:val="0073203A"/>
    <w:rsid w:val="007328C7"/>
    <w:rsid w:val="00732A0B"/>
    <w:rsid w:val="00732AA4"/>
    <w:rsid w:val="0073364D"/>
    <w:rsid w:val="007336CF"/>
    <w:rsid w:val="00734359"/>
    <w:rsid w:val="00734755"/>
    <w:rsid w:val="0073475A"/>
    <w:rsid w:val="00734B32"/>
    <w:rsid w:val="00734F23"/>
    <w:rsid w:val="0073503D"/>
    <w:rsid w:val="00735248"/>
    <w:rsid w:val="00735256"/>
    <w:rsid w:val="0073530E"/>
    <w:rsid w:val="00735DB4"/>
    <w:rsid w:val="00735DE3"/>
    <w:rsid w:val="00735E69"/>
    <w:rsid w:val="00736288"/>
    <w:rsid w:val="007362F7"/>
    <w:rsid w:val="007365A5"/>
    <w:rsid w:val="007369BB"/>
    <w:rsid w:val="007369C1"/>
    <w:rsid w:val="007369D0"/>
    <w:rsid w:val="007372BD"/>
    <w:rsid w:val="007372F8"/>
    <w:rsid w:val="007375D7"/>
    <w:rsid w:val="00737CA2"/>
    <w:rsid w:val="007401BD"/>
    <w:rsid w:val="00740CF5"/>
    <w:rsid w:val="007410A8"/>
    <w:rsid w:val="0074117D"/>
    <w:rsid w:val="0074179D"/>
    <w:rsid w:val="00741A6A"/>
    <w:rsid w:val="00741CF0"/>
    <w:rsid w:val="007423C7"/>
    <w:rsid w:val="00742573"/>
    <w:rsid w:val="00742AE6"/>
    <w:rsid w:val="00742F23"/>
    <w:rsid w:val="007432C3"/>
    <w:rsid w:val="007436C2"/>
    <w:rsid w:val="00744224"/>
    <w:rsid w:val="0074458F"/>
    <w:rsid w:val="00744599"/>
    <w:rsid w:val="007445C5"/>
    <w:rsid w:val="00745168"/>
    <w:rsid w:val="007456B3"/>
    <w:rsid w:val="00745721"/>
    <w:rsid w:val="007459AA"/>
    <w:rsid w:val="00745BB5"/>
    <w:rsid w:val="00745C45"/>
    <w:rsid w:val="00745E43"/>
    <w:rsid w:val="00745E84"/>
    <w:rsid w:val="00745EFD"/>
    <w:rsid w:val="0074606C"/>
    <w:rsid w:val="0074641C"/>
    <w:rsid w:val="00746896"/>
    <w:rsid w:val="0074697A"/>
    <w:rsid w:val="00746AD9"/>
    <w:rsid w:val="00747209"/>
    <w:rsid w:val="00747900"/>
    <w:rsid w:val="0075014A"/>
    <w:rsid w:val="007508DC"/>
    <w:rsid w:val="00751224"/>
    <w:rsid w:val="007512C6"/>
    <w:rsid w:val="007513EF"/>
    <w:rsid w:val="0075185A"/>
    <w:rsid w:val="00751C38"/>
    <w:rsid w:val="0075230E"/>
    <w:rsid w:val="00752AB6"/>
    <w:rsid w:val="00752BAE"/>
    <w:rsid w:val="00752C4C"/>
    <w:rsid w:val="007536D0"/>
    <w:rsid w:val="00753B06"/>
    <w:rsid w:val="007540CF"/>
    <w:rsid w:val="00754335"/>
    <w:rsid w:val="007548C5"/>
    <w:rsid w:val="00754CE0"/>
    <w:rsid w:val="00754F43"/>
    <w:rsid w:val="00755225"/>
    <w:rsid w:val="007554A3"/>
    <w:rsid w:val="00755B84"/>
    <w:rsid w:val="00755D24"/>
    <w:rsid w:val="00756554"/>
    <w:rsid w:val="00756A74"/>
    <w:rsid w:val="00756B5B"/>
    <w:rsid w:val="00756D83"/>
    <w:rsid w:val="00756E25"/>
    <w:rsid w:val="00756F92"/>
    <w:rsid w:val="00757024"/>
    <w:rsid w:val="007571C5"/>
    <w:rsid w:val="00757301"/>
    <w:rsid w:val="0075733E"/>
    <w:rsid w:val="00757E2A"/>
    <w:rsid w:val="0076005D"/>
    <w:rsid w:val="00760420"/>
    <w:rsid w:val="0076092F"/>
    <w:rsid w:val="00760EDD"/>
    <w:rsid w:val="00761063"/>
    <w:rsid w:val="00761912"/>
    <w:rsid w:val="00761F1D"/>
    <w:rsid w:val="0076224E"/>
    <w:rsid w:val="007623C9"/>
    <w:rsid w:val="0076261A"/>
    <w:rsid w:val="00762759"/>
    <w:rsid w:val="00762CA7"/>
    <w:rsid w:val="00762CF6"/>
    <w:rsid w:val="00762ED6"/>
    <w:rsid w:val="00763031"/>
    <w:rsid w:val="00763055"/>
    <w:rsid w:val="00763252"/>
    <w:rsid w:val="00763A2C"/>
    <w:rsid w:val="00763B3C"/>
    <w:rsid w:val="00763BC7"/>
    <w:rsid w:val="00763F9F"/>
    <w:rsid w:val="007642FB"/>
    <w:rsid w:val="007646D3"/>
    <w:rsid w:val="00764701"/>
    <w:rsid w:val="00764862"/>
    <w:rsid w:val="00764A8F"/>
    <w:rsid w:val="00764D51"/>
    <w:rsid w:val="00764D91"/>
    <w:rsid w:val="00764DD5"/>
    <w:rsid w:val="0076556F"/>
    <w:rsid w:val="00765719"/>
    <w:rsid w:val="00765832"/>
    <w:rsid w:val="0076596A"/>
    <w:rsid w:val="0076670C"/>
    <w:rsid w:val="00766EB5"/>
    <w:rsid w:val="00766EFE"/>
    <w:rsid w:val="00767753"/>
    <w:rsid w:val="00767E15"/>
    <w:rsid w:val="00767EF4"/>
    <w:rsid w:val="0077003D"/>
    <w:rsid w:val="00770CC0"/>
    <w:rsid w:val="007712D3"/>
    <w:rsid w:val="00771920"/>
    <w:rsid w:val="00771B46"/>
    <w:rsid w:val="0077205B"/>
    <w:rsid w:val="00772770"/>
    <w:rsid w:val="00772B4D"/>
    <w:rsid w:val="00772EF5"/>
    <w:rsid w:val="0077325B"/>
    <w:rsid w:val="0077341D"/>
    <w:rsid w:val="007735EF"/>
    <w:rsid w:val="007736B1"/>
    <w:rsid w:val="007737C1"/>
    <w:rsid w:val="00773CB5"/>
    <w:rsid w:val="00773EE9"/>
    <w:rsid w:val="00773F92"/>
    <w:rsid w:val="0077401E"/>
    <w:rsid w:val="00774331"/>
    <w:rsid w:val="00774436"/>
    <w:rsid w:val="00774833"/>
    <w:rsid w:val="007748F1"/>
    <w:rsid w:val="007749DE"/>
    <w:rsid w:val="00774D56"/>
    <w:rsid w:val="0077534F"/>
    <w:rsid w:val="00775784"/>
    <w:rsid w:val="007758D1"/>
    <w:rsid w:val="00775A32"/>
    <w:rsid w:val="00775FE1"/>
    <w:rsid w:val="00776037"/>
    <w:rsid w:val="00776294"/>
    <w:rsid w:val="00776370"/>
    <w:rsid w:val="0077653F"/>
    <w:rsid w:val="007766CF"/>
    <w:rsid w:val="00777109"/>
    <w:rsid w:val="007772DF"/>
    <w:rsid w:val="00777421"/>
    <w:rsid w:val="007777D9"/>
    <w:rsid w:val="007777EA"/>
    <w:rsid w:val="00777C1D"/>
    <w:rsid w:val="007801B0"/>
    <w:rsid w:val="00780280"/>
    <w:rsid w:val="007803DE"/>
    <w:rsid w:val="00780725"/>
    <w:rsid w:val="00780EF7"/>
    <w:rsid w:val="00780F45"/>
    <w:rsid w:val="00780F93"/>
    <w:rsid w:val="007810E7"/>
    <w:rsid w:val="00781E85"/>
    <w:rsid w:val="007822F1"/>
    <w:rsid w:val="00782779"/>
    <w:rsid w:val="007827A7"/>
    <w:rsid w:val="00783528"/>
    <w:rsid w:val="0078376F"/>
    <w:rsid w:val="007838CB"/>
    <w:rsid w:val="007839B8"/>
    <w:rsid w:val="00783FFD"/>
    <w:rsid w:val="0078487F"/>
    <w:rsid w:val="00785862"/>
    <w:rsid w:val="00785AA9"/>
    <w:rsid w:val="00785AD3"/>
    <w:rsid w:val="00785BCD"/>
    <w:rsid w:val="00785DA7"/>
    <w:rsid w:val="00785F57"/>
    <w:rsid w:val="00786231"/>
    <w:rsid w:val="00786707"/>
    <w:rsid w:val="00786BB2"/>
    <w:rsid w:val="00786D1A"/>
    <w:rsid w:val="00787174"/>
    <w:rsid w:val="007872C0"/>
    <w:rsid w:val="00787440"/>
    <w:rsid w:val="00787A5A"/>
    <w:rsid w:val="00787E07"/>
    <w:rsid w:val="007907DA"/>
    <w:rsid w:val="00790922"/>
    <w:rsid w:val="00790B02"/>
    <w:rsid w:val="00790E0B"/>
    <w:rsid w:val="00791725"/>
    <w:rsid w:val="00792964"/>
    <w:rsid w:val="00792A32"/>
    <w:rsid w:val="00792C66"/>
    <w:rsid w:val="00792F7E"/>
    <w:rsid w:val="00793773"/>
    <w:rsid w:val="00793A64"/>
    <w:rsid w:val="00793C55"/>
    <w:rsid w:val="00794083"/>
    <w:rsid w:val="0079475F"/>
    <w:rsid w:val="0079487B"/>
    <w:rsid w:val="00794EF8"/>
    <w:rsid w:val="0079539F"/>
    <w:rsid w:val="00795EF8"/>
    <w:rsid w:val="00796031"/>
    <w:rsid w:val="0079662D"/>
    <w:rsid w:val="007969A1"/>
    <w:rsid w:val="00796D74"/>
    <w:rsid w:val="007A0DDD"/>
    <w:rsid w:val="007A1CE1"/>
    <w:rsid w:val="007A209B"/>
    <w:rsid w:val="007A24DC"/>
    <w:rsid w:val="007A2655"/>
    <w:rsid w:val="007A29D5"/>
    <w:rsid w:val="007A2AFD"/>
    <w:rsid w:val="007A2E34"/>
    <w:rsid w:val="007A2F54"/>
    <w:rsid w:val="007A32EC"/>
    <w:rsid w:val="007A39B1"/>
    <w:rsid w:val="007A3A60"/>
    <w:rsid w:val="007A3C15"/>
    <w:rsid w:val="007A49CB"/>
    <w:rsid w:val="007A586B"/>
    <w:rsid w:val="007A5DC1"/>
    <w:rsid w:val="007A6453"/>
    <w:rsid w:val="007A669A"/>
    <w:rsid w:val="007A677B"/>
    <w:rsid w:val="007A72AA"/>
    <w:rsid w:val="007A73A7"/>
    <w:rsid w:val="007A7A17"/>
    <w:rsid w:val="007A7B90"/>
    <w:rsid w:val="007B019A"/>
    <w:rsid w:val="007B0610"/>
    <w:rsid w:val="007B07BD"/>
    <w:rsid w:val="007B0ABE"/>
    <w:rsid w:val="007B211A"/>
    <w:rsid w:val="007B2583"/>
    <w:rsid w:val="007B307E"/>
    <w:rsid w:val="007B33FF"/>
    <w:rsid w:val="007B3610"/>
    <w:rsid w:val="007B3678"/>
    <w:rsid w:val="007B3BB2"/>
    <w:rsid w:val="007B3BDC"/>
    <w:rsid w:val="007B42E4"/>
    <w:rsid w:val="007B50D5"/>
    <w:rsid w:val="007B50D6"/>
    <w:rsid w:val="007B5141"/>
    <w:rsid w:val="007B5358"/>
    <w:rsid w:val="007B54A0"/>
    <w:rsid w:val="007B580B"/>
    <w:rsid w:val="007B5884"/>
    <w:rsid w:val="007B588E"/>
    <w:rsid w:val="007B5E24"/>
    <w:rsid w:val="007B6B46"/>
    <w:rsid w:val="007B7543"/>
    <w:rsid w:val="007B771F"/>
    <w:rsid w:val="007B7E7D"/>
    <w:rsid w:val="007B7FCB"/>
    <w:rsid w:val="007C0CFB"/>
    <w:rsid w:val="007C0F02"/>
    <w:rsid w:val="007C11C8"/>
    <w:rsid w:val="007C20DB"/>
    <w:rsid w:val="007C29E7"/>
    <w:rsid w:val="007C2DA2"/>
    <w:rsid w:val="007C2ECB"/>
    <w:rsid w:val="007C314B"/>
    <w:rsid w:val="007C32BA"/>
    <w:rsid w:val="007C38D9"/>
    <w:rsid w:val="007C3DE5"/>
    <w:rsid w:val="007C3EEF"/>
    <w:rsid w:val="007C521D"/>
    <w:rsid w:val="007C5581"/>
    <w:rsid w:val="007C5732"/>
    <w:rsid w:val="007C5A5A"/>
    <w:rsid w:val="007C6326"/>
    <w:rsid w:val="007C6C41"/>
    <w:rsid w:val="007C6C98"/>
    <w:rsid w:val="007C7797"/>
    <w:rsid w:val="007C7A6B"/>
    <w:rsid w:val="007D0A4F"/>
    <w:rsid w:val="007D0CEE"/>
    <w:rsid w:val="007D0DD6"/>
    <w:rsid w:val="007D0E99"/>
    <w:rsid w:val="007D0FAA"/>
    <w:rsid w:val="007D12C0"/>
    <w:rsid w:val="007D14A3"/>
    <w:rsid w:val="007D1607"/>
    <w:rsid w:val="007D1621"/>
    <w:rsid w:val="007D1645"/>
    <w:rsid w:val="007D1BC1"/>
    <w:rsid w:val="007D1C66"/>
    <w:rsid w:val="007D1CC7"/>
    <w:rsid w:val="007D1CFA"/>
    <w:rsid w:val="007D2240"/>
    <w:rsid w:val="007D2504"/>
    <w:rsid w:val="007D279A"/>
    <w:rsid w:val="007D2ABA"/>
    <w:rsid w:val="007D2ADC"/>
    <w:rsid w:val="007D3264"/>
    <w:rsid w:val="007D32FF"/>
    <w:rsid w:val="007D375C"/>
    <w:rsid w:val="007D3C9B"/>
    <w:rsid w:val="007D41AB"/>
    <w:rsid w:val="007D4407"/>
    <w:rsid w:val="007D4500"/>
    <w:rsid w:val="007D4587"/>
    <w:rsid w:val="007D47CB"/>
    <w:rsid w:val="007D4A35"/>
    <w:rsid w:val="007D4BC7"/>
    <w:rsid w:val="007D4D48"/>
    <w:rsid w:val="007D4DA5"/>
    <w:rsid w:val="007D56DC"/>
    <w:rsid w:val="007D5948"/>
    <w:rsid w:val="007D59DD"/>
    <w:rsid w:val="007D5C25"/>
    <w:rsid w:val="007D5D86"/>
    <w:rsid w:val="007D5EA0"/>
    <w:rsid w:val="007D627E"/>
    <w:rsid w:val="007D62FD"/>
    <w:rsid w:val="007D651A"/>
    <w:rsid w:val="007D69C7"/>
    <w:rsid w:val="007D6C21"/>
    <w:rsid w:val="007D6D69"/>
    <w:rsid w:val="007D7ACF"/>
    <w:rsid w:val="007D7BCF"/>
    <w:rsid w:val="007D7EB5"/>
    <w:rsid w:val="007E00E4"/>
    <w:rsid w:val="007E0268"/>
    <w:rsid w:val="007E060E"/>
    <w:rsid w:val="007E087A"/>
    <w:rsid w:val="007E08BB"/>
    <w:rsid w:val="007E09FA"/>
    <w:rsid w:val="007E1A43"/>
    <w:rsid w:val="007E1ADE"/>
    <w:rsid w:val="007E1D4D"/>
    <w:rsid w:val="007E2123"/>
    <w:rsid w:val="007E241C"/>
    <w:rsid w:val="007E26B7"/>
    <w:rsid w:val="007E2834"/>
    <w:rsid w:val="007E2BC4"/>
    <w:rsid w:val="007E2DA6"/>
    <w:rsid w:val="007E30B9"/>
    <w:rsid w:val="007E3370"/>
    <w:rsid w:val="007E3593"/>
    <w:rsid w:val="007E35EB"/>
    <w:rsid w:val="007E3686"/>
    <w:rsid w:val="007E3EA5"/>
    <w:rsid w:val="007E48E6"/>
    <w:rsid w:val="007E4A75"/>
    <w:rsid w:val="007E4A99"/>
    <w:rsid w:val="007E4C83"/>
    <w:rsid w:val="007E5D15"/>
    <w:rsid w:val="007E61AF"/>
    <w:rsid w:val="007E61DC"/>
    <w:rsid w:val="007E63EE"/>
    <w:rsid w:val="007E67E9"/>
    <w:rsid w:val="007E6845"/>
    <w:rsid w:val="007E684D"/>
    <w:rsid w:val="007E6910"/>
    <w:rsid w:val="007E6EC8"/>
    <w:rsid w:val="007E710C"/>
    <w:rsid w:val="007E769B"/>
    <w:rsid w:val="007E7799"/>
    <w:rsid w:val="007E7C3A"/>
    <w:rsid w:val="007F0137"/>
    <w:rsid w:val="007F1C37"/>
    <w:rsid w:val="007F1C87"/>
    <w:rsid w:val="007F1EB8"/>
    <w:rsid w:val="007F2178"/>
    <w:rsid w:val="007F2329"/>
    <w:rsid w:val="007F2475"/>
    <w:rsid w:val="007F266D"/>
    <w:rsid w:val="007F28FE"/>
    <w:rsid w:val="007F2C05"/>
    <w:rsid w:val="007F31B5"/>
    <w:rsid w:val="007F34DE"/>
    <w:rsid w:val="007F35F6"/>
    <w:rsid w:val="007F390A"/>
    <w:rsid w:val="007F49DB"/>
    <w:rsid w:val="007F4B96"/>
    <w:rsid w:val="007F5008"/>
    <w:rsid w:val="007F571E"/>
    <w:rsid w:val="007F60E6"/>
    <w:rsid w:val="007F6270"/>
    <w:rsid w:val="007F771F"/>
    <w:rsid w:val="007F77A0"/>
    <w:rsid w:val="007F7A4C"/>
    <w:rsid w:val="008001D8"/>
    <w:rsid w:val="0080057D"/>
    <w:rsid w:val="008006A8"/>
    <w:rsid w:val="00800BB8"/>
    <w:rsid w:val="00800E2C"/>
    <w:rsid w:val="00800F0F"/>
    <w:rsid w:val="00800F56"/>
    <w:rsid w:val="00801002"/>
    <w:rsid w:val="008025B5"/>
    <w:rsid w:val="0080274C"/>
    <w:rsid w:val="00802CDF"/>
    <w:rsid w:val="008033C5"/>
    <w:rsid w:val="00803FBC"/>
    <w:rsid w:val="008041B4"/>
    <w:rsid w:val="00804761"/>
    <w:rsid w:val="008047A2"/>
    <w:rsid w:val="00804A49"/>
    <w:rsid w:val="00804BFA"/>
    <w:rsid w:val="00804C46"/>
    <w:rsid w:val="00805848"/>
    <w:rsid w:val="00806065"/>
    <w:rsid w:val="0080611B"/>
    <w:rsid w:val="00806A5A"/>
    <w:rsid w:val="00806B05"/>
    <w:rsid w:val="008070E8"/>
    <w:rsid w:val="008071B3"/>
    <w:rsid w:val="0080760F"/>
    <w:rsid w:val="008102DA"/>
    <w:rsid w:val="00810315"/>
    <w:rsid w:val="00810414"/>
    <w:rsid w:val="008108F0"/>
    <w:rsid w:val="008109F5"/>
    <w:rsid w:val="00810C6B"/>
    <w:rsid w:val="00811601"/>
    <w:rsid w:val="00811852"/>
    <w:rsid w:val="00811902"/>
    <w:rsid w:val="00811FE4"/>
    <w:rsid w:val="0081258B"/>
    <w:rsid w:val="00812BBB"/>
    <w:rsid w:val="00812C46"/>
    <w:rsid w:val="00812CD9"/>
    <w:rsid w:val="008132A5"/>
    <w:rsid w:val="008134AA"/>
    <w:rsid w:val="008137F2"/>
    <w:rsid w:val="0081486F"/>
    <w:rsid w:val="00814AA9"/>
    <w:rsid w:val="00815174"/>
    <w:rsid w:val="008159A1"/>
    <w:rsid w:val="00815B37"/>
    <w:rsid w:val="00815DBC"/>
    <w:rsid w:val="00815EA7"/>
    <w:rsid w:val="008162FE"/>
    <w:rsid w:val="0081654E"/>
    <w:rsid w:val="00816C1E"/>
    <w:rsid w:val="00816C46"/>
    <w:rsid w:val="00816D56"/>
    <w:rsid w:val="00816FB9"/>
    <w:rsid w:val="008176F2"/>
    <w:rsid w:val="0081797F"/>
    <w:rsid w:val="008200DC"/>
    <w:rsid w:val="008203C2"/>
    <w:rsid w:val="00820594"/>
    <w:rsid w:val="008206BE"/>
    <w:rsid w:val="00821293"/>
    <w:rsid w:val="00821807"/>
    <w:rsid w:val="00821895"/>
    <w:rsid w:val="00821A6B"/>
    <w:rsid w:val="00822539"/>
    <w:rsid w:val="008234B3"/>
    <w:rsid w:val="00823566"/>
    <w:rsid w:val="0082427A"/>
    <w:rsid w:val="008242FD"/>
    <w:rsid w:val="0082502E"/>
    <w:rsid w:val="008251CA"/>
    <w:rsid w:val="00825390"/>
    <w:rsid w:val="008253C6"/>
    <w:rsid w:val="008253F0"/>
    <w:rsid w:val="008256F2"/>
    <w:rsid w:val="00825BED"/>
    <w:rsid w:val="0082612D"/>
    <w:rsid w:val="0082612E"/>
    <w:rsid w:val="008267A8"/>
    <w:rsid w:val="0082706E"/>
    <w:rsid w:val="00827DAD"/>
    <w:rsid w:val="00827F69"/>
    <w:rsid w:val="00827F6D"/>
    <w:rsid w:val="0083086C"/>
    <w:rsid w:val="00830F63"/>
    <w:rsid w:val="00831AC1"/>
    <w:rsid w:val="00832E81"/>
    <w:rsid w:val="00833942"/>
    <w:rsid w:val="00833A63"/>
    <w:rsid w:val="00833BF2"/>
    <w:rsid w:val="00833D11"/>
    <w:rsid w:val="00833D69"/>
    <w:rsid w:val="00833F52"/>
    <w:rsid w:val="00834185"/>
    <w:rsid w:val="008345A0"/>
    <w:rsid w:val="0083477C"/>
    <w:rsid w:val="00834920"/>
    <w:rsid w:val="008349E6"/>
    <w:rsid w:val="00834EE9"/>
    <w:rsid w:val="00835072"/>
    <w:rsid w:val="00835B9C"/>
    <w:rsid w:val="00835BEA"/>
    <w:rsid w:val="00835C42"/>
    <w:rsid w:val="00836133"/>
    <w:rsid w:val="0083635A"/>
    <w:rsid w:val="0083694B"/>
    <w:rsid w:val="00836C7C"/>
    <w:rsid w:val="00836DF2"/>
    <w:rsid w:val="00836EE9"/>
    <w:rsid w:val="00836F43"/>
    <w:rsid w:val="008375F6"/>
    <w:rsid w:val="008377FE"/>
    <w:rsid w:val="00837D64"/>
    <w:rsid w:val="0084034A"/>
    <w:rsid w:val="008403FA"/>
    <w:rsid w:val="00840620"/>
    <w:rsid w:val="0084092A"/>
    <w:rsid w:val="0084099B"/>
    <w:rsid w:val="0084150B"/>
    <w:rsid w:val="0084178A"/>
    <w:rsid w:val="00841CB9"/>
    <w:rsid w:val="00841F2F"/>
    <w:rsid w:val="0084207E"/>
    <w:rsid w:val="0084263A"/>
    <w:rsid w:val="00842682"/>
    <w:rsid w:val="00843913"/>
    <w:rsid w:val="00843B1E"/>
    <w:rsid w:val="00843B27"/>
    <w:rsid w:val="00844103"/>
    <w:rsid w:val="00844794"/>
    <w:rsid w:val="00844CFC"/>
    <w:rsid w:val="00844D82"/>
    <w:rsid w:val="008452FB"/>
    <w:rsid w:val="00845958"/>
    <w:rsid w:val="00845F37"/>
    <w:rsid w:val="0084642F"/>
    <w:rsid w:val="00846458"/>
    <w:rsid w:val="00846A80"/>
    <w:rsid w:val="00846F13"/>
    <w:rsid w:val="00847162"/>
    <w:rsid w:val="008479ED"/>
    <w:rsid w:val="00847BF5"/>
    <w:rsid w:val="00847F1E"/>
    <w:rsid w:val="00850FD8"/>
    <w:rsid w:val="00851693"/>
    <w:rsid w:val="00851CEE"/>
    <w:rsid w:val="008521E1"/>
    <w:rsid w:val="0085337D"/>
    <w:rsid w:val="0085381C"/>
    <w:rsid w:val="00853EC8"/>
    <w:rsid w:val="00853EDE"/>
    <w:rsid w:val="0085416A"/>
    <w:rsid w:val="008541BF"/>
    <w:rsid w:val="00854264"/>
    <w:rsid w:val="008545D3"/>
    <w:rsid w:val="008547C4"/>
    <w:rsid w:val="00855EDE"/>
    <w:rsid w:val="00856487"/>
    <w:rsid w:val="0085684E"/>
    <w:rsid w:val="00857016"/>
    <w:rsid w:val="008575F1"/>
    <w:rsid w:val="00857644"/>
    <w:rsid w:val="00857C3A"/>
    <w:rsid w:val="008603AC"/>
    <w:rsid w:val="00860617"/>
    <w:rsid w:val="008606B0"/>
    <w:rsid w:val="008606ED"/>
    <w:rsid w:val="0086099B"/>
    <w:rsid w:val="00860AD6"/>
    <w:rsid w:val="00860F42"/>
    <w:rsid w:val="0086129F"/>
    <w:rsid w:val="00861D60"/>
    <w:rsid w:val="0086299E"/>
    <w:rsid w:val="00862B03"/>
    <w:rsid w:val="00862B26"/>
    <w:rsid w:val="00862CEE"/>
    <w:rsid w:val="00862DF6"/>
    <w:rsid w:val="0086306A"/>
    <w:rsid w:val="0086392F"/>
    <w:rsid w:val="00863B3E"/>
    <w:rsid w:val="00863BCA"/>
    <w:rsid w:val="00864890"/>
    <w:rsid w:val="00864B9C"/>
    <w:rsid w:val="00864DD5"/>
    <w:rsid w:val="00865048"/>
    <w:rsid w:val="008651C2"/>
    <w:rsid w:val="008656B8"/>
    <w:rsid w:val="0086572F"/>
    <w:rsid w:val="00865818"/>
    <w:rsid w:val="00866052"/>
    <w:rsid w:val="00866268"/>
    <w:rsid w:val="00866EEA"/>
    <w:rsid w:val="0086720B"/>
    <w:rsid w:val="00867798"/>
    <w:rsid w:val="0086790B"/>
    <w:rsid w:val="00867A65"/>
    <w:rsid w:val="00867CB4"/>
    <w:rsid w:val="00867CC3"/>
    <w:rsid w:val="00867D35"/>
    <w:rsid w:val="0087015A"/>
    <w:rsid w:val="00871074"/>
    <w:rsid w:val="00871C8C"/>
    <w:rsid w:val="008720CB"/>
    <w:rsid w:val="0087218F"/>
    <w:rsid w:val="008726A9"/>
    <w:rsid w:val="008729D0"/>
    <w:rsid w:val="00873100"/>
    <w:rsid w:val="00873A0A"/>
    <w:rsid w:val="00874008"/>
    <w:rsid w:val="008740A4"/>
    <w:rsid w:val="00874188"/>
    <w:rsid w:val="0087486B"/>
    <w:rsid w:val="00875357"/>
    <w:rsid w:val="00875647"/>
    <w:rsid w:val="00875C95"/>
    <w:rsid w:val="00876E08"/>
    <w:rsid w:val="00876E3B"/>
    <w:rsid w:val="00877051"/>
    <w:rsid w:val="008771C4"/>
    <w:rsid w:val="008771E1"/>
    <w:rsid w:val="008772EF"/>
    <w:rsid w:val="00877CCA"/>
    <w:rsid w:val="00877E26"/>
    <w:rsid w:val="00877E3F"/>
    <w:rsid w:val="00877F97"/>
    <w:rsid w:val="00880136"/>
    <w:rsid w:val="00880414"/>
    <w:rsid w:val="008807B2"/>
    <w:rsid w:val="008809AF"/>
    <w:rsid w:val="00880B0F"/>
    <w:rsid w:val="00880B38"/>
    <w:rsid w:val="008810ED"/>
    <w:rsid w:val="0088155F"/>
    <w:rsid w:val="00881959"/>
    <w:rsid w:val="00881ABE"/>
    <w:rsid w:val="00881FA6"/>
    <w:rsid w:val="00883479"/>
    <w:rsid w:val="00883A61"/>
    <w:rsid w:val="00884438"/>
    <w:rsid w:val="008845D2"/>
    <w:rsid w:val="00884689"/>
    <w:rsid w:val="008847B6"/>
    <w:rsid w:val="00884986"/>
    <w:rsid w:val="00884E3A"/>
    <w:rsid w:val="00884F66"/>
    <w:rsid w:val="0088567B"/>
    <w:rsid w:val="00885945"/>
    <w:rsid w:val="008859B3"/>
    <w:rsid w:val="00886287"/>
    <w:rsid w:val="008865EF"/>
    <w:rsid w:val="008869CD"/>
    <w:rsid w:val="00886C82"/>
    <w:rsid w:val="00886F3F"/>
    <w:rsid w:val="00887159"/>
    <w:rsid w:val="008876C3"/>
    <w:rsid w:val="0088771E"/>
    <w:rsid w:val="00887BA0"/>
    <w:rsid w:val="00887E0A"/>
    <w:rsid w:val="00887F79"/>
    <w:rsid w:val="008908F5"/>
    <w:rsid w:val="00890907"/>
    <w:rsid w:val="008912BF"/>
    <w:rsid w:val="00891CFB"/>
    <w:rsid w:val="008925B1"/>
    <w:rsid w:val="0089275F"/>
    <w:rsid w:val="00892A3B"/>
    <w:rsid w:val="00892CA5"/>
    <w:rsid w:val="00892E00"/>
    <w:rsid w:val="00892E2A"/>
    <w:rsid w:val="0089333C"/>
    <w:rsid w:val="00893472"/>
    <w:rsid w:val="00893479"/>
    <w:rsid w:val="00893902"/>
    <w:rsid w:val="008940B1"/>
    <w:rsid w:val="00894712"/>
    <w:rsid w:val="00894888"/>
    <w:rsid w:val="0089497C"/>
    <w:rsid w:val="008949DC"/>
    <w:rsid w:val="00894D38"/>
    <w:rsid w:val="00894EB0"/>
    <w:rsid w:val="00895431"/>
    <w:rsid w:val="00895987"/>
    <w:rsid w:val="00895C40"/>
    <w:rsid w:val="00896177"/>
    <w:rsid w:val="00896FB9"/>
    <w:rsid w:val="00897169"/>
    <w:rsid w:val="00897285"/>
    <w:rsid w:val="00897399"/>
    <w:rsid w:val="008973DA"/>
    <w:rsid w:val="00897450"/>
    <w:rsid w:val="00897DD2"/>
    <w:rsid w:val="008A0DCD"/>
    <w:rsid w:val="008A1306"/>
    <w:rsid w:val="008A14C4"/>
    <w:rsid w:val="008A247F"/>
    <w:rsid w:val="008A25DF"/>
    <w:rsid w:val="008A2A7F"/>
    <w:rsid w:val="008A2EED"/>
    <w:rsid w:val="008A3C64"/>
    <w:rsid w:val="008A3D0B"/>
    <w:rsid w:val="008A3EBD"/>
    <w:rsid w:val="008A4144"/>
    <w:rsid w:val="008A4181"/>
    <w:rsid w:val="008A4E20"/>
    <w:rsid w:val="008A55FF"/>
    <w:rsid w:val="008A5893"/>
    <w:rsid w:val="008A5A70"/>
    <w:rsid w:val="008A5F7B"/>
    <w:rsid w:val="008A61CA"/>
    <w:rsid w:val="008A65F5"/>
    <w:rsid w:val="008A6E62"/>
    <w:rsid w:val="008A760B"/>
    <w:rsid w:val="008A7E5B"/>
    <w:rsid w:val="008A7F16"/>
    <w:rsid w:val="008B03B8"/>
    <w:rsid w:val="008B04BF"/>
    <w:rsid w:val="008B06AF"/>
    <w:rsid w:val="008B076E"/>
    <w:rsid w:val="008B0937"/>
    <w:rsid w:val="008B0AEA"/>
    <w:rsid w:val="008B0CE3"/>
    <w:rsid w:val="008B0D74"/>
    <w:rsid w:val="008B0DE2"/>
    <w:rsid w:val="008B1657"/>
    <w:rsid w:val="008B167F"/>
    <w:rsid w:val="008B1B1E"/>
    <w:rsid w:val="008B1C53"/>
    <w:rsid w:val="008B1EDF"/>
    <w:rsid w:val="008B21D4"/>
    <w:rsid w:val="008B22BA"/>
    <w:rsid w:val="008B2562"/>
    <w:rsid w:val="008B2902"/>
    <w:rsid w:val="008B2A6C"/>
    <w:rsid w:val="008B2C88"/>
    <w:rsid w:val="008B3BFC"/>
    <w:rsid w:val="008B4873"/>
    <w:rsid w:val="008B4BD6"/>
    <w:rsid w:val="008B4CD5"/>
    <w:rsid w:val="008B513C"/>
    <w:rsid w:val="008B515C"/>
    <w:rsid w:val="008B544C"/>
    <w:rsid w:val="008B5962"/>
    <w:rsid w:val="008B5D19"/>
    <w:rsid w:val="008B62D2"/>
    <w:rsid w:val="008B6CC7"/>
    <w:rsid w:val="008B7083"/>
    <w:rsid w:val="008B79F6"/>
    <w:rsid w:val="008B7BA6"/>
    <w:rsid w:val="008B7E34"/>
    <w:rsid w:val="008C00FA"/>
    <w:rsid w:val="008C031E"/>
    <w:rsid w:val="008C0496"/>
    <w:rsid w:val="008C09C3"/>
    <w:rsid w:val="008C0D53"/>
    <w:rsid w:val="008C0FCD"/>
    <w:rsid w:val="008C141C"/>
    <w:rsid w:val="008C19F7"/>
    <w:rsid w:val="008C1CEF"/>
    <w:rsid w:val="008C1FB8"/>
    <w:rsid w:val="008C2188"/>
    <w:rsid w:val="008C2C5D"/>
    <w:rsid w:val="008C2DF1"/>
    <w:rsid w:val="008C2E09"/>
    <w:rsid w:val="008C2E73"/>
    <w:rsid w:val="008C31CF"/>
    <w:rsid w:val="008C3341"/>
    <w:rsid w:val="008C3B27"/>
    <w:rsid w:val="008C440D"/>
    <w:rsid w:val="008C45EB"/>
    <w:rsid w:val="008C5370"/>
    <w:rsid w:val="008C53E6"/>
    <w:rsid w:val="008C5CD1"/>
    <w:rsid w:val="008C65D8"/>
    <w:rsid w:val="008C6723"/>
    <w:rsid w:val="008C6F58"/>
    <w:rsid w:val="008C703F"/>
    <w:rsid w:val="008C7116"/>
    <w:rsid w:val="008C7355"/>
    <w:rsid w:val="008C765C"/>
    <w:rsid w:val="008C77E4"/>
    <w:rsid w:val="008C7A0B"/>
    <w:rsid w:val="008C7F01"/>
    <w:rsid w:val="008C7F15"/>
    <w:rsid w:val="008D05C2"/>
    <w:rsid w:val="008D172B"/>
    <w:rsid w:val="008D1BA5"/>
    <w:rsid w:val="008D1DC8"/>
    <w:rsid w:val="008D1DD2"/>
    <w:rsid w:val="008D2C98"/>
    <w:rsid w:val="008D2E51"/>
    <w:rsid w:val="008D3458"/>
    <w:rsid w:val="008D3B15"/>
    <w:rsid w:val="008D3C09"/>
    <w:rsid w:val="008D3FC7"/>
    <w:rsid w:val="008D4662"/>
    <w:rsid w:val="008D46B1"/>
    <w:rsid w:val="008D5085"/>
    <w:rsid w:val="008D55C8"/>
    <w:rsid w:val="008D61DE"/>
    <w:rsid w:val="008D656C"/>
    <w:rsid w:val="008D6AB6"/>
    <w:rsid w:val="008D6AEA"/>
    <w:rsid w:val="008D7402"/>
    <w:rsid w:val="008D7A3E"/>
    <w:rsid w:val="008E050A"/>
    <w:rsid w:val="008E06E8"/>
    <w:rsid w:val="008E06ED"/>
    <w:rsid w:val="008E08E8"/>
    <w:rsid w:val="008E093D"/>
    <w:rsid w:val="008E09B0"/>
    <w:rsid w:val="008E14EB"/>
    <w:rsid w:val="008E15B8"/>
    <w:rsid w:val="008E1BEC"/>
    <w:rsid w:val="008E1CB1"/>
    <w:rsid w:val="008E1F08"/>
    <w:rsid w:val="008E2320"/>
    <w:rsid w:val="008E2575"/>
    <w:rsid w:val="008E2931"/>
    <w:rsid w:val="008E2A9B"/>
    <w:rsid w:val="008E2BD1"/>
    <w:rsid w:val="008E3398"/>
    <w:rsid w:val="008E39F4"/>
    <w:rsid w:val="008E3B8A"/>
    <w:rsid w:val="008E440A"/>
    <w:rsid w:val="008E4C43"/>
    <w:rsid w:val="008E52F2"/>
    <w:rsid w:val="008E539B"/>
    <w:rsid w:val="008E5769"/>
    <w:rsid w:val="008E5BD6"/>
    <w:rsid w:val="008E6605"/>
    <w:rsid w:val="008E6921"/>
    <w:rsid w:val="008E6B4D"/>
    <w:rsid w:val="008E6BFD"/>
    <w:rsid w:val="008E6F19"/>
    <w:rsid w:val="008E7DAA"/>
    <w:rsid w:val="008F0505"/>
    <w:rsid w:val="008F0771"/>
    <w:rsid w:val="008F0A68"/>
    <w:rsid w:val="008F0E42"/>
    <w:rsid w:val="008F10BB"/>
    <w:rsid w:val="008F1FDB"/>
    <w:rsid w:val="008F22D5"/>
    <w:rsid w:val="008F23C5"/>
    <w:rsid w:val="008F2608"/>
    <w:rsid w:val="008F29CE"/>
    <w:rsid w:val="008F29EB"/>
    <w:rsid w:val="008F32E4"/>
    <w:rsid w:val="008F37EC"/>
    <w:rsid w:val="008F3CF8"/>
    <w:rsid w:val="008F48FD"/>
    <w:rsid w:val="008F4D67"/>
    <w:rsid w:val="008F4E9C"/>
    <w:rsid w:val="008F514D"/>
    <w:rsid w:val="008F53DF"/>
    <w:rsid w:val="008F546D"/>
    <w:rsid w:val="008F5489"/>
    <w:rsid w:val="008F5ACB"/>
    <w:rsid w:val="008F5F46"/>
    <w:rsid w:val="008F667B"/>
    <w:rsid w:val="008F6AA6"/>
    <w:rsid w:val="008F70CD"/>
    <w:rsid w:val="008F7C27"/>
    <w:rsid w:val="008F7E1D"/>
    <w:rsid w:val="00900513"/>
    <w:rsid w:val="00900C97"/>
    <w:rsid w:val="00900E61"/>
    <w:rsid w:val="00901580"/>
    <w:rsid w:val="0090189D"/>
    <w:rsid w:val="00902917"/>
    <w:rsid w:val="00902AC5"/>
    <w:rsid w:val="00903216"/>
    <w:rsid w:val="009032B0"/>
    <w:rsid w:val="00903532"/>
    <w:rsid w:val="00903A0B"/>
    <w:rsid w:val="00904FBC"/>
    <w:rsid w:val="009055EB"/>
    <w:rsid w:val="00905E6A"/>
    <w:rsid w:val="009060A8"/>
    <w:rsid w:val="00906317"/>
    <w:rsid w:val="00906853"/>
    <w:rsid w:val="00906856"/>
    <w:rsid w:val="0090693F"/>
    <w:rsid w:val="00906A15"/>
    <w:rsid w:val="00906ABF"/>
    <w:rsid w:val="00906C11"/>
    <w:rsid w:val="0090764B"/>
    <w:rsid w:val="009076CB"/>
    <w:rsid w:val="00907EB1"/>
    <w:rsid w:val="00907EEC"/>
    <w:rsid w:val="009102C4"/>
    <w:rsid w:val="009103C0"/>
    <w:rsid w:val="00910D04"/>
    <w:rsid w:val="0091271F"/>
    <w:rsid w:val="00912CE0"/>
    <w:rsid w:val="00912F07"/>
    <w:rsid w:val="00912F87"/>
    <w:rsid w:val="009132AA"/>
    <w:rsid w:val="00913717"/>
    <w:rsid w:val="00913790"/>
    <w:rsid w:val="00913C7F"/>
    <w:rsid w:val="00913D47"/>
    <w:rsid w:val="00913F7B"/>
    <w:rsid w:val="009143DF"/>
    <w:rsid w:val="00914437"/>
    <w:rsid w:val="009147CE"/>
    <w:rsid w:val="00914AB9"/>
    <w:rsid w:val="00914F69"/>
    <w:rsid w:val="0091624C"/>
    <w:rsid w:val="00916673"/>
    <w:rsid w:val="00916BA3"/>
    <w:rsid w:val="00916BF0"/>
    <w:rsid w:val="00917B3B"/>
    <w:rsid w:val="0092016A"/>
    <w:rsid w:val="00920473"/>
    <w:rsid w:val="0092088B"/>
    <w:rsid w:val="00920FA4"/>
    <w:rsid w:val="0092109F"/>
    <w:rsid w:val="0092193B"/>
    <w:rsid w:val="00921AEC"/>
    <w:rsid w:val="00921D32"/>
    <w:rsid w:val="00922095"/>
    <w:rsid w:val="0092209F"/>
    <w:rsid w:val="00922128"/>
    <w:rsid w:val="0092254B"/>
    <w:rsid w:val="00922B18"/>
    <w:rsid w:val="00923118"/>
    <w:rsid w:val="009233DD"/>
    <w:rsid w:val="009236E3"/>
    <w:rsid w:val="00923A43"/>
    <w:rsid w:val="00923AE0"/>
    <w:rsid w:val="00923BC3"/>
    <w:rsid w:val="00923E43"/>
    <w:rsid w:val="00923F54"/>
    <w:rsid w:val="00924972"/>
    <w:rsid w:val="00924E02"/>
    <w:rsid w:val="00924E30"/>
    <w:rsid w:val="009251D0"/>
    <w:rsid w:val="009254A2"/>
    <w:rsid w:val="00925774"/>
    <w:rsid w:val="00925821"/>
    <w:rsid w:val="00925F72"/>
    <w:rsid w:val="00926802"/>
    <w:rsid w:val="009269F5"/>
    <w:rsid w:val="00927BAA"/>
    <w:rsid w:val="00927CCF"/>
    <w:rsid w:val="00927F77"/>
    <w:rsid w:val="00930641"/>
    <w:rsid w:val="00930C11"/>
    <w:rsid w:val="00930D0B"/>
    <w:rsid w:val="00930DD3"/>
    <w:rsid w:val="0093200C"/>
    <w:rsid w:val="009325ED"/>
    <w:rsid w:val="0093275E"/>
    <w:rsid w:val="0093287D"/>
    <w:rsid w:val="00932D4D"/>
    <w:rsid w:val="00932DE2"/>
    <w:rsid w:val="0093355D"/>
    <w:rsid w:val="00933887"/>
    <w:rsid w:val="009339E0"/>
    <w:rsid w:val="00933DB8"/>
    <w:rsid w:val="0093457B"/>
    <w:rsid w:val="00934C99"/>
    <w:rsid w:val="00934D3B"/>
    <w:rsid w:val="00935A2B"/>
    <w:rsid w:val="00935CC2"/>
    <w:rsid w:val="00935D23"/>
    <w:rsid w:val="0093603A"/>
    <w:rsid w:val="0093605F"/>
    <w:rsid w:val="00936545"/>
    <w:rsid w:val="00936F3A"/>
    <w:rsid w:val="00936F68"/>
    <w:rsid w:val="00937205"/>
    <w:rsid w:val="009378CC"/>
    <w:rsid w:val="00937B04"/>
    <w:rsid w:val="00937BA2"/>
    <w:rsid w:val="009403B1"/>
    <w:rsid w:val="00940698"/>
    <w:rsid w:val="00940992"/>
    <w:rsid w:val="00940B40"/>
    <w:rsid w:val="00940B47"/>
    <w:rsid w:val="00940C7A"/>
    <w:rsid w:val="00940ECD"/>
    <w:rsid w:val="00940F9F"/>
    <w:rsid w:val="00941161"/>
    <w:rsid w:val="0094116E"/>
    <w:rsid w:val="0094131C"/>
    <w:rsid w:val="0094136B"/>
    <w:rsid w:val="00941B19"/>
    <w:rsid w:val="009426FC"/>
    <w:rsid w:val="009428F9"/>
    <w:rsid w:val="00942ED6"/>
    <w:rsid w:val="00943605"/>
    <w:rsid w:val="00943981"/>
    <w:rsid w:val="00943F71"/>
    <w:rsid w:val="009452AE"/>
    <w:rsid w:val="00945834"/>
    <w:rsid w:val="009458E4"/>
    <w:rsid w:val="00945A9F"/>
    <w:rsid w:val="00945D18"/>
    <w:rsid w:val="00945DD4"/>
    <w:rsid w:val="009461BB"/>
    <w:rsid w:val="009468A5"/>
    <w:rsid w:val="00946A2C"/>
    <w:rsid w:val="00946B1E"/>
    <w:rsid w:val="0094764A"/>
    <w:rsid w:val="00947965"/>
    <w:rsid w:val="0095016A"/>
    <w:rsid w:val="00950811"/>
    <w:rsid w:val="009518E5"/>
    <w:rsid w:val="00951969"/>
    <w:rsid w:val="009524C6"/>
    <w:rsid w:val="00952ED4"/>
    <w:rsid w:val="00953062"/>
    <w:rsid w:val="00953263"/>
    <w:rsid w:val="009533F2"/>
    <w:rsid w:val="00953AFF"/>
    <w:rsid w:val="00953E7D"/>
    <w:rsid w:val="00953FA0"/>
    <w:rsid w:val="0095452A"/>
    <w:rsid w:val="00954BAD"/>
    <w:rsid w:val="00954E91"/>
    <w:rsid w:val="009550C2"/>
    <w:rsid w:val="00955DE6"/>
    <w:rsid w:val="00955DF3"/>
    <w:rsid w:val="00955DFE"/>
    <w:rsid w:val="00955EE6"/>
    <w:rsid w:val="00955F0C"/>
    <w:rsid w:val="009560F5"/>
    <w:rsid w:val="00956C7D"/>
    <w:rsid w:val="00956CDB"/>
    <w:rsid w:val="00956D81"/>
    <w:rsid w:val="0095730C"/>
    <w:rsid w:val="009576DE"/>
    <w:rsid w:val="00957D47"/>
    <w:rsid w:val="00957EC5"/>
    <w:rsid w:val="00960237"/>
    <w:rsid w:val="0096032B"/>
    <w:rsid w:val="009606AB"/>
    <w:rsid w:val="0096070C"/>
    <w:rsid w:val="009609B8"/>
    <w:rsid w:val="00960A1B"/>
    <w:rsid w:val="00960B7E"/>
    <w:rsid w:val="00960DD3"/>
    <w:rsid w:val="00960DF8"/>
    <w:rsid w:val="00960F40"/>
    <w:rsid w:val="0096148D"/>
    <w:rsid w:val="00961FD9"/>
    <w:rsid w:val="00962DEC"/>
    <w:rsid w:val="009632BB"/>
    <w:rsid w:val="00963321"/>
    <w:rsid w:val="00963990"/>
    <w:rsid w:val="00964615"/>
    <w:rsid w:val="009648C7"/>
    <w:rsid w:val="00964F94"/>
    <w:rsid w:val="0096521F"/>
    <w:rsid w:val="00965B86"/>
    <w:rsid w:val="00965D54"/>
    <w:rsid w:val="00965DC8"/>
    <w:rsid w:val="009662CE"/>
    <w:rsid w:val="00966480"/>
    <w:rsid w:val="0096690C"/>
    <w:rsid w:val="00966956"/>
    <w:rsid w:val="0096711A"/>
    <w:rsid w:val="00967304"/>
    <w:rsid w:val="00967551"/>
    <w:rsid w:val="009677A1"/>
    <w:rsid w:val="00967CD9"/>
    <w:rsid w:val="009703AE"/>
    <w:rsid w:val="00970D50"/>
    <w:rsid w:val="00970F35"/>
    <w:rsid w:val="00971110"/>
    <w:rsid w:val="0097136E"/>
    <w:rsid w:val="00971551"/>
    <w:rsid w:val="009716FE"/>
    <w:rsid w:val="009717B7"/>
    <w:rsid w:val="00971927"/>
    <w:rsid w:val="00971BC7"/>
    <w:rsid w:val="00971C05"/>
    <w:rsid w:val="00971CAA"/>
    <w:rsid w:val="00972A85"/>
    <w:rsid w:val="0097319D"/>
    <w:rsid w:val="009735A2"/>
    <w:rsid w:val="00973886"/>
    <w:rsid w:val="00973D92"/>
    <w:rsid w:val="00973FA7"/>
    <w:rsid w:val="009741DD"/>
    <w:rsid w:val="00974AE7"/>
    <w:rsid w:val="00974D4F"/>
    <w:rsid w:val="0097550F"/>
    <w:rsid w:val="009759C3"/>
    <w:rsid w:val="0097693C"/>
    <w:rsid w:val="00976D81"/>
    <w:rsid w:val="0097735E"/>
    <w:rsid w:val="00977866"/>
    <w:rsid w:val="00977A79"/>
    <w:rsid w:val="00977CE9"/>
    <w:rsid w:val="009801FA"/>
    <w:rsid w:val="0098032D"/>
    <w:rsid w:val="00980377"/>
    <w:rsid w:val="00980390"/>
    <w:rsid w:val="009803F5"/>
    <w:rsid w:val="00980E2A"/>
    <w:rsid w:val="00980EC8"/>
    <w:rsid w:val="00981171"/>
    <w:rsid w:val="009815C2"/>
    <w:rsid w:val="00981DCF"/>
    <w:rsid w:val="0098278D"/>
    <w:rsid w:val="00982AB9"/>
    <w:rsid w:val="00983528"/>
    <w:rsid w:val="00984AAD"/>
    <w:rsid w:val="00984D74"/>
    <w:rsid w:val="00984DD8"/>
    <w:rsid w:val="009852F4"/>
    <w:rsid w:val="0098595F"/>
    <w:rsid w:val="009859BF"/>
    <w:rsid w:val="00985C7F"/>
    <w:rsid w:val="0098663C"/>
    <w:rsid w:val="00987163"/>
    <w:rsid w:val="009872F2"/>
    <w:rsid w:val="0098754F"/>
    <w:rsid w:val="0098796D"/>
    <w:rsid w:val="00987980"/>
    <w:rsid w:val="00987E89"/>
    <w:rsid w:val="00990C93"/>
    <w:rsid w:val="009913BB"/>
    <w:rsid w:val="00991459"/>
    <w:rsid w:val="00991782"/>
    <w:rsid w:val="009917E3"/>
    <w:rsid w:val="00991A13"/>
    <w:rsid w:val="00991E2A"/>
    <w:rsid w:val="00992045"/>
    <w:rsid w:val="009921AD"/>
    <w:rsid w:val="009921D4"/>
    <w:rsid w:val="0099278A"/>
    <w:rsid w:val="00992869"/>
    <w:rsid w:val="00992DE3"/>
    <w:rsid w:val="00993200"/>
    <w:rsid w:val="00993249"/>
    <w:rsid w:val="00993C3E"/>
    <w:rsid w:val="00994819"/>
    <w:rsid w:val="00994BFF"/>
    <w:rsid w:val="00994D3E"/>
    <w:rsid w:val="009955E0"/>
    <w:rsid w:val="009958F6"/>
    <w:rsid w:val="00995A30"/>
    <w:rsid w:val="00995D62"/>
    <w:rsid w:val="00996564"/>
    <w:rsid w:val="00996821"/>
    <w:rsid w:val="00996A01"/>
    <w:rsid w:val="00996BAE"/>
    <w:rsid w:val="00996C5E"/>
    <w:rsid w:val="00996CC0"/>
    <w:rsid w:val="009972EB"/>
    <w:rsid w:val="009A00D5"/>
    <w:rsid w:val="009A00EF"/>
    <w:rsid w:val="009A031D"/>
    <w:rsid w:val="009A0546"/>
    <w:rsid w:val="009A0691"/>
    <w:rsid w:val="009A07C9"/>
    <w:rsid w:val="009A0AA4"/>
    <w:rsid w:val="009A16E8"/>
    <w:rsid w:val="009A170E"/>
    <w:rsid w:val="009A1756"/>
    <w:rsid w:val="009A1F5C"/>
    <w:rsid w:val="009A2374"/>
    <w:rsid w:val="009A24E6"/>
    <w:rsid w:val="009A2528"/>
    <w:rsid w:val="009A295F"/>
    <w:rsid w:val="009A2DDA"/>
    <w:rsid w:val="009A2EEB"/>
    <w:rsid w:val="009A33C5"/>
    <w:rsid w:val="009A4396"/>
    <w:rsid w:val="009A441A"/>
    <w:rsid w:val="009A452F"/>
    <w:rsid w:val="009A4863"/>
    <w:rsid w:val="009A4BC2"/>
    <w:rsid w:val="009A4FA4"/>
    <w:rsid w:val="009A5039"/>
    <w:rsid w:val="009A519E"/>
    <w:rsid w:val="009A5423"/>
    <w:rsid w:val="009A57B5"/>
    <w:rsid w:val="009A59BD"/>
    <w:rsid w:val="009A5B9A"/>
    <w:rsid w:val="009A6712"/>
    <w:rsid w:val="009A6B39"/>
    <w:rsid w:val="009A7078"/>
    <w:rsid w:val="009A7253"/>
    <w:rsid w:val="009A751C"/>
    <w:rsid w:val="009A778F"/>
    <w:rsid w:val="009A7BB0"/>
    <w:rsid w:val="009A7BFB"/>
    <w:rsid w:val="009B030A"/>
    <w:rsid w:val="009B0BA0"/>
    <w:rsid w:val="009B0D0E"/>
    <w:rsid w:val="009B11D8"/>
    <w:rsid w:val="009B2453"/>
    <w:rsid w:val="009B25C0"/>
    <w:rsid w:val="009B2649"/>
    <w:rsid w:val="009B2818"/>
    <w:rsid w:val="009B297C"/>
    <w:rsid w:val="009B2A7E"/>
    <w:rsid w:val="009B2AAF"/>
    <w:rsid w:val="009B2B4B"/>
    <w:rsid w:val="009B2C97"/>
    <w:rsid w:val="009B2DDF"/>
    <w:rsid w:val="009B4723"/>
    <w:rsid w:val="009B4D33"/>
    <w:rsid w:val="009B55EC"/>
    <w:rsid w:val="009B5A4D"/>
    <w:rsid w:val="009B6164"/>
    <w:rsid w:val="009B681A"/>
    <w:rsid w:val="009B7626"/>
    <w:rsid w:val="009B79FA"/>
    <w:rsid w:val="009B7DC2"/>
    <w:rsid w:val="009C06B6"/>
    <w:rsid w:val="009C08EA"/>
    <w:rsid w:val="009C09FD"/>
    <w:rsid w:val="009C0D1F"/>
    <w:rsid w:val="009C1F4F"/>
    <w:rsid w:val="009C23D6"/>
    <w:rsid w:val="009C2729"/>
    <w:rsid w:val="009C2784"/>
    <w:rsid w:val="009C2AEA"/>
    <w:rsid w:val="009C35E7"/>
    <w:rsid w:val="009C36E7"/>
    <w:rsid w:val="009C3E94"/>
    <w:rsid w:val="009C4F74"/>
    <w:rsid w:val="009C517E"/>
    <w:rsid w:val="009C548A"/>
    <w:rsid w:val="009C57DF"/>
    <w:rsid w:val="009C57E9"/>
    <w:rsid w:val="009C5801"/>
    <w:rsid w:val="009C5B1C"/>
    <w:rsid w:val="009C5BC1"/>
    <w:rsid w:val="009C6835"/>
    <w:rsid w:val="009C696A"/>
    <w:rsid w:val="009C6C76"/>
    <w:rsid w:val="009C715D"/>
    <w:rsid w:val="009C76B8"/>
    <w:rsid w:val="009C7E8B"/>
    <w:rsid w:val="009C7F54"/>
    <w:rsid w:val="009C7F9F"/>
    <w:rsid w:val="009D0052"/>
    <w:rsid w:val="009D04EE"/>
    <w:rsid w:val="009D0A80"/>
    <w:rsid w:val="009D0AF6"/>
    <w:rsid w:val="009D0BEB"/>
    <w:rsid w:val="009D11F2"/>
    <w:rsid w:val="009D15AA"/>
    <w:rsid w:val="009D162D"/>
    <w:rsid w:val="009D17A0"/>
    <w:rsid w:val="009D227E"/>
    <w:rsid w:val="009D23C0"/>
    <w:rsid w:val="009D298A"/>
    <w:rsid w:val="009D2B51"/>
    <w:rsid w:val="009D2EBB"/>
    <w:rsid w:val="009D2FBB"/>
    <w:rsid w:val="009D36C1"/>
    <w:rsid w:val="009D3947"/>
    <w:rsid w:val="009D3A39"/>
    <w:rsid w:val="009D3AE1"/>
    <w:rsid w:val="009D461A"/>
    <w:rsid w:val="009D56D5"/>
    <w:rsid w:val="009D57B6"/>
    <w:rsid w:val="009D5818"/>
    <w:rsid w:val="009D5916"/>
    <w:rsid w:val="009D6099"/>
    <w:rsid w:val="009D61D7"/>
    <w:rsid w:val="009D61E5"/>
    <w:rsid w:val="009D61F7"/>
    <w:rsid w:val="009D67EA"/>
    <w:rsid w:val="009D6D5A"/>
    <w:rsid w:val="009D6FFA"/>
    <w:rsid w:val="009D79DB"/>
    <w:rsid w:val="009D7A84"/>
    <w:rsid w:val="009D7AEF"/>
    <w:rsid w:val="009D7D1E"/>
    <w:rsid w:val="009E0198"/>
    <w:rsid w:val="009E037F"/>
    <w:rsid w:val="009E07A3"/>
    <w:rsid w:val="009E0BCD"/>
    <w:rsid w:val="009E0BEF"/>
    <w:rsid w:val="009E0DD7"/>
    <w:rsid w:val="009E0FB4"/>
    <w:rsid w:val="009E1086"/>
    <w:rsid w:val="009E1294"/>
    <w:rsid w:val="009E19F8"/>
    <w:rsid w:val="009E1C77"/>
    <w:rsid w:val="009E1DAD"/>
    <w:rsid w:val="009E1F2B"/>
    <w:rsid w:val="009E2D16"/>
    <w:rsid w:val="009E2DEE"/>
    <w:rsid w:val="009E3FFF"/>
    <w:rsid w:val="009E44DB"/>
    <w:rsid w:val="009E45F4"/>
    <w:rsid w:val="009E4622"/>
    <w:rsid w:val="009E48F5"/>
    <w:rsid w:val="009E5044"/>
    <w:rsid w:val="009E5060"/>
    <w:rsid w:val="009E53F2"/>
    <w:rsid w:val="009E56C1"/>
    <w:rsid w:val="009E5DE0"/>
    <w:rsid w:val="009E6055"/>
    <w:rsid w:val="009E6988"/>
    <w:rsid w:val="009E6C48"/>
    <w:rsid w:val="009E6C73"/>
    <w:rsid w:val="009E6CC9"/>
    <w:rsid w:val="009E6EBA"/>
    <w:rsid w:val="009E7D27"/>
    <w:rsid w:val="009F0E30"/>
    <w:rsid w:val="009F1A49"/>
    <w:rsid w:val="009F1C8A"/>
    <w:rsid w:val="009F2119"/>
    <w:rsid w:val="009F2AFA"/>
    <w:rsid w:val="009F2D02"/>
    <w:rsid w:val="009F3060"/>
    <w:rsid w:val="009F36D5"/>
    <w:rsid w:val="009F3791"/>
    <w:rsid w:val="009F37DD"/>
    <w:rsid w:val="009F3857"/>
    <w:rsid w:val="009F426A"/>
    <w:rsid w:val="009F4681"/>
    <w:rsid w:val="009F4D8C"/>
    <w:rsid w:val="009F4FFF"/>
    <w:rsid w:val="009F519D"/>
    <w:rsid w:val="009F5232"/>
    <w:rsid w:val="009F52A3"/>
    <w:rsid w:val="009F590B"/>
    <w:rsid w:val="009F5AF6"/>
    <w:rsid w:val="009F5EC0"/>
    <w:rsid w:val="009F61F3"/>
    <w:rsid w:val="009F6352"/>
    <w:rsid w:val="009F66D0"/>
    <w:rsid w:val="009F6C12"/>
    <w:rsid w:val="009F6E91"/>
    <w:rsid w:val="009F7704"/>
    <w:rsid w:val="009F7E7D"/>
    <w:rsid w:val="00A00108"/>
    <w:rsid w:val="00A0024D"/>
    <w:rsid w:val="00A0029D"/>
    <w:rsid w:val="00A006E2"/>
    <w:rsid w:val="00A006EE"/>
    <w:rsid w:val="00A0074F"/>
    <w:rsid w:val="00A013C1"/>
    <w:rsid w:val="00A01B13"/>
    <w:rsid w:val="00A01BB7"/>
    <w:rsid w:val="00A01BBC"/>
    <w:rsid w:val="00A01CBE"/>
    <w:rsid w:val="00A0234B"/>
    <w:rsid w:val="00A02851"/>
    <w:rsid w:val="00A02C58"/>
    <w:rsid w:val="00A02CB7"/>
    <w:rsid w:val="00A02DD0"/>
    <w:rsid w:val="00A02F74"/>
    <w:rsid w:val="00A0335B"/>
    <w:rsid w:val="00A03B79"/>
    <w:rsid w:val="00A04440"/>
    <w:rsid w:val="00A04F29"/>
    <w:rsid w:val="00A05038"/>
    <w:rsid w:val="00A05925"/>
    <w:rsid w:val="00A05F18"/>
    <w:rsid w:val="00A06349"/>
    <w:rsid w:val="00A06389"/>
    <w:rsid w:val="00A063D6"/>
    <w:rsid w:val="00A06AF7"/>
    <w:rsid w:val="00A06C3B"/>
    <w:rsid w:val="00A0795B"/>
    <w:rsid w:val="00A10198"/>
    <w:rsid w:val="00A101C2"/>
    <w:rsid w:val="00A10768"/>
    <w:rsid w:val="00A109EE"/>
    <w:rsid w:val="00A10F99"/>
    <w:rsid w:val="00A11859"/>
    <w:rsid w:val="00A11F40"/>
    <w:rsid w:val="00A12240"/>
    <w:rsid w:val="00A128AA"/>
    <w:rsid w:val="00A12C11"/>
    <w:rsid w:val="00A12C12"/>
    <w:rsid w:val="00A1375D"/>
    <w:rsid w:val="00A1390D"/>
    <w:rsid w:val="00A13B28"/>
    <w:rsid w:val="00A13ED2"/>
    <w:rsid w:val="00A13F73"/>
    <w:rsid w:val="00A13F82"/>
    <w:rsid w:val="00A13FED"/>
    <w:rsid w:val="00A148D1"/>
    <w:rsid w:val="00A150D5"/>
    <w:rsid w:val="00A15B7A"/>
    <w:rsid w:val="00A15C97"/>
    <w:rsid w:val="00A166D0"/>
    <w:rsid w:val="00A16A35"/>
    <w:rsid w:val="00A178B2"/>
    <w:rsid w:val="00A17C35"/>
    <w:rsid w:val="00A17DDB"/>
    <w:rsid w:val="00A17E93"/>
    <w:rsid w:val="00A17FD5"/>
    <w:rsid w:val="00A200D7"/>
    <w:rsid w:val="00A20378"/>
    <w:rsid w:val="00A21ABD"/>
    <w:rsid w:val="00A21BFA"/>
    <w:rsid w:val="00A2207C"/>
    <w:rsid w:val="00A22137"/>
    <w:rsid w:val="00A226FF"/>
    <w:rsid w:val="00A2281A"/>
    <w:rsid w:val="00A2291F"/>
    <w:rsid w:val="00A22E0D"/>
    <w:rsid w:val="00A23648"/>
    <w:rsid w:val="00A23994"/>
    <w:rsid w:val="00A23B5E"/>
    <w:rsid w:val="00A24233"/>
    <w:rsid w:val="00A24EE6"/>
    <w:rsid w:val="00A252E7"/>
    <w:rsid w:val="00A25919"/>
    <w:rsid w:val="00A2593E"/>
    <w:rsid w:val="00A261A7"/>
    <w:rsid w:val="00A270A3"/>
    <w:rsid w:val="00A27218"/>
    <w:rsid w:val="00A2743B"/>
    <w:rsid w:val="00A276D2"/>
    <w:rsid w:val="00A27856"/>
    <w:rsid w:val="00A27F1E"/>
    <w:rsid w:val="00A30405"/>
    <w:rsid w:val="00A30473"/>
    <w:rsid w:val="00A304F6"/>
    <w:rsid w:val="00A30940"/>
    <w:rsid w:val="00A30C79"/>
    <w:rsid w:val="00A31154"/>
    <w:rsid w:val="00A31CDB"/>
    <w:rsid w:val="00A32633"/>
    <w:rsid w:val="00A327CF"/>
    <w:rsid w:val="00A32EF9"/>
    <w:rsid w:val="00A33D3F"/>
    <w:rsid w:val="00A33D51"/>
    <w:rsid w:val="00A33EAA"/>
    <w:rsid w:val="00A34099"/>
    <w:rsid w:val="00A3483B"/>
    <w:rsid w:val="00A34919"/>
    <w:rsid w:val="00A34AB2"/>
    <w:rsid w:val="00A3521D"/>
    <w:rsid w:val="00A35655"/>
    <w:rsid w:val="00A35DA5"/>
    <w:rsid w:val="00A3612D"/>
    <w:rsid w:val="00A362E2"/>
    <w:rsid w:val="00A375E3"/>
    <w:rsid w:val="00A37918"/>
    <w:rsid w:val="00A37CCC"/>
    <w:rsid w:val="00A40248"/>
    <w:rsid w:val="00A40722"/>
    <w:rsid w:val="00A40C65"/>
    <w:rsid w:val="00A40C6F"/>
    <w:rsid w:val="00A40D05"/>
    <w:rsid w:val="00A4138F"/>
    <w:rsid w:val="00A41568"/>
    <w:rsid w:val="00A41B59"/>
    <w:rsid w:val="00A41EEF"/>
    <w:rsid w:val="00A43176"/>
    <w:rsid w:val="00A4341A"/>
    <w:rsid w:val="00A43637"/>
    <w:rsid w:val="00A43F6D"/>
    <w:rsid w:val="00A442DB"/>
    <w:rsid w:val="00A44F49"/>
    <w:rsid w:val="00A45000"/>
    <w:rsid w:val="00A465D5"/>
    <w:rsid w:val="00A47257"/>
    <w:rsid w:val="00A4729B"/>
    <w:rsid w:val="00A4778F"/>
    <w:rsid w:val="00A47AEC"/>
    <w:rsid w:val="00A5053E"/>
    <w:rsid w:val="00A50FE6"/>
    <w:rsid w:val="00A51313"/>
    <w:rsid w:val="00A51795"/>
    <w:rsid w:val="00A51870"/>
    <w:rsid w:val="00A518ED"/>
    <w:rsid w:val="00A51B23"/>
    <w:rsid w:val="00A51F41"/>
    <w:rsid w:val="00A51F64"/>
    <w:rsid w:val="00A52270"/>
    <w:rsid w:val="00A526BB"/>
    <w:rsid w:val="00A52863"/>
    <w:rsid w:val="00A52C16"/>
    <w:rsid w:val="00A52E85"/>
    <w:rsid w:val="00A52F29"/>
    <w:rsid w:val="00A53478"/>
    <w:rsid w:val="00A53809"/>
    <w:rsid w:val="00A53D30"/>
    <w:rsid w:val="00A53D59"/>
    <w:rsid w:val="00A53E21"/>
    <w:rsid w:val="00A54E31"/>
    <w:rsid w:val="00A55B82"/>
    <w:rsid w:val="00A56042"/>
    <w:rsid w:val="00A5604E"/>
    <w:rsid w:val="00A56597"/>
    <w:rsid w:val="00A56E0B"/>
    <w:rsid w:val="00A57746"/>
    <w:rsid w:val="00A578B1"/>
    <w:rsid w:val="00A57A97"/>
    <w:rsid w:val="00A57D2D"/>
    <w:rsid w:val="00A6014E"/>
    <w:rsid w:val="00A6120D"/>
    <w:rsid w:val="00A61798"/>
    <w:rsid w:val="00A6194C"/>
    <w:rsid w:val="00A61A8E"/>
    <w:rsid w:val="00A61DB3"/>
    <w:rsid w:val="00A62020"/>
    <w:rsid w:val="00A629DA"/>
    <w:rsid w:val="00A63AA4"/>
    <w:rsid w:val="00A64395"/>
    <w:rsid w:val="00A6463E"/>
    <w:rsid w:val="00A648AE"/>
    <w:rsid w:val="00A64BC5"/>
    <w:rsid w:val="00A64D66"/>
    <w:rsid w:val="00A65203"/>
    <w:rsid w:val="00A65267"/>
    <w:rsid w:val="00A65429"/>
    <w:rsid w:val="00A65AE6"/>
    <w:rsid w:val="00A65CF2"/>
    <w:rsid w:val="00A65FB1"/>
    <w:rsid w:val="00A66337"/>
    <w:rsid w:val="00A66505"/>
    <w:rsid w:val="00A66A79"/>
    <w:rsid w:val="00A66C91"/>
    <w:rsid w:val="00A66D7A"/>
    <w:rsid w:val="00A6736B"/>
    <w:rsid w:val="00A677B5"/>
    <w:rsid w:val="00A6790F"/>
    <w:rsid w:val="00A67DAC"/>
    <w:rsid w:val="00A701FD"/>
    <w:rsid w:val="00A70A5B"/>
    <w:rsid w:val="00A70BDE"/>
    <w:rsid w:val="00A70E8D"/>
    <w:rsid w:val="00A70EC1"/>
    <w:rsid w:val="00A70F52"/>
    <w:rsid w:val="00A710F7"/>
    <w:rsid w:val="00A71190"/>
    <w:rsid w:val="00A715C6"/>
    <w:rsid w:val="00A715FD"/>
    <w:rsid w:val="00A7166C"/>
    <w:rsid w:val="00A7266F"/>
    <w:rsid w:val="00A72C11"/>
    <w:rsid w:val="00A72E7A"/>
    <w:rsid w:val="00A740DD"/>
    <w:rsid w:val="00A741C8"/>
    <w:rsid w:val="00A7424D"/>
    <w:rsid w:val="00A74959"/>
    <w:rsid w:val="00A74A9A"/>
    <w:rsid w:val="00A753E7"/>
    <w:rsid w:val="00A75613"/>
    <w:rsid w:val="00A75E31"/>
    <w:rsid w:val="00A76A08"/>
    <w:rsid w:val="00A76B2A"/>
    <w:rsid w:val="00A76CCC"/>
    <w:rsid w:val="00A76D07"/>
    <w:rsid w:val="00A7749C"/>
    <w:rsid w:val="00A7790D"/>
    <w:rsid w:val="00A77A64"/>
    <w:rsid w:val="00A77B57"/>
    <w:rsid w:val="00A77BFB"/>
    <w:rsid w:val="00A77C76"/>
    <w:rsid w:val="00A800B3"/>
    <w:rsid w:val="00A80333"/>
    <w:rsid w:val="00A80389"/>
    <w:rsid w:val="00A80877"/>
    <w:rsid w:val="00A80976"/>
    <w:rsid w:val="00A80A0E"/>
    <w:rsid w:val="00A80A86"/>
    <w:rsid w:val="00A810F9"/>
    <w:rsid w:val="00A8111C"/>
    <w:rsid w:val="00A8170A"/>
    <w:rsid w:val="00A81DD7"/>
    <w:rsid w:val="00A82061"/>
    <w:rsid w:val="00A82773"/>
    <w:rsid w:val="00A82917"/>
    <w:rsid w:val="00A83644"/>
    <w:rsid w:val="00A83BFC"/>
    <w:rsid w:val="00A83DD5"/>
    <w:rsid w:val="00A841A8"/>
    <w:rsid w:val="00A841FF"/>
    <w:rsid w:val="00A8425B"/>
    <w:rsid w:val="00A842C0"/>
    <w:rsid w:val="00A84D1E"/>
    <w:rsid w:val="00A85234"/>
    <w:rsid w:val="00A853B5"/>
    <w:rsid w:val="00A85755"/>
    <w:rsid w:val="00A858ED"/>
    <w:rsid w:val="00A85A20"/>
    <w:rsid w:val="00A85D90"/>
    <w:rsid w:val="00A85E89"/>
    <w:rsid w:val="00A86181"/>
    <w:rsid w:val="00A86B33"/>
    <w:rsid w:val="00A87155"/>
    <w:rsid w:val="00A87208"/>
    <w:rsid w:val="00A87724"/>
    <w:rsid w:val="00A8788D"/>
    <w:rsid w:val="00A878A4"/>
    <w:rsid w:val="00A879D6"/>
    <w:rsid w:val="00A87F41"/>
    <w:rsid w:val="00A90256"/>
    <w:rsid w:val="00A90C03"/>
    <w:rsid w:val="00A912DD"/>
    <w:rsid w:val="00A915D8"/>
    <w:rsid w:val="00A91839"/>
    <w:rsid w:val="00A91AE7"/>
    <w:rsid w:val="00A91E08"/>
    <w:rsid w:val="00A92329"/>
    <w:rsid w:val="00A92513"/>
    <w:rsid w:val="00A9315B"/>
    <w:rsid w:val="00A931F2"/>
    <w:rsid w:val="00A935C3"/>
    <w:rsid w:val="00A93C58"/>
    <w:rsid w:val="00A93DE5"/>
    <w:rsid w:val="00A93DE8"/>
    <w:rsid w:val="00A93F76"/>
    <w:rsid w:val="00A94491"/>
    <w:rsid w:val="00A944C9"/>
    <w:rsid w:val="00A9480B"/>
    <w:rsid w:val="00A94810"/>
    <w:rsid w:val="00A951C6"/>
    <w:rsid w:val="00A95BEC"/>
    <w:rsid w:val="00A9681E"/>
    <w:rsid w:val="00A96A52"/>
    <w:rsid w:val="00A96A66"/>
    <w:rsid w:val="00A96EA8"/>
    <w:rsid w:val="00A96F37"/>
    <w:rsid w:val="00A97ADB"/>
    <w:rsid w:val="00A97D65"/>
    <w:rsid w:val="00A97F1F"/>
    <w:rsid w:val="00AA0206"/>
    <w:rsid w:val="00AA02FD"/>
    <w:rsid w:val="00AA0584"/>
    <w:rsid w:val="00AA069E"/>
    <w:rsid w:val="00AA105B"/>
    <w:rsid w:val="00AA1080"/>
    <w:rsid w:val="00AA2521"/>
    <w:rsid w:val="00AA2F18"/>
    <w:rsid w:val="00AA314E"/>
    <w:rsid w:val="00AA3376"/>
    <w:rsid w:val="00AA33A4"/>
    <w:rsid w:val="00AA346B"/>
    <w:rsid w:val="00AA37A1"/>
    <w:rsid w:val="00AA38CC"/>
    <w:rsid w:val="00AA3937"/>
    <w:rsid w:val="00AA3B2C"/>
    <w:rsid w:val="00AA3C7A"/>
    <w:rsid w:val="00AA3CBE"/>
    <w:rsid w:val="00AA4246"/>
    <w:rsid w:val="00AA446A"/>
    <w:rsid w:val="00AA4607"/>
    <w:rsid w:val="00AA47E8"/>
    <w:rsid w:val="00AA48A3"/>
    <w:rsid w:val="00AA4E2D"/>
    <w:rsid w:val="00AA510B"/>
    <w:rsid w:val="00AA512E"/>
    <w:rsid w:val="00AA51BB"/>
    <w:rsid w:val="00AA52B0"/>
    <w:rsid w:val="00AA5388"/>
    <w:rsid w:val="00AA55AC"/>
    <w:rsid w:val="00AA57DE"/>
    <w:rsid w:val="00AA5F33"/>
    <w:rsid w:val="00AA66CE"/>
    <w:rsid w:val="00AA6F5D"/>
    <w:rsid w:val="00AB097D"/>
    <w:rsid w:val="00AB0B87"/>
    <w:rsid w:val="00AB0C30"/>
    <w:rsid w:val="00AB0ED8"/>
    <w:rsid w:val="00AB10CD"/>
    <w:rsid w:val="00AB1244"/>
    <w:rsid w:val="00AB1504"/>
    <w:rsid w:val="00AB237C"/>
    <w:rsid w:val="00AB274E"/>
    <w:rsid w:val="00AB279D"/>
    <w:rsid w:val="00AB292A"/>
    <w:rsid w:val="00AB2CF5"/>
    <w:rsid w:val="00AB2E72"/>
    <w:rsid w:val="00AB301B"/>
    <w:rsid w:val="00AB308B"/>
    <w:rsid w:val="00AB3408"/>
    <w:rsid w:val="00AB35A7"/>
    <w:rsid w:val="00AB389E"/>
    <w:rsid w:val="00AB3E8F"/>
    <w:rsid w:val="00AB40A1"/>
    <w:rsid w:val="00AB42B0"/>
    <w:rsid w:val="00AB47F0"/>
    <w:rsid w:val="00AB4952"/>
    <w:rsid w:val="00AB4E94"/>
    <w:rsid w:val="00AB4FE3"/>
    <w:rsid w:val="00AB504C"/>
    <w:rsid w:val="00AB51E5"/>
    <w:rsid w:val="00AB5375"/>
    <w:rsid w:val="00AB5404"/>
    <w:rsid w:val="00AB5B35"/>
    <w:rsid w:val="00AB5CE5"/>
    <w:rsid w:val="00AB6144"/>
    <w:rsid w:val="00AB67B5"/>
    <w:rsid w:val="00AB6D03"/>
    <w:rsid w:val="00AB6D48"/>
    <w:rsid w:val="00AB6DDC"/>
    <w:rsid w:val="00AB6E42"/>
    <w:rsid w:val="00AC0763"/>
    <w:rsid w:val="00AC0D90"/>
    <w:rsid w:val="00AC0E99"/>
    <w:rsid w:val="00AC1455"/>
    <w:rsid w:val="00AC18E9"/>
    <w:rsid w:val="00AC2047"/>
    <w:rsid w:val="00AC20DA"/>
    <w:rsid w:val="00AC22D2"/>
    <w:rsid w:val="00AC2652"/>
    <w:rsid w:val="00AC2926"/>
    <w:rsid w:val="00AC2B5B"/>
    <w:rsid w:val="00AC333C"/>
    <w:rsid w:val="00AC3903"/>
    <w:rsid w:val="00AC4063"/>
    <w:rsid w:val="00AC40EE"/>
    <w:rsid w:val="00AC4234"/>
    <w:rsid w:val="00AC4F73"/>
    <w:rsid w:val="00AC533B"/>
    <w:rsid w:val="00AC54FB"/>
    <w:rsid w:val="00AC6062"/>
    <w:rsid w:val="00AC68D8"/>
    <w:rsid w:val="00AC704A"/>
    <w:rsid w:val="00AC73C4"/>
    <w:rsid w:val="00AC78B2"/>
    <w:rsid w:val="00AD034D"/>
    <w:rsid w:val="00AD040A"/>
    <w:rsid w:val="00AD04A6"/>
    <w:rsid w:val="00AD0684"/>
    <w:rsid w:val="00AD08EF"/>
    <w:rsid w:val="00AD12D5"/>
    <w:rsid w:val="00AD12E0"/>
    <w:rsid w:val="00AD1549"/>
    <w:rsid w:val="00AD1BF3"/>
    <w:rsid w:val="00AD1CCE"/>
    <w:rsid w:val="00AD1E48"/>
    <w:rsid w:val="00AD2171"/>
    <w:rsid w:val="00AD3099"/>
    <w:rsid w:val="00AD312C"/>
    <w:rsid w:val="00AD32CE"/>
    <w:rsid w:val="00AD334F"/>
    <w:rsid w:val="00AD3D3D"/>
    <w:rsid w:val="00AD4033"/>
    <w:rsid w:val="00AD405F"/>
    <w:rsid w:val="00AD40C2"/>
    <w:rsid w:val="00AD4487"/>
    <w:rsid w:val="00AD502A"/>
    <w:rsid w:val="00AD57C6"/>
    <w:rsid w:val="00AD67A3"/>
    <w:rsid w:val="00AD67D1"/>
    <w:rsid w:val="00AD6E64"/>
    <w:rsid w:val="00AD74DE"/>
    <w:rsid w:val="00AD767D"/>
    <w:rsid w:val="00AD79C8"/>
    <w:rsid w:val="00AD7F83"/>
    <w:rsid w:val="00AD7FBD"/>
    <w:rsid w:val="00AE024C"/>
    <w:rsid w:val="00AE0719"/>
    <w:rsid w:val="00AE084B"/>
    <w:rsid w:val="00AE0F75"/>
    <w:rsid w:val="00AE15DC"/>
    <w:rsid w:val="00AE1CCD"/>
    <w:rsid w:val="00AE20EA"/>
    <w:rsid w:val="00AE224C"/>
    <w:rsid w:val="00AE2AC4"/>
    <w:rsid w:val="00AE3010"/>
    <w:rsid w:val="00AE32E1"/>
    <w:rsid w:val="00AE33C1"/>
    <w:rsid w:val="00AE3519"/>
    <w:rsid w:val="00AE35C2"/>
    <w:rsid w:val="00AE3803"/>
    <w:rsid w:val="00AE3814"/>
    <w:rsid w:val="00AE38C8"/>
    <w:rsid w:val="00AE3D7C"/>
    <w:rsid w:val="00AE46DB"/>
    <w:rsid w:val="00AE4840"/>
    <w:rsid w:val="00AE5283"/>
    <w:rsid w:val="00AE542C"/>
    <w:rsid w:val="00AE554B"/>
    <w:rsid w:val="00AE5E2B"/>
    <w:rsid w:val="00AE5EA0"/>
    <w:rsid w:val="00AE69C5"/>
    <w:rsid w:val="00AE6A3D"/>
    <w:rsid w:val="00AE6EB1"/>
    <w:rsid w:val="00AE76BD"/>
    <w:rsid w:val="00AE791C"/>
    <w:rsid w:val="00AE794E"/>
    <w:rsid w:val="00AE7B87"/>
    <w:rsid w:val="00AF04F5"/>
    <w:rsid w:val="00AF078B"/>
    <w:rsid w:val="00AF09D4"/>
    <w:rsid w:val="00AF0C3E"/>
    <w:rsid w:val="00AF1068"/>
    <w:rsid w:val="00AF14A8"/>
    <w:rsid w:val="00AF19B7"/>
    <w:rsid w:val="00AF2287"/>
    <w:rsid w:val="00AF2712"/>
    <w:rsid w:val="00AF2CC9"/>
    <w:rsid w:val="00AF3149"/>
    <w:rsid w:val="00AF33A2"/>
    <w:rsid w:val="00AF3529"/>
    <w:rsid w:val="00AF3B58"/>
    <w:rsid w:val="00AF3C79"/>
    <w:rsid w:val="00AF3E49"/>
    <w:rsid w:val="00AF55AA"/>
    <w:rsid w:val="00AF56AE"/>
    <w:rsid w:val="00AF5852"/>
    <w:rsid w:val="00AF594A"/>
    <w:rsid w:val="00AF5B3E"/>
    <w:rsid w:val="00AF612D"/>
    <w:rsid w:val="00AF6623"/>
    <w:rsid w:val="00AF6C6E"/>
    <w:rsid w:val="00AF6F3F"/>
    <w:rsid w:val="00AF755F"/>
    <w:rsid w:val="00AF7725"/>
    <w:rsid w:val="00AF78A2"/>
    <w:rsid w:val="00B003B5"/>
    <w:rsid w:val="00B006EA"/>
    <w:rsid w:val="00B00889"/>
    <w:rsid w:val="00B00DC4"/>
    <w:rsid w:val="00B0124C"/>
    <w:rsid w:val="00B01375"/>
    <w:rsid w:val="00B01420"/>
    <w:rsid w:val="00B01647"/>
    <w:rsid w:val="00B016D4"/>
    <w:rsid w:val="00B01CF0"/>
    <w:rsid w:val="00B01FC6"/>
    <w:rsid w:val="00B02031"/>
    <w:rsid w:val="00B026F6"/>
    <w:rsid w:val="00B02F28"/>
    <w:rsid w:val="00B033E0"/>
    <w:rsid w:val="00B04EEB"/>
    <w:rsid w:val="00B04F2C"/>
    <w:rsid w:val="00B05186"/>
    <w:rsid w:val="00B05AC4"/>
    <w:rsid w:val="00B06342"/>
    <w:rsid w:val="00B063E9"/>
    <w:rsid w:val="00B066FE"/>
    <w:rsid w:val="00B067B6"/>
    <w:rsid w:val="00B0681B"/>
    <w:rsid w:val="00B06D78"/>
    <w:rsid w:val="00B07A9B"/>
    <w:rsid w:val="00B07C0E"/>
    <w:rsid w:val="00B07FF4"/>
    <w:rsid w:val="00B10273"/>
    <w:rsid w:val="00B10857"/>
    <w:rsid w:val="00B11134"/>
    <w:rsid w:val="00B114AA"/>
    <w:rsid w:val="00B11588"/>
    <w:rsid w:val="00B11AF5"/>
    <w:rsid w:val="00B11C47"/>
    <w:rsid w:val="00B12253"/>
    <w:rsid w:val="00B1233C"/>
    <w:rsid w:val="00B1237E"/>
    <w:rsid w:val="00B12763"/>
    <w:rsid w:val="00B129A8"/>
    <w:rsid w:val="00B12A63"/>
    <w:rsid w:val="00B12C03"/>
    <w:rsid w:val="00B12CFC"/>
    <w:rsid w:val="00B12EAC"/>
    <w:rsid w:val="00B1351D"/>
    <w:rsid w:val="00B13630"/>
    <w:rsid w:val="00B13971"/>
    <w:rsid w:val="00B1420F"/>
    <w:rsid w:val="00B14339"/>
    <w:rsid w:val="00B14964"/>
    <w:rsid w:val="00B14EC4"/>
    <w:rsid w:val="00B14FB8"/>
    <w:rsid w:val="00B150ED"/>
    <w:rsid w:val="00B150F3"/>
    <w:rsid w:val="00B1542F"/>
    <w:rsid w:val="00B15A61"/>
    <w:rsid w:val="00B15BB8"/>
    <w:rsid w:val="00B15BD5"/>
    <w:rsid w:val="00B15E74"/>
    <w:rsid w:val="00B165F4"/>
    <w:rsid w:val="00B16B51"/>
    <w:rsid w:val="00B16DE3"/>
    <w:rsid w:val="00B17A6F"/>
    <w:rsid w:val="00B17A77"/>
    <w:rsid w:val="00B206CE"/>
    <w:rsid w:val="00B207CE"/>
    <w:rsid w:val="00B207EC"/>
    <w:rsid w:val="00B208ED"/>
    <w:rsid w:val="00B20E8F"/>
    <w:rsid w:val="00B211C4"/>
    <w:rsid w:val="00B213C4"/>
    <w:rsid w:val="00B215BC"/>
    <w:rsid w:val="00B22E8F"/>
    <w:rsid w:val="00B22F40"/>
    <w:rsid w:val="00B230DE"/>
    <w:rsid w:val="00B23200"/>
    <w:rsid w:val="00B235D2"/>
    <w:rsid w:val="00B2379C"/>
    <w:rsid w:val="00B23D2B"/>
    <w:rsid w:val="00B24E41"/>
    <w:rsid w:val="00B25027"/>
    <w:rsid w:val="00B2572C"/>
    <w:rsid w:val="00B2582C"/>
    <w:rsid w:val="00B25907"/>
    <w:rsid w:val="00B25A12"/>
    <w:rsid w:val="00B25A60"/>
    <w:rsid w:val="00B25D2B"/>
    <w:rsid w:val="00B26F46"/>
    <w:rsid w:val="00B27112"/>
    <w:rsid w:val="00B275DE"/>
    <w:rsid w:val="00B27710"/>
    <w:rsid w:val="00B2772A"/>
    <w:rsid w:val="00B304C9"/>
    <w:rsid w:val="00B30529"/>
    <w:rsid w:val="00B3096D"/>
    <w:rsid w:val="00B30DB2"/>
    <w:rsid w:val="00B30EC9"/>
    <w:rsid w:val="00B31340"/>
    <w:rsid w:val="00B31A7D"/>
    <w:rsid w:val="00B31F3B"/>
    <w:rsid w:val="00B324A0"/>
    <w:rsid w:val="00B32722"/>
    <w:rsid w:val="00B32F30"/>
    <w:rsid w:val="00B33F16"/>
    <w:rsid w:val="00B341A0"/>
    <w:rsid w:val="00B34423"/>
    <w:rsid w:val="00B34A3A"/>
    <w:rsid w:val="00B358E9"/>
    <w:rsid w:val="00B35CBA"/>
    <w:rsid w:val="00B35CC2"/>
    <w:rsid w:val="00B35F47"/>
    <w:rsid w:val="00B366D3"/>
    <w:rsid w:val="00B36B28"/>
    <w:rsid w:val="00B37158"/>
    <w:rsid w:val="00B373F6"/>
    <w:rsid w:val="00B3753C"/>
    <w:rsid w:val="00B379CB"/>
    <w:rsid w:val="00B37C80"/>
    <w:rsid w:val="00B4003F"/>
    <w:rsid w:val="00B40249"/>
    <w:rsid w:val="00B414AF"/>
    <w:rsid w:val="00B42221"/>
    <w:rsid w:val="00B4230F"/>
    <w:rsid w:val="00B423D9"/>
    <w:rsid w:val="00B42619"/>
    <w:rsid w:val="00B4304B"/>
    <w:rsid w:val="00B431F9"/>
    <w:rsid w:val="00B4338C"/>
    <w:rsid w:val="00B4432E"/>
    <w:rsid w:val="00B45F5B"/>
    <w:rsid w:val="00B4613C"/>
    <w:rsid w:val="00B47055"/>
    <w:rsid w:val="00B4759C"/>
    <w:rsid w:val="00B47705"/>
    <w:rsid w:val="00B47ABD"/>
    <w:rsid w:val="00B47CF4"/>
    <w:rsid w:val="00B47D36"/>
    <w:rsid w:val="00B50067"/>
    <w:rsid w:val="00B501CC"/>
    <w:rsid w:val="00B5046F"/>
    <w:rsid w:val="00B5084A"/>
    <w:rsid w:val="00B50D60"/>
    <w:rsid w:val="00B5111F"/>
    <w:rsid w:val="00B516F8"/>
    <w:rsid w:val="00B5185C"/>
    <w:rsid w:val="00B51AB7"/>
    <w:rsid w:val="00B52188"/>
    <w:rsid w:val="00B5250E"/>
    <w:rsid w:val="00B5261C"/>
    <w:rsid w:val="00B526AE"/>
    <w:rsid w:val="00B52770"/>
    <w:rsid w:val="00B52A1C"/>
    <w:rsid w:val="00B52A23"/>
    <w:rsid w:val="00B52B05"/>
    <w:rsid w:val="00B52D02"/>
    <w:rsid w:val="00B5318B"/>
    <w:rsid w:val="00B531BC"/>
    <w:rsid w:val="00B5389B"/>
    <w:rsid w:val="00B539E7"/>
    <w:rsid w:val="00B54064"/>
    <w:rsid w:val="00B546F4"/>
    <w:rsid w:val="00B54741"/>
    <w:rsid w:val="00B55249"/>
    <w:rsid w:val="00B5525F"/>
    <w:rsid w:val="00B55685"/>
    <w:rsid w:val="00B55702"/>
    <w:rsid w:val="00B55F43"/>
    <w:rsid w:val="00B561D6"/>
    <w:rsid w:val="00B561F7"/>
    <w:rsid w:val="00B5637B"/>
    <w:rsid w:val="00B56B8E"/>
    <w:rsid w:val="00B56DF4"/>
    <w:rsid w:val="00B57213"/>
    <w:rsid w:val="00B572F2"/>
    <w:rsid w:val="00B575B4"/>
    <w:rsid w:val="00B57E4C"/>
    <w:rsid w:val="00B60468"/>
    <w:rsid w:val="00B609CB"/>
    <w:rsid w:val="00B60AA3"/>
    <w:rsid w:val="00B61174"/>
    <w:rsid w:val="00B621BD"/>
    <w:rsid w:val="00B622DE"/>
    <w:rsid w:val="00B6234B"/>
    <w:rsid w:val="00B626D5"/>
    <w:rsid w:val="00B63154"/>
    <w:rsid w:val="00B6400A"/>
    <w:rsid w:val="00B647B6"/>
    <w:rsid w:val="00B64D40"/>
    <w:rsid w:val="00B6520B"/>
    <w:rsid w:val="00B657C0"/>
    <w:rsid w:val="00B659C5"/>
    <w:rsid w:val="00B65F11"/>
    <w:rsid w:val="00B66E52"/>
    <w:rsid w:val="00B67909"/>
    <w:rsid w:val="00B7024E"/>
    <w:rsid w:val="00B70444"/>
    <w:rsid w:val="00B70C63"/>
    <w:rsid w:val="00B70D4A"/>
    <w:rsid w:val="00B70EC2"/>
    <w:rsid w:val="00B71294"/>
    <w:rsid w:val="00B716E9"/>
    <w:rsid w:val="00B719DC"/>
    <w:rsid w:val="00B71DF4"/>
    <w:rsid w:val="00B72491"/>
    <w:rsid w:val="00B73379"/>
    <w:rsid w:val="00B738A1"/>
    <w:rsid w:val="00B73E83"/>
    <w:rsid w:val="00B743DB"/>
    <w:rsid w:val="00B7539A"/>
    <w:rsid w:val="00B7552C"/>
    <w:rsid w:val="00B757F9"/>
    <w:rsid w:val="00B7595E"/>
    <w:rsid w:val="00B75CFB"/>
    <w:rsid w:val="00B766BB"/>
    <w:rsid w:val="00B766D1"/>
    <w:rsid w:val="00B76C16"/>
    <w:rsid w:val="00B76FCC"/>
    <w:rsid w:val="00B77294"/>
    <w:rsid w:val="00B776BA"/>
    <w:rsid w:val="00B803FB"/>
    <w:rsid w:val="00B8044F"/>
    <w:rsid w:val="00B804AA"/>
    <w:rsid w:val="00B8054A"/>
    <w:rsid w:val="00B8064A"/>
    <w:rsid w:val="00B81830"/>
    <w:rsid w:val="00B81843"/>
    <w:rsid w:val="00B81B2D"/>
    <w:rsid w:val="00B82335"/>
    <w:rsid w:val="00B82367"/>
    <w:rsid w:val="00B82873"/>
    <w:rsid w:val="00B8299B"/>
    <w:rsid w:val="00B829E5"/>
    <w:rsid w:val="00B82BB6"/>
    <w:rsid w:val="00B82CD1"/>
    <w:rsid w:val="00B82DD5"/>
    <w:rsid w:val="00B830E9"/>
    <w:rsid w:val="00B83687"/>
    <w:rsid w:val="00B84482"/>
    <w:rsid w:val="00B846CF"/>
    <w:rsid w:val="00B8506F"/>
    <w:rsid w:val="00B85311"/>
    <w:rsid w:val="00B859FF"/>
    <w:rsid w:val="00B85B95"/>
    <w:rsid w:val="00B85DAE"/>
    <w:rsid w:val="00B860EB"/>
    <w:rsid w:val="00B86428"/>
    <w:rsid w:val="00B8679F"/>
    <w:rsid w:val="00B86E09"/>
    <w:rsid w:val="00B87548"/>
    <w:rsid w:val="00B87FF0"/>
    <w:rsid w:val="00B90220"/>
    <w:rsid w:val="00B9055C"/>
    <w:rsid w:val="00B90F92"/>
    <w:rsid w:val="00B91898"/>
    <w:rsid w:val="00B91D43"/>
    <w:rsid w:val="00B91FFC"/>
    <w:rsid w:val="00B9207B"/>
    <w:rsid w:val="00B92332"/>
    <w:rsid w:val="00B9259B"/>
    <w:rsid w:val="00B925A4"/>
    <w:rsid w:val="00B92867"/>
    <w:rsid w:val="00B92CC8"/>
    <w:rsid w:val="00B92CE3"/>
    <w:rsid w:val="00B92EDF"/>
    <w:rsid w:val="00B933ED"/>
    <w:rsid w:val="00B934F7"/>
    <w:rsid w:val="00B9374D"/>
    <w:rsid w:val="00B939BE"/>
    <w:rsid w:val="00B93ABC"/>
    <w:rsid w:val="00B93E91"/>
    <w:rsid w:val="00B94531"/>
    <w:rsid w:val="00B945F6"/>
    <w:rsid w:val="00B94808"/>
    <w:rsid w:val="00B9494F"/>
    <w:rsid w:val="00B94DD4"/>
    <w:rsid w:val="00B96236"/>
    <w:rsid w:val="00B96596"/>
    <w:rsid w:val="00B97D46"/>
    <w:rsid w:val="00BA00D0"/>
    <w:rsid w:val="00BA0611"/>
    <w:rsid w:val="00BA0A56"/>
    <w:rsid w:val="00BA0CB8"/>
    <w:rsid w:val="00BA0F71"/>
    <w:rsid w:val="00BA149A"/>
    <w:rsid w:val="00BA1A65"/>
    <w:rsid w:val="00BA22DE"/>
    <w:rsid w:val="00BA2D52"/>
    <w:rsid w:val="00BA2D5D"/>
    <w:rsid w:val="00BA34EC"/>
    <w:rsid w:val="00BA38D3"/>
    <w:rsid w:val="00BA3966"/>
    <w:rsid w:val="00BA3DB2"/>
    <w:rsid w:val="00BA3E49"/>
    <w:rsid w:val="00BA42E7"/>
    <w:rsid w:val="00BA43FA"/>
    <w:rsid w:val="00BA4C42"/>
    <w:rsid w:val="00BA4ED4"/>
    <w:rsid w:val="00BA5C1E"/>
    <w:rsid w:val="00BA5CA8"/>
    <w:rsid w:val="00BA5DFF"/>
    <w:rsid w:val="00BA5FEF"/>
    <w:rsid w:val="00BA6504"/>
    <w:rsid w:val="00BA683E"/>
    <w:rsid w:val="00BA68F0"/>
    <w:rsid w:val="00BA6919"/>
    <w:rsid w:val="00BA6BF0"/>
    <w:rsid w:val="00BA6EF9"/>
    <w:rsid w:val="00BA7546"/>
    <w:rsid w:val="00BA7AD3"/>
    <w:rsid w:val="00BB0221"/>
    <w:rsid w:val="00BB022C"/>
    <w:rsid w:val="00BB0410"/>
    <w:rsid w:val="00BB167D"/>
    <w:rsid w:val="00BB2025"/>
    <w:rsid w:val="00BB20A4"/>
    <w:rsid w:val="00BB2278"/>
    <w:rsid w:val="00BB26AC"/>
    <w:rsid w:val="00BB350E"/>
    <w:rsid w:val="00BB36BB"/>
    <w:rsid w:val="00BB40BB"/>
    <w:rsid w:val="00BB4189"/>
    <w:rsid w:val="00BB5B9B"/>
    <w:rsid w:val="00BB5F33"/>
    <w:rsid w:val="00BB61AC"/>
    <w:rsid w:val="00BB6A93"/>
    <w:rsid w:val="00BB6AFB"/>
    <w:rsid w:val="00BB6D27"/>
    <w:rsid w:val="00BB786D"/>
    <w:rsid w:val="00BB7B40"/>
    <w:rsid w:val="00BB7D1A"/>
    <w:rsid w:val="00BB7E68"/>
    <w:rsid w:val="00BC073A"/>
    <w:rsid w:val="00BC074E"/>
    <w:rsid w:val="00BC12BA"/>
    <w:rsid w:val="00BC13B7"/>
    <w:rsid w:val="00BC1604"/>
    <w:rsid w:val="00BC19F6"/>
    <w:rsid w:val="00BC21B3"/>
    <w:rsid w:val="00BC21DC"/>
    <w:rsid w:val="00BC26BD"/>
    <w:rsid w:val="00BC2834"/>
    <w:rsid w:val="00BC2E18"/>
    <w:rsid w:val="00BC2EB8"/>
    <w:rsid w:val="00BC3404"/>
    <w:rsid w:val="00BC34B3"/>
    <w:rsid w:val="00BC37BB"/>
    <w:rsid w:val="00BC37ED"/>
    <w:rsid w:val="00BC3F4F"/>
    <w:rsid w:val="00BC402B"/>
    <w:rsid w:val="00BC40C2"/>
    <w:rsid w:val="00BC45AC"/>
    <w:rsid w:val="00BC4A1C"/>
    <w:rsid w:val="00BC4CDE"/>
    <w:rsid w:val="00BC4F0F"/>
    <w:rsid w:val="00BC569F"/>
    <w:rsid w:val="00BC5B02"/>
    <w:rsid w:val="00BC5FE3"/>
    <w:rsid w:val="00BC689E"/>
    <w:rsid w:val="00BC6E57"/>
    <w:rsid w:val="00BC6FF0"/>
    <w:rsid w:val="00BC72DF"/>
    <w:rsid w:val="00BC7514"/>
    <w:rsid w:val="00BC7E36"/>
    <w:rsid w:val="00BD0239"/>
    <w:rsid w:val="00BD028C"/>
    <w:rsid w:val="00BD07F5"/>
    <w:rsid w:val="00BD0EC3"/>
    <w:rsid w:val="00BD1044"/>
    <w:rsid w:val="00BD1700"/>
    <w:rsid w:val="00BD183E"/>
    <w:rsid w:val="00BD2722"/>
    <w:rsid w:val="00BD290B"/>
    <w:rsid w:val="00BD2A30"/>
    <w:rsid w:val="00BD2C67"/>
    <w:rsid w:val="00BD3B1A"/>
    <w:rsid w:val="00BD3BF0"/>
    <w:rsid w:val="00BD4115"/>
    <w:rsid w:val="00BD414E"/>
    <w:rsid w:val="00BD43D1"/>
    <w:rsid w:val="00BD47CB"/>
    <w:rsid w:val="00BD4A06"/>
    <w:rsid w:val="00BD52AB"/>
    <w:rsid w:val="00BD5483"/>
    <w:rsid w:val="00BD5626"/>
    <w:rsid w:val="00BD57FD"/>
    <w:rsid w:val="00BD5AF9"/>
    <w:rsid w:val="00BD5E7B"/>
    <w:rsid w:val="00BD6DBD"/>
    <w:rsid w:val="00BD6E04"/>
    <w:rsid w:val="00BD73E0"/>
    <w:rsid w:val="00BD746B"/>
    <w:rsid w:val="00BD766C"/>
    <w:rsid w:val="00BD7971"/>
    <w:rsid w:val="00BD7AB5"/>
    <w:rsid w:val="00BD7FD9"/>
    <w:rsid w:val="00BE0666"/>
    <w:rsid w:val="00BE06B0"/>
    <w:rsid w:val="00BE06D9"/>
    <w:rsid w:val="00BE1627"/>
    <w:rsid w:val="00BE18A5"/>
    <w:rsid w:val="00BE1F06"/>
    <w:rsid w:val="00BE1F79"/>
    <w:rsid w:val="00BE2038"/>
    <w:rsid w:val="00BE2516"/>
    <w:rsid w:val="00BE2B0C"/>
    <w:rsid w:val="00BE2E84"/>
    <w:rsid w:val="00BE2FB3"/>
    <w:rsid w:val="00BE2FC2"/>
    <w:rsid w:val="00BE333D"/>
    <w:rsid w:val="00BE3465"/>
    <w:rsid w:val="00BE4325"/>
    <w:rsid w:val="00BE4E74"/>
    <w:rsid w:val="00BE4FD8"/>
    <w:rsid w:val="00BE52FA"/>
    <w:rsid w:val="00BE56AA"/>
    <w:rsid w:val="00BE56CB"/>
    <w:rsid w:val="00BE58B2"/>
    <w:rsid w:val="00BE5F33"/>
    <w:rsid w:val="00BE6510"/>
    <w:rsid w:val="00BE6562"/>
    <w:rsid w:val="00BE6B39"/>
    <w:rsid w:val="00BE6C2F"/>
    <w:rsid w:val="00BE6CBF"/>
    <w:rsid w:val="00BE6CE0"/>
    <w:rsid w:val="00BE75E1"/>
    <w:rsid w:val="00BE785F"/>
    <w:rsid w:val="00BE7C9B"/>
    <w:rsid w:val="00BF00AB"/>
    <w:rsid w:val="00BF00BE"/>
    <w:rsid w:val="00BF018E"/>
    <w:rsid w:val="00BF04E8"/>
    <w:rsid w:val="00BF092E"/>
    <w:rsid w:val="00BF0F6C"/>
    <w:rsid w:val="00BF1739"/>
    <w:rsid w:val="00BF1995"/>
    <w:rsid w:val="00BF20B3"/>
    <w:rsid w:val="00BF4105"/>
    <w:rsid w:val="00BF452F"/>
    <w:rsid w:val="00BF45F7"/>
    <w:rsid w:val="00BF46E6"/>
    <w:rsid w:val="00BF4C1F"/>
    <w:rsid w:val="00BF571A"/>
    <w:rsid w:val="00BF5D51"/>
    <w:rsid w:val="00BF6693"/>
    <w:rsid w:val="00BF66D7"/>
    <w:rsid w:val="00BF6AF7"/>
    <w:rsid w:val="00BF6D3E"/>
    <w:rsid w:val="00BF7145"/>
    <w:rsid w:val="00BF7221"/>
    <w:rsid w:val="00BF7B8D"/>
    <w:rsid w:val="00C0003A"/>
    <w:rsid w:val="00C00180"/>
    <w:rsid w:val="00C002A6"/>
    <w:rsid w:val="00C00475"/>
    <w:rsid w:val="00C00A23"/>
    <w:rsid w:val="00C00B97"/>
    <w:rsid w:val="00C00ED8"/>
    <w:rsid w:val="00C011B7"/>
    <w:rsid w:val="00C01350"/>
    <w:rsid w:val="00C0144C"/>
    <w:rsid w:val="00C017BB"/>
    <w:rsid w:val="00C0200B"/>
    <w:rsid w:val="00C020FC"/>
    <w:rsid w:val="00C02143"/>
    <w:rsid w:val="00C0249F"/>
    <w:rsid w:val="00C02566"/>
    <w:rsid w:val="00C02775"/>
    <w:rsid w:val="00C028B6"/>
    <w:rsid w:val="00C02C7F"/>
    <w:rsid w:val="00C02FC6"/>
    <w:rsid w:val="00C03E02"/>
    <w:rsid w:val="00C04424"/>
    <w:rsid w:val="00C0453D"/>
    <w:rsid w:val="00C05095"/>
    <w:rsid w:val="00C05A2D"/>
    <w:rsid w:val="00C05E10"/>
    <w:rsid w:val="00C0691F"/>
    <w:rsid w:val="00C06953"/>
    <w:rsid w:val="00C06F10"/>
    <w:rsid w:val="00C06FB3"/>
    <w:rsid w:val="00C07401"/>
    <w:rsid w:val="00C07BC7"/>
    <w:rsid w:val="00C10240"/>
    <w:rsid w:val="00C10519"/>
    <w:rsid w:val="00C10BF8"/>
    <w:rsid w:val="00C10D7B"/>
    <w:rsid w:val="00C10F49"/>
    <w:rsid w:val="00C11443"/>
    <w:rsid w:val="00C11555"/>
    <w:rsid w:val="00C1180F"/>
    <w:rsid w:val="00C119EA"/>
    <w:rsid w:val="00C11EA5"/>
    <w:rsid w:val="00C127CF"/>
    <w:rsid w:val="00C12C11"/>
    <w:rsid w:val="00C134D1"/>
    <w:rsid w:val="00C13555"/>
    <w:rsid w:val="00C135A5"/>
    <w:rsid w:val="00C13BB7"/>
    <w:rsid w:val="00C13D5D"/>
    <w:rsid w:val="00C13EEF"/>
    <w:rsid w:val="00C14134"/>
    <w:rsid w:val="00C146ED"/>
    <w:rsid w:val="00C152AF"/>
    <w:rsid w:val="00C15325"/>
    <w:rsid w:val="00C15620"/>
    <w:rsid w:val="00C15977"/>
    <w:rsid w:val="00C15EE9"/>
    <w:rsid w:val="00C15F3E"/>
    <w:rsid w:val="00C162BB"/>
    <w:rsid w:val="00C1648E"/>
    <w:rsid w:val="00C16B62"/>
    <w:rsid w:val="00C16D8C"/>
    <w:rsid w:val="00C17675"/>
    <w:rsid w:val="00C176BE"/>
    <w:rsid w:val="00C20128"/>
    <w:rsid w:val="00C201C6"/>
    <w:rsid w:val="00C20663"/>
    <w:rsid w:val="00C20B11"/>
    <w:rsid w:val="00C20BA5"/>
    <w:rsid w:val="00C20C04"/>
    <w:rsid w:val="00C20E81"/>
    <w:rsid w:val="00C21BF0"/>
    <w:rsid w:val="00C21CA2"/>
    <w:rsid w:val="00C21FB6"/>
    <w:rsid w:val="00C220D9"/>
    <w:rsid w:val="00C22109"/>
    <w:rsid w:val="00C22628"/>
    <w:rsid w:val="00C2292E"/>
    <w:rsid w:val="00C22A23"/>
    <w:rsid w:val="00C22AA2"/>
    <w:rsid w:val="00C22F8E"/>
    <w:rsid w:val="00C23063"/>
    <w:rsid w:val="00C236BB"/>
    <w:rsid w:val="00C239A2"/>
    <w:rsid w:val="00C23EFC"/>
    <w:rsid w:val="00C23F8F"/>
    <w:rsid w:val="00C24301"/>
    <w:rsid w:val="00C244F8"/>
    <w:rsid w:val="00C24626"/>
    <w:rsid w:val="00C24A7F"/>
    <w:rsid w:val="00C24E2A"/>
    <w:rsid w:val="00C24E2B"/>
    <w:rsid w:val="00C2517B"/>
    <w:rsid w:val="00C2586A"/>
    <w:rsid w:val="00C25936"/>
    <w:rsid w:val="00C25DE7"/>
    <w:rsid w:val="00C260AE"/>
    <w:rsid w:val="00C26383"/>
    <w:rsid w:val="00C266C9"/>
    <w:rsid w:val="00C267CE"/>
    <w:rsid w:val="00C27B19"/>
    <w:rsid w:val="00C27C00"/>
    <w:rsid w:val="00C30061"/>
    <w:rsid w:val="00C3012D"/>
    <w:rsid w:val="00C30387"/>
    <w:rsid w:val="00C309C4"/>
    <w:rsid w:val="00C30C4F"/>
    <w:rsid w:val="00C310A6"/>
    <w:rsid w:val="00C31477"/>
    <w:rsid w:val="00C3163C"/>
    <w:rsid w:val="00C3189B"/>
    <w:rsid w:val="00C31991"/>
    <w:rsid w:val="00C31BF9"/>
    <w:rsid w:val="00C31E68"/>
    <w:rsid w:val="00C31F06"/>
    <w:rsid w:val="00C3200E"/>
    <w:rsid w:val="00C32227"/>
    <w:rsid w:val="00C3256D"/>
    <w:rsid w:val="00C326F5"/>
    <w:rsid w:val="00C328C0"/>
    <w:rsid w:val="00C329BB"/>
    <w:rsid w:val="00C32CD7"/>
    <w:rsid w:val="00C32E42"/>
    <w:rsid w:val="00C33783"/>
    <w:rsid w:val="00C33DB9"/>
    <w:rsid w:val="00C347EB"/>
    <w:rsid w:val="00C34C3B"/>
    <w:rsid w:val="00C355AF"/>
    <w:rsid w:val="00C357D5"/>
    <w:rsid w:val="00C36345"/>
    <w:rsid w:val="00C36908"/>
    <w:rsid w:val="00C36A6C"/>
    <w:rsid w:val="00C36D0F"/>
    <w:rsid w:val="00C36F53"/>
    <w:rsid w:val="00C37179"/>
    <w:rsid w:val="00C3738D"/>
    <w:rsid w:val="00C375DD"/>
    <w:rsid w:val="00C40486"/>
    <w:rsid w:val="00C405F4"/>
    <w:rsid w:val="00C40609"/>
    <w:rsid w:val="00C408E3"/>
    <w:rsid w:val="00C40944"/>
    <w:rsid w:val="00C40A4C"/>
    <w:rsid w:val="00C40C0F"/>
    <w:rsid w:val="00C40F5C"/>
    <w:rsid w:val="00C416BF"/>
    <w:rsid w:val="00C419F9"/>
    <w:rsid w:val="00C41CC2"/>
    <w:rsid w:val="00C41DFC"/>
    <w:rsid w:val="00C41E87"/>
    <w:rsid w:val="00C4210D"/>
    <w:rsid w:val="00C42CCE"/>
    <w:rsid w:val="00C43286"/>
    <w:rsid w:val="00C44412"/>
    <w:rsid w:val="00C4495F"/>
    <w:rsid w:val="00C44DE8"/>
    <w:rsid w:val="00C45ADF"/>
    <w:rsid w:val="00C46336"/>
    <w:rsid w:val="00C4689A"/>
    <w:rsid w:val="00C46E54"/>
    <w:rsid w:val="00C4703A"/>
    <w:rsid w:val="00C4746A"/>
    <w:rsid w:val="00C474C1"/>
    <w:rsid w:val="00C50324"/>
    <w:rsid w:val="00C507B2"/>
    <w:rsid w:val="00C50B28"/>
    <w:rsid w:val="00C50B89"/>
    <w:rsid w:val="00C516C6"/>
    <w:rsid w:val="00C51953"/>
    <w:rsid w:val="00C52043"/>
    <w:rsid w:val="00C521A6"/>
    <w:rsid w:val="00C5268A"/>
    <w:rsid w:val="00C529CC"/>
    <w:rsid w:val="00C52D26"/>
    <w:rsid w:val="00C53E29"/>
    <w:rsid w:val="00C53EAE"/>
    <w:rsid w:val="00C5439C"/>
    <w:rsid w:val="00C54548"/>
    <w:rsid w:val="00C549F3"/>
    <w:rsid w:val="00C54CE5"/>
    <w:rsid w:val="00C5502B"/>
    <w:rsid w:val="00C551F8"/>
    <w:rsid w:val="00C552FA"/>
    <w:rsid w:val="00C5557C"/>
    <w:rsid w:val="00C55714"/>
    <w:rsid w:val="00C5571A"/>
    <w:rsid w:val="00C55833"/>
    <w:rsid w:val="00C55ABB"/>
    <w:rsid w:val="00C55C94"/>
    <w:rsid w:val="00C5682C"/>
    <w:rsid w:val="00C56963"/>
    <w:rsid w:val="00C56AD0"/>
    <w:rsid w:val="00C56B2B"/>
    <w:rsid w:val="00C573E3"/>
    <w:rsid w:val="00C5764E"/>
    <w:rsid w:val="00C57724"/>
    <w:rsid w:val="00C57A7C"/>
    <w:rsid w:val="00C57ABD"/>
    <w:rsid w:val="00C60420"/>
    <w:rsid w:val="00C6059A"/>
    <w:rsid w:val="00C61442"/>
    <w:rsid w:val="00C6148E"/>
    <w:rsid w:val="00C616DC"/>
    <w:rsid w:val="00C61B7E"/>
    <w:rsid w:val="00C61D53"/>
    <w:rsid w:val="00C624FF"/>
    <w:rsid w:val="00C6269E"/>
    <w:rsid w:val="00C628B9"/>
    <w:rsid w:val="00C62D5C"/>
    <w:rsid w:val="00C62D63"/>
    <w:rsid w:val="00C63112"/>
    <w:rsid w:val="00C632AB"/>
    <w:rsid w:val="00C63489"/>
    <w:rsid w:val="00C63676"/>
    <w:rsid w:val="00C638AE"/>
    <w:rsid w:val="00C63FC5"/>
    <w:rsid w:val="00C64147"/>
    <w:rsid w:val="00C646BE"/>
    <w:rsid w:val="00C648CB"/>
    <w:rsid w:val="00C64B1E"/>
    <w:rsid w:val="00C64B99"/>
    <w:rsid w:val="00C64FFD"/>
    <w:rsid w:val="00C65D2B"/>
    <w:rsid w:val="00C65EEE"/>
    <w:rsid w:val="00C662BB"/>
    <w:rsid w:val="00C66354"/>
    <w:rsid w:val="00C66B4B"/>
    <w:rsid w:val="00C670A3"/>
    <w:rsid w:val="00C670AE"/>
    <w:rsid w:val="00C67E88"/>
    <w:rsid w:val="00C67EA5"/>
    <w:rsid w:val="00C67F6C"/>
    <w:rsid w:val="00C701DC"/>
    <w:rsid w:val="00C70366"/>
    <w:rsid w:val="00C705D6"/>
    <w:rsid w:val="00C70A2A"/>
    <w:rsid w:val="00C70AF9"/>
    <w:rsid w:val="00C71688"/>
    <w:rsid w:val="00C71A36"/>
    <w:rsid w:val="00C71BAB"/>
    <w:rsid w:val="00C71BCA"/>
    <w:rsid w:val="00C720D0"/>
    <w:rsid w:val="00C723D3"/>
    <w:rsid w:val="00C729C0"/>
    <w:rsid w:val="00C72BF5"/>
    <w:rsid w:val="00C72E28"/>
    <w:rsid w:val="00C72F9F"/>
    <w:rsid w:val="00C730B0"/>
    <w:rsid w:val="00C73AB5"/>
    <w:rsid w:val="00C74191"/>
    <w:rsid w:val="00C74456"/>
    <w:rsid w:val="00C744F9"/>
    <w:rsid w:val="00C74CB4"/>
    <w:rsid w:val="00C7506D"/>
    <w:rsid w:val="00C75070"/>
    <w:rsid w:val="00C7519E"/>
    <w:rsid w:val="00C7527C"/>
    <w:rsid w:val="00C755A3"/>
    <w:rsid w:val="00C75D11"/>
    <w:rsid w:val="00C75E9E"/>
    <w:rsid w:val="00C76290"/>
    <w:rsid w:val="00C7655A"/>
    <w:rsid w:val="00C76567"/>
    <w:rsid w:val="00C76B07"/>
    <w:rsid w:val="00C76B5E"/>
    <w:rsid w:val="00C76D1B"/>
    <w:rsid w:val="00C77045"/>
    <w:rsid w:val="00C770A4"/>
    <w:rsid w:val="00C774E8"/>
    <w:rsid w:val="00C77D37"/>
    <w:rsid w:val="00C804F3"/>
    <w:rsid w:val="00C806F4"/>
    <w:rsid w:val="00C80E41"/>
    <w:rsid w:val="00C8182A"/>
    <w:rsid w:val="00C822FD"/>
    <w:rsid w:val="00C82360"/>
    <w:rsid w:val="00C823D2"/>
    <w:rsid w:val="00C825B6"/>
    <w:rsid w:val="00C82EE1"/>
    <w:rsid w:val="00C836AB"/>
    <w:rsid w:val="00C83829"/>
    <w:rsid w:val="00C8399D"/>
    <w:rsid w:val="00C83AB1"/>
    <w:rsid w:val="00C83C0B"/>
    <w:rsid w:val="00C83C70"/>
    <w:rsid w:val="00C83CB7"/>
    <w:rsid w:val="00C83FA1"/>
    <w:rsid w:val="00C84879"/>
    <w:rsid w:val="00C8490D"/>
    <w:rsid w:val="00C849C3"/>
    <w:rsid w:val="00C84CA9"/>
    <w:rsid w:val="00C85463"/>
    <w:rsid w:val="00C859B0"/>
    <w:rsid w:val="00C866CF"/>
    <w:rsid w:val="00C86789"/>
    <w:rsid w:val="00C869FF"/>
    <w:rsid w:val="00C86B66"/>
    <w:rsid w:val="00C8703E"/>
    <w:rsid w:val="00C87047"/>
    <w:rsid w:val="00C8762C"/>
    <w:rsid w:val="00C87D5C"/>
    <w:rsid w:val="00C87E7C"/>
    <w:rsid w:val="00C901B8"/>
    <w:rsid w:val="00C901D3"/>
    <w:rsid w:val="00C902BC"/>
    <w:rsid w:val="00C903C5"/>
    <w:rsid w:val="00C90B44"/>
    <w:rsid w:val="00C90FAD"/>
    <w:rsid w:val="00C911C4"/>
    <w:rsid w:val="00C91235"/>
    <w:rsid w:val="00C914A4"/>
    <w:rsid w:val="00C91579"/>
    <w:rsid w:val="00C91B6B"/>
    <w:rsid w:val="00C91D6B"/>
    <w:rsid w:val="00C925DD"/>
    <w:rsid w:val="00C92C3E"/>
    <w:rsid w:val="00C92FE3"/>
    <w:rsid w:val="00C93213"/>
    <w:rsid w:val="00C9359D"/>
    <w:rsid w:val="00C93849"/>
    <w:rsid w:val="00C93864"/>
    <w:rsid w:val="00C93DB6"/>
    <w:rsid w:val="00C947A9"/>
    <w:rsid w:val="00C947E7"/>
    <w:rsid w:val="00C9503C"/>
    <w:rsid w:val="00C952F2"/>
    <w:rsid w:val="00C95508"/>
    <w:rsid w:val="00C95593"/>
    <w:rsid w:val="00C95601"/>
    <w:rsid w:val="00C95761"/>
    <w:rsid w:val="00C95AD7"/>
    <w:rsid w:val="00C95B50"/>
    <w:rsid w:val="00C95DA9"/>
    <w:rsid w:val="00C95FCB"/>
    <w:rsid w:val="00C96114"/>
    <w:rsid w:val="00C96342"/>
    <w:rsid w:val="00C96488"/>
    <w:rsid w:val="00C9672B"/>
    <w:rsid w:val="00C967C3"/>
    <w:rsid w:val="00C967D6"/>
    <w:rsid w:val="00C96F4D"/>
    <w:rsid w:val="00C97477"/>
    <w:rsid w:val="00C97654"/>
    <w:rsid w:val="00C976FC"/>
    <w:rsid w:val="00C977D5"/>
    <w:rsid w:val="00C978CE"/>
    <w:rsid w:val="00C97A45"/>
    <w:rsid w:val="00C97AD6"/>
    <w:rsid w:val="00C97AE1"/>
    <w:rsid w:val="00C97D5E"/>
    <w:rsid w:val="00C97DD6"/>
    <w:rsid w:val="00CA0429"/>
    <w:rsid w:val="00CA05C1"/>
    <w:rsid w:val="00CA0D15"/>
    <w:rsid w:val="00CA11A6"/>
    <w:rsid w:val="00CA1ABB"/>
    <w:rsid w:val="00CA2208"/>
    <w:rsid w:val="00CA2352"/>
    <w:rsid w:val="00CA27D4"/>
    <w:rsid w:val="00CA3D9A"/>
    <w:rsid w:val="00CA42DE"/>
    <w:rsid w:val="00CA4617"/>
    <w:rsid w:val="00CA4D0F"/>
    <w:rsid w:val="00CA57F7"/>
    <w:rsid w:val="00CA5D8C"/>
    <w:rsid w:val="00CA6218"/>
    <w:rsid w:val="00CA6487"/>
    <w:rsid w:val="00CA6BAC"/>
    <w:rsid w:val="00CA6C37"/>
    <w:rsid w:val="00CA6C42"/>
    <w:rsid w:val="00CA76DA"/>
    <w:rsid w:val="00CA7A78"/>
    <w:rsid w:val="00CA7CA6"/>
    <w:rsid w:val="00CB03B4"/>
    <w:rsid w:val="00CB0586"/>
    <w:rsid w:val="00CB08AF"/>
    <w:rsid w:val="00CB1CF7"/>
    <w:rsid w:val="00CB1DF2"/>
    <w:rsid w:val="00CB1FB6"/>
    <w:rsid w:val="00CB279B"/>
    <w:rsid w:val="00CB28F7"/>
    <w:rsid w:val="00CB2B63"/>
    <w:rsid w:val="00CB2D00"/>
    <w:rsid w:val="00CB2DEC"/>
    <w:rsid w:val="00CB30E1"/>
    <w:rsid w:val="00CB3228"/>
    <w:rsid w:val="00CB3560"/>
    <w:rsid w:val="00CB3C16"/>
    <w:rsid w:val="00CB437F"/>
    <w:rsid w:val="00CB4605"/>
    <w:rsid w:val="00CB4A00"/>
    <w:rsid w:val="00CB4B6A"/>
    <w:rsid w:val="00CB4BB0"/>
    <w:rsid w:val="00CB4EB8"/>
    <w:rsid w:val="00CB4F1F"/>
    <w:rsid w:val="00CB51BA"/>
    <w:rsid w:val="00CB52C1"/>
    <w:rsid w:val="00CB55C5"/>
    <w:rsid w:val="00CB570F"/>
    <w:rsid w:val="00CB5C3B"/>
    <w:rsid w:val="00CB5D3C"/>
    <w:rsid w:val="00CB5D3D"/>
    <w:rsid w:val="00CB602C"/>
    <w:rsid w:val="00CB622A"/>
    <w:rsid w:val="00CB624B"/>
    <w:rsid w:val="00CB637B"/>
    <w:rsid w:val="00CB6C83"/>
    <w:rsid w:val="00CB7A2F"/>
    <w:rsid w:val="00CB7B84"/>
    <w:rsid w:val="00CB7EB3"/>
    <w:rsid w:val="00CB7F49"/>
    <w:rsid w:val="00CC02B8"/>
    <w:rsid w:val="00CC0726"/>
    <w:rsid w:val="00CC0ECB"/>
    <w:rsid w:val="00CC0FD5"/>
    <w:rsid w:val="00CC122D"/>
    <w:rsid w:val="00CC1355"/>
    <w:rsid w:val="00CC214D"/>
    <w:rsid w:val="00CC2210"/>
    <w:rsid w:val="00CC23AD"/>
    <w:rsid w:val="00CC2405"/>
    <w:rsid w:val="00CC24C1"/>
    <w:rsid w:val="00CC29E8"/>
    <w:rsid w:val="00CC2CEC"/>
    <w:rsid w:val="00CC333D"/>
    <w:rsid w:val="00CC4220"/>
    <w:rsid w:val="00CC445D"/>
    <w:rsid w:val="00CC478C"/>
    <w:rsid w:val="00CC4B48"/>
    <w:rsid w:val="00CC4CFB"/>
    <w:rsid w:val="00CC4D82"/>
    <w:rsid w:val="00CC4D8D"/>
    <w:rsid w:val="00CC4DB5"/>
    <w:rsid w:val="00CC549F"/>
    <w:rsid w:val="00CC54E7"/>
    <w:rsid w:val="00CC576B"/>
    <w:rsid w:val="00CC5E9D"/>
    <w:rsid w:val="00CC6334"/>
    <w:rsid w:val="00CC66D5"/>
    <w:rsid w:val="00CC6A0B"/>
    <w:rsid w:val="00CC6B94"/>
    <w:rsid w:val="00CC6F18"/>
    <w:rsid w:val="00CC74EB"/>
    <w:rsid w:val="00CC7BE7"/>
    <w:rsid w:val="00CC7E5A"/>
    <w:rsid w:val="00CC7F47"/>
    <w:rsid w:val="00CC7FAE"/>
    <w:rsid w:val="00CD07B5"/>
    <w:rsid w:val="00CD0B3E"/>
    <w:rsid w:val="00CD183A"/>
    <w:rsid w:val="00CD279A"/>
    <w:rsid w:val="00CD2F2A"/>
    <w:rsid w:val="00CD2F57"/>
    <w:rsid w:val="00CD2FDE"/>
    <w:rsid w:val="00CD3694"/>
    <w:rsid w:val="00CD37E2"/>
    <w:rsid w:val="00CD393A"/>
    <w:rsid w:val="00CD397B"/>
    <w:rsid w:val="00CD3BCE"/>
    <w:rsid w:val="00CD41CE"/>
    <w:rsid w:val="00CD4202"/>
    <w:rsid w:val="00CD4871"/>
    <w:rsid w:val="00CD4925"/>
    <w:rsid w:val="00CD4A65"/>
    <w:rsid w:val="00CD4B2A"/>
    <w:rsid w:val="00CD4FF8"/>
    <w:rsid w:val="00CD53EB"/>
    <w:rsid w:val="00CD5490"/>
    <w:rsid w:val="00CD5931"/>
    <w:rsid w:val="00CD59DC"/>
    <w:rsid w:val="00CD5AF8"/>
    <w:rsid w:val="00CD5AFE"/>
    <w:rsid w:val="00CD6401"/>
    <w:rsid w:val="00CD64FF"/>
    <w:rsid w:val="00CD69A9"/>
    <w:rsid w:val="00CD69FB"/>
    <w:rsid w:val="00CD6B90"/>
    <w:rsid w:val="00CD742C"/>
    <w:rsid w:val="00CD7F01"/>
    <w:rsid w:val="00CE0196"/>
    <w:rsid w:val="00CE01CE"/>
    <w:rsid w:val="00CE039C"/>
    <w:rsid w:val="00CE040F"/>
    <w:rsid w:val="00CE0773"/>
    <w:rsid w:val="00CE1129"/>
    <w:rsid w:val="00CE1A13"/>
    <w:rsid w:val="00CE1C38"/>
    <w:rsid w:val="00CE1C95"/>
    <w:rsid w:val="00CE2255"/>
    <w:rsid w:val="00CE2939"/>
    <w:rsid w:val="00CE2976"/>
    <w:rsid w:val="00CE2A86"/>
    <w:rsid w:val="00CE2D22"/>
    <w:rsid w:val="00CE2FE0"/>
    <w:rsid w:val="00CE38BA"/>
    <w:rsid w:val="00CE3D41"/>
    <w:rsid w:val="00CE4326"/>
    <w:rsid w:val="00CE47AF"/>
    <w:rsid w:val="00CE4B61"/>
    <w:rsid w:val="00CE4E60"/>
    <w:rsid w:val="00CE5060"/>
    <w:rsid w:val="00CE5B49"/>
    <w:rsid w:val="00CE5B63"/>
    <w:rsid w:val="00CE6974"/>
    <w:rsid w:val="00CE6F9A"/>
    <w:rsid w:val="00CE739E"/>
    <w:rsid w:val="00CE7536"/>
    <w:rsid w:val="00CE76D6"/>
    <w:rsid w:val="00CF01C2"/>
    <w:rsid w:val="00CF0D65"/>
    <w:rsid w:val="00CF117E"/>
    <w:rsid w:val="00CF1B9C"/>
    <w:rsid w:val="00CF2452"/>
    <w:rsid w:val="00CF27DA"/>
    <w:rsid w:val="00CF3145"/>
    <w:rsid w:val="00CF3924"/>
    <w:rsid w:val="00CF3A0F"/>
    <w:rsid w:val="00CF3B70"/>
    <w:rsid w:val="00CF3E6D"/>
    <w:rsid w:val="00CF416C"/>
    <w:rsid w:val="00CF4F93"/>
    <w:rsid w:val="00CF50E7"/>
    <w:rsid w:val="00CF59F3"/>
    <w:rsid w:val="00CF61BD"/>
    <w:rsid w:val="00CF6AFF"/>
    <w:rsid w:val="00CF6B1A"/>
    <w:rsid w:val="00CF6BC4"/>
    <w:rsid w:val="00CF6C54"/>
    <w:rsid w:val="00CF6EF9"/>
    <w:rsid w:val="00CF6F8F"/>
    <w:rsid w:val="00CF7415"/>
    <w:rsid w:val="00CF78B2"/>
    <w:rsid w:val="00CF7EF0"/>
    <w:rsid w:val="00D00593"/>
    <w:rsid w:val="00D00D9A"/>
    <w:rsid w:val="00D015D2"/>
    <w:rsid w:val="00D017A9"/>
    <w:rsid w:val="00D01994"/>
    <w:rsid w:val="00D02279"/>
    <w:rsid w:val="00D02590"/>
    <w:rsid w:val="00D0261F"/>
    <w:rsid w:val="00D02F0C"/>
    <w:rsid w:val="00D02F38"/>
    <w:rsid w:val="00D02FE2"/>
    <w:rsid w:val="00D03101"/>
    <w:rsid w:val="00D03309"/>
    <w:rsid w:val="00D03652"/>
    <w:rsid w:val="00D03845"/>
    <w:rsid w:val="00D03900"/>
    <w:rsid w:val="00D03D46"/>
    <w:rsid w:val="00D03D4A"/>
    <w:rsid w:val="00D03E43"/>
    <w:rsid w:val="00D04200"/>
    <w:rsid w:val="00D04430"/>
    <w:rsid w:val="00D0523B"/>
    <w:rsid w:val="00D056FB"/>
    <w:rsid w:val="00D06000"/>
    <w:rsid w:val="00D0746D"/>
    <w:rsid w:val="00D07644"/>
    <w:rsid w:val="00D07838"/>
    <w:rsid w:val="00D0790C"/>
    <w:rsid w:val="00D07F5A"/>
    <w:rsid w:val="00D07FEA"/>
    <w:rsid w:val="00D10C84"/>
    <w:rsid w:val="00D11360"/>
    <w:rsid w:val="00D11BBE"/>
    <w:rsid w:val="00D120A3"/>
    <w:rsid w:val="00D12124"/>
    <w:rsid w:val="00D130F2"/>
    <w:rsid w:val="00D13452"/>
    <w:rsid w:val="00D143DF"/>
    <w:rsid w:val="00D144D5"/>
    <w:rsid w:val="00D14B32"/>
    <w:rsid w:val="00D1512F"/>
    <w:rsid w:val="00D1567E"/>
    <w:rsid w:val="00D164B9"/>
    <w:rsid w:val="00D16719"/>
    <w:rsid w:val="00D16750"/>
    <w:rsid w:val="00D16BCA"/>
    <w:rsid w:val="00D17171"/>
    <w:rsid w:val="00D173FA"/>
    <w:rsid w:val="00D17E8C"/>
    <w:rsid w:val="00D200AD"/>
    <w:rsid w:val="00D20271"/>
    <w:rsid w:val="00D209D7"/>
    <w:rsid w:val="00D20C20"/>
    <w:rsid w:val="00D20F3A"/>
    <w:rsid w:val="00D217CF"/>
    <w:rsid w:val="00D21CD2"/>
    <w:rsid w:val="00D220FF"/>
    <w:rsid w:val="00D22113"/>
    <w:rsid w:val="00D222C6"/>
    <w:rsid w:val="00D223E8"/>
    <w:rsid w:val="00D226CE"/>
    <w:rsid w:val="00D22A80"/>
    <w:rsid w:val="00D22C0A"/>
    <w:rsid w:val="00D22D4A"/>
    <w:rsid w:val="00D230A4"/>
    <w:rsid w:val="00D23122"/>
    <w:rsid w:val="00D235CC"/>
    <w:rsid w:val="00D2386E"/>
    <w:rsid w:val="00D23D5B"/>
    <w:rsid w:val="00D2453C"/>
    <w:rsid w:val="00D2459F"/>
    <w:rsid w:val="00D24907"/>
    <w:rsid w:val="00D249A2"/>
    <w:rsid w:val="00D249D2"/>
    <w:rsid w:val="00D25423"/>
    <w:rsid w:val="00D25DE0"/>
    <w:rsid w:val="00D26301"/>
    <w:rsid w:val="00D270DF"/>
    <w:rsid w:val="00D271CB"/>
    <w:rsid w:val="00D27736"/>
    <w:rsid w:val="00D27769"/>
    <w:rsid w:val="00D279B8"/>
    <w:rsid w:val="00D30C40"/>
    <w:rsid w:val="00D31981"/>
    <w:rsid w:val="00D324ED"/>
    <w:rsid w:val="00D32AF9"/>
    <w:rsid w:val="00D33035"/>
    <w:rsid w:val="00D33275"/>
    <w:rsid w:val="00D33278"/>
    <w:rsid w:val="00D332BB"/>
    <w:rsid w:val="00D335C3"/>
    <w:rsid w:val="00D3375E"/>
    <w:rsid w:val="00D34757"/>
    <w:rsid w:val="00D3559B"/>
    <w:rsid w:val="00D360F1"/>
    <w:rsid w:val="00D36322"/>
    <w:rsid w:val="00D36722"/>
    <w:rsid w:val="00D36DF2"/>
    <w:rsid w:val="00D37431"/>
    <w:rsid w:val="00D37733"/>
    <w:rsid w:val="00D37AAF"/>
    <w:rsid w:val="00D37B37"/>
    <w:rsid w:val="00D37BFA"/>
    <w:rsid w:val="00D37E73"/>
    <w:rsid w:val="00D37EA6"/>
    <w:rsid w:val="00D40686"/>
    <w:rsid w:val="00D414A6"/>
    <w:rsid w:val="00D4170D"/>
    <w:rsid w:val="00D41A3B"/>
    <w:rsid w:val="00D41A7D"/>
    <w:rsid w:val="00D41C03"/>
    <w:rsid w:val="00D41FC6"/>
    <w:rsid w:val="00D42B7C"/>
    <w:rsid w:val="00D43C8E"/>
    <w:rsid w:val="00D43DA5"/>
    <w:rsid w:val="00D44404"/>
    <w:rsid w:val="00D4447F"/>
    <w:rsid w:val="00D4497C"/>
    <w:rsid w:val="00D44E88"/>
    <w:rsid w:val="00D450A2"/>
    <w:rsid w:val="00D457C8"/>
    <w:rsid w:val="00D46514"/>
    <w:rsid w:val="00D46798"/>
    <w:rsid w:val="00D46ADF"/>
    <w:rsid w:val="00D46C67"/>
    <w:rsid w:val="00D46C81"/>
    <w:rsid w:val="00D47673"/>
    <w:rsid w:val="00D476EE"/>
    <w:rsid w:val="00D47B77"/>
    <w:rsid w:val="00D50034"/>
    <w:rsid w:val="00D503EC"/>
    <w:rsid w:val="00D51720"/>
    <w:rsid w:val="00D51D4A"/>
    <w:rsid w:val="00D5234B"/>
    <w:rsid w:val="00D52581"/>
    <w:rsid w:val="00D52759"/>
    <w:rsid w:val="00D52769"/>
    <w:rsid w:val="00D52807"/>
    <w:rsid w:val="00D52BB3"/>
    <w:rsid w:val="00D5330D"/>
    <w:rsid w:val="00D53964"/>
    <w:rsid w:val="00D53984"/>
    <w:rsid w:val="00D54073"/>
    <w:rsid w:val="00D5455C"/>
    <w:rsid w:val="00D54CDC"/>
    <w:rsid w:val="00D54D1E"/>
    <w:rsid w:val="00D54E06"/>
    <w:rsid w:val="00D55266"/>
    <w:rsid w:val="00D5595E"/>
    <w:rsid w:val="00D55BCE"/>
    <w:rsid w:val="00D5613C"/>
    <w:rsid w:val="00D56CE8"/>
    <w:rsid w:val="00D57854"/>
    <w:rsid w:val="00D5795C"/>
    <w:rsid w:val="00D579C3"/>
    <w:rsid w:val="00D57E09"/>
    <w:rsid w:val="00D60191"/>
    <w:rsid w:val="00D61005"/>
    <w:rsid w:val="00D61015"/>
    <w:rsid w:val="00D613B6"/>
    <w:rsid w:val="00D6173F"/>
    <w:rsid w:val="00D61829"/>
    <w:rsid w:val="00D61ADA"/>
    <w:rsid w:val="00D61F64"/>
    <w:rsid w:val="00D622CE"/>
    <w:rsid w:val="00D625F9"/>
    <w:rsid w:val="00D626BE"/>
    <w:rsid w:val="00D627CF"/>
    <w:rsid w:val="00D6298A"/>
    <w:rsid w:val="00D62A18"/>
    <w:rsid w:val="00D630C5"/>
    <w:rsid w:val="00D63D63"/>
    <w:rsid w:val="00D64010"/>
    <w:rsid w:val="00D64252"/>
    <w:rsid w:val="00D6444A"/>
    <w:rsid w:val="00D644E7"/>
    <w:rsid w:val="00D646C6"/>
    <w:rsid w:val="00D64822"/>
    <w:rsid w:val="00D64BD8"/>
    <w:rsid w:val="00D654C8"/>
    <w:rsid w:val="00D65AA1"/>
    <w:rsid w:val="00D6638B"/>
    <w:rsid w:val="00D66923"/>
    <w:rsid w:val="00D671DD"/>
    <w:rsid w:val="00D678AC"/>
    <w:rsid w:val="00D67A44"/>
    <w:rsid w:val="00D67A8A"/>
    <w:rsid w:val="00D67FAC"/>
    <w:rsid w:val="00D7030E"/>
    <w:rsid w:val="00D703A3"/>
    <w:rsid w:val="00D7040C"/>
    <w:rsid w:val="00D7074F"/>
    <w:rsid w:val="00D70C76"/>
    <w:rsid w:val="00D70CD1"/>
    <w:rsid w:val="00D70E7A"/>
    <w:rsid w:val="00D719E6"/>
    <w:rsid w:val="00D72199"/>
    <w:rsid w:val="00D721E4"/>
    <w:rsid w:val="00D72232"/>
    <w:rsid w:val="00D732EE"/>
    <w:rsid w:val="00D73338"/>
    <w:rsid w:val="00D73FD6"/>
    <w:rsid w:val="00D74262"/>
    <w:rsid w:val="00D7433C"/>
    <w:rsid w:val="00D74A56"/>
    <w:rsid w:val="00D74C8E"/>
    <w:rsid w:val="00D74F9C"/>
    <w:rsid w:val="00D75012"/>
    <w:rsid w:val="00D75978"/>
    <w:rsid w:val="00D75A8E"/>
    <w:rsid w:val="00D76010"/>
    <w:rsid w:val="00D760A9"/>
    <w:rsid w:val="00D76731"/>
    <w:rsid w:val="00D76B7F"/>
    <w:rsid w:val="00D76CDB"/>
    <w:rsid w:val="00D76E27"/>
    <w:rsid w:val="00D77AEF"/>
    <w:rsid w:val="00D77CA3"/>
    <w:rsid w:val="00D803E5"/>
    <w:rsid w:val="00D818D9"/>
    <w:rsid w:val="00D81B53"/>
    <w:rsid w:val="00D81D91"/>
    <w:rsid w:val="00D8270A"/>
    <w:rsid w:val="00D82A8E"/>
    <w:rsid w:val="00D82DF1"/>
    <w:rsid w:val="00D831D9"/>
    <w:rsid w:val="00D8393F"/>
    <w:rsid w:val="00D84621"/>
    <w:rsid w:val="00D8462B"/>
    <w:rsid w:val="00D84941"/>
    <w:rsid w:val="00D84A7F"/>
    <w:rsid w:val="00D856EC"/>
    <w:rsid w:val="00D85824"/>
    <w:rsid w:val="00D85C69"/>
    <w:rsid w:val="00D85C72"/>
    <w:rsid w:val="00D86327"/>
    <w:rsid w:val="00D86B13"/>
    <w:rsid w:val="00D86DFF"/>
    <w:rsid w:val="00D86EE0"/>
    <w:rsid w:val="00D87212"/>
    <w:rsid w:val="00D87551"/>
    <w:rsid w:val="00D90067"/>
    <w:rsid w:val="00D903FF"/>
    <w:rsid w:val="00D9066D"/>
    <w:rsid w:val="00D90844"/>
    <w:rsid w:val="00D90CDB"/>
    <w:rsid w:val="00D9124E"/>
    <w:rsid w:val="00D917CA"/>
    <w:rsid w:val="00D918CD"/>
    <w:rsid w:val="00D9196C"/>
    <w:rsid w:val="00D91A92"/>
    <w:rsid w:val="00D91C49"/>
    <w:rsid w:val="00D91D82"/>
    <w:rsid w:val="00D91E6E"/>
    <w:rsid w:val="00D91FF6"/>
    <w:rsid w:val="00D920BF"/>
    <w:rsid w:val="00D922E8"/>
    <w:rsid w:val="00D934D4"/>
    <w:rsid w:val="00D93B30"/>
    <w:rsid w:val="00D93BE5"/>
    <w:rsid w:val="00D93EE5"/>
    <w:rsid w:val="00D9400B"/>
    <w:rsid w:val="00D9436E"/>
    <w:rsid w:val="00D94635"/>
    <w:rsid w:val="00D95636"/>
    <w:rsid w:val="00D957C3"/>
    <w:rsid w:val="00D9690E"/>
    <w:rsid w:val="00D9735F"/>
    <w:rsid w:val="00D977D4"/>
    <w:rsid w:val="00D97DC7"/>
    <w:rsid w:val="00D97EE3"/>
    <w:rsid w:val="00DA00AE"/>
    <w:rsid w:val="00DA01C4"/>
    <w:rsid w:val="00DA0DD0"/>
    <w:rsid w:val="00DA11B7"/>
    <w:rsid w:val="00DA1876"/>
    <w:rsid w:val="00DA1BBD"/>
    <w:rsid w:val="00DA27FD"/>
    <w:rsid w:val="00DA2B3F"/>
    <w:rsid w:val="00DA2E72"/>
    <w:rsid w:val="00DA31D6"/>
    <w:rsid w:val="00DA32BB"/>
    <w:rsid w:val="00DA32ED"/>
    <w:rsid w:val="00DA355F"/>
    <w:rsid w:val="00DA4136"/>
    <w:rsid w:val="00DA4144"/>
    <w:rsid w:val="00DA48A9"/>
    <w:rsid w:val="00DA4C15"/>
    <w:rsid w:val="00DA4CE7"/>
    <w:rsid w:val="00DA4E26"/>
    <w:rsid w:val="00DA4EDE"/>
    <w:rsid w:val="00DA4F00"/>
    <w:rsid w:val="00DA55E7"/>
    <w:rsid w:val="00DA571E"/>
    <w:rsid w:val="00DA5724"/>
    <w:rsid w:val="00DA5896"/>
    <w:rsid w:val="00DA5943"/>
    <w:rsid w:val="00DA5985"/>
    <w:rsid w:val="00DA5F1F"/>
    <w:rsid w:val="00DA6086"/>
    <w:rsid w:val="00DA6232"/>
    <w:rsid w:val="00DA662D"/>
    <w:rsid w:val="00DA6918"/>
    <w:rsid w:val="00DA6E57"/>
    <w:rsid w:val="00DA7056"/>
    <w:rsid w:val="00DA7340"/>
    <w:rsid w:val="00DB0C61"/>
    <w:rsid w:val="00DB0F21"/>
    <w:rsid w:val="00DB0F88"/>
    <w:rsid w:val="00DB1156"/>
    <w:rsid w:val="00DB118A"/>
    <w:rsid w:val="00DB1724"/>
    <w:rsid w:val="00DB1ADE"/>
    <w:rsid w:val="00DB23E1"/>
    <w:rsid w:val="00DB247B"/>
    <w:rsid w:val="00DB25F7"/>
    <w:rsid w:val="00DB2979"/>
    <w:rsid w:val="00DB2B88"/>
    <w:rsid w:val="00DB2C50"/>
    <w:rsid w:val="00DB3873"/>
    <w:rsid w:val="00DB3F2F"/>
    <w:rsid w:val="00DB3FF4"/>
    <w:rsid w:val="00DB4C64"/>
    <w:rsid w:val="00DB5222"/>
    <w:rsid w:val="00DB5559"/>
    <w:rsid w:val="00DB5907"/>
    <w:rsid w:val="00DB5DD7"/>
    <w:rsid w:val="00DB64EB"/>
    <w:rsid w:val="00DB66D8"/>
    <w:rsid w:val="00DB6A15"/>
    <w:rsid w:val="00DB6C7B"/>
    <w:rsid w:val="00DB6E28"/>
    <w:rsid w:val="00DB711D"/>
    <w:rsid w:val="00DB71FD"/>
    <w:rsid w:val="00DB756B"/>
    <w:rsid w:val="00DB7D5B"/>
    <w:rsid w:val="00DB7F4C"/>
    <w:rsid w:val="00DC037E"/>
    <w:rsid w:val="00DC0828"/>
    <w:rsid w:val="00DC0984"/>
    <w:rsid w:val="00DC0E0D"/>
    <w:rsid w:val="00DC0EC9"/>
    <w:rsid w:val="00DC0ECC"/>
    <w:rsid w:val="00DC11EC"/>
    <w:rsid w:val="00DC141E"/>
    <w:rsid w:val="00DC15EC"/>
    <w:rsid w:val="00DC1BA0"/>
    <w:rsid w:val="00DC1CFE"/>
    <w:rsid w:val="00DC2119"/>
    <w:rsid w:val="00DC26DE"/>
    <w:rsid w:val="00DC27DA"/>
    <w:rsid w:val="00DC2914"/>
    <w:rsid w:val="00DC2C0F"/>
    <w:rsid w:val="00DC2EE7"/>
    <w:rsid w:val="00DC339F"/>
    <w:rsid w:val="00DC33AB"/>
    <w:rsid w:val="00DC3481"/>
    <w:rsid w:val="00DC38A8"/>
    <w:rsid w:val="00DC3937"/>
    <w:rsid w:val="00DC3992"/>
    <w:rsid w:val="00DC3E04"/>
    <w:rsid w:val="00DC402E"/>
    <w:rsid w:val="00DC4376"/>
    <w:rsid w:val="00DC50F1"/>
    <w:rsid w:val="00DC520C"/>
    <w:rsid w:val="00DC535D"/>
    <w:rsid w:val="00DC5445"/>
    <w:rsid w:val="00DC562B"/>
    <w:rsid w:val="00DC6606"/>
    <w:rsid w:val="00DC67C7"/>
    <w:rsid w:val="00DC69E6"/>
    <w:rsid w:val="00DC6F21"/>
    <w:rsid w:val="00DC741A"/>
    <w:rsid w:val="00DC7E15"/>
    <w:rsid w:val="00DD01DC"/>
    <w:rsid w:val="00DD02B5"/>
    <w:rsid w:val="00DD042E"/>
    <w:rsid w:val="00DD0A2F"/>
    <w:rsid w:val="00DD0C8C"/>
    <w:rsid w:val="00DD109B"/>
    <w:rsid w:val="00DD16ED"/>
    <w:rsid w:val="00DD17BD"/>
    <w:rsid w:val="00DD1B72"/>
    <w:rsid w:val="00DD1D1C"/>
    <w:rsid w:val="00DD2FE0"/>
    <w:rsid w:val="00DD35E0"/>
    <w:rsid w:val="00DD397C"/>
    <w:rsid w:val="00DD3E92"/>
    <w:rsid w:val="00DD493B"/>
    <w:rsid w:val="00DD4C81"/>
    <w:rsid w:val="00DD54F2"/>
    <w:rsid w:val="00DD6721"/>
    <w:rsid w:val="00DD68AB"/>
    <w:rsid w:val="00DD69F4"/>
    <w:rsid w:val="00DD7431"/>
    <w:rsid w:val="00DD75F9"/>
    <w:rsid w:val="00DD7A76"/>
    <w:rsid w:val="00DD7DDD"/>
    <w:rsid w:val="00DE0474"/>
    <w:rsid w:val="00DE0727"/>
    <w:rsid w:val="00DE0A01"/>
    <w:rsid w:val="00DE1511"/>
    <w:rsid w:val="00DE1522"/>
    <w:rsid w:val="00DE187A"/>
    <w:rsid w:val="00DE1AC8"/>
    <w:rsid w:val="00DE2537"/>
    <w:rsid w:val="00DE257A"/>
    <w:rsid w:val="00DE2F64"/>
    <w:rsid w:val="00DE34C3"/>
    <w:rsid w:val="00DE34F5"/>
    <w:rsid w:val="00DE38FD"/>
    <w:rsid w:val="00DE3990"/>
    <w:rsid w:val="00DE3D4C"/>
    <w:rsid w:val="00DE4264"/>
    <w:rsid w:val="00DE473A"/>
    <w:rsid w:val="00DE4B48"/>
    <w:rsid w:val="00DE4BD2"/>
    <w:rsid w:val="00DE585A"/>
    <w:rsid w:val="00DE6784"/>
    <w:rsid w:val="00DE6861"/>
    <w:rsid w:val="00DE6C98"/>
    <w:rsid w:val="00DE6F68"/>
    <w:rsid w:val="00DF02B9"/>
    <w:rsid w:val="00DF043D"/>
    <w:rsid w:val="00DF04F9"/>
    <w:rsid w:val="00DF05DB"/>
    <w:rsid w:val="00DF05F2"/>
    <w:rsid w:val="00DF08D7"/>
    <w:rsid w:val="00DF0B29"/>
    <w:rsid w:val="00DF0C83"/>
    <w:rsid w:val="00DF1835"/>
    <w:rsid w:val="00DF1A5E"/>
    <w:rsid w:val="00DF1C8D"/>
    <w:rsid w:val="00DF2033"/>
    <w:rsid w:val="00DF23A2"/>
    <w:rsid w:val="00DF2408"/>
    <w:rsid w:val="00DF281A"/>
    <w:rsid w:val="00DF2B2A"/>
    <w:rsid w:val="00DF2B65"/>
    <w:rsid w:val="00DF3369"/>
    <w:rsid w:val="00DF34E6"/>
    <w:rsid w:val="00DF456C"/>
    <w:rsid w:val="00DF47E8"/>
    <w:rsid w:val="00DF4AAE"/>
    <w:rsid w:val="00DF4DC9"/>
    <w:rsid w:val="00DF4E74"/>
    <w:rsid w:val="00DF55D6"/>
    <w:rsid w:val="00DF5623"/>
    <w:rsid w:val="00DF57A0"/>
    <w:rsid w:val="00DF59FE"/>
    <w:rsid w:val="00DF6021"/>
    <w:rsid w:val="00DF6048"/>
    <w:rsid w:val="00DF6457"/>
    <w:rsid w:val="00DF64F5"/>
    <w:rsid w:val="00DF72A0"/>
    <w:rsid w:val="00DF790D"/>
    <w:rsid w:val="00E0011B"/>
    <w:rsid w:val="00E00185"/>
    <w:rsid w:val="00E00D2A"/>
    <w:rsid w:val="00E00EF6"/>
    <w:rsid w:val="00E01018"/>
    <w:rsid w:val="00E01634"/>
    <w:rsid w:val="00E016E2"/>
    <w:rsid w:val="00E01D5B"/>
    <w:rsid w:val="00E01DC2"/>
    <w:rsid w:val="00E021CD"/>
    <w:rsid w:val="00E02227"/>
    <w:rsid w:val="00E02EF2"/>
    <w:rsid w:val="00E02FCD"/>
    <w:rsid w:val="00E03172"/>
    <w:rsid w:val="00E0321A"/>
    <w:rsid w:val="00E03563"/>
    <w:rsid w:val="00E0366A"/>
    <w:rsid w:val="00E0384A"/>
    <w:rsid w:val="00E03CB0"/>
    <w:rsid w:val="00E043AD"/>
    <w:rsid w:val="00E0468B"/>
    <w:rsid w:val="00E0548D"/>
    <w:rsid w:val="00E055AD"/>
    <w:rsid w:val="00E05B76"/>
    <w:rsid w:val="00E06078"/>
    <w:rsid w:val="00E064A1"/>
    <w:rsid w:val="00E06BCA"/>
    <w:rsid w:val="00E06D23"/>
    <w:rsid w:val="00E07CED"/>
    <w:rsid w:val="00E10057"/>
    <w:rsid w:val="00E10270"/>
    <w:rsid w:val="00E10421"/>
    <w:rsid w:val="00E10F69"/>
    <w:rsid w:val="00E1107E"/>
    <w:rsid w:val="00E11503"/>
    <w:rsid w:val="00E11582"/>
    <w:rsid w:val="00E11848"/>
    <w:rsid w:val="00E11E52"/>
    <w:rsid w:val="00E11F1C"/>
    <w:rsid w:val="00E123DD"/>
    <w:rsid w:val="00E12B75"/>
    <w:rsid w:val="00E12E70"/>
    <w:rsid w:val="00E13F67"/>
    <w:rsid w:val="00E14087"/>
    <w:rsid w:val="00E1418D"/>
    <w:rsid w:val="00E1423A"/>
    <w:rsid w:val="00E1461B"/>
    <w:rsid w:val="00E14C96"/>
    <w:rsid w:val="00E1560A"/>
    <w:rsid w:val="00E1567C"/>
    <w:rsid w:val="00E1609B"/>
    <w:rsid w:val="00E1669C"/>
    <w:rsid w:val="00E166C2"/>
    <w:rsid w:val="00E167EF"/>
    <w:rsid w:val="00E167F9"/>
    <w:rsid w:val="00E16A78"/>
    <w:rsid w:val="00E16ADA"/>
    <w:rsid w:val="00E16E47"/>
    <w:rsid w:val="00E20164"/>
    <w:rsid w:val="00E2023E"/>
    <w:rsid w:val="00E20441"/>
    <w:rsid w:val="00E20548"/>
    <w:rsid w:val="00E20830"/>
    <w:rsid w:val="00E20A70"/>
    <w:rsid w:val="00E20B01"/>
    <w:rsid w:val="00E20B48"/>
    <w:rsid w:val="00E20C04"/>
    <w:rsid w:val="00E20E29"/>
    <w:rsid w:val="00E212C2"/>
    <w:rsid w:val="00E21673"/>
    <w:rsid w:val="00E218C3"/>
    <w:rsid w:val="00E21A4E"/>
    <w:rsid w:val="00E21F08"/>
    <w:rsid w:val="00E22182"/>
    <w:rsid w:val="00E221B8"/>
    <w:rsid w:val="00E227E9"/>
    <w:rsid w:val="00E2290E"/>
    <w:rsid w:val="00E22CD4"/>
    <w:rsid w:val="00E22F19"/>
    <w:rsid w:val="00E238DE"/>
    <w:rsid w:val="00E23CC0"/>
    <w:rsid w:val="00E240E7"/>
    <w:rsid w:val="00E24783"/>
    <w:rsid w:val="00E248EB"/>
    <w:rsid w:val="00E24A62"/>
    <w:rsid w:val="00E24B9B"/>
    <w:rsid w:val="00E24BEA"/>
    <w:rsid w:val="00E24E54"/>
    <w:rsid w:val="00E24EDA"/>
    <w:rsid w:val="00E25593"/>
    <w:rsid w:val="00E258FF"/>
    <w:rsid w:val="00E25E0A"/>
    <w:rsid w:val="00E25E6C"/>
    <w:rsid w:val="00E25E82"/>
    <w:rsid w:val="00E264E6"/>
    <w:rsid w:val="00E265F4"/>
    <w:rsid w:val="00E26676"/>
    <w:rsid w:val="00E266DA"/>
    <w:rsid w:val="00E26A43"/>
    <w:rsid w:val="00E26B34"/>
    <w:rsid w:val="00E26D5A"/>
    <w:rsid w:val="00E2702B"/>
    <w:rsid w:val="00E27E3F"/>
    <w:rsid w:val="00E30452"/>
    <w:rsid w:val="00E30596"/>
    <w:rsid w:val="00E30A89"/>
    <w:rsid w:val="00E30BAF"/>
    <w:rsid w:val="00E311F9"/>
    <w:rsid w:val="00E31856"/>
    <w:rsid w:val="00E31C9C"/>
    <w:rsid w:val="00E3221D"/>
    <w:rsid w:val="00E32E87"/>
    <w:rsid w:val="00E33143"/>
    <w:rsid w:val="00E33356"/>
    <w:rsid w:val="00E3397C"/>
    <w:rsid w:val="00E33D42"/>
    <w:rsid w:val="00E340B4"/>
    <w:rsid w:val="00E3491A"/>
    <w:rsid w:val="00E352F7"/>
    <w:rsid w:val="00E35953"/>
    <w:rsid w:val="00E35D66"/>
    <w:rsid w:val="00E35E4B"/>
    <w:rsid w:val="00E3611C"/>
    <w:rsid w:val="00E36A74"/>
    <w:rsid w:val="00E36BAA"/>
    <w:rsid w:val="00E36CFB"/>
    <w:rsid w:val="00E36D5C"/>
    <w:rsid w:val="00E370E0"/>
    <w:rsid w:val="00E3715C"/>
    <w:rsid w:val="00E37189"/>
    <w:rsid w:val="00E376AB"/>
    <w:rsid w:val="00E37EC0"/>
    <w:rsid w:val="00E40DAA"/>
    <w:rsid w:val="00E40E8C"/>
    <w:rsid w:val="00E40F62"/>
    <w:rsid w:val="00E41B1C"/>
    <w:rsid w:val="00E41C61"/>
    <w:rsid w:val="00E42244"/>
    <w:rsid w:val="00E4230D"/>
    <w:rsid w:val="00E4265F"/>
    <w:rsid w:val="00E42F92"/>
    <w:rsid w:val="00E4306E"/>
    <w:rsid w:val="00E431C0"/>
    <w:rsid w:val="00E43257"/>
    <w:rsid w:val="00E435DB"/>
    <w:rsid w:val="00E438F3"/>
    <w:rsid w:val="00E43E10"/>
    <w:rsid w:val="00E44403"/>
    <w:rsid w:val="00E44B2F"/>
    <w:rsid w:val="00E44BB0"/>
    <w:rsid w:val="00E44BD4"/>
    <w:rsid w:val="00E44F03"/>
    <w:rsid w:val="00E4550C"/>
    <w:rsid w:val="00E455FF"/>
    <w:rsid w:val="00E458EA"/>
    <w:rsid w:val="00E4598D"/>
    <w:rsid w:val="00E46055"/>
    <w:rsid w:val="00E46079"/>
    <w:rsid w:val="00E46636"/>
    <w:rsid w:val="00E466AA"/>
    <w:rsid w:val="00E466DC"/>
    <w:rsid w:val="00E467B0"/>
    <w:rsid w:val="00E46983"/>
    <w:rsid w:val="00E47160"/>
    <w:rsid w:val="00E4730F"/>
    <w:rsid w:val="00E47596"/>
    <w:rsid w:val="00E4778B"/>
    <w:rsid w:val="00E47A0A"/>
    <w:rsid w:val="00E50301"/>
    <w:rsid w:val="00E5045D"/>
    <w:rsid w:val="00E504E5"/>
    <w:rsid w:val="00E50931"/>
    <w:rsid w:val="00E50F14"/>
    <w:rsid w:val="00E5129B"/>
    <w:rsid w:val="00E513EC"/>
    <w:rsid w:val="00E51579"/>
    <w:rsid w:val="00E5194E"/>
    <w:rsid w:val="00E51B97"/>
    <w:rsid w:val="00E51E37"/>
    <w:rsid w:val="00E51E7C"/>
    <w:rsid w:val="00E51FD7"/>
    <w:rsid w:val="00E5219B"/>
    <w:rsid w:val="00E5310C"/>
    <w:rsid w:val="00E54384"/>
    <w:rsid w:val="00E546C4"/>
    <w:rsid w:val="00E548E2"/>
    <w:rsid w:val="00E54DE3"/>
    <w:rsid w:val="00E54F4D"/>
    <w:rsid w:val="00E55287"/>
    <w:rsid w:val="00E55299"/>
    <w:rsid w:val="00E55714"/>
    <w:rsid w:val="00E55B0C"/>
    <w:rsid w:val="00E560A8"/>
    <w:rsid w:val="00E56390"/>
    <w:rsid w:val="00E56E8E"/>
    <w:rsid w:val="00E56EC6"/>
    <w:rsid w:val="00E572E9"/>
    <w:rsid w:val="00E574AC"/>
    <w:rsid w:val="00E57534"/>
    <w:rsid w:val="00E57901"/>
    <w:rsid w:val="00E57956"/>
    <w:rsid w:val="00E57C5D"/>
    <w:rsid w:val="00E60873"/>
    <w:rsid w:val="00E6090C"/>
    <w:rsid w:val="00E609AB"/>
    <w:rsid w:val="00E61077"/>
    <w:rsid w:val="00E6126C"/>
    <w:rsid w:val="00E619BB"/>
    <w:rsid w:val="00E61F27"/>
    <w:rsid w:val="00E6205E"/>
    <w:rsid w:val="00E624E9"/>
    <w:rsid w:val="00E6252C"/>
    <w:rsid w:val="00E63481"/>
    <w:rsid w:val="00E63590"/>
    <w:rsid w:val="00E639A0"/>
    <w:rsid w:val="00E63A14"/>
    <w:rsid w:val="00E63A34"/>
    <w:rsid w:val="00E63DEF"/>
    <w:rsid w:val="00E644AE"/>
    <w:rsid w:val="00E6471A"/>
    <w:rsid w:val="00E64A84"/>
    <w:rsid w:val="00E64B4F"/>
    <w:rsid w:val="00E64D9B"/>
    <w:rsid w:val="00E64E34"/>
    <w:rsid w:val="00E651D6"/>
    <w:rsid w:val="00E654FC"/>
    <w:rsid w:val="00E65743"/>
    <w:rsid w:val="00E6581C"/>
    <w:rsid w:val="00E65C3D"/>
    <w:rsid w:val="00E6643A"/>
    <w:rsid w:val="00E66695"/>
    <w:rsid w:val="00E66B7D"/>
    <w:rsid w:val="00E66D24"/>
    <w:rsid w:val="00E66D4C"/>
    <w:rsid w:val="00E66DB8"/>
    <w:rsid w:val="00E66E8A"/>
    <w:rsid w:val="00E6759D"/>
    <w:rsid w:val="00E6772B"/>
    <w:rsid w:val="00E67D1A"/>
    <w:rsid w:val="00E7000C"/>
    <w:rsid w:val="00E706FA"/>
    <w:rsid w:val="00E713E0"/>
    <w:rsid w:val="00E7152F"/>
    <w:rsid w:val="00E71764"/>
    <w:rsid w:val="00E71D13"/>
    <w:rsid w:val="00E7208C"/>
    <w:rsid w:val="00E7293A"/>
    <w:rsid w:val="00E72DDA"/>
    <w:rsid w:val="00E73885"/>
    <w:rsid w:val="00E73CA7"/>
    <w:rsid w:val="00E73F91"/>
    <w:rsid w:val="00E74295"/>
    <w:rsid w:val="00E748FD"/>
    <w:rsid w:val="00E74DF5"/>
    <w:rsid w:val="00E74ECB"/>
    <w:rsid w:val="00E75347"/>
    <w:rsid w:val="00E75B4C"/>
    <w:rsid w:val="00E75BC5"/>
    <w:rsid w:val="00E75C95"/>
    <w:rsid w:val="00E76086"/>
    <w:rsid w:val="00E76AB5"/>
    <w:rsid w:val="00E76BB2"/>
    <w:rsid w:val="00E76E06"/>
    <w:rsid w:val="00E77D22"/>
    <w:rsid w:val="00E8009A"/>
    <w:rsid w:val="00E80782"/>
    <w:rsid w:val="00E8096C"/>
    <w:rsid w:val="00E80D2F"/>
    <w:rsid w:val="00E81014"/>
    <w:rsid w:val="00E814AB"/>
    <w:rsid w:val="00E81B74"/>
    <w:rsid w:val="00E81E23"/>
    <w:rsid w:val="00E81EE8"/>
    <w:rsid w:val="00E821AE"/>
    <w:rsid w:val="00E82D72"/>
    <w:rsid w:val="00E832EF"/>
    <w:rsid w:val="00E83ABB"/>
    <w:rsid w:val="00E83D45"/>
    <w:rsid w:val="00E83D76"/>
    <w:rsid w:val="00E83E2B"/>
    <w:rsid w:val="00E84ACA"/>
    <w:rsid w:val="00E84CD6"/>
    <w:rsid w:val="00E8587F"/>
    <w:rsid w:val="00E85B41"/>
    <w:rsid w:val="00E85F55"/>
    <w:rsid w:val="00E86086"/>
    <w:rsid w:val="00E86A14"/>
    <w:rsid w:val="00E86A7A"/>
    <w:rsid w:val="00E86C4C"/>
    <w:rsid w:val="00E87F79"/>
    <w:rsid w:val="00E90753"/>
    <w:rsid w:val="00E90FBC"/>
    <w:rsid w:val="00E910EC"/>
    <w:rsid w:val="00E91899"/>
    <w:rsid w:val="00E9205E"/>
    <w:rsid w:val="00E92374"/>
    <w:rsid w:val="00E924FF"/>
    <w:rsid w:val="00E92975"/>
    <w:rsid w:val="00E932F1"/>
    <w:rsid w:val="00E93942"/>
    <w:rsid w:val="00E939CA"/>
    <w:rsid w:val="00E93C91"/>
    <w:rsid w:val="00E93F4B"/>
    <w:rsid w:val="00E94B53"/>
    <w:rsid w:val="00E94E5F"/>
    <w:rsid w:val="00E94E86"/>
    <w:rsid w:val="00E9518C"/>
    <w:rsid w:val="00E951C0"/>
    <w:rsid w:val="00E951DD"/>
    <w:rsid w:val="00E95253"/>
    <w:rsid w:val="00E952A0"/>
    <w:rsid w:val="00E95571"/>
    <w:rsid w:val="00E95CAE"/>
    <w:rsid w:val="00E96552"/>
    <w:rsid w:val="00E96B7A"/>
    <w:rsid w:val="00E96F4E"/>
    <w:rsid w:val="00E97B42"/>
    <w:rsid w:val="00E97EB7"/>
    <w:rsid w:val="00EA008A"/>
    <w:rsid w:val="00EA049B"/>
    <w:rsid w:val="00EA0622"/>
    <w:rsid w:val="00EA0A62"/>
    <w:rsid w:val="00EA11C8"/>
    <w:rsid w:val="00EA1508"/>
    <w:rsid w:val="00EA16F8"/>
    <w:rsid w:val="00EA1920"/>
    <w:rsid w:val="00EA2FB3"/>
    <w:rsid w:val="00EA3084"/>
    <w:rsid w:val="00EA351F"/>
    <w:rsid w:val="00EA3695"/>
    <w:rsid w:val="00EA3C9C"/>
    <w:rsid w:val="00EA3EAD"/>
    <w:rsid w:val="00EA3ECD"/>
    <w:rsid w:val="00EA46CB"/>
    <w:rsid w:val="00EA4A67"/>
    <w:rsid w:val="00EA4D1B"/>
    <w:rsid w:val="00EA4F72"/>
    <w:rsid w:val="00EA53C1"/>
    <w:rsid w:val="00EA57CD"/>
    <w:rsid w:val="00EA5B0F"/>
    <w:rsid w:val="00EA6801"/>
    <w:rsid w:val="00EA6D19"/>
    <w:rsid w:val="00EA750A"/>
    <w:rsid w:val="00EA7E2B"/>
    <w:rsid w:val="00EA7ED5"/>
    <w:rsid w:val="00EB0220"/>
    <w:rsid w:val="00EB027E"/>
    <w:rsid w:val="00EB048D"/>
    <w:rsid w:val="00EB051C"/>
    <w:rsid w:val="00EB13F2"/>
    <w:rsid w:val="00EB1444"/>
    <w:rsid w:val="00EB1A0D"/>
    <w:rsid w:val="00EB1A6B"/>
    <w:rsid w:val="00EB2F23"/>
    <w:rsid w:val="00EB3D15"/>
    <w:rsid w:val="00EB4063"/>
    <w:rsid w:val="00EB42BA"/>
    <w:rsid w:val="00EB43DE"/>
    <w:rsid w:val="00EB46C9"/>
    <w:rsid w:val="00EB4DBF"/>
    <w:rsid w:val="00EB528E"/>
    <w:rsid w:val="00EB5774"/>
    <w:rsid w:val="00EB5B27"/>
    <w:rsid w:val="00EB5CD1"/>
    <w:rsid w:val="00EB6FD3"/>
    <w:rsid w:val="00EB7AC5"/>
    <w:rsid w:val="00EB7C28"/>
    <w:rsid w:val="00EB7ED1"/>
    <w:rsid w:val="00EC03A0"/>
    <w:rsid w:val="00EC0BB0"/>
    <w:rsid w:val="00EC0F4A"/>
    <w:rsid w:val="00EC166D"/>
    <w:rsid w:val="00EC1C8B"/>
    <w:rsid w:val="00EC209C"/>
    <w:rsid w:val="00EC20D6"/>
    <w:rsid w:val="00EC226E"/>
    <w:rsid w:val="00EC254D"/>
    <w:rsid w:val="00EC26F3"/>
    <w:rsid w:val="00EC28C1"/>
    <w:rsid w:val="00EC2FC8"/>
    <w:rsid w:val="00EC2FF7"/>
    <w:rsid w:val="00EC3333"/>
    <w:rsid w:val="00EC3EC4"/>
    <w:rsid w:val="00EC43C6"/>
    <w:rsid w:val="00EC4C52"/>
    <w:rsid w:val="00EC4D27"/>
    <w:rsid w:val="00EC4F43"/>
    <w:rsid w:val="00EC5044"/>
    <w:rsid w:val="00EC5293"/>
    <w:rsid w:val="00EC5578"/>
    <w:rsid w:val="00EC61BB"/>
    <w:rsid w:val="00EC6CDB"/>
    <w:rsid w:val="00ED0213"/>
    <w:rsid w:val="00ED0561"/>
    <w:rsid w:val="00ED0BA1"/>
    <w:rsid w:val="00ED1468"/>
    <w:rsid w:val="00ED1BDD"/>
    <w:rsid w:val="00ED1C2A"/>
    <w:rsid w:val="00ED2269"/>
    <w:rsid w:val="00ED2590"/>
    <w:rsid w:val="00ED2734"/>
    <w:rsid w:val="00ED35D4"/>
    <w:rsid w:val="00ED3625"/>
    <w:rsid w:val="00ED3669"/>
    <w:rsid w:val="00ED3815"/>
    <w:rsid w:val="00ED3DD5"/>
    <w:rsid w:val="00ED4A85"/>
    <w:rsid w:val="00ED4C0F"/>
    <w:rsid w:val="00ED4DF4"/>
    <w:rsid w:val="00ED51D0"/>
    <w:rsid w:val="00ED52CD"/>
    <w:rsid w:val="00ED5CD5"/>
    <w:rsid w:val="00ED6325"/>
    <w:rsid w:val="00ED6DD9"/>
    <w:rsid w:val="00ED7278"/>
    <w:rsid w:val="00ED77C7"/>
    <w:rsid w:val="00ED79A5"/>
    <w:rsid w:val="00EE0073"/>
    <w:rsid w:val="00EE0245"/>
    <w:rsid w:val="00EE0289"/>
    <w:rsid w:val="00EE0771"/>
    <w:rsid w:val="00EE0B99"/>
    <w:rsid w:val="00EE1305"/>
    <w:rsid w:val="00EE2F95"/>
    <w:rsid w:val="00EE386B"/>
    <w:rsid w:val="00EE3FA8"/>
    <w:rsid w:val="00EE3FB4"/>
    <w:rsid w:val="00EE42B5"/>
    <w:rsid w:val="00EE4B84"/>
    <w:rsid w:val="00EE5377"/>
    <w:rsid w:val="00EE54C8"/>
    <w:rsid w:val="00EE5ADB"/>
    <w:rsid w:val="00EE5D08"/>
    <w:rsid w:val="00EE5E6D"/>
    <w:rsid w:val="00EE5E7A"/>
    <w:rsid w:val="00EE66E8"/>
    <w:rsid w:val="00EE6D29"/>
    <w:rsid w:val="00EE6F09"/>
    <w:rsid w:val="00EE703F"/>
    <w:rsid w:val="00EE769A"/>
    <w:rsid w:val="00EE7A07"/>
    <w:rsid w:val="00EE7A8A"/>
    <w:rsid w:val="00EE7D33"/>
    <w:rsid w:val="00EF05CB"/>
    <w:rsid w:val="00EF06A4"/>
    <w:rsid w:val="00EF0A27"/>
    <w:rsid w:val="00EF0CAD"/>
    <w:rsid w:val="00EF1519"/>
    <w:rsid w:val="00EF1B12"/>
    <w:rsid w:val="00EF1BFA"/>
    <w:rsid w:val="00EF22E0"/>
    <w:rsid w:val="00EF2300"/>
    <w:rsid w:val="00EF2C3F"/>
    <w:rsid w:val="00EF30CB"/>
    <w:rsid w:val="00EF3151"/>
    <w:rsid w:val="00EF3173"/>
    <w:rsid w:val="00EF3355"/>
    <w:rsid w:val="00EF3D69"/>
    <w:rsid w:val="00EF4AD3"/>
    <w:rsid w:val="00EF4C3A"/>
    <w:rsid w:val="00EF5180"/>
    <w:rsid w:val="00EF541D"/>
    <w:rsid w:val="00EF55FC"/>
    <w:rsid w:val="00EF5ECB"/>
    <w:rsid w:val="00EF60E3"/>
    <w:rsid w:val="00EF673E"/>
    <w:rsid w:val="00EF678C"/>
    <w:rsid w:val="00EF6B9A"/>
    <w:rsid w:val="00EF70AF"/>
    <w:rsid w:val="00EF7279"/>
    <w:rsid w:val="00EF7734"/>
    <w:rsid w:val="00EF7761"/>
    <w:rsid w:val="00EF7A85"/>
    <w:rsid w:val="00EF7F6D"/>
    <w:rsid w:val="00F0035F"/>
    <w:rsid w:val="00F004A9"/>
    <w:rsid w:val="00F0063F"/>
    <w:rsid w:val="00F00807"/>
    <w:rsid w:val="00F00848"/>
    <w:rsid w:val="00F0088E"/>
    <w:rsid w:val="00F00996"/>
    <w:rsid w:val="00F00A52"/>
    <w:rsid w:val="00F00D0B"/>
    <w:rsid w:val="00F01C83"/>
    <w:rsid w:val="00F01CB9"/>
    <w:rsid w:val="00F02432"/>
    <w:rsid w:val="00F02774"/>
    <w:rsid w:val="00F02D54"/>
    <w:rsid w:val="00F02DAB"/>
    <w:rsid w:val="00F02DD4"/>
    <w:rsid w:val="00F0359C"/>
    <w:rsid w:val="00F03F06"/>
    <w:rsid w:val="00F045D3"/>
    <w:rsid w:val="00F04BDD"/>
    <w:rsid w:val="00F04E08"/>
    <w:rsid w:val="00F04E7B"/>
    <w:rsid w:val="00F05AFE"/>
    <w:rsid w:val="00F05D3A"/>
    <w:rsid w:val="00F06AD9"/>
    <w:rsid w:val="00F07C3E"/>
    <w:rsid w:val="00F07F57"/>
    <w:rsid w:val="00F101EC"/>
    <w:rsid w:val="00F10296"/>
    <w:rsid w:val="00F11004"/>
    <w:rsid w:val="00F1126B"/>
    <w:rsid w:val="00F11280"/>
    <w:rsid w:val="00F115E3"/>
    <w:rsid w:val="00F11A2B"/>
    <w:rsid w:val="00F11A93"/>
    <w:rsid w:val="00F11AA8"/>
    <w:rsid w:val="00F12000"/>
    <w:rsid w:val="00F1226F"/>
    <w:rsid w:val="00F1245B"/>
    <w:rsid w:val="00F1290E"/>
    <w:rsid w:val="00F12BF6"/>
    <w:rsid w:val="00F12F98"/>
    <w:rsid w:val="00F132A2"/>
    <w:rsid w:val="00F134AF"/>
    <w:rsid w:val="00F13713"/>
    <w:rsid w:val="00F13AB4"/>
    <w:rsid w:val="00F13C47"/>
    <w:rsid w:val="00F13F66"/>
    <w:rsid w:val="00F1491B"/>
    <w:rsid w:val="00F14BE6"/>
    <w:rsid w:val="00F151C6"/>
    <w:rsid w:val="00F1544B"/>
    <w:rsid w:val="00F15C95"/>
    <w:rsid w:val="00F15D94"/>
    <w:rsid w:val="00F16509"/>
    <w:rsid w:val="00F165E8"/>
    <w:rsid w:val="00F16982"/>
    <w:rsid w:val="00F16BBE"/>
    <w:rsid w:val="00F16BE5"/>
    <w:rsid w:val="00F16E3B"/>
    <w:rsid w:val="00F16EBC"/>
    <w:rsid w:val="00F171E9"/>
    <w:rsid w:val="00F17511"/>
    <w:rsid w:val="00F20991"/>
    <w:rsid w:val="00F214C8"/>
    <w:rsid w:val="00F217BB"/>
    <w:rsid w:val="00F220BD"/>
    <w:rsid w:val="00F22245"/>
    <w:rsid w:val="00F2296C"/>
    <w:rsid w:val="00F22D42"/>
    <w:rsid w:val="00F22ED5"/>
    <w:rsid w:val="00F23926"/>
    <w:rsid w:val="00F245D4"/>
    <w:rsid w:val="00F24604"/>
    <w:rsid w:val="00F248B6"/>
    <w:rsid w:val="00F25686"/>
    <w:rsid w:val="00F25F66"/>
    <w:rsid w:val="00F26186"/>
    <w:rsid w:val="00F26946"/>
    <w:rsid w:val="00F26957"/>
    <w:rsid w:val="00F26BEA"/>
    <w:rsid w:val="00F26E0B"/>
    <w:rsid w:val="00F26FC9"/>
    <w:rsid w:val="00F270EB"/>
    <w:rsid w:val="00F276DD"/>
    <w:rsid w:val="00F306BB"/>
    <w:rsid w:val="00F30849"/>
    <w:rsid w:val="00F30864"/>
    <w:rsid w:val="00F30C0C"/>
    <w:rsid w:val="00F30DB2"/>
    <w:rsid w:val="00F30E1F"/>
    <w:rsid w:val="00F30ECA"/>
    <w:rsid w:val="00F30EDB"/>
    <w:rsid w:val="00F31374"/>
    <w:rsid w:val="00F31492"/>
    <w:rsid w:val="00F31531"/>
    <w:rsid w:val="00F31E1B"/>
    <w:rsid w:val="00F32CC9"/>
    <w:rsid w:val="00F32F61"/>
    <w:rsid w:val="00F3306C"/>
    <w:rsid w:val="00F330A7"/>
    <w:rsid w:val="00F334E2"/>
    <w:rsid w:val="00F33D91"/>
    <w:rsid w:val="00F3452C"/>
    <w:rsid w:val="00F34ED8"/>
    <w:rsid w:val="00F34F7B"/>
    <w:rsid w:val="00F35798"/>
    <w:rsid w:val="00F35869"/>
    <w:rsid w:val="00F36644"/>
    <w:rsid w:val="00F3720A"/>
    <w:rsid w:val="00F37294"/>
    <w:rsid w:val="00F378D0"/>
    <w:rsid w:val="00F4014F"/>
    <w:rsid w:val="00F40169"/>
    <w:rsid w:val="00F40494"/>
    <w:rsid w:val="00F40E6C"/>
    <w:rsid w:val="00F41547"/>
    <w:rsid w:val="00F41755"/>
    <w:rsid w:val="00F4257D"/>
    <w:rsid w:val="00F425C6"/>
    <w:rsid w:val="00F42938"/>
    <w:rsid w:val="00F429A0"/>
    <w:rsid w:val="00F4309F"/>
    <w:rsid w:val="00F43281"/>
    <w:rsid w:val="00F43B29"/>
    <w:rsid w:val="00F44116"/>
    <w:rsid w:val="00F4420F"/>
    <w:rsid w:val="00F45A2D"/>
    <w:rsid w:val="00F45B5C"/>
    <w:rsid w:val="00F45E2F"/>
    <w:rsid w:val="00F4666B"/>
    <w:rsid w:val="00F468C7"/>
    <w:rsid w:val="00F46BBC"/>
    <w:rsid w:val="00F47164"/>
    <w:rsid w:val="00F472A6"/>
    <w:rsid w:val="00F475F5"/>
    <w:rsid w:val="00F47605"/>
    <w:rsid w:val="00F50B49"/>
    <w:rsid w:val="00F50BFE"/>
    <w:rsid w:val="00F50CB7"/>
    <w:rsid w:val="00F50FAD"/>
    <w:rsid w:val="00F51085"/>
    <w:rsid w:val="00F510DF"/>
    <w:rsid w:val="00F51259"/>
    <w:rsid w:val="00F5130C"/>
    <w:rsid w:val="00F515BE"/>
    <w:rsid w:val="00F51E79"/>
    <w:rsid w:val="00F533D1"/>
    <w:rsid w:val="00F534D4"/>
    <w:rsid w:val="00F53A4D"/>
    <w:rsid w:val="00F53D3A"/>
    <w:rsid w:val="00F53FA4"/>
    <w:rsid w:val="00F54446"/>
    <w:rsid w:val="00F5463A"/>
    <w:rsid w:val="00F54D7E"/>
    <w:rsid w:val="00F557A0"/>
    <w:rsid w:val="00F55827"/>
    <w:rsid w:val="00F55C4B"/>
    <w:rsid w:val="00F56198"/>
    <w:rsid w:val="00F56346"/>
    <w:rsid w:val="00F569CA"/>
    <w:rsid w:val="00F56D8D"/>
    <w:rsid w:val="00F56F57"/>
    <w:rsid w:val="00F57399"/>
    <w:rsid w:val="00F57A19"/>
    <w:rsid w:val="00F57DBF"/>
    <w:rsid w:val="00F57EE5"/>
    <w:rsid w:val="00F60254"/>
    <w:rsid w:val="00F611C7"/>
    <w:rsid w:val="00F61226"/>
    <w:rsid w:val="00F6149F"/>
    <w:rsid w:val="00F614D7"/>
    <w:rsid w:val="00F61649"/>
    <w:rsid w:val="00F61B5A"/>
    <w:rsid w:val="00F61EF1"/>
    <w:rsid w:val="00F61F00"/>
    <w:rsid w:val="00F6225E"/>
    <w:rsid w:val="00F62808"/>
    <w:rsid w:val="00F62B76"/>
    <w:rsid w:val="00F62D8E"/>
    <w:rsid w:val="00F63214"/>
    <w:rsid w:val="00F6324B"/>
    <w:rsid w:val="00F633DF"/>
    <w:rsid w:val="00F63CD5"/>
    <w:rsid w:val="00F63D5A"/>
    <w:rsid w:val="00F63D6F"/>
    <w:rsid w:val="00F63EE9"/>
    <w:rsid w:val="00F64154"/>
    <w:rsid w:val="00F64265"/>
    <w:rsid w:val="00F64337"/>
    <w:rsid w:val="00F64483"/>
    <w:rsid w:val="00F6553F"/>
    <w:rsid w:val="00F65908"/>
    <w:rsid w:val="00F65A7E"/>
    <w:rsid w:val="00F66318"/>
    <w:rsid w:val="00F66610"/>
    <w:rsid w:val="00F66707"/>
    <w:rsid w:val="00F66708"/>
    <w:rsid w:val="00F67415"/>
    <w:rsid w:val="00F6745D"/>
    <w:rsid w:val="00F67CB4"/>
    <w:rsid w:val="00F67D22"/>
    <w:rsid w:val="00F67FFB"/>
    <w:rsid w:val="00F700A0"/>
    <w:rsid w:val="00F706B8"/>
    <w:rsid w:val="00F7081B"/>
    <w:rsid w:val="00F70CA9"/>
    <w:rsid w:val="00F70F04"/>
    <w:rsid w:val="00F714E2"/>
    <w:rsid w:val="00F71C31"/>
    <w:rsid w:val="00F7207F"/>
    <w:rsid w:val="00F72156"/>
    <w:rsid w:val="00F722E8"/>
    <w:rsid w:val="00F73302"/>
    <w:rsid w:val="00F7366E"/>
    <w:rsid w:val="00F738C0"/>
    <w:rsid w:val="00F74452"/>
    <w:rsid w:val="00F74769"/>
    <w:rsid w:val="00F74BDB"/>
    <w:rsid w:val="00F74DA1"/>
    <w:rsid w:val="00F74F00"/>
    <w:rsid w:val="00F75343"/>
    <w:rsid w:val="00F75591"/>
    <w:rsid w:val="00F75733"/>
    <w:rsid w:val="00F75983"/>
    <w:rsid w:val="00F75F1C"/>
    <w:rsid w:val="00F76507"/>
    <w:rsid w:val="00F76DE0"/>
    <w:rsid w:val="00F772CB"/>
    <w:rsid w:val="00F77526"/>
    <w:rsid w:val="00F77867"/>
    <w:rsid w:val="00F77A01"/>
    <w:rsid w:val="00F77D4D"/>
    <w:rsid w:val="00F80059"/>
    <w:rsid w:val="00F800B6"/>
    <w:rsid w:val="00F80466"/>
    <w:rsid w:val="00F8064C"/>
    <w:rsid w:val="00F808EF"/>
    <w:rsid w:val="00F80923"/>
    <w:rsid w:val="00F8097E"/>
    <w:rsid w:val="00F815EB"/>
    <w:rsid w:val="00F81762"/>
    <w:rsid w:val="00F81FFE"/>
    <w:rsid w:val="00F82E2E"/>
    <w:rsid w:val="00F82F55"/>
    <w:rsid w:val="00F82F7C"/>
    <w:rsid w:val="00F830B3"/>
    <w:rsid w:val="00F83617"/>
    <w:rsid w:val="00F83C98"/>
    <w:rsid w:val="00F84063"/>
    <w:rsid w:val="00F84147"/>
    <w:rsid w:val="00F843A5"/>
    <w:rsid w:val="00F84477"/>
    <w:rsid w:val="00F84777"/>
    <w:rsid w:val="00F848D7"/>
    <w:rsid w:val="00F84B77"/>
    <w:rsid w:val="00F8559F"/>
    <w:rsid w:val="00F85738"/>
    <w:rsid w:val="00F85D84"/>
    <w:rsid w:val="00F85E7A"/>
    <w:rsid w:val="00F8609A"/>
    <w:rsid w:val="00F86152"/>
    <w:rsid w:val="00F86338"/>
    <w:rsid w:val="00F8693C"/>
    <w:rsid w:val="00F86E0A"/>
    <w:rsid w:val="00F871F6"/>
    <w:rsid w:val="00F872CC"/>
    <w:rsid w:val="00F8736E"/>
    <w:rsid w:val="00F87867"/>
    <w:rsid w:val="00F90192"/>
    <w:rsid w:val="00F904F6"/>
    <w:rsid w:val="00F908AC"/>
    <w:rsid w:val="00F90A4C"/>
    <w:rsid w:val="00F90A62"/>
    <w:rsid w:val="00F90DE3"/>
    <w:rsid w:val="00F91F1B"/>
    <w:rsid w:val="00F92007"/>
    <w:rsid w:val="00F92253"/>
    <w:rsid w:val="00F928E2"/>
    <w:rsid w:val="00F92DAA"/>
    <w:rsid w:val="00F92EE6"/>
    <w:rsid w:val="00F92FDD"/>
    <w:rsid w:val="00F930C4"/>
    <w:rsid w:val="00F932FB"/>
    <w:rsid w:val="00F934B8"/>
    <w:rsid w:val="00F938A4"/>
    <w:rsid w:val="00F93A8D"/>
    <w:rsid w:val="00F93B83"/>
    <w:rsid w:val="00F93D94"/>
    <w:rsid w:val="00F93E13"/>
    <w:rsid w:val="00F94B0C"/>
    <w:rsid w:val="00F95AEB"/>
    <w:rsid w:val="00F95D85"/>
    <w:rsid w:val="00F95EE3"/>
    <w:rsid w:val="00F96327"/>
    <w:rsid w:val="00F96387"/>
    <w:rsid w:val="00F96C7A"/>
    <w:rsid w:val="00F97541"/>
    <w:rsid w:val="00F9773A"/>
    <w:rsid w:val="00F97EB1"/>
    <w:rsid w:val="00F97F36"/>
    <w:rsid w:val="00FA00A0"/>
    <w:rsid w:val="00FA01C0"/>
    <w:rsid w:val="00FA033C"/>
    <w:rsid w:val="00FA0391"/>
    <w:rsid w:val="00FA05F4"/>
    <w:rsid w:val="00FA0C1B"/>
    <w:rsid w:val="00FA0EE9"/>
    <w:rsid w:val="00FA0F21"/>
    <w:rsid w:val="00FA1B8C"/>
    <w:rsid w:val="00FA2244"/>
    <w:rsid w:val="00FA243D"/>
    <w:rsid w:val="00FA26BE"/>
    <w:rsid w:val="00FA2818"/>
    <w:rsid w:val="00FA2A08"/>
    <w:rsid w:val="00FA2A8E"/>
    <w:rsid w:val="00FA30F6"/>
    <w:rsid w:val="00FA32BD"/>
    <w:rsid w:val="00FA3503"/>
    <w:rsid w:val="00FA3BCD"/>
    <w:rsid w:val="00FA3D0E"/>
    <w:rsid w:val="00FA41C1"/>
    <w:rsid w:val="00FA4765"/>
    <w:rsid w:val="00FA49C8"/>
    <w:rsid w:val="00FA504F"/>
    <w:rsid w:val="00FA5CE8"/>
    <w:rsid w:val="00FA5EB3"/>
    <w:rsid w:val="00FA6C93"/>
    <w:rsid w:val="00FA764F"/>
    <w:rsid w:val="00FA7B49"/>
    <w:rsid w:val="00FA7FD0"/>
    <w:rsid w:val="00FB00AE"/>
    <w:rsid w:val="00FB045A"/>
    <w:rsid w:val="00FB081B"/>
    <w:rsid w:val="00FB12DD"/>
    <w:rsid w:val="00FB1C96"/>
    <w:rsid w:val="00FB230F"/>
    <w:rsid w:val="00FB26CE"/>
    <w:rsid w:val="00FB3464"/>
    <w:rsid w:val="00FB36A0"/>
    <w:rsid w:val="00FB378F"/>
    <w:rsid w:val="00FB3CA8"/>
    <w:rsid w:val="00FB3E46"/>
    <w:rsid w:val="00FB4896"/>
    <w:rsid w:val="00FB5479"/>
    <w:rsid w:val="00FB5BE0"/>
    <w:rsid w:val="00FB610A"/>
    <w:rsid w:val="00FB66DF"/>
    <w:rsid w:val="00FB67FB"/>
    <w:rsid w:val="00FB7C05"/>
    <w:rsid w:val="00FC0929"/>
    <w:rsid w:val="00FC15A1"/>
    <w:rsid w:val="00FC1A2D"/>
    <w:rsid w:val="00FC1B70"/>
    <w:rsid w:val="00FC1E7C"/>
    <w:rsid w:val="00FC211A"/>
    <w:rsid w:val="00FC2522"/>
    <w:rsid w:val="00FC312E"/>
    <w:rsid w:val="00FC3BE2"/>
    <w:rsid w:val="00FC3F56"/>
    <w:rsid w:val="00FC42D9"/>
    <w:rsid w:val="00FC4EF5"/>
    <w:rsid w:val="00FC4F0F"/>
    <w:rsid w:val="00FC509E"/>
    <w:rsid w:val="00FC5106"/>
    <w:rsid w:val="00FC525E"/>
    <w:rsid w:val="00FC5A9D"/>
    <w:rsid w:val="00FC5ADA"/>
    <w:rsid w:val="00FC6224"/>
    <w:rsid w:val="00FC6496"/>
    <w:rsid w:val="00FC6906"/>
    <w:rsid w:val="00FC69CA"/>
    <w:rsid w:val="00FC7B72"/>
    <w:rsid w:val="00FC7F6A"/>
    <w:rsid w:val="00FD01BA"/>
    <w:rsid w:val="00FD12B2"/>
    <w:rsid w:val="00FD153D"/>
    <w:rsid w:val="00FD228A"/>
    <w:rsid w:val="00FD2677"/>
    <w:rsid w:val="00FD2D3C"/>
    <w:rsid w:val="00FD33C2"/>
    <w:rsid w:val="00FD3F6D"/>
    <w:rsid w:val="00FD3FD0"/>
    <w:rsid w:val="00FD41C0"/>
    <w:rsid w:val="00FD4C1C"/>
    <w:rsid w:val="00FD4CF6"/>
    <w:rsid w:val="00FD51FF"/>
    <w:rsid w:val="00FD5455"/>
    <w:rsid w:val="00FD57FD"/>
    <w:rsid w:val="00FD5AE7"/>
    <w:rsid w:val="00FD5E2F"/>
    <w:rsid w:val="00FD5E97"/>
    <w:rsid w:val="00FD5F9D"/>
    <w:rsid w:val="00FD618D"/>
    <w:rsid w:val="00FD66C9"/>
    <w:rsid w:val="00FD6D27"/>
    <w:rsid w:val="00FD75D7"/>
    <w:rsid w:val="00FD762F"/>
    <w:rsid w:val="00FD76A1"/>
    <w:rsid w:val="00FD7C45"/>
    <w:rsid w:val="00FD7D93"/>
    <w:rsid w:val="00FD7DE1"/>
    <w:rsid w:val="00FE029E"/>
    <w:rsid w:val="00FE036B"/>
    <w:rsid w:val="00FE0823"/>
    <w:rsid w:val="00FE08A0"/>
    <w:rsid w:val="00FE0BA6"/>
    <w:rsid w:val="00FE1543"/>
    <w:rsid w:val="00FE24C7"/>
    <w:rsid w:val="00FE2580"/>
    <w:rsid w:val="00FE2834"/>
    <w:rsid w:val="00FE29F2"/>
    <w:rsid w:val="00FE2C75"/>
    <w:rsid w:val="00FE2EA9"/>
    <w:rsid w:val="00FE319B"/>
    <w:rsid w:val="00FE3205"/>
    <w:rsid w:val="00FE3508"/>
    <w:rsid w:val="00FE397B"/>
    <w:rsid w:val="00FE4194"/>
    <w:rsid w:val="00FE4C69"/>
    <w:rsid w:val="00FE50F5"/>
    <w:rsid w:val="00FE5107"/>
    <w:rsid w:val="00FE55C4"/>
    <w:rsid w:val="00FE5A67"/>
    <w:rsid w:val="00FE5B4E"/>
    <w:rsid w:val="00FE5BB6"/>
    <w:rsid w:val="00FE5FE2"/>
    <w:rsid w:val="00FE69FF"/>
    <w:rsid w:val="00FE6B81"/>
    <w:rsid w:val="00FE6F08"/>
    <w:rsid w:val="00FE73DA"/>
    <w:rsid w:val="00FE7461"/>
    <w:rsid w:val="00FE7B1C"/>
    <w:rsid w:val="00FE7B60"/>
    <w:rsid w:val="00FF008D"/>
    <w:rsid w:val="00FF0673"/>
    <w:rsid w:val="00FF093C"/>
    <w:rsid w:val="00FF0D10"/>
    <w:rsid w:val="00FF0E01"/>
    <w:rsid w:val="00FF0F50"/>
    <w:rsid w:val="00FF17EF"/>
    <w:rsid w:val="00FF1B3F"/>
    <w:rsid w:val="00FF200E"/>
    <w:rsid w:val="00FF2053"/>
    <w:rsid w:val="00FF21AF"/>
    <w:rsid w:val="00FF2490"/>
    <w:rsid w:val="00FF24C2"/>
    <w:rsid w:val="00FF26E2"/>
    <w:rsid w:val="00FF29D5"/>
    <w:rsid w:val="00FF2FA3"/>
    <w:rsid w:val="00FF3527"/>
    <w:rsid w:val="00FF37AB"/>
    <w:rsid w:val="00FF3B25"/>
    <w:rsid w:val="00FF3F4F"/>
    <w:rsid w:val="00FF3FDC"/>
    <w:rsid w:val="00FF414C"/>
    <w:rsid w:val="00FF418C"/>
    <w:rsid w:val="00FF458A"/>
    <w:rsid w:val="00FF4B3E"/>
    <w:rsid w:val="00FF4B93"/>
    <w:rsid w:val="00FF4BC9"/>
    <w:rsid w:val="00FF4BCD"/>
    <w:rsid w:val="00FF529E"/>
    <w:rsid w:val="00FF549F"/>
    <w:rsid w:val="00FF5666"/>
    <w:rsid w:val="00FF56A5"/>
    <w:rsid w:val="00FF633F"/>
    <w:rsid w:val="00FF66CC"/>
    <w:rsid w:val="00FF6B0E"/>
    <w:rsid w:val="00FF7600"/>
    <w:rsid w:val="00FF77A7"/>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F03C30-041A-4CC5-BDD9-E447493E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12EB"/>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072F6"/>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1"/>
    <w:next w:val="a1"/>
    <w:link w:val="20"/>
    <w:qFormat/>
    <w:rsid w:val="005A620B"/>
    <w:pPr>
      <w:keepNext/>
      <w:jc w:val="center"/>
      <w:outlineLvl w:val="1"/>
    </w:pPr>
    <w:rPr>
      <w:sz w:val="28"/>
      <w:szCs w:val="20"/>
    </w:rPr>
  </w:style>
  <w:style w:type="paragraph" w:styleId="3">
    <w:name w:val="heading 3"/>
    <w:aliases w:val=" Знак3,Заголовок 3 Знак,Знак3,Знак19,Заголовок главный, Знак19"/>
    <w:basedOn w:val="a1"/>
    <w:next w:val="a1"/>
    <w:link w:val="31"/>
    <w:qFormat/>
    <w:rsid w:val="005072F6"/>
    <w:pPr>
      <w:keepNext/>
      <w:spacing w:before="240" w:after="60"/>
      <w:outlineLvl w:val="2"/>
    </w:pPr>
    <w:rPr>
      <w:rFonts w:ascii="Arial" w:hAnsi="Arial"/>
      <w:b/>
      <w:bCs/>
      <w:sz w:val="26"/>
      <w:szCs w:val="26"/>
    </w:rPr>
  </w:style>
  <w:style w:type="paragraph" w:styleId="4">
    <w:name w:val="heading 4"/>
    <w:basedOn w:val="a1"/>
    <w:next w:val="a1"/>
    <w:link w:val="40"/>
    <w:qFormat/>
    <w:rsid w:val="005072F6"/>
    <w:pPr>
      <w:keepNext/>
      <w:spacing w:before="240" w:after="60"/>
      <w:outlineLvl w:val="3"/>
    </w:pPr>
    <w:rPr>
      <w:b/>
      <w:bCs/>
      <w:sz w:val="28"/>
      <w:szCs w:val="28"/>
    </w:rPr>
  </w:style>
  <w:style w:type="paragraph" w:styleId="5">
    <w:name w:val="heading 5"/>
    <w:basedOn w:val="a1"/>
    <w:next w:val="a1"/>
    <w:link w:val="50"/>
    <w:qFormat/>
    <w:rsid w:val="005072F6"/>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A620B"/>
    <w:pPr>
      <w:keepNext/>
      <w:jc w:val="center"/>
      <w:outlineLvl w:val="5"/>
    </w:pPr>
    <w:rPr>
      <w:snapToGrid w:val="0"/>
      <w:color w:val="FF0000"/>
      <w:szCs w:val="20"/>
    </w:rPr>
  </w:style>
  <w:style w:type="paragraph" w:styleId="7">
    <w:name w:val="heading 7"/>
    <w:aliases w:val="Заголовок x.x"/>
    <w:basedOn w:val="a1"/>
    <w:next w:val="a2"/>
    <w:link w:val="70"/>
    <w:qFormat/>
    <w:rsid w:val="005072F6"/>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072F6"/>
    <w:pPr>
      <w:keepNext/>
      <w:jc w:val="both"/>
      <w:outlineLvl w:val="7"/>
    </w:pPr>
    <w:rPr>
      <w:b/>
      <w:color w:val="0000FF"/>
      <w:sz w:val="28"/>
    </w:rPr>
  </w:style>
  <w:style w:type="paragraph" w:styleId="9">
    <w:name w:val="heading 9"/>
    <w:aliases w:val="Таблица 9,ТАБЛИЦА"/>
    <w:basedOn w:val="a1"/>
    <w:next w:val="a1"/>
    <w:link w:val="90"/>
    <w:qFormat/>
    <w:rsid w:val="005072F6"/>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link w:val="a7"/>
    <w:uiPriority w:val="34"/>
    <w:qFormat/>
    <w:rsid w:val="00B55249"/>
    <w:pPr>
      <w:ind w:left="720"/>
      <w:contextualSpacing/>
    </w:pPr>
  </w:style>
  <w:style w:type="paragraph" w:customStyle="1" w:styleId="CharChar">
    <w:name w:val="Char Char"/>
    <w:basedOn w:val="a1"/>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3"/>
    <w:rsid w:val="00A85D90"/>
  </w:style>
  <w:style w:type="paragraph" w:styleId="a2">
    <w:name w:val="Body Text"/>
    <w:aliases w:val=" Знак, Знак1 Знак,Основной текст1,Знак,Знак1 Знак,Основной текст Знак Знак Знак,Основной текст Знак Знак1,Основной текст Знак"/>
    <w:basedOn w:val="a1"/>
    <w:link w:val="12"/>
    <w:rsid w:val="00222DC8"/>
    <w:pPr>
      <w:jc w:val="both"/>
    </w:pPr>
    <w:rPr>
      <w:sz w:val="28"/>
      <w:szCs w:val="20"/>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link w:val="a2"/>
    <w:rsid w:val="00222DC8"/>
    <w:rPr>
      <w:sz w:val="28"/>
      <w:lang w:val="ru-RU" w:eastAsia="ru-RU" w:bidi="ar-SA"/>
    </w:rPr>
  </w:style>
  <w:style w:type="paragraph" w:styleId="a8">
    <w:name w:val="header"/>
    <w:aliases w:val="ВерхКолонтитул"/>
    <w:basedOn w:val="a1"/>
    <w:link w:val="a9"/>
    <w:rsid w:val="00C419F9"/>
    <w:pPr>
      <w:tabs>
        <w:tab w:val="center" w:pos="4677"/>
        <w:tab w:val="right" w:pos="9355"/>
      </w:tabs>
    </w:pPr>
    <w:rPr>
      <w:sz w:val="28"/>
    </w:rPr>
  </w:style>
  <w:style w:type="character" w:customStyle="1" w:styleId="a9">
    <w:name w:val="Верхний колонтитул Знак"/>
    <w:aliases w:val="ВерхКолонтитул Знак"/>
    <w:link w:val="a8"/>
    <w:rsid w:val="00C419F9"/>
    <w:rPr>
      <w:sz w:val="28"/>
      <w:szCs w:val="24"/>
      <w:lang w:val="ru-RU" w:eastAsia="ru-RU" w:bidi="ar-SA"/>
    </w:rPr>
  </w:style>
  <w:style w:type="paragraph" w:styleId="aa">
    <w:name w:val="endnote text"/>
    <w:basedOn w:val="a1"/>
    <w:link w:val="ab"/>
    <w:semiHidden/>
    <w:rsid w:val="00C419F9"/>
    <w:rPr>
      <w:sz w:val="20"/>
      <w:szCs w:val="20"/>
    </w:rPr>
  </w:style>
  <w:style w:type="paragraph" w:styleId="ac">
    <w:name w:val="footer"/>
    <w:basedOn w:val="a1"/>
    <w:link w:val="ad"/>
    <w:uiPriority w:val="99"/>
    <w:rsid w:val="00C419F9"/>
    <w:pPr>
      <w:tabs>
        <w:tab w:val="center" w:pos="4677"/>
        <w:tab w:val="right" w:pos="9355"/>
      </w:tabs>
    </w:pPr>
  </w:style>
  <w:style w:type="character" w:customStyle="1" w:styleId="ad">
    <w:name w:val="Нижний колонтитул Знак"/>
    <w:link w:val="ac"/>
    <w:uiPriority w:val="99"/>
    <w:rsid w:val="00C419F9"/>
    <w:rPr>
      <w:sz w:val="24"/>
      <w:szCs w:val="24"/>
      <w:lang w:val="ru-RU" w:eastAsia="ru-RU" w:bidi="ar-SA"/>
    </w:rPr>
  </w:style>
  <w:style w:type="character" w:styleId="ae">
    <w:name w:val="page number"/>
    <w:basedOn w:val="a3"/>
    <w:rsid w:val="00C419F9"/>
  </w:style>
  <w:style w:type="paragraph" w:styleId="af">
    <w:name w:val="Block Text"/>
    <w:basedOn w:val="a1"/>
    <w:rsid w:val="00C419F9"/>
    <w:pPr>
      <w:spacing w:line="360" w:lineRule="auto"/>
      <w:ind w:left="360" w:right="-8" w:firstLine="709"/>
      <w:jc w:val="both"/>
    </w:pPr>
    <w:rPr>
      <w:bCs/>
      <w:sz w:val="28"/>
      <w:szCs w:val="28"/>
    </w:rPr>
  </w:style>
  <w:style w:type="paragraph" w:styleId="21">
    <w:name w:val="toc 2"/>
    <w:basedOn w:val="a1"/>
    <w:next w:val="a1"/>
    <w:autoRedefine/>
    <w:uiPriority w:val="39"/>
    <w:qFormat/>
    <w:rsid w:val="002004B5"/>
    <w:pPr>
      <w:tabs>
        <w:tab w:val="left" w:pos="900"/>
        <w:tab w:val="right" w:pos="10490"/>
      </w:tabs>
      <w:ind w:left="360"/>
      <w:jc w:val="both"/>
    </w:pPr>
    <w:rPr>
      <w:noProof/>
    </w:rPr>
  </w:style>
  <w:style w:type="paragraph" w:customStyle="1" w:styleId="Style5">
    <w:name w:val="Style5"/>
    <w:basedOn w:val="a1"/>
    <w:rsid w:val="00C419F9"/>
    <w:pPr>
      <w:widowControl w:val="0"/>
      <w:autoSpaceDE w:val="0"/>
      <w:autoSpaceDN w:val="0"/>
      <w:adjustRightInd w:val="0"/>
      <w:spacing w:line="250" w:lineRule="exact"/>
      <w:jc w:val="center"/>
    </w:p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1"/>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1"/>
    <w:link w:val="af2"/>
    <w:qFormat/>
    <w:rsid w:val="00A94491"/>
    <w:pPr>
      <w:jc w:val="center"/>
    </w:pPr>
    <w:rPr>
      <w:sz w:val="28"/>
    </w:rPr>
  </w:style>
  <w:style w:type="character" w:customStyle="1" w:styleId="af2">
    <w:name w:val="Название Знак"/>
    <w:aliases w:val="Название таблицы Знак"/>
    <w:link w:val="13"/>
    <w:rsid w:val="00A94491"/>
    <w:rPr>
      <w:sz w:val="28"/>
      <w:szCs w:val="24"/>
      <w:lang w:val="ru-RU" w:eastAsia="ru-RU" w:bidi="ar-SA"/>
    </w:rPr>
  </w:style>
  <w:style w:type="paragraph" w:styleId="af3">
    <w:name w:val="Normal (Web)"/>
    <w:basedOn w:val="a1"/>
    <w:rsid w:val="000F08DE"/>
    <w:pPr>
      <w:spacing w:before="100" w:beforeAutospacing="1" w:after="100" w:afterAutospacing="1" w:line="360" w:lineRule="exact"/>
      <w:ind w:firstLine="709"/>
      <w:jc w:val="both"/>
    </w:pPr>
    <w:rPr>
      <w:sz w:val="28"/>
      <w:szCs w:val="28"/>
    </w:rPr>
  </w:style>
  <w:style w:type="character" w:styleId="af4">
    <w:name w:val="Hyperlink"/>
    <w:uiPriority w:val="99"/>
    <w:rsid w:val="005072F6"/>
    <w:rPr>
      <w:color w:val="0000FF"/>
      <w:u w:val="single"/>
    </w:rPr>
  </w:style>
  <w:style w:type="character" w:styleId="af5">
    <w:name w:val="footnote reference"/>
    <w:aliases w:val="Знак сноски 1,Знак сноски-FN,Ciae niinee-FN,Referencia nota al pie,Ссылка на сноску 45,Appel note de bas de page"/>
    <w:uiPriority w:val="99"/>
    <w:rsid w:val="005072F6"/>
    <w:rPr>
      <w:vertAlign w:val="superscript"/>
    </w:rPr>
  </w:style>
  <w:style w:type="table" w:styleId="51">
    <w:name w:val="Table Grid 5"/>
    <w:basedOn w:val="a4"/>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6">
    <w:name w:val="Table Grid"/>
    <w:basedOn w:val="a4"/>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semiHidden/>
    <w:rsid w:val="005072F6"/>
    <w:rPr>
      <w:vertAlign w:val="superscript"/>
    </w:rPr>
  </w:style>
  <w:style w:type="paragraph" w:customStyle="1" w:styleId="22">
    <w:name w:val="Заголовок_2 Знак"/>
    <w:basedOn w:val="a1"/>
    <w:next w:val="a1"/>
    <w:rsid w:val="005072F6"/>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072F6"/>
    <w:pPr>
      <w:spacing w:line="360" w:lineRule="auto"/>
      <w:ind w:firstLine="709"/>
      <w:jc w:val="both"/>
    </w:pPr>
  </w:style>
  <w:style w:type="character" w:customStyle="1" w:styleId="S5">
    <w:name w:val="S_Обычный Знак"/>
    <w:link w:val="S0"/>
    <w:rsid w:val="005072F6"/>
    <w:rPr>
      <w:sz w:val="24"/>
      <w:szCs w:val="24"/>
      <w:lang w:val="ru-RU" w:eastAsia="ru-RU" w:bidi="ar-SA"/>
    </w:rPr>
  </w:style>
  <w:style w:type="paragraph" w:customStyle="1" w:styleId="af8">
    <w:name w:val="Подчеркнутый"/>
    <w:basedOn w:val="a1"/>
    <w:link w:val="af9"/>
    <w:semiHidden/>
    <w:rsid w:val="005072F6"/>
    <w:pPr>
      <w:spacing w:line="360" w:lineRule="auto"/>
      <w:ind w:firstLine="709"/>
      <w:jc w:val="both"/>
    </w:pPr>
    <w:rPr>
      <w:u w:val="single"/>
    </w:rPr>
  </w:style>
  <w:style w:type="character" w:customStyle="1" w:styleId="af9">
    <w:name w:val="Подчеркнутый Знак"/>
    <w:link w:val="af8"/>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1"/>
    <w:link w:val="32"/>
    <w:rsid w:val="005072F6"/>
    <w:pPr>
      <w:spacing w:after="120"/>
    </w:pPr>
    <w:rPr>
      <w:sz w:val="16"/>
      <w:szCs w:val="16"/>
    </w:rPr>
  </w:style>
  <w:style w:type="paragraph" w:customStyle="1" w:styleId="textn">
    <w:name w:val="textn"/>
    <w:basedOn w:val="a1"/>
    <w:rsid w:val="005072F6"/>
    <w:pPr>
      <w:spacing w:before="100" w:beforeAutospacing="1" w:after="100" w:afterAutospacing="1"/>
    </w:pPr>
  </w:style>
  <w:style w:type="character" w:styleId="afa">
    <w:name w:val="Strong"/>
    <w:qFormat/>
    <w:rsid w:val="005072F6"/>
    <w:rPr>
      <w:b/>
      <w:bCs/>
    </w:rPr>
  </w:style>
  <w:style w:type="paragraph" w:styleId="a">
    <w:name w:val="List Bullet"/>
    <w:basedOn w:val="a1"/>
    <w:autoRedefine/>
    <w:semiHidden/>
    <w:rsid w:val="005072F6"/>
    <w:pPr>
      <w:numPr>
        <w:numId w:val="1"/>
      </w:numPr>
      <w:spacing w:line="360" w:lineRule="auto"/>
      <w:jc w:val="both"/>
    </w:pPr>
  </w:style>
  <w:style w:type="paragraph" w:customStyle="1" w:styleId="S6">
    <w:name w:val="S_Маркированный"/>
    <w:basedOn w:val="a"/>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1"/>
    <w:rsid w:val="005072F6"/>
    <w:pPr>
      <w:numPr>
        <w:numId w:val="2"/>
      </w:numPr>
      <w:jc w:val="center"/>
    </w:pPr>
    <w:rPr>
      <w:b/>
      <w:caps/>
    </w:rPr>
  </w:style>
  <w:style w:type="paragraph" w:customStyle="1" w:styleId="S2">
    <w:name w:val="S_Заголовок 2"/>
    <w:basedOn w:val="2"/>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1"/>
    <w:semiHidden/>
    <w:rsid w:val="005072F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aliases w:val="Заголовок 1 Знак Знак Знак2"/>
    <w:rsid w:val="005072F6"/>
    <w:rPr>
      <w:bCs/>
      <w:sz w:val="28"/>
      <w:szCs w:val="28"/>
      <w:lang w:val="ru-RU" w:eastAsia="ru-RU" w:bidi="ar-SA"/>
    </w:rPr>
  </w:style>
  <w:style w:type="paragraph" w:styleId="23">
    <w:name w:val="Body Text 2"/>
    <w:basedOn w:val="a1"/>
    <w:link w:val="24"/>
    <w:rsid w:val="005072F6"/>
    <w:pPr>
      <w:spacing w:line="360" w:lineRule="auto"/>
      <w:ind w:firstLine="709"/>
      <w:jc w:val="center"/>
    </w:pPr>
    <w:rPr>
      <w:b/>
      <w:bCs/>
      <w:caps/>
    </w:rPr>
  </w:style>
  <w:style w:type="paragraph" w:styleId="25">
    <w:name w:val="Body Text Indent 2"/>
    <w:basedOn w:val="a1"/>
    <w:link w:val="26"/>
    <w:rsid w:val="005072F6"/>
    <w:pPr>
      <w:spacing w:line="360" w:lineRule="auto"/>
      <w:ind w:left="360" w:firstLine="709"/>
      <w:jc w:val="center"/>
    </w:pPr>
    <w:rPr>
      <w:b/>
      <w:bCs/>
      <w:caps/>
    </w:rPr>
  </w:style>
  <w:style w:type="paragraph" w:styleId="34">
    <w:name w:val="Body Text Indent 3"/>
    <w:basedOn w:val="a1"/>
    <w:link w:val="35"/>
    <w:rsid w:val="005072F6"/>
    <w:pPr>
      <w:spacing w:line="360" w:lineRule="auto"/>
      <w:ind w:firstLine="540"/>
      <w:jc w:val="both"/>
    </w:pPr>
    <w:rPr>
      <w:sz w:val="28"/>
      <w:szCs w:val="28"/>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b">
    <w:name w:val="Îáû÷íûé"/>
    <w:semiHidden/>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1"/>
    <w:link w:val="16"/>
    <w:semiHidden/>
    <w:rsid w:val="005072F6"/>
    <w:pPr>
      <w:spacing w:line="360" w:lineRule="auto"/>
      <w:ind w:firstLine="709"/>
      <w:jc w:val="center"/>
    </w:pPr>
    <w:rPr>
      <w:b/>
      <w:caps/>
    </w:rPr>
  </w:style>
  <w:style w:type="character" w:customStyle="1" w:styleId="16">
    <w:name w:val="Заголовок_1 Знак Знак"/>
    <w:link w:val="15"/>
    <w:rsid w:val="005072F6"/>
    <w:rPr>
      <w:b/>
      <w:caps/>
      <w:sz w:val="24"/>
      <w:szCs w:val="24"/>
      <w:lang w:val="ru-RU" w:eastAsia="ru-RU" w:bidi="ar-SA"/>
    </w:rPr>
  </w:style>
  <w:style w:type="character" w:styleId="afd">
    <w:name w:val="FollowedHyperlink"/>
    <w:uiPriority w:val="99"/>
    <w:rsid w:val="005072F6"/>
    <w:rPr>
      <w:color w:val="800080"/>
      <w:u w:val="single"/>
    </w:rPr>
  </w:style>
  <w:style w:type="paragraph" w:customStyle="1" w:styleId="afe">
    <w:name w:val="Неразрывный основной текст"/>
    <w:basedOn w:val="a2"/>
    <w:semiHidden/>
    <w:rsid w:val="005072F6"/>
    <w:pPr>
      <w:keepNext/>
      <w:spacing w:after="240" w:line="240" w:lineRule="atLeast"/>
      <w:ind w:left="1080" w:firstLine="709"/>
    </w:pPr>
    <w:rPr>
      <w:rFonts w:ascii="Arial" w:hAnsi="Arial" w:cs="Arial"/>
      <w:spacing w:val="-5"/>
      <w:sz w:val="20"/>
      <w:lang w:eastAsia="en-US"/>
    </w:rPr>
  </w:style>
  <w:style w:type="paragraph" w:customStyle="1" w:styleId="aff">
    <w:name w:val="Рисунок"/>
    <w:basedOn w:val="a1"/>
    <w:next w:val="aff0"/>
    <w:semiHidden/>
    <w:rsid w:val="005072F6"/>
    <w:pPr>
      <w:keepNext/>
      <w:spacing w:line="360" w:lineRule="auto"/>
      <w:ind w:left="1080" w:firstLine="709"/>
      <w:jc w:val="both"/>
    </w:pPr>
    <w:rPr>
      <w:rFonts w:ascii="Arial" w:hAnsi="Arial" w:cs="Arial"/>
      <w:spacing w:val="-5"/>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072F6"/>
    <w:pPr>
      <w:spacing w:line="360" w:lineRule="auto"/>
      <w:ind w:firstLine="709"/>
      <w:jc w:val="both"/>
    </w:pPr>
    <w:rPr>
      <w:b/>
      <w:bCs/>
      <w:sz w:val="20"/>
      <w:szCs w:val="20"/>
    </w:rPr>
  </w:style>
  <w:style w:type="paragraph" w:customStyle="1" w:styleId="aff1">
    <w:name w:val="Название части"/>
    <w:basedOn w:val="a1"/>
    <w:semiHidden/>
    <w:rsid w:val="005072F6"/>
    <w:pPr>
      <w:shd w:val="solid" w:color="auto" w:fill="auto"/>
      <w:spacing w:line="360" w:lineRule="exact"/>
      <w:ind w:firstLine="709"/>
      <w:jc w:val="center"/>
    </w:pPr>
    <w:rPr>
      <w:rFonts w:ascii="Arial" w:hAnsi="Arial" w:cs="Arial"/>
      <w:color w:val="FFFFFF"/>
      <w:spacing w:val="-16"/>
      <w:sz w:val="26"/>
      <w:szCs w:val="26"/>
    </w:rPr>
  </w:style>
  <w:style w:type="paragraph" w:styleId="aff2">
    <w:name w:val="Subtitle"/>
    <w:basedOn w:val="13"/>
    <w:next w:val="a2"/>
    <w:link w:val="aff3"/>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4">
    <w:name w:val="Подзаголовок главы"/>
    <w:basedOn w:val="aff2"/>
    <w:semiHidden/>
    <w:rsid w:val="005072F6"/>
  </w:style>
  <w:style w:type="paragraph" w:customStyle="1" w:styleId="aff5">
    <w:name w:val="Название предприятия"/>
    <w:basedOn w:val="a1"/>
    <w:semiHidden/>
    <w:rsid w:val="005072F6"/>
    <w:pPr>
      <w:keepNext/>
      <w:keepLines/>
      <w:spacing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1"/>
    <w:link w:val="17"/>
    <w:semiHidden/>
    <w:rsid w:val="005072F6"/>
    <w:pPr>
      <w:numPr>
        <w:ilvl w:val="1"/>
        <w:numId w:val="3"/>
      </w:numPr>
      <w:tabs>
        <w:tab w:val="left" w:pos="900"/>
      </w:tabs>
      <w:spacing w:line="360" w:lineRule="auto"/>
      <w:ind w:firstLine="720"/>
      <w:jc w:val="both"/>
    </w:pPr>
  </w:style>
  <w:style w:type="character" w:customStyle="1" w:styleId="17">
    <w:name w:val="Маркированный_1 Знак"/>
    <w:link w:val="1"/>
    <w:semiHidden/>
    <w:rsid w:val="005072F6"/>
    <w:rPr>
      <w:sz w:val="24"/>
      <w:szCs w:val="24"/>
    </w:rPr>
  </w:style>
  <w:style w:type="paragraph" w:customStyle="1" w:styleId="aff6">
    <w:name w:val="Текст таблицы"/>
    <w:basedOn w:val="a1"/>
    <w:semiHidden/>
    <w:rsid w:val="005072F6"/>
    <w:pPr>
      <w:spacing w:before="60" w:line="360" w:lineRule="auto"/>
      <w:ind w:firstLine="709"/>
      <w:jc w:val="both"/>
    </w:pPr>
    <w:rPr>
      <w:rFonts w:ascii="Arial" w:hAnsi="Arial" w:cs="Arial"/>
      <w:spacing w:val="-5"/>
      <w:sz w:val="16"/>
      <w:szCs w:val="16"/>
    </w:rPr>
  </w:style>
  <w:style w:type="paragraph" w:customStyle="1" w:styleId="aff7">
    <w:name w:val="Название документа"/>
    <w:basedOn w:val="a1"/>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8">
    <w:name w:val="Нижний колонтитул (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c"/>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semiHidden/>
    <w:rsid w:val="005072F6"/>
    <w:rPr>
      <w:sz w:val="18"/>
      <w:szCs w:val="18"/>
    </w:rPr>
  </w:style>
  <w:style w:type="paragraph" w:styleId="affc">
    <w:name w:val="List"/>
    <w:basedOn w:val="a2"/>
    <w:link w:val="affd"/>
    <w:rsid w:val="005072F6"/>
    <w:pPr>
      <w:spacing w:after="240" w:line="240" w:lineRule="atLeast"/>
      <w:ind w:left="1440" w:hanging="360"/>
    </w:pPr>
    <w:rPr>
      <w:rFonts w:ascii="Arial" w:hAnsi="Arial" w:cs="Arial"/>
      <w:spacing w:val="-5"/>
      <w:sz w:val="20"/>
      <w:lang w:eastAsia="en-US"/>
    </w:rPr>
  </w:style>
  <w:style w:type="paragraph" w:styleId="28">
    <w:name w:val="List 2"/>
    <w:basedOn w:val="affc"/>
    <w:semiHidden/>
    <w:rsid w:val="005072F6"/>
    <w:pPr>
      <w:ind w:left="1800"/>
    </w:pPr>
  </w:style>
  <w:style w:type="paragraph" w:styleId="36">
    <w:name w:val="List 3"/>
    <w:basedOn w:val="affc"/>
    <w:semiHidden/>
    <w:rsid w:val="005072F6"/>
    <w:pPr>
      <w:ind w:left="2160"/>
    </w:pPr>
  </w:style>
  <w:style w:type="paragraph" w:styleId="41">
    <w:name w:val="List 4"/>
    <w:basedOn w:val="affc"/>
    <w:semiHidden/>
    <w:rsid w:val="005072F6"/>
    <w:pPr>
      <w:ind w:left="2520"/>
    </w:pPr>
  </w:style>
  <w:style w:type="paragraph" w:styleId="52">
    <w:name w:val="List 5"/>
    <w:basedOn w:val="affc"/>
    <w:semiHidden/>
    <w:rsid w:val="005072F6"/>
    <w:pPr>
      <w:ind w:left="2880"/>
    </w:pPr>
  </w:style>
  <w:style w:type="paragraph" w:styleId="2a">
    <w:name w:val="List Bullet 2"/>
    <w:basedOn w:val="a1"/>
    <w:autoRedefine/>
    <w:semiHidden/>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1"/>
    <w:autoRedefine/>
    <w:semiHidden/>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1"/>
    <w:autoRedefine/>
    <w:semiHidden/>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1"/>
    <w:autoRedefine/>
    <w:semiHidden/>
    <w:rsid w:val="005072F6"/>
    <w:pPr>
      <w:tabs>
        <w:tab w:val="num" w:pos="552"/>
      </w:tabs>
      <w:spacing w:after="240" w:line="240" w:lineRule="atLeast"/>
      <w:ind w:left="2880" w:hanging="552"/>
      <w:jc w:val="both"/>
    </w:pPr>
    <w:rPr>
      <w:rFonts w:ascii="Arial" w:hAnsi="Arial" w:cs="Arial"/>
      <w:spacing w:val="-5"/>
      <w:sz w:val="20"/>
      <w:szCs w:val="20"/>
    </w:rPr>
  </w:style>
  <w:style w:type="paragraph" w:styleId="affe">
    <w:name w:val="List Continue"/>
    <w:basedOn w:val="affc"/>
    <w:semiHidden/>
    <w:rsid w:val="005072F6"/>
    <w:pPr>
      <w:ind w:firstLine="0"/>
    </w:pPr>
  </w:style>
  <w:style w:type="paragraph" w:styleId="2b">
    <w:name w:val="List Continue 2"/>
    <w:basedOn w:val="affe"/>
    <w:semiHidden/>
    <w:rsid w:val="005072F6"/>
    <w:pPr>
      <w:ind w:left="2160"/>
    </w:pPr>
  </w:style>
  <w:style w:type="paragraph" w:styleId="38">
    <w:name w:val="List Continue 3"/>
    <w:basedOn w:val="affe"/>
    <w:semiHidden/>
    <w:rsid w:val="005072F6"/>
    <w:pPr>
      <w:ind w:left="2520"/>
    </w:pPr>
  </w:style>
  <w:style w:type="paragraph" w:styleId="43">
    <w:name w:val="List Continue 4"/>
    <w:basedOn w:val="affe"/>
    <w:semiHidden/>
    <w:rsid w:val="005072F6"/>
    <w:pPr>
      <w:ind w:left="2880"/>
    </w:pPr>
  </w:style>
  <w:style w:type="paragraph" w:styleId="54">
    <w:name w:val="List Continue 5"/>
    <w:basedOn w:val="affe"/>
    <w:semiHidden/>
    <w:rsid w:val="005072F6"/>
    <w:pPr>
      <w:ind w:left="3240"/>
    </w:pPr>
  </w:style>
  <w:style w:type="paragraph" w:styleId="afff">
    <w:name w:val="List Number"/>
    <w:basedOn w:val="a1"/>
    <w:semiHidden/>
    <w:rsid w:val="005072F6"/>
    <w:pPr>
      <w:spacing w:before="100" w:beforeAutospacing="1" w:after="100" w:afterAutospacing="1" w:line="360" w:lineRule="auto"/>
      <w:ind w:firstLine="709"/>
      <w:jc w:val="both"/>
    </w:pPr>
    <w:rPr>
      <w:sz w:val="28"/>
      <w:szCs w:val="28"/>
    </w:rPr>
  </w:style>
  <w:style w:type="paragraph" w:styleId="2c">
    <w:name w:val="List Number 2"/>
    <w:basedOn w:val="afff"/>
    <w:semiHidden/>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
    <w:semiHidden/>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semiHidden/>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semiHidden/>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semiHidden/>
    <w:rsid w:val="005072F6"/>
    <w:pPr>
      <w:spacing w:line="360" w:lineRule="auto"/>
      <w:ind w:left="1440" w:firstLine="709"/>
      <w:jc w:val="both"/>
    </w:pPr>
    <w:rPr>
      <w:rFonts w:ascii="Arial" w:hAnsi="Arial" w:cs="Arial"/>
      <w:spacing w:val="-5"/>
      <w:sz w:val="20"/>
      <w:szCs w:val="20"/>
    </w:rPr>
  </w:style>
  <w:style w:type="paragraph" w:customStyle="1" w:styleId="afff1">
    <w:name w:val="Подзаголовок части"/>
    <w:basedOn w:val="a1"/>
    <w:next w:val="a2"/>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2">
    <w:name w:val="Обратный адрес"/>
    <w:basedOn w:val="a1"/>
    <w:semiHidden/>
    <w:rsid w:val="005072F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3">
    <w:name w:val="Название раздела"/>
    <w:basedOn w:val="a1"/>
    <w:next w:val="a2"/>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072F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072F6"/>
    <w:rPr>
      <w:b/>
      <w:bCs/>
      <w:vertAlign w:val="superscript"/>
    </w:rPr>
  </w:style>
  <w:style w:type="paragraph" w:styleId="18">
    <w:name w:val="toc 1"/>
    <w:basedOn w:val="aff2"/>
    <w:next w:val="a1"/>
    <w:link w:val="1a"/>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a">
    <w:name w:val="toc 3"/>
    <w:basedOn w:val="a1"/>
    <w:next w:val="a1"/>
    <w:autoRedefine/>
    <w:uiPriority w:val="39"/>
    <w:qFormat/>
    <w:rsid w:val="002004B5"/>
    <w:pPr>
      <w:tabs>
        <w:tab w:val="left" w:pos="1440"/>
        <w:tab w:val="right" w:pos="10206"/>
      </w:tabs>
      <w:ind w:left="720"/>
      <w:jc w:val="both"/>
    </w:pPr>
    <w:rPr>
      <w:noProof/>
    </w:rPr>
  </w:style>
  <w:style w:type="character" w:styleId="HTML">
    <w:name w:val="HTML Sample"/>
    <w:semiHidden/>
    <w:rsid w:val="005072F6"/>
    <w:rPr>
      <w:rFonts w:ascii="Courier New" w:hAnsi="Courier New" w:cs="Courier New"/>
      <w:lang w:val="ru-RU"/>
    </w:rPr>
  </w:style>
  <w:style w:type="paragraph" w:styleId="2d">
    <w:name w:val="envelope return"/>
    <w:basedOn w:val="a1"/>
    <w:semiHidden/>
    <w:rsid w:val="005072F6"/>
    <w:pPr>
      <w:spacing w:line="360" w:lineRule="auto"/>
      <w:ind w:left="1080" w:firstLine="709"/>
      <w:jc w:val="both"/>
    </w:pPr>
    <w:rPr>
      <w:rFonts w:ascii="Arial" w:hAnsi="Arial" w:cs="Arial"/>
      <w:spacing w:val="-5"/>
      <w:sz w:val="20"/>
      <w:szCs w:val="20"/>
    </w:rPr>
  </w:style>
  <w:style w:type="character" w:styleId="HTML0">
    <w:name w:val="HTML Definition"/>
    <w:semiHidden/>
    <w:rsid w:val="005072F6"/>
    <w:rPr>
      <w:i/>
      <w:iCs/>
      <w:lang w:val="ru-RU"/>
    </w:rPr>
  </w:style>
  <w:style w:type="character" w:styleId="HTML1">
    <w:name w:val="HTML Variable"/>
    <w:semiHidden/>
    <w:rsid w:val="005072F6"/>
    <w:rPr>
      <w:i/>
      <w:iCs/>
      <w:lang w:val="ru-RU"/>
    </w:rPr>
  </w:style>
  <w:style w:type="character" w:styleId="HTML2">
    <w:name w:val="HTML Typewriter"/>
    <w:semiHidden/>
    <w:rsid w:val="005072F6"/>
    <w:rPr>
      <w:rFonts w:ascii="Courier New" w:hAnsi="Courier New" w:cs="Courier New"/>
      <w:sz w:val="20"/>
      <w:szCs w:val="20"/>
      <w:lang w:val="ru-RU"/>
    </w:rPr>
  </w:style>
  <w:style w:type="paragraph" w:styleId="afff6">
    <w:name w:val="Signature"/>
    <w:basedOn w:val="a1"/>
    <w:link w:val="afff7"/>
    <w:semiHidden/>
    <w:rsid w:val="005072F6"/>
    <w:pPr>
      <w:spacing w:line="360" w:lineRule="auto"/>
      <w:ind w:left="4252" w:firstLine="709"/>
      <w:jc w:val="both"/>
    </w:pPr>
    <w:rPr>
      <w:rFonts w:ascii="Arial" w:hAnsi="Arial" w:cs="Arial"/>
      <w:spacing w:val="-5"/>
      <w:sz w:val="20"/>
      <w:szCs w:val="20"/>
    </w:rPr>
  </w:style>
  <w:style w:type="paragraph" w:styleId="afff8">
    <w:name w:val="Salutation"/>
    <w:basedOn w:val="a1"/>
    <w:next w:val="a1"/>
    <w:link w:val="afff9"/>
    <w:semiHidden/>
    <w:rsid w:val="005072F6"/>
    <w:pPr>
      <w:spacing w:line="360" w:lineRule="auto"/>
      <w:ind w:left="1080" w:firstLine="709"/>
      <w:jc w:val="both"/>
    </w:pPr>
    <w:rPr>
      <w:rFonts w:ascii="Arial" w:hAnsi="Arial" w:cs="Arial"/>
      <w:spacing w:val="-5"/>
      <w:sz w:val="20"/>
      <w:szCs w:val="20"/>
    </w:rPr>
  </w:style>
  <w:style w:type="paragraph" w:styleId="afffa">
    <w:name w:val="Closing"/>
    <w:basedOn w:val="a1"/>
    <w:link w:val="afffb"/>
    <w:semiHidden/>
    <w:rsid w:val="005072F6"/>
    <w:pPr>
      <w:spacing w:line="360" w:lineRule="auto"/>
      <w:ind w:left="4252" w:firstLine="709"/>
      <w:jc w:val="both"/>
    </w:pPr>
    <w:rPr>
      <w:rFonts w:ascii="Arial" w:hAnsi="Arial" w:cs="Arial"/>
      <w:spacing w:val="-5"/>
      <w:sz w:val="20"/>
      <w:szCs w:val="20"/>
    </w:rPr>
  </w:style>
  <w:style w:type="paragraph" w:styleId="HTML3">
    <w:name w:val="HTML Preformatted"/>
    <w:basedOn w:val="a1"/>
    <w:link w:val="HTML4"/>
    <w:rsid w:val="005072F6"/>
    <w:pPr>
      <w:spacing w:line="360" w:lineRule="auto"/>
      <w:ind w:left="1080" w:firstLine="709"/>
      <w:jc w:val="both"/>
    </w:pPr>
    <w:rPr>
      <w:rFonts w:ascii="Courier New" w:hAnsi="Courier New" w:cs="Courier New"/>
      <w:spacing w:val="-5"/>
      <w:sz w:val="20"/>
      <w:szCs w:val="20"/>
    </w:rPr>
  </w:style>
  <w:style w:type="paragraph" w:styleId="afffc">
    <w:name w:val="Plain Text"/>
    <w:basedOn w:val="a1"/>
    <w:semiHidden/>
    <w:rsid w:val="005072F6"/>
    <w:pPr>
      <w:spacing w:line="360" w:lineRule="auto"/>
      <w:ind w:left="1080" w:firstLine="709"/>
      <w:jc w:val="both"/>
    </w:pPr>
    <w:rPr>
      <w:rFonts w:ascii="Courier New" w:hAnsi="Courier New" w:cs="Courier New"/>
      <w:spacing w:val="-5"/>
      <w:sz w:val="20"/>
      <w:szCs w:val="20"/>
    </w:rPr>
  </w:style>
  <w:style w:type="paragraph" w:styleId="afffd">
    <w:name w:val="E-mail Signature"/>
    <w:basedOn w:val="a1"/>
    <w:link w:val="afffe"/>
    <w:semiHidden/>
    <w:rsid w:val="005072F6"/>
    <w:pPr>
      <w:spacing w:line="360" w:lineRule="auto"/>
      <w:ind w:left="1080" w:firstLine="709"/>
      <w:jc w:val="both"/>
    </w:pPr>
    <w:rPr>
      <w:rFonts w:ascii="Arial" w:hAnsi="Arial" w:cs="Arial"/>
      <w:spacing w:val="-5"/>
      <w:sz w:val="20"/>
      <w:szCs w:val="20"/>
    </w:rPr>
  </w:style>
  <w:style w:type="paragraph" w:customStyle="1" w:styleId="affff">
    <w:name w:val="Обычный в таблице"/>
    <w:basedOn w:val="a1"/>
    <w:link w:val="affff0"/>
    <w:semiHidden/>
    <w:rsid w:val="005072F6"/>
    <w:pPr>
      <w:spacing w:line="360" w:lineRule="auto"/>
      <w:ind w:firstLine="709"/>
      <w:jc w:val="both"/>
    </w:pPr>
    <w:rPr>
      <w:sz w:val="28"/>
      <w:szCs w:val="28"/>
    </w:rPr>
  </w:style>
  <w:style w:type="character" w:customStyle="1" w:styleId="1b">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1"/>
    <w:rsid w:val="005072F6"/>
    <w:pPr>
      <w:spacing w:line="360" w:lineRule="auto"/>
      <w:ind w:firstLine="540"/>
      <w:jc w:val="center"/>
    </w:pPr>
    <w:rPr>
      <w:b/>
    </w:rPr>
  </w:style>
  <w:style w:type="paragraph" w:customStyle="1" w:styleId="2e">
    <w:name w:val="Стиль2"/>
    <w:basedOn w:val="a1"/>
    <w:next w:val="1c"/>
    <w:rsid w:val="005072F6"/>
    <w:pPr>
      <w:spacing w:line="360" w:lineRule="auto"/>
      <w:ind w:right="-8" w:firstLine="720"/>
      <w:jc w:val="center"/>
    </w:pPr>
    <w:rPr>
      <w:b/>
      <w:caps/>
    </w:rPr>
  </w:style>
  <w:style w:type="numbering" w:styleId="111111">
    <w:name w:val="Outline List 2"/>
    <w:basedOn w:val="a5"/>
    <w:uiPriority w:val="99"/>
    <w:semiHidden/>
    <w:rsid w:val="005072F6"/>
  </w:style>
  <w:style w:type="numbering" w:styleId="1ai">
    <w:name w:val="Outline List 1"/>
    <w:basedOn w:val="a5"/>
    <w:uiPriority w:val="99"/>
    <w:semiHidden/>
    <w:rsid w:val="005072F6"/>
  </w:style>
  <w:style w:type="character" w:styleId="affff1">
    <w:name w:val="annotation reference"/>
    <w:uiPriority w:val="99"/>
    <w:rsid w:val="005072F6"/>
    <w:rPr>
      <w:sz w:val="16"/>
      <w:szCs w:val="16"/>
    </w:rPr>
  </w:style>
  <w:style w:type="paragraph" w:styleId="affff2">
    <w:name w:val="annotation text"/>
    <w:basedOn w:val="a1"/>
    <w:link w:val="affff3"/>
    <w:semiHidden/>
    <w:rsid w:val="005072F6"/>
    <w:pPr>
      <w:spacing w:line="360" w:lineRule="auto"/>
      <w:ind w:firstLine="680"/>
      <w:jc w:val="both"/>
    </w:pPr>
    <w:rPr>
      <w:sz w:val="20"/>
      <w:szCs w:val="20"/>
    </w:rPr>
  </w:style>
  <w:style w:type="paragraph" w:styleId="affff4">
    <w:name w:val="annotation subject"/>
    <w:basedOn w:val="affff2"/>
    <w:next w:val="affff2"/>
    <w:link w:val="affff5"/>
    <w:rsid w:val="005072F6"/>
    <w:rPr>
      <w:b/>
      <w:bCs/>
    </w:rPr>
  </w:style>
  <w:style w:type="paragraph" w:styleId="affff6">
    <w:name w:val="Balloon Text"/>
    <w:basedOn w:val="a1"/>
    <w:link w:val="affff7"/>
    <w:rsid w:val="005072F6"/>
    <w:pPr>
      <w:spacing w:line="360" w:lineRule="auto"/>
      <w:ind w:firstLine="680"/>
      <w:jc w:val="both"/>
    </w:pPr>
    <w:rPr>
      <w:rFonts w:ascii="Tahoma" w:hAnsi="Tahoma" w:cs="Tahoma"/>
      <w:sz w:val="16"/>
      <w:szCs w:val="16"/>
    </w:rPr>
  </w:style>
  <w:style w:type="paragraph" w:customStyle="1" w:styleId="1d">
    <w:name w:val="Заголовок1"/>
    <w:basedOn w:val="a1"/>
    <w:semiHidden/>
    <w:rsid w:val="005072F6"/>
    <w:pPr>
      <w:tabs>
        <w:tab w:val="left" w:pos="8460"/>
      </w:tabs>
      <w:spacing w:line="360" w:lineRule="auto"/>
      <w:ind w:firstLine="540"/>
      <w:jc w:val="center"/>
    </w:pPr>
    <w:rPr>
      <w:caps/>
    </w:rPr>
  </w:style>
  <w:style w:type="paragraph" w:styleId="affff8">
    <w:name w:val="Document Map"/>
    <w:basedOn w:val="a1"/>
    <w:link w:val="affff9"/>
    <w:semiHidden/>
    <w:rsid w:val="005072F6"/>
    <w:pPr>
      <w:shd w:val="clear" w:color="auto" w:fill="000080"/>
      <w:spacing w:line="360" w:lineRule="auto"/>
      <w:ind w:firstLine="709"/>
      <w:jc w:val="both"/>
    </w:pPr>
    <w:rPr>
      <w:rFonts w:ascii="Tahoma" w:hAnsi="Tahoma" w:cs="Tahoma"/>
      <w:sz w:val="28"/>
      <w:szCs w:val="28"/>
    </w:rPr>
  </w:style>
  <w:style w:type="paragraph" w:customStyle="1" w:styleId="affffa">
    <w:name w:val="База заголовка"/>
    <w:basedOn w:val="a1"/>
    <w:next w:val="a2"/>
    <w:semiHidden/>
    <w:rsid w:val="005072F6"/>
    <w:pPr>
      <w:keepNext/>
      <w:keepLines/>
      <w:spacing w:before="140" w:line="220" w:lineRule="atLeast"/>
      <w:ind w:left="1080" w:firstLine="709"/>
      <w:jc w:val="both"/>
    </w:pPr>
    <w:rPr>
      <w:rFonts w:ascii="Arial" w:hAnsi="Arial" w:cs="Arial"/>
      <w:spacing w:val="-4"/>
      <w:kern w:val="28"/>
    </w:rPr>
  </w:style>
  <w:style w:type="paragraph" w:customStyle="1" w:styleId="affffb">
    <w:name w:val="Цитаты"/>
    <w:basedOn w:val="a1"/>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c">
    <w:name w:val="Заголовок части"/>
    <w:basedOn w:val="a1"/>
    <w:semiHidden/>
    <w:rsid w:val="005072F6"/>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d">
    <w:name w:val="Заголовок главы"/>
    <w:basedOn w:val="a1"/>
    <w:semiHidden/>
    <w:rsid w:val="005072F6"/>
    <w:pPr>
      <w:spacing w:line="360" w:lineRule="auto"/>
      <w:ind w:firstLine="709"/>
      <w:jc w:val="center"/>
    </w:pPr>
    <w:rPr>
      <w:caps/>
    </w:rPr>
  </w:style>
  <w:style w:type="paragraph" w:customStyle="1" w:styleId="affffe">
    <w:name w:val="База сноски"/>
    <w:basedOn w:val="a1"/>
    <w:semiHidden/>
    <w:rsid w:val="005072F6"/>
    <w:pPr>
      <w:keepLines/>
      <w:spacing w:line="200" w:lineRule="atLeast"/>
      <w:ind w:left="1080" w:firstLine="709"/>
      <w:jc w:val="both"/>
    </w:pPr>
    <w:rPr>
      <w:rFonts w:ascii="Arial" w:hAnsi="Arial" w:cs="Arial"/>
      <w:spacing w:val="-5"/>
      <w:sz w:val="16"/>
      <w:szCs w:val="16"/>
    </w:rPr>
  </w:style>
  <w:style w:type="paragraph" w:customStyle="1" w:styleId="afffff">
    <w:name w:val="Заголовок титульного листа"/>
    <w:basedOn w:val="affffa"/>
    <w:next w:val="a1"/>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0">
    <w:name w:val="Emphasis"/>
    <w:qFormat/>
    <w:rsid w:val="005072F6"/>
    <w:rPr>
      <w:rFonts w:ascii="Arial Black" w:hAnsi="Arial Black" w:cs="Arial Black"/>
      <w:spacing w:val="-4"/>
      <w:sz w:val="18"/>
      <w:szCs w:val="18"/>
    </w:rPr>
  </w:style>
  <w:style w:type="paragraph" w:customStyle="1" w:styleId="afffff1">
    <w:name w:val="База верхнего колонтитула"/>
    <w:basedOn w:val="a1"/>
    <w:semiHidden/>
    <w:rsid w:val="005072F6"/>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2">
    <w:name w:val="Верхний колонтитул (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первый)"/>
    <w:basedOn w:val="a8"/>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4">
    <w:name w:val="Верхний колонтитул (нечетный)"/>
    <w:basedOn w:val="a8"/>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5">
    <w:name w:val="База указателя"/>
    <w:basedOn w:val="a1"/>
    <w:semiHidden/>
    <w:rsid w:val="005072F6"/>
    <w:pPr>
      <w:spacing w:line="240" w:lineRule="atLeast"/>
      <w:ind w:left="360" w:hanging="360"/>
      <w:jc w:val="both"/>
    </w:pPr>
    <w:rPr>
      <w:rFonts w:ascii="Arial" w:hAnsi="Arial" w:cs="Arial"/>
      <w:spacing w:val="-5"/>
      <w:sz w:val="18"/>
      <w:szCs w:val="18"/>
    </w:rPr>
  </w:style>
  <w:style w:type="character" w:customStyle="1" w:styleId="afffff6">
    <w:name w:val="Вступление"/>
    <w:semiHidden/>
    <w:rsid w:val="005072F6"/>
    <w:rPr>
      <w:rFonts w:ascii="Arial Black" w:hAnsi="Arial Black" w:cs="Arial Black"/>
      <w:spacing w:val="-4"/>
      <w:sz w:val="18"/>
      <w:szCs w:val="18"/>
    </w:rPr>
  </w:style>
  <w:style w:type="paragraph" w:customStyle="1" w:styleId="afffff7">
    <w:name w:val="Заголовок таблицы"/>
    <w:basedOn w:val="a1"/>
    <w:rsid w:val="005072F6"/>
    <w:pPr>
      <w:spacing w:before="60" w:line="360" w:lineRule="auto"/>
      <w:ind w:firstLine="709"/>
      <w:jc w:val="center"/>
    </w:pPr>
    <w:rPr>
      <w:rFonts w:ascii="Arial Black" w:hAnsi="Arial Black" w:cs="Arial Black"/>
      <w:spacing w:val="-5"/>
      <w:sz w:val="16"/>
      <w:szCs w:val="16"/>
    </w:rPr>
  </w:style>
  <w:style w:type="paragraph" w:styleId="afffff8">
    <w:name w:val="Message Header"/>
    <w:basedOn w:val="a2"/>
    <w:link w:val="afffff9"/>
    <w:semiHidden/>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a">
    <w:name w:val="Девиз"/>
    <w:semiHidden/>
    <w:rsid w:val="005072F6"/>
    <w:rPr>
      <w:i/>
      <w:iCs/>
      <w:spacing w:val="-6"/>
      <w:sz w:val="24"/>
      <w:szCs w:val="24"/>
      <w:lang w:val="ru-RU"/>
    </w:rPr>
  </w:style>
  <w:style w:type="paragraph" w:customStyle="1" w:styleId="afffffb">
    <w:name w:val="База оглавления"/>
    <w:basedOn w:val="a1"/>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1"/>
    <w:link w:val="HTML6"/>
    <w:semiHidden/>
    <w:rsid w:val="005072F6"/>
    <w:pPr>
      <w:spacing w:line="360" w:lineRule="auto"/>
      <w:ind w:left="1080" w:firstLine="709"/>
      <w:jc w:val="both"/>
    </w:pPr>
    <w:rPr>
      <w:rFonts w:ascii="Arial" w:hAnsi="Arial" w:cs="Arial"/>
      <w:i/>
      <w:iCs/>
      <w:spacing w:val="-5"/>
      <w:sz w:val="20"/>
      <w:szCs w:val="20"/>
    </w:rPr>
  </w:style>
  <w:style w:type="paragraph" w:styleId="afffffc">
    <w:name w:val="envelope address"/>
    <w:basedOn w:val="a1"/>
    <w:semiHidden/>
    <w:rsid w:val="005072F6"/>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7">
    <w:name w:val="HTML Acronym"/>
    <w:semiHidden/>
    <w:rsid w:val="005072F6"/>
    <w:rPr>
      <w:lang w:val="ru-RU"/>
    </w:rPr>
  </w:style>
  <w:style w:type="paragraph" w:styleId="afffffd">
    <w:name w:val="Date"/>
    <w:basedOn w:val="a1"/>
    <w:next w:val="a1"/>
    <w:link w:val="afffffe"/>
    <w:semiHidden/>
    <w:rsid w:val="005072F6"/>
    <w:pPr>
      <w:spacing w:line="360" w:lineRule="auto"/>
      <w:ind w:left="1080" w:firstLine="709"/>
      <w:jc w:val="both"/>
    </w:pPr>
    <w:rPr>
      <w:rFonts w:ascii="Arial" w:hAnsi="Arial" w:cs="Arial"/>
      <w:spacing w:val="-5"/>
      <w:sz w:val="20"/>
      <w:szCs w:val="20"/>
    </w:rPr>
  </w:style>
  <w:style w:type="paragraph" w:styleId="affffff">
    <w:name w:val="Note Heading"/>
    <w:basedOn w:val="a1"/>
    <w:next w:val="a1"/>
    <w:link w:val="affffff0"/>
    <w:semiHidden/>
    <w:rsid w:val="005072F6"/>
    <w:pPr>
      <w:spacing w:line="360" w:lineRule="auto"/>
      <w:ind w:left="1080" w:firstLine="709"/>
      <w:jc w:val="both"/>
    </w:pPr>
    <w:rPr>
      <w:rFonts w:ascii="Arial" w:hAnsi="Arial" w:cs="Arial"/>
      <w:spacing w:val="-5"/>
      <w:sz w:val="20"/>
      <w:szCs w:val="20"/>
    </w:rPr>
  </w:style>
  <w:style w:type="character" w:styleId="HTML8">
    <w:name w:val="HTML Keyboard"/>
    <w:semiHidden/>
    <w:rsid w:val="005072F6"/>
    <w:rPr>
      <w:rFonts w:ascii="Courier New" w:hAnsi="Courier New" w:cs="Courier New"/>
      <w:sz w:val="20"/>
      <w:szCs w:val="20"/>
      <w:lang w:val="ru-RU"/>
    </w:rPr>
  </w:style>
  <w:style w:type="character" w:styleId="HTML9">
    <w:name w:val="HTML Code"/>
    <w:semiHidden/>
    <w:rsid w:val="005072F6"/>
    <w:rPr>
      <w:rFonts w:ascii="Courier New" w:hAnsi="Courier New" w:cs="Courier New"/>
      <w:sz w:val="20"/>
      <w:szCs w:val="20"/>
      <w:lang w:val="ru-RU"/>
    </w:rPr>
  </w:style>
  <w:style w:type="paragraph" w:styleId="affffff1">
    <w:name w:val="Body Text First Indent"/>
    <w:basedOn w:val="a2"/>
    <w:link w:val="affffff2"/>
    <w:rsid w:val="005072F6"/>
    <w:pPr>
      <w:spacing w:after="120" w:line="360" w:lineRule="auto"/>
      <w:ind w:left="1080" w:firstLine="210"/>
    </w:pPr>
    <w:rPr>
      <w:rFonts w:ascii="Arial" w:hAnsi="Arial" w:cs="Arial"/>
      <w:spacing w:val="-5"/>
      <w:sz w:val="20"/>
      <w:lang w:eastAsia="en-US"/>
    </w:rPr>
  </w:style>
  <w:style w:type="paragraph" w:styleId="2f">
    <w:name w:val="Body Text First Indent 2"/>
    <w:basedOn w:val="af0"/>
    <w:link w:val="2f0"/>
    <w:semiHidden/>
    <w:rsid w:val="005072F6"/>
    <w:pPr>
      <w:spacing w:line="360" w:lineRule="auto"/>
      <w:ind w:firstLine="210"/>
    </w:pPr>
    <w:rPr>
      <w:rFonts w:ascii="Arial" w:hAnsi="Arial" w:cs="Arial"/>
      <w:spacing w:val="-5"/>
      <w:sz w:val="20"/>
      <w:szCs w:val="20"/>
    </w:rPr>
  </w:style>
  <w:style w:type="character" w:styleId="HTMLa">
    <w:name w:val="HTML Cite"/>
    <w:semiHidden/>
    <w:rsid w:val="005072F6"/>
    <w:rPr>
      <w:i/>
      <w:iCs/>
      <w:lang w:val="ru-RU"/>
    </w:rPr>
  </w:style>
  <w:style w:type="paragraph" w:customStyle="1" w:styleId="1e">
    <w:name w:val="Название объекта1"/>
    <w:basedOn w:val="a1"/>
    <w:rsid w:val="005072F6"/>
    <w:pPr>
      <w:spacing w:line="360" w:lineRule="auto"/>
      <w:ind w:left="1080" w:firstLine="709"/>
      <w:jc w:val="both"/>
    </w:pPr>
    <w:rPr>
      <w:rFonts w:ascii="Arial" w:hAnsi="Arial" w:cs="Arial"/>
      <w:spacing w:val="-5"/>
      <w:sz w:val="20"/>
      <w:szCs w:val="20"/>
    </w:rPr>
  </w:style>
  <w:style w:type="character" w:customStyle="1" w:styleId="1f">
    <w:name w:val="Знак1"/>
    <w:semiHidden/>
    <w:rsid w:val="005072F6"/>
    <w:rPr>
      <w:rFonts w:ascii="Arial" w:hAnsi="Arial" w:cs="Arial"/>
      <w:b/>
      <w:bCs/>
      <w:i/>
      <w:iCs/>
      <w:sz w:val="28"/>
      <w:szCs w:val="28"/>
      <w:lang w:val="ru-RU" w:eastAsia="ru-RU" w:bidi="ar-SA"/>
    </w:rPr>
  </w:style>
  <w:style w:type="paragraph" w:styleId="45">
    <w:name w:val="toc 4"/>
    <w:basedOn w:val="4"/>
    <w:next w:val="a1"/>
    <w:autoRedefine/>
    <w:uiPriority w:val="3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1"/>
    <w:next w:val="a1"/>
    <w:autoRedefine/>
    <w:uiPriority w:val="39"/>
    <w:rsid w:val="008025B5"/>
    <w:pPr>
      <w:tabs>
        <w:tab w:val="left" w:pos="1843"/>
        <w:tab w:val="right" w:leader="dot" w:pos="9072"/>
      </w:tabs>
      <w:spacing w:after="120"/>
      <w:ind w:left="1843" w:hanging="721"/>
      <w:jc w:val="both"/>
    </w:pPr>
    <w:rPr>
      <w:noProof/>
      <w:szCs w:val="18"/>
    </w:rPr>
  </w:style>
  <w:style w:type="paragraph" w:styleId="61">
    <w:name w:val="toc 6"/>
    <w:basedOn w:val="a1"/>
    <w:next w:val="a1"/>
    <w:autoRedefine/>
    <w:uiPriority w:val="39"/>
    <w:rsid w:val="005072F6"/>
    <w:pPr>
      <w:spacing w:line="360" w:lineRule="auto"/>
      <w:ind w:left="1400" w:firstLine="709"/>
      <w:jc w:val="both"/>
    </w:pPr>
    <w:rPr>
      <w:sz w:val="18"/>
      <w:szCs w:val="18"/>
    </w:rPr>
  </w:style>
  <w:style w:type="paragraph" w:styleId="71">
    <w:name w:val="toc 7"/>
    <w:basedOn w:val="a1"/>
    <w:next w:val="a1"/>
    <w:autoRedefine/>
    <w:uiPriority w:val="39"/>
    <w:rsid w:val="005072F6"/>
    <w:pPr>
      <w:spacing w:line="360" w:lineRule="auto"/>
      <w:ind w:left="1680" w:firstLine="709"/>
      <w:jc w:val="both"/>
    </w:pPr>
    <w:rPr>
      <w:sz w:val="18"/>
      <w:szCs w:val="18"/>
    </w:rPr>
  </w:style>
  <w:style w:type="paragraph" w:styleId="81">
    <w:name w:val="toc 8"/>
    <w:basedOn w:val="a1"/>
    <w:next w:val="a1"/>
    <w:autoRedefine/>
    <w:uiPriority w:val="39"/>
    <w:rsid w:val="005072F6"/>
    <w:pPr>
      <w:spacing w:line="360" w:lineRule="auto"/>
      <w:ind w:left="1960" w:firstLine="709"/>
      <w:jc w:val="both"/>
    </w:pPr>
    <w:rPr>
      <w:sz w:val="18"/>
      <w:szCs w:val="18"/>
    </w:rPr>
  </w:style>
  <w:style w:type="paragraph" w:styleId="92">
    <w:name w:val="toc 9"/>
    <w:basedOn w:val="a1"/>
    <w:next w:val="a1"/>
    <w:autoRedefine/>
    <w:uiPriority w:val="39"/>
    <w:rsid w:val="005072F6"/>
    <w:pPr>
      <w:spacing w:line="360" w:lineRule="auto"/>
      <w:ind w:left="2240" w:firstLine="709"/>
      <w:jc w:val="both"/>
    </w:pPr>
    <w:rPr>
      <w:sz w:val="18"/>
      <w:szCs w:val="18"/>
    </w:rPr>
  </w:style>
  <w:style w:type="paragraph" w:customStyle="1" w:styleId="210">
    <w:name w:val="Основной текст 21"/>
    <w:basedOn w:val="a1"/>
    <w:rsid w:val="005072F6"/>
    <w:pPr>
      <w:spacing w:line="360" w:lineRule="auto"/>
      <w:ind w:left="426" w:hanging="426"/>
      <w:jc w:val="both"/>
    </w:pPr>
    <w:rPr>
      <w:b/>
      <w:sz w:val="28"/>
      <w:szCs w:val="20"/>
    </w:rPr>
  </w:style>
  <w:style w:type="paragraph" w:customStyle="1" w:styleId="1f0">
    <w:name w:val="Цитата1"/>
    <w:basedOn w:val="a1"/>
    <w:rsid w:val="005072F6"/>
    <w:pPr>
      <w:spacing w:line="360" w:lineRule="auto"/>
      <w:ind w:left="526" w:right="43" w:firstLine="709"/>
      <w:jc w:val="both"/>
    </w:pPr>
    <w:rPr>
      <w:sz w:val="28"/>
      <w:szCs w:val="20"/>
    </w:rPr>
  </w:style>
  <w:style w:type="paragraph" w:customStyle="1" w:styleId="1f1">
    <w:name w:val="Маркированный список1"/>
    <w:basedOn w:val="a1"/>
    <w:rsid w:val="005072F6"/>
    <w:pPr>
      <w:spacing w:before="100" w:beforeAutospacing="1" w:after="100" w:afterAutospacing="1" w:line="360" w:lineRule="auto"/>
      <w:ind w:firstLine="709"/>
      <w:jc w:val="both"/>
    </w:pPr>
    <w:rPr>
      <w:sz w:val="28"/>
    </w:rPr>
  </w:style>
  <w:style w:type="paragraph" w:customStyle="1" w:styleId="1f2">
    <w:name w:val="Нумерованный список1"/>
    <w:basedOn w:val="a1"/>
    <w:semiHidden/>
    <w:rsid w:val="005072F6"/>
    <w:pPr>
      <w:spacing w:before="100" w:beforeAutospacing="1" w:after="100" w:afterAutospacing="1" w:line="360" w:lineRule="auto"/>
      <w:ind w:firstLine="709"/>
      <w:jc w:val="both"/>
    </w:pPr>
    <w:rPr>
      <w:sz w:val="28"/>
    </w:rPr>
  </w:style>
  <w:style w:type="table" w:styleId="-1">
    <w:name w:val="Table Web 1"/>
    <w:basedOn w:val="a4"/>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4"/>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4"/>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4"/>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4"/>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4"/>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5"/>
    <w:semiHidden/>
    <w:rsid w:val="005072F6"/>
  </w:style>
  <w:style w:type="table" w:styleId="1f8">
    <w:name w:val="Table Columns 1"/>
    <w:basedOn w:val="a4"/>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4"/>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8">
    <w:name w:val="Таблица"/>
    <w:basedOn w:val="a1"/>
    <w:semiHidden/>
    <w:rsid w:val="005072F6"/>
    <w:pPr>
      <w:jc w:val="both"/>
    </w:pPr>
  </w:style>
  <w:style w:type="character" w:customStyle="1" w:styleId="1fa">
    <w:name w:val="Заголовок_1"/>
    <w:semiHidden/>
    <w:rsid w:val="005072F6"/>
    <w:rPr>
      <w:caps/>
    </w:rPr>
  </w:style>
  <w:style w:type="character" w:customStyle="1" w:styleId="1fb">
    <w:name w:val="Маркированный_1 Знак Знак"/>
    <w:semiHidden/>
    <w:rsid w:val="005072F6"/>
    <w:rPr>
      <w:sz w:val="24"/>
      <w:szCs w:val="24"/>
      <w:lang w:val="ru-RU" w:eastAsia="ru-RU" w:bidi="ar-SA"/>
    </w:rPr>
  </w:style>
  <w:style w:type="character" w:customStyle="1" w:styleId="affffff9">
    <w:name w:val="Подчеркнутый Знак Знак"/>
    <w:semiHidden/>
    <w:rsid w:val="005072F6"/>
    <w:rPr>
      <w:sz w:val="24"/>
      <w:szCs w:val="24"/>
      <w:u w:val="single"/>
      <w:lang w:val="ru-RU" w:eastAsia="ru-RU" w:bidi="ar-SA"/>
    </w:rPr>
  </w:style>
  <w:style w:type="paragraph" w:customStyle="1" w:styleId="affffffa">
    <w:name w:val="Статья"/>
    <w:basedOn w:val="a1"/>
    <w:semiHidden/>
    <w:rsid w:val="005072F6"/>
    <w:pPr>
      <w:jc w:val="both"/>
    </w:pPr>
  </w:style>
  <w:style w:type="paragraph" w:customStyle="1" w:styleId="1fc">
    <w:name w:val="текст 1"/>
    <w:basedOn w:val="a1"/>
    <w:next w:val="a1"/>
    <w:semiHidden/>
    <w:rsid w:val="005072F6"/>
    <w:pPr>
      <w:ind w:firstLine="540"/>
      <w:jc w:val="both"/>
    </w:pPr>
    <w:rPr>
      <w:sz w:val="20"/>
    </w:rPr>
  </w:style>
  <w:style w:type="paragraph" w:customStyle="1" w:styleId="affffffb">
    <w:name w:val="Заголовок таблици"/>
    <w:basedOn w:val="1fc"/>
    <w:semiHidden/>
    <w:rsid w:val="005072F6"/>
    <w:rPr>
      <w:sz w:val="22"/>
    </w:rPr>
  </w:style>
  <w:style w:type="paragraph" w:customStyle="1" w:styleId="affffffc">
    <w:name w:val="Номер таблици"/>
    <w:basedOn w:val="a1"/>
    <w:next w:val="a1"/>
    <w:semiHidden/>
    <w:rsid w:val="005072F6"/>
    <w:pPr>
      <w:jc w:val="right"/>
    </w:pPr>
    <w:rPr>
      <w:b/>
      <w:sz w:val="20"/>
    </w:rPr>
  </w:style>
  <w:style w:type="paragraph" w:customStyle="1" w:styleId="affffffd">
    <w:name w:val="Приложение"/>
    <w:basedOn w:val="a1"/>
    <w:next w:val="a1"/>
    <w:semiHidden/>
    <w:rsid w:val="005072F6"/>
    <w:pPr>
      <w:jc w:val="right"/>
    </w:pPr>
    <w:rPr>
      <w:sz w:val="20"/>
    </w:rPr>
  </w:style>
  <w:style w:type="paragraph" w:customStyle="1" w:styleId="affffffe">
    <w:name w:val="Обычный по таблице"/>
    <w:basedOn w:val="a1"/>
    <w:semiHidden/>
    <w:rsid w:val="005072F6"/>
  </w:style>
  <w:style w:type="character" w:customStyle="1" w:styleId="affff0">
    <w:name w:val="Обычный в таблице Знак"/>
    <w:link w:val="affff"/>
    <w:rsid w:val="005072F6"/>
    <w:rPr>
      <w:sz w:val="28"/>
      <w:szCs w:val="28"/>
      <w:lang w:val="ru-RU" w:eastAsia="ru-RU" w:bidi="ar-SA"/>
    </w:rPr>
  </w:style>
  <w:style w:type="paragraph" w:customStyle="1" w:styleId="font5">
    <w:name w:val="font5"/>
    <w:basedOn w:val="a1"/>
    <w:semiHidden/>
    <w:rsid w:val="005072F6"/>
    <w:pPr>
      <w:spacing w:before="100" w:beforeAutospacing="1" w:after="100" w:afterAutospacing="1"/>
    </w:pPr>
    <w:rPr>
      <w:sz w:val="20"/>
      <w:szCs w:val="20"/>
    </w:rPr>
  </w:style>
  <w:style w:type="paragraph" w:customStyle="1" w:styleId="font6">
    <w:name w:val="font6"/>
    <w:basedOn w:val="a1"/>
    <w:semiHidden/>
    <w:rsid w:val="005072F6"/>
    <w:pPr>
      <w:spacing w:before="100" w:beforeAutospacing="1" w:after="100" w:afterAutospacing="1"/>
    </w:pPr>
    <w:rPr>
      <w:b/>
      <w:bCs/>
    </w:rPr>
  </w:style>
  <w:style w:type="paragraph" w:customStyle="1" w:styleId="xl24">
    <w:name w:val="xl2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0">
    <w:name w:val="xl3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4">
    <w:name w:val="xl34"/>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5">
    <w:name w:val="xl35"/>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5"/>
    <w:semiHidden/>
    <w:rsid w:val="005072F6"/>
  </w:style>
  <w:style w:type="character" w:customStyle="1" w:styleId="1fe">
    <w:name w:val="Знак Знак1"/>
    <w:aliases w:val="Знак1 Знак Знак1,Основной текст1 Знак1,Основной текст Знак Знак Знак Знак1,Основной текст Знак Знак1 Знак1"/>
    <w:uiPriority w:val="99"/>
    <w:semiHidden/>
    <w:rsid w:val="005072F6"/>
    <w:rPr>
      <w:sz w:val="24"/>
      <w:szCs w:val="24"/>
      <w:u w:val="single"/>
      <w:lang w:val="ru-RU" w:eastAsia="ru-RU" w:bidi="ar-SA"/>
    </w:rPr>
  </w:style>
  <w:style w:type="character" w:customStyle="1" w:styleId="1ff">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072F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072F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072F6"/>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072F6"/>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072F6"/>
    <w:pPr>
      <w:pBdr>
        <w:left w:val="single" w:sz="4" w:space="0" w:color="auto"/>
        <w:right w:val="single" w:sz="4" w:space="0" w:color="auto"/>
      </w:pBdr>
      <w:spacing w:before="100" w:beforeAutospacing="1" w:after="100" w:afterAutospacing="1"/>
    </w:pPr>
    <w:rPr>
      <w:b/>
      <w:bCs/>
    </w:rPr>
  </w:style>
  <w:style w:type="character" w:customStyle="1" w:styleId="afffffff">
    <w:name w:val="Знак Знак Знак Знак"/>
    <w:semiHidden/>
    <w:rsid w:val="005072F6"/>
    <w:rPr>
      <w:sz w:val="24"/>
      <w:szCs w:val="24"/>
      <w:lang w:val="ru-RU" w:eastAsia="ru-RU" w:bidi="ar-SA"/>
    </w:rPr>
  </w:style>
  <w:style w:type="paragraph" w:customStyle="1" w:styleId="xl23">
    <w:name w:val="xl23"/>
    <w:basedOn w:val="a1"/>
    <w:semiHidden/>
    <w:rsid w:val="005072F6"/>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072F6"/>
  </w:style>
  <w:style w:type="numbering" w:customStyle="1" w:styleId="1ai1">
    <w:name w:val="1 / a / i1"/>
    <w:basedOn w:val="a5"/>
    <w:next w:val="1ai"/>
    <w:semiHidden/>
    <w:rsid w:val="005072F6"/>
  </w:style>
  <w:style w:type="numbering" w:customStyle="1" w:styleId="1ff0">
    <w:name w:val="Статья / Раздел1"/>
    <w:basedOn w:val="a5"/>
    <w:next w:val="affffff6"/>
    <w:semiHidden/>
    <w:rsid w:val="005072F6"/>
  </w:style>
  <w:style w:type="character" w:customStyle="1" w:styleId="3f1">
    <w:name w:val="Знак3 Знак Знак"/>
    <w:semiHidden/>
    <w:rsid w:val="005072F6"/>
    <w:rPr>
      <w:b/>
      <w:sz w:val="24"/>
      <w:szCs w:val="24"/>
      <w:u w:val="single"/>
      <w:lang w:val="ru-RU" w:eastAsia="ru-RU" w:bidi="ar-SA"/>
    </w:rPr>
  </w:style>
  <w:style w:type="character" w:customStyle="1" w:styleId="afffffff0">
    <w:name w:val="Подчеркнутый Знак Знак Знак"/>
    <w:semiHidden/>
    <w:rsid w:val="005072F6"/>
    <w:rPr>
      <w:sz w:val="24"/>
      <w:szCs w:val="24"/>
      <w:u w:val="single"/>
      <w:lang w:val="ru-RU" w:eastAsia="ru-RU" w:bidi="ar-SA"/>
    </w:rPr>
  </w:style>
  <w:style w:type="character" w:customStyle="1" w:styleId="1ff1">
    <w:name w:val="Маркированный_1 Знак Знак Знак Знак"/>
    <w:semiHidden/>
    <w:rsid w:val="005072F6"/>
    <w:rPr>
      <w:sz w:val="24"/>
      <w:szCs w:val="24"/>
      <w:lang w:val="ru-RU" w:eastAsia="ru-RU" w:bidi="ar-SA"/>
    </w:rPr>
  </w:style>
  <w:style w:type="character" w:customStyle="1" w:styleId="2f8">
    <w:name w:val="Знак2 Знак Знак"/>
    <w:semiHidden/>
    <w:rsid w:val="005072F6"/>
    <w:rPr>
      <w:b/>
      <w:bCs/>
      <w:sz w:val="24"/>
      <w:szCs w:val="24"/>
      <w:lang w:val="ru-RU" w:eastAsia="ru-RU" w:bidi="ar-SA"/>
    </w:rPr>
  </w:style>
  <w:style w:type="character" w:customStyle="1" w:styleId="1ff2">
    <w:name w:val="Подчеркнутый Знак Знак1"/>
    <w:semiHidden/>
    <w:rsid w:val="005072F6"/>
    <w:rPr>
      <w:sz w:val="24"/>
      <w:szCs w:val="24"/>
      <w:u w:val="single"/>
      <w:lang w:val="ru-RU" w:eastAsia="ru-RU" w:bidi="ar-SA"/>
    </w:rPr>
  </w:style>
  <w:style w:type="character" w:customStyle="1" w:styleId="2f9">
    <w:name w:val="Знак2"/>
    <w:semiHidden/>
    <w:rsid w:val="005072F6"/>
    <w:rPr>
      <w:b/>
      <w:bCs/>
      <w:sz w:val="24"/>
      <w:szCs w:val="24"/>
      <w:lang w:val="ru-RU" w:eastAsia="ru-RU" w:bidi="ar-SA"/>
    </w:rPr>
  </w:style>
  <w:style w:type="numbering" w:customStyle="1" w:styleId="2fa">
    <w:name w:val="Нет списка2"/>
    <w:next w:val="a5"/>
    <w:semiHidden/>
    <w:rsid w:val="005072F6"/>
  </w:style>
  <w:style w:type="numbering" w:customStyle="1" w:styleId="1111112">
    <w:name w:val="1 / 1.1 / 1.1.12"/>
    <w:basedOn w:val="a5"/>
    <w:next w:val="111111"/>
    <w:semiHidden/>
    <w:rsid w:val="005072F6"/>
  </w:style>
  <w:style w:type="numbering" w:customStyle="1" w:styleId="1ai2">
    <w:name w:val="1 / a / i2"/>
    <w:basedOn w:val="a5"/>
    <w:next w:val="1ai"/>
    <w:semiHidden/>
    <w:rsid w:val="005072F6"/>
  </w:style>
  <w:style w:type="numbering" w:customStyle="1" w:styleId="2fb">
    <w:name w:val="Статья / Раздел2"/>
    <w:basedOn w:val="a5"/>
    <w:next w:val="affffff6"/>
    <w:semiHidden/>
    <w:rsid w:val="005072F6"/>
  </w:style>
  <w:style w:type="character" w:customStyle="1" w:styleId="S40">
    <w:name w:val="S_Заголовок 4 Знак"/>
    <w:link w:val="S4"/>
    <w:rsid w:val="005072F6"/>
    <w:rPr>
      <w:i/>
      <w:sz w:val="24"/>
      <w:szCs w:val="24"/>
    </w:rPr>
  </w:style>
  <w:style w:type="paragraph" w:customStyle="1" w:styleId="S7">
    <w:name w:val="S_Обычный в таблице"/>
    <w:basedOn w:val="a1"/>
    <w:link w:val="S8"/>
    <w:rsid w:val="005072F6"/>
    <w:pPr>
      <w:spacing w:line="360" w:lineRule="auto"/>
      <w:jc w:val="center"/>
    </w:pPr>
  </w:style>
  <w:style w:type="character" w:customStyle="1" w:styleId="S8">
    <w:name w:val="S_Обычный в таблице Знак"/>
    <w:link w:val="S7"/>
    <w:rsid w:val="005072F6"/>
    <w:rPr>
      <w:sz w:val="24"/>
      <w:szCs w:val="24"/>
      <w:lang w:val="ru-RU" w:eastAsia="ru-RU" w:bidi="ar-SA"/>
    </w:rPr>
  </w:style>
  <w:style w:type="paragraph" w:customStyle="1" w:styleId="S9">
    <w:name w:val="S_Титульный"/>
    <w:basedOn w:val="afffff"/>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3"/>
    <w:rsid w:val="005072F6"/>
  </w:style>
  <w:style w:type="character" w:customStyle="1" w:styleId="S30">
    <w:name w:val="S_Заголовок 3 Знак"/>
    <w:link w:val="S3"/>
    <w:rsid w:val="005072F6"/>
    <w:rPr>
      <w:rFonts w:ascii="Arial" w:hAnsi="Arial"/>
      <w:b/>
      <w:bCs/>
      <w:sz w:val="24"/>
      <w:szCs w:val="24"/>
      <w:u w:val="single"/>
    </w:rPr>
  </w:style>
  <w:style w:type="paragraph" w:customStyle="1" w:styleId="S">
    <w:name w:val="S_Таблица"/>
    <w:basedOn w:val="a1"/>
    <w:rsid w:val="005072F6"/>
    <w:pPr>
      <w:numPr>
        <w:numId w:val="9"/>
      </w:numPr>
      <w:spacing w:line="360" w:lineRule="auto"/>
      <w:ind w:right="-6"/>
      <w:jc w:val="right"/>
    </w:p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1"/>
    <w:semiHidden/>
    <w:rsid w:val="005072F6"/>
    <w:pPr>
      <w:tabs>
        <w:tab w:val="left" w:pos="709"/>
        <w:tab w:val="left" w:pos="3402"/>
      </w:tabs>
      <w:spacing w:line="360" w:lineRule="auto"/>
      <w:jc w:val="both"/>
    </w:pPr>
    <w:rPr>
      <w:rFonts w:ascii="NTTimes/Cyrillic" w:hAnsi="NTTimes/Cyrillic" w:cs="NTTimes/Cyrillic"/>
    </w:rPr>
  </w:style>
  <w:style w:type="paragraph" w:customStyle="1" w:styleId="afffffff1">
    <w:name w:val="В таблице"/>
    <w:basedOn w:val="a1"/>
    <w:rsid w:val="005072F6"/>
    <w:pPr>
      <w:spacing w:line="360" w:lineRule="auto"/>
      <w:jc w:val="center"/>
    </w:p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0"/>
    <w:locked/>
    <w:rsid w:val="005072F6"/>
    <w:rPr>
      <w:rFonts w:ascii="Calibri" w:eastAsia="Calibri" w:hAnsi="Calibri"/>
      <w:sz w:val="22"/>
      <w:szCs w:val="22"/>
      <w:lang w:val="ru-RU" w:eastAsia="en-US" w:bidi="ar-SA"/>
    </w:rPr>
  </w:style>
  <w:style w:type="character" w:customStyle="1" w:styleId="2fc">
    <w:name w:val="Знак Знак2"/>
    <w:locked/>
    <w:rsid w:val="005072F6"/>
    <w:rPr>
      <w:b/>
      <w:bCs/>
      <w:sz w:val="24"/>
      <w:szCs w:val="24"/>
      <w:u w:val="single"/>
      <w:lang w:val="ru-RU" w:eastAsia="ru-RU" w:bidi="ar-SA"/>
    </w:rPr>
  </w:style>
  <w:style w:type="paragraph" w:customStyle="1" w:styleId="Sa">
    <w:name w:val="S_Обычный с подчеркиванием"/>
    <w:basedOn w:val="a1"/>
    <w:link w:val="Sb"/>
    <w:rsid w:val="005072F6"/>
    <w:pPr>
      <w:spacing w:line="360" w:lineRule="auto"/>
      <w:ind w:firstLine="709"/>
      <w:jc w:val="both"/>
    </w:pPr>
    <w:rPr>
      <w:u w:val="single"/>
    </w:rPr>
  </w:style>
  <w:style w:type="character" w:customStyle="1" w:styleId="Sb">
    <w:name w:val="S_Обычный с подчеркиванием Знак"/>
    <w:link w:val="Sa"/>
    <w:rsid w:val="005072F6"/>
    <w:rPr>
      <w:sz w:val="24"/>
      <w:szCs w:val="24"/>
      <w:u w:val="single"/>
      <w:lang w:val="ru-RU" w:eastAsia="ru-RU" w:bidi="ar-SA"/>
    </w:rPr>
  </w:style>
  <w:style w:type="paragraph" w:customStyle="1" w:styleId="xl56">
    <w:name w:val="xl56"/>
    <w:basedOn w:val="a1"/>
    <w:rsid w:val="005072F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072F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072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072F6"/>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072F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072F6"/>
    <w:pPr>
      <w:pBdr>
        <w:left w:val="single" w:sz="4" w:space="0" w:color="auto"/>
        <w:right w:val="single" w:sz="4" w:space="0" w:color="auto"/>
      </w:pBdr>
      <w:spacing w:before="100" w:beforeAutospacing="1" w:after="100" w:afterAutospacing="1"/>
      <w:jc w:val="center"/>
      <w:textAlignment w:val="center"/>
    </w:pPr>
  </w:style>
  <w:style w:type="table" w:customStyle="1" w:styleId="1ff3">
    <w:name w:val="Сетка таблицы1"/>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f6"/>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Перечисление 1"/>
    <w:basedOn w:val="a1"/>
    <w:rsid w:val="005072F6"/>
    <w:pPr>
      <w:tabs>
        <w:tab w:val="num" w:pos="360"/>
      </w:tabs>
      <w:ind w:left="360" w:hanging="360"/>
    </w:pPr>
    <w:rPr>
      <w:rFonts w:ascii="Arial" w:hAnsi="Arial" w:cs="Arial"/>
      <w:szCs w:val="20"/>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2">
    <w:name w:val="Маркированный текст"/>
    <w:basedOn w:val="1ff4"/>
    <w:rsid w:val="005072F6"/>
    <w:pPr>
      <w:tabs>
        <w:tab w:val="clear" w:pos="360"/>
        <w:tab w:val="num" w:pos="240"/>
        <w:tab w:val="num" w:pos="1429"/>
      </w:tabs>
      <w:ind w:left="0" w:firstLine="0"/>
      <w:jc w:val="both"/>
    </w:pPr>
    <w:rPr>
      <w:sz w:val="22"/>
    </w:rPr>
  </w:style>
  <w:style w:type="character" w:customStyle="1" w:styleId="Sc">
    <w:name w:val="S_Обычный Знак Знак"/>
    <w:rsid w:val="005072F6"/>
    <w:rPr>
      <w:sz w:val="24"/>
      <w:szCs w:val="24"/>
      <w:lang w:val="ru-RU" w:eastAsia="ru-RU" w:bidi="ar-SA"/>
    </w:rPr>
  </w:style>
  <w:style w:type="paragraph" w:styleId="afffff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4"/>
    <w:uiPriority w:val="99"/>
    <w:qFormat/>
    <w:rsid w:val="005072F6"/>
    <w:rPr>
      <w:sz w:val="20"/>
      <w:szCs w:val="20"/>
    </w:rPr>
  </w:style>
  <w:style w:type="paragraph" w:customStyle="1" w:styleId="Style2">
    <w:name w:val="Style2"/>
    <w:basedOn w:val="a1"/>
    <w:rsid w:val="005072F6"/>
    <w:pPr>
      <w:widowControl w:val="0"/>
      <w:autoSpaceDE w:val="0"/>
      <w:autoSpaceDN w:val="0"/>
      <w:adjustRightInd w:val="0"/>
    </w:pPr>
  </w:style>
  <w:style w:type="paragraph" w:customStyle="1" w:styleId="a0">
    <w:name w:val="СписокМаркер"/>
    <w:basedOn w:val="af0"/>
    <w:rsid w:val="005072F6"/>
    <w:pPr>
      <w:numPr>
        <w:numId w:val="13"/>
      </w:numPr>
      <w:autoSpaceDE w:val="0"/>
      <w:autoSpaceDN w:val="0"/>
      <w:spacing w:after="0" w:line="360" w:lineRule="auto"/>
      <w:jc w:val="both"/>
    </w:pPr>
    <w:rPr>
      <w:szCs w:val="20"/>
      <w:lang w:eastAsia="zh-CN" w:bidi="he-IL"/>
    </w:rPr>
  </w:style>
  <w:style w:type="paragraph" w:customStyle="1" w:styleId="consnormal0">
    <w:name w:val="consnormal"/>
    <w:basedOn w:val="a1"/>
    <w:rsid w:val="005072F6"/>
    <w:pPr>
      <w:spacing w:before="100" w:beforeAutospacing="1" w:after="100" w:afterAutospacing="1"/>
    </w:p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3"/>
    <w:rsid w:val="005072F6"/>
  </w:style>
  <w:style w:type="character" w:customStyle="1" w:styleId="24">
    <w:name w:val="Основной текст 2 Знак"/>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0"/>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1"/>
    <w:autoRedefine/>
    <w:rsid w:val="005072F6"/>
    <w:pPr>
      <w:spacing w:after="160" w:line="240" w:lineRule="exact"/>
    </w:pPr>
    <w:rPr>
      <w:sz w:val="28"/>
      <w:szCs w:val="20"/>
      <w:lang w:val="en-US"/>
    </w:rPr>
  </w:style>
  <w:style w:type="paragraph" w:customStyle="1" w:styleId="Style7">
    <w:name w:val="Style7"/>
    <w:basedOn w:val="a1"/>
    <w:rsid w:val="005072F6"/>
    <w:pPr>
      <w:widowControl w:val="0"/>
      <w:autoSpaceDE w:val="0"/>
      <w:autoSpaceDN w:val="0"/>
      <w:adjustRightInd w:val="0"/>
      <w:spacing w:line="274" w:lineRule="exact"/>
    </w:p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3"/>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5">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6">
    <w:name w:val="Таблица центр"/>
    <w:basedOn w:val="a1"/>
    <w:rsid w:val="005072F6"/>
    <w:pPr>
      <w:spacing w:before="40" w:after="40"/>
      <w:jc w:val="center"/>
    </w:pPr>
    <w:rPr>
      <w:rFonts w:ascii="Arial" w:hAnsi="Arial"/>
      <w:snapToGrid w:val="0"/>
      <w:szCs w:val="20"/>
    </w:rPr>
  </w:style>
  <w:style w:type="paragraph" w:customStyle="1" w:styleId="-">
    <w:name w:val="Раздел-табл заг"/>
    <w:basedOn w:val="a1"/>
    <w:rsid w:val="005072F6"/>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5072F6"/>
    <w:pPr>
      <w:spacing w:before="80" w:after="80"/>
    </w:pPr>
    <w:rPr>
      <w:rFonts w:ascii="Arial" w:hAnsi="Arial"/>
      <w:b/>
      <w:szCs w:val="20"/>
    </w:rPr>
  </w:style>
  <w:style w:type="paragraph" w:customStyle="1" w:styleId="3f3">
    <w:name w:val="3"/>
    <w:basedOn w:val="a1"/>
    <w:rsid w:val="005072F6"/>
    <w:pPr>
      <w:spacing w:before="240" w:line="288" w:lineRule="auto"/>
      <w:ind w:left="567"/>
    </w:pPr>
    <w:rPr>
      <w:rFonts w:ascii="Arial" w:hAnsi="Arial"/>
      <w:b/>
      <w:caps/>
      <w:sz w:val="40"/>
      <w:szCs w:val="20"/>
    </w:rPr>
  </w:style>
  <w:style w:type="paragraph" w:customStyle="1" w:styleId="0">
    <w:name w:val="Таблица 0"/>
    <w:basedOn w:val="a1"/>
    <w:rsid w:val="005072F6"/>
    <w:pPr>
      <w:spacing w:before="80" w:after="80"/>
    </w:pPr>
    <w:rPr>
      <w:rFonts w:ascii="Arial" w:hAnsi="Arial"/>
      <w:szCs w:val="20"/>
    </w:rPr>
  </w:style>
  <w:style w:type="paragraph" w:customStyle="1" w:styleId="afffffff7">
    <w:name w:val="Таблица первая стр"/>
    <w:basedOn w:val="afffffff6"/>
    <w:rsid w:val="005072F6"/>
    <w:pPr>
      <w:ind w:right="57"/>
      <w:jc w:val="right"/>
    </w:pPr>
  </w:style>
  <w:style w:type="paragraph" w:customStyle="1" w:styleId="1ff6">
    <w:name w:val="Таблица 1"/>
    <w:basedOn w:val="a1"/>
    <w:rsid w:val="005072F6"/>
    <w:pPr>
      <w:spacing w:before="80" w:after="80"/>
      <w:ind w:left="567"/>
      <w:jc w:val="right"/>
    </w:pPr>
    <w:rPr>
      <w:rFonts w:ascii="Arial" w:hAnsi="Arial"/>
      <w:b/>
      <w:szCs w:val="20"/>
    </w:rPr>
  </w:style>
  <w:style w:type="paragraph" w:customStyle="1" w:styleId="-0">
    <w:name w:val="Раздел-табл подзаг"/>
    <w:basedOn w:val="a1"/>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072F6"/>
    <w:pPr>
      <w:spacing w:before="100" w:beforeAutospacing="1" w:after="100" w:afterAutospacing="1"/>
      <w:jc w:val="both"/>
    </w:pPr>
    <w:rPr>
      <w:rFonts w:ascii="Tahoma" w:hAnsi="Tahoma"/>
      <w:sz w:val="20"/>
      <w:szCs w:val="20"/>
      <w:lang w:val="en-US"/>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5072F6"/>
    <w:rPr>
      <w:bCs/>
      <w:sz w:val="28"/>
      <w:szCs w:val="28"/>
      <w:lang w:val="ru-RU" w:eastAsia="ru-RU" w:bidi="ar-SA"/>
    </w:rPr>
  </w:style>
  <w:style w:type="paragraph" w:customStyle="1" w:styleId="import">
    <w:name w:val="import"/>
    <w:basedOn w:val="a1"/>
    <w:rsid w:val="005072F6"/>
    <w:pPr>
      <w:spacing w:before="100" w:beforeAutospacing="1" w:after="100" w:afterAutospacing="1"/>
    </w:pPr>
  </w:style>
  <w:style w:type="paragraph" w:customStyle="1" w:styleId="textr">
    <w:name w:val="text_r"/>
    <w:basedOn w:val="a1"/>
    <w:rsid w:val="005072F6"/>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072F6"/>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1"/>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072F6"/>
  </w:style>
  <w:style w:type="character" w:customStyle="1" w:styleId="spelle">
    <w:name w:val="spelle"/>
    <w:basedOn w:val="a3"/>
    <w:rsid w:val="005072F6"/>
  </w:style>
  <w:style w:type="character" w:customStyle="1" w:styleId="grame">
    <w:name w:val="grame"/>
    <w:basedOn w:val="a3"/>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7">
    <w:name w:val="Текст выноски Знак"/>
    <w:link w:val="affff6"/>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8">
    <w:name w:val="Таблицы (моноширинный)"/>
    <w:basedOn w:val="Standard"/>
    <w:next w:val="Standard"/>
    <w:rsid w:val="00337075"/>
    <w:rPr>
      <w:rFonts w:ascii="Courier New" w:hAnsi="Courier New" w:cs="Courier New"/>
    </w:rPr>
  </w:style>
  <w:style w:type="paragraph" w:customStyle="1" w:styleId="afffffff9">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a">
    <w:name w:val="No Spacing"/>
    <w:link w:val="afffffffb"/>
    <w:uiPriority w:val="1"/>
    <w:qFormat/>
    <w:rsid w:val="00337075"/>
    <w:rPr>
      <w:rFonts w:ascii="Calibri" w:hAnsi="Calibri"/>
      <w:sz w:val="22"/>
      <w:szCs w:val="22"/>
      <w:lang w:eastAsia="en-US"/>
    </w:rPr>
  </w:style>
  <w:style w:type="character" w:customStyle="1" w:styleId="afffffffb">
    <w:name w:val="Без интервала Знак"/>
    <w:link w:val="afffffffa"/>
    <w:uiPriority w:val="1"/>
    <w:rsid w:val="00337075"/>
    <w:rPr>
      <w:rFonts w:ascii="Calibri" w:hAnsi="Calibri"/>
      <w:sz w:val="22"/>
      <w:szCs w:val="22"/>
      <w:lang w:val="ru-RU" w:eastAsia="en-US" w:bidi="ar-SA"/>
    </w:rPr>
  </w:style>
  <w:style w:type="paragraph" w:customStyle="1" w:styleId="1ff7">
    <w:name w:val="Обычный1"/>
    <w:rsid w:val="006859F6"/>
    <w:pPr>
      <w:widowControl w:val="0"/>
      <w:snapToGrid w:val="0"/>
    </w:pPr>
  </w:style>
  <w:style w:type="character" w:customStyle="1" w:styleId="style171">
    <w:name w:val="style171"/>
    <w:rsid w:val="006859F6"/>
    <w:rPr>
      <w:sz w:val="24"/>
      <w:szCs w:val="24"/>
    </w:rPr>
  </w:style>
  <w:style w:type="paragraph" w:styleId="afffffffc">
    <w:name w:val="TOC Heading"/>
    <w:basedOn w:val="10"/>
    <w:next w:val="a1"/>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b">
    <w:name w:val="Текст концевой сноски Знак"/>
    <w:link w:val="aa"/>
    <w:semiHidden/>
    <w:rsid w:val="006E35DA"/>
  </w:style>
  <w:style w:type="character" w:customStyle="1" w:styleId="aff3">
    <w:name w:val="Подзаголовок Знак"/>
    <w:link w:val="aff2"/>
    <w:rsid w:val="00C15EE9"/>
    <w:rPr>
      <w:rFonts w:ascii="Arial" w:hAnsi="Arial" w:cs="Arial"/>
      <w:spacing w:val="-16"/>
      <w:kern w:val="28"/>
      <w:sz w:val="32"/>
      <w:szCs w:val="32"/>
      <w:lang w:val="ru-RU" w:eastAsia="en-US" w:bidi="ar-SA"/>
    </w:rPr>
  </w:style>
  <w:style w:type="character" w:customStyle="1" w:styleId="1a">
    <w:name w:val="Оглавление 1 Знак"/>
    <w:link w:val="18"/>
    <w:uiPriority w:val="39"/>
    <w:rsid w:val="00971927"/>
    <w:rPr>
      <w:b/>
      <w:noProof/>
      <w:spacing w:val="-16"/>
      <w:kern w:val="28"/>
      <w:sz w:val="28"/>
      <w:szCs w:val="24"/>
    </w:rPr>
  </w:style>
  <w:style w:type="character" w:customStyle="1" w:styleId="3f5">
    <w:name w:val="Стиль3 Знак"/>
    <w:basedOn w:val="1a"/>
    <w:link w:val="3f4"/>
    <w:rsid w:val="00C15EE9"/>
    <w:rPr>
      <w:b/>
      <w:noProof/>
      <w:spacing w:val="-16"/>
      <w:kern w:val="28"/>
      <w:sz w:val="28"/>
      <w:szCs w:val="24"/>
    </w:rPr>
  </w:style>
  <w:style w:type="paragraph" w:customStyle="1" w:styleId="Style4">
    <w:name w:val="Style4"/>
    <w:basedOn w:val="a1"/>
    <w:rsid w:val="006E35DA"/>
    <w:pPr>
      <w:widowControl w:val="0"/>
      <w:autoSpaceDE w:val="0"/>
      <w:autoSpaceDN w:val="0"/>
      <w:adjustRightInd w:val="0"/>
    </w:pPr>
    <w:rPr>
      <w:rFonts w:ascii="Franklin Gothic Medium Cond" w:hAnsi="Franklin Gothic Medium Cond"/>
    </w:rPr>
  </w:style>
  <w:style w:type="character" w:customStyle="1" w:styleId="FontStyle18">
    <w:name w:val="Font Style18"/>
    <w:rsid w:val="006E35DA"/>
    <w:rPr>
      <w:rFonts w:ascii="Times New Roman" w:hAnsi="Times New Roman" w:cs="Times New Roman"/>
      <w:sz w:val="20"/>
      <w:szCs w:val="20"/>
    </w:rPr>
  </w:style>
  <w:style w:type="paragraph" w:customStyle="1" w:styleId="2ff">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5"/>
    <w:semiHidden/>
    <w:rsid w:val="008521E1"/>
  </w:style>
  <w:style w:type="numbering" w:customStyle="1" w:styleId="1111113">
    <w:name w:val="1 / 1.1 / 1.1.13"/>
    <w:basedOn w:val="a5"/>
    <w:next w:val="111111"/>
    <w:semiHidden/>
    <w:rsid w:val="008521E1"/>
  </w:style>
  <w:style w:type="numbering" w:customStyle="1" w:styleId="1ai3">
    <w:name w:val="1 / a / i3"/>
    <w:basedOn w:val="a5"/>
    <w:next w:val="1ai"/>
    <w:semiHidden/>
    <w:rsid w:val="008521E1"/>
  </w:style>
  <w:style w:type="numbering" w:customStyle="1" w:styleId="3f7">
    <w:name w:val="Статья / Раздел3"/>
    <w:basedOn w:val="a5"/>
    <w:next w:val="affffff6"/>
    <w:semiHidden/>
    <w:rsid w:val="008521E1"/>
  </w:style>
  <w:style w:type="numbering" w:customStyle="1" w:styleId="115">
    <w:name w:val="Нет списка11"/>
    <w:next w:val="a5"/>
    <w:semiHidden/>
    <w:rsid w:val="008521E1"/>
  </w:style>
  <w:style w:type="numbering" w:customStyle="1" w:styleId="11111111">
    <w:name w:val="1 / 1.1 / 1.1.111"/>
    <w:basedOn w:val="a5"/>
    <w:next w:val="111111"/>
    <w:semiHidden/>
    <w:rsid w:val="008521E1"/>
  </w:style>
  <w:style w:type="numbering" w:customStyle="1" w:styleId="1ai11">
    <w:name w:val="1 / a / i11"/>
    <w:basedOn w:val="a5"/>
    <w:next w:val="1ai"/>
    <w:semiHidden/>
    <w:rsid w:val="008521E1"/>
  </w:style>
  <w:style w:type="numbering" w:customStyle="1" w:styleId="116">
    <w:name w:val="Статья / Раздел11"/>
    <w:basedOn w:val="a5"/>
    <w:next w:val="affffff6"/>
    <w:semiHidden/>
    <w:rsid w:val="008521E1"/>
  </w:style>
  <w:style w:type="numbering" w:customStyle="1" w:styleId="213">
    <w:name w:val="Нет списка21"/>
    <w:next w:val="a5"/>
    <w:semiHidden/>
    <w:rsid w:val="008521E1"/>
  </w:style>
  <w:style w:type="numbering" w:customStyle="1" w:styleId="11111121">
    <w:name w:val="1 / 1.1 / 1.1.121"/>
    <w:basedOn w:val="a5"/>
    <w:next w:val="111111"/>
    <w:semiHidden/>
    <w:rsid w:val="008521E1"/>
  </w:style>
  <w:style w:type="numbering" w:customStyle="1" w:styleId="1ai21">
    <w:name w:val="1 / a / i21"/>
    <w:basedOn w:val="a5"/>
    <w:next w:val="1ai"/>
    <w:semiHidden/>
    <w:rsid w:val="008521E1"/>
  </w:style>
  <w:style w:type="numbering" w:customStyle="1" w:styleId="214">
    <w:name w:val="Статья / Раздел21"/>
    <w:basedOn w:val="a5"/>
    <w:next w:val="affffff6"/>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0">
    <w:name w:val="Основной текст2"/>
    <w:basedOn w:val="a1"/>
    <w:rsid w:val="008521E1"/>
    <w:pPr>
      <w:tabs>
        <w:tab w:val="left" w:pos="709"/>
      </w:tabs>
      <w:jc w:val="both"/>
    </w:pPr>
    <w:rPr>
      <w:rFonts w:ascii="Arial" w:hAnsi="Arial"/>
      <w:szCs w:val="20"/>
    </w:rPr>
  </w:style>
  <w:style w:type="paragraph" w:customStyle="1" w:styleId="Style6">
    <w:name w:val="Style6"/>
    <w:basedOn w:val="a1"/>
    <w:rsid w:val="008521E1"/>
    <w:pPr>
      <w:widowControl w:val="0"/>
      <w:autoSpaceDE w:val="0"/>
      <w:autoSpaceDN w:val="0"/>
      <w:adjustRightInd w:val="0"/>
    </w:pPr>
  </w:style>
  <w:style w:type="character" w:customStyle="1" w:styleId="afffff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3"/>
    <w:uiPriority w:val="99"/>
    <w:rsid w:val="00A62020"/>
  </w:style>
  <w:style w:type="table" w:customStyle="1" w:styleId="1ff8">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4"/>
    <w:next w:val="af6"/>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d">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
    <w:link w:val="3"/>
    <w:rsid w:val="00FA4765"/>
    <w:rPr>
      <w:rFonts w:ascii="Arial" w:hAnsi="Arial" w:cs="Arial"/>
      <w:b/>
      <w:bCs/>
      <w:sz w:val="26"/>
      <w:szCs w:val="26"/>
    </w:rPr>
  </w:style>
  <w:style w:type="numbering" w:customStyle="1" w:styleId="4a">
    <w:name w:val="Нет списка4"/>
    <w:next w:val="a5"/>
    <w:semiHidden/>
    <w:rsid w:val="00134C65"/>
  </w:style>
  <w:style w:type="numbering" w:customStyle="1" w:styleId="1111114">
    <w:name w:val="1 / 1.1 / 1.1.14"/>
    <w:basedOn w:val="a5"/>
    <w:next w:val="111111"/>
    <w:semiHidden/>
    <w:rsid w:val="00134C65"/>
  </w:style>
  <w:style w:type="numbering" w:customStyle="1" w:styleId="1ai4">
    <w:name w:val="1 / a / i4"/>
    <w:basedOn w:val="a5"/>
    <w:next w:val="1ai"/>
    <w:semiHidden/>
    <w:rsid w:val="00134C65"/>
  </w:style>
  <w:style w:type="numbering" w:customStyle="1" w:styleId="4b">
    <w:name w:val="Статья / Раздел4"/>
    <w:basedOn w:val="a5"/>
    <w:next w:val="affffff6"/>
    <w:semiHidden/>
    <w:rsid w:val="00134C65"/>
  </w:style>
  <w:style w:type="numbering" w:customStyle="1" w:styleId="120">
    <w:name w:val="Нет списка12"/>
    <w:next w:val="a5"/>
    <w:semiHidden/>
    <w:rsid w:val="00134C65"/>
  </w:style>
  <w:style w:type="numbering" w:customStyle="1" w:styleId="11111112">
    <w:name w:val="1 / 1.1 / 1.1.112"/>
    <w:basedOn w:val="a5"/>
    <w:next w:val="111111"/>
    <w:semiHidden/>
    <w:rsid w:val="00134C65"/>
  </w:style>
  <w:style w:type="numbering" w:customStyle="1" w:styleId="1ai12">
    <w:name w:val="1 / a / i12"/>
    <w:basedOn w:val="a5"/>
    <w:next w:val="1ai"/>
    <w:semiHidden/>
    <w:rsid w:val="00134C65"/>
  </w:style>
  <w:style w:type="numbering" w:customStyle="1" w:styleId="121">
    <w:name w:val="Статья / Раздел12"/>
    <w:basedOn w:val="a5"/>
    <w:next w:val="affffff6"/>
    <w:semiHidden/>
    <w:rsid w:val="00134C65"/>
  </w:style>
  <w:style w:type="numbering" w:customStyle="1" w:styleId="220">
    <w:name w:val="Нет списка22"/>
    <w:next w:val="a5"/>
    <w:semiHidden/>
    <w:rsid w:val="00134C65"/>
  </w:style>
  <w:style w:type="numbering" w:customStyle="1" w:styleId="11111122">
    <w:name w:val="1 / 1.1 / 1.1.122"/>
    <w:basedOn w:val="a5"/>
    <w:next w:val="111111"/>
    <w:semiHidden/>
    <w:rsid w:val="00134C65"/>
  </w:style>
  <w:style w:type="numbering" w:customStyle="1" w:styleId="1ai22">
    <w:name w:val="1 / a / i22"/>
    <w:basedOn w:val="a5"/>
    <w:next w:val="1ai"/>
    <w:semiHidden/>
    <w:rsid w:val="00134C65"/>
  </w:style>
  <w:style w:type="numbering" w:customStyle="1" w:styleId="221">
    <w:name w:val="Статья / Раздел22"/>
    <w:basedOn w:val="a5"/>
    <w:next w:val="affffff6"/>
    <w:semiHidden/>
    <w:rsid w:val="00134C65"/>
  </w:style>
  <w:style w:type="paragraph" w:customStyle="1" w:styleId="1ff9">
    <w:name w:val="1"/>
    <w:basedOn w:val="a1"/>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5"/>
    <w:semiHidden/>
    <w:rsid w:val="00134C65"/>
  </w:style>
  <w:style w:type="numbering" w:customStyle="1" w:styleId="11111131">
    <w:name w:val="1 / 1.1 / 1.1.131"/>
    <w:basedOn w:val="a5"/>
    <w:next w:val="111111"/>
    <w:semiHidden/>
    <w:rsid w:val="00134C65"/>
  </w:style>
  <w:style w:type="numbering" w:customStyle="1" w:styleId="1ai31">
    <w:name w:val="1 / a / i31"/>
    <w:basedOn w:val="a5"/>
    <w:next w:val="1ai"/>
    <w:semiHidden/>
    <w:rsid w:val="00134C65"/>
  </w:style>
  <w:style w:type="numbering" w:customStyle="1" w:styleId="313">
    <w:name w:val="Статья / Раздел31"/>
    <w:basedOn w:val="a5"/>
    <w:next w:val="affffff6"/>
    <w:semiHidden/>
    <w:rsid w:val="00134C65"/>
  </w:style>
  <w:style w:type="numbering" w:customStyle="1" w:styleId="1110">
    <w:name w:val="Нет списка111"/>
    <w:next w:val="a5"/>
    <w:semiHidden/>
    <w:rsid w:val="00134C65"/>
  </w:style>
  <w:style w:type="numbering" w:customStyle="1" w:styleId="111111111">
    <w:name w:val="1 / 1.1 / 1.1.1111"/>
    <w:basedOn w:val="a5"/>
    <w:next w:val="111111"/>
    <w:semiHidden/>
    <w:rsid w:val="00134C65"/>
  </w:style>
  <w:style w:type="numbering" w:customStyle="1" w:styleId="1ai111">
    <w:name w:val="1 / a / i111"/>
    <w:basedOn w:val="a5"/>
    <w:next w:val="1ai"/>
    <w:semiHidden/>
    <w:rsid w:val="00134C65"/>
  </w:style>
  <w:style w:type="numbering" w:customStyle="1" w:styleId="1111">
    <w:name w:val="Статья / Раздел111"/>
    <w:basedOn w:val="a5"/>
    <w:next w:val="affffff6"/>
    <w:semiHidden/>
    <w:rsid w:val="00134C65"/>
  </w:style>
  <w:style w:type="numbering" w:customStyle="1" w:styleId="2110">
    <w:name w:val="Нет списка211"/>
    <w:next w:val="a5"/>
    <w:semiHidden/>
    <w:rsid w:val="00134C65"/>
  </w:style>
  <w:style w:type="numbering" w:customStyle="1" w:styleId="111111211">
    <w:name w:val="1 / 1.1 / 1.1.1211"/>
    <w:basedOn w:val="a5"/>
    <w:next w:val="111111"/>
    <w:semiHidden/>
    <w:rsid w:val="00134C65"/>
  </w:style>
  <w:style w:type="numbering" w:customStyle="1" w:styleId="1ai211">
    <w:name w:val="1 / a / i211"/>
    <w:basedOn w:val="a5"/>
    <w:next w:val="1ai"/>
    <w:semiHidden/>
    <w:rsid w:val="00134C65"/>
  </w:style>
  <w:style w:type="numbering" w:customStyle="1" w:styleId="2111">
    <w:name w:val="Статья / Раздел211"/>
    <w:basedOn w:val="a5"/>
    <w:next w:val="affffff6"/>
    <w:semiHidden/>
    <w:rsid w:val="00134C65"/>
  </w:style>
  <w:style w:type="numbering" w:customStyle="1" w:styleId="3110">
    <w:name w:val="Нет списка311"/>
    <w:next w:val="a5"/>
    <w:semiHidden/>
    <w:rsid w:val="00134C65"/>
  </w:style>
  <w:style w:type="numbering" w:customStyle="1" w:styleId="111111311">
    <w:name w:val="1 / 1.1 / 1.1.1311"/>
    <w:basedOn w:val="a5"/>
    <w:next w:val="111111"/>
    <w:semiHidden/>
    <w:rsid w:val="00134C65"/>
  </w:style>
  <w:style w:type="numbering" w:customStyle="1" w:styleId="1ai311">
    <w:name w:val="1 / a / i311"/>
    <w:basedOn w:val="a5"/>
    <w:next w:val="1ai"/>
    <w:semiHidden/>
    <w:rsid w:val="00134C65"/>
  </w:style>
  <w:style w:type="numbering" w:customStyle="1" w:styleId="3111">
    <w:name w:val="Статья / Раздел311"/>
    <w:basedOn w:val="a5"/>
    <w:next w:val="affffff6"/>
    <w:semiHidden/>
    <w:rsid w:val="00134C65"/>
  </w:style>
  <w:style w:type="numbering" w:customStyle="1" w:styleId="11110">
    <w:name w:val="Нет списка1111"/>
    <w:next w:val="a5"/>
    <w:semiHidden/>
    <w:rsid w:val="00134C65"/>
  </w:style>
  <w:style w:type="numbering" w:customStyle="1" w:styleId="1111111111">
    <w:name w:val="1 / 1.1 / 1.1.11111"/>
    <w:basedOn w:val="a5"/>
    <w:next w:val="111111"/>
    <w:rsid w:val="00134C65"/>
    <w:pPr>
      <w:numPr>
        <w:numId w:val="18"/>
      </w:numPr>
    </w:pPr>
  </w:style>
  <w:style w:type="numbering" w:customStyle="1" w:styleId="1ai1111">
    <w:name w:val="1 / a / i1111"/>
    <w:basedOn w:val="a5"/>
    <w:next w:val="1ai"/>
    <w:semiHidden/>
    <w:rsid w:val="00134C65"/>
  </w:style>
  <w:style w:type="numbering" w:customStyle="1" w:styleId="11111">
    <w:name w:val="Статья / Раздел1111"/>
    <w:basedOn w:val="a5"/>
    <w:next w:val="affffff6"/>
    <w:semiHidden/>
    <w:rsid w:val="00134C65"/>
  </w:style>
  <w:style w:type="numbering" w:customStyle="1" w:styleId="21110">
    <w:name w:val="Нет списка2111"/>
    <w:next w:val="a5"/>
    <w:semiHidden/>
    <w:rsid w:val="00134C65"/>
  </w:style>
  <w:style w:type="numbering" w:customStyle="1" w:styleId="1111112111">
    <w:name w:val="1 / 1.1 / 1.1.12111"/>
    <w:basedOn w:val="a5"/>
    <w:next w:val="111111"/>
    <w:rsid w:val="00134C65"/>
    <w:pPr>
      <w:numPr>
        <w:numId w:val="19"/>
      </w:numPr>
    </w:pPr>
  </w:style>
  <w:style w:type="numbering" w:customStyle="1" w:styleId="1ai2111">
    <w:name w:val="1 / a / i2111"/>
    <w:basedOn w:val="a5"/>
    <w:next w:val="1ai"/>
    <w:semiHidden/>
    <w:rsid w:val="00134C65"/>
  </w:style>
  <w:style w:type="numbering" w:customStyle="1" w:styleId="21111">
    <w:name w:val="Статья / Раздел2111"/>
    <w:basedOn w:val="a5"/>
    <w:next w:val="affffff6"/>
    <w:semiHidden/>
    <w:rsid w:val="00134C65"/>
  </w:style>
  <w:style w:type="numbering" w:customStyle="1" w:styleId="410">
    <w:name w:val="Нет списка41"/>
    <w:next w:val="a5"/>
    <w:semiHidden/>
    <w:rsid w:val="00134C65"/>
  </w:style>
  <w:style w:type="numbering" w:customStyle="1" w:styleId="11111141">
    <w:name w:val="1 / 1.1 / 1.1.141"/>
    <w:basedOn w:val="a5"/>
    <w:next w:val="111111"/>
    <w:semiHidden/>
    <w:rsid w:val="00134C65"/>
  </w:style>
  <w:style w:type="numbering" w:customStyle="1" w:styleId="1ai41">
    <w:name w:val="1 / a / i41"/>
    <w:basedOn w:val="a5"/>
    <w:next w:val="1ai"/>
    <w:semiHidden/>
    <w:rsid w:val="00134C65"/>
  </w:style>
  <w:style w:type="numbering" w:customStyle="1" w:styleId="411">
    <w:name w:val="Статья / Раздел41"/>
    <w:basedOn w:val="a5"/>
    <w:next w:val="affffff6"/>
    <w:semiHidden/>
    <w:rsid w:val="00134C65"/>
  </w:style>
  <w:style w:type="numbering" w:customStyle="1" w:styleId="1210">
    <w:name w:val="Нет списка121"/>
    <w:next w:val="a5"/>
    <w:semiHidden/>
    <w:rsid w:val="00134C65"/>
  </w:style>
  <w:style w:type="numbering" w:customStyle="1" w:styleId="111111121">
    <w:name w:val="1 / 1.1 / 1.1.1121"/>
    <w:basedOn w:val="a5"/>
    <w:next w:val="111111"/>
    <w:semiHidden/>
    <w:rsid w:val="00134C65"/>
  </w:style>
  <w:style w:type="numbering" w:customStyle="1" w:styleId="1ai121">
    <w:name w:val="1 / a / i121"/>
    <w:basedOn w:val="a5"/>
    <w:next w:val="1ai"/>
    <w:semiHidden/>
    <w:rsid w:val="00134C65"/>
  </w:style>
  <w:style w:type="numbering" w:customStyle="1" w:styleId="1211">
    <w:name w:val="Статья / Раздел121"/>
    <w:basedOn w:val="a5"/>
    <w:next w:val="affffff6"/>
    <w:semiHidden/>
    <w:rsid w:val="00134C65"/>
  </w:style>
  <w:style w:type="numbering" w:customStyle="1" w:styleId="2210">
    <w:name w:val="Нет списка221"/>
    <w:next w:val="a5"/>
    <w:semiHidden/>
    <w:rsid w:val="00134C65"/>
  </w:style>
  <w:style w:type="numbering" w:customStyle="1" w:styleId="111111221">
    <w:name w:val="1 / 1.1 / 1.1.1221"/>
    <w:basedOn w:val="a5"/>
    <w:next w:val="111111"/>
    <w:semiHidden/>
    <w:rsid w:val="00134C65"/>
  </w:style>
  <w:style w:type="numbering" w:customStyle="1" w:styleId="1ai221">
    <w:name w:val="1 / a / i221"/>
    <w:basedOn w:val="a5"/>
    <w:next w:val="1ai"/>
    <w:semiHidden/>
    <w:rsid w:val="00134C65"/>
  </w:style>
  <w:style w:type="numbering" w:customStyle="1" w:styleId="2211">
    <w:name w:val="Статья / Раздел221"/>
    <w:basedOn w:val="a5"/>
    <w:next w:val="affffff6"/>
    <w:semiHidden/>
    <w:rsid w:val="00134C65"/>
  </w:style>
  <w:style w:type="numbering" w:customStyle="1" w:styleId="320">
    <w:name w:val="Нет списка32"/>
    <w:next w:val="a5"/>
    <w:semiHidden/>
    <w:rsid w:val="00134C65"/>
  </w:style>
  <w:style w:type="numbering" w:customStyle="1" w:styleId="11111132">
    <w:name w:val="1 / 1.1 / 1.1.132"/>
    <w:basedOn w:val="a5"/>
    <w:next w:val="111111"/>
    <w:semiHidden/>
    <w:rsid w:val="00134C65"/>
  </w:style>
  <w:style w:type="numbering" w:customStyle="1" w:styleId="1ai32">
    <w:name w:val="1 / a / i32"/>
    <w:basedOn w:val="a5"/>
    <w:next w:val="1ai"/>
    <w:semiHidden/>
    <w:rsid w:val="00134C65"/>
  </w:style>
  <w:style w:type="numbering" w:customStyle="1" w:styleId="321">
    <w:name w:val="Статья / Раздел32"/>
    <w:basedOn w:val="a5"/>
    <w:next w:val="affffff6"/>
    <w:semiHidden/>
    <w:rsid w:val="00134C65"/>
  </w:style>
  <w:style w:type="numbering" w:customStyle="1" w:styleId="1120">
    <w:name w:val="Нет списка112"/>
    <w:next w:val="a5"/>
    <w:semiHidden/>
    <w:rsid w:val="00134C65"/>
  </w:style>
  <w:style w:type="numbering" w:customStyle="1" w:styleId="111111112">
    <w:name w:val="1 / 1.1 / 1.1.1112"/>
    <w:basedOn w:val="a5"/>
    <w:next w:val="111111"/>
    <w:semiHidden/>
    <w:rsid w:val="00134C65"/>
  </w:style>
  <w:style w:type="numbering" w:customStyle="1" w:styleId="1ai112">
    <w:name w:val="1 / a / i112"/>
    <w:basedOn w:val="a5"/>
    <w:next w:val="1ai"/>
    <w:semiHidden/>
    <w:rsid w:val="00134C65"/>
  </w:style>
  <w:style w:type="numbering" w:customStyle="1" w:styleId="1121">
    <w:name w:val="Статья / Раздел112"/>
    <w:basedOn w:val="a5"/>
    <w:next w:val="affffff6"/>
    <w:semiHidden/>
    <w:rsid w:val="00134C65"/>
  </w:style>
  <w:style w:type="numbering" w:customStyle="1" w:styleId="2120">
    <w:name w:val="Нет списка212"/>
    <w:next w:val="a5"/>
    <w:semiHidden/>
    <w:rsid w:val="00134C65"/>
  </w:style>
  <w:style w:type="numbering" w:customStyle="1" w:styleId="111111212">
    <w:name w:val="1 / 1.1 / 1.1.1212"/>
    <w:basedOn w:val="a5"/>
    <w:next w:val="111111"/>
    <w:semiHidden/>
    <w:rsid w:val="00134C65"/>
  </w:style>
  <w:style w:type="numbering" w:customStyle="1" w:styleId="1ai212">
    <w:name w:val="1 / a / i212"/>
    <w:basedOn w:val="a5"/>
    <w:next w:val="1ai"/>
    <w:semiHidden/>
    <w:rsid w:val="00134C65"/>
  </w:style>
  <w:style w:type="numbering" w:customStyle="1" w:styleId="2121">
    <w:name w:val="Статья / Раздел212"/>
    <w:basedOn w:val="a5"/>
    <w:next w:val="affffff6"/>
    <w:semiHidden/>
    <w:rsid w:val="00134C65"/>
  </w:style>
  <w:style w:type="paragraph" w:customStyle="1" w:styleId="TableParagraph">
    <w:name w:val="Table Paragraph"/>
    <w:basedOn w:val="a1"/>
    <w:uiPriority w:val="1"/>
    <w:qFormat/>
    <w:rsid w:val="00134C65"/>
    <w:pPr>
      <w:widowControl w:val="0"/>
    </w:pPr>
    <w:rPr>
      <w:lang w:val="en-US"/>
    </w:rPr>
  </w:style>
  <w:style w:type="numbering" w:customStyle="1" w:styleId="58">
    <w:name w:val="Нет списка5"/>
    <w:next w:val="a5"/>
    <w:semiHidden/>
    <w:rsid w:val="00134C65"/>
  </w:style>
  <w:style w:type="numbering" w:customStyle="1" w:styleId="1111115">
    <w:name w:val="1 / 1.1 / 1.1.15"/>
    <w:basedOn w:val="a5"/>
    <w:next w:val="111111"/>
    <w:semiHidden/>
    <w:rsid w:val="00134C65"/>
  </w:style>
  <w:style w:type="numbering" w:customStyle="1" w:styleId="1ai5">
    <w:name w:val="1 / a / i5"/>
    <w:basedOn w:val="a5"/>
    <w:next w:val="1ai"/>
    <w:semiHidden/>
    <w:rsid w:val="00134C65"/>
  </w:style>
  <w:style w:type="numbering" w:customStyle="1" w:styleId="59">
    <w:name w:val="Статья / Раздел5"/>
    <w:basedOn w:val="a5"/>
    <w:next w:val="affffff6"/>
    <w:semiHidden/>
    <w:rsid w:val="00134C65"/>
  </w:style>
  <w:style w:type="numbering" w:customStyle="1" w:styleId="130">
    <w:name w:val="Нет списка13"/>
    <w:next w:val="a5"/>
    <w:semiHidden/>
    <w:rsid w:val="00134C65"/>
  </w:style>
  <w:style w:type="numbering" w:customStyle="1" w:styleId="11111113">
    <w:name w:val="1 / 1.1 / 1.1.113"/>
    <w:basedOn w:val="a5"/>
    <w:next w:val="111111"/>
    <w:semiHidden/>
    <w:rsid w:val="00134C65"/>
  </w:style>
  <w:style w:type="numbering" w:customStyle="1" w:styleId="1ai13">
    <w:name w:val="1 / a / i13"/>
    <w:basedOn w:val="a5"/>
    <w:next w:val="1ai"/>
    <w:semiHidden/>
    <w:rsid w:val="00134C65"/>
  </w:style>
  <w:style w:type="numbering" w:customStyle="1" w:styleId="131">
    <w:name w:val="Статья / Раздел13"/>
    <w:basedOn w:val="a5"/>
    <w:next w:val="affffff6"/>
    <w:semiHidden/>
    <w:rsid w:val="00134C65"/>
  </w:style>
  <w:style w:type="numbering" w:customStyle="1" w:styleId="231">
    <w:name w:val="Нет списка23"/>
    <w:next w:val="a5"/>
    <w:semiHidden/>
    <w:rsid w:val="00134C65"/>
  </w:style>
  <w:style w:type="numbering" w:customStyle="1" w:styleId="11111123">
    <w:name w:val="1 / 1.1 / 1.1.123"/>
    <w:basedOn w:val="a5"/>
    <w:next w:val="111111"/>
    <w:semiHidden/>
    <w:rsid w:val="00134C65"/>
  </w:style>
  <w:style w:type="numbering" w:customStyle="1" w:styleId="1ai23">
    <w:name w:val="1 / a / i23"/>
    <w:basedOn w:val="a5"/>
    <w:next w:val="1ai"/>
    <w:semiHidden/>
    <w:rsid w:val="00134C65"/>
  </w:style>
  <w:style w:type="numbering" w:customStyle="1" w:styleId="232">
    <w:name w:val="Статья / Раздел23"/>
    <w:basedOn w:val="a5"/>
    <w:next w:val="affffff6"/>
    <w:semiHidden/>
    <w:rsid w:val="00134C65"/>
  </w:style>
  <w:style w:type="numbering" w:customStyle="1" w:styleId="330">
    <w:name w:val="Нет списка33"/>
    <w:next w:val="a5"/>
    <w:semiHidden/>
    <w:rsid w:val="00134C65"/>
  </w:style>
  <w:style w:type="numbering" w:customStyle="1" w:styleId="11111133">
    <w:name w:val="1 / 1.1 / 1.1.133"/>
    <w:basedOn w:val="a5"/>
    <w:next w:val="111111"/>
    <w:semiHidden/>
    <w:rsid w:val="00134C65"/>
  </w:style>
  <w:style w:type="numbering" w:customStyle="1" w:styleId="1ai33">
    <w:name w:val="1 / a / i33"/>
    <w:basedOn w:val="a5"/>
    <w:next w:val="1ai"/>
    <w:semiHidden/>
    <w:rsid w:val="00134C65"/>
  </w:style>
  <w:style w:type="numbering" w:customStyle="1" w:styleId="331">
    <w:name w:val="Статья / Раздел33"/>
    <w:basedOn w:val="a5"/>
    <w:next w:val="affffff6"/>
    <w:semiHidden/>
    <w:rsid w:val="00134C65"/>
  </w:style>
  <w:style w:type="numbering" w:customStyle="1" w:styleId="1130">
    <w:name w:val="Нет списка113"/>
    <w:next w:val="a5"/>
    <w:semiHidden/>
    <w:rsid w:val="00134C65"/>
  </w:style>
  <w:style w:type="numbering" w:customStyle="1" w:styleId="111111113">
    <w:name w:val="1 / 1.1 / 1.1.1113"/>
    <w:basedOn w:val="a5"/>
    <w:next w:val="111111"/>
    <w:semiHidden/>
    <w:rsid w:val="00134C65"/>
  </w:style>
  <w:style w:type="numbering" w:customStyle="1" w:styleId="1ai113">
    <w:name w:val="1 / a / i113"/>
    <w:basedOn w:val="a5"/>
    <w:next w:val="1ai"/>
    <w:semiHidden/>
    <w:rsid w:val="00134C65"/>
  </w:style>
  <w:style w:type="numbering" w:customStyle="1" w:styleId="1131">
    <w:name w:val="Статья / Раздел113"/>
    <w:basedOn w:val="a5"/>
    <w:next w:val="affffff6"/>
    <w:semiHidden/>
    <w:rsid w:val="00134C65"/>
  </w:style>
  <w:style w:type="numbering" w:customStyle="1" w:styleId="2130">
    <w:name w:val="Нет списка213"/>
    <w:next w:val="a5"/>
    <w:semiHidden/>
    <w:rsid w:val="00134C65"/>
  </w:style>
  <w:style w:type="numbering" w:customStyle="1" w:styleId="111111213">
    <w:name w:val="1 / 1.1 / 1.1.1213"/>
    <w:basedOn w:val="a5"/>
    <w:next w:val="111111"/>
    <w:semiHidden/>
    <w:rsid w:val="00134C65"/>
  </w:style>
  <w:style w:type="numbering" w:customStyle="1" w:styleId="1ai213">
    <w:name w:val="1 / a / i213"/>
    <w:basedOn w:val="a5"/>
    <w:next w:val="1ai"/>
    <w:semiHidden/>
    <w:rsid w:val="00134C65"/>
  </w:style>
  <w:style w:type="numbering" w:customStyle="1" w:styleId="2131">
    <w:name w:val="Статья / Раздел213"/>
    <w:basedOn w:val="a5"/>
    <w:next w:val="affffff6"/>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e">
    <w:name w:val="Абзац"/>
    <w:basedOn w:val="a1"/>
    <w:link w:val="affffffff"/>
    <w:qFormat/>
    <w:rsid w:val="00134C65"/>
    <w:pPr>
      <w:spacing w:before="120" w:after="60"/>
      <w:ind w:firstLine="567"/>
      <w:jc w:val="both"/>
    </w:pPr>
  </w:style>
  <w:style w:type="character" w:customStyle="1" w:styleId="affffffff">
    <w:name w:val="Абзац Знак"/>
    <w:link w:val="afffffffe"/>
    <w:rsid w:val="00134C65"/>
    <w:rPr>
      <w:sz w:val="24"/>
      <w:szCs w:val="24"/>
    </w:rPr>
  </w:style>
  <w:style w:type="paragraph" w:customStyle="1" w:styleId="affffffff0">
    <w:name w:val="Табличный_заголовки"/>
    <w:basedOn w:val="a1"/>
    <w:rsid w:val="00134C65"/>
    <w:pPr>
      <w:keepNext/>
      <w:keepLines/>
      <w:jc w:val="center"/>
    </w:pPr>
    <w:rPr>
      <w:b/>
    </w:rPr>
  </w:style>
  <w:style w:type="paragraph" w:customStyle="1" w:styleId="affffffff1">
    <w:name w:val="Табличный_центр"/>
    <w:basedOn w:val="a1"/>
    <w:rsid w:val="00134C65"/>
    <w:pPr>
      <w:jc w:val="center"/>
    </w:pPr>
  </w:style>
  <w:style w:type="paragraph" w:customStyle="1" w:styleId="affffffff2">
    <w:name w:val="Табличный_слева"/>
    <w:basedOn w:val="a1"/>
    <w:rsid w:val="00134C65"/>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134C65"/>
    <w:rPr>
      <w:b/>
      <w:bCs/>
    </w:rPr>
  </w:style>
  <w:style w:type="numbering" w:customStyle="1" w:styleId="63">
    <w:name w:val="Нет списка6"/>
    <w:next w:val="a5"/>
    <w:uiPriority w:val="99"/>
    <w:semiHidden/>
    <w:unhideWhenUsed/>
    <w:rsid w:val="00134C65"/>
  </w:style>
  <w:style w:type="table" w:customStyle="1" w:styleId="314">
    <w:name w:val="Сетка таблицы31"/>
    <w:basedOn w:val="a4"/>
    <w:next w:val="af6"/>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134C65"/>
  </w:style>
  <w:style w:type="numbering" w:customStyle="1" w:styleId="1111116">
    <w:name w:val="1 / 1.1 / 1.1.16"/>
    <w:basedOn w:val="a5"/>
    <w:next w:val="111111"/>
    <w:semiHidden/>
    <w:rsid w:val="00134C65"/>
  </w:style>
  <w:style w:type="numbering" w:customStyle="1" w:styleId="1ai6">
    <w:name w:val="1 / a / i6"/>
    <w:basedOn w:val="a5"/>
    <w:next w:val="1ai"/>
    <w:semiHidden/>
    <w:rsid w:val="00134C65"/>
  </w:style>
  <w:style w:type="numbering" w:customStyle="1" w:styleId="64">
    <w:name w:val="Статья / Раздел6"/>
    <w:basedOn w:val="a5"/>
    <w:next w:val="affffff6"/>
    <w:semiHidden/>
    <w:rsid w:val="00134C65"/>
  </w:style>
  <w:style w:type="numbering" w:customStyle="1" w:styleId="140">
    <w:name w:val="Нет списка14"/>
    <w:next w:val="a5"/>
    <w:semiHidden/>
    <w:rsid w:val="00134C65"/>
  </w:style>
  <w:style w:type="numbering" w:customStyle="1" w:styleId="11111114">
    <w:name w:val="1 / 1.1 / 1.1.114"/>
    <w:basedOn w:val="a5"/>
    <w:next w:val="111111"/>
    <w:semiHidden/>
    <w:rsid w:val="00134C65"/>
  </w:style>
  <w:style w:type="numbering" w:customStyle="1" w:styleId="1ai14">
    <w:name w:val="1 / a / i14"/>
    <w:basedOn w:val="a5"/>
    <w:next w:val="1ai"/>
    <w:semiHidden/>
    <w:rsid w:val="00134C65"/>
  </w:style>
  <w:style w:type="numbering" w:customStyle="1" w:styleId="141">
    <w:name w:val="Статья / Раздел14"/>
    <w:basedOn w:val="a5"/>
    <w:next w:val="affffff6"/>
    <w:semiHidden/>
    <w:rsid w:val="00134C65"/>
  </w:style>
  <w:style w:type="numbering" w:customStyle="1" w:styleId="240">
    <w:name w:val="Нет списка24"/>
    <w:next w:val="a5"/>
    <w:semiHidden/>
    <w:rsid w:val="00134C65"/>
  </w:style>
  <w:style w:type="numbering" w:customStyle="1" w:styleId="11111124">
    <w:name w:val="1 / 1.1 / 1.1.124"/>
    <w:basedOn w:val="a5"/>
    <w:next w:val="111111"/>
    <w:semiHidden/>
    <w:rsid w:val="00134C65"/>
  </w:style>
  <w:style w:type="numbering" w:customStyle="1" w:styleId="1ai24">
    <w:name w:val="1 / a / i24"/>
    <w:basedOn w:val="a5"/>
    <w:next w:val="1ai"/>
    <w:semiHidden/>
    <w:rsid w:val="00134C65"/>
  </w:style>
  <w:style w:type="numbering" w:customStyle="1" w:styleId="241">
    <w:name w:val="Статья / Раздел24"/>
    <w:basedOn w:val="a5"/>
    <w:next w:val="affffff6"/>
    <w:semiHidden/>
    <w:rsid w:val="00134C65"/>
  </w:style>
  <w:style w:type="numbering" w:customStyle="1" w:styleId="340">
    <w:name w:val="Нет списка34"/>
    <w:next w:val="a5"/>
    <w:semiHidden/>
    <w:rsid w:val="00134C65"/>
  </w:style>
  <w:style w:type="numbering" w:customStyle="1" w:styleId="11111134">
    <w:name w:val="1 / 1.1 / 1.1.134"/>
    <w:basedOn w:val="a5"/>
    <w:next w:val="111111"/>
    <w:semiHidden/>
    <w:rsid w:val="00134C65"/>
  </w:style>
  <w:style w:type="numbering" w:customStyle="1" w:styleId="1ai34">
    <w:name w:val="1 / a / i34"/>
    <w:basedOn w:val="a5"/>
    <w:next w:val="1ai"/>
    <w:semiHidden/>
    <w:rsid w:val="00134C65"/>
  </w:style>
  <w:style w:type="numbering" w:customStyle="1" w:styleId="341">
    <w:name w:val="Статья / Раздел34"/>
    <w:basedOn w:val="a5"/>
    <w:next w:val="affffff6"/>
    <w:semiHidden/>
    <w:rsid w:val="00134C65"/>
  </w:style>
  <w:style w:type="numbering" w:customStyle="1" w:styleId="1140">
    <w:name w:val="Нет списка114"/>
    <w:next w:val="a5"/>
    <w:semiHidden/>
    <w:rsid w:val="00134C65"/>
  </w:style>
  <w:style w:type="numbering" w:customStyle="1" w:styleId="111111114">
    <w:name w:val="1 / 1.1 / 1.1.1114"/>
    <w:basedOn w:val="a5"/>
    <w:next w:val="111111"/>
    <w:semiHidden/>
    <w:rsid w:val="00134C65"/>
  </w:style>
  <w:style w:type="numbering" w:customStyle="1" w:styleId="1ai114">
    <w:name w:val="1 / a / i114"/>
    <w:basedOn w:val="a5"/>
    <w:next w:val="1ai"/>
    <w:semiHidden/>
    <w:rsid w:val="00134C65"/>
  </w:style>
  <w:style w:type="numbering" w:customStyle="1" w:styleId="1141">
    <w:name w:val="Статья / Раздел114"/>
    <w:basedOn w:val="a5"/>
    <w:next w:val="affffff6"/>
    <w:semiHidden/>
    <w:rsid w:val="00134C65"/>
  </w:style>
  <w:style w:type="numbering" w:customStyle="1" w:styleId="2140">
    <w:name w:val="Нет списка214"/>
    <w:next w:val="a5"/>
    <w:semiHidden/>
    <w:rsid w:val="00134C65"/>
  </w:style>
  <w:style w:type="numbering" w:customStyle="1" w:styleId="111111214">
    <w:name w:val="1 / 1.1 / 1.1.1214"/>
    <w:basedOn w:val="a5"/>
    <w:next w:val="111111"/>
    <w:semiHidden/>
    <w:rsid w:val="00134C65"/>
  </w:style>
  <w:style w:type="numbering" w:customStyle="1" w:styleId="1ai214">
    <w:name w:val="1 / a / i214"/>
    <w:basedOn w:val="a5"/>
    <w:next w:val="1ai"/>
    <w:semiHidden/>
    <w:rsid w:val="00134C65"/>
  </w:style>
  <w:style w:type="numbering" w:customStyle="1" w:styleId="2141">
    <w:name w:val="Статья / Раздел214"/>
    <w:basedOn w:val="a5"/>
    <w:next w:val="affffff6"/>
    <w:semiHidden/>
    <w:rsid w:val="00134C65"/>
  </w:style>
  <w:style w:type="table" w:customStyle="1" w:styleId="3112">
    <w:name w:val="Сетка таблицы311"/>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5"/>
    <w:semiHidden/>
    <w:rsid w:val="00134C65"/>
  </w:style>
  <w:style w:type="numbering" w:customStyle="1" w:styleId="1111117">
    <w:name w:val="1 / 1.1 / 1.1.17"/>
    <w:basedOn w:val="a5"/>
    <w:next w:val="111111"/>
    <w:semiHidden/>
    <w:rsid w:val="00134C65"/>
  </w:style>
  <w:style w:type="numbering" w:customStyle="1" w:styleId="1ai7">
    <w:name w:val="1 / a / i7"/>
    <w:basedOn w:val="a5"/>
    <w:next w:val="1ai"/>
    <w:semiHidden/>
    <w:rsid w:val="00134C65"/>
  </w:style>
  <w:style w:type="numbering" w:customStyle="1" w:styleId="74">
    <w:name w:val="Статья / Раздел7"/>
    <w:basedOn w:val="a5"/>
    <w:next w:val="affffff6"/>
    <w:semiHidden/>
    <w:rsid w:val="00134C65"/>
  </w:style>
  <w:style w:type="numbering" w:customStyle="1" w:styleId="150">
    <w:name w:val="Нет списка15"/>
    <w:next w:val="a5"/>
    <w:semiHidden/>
    <w:rsid w:val="00134C65"/>
  </w:style>
  <w:style w:type="numbering" w:customStyle="1" w:styleId="11111115">
    <w:name w:val="1 / 1.1 / 1.1.115"/>
    <w:basedOn w:val="a5"/>
    <w:next w:val="111111"/>
    <w:semiHidden/>
    <w:rsid w:val="00134C65"/>
  </w:style>
  <w:style w:type="numbering" w:customStyle="1" w:styleId="1ai15">
    <w:name w:val="1 / a / i15"/>
    <w:basedOn w:val="a5"/>
    <w:next w:val="1ai"/>
    <w:semiHidden/>
    <w:rsid w:val="00134C65"/>
  </w:style>
  <w:style w:type="numbering" w:customStyle="1" w:styleId="151">
    <w:name w:val="Статья / Раздел15"/>
    <w:basedOn w:val="a5"/>
    <w:next w:val="affffff6"/>
    <w:semiHidden/>
    <w:rsid w:val="00134C65"/>
  </w:style>
  <w:style w:type="numbering" w:customStyle="1" w:styleId="250">
    <w:name w:val="Нет списка25"/>
    <w:next w:val="a5"/>
    <w:semiHidden/>
    <w:rsid w:val="00134C65"/>
  </w:style>
  <w:style w:type="numbering" w:customStyle="1" w:styleId="11111125">
    <w:name w:val="1 / 1.1 / 1.1.125"/>
    <w:basedOn w:val="a5"/>
    <w:next w:val="111111"/>
    <w:semiHidden/>
    <w:rsid w:val="00134C65"/>
  </w:style>
  <w:style w:type="numbering" w:customStyle="1" w:styleId="1ai25">
    <w:name w:val="1 / a / i25"/>
    <w:basedOn w:val="a5"/>
    <w:next w:val="1ai"/>
    <w:semiHidden/>
    <w:rsid w:val="00134C65"/>
  </w:style>
  <w:style w:type="numbering" w:customStyle="1" w:styleId="251">
    <w:name w:val="Статья / Раздел25"/>
    <w:basedOn w:val="a5"/>
    <w:next w:val="affffff6"/>
    <w:semiHidden/>
    <w:rsid w:val="00134C65"/>
  </w:style>
  <w:style w:type="numbering" w:customStyle="1" w:styleId="350">
    <w:name w:val="Нет списка35"/>
    <w:next w:val="a5"/>
    <w:semiHidden/>
    <w:rsid w:val="00134C65"/>
  </w:style>
  <w:style w:type="numbering" w:customStyle="1" w:styleId="11111135">
    <w:name w:val="1 / 1.1 / 1.1.135"/>
    <w:basedOn w:val="a5"/>
    <w:next w:val="111111"/>
    <w:semiHidden/>
    <w:rsid w:val="00134C65"/>
  </w:style>
  <w:style w:type="numbering" w:customStyle="1" w:styleId="1ai35">
    <w:name w:val="1 / a / i35"/>
    <w:basedOn w:val="a5"/>
    <w:next w:val="1ai"/>
    <w:semiHidden/>
    <w:rsid w:val="00134C65"/>
  </w:style>
  <w:style w:type="numbering" w:customStyle="1" w:styleId="351">
    <w:name w:val="Статья / Раздел35"/>
    <w:basedOn w:val="a5"/>
    <w:next w:val="affffff6"/>
    <w:semiHidden/>
    <w:rsid w:val="00134C65"/>
  </w:style>
  <w:style w:type="numbering" w:customStyle="1" w:styleId="1150">
    <w:name w:val="Нет списка115"/>
    <w:next w:val="a5"/>
    <w:semiHidden/>
    <w:rsid w:val="00134C65"/>
  </w:style>
  <w:style w:type="numbering" w:customStyle="1" w:styleId="111111115">
    <w:name w:val="1 / 1.1 / 1.1.1115"/>
    <w:basedOn w:val="a5"/>
    <w:next w:val="111111"/>
    <w:semiHidden/>
    <w:rsid w:val="00134C65"/>
  </w:style>
  <w:style w:type="numbering" w:customStyle="1" w:styleId="1ai115">
    <w:name w:val="1 / a / i115"/>
    <w:basedOn w:val="a5"/>
    <w:next w:val="1ai"/>
    <w:semiHidden/>
    <w:rsid w:val="00134C65"/>
  </w:style>
  <w:style w:type="numbering" w:customStyle="1" w:styleId="1151">
    <w:name w:val="Статья / Раздел115"/>
    <w:basedOn w:val="a5"/>
    <w:next w:val="affffff6"/>
    <w:semiHidden/>
    <w:rsid w:val="00134C65"/>
  </w:style>
  <w:style w:type="numbering" w:customStyle="1" w:styleId="215">
    <w:name w:val="Нет списка215"/>
    <w:next w:val="a5"/>
    <w:semiHidden/>
    <w:rsid w:val="00134C65"/>
  </w:style>
  <w:style w:type="numbering" w:customStyle="1" w:styleId="111111215">
    <w:name w:val="1 / 1.1 / 1.1.1215"/>
    <w:basedOn w:val="a5"/>
    <w:next w:val="111111"/>
    <w:semiHidden/>
    <w:rsid w:val="00134C65"/>
  </w:style>
  <w:style w:type="numbering" w:customStyle="1" w:styleId="1ai215">
    <w:name w:val="1 / a / i215"/>
    <w:basedOn w:val="a5"/>
    <w:next w:val="1ai"/>
    <w:semiHidden/>
    <w:rsid w:val="00134C65"/>
  </w:style>
  <w:style w:type="numbering" w:customStyle="1" w:styleId="2150">
    <w:name w:val="Статья / Раздел215"/>
    <w:basedOn w:val="a5"/>
    <w:next w:val="affffff6"/>
    <w:semiHidden/>
    <w:rsid w:val="00134C65"/>
  </w:style>
  <w:style w:type="table" w:customStyle="1" w:styleId="322">
    <w:name w:val="Сетка таблицы32"/>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5"/>
    <w:semiHidden/>
    <w:rsid w:val="00134C65"/>
  </w:style>
  <w:style w:type="numbering" w:customStyle="1" w:styleId="1111118">
    <w:name w:val="1 / 1.1 / 1.1.18"/>
    <w:basedOn w:val="a5"/>
    <w:next w:val="111111"/>
    <w:semiHidden/>
    <w:rsid w:val="00134C65"/>
  </w:style>
  <w:style w:type="numbering" w:customStyle="1" w:styleId="1ai8">
    <w:name w:val="1 / a / i8"/>
    <w:basedOn w:val="a5"/>
    <w:next w:val="1ai"/>
    <w:semiHidden/>
    <w:rsid w:val="00134C65"/>
  </w:style>
  <w:style w:type="numbering" w:customStyle="1" w:styleId="84">
    <w:name w:val="Статья / Раздел8"/>
    <w:basedOn w:val="a5"/>
    <w:next w:val="affffff6"/>
    <w:semiHidden/>
    <w:rsid w:val="00134C65"/>
  </w:style>
  <w:style w:type="numbering" w:customStyle="1" w:styleId="160">
    <w:name w:val="Нет списка16"/>
    <w:next w:val="a5"/>
    <w:semiHidden/>
    <w:rsid w:val="00134C65"/>
  </w:style>
  <w:style w:type="numbering" w:customStyle="1" w:styleId="11111116">
    <w:name w:val="1 / 1.1 / 1.1.116"/>
    <w:basedOn w:val="a5"/>
    <w:next w:val="111111"/>
    <w:semiHidden/>
    <w:rsid w:val="00134C65"/>
  </w:style>
  <w:style w:type="numbering" w:customStyle="1" w:styleId="1ai16">
    <w:name w:val="1 / a / i16"/>
    <w:basedOn w:val="a5"/>
    <w:next w:val="1ai"/>
    <w:semiHidden/>
    <w:rsid w:val="00134C65"/>
  </w:style>
  <w:style w:type="numbering" w:customStyle="1" w:styleId="161">
    <w:name w:val="Статья / Раздел16"/>
    <w:basedOn w:val="a5"/>
    <w:next w:val="affffff6"/>
    <w:semiHidden/>
    <w:rsid w:val="00134C65"/>
  </w:style>
  <w:style w:type="numbering" w:customStyle="1" w:styleId="260">
    <w:name w:val="Нет списка26"/>
    <w:next w:val="a5"/>
    <w:semiHidden/>
    <w:rsid w:val="00134C65"/>
  </w:style>
  <w:style w:type="numbering" w:customStyle="1" w:styleId="11111126">
    <w:name w:val="1 / 1.1 / 1.1.126"/>
    <w:basedOn w:val="a5"/>
    <w:next w:val="111111"/>
    <w:semiHidden/>
    <w:rsid w:val="00134C65"/>
  </w:style>
  <w:style w:type="numbering" w:customStyle="1" w:styleId="1ai26">
    <w:name w:val="1 / a / i26"/>
    <w:basedOn w:val="a5"/>
    <w:next w:val="1ai"/>
    <w:semiHidden/>
    <w:rsid w:val="00134C65"/>
  </w:style>
  <w:style w:type="numbering" w:customStyle="1" w:styleId="261">
    <w:name w:val="Статья / Раздел26"/>
    <w:basedOn w:val="a5"/>
    <w:next w:val="affffff6"/>
    <w:semiHidden/>
    <w:rsid w:val="00134C65"/>
  </w:style>
  <w:style w:type="numbering" w:customStyle="1" w:styleId="360">
    <w:name w:val="Нет списка36"/>
    <w:next w:val="a5"/>
    <w:semiHidden/>
    <w:rsid w:val="00134C65"/>
  </w:style>
  <w:style w:type="numbering" w:customStyle="1" w:styleId="11111136">
    <w:name w:val="1 / 1.1 / 1.1.136"/>
    <w:basedOn w:val="a5"/>
    <w:next w:val="111111"/>
    <w:semiHidden/>
    <w:rsid w:val="00134C65"/>
  </w:style>
  <w:style w:type="numbering" w:customStyle="1" w:styleId="1ai36">
    <w:name w:val="1 / a / i36"/>
    <w:basedOn w:val="a5"/>
    <w:next w:val="1ai"/>
    <w:semiHidden/>
    <w:rsid w:val="00134C65"/>
  </w:style>
  <w:style w:type="numbering" w:customStyle="1" w:styleId="361">
    <w:name w:val="Статья / Раздел36"/>
    <w:basedOn w:val="a5"/>
    <w:next w:val="affffff6"/>
    <w:semiHidden/>
    <w:rsid w:val="00134C65"/>
  </w:style>
  <w:style w:type="numbering" w:customStyle="1" w:styleId="1160">
    <w:name w:val="Нет списка116"/>
    <w:next w:val="a5"/>
    <w:semiHidden/>
    <w:rsid w:val="00134C65"/>
  </w:style>
  <w:style w:type="numbering" w:customStyle="1" w:styleId="111111116">
    <w:name w:val="1 / 1.1 / 1.1.1116"/>
    <w:basedOn w:val="a5"/>
    <w:next w:val="111111"/>
    <w:semiHidden/>
    <w:rsid w:val="00134C65"/>
  </w:style>
  <w:style w:type="numbering" w:customStyle="1" w:styleId="1ai116">
    <w:name w:val="1 / a / i116"/>
    <w:basedOn w:val="a5"/>
    <w:next w:val="1ai"/>
    <w:semiHidden/>
    <w:rsid w:val="00134C65"/>
  </w:style>
  <w:style w:type="numbering" w:customStyle="1" w:styleId="1161">
    <w:name w:val="Статья / Раздел116"/>
    <w:basedOn w:val="a5"/>
    <w:next w:val="affffff6"/>
    <w:semiHidden/>
    <w:rsid w:val="00134C65"/>
  </w:style>
  <w:style w:type="numbering" w:customStyle="1" w:styleId="216">
    <w:name w:val="Нет списка216"/>
    <w:next w:val="a5"/>
    <w:semiHidden/>
    <w:rsid w:val="00134C65"/>
  </w:style>
  <w:style w:type="numbering" w:customStyle="1" w:styleId="111111216">
    <w:name w:val="1 / 1.1 / 1.1.1216"/>
    <w:basedOn w:val="a5"/>
    <w:next w:val="111111"/>
    <w:semiHidden/>
    <w:rsid w:val="00134C65"/>
  </w:style>
  <w:style w:type="numbering" w:customStyle="1" w:styleId="1ai216">
    <w:name w:val="1 / a / i216"/>
    <w:basedOn w:val="a5"/>
    <w:next w:val="1ai"/>
    <w:semiHidden/>
    <w:rsid w:val="00134C65"/>
  </w:style>
  <w:style w:type="numbering" w:customStyle="1" w:styleId="2160">
    <w:name w:val="Статья / Раздел216"/>
    <w:basedOn w:val="a5"/>
    <w:next w:val="affffff6"/>
    <w:semiHidden/>
    <w:rsid w:val="00134C65"/>
  </w:style>
  <w:style w:type="table" w:customStyle="1" w:styleId="332">
    <w:name w:val="Сетка таблицы33"/>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5"/>
    <w:semiHidden/>
    <w:rsid w:val="00134C65"/>
  </w:style>
  <w:style w:type="numbering" w:customStyle="1" w:styleId="1111119">
    <w:name w:val="1 / 1.1 / 1.1.19"/>
    <w:basedOn w:val="a5"/>
    <w:next w:val="111111"/>
    <w:semiHidden/>
    <w:rsid w:val="00134C65"/>
  </w:style>
  <w:style w:type="numbering" w:customStyle="1" w:styleId="1ai9">
    <w:name w:val="1 / a / i9"/>
    <w:basedOn w:val="a5"/>
    <w:next w:val="1ai"/>
    <w:semiHidden/>
    <w:rsid w:val="00134C65"/>
  </w:style>
  <w:style w:type="numbering" w:customStyle="1" w:styleId="94">
    <w:name w:val="Статья / Раздел9"/>
    <w:basedOn w:val="a5"/>
    <w:next w:val="affffff6"/>
    <w:semiHidden/>
    <w:rsid w:val="00134C65"/>
  </w:style>
  <w:style w:type="numbering" w:customStyle="1" w:styleId="171">
    <w:name w:val="Нет списка17"/>
    <w:next w:val="a5"/>
    <w:semiHidden/>
    <w:rsid w:val="00134C65"/>
  </w:style>
  <w:style w:type="numbering" w:customStyle="1" w:styleId="11111117">
    <w:name w:val="1 / 1.1 / 1.1.117"/>
    <w:basedOn w:val="a5"/>
    <w:next w:val="111111"/>
    <w:semiHidden/>
    <w:rsid w:val="00134C65"/>
  </w:style>
  <w:style w:type="numbering" w:customStyle="1" w:styleId="1ai17">
    <w:name w:val="1 / a / i17"/>
    <w:basedOn w:val="a5"/>
    <w:next w:val="1ai"/>
    <w:semiHidden/>
    <w:rsid w:val="00134C65"/>
  </w:style>
  <w:style w:type="numbering" w:customStyle="1" w:styleId="172">
    <w:name w:val="Статья / Раздел17"/>
    <w:basedOn w:val="a5"/>
    <w:next w:val="affffff6"/>
    <w:semiHidden/>
    <w:rsid w:val="00134C65"/>
  </w:style>
  <w:style w:type="numbering" w:customStyle="1" w:styleId="270">
    <w:name w:val="Нет списка27"/>
    <w:next w:val="a5"/>
    <w:semiHidden/>
    <w:rsid w:val="00134C65"/>
  </w:style>
  <w:style w:type="numbering" w:customStyle="1" w:styleId="11111127">
    <w:name w:val="1 / 1.1 / 1.1.127"/>
    <w:basedOn w:val="a5"/>
    <w:next w:val="111111"/>
    <w:semiHidden/>
    <w:rsid w:val="00134C65"/>
  </w:style>
  <w:style w:type="numbering" w:customStyle="1" w:styleId="1ai27">
    <w:name w:val="1 / a / i27"/>
    <w:basedOn w:val="a5"/>
    <w:next w:val="1ai"/>
    <w:semiHidden/>
    <w:rsid w:val="00134C65"/>
  </w:style>
  <w:style w:type="numbering" w:customStyle="1" w:styleId="271">
    <w:name w:val="Статья / Раздел27"/>
    <w:basedOn w:val="a5"/>
    <w:next w:val="affffff6"/>
    <w:semiHidden/>
    <w:rsid w:val="00134C65"/>
  </w:style>
  <w:style w:type="numbering" w:customStyle="1" w:styleId="370">
    <w:name w:val="Нет списка37"/>
    <w:next w:val="a5"/>
    <w:semiHidden/>
    <w:rsid w:val="00134C65"/>
  </w:style>
  <w:style w:type="numbering" w:customStyle="1" w:styleId="11111137">
    <w:name w:val="1 / 1.1 / 1.1.137"/>
    <w:basedOn w:val="a5"/>
    <w:next w:val="111111"/>
    <w:semiHidden/>
    <w:rsid w:val="00134C65"/>
  </w:style>
  <w:style w:type="numbering" w:customStyle="1" w:styleId="1ai37">
    <w:name w:val="1 / a / i37"/>
    <w:basedOn w:val="a5"/>
    <w:next w:val="1ai"/>
    <w:semiHidden/>
    <w:rsid w:val="00134C65"/>
  </w:style>
  <w:style w:type="numbering" w:customStyle="1" w:styleId="371">
    <w:name w:val="Статья / Раздел37"/>
    <w:basedOn w:val="a5"/>
    <w:next w:val="affffff6"/>
    <w:semiHidden/>
    <w:rsid w:val="00134C65"/>
  </w:style>
  <w:style w:type="numbering" w:customStyle="1" w:styleId="1170">
    <w:name w:val="Нет списка117"/>
    <w:next w:val="a5"/>
    <w:semiHidden/>
    <w:rsid w:val="00134C65"/>
  </w:style>
  <w:style w:type="numbering" w:customStyle="1" w:styleId="111111117">
    <w:name w:val="1 / 1.1 / 1.1.1117"/>
    <w:basedOn w:val="a5"/>
    <w:next w:val="111111"/>
    <w:rsid w:val="00134C65"/>
    <w:pPr>
      <w:numPr>
        <w:numId w:val="20"/>
      </w:numPr>
    </w:pPr>
  </w:style>
  <w:style w:type="numbering" w:customStyle="1" w:styleId="1ai117">
    <w:name w:val="1 / a / i117"/>
    <w:basedOn w:val="a5"/>
    <w:next w:val="1ai"/>
    <w:rsid w:val="00134C65"/>
    <w:pPr>
      <w:numPr>
        <w:numId w:val="24"/>
      </w:numPr>
    </w:pPr>
  </w:style>
  <w:style w:type="numbering" w:customStyle="1" w:styleId="1171">
    <w:name w:val="Статья / Раздел117"/>
    <w:basedOn w:val="a5"/>
    <w:next w:val="affffff6"/>
    <w:semiHidden/>
    <w:rsid w:val="00134C65"/>
  </w:style>
  <w:style w:type="numbering" w:customStyle="1" w:styleId="2170">
    <w:name w:val="Нет списка217"/>
    <w:next w:val="a5"/>
    <w:semiHidden/>
    <w:rsid w:val="00134C65"/>
  </w:style>
  <w:style w:type="numbering" w:customStyle="1" w:styleId="111111217">
    <w:name w:val="1 / 1.1 / 1.1.1217"/>
    <w:basedOn w:val="a5"/>
    <w:next w:val="111111"/>
    <w:rsid w:val="00134C65"/>
    <w:pPr>
      <w:numPr>
        <w:numId w:val="21"/>
      </w:numPr>
    </w:pPr>
  </w:style>
  <w:style w:type="numbering" w:customStyle="1" w:styleId="1ai217">
    <w:name w:val="1 / a / i217"/>
    <w:basedOn w:val="a5"/>
    <w:next w:val="1ai"/>
    <w:rsid w:val="00134C65"/>
    <w:pPr>
      <w:numPr>
        <w:numId w:val="22"/>
      </w:numPr>
    </w:pPr>
  </w:style>
  <w:style w:type="numbering" w:customStyle="1" w:styleId="217">
    <w:name w:val="Статья / Раздел217"/>
    <w:basedOn w:val="a5"/>
    <w:next w:val="affffff6"/>
    <w:rsid w:val="00134C65"/>
    <w:pPr>
      <w:numPr>
        <w:numId w:val="23"/>
      </w:numPr>
    </w:pPr>
  </w:style>
  <w:style w:type="table" w:customStyle="1" w:styleId="342">
    <w:name w:val="Сетка таблицы34"/>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134C65"/>
  </w:style>
  <w:style w:type="numbering" w:customStyle="1" w:styleId="11111110">
    <w:name w:val="1 / 1.1 / 1.1.110"/>
    <w:basedOn w:val="a5"/>
    <w:next w:val="111111"/>
    <w:semiHidden/>
    <w:rsid w:val="00134C65"/>
  </w:style>
  <w:style w:type="numbering" w:customStyle="1" w:styleId="1ai10">
    <w:name w:val="1 / a / i10"/>
    <w:basedOn w:val="a5"/>
    <w:next w:val="1ai"/>
    <w:semiHidden/>
    <w:rsid w:val="00134C65"/>
  </w:style>
  <w:style w:type="numbering" w:customStyle="1" w:styleId="101">
    <w:name w:val="Статья / Раздел10"/>
    <w:basedOn w:val="a5"/>
    <w:next w:val="affffff6"/>
    <w:semiHidden/>
    <w:rsid w:val="00134C65"/>
  </w:style>
  <w:style w:type="numbering" w:customStyle="1" w:styleId="190">
    <w:name w:val="Нет списка19"/>
    <w:next w:val="a5"/>
    <w:semiHidden/>
    <w:rsid w:val="00134C65"/>
  </w:style>
  <w:style w:type="numbering" w:customStyle="1" w:styleId="11111118">
    <w:name w:val="1 / 1.1 / 1.1.118"/>
    <w:basedOn w:val="a5"/>
    <w:next w:val="111111"/>
    <w:semiHidden/>
    <w:rsid w:val="00134C65"/>
  </w:style>
  <w:style w:type="numbering" w:customStyle="1" w:styleId="1ai18">
    <w:name w:val="1 / a / i18"/>
    <w:basedOn w:val="a5"/>
    <w:next w:val="1ai"/>
    <w:semiHidden/>
    <w:rsid w:val="00134C65"/>
  </w:style>
  <w:style w:type="numbering" w:customStyle="1" w:styleId="181">
    <w:name w:val="Статья / Раздел18"/>
    <w:basedOn w:val="a5"/>
    <w:next w:val="affffff6"/>
    <w:semiHidden/>
    <w:rsid w:val="00134C65"/>
  </w:style>
  <w:style w:type="numbering" w:customStyle="1" w:styleId="280">
    <w:name w:val="Нет списка28"/>
    <w:next w:val="a5"/>
    <w:semiHidden/>
    <w:rsid w:val="00134C65"/>
  </w:style>
  <w:style w:type="numbering" w:customStyle="1" w:styleId="11111128">
    <w:name w:val="1 / 1.1 / 1.1.128"/>
    <w:basedOn w:val="a5"/>
    <w:next w:val="111111"/>
    <w:semiHidden/>
    <w:rsid w:val="00134C65"/>
  </w:style>
  <w:style w:type="numbering" w:customStyle="1" w:styleId="1ai28">
    <w:name w:val="1 / a / i28"/>
    <w:basedOn w:val="a5"/>
    <w:next w:val="1ai"/>
    <w:semiHidden/>
    <w:rsid w:val="00134C65"/>
  </w:style>
  <w:style w:type="numbering" w:customStyle="1" w:styleId="281">
    <w:name w:val="Статья / Раздел28"/>
    <w:basedOn w:val="a5"/>
    <w:next w:val="affffff6"/>
    <w:semiHidden/>
    <w:rsid w:val="00134C65"/>
  </w:style>
  <w:style w:type="numbering" w:customStyle="1" w:styleId="380">
    <w:name w:val="Нет списка38"/>
    <w:next w:val="a5"/>
    <w:semiHidden/>
    <w:rsid w:val="00134C65"/>
  </w:style>
  <w:style w:type="numbering" w:customStyle="1" w:styleId="11111138">
    <w:name w:val="1 / 1.1 / 1.1.138"/>
    <w:basedOn w:val="a5"/>
    <w:next w:val="111111"/>
    <w:semiHidden/>
    <w:rsid w:val="00134C65"/>
  </w:style>
  <w:style w:type="numbering" w:customStyle="1" w:styleId="1ai38">
    <w:name w:val="1 / a / i38"/>
    <w:basedOn w:val="a5"/>
    <w:next w:val="1ai"/>
    <w:semiHidden/>
    <w:rsid w:val="00134C65"/>
  </w:style>
  <w:style w:type="numbering" w:customStyle="1" w:styleId="382">
    <w:name w:val="Статья / Раздел38"/>
    <w:basedOn w:val="a5"/>
    <w:next w:val="affffff6"/>
    <w:semiHidden/>
    <w:rsid w:val="00134C65"/>
  </w:style>
  <w:style w:type="numbering" w:customStyle="1" w:styleId="1180">
    <w:name w:val="Нет списка118"/>
    <w:next w:val="a5"/>
    <w:semiHidden/>
    <w:rsid w:val="00134C65"/>
  </w:style>
  <w:style w:type="numbering" w:customStyle="1" w:styleId="111111118">
    <w:name w:val="1 / 1.1 / 1.1.1118"/>
    <w:basedOn w:val="a5"/>
    <w:next w:val="111111"/>
    <w:semiHidden/>
    <w:rsid w:val="00134C65"/>
  </w:style>
  <w:style w:type="numbering" w:customStyle="1" w:styleId="1ai118">
    <w:name w:val="1 / a / i118"/>
    <w:basedOn w:val="a5"/>
    <w:next w:val="1ai"/>
    <w:semiHidden/>
    <w:rsid w:val="00134C65"/>
  </w:style>
  <w:style w:type="numbering" w:customStyle="1" w:styleId="1182">
    <w:name w:val="Статья / Раздел118"/>
    <w:basedOn w:val="a5"/>
    <w:next w:val="affffff6"/>
    <w:semiHidden/>
    <w:rsid w:val="00134C65"/>
  </w:style>
  <w:style w:type="numbering" w:customStyle="1" w:styleId="218">
    <w:name w:val="Нет списка218"/>
    <w:next w:val="a5"/>
    <w:semiHidden/>
    <w:rsid w:val="00134C65"/>
  </w:style>
  <w:style w:type="numbering" w:customStyle="1" w:styleId="111111218">
    <w:name w:val="1 / 1.1 / 1.1.1218"/>
    <w:basedOn w:val="a5"/>
    <w:next w:val="111111"/>
    <w:semiHidden/>
    <w:rsid w:val="00134C65"/>
  </w:style>
  <w:style w:type="numbering" w:customStyle="1" w:styleId="1ai218">
    <w:name w:val="1 / a / i218"/>
    <w:basedOn w:val="a5"/>
    <w:next w:val="1ai"/>
    <w:semiHidden/>
    <w:rsid w:val="00134C65"/>
  </w:style>
  <w:style w:type="numbering" w:customStyle="1" w:styleId="2180">
    <w:name w:val="Статья / Раздел218"/>
    <w:basedOn w:val="a5"/>
    <w:next w:val="affffff6"/>
    <w:semiHidden/>
    <w:rsid w:val="00134C65"/>
  </w:style>
  <w:style w:type="table" w:customStyle="1" w:styleId="352">
    <w:name w:val="Сетка таблицы35"/>
    <w:basedOn w:val="a4"/>
    <w:next w:val="af6"/>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5"/>
    <w:semiHidden/>
    <w:rsid w:val="00971CAA"/>
  </w:style>
  <w:style w:type="numbering" w:customStyle="1" w:styleId="11111119">
    <w:name w:val="1 / 1.1 / 1.1.119"/>
    <w:basedOn w:val="a5"/>
    <w:next w:val="111111"/>
    <w:rsid w:val="00971CAA"/>
    <w:pPr>
      <w:numPr>
        <w:numId w:val="15"/>
      </w:numPr>
    </w:pPr>
  </w:style>
  <w:style w:type="numbering" w:customStyle="1" w:styleId="1ai19">
    <w:name w:val="1 / a / i19"/>
    <w:basedOn w:val="a5"/>
    <w:next w:val="1ai"/>
    <w:rsid w:val="00971CAA"/>
    <w:pPr>
      <w:numPr>
        <w:numId w:val="16"/>
      </w:numPr>
    </w:pPr>
  </w:style>
  <w:style w:type="numbering" w:customStyle="1" w:styleId="19">
    <w:name w:val="Статья / Раздел19"/>
    <w:basedOn w:val="a5"/>
    <w:next w:val="affffff6"/>
    <w:rsid w:val="00971CAA"/>
    <w:pPr>
      <w:numPr>
        <w:numId w:val="17"/>
      </w:numPr>
    </w:pPr>
  </w:style>
  <w:style w:type="numbering" w:customStyle="1" w:styleId="1100">
    <w:name w:val="Нет списка110"/>
    <w:next w:val="a5"/>
    <w:semiHidden/>
    <w:rsid w:val="00971CAA"/>
  </w:style>
  <w:style w:type="numbering" w:customStyle="1" w:styleId="111111110">
    <w:name w:val="1 / 1.1 / 1.1.1110"/>
    <w:basedOn w:val="a5"/>
    <w:next w:val="111111"/>
    <w:semiHidden/>
    <w:rsid w:val="00971CAA"/>
  </w:style>
  <w:style w:type="numbering" w:customStyle="1" w:styleId="1ai110">
    <w:name w:val="1 / a / i110"/>
    <w:basedOn w:val="a5"/>
    <w:next w:val="1ai"/>
    <w:rsid w:val="00971CAA"/>
    <w:pPr>
      <w:numPr>
        <w:numId w:val="27"/>
      </w:numPr>
    </w:pPr>
  </w:style>
  <w:style w:type="numbering" w:customStyle="1" w:styleId="110">
    <w:name w:val="Статья / Раздел110"/>
    <w:basedOn w:val="a5"/>
    <w:next w:val="affffff6"/>
    <w:rsid w:val="00971CAA"/>
    <w:pPr>
      <w:numPr>
        <w:numId w:val="14"/>
      </w:numPr>
    </w:pPr>
  </w:style>
  <w:style w:type="numbering" w:customStyle="1" w:styleId="290">
    <w:name w:val="Нет списка29"/>
    <w:next w:val="a5"/>
    <w:semiHidden/>
    <w:rsid w:val="00971CAA"/>
  </w:style>
  <w:style w:type="numbering" w:customStyle="1" w:styleId="11111129">
    <w:name w:val="1 / 1.1 / 1.1.129"/>
    <w:basedOn w:val="a5"/>
    <w:next w:val="111111"/>
    <w:semiHidden/>
    <w:rsid w:val="00971CAA"/>
  </w:style>
  <w:style w:type="numbering" w:customStyle="1" w:styleId="1ai29">
    <w:name w:val="1 / a / i29"/>
    <w:basedOn w:val="a5"/>
    <w:next w:val="1ai"/>
    <w:semiHidden/>
    <w:rsid w:val="00971CAA"/>
  </w:style>
  <w:style w:type="numbering" w:customStyle="1" w:styleId="29">
    <w:name w:val="Статья / Раздел29"/>
    <w:basedOn w:val="a5"/>
    <w:next w:val="affffff6"/>
    <w:rsid w:val="00971CAA"/>
    <w:pPr>
      <w:numPr>
        <w:numId w:val="13"/>
      </w:numPr>
    </w:pPr>
  </w:style>
  <w:style w:type="numbering" w:customStyle="1" w:styleId="390">
    <w:name w:val="Нет списка39"/>
    <w:next w:val="a5"/>
    <w:semiHidden/>
    <w:rsid w:val="00971CAA"/>
  </w:style>
  <w:style w:type="numbering" w:customStyle="1" w:styleId="11111139">
    <w:name w:val="1 / 1.1 / 1.1.139"/>
    <w:basedOn w:val="a5"/>
    <w:next w:val="111111"/>
    <w:semiHidden/>
    <w:rsid w:val="00971CAA"/>
  </w:style>
  <w:style w:type="numbering" w:customStyle="1" w:styleId="1ai39">
    <w:name w:val="1 / a / i39"/>
    <w:basedOn w:val="a5"/>
    <w:next w:val="1ai"/>
    <w:semiHidden/>
    <w:rsid w:val="00971CAA"/>
  </w:style>
  <w:style w:type="numbering" w:customStyle="1" w:styleId="391">
    <w:name w:val="Статья / Раздел39"/>
    <w:basedOn w:val="a5"/>
    <w:next w:val="affffff6"/>
    <w:semiHidden/>
    <w:rsid w:val="00971CAA"/>
  </w:style>
  <w:style w:type="numbering" w:customStyle="1" w:styleId="119">
    <w:name w:val="Нет списка119"/>
    <w:next w:val="a5"/>
    <w:semiHidden/>
    <w:rsid w:val="00971CAA"/>
  </w:style>
  <w:style w:type="numbering" w:customStyle="1" w:styleId="111111119">
    <w:name w:val="1 / 1.1 / 1.1.1119"/>
    <w:basedOn w:val="a5"/>
    <w:next w:val="111111"/>
    <w:semiHidden/>
    <w:rsid w:val="00971CAA"/>
  </w:style>
  <w:style w:type="numbering" w:customStyle="1" w:styleId="1ai119">
    <w:name w:val="1 / a / i119"/>
    <w:basedOn w:val="a5"/>
    <w:next w:val="1ai"/>
    <w:semiHidden/>
    <w:rsid w:val="00971CAA"/>
  </w:style>
  <w:style w:type="numbering" w:customStyle="1" w:styleId="1190">
    <w:name w:val="Статья / Раздел119"/>
    <w:basedOn w:val="a5"/>
    <w:next w:val="affffff6"/>
    <w:semiHidden/>
    <w:rsid w:val="00971CAA"/>
  </w:style>
  <w:style w:type="numbering" w:customStyle="1" w:styleId="219">
    <w:name w:val="Нет списка219"/>
    <w:next w:val="a5"/>
    <w:semiHidden/>
    <w:rsid w:val="00971CAA"/>
  </w:style>
  <w:style w:type="numbering" w:customStyle="1" w:styleId="111111219">
    <w:name w:val="1 / 1.1 / 1.1.1219"/>
    <w:basedOn w:val="a5"/>
    <w:next w:val="111111"/>
    <w:semiHidden/>
    <w:rsid w:val="00971CAA"/>
  </w:style>
  <w:style w:type="numbering" w:customStyle="1" w:styleId="1ai219">
    <w:name w:val="1 / a / i219"/>
    <w:basedOn w:val="a5"/>
    <w:next w:val="1ai"/>
    <w:semiHidden/>
    <w:rsid w:val="00971CAA"/>
  </w:style>
  <w:style w:type="numbering" w:customStyle="1" w:styleId="2190">
    <w:name w:val="Статья / Раздел219"/>
    <w:basedOn w:val="a5"/>
    <w:next w:val="affffff6"/>
    <w:semiHidden/>
    <w:rsid w:val="00971CAA"/>
  </w:style>
  <w:style w:type="numbering" w:customStyle="1" w:styleId="3120">
    <w:name w:val="Нет списка312"/>
    <w:next w:val="a5"/>
    <w:semiHidden/>
    <w:rsid w:val="00971CAA"/>
  </w:style>
  <w:style w:type="numbering" w:customStyle="1" w:styleId="111111312">
    <w:name w:val="1 / 1.1 / 1.1.1312"/>
    <w:basedOn w:val="a5"/>
    <w:next w:val="111111"/>
    <w:semiHidden/>
    <w:rsid w:val="00971CAA"/>
  </w:style>
  <w:style w:type="numbering" w:customStyle="1" w:styleId="1ai312">
    <w:name w:val="1 / a / i312"/>
    <w:basedOn w:val="a5"/>
    <w:next w:val="1ai"/>
    <w:semiHidden/>
    <w:rsid w:val="00971CAA"/>
  </w:style>
  <w:style w:type="numbering" w:customStyle="1" w:styleId="312">
    <w:name w:val="Статья / Раздел312"/>
    <w:basedOn w:val="a5"/>
    <w:next w:val="affffff6"/>
    <w:rsid w:val="00971CAA"/>
    <w:pPr>
      <w:numPr>
        <w:numId w:val="9"/>
      </w:numPr>
    </w:pPr>
  </w:style>
  <w:style w:type="numbering" w:customStyle="1" w:styleId="1112">
    <w:name w:val="Нет списка1112"/>
    <w:next w:val="a5"/>
    <w:semiHidden/>
    <w:rsid w:val="00971CAA"/>
  </w:style>
  <w:style w:type="numbering" w:customStyle="1" w:styleId="1111111112">
    <w:name w:val="1 / 1.1 / 1.1.11112"/>
    <w:basedOn w:val="a5"/>
    <w:next w:val="111111"/>
    <w:semiHidden/>
    <w:rsid w:val="00971CAA"/>
  </w:style>
  <w:style w:type="numbering" w:customStyle="1" w:styleId="1ai1112">
    <w:name w:val="1 / a / i1112"/>
    <w:basedOn w:val="a5"/>
    <w:next w:val="1ai"/>
    <w:semiHidden/>
    <w:rsid w:val="00971CAA"/>
  </w:style>
  <w:style w:type="numbering" w:customStyle="1" w:styleId="11120">
    <w:name w:val="Статья / Раздел1112"/>
    <w:basedOn w:val="a5"/>
    <w:next w:val="affffff6"/>
    <w:semiHidden/>
    <w:rsid w:val="00971CAA"/>
  </w:style>
  <w:style w:type="numbering" w:customStyle="1" w:styleId="2112">
    <w:name w:val="Нет списка2112"/>
    <w:next w:val="a5"/>
    <w:semiHidden/>
    <w:rsid w:val="00971CAA"/>
  </w:style>
  <w:style w:type="numbering" w:customStyle="1" w:styleId="1111112112">
    <w:name w:val="1 / 1.1 / 1.1.12112"/>
    <w:basedOn w:val="a5"/>
    <w:next w:val="111111"/>
    <w:semiHidden/>
    <w:rsid w:val="00971CAA"/>
  </w:style>
  <w:style w:type="numbering" w:customStyle="1" w:styleId="1ai2112">
    <w:name w:val="1 / a / i2112"/>
    <w:basedOn w:val="a5"/>
    <w:next w:val="1ai"/>
    <w:semiHidden/>
    <w:rsid w:val="00971CAA"/>
  </w:style>
  <w:style w:type="numbering" w:customStyle="1" w:styleId="21120">
    <w:name w:val="Статья / Раздел2112"/>
    <w:basedOn w:val="a5"/>
    <w:next w:val="affffff6"/>
    <w:semiHidden/>
    <w:rsid w:val="00971CAA"/>
  </w:style>
  <w:style w:type="numbering" w:customStyle="1" w:styleId="420">
    <w:name w:val="Нет списка42"/>
    <w:next w:val="a5"/>
    <w:semiHidden/>
    <w:rsid w:val="00971CAA"/>
  </w:style>
  <w:style w:type="numbering" w:customStyle="1" w:styleId="11111142">
    <w:name w:val="1 / 1.1 / 1.1.142"/>
    <w:basedOn w:val="a5"/>
    <w:next w:val="111111"/>
    <w:semiHidden/>
    <w:rsid w:val="00971CAA"/>
  </w:style>
  <w:style w:type="numbering" w:customStyle="1" w:styleId="1ai42">
    <w:name w:val="1 / a / i42"/>
    <w:basedOn w:val="a5"/>
    <w:next w:val="1ai"/>
    <w:semiHidden/>
    <w:rsid w:val="00971CAA"/>
  </w:style>
  <w:style w:type="numbering" w:customStyle="1" w:styleId="421">
    <w:name w:val="Статья / Раздел42"/>
    <w:basedOn w:val="a5"/>
    <w:next w:val="affffff6"/>
    <w:semiHidden/>
    <w:rsid w:val="00971CAA"/>
  </w:style>
  <w:style w:type="numbering" w:customStyle="1" w:styleId="122">
    <w:name w:val="Нет списка122"/>
    <w:next w:val="a5"/>
    <w:semiHidden/>
    <w:rsid w:val="00971CAA"/>
  </w:style>
  <w:style w:type="numbering" w:customStyle="1" w:styleId="111111122">
    <w:name w:val="1 / 1.1 / 1.1.1122"/>
    <w:basedOn w:val="a5"/>
    <w:next w:val="111111"/>
    <w:semiHidden/>
    <w:rsid w:val="00971CAA"/>
  </w:style>
  <w:style w:type="numbering" w:customStyle="1" w:styleId="1ai122">
    <w:name w:val="1 / a / i122"/>
    <w:basedOn w:val="a5"/>
    <w:next w:val="1ai"/>
    <w:semiHidden/>
    <w:rsid w:val="00971CAA"/>
  </w:style>
  <w:style w:type="numbering" w:customStyle="1" w:styleId="1220">
    <w:name w:val="Статья / Раздел122"/>
    <w:basedOn w:val="a5"/>
    <w:next w:val="affffff6"/>
    <w:semiHidden/>
    <w:rsid w:val="00971CAA"/>
  </w:style>
  <w:style w:type="numbering" w:customStyle="1" w:styleId="222">
    <w:name w:val="Нет списка222"/>
    <w:next w:val="a5"/>
    <w:semiHidden/>
    <w:rsid w:val="00971CAA"/>
  </w:style>
  <w:style w:type="numbering" w:customStyle="1" w:styleId="111111222">
    <w:name w:val="1 / 1.1 / 1.1.1222"/>
    <w:basedOn w:val="a5"/>
    <w:next w:val="111111"/>
    <w:semiHidden/>
    <w:rsid w:val="00971CAA"/>
  </w:style>
  <w:style w:type="numbering" w:customStyle="1" w:styleId="1ai222">
    <w:name w:val="1 / a / i222"/>
    <w:basedOn w:val="a5"/>
    <w:next w:val="1ai"/>
    <w:semiHidden/>
    <w:rsid w:val="00971CAA"/>
  </w:style>
  <w:style w:type="numbering" w:customStyle="1" w:styleId="2220">
    <w:name w:val="Статья / Раздел222"/>
    <w:basedOn w:val="a5"/>
    <w:next w:val="affffff6"/>
    <w:semiHidden/>
    <w:rsid w:val="00971CAA"/>
  </w:style>
  <w:style w:type="numbering" w:customStyle="1" w:styleId="3210">
    <w:name w:val="Нет списка321"/>
    <w:next w:val="a5"/>
    <w:semiHidden/>
    <w:rsid w:val="00971CAA"/>
  </w:style>
  <w:style w:type="numbering" w:customStyle="1" w:styleId="111111321">
    <w:name w:val="1 / 1.1 / 1.1.1321"/>
    <w:basedOn w:val="a5"/>
    <w:next w:val="111111"/>
    <w:semiHidden/>
    <w:rsid w:val="00971CAA"/>
  </w:style>
  <w:style w:type="numbering" w:customStyle="1" w:styleId="1ai321">
    <w:name w:val="1 / a / i321"/>
    <w:basedOn w:val="a5"/>
    <w:next w:val="1ai"/>
    <w:semiHidden/>
    <w:rsid w:val="00971CAA"/>
  </w:style>
  <w:style w:type="numbering" w:customStyle="1" w:styleId="3211">
    <w:name w:val="Статья / Раздел321"/>
    <w:basedOn w:val="a5"/>
    <w:next w:val="affffff6"/>
    <w:semiHidden/>
    <w:rsid w:val="00971CAA"/>
  </w:style>
  <w:style w:type="numbering" w:customStyle="1" w:styleId="11210">
    <w:name w:val="Нет списка1121"/>
    <w:next w:val="a5"/>
    <w:semiHidden/>
    <w:rsid w:val="00971CAA"/>
  </w:style>
  <w:style w:type="numbering" w:customStyle="1" w:styleId="1111111121">
    <w:name w:val="1 / 1.1 / 1.1.11121"/>
    <w:basedOn w:val="a5"/>
    <w:next w:val="111111"/>
    <w:semiHidden/>
    <w:rsid w:val="00971CAA"/>
  </w:style>
  <w:style w:type="numbering" w:customStyle="1" w:styleId="1ai1121">
    <w:name w:val="1 / a / i1121"/>
    <w:basedOn w:val="a5"/>
    <w:next w:val="1ai"/>
    <w:semiHidden/>
    <w:rsid w:val="00971CAA"/>
  </w:style>
  <w:style w:type="numbering" w:customStyle="1" w:styleId="11211">
    <w:name w:val="Статья / Раздел1121"/>
    <w:basedOn w:val="a5"/>
    <w:next w:val="affffff6"/>
    <w:semiHidden/>
    <w:rsid w:val="00971CAA"/>
  </w:style>
  <w:style w:type="numbering" w:customStyle="1" w:styleId="21210">
    <w:name w:val="Нет списка2121"/>
    <w:next w:val="a5"/>
    <w:semiHidden/>
    <w:rsid w:val="00971CAA"/>
  </w:style>
  <w:style w:type="numbering" w:customStyle="1" w:styleId="1111112121">
    <w:name w:val="1 / 1.1 / 1.1.12121"/>
    <w:basedOn w:val="a5"/>
    <w:next w:val="111111"/>
    <w:semiHidden/>
    <w:rsid w:val="00971CAA"/>
  </w:style>
  <w:style w:type="numbering" w:customStyle="1" w:styleId="1ai2121">
    <w:name w:val="1 / a / i2121"/>
    <w:basedOn w:val="a5"/>
    <w:next w:val="1ai"/>
    <w:semiHidden/>
    <w:rsid w:val="00971CAA"/>
  </w:style>
  <w:style w:type="numbering" w:customStyle="1" w:styleId="21211">
    <w:name w:val="Статья / Раздел2121"/>
    <w:basedOn w:val="a5"/>
    <w:next w:val="affffff6"/>
    <w:semiHidden/>
    <w:rsid w:val="00971CAA"/>
  </w:style>
  <w:style w:type="numbering" w:customStyle="1" w:styleId="510">
    <w:name w:val="Нет списка51"/>
    <w:next w:val="a5"/>
    <w:semiHidden/>
    <w:rsid w:val="00971CAA"/>
  </w:style>
  <w:style w:type="numbering" w:customStyle="1" w:styleId="11111151">
    <w:name w:val="1 / 1.1 / 1.1.151"/>
    <w:basedOn w:val="a5"/>
    <w:next w:val="111111"/>
    <w:semiHidden/>
    <w:rsid w:val="00971CAA"/>
  </w:style>
  <w:style w:type="numbering" w:customStyle="1" w:styleId="1ai51">
    <w:name w:val="1 / a / i51"/>
    <w:basedOn w:val="a5"/>
    <w:next w:val="1ai"/>
    <w:semiHidden/>
    <w:rsid w:val="00971CAA"/>
  </w:style>
  <w:style w:type="numbering" w:customStyle="1" w:styleId="511">
    <w:name w:val="Статья / Раздел51"/>
    <w:basedOn w:val="a5"/>
    <w:next w:val="affffff6"/>
    <w:semiHidden/>
    <w:rsid w:val="00971CAA"/>
  </w:style>
  <w:style w:type="numbering" w:customStyle="1" w:styleId="1310">
    <w:name w:val="Нет списка131"/>
    <w:next w:val="a5"/>
    <w:semiHidden/>
    <w:rsid w:val="00971CAA"/>
  </w:style>
  <w:style w:type="numbering" w:customStyle="1" w:styleId="111111131">
    <w:name w:val="1 / 1.1 / 1.1.1131"/>
    <w:basedOn w:val="a5"/>
    <w:next w:val="111111"/>
    <w:semiHidden/>
    <w:rsid w:val="00971CAA"/>
  </w:style>
  <w:style w:type="numbering" w:customStyle="1" w:styleId="1ai131">
    <w:name w:val="1 / a / i131"/>
    <w:basedOn w:val="a5"/>
    <w:next w:val="1ai"/>
    <w:semiHidden/>
    <w:rsid w:val="00971CAA"/>
  </w:style>
  <w:style w:type="numbering" w:customStyle="1" w:styleId="1311">
    <w:name w:val="Статья / Раздел131"/>
    <w:basedOn w:val="a5"/>
    <w:next w:val="affffff6"/>
    <w:semiHidden/>
    <w:rsid w:val="00971CAA"/>
  </w:style>
  <w:style w:type="numbering" w:customStyle="1" w:styleId="2310">
    <w:name w:val="Нет списка231"/>
    <w:next w:val="a5"/>
    <w:semiHidden/>
    <w:rsid w:val="00971CAA"/>
  </w:style>
  <w:style w:type="numbering" w:customStyle="1" w:styleId="111111231">
    <w:name w:val="1 / 1.1 / 1.1.1231"/>
    <w:basedOn w:val="a5"/>
    <w:next w:val="111111"/>
    <w:semiHidden/>
    <w:rsid w:val="00971CAA"/>
  </w:style>
  <w:style w:type="numbering" w:customStyle="1" w:styleId="1ai231">
    <w:name w:val="1 / a / i231"/>
    <w:basedOn w:val="a5"/>
    <w:next w:val="1ai"/>
    <w:semiHidden/>
    <w:rsid w:val="00971CAA"/>
  </w:style>
  <w:style w:type="numbering" w:customStyle="1" w:styleId="2311">
    <w:name w:val="Статья / Раздел231"/>
    <w:basedOn w:val="a5"/>
    <w:next w:val="affffff6"/>
    <w:semiHidden/>
    <w:rsid w:val="00971CAA"/>
  </w:style>
  <w:style w:type="numbering" w:customStyle="1" w:styleId="3310">
    <w:name w:val="Нет списка331"/>
    <w:next w:val="a5"/>
    <w:semiHidden/>
    <w:rsid w:val="00971CAA"/>
  </w:style>
  <w:style w:type="numbering" w:customStyle="1" w:styleId="111111331">
    <w:name w:val="1 / 1.1 / 1.1.1331"/>
    <w:basedOn w:val="a5"/>
    <w:next w:val="111111"/>
    <w:semiHidden/>
    <w:rsid w:val="00971CAA"/>
  </w:style>
  <w:style w:type="numbering" w:customStyle="1" w:styleId="1ai331">
    <w:name w:val="1 / a / i331"/>
    <w:basedOn w:val="a5"/>
    <w:next w:val="1ai"/>
    <w:semiHidden/>
    <w:rsid w:val="00971CAA"/>
  </w:style>
  <w:style w:type="numbering" w:customStyle="1" w:styleId="3311">
    <w:name w:val="Статья / Раздел331"/>
    <w:basedOn w:val="a5"/>
    <w:next w:val="affffff6"/>
    <w:semiHidden/>
    <w:rsid w:val="00971CAA"/>
  </w:style>
  <w:style w:type="numbering" w:customStyle="1" w:styleId="11310">
    <w:name w:val="Нет списка1131"/>
    <w:next w:val="a5"/>
    <w:semiHidden/>
    <w:rsid w:val="00971CAA"/>
  </w:style>
  <w:style w:type="numbering" w:customStyle="1" w:styleId="1111111131">
    <w:name w:val="1 / 1.1 / 1.1.11131"/>
    <w:basedOn w:val="a5"/>
    <w:next w:val="111111"/>
    <w:semiHidden/>
    <w:rsid w:val="00971CAA"/>
  </w:style>
  <w:style w:type="numbering" w:customStyle="1" w:styleId="1ai1131">
    <w:name w:val="1 / a / i1131"/>
    <w:basedOn w:val="a5"/>
    <w:next w:val="1ai"/>
    <w:semiHidden/>
    <w:rsid w:val="00971CAA"/>
  </w:style>
  <w:style w:type="numbering" w:customStyle="1" w:styleId="11311">
    <w:name w:val="Статья / Раздел1131"/>
    <w:basedOn w:val="a5"/>
    <w:next w:val="affffff6"/>
    <w:semiHidden/>
    <w:rsid w:val="00971CAA"/>
  </w:style>
  <w:style w:type="numbering" w:customStyle="1" w:styleId="21310">
    <w:name w:val="Нет списка2131"/>
    <w:next w:val="a5"/>
    <w:semiHidden/>
    <w:rsid w:val="00971CAA"/>
  </w:style>
  <w:style w:type="numbering" w:customStyle="1" w:styleId="1111112131">
    <w:name w:val="1 / 1.1 / 1.1.12131"/>
    <w:basedOn w:val="a5"/>
    <w:next w:val="111111"/>
    <w:semiHidden/>
    <w:rsid w:val="00971CAA"/>
  </w:style>
  <w:style w:type="numbering" w:customStyle="1" w:styleId="1ai2131">
    <w:name w:val="1 / a / i2131"/>
    <w:basedOn w:val="a5"/>
    <w:next w:val="1ai"/>
    <w:semiHidden/>
    <w:rsid w:val="00971CAA"/>
  </w:style>
  <w:style w:type="numbering" w:customStyle="1" w:styleId="21311">
    <w:name w:val="Статья / Раздел2131"/>
    <w:basedOn w:val="a5"/>
    <w:next w:val="affffff6"/>
    <w:semiHidden/>
    <w:rsid w:val="00971CAA"/>
  </w:style>
  <w:style w:type="numbering" w:customStyle="1" w:styleId="610">
    <w:name w:val="Нет списка61"/>
    <w:next w:val="a5"/>
    <w:uiPriority w:val="99"/>
    <w:semiHidden/>
    <w:unhideWhenUsed/>
    <w:rsid w:val="00971CAA"/>
  </w:style>
  <w:style w:type="table" w:customStyle="1" w:styleId="362">
    <w:name w:val="Сетка таблицы36"/>
    <w:basedOn w:val="a4"/>
    <w:next w:val="af6"/>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971CAA"/>
  </w:style>
  <w:style w:type="numbering" w:customStyle="1" w:styleId="11111161">
    <w:name w:val="1 / 1.1 / 1.1.161"/>
    <w:basedOn w:val="a5"/>
    <w:next w:val="111111"/>
    <w:semiHidden/>
    <w:rsid w:val="00971CAA"/>
  </w:style>
  <w:style w:type="numbering" w:customStyle="1" w:styleId="1ai61">
    <w:name w:val="1 / a / i61"/>
    <w:basedOn w:val="a5"/>
    <w:next w:val="1ai"/>
    <w:semiHidden/>
    <w:rsid w:val="00971CAA"/>
  </w:style>
  <w:style w:type="numbering" w:customStyle="1" w:styleId="611">
    <w:name w:val="Статья / Раздел61"/>
    <w:basedOn w:val="a5"/>
    <w:next w:val="affffff6"/>
    <w:semiHidden/>
    <w:rsid w:val="00971CAA"/>
  </w:style>
  <w:style w:type="numbering" w:customStyle="1" w:styleId="1410">
    <w:name w:val="Нет списка141"/>
    <w:next w:val="a5"/>
    <w:semiHidden/>
    <w:rsid w:val="00971CAA"/>
  </w:style>
  <w:style w:type="numbering" w:customStyle="1" w:styleId="111111141">
    <w:name w:val="1 / 1.1 / 1.1.1141"/>
    <w:basedOn w:val="a5"/>
    <w:next w:val="111111"/>
    <w:semiHidden/>
    <w:rsid w:val="00971CAA"/>
  </w:style>
  <w:style w:type="numbering" w:customStyle="1" w:styleId="1ai141">
    <w:name w:val="1 / a / i141"/>
    <w:basedOn w:val="a5"/>
    <w:next w:val="1ai"/>
    <w:semiHidden/>
    <w:rsid w:val="00971CAA"/>
  </w:style>
  <w:style w:type="numbering" w:customStyle="1" w:styleId="1411">
    <w:name w:val="Статья / Раздел141"/>
    <w:basedOn w:val="a5"/>
    <w:next w:val="affffff6"/>
    <w:semiHidden/>
    <w:rsid w:val="00971CAA"/>
  </w:style>
  <w:style w:type="numbering" w:customStyle="1" w:styleId="2410">
    <w:name w:val="Нет списка241"/>
    <w:next w:val="a5"/>
    <w:semiHidden/>
    <w:rsid w:val="00971CAA"/>
  </w:style>
  <w:style w:type="numbering" w:customStyle="1" w:styleId="111111241">
    <w:name w:val="1 / 1.1 / 1.1.1241"/>
    <w:basedOn w:val="a5"/>
    <w:next w:val="111111"/>
    <w:semiHidden/>
    <w:rsid w:val="00971CAA"/>
  </w:style>
  <w:style w:type="numbering" w:customStyle="1" w:styleId="1ai241">
    <w:name w:val="1 / a / i241"/>
    <w:basedOn w:val="a5"/>
    <w:next w:val="1ai"/>
    <w:semiHidden/>
    <w:rsid w:val="00971CAA"/>
  </w:style>
  <w:style w:type="numbering" w:customStyle="1" w:styleId="2411">
    <w:name w:val="Статья / Раздел241"/>
    <w:basedOn w:val="a5"/>
    <w:next w:val="affffff6"/>
    <w:semiHidden/>
    <w:rsid w:val="00971CAA"/>
  </w:style>
  <w:style w:type="numbering" w:customStyle="1" w:styleId="3410">
    <w:name w:val="Нет списка341"/>
    <w:next w:val="a5"/>
    <w:semiHidden/>
    <w:rsid w:val="00971CAA"/>
  </w:style>
  <w:style w:type="numbering" w:customStyle="1" w:styleId="111111341">
    <w:name w:val="1 / 1.1 / 1.1.1341"/>
    <w:basedOn w:val="a5"/>
    <w:next w:val="111111"/>
    <w:semiHidden/>
    <w:rsid w:val="00971CAA"/>
  </w:style>
  <w:style w:type="numbering" w:customStyle="1" w:styleId="1ai341">
    <w:name w:val="1 / a / i341"/>
    <w:basedOn w:val="a5"/>
    <w:next w:val="1ai"/>
    <w:semiHidden/>
    <w:rsid w:val="00971CAA"/>
  </w:style>
  <w:style w:type="numbering" w:customStyle="1" w:styleId="3411">
    <w:name w:val="Статья / Раздел341"/>
    <w:basedOn w:val="a5"/>
    <w:next w:val="affffff6"/>
    <w:semiHidden/>
    <w:rsid w:val="00971CAA"/>
  </w:style>
  <w:style w:type="numbering" w:customStyle="1" w:styleId="11410">
    <w:name w:val="Нет списка1141"/>
    <w:next w:val="a5"/>
    <w:semiHidden/>
    <w:rsid w:val="00971CAA"/>
  </w:style>
  <w:style w:type="numbering" w:customStyle="1" w:styleId="1111111141">
    <w:name w:val="1 / 1.1 / 1.1.11141"/>
    <w:basedOn w:val="a5"/>
    <w:next w:val="111111"/>
    <w:semiHidden/>
    <w:rsid w:val="00971CAA"/>
  </w:style>
  <w:style w:type="numbering" w:customStyle="1" w:styleId="1ai1141">
    <w:name w:val="1 / a / i1141"/>
    <w:basedOn w:val="a5"/>
    <w:next w:val="1ai"/>
    <w:semiHidden/>
    <w:rsid w:val="00971CAA"/>
  </w:style>
  <w:style w:type="numbering" w:customStyle="1" w:styleId="11411">
    <w:name w:val="Статья / Раздел1141"/>
    <w:basedOn w:val="a5"/>
    <w:next w:val="affffff6"/>
    <w:semiHidden/>
    <w:rsid w:val="00971CAA"/>
  </w:style>
  <w:style w:type="numbering" w:customStyle="1" w:styleId="21410">
    <w:name w:val="Нет списка2141"/>
    <w:next w:val="a5"/>
    <w:semiHidden/>
    <w:rsid w:val="00971CAA"/>
  </w:style>
  <w:style w:type="numbering" w:customStyle="1" w:styleId="1111112141">
    <w:name w:val="1 / 1.1 / 1.1.12141"/>
    <w:basedOn w:val="a5"/>
    <w:next w:val="111111"/>
    <w:semiHidden/>
    <w:rsid w:val="00971CAA"/>
  </w:style>
  <w:style w:type="numbering" w:customStyle="1" w:styleId="1ai2141">
    <w:name w:val="1 / a / i2141"/>
    <w:basedOn w:val="a5"/>
    <w:next w:val="1ai"/>
    <w:semiHidden/>
    <w:rsid w:val="00971CAA"/>
  </w:style>
  <w:style w:type="numbering" w:customStyle="1" w:styleId="21411">
    <w:name w:val="Статья / Раздел2141"/>
    <w:basedOn w:val="a5"/>
    <w:next w:val="affffff6"/>
    <w:semiHidden/>
    <w:rsid w:val="00971CAA"/>
  </w:style>
  <w:style w:type="table" w:customStyle="1" w:styleId="3121">
    <w:name w:val="Сетка таблицы312"/>
    <w:basedOn w:val="a4"/>
    <w:next w:val="af6"/>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5"/>
    <w:semiHidden/>
    <w:rsid w:val="00971CAA"/>
  </w:style>
  <w:style w:type="numbering" w:customStyle="1" w:styleId="11111171">
    <w:name w:val="1 / 1.1 / 1.1.171"/>
    <w:basedOn w:val="a5"/>
    <w:next w:val="111111"/>
    <w:semiHidden/>
    <w:rsid w:val="00971CAA"/>
  </w:style>
  <w:style w:type="numbering" w:customStyle="1" w:styleId="1ai71">
    <w:name w:val="1 / a / i71"/>
    <w:basedOn w:val="a5"/>
    <w:next w:val="1ai"/>
    <w:semiHidden/>
    <w:rsid w:val="00971CAA"/>
  </w:style>
  <w:style w:type="numbering" w:customStyle="1" w:styleId="711">
    <w:name w:val="Статья / Раздел71"/>
    <w:basedOn w:val="a5"/>
    <w:next w:val="affffff6"/>
    <w:semiHidden/>
    <w:rsid w:val="00971CAA"/>
  </w:style>
  <w:style w:type="numbering" w:customStyle="1" w:styleId="1510">
    <w:name w:val="Нет списка151"/>
    <w:next w:val="a5"/>
    <w:semiHidden/>
    <w:rsid w:val="00971CAA"/>
  </w:style>
  <w:style w:type="numbering" w:customStyle="1" w:styleId="111111151">
    <w:name w:val="1 / 1.1 / 1.1.1151"/>
    <w:basedOn w:val="a5"/>
    <w:next w:val="111111"/>
    <w:semiHidden/>
    <w:rsid w:val="00971CAA"/>
  </w:style>
  <w:style w:type="numbering" w:customStyle="1" w:styleId="1ai151">
    <w:name w:val="1 / a / i151"/>
    <w:basedOn w:val="a5"/>
    <w:next w:val="1ai"/>
    <w:semiHidden/>
    <w:rsid w:val="00971CAA"/>
  </w:style>
  <w:style w:type="numbering" w:customStyle="1" w:styleId="1511">
    <w:name w:val="Статья / Раздел151"/>
    <w:basedOn w:val="a5"/>
    <w:next w:val="affffff6"/>
    <w:semiHidden/>
    <w:rsid w:val="00971CAA"/>
  </w:style>
  <w:style w:type="numbering" w:customStyle="1" w:styleId="2510">
    <w:name w:val="Нет списка251"/>
    <w:next w:val="a5"/>
    <w:semiHidden/>
    <w:rsid w:val="00971CAA"/>
  </w:style>
  <w:style w:type="numbering" w:customStyle="1" w:styleId="111111251">
    <w:name w:val="1 / 1.1 / 1.1.1251"/>
    <w:basedOn w:val="a5"/>
    <w:next w:val="111111"/>
    <w:semiHidden/>
    <w:rsid w:val="00971CAA"/>
  </w:style>
  <w:style w:type="numbering" w:customStyle="1" w:styleId="1ai251">
    <w:name w:val="1 / a / i251"/>
    <w:basedOn w:val="a5"/>
    <w:next w:val="1ai"/>
    <w:semiHidden/>
    <w:rsid w:val="00971CAA"/>
  </w:style>
  <w:style w:type="numbering" w:customStyle="1" w:styleId="2511">
    <w:name w:val="Статья / Раздел251"/>
    <w:basedOn w:val="a5"/>
    <w:next w:val="affffff6"/>
    <w:semiHidden/>
    <w:rsid w:val="00971CAA"/>
  </w:style>
  <w:style w:type="numbering" w:customStyle="1" w:styleId="3510">
    <w:name w:val="Нет списка351"/>
    <w:next w:val="a5"/>
    <w:semiHidden/>
    <w:rsid w:val="00971CAA"/>
  </w:style>
  <w:style w:type="numbering" w:customStyle="1" w:styleId="111111351">
    <w:name w:val="1 / 1.1 / 1.1.1351"/>
    <w:basedOn w:val="a5"/>
    <w:next w:val="111111"/>
    <w:semiHidden/>
    <w:rsid w:val="00971CAA"/>
  </w:style>
  <w:style w:type="numbering" w:customStyle="1" w:styleId="1ai351">
    <w:name w:val="1 / a / i351"/>
    <w:basedOn w:val="a5"/>
    <w:next w:val="1ai"/>
    <w:semiHidden/>
    <w:rsid w:val="00971CAA"/>
  </w:style>
  <w:style w:type="numbering" w:customStyle="1" w:styleId="3511">
    <w:name w:val="Статья / Раздел351"/>
    <w:basedOn w:val="a5"/>
    <w:next w:val="affffff6"/>
    <w:semiHidden/>
    <w:rsid w:val="00971CAA"/>
  </w:style>
  <w:style w:type="numbering" w:customStyle="1" w:styleId="11510">
    <w:name w:val="Нет списка1151"/>
    <w:next w:val="a5"/>
    <w:semiHidden/>
    <w:rsid w:val="00971CAA"/>
  </w:style>
  <w:style w:type="numbering" w:customStyle="1" w:styleId="1111111151">
    <w:name w:val="1 / 1.1 / 1.1.11151"/>
    <w:basedOn w:val="a5"/>
    <w:next w:val="111111"/>
    <w:semiHidden/>
    <w:rsid w:val="00971CAA"/>
  </w:style>
  <w:style w:type="numbering" w:customStyle="1" w:styleId="1ai1151">
    <w:name w:val="1 / a / i1151"/>
    <w:basedOn w:val="a5"/>
    <w:next w:val="1ai"/>
    <w:semiHidden/>
    <w:rsid w:val="00971CAA"/>
  </w:style>
  <w:style w:type="numbering" w:customStyle="1" w:styleId="11511">
    <w:name w:val="Статья / Раздел1151"/>
    <w:basedOn w:val="a5"/>
    <w:next w:val="affffff6"/>
    <w:semiHidden/>
    <w:rsid w:val="00971CAA"/>
  </w:style>
  <w:style w:type="numbering" w:customStyle="1" w:styleId="2151">
    <w:name w:val="Нет списка2151"/>
    <w:next w:val="a5"/>
    <w:semiHidden/>
    <w:rsid w:val="00971CAA"/>
  </w:style>
  <w:style w:type="numbering" w:customStyle="1" w:styleId="1111112151">
    <w:name w:val="1 / 1.1 / 1.1.12151"/>
    <w:basedOn w:val="a5"/>
    <w:next w:val="111111"/>
    <w:semiHidden/>
    <w:rsid w:val="00971CAA"/>
  </w:style>
  <w:style w:type="numbering" w:customStyle="1" w:styleId="1ai2151">
    <w:name w:val="1 / a / i2151"/>
    <w:basedOn w:val="a5"/>
    <w:next w:val="1ai"/>
    <w:semiHidden/>
    <w:rsid w:val="00971CAA"/>
  </w:style>
  <w:style w:type="numbering" w:customStyle="1" w:styleId="21510">
    <w:name w:val="Статья / Раздел2151"/>
    <w:basedOn w:val="a5"/>
    <w:next w:val="affffff6"/>
    <w:semiHidden/>
    <w:rsid w:val="00971CAA"/>
  </w:style>
  <w:style w:type="numbering" w:customStyle="1" w:styleId="910">
    <w:name w:val="Нет списка91"/>
    <w:next w:val="a5"/>
    <w:semiHidden/>
    <w:rsid w:val="00971CAA"/>
  </w:style>
  <w:style w:type="numbering" w:customStyle="1" w:styleId="11111181">
    <w:name w:val="1 / 1.1 / 1.1.181"/>
    <w:basedOn w:val="a5"/>
    <w:next w:val="111111"/>
    <w:semiHidden/>
    <w:rsid w:val="00971CAA"/>
  </w:style>
  <w:style w:type="numbering" w:customStyle="1" w:styleId="1ai81">
    <w:name w:val="1 / a / i81"/>
    <w:basedOn w:val="a5"/>
    <w:next w:val="1ai"/>
    <w:semiHidden/>
    <w:rsid w:val="00971CAA"/>
  </w:style>
  <w:style w:type="numbering" w:customStyle="1" w:styleId="811">
    <w:name w:val="Статья / Раздел81"/>
    <w:basedOn w:val="a5"/>
    <w:next w:val="affffff6"/>
    <w:semiHidden/>
    <w:rsid w:val="00971CAA"/>
  </w:style>
  <w:style w:type="numbering" w:customStyle="1" w:styleId="1610">
    <w:name w:val="Нет списка161"/>
    <w:next w:val="a5"/>
    <w:semiHidden/>
    <w:rsid w:val="00971CAA"/>
  </w:style>
  <w:style w:type="numbering" w:customStyle="1" w:styleId="111111161">
    <w:name w:val="1 / 1.1 / 1.1.1161"/>
    <w:basedOn w:val="a5"/>
    <w:next w:val="111111"/>
    <w:semiHidden/>
    <w:rsid w:val="00971CAA"/>
  </w:style>
  <w:style w:type="numbering" w:customStyle="1" w:styleId="1ai161">
    <w:name w:val="1 / a / i161"/>
    <w:basedOn w:val="a5"/>
    <w:next w:val="1ai"/>
    <w:semiHidden/>
    <w:rsid w:val="00971CAA"/>
  </w:style>
  <w:style w:type="numbering" w:customStyle="1" w:styleId="1611">
    <w:name w:val="Статья / Раздел161"/>
    <w:basedOn w:val="a5"/>
    <w:next w:val="affffff6"/>
    <w:semiHidden/>
    <w:rsid w:val="00971CAA"/>
  </w:style>
  <w:style w:type="numbering" w:customStyle="1" w:styleId="2610">
    <w:name w:val="Нет списка261"/>
    <w:next w:val="a5"/>
    <w:semiHidden/>
    <w:rsid w:val="00971CAA"/>
  </w:style>
  <w:style w:type="numbering" w:customStyle="1" w:styleId="111111261">
    <w:name w:val="1 / 1.1 / 1.1.1261"/>
    <w:basedOn w:val="a5"/>
    <w:next w:val="111111"/>
    <w:semiHidden/>
    <w:rsid w:val="00971CAA"/>
  </w:style>
  <w:style w:type="numbering" w:customStyle="1" w:styleId="1ai261">
    <w:name w:val="1 / a / i261"/>
    <w:basedOn w:val="a5"/>
    <w:next w:val="1ai"/>
    <w:semiHidden/>
    <w:rsid w:val="00971CAA"/>
  </w:style>
  <w:style w:type="numbering" w:customStyle="1" w:styleId="2611">
    <w:name w:val="Статья / Раздел261"/>
    <w:basedOn w:val="a5"/>
    <w:next w:val="affffff6"/>
    <w:semiHidden/>
    <w:rsid w:val="00971CAA"/>
  </w:style>
  <w:style w:type="numbering" w:customStyle="1" w:styleId="3610">
    <w:name w:val="Нет списка361"/>
    <w:next w:val="a5"/>
    <w:semiHidden/>
    <w:rsid w:val="00971CAA"/>
  </w:style>
  <w:style w:type="numbering" w:customStyle="1" w:styleId="111111361">
    <w:name w:val="1 / 1.1 / 1.1.1361"/>
    <w:basedOn w:val="a5"/>
    <w:next w:val="111111"/>
    <w:semiHidden/>
    <w:rsid w:val="00971CAA"/>
  </w:style>
  <w:style w:type="numbering" w:customStyle="1" w:styleId="1ai361">
    <w:name w:val="1 / a / i361"/>
    <w:basedOn w:val="a5"/>
    <w:next w:val="1ai"/>
    <w:semiHidden/>
    <w:rsid w:val="00971CAA"/>
  </w:style>
  <w:style w:type="numbering" w:customStyle="1" w:styleId="3611">
    <w:name w:val="Статья / Раздел361"/>
    <w:basedOn w:val="a5"/>
    <w:next w:val="affffff6"/>
    <w:semiHidden/>
    <w:rsid w:val="00971CAA"/>
  </w:style>
  <w:style w:type="numbering" w:customStyle="1" w:styleId="11610">
    <w:name w:val="Нет списка1161"/>
    <w:next w:val="a5"/>
    <w:semiHidden/>
    <w:rsid w:val="00971CAA"/>
  </w:style>
  <w:style w:type="numbering" w:customStyle="1" w:styleId="1111111161">
    <w:name w:val="1 / 1.1 / 1.1.11161"/>
    <w:basedOn w:val="a5"/>
    <w:next w:val="111111"/>
    <w:semiHidden/>
    <w:rsid w:val="00971CAA"/>
  </w:style>
  <w:style w:type="numbering" w:customStyle="1" w:styleId="1ai1161">
    <w:name w:val="1 / a / i1161"/>
    <w:basedOn w:val="a5"/>
    <w:next w:val="1ai"/>
    <w:semiHidden/>
    <w:rsid w:val="00971CAA"/>
  </w:style>
  <w:style w:type="numbering" w:customStyle="1" w:styleId="11611">
    <w:name w:val="Статья / Раздел1161"/>
    <w:basedOn w:val="a5"/>
    <w:next w:val="affffff6"/>
    <w:semiHidden/>
    <w:rsid w:val="00971CAA"/>
  </w:style>
  <w:style w:type="numbering" w:customStyle="1" w:styleId="2161">
    <w:name w:val="Нет списка2161"/>
    <w:next w:val="a5"/>
    <w:semiHidden/>
    <w:rsid w:val="00971CAA"/>
  </w:style>
  <w:style w:type="numbering" w:customStyle="1" w:styleId="1111112161">
    <w:name w:val="1 / 1.1 / 1.1.12161"/>
    <w:basedOn w:val="a5"/>
    <w:next w:val="111111"/>
    <w:semiHidden/>
    <w:rsid w:val="00971CAA"/>
  </w:style>
  <w:style w:type="numbering" w:customStyle="1" w:styleId="1ai2161">
    <w:name w:val="1 / a / i2161"/>
    <w:basedOn w:val="a5"/>
    <w:next w:val="1ai"/>
    <w:semiHidden/>
    <w:rsid w:val="00971CAA"/>
  </w:style>
  <w:style w:type="numbering" w:customStyle="1" w:styleId="21610">
    <w:name w:val="Статья / Раздел2161"/>
    <w:basedOn w:val="a5"/>
    <w:next w:val="affffff6"/>
    <w:semiHidden/>
    <w:rsid w:val="00971CAA"/>
  </w:style>
  <w:style w:type="numbering" w:customStyle="1" w:styleId="1010">
    <w:name w:val="Нет списка101"/>
    <w:next w:val="a5"/>
    <w:semiHidden/>
    <w:rsid w:val="00971CAA"/>
  </w:style>
  <w:style w:type="numbering" w:customStyle="1" w:styleId="11111191">
    <w:name w:val="1 / 1.1 / 1.1.191"/>
    <w:basedOn w:val="a5"/>
    <w:next w:val="111111"/>
    <w:semiHidden/>
    <w:rsid w:val="00971CAA"/>
  </w:style>
  <w:style w:type="numbering" w:customStyle="1" w:styleId="1ai91">
    <w:name w:val="1 / a / i91"/>
    <w:basedOn w:val="a5"/>
    <w:next w:val="1ai"/>
    <w:semiHidden/>
    <w:rsid w:val="00971CAA"/>
  </w:style>
  <w:style w:type="numbering" w:customStyle="1" w:styleId="911">
    <w:name w:val="Статья / Раздел91"/>
    <w:basedOn w:val="a5"/>
    <w:next w:val="affffff6"/>
    <w:semiHidden/>
    <w:rsid w:val="00971CAA"/>
  </w:style>
  <w:style w:type="numbering" w:customStyle="1" w:styleId="1710">
    <w:name w:val="Нет списка171"/>
    <w:next w:val="a5"/>
    <w:semiHidden/>
    <w:rsid w:val="00971CAA"/>
  </w:style>
  <w:style w:type="numbering" w:customStyle="1" w:styleId="111111171">
    <w:name w:val="1 / 1.1 / 1.1.1171"/>
    <w:basedOn w:val="a5"/>
    <w:next w:val="111111"/>
    <w:semiHidden/>
    <w:rsid w:val="00971CAA"/>
  </w:style>
  <w:style w:type="numbering" w:customStyle="1" w:styleId="1ai171">
    <w:name w:val="1 / a / i171"/>
    <w:basedOn w:val="a5"/>
    <w:next w:val="1ai"/>
    <w:semiHidden/>
    <w:rsid w:val="00971CAA"/>
  </w:style>
  <w:style w:type="numbering" w:customStyle="1" w:styleId="1711">
    <w:name w:val="Статья / Раздел171"/>
    <w:basedOn w:val="a5"/>
    <w:next w:val="affffff6"/>
    <w:semiHidden/>
    <w:rsid w:val="00971CAA"/>
  </w:style>
  <w:style w:type="numbering" w:customStyle="1" w:styleId="2710">
    <w:name w:val="Нет списка271"/>
    <w:next w:val="a5"/>
    <w:semiHidden/>
    <w:rsid w:val="00971CAA"/>
  </w:style>
  <w:style w:type="numbering" w:customStyle="1" w:styleId="111111271">
    <w:name w:val="1 / 1.1 / 1.1.1271"/>
    <w:basedOn w:val="a5"/>
    <w:next w:val="111111"/>
    <w:semiHidden/>
    <w:rsid w:val="00971CAA"/>
  </w:style>
  <w:style w:type="numbering" w:customStyle="1" w:styleId="1ai271">
    <w:name w:val="1 / a / i271"/>
    <w:basedOn w:val="a5"/>
    <w:next w:val="1ai"/>
    <w:semiHidden/>
    <w:rsid w:val="00971CAA"/>
  </w:style>
  <w:style w:type="numbering" w:customStyle="1" w:styleId="2711">
    <w:name w:val="Статья / Раздел271"/>
    <w:basedOn w:val="a5"/>
    <w:next w:val="affffff6"/>
    <w:semiHidden/>
    <w:rsid w:val="00971CAA"/>
  </w:style>
  <w:style w:type="numbering" w:customStyle="1" w:styleId="3710">
    <w:name w:val="Нет списка371"/>
    <w:next w:val="a5"/>
    <w:semiHidden/>
    <w:rsid w:val="00971CAA"/>
  </w:style>
  <w:style w:type="numbering" w:customStyle="1" w:styleId="111111371">
    <w:name w:val="1 / 1.1 / 1.1.1371"/>
    <w:basedOn w:val="a5"/>
    <w:next w:val="111111"/>
    <w:semiHidden/>
    <w:rsid w:val="00971CAA"/>
  </w:style>
  <w:style w:type="numbering" w:customStyle="1" w:styleId="1ai371">
    <w:name w:val="1 / a / i371"/>
    <w:basedOn w:val="a5"/>
    <w:next w:val="1ai"/>
    <w:semiHidden/>
    <w:rsid w:val="00971CAA"/>
  </w:style>
  <w:style w:type="numbering" w:customStyle="1" w:styleId="3711">
    <w:name w:val="Статья / Раздел371"/>
    <w:basedOn w:val="a5"/>
    <w:next w:val="affffff6"/>
    <w:semiHidden/>
    <w:rsid w:val="00971CAA"/>
  </w:style>
  <w:style w:type="numbering" w:customStyle="1" w:styleId="11710">
    <w:name w:val="Нет списка1171"/>
    <w:next w:val="a5"/>
    <w:semiHidden/>
    <w:rsid w:val="00971CAA"/>
  </w:style>
  <w:style w:type="numbering" w:customStyle="1" w:styleId="1111111171">
    <w:name w:val="1 / 1.1 / 1.1.11171"/>
    <w:basedOn w:val="a5"/>
    <w:next w:val="111111"/>
    <w:semiHidden/>
    <w:rsid w:val="00971CAA"/>
  </w:style>
  <w:style w:type="numbering" w:customStyle="1" w:styleId="1ai1171">
    <w:name w:val="1 / a / i1171"/>
    <w:basedOn w:val="a5"/>
    <w:next w:val="1ai"/>
    <w:semiHidden/>
    <w:rsid w:val="00971CAA"/>
  </w:style>
  <w:style w:type="numbering" w:customStyle="1" w:styleId="11711">
    <w:name w:val="Статья / Раздел1171"/>
    <w:basedOn w:val="a5"/>
    <w:next w:val="affffff6"/>
    <w:semiHidden/>
    <w:rsid w:val="00971CAA"/>
  </w:style>
  <w:style w:type="numbering" w:customStyle="1" w:styleId="2171">
    <w:name w:val="Нет списка2171"/>
    <w:next w:val="a5"/>
    <w:semiHidden/>
    <w:rsid w:val="00971CAA"/>
  </w:style>
  <w:style w:type="numbering" w:customStyle="1" w:styleId="1111112171">
    <w:name w:val="1 / 1.1 / 1.1.12171"/>
    <w:basedOn w:val="a5"/>
    <w:next w:val="111111"/>
    <w:semiHidden/>
    <w:rsid w:val="00971CAA"/>
  </w:style>
  <w:style w:type="numbering" w:customStyle="1" w:styleId="1ai2171">
    <w:name w:val="1 / a / i2171"/>
    <w:basedOn w:val="a5"/>
    <w:next w:val="1ai"/>
    <w:semiHidden/>
    <w:rsid w:val="00971CAA"/>
  </w:style>
  <w:style w:type="numbering" w:customStyle="1" w:styleId="21710">
    <w:name w:val="Статья / Раздел2171"/>
    <w:basedOn w:val="a5"/>
    <w:next w:val="affffff6"/>
    <w:semiHidden/>
    <w:rsid w:val="00971CAA"/>
  </w:style>
  <w:style w:type="numbering" w:customStyle="1" w:styleId="1810">
    <w:name w:val="Нет списка181"/>
    <w:next w:val="a5"/>
    <w:semiHidden/>
    <w:rsid w:val="00971CAA"/>
  </w:style>
  <w:style w:type="numbering" w:customStyle="1" w:styleId="111111101">
    <w:name w:val="1 / 1.1 / 1.1.1101"/>
    <w:basedOn w:val="a5"/>
    <w:next w:val="111111"/>
    <w:semiHidden/>
    <w:rsid w:val="00971CAA"/>
  </w:style>
  <w:style w:type="numbering" w:customStyle="1" w:styleId="1ai101">
    <w:name w:val="1 / a / i101"/>
    <w:basedOn w:val="a5"/>
    <w:next w:val="1ai"/>
    <w:semiHidden/>
    <w:rsid w:val="00971CAA"/>
  </w:style>
  <w:style w:type="numbering" w:customStyle="1" w:styleId="1011">
    <w:name w:val="Статья / Раздел101"/>
    <w:basedOn w:val="a5"/>
    <w:next w:val="affffff6"/>
    <w:semiHidden/>
    <w:rsid w:val="00971CAA"/>
  </w:style>
  <w:style w:type="numbering" w:customStyle="1" w:styleId="191">
    <w:name w:val="Нет списка191"/>
    <w:next w:val="a5"/>
    <w:semiHidden/>
    <w:rsid w:val="00971CAA"/>
  </w:style>
  <w:style w:type="numbering" w:customStyle="1" w:styleId="111111181">
    <w:name w:val="1 / 1.1 / 1.1.1181"/>
    <w:basedOn w:val="a5"/>
    <w:next w:val="111111"/>
    <w:semiHidden/>
    <w:rsid w:val="00971CAA"/>
  </w:style>
  <w:style w:type="numbering" w:customStyle="1" w:styleId="1ai181">
    <w:name w:val="1 / a / i181"/>
    <w:basedOn w:val="a5"/>
    <w:next w:val="1ai"/>
    <w:semiHidden/>
    <w:rsid w:val="00971CAA"/>
  </w:style>
  <w:style w:type="numbering" w:customStyle="1" w:styleId="1811">
    <w:name w:val="Статья / Раздел181"/>
    <w:basedOn w:val="a5"/>
    <w:next w:val="affffff6"/>
    <w:semiHidden/>
    <w:rsid w:val="00971CAA"/>
  </w:style>
  <w:style w:type="numbering" w:customStyle="1" w:styleId="2810">
    <w:name w:val="Нет списка281"/>
    <w:next w:val="a5"/>
    <w:semiHidden/>
    <w:rsid w:val="00971CAA"/>
  </w:style>
  <w:style w:type="numbering" w:customStyle="1" w:styleId="111111281">
    <w:name w:val="1 / 1.1 / 1.1.1281"/>
    <w:basedOn w:val="a5"/>
    <w:next w:val="111111"/>
    <w:semiHidden/>
    <w:rsid w:val="00971CAA"/>
  </w:style>
  <w:style w:type="numbering" w:customStyle="1" w:styleId="1ai281">
    <w:name w:val="1 / a / i281"/>
    <w:basedOn w:val="a5"/>
    <w:next w:val="1ai"/>
    <w:semiHidden/>
    <w:rsid w:val="00971CAA"/>
  </w:style>
  <w:style w:type="numbering" w:customStyle="1" w:styleId="2811">
    <w:name w:val="Статья / Раздел281"/>
    <w:basedOn w:val="a5"/>
    <w:next w:val="affffff6"/>
    <w:semiHidden/>
    <w:rsid w:val="00971CAA"/>
  </w:style>
  <w:style w:type="numbering" w:customStyle="1" w:styleId="3810">
    <w:name w:val="Нет списка381"/>
    <w:next w:val="a5"/>
    <w:semiHidden/>
    <w:rsid w:val="00971CAA"/>
  </w:style>
  <w:style w:type="numbering" w:customStyle="1" w:styleId="111111381">
    <w:name w:val="1 / 1.1 / 1.1.1381"/>
    <w:basedOn w:val="a5"/>
    <w:next w:val="111111"/>
    <w:rsid w:val="00971CAA"/>
    <w:pPr>
      <w:numPr>
        <w:numId w:val="10"/>
      </w:numPr>
    </w:pPr>
  </w:style>
  <w:style w:type="numbering" w:customStyle="1" w:styleId="1ai381">
    <w:name w:val="1 / a / i381"/>
    <w:basedOn w:val="a5"/>
    <w:next w:val="1ai"/>
    <w:rsid w:val="00971CAA"/>
    <w:pPr>
      <w:numPr>
        <w:numId w:val="11"/>
      </w:numPr>
    </w:pPr>
  </w:style>
  <w:style w:type="numbering" w:customStyle="1" w:styleId="381">
    <w:name w:val="Статья / Раздел381"/>
    <w:basedOn w:val="a5"/>
    <w:next w:val="affffff6"/>
    <w:rsid w:val="00971CAA"/>
    <w:pPr>
      <w:numPr>
        <w:numId w:val="12"/>
      </w:numPr>
    </w:pPr>
  </w:style>
  <w:style w:type="numbering" w:customStyle="1" w:styleId="11810">
    <w:name w:val="Нет списка1181"/>
    <w:next w:val="a5"/>
    <w:semiHidden/>
    <w:rsid w:val="00971CAA"/>
  </w:style>
  <w:style w:type="numbering" w:customStyle="1" w:styleId="1111111181">
    <w:name w:val="1 / 1.1 / 1.1.11181"/>
    <w:basedOn w:val="a5"/>
    <w:next w:val="111111"/>
    <w:rsid w:val="00971CAA"/>
    <w:pPr>
      <w:numPr>
        <w:numId w:val="3"/>
      </w:numPr>
    </w:pPr>
  </w:style>
  <w:style w:type="numbering" w:customStyle="1" w:styleId="1ai1181">
    <w:name w:val="1 / a / i1181"/>
    <w:basedOn w:val="a5"/>
    <w:next w:val="1ai"/>
    <w:rsid w:val="00971CAA"/>
    <w:pPr>
      <w:numPr>
        <w:numId w:val="7"/>
      </w:numPr>
    </w:pPr>
  </w:style>
  <w:style w:type="numbering" w:customStyle="1" w:styleId="1181">
    <w:name w:val="Статья / Раздел1181"/>
    <w:basedOn w:val="a5"/>
    <w:next w:val="affffff6"/>
    <w:rsid w:val="00971CAA"/>
    <w:pPr>
      <w:numPr>
        <w:numId w:val="8"/>
      </w:numPr>
    </w:pPr>
  </w:style>
  <w:style w:type="numbering" w:customStyle="1" w:styleId="21810">
    <w:name w:val="Нет списка2181"/>
    <w:next w:val="a5"/>
    <w:semiHidden/>
    <w:rsid w:val="00971CAA"/>
  </w:style>
  <w:style w:type="numbering" w:customStyle="1" w:styleId="1111112181">
    <w:name w:val="1 / 1.1 / 1.1.12181"/>
    <w:basedOn w:val="a5"/>
    <w:next w:val="111111"/>
    <w:rsid w:val="00971CAA"/>
    <w:pPr>
      <w:numPr>
        <w:numId w:val="4"/>
      </w:numPr>
    </w:pPr>
  </w:style>
  <w:style w:type="numbering" w:customStyle="1" w:styleId="1ai2181">
    <w:name w:val="1 / a / i2181"/>
    <w:basedOn w:val="a5"/>
    <w:next w:val="1ai"/>
    <w:rsid w:val="00971CAA"/>
    <w:pPr>
      <w:numPr>
        <w:numId w:val="5"/>
      </w:numPr>
    </w:pPr>
  </w:style>
  <w:style w:type="numbering" w:customStyle="1" w:styleId="2181">
    <w:name w:val="Статья / Раздел2181"/>
    <w:basedOn w:val="a5"/>
    <w:next w:val="affffff6"/>
    <w:rsid w:val="00971CAA"/>
    <w:pPr>
      <w:numPr>
        <w:numId w:val="6"/>
      </w:numPr>
    </w:pPr>
  </w:style>
  <w:style w:type="table" w:customStyle="1" w:styleId="4c">
    <w:name w:val="Сетка таблицы4"/>
    <w:basedOn w:val="a4"/>
    <w:next w:val="af6"/>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083405"/>
    <w:pPr>
      <w:spacing w:line="336" w:lineRule="auto"/>
      <w:contextualSpacing/>
      <w:jc w:val="both"/>
    </w:pPr>
    <w:rPr>
      <w:color w:val="FF0000"/>
      <w:sz w:val="26"/>
      <w:szCs w:val="26"/>
    </w:rPr>
  </w:style>
  <w:style w:type="character" w:customStyle="1" w:styleId="143">
    <w:name w:val="Текст 14(справа) Знак"/>
    <w:link w:val="142"/>
    <w:rsid w:val="00083405"/>
    <w:rPr>
      <w:color w:val="FF0000"/>
      <w:sz w:val="26"/>
      <w:szCs w:val="26"/>
    </w:rPr>
  </w:style>
  <w:style w:type="paragraph" w:customStyle="1" w:styleId="affffffff3">
    <w:name w:val="Ячейка таблицы"/>
    <w:basedOn w:val="afffffffa"/>
    <w:link w:val="affffffff4"/>
    <w:qFormat/>
    <w:rsid w:val="00EE5377"/>
    <w:pPr>
      <w:suppressAutoHyphens/>
    </w:pPr>
    <w:rPr>
      <w:rFonts w:ascii="Arial" w:hAnsi="Arial" w:cs="Arial"/>
      <w:sz w:val="20"/>
      <w:szCs w:val="32"/>
      <w:lang w:eastAsia="ar-SA"/>
    </w:rPr>
  </w:style>
  <w:style w:type="character" w:customStyle="1" w:styleId="affffffff4">
    <w:name w:val="Ячейка таблицы Знак"/>
    <w:link w:val="affffffff3"/>
    <w:rsid w:val="00EE5377"/>
    <w:rPr>
      <w:rFonts w:ascii="Arial" w:hAnsi="Arial" w:cs="Arial"/>
      <w:szCs w:val="32"/>
      <w:lang w:eastAsia="ar-SA"/>
    </w:rPr>
  </w:style>
  <w:style w:type="numbering" w:customStyle="1" w:styleId="1ai1101">
    <w:name w:val="1 / a / i1101"/>
    <w:basedOn w:val="a5"/>
    <w:next w:val="1ai"/>
    <w:semiHidden/>
    <w:rsid w:val="008B1EDF"/>
  </w:style>
  <w:style w:type="numbering" w:customStyle="1" w:styleId="300">
    <w:name w:val="Нет списка30"/>
    <w:next w:val="a5"/>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5">
    <w:name w:val="текст табл"/>
    <w:basedOn w:val="a1"/>
    <w:link w:val="affffffff6"/>
    <w:qFormat/>
    <w:rsid w:val="00775784"/>
    <w:pPr>
      <w:suppressAutoHyphens/>
      <w:ind w:firstLine="709"/>
      <w:jc w:val="both"/>
    </w:pPr>
    <w:rPr>
      <w:rFonts w:ascii="Arial" w:hAnsi="Arial" w:cs="Arial"/>
      <w:lang w:eastAsia="ar-SA"/>
    </w:rPr>
  </w:style>
  <w:style w:type="character" w:customStyle="1" w:styleId="affffffff6">
    <w:name w:val="текст табл Знак"/>
    <w:link w:val="affffffff5"/>
    <w:rsid w:val="00775784"/>
    <w:rPr>
      <w:rFonts w:ascii="Arial" w:eastAsia="Calibri" w:hAnsi="Arial" w:cs="Arial"/>
      <w:sz w:val="24"/>
      <w:szCs w:val="24"/>
      <w:lang w:eastAsia="ar-SA"/>
    </w:rPr>
  </w:style>
  <w:style w:type="paragraph" w:styleId="2ff4">
    <w:name w:val="Quote"/>
    <w:basedOn w:val="a1"/>
    <w:next w:val="a1"/>
    <w:link w:val="2ff5"/>
    <w:qFormat/>
    <w:rsid w:val="00775784"/>
    <w:pPr>
      <w:suppressAutoHyphens/>
      <w:ind w:firstLine="709"/>
      <w:jc w:val="both"/>
    </w:pPr>
    <w:rPr>
      <w:rFonts w:ascii="Arial" w:hAnsi="Arial" w:cs="Arial"/>
      <w:i/>
      <w:szCs w:val="16"/>
      <w:lang w:eastAsia="ar-SA"/>
    </w:rPr>
  </w:style>
  <w:style w:type="character" w:customStyle="1" w:styleId="2ff5">
    <w:name w:val="Цитата 2 Знак"/>
    <w:basedOn w:val="a3"/>
    <w:link w:val="2ff4"/>
    <w:rsid w:val="00775784"/>
    <w:rPr>
      <w:rFonts w:ascii="Arial" w:hAnsi="Arial" w:cs="Arial"/>
      <w:i/>
      <w:sz w:val="24"/>
      <w:szCs w:val="16"/>
      <w:lang w:eastAsia="ar-SA"/>
    </w:rPr>
  </w:style>
  <w:style w:type="paragraph" w:styleId="affffffff7">
    <w:name w:val="Intense Quote"/>
    <w:basedOn w:val="a1"/>
    <w:next w:val="a1"/>
    <w:link w:val="affffffff8"/>
    <w:qFormat/>
    <w:rsid w:val="00775784"/>
    <w:pPr>
      <w:suppressAutoHyphens/>
      <w:ind w:left="720" w:right="720" w:firstLine="709"/>
      <w:jc w:val="both"/>
    </w:pPr>
    <w:rPr>
      <w:rFonts w:ascii="Arial" w:hAnsi="Arial" w:cs="Arial"/>
      <w:b/>
      <w:i/>
      <w:lang w:eastAsia="ar-SA"/>
    </w:rPr>
  </w:style>
  <w:style w:type="character" w:customStyle="1" w:styleId="affffffff8">
    <w:name w:val="Выделенная цитата Знак"/>
    <w:basedOn w:val="a3"/>
    <w:link w:val="affffffff7"/>
    <w:rsid w:val="00775784"/>
    <w:rPr>
      <w:rFonts w:ascii="Arial" w:hAnsi="Arial" w:cs="Arial"/>
      <w:b/>
      <w:i/>
      <w:sz w:val="24"/>
      <w:szCs w:val="22"/>
      <w:lang w:eastAsia="ar-SA"/>
    </w:rPr>
  </w:style>
  <w:style w:type="character" w:styleId="affffffff9">
    <w:name w:val="Subtle Emphasis"/>
    <w:qFormat/>
    <w:rsid w:val="00775784"/>
    <w:rPr>
      <w:rFonts w:ascii="Arial" w:hAnsi="Arial"/>
      <w:i/>
      <w:color w:val="5A5A5A"/>
      <w:sz w:val="24"/>
    </w:rPr>
  </w:style>
  <w:style w:type="character" w:styleId="affffffffa">
    <w:name w:val="Intense Emphasis"/>
    <w:uiPriority w:val="21"/>
    <w:qFormat/>
    <w:rsid w:val="00775784"/>
    <w:rPr>
      <w:b/>
      <w:i/>
      <w:sz w:val="24"/>
      <w:szCs w:val="24"/>
      <w:u w:val="single"/>
    </w:rPr>
  </w:style>
  <w:style w:type="character" w:styleId="affffffffb">
    <w:name w:val="Subtle Reference"/>
    <w:qFormat/>
    <w:rsid w:val="00775784"/>
    <w:rPr>
      <w:rFonts w:ascii="Arial" w:hAnsi="Arial"/>
      <w:i/>
      <w:color w:val="0070C0"/>
      <w:sz w:val="24"/>
      <w:szCs w:val="24"/>
      <w:u w:val="single"/>
    </w:rPr>
  </w:style>
  <w:style w:type="character" w:styleId="affffffffc">
    <w:name w:val="Intense Reference"/>
    <w:uiPriority w:val="32"/>
    <w:qFormat/>
    <w:rsid w:val="00775784"/>
    <w:rPr>
      <w:b/>
      <w:sz w:val="24"/>
      <w:u w:val="single"/>
    </w:rPr>
  </w:style>
  <w:style w:type="character" w:styleId="affffffffd">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a">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b">
    <w:name w:val="index 1"/>
    <w:basedOn w:val="a1"/>
    <w:next w:val="a1"/>
    <w:autoRedefine/>
    <w:rsid w:val="00775784"/>
    <w:pPr>
      <w:ind w:left="220" w:hanging="220"/>
    </w:pPr>
  </w:style>
  <w:style w:type="paragraph" w:styleId="affffffffe">
    <w:name w:val="index heading"/>
    <w:basedOn w:val="a1"/>
    <w:next w:val="1ffb"/>
    <w:rsid w:val="00775784"/>
    <w:pPr>
      <w:suppressAutoHyphens/>
      <w:ind w:firstLine="709"/>
      <w:jc w:val="both"/>
    </w:pPr>
    <w:rPr>
      <w:rFonts w:ascii="Arial" w:hAnsi="Arial" w:cs="Arial"/>
      <w:szCs w:val="16"/>
      <w:lang w:eastAsia="ar-SA"/>
    </w:rPr>
  </w:style>
  <w:style w:type="paragraph" w:customStyle="1" w:styleId="afffffffff">
    <w:name w:val="Основной"/>
    <w:basedOn w:val="af0"/>
    <w:rsid w:val="00775784"/>
    <w:pPr>
      <w:suppressAutoHyphens/>
      <w:spacing w:after="0"/>
      <w:ind w:left="0" w:firstLine="680"/>
      <w:jc w:val="both"/>
    </w:pPr>
    <w:rPr>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0">
    <w:name w:val="Стиль пункта схемы"/>
    <w:basedOn w:val="a1"/>
    <w:link w:val="afffffffff1"/>
    <w:rsid w:val="00775784"/>
    <w:pPr>
      <w:suppressAutoHyphens/>
      <w:autoSpaceDE w:val="0"/>
      <w:spacing w:line="360" w:lineRule="auto"/>
      <w:ind w:firstLine="680"/>
      <w:jc w:val="both"/>
    </w:pPr>
    <w:rPr>
      <w:rFonts w:ascii="Arial" w:hAnsi="Arial" w:cs="Arial"/>
      <w:sz w:val="28"/>
      <w:szCs w:val="28"/>
      <w:lang w:eastAsia="ar-SA"/>
    </w:rPr>
  </w:style>
  <w:style w:type="character" w:customStyle="1" w:styleId="afffffffff1">
    <w:name w:val="Стиль пункта схемы Знак"/>
    <w:link w:val="afffffffff0"/>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link w:val="34"/>
    <w:rsid w:val="00775784"/>
    <w:rPr>
      <w:sz w:val="28"/>
      <w:szCs w:val="28"/>
    </w:rPr>
  </w:style>
  <w:style w:type="character" w:customStyle="1" w:styleId="affff3">
    <w:name w:val="Текст примечания Знак"/>
    <w:link w:val="affff2"/>
    <w:rsid w:val="00775784"/>
  </w:style>
  <w:style w:type="character" w:customStyle="1" w:styleId="affff5">
    <w:name w:val="Тема примечания Знак"/>
    <w:link w:val="affff4"/>
    <w:rsid w:val="00775784"/>
    <w:rPr>
      <w:b/>
      <w:bCs/>
    </w:rPr>
  </w:style>
  <w:style w:type="character" w:customStyle="1" w:styleId="affff9">
    <w:name w:val="Схема документа Знак"/>
    <w:link w:val="affff8"/>
    <w:rsid w:val="00775784"/>
    <w:rPr>
      <w:rFonts w:ascii="Tahoma" w:hAnsi="Tahoma" w:cs="Tahoma"/>
      <w:sz w:val="28"/>
      <w:szCs w:val="28"/>
      <w:shd w:val="clear" w:color="auto" w:fill="000080"/>
    </w:rPr>
  </w:style>
  <w:style w:type="paragraph" w:customStyle="1" w:styleId="afffffffff2">
    <w:name w:val="№табл"/>
    <w:basedOn w:val="9"/>
    <w:link w:val="afffffffff3"/>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3">
    <w:name w:val="№табл Знак"/>
    <w:link w:val="afffffffff2"/>
    <w:rsid w:val="00775784"/>
    <w:rPr>
      <w:rFonts w:ascii="Arial" w:hAnsi="Arial" w:cs="Arial"/>
      <w:sz w:val="24"/>
      <w:szCs w:val="22"/>
      <w:lang w:eastAsia="ar-SA"/>
    </w:rPr>
  </w:style>
  <w:style w:type="character" w:customStyle="1" w:styleId="1ffc">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6">
    <w:name w:val="Обычный2"/>
    <w:rsid w:val="00775784"/>
    <w:pPr>
      <w:widowControl w:val="0"/>
    </w:pPr>
    <w:rPr>
      <w:snapToGrid w:val="0"/>
      <w:szCs w:val="24"/>
    </w:rPr>
  </w:style>
  <w:style w:type="paragraph" w:customStyle="1" w:styleId="afffffffff4">
    <w:name w:val="Формула"/>
    <w:basedOn w:val="a1"/>
    <w:link w:val="afffffffff5"/>
    <w:rsid w:val="00775784"/>
    <w:pPr>
      <w:suppressAutoHyphens/>
      <w:ind w:firstLine="709"/>
      <w:jc w:val="both"/>
    </w:pPr>
    <w:rPr>
      <w:rFonts w:ascii="Arial" w:hAnsi="Arial" w:cs="Arial"/>
      <w:sz w:val="28"/>
      <w:szCs w:val="28"/>
      <w:lang w:val="en-US" w:eastAsia="ar-SA"/>
    </w:rPr>
  </w:style>
  <w:style w:type="character" w:customStyle="1" w:styleId="afffffffff5">
    <w:name w:val="Формула Знак"/>
    <w:link w:val="afffffffff4"/>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6">
    <w:name w:val="МОН основной"/>
    <w:basedOn w:val="a1"/>
    <w:rsid w:val="0077578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rsid w:val="00775784"/>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1"/>
    <w:rsid w:val="00775784"/>
    <w:pPr>
      <w:spacing w:before="100" w:beforeAutospacing="1" w:after="100" w:afterAutospacing="1"/>
    </w:pPr>
    <w:rPr>
      <w:rFonts w:ascii="Tahoma" w:hAnsi="Tahoma"/>
      <w:sz w:val="20"/>
      <w:szCs w:val="20"/>
      <w:lang w:val="en-US"/>
    </w:rPr>
  </w:style>
  <w:style w:type="paragraph" w:customStyle="1" w:styleId="msonormalcxspmiddle">
    <w:name w:val="msonormalcxspmiddle"/>
    <w:basedOn w:val="a1"/>
    <w:rsid w:val="00775784"/>
    <w:pPr>
      <w:spacing w:before="100" w:beforeAutospacing="1" w:after="100" w:afterAutospacing="1"/>
    </w:pPr>
  </w:style>
  <w:style w:type="paragraph" w:customStyle="1" w:styleId="afffffffff7">
    <w:name w:val="Содержимое таблицы"/>
    <w:basedOn w:val="a1"/>
    <w:rsid w:val="00775784"/>
    <w:pPr>
      <w:suppressLineNumbers/>
      <w:suppressAutoHyphens/>
    </w:pPr>
    <w:rPr>
      <w:rFonts w:cs="Calibri"/>
      <w:lang w:eastAsia="ar-SA"/>
    </w:rPr>
  </w:style>
  <w:style w:type="paragraph" w:customStyle="1" w:styleId="Style17">
    <w:name w:val="Style17"/>
    <w:basedOn w:val="a1"/>
    <w:rsid w:val="00775784"/>
    <w:pPr>
      <w:widowControl w:val="0"/>
      <w:spacing w:line="302" w:lineRule="exact"/>
    </w:pPr>
    <w:rPr>
      <w:color w:val="000000"/>
    </w:rPr>
  </w:style>
  <w:style w:type="paragraph" w:customStyle="1" w:styleId="Style20">
    <w:name w:val="Style20"/>
    <w:basedOn w:val="a1"/>
    <w:rsid w:val="00775784"/>
    <w:pPr>
      <w:widowControl w:val="0"/>
    </w:pPr>
    <w:rPr>
      <w:color w:val="000000"/>
    </w:rPr>
  </w:style>
  <w:style w:type="paragraph" w:customStyle="1" w:styleId="Style43">
    <w:name w:val="Style43"/>
    <w:basedOn w:val="a1"/>
    <w:rsid w:val="00775784"/>
    <w:pPr>
      <w:widowControl w:val="0"/>
      <w:jc w:val="right"/>
    </w:pPr>
    <w:rPr>
      <w:color w:val="000000"/>
    </w:rPr>
  </w:style>
  <w:style w:type="paragraph" w:customStyle="1" w:styleId="Style40">
    <w:name w:val="Style40"/>
    <w:basedOn w:val="a1"/>
    <w:rsid w:val="00775784"/>
    <w:pPr>
      <w:widowControl w:val="0"/>
    </w:pPr>
    <w:rPr>
      <w:color w:val="000000"/>
    </w:rPr>
  </w:style>
  <w:style w:type="paragraph" w:styleId="afffffffff8">
    <w:name w:val="Title"/>
    <w:basedOn w:val="a1"/>
    <w:next w:val="a2"/>
    <w:link w:val="1ffd"/>
    <w:qFormat/>
    <w:rsid w:val="00775784"/>
    <w:pPr>
      <w:keepNext/>
      <w:suppressAutoHyphens/>
      <w:spacing w:before="240" w:after="120"/>
      <w:ind w:firstLine="709"/>
      <w:jc w:val="both"/>
    </w:pPr>
    <w:rPr>
      <w:rFonts w:ascii="Arial" w:eastAsia="Lucida Sans Unicode" w:hAnsi="Arial" w:cs="Tahoma"/>
      <w:color w:val="000000"/>
      <w:sz w:val="28"/>
      <w:szCs w:val="28"/>
      <w:lang w:eastAsia="ar-SA"/>
    </w:rPr>
  </w:style>
  <w:style w:type="character" w:customStyle="1" w:styleId="1ffd">
    <w:name w:val="Название Знак1"/>
    <w:basedOn w:val="a3"/>
    <w:link w:val="afffffffff8"/>
    <w:rsid w:val="00775784"/>
    <w:rPr>
      <w:rFonts w:ascii="Arial" w:eastAsia="Lucida Sans Unicode" w:hAnsi="Arial" w:cs="Tahoma"/>
      <w:color w:val="000000"/>
      <w:sz w:val="28"/>
      <w:szCs w:val="28"/>
      <w:lang w:eastAsia="ar-SA"/>
    </w:rPr>
  </w:style>
  <w:style w:type="paragraph" w:customStyle="1" w:styleId="1ffe">
    <w:name w:val="Название1"/>
    <w:basedOn w:val="a1"/>
    <w:qFormat/>
    <w:rsid w:val="00775784"/>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775784"/>
    <w:pPr>
      <w:suppressAutoHyphens/>
      <w:ind w:firstLine="709"/>
      <w:jc w:val="both"/>
    </w:pPr>
    <w:rPr>
      <w:rFonts w:ascii="Arial" w:hAnsi="Arial" w:cs="Tahoma"/>
      <w:color w:val="000000"/>
      <w:szCs w:val="16"/>
      <w:lang w:eastAsia="ar-SA"/>
    </w:rPr>
  </w:style>
  <w:style w:type="paragraph" w:customStyle="1" w:styleId="223">
    <w:name w:val="Основной текст 22"/>
    <w:basedOn w:val="a1"/>
    <w:rsid w:val="00775784"/>
    <w:pPr>
      <w:suppressAutoHyphens/>
      <w:ind w:firstLine="709"/>
      <w:jc w:val="both"/>
    </w:pPr>
    <w:rPr>
      <w:rFonts w:ascii="Arial" w:hAnsi="Arial" w:cs="Arial"/>
      <w:color w:val="FF0000"/>
      <w:szCs w:val="16"/>
      <w:lang w:eastAsia="ar-SA"/>
    </w:rPr>
  </w:style>
  <w:style w:type="paragraph" w:customStyle="1" w:styleId="323">
    <w:name w:val="Основной текст 32"/>
    <w:basedOn w:val="a1"/>
    <w:rsid w:val="00775784"/>
    <w:pPr>
      <w:suppressAutoHyphens/>
      <w:ind w:firstLine="709"/>
      <w:jc w:val="both"/>
    </w:pPr>
    <w:rPr>
      <w:rFonts w:ascii="Arial" w:hAnsi="Arial" w:cs="Arial"/>
      <w:color w:val="000000"/>
      <w:sz w:val="16"/>
      <w:szCs w:val="16"/>
      <w:lang w:eastAsia="ar-SA"/>
    </w:rPr>
  </w:style>
  <w:style w:type="paragraph" w:customStyle="1" w:styleId="315">
    <w:name w:val="Основной текст с отступом 31"/>
    <w:basedOn w:val="a1"/>
    <w:rsid w:val="00775784"/>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1"/>
    <w:rsid w:val="00775784"/>
    <w:pPr>
      <w:suppressAutoHyphens/>
      <w:ind w:left="798" w:firstLine="709"/>
      <w:jc w:val="both"/>
    </w:pPr>
    <w:rPr>
      <w:rFonts w:ascii="Arial" w:hAnsi="Arial" w:cs="Arial"/>
      <w:color w:val="000000"/>
      <w:szCs w:val="16"/>
      <w:lang w:eastAsia="ar-SA"/>
    </w:rPr>
  </w:style>
  <w:style w:type="paragraph" w:customStyle="1" w:styleId="21a">
    <w:name w:val="Основной текст с отступом 21"/>
    <w:basedOn w:val="a1"/>
    <w:rsid w:val="00775784"/>
    <w:pPr>
      <w:suppressAutoHyphens/>
      <w:ind w:firstLine="709"/>
      <w:jc w:val="both"/>
    </w:pPr>
    <w:rPr>
      <w:rFonts w:ascii="Arial" w:hAnsi="Arial" w:cs="Arial"/>
      <w:color w:val="000000"/>
      <w:szCs w:val="20"/>
      <w:lang w:eastAsia="ar-SA"/>
    </w:rPr>
  </w:style>
  <w:style w:type="paragraph" w:customStyle="1" w:styleId="afffffffff9">
    <w:name w:val="Обычный сжат межстрочн"/>
    <w:basedOn w:val="a1"/>
    <w:rsid w:val="00775784"/>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0">
    <w:name w:val="Заголовок 1 с Нум"/>
    <w:basedOn w:val="10"/>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1"/>
    <w:next w:val="a1"/>
    <w:rsid w:val="00775784"/>
    <w:pPr>
      <w:keepNext/>
      <w:suppressAutoHyphens/>
      <w:spacing w:before="240" w:after="60"/>
      <w:ind w:firstLine="709"/>
      <w:jc w:val="center"/>
    </w:pPr>
    <w:rPr>
      <w:rFonts w:ascii="Arial CYR" w:hAnsi="Arial CYR" w:cs="Arial CYR"/>
      <w:b/>
      <w:color w:val="000000"/>
      <w:szCs w:val="20"/>
      <w:lang w:eastAsia="ar-SA"/>
    </w:rPr>
  </w:style>
  <w:style w:type="paragraph" w:customStyle="1" w:styleId="21b">
    <w:name w:val="Маркированный список 21"/>
    <w:basedOn w:val="a1"/>
    <w:rsid w:val="00775784"/>
    <w:pPr>
      <w:suppressAutoHyphens/>
      <w:spacing w:line="360" w:lineRule="auto"/>
      <w:ind w:firstLine="567"/>
      <w:jc w:val="both"/>
    </w:pPr>
    <w:rPr>
      <w:rFonts w:ascii="Arial" w:hAnsi="Arial" w:cs="Arial"/>
      <w:color w:val="000000"/>
      <w:spacing w:val="6"/>
      <w:szCs w:val="16"/>
      <w:lang w:eastAsia="ar-SA"/>
    </w:rPr>
  </w:style>
  <w:style w:type="paragraph" w:customStyle="1" w:styleId="afffffffffa">
    <w:name w:val="Стиль главы схемы"/>
    <w:basedOn w:val="a1"/>
    <w:rsid w:val="00775784"/>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b">
    <w:name w:val="основной с отступом"/>
    <w:basedOn w:val="a2"/>
    <w:rsid w:val="00775784"/>
    <w:pPr>
      <w:suppressAutoHyphens/>
      <w:ind w:firstLine="709"/>
    </w:pPr>
    <w:rPr>
      <w:rFonts w:ascii="Arial" w:hAnsi="Arial" w:cs="Arial"/>
      <w:color w:val="000000"/>
      <w:sz w:val="24"/>
      <w:szCs w:val="16"/>
      <w:lang w:eastAsia="ar-SA"/>
    </w:rPr>
  </w:style>
  <w:style w:type="paragraph" w:customStyle="1" w:styleId="afffffffffc">
    <w:name w:val="Стиль названия"/>
    <w:basedOn w:val="a1"/>
    <w:rsid w:val="00775784"/>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775784"/>
    <w:pPr>
      <w:suppressAutoHyphens/>
      <w:spacing w:before="60"/>
      <w:ind w:firstLine="397"/>
      <w:jc w:val="both"/>
    </w:pPr>
    <w:rPr>
      <w:rFonts w:ascii="Arial" w:hAnsi="Arial" w:cs="Arial"/>
      <w:color w:val="000000"/>
      <w:szCs w:val="20"/>
      <w:lang w:eastAsia="ar-SA"/>
    </w:rPr>
  </w:style>
  <w:style w:type="paragraph" w:customStyle="1" w:styleId="afffffffffd">
    <w:name w:val="Пункт заключения"/>
    <w:basedOn w:val="a1"/>
    <w:rsid w:val="00775784"/>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e">
    <w:name w:val="Подпункт заключения"/>
    <w:basedOn w:val="a1"/>
    <w:rsid w:val="00775784"/>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775784"/>
    <w:pPr>
      <w:suppressAutoHyphens/>
      <w:spacing w:line="360" w:lineRule="auto"/>
      <w:ind w:firstLine="709"/>
      <w:jc w:val="both"/>
    </w:pPr>
    <w:rPr>
      <w:rFonts w:ascii="Arial" w:hAnsi="Arial" w:cs="Arial"/>
      <w:color w:val="000000"/>
      <w:szCs w:val="16"/>
      <w:lang w:eastAsia="ar-SA"/>
    </w:rPr>
  </w:style>
  <w:style w:type="paragraph" w:customStyle="1" w:styleId="affffffffff">
    <w:name w:val="Стиль заключения Знак"/>
    <w:basedOn w:val="a1"/>
    <w:rsid w:val="00775784"/>
    <w:pPr>
      <w:suppressAutoHyphens/>
      <w:spacing w:line="360" w:lineRule="auto"/>
      <w:ind w:firstLine="720"/>
      <w:jc w:val="both"/>
    </w:pPr>
    <w:rPr>
      <w:rFonts w:ascii="Arial" w:hAnsi="Arial" w:cs="Arial"/>
      <w:color w:val="000000"/>
      <w:sz w:val="28"/>
      <w:szCs w:val="28"/>
      <w:lang w:eastAsia="ar-SA"/>
    </w:rPr>
  </w:style>
  <w:style w:type="paragraph" w:customStyle="1" w:styleId="affffffffff0">
    <w:name w:val="!Простой текст! Знак Знак Знак Знак"/>
    <w:basedOn w:val="a1"/>
    <w:rsid w:val="00775784"/>
    <w:pPr>
      <w:suppressAutoHyphens/>
      <w:spacing w:after="120"/>
      <w:ind w:firstLine="709"/>
      <w:jc w:val="both"/>
    </w:pPr>
    <w:rPr>
      <w:rFonts w:ascii="Arial" w:hAnsi="Arial" w:cs="Arial"/>
      <w:color w:val="000000"/>
      <w:szCs w:val="16"/>
      <w:lang w:eastAsia="ar-SA"/>
    </w:rPr>
  </w:style>
  <w:style w:type="paragraph" w:customStyle="1" w:styleId="affffffffff1">
    <w:name w:val="Основной стиль"/>
    <w:basedOn w:val="a1"/>
    <w:rsid w:val="00775784"/>
    <w:pPr>
      <w:suppressAutoHyphens/>
      <w:ind w:firstLine="680"/>
      <w:jc w:val="both"/>
    </w:pPr>
    <w:rPr>
      <w:rFonts w:ascii="Arial" w:hAnsi="Arial" w:cs="Arial"/>
      <w:color w:val="000000"/>
      <w:szCs w:val="28"/>
      <w:lang w:eastAsia="ar-SA"/>
    </w:rPr>
  </w:style>
  <w:style w:type="paragraph" w:customStyle="1" w:styleId="316">
    <w:name w:val="Основной текст 31"/>
    <w:basedOn w:val="a1"/>
    <w:rsid w:val="00775784"/>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775784"/>
    <w:pPr>
      <w:suppressAutoHyphens/>
      <w:ind w:firstLine="709"/>
      <w:jc w:val="both"/>
    </w:pPr>
    <w:rPr>
      <w:rFonts w:ascii="Courier New" w:hAnsi="Courier New" w:cs="Courier New"/>
      <w:color w:val="000000"/>
      <w:sz w:val="20"/>
      <w:szCs w:val="20"/>
      <w:lang w:eastAsia="ar-SA"/>
    </w:rPr>
  </w:style>
  <w:style w:type="paragraph" w:customStyle="1" w:styleId="102">
    <w:name w:val="Оглавление 10"/>
    <w:basedOn w:val="1fff"/>
    <w:rsid w:val="00775784"/>
    <w:pPr>
      <w:tabs>
        <w:tab w:val="right" w:leader="dot" w:pos="9353"/>
      </w:tabs>
      <w:ind w:left="2547"/>
    </w:pPr>
  </w:style>
  <w:style w:type="paragraph" w:customStyle="1" w:styleId="affffffffff2">
    <w:name w:val="Содержимое врезки"/>
    <w:basedOn w:val="a2"/>
    <w:rsid w:val="00775784"/>
    <w:pPr>
      <w:suppressAutoHyphens/>
      <w:ind w:firstLine="709"/>
    </w:pPr>
    <w:rPr>
      <w:rFonts w:ascii="Arial" w:hAnsi="Arial" w:cs="Arial"/>
      <w:color w:val="000000"/>
      <w:sz w:val="24"/>
      <w:szCs w:val="16"/>
      <w:lang w:eastAsia="ar-SA"/>
    </w:rPr>
  </w:style>
  <w:style w:type="paragraph" w:customStyle="1" w:styleId="western">
    <w:name w:val="western"/>
    <w:basedOn w:val="a1"/>
    <w:rsid w:val="00775784"/>
    <w:pPr>
      <w:spacing w:before="100" w:beforeAutospacing="1" w:after="115"/>
    </w:pPr>
    <w:rPr>
      <w:color w:val="000000"/>
    </w:rPr>
  </w:style>
  <w:style w:type="character" w:customStyle="1" w:styleId="affffffffff3">
    <w:name w:val="Символ сноски"/>
    <w:rsid w:val="00775784"/>
    <w:rPr>
      <w:position w:val="-2"/>
      <w:vertAlign w:val="superscript"/>
    </w:rPr>
  </w:style>
  <w:style w:type="character" w:customStyle="1" w:styleId="affffffffff4">
    <w:name w:val="Стиль заключения Знак Знак"/>
    <w:rsid w:val="00775784"/>
    <w:rPr>
      <w:sz w:val="28"/>
      <w:szCs w:val="28"/>
    </w:rPr>
  </w:style>
  <w:style w:type="character" w:customStyle="1" w:styleId="affffffffff5">
    <w:name w:val="!Простой текст! Знак Знак Знак Знак Знак"/>
    <w:rsid w:val="00775784"/>
    <w:rPr>
      <w:sz w:val="24"/>
      <w:szCs w:val="24"/>
    </w:rPr>
  </w:style>
  <w:style w:type="character" w:customStyle="1" w:styleId="affffffffff6">
    <w:name w:val="ВерИндекс"/>
    <w:rsid w:val="00775784"/>
    <w:rPr>
      <w:position w:val="-2"/>
      <w:vertAlign w:val="superscript"/>
    </w:rPr>
  </w:style>
  <w:style w:type="character" w:customStyle="1" w:styleId="affffffffff7">
    <w:name w:val="Текст Знак"/>
    <w:rsid w:val="00775784"/>
    <w:rPr>
      <w:rFonts w:ascii="Courier New" w:hAnsi="Courier New" w:cs="Courier New"/>
    </w:rPr>
  </w:style>
  <w:style w:type="character" w:customStyle="1" w:styleId="1fff3">
    <w:name w:val="Нижний колонтитул Знак1"/>
    <w:rsid w:val="00775784"/>
    <w:rPr>
      <w:rFonts w:ascii="Arial" w:hAnsi="Arial" w:cs="Arial"/>
      <w:noProof w:val="0"/>
      <w:sz w:val="24"/>
      <w:szCs w:val="16"/>
      <w:lang w:val="ru-RU" w:eastAsia="ar-SA" w:bidi="ar-SA"/>
    </w:rPr>
  </w:style>
  <w:style w:type="character" w:customStyle="1" w:styleId="1fff4">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75784"/>
    <w:rPr>
      <w:rFonts w:ascii="Arial" w:hAnsi="Arial" w:cs="Arial"/>
      <w:noProof w:val="0"/>
      <w:color w:val="FF0000"/>
      <w:sz w:val="24"/>
      <w:szCs w:val="16"/>
      <w:lang w:val="ru-RU" w:eastAsia="ar-SA" w:bidi="ar-SA"/>
    </w:rPr>
  </w:style>
  <w:style w:type="character" w:customStyle="1" w:styleId="1fff5">
    <w:name w:val="Текст выноски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7">
    <w:name w:val="Основной текст с отступом 3 Знак1"/>
    <w:rsid w:val="00775784"/>
    <w:rPr>
      <w:rFonts w:ascii="Arial" w:hAnsi="Arial" w:cs="Arial"/>
      <w:noProof w:val="0"/>
      <w:sz w:val="16"/>
      <w:szCs w:val="16"/>
      <w:lang w:val="ru-RU" w:eastAsia="ar-SA" w:bidi="ar-SA"/>
    </w:rPr>
  </w:style>
  <w:style w:type="character" w:customStyle="1" w:styleId="highlight">
    <w:name w:val="highlight"/>
    <w:basedOn w:val="a3"/>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1"/>
    <w:rsid w:val="00775784"/>
    <w:pPr>
      <w:spacing w:after="240" w:line="270" w:lineRule="atLeast"/>
      <w:ind w:left="300" w:right="300"/>
    </w:pPr>
    <w:rPr>
      <w:rFonts w:ascii="Arial" w:hAnsi="Arial" w:cs="Arial"/>
      <w:color w:val="000000"/>
      <w:sz w:val="21"/>
      <w:szCs w:val="21"/>
    </w:rPr>
  </w:style>
  <w:style w:type="character" w:customStyle="1" w:styleId="2512">
    <w:name w:val="стиль251"/>
    <w:rsid w:val="00775784"/>
    <w:rPr>
      <w:rFonts w:ascii="Verdana" w:hAnsi="Verdana" w:hint="default"/>
      <w:b w:val="0"/>
      <w:bCs w:val="0"/>
      <w:sz w:val="18"/>
      <w:szCs w:val="18"/>
    </w:rPr>
  </w:style>
  <w:style w:type="character" w:customStyle="1" w:styleId="318">
    <w:name w:val="Основной текст 3 Знак1"/>
    <w:rsid w:val="00775784"/>
    <w:rPr>
      <w:rFonts w:eastAsia="Times New Roman" w:cs="Arial"/>
      <w:sz w:val="16"/>
      <w:szCs w:val="24"/>
    </w:rPr>
  </w:style>
  <w:style w:type="paragraph" w:styleId="affffffffff8">
    <w:name w:val="Revision"/>
    <w:hidden/>
    <w:rsid w:val="00775784"/>
    <w:pPr>
      <w:ind w:firstLine="709"/>
      <w:jc w:val="both"/>
    </w:pPr>
    <w:rPr>
      <w:sz w:val="24"/>
      <w:szCs w:val="24"/>
      <w:lang w:val="en-US" w:eastAsia="ar-SA" w:bidi="en-US"/>
    </w:rPr>
  </w:style>
  <w:style w:type="character" w:styleId="affffffffff9">
    <w:name w:val="Placeholder Text"/>
    <w:rsid w:val="00775784"/>
    <w:rPr>
      <w:color w:val="808080"/>
    </w:rPr>
  </w:style>
  <w:style w:type="paragraph" w:customStyle="1" w:styleId="319">
    <w:name w:val="Обычный31"/>
    <w:rsid w:val="00775784"/>
    <w:pPr>
      <w:snapToGrid w:val="0"/>
    </w:pPr>
    <w:rPr>
      <w:sz w:val="22"/>
      <w:lang w:val="en-US" w:bidi="en-US"/>
    </w:rPr>
  </w:style>
  <w:style w:type="paragraph" w:customStyle="1" w:styleId="affffffffffa">
    <w:name w:val="название Знак Знак"/>
    <w:basedOn w:val="a1"/>
    <w:rsid w:val="00775784"/>
    <w:pPr>
      <w:widowControl w:val="0"/>
      <w:autoSpaceDE w:val="0"/>
      <w:autoSpaceDN w:val="0"/>
      <w:adjustRightInd w:val="0"/>
      <w:spacing w:before="240"/>
      <w:ind w:firstLine="720"/>
    </w:pPr>
    <w:rPr>
      <w:b/>
      <w:bCs/>
      <w:sz w:val="26"/>
      <w:szCs w:val="20"/>
      <w:lang w:val="en-US" w:bidi="en-US"/>
    </w:rPr>
  </w:style>
  <w:style w:type="paragraph" w:customStyle="1" w:styleId="ArNar">
    <w:name w:val="Обычный ArNar"/>
    <w:basedOn w:val="a1"/>
    <w:rsid w:val="00775784"/>
    <w:rPr>
      <w:rFonts w:ascii="Arial Narrow" w:hAnsi="Arial Narrow"/>
      <w:color w:val="000000"/>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6">
    <w:name w:val="Знак примечания1"/>
    <w:rsid w:val="00775784"/>
    <w:rPr>
      <w:sz w:val="16"/>
      <w:szCs w:val="16"/>
    </w:rPr>
  </w:style>
  <w:style w:type="character" w:customStyle="1" w:styleId="1fff7">
    <w:name w:val="Знак сноски1"/>
    <w:rsid w:val="00775784"/>
    <w:rPr>
      <w:vertAlign w:val="superscript"/>
    </w:rPr>
  </w:style>
  <w:style w:type="character" w:customStyle="1" w:styleId="affffffffffb">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1"/>
    <w:rsid w:val="00775784"/>
    <w:pPr>
      <w:suppressLineNumbers/>
      <w:suppressAutoHyphens/>
      <w:spacing w:before="120" w:after="120"/>
    </w:pPr>
    <w:rPr>
      <w:rFonts w:cs="Tahoma"/>
      <w:i/>
      <w:iCs/>
      <w:lang w:val="en-US" w:eastAsia="ar-SA" w:bidi="en-US"/>
    </w:rPr>
  </w:style>
  <w:style w:type="paragraph" w:customStyle="1" w:styleId="2ffa">
    <w:name w:val="Указатель2"/>
    <w:basedOn w:val="a1"/>
    <w:rsid w:val="00775784"/>
    <w:pPr>
      <w:suppressLineNumbers/>
      <w:suppressAutoHyphens/>
    </w:pPr>
    <w:rPr>
      <w:rFonts w:cs="Tahoma"/>
      <w:szCs w:val="16"/>
      <w:lang w:val="en-US" w:eastAsia="ar-SA" w:bidi="en-US"/>
    </w:rPr>
  </w:style>
  <w:style w:type="paragraph" w:customStyle="1" w:styleId="233">
    <w:name w:val="Основной текст 23"/>
    <w:basedOn w:val="a1"/>
    <w:rsid w:val="00775784"/>
    <w:pPr>
      <w:suppressAutoHyphens/>
      <w:spacing w:after="120" w:line="480" w:lineRule="auto"/>
    </w:pPr>
    <w:rPr>
      <w:rFonts w:cs="Arial"/>
      <w:szCs w:val="16"/>
      <w:lang w:val="en-US" w:eastAsia="ar-SA" w:bidi="en-US"/>
    </w:rPr>
  </w:style>
  <w:style w:type="paragraph" w:customStyle="1" w:styleId="234">
    <w:name w:val="Основной текст с отступом 23"/>
    <w:basedOn w:val="a1"/>
    <w:rsid w:val="00775784"/>
    <w:pPr>
      <w:suppressAutoHyphens/>
      <w:spacing w:after="120" w:line="480" w:lineRule="auto"/>
      <w:ind w:left="283"/>
    </w:pPr>
    <w:rPr>
      <w:rFonts w:cs="Arial"/>
      <w:szCs w:val="16"/>
      <w:lang w:val="en-US" w:eastAsia="ar-SA" w:bidi="en-US"/>
    </w:rPr>
  </w:style>
  <w:style w:type="paragraph" w:customStyle="1" w:styleId="324">
    <w:name w:val="Основной текст с отступом 32"/>
    <w:basedOn w:val="a1"/>
    <w:rsid w:val="00775784"/>
    <w:pPr>
      <w:suppressAutoHyphens/>
      <w:spacing w:after="120"/>
      <w:ind w:left="283"/>
    </w:pPr>
    <w:rPr>
      <w:rFonts w:cs="Arial"/>
      <w:sz w:val="16"/>
      <w:szCs w:val="16"/>
      <w:lang w:val="en-US" w:eastAsia="ar-SA" w:bidi="en-US"/>
    </w:rPr>
  </w:style>
  <w:style w:type="paragraph" w:customStyle="1" w:styleId="1fff8">
    <w:name w:val="Текст примечания1"/>
    <w:basedOn w:val="a1"/>
    <w:rsid w:val="00775784"/>
    <w:pPr>
      <w:suppressAutoHyphens/>
    </w:pPr>
    <w:rPr>
      <w:rFonts w:cs="Arial"/>
      <w:sz w:val="20"/>
      <w:szCs w:val="20"/>
      <w:lang w:val="en-US" w:eastAsia="ar-SA" w:bidi="en-US"/>
    </w:rPr>
  </w:style>
  <w:style w:type="paragraph" w:customStyle="1" w:styleId="1fff9">
    <w:name w:val="Схема документа1"/>
    <w:basedOn w:val="a1"/>
    <w:rsid w:val="00775784"/>
    <w:pPr>
      <w:suppressAutoHyphens/>
    </w:pPr>
    <w:rPr>
      <w:rFonts w:ascii="Tahoma" w:hAnsi="Tahoma" w:cs="Tahoma"/>
      <w:sz w:val="16"/>
      <w:szCs w:val="16"/>
      <w:lang w:val="en-US" w:eastAsia="ar-SA" w:bidi="en-US"/>
    </w:rPr>
  </w:style>
  <w:style w:type="paragraph" w:customStyle="1" w:styleId="2ffb">
    <w:name w:val="Название объекта2"/>
    <w:basedOn w:val="a1"/>
    <w:next w:val="a1"/>
    <w:rsid w:val="00775784"/>
    <w:pPr>
      <w:suppressAutoHyphens/>
    </w:pPr>
    <w:rPr>
      <w:rFonts w:cs="Arial"/>
      <w:b/>
      <w:bCs/>
      <w:sz w:val="20"/>
      <w:szCs w:val="20"/>
      <w:lang w:val="en-US" w:eastAsia="ar-SA" w:bidi="en-US"/>
    </w:rPr>
  </w:style>
  <w:style w:type="paragraph" w:customStyle="1" w:styleId="333">
    <w:name w:val="Основной текст 33"/>
    <w:basedOn w:val="a1"/>
    <w:rsid w:val="00775784"/>
    <w:rPr>
      <w:rFonts w:cs="Arial"/>
      <w:sz w:val="16"/>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1"/>
    <w:uiPriority w:val="99"/>
    <w:rsid w:val="00775784"/>
    <w:pPr>
      <w:widowControl w:val="0"/>
      <w:spacing w:line="277" w:lineRule="exact"/>
      <w:jc w:val="center"/>
    </w:pPr>
    <w:rPr>
      <w:rFonts w:eastAsia="MS ??"/>
      <w:color w:val="000000"/>
      <w:lang w:val="en-US" w:bidi="en-US"/>
    </w:rPr>
  </w:style>
  <w:style w:type="paragraph" w:customStyle="1" w:styleId="Style59">
    <w:name w:val="Style59"/>
    <w:basedOn w:val="a1"/>
    <w:uiPriority w:val="99"/>
    <w:rsid w:val="00775784"/>
    <w:pPr>
      <w:widowControl w:val="0"/>
      <w:spacing w:line="274" w:lineRule="exact"/>
    </w:pPr>
    <w:rPr>
      <w:rFonts w:eastAsia="MS ??"/>
      <w:color w:val="000000"/>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1"/>
    <w:next w:val="a1"/>
    <w:rsid w:val="00775784"/>
    <w:pPr>
      <w:keepNext/>
      <w:suppressAutoHyphens/>
      <w:autoSpaceDN w:val="0"/>
      <w:jc w:val="center"/>
      <w:textAlignment w:val="baseline"/>
      <w:outlineLvl w:val="0"/>
    </w:pPr>
    <w:rPr>
      <w:rFonts w:ascii="Courier New" w:hAnsi="Courier New" w:cs="Courier New"/>
      <w:b/>
      <w:bCs/>
      <w:kern w:val="3"/>
      <w:lang w:val="en-US" w:bidi="en-US"/>
    </w:rPr>
  </w:style>
  <w:style w:type="paragraph" w:customStyle="1" w:styleId="TableContents">
    <w:name w:val="Table Contents"/>
    <w:basedOn w:val="a1"/>
    <w:rsid w:val="00775784"/>
    <w:pPr>
      <w:suppressLineNumbers/>
      <w:suppressAutoHyphens/>
      <w:autoSpaceDN w:val="0"/>
      <w:textAlignment w:val="baseline"/>
    </w:pPr>
    <w:rPr>
      <w:kern w:val="3"/>
      <w:lang w:val="en-US" w:bidi="en-US"/>
    </w:rPr>
  </w:style>
  <w:style w:type="character" w:customStyle="1" w:styleId="match">
    <w:name w:val="match"/>
    <w:basedOn w:val="a3"/>
    <w:rsid w:val="00775784"/>
  </w:style>
  <w:style w:type="character" w:customStyle="1" w:styleId="affd">
    <w:name w:val="Список Знак"/>
    <w:link w:val="affc"/>
    <w:locked/>
    <w:rsid w:val="00775784"/>
    <w:rPr>
      <w:rFonts w:ascii="Arial" w:hAnsi="Arial" w:cs="Arial"/>
      <w:spacing w:val="-5"/>
      <w:lang w:eastAsia="en-US"/>
    </w:rPr>
  </w:style>
  <w:style w:type="paragraph" w:customStyle="1" w:styleId="1fffa">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b">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1"/>
    <w:next w:val="a1"/>
    <w:rsid w:val="00775784"/>
    <w:pPr>
      <w:keepNext/>
      <w:autoSpaceDE w:val="0"/>
      <w:autoSpaceDN w:val="0"/>
      <w:jc w:val="center"/>
    </w:pPr>
    <w:rPr>
      <w:rFonts w:ascii="Courier New" w:hAnsi="Courier New" w:cs="Courier New"/>
      <w:lang w:val="en-US" w:bidi="en-US"/>
    </w:rPr>
  </w:style>
  <w:style w:type="paragraph" w:customStyle="1" w:styleId="1fffc">
    <w:name w:val="Стиль подчеркивание по ширине Первая строка:  1 см"/>
    <w:basedOn w:val="a1"/>
    <w:rsid w:val="00775784"/>
    <w:pPr>
      <w:ind w:firstLine="567"/>
    </w:pPr>
    <w:rPr>
      <w:szCs w:val="20"/>
      <w:lang w:val="en-US" w:bidi="en-US"/>
    </w:rPr>
  </w:style>
  <w:style w:type="paragraph" w:customStyle="1" w:styleId="11a">
    <w:name w:val="Стиль подчеркивание Первая строка:  11 см"/>
    <w:basedOn w:val="a1"/>
    <w:rsid w:val="00775784"/>
    <w:pPr>
      <w:ind w:firstLine="624"/>
    </w:pPr>
    <w:rPr>
      <w:szCs w:val="20"/>
      <w:lang w:val="en-US" w:bidi="en-US"/>
    </w:rPr>
  </w:style>
  <w:style w:type="character" w:customStyle="1" w:styleId="affffff2">
    <w:name w:val="Красная строка Знак"/>
    <w:link w:val="affffff1"/>
    <w:rsid w:val="00775784"/>
    <w:rPr>
      <w:rFonts w:ascii="Arial" w:hAnsi="Arial" w:cs="Arial"/>
      <w:spacing w:val="-5"/>
      <w:lang w:eastAsia="en-US"/>
    </w:rPr>
  </w:style>
  <w:style w:type="paragraph" w:customStyle="1" w:styleId="formattext0">
    <w:name w:val="formattext"/>
    <w:basedOn w:val="a1"/>
    <w:rsid w:val="00775784"/>
    <w:pPr>
      <w:spacing w:before="100" w:beforeAutospacing="1" w:after="100" w:afterAutospacing="1"/>
    </w:pPr>
    <w:rPr>
      <w:lang w:val="en-US" w:bidi="en-US"/>
    </w:rPr>
  </w:style>
  <w:style w:type="paragraph" w:customStyle="1" w:styleId="affffffffffc">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d">
    <w:name w:val="Примечание"/>
    <w:basedOn w:val="a1"/>
    <w:rsid w:val="00775784"/>
    <w:pPr>
      <w:widowControl w:val="0"/>
      <w:shd w:val="clear" w:color="auto" w:fill="FFFFFF"/>
      <w:autoSpaceDE w:val="0"/>
      <w:autoSpaceDN w:val="0"/>
      <w:adjustRightInd w:val="0"/>
      <w:spacing w:before="120" w:after="120"/>
      <w:ind w:firstLine="284"/>
    </w:pPr>
    <w:rPr>
      <w:sz w:val="20"/>
      <w:szCs w:val="20"/>
      <w:lang w:val="en-US" w:bidi="en-US"/>
    </w:rPr>
  </w:style>
  <w:style w:type="paragraph" w:customStyle="1" w:styleId="affffffffffe">
    <w:name w:val="табл_строка"/>
    <w:basedOn w:val="a2"/>
    <w:link w:val="afffffffffff"/>
    <w:rsid w:val="00775784"/>
    <w:pPr>
      <w:spacing w:before="120"/>
      <w:jc w:val="center"/>
    </w:pPr>
    <w:rPr>
      <w:sz w:val="24"/>
      <w:lang w:val="en-US" w:bidi="en-US"/>
    </w:rPr>
  </w:style>
  <w:style w:type="character" w:customStyle="1" w:styleId="afffffffffff">
    <w:name w:val="табл_строка Знак"/>
    <w:link w:val="affffffffffe"/>
    <w:rsid w:val="00775784"/>
    <w:rPr>
      <w:sz w:val="24"/>
      <w:lang w:val="en-US" w:bidi="en-US"/>
    </w:rPr>
  </w:style>
  <w:style w:type="paragraph" w:customStyle="1" w:styleId="afffffffffff0">
    <w:name w:val="табл_заголовок"/>
    <w:rsid w:val="00775784"/>
    <w:pPr>
      <w:keepNext/>
      <w:keepLines/>
      <w:jc w:val="center"/>
    </w:pPr>
    <w:rPr>
      <w:noProof/>
      <w:sz w:val="24"/>
      <w:lang w:val="en-US" w:bidi="en-US"/>
    </w:rPr>
  </w:style>
  <w:style w:type="paragraph" w:customStyle="1" w:styleId="afffffffffff1">
    <w:name w:val="табл_название"/>
    <w:next w:val="affffffffffe"/>
    <w:rsid w:val="00775784"/>
    <w:pPr>
      <w:keepNext/>
      <w:widowControl w:val="0"/>
      <w:spacing w:before="120" w:after="120"/>
      <w:jc w:val="center"/>
    </w:pPr>
    <w:rPr>
      <w:b/>
      <w:sz w:val="24"/>
      <w:lang w:val="en-US" w:bidi="en-US"/>
    </w:rPr>
  </w:style>
  <w:style w:type="paragraph" w:customStyle="1" w:styleId="afffffffffff2">
    <w:name w:val="Основной текст продолжение"/>
    <w:basedOn w:val="a2"/>
    <w:next w:val="a2"/>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3">
    <w:name w:val="Символ нумерации"/>
    <w:rsid w:val="00775784"/>
  </w:style>
  <w:style w:type="character" w:customStyle="1" w:styleId="afffffffffff4">
    <w:name w:val="Маркеры списка"/>
    <w:rsid w:val="00775784"/>
    <w:rPr>
      <w:rFonts w:ascii="OpenSymbol" w:eastAsia="OpenSymbol" w:hAnsi="OpenSymbol" w:cs="OpenSymbol"/>
    </w:rPr>
  </w:style>
  <w:style w:type="paragraph" w:customStyle="1" w:styleId="Textbodyindent">
    <w:name w:val="Text body indent"/>
    <w:basedOn w:val="a1"/>
    <w:rsid w:val="00775784"/>
    <w:pPr>
      <w:widowControl w:val="0"/>
      <w:suppressAutoHyphens/>
      <w:autoSpaceDN w:val="0"/>
      <w:ind w:right="43" w:firstLine="851"/>
      <w:jc w:val="center"/>
      <w:textAlignment w:val="baseline"/>
    </w:pPr>
    <w:rPr>
      <w:rFonts w:eastAsia="Andale Sans UI" w:cs="Tahoma"/>
      <w:kern w:val="3"/>
      <w:sz w:val="28"/>
      <w:lang w:val="en-US" w:bidi="en-US"/>
    </w:rPr>
  </w:style>
  <w:style w:type="paragraph" w:customStyle="1" w:styleId="Textbody">
    <w:name w:val="Text body"/>
    <w:basedOn w:val="a1"/>
    <w:rsid w:val="00775784"/>
    <w:pPr>
      <w:widowControl w:val="0"/>
      <w:suppressAutoHyphens/>
      <w:autoSpaceDN w:val="0"/>
      <w:spacing w:after="120"/>
      <w:textAlignment w:val="baseline"/>
    </w:pPr>
    <w:rPr>
      <w:rFonts w:eastAsia="Andale Sans UI" w:cs="Tahoma"/>
      <w:kern w:val="3"/>
      <w:lang w:val="en-US" w:bidi="en-US"/>
    </w:rPr>
  </w:style>
  <w:style w:type="paragraph" w:customStyle="1" w:styleId="headertext0">
    <w:name w:val="headertext"/>
    <w:basedOn w:val="a1"/>
    <w:rsid w:val="00775784"/>
    <w:pPr>
      <w:spacing w:before="100" w:beforeAutospacing="1" w:after="100" w:afterAutospacing="1"/>
    </w:pPr>
    <w:rPr>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1"/>
    <w:rsid w:val="00775784"/>
    <w:pPr>
      <w:overflowPunct w:val="0"/>
      <w:autoSpaceDE w:val="0"/>
      <w:autoSpaceDN w:val="0"/>
      <w:adjustRightInd w:val="0"/>
      <w:ind w:firstLine="720"/>
    </w:pPr>
    <w:rPr>
      <w:sz w:val="28"/>
      <w:szCs w:val="20"/>
      <w:lang w:val="en-US" w:bidi="en-US"/>
    </w:rPr>
  </w:style>
  <w:style w:type="paragraph" w:customStyle="1" w:styleId="sightdescr">
    <w:name w:val="sight_descr"/>
    <w:basedOn w:val="a1"/>
    <w:rsid w:val="00775784"/>
    <w:pPr>
      <w:spacing w:before="100" w:beforeAutospacing="1" w:after="100" w:afterAutospacing="1"/>
    </w:pPr>
    <w:rPr>
      <w:lang w:val="en-US" w:bidi="en-US"/>
    </w:rPr>
  </w:style>
  <w:style w:type="paragraph" w:customStyle="1" w:styleId="afffffffffff5">
    <w:name w:val="Основной текст.Абзац"/>
    <w:basedOn w:val="a1"/>
    <w:link w:val="afffffffffff6"/>
    <w:rsid w:val="00775784"/>
    <w:pPr>
      <w:suppressAutoHyphens/>
      <w:spacing w:before="120"/>
      <w:ind w:firstLine="680"/>
    </w:pPr>
    <w:rPr>
      <w:sz w:val="20"/>
      <w:szCs w:val="20"/>
      <w:lang w:val="en-US" w:bidi="en-US"/>
    </w:rPr>
  </w:style>
  <w:style w:type="character" w:customStyle="1" w:styleId="afffffffffff6">
    <w:name w:val="Основной текст.Абзац Знак"/>
    <w:link w:val="afffffffffff5"/>
    <w:rsid w:val="00775784"/>
    <w:rPr>
      <w:rFonts w:ascii="Calibri" w:hAnsi="Calibri"/>
      <w:lang w:val="en-US" w:eastAsia="en-US" w:bidi="en-US"/>
    </w:rPr>
  </w:style>
  <w:style w:type="character" w:customStyle="1" w:styleId="afffffffffff7">
    <w:name w:val="Основной текст_"/>
    <w:rsid w:val="00775784"/>
    <w:rPr>
      <w:lang w:val="ru-RU" w:eastAsia="ru-RU" w:bidi="ar-SA"/>
    </w:rPr>
  </w:style>
  <w:style w:type="character" w:customStyle="1" w:styleId="afffffffffff8">
    <w:name w:val="Текстовый Знак"/>
    <w:link w:val="afffffffffff9"/>
    <w:locked/>
    <w:rsid w:val="00775784"/>
    <w:rPr>
      <w:rFonts w:ascii="Arial" w:hAnsi="Arial"/>
      <w:sz w:val="24"/>
    </w:rPr>
  </w:style>
  <w:style w:type="paragraph" w:customStyle="1" w:styleId="afffffffffff9">
    <w:name w:val="Текстовый"/>
    <w:basedOn w:val="a1"/>
    <w:link w:val="afffffffffff8"/>
    <w:rsid w:val="00775784"/>
    <w:pPr>
      <w:widowControl w:val="0"/>
      <w:spacing w:line="300" w:lineRule="auto"/>
      <w:ind w:left="227" w:right="170" w:firstLine="567"/>
    </w:pPr>
    <w:rPr>
      <w:rFonts w:ascii="Arial" w:hAnsi="Arial"/>
      <w:szCs w:val="20"/>
    </w:rPr>
  </w:style>
  <w:style w:type="paragraph" w:customStyle="1" w:styleId="3fa">
    <w:name w:val="Титул3"/>
    <w:basedOn w:val="a1"/>
    <w:rsid w:val="00775784"/>
    <w:pPr>
      <w:jc w:val="center"/>
    </w:pPr>
    <w:rPr>
      <w:b/>
      <w:sz w:val="28"/>
      <w:szCs w:val="20"/>
      <w:lang w:val="en-US" w:bidi="en-US"/>
    </w:rPr>
  </w:style>
  <w:style w:type="character" w:customStyle="1" w:styleId="afffffffffffa">
    <w:name w:val="таблица"/>
    <w:rsid w:val="00775784"/>
    <w:rPr>
      <w:rFonts w:ascii="Times New Roman" w:hAnsi="Times New Roman"/>
      <w:sz w:val="24"/>
    </w:rPr>
  </w:style>
  <w:style w:type="paragraph" w:customStyle="1" w:styleId="334">
    <w:name w:val="Основной текст с отступом 33"/>
    <w:basedOn w:val="a1"/>
    <w:rsid w:val="00775784"/>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b">
    <w:name w:val="Основной стиль Знак"/>
    <w:rsid w:val="00775784"/>
    <w:rPr>
      <w:rFonts w:ascii="Arial" w:hAnsi="Arial"/>
      <w:sz w:val="24"/>
      <w:szCs w:val="28"/>
      <w:lang w:val="ru-RU" w:eastAsia="ar-SA" w:bidi="ar-SA"/>
    </w:rPr>
  </w:style>
  <w:style w:type="paragraph" w:customStyle="1" w:styleId="712">
    <w:name w:val="Указатель 71"/>
    <w:basedOn w:val="a1"/>
    <w:next w:val="a1"/>
    <w:rsid w:val="00775784"/>
    <w:pPr>
      <w:suppressAutoHyphens/>
      <w:ind w:left="1680" w:hanging="240"/>
    </w:pPr>
    <w:rPr>
      <w:lang w:eastAsia="ar-SA"/>
    </w:rPr>
  </w:style>
  <w:style w:type="paragraph" w:customStyle="1" w:styleId="243">
    <w:name w:val="Основной текст с отступом 24"/>
    <w:basedOn w:val="a1"/>
    <w:rsid w:val="00775784"/>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1"/>
    <w:rsid w:val="00775784"/>
    <w:pPr>
      <w:spacing w:before="100" w:beforeAutospacing="1" w:after="100" w:afterAutospacing="1" w:line="400" w:lineRule="atLeast"/>
    </w:pPr>
    <w:rPr>
      <w:rFonts w:ascii="Verdana" w:hAnsi="Verdana"/>
      <w:color w:val="656A6E"/>
    </w:rPr>
  </w:style>
  <w:style w:type="paragraph" w:customStyle="1" w:styleId="afffffffffffc">
    <w:name w:val="Стиль По ширине"/>
    <w:basedOn w:val="a1"/>
    <w:next w:val="a1"/>
    <w:rsid w:val="00775784"/>
    <w:pPr>
      <w:jc w:val="both"/>
    </w:pPr>
    <w:rPr>
      <w:szCs w:val="20"/>
    </w:rPr>
  </w:style>
  <w:style w:type="paragraph" w:customStyle="1" w:styleId="afffffffffffd">
    <w:name w:val="Таблица_номер"/>
    <w:basedOn w:val="a1"/>
    <w:autoRedefine/>
    <w:rsid w:val="00775784"/>
    <w:pPr>
      <w:jc w:val="right"/>
    </w:pPr>
    <w:rPr>
      <w:rFonts w:ascii="Arial" w:hAnsi="Arial" w:cs="Arial"/>
    </w:rPr>
  </w:style>
  <w:style w:type="paragraph" w:customStyle="1" w:styleId="afffffffffffe">
    <w:name w:val="Таблица_название"/>
    <w:basedOn w:val="a1"/>
    <w:autoRedefine/>
    <w:rsid w:val="00775784"/>
    <w:pPr>
      <w:spacing w:before="120" w:after="120"/>
      <w:jc w:val="center"/>
    </w:pPr>
    <w:rPr>
      <w:rFonts w:ascii="Arial" w:hAnsi="Arial" w:cs="Arial"/>
      <w:b/>
    </w:rPr>
  </w:style>
  <w:style w:type="numbering" w:customStyle="1" w:styleId="400">
    <w:name w:val="Нет списка40"/>
    <w:next w:val="a5"/>
    <w:uiPriority w:val="99"/>
    <w:semiHidden/>
    <w:unhideWhenUsed/>
    <w:rsid w:val="00AE32E1"/>
  </w:style>
  <w:style w:type="numbering" w:customStyle="1" w:styleId="430">
    <w:name w:val="Нет списка43"/>
    <w:next w:val="a5"/>
    <w:uiPriority w:val="99"/>
    <w:semiHidden/>
    <w:unhideWhenUsed/>
    <w:rsid w:val="00A03B79"/>
  </w:style>
  <w:style w:type="numbering" w:customStyle="1" w:styleId="440">
    <w:name w:val="Нет списка44"/>
    <w:next w:val="a5"/>
    <w:uiPriority w:val="99"/>
    <w:semiHidden/>
    <w:unhideWhenUsed/>
    <w:rsid w:val="002454B9"/>
  </w:style>
  <w:style w:type="numbering" w:customStyle="1" w:styleId="1200">
    <w:name w:val="Нет списка120"/>
    <w:next w:val="a5"/>
    <w:uiPriority w:val="99"/>
    <w:semiHidden/>
    <w:unhideWhenUsed/>
    <w:rsid w:val="002454B9"/>
  </w:style>
  <w:style w:type="table" w:customStyle="1" w:styleId="512">
    <w:name w:val="Сетка таблицы 51"/>
    <w:basedOn w:val="a4"/>
    <w:next w:val="51"/>
    <w:rsid w:val="002454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4"/>
    <w:next w:val="af6"/>
    <w:uiPriority w:val="59"/>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Подпись Знак"/>
    <w:basedOn w:val="a3"/>
    <w:link w:val="afff6"/>
    <w:semiHidden/>
    <w:rsid w:val="002454B9"/>
    <w:rPr>
      <w:rFonts w:ascii="Arial" w:hAnsi="Arial" w:cs="Arial"/>
      <w:spacing w:val="-5"/>
      <w:lang w:eastAsia="en-US"/>
    </w:rPr>
  </w:style>
  <w:style w:type="character" w:customStyle="1" w:styleId="afff9">
    <w:name w:val="Приветствие Знак"/>
    <w:basedOn w:val="a3"/>
    <w:link w:val="afff8"/>
    <w:semiHidden/>
    <w:rsid w:val="002454B9"/>
    <w:rPr>
      <w:rFonts w:ascii="Arial" w:hAnsi="Arial" w:cs="Arial"/>
      <w:spacing w:val="-5"/>
      <w:lang w:eastAsia="en-US"/>
    </w:rPr>
  </w:style>
  <w:style w:type="character" w:customStyle="1" w:styleId="afffb">
    <w:name w:val="Прощание Знак"/>
    <w:basedOn w:val="a3"/>
    <w:link w:val="afffa"/>
    <w:semiHidden/>
    <w:rsid w:val="002454B9"/>
    <w:rPr>
      <w:rFonts w:ascii="Arial" w:hAnsi="Arial" w:cs="Arial"/>
      <w:spacing w:val="-5"/>
      <w:lang w:eastAsia="en-US"/>
    </w:rPr>
  </w:style>
  <w:style w:type="character" w:customStyle="1" w:styleId="afffe">
    <w:name w:val="Электронная подпись Знак"/>
    <w:basedOn w:val="a3"/>
    <w:link w:val="afffd"/>
    <w:semiHidden/>
    <w:rsid w:val="002454B9"/>
    <w:rPr>
      <w:rFonts w:ascii="Arial" w:hAnsi="Arial" w:cs="Arial"/>
      <w:spacing w:val="-5"/>
      <w:lang w:eastAsia="en-US"/>
    </w:rPr>
  </w:style>
  <w:style w:type="numbering" w:customStyle="1" w:styleId="11111120">
    <w:name w:val="1 / 1.1 / 1.1.120"/>
    <w:basedOn w:val="a5"/>
    <w:next w:val="111111"/>
    <w:semiHidden/>
    <w:rsid w:val="002454B9"/>
  </w:style>
  <w:style w:type="numbering" w:customStyle="1" w:styleId="1ai20">
    <w:name w:val="1 / a / i20"/>
    <w:basedOn w:val="a5"/>
    <w:next w:val="1ai"/>
    <w:semiHidden/>
    <w:rsid w:val="002454B9"/>
  </w:style>
  <w:style w:type="character" w:customStyle="1" w:styleId="afffff9">
    <w:name w:val="Шапка Знак"/>
    <w:basedOn w:val="a3"/>
    <w:link w:val="afffff8"/>
    <w:semiHidden/>
    <w:rsid w:val="002454B9"/>
    <w:rPr>
      <w:rFonts w:ascii="Arial" w:hAnsi="Arial" w:cs="Arial"/>
      <w:sz w:val="22"/>
      <w:szCs w:val="22"/>
      <w:lang w:eastAsia="en-US"/>
    </w:rPr>
  </w:style>
  <w:style w:type="character" w:customStyle="1" w:styleId="HTML6">
    <w:name w:val="Адрес HTML Знак"/>
    <w:basedOn w:val="a3"/>
    <w:link w:val="HTML5"/>
    <w:semiHidden/>
    <w:rsid w:val="002454B9"/>
    <w:rPr>
      <w:rFonts w:ascii="Arial" w:hAnsi="Arial" w:cs="Arial"/>
      <w:i/>
      <w:iCs/>
      <w:spacing w:val="-5"/>
      <w:lang w:eastAsia="en-US"/>
    </w:rPr>
  </w:style>
  <w:style w:type="character" w:customStyle="1" w:styleId="afffffe">
    <w:name w:val="Дата Знак"/>
    <w:basedOn w:val="a3"/>
    <w:link w:val="afffffd"/>
    <w:semiHidden/>
    <w:rsid w:val="002454B9"/>
    <w:rPr>
      <w:rFonts w:ascii="Arial" w:hAnsi="Arial" w:cs="Arial"/>
      <w:spacing w:val="-5"/>
      <w:lang w:eastAsia="en-US"/>
    </w:rPr>
  </w:style>
  <w:style w:type="character" w:customStyle="1" w:styleId="affffff0">
    <w:name w:val="Заголовок записки Знак"/>
    <w:basedOn w:val="a3"/>
    <w:link w:val="affffff"/>
    <w:semiHidden/>
    <w:rsid w:val="002454B9"/>
    <w:rPr>
      <w:rFonts w:ascii="Arial" w:hAnsi="Arial" w:cs="Arial"/>
      <w:spacing w:val="-5"/>
      <w:lang w:eastAsia="en-US"/>
    </w:rPr>
  </w:style>
  <w:style w:type="character" w:customStyle="1" w:styleId="2f0">
    <w:name w:val="Красная строка 2 Знак"/>
    <w:basedOn w:val="af1"/>
    <w:link w:val="2f"/>
    <w:semiHidden/>
    <w:rsid w:val="002454B9"/>
    <w:rPr>
      <w:rFonts w:ascii="Arial" w:eastAsia="Calibri" w:hAnsi="Arial" w:cs="Arial"/>
      <w:spacing w:val="-5"/>
      <w:sz w:val="22"/>
      <w:szCs w:val="22"/>
      <w:lang w:val="ru-RU" w:eastAsia="en-US" w:bidi="ar-SA"/>
    </w:rPr>
  </w:style>
  <w:style w:type="table" w:customStyle="1" w:styleId="-11">
    <w:name w:val="Веб-таблица 11"/>
    <w:basedOn w:val="a4"/>
    <w:next w:val="-1"/>
    <w:semiHidden/>
    <w:rsid w:val="002454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454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454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4"/>
    <w:next w:val="affffff3"/>
    <w:semiHidden/>
    <w:rsid w:val="002454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4"/>
    <w:next w:val="1f3"/>
    <w:semiHidden/>
    <w:rsid w:val="002454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4"/>
    <w:next w:val="2f1"/>
    <w:semiHidden/>
    <w:rsid w:val="002454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4"/>
    <w:next w:val="1f4"/>
    <w:semiHidden/>
    <w:rsid w:val="002454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f2"/>
    <w:semiHidden/>
    <w:rsid w:val="002454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4"/>
    <w:next w:val="3b"/>
    <w:semiHidden/>
    <w:rsid w:val="002454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2454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4"/>
    <w:next w:val="1f5"/>
    <w:semiHidden/>
    <w:rsid w:val="002454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3"/>
    <w:semiHidden/>
    <w:rsid w:val="002454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next w:val="3c"/>
    <w:semiHidden/>
    <w:rsid w:val="002454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4"/>
    <w:next w:val="1f6"/>
    <w:semiHidden/>
    <w:rsid w:val="002454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4"/>
    <w:next w:val="2f4"/>
    <w:semiHidden/>
    <w:rsid w:val="002454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4"/>
    <w:next w:val="3d"/>
    <w:semiHidden/>
    <w:rsid w:val="002454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4"/>
    <w:next w:val="1f7"/>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rsid w:val="002454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4"/>
    <w:next w:val="3e"/>
    <w:semiHidden/>
    <w:rsid w:val="002454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4"/>
    <w:next w:val="47"/>
    <w:semiHidden/>
    <w:rsid w:val="002454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4"/>
    <w:next w:val="62"/>
    <w:semiHidden/>
    <w:rsid w:val="002454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2"/>
    <w:semiHidden/>
    <w:rsid w:val="002454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2"/>
    <w:semiHidden/>
    <w:rsid w:val="002454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e">
    <w:name w:val="Современная таблица1"/>
    <w:basedOn w:val="a4"/>
    <w:next w:val="affffff4"/>
    <w:semiHidden/>
    <w:rsid w:val="002454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Стандартная таблица1"/>
    <w:basedOn w:val="a4"/>
    <w:next w:val="affffff5"/>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6"/>
    <w:semiHidden/>
    <w:rsid w:val="002454B9"/>
  </w:style>
  <w:style w:type="table" w:customStyle="1" w:styleId="11f0">
    <w:name w:val="Столбцы таблицы 11"/>
    <w:basedOn w:val="a4"/>
    <w:next w:val="1f8"/>
    <w:semiHidden/>
    <w:rsid w:val="002454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4"/>
    <w:next w:val="2f6"/>
    <w:semiHidden/>
    <w:rsid w:val="002454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4"/>
    <w:next w:val="3f"/>
    <w:semiHidden/>
    <w:rsid w:val="002454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8"/>
    <w:semiHidden/>
    <w:rsid w:val="002454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next w:val="57"/>
    <w:semiHidden/>
    <w:rsid w:val="002454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2454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454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454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454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2454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2454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2454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454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0">
    <w:name w:val="Тема таблицы1"/>
    <w:basedOn w:val="a4"/>
    <w:next w:val="affffff7"/>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4"/>
    <w:next w:val="1f9"/>
    <w:semiHidden/>
    <w:rsid w:val="002454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4"/>
    <w:next w:val="2f7"/>
    <w:semiHidden/>
    <w:rsid w:val="002454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0"/>
    <w:semiHidden/>
    <w:rsid w:val="002454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5"/>
    <w:semiHidden/>
    <w:rsid w:val="002454B9"/>
  </w:style>
  <w:style w:type="numbering" w:customStyle="1" w:styleId="111111120">
    <w:name w:val="1 / 1.1 / 1.1.1120"/>
    <w:basedOn w:val="a5"/>
    <w:next w:val="111111"/>
    <w:semiHidden/>
    <w:rsid w:val="002454B9"/>
  </w:style>
  <w:style w:type="numbering" w:customStyle="1" w:styleId="1ai120">
    <w:name w:val="1 / a / i120"/>
    <w:basedOn w:val="a5"/>
    <w:next w:val="1ai"/>
    <w:semiHidden/>
    <w:rsid w:val="002454B9"/>
  </w:style>
  <w:style w:type="numbering" w:customStyle="1" w:styleId="1201">
    <w:name w:val="Статья / Раздел120"/>
    <w:basedOn w:val="a5"/>
    <w:next w:val="affffff6"/>
    <w:semiHidden/>
    <w:rsid w:val="002454B9"/>
  </w:style>
  <w:style w:type="numbering" w:customStyle="1" w:styleId="2100">
    <w:name w:val="Нет списка210"/>
    <w:next w:val="a5"/>
    <w:semiHidden/>
    <w:rsid w:val="002454B9"/>
  </w:style>
  <w:style w:type="numbering" w:customStyle="1" w:styleId="111111210">
    <w:name w:val="1 / 1.1 / 1.1.1210"/>
    <w:basedOn w:val="a5"/>
    <w:next w:val="111111"/>
    <w:semiHidden/>
    <w:rsid w:val="002454B9"/>
  </w:style>
  <w:style w:type="numbering" w:customStyle="1" w:styleId="1ai210">
    <w:name w:val="1 / a / i210"/>
    <w:basedOn w:val="a5"/>
    <w:next w:val="1ai"/>
    <w:semiHidden/>
    <w:rsid w:val="002454B9"/>
  </w:style>
  <w:style w:type="numbering" w:customStyle="1" w:styleId="2101">
    <w:name w:val="Статья / Раздел210"/>
    <w:basedOn w:val="a5"/>
    <w:next w:val="affffff6"/>
    <w:semiHidden/>
    <w:rsid w:val="002454B9"/>
  </w:style>
  <w:style w:type="table" w:customStyle="1" w:styleId="11f2">
    <w:name w:val="Сетка таблицы1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next w:val="af6"/>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5"/>
    <w:semiHidden/>
    <w:rsid w:val="002454B9"/>
  </w:style>
  <w:style w:type="numbering" w:customStyle="1" w:styleId="111111310">
    <w:name w:val="1 / 1.1 / 1.1.1310"/>
    <w:basedOn w:val="a5"/>
    <w:next w:val="111111"/>
    <w:semiHidden/>
    <w:rsid w:val="002454B9"/>
  </w:style>
  <w:style w:type="numbering" w:customStyle="1" w:styleId="1ai310">
    <w:name w:val="1 / a / i310"/>
    <w:basedOn w:val="a5"/>
    <w:next w:val="1ai"/>
    <w:semiHidden/>
    <w:rsid w:val="002454B9"/>
  </w:style>
  <w:style w:type="numbering" w:customStyle="1" w:styleId="3101">
    <w:name w:val="Статья / Раздел310"/>
    <w:basedOn w:val="a5"/>
    <w:next w:val="affffff6"/>
    <w:semiHidden/>
    <w:rsid w:val="002454B9"/>
  </w:style>
  <w:style w:type="numbering" w:customStyle="1" w:styleId="1113">
    <w:name w:val="Нет списка1113"/>
    <w:next w:val="a5"/>
    <w:semiHidden/>
    <w:rsid w:val="002454B9"/>
  </w:style>
  <w:style w:type="numbering" w:customStyle="1" w:styleId="1111111110">
    <w:name w:val="1 / 1.1 / 1.1.11110"/>
    <w:basedOn w:val="a5"/>
    <w:next w:val="111111"/>
    <w:semiHidden/>
    <w:rsid w:val="002454B9"/>
  </w:style>
  <w:style w:type="numbering" w:customStyle="1" w:styleId="1ai1110">
    <w:name w:val="1 / a / i1110"/>
    <w:basedOn w:val="a5"/>
    <w:next w:val="1ai"/>
    <w:semiHidden/>
    <w:rsid w:val="002454B9"/>
  </w:style>
  <w:style w:type="numbering" w:customStyle="1" w:styleId="11101">
    <w:name w:val="Статья / Раздел1110"/>
    <w:basedOn w:val="a5"/>
    <w:next w:val="affffff6"/>
    <w:semiHidden/>
    <w:rsid w:val="002454B9"/>
  </w:style>
  <w:style w:type="numbering" w:customStyle="1" w:styleId="21100">
    <w:name w:val="Нет списка2110"/>
    <w:next w:val="a5"/>
    <w:semiHidden/>
    <w:rsid w:val="002454B9"/>
  </w:style>
  <w:style w:type="numbering" w:customStyle="1" w:styleId="1111112110">
    <w:name w:val="1 / 1.1 / 1.1.12110"/>
    <w:basedOn w:val="a5"/>
    <w:next w:val="111111"/>
    <w:semiHidden/>
    <w:rsid w:val="002454B9"/>
  </w:style>
  <w:style w:type="numbering" w:customStyle="1" w:styleId="1ai2110">
    <w:name w:val="1 / a / i2110"/>
    <w:basedOn w:val="a5"/>
    <w:next w:val="1ai"/>
    <w:semiHidden/>
    <w:rsid w:val="002454B9"/>
  </w:style>
  <w:style w:type="numbering" w:customStyle="1" w:styleId="21101">
    <w:name w:val="Статья / Раздел2110"/>
    <w:basedOn w:val="a5"/>
    <w:next w:val="affffff6"/>
    <w:semiHidden/>
    <w:rsid w:val="002454B9"/>
  </w:style>
  <w:style w:type="table" w:customStyle="1" w:styleId="11f3">
    <w:name w:val="Стиль таблицы11"/>
    <w:uiPriority w:val="99"/>
    <w:locked/>
    <w:rsid w:val="002454B9"/>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5"/>
    <w:semiHidden/>
    <w:rsid w:val="002454B9"/>
  </w:style>
  <w:style w:type="numbering" w:customStyle="1" w:styleId="11111143">
    <w:name w:val="1 / 1.1 / 1.1.143"/>
    <w:basedOn w:val="a5"/>
    <w:next w:val="111111"/>
    <w:semiHidden/>
    <w:rsid w:val="002454B9"/>
  </w:style>
  <w:style w:type="numbering" w:customStyle="1" w:styleId="1ai43">
    <w:name w:val="1 / a / i43"/>
    <w:basedOn w:val="a5"/>
    <w:next w:val="1ai"/>
    <w:semiHidden/>
    <w:rsid w:val="002454B9"/>
  </w:style>
  <w:style w:type="numbering" w:customStyle="1" w:styleId="431">
    <w:name w:val="Статья / Раздел43"/>
    <w:basedOn w:val="a5"/>
    <w:next w:val="affffff6"/>
    <w:semiHidden/>
    <w:rsid w:val="002454B9"/>
  </w:style>
  <w:style w:type="numbering" w:customStyle="1" w:styleId="1230">
    <w:name w:val="Нет списка123"/>
    <w:next w:val="a5"/>
    <w:semiHidden/>
    <w:rsid w:val="002454B9"/>
  </w:style>
  <w:style w:type="numbering" w:customStyle="1" w:styleId="111111123">
    <w:name w:val="1 / 1.1 / 1.1.1123"/>
    <w:basedOn w:val="a5"/>
    <w:next w:val="111111"/>
    <w:semiHidden/>
    <w:rsid w:val="002454B9"/>
  </w:style>
  <w:style w:type="numbering" w:customStyle="1" w:styleId="1ai123">
    <w:name w:val="1 / a / i123"/>
    <w:basedOn w:val="a5"/>
    <w:next w:val="1ai"/>
    <w:semiHidden/>
    <w:rsid w:val="002454B9"/>
  </w:style>
  <w:style w:type="numbering" w:customStyle="1" w:styleId="1231">
    <w:name w:val="Статья / Раздел123"/>
    <w:basedOn w:val="a5"/>
    <w:next w:val="affffff6"/>
    <w:semiHidden/>
    <w:rsid w:val="002454B9"/>
  </w:style>
  <w:style w:type="numbering" w:customStyle="1" w:styleId="2230">
    <w:name w:val="Нет списка223"/>
    <w:next w:val="a5"/>
    <w:semiHidden/>
    <w:rsid w:val="002454B9"/>
  </w:style>
  <w:style w:type="numbering" w:customStyle="1" w:styleId="111111223">
    <w:name w:val="1 / 1.1 / 1.1.1223"/>
    <w:basedOn w:val="a5"/>
    <w:next w:val="111111"/>
    <w:semiHidden/>
    <w:rsid w:val="002454B9"/>
  </w:style>
  <w:style w:type="numbering" w:customStyle="1" w:styleId="1ai223">
    <w:name w:val="1 / a / i223"/>
    <w:basedOn w:val="a5"/>
    <w:next w:val="1ai"/>
    <w:semiHidden/>
    <w:rsid w:val="002454B9"/>
  </w:style>
  <w:style w:type="numbering" w:customStyle="1" w:styleId="2231">
    <w:name w:val="Статья / Раздел223"/>
    <w:basedOn w:val="a5"/>
    <w:next w:val="affffff6"/>
    <w:semiHidden/>
    <w:rsid w:val="002454B9"/>
  </w:style>
  <w:style w:type="numbering" w:customStyle="1" w:styleId="3130">
    <w:name w:val="Нет списка313"/>
    <w:next w:val="a5"/>
    <w:semiHidden/>
    <w:rsid w:val="002454B9"/>
  </w:style>
  <w:style w:type="numbering" w:customStyle="1" w:styleId="111111313">
    <w:name w:val="1 / 1.1 / 1.1.1313"/>
    <w:basedOn w:val="a5"/>
    <w:next w:val="111111"/>
    <w:semiHidden/>
    <w:rsid w:val="002454B9"/>
  </w:style>
  <w:style w:type="numbering" w:customStyle="1" w:styleId="1ai313">
    <w:name w:val="1 / a / i313"/>
    <w:basedOn w:val="a5"/>
    <w:next w:val="1ai"/>
    <w:semiHidden/>
    <w:rsid w:val="002454B9"/>
  </w:style>
  <w:style w:type="numbering" w:customStyle="1" w:styleId="3131">
    <w:name w:val="Статья / Раздел313"/>
    <w:basedOn w:val="a5"/>
    <w:next w:val="affffff6"/>
    <w:semiHidden/>
    <w:rsid w:val="002454B9"/>
  </w:style>
  <w:style w:type="numbering" w:customStyle="1" w:styleId="111110">
    <w:name w:val="Нет списка11111"/>
    <w:next w:val="a5"/>
    <w:semiHidden/>
    <w:rsid w:val="002454B9"/>
  </w:style>
  <w:style w:type="numbering" w:customStyle="1" w:styleId="1111111113">
    <w:name w:val="1 / 1.1 / 1.1.11113"/>
    <w:basedOn w:val="a5"/>
    <w:next w:val="111111"/>
    <w:semiHidden/>
    <w:rsid w:val="002454B9"/>
  </w:style>
  <w:style w:type="numbering" w:customStyle="1" w:styleId="1ai1113">
    <w:name w:val="1 / a / i1113"/>
    <w:basedOn w:val="a5"/>
    <w:next w:val="1ai"/>
    <w:semiHidden/>
    <w:rsid w:val="002454B9"/>
  </w:style>
  <w:style w:type="numbering" w:customStyle="1" w:styleId="11130">
    <w:name w:val="Статья / Раздел1113"/>
    <w:basedOn w:val="a5"/>
    <w:next w:val="affffff6"/>
    <w:semiHidden/>
    <w:rsid w:val="002454B9"/>
  </w:style>
  <w:style w:type="numbering" w:customStyle="1" w:styleId="2113">
    <w:name w:val="Нет списка2113"/>
    <w:next w:val="a5"/>
    <w:semiHidden/>
    <w:rsid w:val="002454B9"/>
  </w:style>
  <w:style w:type="numbering" w:customStyle="1" w:styleId="1111112113">
    <w:name w:val="1 / 1.1 / 1.1.12113"/>
    <w:basedOn w:val="a5"/>
    <w:next w:val="111111"/>
    <w:semiHidden/>
    <w:rsid w:val="002454B9"/>
  </w:style>
  <w:style w:type="numbering" w:customStyle="1" w:styleId="1ai2113">
    <w:name w:val="1 / a / i2113"/>
    <w:basedOn w:val="a5"/>
    <w:next w:val="1ai"/>
    <w:semiHidden/>
    <w:rsid w:val="002454B9"/>
  </w:style>
  <w:style w:type="numbering" w:customStyle="1" w:styleId="21130">
    <w:name w:val="Статья / Раздел2113"/>
    <w:basedOn w:val="a5"/>
    <w:next w:val="affffff6"/>
    <w:semiHidden/>
    <w:rsid w:val="002454B9"/>
  </w:style>
  <w:style w:type="numbering" w:customStyle="1" w:styleId="31110">
    <w:name w:val="Нет списка3111"/>
    <w:next w:val="a5"/>
    <w:semiHidden/>
    <w:rsid w:val="002454B9"/>
  </w:style>
  <w:style w:type="numbering" w:customStyle="1" w:styleId="1111113111">
    <w:name w:val="1 / 1.1 / 1.1.13111"/>
    <w:basedOn w:val="a5"/>
    <w:next w:val="111111"/>
    <w:semiHidden/>
    <w:rsid w:val="002454B9"/>
  </w:style>
  <w:style w:type="numbering" w:customStyle="1" w:styleId="1ai3111">
    <w:name w:val="1 / a / i3111"/>
    <w:basedOn w:val="a5"/>
    <w:next w:val="1ai"/>
    <w:semiHidden/>
    <w:rsid w:val="002454B9"/>
  </w:style>
  <w:style w:type="numbering" w:customStyle="1" w:styleId="31111">
    <w:name w:val="Статья / Раздел3111"/>
    <w:basedOn w:val="a5"/>
    <w:next w:val="affffff6"/>
    <w:semiHidden/>
    <w:rsid w:val="002454B9"/>
  </w:style>
  <w:style w:type="numbering" w:customStyle="1" w:styleId="1111110">
    <w:name w:val="Нет списка111111"/>
    <w:next w:val="a5"/>
    <w:semiHidden/>
    <w:rsid w:val="002454B9"/>
  </w:style>
  <w:style w:type="numbering" w:customStyle="1" w:styleId="11111111111">
    <w:name w:val="1 / 1.1 / 1.1.111111"/>
    <w:basedOn w:val="a5"/>
    <w:next w:val="111111"/>
    <w:semiHidden/>
    <w:rsid w:val="002454B9"/>
  </w:style>
  <w:style w:type="numbering" w:customStyle="1" w:styleId="1ai11111">
    <w:name w:val="1 / a / i11111"/>
    <w:basedOn w:val="a5"/>
    <w:next w:val="1ai"/>
    <w:semiHidden/>
    <w:rsid w:val="002454B9"/>
  </w:style>
  <w:style w:type="numbering" w:customStyle="1" w:styleId="111112">
    <w:name w:val="Статья / Раздел11111"/>
    <w:basedOn w:val="a5"/>
    <w:next w:val="affffff6"/>
    <w:semiHidden/>
    <w:rsid w:val="002454B9"/>
  </w:style>
  <w:style w:type="numbering" w:customStyle="1" w:styleId="211110">
    <w:name w:val="Нет списка21111"/>
    <w:next w:val="a5"/>
    <w:semiHidden/>
    <w:rsid w:val="002454B9"/>
  </w:style>
  <w:style w:type="numbering" w:customStyle="1" w:styleId="11111121111">
    <w:name w:val="1 / 1.1 / 1.1.121111"/>
    <w:basedOn w:val="a5"/>
    <w:next w:val="111111"/>
    <w:semiHidden/>
    <w:rsid w:val="002454B9"/>
  </w:style>
  <w:style w:type="numbering" w:customStyle="1" w:styleId="1ai21111">
    <w:name w:val="1 / a / i21111"/>
    <w:basedOn w:val="a5"/>
    <w:next w:val="1ai"/>
    <w:semiHidden/>
    <w:rsid w:val="002454B9"/>
  </w:style>
  <w:style w:type="numbering" w:customStyle="1" w:styleId="211111">
    <w:name w:val="Статья / Раздел21111"/>
    <w:basedOn w:val="a5"/>
    <w:next w:val="affffff6"/>
    <w:semiHidden/>
    <w:rsid w:val="002454B9"/>
  </w:style>
  <w:style w:type="numbering" w:customStyle="1" w:styleId="4110">
    <w:name w:val="Нет списка411"/>
    <w:next w:val="a5"/>
    <w:semiHidden/>
    <w:rsid w:val="002454B9"/>
  </w:style>
  <w:style w:type="numbering" w:customStyle="1" w:styleId="111111411">
    <w:name w:val="1 / 1.1 / 1.1.1411"/>
    <w:basedOn w:val="a5"/>
    <w:next w:val="111111"/>
    <w:semiHidden/>
    <w:rsid w:val="002454B9"/>
  </w:style>
  <w:style w:type="numbering" w:customStyle="1" w:styleId="1ai411">
    <w:name w:val="1 / a / i411"/>
    <w:basedOn w:val="a5"/>
    <w:next w:val="1ai"/>
    <w:semiHidden/>
    <w:rsid w:val="002454B9"/>
  </w:style>
  <w:style w:type="numbering" w:customStyle="1" w:styleId="4111">
    <w:name w:val="Статья / Раздел411"/>
    <w:basedOn w:val="a5"/>
    <w:next w:val="affffff6"/>
    <w:semiHidden/>
    <w:rsid w:val="002454B9"/>
  </w:style>
  <w:style w:type="numbering" w:customStyle="1" w:styleId="12110">
    <w:name w:val="Нет списка1211"/>
    <w:next w:val="a5"/>
    <w:semiHidden/>
    <w:rsid w:val="002454B9"/>
  </w:style>
  <w:style w:type="numbering" w:customStyle="1" w:styleId="1111111211">
    <w:name w:val="1 / 1.1 / 1.1.11211"/>
    <w:basedOn w:val="a5"/>
    <w:next w:val="111111"/>
    <w:semiHidden/>
    <w:rsid w:val="002454B9"/>
  </w:style>
  <w:style w:type="numbering" w:customStyle="1" w:styleId="1ai1211">
    <w:name w:val="1 / a / i1211"/>
    <w:basedOn w:val="a5"/>
    <w:next w:val="1ai"/>
    <w:semiHidden/>
    <w:rsid w:val="002454B9"/>
  </w:style>
  <w:style w:type="numbering" w:customStyle="1" w:styleId="12111">
    <w:name w:val="Статья / Раздел1211"/>
    <w:basedOn w:val="a5"/>
    <w:next w:val="affffff6"/>
    <w:semiHidden/>
    <w:rsid w:val="002454B9"/>
  </w:style>
  <w:style w:type="numbering" w:customStyle="1" w:styleId="22110">
    <w:name w:val="Нет списка2211"/>
    <w:next w:val="a5"/>
    <w:semiHidden/>
    <w:rsid w:val="002454B9"/>
  </w:style>
  <w:style w:type="numbering" w:customStyle="1" w:styleId="1111112211">
    <w:name w:val="1 / 1.1 / 1.1.12211"/>
    <w:basedOn w:val="a5"/>
    <w:next w:val="111111"/>
    <w:semiHidden/>
    <w:rsid w:val="002454B9"/>
  </w:style>
  <w:style w:type="numbering" w:customStyle="1" w:styleId="1ai2211">
    <w:name w:val="1 / a / i2211"/>
    <w:basedOn w:val="a5"/>
    <w:next w:val="1ai"/>
    <w:semiHidden/>
    <w:rsid w:val="002454B9"/>
  </w:style>
  <w:style w:type="numbering" w:customStyle="1" w:styleId="22111">
    <w:name w:val="Статья / Раздел2211"/>
    <w:basedOn w:val="a5"/>
    <w:next w:val="affffff6"/>
    <w:semiHidden/>
    <w:rsid w:val="002454B9"/>
  </w:style>
  <w:style w:type="numbering" w:customStyle="1" w:styleId="3220">
    <w:name w:val="Нет списка322"/>
    <w:next w:val="a5"/>
    <w:semiHidden/>
    <w:rsid w:val="002454B9"/>
  </w:style>
  <w:style w:type="numbering" w:customStyle="1" w:styleId="111111322">
    <w:name w:val="1 / 1.1 / 1.1.1322"/>
    <w:basedOn w:val="a5"/>
    <w:next w:val="111111"/>
    <w:semiHidden/>
    <w:rsid w:val="002454B9"/>
  </w:style>
  <w:style w:type="numbering" w:customStyle="1" w:styleId="1ai322">
    <w:name w:val="1 / a / i322"/>
    <w:basedOn w:val="a5"/>
    <w:next w:val="1ai"/>
    <w:semiHidden/>
    <w:rsid w:val="002454B9"/>
  </w:style>
  <w:style w:type="numbering" w:customStyle="1" w:styleId="3221">
    <w:name w:val="Статья / Раздел322"/>
    <w:basedOn w:val="a5"/>
    <w:next w:val="affffff6"/>
    <w:semiHidden/>
    <w:rsid w:val="002454B9"/>
  </w:style>
  <w:style w:type="numbering" w:customStyle="1" w:styleId="1122">
    <w:name w:val="Нет списка1122"/>
    <w:next w:val="a5"/>
    <w:semiHidden/>
    <w:rsid w:val="002454B9"/>
  </w:style>
  <w:style w:type="numbering" w:customStyle="1" w:styleId="1111111122">
    <w:name w:val="1 / 1.1 / 1.1.11122"/>
    <w:basedOn w:val="a5"/>
    <w:next w:val="111111"/>
    <w:semiHidden/>
    <w:rsid w:val="002454B9"/>
  </w:style>
  <w:style w:type="numbering" w:customStyle="1" w:styleId="1ai1122">
    <w:name w:val="1 / a / i1122"/>
    <w:basedOn w:val="a5"/>
    <w:next w:val="1ai"/>
    <w:semiHidden/>
    <w:rsid w:val="002454B9"/>
  </w:style>
  <w:style w:type="numbering" w:customStyle="1" w:styleId="11220">
    <w:name w:val="Статья / Раздел1122"/>
    <w:basedOn w:val="a5"/>
    <w:next w:val="affffff6"/>
    <w:semiHidden/>
    <w:rsid w:val="002454B9"/>
  </w:style>
  <w:style w:type="numbering" w:customStyle="1" w:styleId="2122">
    <w:name w:val="Нет списка2122"/>
    <w:next w:val="a5"/>
    <w:semiHidden/>
    <w:rsid w:val="002454B9"/>
  </w:style>
  <w:style w:type="numbering" w:customStyle="1" w:styleId="1111112122">
    <w:name w:val="1 / 1.1 / 1.1.12122"/>
    <w:basedOn w:val="a5"/>
    <w:next w:val="111111"/>
    <w:semiHidden/>
    <w:rsid w:val="002454B9"/>
  </w:style>
  <w:style w:type="numbering" w:customStyle="1" w:styleId="1ai2122">
    <w:name w:val="1 / a / i2122"/>
    <w:basedOn w:val="a5"/>
    <w:next w:val="1ai"/>
    <w:semiHidden/>
    <w:rsid w:val="002454B9"/>
  </w:style>
  <w:style w:type="numbering" w:customStyle="1" w:styleId="21220">
    <w:name w:val="Статья / Раздел2122"/>
    <w:basedOn w:val="a5"/>
    <w:next w:val="affffff6"/>
    <w:semiHidden/>
    <w:rsid w:val="002454B9"/>
  </w:style>
  <w:style w:type="numbering" w:customStyle="1" w:styleId="520">
    <w:name w:val="Нет списка52"/>
    <w:next w:val="a5"/>
    <w:semiHidden/>
    <w:rsid w:val="002454B9"/>
  </w:style>
  <w:style w:type="numbering" w:customStyle="1" w:styleId="11111152">
    <w:name w:val="1 / 1.1 / 1.1.152"/>
    <w:basedOn w:val="a5"/>
    <w:next w:val="111111"/>
    <w:semiHidden/>
    <w:rsid w:val="002454B9"/>
  </w:style>
  <w:style w:type="numbering" w:customStyle="1" w:styleId="1ai52">
    <w:name w:val="1 / a / i52"/>
    <w:basedOn w:val="a5"/>
    <w:next w:val="1ai"/>
    <w:semiHidden/>
    <w:rsid w:val="002454B9"/>
  </w:style>
  <w:style w:type="numbering" w:customStyle="1" w:styleId="521">
    <w:name w:val="Статья / Раздел52"/>
    <w:basedOn w:val="a5"/>
    <w:next w:val="affffff6"/>
    <w:semiHidden/>
    <w:rsid w:val="002454B9"/>
  </w:style>
  <w:style w:type="numbering" w:customStyle="1" w:styleId="132">
    <w:name w:val="Нет списка132"/>
    <w:next w:val="a5"/>
    <w:semiHidden/>
    <w:rsid w:val="002454B9"/>
  </w:style>
  <w:style w:type="numbering" w:customStyle="1" w:styleId="111111132">
    <w:name w:val="1 / 1.1 / 1.1.1132"/>
    <w:basedOn w:val="a5"/>
    <w:next w:val="111111"/>
    <w:semiHidden/>
    <w:rsid w:val="002454B9"/>
  </w:style>
  <w:style w:type="numbering" w:customStyle="1" w:styleId="1ai132">
    <w:name w:val="1 / a / i132"/>
    <w:basedOn w:val="a5"/>
    <w:next w:val="1ai"/>
    <w:semiHidden/>
    <w:rsid w:val="002454B9"/>
  </w:style>
  <w:style w:type="numbering" w:customStyle="1" w:styleId="1320">
    <w:name w:val="Статья / Раздел132"/>
    <w:basedOn w:val="a5"/>
    <w:next w:val="affffff6"/>
    <w:semiHidden/>
    <w:rsid w:val="002454B9"/>
  </w:style>
  <w:style w:type="numbering" w:customStyle="1" w:styleId="2320">
    <w:name w:val="Нет списка232"/>
    <w:next w:val="a5"/>
    <w:semiHidden/>
    <w:rsid w:val="002454B9"/>
  </w:style>
  <w:style w:type="numbering" w:customStyle="1" w:styleId="111111232">
    <w:name w:val="1 / 1.1 / 1.1.1232"/>
    <w:basedOn w:val="a5"/>
    <w:next w:val="111111"/>
    <w:semiHidden/>
    <w:rsid w:val="002454B9"/>
  </w:style>
  <w:style w:type="numbering" w:customStyle="1" w:styleId="1ai232">
    <w:name w:val="1 / a / i232"/>
    <w:basedOn w:val="a5"/>
    <w:next w:val="1ai"/>
    <w:semiHidden/>
    <w:rsid w:val="002454B9"/>
  </w:style>
  <w:style w:type="numbering" w:customStyle="1" w:styleId="2321">
    <w:name w:val="Статья / Раздел232"/>
    <w:basedOn w:val="a5"/>
    <w:next w:val="affffff6"/>
    <w:semiHidden/>
    <w:rsid w:val="002454B9"/>
  </w:style>
  <w:style w:type="numbering" w:customStyle="1" w:styleId="3320">
    <w:name w:val="Нет списка332"/>
    <w:next w:val="a5"/>
    <w:semiHidden/>
    <w:rsid w:val="002454B9"/>
  </w:style>
  <w:style w:type="numbering" w:customStyle="1" w:styleId="111111332">
    <w:name w:val="1 / 1.1 / 1.1.1332"/>
    <w:basedOn w:val="a5"/>
    <w:next w:val="111111"/>
    <w:semiHidden/>
    <w:rsid w:val="002454B9"/>
  </w:style>
  <w:style w:type="numbering" w:customStyle="1" w:styleId="1ai332">
    <w:name w:val="1 / a / i332"/>
    <w:basedOn w:val="a5"/>
    <w:next w:val="1ai"/>
    <w:semiHidden/>
    <w:rsid w:val="002454B9"/>
  </w:style>
  <w:style w:type="numbering" w:customStyle="1" w:styleId="3321">
    <w:name w:val="Статья / Раздел332"/>
    <w:basedOn w:val="a5"/>
    <w:next w:val="affffff6"/>
    <w:semiHidden/>
    <w:rsid w:val="002454B9"/>
  </w:style>
  <w:style w:type="numbering" w:customStyle="1" w:styleId="1132">
    <w:name w:val="Нет списка1132"/>
    <w:next w:val="a5"/>
    <w:semiHidden/>
    <w:rsid w:val="002454B9"/>
  </w:style>
  <w:style w:type="numbering" w:customStyle="1" w:styleId="1111111132">
    <w:name w:val="1 / 1.1 / 1.1.11132"/>
    <w:basedOn w:val="a5"/>
    <w:next w:val="111111"/>
    <w:semiHidden/>
    <w:rsid w:val="002454B9"/>
  </w:style>
  <w:style w:type="numbering" w:customStyle="1" w:styleId="1ai1132">
    <w:name w:val="1 / a / i1132"/>
    <w:basedOn w:val="a5"/>
    <w:next w:val="1ai"/>
    <w:semiHidden/>
    <w:rsid w:val="002454B9"/>
  </w:style>
  <w:style w:type="numbering" w:customStyle="1" w:styleId="11320">
    <w:name w:val="Статья / Раздел1132"/>
    <w:basedOn w:val="a5"/>
    <w:next w:val="affffff6"/>
    <w:semiHidden/>
    <w:rsid w:val="002454B9"/>
  </w:style>
  <w:style w:type="numbering" w:customStyle="1" w:styleId="2132">
    <w:name w:val="Нет списка2132"/>
    <w:next w:val="a5"/>
    <w:semiHidden/>
    <w:rsid w:val="002454B9"/>
  </w:style>
  <w:style w:type="numbering" w:customStyle="1" w:styleId="1111112132">
    <w:name w:val="1 / 1.1 / 1.1.12132"/>
    <w:basedOn w:val="a5"/>
    <w:next w:val="111111"/>
    <w:semiHidden/>
    <w:rsid w:val="002454B9"/>
  </w:style>
  <w:style w:type="numbering" w:customStyle="1" w:styleId="1ai2132">
    <w:name w:val="1 / a / i2132"/>
    <w:basedOn w:val="a5"/>
    <w:next w:val="1ai"/>
    <w:semiHidden/>
    <w:rsid w:val="002454B9"/>
  </w:style>
  <w:style w:type="numbering" w:customStyle="1" w:styleId="21320">
    <w:name w:val="Статья / Раздел2132"/>
    <w:basedOn w:val="a5"/>
    <w:next w:val="affffff6"/>
    <w:semiHidden/>
    <w:rsid w:val="002454B9"/>
  </w:style>
  <w:style w:type="table" w:customStyle="1" w:styleId="TableNormal18">
    <w:name w:val="Table Normal18"/>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5"/>
    <w:uiPriority w:val="99"/>
    <w:semiHidden/>
    <w:unhideWhenUsed/>
    <w:rsid w:val="002454B9"/>
  </w:style>
  <w:style w:type="table" w:customStyle="1" w:styleId="3132">
    <w:name w:val="Сетка таблицы313"/>
    <w:basedOn w:val="a4"/>
    <w:next w:val="af6"/>
    <w:uiPriority w:val="59"/>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2454B9"/>
  </w:style>
  <w:style w:type="numbering" w:customStyle="1" w:styleId="11111162">
    <w:name w:val="1 / 1.1 / 1.1.162"/>
    <w:basedOn w:val="a5"/>
    <w:next w:val="111111"/>
    <w:semiHidden/>
    <w:rsid w:val="002454B9"/>
  </w:style>
  <w:style w:type="numbering" w:customStyle="1" w:styleId="1ai62">
    <w:name w:val="1 / a / i62"/>
    <w:basedOn w:val="a5"/>
    <w:next w:val="1ai"/>
    <w:semiHidden/>
    <w:rsid w:val="002454B9"/>
  </w:style>
  <w:style w:type="numbering" w:customStyle="1" w:styleId="621">
    <w:name w:val="Статья / Раздел62"/>
    <w:basedOn w:val="a5"/>
    <w:next w:val="affffff6"/>
    <w:semiHidden/>
    <w:rsid w:val="002454B9"/>
  </w:style>
  <w:style w:type="numbering" w:customStyle="1" w:styleId="1420">
    <w:name w:val="Нет списка142"/>
    <w:next w:val="a5"/>
    <w:semiHidden/>
    <w:rsid w:val="002454B9"/>
  </w:style>
  <w:style w:type="numbering" w:customStyle="1" w:styleId="111111142">
    <w:name w:val="1 / 1.1 / 1.1.1142"/>
    <w:basedOn w:val="a5"/>
    <w:next w:val="111111"/>
    <w:semiHidden/>
    <w:rsid w:val="002454B9"/>
  </w:style>
  <w:style w:type="numbering" w:customStyle="1" w:styleId="1ai142">
    <w:name w:val="1 / a / i142"/>
    <w:basedOn w:val="a5"/>
    <w:next w:val="1ai"/>
    <w:semiHidden/>
    <w:rsid w:val="002454B9"/>
  </w:style>
  <w:style w:type="numbering" w:customStyle="1" w:styleId="1421">
    <w:name w:val="Статья / Раздел142"/>
    <w:basedOn w:val="a5"/>
    <w:next w:val="affffff6"/>
    <w:semiHidden/>
    <w:rsid w:val="002454B9"/>
  </w:style>
  <w:style w:type="numbering" w:customStyle="1" w:styleId="2420">
    <w:name w:val="Нет списка242"/>
    <w:next w:val="a5"/>
    <w:semiHidden/>
    <w:rsid w:val="002454B9"/>
  </w:style>
  <w:style w:type="numbering" w:customStyle="1" w:styleId="111111242">
    <w:name w:val="1 / 1.1 / 1.1.1242"/>
    <w:basedOn w:val="a5"/>
    <w:next w:val="111111"/>
    <w:semiHidden/>
    <w:rsid w:val="002454B9"/>
  </w:style>
  <w:style w:type="numbering" w:customStyle="1" w:styleId="1ai242">
    <w:name w:val="1 / a / i242"/>
    <w:basedOn w:val="a5"/>
    <w:next w:val="1ai"/>
    <w:semiHidden/>
    <w:rsid w:val="002454B9"/>
  </w:style>
  <w:style w:type="numbering" w:customStyle="1" w:styleId="2421">
    <w:name w:val="Статья / Раздел242"/>
    <w:basedOn w:val="a5"/>
    <w:next w:val="affffff6"/>
    <w:semiHidden/>
    <w:rsid w:val="002454B9"/>
  </w:style>
  <w:style w:type="numbering" w:customStyle="1" w:styleId="3420">
    <w:name w:val="Нет списка342"/>
    <w:next w:val="a5"/>
    <w:semiHidden/>
    <w:rsid w:val="002454B9"/>
  </w:style>
  <w:style w:type="numbering" w:customStyle="1" w:styleId="111111342">
    <w:name w:val="1 / 1.1 / 1.1.1342"/>
    <w:basedOn w:val="a5"/>
    <w:next w:val="111111"/>
    <w:semiHidden/>
    <w:rsid w:val="002454B9"/>
  </w:style>
  <w:style w:type="numbering" w:customStyle="1" w:styleId="1ai342">
    <w:name w:val="1 / a / i342"/>
    <w:basedOn w:val="a5"/>
    <w:next w:val="1ai"/>
    <w:semiHidden/>
    <w:rsid w:val="002454B9"/>
  </w:style>
  <w:style w:type="numbering" w:customStyle="1" w:styleId="3421">
    <w:name w:val="Статья / Раздел342"/>
    <w:basedOn w:val="a5"/>
    <w:next w:val="affffff6"/>
    <w:semiHidden/>
    <w:rsid w:val="002454B9"/>
  </w:style>
  <w:style w:type="numbering" w:customStyle="1" w:styleId="1142">
    <w:name w:val="Нет списка1142"/>
    <w:next w:val="a5"/>
    <w:semiHidden/>
    <w:rsid w:val="002454B9"/>
  </w:style>
  <w:style w:type="numbering" w:customStyle="1" w:styleId="1111111142">
    <w:name w:val="1 / 1.1 / 1.1.11142"/>
    <w:basedOn w:val="a5"/>
    <w:next w:val="111111"/>
    <w:semiHidden/>
    <w:rsid w:val="002454B9"/>
  </w:style>
  <w:style w:type="numbering" w:customStyle="1" w:styleId="1ai1142">
    <w:name w:val="1 / a / i1142"/>
    <w:basedOn w:val="a5"/>
    <w:next w:val="1ai"/>
    <w:semiHidden/>
    <w:rsid w:val="002454B9"/>
  </w:style>
  <w:style w:type="numbering" w:customStyle="1" w:styleId="11420">
    <w:name w:val="Статья / Раздел1142"/>
    <w:basedOn w:val="a5"/>
    <w:next w:val="affffff6"/>
    <w:semiHidden/>
    <w:rsid w:val="002454B9"/>
  </w:style>
  <w:style w:type="numbering" w:customStyle="1" w:styleId="2142">
    <w:name w:val="Нет списка2142"/>
    <w:next w:val="a5"/>
    <w:semiHidden/>
    <w:rsid w:val="002454B9"/>
  </w:style>
  <w:style w:type="numbering" w:customStyle="1" w:styleId="1111112142">
    <w:name w:val="1 / 1.1 / 1.1.12142"/>
    <w:basedOn w:val="a5"/>
    <w:next w:val="111111"/>
    <w:semiHidden/>
    <w:rsid w:val="002454B9"/>
  </w:style>
  <w:style w:type="numbering" w:customStyle="1" w:styleId="1ai2142">
    <w:name w:val="1 / a / i2142"/>
    <w:basedOn w:val="a5"/>
    <w:next w:val="1ai"/>
    <w:semiHidden/>
    <w:rsid w:val="002454B9"/>
  </w:style>
  <w:style w:type="numbering" w:customStyle="1" w:styleId="21420">
    <w:name w:val="Статья / Раздел2142"/>
    <w:basedOn w:val="a5"/>
    <w:next w:val="affffff6"/>
    <w:semiHidden/>
    <w:rsid w:val="002454B9"/>
  </w:style>
  <w:style w:type="table" w:customStyle="1" w:styleId="31112">
    <w:name w:val="Сетка таблицы311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5"/>
    <w:semiHidden/>
    <w:rsid w:val="002454B9"/>
  </w:style>
  <w:style w:type="numbering" w:customStyle="1" w:styleId="11111172">
    <w:name w:val="1 / 1.1 / 1.1.172"/>
    <w:basedOn w:val="a5"/>
    <w:next w:val="111111"/>
    <w:semiHidden/>
    <w:rsid w:val="002454B9"/>
  </w:style>
  <w:style w:type="numbering" w:customStyle="1" w:styleId="1ai72">
    <w:name w:val="1 / a / i72"/>
    <w:basedOn w:val="a5"/>
    <w:next w:val="1ai"/>
    <w:semiHidden/>
    <w:rsid w:val="002454B9"/>
  </w:style>
  <w:style w:type="numbering" w:customStyle="1" w:styleId="721">
    <w:name w:val="Статья / Раздел72"/>
    <w:basedOn w:val="a5"/>
    <w:next w:val="affffff6"/>
    <w:semiHidden/>
    <w:rsid w:val="002454B9"/>
  </w:style>
  <w:style w:type="numbering" w:customStyle="1" w:styleId="152">
    <w:name w:val="Нет списка152"/>
    <w:next w:val="a5"/>
    <w:semiHidden/>
    <w:rsid w:val="002454B9"/>
  </w:style>
  <w:style w:type="numbering" w:customStyle="1" w:styleId="111111152">
    <w:name w:val="1 / 1.1 / 1.1.1152"/>
    <w:basedOn w:val="a5"/>
    <w:next w:val="111111"/>
    <w:semiHidden/>
    <w:rsid w:val="002454B9"/>
  </w:style>
  <w:style w:type="numbering" w:customStyle="1" w:styleId="1ai152">
    <w:name w:val="1 / a / i152"/>
    <w:basedOn w:val="a5"/>
    <w:next w:val="1ai"/>
    <w:semiHidden/>
    <w:rsid w:val="002454B9"/>
  </w:style>
  <w:style w:type="numbering" w:customStyle="1" w:styleId="1520">
    <w:name w:val="Статья / Раздел152"/>
    <w:basedOn w:val="a5"/>
    <w:next w:val="affffff6"/>
    <w:semiHidden/>
    <w:rsid w:val="002454B9"/>
  </w:style>
  <w:style w:type="numbering" w:customStyle="1" w:styleId="252">
    <w:name w:val="Нет списка252"/>
    <w:next w:val="a5"/>
    <w:semiHidden/>
    <w:rsid w:val="002454B9"/>
  </w:style>
  <w:style w:type="numbering" w:customStyle="1" w:styleId="111111252">
    <w:name w:val="1 / 1.1 / 1.1.1252"/>
    <w:basedOn w:val="a5"/>
    <w:next w:val="111111"/>
    <w:semiHidden/>
    <w:rsid w:val="002454B9"/>
  </w:style>
  <w:style w:type="numbering" w:customStyle="1" w:styleId="1ai252">
    <w:name w:val="1 / a / i252"/>
    <w:basedOn w:val="a5"/>
    <w:next w:val="1ai"/>
    <w:semiHidden/>
    <w:rsid w:val="002454B9"/>
  </w:style>
  <w:style w:type="numbering" w:customStyle="1" w:styleId="2520">
    <w:name w:val="Статья / Раздел252"/>
    <w:basedOn w:val="a5"/>
    <w:next w:val="affffff6"/>
    <w:semiHidden/>
    <w:rsid w:val="002454B9"/>
  </w:style>
  <w:style w:type="numbering" w:customStyle="1" w:styleId="3520">
    <w:name w:val="Нет списка352"/>
    <w:next w:val="a5"/>
    <w:semiHidden/>
    <w:rsid w:val="002454B9"/>
  </w:style>
  <w:style w:type="numbering" w:customStyle="1" w:styleId="111111352">
    <w:name w:val="1 / 1.1 / 1.1.1352"/>
    <w:basedOn w:val="a5"/>
    <w:next w:val="111111"/>
    <w:semiHidden/>
    <w:rsid w:val="002454B9"/>
  </w:style>
  <w:style w:type="numbering" w:customStyle="1" w:styleId="1ai352">
    <w:name w:val="1 / a / i352"/>
    <w:basedOn w:val="a5"/>
    <w:next w:val="1ai"/>
    <w:semiHidden/>
    <w:rsid w:val="002454B9"/>
  </w:style>
  <w:style w:type="numbering" w:customStyle="1" w:styleId="3521">
    <w:name w:val="Статья / Раздел352"/>
    <w:basedOn w:val="a5"/>
    <w:next w:val="affffff6"/>
    <w:semiHidden/>
    <w:rsid w:val="002454B9"/>
  </w:style>
  <w:style w:type="numbering" w:customStyle="1" w:styleId="1152">
    <w:name w:val="Нет списка1152"/>
    <w:next w:val="a5"/>
    <w:semiHidden/>
    <w:rsid w:val="002454B9"/>
  </w:style>
  <w:style w:type="numbering" w:customStyle="1" w:styleId="1111111152">
    <w:name w:val="1 / 1.1 / 1.1.11152"/>
    <w:basedOn w:val="a5"/>
    <w:next w:val="111111"/>
    <w:semiHidden/>
    <w:rsid w:val="002454B9"/>
  </w:style>
  <w:style w:type="numbering" w:customStyle="1" w:styleId="1ai1152">
    <w:name w:val="1 / a / i1152"/>
    <w:basedOn w:val="a5"/>
    <w:next w:val="1ai"/>
    <w:semiHidden/>
    <w:rsid w:val="002454B9"/>
  </w:style>
  <w:style w:type="numbering" w:customStyle="1" w:styleId="11520">
    <w:name w:val="Статья / Раздел1152"/>
    <w:basedOn w:val="a5"/>
    <w:next w:val="affffff6"/>
    <w:semiHidden/>
    <w:rsid w:val="002454B9"/>
  </w:style>
  <w:style w:type="numbering" w:customStyle="1" w:styleId="2152">
    <w:name w:val="Нет списка2152"/>
    <w:next w:val="a5"/>
    <w:semiHidden/>
    <w:rsid w:val="002454B9"/>
  </w:style>
  <w:style w:type="numbering" w:customStyle="1" w:styleId="1111112152">
    <w:name w:val="1 / 1.1 / 1.1.12152"/>
    <w:basedOn w:val="a5"/>
    <w:next w:val="111111"/>
    <w:semiHidden/>
    <w:rsid w:val="002454B9"/>
  </w:style>
  <w:style w:type="numbering" w:customStyle="1" w:styleId="1ai2152">
    <w:name w:val="1 / a / i2152"/>
    <w:basedOn w:val="a5"/>
    <w:next w:val="1ai"/>
    <w:semiHidden/>
    <w:rsid w:val="002454B9"/>
  </w:style>
  <w:style w:type="numbering" w:customStyle="1" w:styleId="21520">
    <w:name w:val="Статья / Раздел2152"/>
    <w:basedOn w:val="a5"/>
    <w:next w:val="affffff6"/>
    <w:semiHidden/>
    <w:rsid w:val="002454B9"/>
  </w:style>
  <w:style w:type="table" w:customStyle="1" w:styleId="3212">
    <w:name w:val="Сетка таблицы32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5"/>
    <w:semiHidden/>
    <w:rsid w:val="002454B9"/>
  </w:style>
  <w:style w:type="numbering" w:customStyle="1" w:styleId="11111182">
    <w:name w:val="1 / 1.1 / 1.1.182"/>
    <w:basedOn w:val="a5"/>
    <w:next w:val="111111"/>
    <w:semiHidden/>
    <w:rsid w:val="002454B9"/>
  </w:style>
  <w:style w:type="numbering" w:customStyle="1" w:styleId="1ai82">
    <w:name w:val="1 / a / i82"/>
    <w:basedOn w:val="a5"/>
    <w:next w:val="1ai"/>
    <w:semiHidden/>
    <w:rsid w:val="002454B9"/>
  </w:style>
  <w:style w:type="numbering" w:customStyle="1" w:styleId="821">
    <w:name w:val="Статья / Раздел82"/>
    <w:basedOn w:val="a5"/>
    <w:next w:val="affffff6"/>
    <w:semiHidden/>
    <w:rsid w:val="002454B9"/>
  </w:style>
  <w:style w:type="numbering" w:customStyle="1" w:styleId="162">
    <w:name w:val="Нет списка162"/>
    <w:next w:val="a5"/>
    <w:semiHidden/>
    <w:rsid w:val="002454B9"/>
  </w:style>
  <w:style w:type="numbering" w:customStyle="1" w:styleId="111111162">
    <w:name w:val="1 / 1.1 / 1.1.1162"/>
    <w:basedOn w:val="a5"/>
    <w:next w:val="111111"/>
    <w:semiHidden/>
    <w:rsid w:val="002454B9"/>
  </w:style>
  <w:style w:type="numbering" w:customStyle="1" w:styleId="1ai162">
    <w:name w:val="1 / a / i162"/>
    <w:basedOn w:val="a5"/>
    <w:next w:val="1ai"/>
    <w:semiHidden/>
    <w:rsid w:val="002454B9"/>
  </w:style>
  <w:style w:type="numbering" w:customStyle="1" w:styleId="1620">
    <w:name w:val="Статья / Раздел162"/>
    <w:basedOn w:val="a5"/>
    <w:next w:val="affffff6"/>
    <w:semiHidden/>
    <w:rsid w:val="002454B9"/>
  </w:style>
  <w:style w:type="numbering" w:customStyle="1" w:styleId="262">
    <w:name w:val="Нет списка262"/>
    <w:next w:val="a5"/>
    <w:semiHidden/>
    <w:rsid w:val="002454B9"/>
  </w:style>
  <w:style w:type="numbering" w:customStyle="1" w:styleId="111111262">
    <w:name w:val="1 / 1.1 / 1.1.1262"/>
    <w:basedOn w:val="a5"/>
    <w:next w:val="111111"/>
    <w:semiHidden/>
    <w:rsid w:val="002454B9"/>
  </w:style>
  <w:style w:type="numbering" w:customStyle="1" w:styleId="1ai262">
    <w:name w:val="1 / a / i262"/>
    <w:basedOn w:val="a5"/>
    <w:next w:val="1ai"/>
    <w:semiHidden/>
    <w:rsid w:val="002454B9"/>
  </w:style>
  <w:style w:type="numbering" w:customStyle="1" w:styleId="2620">
    <w:name w:val="Статья / Раздел262"/>
    <w:basedOn w:val="a5"/>
    <w:next w:val="affffff6"/>
    <w:semiHidden/>
    <w:rsid w:val="002454B9"/>
  </w:style>
  <w:style w:type="numbering" w:customStyle="1" w:styleId="3620">
    <w:name w:val="Нет списка362"/>
    <w:next w:val="a5"/>
    <w:semiHidden/>
    <w:rsid w:val="002454B9"/>
  </w:style>
  <w:style w:type="numbering" w:customStyle="1" w:styleId="111111362">
    <w:name w:val="1 / 1.1 / 1.1.1362"/>
    <w:basedOn w:val="a5"/>
    <w:next w:val="111111"/>
    <w:semiHidden/>
    <w:rsid w:val="002454B9"/>
  </w:style>
  <w:style w:type="numbering" w:customStyle="1" w:styleId="1ai362">
    <w:name w:val="1 / a / i362"/>
    <w:basedOn w:val="a5"/>
    <w:next w:val="1ai"/>
    <w:semiHidden/>
    <w:rsid w:val="002454B9"/>
  </w:style>
  <w:style w:type="numbering" w:customStyle="1" w:styleId="3621">
    <w:name w:val="Статья / Раздел362"/>
    <w:basedOn w:val="a5"/>
    <w:next w:val="affffff6"/>
    <w:semiHidden/>
    <w:rsid w:val="002454B9"/>
  </w:style>
  <w:style w:type="numbering" w:customStyle="1" w:styleId="1162">
    <w:name w:val="Нет списка1162"/>
    <w:next w:val="a5"/>
    <w:semiHidden/>
    <w:rsid w:val="002454B9"/>
  </w:style>
  <w:style w:type="numbering" w:customStyle="1" w:styleId="1111111162">
    <w:name w:val="1 / 1.1 / 1.1.11162"/>
    <w:basedOn w:val="a5"/>
    <w:next w:val="111111"/>
    <w:semiHidden/>
    <w:rsid w:val="002454B9"/>
  </w:style>
  <w:style w:type="numbering" w:customStyle="1" w:styleId="1ai1162">
    <w:name w:val="1 / a / i1162"/>
    <w:basedOn w:val="a5"/>
    <w:next w:val="1ai"/>
    <w:semiHidden/>
    <w:rsid w:val="002454B9"/>
  </w:style>
  <w:style w:type="numbering" w:customStyle="1" w:styleId="11620">
    <w:name w:val="Статья / Раздел1162"/>
    <w:basedOn w:val="a5"/>
    <w:next w:val="affffff6"/>
    <w:semiHidden/>
    <w:rsid w:val="002454B9"/>
  </w:style>
  <w:style w:type="numbering" w:customStyle="1" w:styleId="2162">
    <w:name w:val="Нет списка2162"/>
    <w:next w:val="a5"/>
    <w:semiHidden/>
    <w:rsid w:val="002454B9"/>
  </w:style>
  <w:style w:type="numbering" w:customStyle="1" w:styleId="1111112162">
    <w:name w:val="1 / 1.1 / 1.1.12162"/>
    <w:basedOn w:val="a5"/>
    <w:next w:val="111111"/>
    <w:semiHidden/>
    <w:rsid w:val="002454B9"/>
  </w:style>
  <w:style w:type="numbering" w:customStyle="1" w:styleId="1ai2162">
    <w:name w:val="1 / a / i2162"/>
    <w:basedOn w:val="a5"/>
    <w:next w:val="1ai"/>
    <w:semiHidden/>
    <w:rsid w:val="002454B9"/>
  </w:style>
  <w:style w:type="numbering" w:customStyle="1" w:styleId="21620">
    <w:name w:val="Статья / Раздел2162"/>
    <w:basedOn w:val="a5"/>
    <w:next w:val="affffff6"/>
    <w:semiHidden/>
    <w:rsid w:val="002454B9"/>
  </w:style>
  <w:style w:type="table" w:customStyle="1" w:styleId="3312">
    <w:name w:val="Сетка таблицы33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5"/>
    <w:semiHidden/>
    <w:rsid w:val="002454B9"/>
  </w:style>
  <w:style w:type="numbering" w:customStyle="1" w:styleId="11111192">
    <w:name w:val="1 / 1.1 / 1.1.192"/>
    <w:basedOn w:val="a5"/>
    <w:next w:val="111111"/>
    <w:semiHidden/>
    <w:rsid w:val="002454B9"/>
  </w:style>
  <w:style w:type="numbering" w:customStyle="1" w:styleId="1ai92">
    <w:name w:val="1 / a / i92"/>
    <w:basedOn w:val="a5"/>
    <w:next w:val="1ai"/>
    <w:semiHidden/>
    <w:rsid w:val="002454B9"/>
  </w:style>
  <w:style w:type="numbering" w:customStyle="1" w:styleId="921">
    <w:name w:val="Статья / Раздел92"/>
    <w:basedOn w:val="a5"/>
    <w:next w:val="affffff6"/>
    <w:semiHidden/>
    <w:rsid w:val="002454B9"/>
  </w:style>
  <w:style w:type="numbering" w:customStyle="1" w:styleId="1720">
    <w:name w:val="Нет списка172"/>
    <w:next w:val="a5"/>
    <w:semiHidden/>
    <w:rsid w:val="002454B9"/>
  </w:style>
  <w:style w:type="numbering" w:customStyle="1" w:styleId="111111172">
    <w:name w:val="1 / 1.1 / 1.1.1172"/>
    <w:basedOn w:val="a5"/>
    <w:next w:val="111111"/>
    <w:semiHidden/>
    <w:rsid w:val="002454B9"/>
  </w:style>
  <w:style w:type="numbering" w:customStyle="1" w:styleId="1ai172">
    <w:name w:val="1 / a / i172"/>
    <w:basedOn w:val="a5"/>
    <w:next w:val="1ai"/>
    <w:semiHidden/>
    <w:rsid w:val="002454B9"/>
  </w:style>
  <w:style w:type="numbering" w:customStyle="1" w:styleId="1721">
    <w:name w:val="Статья / Раздел172"/>
    <w:basedOn w:val="a5"/>
    <w:next w:val="affffff6"/>
    <w:semiHidden/>
    <w:rsid w:val="002454B9"/>
  </w:style>
  <w:style w:type="numbering" w:customStyle="1" w:styleId="272">
    <w:name w:val="Нет списка272"/>
    <w:next w:val="a5"/>
    <w:semiHidden/>
    <w:rsid w:val="002454B9"/>
  </w:style>
  <w:style w:type="numbering" w:customStyle="1" w:styleId="111111272">
    <w:name w:val="1 / 1.1 / 1.1.1272"/>
    <w:basedOn w:val="a5"/>
    <w:next w:val="111111"/>
    <w:semiHidden/>
    <w:rsid w:val="002454B9"/>
  </w:style>
  <w:style w:type="numbering" w:customStyle="1" w:styleId="1ai272">
    <w:name w:val="1 / a / i272"/>
    <w:basedOn w:val="a5"/>
    <w:next w:val="1ai"/>
    <w:semiHidden/>
    <w:rsid w:val="002454B9"/>
  </w:style>
  <w:style w:type="numbering" w:customStyle="1" w:styleId="2720">
    <w:name w:val="Статья / Раздел272"/>
    <w:basedOn w:val="a5"/>
    <w:next w:val="affffff6"/>
    <w:semiHidden/>
    <w:rsid w:val="002454B9"/>
  </w:style>
  <w:style w:type="numbering" w:customStyle="1" w:styleId="3720">
    <w:name w:val="Нет списка372"/>
    <w:next w:val="a5"/>
    <w:semiHidden/>
    <w:rsid w:val="002454B9"/>
  </w:style>
  <w:style w:type="numbering" w:customStyle="1" w:styleId="111111372">
    <w:name w:val="1 / 1.1 / 1.1.1372"/>
    <w:basedOn w:val="a5"/>
    <w:next w:val="111111"/>
    <w:semiHidden/>
    <w:rsid w:val="002454B9"/>
  </w:style>
  <w:style w:type="numbering" w:customStyle="1" w:styleId="1ai372">
    <w:name w:val="1 / a / i372"/>
    <w:basedOn w:val="a5"/>
    <w:next w:val="1ai"/>
    <w:semiHidden/>
    <w:rsid w:val="002454B9"/>
  </w:style>
  <w:style w:type="numbering" w:customStyle="1" w:styleId="3721">
    <w:name w:val="Статья / Раздел372"/>
    <w:basedOn w:val="a5"/>
    <w:next w:val="affffff6"/>
    <w:semiHidden/>
    <w:rsid w:val="002454B9"/>
  </w:style>
  <w:style w:type="numbering" w:customStyle="1" w:styleId="1172">
    <w:name w:val="Нет списка1172"/>
    <w:next w:val="a5"/>
    <w:semiHidden/>
    <w:rsid w:val="002454B9"/>
  </w:style>
  <w:style w:type="numbering" w:customStyle="1" w:styleId="1111111172">
    <w:name w:val="1 / 1.1 / 1.1.11172"/>
    <w:basedOn w:val="a5"/>
    <w:next w:val="111111"/>
    <w:semiHidden/>
    <w:rsid w:val="002454B9"/>
  </w:style>
  <w:style w:type="numbering" w:customStyle="1" w:styleId="1ai1172">
    <w:name w:val="1 / a / i1172"/>
    <w:basedOn w:val="a5"/>
    <w:next w:val="1ai"/>
    <w:semiHidden/>
    <w:rsid w:val="002454B9"/>
  </w:style>
  <w:style w:type="numbering" w:customStyle="1" w:styleId="11720">
    <w:name w:val="Статья / Раздел1172"/>
    <w:basedOn w:val="a5"/>
    <w:next w:val="affffff6"/>
    <w:semiHidden/>
    <w:rsid w:val="002454B9"/>
  </w:style>
  <w:style w:type="numbering" w:customStyle="1" w:styleId="2172">
    <w:name w:val="Нет списка2172"/>
    <w:next w:val="a5"/>
    <w:semiHidden/>
    <w:rsid w:val="002454B9"/>
  </w:style>
  <w:style w:type="numbering" w:customStyle="1" w:styleId="1111112172">
    <w:name w:val="1 / 1.1 / 1.1.12172"/>
    <w:basedOn w:val="a5"/>
    <w:next w:val="111111"/>
    <w:semiHidden/>
    <w:rsid w:val="002454B9"/>
  </w:style>
  <w:style w:type="numbering" w:customStyle="1" w:styleId="1ai2172">
    <w:name w:val="1 / a / i2172"/>
    <w:basedOn w:val="a5"/>
    <w:next w:val="1ai"/>
    <w:semiHidden/>
    <w:rsid w:val="002454B9"/>
  </w:style>
  <w:style w:type="numbering" w:customStyle="1" w:styleId="21720">
    <w:name w:val="Статья / Раздел2172"/>
    <w:basedOn w:val="a5"/>
    <w:next w:val="affffff6"/>
    <w:semiHidden/>
    <w:rsid w:val="002454B9"/>
  </w:style>
  <w:style w:type="table" w:customStyle="1" w:styleId="3412">
    <w:name w:val="Сетка таблицы34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5"/>
    <w:semiHidden/>
    <w:rsid w:val="002454B9"/>
  </w:style>
  <w:style w:type="numbering" w:customStyle="1" w:styleId="111111102">
    <w:name w:val="1 / 1.1 / 1.1.1102"/>
    <w:basedOn w:val="a5"/>
    <w:next w:val="111111"/>
    <w:semiHidden/>
    <w:rsid w:val="002454B9"/>
  </w:style>
  <w:style w:type="numbering" w:customStyle="1" w:styleId="1ai102">
    <w:name w:val="1 / a / i102"/>
    <w:basedOn w:val="a5"/>
    <w:next w:val="1ai"/>
    <w:semiHidden/>
    <w:rsid w:val="002454B9"/>
  </w:style>
  <w:style w:type="numbering" w:customStyle="1" w:styleId="1021">
    <w:name w:val="Статья / Раздел102"/>
    <w:basedOn w:val="a5"/>
    <w:next w:val="affffff6"/>
    <w:semiHidden/>
    <w:rsid w:val="002454B9"/>
  </w:style>
  <w:style w:type="numbering" w:customStyle="1" w:styleId="1920">
    <w:name w:val="Нет списка192"/>
    <w:next w:val="a5"/>
    <w:semiHidden/>
    <w:rsid w:val="002454B9"/>
  </w:style>
  <w:style w:type="numbering" w:customStyle="1" w:styleId="111111182">
    <w:name w:val="1 / 1.1 / 1.1.1182"/>
    <w:basedOn w:val="a5"/>
    <w:next w:val="111111"/>
    <w:semiHidden/>
    <w:rsid w:val="002454B9"/>
  </w:style>
  <w:style w:type="numbering" w:customStyle="1" w:styleId="1ai182">
    <w:name w:val="1 / a / i182"/>
    <w:basedOn w:val="a5"/>
    <w:next w:val="1ai"/>
    <w:semiHidden/>
    <w:rsid w:val="002454B9"/>
  </w:style>
  <w:style w:type="numbering" w:customStyle="1" w:styleId="1820">
    <w:name w:val="Статья / Раздел182"/>
    <w:basedOn w:val="a5"/>
    <w:next w:val="affffff6"/>
    <w:semiHidden/>
    <w:rsid w:val="002454B9"/>
  </w:style>
  <w:style w:type="numbering" w:customStyle="1" w:styleId="282">
    <w:name w:val="Нет списка282"/>
    <w:next w:val="a5"/>
    <w:semiHidden/>
    <w:rsid w:val="002454B9"/>
  </w:style>
  <w:style w:type="numbering" w:customStyle="1" w:styleId="111111282">
    <w:name w:val="1 / 1.1 / 1.1.1282"/>
    <w:basedOn w:val="a5"/>
    <w:next w:val="111111"/>
    <w:semiHidden/>
    <w:rsid w:val="002454B9"/>
  </w:style>
  <w:style w:type="numbering" w:customStyle="1" w:styleId="1ai282">
    <w:name w:val="1 / a / i282"/>
    <w:basedOn w:val="a5"/>
    <w:next w:val="1ai"/>
    <w:semiHidden/>
    <w:rsid w:val="002454B9"/>
  </w:style>
  <w:style w:type="numbering" w:customStyle="1" w:styleId="2820">
    <w:name w:val="Статья / Раздел282"/>
    <w:basedOn w:val="a5"/>
    <w:next w:val="affffff6"/>
    <w:semiHidden/>
    <w:rsid w:val="002454B9"/>
  </w:style>
  <w:style w:type="numbering" w:customStyle="1" w:styleId="3820">
    <w:name w:val="Нет списка382"/>
    <w:next w:val="a5"/>
    <w:semiHidden/>
    <w:rsid w:val="002454B9"/>
  </w:style>
  <w:style w:type="numbering" w:customStyle="1" w:styleId="111111382">
    <w:name w:val="1 / 1.1 / 1.1.1382"/>
    <w:basedOn w:val="a5"/>
    <w:next w:val="111111"/>
    <w:semiHidden/>
    <w:rsid w:val="002454B9"/>
  </w:style>
  <w:style w:type="numbering" w:customStyle="1" w:styleId="1ai382">
    <w:name w:val="1 / a / i382"/>
    <w:basedOn w:val="a5"/>
    <w:next w:val="1ai"/>
    <w:semiHidden/>
    <w:rsid w:val="002454B9"/>
  </w:style>
  <w:style w:type="numbering" w:customStyle="1" w:styleId="3821">
    <w:name w:val="Статья / Раздел382"/>
    <w:basedOn w:val="a5"/>
    <w:next w:val="affffff6"/>
    <w:semiHidden/>
    <w:rsid w:val="002454B9"/>
  </w:style>
  <w:style w:type="numbering" w:customStyle="1" w:styleId="11820">
    <w:name w:val="Нет списка1182"/>
    <w:next w:val="a5"/>
    <w:semiHidden/>
    <w:rsid w:val="002454B9"/>
  </w:style>
  <w:style w:type="numbering" w:customStyle="1" w:styleId="1111111182">
    <w:name w:val="1 / 1.1 / 1.1.11182"/>
    <w:basedOn w:val="a5"/>
    <w:next w:val="111111"/>
    <w:semiHidden/>
    <w:rsid w:val="002454B9"/>
  </w:style>
  <w:style w:type="numbering" w:customStyle="1" w:styleId="1ai1182">
    <w:name w:val="1 / a / i1182"/>
    <w:basedOn w:val="a5"/>
    <w:next w:val="1ai"/>
    <w:semiHidden/>
    <w:rsid w:val="002454B9"/>
  </w:style>
  <w:style w:type="numbering" w:customStyle="1" w:styleId="11821">
    <w:name w:val="Статья / Раздел1182"/>
    <w:basedOn w:val="a5"/>
    <w:next w:val="affffff6"/>
    <w:semiHidden/>
    <w:rsid w:val="002454B9"/>
  </w:style>
  <w:style w:type="numbering" w:customStyle="1" w:styleId="2182">
    <w:name w:val="Нет списка2182"/>
    <w:next w:val="a5"/>
    <w:semiHidden/>
    <w:rsid w:val="002454B9"/>
  </w:style>
  <w:style w:type="numbering" w:customStyle="1" w:styleId="1111112182">
    <w:name w:val="1 / 1.1 / 1.1.12182"/>
    <w:basedOn w:val="a5"/>
    <w:next w:val="111111"/>
    <w:semiHidden/>
    <w:rsid w:val="002454B9"/>
  </w:style>
  <w:style w:type="numbering" w:customStyle="1" w:styleId="1ai2182">
    <w:name w:val="1 / a / i2182"/>
    <w:basedOn w:val="a5"/>
    <w:next w:val="1ai"/>
    <w:semiHidden/>
    <w:rsid w:val="002454B9"/>
  </w:style>
  <w:style w:type="numbering" w:customStyle="1" w:styleId="21820">
    <w:name w:val="Статья / Раздел2182"/>
    <w:basedOn w:val="a5"/>
    <w:next w:val="affffff6"/>
    <w:semiHidden/>
    <w:rsid w:val="002454B9"/>
  </w:style>
  <w:style w:type="table" w:customStyle="1" w:styleId="3512">
    <w:name w:val="Сетка таблицы351"/>
    <w:basedOn w:val="a4"/>
    <w:next w:val="af6"/>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5"/>
    <w:semiHidden/>
    <w:rsid w:val="002454B9"/>
  </w:style>
  <w:style w:type="numbering" w:customStyle="1" w:styleId="111111191">
    <w:name w:val="1 / 1.1 / 1.1.1191"/>
    <w:basedOn w:val="a5"/>
    <w:next w:val="111111"/>
    <w:semiHidden/>
    <w:rsid w:val="002454B9"/>
  </w:style>
  <w:style w:type="numbering" w:customStyle="1" w:styleId="1ai191">
    <w:name w:val="1 / a / i191"/>
    <w:basedOn w:val="a5"/>
    <w:next w:val="1ai"/>
    <w:semiHidden/>
    <w:rsid w:val="002454B9"/>
  </w:style>
  <w:style w:type="numbering" w:customStyle="1" w:styleId="1910">
    <w:name w:val="Статья / Раздел191"/>
    <w:basedOn w:val="a5"/>
    <w:next w:val="affffff6"/>
    <w:semiHidden/>
    <w:rsid w:val="002454B9"/>
  </w:style>
  <w:style w:type="numbering" w:customStyle="1" w:styleId="1101">
    <w:name w:val="Нет списка1101"/>
    <w:next w:val="a5"/>
    <w:semiHidden/>
    <w:rsid w:val="002454B9"/>
  </w:style>
  <w:style w:type="numbering" w:customStyle="1" w:styleId="1111111101">
    <w:name w:val="1 / 1.1 / 1.1.11101"/>
    <w:basedOn w:val="a5"/>
    <w:next w:val="111111"/>
    <w:semiHidden/>
    <w:rsid w:val="002454B9"/>
  </w:style>
  <w:style w:type="numbering" w:customStyle="1" w:styleId="1ai1102">
    <w:name w:val="1 / a / i1102"/>
    <w:basedOn w:val="a5"/>
    <w:next w:val="1ai"/>
    <w:semiHidden/>
    <w:rsid w:val="002454B9"/>
  </w:style>
  <w:style w:type="numbering" w:customStyle="1" w:styleId="11010">
    <w:name w:val="Статья / Раздел1101"/>
    <w:basedOn w:val="a5"/>
    <w:next w:val="affffff6"/>
    <w:semiHidden/>
    <w:rsid w:val="002454B9"/>
  </w:style>
  <w:style w:type="numbering" w:customStyle="1" w:styleId="291">
    <w:name w:val="Нет списка291"/>
    <w:next w:val="a5"/>
    <w:semiHidden/>
    <w:rsid w:val="002454B9"/>
  </w:style>
  <w:style w:type="numbering" w:customStyle="1" w:styleId="111111291">
    <w:name w:val="1 / 1.1 / 1.1.1291"/>
    <w:basedOn w:val="a5"/>
    <w:next w:val="111111"/>
    <w:semiHidden/>
    <w:rsid w:val="002454B9"/>
  </w:style>
  <w:style w:type="numbering" w:customStyle="1" w:styleId="1ai291">
    <w:name w:val="1 / a / i291"/>
    <w:basedOn w:val="a5"/>
    <w:next w:val="1ai"/>
    <w:semiHidden/>
    <w:rsid w:val="002454B9"/>
  </w:style>
  <w:style w:type="numbering" w:customStyle="1" w:styleId="2910">
    <w:name w:val="Статья / Раздел291"/>
    <w:basedOn w:val="a5"/>
    <w:next w:val="affffff6"/>
    <w:semiHidden/>
    <w:rsid w:val="002454B9"/>
  </w:style>
  <w:style w:type="numbering" w:customStyle="1" w:styleId="3910">
    <w:name w:val="Нет списка391"/>
    <w:next w:val="a5"/>
    <w:semiHidden/>
    <w:rsid w:val="002454B9"/>
  </w:style>
  <w:style w:type="numbering" w:customStyle="1" w:styleId="111111391">
    <w:name w:val="1 / 1.1 / 1.1.1391"/>
    <w:basedOn w:val="a5"/>
    <w:next w:val="111111"/>
    <w:semiHidden/>
    <w:rsid w:val="002454B9"/>
  </w:style>
  <w:style w:type="numbering" w:customStyle="1" w:styleId="1ai391">
    <w:name w:val="1 / a / i391"/>
    <w:basedOn w:val="a5"/>
    <w:next w:val="1ai"/>
    <w:semiHidden/>
    <w:rsid w:val="002454B9"/>
  </w:style>
  <w:style w:type="numbering" w:customStyle="1" w:styleId="3911">
    <w:name w:val="Статья / Раздел391"/>
    <w:basedOn w:val="a5"/>
    <w:next w:val="affffff6"/>
    <w:semiHidden/>
    <w:rsid w:val="002454B9"/>
  </w:style>
  <w:style w:type="numbering" w:customStyle="1" w:styleId="1191">
    <w:name w:val="Нет списка1191"/>
    <w:next w:val="a5"/>
    <w:semiHidden/>
    <w:rsid w:val="002454B9"/>
  </w:style>
  <w:style w:type="numbering" w:customStyle="1" w:styleId="1111111191">
    <w:name w:val="1 / 1.1 / 1.1.11191"/>
    <w:basedOn w:val="a5"/>
    <w:next w:val="111111"/>
    <w:semiHidden/>
    <w:rsid w:val="002454B9"/>
  </w:style>
  <w:style w:type="numbering" w:customStyle="1" w:styleId="1ai1191">
    <w:name w:val="1 / a / i1191"/>
    <w:basedOn w:val="a5"/>
    <w:next w:val="1ai"/>
    <w:semiHidden/>
    <w:rsid w:val="002454B9"/>
  </w:style>
  <w:style w:type="numbering" w:customStyle="1" w:styleId="11910">
    <w:name w:val="Статья / Раздел1191"/>
    <w:basedOn w:val="a5"/>
    <w:next w:val="affffff6"/>
    <w:semiHidden/>
    <w:rsid w:val="002454B9"/>
  </w:style>
  <w:style w:type="numbering" w:customStyle="1" w:styleId="2191">
    <w:name w:val="Нет списка2191"/>
    <w:next w:val="a5"/>
    <w:semiHidden/>
    <w:rsid w:val="002454B9"/>
  </w:style>
  <w:style w:type="numbering" w:customStyle="1" w:styleId="1111112191">
    <w:name w:val="1 / 1.1 / 1.1.12191"/>
    <w:basedOn w:val="a5"/>
    <w:next w:val="111111"/>
    <w:semiHidden/>
    <w:rsid w:val="002454B9"/>
  </w:style>
  <w:style w:type="numbering" w:customStyle="1" w:styleId="1ai2191">
    <w:name w:val="1 / a / i2191"/>
    <w:basedOn w:val="a5"/>
    <w:next w:val="1ai"/>
    <w:semiHidden/>
    <w:rsid w:val="002454B9"/>
  </w:style>
  <w:style w:type="numbering" w:customStyle="1" w:styleId="21910">
    <w:name w:val="Статья / Раздел2191"/>
    <w:basedOn w:val="a5"/>
    <w:next w:val="affffff6"/>
    <w:semiHidden/>
    <w:rsid w:val="002454B9"/>
  </w:style>
  <w:style w:type="numbering" w:customStyle="1" w:styleId="31210">
    <w:name w:val="Нет списка3121"/>
    <w:next w:val="a5"/>
    <w:semiHidden/>
    <w:rsid w:val="002454B9"/>
  </w:style>
  <w:style w:type="numbering" w:customStyle="1" w:styleId="1111113121">
    <w:name w:val="1 / 1.1 / 1.1.13121"/>
    <w:basedOn w:val="a5"/>
    <w:next w:val="111111"/>
    <w:semiHidden/>
    <w:rsid w:val="002454B9"/>
  </w:style>
  <w:style w:type="numbering" w:customStyle="1" w:styleId="1ai3121">
    <w:name w:val="1 / a / i3121"/>
    <w:basedOn w:val="a5"/>
    <w:next w:val="1ai"/>
    <w:semiHidden/>
    <w:rsid w:val="002454B9"/>
  </w:style>
  <w:style w:type="numbering" w:customStyle="1" w:styleId="31211">
    <w:name w:val="Статья / Раздел3121"/>
    <w:basedOn w:val="a5"/>
    <w:next w:val="affffff6"/>
    <w:semiHidden/>
    <w:rsid w:val="002454B9"/>
  </w:style>
  <w:style w:type="numbering" w:customStyle="1" w:styleId="11121">
    <w:name w:val="Нет списка11121"/>
    <w:next w:val="a5"/>
    <w:semiHidden/>
    <w:rsid w:val="002454B9"/>
  </w:style>
  <w:style w:type="numbering" w:customStyle="1" w:styleId="11111111121">
    <w:name w:val="1 / 1.1 / 1.1.111121"/>
    <w:basedOn w:val="a5"/>
    <w:next w:val="111111"/>
    <w:semiHidden/>
    <w:rsid w:val="002454B9"/>
  </w:style>
  <w:style w:type="numbering" w:customStyle="1" w:styleId="1ai11121">
    <w:name w:val="1 / a / i11121"/>
    <w:basedOn w:val="a5"/>
    <w:next w:val="1ai"/>
    <w:semiHidden/>
    <w:rsid w:val="002454B9"/>
  </w:style>
  <w:style w:type="numbering" w:customStyle="1" w:styleId="111210">
    <w:name w:val="Статья / Раздел11121"/>
    <w:basedOn w:val="a5"/>
    <w:next w:val="affffff6"/>
    <w:semiHidden/>
    <w:rsid w:val="002454B9"/>
  </w:style>
  <w:style w:type="numbering" w:customStyle="1" w:styleId="21121">
    <w:name w:val="Нет списка21121"/>
    <w:next w:val="a5"/>
    <w:semiHidden/>
    <w:rsid w:val="002454B9"/>
  </w:style>
  <w:style w:type="numbering" w:customStyle="1" w:styleId="11111121121">
    <w:name w:val="1 / 1.1 / 1.1.121121"/>
    <w:basedOn w:val="a5"/>
    <w:next w:val="111111"/>
    <w:semiHidden/>
    <w:rsid w:val="002454B9"/>
  </w:style>
  <w:style w:type="numbering" w:customStyle="1" w:styleId="1ai21121">
    <w:name w:val="1 / a / i21121"/>
    <w:basedOn w:val="a5"/>
    <w:next w:val="1ai"/>
    <w:semiHidden/>
    <w:rsid w:val="002454B9"/>
  </w:style>
  <w:style w:type="numbering" w:customStyle="1" w:styleId="211210">
    <w:name w:val="Статья / Раздел21121"/>
    <w:basedOn w:val="a5"/>
    <w:next w:val="affffff6"/>
    <w:semiHidden/>
    <w:rsid w:val="002454B9"/>
  </w:style>
  <w:style w:type="numbering" w:customStyle="1" w:styleId="4210">
    <w:name w:val="Нет списка421"/>
    <w:next w:val="a5"/>
    <w:semiHidden/>
    <w:rsid w:val="002454B9"/>
  </w:style>
  <w:style w:type="numbering" w:customStyle="1" w:styleId="111111421">
    <w:name w:val="1 / 1.1 / 1.1.1421"/>
    <w:basedOn w:val="a5"/>
    <w:next w:val="111111"/>
    <w:semiHidden/>
    <w:rsid w:val="002454B9"/>
  </w:style>
  <w:style w:type="numbering" w:customStyle="1" w:styleId="1ai421">
    <w:name w:val="1 / a / i421"/>
    <w:basedOn w:val="a5"/>
    <w:next w:val="1ai"/>
    <w:semiHidden/>
    <w:rsid w:val="002454B9"/>
  </w:style>
  <w:style w:type="numbering" w:customStyle="1" w:styleId="4211">
    <w:name w:val="Статья / Раздел421"/>
    <w:basedOn w:val="a5"/>
    <w:next w:val="affffff6"/>
    <w:semiHidden/>
    <w:rsid w:val="002454B9"/>
  </w:style>
  <w:style w:type="numbering" w:customStyle="1" w:styleId="1221">
    <w:name w:val="Нет списка1221"/>
    <w:next w:val="a5"/>
    <w:semiHidden/>
    <w:rsid w:val="002454B9"/>
  </w:style>
  <w:style w:type="numbering" w:customStyle="1" w:styleId="1111111221">
    <w:name w:val="1 / 1.1 / 1.1.11221"/>
    <w:basedOn w:val="a5"/>
    <w:next w:val="111111"/>
    <w:semiHidden/>
    <w:rsid w:val="002454B9"/>
  </w:style>
  <w:style w:type="numbering" w:customStyle="1" w:styleId="1ai1221">
    <w:name w:val="1 / a / i1221"/>
    <w:basedOn w:val="a5"/>
    <w:next w:val="1ai"/>
    <w:semiHidden/>
    <w:rsid w:val="002454B9"/>
  </w:style>
  <w:style w:type="numbering" w:customStyle="1" w:styleId="12210">
    <w:name w:val="Статья / Раздел1221"/>
    <w:basedOn w:val="a5"/>
    <w:next w:val="affffff6"/>
    <w:semiHidden/>
    <w:rsid w:val="002454B9"/>
  </w:style>
  <w:style w:type="numbering" w:customStyle="1" w:styleId="2221">
    <w:name w:val="Нет списка2221"/>
    <w:next w:val="a5"/>
    <w:semiHidden/>
    <w:rsid w:val="002454B9"/>
  </w:style>
  <w:style w:type="numbering" w:customStyle="1" w:styleId="1111112221">
    <w:name w:val="1 / 1.1 / 1.1.12221"/>
    <w:basedOn w:val="a5"/>
    <w:next w:val="111111"/>
    <w:semiHidden/>
    <w:rsid w:val="002454B9"/>
  </w:style>
  <w:style w:type="numbering" w:customStyle="1" w:styleId="1ai2221">
    <w:name w:val="1 / a / i2221"/>
    <w:basedOn w:val="a5"/>
    <w:next w:val="1ai"/>
    <w:semiHidden/>
    <w:rsid w:val="002454B9"/>
  </w:style>
  <w:style w:type="numbering" w:customStyle="1" w:styleId="22210">
    <w:name w:val="Статья / Раздел2221"/>
    <w:basedOn w:val="a5"/>
    <w:next w:val="affffff6"/>
    <w:semiHidden/>
    <w:rsid w:val="002454B9"/>
  </w:style>
  <w:style w:type="numbering" w:customStyle="1" w:styleId="32110">
    <w:name w:val="Нет списка3211"/>
    <w:next w:val="a5"/>
    <w:semiHidden/>
    <w:rsid w:val="002454B9"/>
  </w:style>
  <w:style w:type="numbering" w:customStyle="1" w:styleId="1111113211">
    <w:name w:val="1 / 1.1 / 1.1.13211"/>
    <w:basedOn w:val="a5"/>
    <w:next w:val="111111"/>
    <w:semiHidden/>
    <w:rsid w:val="002454B9"/>
  </w:style>
  <w:style w:type="numbering" w:customStyle="1" w:styleId="1ai3211">
    <w:name w:val="1 / a / i3211"/>
    <w:basedOn w:val="a5"/>
    <w:next w:val="1ai"/>
    <w:semiHidden/>
    <w:rsid w:val="002454B9"/>
  </w:style>
  <w:style w:type="numbering" w:customStyle="1" w:styleId="32111">
    <w:name w:val="Статья / Раздел3211"/>
    <w:basedOn w:val="a5"/>
    <w:next w:val="affffff6"/>
    <w:semiHidden/>
    <w:rsid w:val="002454B9"/>
  </w:style>
  <w:style w:type="numbering" w:customStyle="1" w:styleId="112110">
    <w:name w:val="Нет списка11211"/>
    <w:next w:val="a5"/>
    <w:semiHidden/>
    <w:rsid w:val="002454B9"/>
  </w:style>
  <w:style w:type="numbering" w:customStyle="1" w:styleId="11111111211">
    <w:name w:val="1 / 1.1 / 1.1.111211"/>
    <w:basedOn w:val="a5"/>
    <w:next w:val="111111"/>
    <w:semiHidden/>
    <w:rsid w:val="002454B9"/>
  </w:style>
  <w:style w:type="numbering" w:customStyle="1" w:styleId="1ai11211">
    <w:name w:val="1 / a / i11211"/>
    <w:basedOn w:val="a5"/>
    <w:next w:val="1ai"/>
    <w:semiHidden/>
    <w:rsid w:val="002454B9"/>
  </w:style>
  <w:style w:type="numbering" w:customStyle="1" w:styleId="112111">
    <w:name w:val="Статья / Раздел11211"/>
    <w:basedOn w:val="a5"/>
    <w:next w:val="affffff6"/>
    <w:semiHidden/>
    <w:rsid w:val="002454B9"/>
  </w:style>
  <w:style w:type="numbering" w:customStyle="1" w:styleId="212110">
    <w:name w:val="Нет списка21211"/>
    <w:next w:val="a5"/>
    <w:semiHidden/>
    <w:rsid w:val="002454B9"/>
  </w:style>
  <w:style w:type="numbering" w:customStyle="1" w:styleId="11111121211">
    <w:name w:val="1 / 1.1 / 1.1.121211"/>
    <w:basedOn w:val="a5"/>
    <w:next w:val="111111"/>
    <w:semiHidden/>
    <w:rsid w:val="002454B9"/>
  </w:style>
  <w:style w:type="numbering" w:customStyle="1" w:styleId="1ai21211">
    <w:name w:val="1 / a / i21211"/>
    <w:basedOn w:val="a5"/>
    <w:next w:val="1ai"/>
    <w:semiHidden/>
    <w:rsid w:val="002454B9"/>
  </w:style>
  <w:style w:type="numbering" w:customStyle="1" w:styleId="212111">
    <w:name w:val="Статья / Раздел21211"/>
    <w:basedOn w:val="a5"/>
    <w:next w:val="affffff6"/>
    <w:semiHidden/>
    <w:rsid w:val="002454B9"/>
  </w:style>
  <w:style w:type="numbering" w:customStyle="1" w:styleId="5110">
    <w:name w:val="Нет списка511"/>
    <w:next w:val="a5"/>
    <w:semiHidden/>
    <w:rsid w:val="002454B9"/>
  </w:style>
  <w:style w:type="numbering" w:customStyle="1" w:styleId="111111511">
    <w:name w:val="1 / 1.1 / 1.1.1511"/>
    <w:basedOn w:val="a5"/>
    <w:next w:val="111111"/>
    <w:semiHidden/>
    <w:rsid w:val="002454B9"/>
  </w:style>
  <w:style w:type="numbering" w:customStyle="1" w:styleId="1ai511">
    <w:name w:val="1 / a / i511"/>
    <w:basedOn w:val="a5"/>
    <w:next w:val="1ai"/>
    <w:semiHidden/>
    <w:rsid w:val="002454B9"/>
  </w:style>
  <w:style w:type="numbering" w:customStyle="1" w:styleId="5111">
    <w:name w:val="Статья / Раздел511"/>
    <w:basedOn w:val="a5"/>
    <w:next w:val="affffff6"/>
    <w:semiHidden/>
    <w:rsid w:val="002454B9"/>
  </w:style>
  <w:style w:type="numbering" w:customStyle="1" w:styleId="13110">
    <w:name w:val="Нет списка1311"/>
    <w:next w:val="a5"/>
    <w:semiHidden/>
    <w:rsid w:val="002454B9"/>
  </w:style>
  <w:style w:type="numbering" w:customStyle="1" w:styleId="1111111311">
    <w:name w:val="1 / 1.1 / 1.1.11311"/>
    <w:basedOn w:val="a5"/>
    <w:next w:val="111111"/>
    <w:semiHidden/>
    <w:rsid w:val="002454B9"/>
  </w:style>
  <w:style w:type="numbering" w:customStyle="1" w:styleId="1ai1311">
    <w:name w:val="1 / a / i1311"/>
    <w:basedOn w:val="a5"/>
    <w:next w:val="1ai"/>
    <w:semiHidden/>
    <w:rsid w:val="002454B9"/>
  </w:style>
  <w:style w:type="numbering" w:customStyle="1" w:styleId="13111">
    <w:name w:val="Статья / Раздел1311"/>
    <w:basedOn w:val="a5"/>
    <w:next w:val="affffff6"/>
    <w:semiHidden/>
    <w:rsid w:val="002454B9"/>
  </w:style>
  <w:style w:type="numbering" w:customStyle="1" w:styleId="23110">
    <w:name w:val="Нет списка2311"/>
    <w:next w:val="a5"/>
    <w:semiHidden/>
    <w:rsid w:val="002454B9"/>
  </w:style>
  <w:style w:type="numbering" w:customStyle="1" w:styleId="1111112311">
    <w:name w:val="1 / 1.1 / 1.1.12311"/>
    <w:basedOn w:val="a5"/>
    <w:next w:val="111111"/>
    <w:semiHidden/>
    <w:rsid w:val="002454B9"/>
  </w:style>
  <w:style w:type="numbering" w:customStyle="1" w:styleId="1ai2311">
    <w:name w:val="1 / a / i2311"/>
    <w:basedOn w:val="a5"/>
    <w:next w:val="1ai"/>
    <w:semiHidden/>
    <w:rsid w:val="002454B9"/>
  </w:style>
  <w:style w:type="numbering" w:customStyle="1" w:styleId="23111">
    <w:name w:val="Статья / Раздел2311"/>
    <w:basedOn w:val="a5"/>
    <w:next w:val="affffff6"/>
    <w:semiHidden/>
    <w:rsid w:val="002454B9"/>
  </w:style>
  <w:style w:type="numbering" w:customStyle="1" w:styleId="33110">
    <w:name w:val="Нет списка3311"/>
    <w:next w:val="a5"/>
    <w:semiHidden/>
    <w:rsid w:val="002454B9"/>
  </w:style>
  <w:style w:type="numbering" w:customStyle="1" w:styleId="1111113311">
    <w:name w:val="1 / 1.1 / 1.1.13311"/>
    <w:basedOn w:val="a5"/>
    <w:next w:val="111111"/>
    <w:semiHidden/>
    <w:rsid w:val="002454B9"/>
  </w:style>
  <w:style w:type="numbering" w:customStyle="1" w:styleId="1ai3311">
    <w:name w:val="1 / a / i3311"/>
    <w:basedOn w:val="a5"/>
    <w:next w:val="1ai"/>
    <w:semiHidden/>
    <w:rsid w:val="002454B9"/>
  </w:style>
  <w:style w:type="numbering" w:customStyle="1" w:styleId="33111">
    <w:name w:val="Статья / Раздел3311"/>
    <w:basedOn w:val="a5"/>
    <w:next w:val="affffff6"/>
    <w:semiHidden/>
    <w:rsid w:val="002454B9"/>
  </w:style>
  <w:style w:type="numbering" w:customStyle="1" w:styleId="113110">
    <w:name w:val="Нет списка11311"/>
    <w:next w:val="a5"/>
    <w:semiHidden/>
    <w:rsid w:val="002454B9"/>
  </w:style>
  <w:style w:type="numbering" w:customStyle="1" w:styleId="11111111311">
    <w:name w:val="1 / 1.1 / 1.1.111311"/>
    <w:basedOn w:val="a5"/>
    <w:next w:val="111111"/>
    <w:semiHidden/>
    <w:rsid w:val="002454B9"/>
  </w:style>
  <w:style w:type="numbering" w:customStyle="1" w:styleId="1ai11311">
    <w:name w:val="1 / a / i11311"/>
    <w:basedOn w:val="a5"/>
    <w:next w:val="1ai"/>
    <w:semiHidden/>
    <w:rsid w:val="002454B9"/>
  </w:style>
  <w:style w:type="numbering" w:customStyle="1" w:styleId="113111">
    <w:name w:val="Статья / Раздел11311"/>
    <w:basedOn w:val="a5"/>
    <w:next w:val="affffff6"/>
    <w:semiHidden/>
    <w:rsid w:val="002454B9"/>
  </w:style>
  <w:style w:type="numbering" w:customStyle="1" w:styleId="213110">
    <w:name w:val="Нет списка21311"/>
    <w:next w:val="a5"/>
    <w:semiHidden/>
    <w:rsid w:val="002454B9"/>
  </w:style>
  <w:style w:type="numbering" w:customStyle="1" w:styleId="11111121311">
    <w:name w:val="1 / 1.1 / 1.1.121311"/>
    <w:basedOn w:val="a5"/>
    <w:next w:val="111111"/>
    <w:semiHidden/>
    <w:rsid w:val="002454B9"/>
  </w:style>
  <w:style w:type="numbering" w:customStyle="1" w:styleId="1ai21311">
    <w:name w:val="1 / a / i21311"/>
    <w:basedOn w:val="a5"/>
    <w:next w:val="1ai"/>
    <w:semiHidden/>
    <w:rsid w:val="002454B9"/>
  </w:style>
  <w:style w:type="numbering" w:customStyle="1" w:styleId="213111">
    <w:name w:val="Статья / Раздел21311"/>
    <w:basedOn w:val="a5"/>
    <w:next w:val="affffff6"/>
    <w:semiHidden/>
    <w:rsid w:val="002454B9"/>
  </w:style>
  <w:style w:type="numbering" w:customStyle="1" w:styleId="6110">
    <w:name w:val="Нет списка611"/>
    <w:next w:val="a5"/>
    <w:uiPriority w:val="99"/>
    <w:semiHidden/>
    <w:unhideWhenUsed/>
    <w:rsid w:val="002454B9"/>
  </w:style>
  <w:style w:type="table" w:customStyle="1" w:styleId="3612">
    <w:name w:val="Сетка таблицы361"/>
    <w:basedOn w:val="a4"/>
    <w:next w:val="af6"/>
    <w:uiPriority w:val="59"/>
    <w:locked/>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2454B9"/>
  </w:style>
  <w:style w:type="numbering" w:customStyle="1" w:styleId="111111611">
    <w:name w:val="1 / 1.1 / 1.1.1611"/>
    <w:basedOn w:val="a5"/>
    <w:next w:val="111111"/>
    <w:semiHidden/>
    <w:rsid w:val="002454B9"/>
  </w:style>
  <w:style w:type="numbering" w:customStyle="1" w:styleId="1ai611">
    <w:name w:val="1 / a / i611"/>
    <w:basedOn w:val="a5"/>
    <w:next w:val="1ai"/>
    <w:semiHidden/>
    <w:rsid w:val="002454B9"/>
  </w:style>
  <w:style w:type="numbering" w:customStyle="1" w:styleId="6111">
    <w:name w:val="Статья / Раздел611"/>
    <w:basedOn w:val="a5"/>
    <w:next w:val="affffff6"/>
    <w:semiHidden/>
    <w:rsid w:val="002454B9"/>
  </w:style>
  <w:style w:type="numbering" w:customStyle="1" w:styleId="14110">
    <w:name w:val="Нет списка1411"/>
    <w:next w:val="a5"/>
    <w:semiHidden/>
    <w:rsid w:val="002454B9"/>
  </w:style>
  <w:style w:type="numbering" w:customStyle="1" w:styleId="1111111411">
    <w:name w:val="1 / 1.1 / 1.1.11411"/>
    <w:basedOn w:val="a5"/>
    <w:next w:val="111111"/>
    <w:semiHidden/>
    <w:rsid w:val="002454B9"/>
  </w:style>
  <w:style w:type="numbering" w:customStyle="1" w:styleId="1ai1411">
    <w:name w:val="1 / a / i1411"/>
    <w:basedOn w:val="a5"/>
    <w:next w:val="1ai"/>
    <w:semiHidden/>
    <w:rsid w:val="002454B9"/>
  </w:style>
  <w:style w:type="numbering" w:customStyle="1" w:styleId="14111">
    <w:name w:val="Статья / Раздел1411"/>
    <w:basedOn w:val="a5"/>
    <w:next w:val="affffff6"/>
    <w:semiHidden/>
    <w:rsid w:val="002454B9"/>
  </w:style>
  <w:style w:type="numbering" w:customStyle="1" w:styleId="24110">
    <w:name w:val="Нет списка2411"/>
    <w:next w:val="a5"/>
    <w:semiHidden/>
    <w:rsid w:val="002454B9"/>
  </w:style>
  <w:style w:type="numbering" w:customStyle="1" w:styleId="1111112411">
    <w:name w:val="1 / 1.1 / 1.1.12411"/>
    <w:basedOn w:val="a5"/>
    <w:next w:val="111111"/>
    <w:semiHidden/>
    <w:rsid w:val="002454B9"/>
  </w:style>
  <w:style w:type="numbering" w:customStyle="1" w:styleId="1ai2411">
    <w:name w:val="1 / a / i2411"/>
    <w:basedOn w:val="a5"/>
    <w:next w:val="1ai"/>
    <w:semiHidden/>
    <w:rsid w:val="002454B9"/>
  </w:style>
  <w:style w:type="numbering" w:customStyle="1" w:styleId="24111">
    <w:name w:val="Статья / Раздел2411"/>
    <w:basedOn w:val="a5"/>
    <w:next w:val="affffff6"/>
    <w:semiHidden/>
    <w:rsid w:val="002454B9"/>
  </w:style>
  <w:style w:type="numbering" w:customStyle="1" w:styleId="34110">
    <w:name w:val="Нет списка3411"/>
    <w:next w:val="a5"/>
    <w:semiHidden/>
    <w:rsid w:val="002454B9"/>
  </w:style>
  <w:style w:type="numbering" w:customStyle="1" w:styleId="1111113411">
    <w:name w:val="1 / 1.1 / 1.1.13411"/>
    <w:basedOn w:val="a5"/>
    <w:next w:val="111111"/>
    <w:semiHidden/>
    <w:rsid w:val="002454B9"/>
  </w:style>
  <w:style w:type="numbering" w:customStyle="1" w:styleId="1ai3411">
    <w:name w:val="1 / a / i3411"/>
    <w:basedOn w:val="a5"/>
    <w:next w:val="1ai"/>
    <w:semiHidden/>
    <w:rsid w:val="002454B9"/>
  </w:style>
  <w:style w:type="numbering" w:customStyle="1" w:styleId="34111">
    <w:name w:val="Статья / Раздел3411"/>
    <w:basedOn w:val="a5"/>
    <w:next w:val="affffff6"/>
    <w:semiHidden/>
    <w:rsid w:val="002454B9"/>
  </w:style>
  <w:style w:type="numbering" w:customStyle="1" w:styleId="114110">
    <w:name w:val="Нет списка11411"/>
    <w:next w:val="a5"/>
    <w:semiHidden/>
    <w:rsid w:val="002454B9"/>
  </w:style>
  <w:style w:type="numbering" w:customStyle="1" w:styleId="11111111411">
    <w:name w:val="1 / 1.1 / 1.1.111411"/>
    <w:basedOn w:val="a5"/>
    <w:next w:val="111111"/>
    <w:semiHidden/>
    <w:rsid w:val="002454B9"/>
  </w:style>
  <w:style w:type="numbering" w:customStyle="1" w:styleId="1ai11411">
    <w:name w:val="1 / a / i11411"/>
    <w:basedOn w:val="a5"/>
    <w:next w:val="1ai"/>
    <w:semiHidden/>
    <w:rsid w:val="002454B9"/>
  </w:style>
  <w:style w:type="numbering" w:customStyle="1" w:styleId="114111">
    <w:name w:val="Статья / Раздел11411"/>
    <w:basedOn w:val="a5"/>
    <w:next w:val="affffff6"/>
    <w:semiHidden/>
    <w:rsid w:val="002454B9"/>
  </w:style>
  <w:style w:type="numbering" w:customStyle="1" w:styleId="214110">
    <w:name w:val="Нет списка21411"/>
    <w:next w:val="a5"/>
    <w:semiHidden/>
    <w:rsid w:val="002454B9"/>
  </w:style>
  <w:style w:type="numbering" w:customStyle="1" w:styleId="11111121411">
    <w:name w:val="1 / 1.1 / 1.1.121411"/>
    <w:basedOn w:val="a5"/>
    <w:next w:val="111111"/>
    <w:semiHidden/>
    <w:rsid w:val="002454B9"/>
  </w:style>
  <w:style w:type="numbering" w:customStyle="1" w:styleId="1ai21411">
    <w:name w:val="1 / a / i21411"/>
    <w:basedOn w:val="a5"/>
    <w:next w:val="1ai"/>
    <w:semiHidden/>
    <w:rsid w:val="002454B9"/>
  </w:style>
  <w:style w:type="numbering" w:customStyle="1" w:styleId="214111">
    <w:name w:val="Статья / Раздел21411"/>
    <w:basedOn w:val="a5"/>
    <w:next w:val="affffff6"/>
    <w:semiHidden/>
    <w:rsid w:val="002454B9"/>
  </w:style>
  <w:style w:type="table" w:customStyle="1" w:styleId="31212">
    <w:name w:val="Сетка таблицы3121"/>
    <w:basedOn w:val="a4"/>
    <w:next w:val="af6"/>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2454B9"/>
  </w:style>
  <w:style w:type="numbering" w:customStyle="1" w:styleId="111111711">
    <w:name w:val="1 / 1.1 / 1.1.1711"/>
    <w:basedOn w:val="a5"/>
    <w:next w:val="111111"/>
    <w:semiHidden/>
    <w:rsid w:val="002454B9"/>
  </w:style>
  <w:style w:type="numbering" w:customStyle="1" w:styleId="1ai711">
    <w:name w:val="1 / a / i711"/>
    <w:basedOn w:val="a5"/>
    <w:next w:val="1ai"/>
    <w:semiHidden/>
    <w:rsid w:val="002454B9"/>
  </w:style>
  <w:style w:type="numbering" w:customStyle="1" w:styleId="7111">
    <w:name w:val="Статья / Раздел711"/>
    <w:basedOn w:val="a5"/>
    <w:next w:val="affffff6"/>
    <w:semiHidden/>
    <w:rsid w:val="002454B9"/>
  </w:style>
  <w:style w:type="numbering" w:customStyle="1" w:styleId="15110">
    <w:name w:val="Нет списка1511"/>
    <w:next w:val="a5"/>
    <w:semiHidden/>
    <w:rsid w:val="002454B9"/>
  </w:style>
  <w:style w:type="numbering" w:customStyle="1" w:styleId="1111111511">
    <w:name w:val="1 / 1.1 / 1.1.11511"/>
    <w:basedOn w:val="a5"/>
    <w:next w:val="111111"/>
    <w:semiHidden/>
    <w:rsid w:val="002454B9"/>
  </w:style>
  <w:style w:type="numbering" w:customStyle="1" w:styleId="1ai1511">
    <w:name w:val="1 / a / i1511"/>
    <w:basedOn w:val="a5"/>
    <w:next w:val="1ai"/>
    <w:semiHidden/>
    <w:rsid w:val="002454B9"/>
  </w:style>
  <w:style w:type="numbering" w:customStyle="1" w:styleId="15111">
    <w:name w:val="Статья / Раздел1511"/>
    <w:basedOn w:val="a5"/>
    <w:next w:val="affffff6"/>
    <w:semiHidden/>
    <w:rsid w:val="002454B9"/>
  </w:style>
  <w:style w:type="numbering" w:customStyle="1" w:styleId="25110">
    <w:name w:val="Нет списка2511"/>
    <w:next w:val="a5"/>
    <w:semiHidden/>
    <w:rsid w:val="002454B9"/>
  </w:style>
  <w:style w:type="numbering" w:customStyle="1" w:styleId="1111112511">
    <w:name w:val="1 / 1.1 / 1.1.12511"/>
    <w:basedOn w:val="a5"/>
    <w:next w:val="111111"/>
    <w:semiHidden/>
    <w:rsid w:val="002454B9"/>
  </w:style>
  <w:style w:type="numbering" w:customStyle="1" w:styleId="1ai2511">
    <w:name w:val="1 / a / i2511"/>
    <w:basedOn w:val="a5"/>
    <w:next w:val="1ai"/>
    <w:semiHidden/>
    <w:rsid w:val="002454B9"/>
  </w:style>
  <w:style w:type="numbering" w:customStyle="1" w:styleId="25111">
    <w:name w:val="Статья / Раздел2511"/>
    <w:basedOn w:val="a5"/>
    <w:next w:val="affffff6"/>
    <w:semiHidden/>
    <w:rsid w:val="002454B9"/>
  </w:style>
  <w:style w:type="numbering" w:customStyle="1" w:styleId="35110">
    <w:name w:val="Нет списка3511"/>
    <w:next w:val="a5"/>
    <w:semiHidden/>
    <w:rsid w:val="002454B9"/>
  </w:style>
  <w:style w:type="numbering" w:customStyle="1" w:styleId="1111113511">
    <w:name w:val="1 / 1.1 / 1.1.13511"/>
    <w:basedOn w:val="a5"/>
    <w:next w:val="111111"/>
    <w:semiHidden/>
    <w:rsid w:val="002454B9"/>
  </w:style>
  <w:style w:type="numbering" w:customStyle="1" w:styleId="1ai3511">
    <w:name w:val="1 / a / i3511"/>
    <w:basedOn w:val="a5"/>
    <w:next w:val="1ai"/>
    <w:semiHidden/>
    <w:rsid w:val="002454B9"/>
  </w:style>
  <w:style w:type="numbering" w:customStyle="1" w:styleId="35111">
    <w:name w:val="Статья / Раздел3511"/>
    <w:basedOn w:val="a5"/>
    <w:next w:val="affffff6"/>
    <w:semiHidden/>
    <w:rsid w:val="002454B9"/>
  </w:style>
  <w:style w:type="numbering" w:customStyle="1" w:styleId="115110">
    <w:name w:val="Нет списка11511"/>
    <w:next w:val="a5"/>
    <w:semiHidden/>
    <w:rsid w:val="002454B9"/>
  </w:style>
  <w:style w:type="numbering" w:customStyle="1" w:styleId="11111111511">
    <w:name w:val="1 / 1.1 / 1.1.111511"/>
    <w:basedOn w:val="a5"/>
    <w:next w:val="111111"/>
    <w:semiHidden/>
    <w:rsid w:val="002454B9"/>
  </w:style>
  <w:style w:type="numbering" w:customStyle="1" w:styleId="1ai11511">
    <w:name w:val="1 / a / i11511"/>
    <w:basedOn w:val="a5"/>
    <w:next w:val="1ai"/>
    <w:semiHidden/>
    <w:rsid w:val="002454B9"/>
  </w:style>
  <w:style w:type="numbering" w:customStyle="1" w:styleId="115111">
    <w:name w:val="Статья / Раздел11511"/>
    <w:basedOn w:val="a5"/>
    <w:next w:val="affffff6"/>
    <w:semiHidden/>
    <w:rsid w:val="002454B9"/>
  </w:style>
  <w:style w:type="numbering" w:customStyle="1" w:styleId="21511">
    <w:name w:val="Нет списка21511"/>
    <w:next w:val="a5"/>
    <w:semiHidden/>
    <w:rsid w:val="002454B9"/>
  </w:style>
  <w:style w:type="numbering" w:customStyle="1" w:styleId="11111121511">
    <w:name w:val="1 / 1.1 / 1.1.121511"/>
    <w:basedOn w:val="a5"/>
    <w:next w:val="111111"/>
    <w:semiHidden/>
    <w:rsid w:val="002454B9"/>
  </w:style>
  <w:style w:type="numbering" w:customStyle="1" w:styleId="1ai21511">
    <w:name w:val="1 / a / i21511"/>
    <w:basedOn w:val="a5"/>
    <w:next w:val="1ai"/>
    <w:semiHidden/>
    <w:rsid w:val="002454B9"/>
  </w:style>
  <w:style w:type="numbering" w:customStyle="1" w:styleId="215110">
    <w:name w:val="Статья / Раздел21511"/>
    <w:basedOn w:val="a5"/>
    <w:next w:val="affffff6"/>
    <w:semiHidden/>
    <w:rsid w:val="002454B9"/>
  </w:style>
  <w:style w:type="numbering" w:customStyle="1" w:styleId="9110">
    <w:name w:val="Нет списка911"/>
    <w:next w:val="a5"/>
    <w:semiHidden/>
    <w:rsid w:val="002454B9"/>
  </w:style>
  <w:style w:type="numbering" w:customStyle="1" w:styleId="111111811">
    <w:name w:val="1 / 1.1 / 1.1.1811"/>
    <w:basedOn w:val="a5"/>
    <w:next w:val="111111"/>
    <w:semiHidden/>
    <w:rsid w:val="002454B9"/>
  </w:style>
  <w:style w:type="numbering" w:customStyle="1" w:styleId="1ai811">
    <w:name w:val="1 / a / i811"/>
    <w:basedOn w:val="a5"/>
    <w:next w:val="1ai"/>
    <w:semiHidden/>
    <w:rsid w:val="002454B9"/>
  </w:style>
  <w:style w:type="numbering" w:customStyle="1" w:styleId="8111">
    <w:name w:val="Статья / Раздел811"/>
    <w:basedOn w:val="a5"/>
    <w:next w:val="affffff6"/>
    <w:semiHidden/>
    <w:rsid w:val="002454B9"/>
  </w:style>
  <w:style w:type="numbering" w:customStyle="1" w:styleId="16110">
    <w:name w:val="Нет списка1611"/>
    <w:next w:val="a5"/>
    <w:semiHidden/>
    <w:rsid w:val="002454B9"/>
  </w:style>
  <w:style w:type="numbering" w:customStyle="1" w:styleId="1111111611">
    <w:name w:val="1 / 1.1 / 1.1.11611"/>
    <w:basedOn w:val="a5"/>
    <w:next w:val="111111"/>
    <w:semiHidden/>
    <w:rsid w:val="002454B9"/>
  </w:style>
  <w:style w:type="numbering" w:customStyle="1" w:styleId="1ai1611">
    <w:name w:val="1 / a / i1611"/>
    <w:basedOn w:val="a5"/>
    <w:next w:val="1ai"/>
    <w:semiHidden/>
    <w:rsid w:val="002454B9"/>
  </w:style>
  <w:style w:type="numbering" w:customStyle="1" w:styleId="16111">
    <w:name w:val="Статья / Раздел1611"/>
    <w:basedOn w:val="a5"/>
    <w:next w:val="affffff6"/>
    <w:semiHidden/>
    <w:rsid w:val="002454B9"/>
  </w:style>
  <w:style w:type="numbering" w:customStyle="1" w:styleId="26110">
    <w:name w:val="Нет списка2611"/>
    <w:next w:val="a5"/>
    <w:semiHidden/>
    <w:rsid w:val="002454B9"/>
  </w:style>
  <w:style w:type="numbering" w:customStyle="1" w:styleId="1111112611">
    <w:name w:val="1 / 1.1 / 1.1.12611"/>
    <w:basedOn w:val="a5"/>
    <w:next w:val="111111"/>
    <w:semiHidden/>
    <w:rsid w:val="002454B9"/>
  </w:style>
  <w:style w:type="numbering" w:customStyle="1" w:styleId="1ai2611">
    <w:name w:val="1 / a / i2611"/>
    <w:basedOn w:val="a5"/>
    <w:next w:val="1ai"/>
    <w:semiHidden/>
    <w:rsid w:val="002454B9"/>
  </w:style>
  <w:style w:type="numbering" w:customStyle="1" w:styleId="26111">
    <w:name w:val="Статья / Раздел2611"/>
    <w:basedOn w:val="a5"/>
    <w:next w:val="affffff6"/>
    <w:semiHidden/>
    <w:rsid w:val="002454B9"/>
  </w:style>
  <w:style w:type="numbering" w:customStyle="1" w:styleId="36110">
    <w:name w:val="Нет списка3611"/>
    <w:next w:val="a5"/>
    <w:semiHidden/>
    <w:rsid w:val="002454B9"/>
  </w:style>
  <w:style w:type="numbering" w:customStyle="1" w:styleId="1111113611">
    <w:name w:val="1 / 1.1 / 1.1.13611"/>
    <w:basedOn w:val="a5"/>
    <w:next w:val="111111"/>
    <w:semiHidden/>
    <w:rsid w:val="002454B9"/>
  </w:style>
  <w:style w:type="numbering" w:customStyle="1" w:styleId="1ai3611">
    <w:name w:val="1 / a / i3611"/>
    <w:basedOn w:val="a5"/>
    <w:next w:val="1ai"/>
    <w:semiHidden/>
    <w:rsid w:val="002454B9"/>
  </w:style>
  <w:style w:type="numbering" w:customStyle="1" w:styleId="36111">
    <w:name w:val="Статья / Раздел3611"/>
    <w:basedOn w:val="a5"/>
    <w:next w:val="affffff6"/>
    <w:semiHidden/>
    <w:rsid w:val="002454B9"/>
  </w:style>
  <w:style w:type="numbering" w:customStyle="1" w:styleId="116110">
    <w:name w:val="Нет списка11611"/>
    <w:next w:val="a5"/>
    <w:semiHidden/>
    <w:rsid w:val="002454B9"/>
  </w:style>
  <w:style w:type="numbering" w:customStyle="1" w:styleId="11111111611">
    <w:name w:val="1 / 1.1 / 1.1.111611"/>
    <w:basedOn w:val="a5"/>
    <w:next w:val="111111"/>
    <w:semiHidden/>
    <w:rsid w:val="002454B9"/>
  </w:style>
  <w:style w:type="numbering" w:customStyle="1" w:styleId="1ai11611">
    <w:name w:val="1 / a / i11611"/>
    <w:basedOn w:val="a5"/>
    <w:next w:val="1ai"/>
    <w:semiHidden/>
    <w:rsid w:val="002454B9"/>
  </w:style>
  <w:style w:type="numbering" w:customStyle="1" w:styleId="116111">
    <w:name w:val="Статья / Раздел11611"/>
    <w:basedOn w:val="a5"/>
    <w:next w:val="affffff6"/>
    <w:semiHidden/>
    <w:rsid w:val="002454B9"/>
  </w:style>
  <w:style w:type="numbering" w:customStyle="1" w:styleId="21611">
    <w:name w:val="Нет списка21611"/>
    <w:next w:val="a5"/>
    <w:semiHidden/>
    <w:rsid w:val="002454B9"/>
  </w:style>
  <w:style w:type="numbering" w:customStyle="1" w:styleId="11111121611">
    <w:name w:val="1 / 1.1 / 1.1.121611"/>
    <w:basedOn w:val="a5"/>
    <w:next w:val="111111"/>
    <w:semiHidden/>
    <w:rsid w:val="002454B9"/>
  </w:style>
  <w:style w:type="numbering" w:customStyle="1" w:styleId="1ai21611">
    <w:name w:val="1 / a / i21611"/>
    <w:basedOn w:val="a5"/>
    <w:next w:val="1ai"/>
    <w:semiHidden/>
    <w:rsid w:val="002454B9"/>
  </w:style>
  <w:style w:type="numbering" w:customStyle="1" w:styleId="216110">
    <w:name w:val="Статья / Раздел21611"/>
    <w:basedOn w:val="a5"/>
    <w:next w:val="affffff6"/>
    <w:semiHidden/>
    <w:rsid w:val="002454B9"/>
  </w:style>
  <w:style w:type="numbering" w:customStyle="1" w:styleId="10110">
    <w:name w:val="Нет списка1011"/>
    <w:next w:val="a5"/>
    <w:semiHidden/>
    <w:rsid w:val="002454B9"/>
  </w:style>
  <w:style w:type="numbering" w:customStyle="1" w:styleId="111111911">
    <w:name w:val="1 / 1.1 / 1.1.1911"/>
    <w:basedOn w:val="a5"/>
    <w:next w:val="111111"/>
    <w:semiHidden/>
    <w:rsid w:val="002454B9"/>
  </w:style>
  <w:style w:type="numbering" w:customStyle="1" w:styleId="1ai911">
    <w:name w:val="1 / a / i911"/>
    <w:basedOn w:val="a5"/>
    <w:next w:val="1ai"/>
    <w:semiHidden/>
    <w:rsid w:val="002454B9"/>
  </w:style>
  <w:style w:type="numbering" w:customStyle="1" w:styleId="9111">
    <w:name w:val="Статья / Раздел911"/>
    <w:basedOn w:val="a5"/>
    <w:next w:val="affffff6"/>
    <w:semiHidden/>
    <w:rsid w:val="002454B9"/>
  </w:style>
  <w:style w:type="numbering" w:customStyle="1" w:styleId="17110">
    <w:name w:val="Нет списка1711"/>
    <w:next w:val="a5"/>
    <w:semiHidden/>
    <w:rsid w:val="002454B9"/>
  </w:style>
  <w:style w:type="numbering" w:customStyle="1" w:styleId="1111111711">
    <w:name w:val="1 / 1.1 / 1.1.11711"/>
    <w:basedOn w:val="a5"/>
    <w:next w:val="111111"/>
    <w:semiHidden/>
    <w:rsid w:val="002454B9"/>
  </w:style>
  <w:style w:type="numbering" w:customStyle="1" w:styleId="1ai1711">
    <w:name w:val="1 / a / i1711"/>
    <w:basedOn w:val="a5"/>
    <w:next w:val="1ai"/>
    <w:semiHidden/>
    <w:rsid w:val="002454B9"/>
  </w:style>
  <w:style w:type="numbering" w:customStyle="1" w:styleId="17111">
    <w:name w:val="Статья / Раздел1711"/>
    <w:basedOn w:val="a5"/>
    <w:next w:val="affffff6"/>
    <w:semiHidden/>
    <w:rsid w:val="002454B9"/>
  </w:style>
  <w:style w:type="numbering" w:customStyle="1" w:styleId="27110">
    <w:name w:val="Нет списка2711"/>
    <w:next w:val="a5"/>
    <w:semiHidden/>
    <w:rsid w:val="002454B9"/>
  </w:style>
  <w:style w:type="numbering" w:customStyle="1" w:styleId="1111112711">
    <w:name w:val="1 / 1.1 / 1.1.12711"/>
    <w:basedOn w:val="a5"/>
    <w:next w:val="111111"/>
    <w:semiHidden/>
    <w:rsid w:val="002454B9"/>
  </w:style>
  <w:style w:type="numbering" w:customStyle="1" w:styleId="1ai2711">
    <w:name w:val="1 / a / i2711"/>
    <w:basedOn w:val="a5"/>
    <w:next w:val="1ai"/>
    <w:semiHidden/>
    <w:rsid w:val="002454B9"/>
  </w:style>
  <w:style w:type="numbering" w:customStyle="1" w:styleId="27111">
    <w:name w:val="Статья / Раздел2711"/>
    <w:basedOn w:val="a5"/>
    <w:next w:val="affffff6"/>
    <w:semiHidden/>
    <w:rsid w:val="002454B9"/>
  </w:style>
  <w:style w:type="numbering" w:customStyle="1" w:styleId="37110">
    <w:name w:val="Нет списка3711"/>
    <w:next w:val="a5"/>
    <w:semiHidden/>
    <w:rsid w:val="002454B9"/>
  </w:style>
  <w:style w:type="numbering" w:customStyle="1" w:styleId="1111113711">
    <w:name w:val="1 / 1.1 / 1.1.13711"/>
    <w:basedOn w:val="a5"/>
    <w:next w:val="111111"/>
    <w:semiHidden/>
    <w:rsid w:val="002454B9"/>
  </w:style>
  <w:style w:type="numbering" w:customStyle="1" w:styleId="1ai3711">
    <w:name w:val="1 / a / i3711"/>
    <w:basedOn w:val="a5"/>
    <w:next w:val="1ai"/>
    <w:semiHidden/>
    <w:rsid w:val="002454B9"/>
  </w:style>
  <w:style w:type="numbering" w:customStyle="1" w:styleId="37111">
    <w:name w:val="Статья / Раздел3711"/>
    <w:basedOn w:val="a5"/>
    <w:next w:val="affffff6"/>
    <w:semiHidden/>
    <w:rsid w:val="002454B9"/>
  </w:style>
  <w:style w:type="numbering" w:customStyle="1" w:styleId="117110">
    <w:name w:val="Нет списка11711"/>
    <w:next w:val="a5"/>
    <w:semiHidden/>
    <w:rsid w:val="002454B9"/>
  </w:style>
  <w:style w:type="numbering" w:customStyle="1" w:styleId="11111111711">
    <w:name w:val="1 / 1.1 / 1.1.111711"/>
    <w:basedOn w:val="a5"/>
    <w:next w:val="111111"/>
    <w:semiHidden/>
    <w:rsid w:val="002454B9"/>
  </w:style>
  <w:style w:type="numbering" w:customStyle="1" w:styleId="1ai11711">
    <w:name w:val="1 / a / i11711"/>
    <w:basedOn w:val="a5"/>
    <w:next w:val="1ai"/>
    <w:semiHidden/>
    <w:rsid w:val="002454B9"/>
  </w:style>
  <w:style w:type="numbering" w:customStyle="1" w:styleId="117111">
    <w:name w:val="Статья / Раздел11711"/>
    <w:basedOn w:val="a5"/>
    <w:next w:val="affffff6"/>
    <w:semiHidden/>
    <w:rsid w:val="002454B9"/>
  </w:style>
  <w:style w:type="numbering" w:customStyle="1" w:styleId="21711">
    <w:name w:val="Нет списка21711"/>
    <w:next w:val="a5"/>
    <w:semiHidden/>
    <w:rsid w:val="002454B9"/>
  </w:style>
  <w:style w:type="numbering" w:customStyle="1" w:styleId="11111121711">
    <w:name w:val="1 / 1.1 / 1.1.121711"/>
    <w:basedOn w:val="a5"/>
    <w:next w:val="111111"/>
    <w:semiHidden/>
    <w:rsid w:val="002454B9"/>
  </w:style>
  <w:style w:type="numbering" w:customStyle="1" w:styleId="1ai21711">
    <w:name w:val="1 / a / i21711"/>
    <w:basedOn w:val="a5"/>
    <w:next w:val="1ai"/>
    <w:semiHidden/>
    <w:rsid w:val="002454B9"/>
  </w:style>
  <w:style w:type="numbering" w:customStyle="1" w:styleId="217110">
    <w:name w:val="Статья / Раздел21711"/>
    <w:basedOn w:val="a5"/>
    <w:next w:val="affffff6"/>
    <w:semiHidden/>
    <w:rsid w:val="002454B9"/>
  </w:style>
  <w:style w:type="numbering" w:customStyle="1" w:styleId="18110">
    <w:name w:val="Нет списка1811"/>
    <w:next w:val="a5"/>
    <w:semiHidden/>
    <w:rsid w:val="002454B9"/>
  </w:style>
  <w:style w:type="numbering" w:customStyle="1" w:styleId="1111111011">
    <w:name w:val="1 / 1.1 / 1.1.11011"/>
    <w:basedOn w:val="a5"/>
    <w:next w:val="111111"/>
    <w:semiHidden/>
    <w:rsid w:val="002454B9"/>
  </w:style>
  <w:style w:type="numbering" w:customStyle="1" w:styleId="1ai1011">
    <w:name w:val="1 / a / i1011"/>
    <w:basedOn w:val="a5"/>
    <w:next w:val="1ai"/>
    <w:semiHidden/>
    <w:rsid w:val="002454B9"/>
  </w:style>
  <w:style w:type="numbering" w:customStyle="1" w:styleId="10111">
    <w:name w:val="Статья / Раздел1011"/>
    <w:basedOn w:val="a5"/>
    <w:next w:val="affffff6"/>
    <w:semiHidden/>
    <w:rsid w:val="002454B9"/>
  </w:style>
  <w:style w:type="numbering" w:customStyle="1" w:styleId="1911">
    <w:name w:val="Нет списка1911"/>
    <w:next w:val="a5"/>
    <w:semiHidden/>
    <w:rsid w:val="002454B9"/>
  </w:style>
  <w:style w:type="numbering" w:customStyle="1" w:styleId="1111111811">
    <w:name w:val="1 / 1.1 / 1.1.11811"/>
    <w:basedOn w:val="a5"/>
    <w:next w:val="111111"/>
    <w:semiHidden/>
    <w:rsid w:val="002454B9"/>
  </w:style>
  <w:style w:type="numbering" w:customStyle="1" w:styleId="1ai1811">
    <w:name w:val="1 / a / i1811"/>
    <w:basedOn w:val="a5"/>
    <w:next w:val="1ai"/>
    <w:semiHidden/>
    <w:rsid w:val="002454B9"/>
  </w:style>
  <w:style w:type="numbering" w:customStyle="1" w:styleId="18111">
    <w:name w:val="Статья / Раздел1811"/>
    <w:basedOn w:val="a5"/>
    <w:next w:val="affffff6"/>
    <w:semiHidden/>
    <w:rsid w:val="002454B9"/>
  </w:style>
  <w:style w:type="numbering" w:customStyle="1" w:styleId="28110">
    <w:name w:val="Нет списка2811"/>
    <w:next w:val="a5"/>
    <w:semiHidden/>
    <w:rsid w:val="002454B9"/>
  </w:style>
  <w:style w:type="numbering" w:customStyle="1" w:styleId="1111112811">
    <w:name w:val="1 / 1.1 / 1.1.12811"/>
    <w:basedOn w:val="a5"/>
    <w:next w:val="111111"/>
    <w:semiHidden/>
    <w:rsid w:val="002454B9"/>
  </w:style>
  <w:style w:type="numbering" w:customStyle="1" w:styleId="1ai2811">
    <w:name w:val="1 / a / i2811"/>
    <w:basedOn w:val="a5"/>
    <w:next w:val="1ai"/>
    <w:semiHidden/>
    <w:rsid w:val="002454B9"/>
  </w:style>
  <w:style w:type="numbering" w:customStyle="1" w:styleId="28111">
    <w:name w:val="Статья / Раздел2811"/>
    <w:basedOn w:val="a5"/>
    <w:next w:val="affffff6"/>
    <w:semiHidden/>
    <w:rsid w:val="002454B9"/>
  </w:style>
  <w:style w:type="numbering" w:customStyle="1" w:styleId="3811">
    <w:name w:val="Нет списка3811"/>
    <w:next w:val="a5"/>
    <w:semiHidden/>
    <w:rsid w:val="002454B9"/>
  </w:style>
  <w:style w:type="numbering" w:customStyle="1" w:styleId="1111113811">
    <w:name w:val="1 / 1.1 / 1.1.13811"/>
    <w:basedOn w:val="a5"/>
    <w:next w:val="111111"/>
    <w:semiHidden/>
    <w:rsid w:val="002454B9"/>
  </w:style>
  <w:style w:type="numbering" w:customStyle="1" w:styleId="1ai3811">
    <w:name w:val="1 / a / i3811"/>
    <w:basedOn w:val="a5"/>
    <w:next w:val="1ai"/>
    <w:semiHidden/>
    <w:rsid w:val="002454B9"/>
  </w:style>
  <w:style w:type="numbering" w:customStyle="1" w:styleId="38110">
    <w:name w:val="Статья / Раздел3811"/>
    <w:basedOn w:val="a5"/>
    <w:next w:val="affffff6"/>
    <w:semiHidden/>
    <w:rsid w:val="002454B9"/>
  </w:style>
  <w:style w:type="numbering" w:customStyle="1" w:styleId="11811">
    <w:name w:val="Нет списка11811"/>
    <w:next w:val="a5"/>
    <w:semiHidden/>
    <w:rsid w:val="002454B9"/>
  </w:style>
  <w:style w:type="numbering" w:customStyle="1" w:styleId="11111111811">
    <w:name w:val="1 / 1.1 / 1.1.111811"/>
    <w:basedOn w:val="a5"/>
    <w:next w:val="111111"/>
    <w:semiHidden/>
    <w:rsid w:val="002454B9"/>
  </w:style>
  <w:style w:type="numbering" w:customStyle="1" w:styleId="1ai11811">
    <w:name w:val="1 / a / i11811"/>
    <w:basedOn w:val="a5"/>
    <w:next w:val="1ai"/>
    <w:semiHidden/>
    <w:rsid w:val="002454B9"/>
  </w:style>
  <w:style w:type="numbering" w:customStyle="1" w:styleId="118110">
    <w:name w:val="Статья / Раздел11811"/>
    <w:basedOn w:val="a5"/>
    <w:next w:val="affffff6"/>
    <w:semiHidden/>
    <w:rsid w:val="002454B9"/>
  </w:style>
  <w:style w:type="numbering" w:customStyle="1" w:styleId="21811">
    <w:name w:val="Нет списка21811"/>
    <w:next w:val="a5"/>
    <w:semiHidden/>
    <w:rsid w:val="002454B9"/>
  </w:style>
  <w:style w:type="numbering" w:customStyle="1" w:styleId="11111121811">
    <w:name w:val="1 / 1.1 / 1.1.121811"/>
    <w:basedOn w:val="a5"/>
    <w:next w:val="111111"/>
    <w:semiHidden/>
    <w:rsid w:val="002454B9"/>
  </w:style>
  <w:style w:type="numbering" w:customStyle="1" w:styleId="1ai21811">
    <w:name w:val="1 / a / i21811"/>
    <w:basedOn w:val="a5"/>
    <w:next w:val="1ai"/>
    <w:semiHidden/>
    <w:rsid w:val="002454B9"/>
  </w:style>
  <w:style w:type="numbering" w:customStyle="1" w:styleId="218110">
    <w:name w:val="Статья / Раздел21811"/>
    <w:basedOn w:val="a5"/>
    <w:next w:val="affffff6"/>
    <w:semiHidden/>
    <w:rsid w:val="002454B9"/>
  </w:style>
  <w:style w:type="table" w:customStyle="1" w:styleId="415">
    <w:name w:val="Сетка таблицы41"/>
    <w:basedOn w:val="a4"/>
    <w:next w:val="af6"/>
    <w:rsid w:val="002454B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
    <w:name w:val="1 / a / i11011"/>
    <w:basedOn w:val="a5"/>
    <w:next w:val="1ai"/>
    <w:semiHidden/>
    <w:rsid w:val="002454B9"/>
  </w:style>
  <w:style w:type="numbering" w:customStyle="1" w:styleId="301">
    <w:name w:val="Нет списка301"/>
    <w:next w:val="a5"/>
    <w:uiPriority w:val="99"/>
    <w:semiHidden/>
    <w:unhideWhenUsed/>
    <w:rsid w:val="002454B9"/>
  </w:style>
  <w:style w:type="numbering" w:customStyle="1" w:styleId="401">
    <w:name w:val="Нет списка401"/>
    <w:next w:val="a5"/>
    <w:uiPriority w:val="99"/>
    <w:semiHidden/>
    <w:unhideWhenUsed/>
    <w:rsid w:val="002454B9"/>
  </w:style>
  <w:style w:type="numbering" w:customStyle="1" w:styleId="4310">
    <w:name w:val="Нет списка431"/>
    <w:next w:val="a5"/>
    <w:uiPriority w:val="99"/>
    <w:semiHidden/>
    <w:unhideWhenUsed/>
    <w:rsid w:val="002454B9"/>
  </w:style>
  <w:style w:type="table" w:customStyle="1" w:styleId="TableNormal20">
    <w:name w:val="Table Normal20"/>
    <w:uiPriority w:val="2"/>
    <w:semiHidden/>
    <w:unhideWhenUsed/>
    <w:qFormat/>
    <w:rsid w:val="003927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
    <w:name w:val="1 / a / i1103"/>
    <w:basedOn w:val="a5"/>
    <w:next w:val="1ai"/>
    <w:semiHidden/>
    <w:rsid w:val="00EA6D19"/>
  </w:style>
  <w:style w:type="table" w:customStyle="1" w:styleId="TableNormal24">
    <w:name w:val="Table Normal24"/>
    <w:uiPriority w:val="2"/>
    <w:semiHidden/>
    <w:unhideWhenUsed/>
    <w:qFormat/>
    <w:rsid w:val="00E717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5"/>
    <w:next w:val="111111"/>
    <w:semiHidden/>
    <w:rsid w:val="008F6AA6"/>
  </w:style>
  <w:style w:type="table" w:customStyle="1" w:styleId="TableNormal25">
    <w:name w:val="Table Normal25"/>
    <w:uiPriority w:val="2"/>
    <w:semiHidden/>
    <w:unhideWhenUsed/>
    <w:qFormat/>
    <w:rsid w:val="008F6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
    <w:name w:val="1 / 1.1 / 1.1.1111141"/>
    <w:basedOn w:val="a5"/>
    <w:next w:val="111111"/>
    <w:semiHidden/>
    <w:rsid w:val="008B2562"/>
  </w:style>
  <w:style w:type="numbering" w:customStyle="1" w:styleId="111111111142">
    <w:name w:val="1 / 1.1 / 1.1.1111142"/>
    <w:basedOn w:val="a5"/>
    <w:next w:val="111111"/>
    <w:semiHidden/>
    <w:rsid w:val="00502743"/>
  </w:style>
  <w:style w:type="numbering" w:customStyle="1" w:styleId="111111111143">
    <w:name w:val="1 / 1.1 / 1.1.1111143"/>
    <w:basedOn w:val="a5"/>
    <w:next w:val="111111"/>
    <w:semiHidden/>
    <w:rsid w:val="00BD414E"/>
  </w:style>
  <w:style w:type="numbering" w:customStyle="1" w:styleId="111111111144">
    <w:name w:val="1 / 1.1 / 1.1.1111144"/>
    <w:basedOn w:val="a5"/>
    <w:next w:val="111111"/>
    <w:semiHidden/>
    <w:rsid w:val="00BD414E"/>
  </w:style>
  <w:style w:type="numbering" w:customStyle="1" w:styleId="1111111174">
    <w:name w:val="1 / 1.1 / 1.1.11174"/>
    <w:basedOn w:val="a5"/>
    <w:next w:val="111111"/>
    <w:rsid w:val="00BD414E"/>
    <w:pPr>
      <w:numPr>
        <w:numId w:val="2"/>
      </w:numPr>
    </w:pPr>
  </w:style>
  <w:style w:type="numbering" w:customStyle="1" w:styleId="1ai1104">
    <w:name w:val="1 / a / i1104"/>
    <w:basedOn w:val="a5"/>
    <w:next w:val="1ai"/>
    <w:semiHidden/>
    <w:rsid w:val="00F30849"/>
  </w:style>
  <w:style w:type="table" w:customStyle="1" w:styleId="67">
    <w:name w:val="Сетка таблицы6"/>
    <w:basedOn w:val="a4"/>
    <w:next w:val="af6"/>
    <w:uiPriority w:val="59"/>
    <w:rsid w:val="00656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
    <w:name w:val="1 / a / i1105"/>
    <w:basedOn w:val="a5"/>
    <w:next w:val="1ai"/>
    <w:semiHidden/>
    <w:rsid w:val="008606B0"/>
  </w:style>
  <w:style w:type="numbering" w:customStyle="1" w:styleId="1ai1106">
    <w:name w:val="1 / a / i1106"/>
    <w:basedOn w:val="a5"/>
    <w:next w:val="1ai"/>
    <w:semiHidden/>
    <w:rsid w:val="00C76B07"/>
  </w:style>
  <w:style w:type="character" w:customStyle="1" w:styleId="1ffff1">
    <w:name w:val="Упомянуть1"/>
    <w:basedOn w:val="a3"/>
    <w:uiPriority w:val="99"/>
    <w:semiHidden/>
    <w:unhideWhenUsed/>
    <w:rsid w:val="00E218C3"/>
    <w:rPr>
      <w:color w:val="2B579A"/>
      <w:shd w:val="clear" w:color="auto" w:fill="E6E6E6"/>
    </w:rPr>
  </w:style>
  <w:style w:type="numbering" w:customStyle="1" w:styleId="11111111731">
    <w:name w:val="1 / 1.1 / 1.1.111731"/>
    <w:rsid w:val="009B55EC"/>
    <w:pPr>
      <w:numPr>
        <w:numId w:val="26"/>
      </w:numPr>
    </w:pPr>
  </w:style>
  <w:style w:type="numbering" w:customStyle="1" w:styleId="1ai1107">
    <w:name w:val="1 / a / i1107"/>
    <w:rsid w:val="00715D10"/>
  </w:style>
  <w:style w:type="numbering" w:customStyle="1" w:styleId="1ai1108">
    <w:name w:val="1 / a / i1108"/>
    <w:basedOn w:val="a5"/>
    <w:next w:val="1ai"/>
    <w:semiHidden/>
    <w:rsid w:val="00F26BEA"/>
  </w:style>
  <w:style w:type="numbering" w:customStyle="1" w:styleId="111111117311">
    <w:name w:val="1 / 1.1 / 1.1.1117311"/>
    <w:rsid w:val="00092569"/>
    <w:pPr>
      <w:numPr>
        <w:numId w:val="1"/>
      </w:numPr>
    </w:pPr>
  </w:style>
  <w:style w:type="table" w:customStyle="1" w:styleId="TableNormal26">
    <w:name w:val="Table Normal26"/>
    <w:uiPriority w:val="2"/>
    <w:semiHidden/>
    <w:unhideWhenUsed/>
    <w:qFormat/>
    <w:rsid w:val="009468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4">
    <w:name w:val="1 / a / i11014"/>
    <w:basedOn w:val="a5"/>
    <w:next w:val="1ai"/>
    <w:semiHidden/>
    <w:rsid w:val="000A7E4A"/>
  </w:style>
  <w:style w:type="character" w:customStyle="1" w:styleId="31f0">
    <w:name w:val="Знак3 Знак1"/>
    <w:aliases w:val="Знак19 Знак1,Заголовок главный Знак1"/>
    <w:basedOn w:val="a3"/>
    <w:semiHidden/>
    <w:rsid w:val="00A56597"/>
    <w:rPr>
      <w:rFonts w:asciiTheme="majorHAnsi" w:eastAsiaTheme="majorEastAsia" w:hAnsiTheme="majorHAnsi" w:cstheme="majorBidi"/>
      <w:b/>
      <w:bCs/>
      <w:color w:val="5B9BD5" w:themeColor="accent1"/>
      <w:sz w:val="24"/>
      <w:szCs w:val="24"/>
    </w:rPr>
  </w:style>
  <w:style w:type="character" w:customStyle="1" w:styleId="714">
    <w:name w:val="Заголовок 7 Знак1"/>
    <w:aliases w:val="Заголовок x.x Знак1"/>
    <w:basedOn w:val="a3"/>
    <w:semiHidden/>
    <w:rsid w:val="00A56597"/>
    <w:rPr>
      <w:rFonts w:asciiTheme="majorHAnsi" w:eastAsiaTheme="majorEastAsia" w:hAnsiTheme="majorHAnsi" w:cstheme="majorBidi"/>
      <w:i/>
      <w:iCs/>
      <w:color w:val="404040" w:themeColor="text1" w:themeTint="BF"/>
      <w:sz w:val="24"/>
      <w:szCs w:val="24"/>
    </w:rPr>
  </w:style>
  <w:style w:type="character" w:customStyle="1" w:styleId="813">
    <w:name w:val="Заголовок 8 Знак1"/>
    <w:aliases w:val="Заголовок ТАБЛ Знак1,№ ТАБЛ Знак1"/>
    <w:basedOn w:val="a3"/>
    <w:semiHidden/>
    <w:rsid w:val="00A56597"/>
    <w:rPr>
      <w:rFonts w:asciiTheme="majorHAnsi" w:eastAsiaTheme="majorEastAsia" w:hAnsiTheme="majorHAnsi" w:cstheme="majorBidi"/>
      <w:color w:val="404040" w:themeColor="text1" w:themeTint="BF"/>
    </w:rPr>
  </w:style>
  <w:style w:type="character" w:customStyle="1" w:styleId="912">
    <w:name w:val="Заголовок 9 Знак1"/>
    <w:aliases w:val="Таблица 9 Знак1,ТАБЛИЦА Знак1"/>
    <w:basedOn w:val="a3"/>
    <w:semiHidden/>
    <w:rsid w:val="00A56597"/>
    <w:rPr>
      <w:rFonts w:asciiTheme="majorHAnsi" w:eastAsiaTheme="majorEastAsia" w:hAnsiTheme="majorHAnsi" w:cstheme="majorBidi"/>
      <w:i/>
      <w:iCs/>
      <w:color w:val="404040" w:themeColor="text1" w:themeTint="BF"/>
    </w:rPr>
  </w:style>
  <w:style w:type="character" w:customStyle="1" w:styleId="2ff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uiPriority w:val="99"/>
    <w:semiHidden/>
    <w:rsid w:val="00A56597"/>
  </w:style>
  <w:style w:type="character" w:customStyle="1" w:styleId="1ffff2">
    <w:name w:val="Верхний колонтитул Знак1"/>
    <w:aliases w:val="ВерхКолонтитул Знак1"/>
    <w:basedOn w:val="a3"/>
    <w:semiHidden/>
    <w:rsid w:val="00A56597"/>
    <w:rPr>
      <w:sz w:val="24"/>
      <w:szCs w:val="24"/>
    </w:rPr>
  </w:style>
  <w:style w:type="character" w:customStyle="1" w:styleId="1ffff3">
    <w:name w:val="Упомянуть1"/>
    <w:basedOn w:val="a3"/>
    <w:uiPriority w:val="99"/>
    <w:semiHidden/>
    <w:rsid w:val="00A56597"/>
    <w:rPr>
      <w:color w:val="2B579A"/>
      <w:shd w:val="clear" w:color="auto" w:fill="E6E6E6"/>
    </w:rPr>
  </w:style>
  <w:style w:type="character" w:customStyle="1" w:styleId="a7">
    <w:name w:val="Абзац списка Знак"/>
    <w:link w:val="a6"/>
    <w:uiPriority w:val="34"/>
    <w:locked/>
    <w:rsid w:val="00570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087">
      <w:bodyDiv w:val="1"/>
      <w:marLeft w:val="0"/>
      <w:marRight w:val="0"/>
      <w:marTop w:val="0"/>
      <w:marBottom w:val="0"/>
      <w:divBdr>
        <w:top w:val="none" w:sz="0" w:space="0" w:color="auto"/>
        <w:left w:val="none" w:sz="0" w:space="0" w:color="auto"/>
        <w:bottom w:val="none" w:sz="0" w:space="0" w:color="auto"/>
        <w:right w:val="none" w:sz="0" w:space="0" w:color="auto"/>
      </w:divBdr>
    </w:div>
    <w:div w:id="18825286">
      <w:bodyDiv w:val="1"/>
      <w:marLeft w:val="0"/>
      <w:marRight w:val="0"/>
      <w:marTop w:val="0"/>
      <w:marBottom w:val="0"/>
      <w:divBdr>
        <w:top w:val="none" w:sz="0" w:space="0" w:color="auto"/>
        <w:left w:val="none" w:sz="0" w:space="0" w:color="auto"/>
        <w:bottom w:val="none" w:sz="0" w:space="0" w:color="auto"/>
        <w:right w:val="none" w:sz="0" w:space="0" w:color="auto"/>
      </w:divBdr>
    </w:div>
    <w:div w:id="30888083">
      <w:bodyDiv w:val="1"/>
      <w:marLeft w:val="0"/>
      <w:marRight w:val="0"/>
      <w:marTop w:val="0"/>
      <w:marBottom w:val="0"/>
      <w:divBdr>
        <w:top w:val="none" w:sz="0" w:space="0" w:color="auto"/>
        <w:left w:val="none" w:sz="0" w:space="0" w:color="auto"/>
        <w:bottom w:val="none" w:sz="0" w:space="0" w:color="auto"/>
        <w:right w:val="none" w:sz="0" w:space="0" w:color="auto"/>
      </w:divBdr>
    </w:div>
    <w:div w:id="45958509">
      <w:bodyDiv w:val="1"/>
      <w:marLeft w:val="0"/>
      <w:marRight w:val="0"/>
      <w:marTop w:val="0"/>
      <w:marBottom w:val="0"/>
      <w:divBdr>
        <w:top w:val="none" w:sz="0" w:space="0" w:color="auto"/>
        <w:left w:val="none" w:sz="0" w:space="0" w:color="auto"/>
        <w:bottom w:val="none" w:sz="0" w:space="0" w:color="auto"/>
        <w:right w:val="none" w:sz="0" w:space="0" w:color="auto"/>
      </w:divBdr>
    </w:div>
    <w:div w:id="61221547">
      <w:bodyDiv w:val="1"/>
      <w:marLeft w:val="0"/>
      <w:marRight w:val="0"/>
      <w:marTop w:val="0"/>
      <w:marBottom w:val="0"/>
      <w:divBdr>
        <w:top w:val="none" w:sz="0" w:space="0" w:color="auto"/>
        <w:left w:val="none" w:sz="0" w:space="0" w:color="auto"/>
        <w:bottom w:val="none" w:sz="0" w:space="0" w:color="auto"/>
        <w:right w:val="none" w:sz="0" w:space="0" w:color="auto"/>
      </w:divBdr>
    </w:div>
    <w:div w:id="76176959">
      <w:bodyDiv w:val="1"/>
      <w:marLeft w:val="0"/>
      <w:marRight w:val="0"/>
      <w:marTop w:val="0"/>
      <w:marBottom w:val="0"/>
      <w:divBdr>
        <w:top w:val="none" w:sz="0" w:space="0" w:color="auto"/>
        <w:left w:val="none" w:sz="0" w:space="0" w:color="auto"/>
        <w:bottom w:val="none" w:sz="0" w:space="0" w:color="auto"/>
        <w:right w:val="none" w:sz="0" w:space="0" w:color="auto"/>
      </w:divBdr>
    </w:div>
    <w:div w:id="102236412">
      <w:bodyDiv w:val="1"/>
      <w:marLeft w:val="0"/>
      <w:marRight w:val="0"/>
      <w:marTop w:val="0"/>
      <w:marBottom w:val="0"/>
      <w:divBdr>
        <w:top w:val="none" w:sz="0" w:space="0" w:color="auto"/>
        <w:left w:val="none" w:sz="0" w:space="0" w:color="auto"/>
        <w:bottom w:val="none" w:sz="0" w:space="0" w:color="auto"/>
        <w:right w:val="none" w:sz="0" w:space="0" w:color="auto"/>
      </w:divBdr>
    </w:div>
    <w:div w:id="117573101">
      <w:bodyDiv w:val="1"/>
      <w:marLeft w:val="0"/>
      <w:marRight w:val="0"/>
      <w:marTop w:val="0"/>
      <w:marBottom w:val="0"/>
      <w:divBdr>
        <w:top w:val="none" w:sz="0" w:space="0" w:color="auto"/>
        <w:left w:val="none" w:sz="0" w:space="0" w:color="auto"/>
        <w:bottom w:val="none" w:sz="0" w:space="0" w:color="auto"/>
        <w:right w:val="none" w:sz="0" w:space="0" w:color="auto"/>
      </w:divBdr>
    </w:div>
    <w:div w:id="144981048">
      <w:bodyDiv w:val="1"/>
      <w:marLeft w:val="0"/>
      <w:marRight w:val="0"/>
      <w:marTop w:val="0"/>
      <w:marBottom w:val="0"/>
      <w:divBdr>
        <w:top w:val="none" w:sz="0" w:space="0" w:color="auto"/>
        <w:left w:val="none" w:sz="0" w:space="0" w:color="auto"/>
        <w:bottom w:val="none" w:sz="0" w:space="0" w:color="auto"/>
        <w:right w:val="none" w:sz="0" w:space="0" w:color="auto"/>
      </w:divBdr>
    </w:div>
    <w:div w:id="172689894">
      <w:bodyDiv w:val="1"/>
      <w:marLeft w:val="0"/>
      <w:marRight w:val="0"/>
      <w:marTop w:val="0"/>
      <w:marBottom w:val="0"/>
      <w:divBdr>
        <w:top w:val="none" w:sz="0" w:space="0" w:color="auto"/>
        <w:left w:val="none" w:sz="0" w:space="0" w:color="auto"/>
        <w:bottom w:val="none" w:sz="0" w:space="0" w:color="auto"/>
        <w:right w:val="none" w:sz="0" w:space="0" w:color="auto"/>
      </w:divBdr>
    </w:div>
    <w:div w:id="178393515">
      <w:bodyDiv w:val="1"/>
      <w:marLeft w:val="0"/>
      <w:marRight w:val="0"/>
      <w:marTop w:val="0"/>
      <w:marBottom w:val="0"/>
      <w:divBdr>
        <w:top w:val="none" w:sz="0" w:space="0" w:color="auto"/>
        <w:left w:val="none" w:sz="0" w:space="0" w:color="auto"/>
        <w:bottom w:val="none" w:sz="0" w:space="0" w:color="auto"/>
        <w:right w:val="none" w:sz="0" w:space="0" w:color="auto"/>
      </w:divBdr>
    </w:div>
    <w:div w:id="187912461">
      <w:bodyDiv w:val="1"/>
      <w:marLeft w:val="0"/>
      <w:marRight w:val="0"/>
      <w:marTop w:val="0"/>
      <w:marBottom w:val="0"/>
      <w:divBdr>
        <w:top w:val="none" w:sz="0" w:space="0" w:color="auto"/>
        <w:left w:val="none" w:sz="0" w:space="0" w:color="auto"/>
        <w:bottom w:val="none" w:sz="0" w:space="0" w:color="auto"/>
        <w:right w:val="none" w:sz="0" w:space="0" w:color="auto"/>
      </w:divBdr>
    </w:div>
    <w:div w:id="200099329">
      <w:bodyDiv w:val="1"/>
      <w:marLeft w:val="0"/>
      <w:marRight w:val="0"/>
      <w:marTop w:val="0"/>
      <w:marBottom w:val="0"/>
      <w:divBdr>
        <w:top w:val="none" w:sz="0" w:space="0" w:color="auto"/>
        <w:left w:val="none" w:sz="0" w:space="0" w:color="auto"/>
        <w:bottom w:val="none" w:sz="0" w:space="0" w:color="auto"/>
        <w:right w:val="none" w:sz="0" w:space="0" w:color="auto"/>
      </w:divBdr>
    </w:div>
    <w:div w:id="205458485">
      <w:bodyDiv w:val="1"/>
      <w:marLeft w:val="0"/>
      <w:marRight w:val="0"/>
      <w:marTop w:val="0"/>
      <w:marBottom w:val="0"/>
      <w:divBdr>
        <w:top w:val="none" w:sz="0" w:space="0" w:color="auto"/>
        <w:left w:val="none" w:sz="0" w:space="0" w:color="auto"/>
        <w:bottom w:val="none" w:sz="0" w:space="0" w:color="auto"/>
        <w:right w:val="none" w:sz="0" w:space="0" w:color="auto"/>
      </w:divBdr>
    </w:div>
    <w:div w:id="222839969">
      <w:bodyDiv w:val="1"/>
      <w:marLeft w:val="0"/>
      <w:marRight w:val="0"/>
      <w:marTop w:val="0"/>
      <w:marBottom w:val="0"/>
      <w:divBdr>
        <w:top w:val="none" w:sz="0" w:space="0" w:color="auto"/>
        <w:left w:val="none" w:sz="0" w:space="0" w:color="auto"/>
        <w:bottom w:val="none" w:sz="0" w:space="0" w:color="auto"/>
        <w:right w:val="none" w:sz="0" w:space="0" w:color="auto"/>
      </w:divBdr>
    </w:div>
    <w:div w:id="233662257">
      <w:bodyDiv w:val="1"/>
      <w:marLeft w:val="0"/>
      <w:marRight w:val="0"/>
      <w:marTop w:val="0"/>
      <w:marBottom w:val="0"/>
      <w:divBdr>
        <w:top w:val="none" w:sz="0" w:space="0" w:color="auto"/>
        <w:left w:val="none" w:sz="0" w:space="0" w:color="auto"/>
        <w:bottom w:val="none" w:sz="0" w:space="0" w:color="auto"/>
        <w:right w:val="none" w:sz="0" w:space="0" w:color="auto"/>
      </w:divBdr>
    </w:div>
    <w:div w:id="249436855">
      <w:bodyDiv w:val="1"/>
      <w:marLeft w:val="0"/>
      <w:marRight w:val="0"/>
      <w:marTop w:val="0"/>
      <w:marBottom w:val="0"/>
      <w:divBdr>
        <w:top w:val="none" w:sz="0" w:space="0" w:color="auto"/>
        <w:left w:val="none" w:sz="0" w:space="0" w:color="auto"/>
        <w:bottom w:val="none" w:sz="0" w:space="0" w:color="auto"/>
        <w:right w:val="none" w:sz="0" w:space="0" w:color="auto"/>
      </w:divBdr>
    </w:div>
    <w:div w:id="301887946">
      <w:bodyDiv w:val="1"/>
      <w:marLeft w:val="0"/>
      <w:marRight w:val="0"/>
      <w:marTop w:val="0"/>
      <w:marBottom w:val="0"/>
      <w:divBdr>
        <w:top w:val="none" w:sz="0" w:space="0" w:color="auto"/>
        <w:left w:val="none" w:sz="0" w:space="0" w:color="auto"/>
        <w:bottom w:val="none" w:sz="0" w:space="0" w:color="auto"/>
        <w:right w:val="none" w:sz="0" w:space="0" w:color="auto"/>
      </w:divBdr>
    </w:div>
    <w:div w:id="301927979">
      <w:bodyDiv w:val="1"/>
      <w:marLeft w:val="0"/>
      <w:marRight w:val="0"/>
      <w:marTop w:val="0"/>
      <w:marBottom w:val="0"/>
      <w:divBdr>
        <w:top w:val="none" w:sz="0" w:space="0" w:color="auto"/>
        <w:left w:val="none" w:sz="0" w:space="0" w:color="auto"/>
        <w:bottom w:val="none" w:sz="0" w:space="0" w:color="auto"/>
        <w:right w:val="none" w:sz="0" w:space="0" w:color="auto"/>
      </w:divBdr>
    </w:div>
    <w:div w:id="302345128">
      <w:bodyDiv w:val="1"/>
      <w:marLeft w:val="0"/>
      <w:marRight w:val="0"/>
      <w:marTop w:val="0"/>
      <w:marBottom w:val="0"/>
      <w:divBdr>
        <w:top w:val="none" w:sz="0" w:space="0" w:color="auto"/>
        <w:left w:val="none" w:sz="0" w:space="0" w:color="auto"/>
        <w:bottom w:val="none" w:sz="0" w:space="0" w:color="auto"/>
        <w:right w:val="none" w:sz="0" w:space="0" w:color="auto"/>
      </w:divBdr>
    </w:div>
    <w:div w:id="316541498">
      <w:bodyDiv w:val="1"/>
      <w:marLeft w:val="0"/>
      <w:marRight w:val="0"/>
      <w:marTop w:val="0"/>
      <w:marBottom w:val="0"/>
      <w:divBdr>
        <w:top w:val="none" w:sz="0" w:space="0" w:color="auto"/>
        <w:left w:val="none" w:sz="0" w:space="0" w:color="auto"/>
        <w:bottom w:val="none" w:sz="0" w:space="0" w:color="auto"/>
        <w:right w:val="none" w:sz="0" w:space="0" w:color="auto"/>
      </w:divBdr>
    </w:div>
    <w:div w:id="329061469">
      <w:bodyDiv w:val="1"/>
      <w:marLeft w:val="0"/>
      <w:marRight w:val="0"/>
      <w:marTop w:val="0"/>
      <w:marBottom w:val="0"/>
      <w:divBdr>
        <w:top w:val="none" w:sz="0" w:space="0" w:color="auto"/>
        <w:left w:val="none" w:sz="0" w:space="0" w:color="auto"/>
        <w:bottom w:val="none" w:sz="0" w:space="0" w:color="auto"/>
        <w:right w:val="none" w:sz="0" w:space="0" w:color="auto"/>
      </w:divBdr>
    </w:div>
    <w:div w:id="340081755">
      <w:bodyDiv w:val="1"/>
      <w:marLeft w:val="0"/>
      <w:marRight w:val="0"/>
      <w:marTop w:val="0"/>
      <w:marBottom w:val="0"/>
      <w:divBdr>
        <w:top w:val="none" w:sz="0" w:space="0" w:color="auto"/>
        <w:left w:val="none" w:sz="0" w:space="0" w:color="auto"/>
        <w:bottom w:val="none" w:sz="0" w:space="0" w:color="auto"/>
        <w:right w:val="none" w:sz="0" w:space="0" w:color="auto"/>
      </w:divBdr>
    </w:div>
    <w:div w:id="362219751">
      <w:bodyDiv w:val="1"/>
      <w:marLeft w:val="0"/>
      <w:marRight w:val="0"/>
      <w:marTop w:val="0"/>
      <w:marBottom w:val="0"/>
      <w:divBdr>
        <w:top w:val="none" w:sz="0" w:space="0" w:color="auto"/>
        <w:left w:val="none" w:sz="0" w:space="0" w:color="auto"/>
        <w:bottom w:val="none" w:sz="0" w:space="0" w:color="auto"/>
        <w:right w:val="none" w:sz="0" w:space="0" w:color="auto"/>
      </w:divBdr>
    </w:div>
    <w:div w:id="369184410">
      <w:bodyDiv w:val="1"/>
      <w:marLeft w:val="0"/>
      <w:marRight w:val="0"/>
      <w:marTop w:val="0"/>
      <w:marBottom w:val="0"/>
      <w:divBdr>
        <w:top w:val="none" w:sz="0" w:space="0" w:color="auto"/>
        <w:left w:val="none" w:sz="0" w:space="0" w:color="auto"/>
        <w:bottom w:val="none" w:sz="0" w:space="0" w:color="auto"/>
        <w:right w:val="none" w:sz="0" w:space="0" w:color="auto"/>
      </w:divBdr>
    </w:div>
    <w:div w:id="399600204">
      <w:bodyDiv w:val="1"/>
      <w:marLeft w:val="0"/>
      <w:marRight w:val="0"/>
      <w:marTop w:val="0"/>
      <w:marBottom w:val="0"/>
      <w:divBdr>
        <w:top w:val="none" w:sz="0" w:space="0" w:color="auto"/>
        <w:left w:val="none" w:sz="0" w:space="0" w:color="auto"/>
        <w:bottom w:val="none" w:sz="0" w:space="0" w:color="auto"/>
        <w:right w:val="none" w:sz="0" w:space="0" w:color="auto"/>
      </w:divBdr>
    </w:div>
    <w:div w:id="421143583">
      <w:bodyDiv w:val="1"/>
      <w:marLeft w:val="0"/>
      <w:marRight w:val="0"/>
      <w:marTop w:val="0"/>
      <w:marBottom w:val="0"/>
      <w:divBdr>
        <w:top w:val="none" w:sz="0" w:space="0" w:color="auto"/>
        <w:left w:val="none" w:sz="0" w:space="0" w:color="auto"/>
        <w:bottom w:val="none" w:sz="0" w:space="0" w:color="auto"/>
        <w:right w:val="none" w:sz="0" w:space="0" w:color="auto"/>
      </w:divBdr>
    </w:div>
    <w:div w:id="438834678">
      <w:bodyDiv w:val="1"/>
      <w:marLeft w:val="0"/>
      <w:marRight w:val="0"/>
      <w:marTop w:val="0"/>
      <w:marBottom w:val="0"/>
      <w:divBdr>
        <w:top w:val="none" w:sz="0" w:space="0" w:color="auto"/>
        <w:left w:val="none" w:sz="0" w:space="0" w:color="auto"/>
        <w:bottom w:val="none" w:sz="0" w:space="0" w:color="auto"/>
        <w:right w:val="none" w:sz="0" w:space="0" w:color="auto"/>
      </w:divBdr>
    </w:div>
    <w:div w:id="455568897">
      <w:bodyDiv w:val="1"/>
      <w:marLeft w:val="0"/>
      <w:marRight w:val="0"/>
      <w:marTop w:val="0"/>
      <w:marBottom w:val="0"/>
      <w:divBdr>
        <w:top w:val="none" w:sz="0" w:space="0" w:color="auto"/>
        <w:left w:val="none" w:sz="0" w:space="0" w:color="auto"/>
        <w:bottom w:val="none" w:sz="0" w:space="0" w:color="auto"/>
        <w:right w:val="none" w:sz="0" w:space="0" w:color="auto"/>
      </w:divBdr>
    </w:div>
    <w:div w:id="458380773">
      <w:bodyDiv w:val="1"/>
      <w:marLeft w:val="0"/>
      <w:marRight w:val="0"/>
      <w:marTop w:val="0"/>
      <w:marBottom w:val="0"/>
      <w:divBdr>
        <w:top w:val="none" w:sz="0" w:space="0" w:color="auto"/>
        <w:left w:val="none" w:sz="0" w:space="0" w:color="auto"/>
        <w:bottom w:val="none" w:sz="0" w:space="0" w:color="auto"/>
        <w:right w:val="none" w:sz="0" w:space="0" w:color="auto"/>
      </w:divBdr>
    </w:div>
    <w:div w:id="476800966">
      <w:bodyDiv w:val="1"/>
      <w:marLeft w:val="0"/>
      <w:marRight w:val="0"/>
      <w:marTop w:val="0"/>
      <w:marBottom w:val="0"/>
      <w:divBdr>
        <w:top w:val="none" w:sz="0" w:space="0" w:color="auto"/>
        <w:left w:val="none" w:sz="0" w:space="0" w:color="auto"/>
        <w:bottom w:val="none" w:sz="0" w:space="0" w:color="auto"/>
        <w:right w:val="none" w:sz="0" w:space="0" w:color="auto"/>
      </w:divBdr>
    </w:div>
    <w:div w:id="516313916">
      <w:bodyDiv w:val="1"/>
      <w:marLeft w:val="0"/>
      <w:marRight w:val="0"/>
      <w:marTop w:val="0"/>
      <w:marBottom w:val="0"/>
      <w:divBdr>
        <w:top w:val="none" w:sz="0" w:space="0" w:color="auto"/>
        <w:left w:val="none" w:sz="0" w:space="0" w:color="auto"/>
        <w:bottom w:val="none" w:sz="0" w:space="0" w:color="auto"/>
        <w:right w:val="none" w:sz="0" w:space="0" w:color="auto"/>
      </w:divBdr>
    </w:div>
    <w:div w:id="518128825">
      <w:bodyDiv w:val="1"/>
      <w:marLeft w:val="0"/>
      <w:marRight w:val="0"/>
      <w:marTop w:val="0"/>
      <w:marBottom w:val="0"/>
      <w:divBdr>
        <w:top w:val="none" w:sz="0" w:space="0" w:color="auto"/>
        <w:left w:val="none" w:sz="0" w:space="0" w:color="auto"/>
        <w:bottom w:val="none" w:sz="0" w:space="0" w:color="auto"/>
        <w:right w:val="none" w:sz="0" w:space="0" w:color="auto"/>
      </w:divBdr>
    </w:div>
    <w:div w:id="518933986">
      <w:bodyDiv w:val="1"/>
      <w:marLeft w:val="0"/>
      <w:marRight w:val="0"/>
      <w:marTop w:val="0"/>
      <w:marBottom w:val="0"/>
      <w:divBdr>
        <w:top w:val="none" w:sz="0" w:space="0" w:color="auto"/>
        <w:left w:val="none" w:sz="0" w:space="0" w:color="auto"/>
        <w:bottom w:val="none" w:sz="0" w:space="0" w:color="auto"/>
        <w:right w:val="none" w:sz="0" w:space="0" w:color="auto"/>
      </w:divBdr>
    </w:div>
    <w:div w:id="520781403">
      <w:bodyDiv w:val="1"/>
      <w:marLeft w:val="0"/>
      <w:marRight w:val="0"/>
      <w:marTop w:val="0"/>
      <w:marBottom w:val="0"/>
      <w:divBdr>
        <w:top w:val="none" w:sz="0" w:space="0" w:color="auto"/>
        <w:left w:val="none" w:sz="0" w:space="0" w:color="auto"/>
        <w:bottom w:val="none" w:sz="0" w:space="0" w:color="auto"/>
        <w:right w:val="none" w:sz="0" w:space="0" w:color="auto"/>
      </w:divBdr>
    </w:div>
    <w:div w:id="541985299">
      <w:bodyDiv w:val="1"/>
      <w:marLeft w:val="0"/>
      <w:marRight w:val="0"/>
      <w:marTop w:val="0"/>
      <w:marBottom w:val="0"/>
      <w:divBdr>
        <w:top w:val="none" w:sz="0" w:space="0" w:color="auto"/>
        <w:left w:val="none" w:sz="0" w:space="0" w:color="auto"/>
        <w:bottom w:val="none" w:sz="0" w:space="0" w:color="auto"/>
        <w:right w:val="none" w:sz="0" w:space="0" w:color="auto"/>
      </w:divBdr>
    </w:div>
    <w:div w:id="553586732">
      <w:bodyDiv w:val="1"/>
      <w:marLeft w:val="0"/>
      <w:marRight w:val="0"/>
      <w:marTop w:val="0"/>
      <w:marBottom w:val="0"/>
      <w:divBdr>
        <w:top w:val="none" w:sz="0" w:space="0" w:color="auto"/>
        <w:left w:val="none" w:sz="0" w:space="0" w:color="auto"/>
        <w:bottom w:val="none" w:sz="0" w:space="0" w:color="auto"/>
        <w:right w:val="none" w:sz="0" w:space="0" w:color="auto"/>
      </w:divBdr>
    </w:div>
    <w:div w:id="561983114">
      <w:bodyDiv w:val="1"/>
      <w:marLeft w:val="0"/>
      <w:marRight w:val="0"/>
      <w:marTop w:val="0"/>
      <w:marBottom w:val="0"/>
      <w:divBdr>
        <w:top w:val="none" w:sz="0" w:space="0" w:color="auto"/>
        <w:left w:val="none" w:sz="0" w:space="0" w:color="auto"/>
        <w:bottom w:val="none" w:sz="0" w:space="0" w:color="auto"/>
        <w:right w:val="none" w:sz="0" w:space="0" w:color="auto"/>
      </w:divBdr>
    </w:div>
    <w:div w:id="562958236">
      <w:bodyDiv w:val="1"/>
      <w:marLeft w:val="0"/>
      <w:marRight w:val="0"/>
      <w:marTop w:val="0"/>
      <w:marBottom w:val="0"/>
      <w:divBdr>
        <w:top w:val="none" w:sz="0" w:space="0" w:color="auto"/>
        <w:left w:val="none" w:sz="0" w:space="0" w:color="auto"/>
        <w:bottom w:val="none" w:sz="0" w:space="0" w:color="auto"/>
        <w:right w:val="none" w:sz="0" w:space="0" w:color="auto"/>
      </w:divBdr>
    </w:div>
    <w:div w:id="564529250">
      <w:bodyDiv w:val="1"/>
      <w:marLeft w:val="0"/>
      <w:marRight w:val="0"/>
      <w:marTop w:val="0"/>
      <w:marBottom w:val="0"/>
      <w:divBdr>
        <w:top w:val="none" w:sz="0" w:space="0" w:color="auto"/>
        <w:left w:val="none" w:sz="0" w:space="0" w:color="auto"/>
        <w:bottom w:val="none" w:sz="0" w:space="0" w:color="auto"/>
        <w:right w:val="none" w:sz="0" w:space="0" w:color="auto"/>
      </w:divBdr>
    </w:div>
    <w:div w:id="590285509">
      <w:bodyDiv w:val="1"/>
      <w:marLeft w:val="0"/>
      <w:marRight w:val="0"/>
      <w:marTop w:val="0"/>
      <w:marBottom w:val="0"/>
      <w:divBdr>
        <w:top w:val="none" w:sz="0" w:space="0" w:color="auto"/>
        <w:left w:val="none" w:sz="0" w:space="0" w:color="auto"/>
        <w:bottom w:val="none" w:sz="0" w:space="0" w:color="auto"/>
        <w:right w:val="none" w:sz="0" w:space="0" w:color="auto"/>
      </w:divBdr>
    </w:div>
    <w:div w:id="600189189">
      <w:bodyDiv w:val="1"/>
      <w:marLeft w:val="0"/>
      <w:marRight w:val="0"/>
      <w:marTop w:val="0"/>
      <w:marBottom w:val="0"/>
      <w:divBdr>
        <w:top w:val="none" w:sz="0" w:space="0" w:color="auto"/>
        <w:left w:val="none" w:sz="0" w:space="0" w:color="auto"/>
        <w:bottom w:val="none" w:sz="0" w:space="0" w:color="auto"/>
        <w:right w:val="none" w:sz="0" w:space="0" w:color="auto"/>
      </w:divBdr>
    </w:div>
    <w:div w:id="621882897">
      <w:bodyDiv w:val="1"/>
      <w:marLeft w:val="0"/>
      <w:marRight w:val="0"/>
      <w:marTop w:val="0"/>
      <w:marBottom w:val="0"/>
      <w:divBdr>
        <w:top w:val="none" w:sz="0" w:space="0" w:color="auto"/>
        <w:left w:val="none" w:sz="0" w:space="0" w:color="auto"/>
        <w:bottom w:val="none" w:sz="0" w:space="0" w:color="auto"/>
        <w:right w:val="none" w:sz="0" w:space="0" w:color="auto"/>
      </w:divBdr>
    </w:div>
    <w:div w:id="625624426">
      <w:bodyDiv w:val="1"/>
      <w:marLeft w:val="0"/>
      <w:marRight w:val="0"/>
      <w:marTop w:val="0"/>
      <w:marBottom w:val="0"/>
      <w:divBdr>
        <w:top w:val="none" w:sz="0" w:space="0" w:color="auto"/>
        <w:left w:val="none" w:sz="0" w:space="0" w:color="auto"/>
        <w:bottom w:val="none" w:sz="0" w:space="0" w:color="auto"/>
        <w:right w:val="none" w:sz="0" w:space="0" w:color="auto"/>
      </w:divBdr>
    </w:div>
    <w:div w:id="637229014">
      <w:bodyDiv w:val="1"/>
      <w:marLeft w:val="0"/>
      <w:marRight w:val="0"/>
      <w:marTop w:val="0"/>
      <w:marBottom w:val="0"/>
      <w:divBdr>
        <w:top w:val="none" w:sz="0" w:space="0" w:color="auto"/>
        <w:left w:val="none" w:sz="0" w:space="0" w:color="auto"/>
        <w:bottom w:val="none" w:sz="0" w:space="0" w:color="auto"/>
        <w:right w:val="none" w:sz="0" w:space="0" w:color="auto"/>
      </w:divBdr>
    </w:div>
    <w:div w:id="650451290">
      <w:bodyDiv w:val="1"/>
      <w:marLeft w:val="0"/>
      <w:marRight w:val="0"/>
      <w:marTop w:val="0"/>
      <w:marBottom w:val="0"/>
      <w:divBdr>
        <w:top w:val="none" w:sz="0" w:space="0" w:color="auto"/>
        <w:left w:val="none" w:sz="0" w:space="0" w:color="auto"/>
        <w:bottom w:val="none" w:sz="0" w:space="0" w:color="auto"/>
        <w:right w:val="none" w:sz="0" w:space="0" w:color="auto"/>
      </w:divBdr>
    </w:div>
    <w:div w:id="728039678">
      <w:bodyDiv w:val="1"/>
      <w:marLeft w:val="0"/>
      <w:marRight w:val="0"/>
      <w:marTop w:val="0"/>
      <w:marBottom w:val="0"/>
      <w:divBdr>
        <w:top w:val="none" w:sz="0" w:space="0" w:color="auto"/>
        <w:left w:val="none" w:sz="0" w:space="0" w:color="auto"/>
        <w:bottom w:val="none" w:sz="0" w:space="0" w:color="auto"/>
        <w:right w:val="none" w:sz="0" w:space="0" w:color="auto"/>
      </w:divBdr>
    </w:div>
    <w:div w:id="753552944">
      <w:bodyDiv w:val="1"/>
      <w:marLeft w:val="0"/>
      <w:marRight w:val="0"/>
      <w:marTop w:val="0"/>
      <w:marBottom w:val="0"/>
      <w:divBdr>
        <w:top w:val="none" w:sz="0" w:space="0" w:color="auto"/>
        <w:left w:val="none" w:sz="0" w:space="0" w:color="auto"/>
        <w:bottom w:val="none" w:sz="0" w:space="0" w:color="auto"/>
        <w:right w:val="none" w:sz="0" w:space="0" w:color="auto"/>
      </w:divBdr>
    </w:div>
    <w:div w:id="781730525">
      <w:bodyDiv w:val="1"/>
      <w:marLeft w:val="0"/>
      <w:marRight w:val="0"/>
      <w:marTop w:val="0"/>
      <w:marBottom w:val="0"/>
      <w:divBdr>
        <w:top w:val="none" w:sz="0" w:space="0" w:color="auto"/>
        <w:left w:val="none" w:sz="0" w:space="0" w:color="auto"/>
        <w:bottom w:val="none" w:sz="0" w:space="0" w:color="auto"/>
        <w:right w:val="none" w:sz="0" w:space="0" w:color="auto"/>
      </w:divBdr>
    </w:div>
    <w:div w:id="789589895">
      <w:bodyDiv w:val="1"/>
      <w:marLeft w:val="0"/>
      <w:marRight w:val="0"/>
      <w:marTop w:val="0"/>
      <w:marBottom w:val="0"/>
      <w:divBdr>
        <w:top w:val="none" w:sz="0" w:space="0" w:color="auto"/>
        <w:left w:val="none" w:sz="0" w:space="0" w:color="auto"/>
        <w:bottom w:val="none" w:sz="0" w:space="0" w:color="auto"/>
        <w:right w:val="none" w:sz="0" w:space="0" w:color="auto"/>
      </w:divBdr>
    </w:div>
    <w:div w:id="805270823">
      <w:bodyDiv w:val="1"/>
      <w:marLeft w:val="0"/>
      <w:marRight w:val="0"/>
      <w:marTop w:val="0"/>
      <w:marBottom w:val="0"/>
      <w:divBdr>
        <w:top w:val="none" w:sz="0" w:space="0" w:color="auto"/>
        <w:left w:val="none" w:sz="0" w:space="0" w:color="auto"/>
        <w:bottom w:val="none" w:sz="0" w:space="0" w:color="auto"/>
        <w:right w:val="none" w:sz="0" w:space="0" w:color="auto"/>
      </w:divBdr>
    </w:div>
    <w:div w:id="831987485">
      <w:bodyDiv w:val="1"/>
      <w:marLeft w:val="0"/>
      <w:marRight w:val="0"/>
      <w:marTop w:val="0"/>
      <w:marBottom w:val="0"/>
      <w:divBdr>
        <w:top w:val="none" w:sz="0" w:space="0" w:color="auto"/>
        <w:left w:val="none" w:sz="0" w:space="0" w:color="auto"/>
        <w:bottom w:val="none" w:sz="0" w:space="0" w:color="auto"/>
        <w:right w:val="none" w:sz="0" w:space="0" w:color="auto"/>
      </w:divBdr>
    </w:div>
    <w:div w:id="894199305">
      <w:bodyDiv w:val="1"/>
      <w:marLeft w:val="0"/>
      <w:marRight w:val="0"/>
      <w:marTop w:val="0"/>
      <w:marBottom w:val="0"/>
      <w:divBdr>
        <w:top w:val="none" w:sz="0" w:space="0" w:color="auto"/>
        <w:left w:val="none" w:sz="0" w:space="0" w:color="auto"/>
        <w:bottom w:val="none" w:sz="0" w:space="0" w:color="auto"/>
        <w:right w:val="none" w:sz="0" w:space="0" w:color="auto"/>
      </w:divBdr>
    </w:div>
    <w:div w:id="904026233">
      <w:bodyDiv w:val="1"/>
      <w:marLeft w:val="0"/>
      <w:marRight w:val="0"/>
      <w:marTop w:val="0"/>
      <w:marBottom w:val="0"/>
      <w:divBdr>
        <w:top w:val="none" w:sz="0" w:space="0" w:color="auto"/>
        <w:left w:val="none" w:sz="0" w:space="0" w:color="auto"/>
        <w:bottom w:val="none" w:sz="0" w:space="0" w:color="auto"/>
        <w:right w:val="none" w:sz="0" w:space="0" w:color="auto"/>
      </w:divBdr>
    </w:div>
    <w:div w:id="930242229">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612594">
      <w:bodyDiv w:val="1"/>
      <w:marLeft w:val="0"/>
      <w:marRight w:val="0"/>
      <w:marTop w:val="0"/>
      <w:marBottom w:val="0"/>
      <w:divBdr>
        <w:top w:val="none" w:sz="0" w:space="0" w:color="auto"/>
        <w:left w:val="none" w:sz="0" w:space="0" w:color="auto"/>
        <w:bottom w:val="none" w:sz="0" w:space="0" w:color="auto"/>
        <w:right w:val="none" w:sz="0" w:space="0" w:color="auto"/>
      </w:divBdr>
    </w:div>
    <w:div w:id="963073304">
      <w:bodyDiv w:val="1"/>
      <w:marLeft w:val="0"/>
      <w:marRight w:val="0"/>
      <w:marTop w:val="0"/>
      <w:marBottom w:val="0"/>
      <w:divBdr>
        <w:top w:val="none" w:sz="0" w:space="0" w:color="auto"/>
        <w:left w:val="none" w:sz="0" w:space="0" w:color="auto"/>
        <w:bottom w:val="none" w:sz="0" w:space="0" w:color="auto"/>
        <w:right w:val="none" w:sz="0" w:space="0" w:color="auto"/>
      </w:divBdr>
    </w:div>
    <w:div w:id="980382757">
      <w:bodyDiv w:val="1"/>
      <w:marLeft w:val="0"/>
      <w:marRight w:val="0"/>
      <w:marTop w:val="0"/>
      <w:marBottom w:val="0"/>
      <w:divBdr>
        <w:top w:val="none" w:sz="0" w:space="0" w:color="auto"/>
        <w:left w:val="none" w:sz="0" w:space="0" w:color="auto"/>
        <w:bottom w:val="none" w:sz="0" w:space="0" w:color="auto"/>
        <w:right w:val="none" w:sz="0" w:space="0" w:color="auto"/>
      </w:divBdr>
    </w:div>
    <w:div w:id="986860073">
      <w:bodyDiv w:val="1"/>
      <w:marLeft w:val="0"/>
      <w:marRight w:val="0"/>
      <w:marTop w:val="0"/>
      <w:marBottom w:val="0"/>
      <w:divBdr>
        <w:top w:val="none" w:sz="0" w:space="0" w:color="auto"/>
        <w:left w:val="none" w:sz="0" w:space="0" w:color="auto"/>
        <w:bottom w:val="none" w:sz="0" w:space="0" w:color="auto"/>
        <w:right w:val="none" w:sz="0" w:space="0" w:color="auto"/>
      </w:divBdr>
    </w:div>
    <w:div w:id="1005211232">
      <w:bodyDiv w:val="1"/>
      <w:marLeft w:val="0"/>
      <w:marRight w:val="0"/>
      <w:marTop w:val="0"/>
      <w:marBottom w:val="0"/>
      <w:divBdr>
        <w:top w:val="none" w:sz="0" w:space="0" w:color="auto"/>
        <w:left w:val="none" w:sz="0" w:space="0" w:color="auto"/>
        <w:bottom w:val="none" w:sz="0" w:space="0" w:color="auto"/>
        <w:right w:val="none" w:sz="0" w:space="0" w:color="auto"/>
      </w:divBdr>
    </w:div>
    <w:div w:id="1031220190">
      <w:bodyDiv w:val="1"/>
      <w:marLeft w:val="0"/>
      <w:marRight w:val="0"/>
      <w:marTop w:val="0"/>
      <w:marBottom w:val="0"/>
      <w:divBdr>
        <w:top w:val="none" w:sz="0" w:space="0" w:color="auto"/>
        <w:left w:val="none" w:sz="0" w:space="0" w:color="auto"/>
        <w:bottom w:val="none" w:sz="0" w:space="0" w:color="auto"/>
        <w:right w:val="none" w:sz="0" w:space="0" w:color="auto"/>
      </w:divBdr>
    </w:div>
    <w:div w:id="1040545399">
      <w:bodyDiv w:val="1"/>
      <w:marLeft w:val="0"/>
      <w:marRight w:val="0"/>
      <w:marTop w:val="0"/>
      <w:marBottom w:val="0"/>
      <w:divBdr>
        <w:top w:val="none" w:sz="0" w:space="0" w:color="auto"/>
        <w:left w:val="none" w:sz="0" w:space="0" w:color="auto"/>
        <w:bottom w:val="none" w:sz="0" w:space="0" w:color="auto"/>
        <w:right w:val="none" w:sz="0" w:space="0" w:color="auto"/>
      </w:divBdr>
    </w:div>
    <w:div w:id="1052386187">
      <w:bodyDiv w:val="1"/>
      <w:marLeft w:val="0"/>
      <w:marRight w:val="0"/>
      <w:marTop w:val="0"/>
      <w:marBottom w:val="0"/>
      <w:divBdr>
        <w:top w:val="none" w:sz="0" w:space="0" w:color="auto"/>
        <w:left w:val="none" w:sz="0" w:space="0" w:color="auto"/>
        <w:bottom w:val="none" w:sz="0" w:space="0" w:color="auto"/>
        <w:right w:val="none" w:sz="0" w:space="0" w:color="auto"/>
      </w:divBdr>
    </w:div>
    <w:div w:id="1054542571">
      <w:bodyDiv w:val="1"/>
      <w:marLeft w:val="0"/>
      <w:marRight w:val="0"/>
      <w:marTop w:val="0"/>
      <w:marBottom w:val="0"/>
      <w:divBdr>
        <w:top w:val="none" w:sz="0" w:space="0" w:color="auto"/>
        <w:left w:val="none" w:sz="0" w:space="0" w:color="auto"/>
        <w:bottom w:val="none" w:sz="0" w:space="0" w:color="auto"/>
        <w:right w:val="none" w:sz="0" w:space="0" w:color="auto"/>
      </w:divBdr>
    </w:div>
    <w:div w:id="1060783716">
      <w:bodyDiv w:val="1"/>
      <w:marLeft w:val="0"/>
      <w:marRight w:val="0"/>
      <w:marTop w:val="0"/>
      <w:marBottom w:val="0"/>
      <w:divBdr>
        <w:top w:val="none" w:sz="0" w:space="0" w:color="auto"/>
        <w:left w:val="none" w:sz="0" w:space="0" w:color="auto"/>
        <w:bottom w:val="none" w:sz="0" w:space="0" w:color="auto"/>
        <w:right w:val="none" w:sz="0" w:space="0" w:color="auto"/>
      </w:divBdr>
    </w:div>
    <w:div w:id="1072121269">
      <w:bodyDiv w:val="1"/>
      <w:marLeft w:val="0"/>
      <w:marRight w:val="0"/>
      <w:marTop w:val="0"/>
      <w:marBottom w:val="0"/>
      <w:divBdr>
        <w:top w:val="none" w:sz="0" w:space="0" w:color="auto"/>
        <w:left w:val="none" w:sz="0" w:space="0" w:color="auto"/>
        <w:bottom w:val="none" w:sz="0" w:space="0" w:color="auto"/>
        <w:right w:val="none" w:sz="0" w:space="0" w:color="auto"/>
      </w:divBdr>
    </w:div>
    <w:div w:id="1087187407">
      <w:bodyDiv w:val="1"/>
      <w:marLeft w:val="0"/>
      <w:marRight w:val="0"/>
      <w:marTop w:val="0"/>
      <w:marBottom w:val="0"/>
      <w:divBdr>
        <w:top w:val="none" w:sz="0" w:space="0" w:color="auto"/>
        <w:left w:val="none" w:sz="0" w:space="0" w:color="auto"/>
        <w:bottom w:val="none" w:sz="0" w:space="0" w:color="auto"/>
        <w:right w:val="none" w:sz="0" w:space="0" w:color="auto"/>
      </w:divBdr>
    </w:div>
    <w:div w:id="1093169233">
      <w:bodyDiv w:val="1"/>
      <w:marLeft w:val="0"/>
      <w:marRight w:val="0"/>
      <w:marTop w:val="0"/>
      <w:marBottom w:val="0"/>
      <w:divBdr>
        <w:top w:val="none" w:sz="0" w:space="0" w:color="auto"/>
        <w:left w:val="none" w:sz="0" w:space="0" w:color="auto"/>
        <w:bottom w:val="none" w:sz="0" w:space="0" w:color="auto"/>
        <w:right w:val="none" w:sz="0" w:space="0" w:color="auto"/>
      </w:divBdr>
    </w:div>
    <w:div w:id="1098912313">
      <w:bodyDiv w:val="1"/>
      <w:marLeft w:val="0"/>
      <w:marRight w:val="0"/>
      <w:marTop w:val="0"/>
      <w:marBottom w:val="0"/>
      <w:divBdr>
        <w:top w:val="none" w:sz="0" w:space="0" w:color="auto"/>
        <w:left w:val="none" w:sz="0" w:space="0" w:color="auto"/>
        <w:bottom w:val="none" w:sz="0" w:space="0" w:color="auto"/>
        <w:right w:val="none" w:sz="0" w:space="0" w:color="auto"/>
      </w:divBdr>
    </w:div>
    <w:div w:id="1114400659">
      <w:bodyDiv w:val="1"/>
      <w:marLeft w:val="0"/>
      <w:marRight w:val="0"/>
      <w:marTop w:val="0"/>
      <w:marBottom w:val="0"/>
      <w:divBdr>
        <w:top w:val="none" w:sz="0" w:space="0" w:color="auto"/>
        <w:left w:val="none" w:sz="0" w:space="0" w:color="auto"/>
        <w:bottom w:val="none" w:sz="0" w:space="0" w:color="auto"/>
        <w:right w:val="none" w:sz="0" w:space="0" w:color="auto"/>
      </w:divBdr>
    </w:div>
    <w:div w:id="1139566047">
      <w:bodyDiv w:val="1"/>
      <w:marLeft w:val="0"/>
      <w:marRight w:val="0"/>
      <w:marTop w:val="0"/>
      <w:marBottom w:val="0"/>
      <w:divBdr>
        <w:top w:val="none" w:sz="0" w:space="0" w:color="auto"/>
        <w:left w:val="none" w:sz="0" w:space="0" w:color="auto"/>
        <w:bottom w:val="none" w:sz="0" w:space="0" w:color="auto"/>
        <w:right w:val="none" w:sz="0" w:space="0" w:color="auto"/>
      </w:divBdr>
    </w:div>
    <w:div w:id="1165628517">
      <w:bodyDiv w:val="1"/>
      <w:marLeft w:val="0"/>
      <w:marRight w:val="0"/>
      <w:marTop w:val="0"/>
      <w:marBottom w:val="0"/>
      <w:divBdr>
        <w:top w:val="none" w:sz="0" w:space="0" w:color="auto"/>
        <w:left w:val="none" w:sz="0" w:space="0" w:color="auto"/>
        <w:bottom w:val="none" w:sz="0" w:space="0" w:color="auto"/>
        <w:right w:val="none" w:sz="0" w:space="0" w:color="auto"/>
      </w:divBdr>
    </w:div>
    <w:div w:id="1175149070">
      <w:bodyDiv w:val="1"/>
      <w:marLeft w:val="0"/>
      <w:marRight w:val="0"/>
      <w:marTop w:val="0"/>
      <w:marBottom w:val="0"/>
      <w:divBdr>
        <w:top w:val="none" w:sz="0" w:space="0" w:color="auto"/>
        <w:left w:val="none" w:sz="0" w:space="0" w:color="auto"/>
        <w:bottom w:val="none" w:sz="0" w:space="0" w:color="auto"/>
        <w:right w:val="none" w:sz="0" w:space="0" w:color="auto"/>
      </w:divBdr>
    </w:div>
    <w:div w:id="1176767473">
      <w:bodyDiv w:val="1"/>
      <w:marLeft w:val="0"/>
      <w:marRight w:val="0"/>
      <w:marTop w:val="0"/>
      <w:marBottom w:val="0"/>
      <w:divBdr>
        <w:top w:val="none" w:sz="0" w:space="0" w:color="auto"/>
        <w:left w:val="none" w:sz="0" w:space="0" w:color="auto"/>
        <w:bottom w:val="none" w:sz="0" w:space="0" w:color="auto"/>
        <w:right w:val="none" w:sz="0" w:space="0" w:color="auto"/>
      </w:divBdr>
    </w:div>
    <w:div w:id="1213886951">
      <w:bodyDiv w:val="1"/>
      <w:marLeft w:val="0"/>
      <w:marRight w:val="0"/>
      <w:marTop w:val="0"/>
      <w:marBottom w:val="0"/>
      <w:divBdr>
        <w:top w:val="none" w:sz="0" w:space="0" w:color="auto"/>
        <w:left w:val="none" w:sz="0" w:space="0" w:color="auto"/>
        <w:bottom w:val="none" w:sz="0" w:space="0" w:color="auto"/>
        <w:right w:val="none" w:sz="0" w:space="0" w:color="auto"/>
      </w:divBdr>
    </w:div>
    <w:div w:id="1233927724">
      <w:bodyDiv w:val="1"/>
      <w:marLeft w:val="0"/>
      <w:marRight w:val="0"/>
      <w:marTop w:val="0"/>
      <w:marBottom w:val="0"/>
      <w:divBdr>
        <w:top w:val="none" w:sz="0" w:space="0" w:color="auto"/>
        <w:left w:val="none" w:sz="0" w:space="0" w:color="auto"/>
        <w:bottom w:val="none" w:sz="0" w:space="0" w:color="auto"/>
        <w:right w:val="none" w:sz="0" w:space="0" w:color="auto"/>
      </w:divBdr>
    </w:div>
    <w:div w:id="1237546019">
      <w:bodyDiv w:val="1"/>
      <w:marLeft w:val="0"/>
      <w:marRight w:val="0"/>
      <w:marTop w:val="0"/>
      <w:marBottom w:val="0"/>
      <w:divBdr>
        <w:top w:val="none" w:sz="0" w:space="0" w:color="auto"/>
        <w:left w:val="none" w:sz="0" w:space="0" w:color="auto"/>
        <w:bottom w:val="none" w:sz="0" w:space="0" w:color="auto"/>
        <w:right w:val="none" w:sz="0" w:space="0" w:color="auto"/>
      </w:divBdr>
    </w:div>
    <w:div w:id="1238177001">
      <w:bodyDiv w:val="1"/>
      <w:marLeft w:val="0"/>
      <w:marRight w:val="0"/>
      <w:marTop w:val="0"/>
      <w:marBottom w:val="0"/>
      <w:divBdr>
        <w:top w:val="none" w:sz="0" w:space="0" w:color="auto"/>
        <w:left w:val="none" w:sz="0" w:space="0" w:color="auto"/>
        <w:bottom w:val="none" w:sz="0" w:space="0" w:color="auto"/>
        <w:right w:val="none" w:sz="0" w:space="0" w:color="auto"/>
      </w:divBdr>
    </w:div>
    <w:div w:id="1242526488">
      <w:bodyDiv w:val="1"/>
      <w:marLeft w:val="0"/>
      <w:marRight w:val="0"/>
      <w:marTop w:val="0"/>
      <w:marBottom w:val="0"/>
      <w:divBdr>
        <w:top w:val="none" w:sz="0" w:space="0" w:color="auto"/>
        <w:left w:val="none" w:sz="0" w:space="0" w:color="auto"/>
        <w:bottom w:val="none" w:sz="0" w:space="0" w:color="auto"/>
        <w:right w:val="none" w:sz="0" w:space="0" w:color="auto"/>
      </w:divBdr>
    </w:div>
    <w:div w:id="124514546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293945892">
      <w:bodyDiv w:val="1"/>
      <w:marLeft w:val="0"/>
      <w:marRight w:val="0"/>
      <w:marTop w:val="0"/>
      <w:marBottom w:val="0"/>
      <w:divBdr>
        <w:top w:val="none" w:sz="0" w:space="0" w:color="auto"/>
        <w:left w:val="none" w:sz="0" w:space="0" w:color="auto"/>
        <w:bottom w:val="none" w:sz="0" w:space="0" w:color="auto"/>
        <w:right w:val="none" w:sz="0" w:space="0" w:color="auto"/>
      </w:divBdr>
    </w:div>
    <w:div w:id="1343051327">
      <w:bodyDiv w:val="1"/>
      <w:marLeft w:val="0"/>
      <w:marRight w:val="0"/>
      <w:marTop w:val="0"/>
      <w:marBottom w:val="0"/>
      <w:divBdr>
        <w:top w:val="none" w:sz="0" w:space="0" w:color="auto"/>
        <w:left w:val="none" w:sz="0" w:space="0" w:color="auto"/>
        <w:bottom w:val="none" w:sz="0" w:space="0" w:color="auto"/>
        <w:right w:val="none" w:sz="0" w:space="0" w:color="auto"/>
      </w:divBdr>
    </w:div>
    <w:div w:id="1352415536">
      <w:bodyDiv w:val="1"/>
      <w:marLeft w:val="0"/>
      <w:marRight w:val="0"/>
      <w:marTop w:val="0"/>
      <w:marBottom w:val="0"/>
      <w:divBdr>
        <w:top w:val="none" w:sz="0" w:space="0" w:color="auto"/>
        <w:left w:val="none" w:sz="0" w:space="0" w:color="auto"/>
        <w:bottom w:val="none" w:sz="0" w:space="0" w:color="auto"/>
        <w:right w:val="none" w:sz="0" w:space="0" w:color="auto"/>
      </w:divBdr>
    </w:div>
    <w:div w:id="1355158256">
      <w:bodyDiv w:val="1"/>
      <w:marLeft w:val="0"/>
      <w:marRight w:val="0"/>
      <w:marTop w:val="0"/>
      <w:marBottom w:val="0"/>
      <w:divBdr>
        <w:top w:val="none" w:sz="0" w:space="0" w:color="auto"/>
        <w:left w:val="none" w:sz="0" w:space="0" w:color="auto"/>
        <w:bottom w:val="none" w:sz="0" w:space="0" w:color="auto"/>
        <w:right w:val="none" w:sz="0" w:space="0" w:color="auto"/>
      </w:divBdr>
    </w:div>
    <w:div w:id="1373311715">
      <w:bodyDiv w:val="1"/>
      <w:marLeft w:val="0"/>
      <w:marRight w:val="0"/>
      <w:marTop w:val="0"/>
      <w:marBottom w:val="0"/>
      <w:divBdr>
        <w:top w:val="none" w:sz="0" w:space="0" w:color="auto"/>
        <w:left w:val="none" w:sz="0" w:space="0" w:color="auto"/>
        <w:bottom w:val="none" w:sz="0" w:space="0" w:color="auto"/>
        <w:right w:val="none" w:sz="0" w:space="0" w:color="auto"/>
      </w:divBdr>
    </w:div>
    <w:div w:id="1378312663">
      <w:bodyDiv w:val="1"/>
      <w:marLeft w:val="0"/>
      <w:marRight w:val="0"/>
      <w:marTop w:val="0"/>
      <w:marBottom w:val="0"/>
      <w:divBdr>
        <w:top w:val="none" w:sz="0" w:space="0" w:color="auto"/>
        <w:left w:val="none" w:sz="0" w:space="0" w:color="auto"/>
        <w:bottom w:val="none" w:sz="0" w:space="0" w:color="auto"/>
        <w:right w:val="none" w:sz="0" w:space="0" w:color="auto"/>
      </w:divBdr>
    </w:div>
    <w:div w:id="1388919131">
      <w:bodyDiv w:val="1"/>
      <w:marLeft w:val="0"/>
      <w:marRight w:val="0"/>
      <w:marTop w:val="0"/>
      <w:marBottom w:val="0"/>
      <w:divBdr>
        <w:top w:val="none" w:sz="0" w:space="0" w:color="auto"/>
        <w:left w:val="none" w:sz="0" w:space="0" w:color="auto"/>
        <w:bottom w:val="none" w:sz="0" w:space="0" w:color="auto"/>
        <w:right w:val="none" w:sz="0" w:space="0" w:color="auto"/>
      </w:divBdr>
    </w:div>
    <w:div w:id="1394818759">
      <w:bodyDiv w:val="1"/>
      <w:marLeft w:val="0"/>
      <w:marRight w:val="0"/>
      <w:marTop w:val="0"/>
      <w:marBottom w:val="0"/>
      <w:divBdr>
        <w:top w:val="none" w:sz="0" w:space="0" w:color="auto"/>
        <w:left w:val="none" w:sz="0" w:space="0" w:color="auto"/>
        <w:bottom w:val="none" w:sz="0" w:space="0" w:color="auto"/>
        <w:right w:val="none" w:sz="0" w:space="0" w:color="auto"/>
      </w:divBdr>
    </w:div>
    <w:div w:id="1466503833">
      <w:bodyDiv w:val="1"/>
      <w:marLeft w:val="0"/>
      <w:marRight w:val="0"/>
      <w:marTop w:val="0"/>
      <w:marBottom w:val="0"/>
      <w:divBdr>
        <w:top w:val="none" w:sz="0" w:space="0" w:color="auto"/>
        <w:left w:val="none" w:sz="0" w:space="0" w:color="auto"/>
        <w:bottom w:val="none" w:sz="0" w:space="0" w:color="auto"/>
        <w:right w:val="none" w:sz="0" w:space="0" w:color="auto"/>
      </w:divBdr>
    </w:div>
    <w:div w:id="1476406981">
      <w:bodyDiv w:val="1"/>
      <w:marLeft w:val="0"/>
      <w:marRight w:val="0"/>
      <w:marTop w:val="0"/>
      <w:marBottom w:val="0"/>
      <w:divBdr>
        <w:top w:val="none" w:sz="0" w:space="0" w:color="auto"/>
        <w:left w:val="none" w:sz="0" w:space="0" w:color="auto"/>
        <w:bottom w:val="none" w:sz="0" w:space="0" w:color="auto"/>
        <w:right w:val="none" w:sz="0" w:space="0" w:color="auto"/>
      </w:divBdr>
    </w:div>
    <w:div w:id="1479608010">
      <w:bodyDiv w:val="1"/>
      <w:marLeft w:val="0"/>
      <w:marRight w:val="0"/>
      <w:marTop w:val="0"/>
      <w:marBottom w:val="0"/>
      <w:divBdr>
        <w:top w:val="none" w:sz="0" w:space="0" w:color="auto"/>
        <w:left w:val="none" w:sz="0" w:space="0" w:color="auto"/>
        <w:bottom w:val="none" w:sz="0" w:space="0" w:color="auto"/>
        <w:right w:val="none" w:sz="0" w:space="0" w:color="auto"/>
      </w:divBdr>
    </w:div>
    <w:div w:id="1492793139">
      <w:bodyDiv w:val="1"/>
      <w:marLeft w:val="0"/>
      <w:marRight w:val="0"/>
      <w:marTop w:val="0"/>
      <w:marBottom w:val="0"/>
      <w:divBdr>
        <w:top w:val="none" w:sz="0" w:space="0" w:color="auto"/>
        <w:left w:val="none" w:sz="0" w:space="0" w:color="auto"/>
        <w:bottom w:val="none" w:sz="0" w:space="0" w:color="auto"/>
        <w:right w:val="none" w:sz="0" w:space="0" w:color="auto"/>
      </w:divBdr>
    </w:div>
    <w:div w:id="1509754428">
      <w:bodyDiv w:val="1"/>
      <w:marLeft w:val="0"/>
      <w:marRight w:val="0"/>
      <w:marTop w:val="0"/>
      <w:marBottom w:val="0"/>
      <w:divBdr>
        <w:top w:val="none" w:sz="0" w:space="0" w:color="auto"/>
        <w:left w:val="none" w:sz="0" w:space="0" w:color="auto"/>
        <w:bottom w:val="none" w:sz="0" w:space="0" w:color="auto"/>
        <w:right w:val="none" w:sz="0" w:space="0" w:color="auto"/>
      </w:divBdr>
    </w:div>
    <w:div w:id="1528371216">
      <w:bodyDiv w:val="1"/>
      <w:marLeft w:val="0"/>
      <w:marRight w:val="0"/>
      <w:marTop w:val="0"/>
      <w:marBottom w:val="0"/>
      <w:divBdr>
        <w:top w:val="none" w:sz="0" w:space="0" w:color="auto"/>
        <w:left w:val="none" w:sz="0" w:space="0" w:color="auto"/>
        <w:bottom w:val="none" w:sz="0" w:space="0" w:color="auto"/>
        <w:right w:val="none" w:sz="0" w:space="0" w:color="auto"/>
      </w:divBdr>
    </w:div>
    <w:div w:id="1529104307">
      <w:bodyDiv w:val="1"/>
      <w:marLeft w:val="0"/>
      <w:marRight w:val="0"/>
      <w:marTop w:val="0"/>
      <w:marBottom w:val="0"/>
      <w:divBdr>
        <w:top w:val="none" w:sz="0" w:space="0" w:color="auto"/>
        <w:left w:val="none" w:sz="0" w:space="0" w:color="auto"/>
        <w:bottom w:val="none" w:sz="0" w:space="0" w:color="auto"/>
        <w:right w:val="none" w:sz="0" w:space="0" w:color="auto"/>
      </w:divBdr>
    </w:div>
    <w:div w:id="1565406122">
      <w:bodyDiv w:val="1"/>
      <w:marLeft w:val="0"/>
      <w:marRight w:val="0"/>
      <w:marTop w:val="0"/>
      <w:marBottom w:val="0"/>
      <w:divBdr>
        <w:top w:val="none" w:sz="0" w:space="0" w:color="auto"/>
        <w:left w:val="none" w:sz="0" w:space="0" w:color="auto"/>
        <w:bottom w:val="none" w:sz="0" w:space="0" w:color="auto"/>
        <w:right w:val="none" w:sz="0" w:space="0" w:color="auto"/>
      </w:divBdr>
    </w:div>
    <w:div w:id="1566450679">
      <w:bodyDiv w:val="1"/>
      <w:marLeft w:val="0"/>
      <w:marRight w:val="0"/>
      <w:marTop w:val="0"/>
      <w:marBottom w:val="0"/>
      <w:divBdr>
        <w:top w:val="none" w:sz="0" w:space="0" w:color="auto"/>
        <w:left w:val="none" w:sz="0" w:space="0" w:color="auto"/>
        <w:bottom w:val="none" w:sz="0" w:space="0" w:color="auto"/>
        <w:right w:val="none" w:sz="0" w:space="0" w:color="auto"/>
      </w:divBdr>
    </w:div>
    <w:div w:id="1567184916">
      <w:bodyDiv w:val="1"/>
      <w:marLeft w:val="0"/>
      <w:marRight w:val="0"/>
      <w:marTop w:val="0"/>
      <w:marBottom w:val="0"/>
      <w:divBdr>
        <w:top w:val="none" w:sz="0" w:space="0" w:color="auto"/>
        <w:left w:val="none" w:sz="0" w:space="0" w:color="auto"/>
        <w:bottom w:val="none" w:sz="0" w:space="0" w:color="auto"/>
        <w:right w:val="none" w:sz="0" w:space="0" w:color="auto"/>
      </w:divBdr>
    </w:div>
    <w:div w:id="1575772863">
      <w:bodyDiv w:val="1"/>
      <w:marLeft w:val="0"/>
      <w:marRight w:val="0"/>
      <w:marTop w:val="0"/>
      <w:marBottom w:val="0"/>
      <w:divBdr>
        <w:top w:val="none" w:sz="0" w:space="0" w:color="auto"/>
        <w:left w:val="none" w:sz="0" w:space="0" w:color="auto"/>
        <w:bottom w:val="none" w:sz="0" w:space="0" w:color="auto"/>
        <w:right w:val="none" w:sz="0" w:space="0" w:color="auto"/>
      </w:divBdr>
    </w:div>
    <w:div w:id="1576430571">
      <w:bodyDiv w:val="1"/>
      <w:marLeft w:val="0"/>
      <w:marRight w:val="0"/>
      <w:marTop w:val="0"/>
      <w:marBottom w:val="0"/>
      <w:divBdr>
        <w:top w:val="none" w:sz="0" w:space="0" w:color="auto"/>
        <w:left w:val="none" w:sz="0" w:space="0" w:color="auto"/>
        <w:bottom w:val="none" w:sz="0" w:space="0" w:color="auto"/>
        <w:right w:val="none" w:sz="0" w:space="0" w:color="auto"/>
      </w:divBdr>
    </w:div>
    <w:div w:id="1584220746">
      <w:bodyDiv w:val="1"/>
      <w:marLeft w:val="0"/>
      <w:marRight w:val="0"/>
      <w:marTop w:val="0"/>
      <w:marBottom w:val="0"/>
      <w:divBdr>
        <w:top w:val="none" w:sz="0" w:space="0" w:color="auto"/>
        <w:left w:val="none" w:sz="0" w:space="0" w:color="auto"/>
        <w:bottom w:val="none" w:sz="0" w:space="0" w:color="auto"/>
        <w:right w:val="none" w:sz="0" w:space="0" w:color="auto"/>
      </w:divBdr>
    </w:div>
    <w:div w:id="1595163007">
      <w:bodyDiv w:val="1"/>
      <w:marLeft w:val="0"/>
      <w:marRight w:val="0"/>
      <w:marTop w:val="0"/>
      <w:marBottom w:val="0"/>
      <w:divBdr>
        <w:top w:val="none" w:sz="0" w:space="0" w:color="auto"/>
        <w:left w:val="none" w:sz="0" w:space="0" w:color="auto"/>
        <w:bottom w:val="none" w:sz="0" w:space="0" w:color="auto"/>
        <w:right w:val="none" w:sz="0" w:space="0" w:color="auto"/>
      </w:divBdr>
    </w:div>
    <w:div w:id="1601765715">
      <w:bodyDiv w:val="1"/>
      <w:marLeft w:val="0"/>
      <w:marRight w:val="0"/>
      <w:marTop w:val="0"/>
      <w:marBottom w:val="0"/>
      <w:divBdr>
        <w:top w:val="none" w:sz="0" w:space="0" w:color="auto"/>
        <w:left w:val="none" w:sz="0" w:space="0" w:color="auto"/>
        <w:bottom w:val="none" w:sz="0" w:space="0" w:color="auto"/>
        <w:right w:val="none" w:sz="0" w:space="0" w:color="auto"/>
      </w:divBdr>
    </w:div>
    <w:div w:id="1607078774">
      <w:bodyDiv w:val="1"/>
      <w:marLeft w:val="0"/>
      <w:marRight w:val="0"/>
      <w:marTop w:val="0"/>
      <w:marBottom w:val="0"/>
      <w:divBdr>
        <w:top w:val="none" w:sz="0" w:space="0" w:color="auto"/>
        <w:left w:val="none" w:sz="0" w:space="0" w:color="auto"/>
        <w:bottom w:val="none" w:sz="0" w:space="0" w:color="auto"/>
        <w:right w:val="none" w:sz="0" w:space="0" w:color="auto"/>
      </w:divBdr>
    </w:div>
    <w:div w:id="1610504443">
      <w:bodyDiv w:val="1"/>
      <w:marLeft w:val="0"/>
      <w:marRight w:val="0"/>
      <w:marTop w:val="0"/>
      <w:marBottom w:val="0"/>
      <w:divBdr>
        <w:top w:val="none" w:sz="0" w:space="0" w:color="auto"/>
        <w:left w:val="none" w:sz="0" w:space="0" w:color="auto"/>
        <w:bottom w:val="none" w:sz="0" w:space="0" w:color="auto"/>
        <w:right w:val="none" w:sz="0" w:space="0" w:color="auto"/>
      </w:divBdr>
    </w:div>
    <w:div w:id="1629820311">
      <w:bodyDiv w:val="1"/>
      <w:marLeft w:val="0"/>
      <w:marRight w:val="0"/>
      <w:marTop w:val="0"/>
      <w:marBottom w:val="0"/>
      <w:divBdr>
        <w:top w:val="none" w:sz="0" w:space="0" w:color="auto"/>
        <w:left w:val="none" w:sz="0" w:space="0" w:color="auto"/>
        <w:bottom w:val="none" w:sz="0" w:space="0" w:color="auto"/>
        <w:right w:val="none" w:sz="0" w:space="0" w:color="auto"/>
      </w:divBdr>
    </w:div>
    <w:div w:id="1662155924">
      <w:bodyDiv w:val="1"/>
      <w:marLeft w:val="0"/>
      <w:marRight w:val="0"/>
      <w:marTop w:val="0"/>
      <w:marBottom w:val="0"/>
      <w:divBdr>
        <w:top w:val="none" w:sz="0" w:space="0" w:color="auto"/>
        <w:left w:val="none" w:sz="0" w:space="0" w:color="auto"/>
        <w:bottom w:val="none" w:sz="0" w:space="0" w:color="auto"/>
        <w:right w:val="none" w:sz="0" w:space="0" w:color="auto"/>
      </w:divBdr>
    </w:div>
    <w:div w:id="1673947038">
      <w:bodyDiv w:val="1"/>
      <w:marLeft w:val="0"/>
      <w:marRight w:val="0"/>
      <w:marTop w:val="0"/>
      <w:marBottom w:val="0"/>
      <w:divBdr>
        <w:top w:val="none" w:sz="0" w:space="0" w:color="auto"/>
        <w:left w:val="none" w:sz="0" w:space="0" w:color="auto"/>
        <w:bottom w:val="none" w:sz="0" w:space="0" w:color="auto"/>
        <w:right w:val="none" w:sz="0" w:space="0" w:color="auto"/>
      </w:divBdr>
    </w:div>
    <w:div w:id="1703893720">
      <w:bodyDiv w:val="1"/>
      <w:marLeft w:val="0"/>
      <w:marRight w:val="0"/>
      <w:marTop w:val="0"/>
      <w:marBottom w:val="0"/>
      <w:divBdr>
        <w:top w:val="none" w:sz="0" w:space="0" w:color="auto"/>
        <w:left w:val="none" w:sz="0" w:space="0" w:color="auto"/>
        <w:bottom w:val="none" w:sz="0" w:space="0" w:color="auto"/>
        <w:right w:val="none" w:sz="0" w:space="0" w:color="auto"/>
      </w:divBdr>
    </w:div>
    <w:div w:id="1713457767">
      <w:bodyDiv w:val="1"/>
      <w:marLeft w:val="0"/>
      <w:marRight w:val="0"/>
      <w:marTop w:val="0"/>
      <w:marBottom w:val="0"/>
      <w:divBdr>
        <w:top w:val="none" w:sz="0" w:space="0" w:color="auto"/>
        <w:left w:val="none" w:sz="0" w:space="0" w:color="auto"/>
        <w:bottom w:val="none" w:sz="0" w:space="0" w:color="auto"/>
        <w:right w:val="none" w:sz="0" w:space="0" w:color="auto"/>
      </w:divBdr>
    </w:div>
    <w:div w:id="1731422358">
      <w:bodyDiv w:val="1"/>
      <w:marLeft w:val="0"/>
      <w:marRight w:val="0"/>
      <w:marTop w:val="0"/>
      <w:marBottom w:val="0"/>
      <w:divBdr>
        <w:top w:val="none" w:sz="0" w:space="0" w:color="auto"/>
        <w:left w:val="none" w:sz="0" w:space="0" w:color="auto"/>
        <w:bottom w:val="none" w:sz="0" w:space="0" w:color="auto"/>
        <w:right w:val="none" w:sz="0" w:space="0" w:color="auto"/>
      </w:divBdr>
    </w:div>
    <w:div w:id="1767073401">
      <w:bodyDiv w:val="1"/>
      <w:marLeft w:val="0"/>
      <w:marRight w:val="0"/>
      <w:marTop w:val="0"/>
      <w:marBottom w:val="0"/>
      <w:divBdr>
        <w:top w:val="none" w:sz="0" w:space="0" w:color="auto"/>
        <w:left w:val="none" w:sz="0" w:space="0" w:color="auto"/>
        <w:bottom w:val="none" w:sz="0" w:space="0" w:color="auto"/>
        <w:right w:val="none" w:sz="0" w:space="0" w:color="auto"/>
      </w:divBdr>
    </w:div>
    <w:div w:id="1781140494">
      <w:bodyDiv w:val="1"/>
      <w:marLeft w:val="0"/>
      <w:marRight w:val="0"/>
      <w:marTop w:val="0"/>
      <w:marBottom w:val="0"/>
      <w:divBdr>
        <w:top w:val="none" w:sz="0" w:space="0" w:color="auto"/>
        <w:left w:val="none" w:sz="0" w:space="0" w:color="auto"/>
        <w:bottom w:val="none" w:sz="0" w:space="0" w:color="auto"/>
        <w:right w:val="none" w:sz="0" w:space="0" w:color="auto"/>
      </w:divBdr>
    </w:div>
    <w:div w:id="1788502423">
      <w:bodyDiv w:val="1"/>
      <w:marLeft w:val="0"/>
      <w:marRight w:val="0"/>
      <w:marTop w:val="0"/>
      <w:marBottom w:val="0"/>
      <w:divBdr>
        <w:top w:val="none" w:sz="0" w:space="0" w:color="auto"/>
        <w:left w:val="none" w:sz="0" w:space="0" w:color="auto"/>
        <w:bottom w:val="none" w:sz="0" w:space="0" w:color="auto"/>
        <w:right w:val="none" w:sz="0" w:space="0" w:color="auto"/>
      </w:divBdr>
    </w:div>
    <w:div w:id="1791513855">
      <w:bodyDiv w:val="1"/>
      <w:marLeft w:val="0"/>
      <w:marRight w:val="0"/>
      <w:marTop w:val="0"/>
      <w:marBottom w:val="0"/>
      <w:divBdr>
        <w:top w:val="none" w:sz="0" w:space="0" w:color="auto"/>
        <w:left w:val="none" w:sz="0" w:space="0" w:color="auto"/>
        <w:bottom w:val="none" w:sz="0" w:space="0" w:color="auto"/>
        <w:right w:val="none" w:sz="0" w:space="0" w:color="auto"/>
      </w:divBdr>
    </w:div>
    <w:div w:id="1815022228">
      <w:bodyDiv w:val="1"/>
      <w:marLeft w:val="0"/>
      <w:marRight w:val="0"/>
      <w:marTop w:val="0"/>
      <w:marBottom w:val="0"/>
      <w:divBdr>
        <w:top w:val="none" w:sz="0" w:space="0" w:color="auto"/>
        <w:left w:val="none" w:sz="0" w:space="0" w:color="auto"/>
        <w:bottom w:val="none" w:sz="0" w:space="0" w:color="auto"/>
        <w:right w:val="none" w:sz="0" w:space="0" w:color="auto"/>
      </w:divBdr>
    </w:div>
    <w:div w:id="1826314861">
      <w:bodyDiv w:val="1"/>
      <w:marLeft w:val="0"/>
      <w:marRight w:val="0"/>
      <w:marTop w:val="0"/>
      <w:marBottom w:val="0"/>
      <w:divBdr>
        <w:top w:val="none" w:sz="0" w:space="0" w:color="auto"/>
        <w:left w:val="none" w:sz="0" w:space="0" w:color="auto"/>
        <w:bottom w:val="none" w:sz="0" w:space="0" w:color="auto"/>
        <w:right w:val="none" w:sz="0" w:space="0" w:color="auto"/>
      </w:divBdr>
    </w:div>
    <w:div w:id="1835144538">
      <w:bodyDiv w:val="1"/>
      <w:marLeft w:val="0"/>
      <w:marRight w:val="0"/>
      <w:marTop w:val="0"/>
      <w:marBottom w:val="0"/>
      <w:divBdr>
        <w:top w:val="none" w:sz="0" w:space="0" w:color="auto"/>
        <w:left w:val="none" w:sz="0" w:space="0" w:color="auto"/>
        <w:bottom w:val="none" w:sz="0" w:space="0" w:color="auto"/>
        <w:right w:val="none" w:sz="0" w:space="0" w:color="auto"/>
      </w:divBdr>
    </w:div>
    <w:div w:id="1841458968">
      <w:bodyDiv w:val="1"/>
      <w:marLeft w:val="0"/>
      <w:marRight w:val="0"/>
      <w:marTop w:val="0"/>
      <w:marBottom w:val="0"/>
      <w:divBdr>
        <w:top w:val="none" w:sz="0" w:space="0" w:color="auto"/>
        <w:left w:val="none" w:sz="0" w:space="0" w:color="auto"/>
        <w:bottom w:val="none" w:sz="0" w:space="0" w:color="auto"/>
        <w:right w:val="none" w:sz="0" w:space="0" w:color="auto"/>
      </w:divBdr>
    </w:div>
    <w:div w:id="1848592258">
      <w:bodyDiv w:val="1"/>
      <w:marLeft w:val="0"/>
      <w:marRight w:val="0"/>
      <w:marTop w:val="0"/>
      <w:marBottom w:val="0"/>
      <w:divBdr>
        <w:top w:val="none" w:sz="0" w:space="0" w:color="auto"/>
        <w:left w:val="none" w:sz="0" w:space="0" w:color="auto"/>
        <w:bottom w:val="none" w:sz="0" w:space="0" w:color="auto"/>
        <w:right w:val="none" w:sz="0" w:space="0" w:color="auto"/>
      </w:divBdr>
    </w:div>
    <w:div w:id="1902404273">
      <w:bodyDiv w:val="1"/>
      <w:marLeft w:val="0"/>
      <w:marRight w:val="0"/>
      <w:marTop w:val="0"/>
      <w:marBottom w:val="0"/>
      <w:divBdr>
        <w:top w:val="none" w:sz="0" w:space="0" w:color="auto"/>
        <w:left w:val="none" w:sz="0" w:space="0" w:color="auto"/>
        <w:bottom w:val="none" w:sz="0" w:space="0" w:color="auto"/>
        <w:right w:val="none" w:sz="0" w:space="0" w:color="auto"/>
      </w:divBdr>
    </w:div>
    <w:div w:id="1910767930">
      <w:bodyDiv w:val="1"/>
      <w:marLeft w:val="0"/>
      <w:marRight w:val="0"/>
      <w:marTop w:val="0"/>
      <w:marBottom w:val="0"/>
      <w:divBdr>
        <w:top w:val="none" w:sz="0" w:space="0" w:color="auto"/>
        <w:left w:val="none" w:sz="0" w:space="0" w:color="auto"/>
        <w:bottom w:val="none" w:sz="0" w:space="0" w:color="auto"/>
        <w:right w:val="none" w:sz="0" w:space="0" w:color="auto"/>
      </w:divBdr>
    </w:div>
    <w:div w:id="1915699757">
      <w:bodyDiv w:val="1"/>
      <w:marLeft w:val="0"/>
      <w:marRight w:val="0"/>
      <w:marTop w:val="0"/>
      <w:marBottom w:val="0"/>
      <w:divBdr>
        <w:top w:val="none" w:sz="0" w:space="0" w:color="auto"/>
        <w:left w:val="none" w:sz="0" w:space="0" w:color="auto"/>
        <w:bottom w:val="none" w:sz="0" w:space="0" w:color="auto"/>
        <w:right w:val="none" w:sz="0" w:space="0" w:color="auto"/>
      </w:divBdr>
    </w:div>
    <w:div w:id="1953054135">
      <w:bodyDiv w:val="1"/>
      <w:marLeft w:val="0"/>
      <w:marRight w:val="0"/>
      <w:marTop w:val="0"/>
      <w:marBottom w:val="0"/>
      <w:divBdr>
        <w:top w:val="none" w:sz="0" w:space="0" w:color="auto"/>
        <w:left w:val="none" w:sz="0" w:space="0" w:color="auto"/>
        <w:bottom w:val="none" w:sz="0" w:space="0" w:color="auto"/>
        <w:right w:val="none" w:sz="0" w:space="0" w:color="auto"/>
      </w:divBdr>
    </w:div>
    <w:div w:id="1955280527">
      <w:bodyDiv w:val="1"/>
      <w:marLeft w:val="0"/>
      <w:marRight w:val="0"/>
      <w:marTop w:val="0"/>
      <w:marBottom w:val="0"/>
      <w:divBdr>
        <w:top w:val="none" w:sz="0" w:space="0" w:color="auto"/>
        <w:left w:val="none" w:sz="0" w:space="0" w:color="auto"/>
        <w:bottom w:val="none" w:sz="0" w:space="0" w:color="auto"/>
        <w:right w:val="none" w:sz="0" w:space="0" w:color="auto"/>
      </w:divBdr>
    </w:div>
    <w:div w:id="1960868330">
      <w:bodyDiv w:val="1"/>
      <w:marLeft w:val="0"/>
      <w:marRight w:val="0"/>
      <w:marTop w:val="0"/>
      <w:marBottom w:val="0"/>
      <w:divBdr>
        <w:top w:val="none" w:sz="0" w:space="0" w:color="auto"/>
        <w:left w:val="none" w:sz="0" w:space="0" w:color="auto"/>
        <w:bottom w:val="none" w:sz="0" w:space="0" w:color="auto"/>
        <w:right w:val="none" w:sz="0" w:space="0" w:color="auto"/>
      </w:divBdr>
    </w:div>
    <w:div w:id="1961565807">
      <w:bodyDiv w:val="1"/>
      <w:marLeft w:val="0"/>
      <w:marRight w:val="0"/>
      <w:marTop w:val="0"/>
      <w:marBottom w:val="0"/>
      <w:divBdr>
        <w:top w:val="none" w:sz="0" w:space="0" w:color="auto"/>
        <w:left w:val="none" w:sz="0" w:space="0" w:color="auto"/>
        <w:bottom w:val="none" w:sz="0" w:space="0" w:color="auto"/>
        <w:right w:val="none" w:sz="0" w:space="0" w:color="auto"/>
      </w:divBdr>
    </w:div>
    <w:div w:id="1981227772">
      <w:bodyDiv w:val="1"/>
      <w:marLeft w:val="0"/>
      <w:marRight w:val="0"/>
      <w:marTop w:val="0"/>
      <w:marBottom w:val="0"/>
      <w:divBdr>
        <w:top w:val="none" w:sz="0" w:space="0" w:color="auto"/>
        <w:left w:val="none" w:sz="0" w:space="0" w:color="auto"/>
        <w:bottom w:val="none" w:sz="0" w:space="0" w:color="auto"/>
        <w:right w:val="none" w:sz="0" w:space="0" w:color="auto"/>
      </w:divBdr>
    </w:div>
    <w:div w:id="2007662128">
      <w:bodyDiv w:val="1"/>
      <w:marLeft w:val="0"/>
      <w:marRight w:val="0"/>
      <w:marTop w:val="0"/>
      <w:marBottom w:val="0"/>
      <w:divBdr>
        <w:top w:val="none" w:sz="0" w:space="0" w:color="auto"/>
        <w:left w:val="none" w:sz="0" w:space="0" w:color="auto"/>
        <w:bottom w:val="none" w:sz="0" w:space="0" w:color="auto"/>
        <w:right w:val="none" w:sz="0" w:space="0" w:color="auto"/>
      </w:divBdr>
    </w:div>
    <w:div w:id="2018264209">
      <w:bodyDiv w:val="1"/>
      <w:marLeft w:val="0"/>
      <w:marRight w:val="0"/>
      <w:marTop w:val="0"/>
      <w:marBottom w:val="0"/>
      <w:divBdr>
        <w:top w:val="none" w:sz="0" w:space="0" w:color="auto"/>
        <w:left w:val="none" w:sz="0" w:space="0" w:color="auto"/>
        <w:bottom w:val="none" w:sz="0" w:space="0" w:color="auto"/>
        <w:right w:val="none" w:sz="0" w:space="0" w:color="auto"/>
      </w:divBdr>
    </w:div>
    <w:div w:id="2022202661">
      <w:bodyDiv w:val="1"/>
      <w:marLeft w:val="0"/>
      <w:marRight w:val="0"/>
      <w:marTop w:val="0"/>
      <w:marBottom w:val="0"/>
      <w:divBdr>
        <w:top w:val="none" w:sz="0" w:space="0" w:color="auto"/>
        <w:left w:val="none" w:sz="0" w:space="0" w:color="auto"/>
        <w:bottom w:val="none" w:sz="0" w:space="0" w:color="auto"/>
        <w:right w:val="none" w:sz="0" w:space="0" w:color="auto"/>
      </w:divBdr>
    </w:div>
    <w:div w:id="2059742125">
      <w:bodyDiv w:val="1"/>
      <w:marLeft w:val="0"/>
      <w:marRight w:val="0"/>
      <w:marTop w:val="0"/>
      <w:marBottom w:val="0"/>
      <w:divBdr>
        <w:top w:val="none" w:sz="0" w:space="0" w:color="auto"/>
        <w:left w:val="none" w:sz="0" w:space="0" w:color="auto"/>
        <w:bottom w:val="none" w:sz="0" w:space="0" w:color="auto"/>
        <w:right w:val="none" w:sz="0" w:space="0" w:color="auto"/>
      </w:divBdr>
    </w:div>
    <w:div w:id="2079402627">
      <w:bodyDiv w:val="1"/>
      <w:marLeft w:val="0"/>
      <w:marRight w:val="0"/>
      <w:marTop w:val="0"/>
      <w:marBottom w:val="0"/>
      <w:divBdr>
        <w:top w:val="none" w:sz="0" w:space="0" w:color="auto"/>
        <w:left w:val="none" w:sz="0" w:space="0" w:color="auto"/>
        <w:bottom w:val="none" w:sz="0" w:space="0" w:color="auto"/>
        <w:right w:val="none" w:sz="0" w:space="0" w:color="auto"/>
      </w:divBdr>
    </w:div>
    <w:div w:id="2087610887">
      <w:bodyDiv w:val="1"/>
      <w:marLeft w:val="0"/>
      <w:marRight w:val="0"/>
      <w:marTop w:val="0"/>
      <w:marBottom w:val="0"/>
      <w:divBdr>
        <w:top w:val="none" w:sz="0" w:space="0" w:color="auto"/>
        <w:left w:val="none" w:sz="0" w:space="0" w:color="auto"/>
        <w:bottom w:val="none" w:sz="0" w:space="0" w:color="auto"/>
        <w:right w:val="none" w:sz="0" w:space="0" w:color="auto"/>
      </w:divBdr>
    </w:div>
    <w:div w:id="21365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C348A9-D6C9-429F-9E09-7755018749F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7A18-C8C2-4229-A928-2CE905D9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51</Pages>
  <Words>8171</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ООО «КОРПУС»</vt:lpstr>
    </vt:vector>
  </TitlesOfParts>
  <Company>MoBIL GROUP</Company>
  <LinksUpToDate>false</LinksUpToDate>
  <CharactersWithSpaces>54637</CharactersWithSpaces>
  <SharedDoc>false</SharedDoc>
  <HLinks>
    <vt:vector size="294" baseType="variant">
      <vt:variant>
        <vt:i4>1769524</vt:i4>
      </vt:variant>
      <vt:variant>
        <vt:i4>290</vt:i4>
      </vt:variant>
      <vt:variant>
        <vt:i4>0</vt:i4>
      </vt:variant>
      <vt:variant>
        <vt:i4>5</vt:i4>
      </vt:variant>
      <vt:variant>
        <vt:lpwstr/>
      </vt:variant>
      <vt:variant>
        <vt:lpwstr>_Toc462311389</vt:lpwstr>
      </vt:variant>
      <vt:variant>
        <vt:i4>1769524</vt:i4>
      </vt:variant>
      <vt:variant>
        <vt:i4>284</vt:i4>
      </vt:variant>
      <vt:variant>
        <vt:i4>0</vt:i4>
      </vt:variant>
      <vt:variant>
        <vt:i4>5</vt:i4>
      </vt:variant>
      <vt:variant>
        <vt:lpwstr/>
      </vt:variant>
      <vt:variant>
        <vt:lpwstr>_Toc462311388</vt:lpwstr>
      </vt:variant>
      <vt:variant>
        <vt:i4>1769524</vt:i4>
      </vt:variant>
      <vt:variant>
        <vt:i4>278</vt:i4>
      </vt:variant>
      <vt:variant>
        <vt:i4>0</vt:i4>
      </vt:variant>
      <vt:variant>
        <vt:i4>5</vt:i4>
      </vt:variant>
      <vt:variant>
        <vt:lpwstr/>
      </vt:variant>
      <vt:variant>
        <vt:lpwstr>_Toc462311387</vt:lpwstr>
      </vt:variant>
      <vt:variant>
        <vt:i4>1769524</vt:i4>
      </vt:variant>
      <vt:variant>
        <vt:i4>272</vt:i4>
      </vt:variant>
      <vt:variant>
        <vt:i4>0</vt:i4>
      </vt:variant>
      <vt:variant>
        <vt:i4>5</vt:i4>
      </vt:variant>
      <vt:variant>
        <vt:lpwstr/>
      </vt:variant>
      <vt:variant>
        <vt:lpwstr>_Toc462311386</vt:lpwstr>
      </vt:variant>
      <vt:variant>
        <vt:i4>1769524</vt:i4>
      </vt:variant>
      <vt:variant>
        <vt:i4>266</vt:i4>
      </vt:variant>
      <vt:variant>
        <vt:i4>0</vt:i4>
      </vt:variant>
      <vt:variant>
        <vt:i4>5</vt:i4>
      </vt:variant>
      <vt:variant>
        <vt:lpwstr/>
      </vt:variant>
      <vt:variant>
        <vt:lpwstr>_Toc462311385</vt:lpwstr>
      </vt:variant>
      <vt:variant>
        <vt:i4>1769524</vt:i4>
      </vt:variant>
      <vt:variant>
        <vt:i4>260</vt:i4>
      </vt:variant>
      <vt:variant>
        <vt:i4>0</vt:i4>
      </vt:variant>
      <vt:variant>
        <vt:i4>5</vt:i4>
      </vt:variant>
      <vt:variant>
        <vt:lpwstr/>
      </vt:variant>
      <vt:variant>
        <vt:lpwstr>_Toc462311384</vt:lpwstr>
      </vt:variant>
      <vt:variant>
        <vt:i4>1769524</vt:i4>
      </vt:variant>
      <vt:variant>
        <vt:i4>254</vt:i4>
      </vt:variant>
      <vt:variant>
        <vt:i4>0</vt:i4>
      </vt:variant>
      <vt:variant>
        <vt:i4>5</vt:i4>
      </vt:variant>
      <vt:variant>
        <vt:lpwstr/>
      </vt:variant>
      <vt:variant>
        <vt:lpwstr>_Toc462311383</vt:lpwstr>
      </vt:variant>
      <vt:variant>
        <vt:i4>1769524</vt:i4>
      </vt:variant>
      <vt:variant>
        <vt:i4>248</vt:i4>
      </vt:variant>
      <vt:variant>
        <vt:i4>0</vt:i4>
      </vt:variant>
      <vt:variant>
        <vt:i4>5</vt:i4>
      </vt:variant>
      <vt:variant>
        <vt:lpwstr/>
      </vt:variant>
      <vt:variant>
        <vt:lpwstr>_Toc462311382</vt:lpwstr>
      </vt:variant>
      <vt:variant>
        <vt:i4>1769524</vt:i4>
      </vt:variant>
      <vt:variant>
        <vt:i4>242</vt:i4>
      </vt:variant>
      <vt:variant>
        <vt:i4>0</vt:i4>
      </vt:variant>
      <vt:variant>
        <vt:i4>5</vt:i4>
      </vt:variant>
      <vt:variant>
        <vt:lpwstr/>
      </vt:variant>
      <vt:variant>
        <vt:lpwstr>_Toc462311381</vt:lpwstr>
      </vt:variant>
      <vt:variant>
        <vt:i4>1769524</vt:i4>
      </vt:variant>
      <vt:variant>
        <vt:i4>236</vt:i4>
      </vt:variant>
      <vt:variant>
        <vt:i4>0</vt:i4>
      </vt:variant>
      <vt:variant>
        <vt:i4>5</vt:i4>
      </vt:variant>
      <vt:variant>
        <vt:lpwstr/>
      </vt:variant>
      <vt:variant>
        <vt:lpwstr>_Toc462311380</vt:lpwstr>
      </vt:variant>
      <vt:variant>
        <vt:i4>1310772</vt:i4>
      </vt:variant>
      <vt:variant>
        <vt:i4>230</vt:i4>
      </vt:variant>
      <vt:variant>
        <vt:i4>0</vt:i4>
      </vt:variant>
      <vt:variant>
        <vt:i4>5</vt:i4>
      </vt:variant>
      <vt:variant>
        <vt:lpwstr/>
      </vt:variant>
      <vt:variant>
        <vt:lpwstr>_Toc462311379</vt:lpwstr>
      </vt:variant>
      <vt:variant>
        <vt:i4>1310772</vt:i4>
      </vt:variant>
      <vt:variant>
        <vt:i4>224</vt:i4>
      </vt:variant>
      <vt:variant>
        <vt:i4>0</vt:i4>
      </vt:variant>
      <vt:variant>
        <vt:i4>5</vt:i4>
      </vt:variant>
      <vt:variant>
        <vt:lpwstr/>
      </vt:variant>
      <vt:variant>
        <vt:lpwstr>_Toc462311378</vt:lpwstr>
      </vt:variant>
      <vt:variant>
        <vt:i4>1310772</vt:i4>
      </vt:variant>
      <vt:variant>
        <vt:i4>218</vt:i4>
      </vt:variant>
      <vt:variant>
        <vt:i4>0</vt:i4>
      </vt:variant>
      <vt:variant>
        <vt:i4>5</vt:i4>
      </vt:variant>
      <vt:variant>
        <vt:lpwstr/>
      </vt:variant>
      <vt:variant>
        <vt:lpwstr>_Toc462311377</vt:lpwstr>
      </vt:variant>
      <vt:variant>
        <vt:i4>1310772</vt:i4>
      </vt:variant>
      <vt:variant>
        <vt:i4>212</vt:i4>
      </vt:variant>
      <vt:variant>
        <vt:i4>0</vt:i4>
      </vt:variant>
      <vt:variant>
        <vt:i4>5</vt:i4>
      </vt:variant>
      <vt:variant>
        <vt:lpwstr/>
      </vt:variant>
      <vt:variant>
        <vt:lpwstr>_Toc462311376</vt:lpwstr>
      </vt:variant>
      <vt:variant>
        <vt:i4>1310772</vt:i4>
      </vt:variant>
      <vt:variant>
        <vt:i4>206</vt:i4>
      </vt:variant>
      <vt:variant>
        <vt:i4>0</vt:i4>
      </vt:variant>
      <vt:variant>
        <vt:i4>5</vt:i4>
      </vt:variant>
      <vt:variant>
        <vt:lpwstr/>
      </vt:variant>
      <vt:variant>
        <vt:lpwstr>_Toc462311375</vt:lpwstr>
      </vt:variant>
      <vt:variant>
        <vt:i4>1310772</vt:i4>
      </vt:variant>
      <vt:variant>
        <vt:i4>200</vt:i4>
      </vt:variant>
      <vt:variant>
        <vt:i4>0</vt:i4>
      </vt:variant>
      <vt:variant>
        <vt:i4>5</vt:i4>
      </vt:variant>
      <vt:variant>
        <vt:lpwstr/>
      </vt:variant>
      <vt:variant>
        <vt:lpwstr>_Toc462311374</vt:lpwstr>
      </vt:variant>
      <vt:variant>
        <vt:i4>1310772</vt:i4>
      </vt:variant>
      <vt:variant>
        <vt:i4>194</vt:i4>
      </vt:variant>
      <vt:variant>
        <vt:i4>0</vt:i4>
      </vt:variant>
      <vt:variant>
        <vt:i4>5</vt:i4>
      </vt:variant>
      <vt:variant>
        <vt:lpwstr/>
      </vt:variant>
      <vt:variant>
        <vt:lpwstr>_Toc462311373</vt:lpwstr>
      </vt:variant>
      <vt:variant>
        <vt:i4>1310772</vt:i4>
      </vt:variant>
      <vt:variant>
        <vt:i4>188</vt:i4>
      </vt:variant>
      <vt:variant>
        <vt:i4>0</vt:i4>
      </vt:variant>
      <vt:variant>
        <vt:i4>5</vt:i4>
      </vt:variant>
      <vt:variant>
        <vt:lpwstr/>
      </vt:variant>
      <vt:variant>
        <vt:lpwstr>_Toc462311372</vt:lpwstr>
      </vt:variant>
      <vt:variant>
        <vt:i4>1310772</vt:i4>
      </vt:variant>
      <vt:variant>
        <vt:i4>182</vt:i4>
      </vt:variant>
      <vt:variant>
        <vt:i4>0</vt:i4>
      </vt:variant>
      <vt:variant>
        <vt:i4>5</vt:i4>
      </vt:variant>
      <vt:variant>
        <vt:lpwstr/>
      </vt:variant>
      <vt:variant>
        <vt:lpwstr>_Toc462311371</vt:lpwstr>
      </vt:variant>
      <vt:variant>
        <vt:i4>1310772</vt:i4>
      </vt:variant>
      <vt:variant>
        <vt:i4>176</vt:i4>
      </vt:variant>
      <vt:variant>
        <vt:i4>0</vt:i4>
      </vt:variant>
      <vt:variant>
        <vt:i4>5</vt:i4>
      </vt:variant>
      <vt:variant>
        <vt:lpwstr/>
      </vt:variant>
      <vt:variant>
        <vt:lpwstr>_Toc462311370</vt:lpwstr>
      </vt:variant>
      <vt:variant>
        <vt:i4>1376308</vt:i4>
      </vt:variant>
      <vt:variant>
        <vt:i4>170</vt:i4>
      </vt:variant>
      <vt:variant>
        <vt:i4>0</vt:i4>
      </vt:variant>
      <vt:variant>
        <vt:i4>5</vt:i4>
      </vt:variant>
      <vt:variant>
        <vt:lpwstr/>
      </vt:variant>
      <vt:variant>
        <vt:lpwstr>_Toc462311369</vt:lpwstr>
      </vt:variant>
      <vt:variant>
        <vt:i4>1376308</vt:i4>
      </vt:variant>
      <vt:variant>
        <vt:i4>164</vt:i4>
      </vt:variant>
      <vt:variant>
        <vt:i4>0</vt:i4>
      </vt:variant>
      <vt:variant>
        <vt:i4>5</vt:i4>
      </vt:variant>
      <vt:variant>
        <vt:lpwstr/>
      </vt:variant>
      <vt:variant>
        <vt:lpwstr>_Toc462311368</vt:lpwstr>
      </vt:variant>
      <vt:variant>
        <vt:i4>1376308</vt:i4>
      </vt:variant>
      <vt:variant>
        <vt:i4>158</vt:i4>
      </vt:variant>
      <vt:variant>
        <vt:i4>0</vt:i4>
      </vt:variant>
      <vt:variant>
        <vt:i4>5</vt:i4>
      </vt:variant>
      <vt:variant>
        <vt:lpwstr/>
      </vt:variant>
      <vt:variant>
        <vt:lpwstr>_Toc462311367</vt:lpwstr>
      </vt:variant>
      <vt:variant>
        <vt:i4>1376308</vt:i4>
      </vt:variant>
      <vt:variant>
        <vt:i4>152</vt:i4>
      </vt:variant>
      <vt:variant>
        <vt:i4>0</vt:i4>
      </vt:variant>
      <vt:variant>
        <vt:i4>5</vt:i4>
      </vt:variant>
      <vt:variant>
        <vt:lpwstr/>
      </vt:variant>
      <vt:variant>
        <vt:lpwstr>_Toc462311366</vt:lpwstr>
      </vt:variant>
      <vt:variant>
        <vt:i4>1376308</vt:i4>
      </vt:variant>
      <vt:variant>
        <vt:i4>146</vt:i4>
      </vt:variant>
      <vt:variant>
        <vt:i4>0</vt:i4>
      </vt:variant>
      <vt:variant>
        <vt:i4>5</vt:i4>
      </vt:variant>
      <vt:variant>
        <vt:lpwstr/>
      </vt:variant>
      <vt:variant>
        <vt:lpwstr>_Toc462311365</vt:lpwstr>
      </vt:variant>
      <vt:variant>
        <vt:i4>1376308</vt:i4>
      </vt:variant>
      <vt:variant>
        <vt:i4>140</vt:i4>
      </vt:variant>
      <vt:variant>
        <vt:i4>0</vt:i4>
      </vt:variant>
      <vt:variant>
        <vt:i4>5</vt:i4>
      </vt:variant>
      <vt:variant>
        <vt:lpwstr/>
      </vt:variant>
      <vt:variant>
        <vt:lpwstr>_Toc462311364</vt:lpwstr>
      </vt:variant>
      <vt:variant>
        <vt:i4>1376308</vt:i4>
      </vt:variant>
      <vt:variant>
        <vt:i4>134</vt:i4>
      </vt:variant>
      <vt:variant>
        <vt:i4>0</vt:i4>
      </vt:variant>
      <vt:variant>
        <vt:i4>5</vt:i4>
      </vt:variant>
      <vt:variant>
        <vt:lpwstr/>
      </vt:variant>
      <vt:variant>
        <vt:lpwstr>_Toc462311363</vt:lpwstr>
      </vt:variant>
      <vt:variant>
        <vt:i4>1376308</vt:i4>
      </vt:variant>
      <vt:variant>
        <vt:i4>128</vt:i4>
      </vt:variant>
      <vt:variant>
        <vt:i4>0</vt:i4>
      </vt:variant>
      <vt:variant>
        <vt:i4>5</vt:i4>
      </vt:variant>
      <vt:variant>
        <vt:lpwstr/>
      </vt:variant>
      <vt:variant>
        <vt:lpwstr>_Toc462311362</vt:lpwstr>
      </vt:variant>
      <vt:variant>
        <vt:i4>1376308</vt:i4>
      </vt:variant>
      <vt:variant>
        <vt:i4>122</vt:i4>
      </vt:variant>
      <vt:variant>
        <vt:i4>0</vt:i4>
      </vt:variant>
      <vt:variant>
        <vt:i4>5</vt:i4>
      </vt:variant>
      <vt:variant>
        <vt:lpwstr/>
      </vt:variant>
      <vt:variant>
        <vt:lpwstr>_Toc462311361</vt:lpwstr>
      </vt:variant>
      <vt:variant>
        <vt:i4>1376308</vt:i4>
      </vt:variant>
      <vt:variant>
        <vt:i4>116</vt:i4>
      </vt:variant>
      <vt:variant>
        <vt:i4>0</vt:i4>
      </vt:variant>
      <vt:variant>
        <vt:i4>5</vt:i4>
      </vt:variant>
      <vt:variant>
        <vt:lpwstr/>
      </vt:variant>
      <vt:variant>
        <vt:lpwstr>_Toc462311360</vt:lpwstr>
      </vt:variant>
      <vt:variant>
        <vt:i4>1441844</vt:i4>
      </vt:variant>
      <vt:variant>
        <vt:i4>110</vt:i4>
      </vt:variant>
      <vt:variant>
        <vt:i4>0</vt:i4>
      </vt:variant>
      <vt:variant>
        <vt:i4>5</vt:i4>
      </vt:variant>
      <vt:variant>
        <vt:lpwstr/>
      </vt:variant>
      <vt:variant>
        <vt:lpwstr>_Toc462311359</vt:lpwstr>
      </vt:variant>
      <vt:variant>
        <vt:i4>1441844</vt:i4>
      </vt:variant>
      <vt:variant>
        <vt:i4>104</vt:i4>
      </vt:variant>
      <vt:variant>
        <vt:i4>0</vt:i4>
      </vt:variant>
      <vt:variant>
        <vt:i4>5</vt:i4>
      </vt:variant>
      <vt:variant>
        <vt:lpwstr/>
      </vt:variant>
      <vt:variant>
        <vt:lpwstr>_Toc462311358</vt:lpwstr>
      </vt:variant>
      <vt:variant>
        <vt:i4>1441844</vt:i4>
      </vt:variant>
      <vt:variant>
        <vt:i4>98</vt:i4>
      </vt:variant>
      <vt:variant>
        <vt:i4>0</vt:i4>
      </vt:variant>
      <vt:variant>
        <vt:i4>5</vt:i4>
      </vt:variant>
      <vt:variant>
        <vt:lpwstr/>
      </vt:variant>
      <vt:variant>
        <vt:lpwstr>_Toc462311357</vt:lpwstr>
      </vt:variant>
      <vt:variant>
        <vt:i4>1441844</vt:i4>
      </vt:variant>
      <vt:variant>
        <vt:i4>92</vt:i4>
      </vt:variant>
      <vt:variant>
        <vt:i4>0</vt:i4>
      </vt:variant>
      <vt:variant>
        <vt:i4>5</vt:i4>
      </vt:variant>
      <vt:variant>
        <vt:lpwstr/>
      </vt:variant>
      <vt:variant>
        <vt:lpwstr>_Toc462311356</vt:lpwstr>
      </vt:variant>
      <vt:variant>
        <vt:i4>1441844</vt:i4>
      </vt:variant>
      <vt:variant>
        <vt:i4>86</vt:i4>
      </vt:variant>
      <vt:variant>
        <vt:i4>0</vt:i4>
      </vt:variant>
      <vt:variant>
        <vt:i4>5</vt:i4>
      </vt:variant>
      <vt:variant>
        <vt:lpwstr/>
      </vt:variant>
      <vt:variant>
        <vt:lpwstr>_Toc462311355</vt:lpwstr>
      </vt:variant>
      <vt:variant>
        <vt:i4>1441844</vt:i4>
      </vt:variant>
      <vt:variant>
        <vt:i4>80</vt:i4>
      </vt:variant>
      <vt:variant>
        <vt:i4>0</vt:i4>
      </vt:variant>
      <vt:variant>
        <vt:i4>5</vt:i4>
      </vt:variant>
      <vt:variant>
        <vt:lpwstr/>
      </vt:variant>
      <vt:variant>
        <vt:lpwstr>_Toc462311354</vt:lpwstr>
      </vt:variant>
      <vt:variant>
        <vt:i4>1441844</vt:i4>
      </vt:variant>
      <vt:variant>
        <vt:i4>74</vt:i4>
      </vt:variant>
      <vt:variant>
        <vt:i4>0</vt:i4>
      </vt:variant>
      <vt:variant>
        <vt:i4>5</vt:i4>
      </vt:variant>
      <vt:variant>
        <vt:lpwstr/>
      </vt:variant>
      <vt:variant>
        <vt:lpwstr>_Toc462311353</vt:lpwstr>
      </vt:variant>
      <vt:variant>
        <vt:i4>1441844</vt:i4>
      </vt:variant>
      <vt:variant>
        <vt:i4>68</vt:i4>
      </vt:variant>
      <vt:variant>
        <vt:i4>0</vt:i4>
      </vt:variant>
      <vt:variant>
        <vt:i4>5</vt:i4>
      </vt:variant>
      <vt:variant>
        <vt:lpwstr/>
      </vt:variant>
      <vt:variant>
        <vt:lpwstr>_Toc462311352</vt:lpwstr>
      </vt:variant>
      <vt:variant>
        <vt:i4>1441844</vt:i4>
      </vt:variant>
      <vt:variant>
        <vt:i4>62</vt:i4>
      </vt:variant>
      <vt:variant>
        <vt:i4>0</vt:i4>
      </vt:variant>
      <vt:variant>
        <vt:i4>5</vt:i4>
      </vt:variant>
      <vt:variant>
        <vt:lpwstr/>
      </vt:variant>
      <vt:variant>
        <vt:lpwstr>_Toc462311351</vt:lpwstr>
      </vt:variant>
      <vt:variant>
        <vt:i4>1441844</vt:i4>
      </vt:variant>
      <vt:variant>
        <vt:i4>56</vt:i4>
      </vt:variant>
      <vt:variant>
        <vt:i4>0</vt:i4>
      </vt:variant>
      <vt:variant>
        <vt:i4>5</vt:i4>
      </vt:variant>
      <vt:variant>
        <vt:lpwstr/>
      </vt:variant>
      <vt:variant>
        <vt:lpwstr>_Toc462311350</vt:lpwstr>
      </vt:variant>
      <vt:variant>
        <vt:i4>1507380</vt:i4>
      </vt:variant>
      <vt:variant>
        <vt:i4>50</vt:i4>
      </vt:variant>
      <vt:variant>
        <vt:i4>0</vt:i4>
      </vt:variant>
      <vt:variant>
        <vt:i4>5</vt:i4>
      </vt:variant>
      <vt:variant>
        <vt:lpwstr/>
      </vt:variant>
      <vt:variant>
        <vt:lpwstr>_Toc462311349</vt:lpwstr>
      </vt:variant>
      <vt:variant>
        <vt:i4>1507380</vt:i4>
      </vt:variant>
      <vt:variant>
        <vt:i4>44</vt:i4>
      </vt:variant>
      <vt:variant>
        <vt:i4>0</vt:i4>
      </vt:variant>
      <vt:variant>
        <vt:i4>5</vt:i4>
      </vt:variant>
      <vt:variant>
        <vt:lpwstr/>
      </vt:variant>
      <vt:variant>
        <vt:lpwstr>_Toc462311348</vt:lpwstr>
      </vt:variant>
      <vt:variant>
        <vt:i4>1507380</vt:i4>
      </vt:variant>
      <vt:variant>
        <vt:i4>38</vt:i4>
      </vt:variant>
      <vt:variant>
        <vt:i4>0</vt:i4>
      </vt:variant>
      <vt:variant>
        <vt:i4>5</vt:i4>
      </vt:variant>
      <vt:variant>
        <vt:lpwstr/>
      </vt:variant>
      <vt:variant>
        <vt:lpwstr>_Toc462311347</vt:lpwstr>
      </vt:variant>
      <vt:variant>
        <vt:i4>1507380</vt:i4>
      </vt:variant>
      <vt:variant>
        <vt:i4>32</vt:i4>
      </vt:variant>
      <vt:variant>
        <vt:i4>0</vt:i4>
      </vt:variant>
      <vt:variant>
        <vt:i4>5</vt:i4>
      </vt:variant>
      <vt:variant>
        <vt:lpwstr/>
      </vt:variant>
      <vt:variant>
        <vt:lpwstr>_Toc462311346</vt:lpwstr>
      </vt:variant>
      <vt:variant>
        <vt:i4>1507380</vt:i4>
      </vt:variant>
      <vt:variant>
        <vt:i4>26</vt:i4>
      </vt:variant>
      <vt:variant>
        <vt:i4>0</vt:i4>
      </vt:variant>
      <vt:variant>
        <vt:i4>5</vt:i4>
      </vt:variant>
      <vt:variant>
        <vt:lpwstr/>
      </vt:variant>
      <vt:variant>
        <vt:lpwstr>_Toc462311345</vt:lpwstr>
      </vt:variant>
      <vt:variant>
        <vt:i4>1507380</vt:i4>
      </vt:variant>
      <vt:variant>
        <vt:i4>20</vt:i4>
      </vt:variant>
      <vt:variant>
        <vt:i4>0</vt:i4>
      </vt:variant>
      <vt:variant>
        <vt:i4>5</vt:i4>
      </vt:variant>
      <vt:variant>
        <vt:lpwstr/>
      </vt:variant>
      <vt:variant>
        <vt:lpwstr>_Toc462311344</vt:lpwstr>
      </vt:variant>
      <vt:variant>
        <vt:i4>1507380</vt:i4>
      </vt:variant>
      <vt:variant>
        <vt:i4>14</vt:i4>
      </vt:variant>
      <vt:variant>
        <vt:i4>0</vt:i4>
      </vt:variant>
      <vt:variant>
        <vt:i4>5</vt:i4>
      </vt:variant>
      <vt:variant>
        <vt:lpwstr/>
      </vt:variant>
      <vt:variant>
        <vt:lpwstr>_Toc462311343</vt:lpwstr>
      </vt:variant>
      <vt:variant>
        <vt:i4>1507380</vt:i4>
      </vt:variant>
      <vt:variant>
        <vt:i4>8</vt:i4>
      </vt:variant>
      <vt:variant>
        <vt:i4>0</vt:i4>
      </vt:variant>
      <vt:variant>
        <vt:i4>5</vt:i4>
      </vt:variant>
      <vt:variant>
        <vt:lpwstr/>
      </vt:variant>
      <vt:variant>
        <vt:lpwstr>_Toc462311342</vt:lpwstr>
      </vt:variant>
      <vt:variant>
        <vt:i4>1507380</vt:i4>
      </vt:variant>
      <vt:variant>
        <vt:i4>2</vt:i4>
      </vt:variant>
      <vt:variant>
        <vt:i4>0</vt:i4>
      </vt:variant>
      <vt:variant>
        <vt:i4>5</vt:i4>
      </vt:variant>
      <vt:variant>
        <vt:lpwstr/>
      </vt:variant>
      <vt:variant>
        <vt:lpwstr>_Toc462311341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«КОРПУС»</dc:title>
  <dc:creator>Admin</dc:creator>
  <cp:lastModifiedBy>Алембекова А.А.</cp:lastModifiedBy>
  <cp:revision>18</cp:revision>
  <cp:lastPrinted>2019-10-02T10:00:00Z</cp:lastPrinted>
  <dcterms:created xsi:type="dcterms:W3CDTF">2019-09-23T06:42:00Z</dcterms:created>
  <dcterms:modified xsi:type="dcterms:W3CDTF">2023-03-17T11:14:00Z</dcterms:modified>
</cp:coreProperties>
</file>