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7FB3" w14:textId="56597188" w:rsidR="00E60C1E" w:rsidRPr="00507243" w:rsidRDefault="00011DC1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="00E60C1E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главы Ханты-Мансийского района </w:t>
      </w:r>
    </w:p>
    <w:p w14:paraId="6A8FB3EA" w14:textId="77777777" w:rsidR="00E60C1E" w:rsidRPr="00507243" w:rsidRDefault="00E60C1E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взаимодействии с инвесторами по вопросам реализации </w:t>
      </w:r>
    </w:p>
    <w:p w14:paraId="25F61990" w14:textId="0D4B0652" w:rsidR="0024505C" w:rsidRDefault="00E60C1E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инвестиционных проектов в 201</w:t>
      </w:r>
      <w:r w:rsidR="00507243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319D830C" w14:textId="77777777" w:rsidR="005709AB" w:rsidRPr="00507243" w:rsidRDefault="005709AB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2ADF4E" w14:textId="77777777" w:rsidR="00F422CD" w:rsidRPr="002C12B5" w:rsidRDefault="0018388E" w:rsidP="002B04E4">
      <w:pPr>
        <w:pStyle w:val="st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2B5">
        <w:rPr>
          <w:sz w:val="28"/>
          <w:szCs w:val="28"/>
        </w:rPr>
        <w:t>И</w:t>
      </w:r>
      <w:r w:rsidR="00F422CD" w:rsidRPr="002C12B5">
        <w:rPr>
          <w:sz w:val="28"/>
          <w:szCs w:val="28"/>
        </w:rPr>
        <w:t>нвестиционн</w:t>
      </w:r>
      <w:r w:rsidRPr="002C12B5">
        <w:rPr>
          <w:sz w:val="28"/>
          <w:szCs w:val="28"/>
        </w:rPr>
        <w:t>ая</w:t>
      </w:r>
      <w:r w:rsidR="00F422CD" w:rsidRPr="002C12B5">
        <w:rPr>
          <w:sz w:val="28"/>
          <w:szCs w:val="28"/>
        </w:rPr>
        <w:t xml:space="preserve"> привлекательност</w:t>
      </w:r>
      <w:r w:rsidRPr="002C12B5">
        <w:rPr>
          <w:sz w:val="28"/>
          <w:szCs w:val="28"/>
        </w:rPr>
        <w:t>ь</w:t>
      </w:r>
      <w:r w:rsidR="00F422CD" w:rsidRPr="002C12B5">
        <w:rPr>
          <w:sz w:val="28"/>
          <w:szCs w:val="28"/>
        </w:rPr>
        <w:t xml:space="preserve"> является определяющим условием эффективного социально-экономического развития </w:t>
      </w:r>
      <w:hyperlink r:id="rId8" w:history="1">
        <w:r w:rsidR="00F422CD" w:rsidRPr="002C12B5">
          <w:rPr>
            <w:rStyle w:val="a5"/>
            <w:color w:val="auto"/>
            <w:sz w:val="28"/>
            <w:szCs w:val="28"/>
            <w:u w:val="none"/>
          </w:rPr>
          <w:t>экономики</w:t>
        </w:r>
      </w:hyperlink>
      <w:r w:rsidR="00F422CD" w:rsidRPr="002C12B5">
        <w:rPr>
          <w:sz w:val="28"/>
          <w:szCs w:val="28"/>
        </w:rPr>
        <w:t xml:space="preserve">, как для </w:t>
      </w:r>
      <w:r w:rsidRPr="002C12B5">
        <w:rPr>
          <w:sz w:val="28"/>
          <w:szCs w:val="28"/>
        </w:rPr>
        <w:t>региона</w:t>
      </w:r>
      <w:r w:rsidR="00F422CD" w:rsidRPr="002C12B5">
        <w:rPr>
          <w:sz w:val="28"/>
          <w:szCs w:val="28"/>
        </w:rPr>
        <w:t xml:space="preserve"> в целом, так и на уровне </w:t>
      </w:r>
      <w:r w:rsidR="00101BF9" w:rsidRPr="002C12B5">
        <w:rPr>
          <w:sz w:val="28"/>
          <w:szCs w:val="28"/>
        </w:rPr>
        <w:t>муниципального образования</w:t>
      </w:r>
      <w:r w:rsidR="00F422CD" w:rsidRPr="002C12B5">
        <w:rPr>
          <w:sz w:val="28"/>
          <w:szCs w:val="28"/>
        </w:rPr>
        <w:t xml:space="preserve">. </w:t>
      </w:r>
    </w:p>
    <w:p w14:paraId="0EC58862" w14:textId="77777777" w:rsidR="00924FB3" w:rsidRPr="002C12B5" w:rsidRDefault="0018388E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B5">
        <w:rPr>
          <w:rFonts w:ascii="Times New Roman" w:hAnsi="Times New Roman" w:cs="Times New Roman"/>
          <w:sz w:val="28"/>
          <w:szCs w:val="28"/>
        </w:rPr>
        <w:t xml:space="preserve">Привлечение инвестиций в реальный сектор экономики ведет к экономическому росту и повышению качества жизни населения. Объем и темп роста </w:t>
      </w:r>
      <w:hyperlink r:id="rId9" w:history="1">
        <w:r w:rsidRPr="002C12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инвестиций в основной капитал</w:t>
        </w:r>
      </w:hyperlink>
      <w:r w:rsidRPr="002C12B5">
        <w:rPr>
          <w:rFonts w:ascii="Times New Roman" w:hAnsi="Times New Roman" w:cs="Times New Roman"/>
          <w:sz w:val="28"/>
          <w:szCs w:val="28"/>
        </w:rPr>
        <w:t xml:space="preserve"> являются индикаторами инвестиционной привлекательности </w:t>
      </w:r>
      <w:r w:rsidR="00101BF9" w:rsidRPr="002C1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12B5">
        <w:rPr>
          <w:rFonts w:ascii="Times New Roman" w:hAnsi="Times New Roman" w:cs="Times New Roman"/>
          <w:sz w:val="28"/>
          <w:szCs w:val="28"/>
        </w:rPr>
        <w:t>.</w:t>
      </w:r>
      <w:r w:rsidR="00924FB3" w:rsidRPr="002C12B5">
        <w:rPr>
          <w:rFonts w:ascii="Times New Roman" w:hAnsi="Times New Roman" w:cs="Times New Roman"/>
          <w:sz w:val="28"/>
          <w:szCs w:val="28"/>
        </w:rPr>
        <w:t xml:space="preserve"> Создание максимально благоприятных условий для начала и развития бизнеса и инвестирования, повышения конкурентоспособности является одной из главных задач экономической политики района.</w:t>
      </w:r>
    </w:p>
    <w:p w14:paraId="30FCD3F4" w14:textId="48294CAB" w:rsidR="002C12B5" w:rsidRPr="002C12B5" w:rsidRDefault="002C12B5" w:rsidP="002B0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</w:t>
      </w:r>
      <w:r w:rsidRPr="002C12B5">
        <w:rPr>
          <w:rFonts w:ascii="Times New Roman" w:hAnsi="Times New Roman" w:cs="Times New Roman"/>
          <w:sz w:val="28"/>
          <w:szCs w:val="28"/>
        </w:rPr>
        <w:t xml:space="preserve"> район по итогам рейтинга муниципальных образований Югры по обеспечению благоприятного инвестиционного климата и содействию развитию конкуренции за 2018 год - </w:t>
      </w:r>
      <w:r w:rsidRPr="002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 в группу «В» - муниципальные образования с хорошими условиями развития предпринимательской и инвестиционной деятельности, хорошим уровнем разви</w:t>
      </w:r>
      <w:r w:rsidR="00A3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конкуренции и занял 8 место (2017 год – 16 место).</w:t>
      </w:r>
    </w:p>
    <w:p w14:paraId="0F0357E8" w14:textId="58E151B4" w:rsidR="001C33B2" w:rsidRPr="00A574C0" w:rsidRDefault="002639CD" w:rsidP="002B04E4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C12B5">
        <w:rPr>
          <w:b/>
          <w:color w:val="auto"/>
        </w:rPr>
        <w:t xml:space="preserve">           </w:t>
      </w:r>
      <w:r w:rsidR="002C12B5" w:rsidRPr="002C12B5">
        <w:rPr>
          <w:b/>
          <w:color w:val="auto"/>
        </w:rPr>
        <w:t>1.</w:t>
      </w:r>
      <w:r w:rsidR="001C33B2" w:rsidRPr="002C12B5">
        <w:rPr>
          <w:b/>
          <w:color w:val="auto"/>
          <w:sz w:val="28"/>
          <w:szCs w:val="28"/>
        </w:rPr>
        <w:t>Информация о реализации национальной</w:t>
      </w:r>
      <w:r w:rsidR="00137973" w:rsidRPr="002C12B5">
        <w:rPr>
          <w:b/>
          <w:color w:val="auto"/>
          <w:sz w:val="28"/>
          <w:szCs w:val="28"/>
        </w:rPr>
        <w:t xml:space="preserve"> предпринимательской инициативы</w:t>
      </w:r>
      <w:r w:rsidR="00EA1A2A" w:rsidRPr="002C12B5">
        <w:rPr>
          <w:b/>
          <w:color w:val="auto"/>
          <w:sz w:val="28"/>
          <w:szCs w:val="28"/>
        </w:rPr>
        <w:t xml:space="preserve">, характеризующая внедрение успешных практик, выявленных по итогам Всероссийского </w:t>
      </w:r>
      <w:r w:rsidR="00EA1A2A" w:rsidRPr="00A574C0">
        <w:rPr>
          <w:b/>
          <w:color w:val="000000" w:themeColor="text1"/>
          <w:sz w:val="28"/>
          <w:szCs w:val="28"/>
        </w:rPr>
        <w:t>конкурса социально-экономических проектов развития российских территорий</w:t>
      </w:r>
      <w:r w:rsidR="00A574C0" w:rsidRPr="00A574C0">
        <w:rPr>
          <w:b/>
          <w:color w:val="000000" w:themeColor="text1"/>
          <w:sz w:val="28"/>
          <w:szCs w:val="28"/>
        </w:rPr>
        <w:t>, включающая оценку бюджетных, экономических, социальных, экологических и иных эффектов от внедрения практики для муниципального образования в прошедшем году и на конец отчетного периода.</w:t>
      </w:r>
    </w:p>
    <w:p w14:paraId="6B6C17BC" w14:textId="3BB62465" w:rsidR="005C465A" w:rsidRPr="00B70B45" w:rsidRDefault="00B70B45" w:rsidP="002B04E4">
      <w:pPr>
        <w:pStyle w:val="a8"/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B45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сотрудничестве </w:t>
      </w:r>
      <w:r w:rsidRPr="00B70B45">
        <w:rPr>
          <w:rFonts w:ascii="Times New Roman" w:hAnsi="Times New Roman" w:cs="Times New Roman"/>
          <w:bCs/>
          <w:sz w:val="28"/>
          <w:szCs w:val="28"/>
        </w:rPr>
        <w:t>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 </w:t>
      </w:r>
      <w:r w:rsidRPr="00B70B45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B70B45">
        <w:rPr>
          <w:rFonts w:ascii="Times New Roman" w:hAnsi="Times New Roman" w:cs="Times New Roman"/>
          <w:bCs/>
          <w:sz w:val="28"/>
          <w:szCs w:val="28"/>
        </w:rPr>
        <w:t xml:space="preserve"> Югры от 19.06.2017 </w:t>
      </w:r>
      <w:r w:rsidRPr="00B70B45">
        <w:rPr>
          <w:rFonts w:ascii="Times New Roman" w:hAnsi="Times New Roman" w:cs="Times New Roman"/>
          <w:sz w:val="28"/>
          <w:szCs w:val="28"/>
        </w:rPr>
        <w:t xml:space="preserve">по внедрению практики </w:t>
      </w:r>
      <w:r w:rsidRPr="00B70B45">
        <w:rPr>
          <w:rFonts w:ascii="Times New Roman" w:hAnsi="Times New Roman" w:cs="Times New Roman"/>
          <w:sz w:val="28"/>
          <w:szCs w:val="28"/>
        </w:rPr>
        <w:lastRenderedPageBreak/>
        <w:t xml:space="preserve">«Реализация энергосервисных контрактов, направленных на энергосбережение» в рамках проекта «Магазин верных решений» в муниципальном образовании Ханты-Мансийский район в 2019 году </w:t>
      </w:r>
      <w:r w:rsidR="005C465A" w:rsidRPr="00B70B45">
        <w:rPr>
          <w:rFonts w:ascii="Times New Roman" w:hAnsi="Times New Roman" w:cs="Times New Roman"/>
          <w:sz w:val="28"/>
          <w:szCs w:val="28"/>
        </w:rPr>
        <w:t>администрацией района совместно с энергосервисными компаниями проведено анкетирование образовательных учреждений.</w:t>
      </w:r>
    </w:p>
    <w:p w14:paraId="77CD60BA" w14:textId="357C0011" w:rsidR="005C465A" w:rsidRPr="009E6029" w:rsidRDefault="005C465A" w:rsidP="002B04E4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B45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комплекса и энергетики Ханты-Мансийского автономного округа – Югры совместно с АНО «Центр </w:t>
      </w:r>
      <w:r w:rsidRPr="009E602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70B45">
        <w:rPr>
          <w:rFonts w:ascii="Times New Roman" w:hAnsi="Times New Roman" w:cs="Times New Roman"/>
          <w:sz w:val="28"/>
          <w:szCs w:val="28"/>
        </w:rPr>
        <w:t>ЖКК</w:t>
      </w:r>
      <w:r w:rsidRPr="009E6029">
        <w:rPr>
          <w:rFonts w:ascii="Times New Roman" w:hAnsi="Times New Roman" w:cs="Times New Roman"/>
          <w:sz w:val="28"/>
          <w:szCs w:val="28"/>
        </w:rPr>
        <w:t xml:space="preserve"> и энергосбережения Югры», по результатам рассмотрения анкет, были определены следующие образовательные учреждения, с наибольшим потенциалом к энергосбережению:</w:t>
      </w:r>
    </w:p>
    <w:p w14:paraId="1D04C685" w14:textId="77777777" w:rsidR="005C465A" w:rsidRPr="009E6029" w:rsidRDefault="005C465A" w:rsidP="002B04E4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029">
        <w:rPr>
          <w:rFonts w:ascii="Times New Roman" w:hAnsi="Times New Roman" w:cs="Times New Roman"/>
          <w:sz w:val="28"/>
          <w:szCs w:val="28"/>
        </w:rPr>
        <w:tab/>
        <w:t>- МБОУ ХМР «СОШ п. Луговской»;</w:t>
      </w:r>
    </w:p>
    <w:p w14:paraId="5B409509" w14:textId="77777777" w:rsidR="005C465A" w:rsidRPr="009E6029" w:rsidRDefault="005C465A" w:rsidP="002B04E4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029">
        <w:rPr>
          <w:rFonts w:ascii="Times New Roman" w:hAnsi="Times New Roman" w:cs="Times New Roman"/>
          <w:sz w:val="28"/>
          <w:szCs w:val="28"/>
        </w:rPr>
        <w:tab/>
        <w:t>- МКОУ ХМР «СОШ с. Селиярово»;</w:t>
      </w:r>
    </w:p>
    <w:p w14:paraId="57A2675D" w14:textId="7330E2DC" w:rsidR="005C465A" w:rsidRPr="009E6029" w:rsidRDefault="005C465A" w:rsidP="002B04E4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029">
        <w:rPr>
          <w:rFonts w:ascii="Times New Roman" w:hAnsi="Times New Roman" w:cs="Times New Roman"/>
          <w:sz w:val="28"/>
          <w:szCs w:val="28"/>
        </w:rPr>
        <w:tab/>
        <w:t>- МБОУ ХМР «НОШ п.Горноправдинск»</w:t>
      </w:r>
      <w:r w:rsidR="00B70B45">
        <w:rPr>
          <w:rFonts w:ascii="Times New Roman" w:hAnsi="Times New Roman" w:cs="Times New Roman"/>
          <w:sz w:val="28"/>
          <w:szCs w:val="28"/>
        </w:rPr>
        <w:t>.</w:t>
      </w:r>
    </w:p>
    <w:p w14:paraId="0C64469C" w14:textId="7CC16D9D" w:rsidR="005C465A" w:rsidRPr="00BD4ACD" w:rsidRDefault="0047671B" w:rsidP="002B04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данными образовательными учреждениями заключены муниципальные контракты на сумму 9 713,1 тыс.рублей. </w:t>
      </w:r>
      <w:r w:rsidR="00A96745" w:rsidRPr="008D6616">
        <w:rPr>
          <w:rFonts w:ascii="Times New Roman" w:hAnsi="Times New Roman" w:cs="Times New Roman"/>
          <w:sz w:val="28"/>
          <w:szCs w:val="28"/>
        </w:rPr>
        <w:t>П</w:t>
      </w:r>
      <w:r w:rsidR="005C465A" w:rsidRPr="008D6616">
        <w:rPr>
          <w:rFonts w:ascii="Times New Roman" w:hAnsi="Times New Roman" w:cs="Times New Roman"/>
          <w:sz w:val="28"/>
          <w:szCs w:val="28"/>
        </w:rPr>
        <w:t xml:space="preserve">ланируемая экономия энергосервисных контрактов </w:t>
      </w:r>
      <w:r w:rsidR="00084C3B">
        <w:rPr>
          <w:rFonts w:ascii="Times New Roman" w:hAnsi="Times New Roman" w:cs="Times New Roman"/>
          <w:sz w:val="28"/>
          <w:szCs w:val="28"/>
        </w:rPr>
        <w:t xml:space="preserve">в период 2020-2025 гг. </w:t>
      </w:r>
      <w:r w:rsidR="005C465A" w:rsidRPr="008D6616">
        <w:rPr>
          <w:rFonts w:ascii="Times New Roman" w:hAnsi="Times New Roman" w:cs="Times New Roman"/>
          <w:sz w:val="28"/>
          <w:szCs w:val="28"/>
        </w:rPr>
        <w:t>состав</w:t>
      </w:r>
      <w:r w:rsidR="00084C3B">
        <w:rPr>
          <w:rFonts w:ascii="Times New Roman" w:hAnsi="Times New Roman" w:cs="Times New Roman"/>
          <w:sz w:val="28"/>
          <w:szCs w:val="28"/>
        </w:rPr>
        <w:t>и</w:t>
      </w:r>
      <w:r w:rsidR="005C465A" w:rsidRPr="008D6616">
        <w:rPr>
          <w:rFonts w:ascii="Times New Roman" w:hAnsi="Times New Roman" w:cs="Times New Roman"/>
          <w:sz w:val="28"/>
          <w:szCs w:val="28"/>
        </w:rPr>
        <w:t xml:space="preserve">т </w:t>
      </w:r>
      <w:r w:rsidR="005C465A" w:rsidRPr="008D6616">
        <w:rPr>
          <w:rFonts w:ascii="Times New Roman" w:hAnsi="Times New Roman" w:cs="Times New Roman"/>
          <w:iCs/>
          <w:sz w:val="28"/>
          <w:szCs w:val="28"/>
        </w:rPr>
        <w:t>2</w:t>
      </w:r>
      <w:r w:rsidR="00A96745" w:rsidRPr="008D6616">
        <w:rPr>
          <w:rFonts w:ascii="Times New Roman" w:hAnsi="Times New Roman" w:cs="Times New Roman"/>
          <w:iCs/>
          <w:sz w:val="28"/>
          <w:szCs w:val="28"/>
        </w:rPr>
        <w:t> </w:t>
      </w:r>
      <w:r w:rsidR="005C465A" w:rsidRPr="008D6616">
        <w:rPr>
          <w:rFonts w:ascii="Times New Roman" w:hAnsi="Times New Roman" w:cs="Times New Roman"/>
          <w:iCs/>
          <w:sz w:val="28"/>
          <w:szCs w:val="28"/>
        </w:rPr>
        <w:t>113</w:t>
      </w:r>
      <w:r w:rsidR="00A96745" w:rsidRPr="008D6616">
        <w:rPr>
          <w:rFonts w:ascii="Times New Roman" w:hAnsi="Times New Roman" w:cs="Times New Roman"/>
          <w:iCs/>
          <w:sz w:val="28"/>
          <w:szCs w:val="28"/>
        </w:rPr>
        <w:t>,</w:t>
      </w:r>
      <w:r w:rsidR="005C465A" w:rsidRPr="008D6616">
        <w:rPr>
          <w:rFonts w:ascii="Times New Roman" w:hAnsi="Times New Roman" w:cs="Times New Roman"/>
          <w:iCs/>
          <w:sz w:val="28"/>
          <w:szCs w:val="28"/>
        </w:rPr>
        <w:t>5</w:t>
      </w:r>
      <w:r w:rsidR="00A20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6745" w:rsidRPr="008D6616">
        <w:rPr>
          <w:rFonts w:ascii="Times New Roman" w:hAnsi="Times New Roman" w:cs="Times New Roman"/>
          <w:iCs/>
          <w:sz w:val="28"/>
          <w:szCs w:val="28"/>
        </w:rPr>
        <w:t>тыс.</w:t>
      </w:r>
      <w:r w:rsidR="005C465A" w:rsidRPr="008D66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465A" w:rsidRPr="008D6616">
        <w:rPr>
          <w:rFonts w:ascii="Times New Roman" w:hAnsi="Times New Roman" w:cs="Times New Roman"/>
          <w:sz w:val="28"/>
          <w:szCs w:val="28"/>
        </w:rPr>
        <w:t>рублей.</w:t>
      </w:r>
      <w:r w:rsidR="008D6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A5145" w14:textId="25D5880A" w:rsidR="00A574C0" w:rsidRDefault="00A574C0" w:rsidP="002B04E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</w:pP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2.Информация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образования; об имеющихся инвестиционных предложениях муниципального образования на конец отчетного периода и способах их предоставления потенциальным инвесторам; об инвестиционных предложениях, принятых инвесторами в отчетном периоде.</w:t>
      </w:r>
    </w:p>
    <w:p w14:paraId="644E75D3" w14:textId="05413736" w:rsidR="0046717F" w:rsidRPr="00340BC9" w:rsidRDefault="0046717F" w:rsidP="002B0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C9">
        <w:rPr>
          <w:rFonts w:ascii="Times New Roman" w:eastAsia="Times New Roman" w:hAnsi="Times New Roman" w:cs="Times New Roman"/>
          <w:sz w:val="28"/>
          <w:szCs w:val="28"/>
        </w:rPr>
        <w:t>Одним из механизмов</w:t>
      </w:r>
      <w:r w:rsidRPr="00340BC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40BC9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направленным на стимулирование инвестиционной активности и привлечение </w:t>
      </w:r>
      <w:r w:rsidR="00340BC9" w:rsidRPr="00340BC9">
        <w:rPr>
          <w:rFonts w:ascii="Times New Roman" w:eastAsia="Times New Roman" w:hAnsi="Times New Roman" w:cs="Times New Roman"/>
          <w:sz w:val="28"/>
          <w:szCs w:val="28"/>
        </w:rPr>
        <w:t>частных инвестиций</w:t>
      </w:r>
      <w:r w:rsidRPr="0034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BC9" w:rsidRPr="00340BC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инвестиционных проектов на территории </w:t>
      </w:r>
      <w:r w:rsidRPr="00340BC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40BC9" w:rsidRPr="0034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BC9">
        <w:rPr>
          <w:rFonts w:ascii="Times New Roman" w:eastAsia="Times New Roman" w:hAnsi="Times New Roman" w:cs="Times New Roman"/>
          <w:sz w:val="28"/>
          <w:szCs w:val="28"/>
        </w:rPr>
        <w:t xml:space="preserve">является система мер поддержки инвестиционной и предпринимательской деятельности, которая включает в себя: </w:t>
      </w:r>
    </w:p>
    <w:p w14:paraId="310B10B8" w14:textId="77777777" w:rsidR="0046717F" w:rsidRPr="00340BC9" w:rsidRDefault="0046717F" w:rsidP="002B04E4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BC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Информирование потенциальных инвесторов о существующих на территории района инвестиционных площадках:</w:t>
      </w:r>
    </w:p>
    <w:p w14:paraId="108D405C" w14:textId="6FBA860F" w:rsidR="0046717F" w:rsidRPr="00340BC9" w:rsidRDefault="0046717F" w:rsidP="002B04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BC9">
        <w:rPr>
          <w:rFonts w:ascii="Times New Roman" w:hAnsi="Times New Roman"/>
          <w:sz w:val="28"/>
          <w:szCs w:val="28"/>
        </w:rPr>
        <w:t>Сформирован</w:t>
      </w:r>
      <w:r w:rsidR="00340BC9" w:rsidRPr="00340BC9">
        <w:rPr>
          <w:rFonts w:ascii="Times New Roman" w:hAnsi="Times New Roman"/>
          <w:sz w:val="28"/>
          <w:szCs w:val="28"/>
        </w:rPr>
        <w:t>а</w:t>
      </w:r>
      <w:r w:rsidRPr="00340BC9">
        <w:rPr>
          <w:rFonts w:ascii="Times New Roman" w:hAnsi="Times New Roman"/>
          <w:sz w:val="28"/>
          <w:szCs w:val="28"/>
        </w:rPr>
        <w:t xml:space="preserve"> 3</w:t>
      </w:r>
      <w:r w:rsidR="00340BC9" w:rsidRPr="00340BC9">
        <w:rPr>
          <w:rFonts w:ascii="Times New Roman" w:hAnsi="Times New Roman"/>
          <w:sz w:val="28"/>
          <w:szCs w:val="28"/>
        </w:rPr>
        <w:t>1</w:t>
      </w:r>
      <w:r w:rsidRPr="00340BC9">
        <w:rPr>
          <w:rFonts w:ascii="Times New Roman" w:hAnsi="Times New Roman"/>
          <w:sz w:val="28"/>
          <w:szCs w:val="28"/>
        </w:rPr>
        <w:t xml:space="preserve"> инвестиционн</w:t>
      </w:r>
      <w:r w:rsidR="00340BC9" w:rsidRPr="00340BC9">
        <w:rPr>
          <w:rFonts w:ascii="Times New Roman" w:hAnsi="Times New Roman"/>
          <w:sz w:val="28"/>
          <w:szCs w:val="28"/>
        </w:rPr>
        <w:t>ая</w:t>
      </w:r>
      <w:r w:rsidRPr="00340BC9">
        <w:rPr>
          <w:rFonts w:ascii="Times New Roman" w:hAnsi="Times New Roman"/>
          <w:sz w:val="28"/>
          <w:szCs w:val="28"/>
        </w:rPr>
        <w:t xml:space="preserve"> площадк</w:t>
      </w:r>
      <w:r w:rsidR="00340BC9" w:rsidRPr="00340BC9">
        <w:rPr>
          <w:rFonts w:ascii="Times New Roman" w:hAnsi="Times New Roman"/>
          <w:sz w:val="28"/>
          <w:szCs w:val="28"/>
        </w:rPr>
        <w:t>а</w:t>
      </w:r>
      <w:r w:rsidRPr="00340BC9">
        <w:rPr>
          <w:rFonts w:ascii="Times New Roman" w:hAnsi="Times New Roman"/>
          <w:sz w:val="28"/>
          <w:szCs w:val="28"/>
        </w:rPr>
        <w:t>. Подробная информация по каждой площадке с у</w:t>
      </w:r>
      <w:r w:rsidRPr="0034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казанием: адреса, кадастрового номера, характеристики инженерной инфраструктуры, вида разрешенного использования размещается на </w:t>
      </w: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района в разделе «Инвестиционная деятельность» и на Интерактивной карте Югры.</w:t>
      </w:r>
    </w:p>
    <w:p w14:paraId="15EAB0E9" w14:textId="77777777" w:rsidR="0046717F" w:rsidRPr="00694319" w:rsidRDefault="0046717F" w:rsidP="002B04E4">
      <w:pPr>
        <w:pStyle w:val="a8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43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Содействие   инвесторам   в   подборе производственных площадей   и земельных участков:</w:t>
      </w:r>
      <w:r w:rsidRPr="006943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791A9EB" w14:textId="77777777" w:rsidR="0046717F" w:rsidRPr="00694319" w:rsidRDefault="0046717F" w:rsidP="002B04E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319">
        <w:rPr>
          <w:rFonts w:ascii="Times New Roman" w:hAnsi="Times New Roman"/>
          <w:sz w:val="28"/>
          <w:szCs w:val="28"/>
        </w:rPr>
        <w:t>- сформировано 3 земельных участка, которые могут быть предоставлены юридическим лицам в аренду без торгов для размещения объектов социально-культурного и коммунально-бытового назначения;</w:t>
      </w:r>
    </w:p>
    <w:p w14:paraId="5A307CF4" w14:textId="77777777" w:rsidR="0046717F" w:rsidRPr="00340BC9" w:rsidRDefault="0046717F" w:rsidP="002B04E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319">
        <w:rPr>
          <w:rFonts w:ascii="Times New Roman" w:hAnsi="Times New Roman"/>
          <w:sz w:val="28"/>
          <w:szCs w:val="28"/>
        </w:rPr>
        <w:t xml:space="preserve">- сформирован 51 земельный участок, предназначенный для </w:t>
      </w:r>
      <w:r w:rsidRPr="00340BC9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Ханты-Мансийского района;</w:t>
      </w:r>
    </w:p>
    <w:p w14:paraId="11367BA7" w14:textId="77777777" w:rsidR="0046717F" w:rsidRPr="00694319" w:rsidRDefault="0046717F" w:rsidP="002B04E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319">
        <w:rPr>
          <w:rFonts w:ascii="Times New Roman" w:hAnsi="Times New Roman"/>
          <w:sz w:val="28"/>
          <w:szCs w:val="28"/>
        </w:rPr>
        <w:t>- сформированы планы-графики проведения аукционов по продаже или предоставлению в аренду 7 земельных участков общей площадью 1,76 га, предназначенных для реализации инвестиционных проектов на период с 2018 по 2020 годы;</w:t>
      </w:r>
    </w:p>
    <w:p w14:paraId="7232756E" w14:textId="6EBEABC0" w:rsidR="0046717F" w:rsidRPr="00340BC9" w:rsidRDefault="0046717F" w:rsidP="002B04E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разработан план создания объектов инвестиционной инфраструктуры в Ханты-</w:t>
      </w:r>
      <w:r w:rsidRPr="00340BC9">
        <w:rPr>
          <w:rFonts w:ascii="Times New Roman" w:hAnsi="Times New Roman"/>
          <w:sz w:val="28"/>
          <w:szCs w:val="28"/>
        </w:rPr>
        <w:t>Мансийском районе на 201</w:t>
      </w:r>
      <w:r w:rsidR="00340BC9" w:rsidRPr="00340BC9">
        <w:rPr>
          <w:rFonts w:ascii="Times New Roman" w:hAnsi="Times New Roman"/>
          <w:sz w:val="28"/>
          <w:szCs w:val="28"/>
        </w:rPr>
        <w:t>9</w:t>
      </w:r>
      <w:r w:rsidRPr="00340BC9">
        <w:rPr>
          <w:rFonts w:ascii="Times New Roman" w:hAnsi="Times New Roman"/>
          <w:sz w:val="28"/>
          <w:szCs w:val="28"/>
        </w:rPr>
        <w:t xml:space="preserve"> год</w:t>
      </w: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распоряжением администрации Ханты-Мансийского района от 2</w:t>
      </w:r>
      <w:r w:rsidR="00340BC9" w:rsidRPr="00340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40BC9" w:rsidRPr="00340B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340BC9" w:rsidRPr="00340BC9">
        <w:rPr>
          <w:rFonts w:ascii="Times New Roman" w:eastAsia="Times New Roman" w:hAnsi="Times New Roman"/>
          <w:sz w:val="28"/>
          <w:szCs w:val="28"/>
          <w:lang w:eastAsia="ru-RU"/>
        </w:rPr>
        <w:t>278</w:t>
      </w:r>
      <w:r w:rsidRPr="00340BC9">
        <w:rPr>
          <w:rFonts w:ascii="Times New Roman" w:eastAsia="Times New Roman" w:hAnsi="Times New Roman"/>
          <w:sz w:val="28"/>
          <w:szCs w:val="28"/>
          <w:lang w:eastAsia="ru-RU"/>
        </w:rPr>
        <w:t xml:space="preserve">-р. </w:t>
      </w:r>
    </w:p>
    <w:p w14:paraId="14CFECE8" w14:textId="77777777" w:rsidR="0046717F" w:rsidRPr="00340BC9" w:rsidRDefault="0046717F" w:rsidP="002B04E4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0BC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 финансовой поддержки:</w:t>
      </w:r>
    </w:p>
    <w:p w14:paraId="07C04226" w14:textId="6B1432D4" w:rsidR="0046717F" w:rsidRPr="00B73580" w:rsidRDefault="0046717F" w:rsidP="002B04E4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80">
        <w:rPr>
          <w:rFonts w:ascii="Times New Roman" w:eastAsia="Calibri" w:hAnsi="Times New Roman" w:cs="Times New Roman"/>
          <w:sz w:val="28"/>
          <w:szCs w:val="28"/>
        </w:rPr>
        <w:t xml:space="preserve">оказана финансовая поддержка </w:t>
      </w:r>
      <w:r w:rsidR="00B73580" w:rsidRPr="00B73580">
        <w:rPr>
          <w:rFonts w:ascii="Times New Roman" w:eastAsia="Calibri" w:hAnsi="Times New Roman" w:cs="Times New Roman"/>
          <w:sz w:val="28"/>
          <w:szCs w:val="28"/>
        </w:rPr>
        <w:t>88</w:t>
      </w:r>
      <w:r w:rsidRPr="00B73580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предпринимательства района на сумму </w:t>
      </w:r>
      <w:r w:rsidR="00B73580" w:rsidRPr="00B73580">
        <w:rPr>
          <w:rFonts w:ascii="Times New Roman" w:eastAsia="Calibri" w:hAnsi="Times New Roman" w:cs="Times New Roman"/>
          <w:sz w:val="28"/>
          <w:szCs w:val="28"/>
        </w:rPr>
        <w:t>117 213,8</w:t>
      </w:r>
      <w:r w:rsidRPr="00B7358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5B65251" w14:textId="77777777" w:rsidR="0046717F" w:rsidRPr="00340BC9" w:rsidRDefault="0046717F" w:rsidP="002B04E4">
      <w:pPr>
        <w:pStyle w:val="ConsPlusNormal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0BC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 имущественной поддержки:</w:t>
      </w:r>
    </w:p>
    <w:p w14:paraId="0CA4B956" w14:textId="02436571" w:rsidR="001D2ECF" w:rsidRDefault="001D2ECF" w:rsidP="001D2ECF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</w:t>
      </w:r>
      <w:r w:rsidRPr="00763A9D">
        <w:rPr>
          <w:rFonts w:ascii="Times New Roman" w:hAnsi="Times New Roman" w:cs="Times New Roman"/>
          <w:color w:val="000000" w:themeColor="text1"/>
          <w:sz w:val="28"/>
          <w:szCs w:val="28"/>
        </w:rPr>
        <w:t>33 субъектам, в том числе 29 субъектам предоставлено в аренду 4 175,70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A9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имущества, 4 субъектам в аренду 1ед. техники и 3 единицы оборудования;</w:t>
      </w:r>
    </w:p>
    <w:p w14:paraId="5F7FF565" w14:textId="2666D2D7" w:rsidR="0046717F" w:rsidRPr="00046CC8" w:rsidRDefault="0046717F" w:rsidP="001D2ECF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6CC8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 информационно-консультационной поддержки:</w:t>
      </w:r>
    </w:p>
    <w:p w14:paraId="10119492" w14:textId="7D150236" w:rsidR="00C62923" w:rsidRPr="00046CC8" w:rsidRDefault="0046717F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C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предоставлена информационно-консультационная поддержка субъектам малого и среднего предпринимательства в количестве </w:t>
      </w:r>
      <w:r w:rsidR="00632CE1" w:rsidRPr="00AC6AAE">
        <w:rPr>
          <w:rFonts w:ascii="Times New Roman" w:eastAsia="Calibri" w:hAnsi="Times New Roman" w:cs="Times New Roman"/>
          <w:sz w:val="28"/>
          <w:szCs w:val="28"/>
        </w:rPr>
        <w:t>559</w:t>
      </w:r>
      <w:r w:rsidRPr="00AC6AAE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  <w:r w:rsidR="00694319" w:rsidRPr="00046C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F604E0" w14:textId="04C7FD6A" w:rsidR="0046717F" w:rsidRDefault="00694319" w:rsidP="002B04E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62923">
        <w:rPr>
          <w:rFonts w:ascii="Times New Roman" w:eastAsiaTheme="minorEastAsia" w:hAnsi="Times New Roman"/>
          <w:sz w:val="28"/>
          <w:szCs w:val="28"/>
        </w:rPr>
        <w:t>Оказаны услуги по разработке бизнес-планов, концепций, технико-экономических обоснований, инвестиционных проектов</w:t>
      </w:r>
      <w:r w:rsidR="00B73580" w:rsidRPr="00C62923">
        <w:rPr>
          <w:rFonts w:ascii="Times New Roman" w:eastAsiaTheme="minorEastAsia" w:hAnsi="Times New Roman"/>
          <w:sz w:val="28"/>
          <w:szCs w:val="28"/>
        </w:rPr>
        <w:t xml:space="preserve"> 16 потенциальным инвесторам.</w:t>
      </w:r>
    </w:p>
    <w:p w14:paraId="13C2B871" w14:textId="1C844C05" w:rsidR="00D90050" w:rsidRPr="000D4E0D" w:rsidRDefault="00120B1F" w:rsidP="002B04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 2019 году администрацией Ханты-Мансийского района з</w:t>
      </w:r>
      <w:r w:rsidR="00D90050" w:rsidRPr="000D4E0D">
        <w:rPr>
          <w:rFonts w:ascii="Times New Roman" w:eastAsia="Times New Roman" w:hAnsi="Times New Roman"/>
          <w:sz w:val="28"/>
          <w:lang w:eastAsia="ru-RU"/>
        </w:rPr>
        <w:t>аключен</w:t>
      </w:r>
      <w:r>
        <w:rPr>
          <w:rFonts w:ascii="Times New Roman" w:eastAsia="Times New Roman" w:hAnsi="Times New Roman"/>
          <w:sz w:val="28"/>
          <w:lang w:eastAsia="ru-RU"/>
        </w:rPr>
        <w:t>ы</w:t>
      </w:r>
      <w:r w:rsidR="00D90050" w:rsidRPr="000D4E0D">
        <w:rPr>
          <w:rFonts w:ascii="Times New Roman" w:eastAsia="Times New Roman" w:hAnsi="Times New Roman"/>
          <w:sz w:val="28"/>
          <w:lang w:eastAsia="ru-RU"/>
        </w:rPr>
        <w:t xml:space="preserve"> три соглашения на оказание информационно-консультационных услуг в сфере инвестиционной деятельности на территории Ханты-Мансийского района</w:t>
      </w:r>
      <w:r>
        <w:rPr>
          <w:rFonts w:ascii="Times New Roman" w:eastAsia="Times New Roman" w:hAnsi="Times New Roman"/>
          <w:sz w:val="28"/>
          <w:lang w:eastAsia="ru-RU"/>
        </w:rPr>
        <w:t xml:space="preserve"> со следующими инвесторами:</w:t>
      </w:r>
      <w:r w:rsidR="00D90050" w:rsidRPr="000D4E0D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7EDDC3A3" w14:textId="77777777" w:rsidR="00422783" w:rsidRDefault="00422783" w:rsidP="00422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AD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индивидуальным предпринимателем Разбойниковой Еленой Викторовной в целях реализации инвестиционного проекта «Придорожный сервис «Черемхи» Ханты-Мансийский район, 3 км автодороги «ЮГРА» Ханты-Мансийск – Нягань» (стоимость проекта – 38,0 млн.рублей, период реализации– 2019-2020 гг.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67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ввод в эксплуатацию объекта придорожного сервиса, включающего в себя мотель, магазин, кафе, фуд - корт – 2020 год, приобретение, установка (подключение)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6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6AD">
        <w:rPr>
          <w:rFonts w:ascii="Times New Roman" w:eastAsia="Times New Roman" w:hAnsi="Times New Roman"/>
          <w:sz w:val="28"/>
          <w:szCs w:val="28"/>
          <w:lang w:eastAsia="ru-RU"/>
        </w:rPr>
        <w:t>планируемые к созданию 14 рабочих мест)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придорожного сервиса позволит установить отношения с новыми партнерами в сфере услуг придорожного сервиса, расширить перечень услуг и повысить их качество;</w:t>
      </w:r>
    </w:p>
    <w:p w14:paraId="1CA741A6" w14:textId="77777777" w:rsidR="00422783" w:rsidRPr="00423959" w:rsidRDefault="00422783" w:rsidP="0042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7">
        <w:rPr>
          <w:rFonts w:ascii="Times New Roman" w:eastAsia="Times New Roman" w:hAnsi="Times New Roman" w:cs="Times New Roman"/>
          <w:sz w:val="28"/>
          <w:szCs w:val="28"/>
        </w:rPr>
        <w:t xml:space="preserve">-  КФХ «Югорское подворье» в целях реализации инвестиционного проекта «Строительство фермы «Югорское подворье» на территории бывшего села Базьяны Ханты-Мансийского района </w:t>
      </w:r>
      <w:r w:rsidRPr="00EC6127">
        <w:rPr>
          <w:rFonts w:ascii="Times New Roman" w:eastAsia="Times New Roman" w:hAnsi="Times New Roman"/>
          <w:sz w:val="28"/>
          <w:szCs w:val="28"/>
          <w:lang w:eastAsia="ru-RU"/>
        </w:rPr>
        <w:t>(стоимость проекта – 16,0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млн.рублей, период реализации – 2019-2021 гг.: строительство и ввод в эксплуатацию объекта – 2020 год, приобретение и установка оборудования – 2021 год; планируемые к созданию 6 рабочих мест)</w:t>
      </w:r>
      <w:r w:rsidRPr="000D4E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выходе на максимальные мощности производства КФХ готово обеспечить потребность г. Ханты-Мансийска и Ханты-Мансийского района выпускаемой продукцией в полном объеме: до 20 тонн в месяц мяса кур, до 5 тонн в месяц индюшатины и до 30 тонн мяса утки в летний сезон. Введение круглосуточного цикла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производства, увеличение объемов и переход на автоматизированное оборудование позволит снизить стоимость выпускаемой продукции;</w:t>
      </w:r>
    </w:p>
    <w:p w14:paraId="578E337A" w14:textId="77777777" w:rsidR="00422783" w:rsidRPr="00EC6127" w:rsidRDefault="00422783" w:rsidP="004227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27">
        <w:rPr>
          <w:rFonts w:ascii="Times New Roman" w:eastAsia="Times New Roman" w:hAnsi="Times New Roman"/>
          <w:sz w:val="28"/>
          <w:szCs w:val="28"/>
          <w:lang w:eastAsia="ru-RU"/>
        </w:rPr>
        <w:t xml:space="preserve">- ООО «Ханты-Мансийское пассажирское автотранспортное предприятие» в целях реализации инвестиционного проекта </w:t>
      </w:r>
      <w:r w:rsidRPr="00EC6127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производственной базы» в районе  </w:t>
      </w:r>
      <w:bookmarkStart w:id="0" w:name="_Hlk5614760"/>
      <w:r w:rsidRPr="00EC6127">
        <w:rPr>
          <w:rFonts w:ascii="Times New Roman" w:eastAsia="Times New Roman" w:hAnsi="Times New Roman" w:cs="Times New Roman"/>
          <w:sz w:val="28"/>
          <w:szCs w:val="28"/>
        </w:rPr>
        <w:t>12-13 км. автодороги «Югра» (г. Ханты-Мансийск – п. Талинский)</w:t>
      </w:r>
      <w:bookmarkEnd w:id="0"/>
      <w:r w:rsidRPr="00EC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127">
        <w:rPr>
          <w:rFonts w:ascii="Times New Roman" w:eastAsia="Times New Roman" w:hAnsi="Times New Roman"/>
          <w:sz w:val="28"/>
          <w:szCs w:val="28"/>
          <w:lang w:eastAsia="ru-RU"/>
        </w:rPr>
        <w:t>(стоимость проекта – 200,0 млн.рублей, период реализации – 2019-2023 гг.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C6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стояночного бокса №1, 1185 </w:t>
      </w:r>
      <w:r w:rsidRPr="00EC61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61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18 стояночных мест)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 год, 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стояночного бокса №2, 1185 </w:t>
      </w:r>
      <w:r w:rsidRPr="00EC61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61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17 стояночных мест)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год, 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ремонтной базы, 600 </w:t>
      </w:r>
      <w:r w:rsidRPr="00EC61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61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- 2021 год, 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офисного помещения, 300</w:t>
      </w:r>
      <w:r w:rsidRPr="00EC612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EC61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2022 год, </w:t>
      </w:r>
      <w:r w:rsidRP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производственных и офисных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- 2023 год; </w:t>
      </w:r>
      <w:r w:rsidRPr="00EC6127">
        <w:rPr>
          <w:rFonts w:ascii="Times New Roman" w:eastAsia="Times New Roman" w:hAnsi="Times New Roman"/>
          <w:sz w:val="28"/>
          <w:szCs w:val="28"/>
          <w:lang w:eastAsia="ru-RU"/>
        </w:rPr>
        <w:t>планируе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мые к созданию 50 рабочих мест).</w:t>
      </w:r>
    </w:p>
    <w:p w14:paraId="5B25CF67" w14:textId="73CA716E" w:rsidR="0046717F" w:rsidRPr="007E588C" w:rsidRDefault="007E588C" w:rsidP="004B24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7E588C">
        <w:rPr>
          <w:rFonts w:ascii="Times New Roman" w:hAnsi="Times New Roman"/>
          <w:sz w:val="28"/>
          <w:szCs w:val="28"/>
        </w:rPr>
        <w:t>В постоянном режиме ведется работа по обеспечению открытости и доступности информации об инвестиционном потенциале района н</w:t>
      </w:r>
      <w:r w:rsidR="0046717F" w:rsidRPr="007E588C">
        <w:rPr>
          <w:rFonts w:ascii="Times New Roman" w:hAnsi="Times New Roman"/>
          <w:sz w:val="28"/>
          <w:szCs w:val="28"/>
        </w:rPr>
        <w:t xml:space="preserve">а официальном сайте администрации района </w:t>
      </w:r>
      <w:r w:rsidRPr="007E588C">
        <w:rPr>
          <w:rFonts w:ascii="Times New Roman" w:hAnsi="Times New Roman"/>
          <w:sz w:val="28"/>
          <w:szCs w:val="28"/>
        </w:rPr>
        <w:t xml:space="preserve">в </w:t>
      </w:r>
      <w:r w:rsidR="0046717F" w:rsidRPr="007E588C">
        <w:rPr>
          <w:rFonts w:ascii="Times New Roman" w:hAnsi="Times New Roman"/>
          <w:sz w:val="28"/>
          <w:szCs w:val="28"/>
        </w:rPr>
        <w:t>раздел</w:t>
      </w:r>
      <w:r w:rsidRPr="007E588C">
        <w:rPr>
          <w:rFonts w:ascii="Times New Roman" w:hAnsi="Times New Roman"/>
          <w:sz w:val="28"/>
          <w:szCs w:val="28"/>
        </w:rPr>
        <w:t>е</w:t>
      </w:r>
      <w:r w:rsidR="0046717F" w:rsidRPr="007E588C">
        <w:rPr>
          <w:rFonts w:ascii="Times New Roman" w:hAnsi="Times New Roman"/>
          <w:sz w:val="28"/>
          <w:szCs w:val="28"/>
        </w:rPr>
        <w:t xml:space="preserve"> «Инвестиционная деятельность». </w:t>
      </w:r>
    </w:p>
    <w:p w14:paraId="0ABC74E5" w14:textId="626F2676" w:rsidR="0046717F" w:rsidRDefault="0046717F" w:rsidP="002B04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73580">
        <w:rPr>
          <w:rFonts w:ascii="Times New Roman" w:hAnsi="Times New Roman" w:cs="Times New Roman"/>
          <w:sz w:val="28"/>
          <w:szCs w:val="28"/>
        </w:rPr>
        <w:t>За 10 месяцев 201</w:t>
      </w:r>
      <w:r w:rsidR="007E588C" w:rsidRPr="00B73580">
        <w:rPr>
          <w:rFonts w:ascii="Times New Roman" w:hAnsi="Times New Roman" w:cs="Times New Roman"/>
          <w:sz w:val="28"/>
          <w:szCs w:val="28"/>
        </w:rPr>
        <w:t>9</w:t>
      </w:r>
      <w:r w:rsidRPr="00B73580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Pr="00B73580">
        <w:rPr>
          <w:rFonts w:ascii="Times New Roman" w:eastAsia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B73580">
        <w:rPr>
          <w:rFonts w:ascii="Times New Roman" w:hAnsi="Times New Roman" w:cs="Times New Roman"/>
          <w:sz w:val="28"/>
          <w:szCs w:val="28"/>
        </w:rPr>
        <w:t>и экспертиза 1</w:t>
      </w:r>
      <w:r w:rsidR="00B73580" w:rsidRPr="00B73580">
        <w:rPr>
          <w:rFonts w:ascii="Times New Roman" w:hAnsi="Times New Roman" w:cs="Times New Roman"/>
          <w:sz w:val="28"/>
          <w:szCs w:val="28"/>
        </w:rPr>
        <w:t>4</w:t>
      </w:r>
      <w:r w:rsidRPr="00B7358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инвестиционную и предпринимательскую деятельность</w:t>
      </w:r>
      <w:r w:rsidRPr="00B73580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B73580">
        <w:rPr>
          <w:rFonts w:ascii="Times New Roman" w:hAnsi="Times New Roman" w:cs="Times New Roman"/>
          <w:sz w:val="28"/>
          <w:szCs w:val="28"/>
        </w:rPr>
        <w:t>оложений</w:t>
      </w:r>
      <w:r w:rsidRPr="007E588C">
        <w:rPr>
          <w:rFonts w:ascii="Times New Roman" w:hAnsi="Times New Roman" w:cs="Times New Roman"/>
          <w:sz w:val="28"/>
          <w:szCs w:val="28"/>
        </w:rPr>
        <w:t>, устанавливающих барьеры для осуществления предпринимательской и инвестиционной деятельности, в документах не выявлено.</w:t>
      </w:r>
    </w:p>
    <w:p w14:paraId="2888CEB6" w14:textId="31BDC548" w:rsidR="000D4E0D" w:rsidRPr="007E588C" w:rsidRDefault="000D4E0D" w:rsidP="002B04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информированию представителей бизнеса и экспертного сообщества проведено 13 круглых столов, в которых приняло участие 38 субъектов малого и среднего предпринимательства</w:t>
      </w:r>
      <w:r w:rsidR="00120B1F">
        <w:rPr>
          <w:rFonts w:ascii="Times New Roman" w:hAnsi="Times New Roman" w:cs="Times New Roman"/>
          <w:sz w:val="28"/>
          <w:szCs w:val="28"/>
        </w:rPr>
        <w:t>.</w:t>
      </w:r>
    </w:p>
    <w:p w14:paraId="7ADD28BD" w14:textId="525FDA0E" w:rsidR="0046717F" w:rsidRPr="00B73580" w:rsidRDefault="0046717F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80">
        <w:rPr>
          <w:rFonts w:ascii="Times New Roman" w:eastAsia="Calibri" w:hAnsi="Times New Roman" w:cs="Times New Roman"/>
          <w:sz w:val="28"/>
          <w:szCs w:val="28"/>
        </w:rPr>
        <w:t>Кроме этого, в 201</w:t>
      </w:r>
      <w:r w:rsidR="00B73580" w:rsidRPr="00B73580">
        <w:rPr>
          <w:rFonts w:ascii="Times New Roman" w:eastAsia="Calibri" w:hAnsi="Times New Roman" w:cs="Times New Roman"/>
          <w:sz w:val="28"/>
          <w:szCs w:val="28"/>
        </w:rPr>
        <w:t>9</w:t>
      </w:r>
      <w:r w:rsidRPr="00B7358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73580" w:rsidRPr="00B73580">
        <w:rPr>
          <w:rFonts w:ascii="Times New Roman" w:eastAsia="Calibri" w:hAnsi="Times New Roman" w:cs="Times New Roman"/>
          <w:sz w:val="28"/>
          <w:szCs w:val="28"/>
        </w:rPr>
        <w:t>проведена работа по актуализации:</w:t>
      </w:r>
    </w:p>
    <w:p w14:paraId="1170D9AB" w14:textId="70A91988" w:rsidR="0046717F" w:rsidRPr="00120B1F" w:rsidRDefault="0046717F" w:rsidP="002B0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580">
        <w:rPr>
          <w:rFonts w:ascii="Times New Roman" w:eastAsia="Calibri" w:hAnsi="Times New Roman" w:cs="Times New Roman"/>
          <w:sz w:val="28"/>
          <w:szCs w:val="28"/>
        </w:rPr>
        <w:t>- реестр</w:t>
      </w:r>
      <w:r w:rsidR="00B73580" w:rsidRPr="00B73580">
        <w:rPr>
          <w:rFonts w:ascii="Times New Roman" w:eastAsia="Calibri" w:hAnsi="Times New Roman" w:cs="Times New Roman"/>
          <w:sz w:val="28"/>
          <w:szCs w:val="28"/>
        </w:rPr>
        <w:t>а</w:t>
      </w:r>
      <w:r w:rsidRPr="00B7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580">
        <w:rPr>
          <w:rFonts w:ascii="Times New Roman" w:hAnsi="Times New Roman"/>
          <w:sz w:val="28"/>
          <w:szCs w:val="28"/>
        </w:rPr>
        <w:t>инвестиционных предложений администрации Ханты-Мансийского района</w:t>
      </w:r>
      <w:r w:rsidR="000B7A70">
        <w:rPr>
          <w:rFonts w:ascii="Times New Roman" w:hAnsi="Times New Roman"/>
          <w:sz w:val="28"/>
          <w:szCs w:val="28"/>
        </w:rPr>
        <w:t xml:space="preserve"> </w:t>
      </w:r>
      <w:r w:rsidR="00120B1F" w:rsidRPr="00120B1F">
        <w:rPr>
          <w:rFonts w:ascii="Times New Roman" w:hAnsi="Times New Roman"/>
          <w:sz w:val="28"/>
          <w:szCs w:val="28"/>
        </w:rPr>
        <w:t>(подробная информация представлена в приложении №1 к Отчету)</w:t>
      </w:r>
      <w:r w:rsidRPr="00120B1F">
        <w:rPr>
          <w:rFonts w:ascii="Times New Roman" w:hAnsi="Times New Roman"/>
          <w:sz w:val="28"/>
          <w:szCs w:val="28"/>
        </w:rPr>
        <w:t>;</w:t>
      </w:r>
    </w:p>
    <w:p w14:paraId="315B241A" w14:textId="26B5F113" w:rsidR="0046717F" w:rsidRPr="000D4E0D" w:rsidRDefault="0046717F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E0D">
        <w:rPr>
          <w:rFonts w:ascii="Times New Roman" w:eastAsia="Calibri" w:hAnsi="Times New Roman" w:cs="Times New Roman"/>
          <w:sz w:val="28"/>
          <w:szCs w:val="28"/>
        </w:rPr>
        <w:t>- инвестиционн</w:t>
      </w:r>
      <w:r w:rsidR="00B73580" w:rsidRPr="000D4E0D">
        <w:rPr>
          <w:rFonts w:ascii="Times New Roman" w:eastAsia="Calibri" w:hAnsi="Times New Roman" w:cs="Times New Roman"/>
          <w:sz w:val="28"/>
          <w:szCs w:val="28"/>
        </w:rPr>
        <w:t>ого</w:t>
      </w:r>
      <w:r w:rsidRPr="000D4E0D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 w:rsidR="00B73580" w:rsidRPr="000D4E0D">
        <w:rPr>
          <w:rFonts w:ascii="Times New Roman" w:eastAsia="Calibri" w:hAnsi="Times New Roman" w:cs="Times New Roman"/>
          <w:sz w:val="28"/>
          <w:szCs w:val="28"/>
        </w:rPr>
        <w:t>а</w:t>
      </w:r>
      <w:r w:rsidRPr="000D4E0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B73580" w:rsidRPr="000D4E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4CF04" w14:textId="499A7E82" w:rsidR="0046717F" w:rsidRDefault="00B73580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80">
        <w:rPr>
          <w:rFonts w:ascii="Times New Roman" w:eastAsia="Calibri" w:hAnsi="Times New Roman" w:cs="Times New Roman"/>
          <w:sz w:val="28"/>
          <w:szCs w:val="28"/>
        </w:rPr>
        <w:lastRenderedPageBreak/>
        <w:t>Подготовлено и размещено в средствах массовой информации</w:t>
      </w:r>
      <w:r w:rsidR="0046717F" w:rsidRPr="00B73580">
        <w:rPr>
          <w:rFonts w:ascii="Times New Roman" w:eastAsia="Calibri" w:hAnsi="Times New Roman" w:cs="Times New Roman"/>
          <w:sz w:val="28"/>
          <w:szCs w:val="28"/>
        </w:rPr>
        <w:t xml:space="preserve"> инвестиционное послание главы Ханты-Мансийского района.</w:t>
      </w:r>
    </w:p>
    <w:p w14:paraId="58462C9A" w14:textId="0E8FFAE4" w:rsidR="00120B1F" w:rsidRDefault="00120B1F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A70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</w:t>
      </w:r>
      <w:r w:rsidR="00C62923" w:rsidRPr="000B7A70">
        <w:rPr>
          <w:rFonts w:ascii="Times New Roman" w:eastAsia="Calibri" w:hAnsi="Times New Roman" w:cs="Times New Roman"/>
          <w:sz w:val="28"/>
          <w:szCs w:val="28"/>
        </w:rPr>
        <w:t>двух Советов:</w:t>
      </w:r>
    </w:p>
    <w:p w14:paraId="4498BDF1" w14:textId="4D2485E7" w:rsidR="00C62923" w:rsidRDefault="00C62923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 и среднего предпринимательства при администрации Ханты-Мансийского района </w:t>
      </w:r>
      <w:r w:rsidR="000B7A7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0B7A70">
        <w:rPr>
          <w:rFonts w:ascii="Times New Roman" w:eastAsia="Calibri" w:hAnsi="Times New Roman" w:cs="Times New Roman"/>
          <w:sz w:val="28"/>
          <w:szCs w:val="28"/>
        </w:rPr>
        <w:t>6 заседаний, на которых рассмотрено 10 вопросов);</w:t>
      </w:r>
    </w:p>
    <w:p w14:paraId="0BD40720" w14:textId="15FE4CB4" w:rsidR="000B7A70" w:rsidRDefault="000B7A70" w:rsidP="002B0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вопросам развития инвестиционной деятельности при администрации Ханты-Мансийского района (проведено 5 заседаний, на которых рассмотрен 21 вопрос).</w:t>
      </w:r>
    </w:p>
    <w:p w14:paraId="3E052EB4" w14:textId="446D2D06" w:rsidR="005709AB" w:rsidRPr="0067258B" w:rsidRDefault="005709AB" w:rsidP="005709A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На одном из заседаний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вопросам развития инвестиционной деятельности при администрации Ханты-Мансийского района (19.09.2019) принято решение </w:t>
      </w:r>
      <w:r w:rsidRPr="0067258B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дополнительной мере поддержки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предпринимательства, осуществляющих деятельность в сфере агропромышленного комплекса, а именно </w:t>
      </w:r>
      <w:r w:rsidRPr="0067258B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258B">
        <w:rPr>
          <w:rFonts w:ascii="Times New Roman" w:hAnsi="Times New Roman" w:cs="Times New Roman"/>
          <w:sz w:val="28"/>
          <w:szCs w:val="28"/>
        </w:rPr>
        <w:t xml:space="preserve"> части затрат, связанных с </w:t>
      </w:r>
      <w:r w:rsidRPr="0067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</w:t>
      </w:r>
      <w:r w:rsidRPr="0067258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</w:t>
      </w:r>
      <w:r w:rsidRPr="0067258B">
        <w:rPr>
          <w:sz w:val="28"/>
          <w:szCs w:val="28"/>
        </w:rPr>
        <w:t xml:space="preserve"> </w:t>
      </w:r>
      <w:r w:rsidRPr="0067258B">
        <w:rPr>
          <w:rFonts w:ascii="Times New Roman" w:hAnsi="Times New Roman" w:cs="Times New Roman"/>
          <w:sz w:val="28"/>
          <w:szCs w:val="28"/>
        </w:rPr>
        <w:t xml:space="preserve">производств, </w:t>
      </w:r>
      <w:r w:rsidRPr="0067258B">
        <w:rPr>
          <w:rFonts w:ascii="Times New Roman" w:hAnsi="Times New Roman" w:cs="Times New Roman"/>
          <w:snapToGrid w:val="0"/>
          <w:sz w:val="28"/>
          <w:szCs w:val="28"/>
        </w:rPr>
        <w:t>в размере не более 30 процентов от стоимости работ и не более 200 тыс. рублей на одного субъекта в год.</w:t>
      </w:r>
    </w:p>
    <w:p w14:paraId="67DD86AE" w14:textId="77777777" w:rsidR="005709AB" w:rsidRPr="0067258B" w:rsidRDefault="005709AB" w:rsidP="005709A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58B">
        <w:rPr>
          <w:sz w:val="28"/>
          <w:szCs w:val="28"/>
        </w:rPr>
        <w:t>Разработка и утверждение санитарно-охранных зон является основой при разработке проектно-сметной документации, формировании земельных участков, выдаче разрешении на строительство объектов агропромышленного комплекса.</w:t>
      </w:r>
    </w:p>
    <w:p w14:paraId="196F80D0" w14:textId="3F5A7B3E" w:rsidR="0067258B" w:rsidRDefault="005709AB" w:rsidP="002B04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Одной из мер поддержки для субъектов малого предпринимательства Ханты-Мансийского района в 2019 году стало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>снижени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е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налоговой ставки по налогу на имущество физических лиц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>в отношении объектов налогообложения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>включенных в перечень, определяемый в соответствии с пунктом 7 статьи 378.2 Налогового кодекса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предусмотренных абзацем вторым пунктом 10 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>статьи 378.2 Налогового кодекс</w:t>
      </w:r>
      <w:r w:rsidR="007F3E08">
        <w:rPr>
          <w:rFonts w:ascii="Times New Roman" w:hAnsi="Times New Roman"/>
          <w:color w:val="000000" w:themeColor="text1"/>
          <w:spacing w:val="1"/>
          <w:sz w:val="28"/>
          <w:szCs w:val="28"/>
        </w:rPr>
        <w:t>а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а также в отношении объектов,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кадастровая стоимость 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каждого из которых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>превышает 300 млн.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67258B">
        <w:rPr>
          <w:rFonts w:ascii="Times New Roman" w:hAnsi="Times New Roman"/>
          <w:color w:val="000000" w:themeColor="text1"/>
          <w:spacing w:val="1"/>
          <w:sz w:val="28"/>
          <w:szCs w:val="28"/>
        </w:rPr>
        <w:t>рублей</w:t>
      </w:r>
      <w:r w:rsidR="008B5F2A">
        <w:rPr>
          <w:rFonts w:ascii="Times New Roman" w:hAnsi="Times New Roman"/>
          <w:color w:val="000000" w:themeColor="text1"/>
          <w:spacing w:val="1"/>
          <w:sz w:val="28"/>
          <w:szCs w:val="28"/>
        </w:rPr>
        <w:t>, в размере:</w:t>
      </w:r>
    </w:p>
    <w:p w14:paraId="143643C6" w14:textId="17C8F541" w:rsidR="008B5F2A" w:rsidRDefault="008B5F2A" w:rsidP="002B04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lastRenderedPageBreak/>
        <w:t>1 процент с 1 января 2019 года;</w:t>
      </w:r>
    </w:p>
    <w:p w14:paraId="2F02C193" w14:textId="02D4B7D8" w:rsidR="008B5F2A" w:rsidRDefault="008B5F2A" w:rsidP="002B04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1,5 процента с 1 января 2020 года;</w:t>
      </w:r>
    </w:p>
    <w:p w14:paraId="359D8860" w14:textId="5B5DBC8E" w:rsidR="008B5F2A" w:rsidRDefault="008B5F2A" w:rsidP="002B04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2 процента с 1 января 2021 года.</w:t>
      </w:r>
    </w:p>
    <w:p w14:paraId="169A7AA4" w14:textId="74FD39C0" w:rsidR="005709AB" w:rsidRDefault="005709AB" w:rsidP="002B04E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Данная мера утверждена решением Думы Ханты-Мансийского района от 26.09.2019 №498 «О внесении изменений в решение Думы Ханты-Мансийского района от 14.11.2014 №404 «Об установлении налога на имущество физических лиц».</w:t>
      </w:r>
    </w:p>
    <w:p w14:paraId="728FBE43" w14:textId="7A515B6E" w:rsidR="005C06F0" w:rsidRPr="00A574C0" w:rsidRDefault="00A574C0" w:rsidP="002B04E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</w:pP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3</w:t>
      </w:r>
      <w:r w:rsidR="00AD619D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.</w:t>
      </w:r>
      <w:r w:rsidR="00206A91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5C06F0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Информация об инвестиционных проектах, </w:t>
      </w:r>
      <w:r w:rsidR="0032563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реализуемых </w:t>
      </w: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на конец отчетного периода и</w:t>
      </w:r>
      <w:r w:rsidR="0032563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планируемых к реализации </w:t>
      </w: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</w:t>
      </w:r>
      <w:r w:rsidR="007911D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.</w:t>
      </w:r>
    </w:p>
    <w:p w14:paraId="7C7A137D" w14:textId="6A6B3472" w:rsidR="00AC6AAE" w:rsidRDefault="00AC6AAE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5E4">
        <w:rPr>
          <w:rFonts w:ascii="Times New Roman" w:hAnsi="Times New Roman"/>
          <w:sz w:val="28"/>
          <w:szCs w:val="28"/>
        </w:rPr>
        <w:t>В муниципальном образовании сформирован перечень инвестиционных проектов, реализуемых в 2019 году и планируемых к реализации в да</w:t>
      </w:r>
      <w:r>
        <w:rPr>
          <w:rFonts w:ascii="Times New Roman" w:hAnsi="Times New Roman"/>
          <w:sz w:val="28"/>
          <w:szCs w:val="28"/>
        </w:rPr>
        <w:t xml:space="preserve">льнейшем, соответствующий приоритетным направлениям, установленными Стратегией </w:t>
      </w:r>
      <w:r w:rsidR="00255C1A" w:rsidRPr="002C12B5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Ханты-Мансийского района до 2030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BD21A5" w14:textId="3F1C34DE" w:rsidR="004161AB" w:rsidRDefault="00AC6AAE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4629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района </w:t>
      </w:r>
      <w:r w:rsidR="00964A2C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внебюджетных источников </w:t>
      </w:r>
      <w:r w:rsidR="006A5BB6" w:rsidRPr="002C12B5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6A5BB6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</w:t>
      </w:r>
      <w:r w:rsidR="00C962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5BB6" w:rsidRPr="005072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A5BB6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инвестиционных проектов на общую сумму </w:t>
      </w:r>
      <w:r w:rsidR="00EF3289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2,1</w:t>
      </w:r>
      <w:r w:rsidR="006A5BB6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млрд.</w:t>
      </w:r>
      <w:r w:rsidR="00A626BB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5BB6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рублей, из них средства инвесторов </w:t>
      </w:r>
      <w:r w:rsidR="008D0C4A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составляют </w:t>
      </w:r>
      <w:r w:rsidR="00E87D07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99</w:t>
      </w:r>
      <w:r w:rsidR="006A5BB6" w:rsidRPr="00B232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результате реализации проектов планируется создать 217 рабочих мест.</w:t>
      </w:r>
    </w:p>
    <w:p w14:paraId="042D6040" w14:textId="08608CC3" w:rsidR="00A4645C" w:rsidRPr="002C12B5" w:rsidRDefault="00190931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931">
        <w:rPr>
          <w:rFonts w:ascii="Times New Roman" w:hAnsi="Times New Roman"/>
          <w:color w:val="000000" w:themeColor="text1"/>
          <w:spacing w:val="1"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257689" w:rsidRPr="002C12B5">
        <w:rPr>
          <w:rFonts w:ascii="Times New Roman" w:hAnsi="Times New Roman"/>
          <w:sz w:val="28"/>
          <w:szCs w:val="28"/>
        </w:rPr>
        <w:t xml:space="preserve"> </w:t>
      </w:r>
      <w:r w:rsidR="00796BA9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в приложении </w:t>
      </w:r>
      <w:r w:rsidR="00A330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6BA9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011DC1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="00DF50DD" w:rsidRPr="002C12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DD2" w:rsidRPr="002C1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61D83B" w14:textId="2A3E41CD" w:rsidR="006B2254" w:rsidRPr="000D56B0" w:rsidRDefault="000D56B0" w:rsidP="002B0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E374A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800BD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49B2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</w:t>
      </w:r>
      <w:r w:rsidR="006B2254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эффективности предоставления в электронном виде мер поддержки при реализации инвестиционных проектов </w:t>
      </w:r>
      <w:r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(доля </w:t>
      </w:r>
      <w:r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заявок, поданных в электронном виде от общего числа заявок) в прошедшем году и текущем году на конец отчетного периода.</w:t>
      </w:r>
    </w:p>
    <w:p w14:paraId="11ABCAAF" w14:textId="16CB0842" w:rsidR="00943078" w:rsidRPr="00961C2E" w:rsidRDefault="00C22418" w:rsidP="002B0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43078" w:rsidRPr="00961C2E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Ханты-Мансийского района в разделе «Инвестиционная деятельность» возможно подать заявку на получение мер поддержки</w:t>
      </w:r>
      <w:r w:rsidR="00046CC8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проектов.</w:t>
      </w:r>
    </w:p>
    <w:p w14:paraId="133762E1" w14:textId="7C05B37F" w:rsidR="00367077" w:rsidRPr="00367077" w:rsidRDefault="006E0759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77">
        <w:rPr>
          <w:rFonts w:ascii="Times New Roman" w:hAnsi="Times New Roman" w:cs="Times New Roman"/>
          <w:sz w:val="28"/>
          <w:szCs w:val="28"/>
        </w:rPr>
        <w:t>За 1</w:t>
      </w:r>
      <w:r w:rsidR="00B849FB" w:rsidRPr="00367077">
        <w:rPr>
          <w:rFonts w:ascii="Times New Roman" w:hAnsi="Times New Roman" w:cs="Times New Roman"/>
          <w:sz w:val="28"/>
          <w:szCs w:val="28"/>
        </w:rPr>
        <w:t>0</w:t>
      </w:r>
      <w:r w:rsidRPr="00367077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961C2E" w:rsidRPr="00367077">
        <w:rPr>
          <w:rFonts w:ascii="Times New Roman" w:hAnsi="Times New Roman" w:cs="Times New Roman"/>
          <w:sz w:val="28"/>
          <w:szCs w:val="28"/>
        </w:rPr>
        <w:t>9</w:t>
      </w:r>
      <w:r w:rsidRPr="00367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7077" w:rsidRPr="00367077">
        <w:rPr>
          <w:rFonts w:ascii="Times New Roman" w:hAnsi="Times New Roman" w:cs="Times New Roman"/>
          <w:sz w:val="28"/>
          <w:szCs w:val="28"/>
        </w:rPr>
        <w:t>доля заявок, поданных в электронном виде от общего числа заявок составил</w:t>
      </w:r>
      <w:r w:rsidR="00F47A78">
        <w:rPr>
          <w:rFonts w:ascii="Times New Roman" w:hAnsi="Times New Roman" w:cs="Times New Roman"/>
          <w:sz w:val="28"/>
          <w:szCs w:val="28"/>
        </w:rPr>
        <w:t>а</w:t>
      </w:r>
      <w:r w:rsidR="00367077" w:rsidRPr="00367077">
        <w:rPr>
          <w:rFonts w:ascii="Times New Roman" w:hAnsi="Times New Roman" w:cs="Times New Roman"/>
          <w:sz w:val="28"/>
          <w:szCs w:val="28"/>
        </w:rPr>
        <w:t xml:space="preserve"> 27%, за 2018 год – 32,5%.</w:t>
      </w:r>
    </w:p>
    <w:p w14:paraId="4118969E" w14:textId="7451A88C" w:rsidR="006B2254" w:rsidRPr="0046717F" w:rsidRDefault="001219D2" w:rsidP="002B04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2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E374A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D3150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наличии в муниципальной практике </w:t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отчетный период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муниципального-частного партнерства, концессионных соглашений, договоров аренды</w:t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предусматривающих вложение частных инвестиций в арендованные объекты недвижимого имущества,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  <w:r w:rsidR="00FE44A0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320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762B262" w14:textId="77777777" w:rsidR="00187C69" w:rsidRPr="00961C2E" w:rsidRDefault="00187C69" w:rsidP="002B04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224-ФЗ                                      «О государственно-частном партнерстве, муниципально-частном партнерстве в Российской Федерации» </w:t>
      </w:r>
      <w:r w:rsidRPr="00961C2E">
        <w:rPr>
          <w:rStyle w:val="A30"/>
          <w:rFonts w:ascii="Times New Roman" w:hAnsi="Times New Roman" w:cs="Times New Roman"/>
          <w:b w:val="0"/>
          <w:color w:val="auto"/>
        </w:rPr>
        <w:t>в муниципальном образовании Ханты-Мансийский район разработана и утверждена нормативная правовая база,</w:t>
      </w:r>
      <w:r w:rsidRPr="00961C2E">
        <w:rPr>
          <w:rFonts w:ascii="Times New Roman" w:hAnsi="Times New Roman" w:cs="Times New Roman"/>
          <w:sz w:val="28"/>
          <w:szCs w:val="28"/>
        </w:rPr>
        <w:t xml:space="preserve"> устанавливающая механизм</w:t>
      </w:r>
      <w:r w:rsidRPr="00961C2E">
        <w:rPr>
          <w:rFonts w:ascii="Times New Roman" w:hAnsi="Times New Roman" w:cs="Times New Roman"/>
          <w:bCs/>
          <w:sz w:val="28"/>
          <w:szCs w:val="28"/>
        </w:rPr>
        <w:t xml:space="preserve"> взаимодействия органов администрации района на этапах разработки, рассмотрения и реализации проектов муниципально-частного партнерства, а также  правила принятия решений о заключении концессионных соглашений и соглашений о муниципально-частном партнерстве: </w:t>
      </w:r>
    </w:p>
    <w:p w14:paraId="206249EC" w14:textId="77777777" w:rsidR="00187C69" w:rsidRPr="00961C2E" w:rsidRDefault="00187C69" w:rsidP="002B04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2E">
        <w:rPr>
          <w:rFonts w:ascii="Times New Roman" w:hAnsi="Times New Roman" w:cs="Times New Roman"/>
          <w:bCs/>
          <w:sz w:val="28"/>
          <w:szCs w:val="28"/>
        </w:rPr>
        <w:t>утвержден порядок взаимодействия органов администрации Ханты-Мансийского района на этапах разработки, рассмотрения и реализации проектов муниципально-частного партнерства в Ханты-Мансийском районе;</w:t>
      </w:r>
    </w:p>
    <w:p w14:paraId="75BAA0FF" w14:textId="77777777" w:rsidR="00187C69" w:rsidRPr="00961C2E" w:rsidRDefault="00187C69" w:rsidP="002B04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2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 Правила принятия решений о заключении от имени муниципального образования</w:t>
      </w:r>
      <w:r w:rsidRPr="00961C2E">
        <w:rPr>
          <w:rFonts w:ascii="Times New Roman" w:hAnsi="Times New Roman" w:cs="Times New Roman"/>
          <w:sz w:val="28"/>
          <w:szCs w:val="28"/>
        </w:rPr>
        <w:t xml:space="preserve"> </w:t>
      </w:r>
      <w:r w:rsidRPr="00961C2E">
        <w:rPr>
          <w:rFonts w:ascii="Times New Roman" w:eastAsia="Calibri" w:hAnsi="Times New Roman" w:cs="Times New Roman"/>
          <w:sz w:val="28"/>
          <w:szCs w:val="28"/>
        </w:rPr>
        <w:t>Ханты-Мансийский район соглашений</w:t>
      </w:r>
      <w:r w:rsidRPr="00961C2E">
        <w:rPr>
          <w:rFonts w:ascii="Times New Roman" w:hAnsi="Times New Roman" w:cs="Times New Roman"/>
          <w:sz w:val="28"/>
          <w:szCs w:val="28"/>
        </w:rPr>
        <w:t xml:space="preserve"> </w:t>
      </w:r>
      <w:r w:rsidRPr="00961C2E">
        <w:rPr>
          <w:rFonts w:ascii="Times New Roman" w:eastAsia="Calibri" w:hAnsi="Times New Roman" w:cs="Times New Roman"/>
          <w:sz w:val="28"/>
          <w:szCs w:val="28"/>
        </w:rPr>
        <w:t xml:space="preserve">о муниципально-частном партнерстве и концессионных соглашений на срок, превышающий срок действия утвержденных лимитов бюджетных </w:t>
      </w:r>
      <w:r w:rsidRPr="00961C2E">
        <w:rPr>
          <w:rFonts w:ascii="Times New Roman" w:hAnsi="Times New Roman" w:cs="Times New Roman"/>
          <w:sz w:val="28"/>
          <w:szCs w:val="28"/>
        </w:rPr>
        <w:t>обязательств.</w:t>
      </w:r>
    </w:p>
    <w:p w14:paraId="13BF54AB" w14:textId="145D2786" w:rsidR="00187C69" w:rsidRPr="00961C2E" w:rsidRDefault="00187C69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2E">
        <w:rPr>
          <w:rFonts w:ascii="Times New Roman" w:hAnsi="Times New Roman" w:cs="Times New Roman"/>
          <w:sz w:val="28"/>
          <w:szCs w:val="28"/>
        </w:rPr>
        <w:t>Практика по передаче муниципальных объектов недвижимого имущества, включая не используемы</w:t>
      </w:r>
      <w:r w:rsidR="00943078" w:rsidRPr="00961C2E">
        <w:rPr>
          <w:rFonts w:ascii="Times New Roman" w:hAnsi="Times New Roman" w:cs="Times New Roman"/>
          <w:sz w:val="28"/>
          <w:szCs w:val="28"/>
        </w:rPr>
        <w:t>е</w:t>
      </w:r>
      <w:r w:rsidRPr="00961C2E">
        <w:rPr>
          <w:rFonts w:ascii="Times New Roman" w:hAnsi="Times New Roman" w:cs="Times New Roman"/>
          <w:sz w:val="28"/>
          <w:szCs w:val="28"/>
        </w:rPr>
        <w:t xml:space="preserve">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имущества, в сферах: спорт, дошкольное образование, детский отдых и оздоровление, здравоохранение, культура, социальное обслуживание, в 201</w:t>
      </w:r>
      <w:r w:rsidR="00961C2E" w:rsidRPr="00961C2E">
        <w:rPr>
          <w:rFonts w:ascii="Times New Roman" w:hAnsi="Times New Roman" w:cs="Times New Roman"/>
          <w:sz w:val="28"/>
          <w:szCs w:val="28"/>
        </w:rPr>
        <w:t>9</w:t>
      </w:r>
      <w:r w:rsidRPr="00961C2E">
        <w:rPr>
          <w:rFonts w:ascii="Times New Roman" w:hAnsi="Times New Roman" w:cs="Times New Roman"/>
          <w:sz w:val="28"/>
          <w:szCs w:val="28"/>
        </w:rPr>
        <w:t xml:space="preserve"> году отсутствовала. </w:t>
      </w:r>
    </w:p>
    <w:p w14:paraId="7D5A027E" w14:textId="77777777" w:rsidR="008B5F2A" w:rsidRDefault="0046717F" w:rsidP="002B04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67077">
        <w:rPr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 и предложения по их устранению.</w:t>
      </w:r>
    </w:p>
    <w:p w14:paraId="3A8B16D6" w14:textId="77777777" w:rsidR="009C60DF" w:rsidRDefault="009C60DF" w:rsidP="002B04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44D2510" w14:textId="77777777" w:rsidR="00CB27E1" w:rsidRDefault="00CB27E1" w:rsidP="002B04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CB27E1" w:rsidSect="00CB27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92" w:bottom="964" w:left="1418" w:header="709" w:footer="709" w:gutter="0"/>
          <w:cols w:space="708"/>
          <w:docGrid w:linePitch="360"/>
        </w:sectPr>
      </w:pPr>
    </w:p>
    <w:p w14:paraId="05EB5BA1" w14:textId="37B8DA8D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D643B5" w:rsidRPr="00E82A83">
        <w:rPr>
          <w:rFonts w:ascii="Times New Roman" w:hAnsi="Times New Roman" w:cs="Times New Roman"/>
          <w:color w:val="000000" w:themeColor="text1"/>
        </w:rPr>
        <w:t>1</w:t>
      </w:r>
      <w:r w:rsidRPr="00E82A83">
        <w:rPr>
          <w:rFonts w:ascii="Times New Roman" w:hAnsi="Times New Roman" w:cs="Times New Roman"/>
          <w:color w:val="000000" w:themeColor="text1"/>
        </w:rPr>
        <w:t xml:space="preserve"> </w:t>
      </w:r>
    </w:p>
    <w:p w14:paraId="3126F360" w14:textId="00748963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 xml:space="preserve">к </w:t>
      </w:r>
      <w:r w:rsidR="00011DC1">
        <w:rPr>
          <w:rFonts w:ascii="Times New Roman" w:hAnsi="Times New Roman" w:cs="Times New Roman"/>
          <w:color w:val="000000" w:themeColor="text1"/>
        </w:rPr>
        <w:t>Отчету</w:t>
      </w:r>
      <w:r w:rsidRPr="00E82A83">
        <w:rPr>
          <w:rFonts w:ascii="Times New Roman" w:hAnsi="Times New Roman" w:cs="Times New Roman"/>
          <w:color w:val="000000" w:themeColor="text1"/>
        </w:rPr>
        <w:t xml:space="preserve"> главы МО Ханты-Мансийский район</w:t>
      </w:r>
    </w:p>
    <w:p w14:paraId="3E537315" w14:textId="77777777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 xml:space="preserve"> о взаимодействии с инвесторами по вопросам</w:t>
      </w:r>
    </w:p>
    <w:p w14:paraId="2272B1DD" w14:textId="77777777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>реализации инвестиционных проектов</w:t>
      </w:r>
    </w:p>
    <w:p w14:paraId="0C3CC703" w14:textId="77777777" w:rsidR="00190931" w:rsidRPr="00E82A83" w:rsidRDefault="00190931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49A5293D" w14:textId="77777777" w:rsidR="00D643B5" w:rsidRPr="00E82A83" w:rsidRDefault="00D643B5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602BF714" w14:textId="598318B5" w:rsidR="00D643B5" w:rsidRPr="00E82A83" w:rsidRDefault="00E82A83" w:rsidP="00E82A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83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инвестиционных 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Ханты-Мансийского района</w:t>
      </w:r>
    </w:p>
    <w:p w14:paraId="11B2A604" w14:textId="77777777" w:rsidR="00D643B5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523"/>
        <w:gridCol w:w="2409"/>
        <w:gridCol w:w="1418"/>
        <w:gridCol w:w="1843"/>
        <w:gridCol w:w="1984"/>
        <w:gridCol w:w="1701"/>
      </w:tblGrid>
      <w:tr w:rsidR="00BE2EBB" w:rsidRPr="00E80500" w14:paraId="5A384E67" w14:textId="37117B92" w:rsidTr="00BE2EBB">
        <w:tc>
          <w:tcPr>
            <w:tcW w:w="562" w:type="dxa"/>
          </w:tcPr>
          <w:p w14:paraId="280E7346" w14:textId="77777777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119" w:type="dxa"/>
          </w:tcPr>
          <w:p w14:paraId="54CF2DD5" w14:textId="5D4A42CC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участка, общая площадь, кадастровый номер земельного участка</w:t>
            </w:r>
          </w:p>
        </w:tc>
        <w:tc>
          <w:tcPr>
            <w:tcW w:w="2523" w:type="dxa"/>
          </w:tcPr>
          <w:p w14:paraId="46279080" w14:textId="7777777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</w:t>
            </w:r>
          </w:p>
          <w:p w14:paraId="2B1E2749" w14:textId="76DF6945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</w:p>
        </w:tc>
        <w:tc>
          <w:tcPr>
            <w:tcW w:w="2409" w:type="dxa"/>
          </w:tcPr>
          <w:p w14:paraId="3ED5EC5E" w14:textId="0EBBF5DD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инфраструктура на площадке</w:t>
            </w:r>
          </w:p>
        </w:tc>
        <w:tc>
          <w:tcPr>
            <w:tcW w:w="1418" w:type="dxa"/>
          </w:tcPr>
          <w:p w14:paraId="2FD9AB9D" w14:textId="4A57496C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</w:tc>
        <w:tc>
          <w:tcPr>
            <w:tcW w:w="1843" w:type="dxa"/>
          </w:tcPr>
          <w:p w14:paraId="4C997B3A" w14:textId="3B03FC74" w:rsidR="00BE2EBB" w:rsidRPr="00E80500" w:rsidRDefault="00801B50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984" w:type="dxa"/>
          </w:tcPr>
          <w:p w14:paraId="37194E11" w14:textId="0782676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меры поддержки со стороны муниципального образования</w:t>
            </w:r>
          </w:p>
        </w:tc>
        <w:tc>
          <w:tcPr>
            <w:tcW w:w="1701" w:type="dxa"/>
          </w:tcPr>
          <w:p w14:paraId="34BE6E00" w14:textId="30C55D0B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земельном участке на Инвестиционной карте Югры</w:t>
            </w:r>
          </w:p>
        </w:tc>
      </w:tr>
      <w:tr w:rsidR="00BE2EBB" w:rsidRPr="00E80500" w14:paraId="3C285530" w14:textId="088EC74D" w:rsidTr="00BE2EBB">
        <w:tc>
          <w:tcPr>
            <w:tcW w:w="562" w:type="dxa"/>
          </w:tcPr>
          <w:p w14:paraId="3D24ABB2" w14:textId="77777777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D68A800" w14:textId="777777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п.Пырьях,</w:t>
            </w:r>
          </w:p>
          <w:p w14:paraId="5863D9E4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ул.Набережная, район электро-станции</w:t>
            </w:r>
          </w:p>
          <w:p w14:paraId="09AAD64D" w14:textId="37E610A4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1000 кв.м.</w:t>
            </w:r>
          </w:p>
          <w:p w14:paraId="2331E98D" w14:textId="239E994A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86:02:0401001:ЗУ1.</w:t>
            </w:r>
          </w:p>
        </w:tc>
        <w:tc>
          <w:tcPr>
            <w:tcW w:w="2523" w:type="dxa"/>
          </w:tcPr>
          <w:p w14:paraId="044E488A" w14:textId="6BA42964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предприятия, предприятия по обслуживанию автотранспорта</w:t>
            </w:r>
          </w:p>
        </w:tc>
        <w:tc>
          <w:tcPr>
            <w:tcW w:w="2409" w:type="dxa"/>
          </w:tcPr>
          <w:p w14:paraId="4A419A78" w14:textId="28E85A02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ый участок обеспечен грунтовой дорогой, имеется ЛЭП, (удаленность 10 м), система водоснабжения (удаленность 430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газоснабжение отсутствует</w:t>
            </w:r>
          </w:p>
        </w:tc>
        <w:tc>
          <w:tcPr>
            <w:tcW w:w="1418" w:type="dxa"/>
          </w:tcPr>
          <w:p w14:paraId="51CFBA3F" w14:textId="6800A78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F0860AE" w14:textId="77777777" w:rsidR="00801B5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2FEA079" w14:textId="507D27E0" w:rsidR="00BE2EBB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13330071" w14:textId="77777777" w:rsidR="00801B5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E9D4946" w14:textId="7D4E694D" w:rsidR="00801B50" w:rsidRPr="00E8050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тыс.рублей ежегодно</w:t>
            </w:r>
          </w:p>
        </w:tc>
        <w:tc>
          <w:tcPr>
            <w:tcW w:w="1984" w:type="dxa"/>
          </w:tcPr>
          <w:p w14:paraId="763855F6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1310B516" w14:textId="6A46A4DE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8808B85" w14:textId="332FC512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33530FC6" w14:textId="26755026" w:rsidTr="00BE2EBB">
        <w:tc>
          <w:tcPr>
            <w:tcW w:w="562" w:type="dxa"/>
          </w:tcPr>
          <w:p w14:paraId="4C2195C4" w14:textId="7F71EC24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504E60B4" w14:textId="31B5364C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с.Кышик,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район пилорамы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  <w:p w14:paraId="69E0AC1C" w14:textId="166B838D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86:02:0801001:ЗУ1. </w:t>
            </w:r>
          </w:p>
          <w:p w14:paraId="3F7B6641" w14:textId="51DAC1EC" w:rsidR="00BE2EBB" w:rsidRPr="00E80500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0EB496" w14:textId="0A53F33B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предприятия, предприятия-склада</w:t>
            </w:r>
          </w:p>
        </w:tc>
        <w:tc>
          <w:tcPr>
            <w:tcW w:w="2409" w:type="dxa"/>
          </w:tcPr>
          <w:p w14:paraId="5B32CAB0" w14:textId="74D1B678" w:rsidR="00BE2EBB" w:rsidRPr="00E80500" w:rsidRDefault="00BE2EBB" w:rsidP="00801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90 м), система водоснабжения (удаленность 450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газоснабжение отсутствует</w:t>
            </w:r>
          </w:p>
        </w:tc>
        <w:tc>
          <w:tcPr>
            <w:tcW w:w="1418" w:type="dxa"/>
          </w:tcPr>
          <w:p w14:paraId="4696A6DE" w14:textId="5B1E697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5047D57E" w14:textId="77777777" w:rsidR="00801B5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ED61232" w14:textId="119E3470" w:rsidR="00801B5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2584F6AF" w14:textId="77777777" w:rsidR="00801B5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C8C5FD4" w14:textId="50D22528" w:rsidR="00BE2EBB" w:rsidRPr="00E80500" w:rsidRDefault="00801B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2D878EE7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5044FEF0" w14:textId="44821254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D908BAE" w14:textId="4D05F542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12CD4C94" w14:textId="2D4B9629" w:rsidTr="00BE2EBB">
        <w:tc>
          <w:tcPr>
            <w:tcW w:w="562" w:type="dxa"/>
          </w:tcPr>
          <w:p w14:paraId="748251A9" w14:textId="1DE88007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6964DEA1" w14:textId="6EA3D924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с.Кышик,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ул.Центральная,2</w:t>
            </w:r>
          </w:p>
          <w:p w14:paraId="4D26E9EC" w14:textId="63820AE9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4800 кв.м.</w:t>
            </w:r>
          </w:p>
          <w:p w14:paraId="4683BF53" w14:textId="0EE979A2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86:02:0801001:383</w:t>
            </w:r>
          </w:p>
        </w:tc>
        <w:tc>
          <w:tcPr>
            <w:tcW w:w="2523" w:type="dxa"/>
          </w:tcPr>
          <w:p w14:paraId="474FA19A" w14:textId="02CE5CC7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дома культуры, жилых домов, гостиницы, подземных или многоэтажных гаражей</w:t>
            </w:r>
          </w:p>
        </w:tc>
        <w:tc>
          <w:tcPr>
            <w:tcW w:w="2409" w:type="dxa"/>
          </w:tcPr>
          <w:p w14:paraId="54F7719A" w14:textId="4DB7CA46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 м), система водоснаб-жения (удален-ность 1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газоснабжение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18" w:type="dxa"/>
          </w:tcPr>
          <w:p w14:paraId="33CE06EC" w14:textId="0B9D714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636B736D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2C38080C" w14:textId="59D143D9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мест,</w:t>
            </w:r>
          </w:p>
          <w:p w14:paraId="7C9979F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01EC6DBF" w14:textId="4EF7B186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тыс.рублей ежегодно</w:t>
            </w:r>
          </w:p>
        </w:tc>
        <w:tc>
          <w:tcPr>
            <w:tcW w:w="1984" w:type="dxa"/>
          </w:tcPr>
          <w:p w14:paraId="7F8C2CC1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63ADBFA" w14:textId="3F9DE9AA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47CC77CA" w14:textId="2819FAD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40A45113" w14:textId="0A1C5282" w:rsidTr="00BE2EBB">
        <w:tc>
          <w:tcPr>
            <w:tcW w:w="562" w:type="dxa"/>
          </w:tcPr>
          <w:p w14:paraId="30EA72C1" w14:textId="1ED7C7F5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099859C2" w14:textId="2308F4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п.Луговской,</w:t>
            </w:r>
          </w:p>
          <w:p w14:paraId="186737DD" w14:textId="2B9D1F42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Заводская.</w:t>
            </w:r>
          </w:p>
          <w:p w14:paraId="28339115" w14:textId="45C4F2F4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1000-5000 кв.м.</w:t>
            </w:r>
          </w:p>
          <w:p w14:paraId="2D4117D4" w14:textId="2FA95B86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86:02:0704001:ЗУ1.</w:t>
            </w:r>
          </w:p>
        </w:tc>
        <w:tc>
          <w:tcPr>
            <w:tcW w:w="2523" w:type="dxa"/>
          </w:tcPr>
          <w:p w14:paraId="353BDEF5" w14:textId="5261079E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</w:t>
            </w:r>
          </w:p>
        </w:tc>
        <w:tc>
          <w:tcPr>
            <w:tcW w:w="2409" w:type="dxa"/>
          </w:tcPr>
          <w:p w14:paraId="54E526A8" w14:textId="29E26D10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50 м), система водоснабжения (удален-ность 180 м) газопровод (удаленность 130 м</w:t>
            </w:r>
          </w:p>
        </w:tc>
        <w:tc>
          <w:tcPr>
            <w:tcW w:w="1418" w:type="dxa"/>
          </w:tcPr>
          <w:p w14:paraId="7608EA12" w14:textId="7637FF5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4E11E34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B508149" w14:textId="1E9CCE06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0A7CC9E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4F08BC15" w14:textId="76E5C4D3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62291AB9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1D246219" w14:textId="5DF304AB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B95FBB2" w14:textId="4F070FAD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736E8C70" w14:textId="43E5DDE4" w:rsidTr="00BE2EBB">
        <w:tc>
          <w:tcPr>
            <w:tcW w:w="562" w:type="dxa"/>
          </w:tcPr>
          <w:p w14:paraId="1D865FFC" w14:textId="18B98B9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586C3909" w14:textId="777777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п.Кирпичный,</w:t>
            </w:r>
          </w:p>
          <w:p w14:paraId="4AD50063" w14:textId="212E055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ул.Комсомольская, 8Б.</w:t>
            </w:r>
          </w:p>
          <w:p w14:paraId="7699A51C" w14:textId="7D8FA561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625 кв.м.</w:t>
            </w:r>
          </w:p>
          <w:p w14:paraId="6D5525D7" w14:textId="0AC88515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86:02:0501001:1242</w:t>
            </w:r>
          </w:p>
          <w:p w14:paraId="471D0B1B" w14:textId="77777777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03FEC5E" w14:textId="6667828D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дома культуры, жилых домов, гостиницы, подземных или многоэтажных гаражей, объектов коммерческого назначения, бани</w:t>
            </w:r>
          </w:p>
        </w:tc>
        <w:tc>
          <w:tcPr>
            <w:tcW w:w="2409" w:type="dxa"/>
          </w:tcPr>
          <w:p w14:paraId="6F5B98A7" w14:textId="0971C2EA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35 м), система водоснабжения (удален-ность 60 м) газопровод (удаленность 50 м)</w:t>
            </w:r>
          </w:p>
        </w:tc>
        <w:tc>
          <w:tcPr>
            <w:tcW w:w="1418" w:type="dxa"/>
          </w:tcPr>
          <w:p w14:paraId="27FC3BF3" w14:textId="083FA2EB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7EA0133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173CE26A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15C6AAAB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294A7BB" w14:textId="018E1168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304423D2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BF36B3A" w14:textId="411F0CA6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47E41FA" w14:textId="5F352295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62B0BB14" w14:textId="5AB5FEF7" w:rsidTr="00BE2EBB">
        <w:tc>
          <w:tcPr>
            <w:tcW w:w="562" w:type="dxa"/>
          </w:tcPr>
          <w:p w14:paraId="1FF758C0" w14:textId="00D8F25A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5329965F" w14:textId="66B33B05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с.Троица,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ул.Центральная, район кладбища.</w:t>
            </w:r>
          </w:p>
          <w:p w14:paraId="3657388F" w14:textId="071A11F6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300-950 кв.м.</w:t>
            </w:r>
          </w:p>
          <w:p w14:paraId="6F148AB3" w14:textId="62720BC5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86:02:0703001:ЗУ1</w:t>
            </w:r>
          </w:p>
        </w:tc>
        <w:tc>
          <w:tcPr>
            <w:tcW w:w="2523" w:type="dxa"/>
          </w:tcPr>
          <w:p w14:paraId="0219E3C7" w14:textId="423E677F" w:rsidR="00BE2EBB" w:rsidRPr="00E80500" w:rsidRDefault="00BE2EBB" w:rsidP="00D84C5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коммунального назначения, коммунального обслуживания (складов)</w:t>
            </w:r>
          </w:p>
        </w:tc>
        <w:tc>
          <w:tcPr>
            <w:tcW w:w="2409" w:type="dxa"/>
          </w:tcPr>
          <w:p w14:paraId="3643E864" w14:textId="1D8D5598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дорогой, имеется ЛЭП,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15 м), газопровод (удаленность 70 м), водоснабжение отсутствует</w:t>
            </w:r>
          </w:p>
        </w:tc>
        <w:tc>
          <w:tcPr>
            <w:tcW w:w="1418" w:type="dxa"/>
          </w:tcPr>
          <w:p w14:paraId="6637066A" w14:textId="36F1D7A2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EC15DEC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B3D0106" w14:textId="1292CEA5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7E5D184B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7FE094A" w14:textId="31091CDA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81FEAC7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17B75498" w14:textId="4B7E93FB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3034032" w14:textId="51FFED2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2F3131B2" w14:textId="7EC2784E" w:rsidTr="00BE2EBB">
        <w:tc>
          <w:tcPr>
            <w:tcW w:w="562" w:type="dxa"/>
          </w:tcPr>
          <w:p w14:paraId="602AB4CB" w14:textId="0397FCD8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7F3812AE" w14:textId="6FD272A8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с.Елизарово,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ул.Новая, район электростанции.</w:t>
            </w:r>
          </w:p>
          <w:p w14:paraId="151182B8" w14:textId="56F7CBA2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100-380 кв.м.</w:t>
            </w:r>
          </w:p>
          <w:p w14:paraId="6166B14D" w14:textId="2AD3E3D3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86:02:0702001:ЗУ1</w:t>
            </w:r>
          </w:p>
        </w:tc>
        <w:tc>
          <w:tcPr>
            <w:tcW w:w="2523" w:type="dxa"/>
          </w:tcPr>
          <w:p w14:paraId="3BACC3D8" w14:textId="47A32624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производственных объектов, объектов коммунального обслуживания (складов)</w:t>
            </w:r>
          </w:p>
        </w:tc>
        <w:tc>
          <w:tcPr>
            <w:tcW w:w="2409" w:type="dxa"/>
          </w:tcPr>
          <w:p w14:paraId="6DE20C62" w14:textId="3516C36B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110 м), система водоснабжения (удаленность 300 м), газопровод отсутствует</w:t>
            </w:r>
          </w:p>
        </w:tc>
        <w:tc>
          <w:tcPr>
            <w:tcW w:w="1418" w:type="dxa"/>
          </w:tcPr>
          <w:p w14:paraId="1402006B" w14:textId="7453965B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D3B8DA0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0B4E62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76EE3464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BD6C33E" w14:textId="2B5CD272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6ADDB7F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90CE81B" w14:textId="0FA772EB" w:rsidR="00BE2EBB" w:rsidRPr="00E80500" w:rsidRDefault="00801B50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2EBB" w:rsidRPr="00B07617">
              <w:rPr>
                <w:rFonts w:ascii="Times New Roman" w:hAnsi="Times New Roman" w:cs="Times New Roman"/>
                <w:sz w:val="20"/>
                <w:szCs w:val="20"/>
              </w:rPr>
              <w:t>мущественная, информационно-консультационная</w:t>
            </w:r>
          </w:p>
        </w:tc>
        <w:tc>
          <w:tcPr>
            <w:tcW w:w="1701" w:type="dxa"/>
          </w:tcPr>
          <w:p w14:paraId="058E46BE" w14:textId="1336EC23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31D4E849" w14:textId="3E3CAAFC" w:rsidTr="00BE2EBB">
        <w:tc>
          <w:tcPr>
            <w:tcW w:w="562" w:type="dxa"/>
          </w:tcPr>
          <w:p w14:paraId="6D091EF3" w14:textId="1DB7237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14:paraId="4B271DA9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с.Елизарово,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ул.Новая, </w:t>
            </w:r>
          </w:p>
          <w:p w14:paraId="537C8DEE" w14:textId="36A9C153" w:rsidR="00BE2EBB" w:rsidRDefault="00BE2EBB" w:rsidP="00BE2EBB">
            <w:pPr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район фермы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B0876" w14:textId="296A5A55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1000-86000 кв.м.</w:t>
            </w:r>
          </w:p>
          <w:p w14:paraId="11F539B4" w14:textId="701825CC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86:02:0702001:ЗУ1.</w:t>
            </w:r>
          </w:p>
        </w:tc>
        <w:tc>
          <w:tcPr>
            <w:tcW w:w="2523" w:type="dxa"/>
          </w:tcPr>
          <w:p w14:paraId="07B377C0" w14:textId="3BD62656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ство объектов животноводства, растениеводства, производства сельскохозяйственной продукции</w:t>
            </w:r>
          </w:p>
        </w:tc>
        <w:tc>
          <w:tcPr>
            <w:tcW w:w="2409" w:type="dxa"/>
          </w:tcPr>
          <w:p w14:paraId="0B05AD90" w14:textId="5074F819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200 м), система водоснабжения (удаленность 300 м) газопровод отсутствует</w:t>
            </w:r>
          </w:p>
        </w:tc>
        <w:tc>
          <w:tcPr>
            <w:tcW w:w="1418" w:type="dxa"/>
          </w:tcPr>
          <w:p w14:paraId="73E01240" w14:textId="0A01ED9D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3022B78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254A5C15" w14:textId="1D98603D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30BB620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6291024" w14:textId="0FCBC87D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51B23608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205D2EB0" w14:textId="3CCFB05E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87855B9" w14:textId="06ADC95D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0BD19746" w14:textId="7B7D5B51" w:rsidTr="00BE2EBB">
        <w:tc>
          <w:tcPr>
            <w:tcW w:w="562" w:type="dxa"/>
          </w:tcPr>
          <w:p w14:paraId="5027D382" w14:textId="325EAE13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04E6B761" w14:textId="5739364F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с.Елизарово,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ул.Никифорова, район д.30.</w:t>
            </w:r>
          </w:p>
          <w:p w14:paraId="0CF33F00" w14:textId="5A2D6F99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1000-25000 кв.м.</w:t>
            </w:r>
          </w:p>
          <w:p w14:paraId="22EA0C41" w14:textId="1C1F365F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86:02:0702001:ЗУ1</w:t>
            </w:r>
          </w:p>
        </w:tc>
        <w:tc>
          <w:tcPr>
            <w:tcW w:w="2523" w:type="dxa"/>
          </w:tcPr>
          <w:p w14:paraId="07E4CDEB" w14:textId="54A1FB7E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 предусматривает </w:t>
            </w:r>
            <w:r w:rsidRPr="00B0761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объектов животноводства, растениеводства, производства сельскохозяйственной</w:t>
            </w:r>
          </w:p>
        </w:tc>
        <w:tc>
          <w:tcPr>
            <w:tcW w:w="2409" w:type="dxa"/>
          </w:tcPr>
          <w:p w14:paraId="6FBC5B9A" w14:textId="78830ADF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грунтовой дорогой, имеется ЛЭП, (удаленность 140 м), система водоснабжения (удаленность 180 м) газопровод отсутствует</w:t>
            </w:r>
          </w:p>
        </w:tc>
        <w:tc>
          <w:tcPr>
            <w:tcW w:w="1418" w:type="dxa"/>
          </w:tcPr>
          <w:p w14:paraId="28131BBB" w14:textId="483FEF98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4BFE936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069B0B6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 мест,</w:t>
            </w:r>
          </w:p>
          <w:p w14:paraId="71ACE4D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001BA749" w14:textId="10D5260B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6A694889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3FED4089" w14:textId="6410A64E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3252CB6" w14:textId="6DC8E5CF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BE2EBB" w:rsidRPr="00E80500" w14:paraId="196313C5" w14:textId="14310661" w:rsidTr="00BE2EBB">
        <w:tc>
          <w:tcPr>
            <w:tcW w:w="562" w:type="dxa"/>
          </w:tcPr>
          <w:p w14:paraId="502035DC" w14:textId="5644F6C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395B9A52" w14:textId="77777777" w:rsidR="00BE2EBB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ул.Старая Набереж-ная, район пилорамы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1A1B4" w14:textId="0A3C1794" w:rsidR="00BE2EBB" w:rsidRPr="00B07617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 1000-3000 кв.м.</w:t>
            </w:r>
          </w:p>
          <w:p w14:paraId="7EBF299C" w14:textId="26554A50" w:rsidR="00BE2EBB" w:rsidRPr="00E80500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Условный кадастро-вый номер 86:02:0301002:ЗУ1</w:t>
            </w:r>
          </w:p>
        </w:tc>
        <w:tc>
          <w:tcPr>
            <w:tcW w:w="2523" w:type="dxa"/>
          </w:tcPr>
          <w:p w14:paraId="06AC4D12" w14:textId="744CDED4" w:rsidR="00BE2EBB" w:rsidRPr="00E80500" w:rsidRDefault="00BE2EBB" w:rsidP="00BE2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производства</w:t>
            </w:r>
          </w:p>
        </w:tc>
        <w:tc>
          <w:tcPr>
            <w:tcW w:w="2409" w:type="dxa"/>
          </w:tcPr>
          <w:p w14:paraId="1B1567B6" w14:textId="5279E228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дорогой, имеется ЛЭП,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200 м),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снабжение и газопровод отсутству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418" w:type="dxa"/>
          </w:tcPr>
          <w:p w14:paraId="1F385F20" w14:textId="733C1B8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DCE8DD8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8246758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679D6692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0A61655" w14:textId="1C74D372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тыс.рублей ежегодно</w:t>
            </w:r>
          </w:p>
        </w:tc>
        <w:tc>
          <w:tcPr>
            <w:tcW w:w="1984" w:type="dxa"/>
          </w:tcPr>
          <w:p w14:paraId="60C1C94E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0EB38E34" w14:textId="0554A163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7CE7CEC" w14:textId="1AC0039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29231C42" w14:textId="079B40BB" w:rsidTr="00BE2EBB">
        <w:tc>
          <w:tcPr>
            <w:tcW w:w="562" w:type="dxa"/>
          </w:tcPr>
          <w:p w14:paraId="31D2E5C9" w14:textId="28E5E842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14:paraId="3871030C" w14:textId="75F2A906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ул.Дорожная, район электростанции.</w:t>
            </w:r>
          </w:p>
          <w:p w14:paraId="70DC9CD6" w14:textId="794B3AA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1800 кв.м.</w:t>
            </w:r>
          </w:p>
          <w:p w14:paraId="02C610B0" w14:textId="5616BD1D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86:02:0301002:ЗУ1.</w:t>
            </w:r>
          </w:p>
        </w:tc>
        <w:tc>
          <w:tcPr>
            <w:tcW w:w="2523" w:type="dxa"/>
          </w:tcPr>
          <w:p w14:paraId="037ADA0D" w14:textId="5C212C91" w:rsidR="00BE2EBB" w:rsidRPr="00E80500" w:rsidRDefault="00BE2EBB" w:rsidP="00D84C5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коммуналь-ных объектов, объектов коммунального обслуживания (складов)</w:t>
            </w:r>
          </w:p>
        </w:tc>
        <w:tc>
          <w:tcPr>
            <w:tcW w:w="2409" w:type="dxa"/>
          </w:tcPr>
          <w:p w14:paraId="1B0BDB5A" w14:textId="3013D139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(удален-ность 100 м), газопровод отсутствует</w:t>
            </w:r>
          </w:p>
        </w:tc>
        <w:tc>
          <w:tcPr>
            <w:tcW w:w="1418" w:type="dxa"/>
          </w:tcPr>
          <w:p w14:paraId="30EABFC3" w14:textId="08C3D96D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49C44BF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AA4550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5D5E9A6C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8CB6FA6" w14:textId="115719DF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403650C0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F87004A" w14:textId="7EC4BC19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A0EF4FC" w14:textId="5C710FE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039223C6" w14:textId="5AD96A72" w:rsidTr="00BE2EBB">
        <w:tc>
          <w:tcPr>
            <w:tcW w:w="562" w:type="dxa"/>
          </w:tcPr>
          <w:p w14:paraId="36CB02E8" w14:textId="170BE9A5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14:paraId="6EAC0BF4" w14:textId="77777777" w:rsidR="00BE2EBB" w:rsidRDefault="00BE2EBB" w:rsidP="00BE2EBB">
            <w:pPr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ул.Старая Набереж-ная, район пилорамы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D2F09" w14:textId="73D97933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1000-30000 кв.м.</w:t>
            </w:r>
          </w:p>
          <w:p w14:paraId="253B5068" w14:textId="790B83EC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86:02:0301002:ЗУ1.</w:t>
            </w:r>
          </w:p>
        </w:tc>
        <w:tc>
          <w:tcPr>
            <w:tcW w:w="2523" w:type="dxa"/>
          </w:tcPr>
          <w:p w14:paraId="6F885C40" w14:textId="2864A90B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животноводства, растениеводства, производства сельскохозяйственной продукции</w:t>
            </w:r>
          </w:p>
        </w:tc>
        <w:tc>
          <w:tcPr>
            <w:tcW w:w="2409" w:type="dxa"/>
          </w:tcPr>
          <w:p w14:paraId="5D480579" w14:textId="7CE6091D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180 м), водоснабжение и   газопровод отсутствуют</w:t>
            </w:r>
          </w:p>
        </w:tc>
        <w:tc>
          <w:tcPr>
            <w:tcW w:w="1418" w:type="dxa"/>
          </w:tcPr>
          <w:p w14:paraId="2F06E779" w14:textId="09C1933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8807C95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438425D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6D56ADBE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6EAD1BE" w14:textId="31544890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6D72D348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97D361F" w14:textId="6920527C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1D57DC4" w14:textId="18095D74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13678B73" w14:textId="5646A6B0" w:rsidTr="00BE2EBB">
        <w:tc>
          <w:tcPr>
            <w:tcW w:w="562" w:type="dxa"/>
          </w:tcPr>
          <w:p w14:paraId="302E6679" w14:textId="3F0F2539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14:paraId="55FC08BE" w14:textId="2AA5858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</w:t>
            </w:r>
          </w:p>
          <w:p w14:paraId="20416C25" w14:textId="2B01579A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8986 кв.м.</w:t>
            </w:r>
          </w:p>
          <w:p w14:paraId="7F1E03A6" w14:textId="6D8A7F91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86:02:0301002:439</w:t>
            </w:r>
          </w:p>
        </w:tc>
        <w:tc>
          <w:tcPr>
            <w:tcW w:w="2523" w:type="dxa"/>
          </w:tcPr>
          <w:p w14:paraId="3D7EF363" w14:textId="294DFCC4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ство производственн</w:t>
            </w:r>
            <w:r>
              <w:rPr>
                <w:rFonts w:ascii="Times New Roman" w:hAnsi="Times New Roman"/>
                <w:sz w:val="20"/>
                <w:szCs w:val="20"/>
              </w:rPr>
              <w:t>ых объектов, объектов коммуналь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ного обслуживания (емкостный парк)</w:t>
            </w:r>
          </w:p>
        </w:tc>
        <w:tc>
          <w:tcPr>
            <w:tcW w:w="2409" w:type="dxa"/>
          </w:tcPr>
          <w:p w14:paraId="4A4BEF03" w14:textId="3E64FF3E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300 м), водоснабжение и   газопровод отсутствуют</w:t>
            </w:r>
          </w:p>
        </w:tc>
        <w:tc>
          <w:tcPr>
            <w:tcW w:w="1418" w:type="dxa"/>
          </w:tcPr>
          <w:p w14:paraId="5E1D1BF5" w14:textId="6A352473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B57E1CB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57E2F64" w14:textId="2DABF37F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04ECF8E8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DC665FD" w14:textId="4B2BA0C9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1AA8A8C0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5F436889" w14:textId="535E92FC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F7589A6" w14:textId="6E39A11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4BAB1001" w14:textId="0B2E8BBC" w:rsidTr="00BE2EBB">
        <w:tc>
          <w:tcPr>
            <w:tcW w:w="562" w:type="dxa"/>
          </w:tcPr>
          <w:p w14:paraId="75BEF3E1" w14:textId="4313E415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14:paraId="0FEDFF0F" w14:textId="739E7622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п.Красноленинский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район электростанции</w:t>
            </w:r>
          </w:p>
          <w:p w14:paraId="51B0863A" w14:textId="2126F1FC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3000 кв.м.</w:t>
            </w:r>
          </w:p>
          <w:p w14:paraId="399EE76A" w14:textId="6E1E1F4B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86:02:0201001:ЗУ1.</w:t>
            </w:r>
          </w:p>
        </w:tc>
        <w:tc>
          <w:tcPr>
            <w:tcW w:w="2523" w:type="dxa"/>
          </w:tcPr>
          <w:p w14:paraId="20209DE8" w14:textId="5FD71B8B" w:rsidR="00BE2EBB" w:rsidRPr="00E80500" w:rsidRDefault="00BE2EBB" w:rsidP="00D84C5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предусматривает 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строительство объектов коммунально-складского назначения, объектов коммунального обслуживания (склады)</w:t>
            </w:r>
          </w:p>
        </w:tc>
        <w:tc>
          <w:tcPr>
            <w:tcW w:w="2409" w:type="dxa"/>
          </w:tcPr>
          <w:p w14:paraId="1E56A34D" w14:textId="5E91F280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дорогой, имеется ЛЭП,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120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система водоснаб-жения (удале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-ность 120 м),  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газопровод отсутствует</w:t>
            </w:r>
          </w:p>
        </w:tc>
        <w:tc>
          <w:tcPr>
            <w:tcW w:w="1418" w:type="dxa"/>
          </w:tcPr>
          <w:p w14:paraId="7CC38887" w14:textId="784C3F0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3704FD7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557DAF54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51BBFA36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4598EC9" w14:textId="337ADB82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146F51F1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2AC7BD04" w14:textId="0DA7473F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3B36A77" w14:textId="6564F44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04AD2595" w14:textId="65080F6D" w:rsidTr="00BE2EBB">
        <w:tc>
          <w:tcPr>
            <w:tcW w:w="562" w:type="dxa"/>
          </w:tcPr>
          <w:p w14:paraId="018786C5" w14:textId="6D21D471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37EDD8AD" w14:textId="77777777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73EC37" w14:textId="5A59A6B2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п.Выкатной, ул.Лесная</w:t>
            </w:r>
          </w:p>
          <w:p w14:paraId="486B0524" w14:textId="3C5CD39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5395 кв.м.</w:t>
            </w:r>
          </w:p>
          <w:p w14:paraId="3A9E3DCA" w14:textId="502EAC16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86:02:1204001:813</w:t>
            </w:r>
          </w:p>
        </w:tc>
        <w:tc>
          <w:tcPr>
            <w:tcW w:w="2523" w:type="dxa"/>
          </w:tcPr>
          <w:p w14:paraId="60780C7F" w14:textId="373E498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предусматривает строительство объектов животноводства, сельскохозяйственного использования </w:t>
            </w:r>
          </w:p>
          <w:p w14:paraId="63B53929" w14:textId="78844DDB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(СХ 703)</w:t>
            </w:r>
          </w:p>
        </w:tc>
        <w:tc>
          <w:tcPr>
            <w:tcW w:w="2409" w:type="dxa"/>
          </w:tcPr>
          <w:p w14:paraId="3A5EBE60" w14:textId="13377BFB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150 м), система водоснабжения (удаленность 630 м),   газопровод (удаленность 350 м)</w:t>
            </w:r>
          </w:p>
        </w:tc>
        <w:tc>
          <w:tcPr>
            <w:tcW w:w="1418" w:type="dxa"/>
          </w:tcPr>
          <w:p w14:paraId="5FBA329A" w14:textId="79BD3DC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B7E0532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C99F7F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39CBF19D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053433F6" w14:textId="6000F72A" w:rsidR="00BE2EBB" w:rsidRPr="00E80500" w:rsidRDefault="00D84C50" w:rsidP="00D8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4C5672AD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3EBA1B11" w14:textId="2B7A3DE0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144AB48" w14:textId="0BA48ADA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52543801" w14:textId="426BA519" w:rsidTr="00BE2EBB">
        <w:tc>
          <w:tcPr>
            <w:tcW w:w="562" w:type="dxa"/>
          </w:tcPr>
          <w:p w14:paraId="6857464D" w14:textId="2DEF5BFD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14:paraId="277B8073" w14:textId="777777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с.Тюли, ул.Мира, 36</w:t>
            </w:r>
          </w:p>
          <w:p w14:paraId="554323DE" w14:textId="4382B0FF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339 кв.м.</w:t>
            </w:r>
          </w:p>
          <w:p w14:paraId="7730D39B" w14:textId="07CCFAC9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86:02:1203001:168.</w:t>
            </w:r>
          </w:p>
        </w:tc>
        <w:tc>
          <w:tcPr>
            <w:tcW w:w="2523" w:type="dxa"/>
          </w:tcPr>
          <w:p w14:paraId="2732E722" w14:textId="4895D927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малоэтажную многоквартирную жилую застройку, строительство магазинов</w:t>
            </w:r>
          </w:p>
        </w:tc>
        <w:tc>
          <w:tcPr>
            <w:tcW w:w="2409" w:type="dxa"/>
          </w:tcPr>
          <w:p w14:paraId="66D9C6B6" w14:textId="4F428EF9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 м), водоснабжение и   газопровод отсутствуют</w:t>
            </w:r>
          </w:p>
        </w:tc>
        <w:tc>
          <w:tcPr>
            <w:tcW w:w="1418" w:type="dxa"/>
          </w:tcPr>
          <w:p w14:paraId="4BA91945" w14:textId="39DC66FF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F2703F3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6CF4396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3860C82E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13B4E26" w14:textId="73EC5BC2" w:rsidR="00BE2EBB" w:rsidRPr="00E80500" w:rsidRDefault="00E33545" w:rsidP="00E3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4B20D2B9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B31D8BA" w14:textId="4540EF54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6A995E9" w14:textId="672A477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2C0221CA" w14:textId="22E8EB2E" w:rsidTr="00BE2EBB">
        <w:tc>
          <w:tcPr>
            <w:tcW w:w="562" w:type="dxa"/>
          </w:tcPr>
          <w:p w14:paraId="4AB0CE09" w14:textId="52A8D2E6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14:paraId="51FDD44C" w14:textId="777777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с.Тюли, ул.Мира, 43А</w:t>
            </w:r>
          </w:p>
          <w:p w14:paraId="5D8D8DC9" w14:textId="4114D4C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570 кв.м.</w:t>
            </w:r>
          </w:p>
          <w:p w14:paraId="7BDD0429" w14:textId="57344D2E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86:02:1203001:429</w:t>
            </w:r>
          </w:p>
        </w:tc>
        <w:tc>
          <w:tcPr>
            <w:tcW w:w="2523" w:type="dxa"/>
          </w:tcPr>
          <w:p w14:paraId="68F59161" w14:textId="0B43E7AA" w:rsidR="00BE2EBB" w:rsidRPr="00E80500" w:rsidRDefault="00BE2EBB" w:rsidP="00D84C5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предусматри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вает создание общественно-д</w:t>
            </w:r>
            <w:r>
              <w:rPr>
                <w:rFonts w:ascii="Times New Roman" w:hAnsi="Times New Roman"/>
                <w:sz w:val="20"/>
                <w:szCs w:val="20"/>
              </w:rPr>
              <w:t>еловой зоны (ОДЗ 201), строитель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ство объекта коммунального обслуживания (бани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FD71313" w14:textId="0C81CAF6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40 м), система водоснабжения (удален-ность 40 м),   газопровод отсутствует</w:t>
            </w:r>
          </w:p>
        </w:tc>
        <w:tc>
          <w:tcPr>
            <w:tcW w:w="1418" w:type="dxa"/>
          </w:tcPr>
          <w:p w14:paraId="69039BC3" w14:textId="692B2F4C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4D891384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1EBE9A7A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113906E6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4A7B7C34" w14:textId="53CA7175" w:rsidR="00BE2EBB" w:rsidRPr="00E80500" w:rsidRDefault="00E33545" w:rsidP="00E3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42C35E4F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E58B419" w14:textId="5C05DF87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5C930DE3" w14:textId="685D2E4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5A5470BB" w14:textId="1088B6ED" w:rsidTr="00BE2EBB">
        <w:tc>
          <w:tcPr>
            <w:tcW w:w="562" w:type="dxa"/>
          </w:tcPr>
          <w:p w14:paraId="3F3D1677" w14:textId="31AFA12A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14:paraId="07DFED06" w14:textId="7777777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д.Согом, ул.Набережная,24</w:t>
            </w:r>
          </w:p>
          <w:p w14:paraId="0B11A7FB" w14:textId="67A4513F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300-500 кв.м.</w:t>
            </w:r>
          </w:p>
          <w:p w14:paraId="25939E63" w14:textId="25CDD4F3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86:02:1101001:ЗУ1.</w:t>
            </w:r>
          </w:p>
        </w:tc>
        <w:tc>
          <w:tcPr>
            <w:tcW w:w="2523" w:type="dxa"/>
          </w:tcPr>
          <w:p w14:paraId="1A097146" w14:textId="77777777" w:rsidR="00BE2EBB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 xml:space="preserve">Проект предусматривает создание общественно-деловой зоны (ОДЗ 203), развитие </w:t>
            </w:r>
          </w:p>
          <w:p w14:paraId="2B2FF68F" w14:textId="1F7B3D76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2409" w:type="dxa"/>
          </w:tcPr>
          <w:p w14:paraId="6A12A76F" w14:textId="5EAA7F90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- колодец (удаленность 10 м), газопровод отсутствует</w:t>
            </w:r>
          </w:p>
        </w:tc>
        <w:tc>
          <w:tcPr>
            <w:tcW w:w="1418" w:type="dxa"/>
          </w:tcPr>
          <w:p w14:paraId="68AE4535" w14:textId="05A36D43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86F6F6C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6123484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03755AD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00A1F413" w14:textId="482B7885" w:rsidR="00BE2EBB" w:rsidRPr="00E80500" w:rsidRDefault="00E33545" w:rsidP="00E3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969D4A2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01D2D01" w14:textId="3C0EEFA4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7DE666E" w14:textId="240C478A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0F493406" w14:textId="5A0C7CF9" w:rsidTr="00BE2EBB">
        <w:tc>
          <w:tcPr>
            <w:tcW w:w="562" w:type="dxa"/>
          </w:tcPr>
          <w:p w14:paraId="466925CB" w14:textId="39C69968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14:paraId="6B732323" w14:textId="77777777" w:rsidR="00BE2EBB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кий район,</w:t>
            </w:r>
          </w:p>
          <w:p w14:paraId="022653AA" w14:textId="2105ACE9" w:rsidR="00BE2EBB" w:rsidRPr="00B07617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с.Цингалы,ул.Совхозная</w:t>
            </w:r>
          </w:p>
          <w:p w14:paraId="6F9A89B3" w14:textId="71C7316C" w:rsidR="00BE2EBB" w:rsidRPr="00B07617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300-2300 кв.м.</w:t>
            </w:r>
          </w:p>
          <w:p w14:paraId="4ADBC977" w14:textId="01BFE0B8" w:rsidR="00BE2EBB" w:rsidRPr="00E80500" w:rsidRDefault="00BE2EBB" w:rsidP="00BE2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86:02:1209001:ЗУ1.</w:t>
            </w:r>
          </w:p>
        </w:tc>
        <w:tc>
          <w:tcPr>
            <w:tcW w:w="2523" w:type="dxa"/>
          </w:tcPr>
          <w:p w14:paraId="6CCCC992" w14:textId="326A4F9B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зоны торговых и общественно-деловых объектов (ОДЗ 203), развитие предпринимательства</w:t>
            </w:r>
          </w:p>
        </w:tc>
        <w:tc>
          <w:tcPr>
            <w:tcW w:w="2409" w:type="dxa"/>
          </w:tcPr>
          <w:p w14:paraId="075DE319" w14:textId="56E58B7B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120 м), система водоснабжения (удаленность 400 м), газопровод (удаленность 20 м)</w:t>
            </w:r>
          </w:p>
        </w:tc>
        <w:tc>
          <w:tcPr>
            <w:tcW w:w="1418" w:type="dxa"/>
          </w:tcPr>
          <w:p w14:paraId="37DDEFB4" w14:textId="266EC2A0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46BB74E9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2080EC62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0CF927FF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8419A04" w14:textId="4D80248C" w:rsidR="00BE2EBB" w:rsidRPr="00E80500" w:rsidRDefault="00E33545" w:rsidP="00E3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41F86B80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7BE6C2F" w14:textId="7240D8F3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C2355B1" w14:textId="3CCFDF1C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5C65974E" w14:textId="629B3D18" w:rsidTr="00BE2EBB">
        <w:tc>
          <w:tcPr>
            <w:tcW w:w="562" w:type="dxa"/>
          </w:tcPr>
          <w:p w14:paraId="7518D2AD" w14:textId="12F7F9C2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14:paraId="0A8D8E2C" w14:textId="28FB3F66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с.Цингалы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</w:p>
          <w:p w14:paraId="3DEC3C5A" w14:textId="49BBEC7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1000-4000 кв.м.</w:t>
            </w:r>
          </w:p>
          <w:p w14:paraId="545726F1" w14:textId="496C7FB4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86:02:1209001:ЗУ1.</w:t>
            </w:r>
          </w:p>
        </w:tc>
        <w:tc>
          <w:tcPr>
            <w:tcW w:w="2523" w:type="dxa"/>
          </w:tcPr>
          <w:p w14:paraId="2E7DBB33" w14:textId="25EC5769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 предусматрив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 xml:space="preserve">ает </w:t>
            </w:r>
            <w:r w:rsidRPr="00B07617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производственной зоны, развитие предпринимательства</w:t>
            </w:r>
          </w:p>
        </w:tc>
        <w:tc>
          <w:tcPr>
            <w:tcW w:w="2409" w:type="dxa"/>
          </w:tcPr>
          <w:p w14:paraId="28837097" w14:textId="33783740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грунтовой дорогой, имеется ЛЭП, (удаленность 35 м), система водоснабжения (удален-ность 520 м), газопровод (удаленность 130 м)</w:t>
            </w:r>
          </w:p>
        </w:tc>
        <w:tc>
          <w:tcPr>
            <w:tcW w:w="1418" w:type="dxa"/>
          </w:tcPr>
          <w:p w14:paraId="55831B42" w14:textId="3DDF63C8" w:rsidR="00BE2EBB" w:rsidRPr="00E80500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4806F091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D47BF1F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рабочего места,</w:t>
            </w:r>
          </w:p>
          <w:p w14:paraId="547BD6EF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1B99AFB" w14:textId="2DF18463" w:rsidR="00BE2EBB" w:rsidRPr="00E80500" w:rsidRDefault="00E33545" w:rsidP="00E3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DAC511D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687B4727" w14:textId="26B07AA9" w:rsidR="00BE2EBB" w:rsidRPr="00E80500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8839ABB" w14:textId="5B5E76EA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BE2EBB" w:rsidRPr="00E80500" w14:paraId="54D166E0" w14:textId="6BD3F00B" w:rsidTr="00BE2EBB">
        <w:tc>
          <w:tcPr>
            <w:tcW w:w="562" w:type="dxa"/>
          </w:tcPr>
          <w:p w14:paraId="00647300" w14:textId="7777777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7B5E" w14:textId="76E223B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14:paraId="144D92DE" w14:textId="6493DCBF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с.Цингалы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</w:p>
          <w:p w14:paraId="34579F08" w14:textId="17888539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1000-2000 кв.м.</w:t>
            </w:r>
          </w:p>
          <w:p w14:paraId="41D39313" w14:textId="6B6B9C85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86:02:1209001:ЗУ1.</w:t>
            </w:r>
          </w:p>
        </w:tc>
        <w:tc>
          <w:tcPr>
            <w:tcW w:w="2523" w:type="dxa"/>
          </w:tcPr>
          <w:p w14:paraId="6CBE1624" w14:textId="79F0839B" w:rsidR="00BE2EBB" w:rsidRPr="00E80500" w:rsidRDefault="00BE2EBB" w:rsidP="00BE2EBB">
            <w:pPr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 создание зоны сельскохозяйственных угодий, (СХЗ 703), развитие растениеводства</w:t>
            </w:r>
          </w:p>
        </w:tc>
        <w:tc>
          <w:tcPr>
            <w:tcW w:w="2409" w:type="dxa"/>
          </w:tcPr>
          <w:p w14:paraId="536465E7" w14:textId="4FD0EC3F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дорогой, имеется ЛЭП,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260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система водоснабжения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800 м), газопровод (удаленность 260 м)</w:t>
            </w:r>
          </w:p>
        </w:tc>
        <w:tc>
          <w:tcPr>
            <w:tcW w:w="1418" w:type="dxa"/>
          </w:tcPr>
          <w:p w14:paraId="4DA62E73" w14:textId="05E3F893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016EC03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2A68FC31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189FBA1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B50E251" w14:textId="42B3F454" w:rsidR="00BE2EBB" w:rsidRPr="00B07617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2031D51F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90736E2" w14:textId="32C9D144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CACB66E" w14:textId="036DF0BA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36DC1DE5" w14:textId="48DF6B1C" w:rsidTr="00BE2EBB">
        <w:tc>
          <w:tcPr>
            <w:tcW w:w="562" w:type="dxa"/>
          </w:tcPr>
          <w:p w14:paraId="73F09880" w14:textId="5C813C1C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14:paraId="33C866E1" w14:textId="44C62D86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п.Сибирский, ул.Гастелло 17А</w:t>
            </w:r>
          </w:p>
          <w:p w14:paraId="73D28CEF" w14:textId="04081851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  <w:p w14:paraId="70176D6F" w14:textId="45999858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86:02:1206001:787.</w:t>
            </w:r>
          </w:p>
        </w:tc>
        <w:tc>
          <w:tcPr>
            <w:tcW w:w="2523" w:type="dxa"/>
          </w:tcPr>
          <w:p w14:paraId="4DCE317C" w14:textId="33BBAD6E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</w:t>
            </w:r>
            <w:r>
              <w:rPr>
                <w:rFonts w:ascii="Times New Roman" w:hAnsi="Times New Roman"/>
                <w:sz w:val="20"/>
                <w:szCs w:val="20"/>
              </w:rPr>
              <w:t>вает формирова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ние зоны административно-делового назначения, строительство магазина</w:t>
            </w:r>
          </w:p>
        </w:tc>
        <w:tc>
          <w:tcPr>
            <w:tcW w:w="2409" w:type="dxa"/>
          </w:tcPr>
          <w:p w14:paraId="7A4D4D1E" w14:textId="0EC788AF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 м), система водоснабжения (удален-ность 350 м), газопровод (удаленность 3 м)</w:t>
            </w:r>
          </w:p>
        </w:tc>
        <w:tc>
          <w:tcPr>
            <w:tcW w:w="1418" w:type="dxa"/>
          </w:tcPr>
          <w:p w14:paraId="02946765" w14:textId="15C3C133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570A395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D4047E5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561301F1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24F4BF6" w14:textId="323E6E2B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B9AE3F5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0721CDAD" w14:textId="302826DD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E1CE026" w14:textId="0F67C5A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7ABCD4FE" w14:textId="74CFD683" w:rsidTr="00BE2EBB">
        <w:tc>
          <w:tcPr>
            <w:tcW w:w="562" w:type="dxa"/>
          </w:tcPr>
          <w:p w14:paraId="23DC4BBA" w14:textId="64EBD82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14:paraId="0A47BDCD" w14:textId="3CD2D8C1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п.Сибирский, </w:t>
            </w:r>
          </w:p>
          <w:p w14:paraId="670138AC" w14:textId="310CE459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1500-2200 кв.м.</w:t>
            </w:r>
          </w:p>
          <w:p w14:paraId="5551D6B1" w14:textId="56A10572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86:02:1206001:ЗУ1.</w:t>
            </w:r>
          </w:p>
        </w:tc>
        <w:tc>
          <w:tcPr>
            <w:tcW w:w="2523" w:type="dxa"/>
          </w:tcPr>
          <w:p w14:paraId="3FA62003" w14:textId="7CBC66ED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 xml:space="preserve">Проект предусматривает формирование зоны социально-бытового </w:t>
            </w:r>
            <w:r>
              <w:rPr>
                <w:rFonts w:ascii="Times New Roman" w:hAnsi="Times New Roman"/>
                <w:sz w:val="20"/>
                <w:szCs w:val="20"/>
              </w:rPr>
              <w:t>назначения (ОДЗ 202), строитель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ство объектов придорожного сервиса</w:t>
            </w:r>
          </w:p>
        </w:tc>
        <w:tc>
          <w:tcPr>
            <w:tcW w:w="2409" w:type="dxa"/>
          </w:tcPr>
          <w:p w14:paraId="6326F984" w14:textId="07DD928E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участок обеспечен грунтовой дорогой, имеется ЛЭП, (удаленность 10 м), система водоснабжения (удаленность 105 м), газопровод (удаленность 10 м</w:t>
            </w:r>
          </w:p>
        </w:tc>
        <w:tc>
          <w:tcPr>
            <w:tcW w:w="1418" w:type="dxa"/>
          </w:tcPr>
          <w:p w14:paraId="693F2267" w14:textId="11D771EF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0152584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64CEDC7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304AC74E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617C760" w14:textId="3FCCD746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7CE40A7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9486E50" w14:textId="6E933902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4654F15" w14:textId="20FEE29C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43A05917" w14:textId="1D97BD43" w:rsidTr="00BE2EBB">
        <w:tc>
          <w:tcPr>
            <w:tcW w:w="562" w:type="dxa"/>
          </w:tcPr>
          <w:p w14:paraId="273414D5" w14:textId="46D07C81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</w:tcPr>
          <w:p w14:paraId="63394FF0" w14:textId="7FD237E2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п.Сибирский </w:t>
            </w:r>
          </w:p>
          <w:p w14:paraId="3CA14D86" w14:textId="3EB6CCC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8000 кв.м.</w:t>
            </w:r>
          </w:p>
          <w:p w14:paraId="140FFEBB" w14:textId="05DB4C9C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86:02:1206001:884.</w:t>
            </w:r>
          </w:p>
        </w:tc>
        <w:tc>
          <w:tcPr>
            <w:tcW w:w="2523" w:type="dxa"/>
          </w:tcPr>
          <w:p w14:paraId="44AC0D1F" w14:textId="1F3A4712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предусматри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>вает создание зоны сельскохозяйственного использования (СХ 703), строительство объектов животноводства</w:t>
            </w:r>
          </w:p>
        </w:tc>
        <w:tc>
          <w:tcPr>
            <w:tcW w:w="2409" w:type="dxa"/>
          </w:tcPr>
          <w:p w14:paraId="17803927" w14:textId="05713027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40 м), система водоснабжения (удален-ность 750 м), газопровод (удаленность 700 м)</w:t>
            </w:r>
          </w:p>
        </w:tc>
        <w:tc>
          <w:tcPr>
            <w:tcW w:w="1418" w:type="dxa"/>
          </w:tcPr>
          <w:p w14:paraId="2D1D4D4F" w14:textId="113A9E5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CB115C8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09D5647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2F03933F" w14:textId="77777777" w:rsidR="00D84C50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82B95C2" w14:textId="3734AD3B" w:rsidR="00BE2EBB" w:rsidRPr="00B07617" w:rsidRDefault="00D84C50" w:rsidP="00D8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0A15C051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1B1D06F3" w14:textId="7F7FAA61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14464A4" w14:textId="5FB84BF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38045F77" w14:textId="17D5D55A" w:rsidTr="00BE2EBB">
        <w:tc>
          <w:tcPr>
            <w:tcW w:w="562" w:type="dxa"/>
          </w:tcPr>
          <w:p w14:paraId="45D77D32" w14:textId="47453203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119" w:type="dxa"/>
          </w:tcPr>
          <w:p w14:paraId="656E38B9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п.Горноправдинск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60AA81" w14:textId="2C1238B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ул.Производственная, 11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5228 кв.м.</w:t>
            </w:r>
          </w:p>
          <w:p w14:paraId="76EAC0B3" w14:textId="52168F42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86:02:1211001:2.</w:t>
            </w:r>
          </w:p>
        </w:tc>
        <w:tc>
          <w:tcPr>
            <w:tcW w:w="2523" w:type="dxa"/>
          </w:tcPr>
          <w:p w14:paraId="26EF958E" w14:textId="205E413C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производственной и коммунально-складской зон, а также строительство объектов производственного, коммунально-складского назначения</w:t>
            </w:r>
          </w:p>
        </w:tc>
        <w:tc>
          <w:tcPr>
            <w:tcW w:w="2409" w:type="dxa"/>
          </w:tcPr>
          <w:p w14:paraId="50492C3F" w14:textId="7A68D495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</w:t>
            </w:r>
            <w:r w:rsidR="00D84C50">
              <w:rPr>
                <w:rFonts w:ascii="Times New Roman" w:hAnsi="Times New Roman" w:cs="Times New Roman"/>
                <w:sz w:val="20"/>
                <w:szCs w:val="20"/>
              </w:rPr>
              <w:t>нность 300 м), система водоснаб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жения (удаленность 2100 м), газопровод (удален-ность 800 м)</w:t>
            </w:r>
          </w:p>
        </w:tc>
        <w:tc>
          <w:tcPr>
            <w:tcW w:w="1418" w:type="dxa"/>
          </w:tcPr>
          <w:p w14:paraId="2233478D" w14:textId="06221F5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1AA19F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5B3B215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09C3D229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44CBDD2" w14:textId="38621795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0F7BDA93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2F1AF3B6" w14:textId="1D7D0203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1669525" w14:textId="5FC2E0F0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2C2B63E0" w14:textId="57746FCD" w:rsidTr="00BE2EBB">
        <w:tc>
          <w:tcPr>
            <w:tcW w:w="562" w:type="dxa"/>
          </w:tcPr>
          <w:p w14:paraId="549B4EF3" w14:textId="50830160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14:paraId="569CC74E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п.Горноправдинск, </w:t>
            </w:r>
          </w:p>
          <w:p w14:paraId="465D0D6B" w14:textId="6EC120AD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пер.Школь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ный, 3 </w:t>
            </w:r>
          </w:p>
          <w:p w14:paraId="71D3B939" w14:textId="020F7CC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2470 кв.м.</w:t>
            </w:r>
          </w:p>
          <w:p w14:paraId="6530A14F" w14:textId="2733399C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86:02:1211005:1482.</w:t>
            </w:r>
          </w:p>
        </w:tc>
        <w:tc>
          <w:tcPr>
            <w:tcW w:w="2523" w:type="dxa"/>
          </w:tcPr>
          <w:p w14:paraId="15A93628" w14:textId="5C9B3AF1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зоны торгового назначения и обществен-ного питания (ОДЗ 203), строительство объектов торгового назначения и общественного питания</w:t>
            </w:r>
          </w:p>
        </w:tc>
        <w:tc>
          <w:tcPr>
            <w:tcW w:w="2409" w:type="dxa"/>
          </w:tcPr>
          <w:p w14:paraId="178F69EF" w14:textId="15B1AB3F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(удаленность 1 м), система водоснаб-жения (удаленность 1 м), газопровод (удаленность 15 м)</w:t>
            </w:r>
          </w:p>
        </w:tc>
        <w:tc>
          <w:tcPr>
            <w:tcW w:w="1418" w:type="dxa"/>
          </w:tcPr>
          <w:p w14:paraId="73DFC1A6" w14:textId="4D700956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4F41C47A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291B6D9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1C48EC17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A14F69D" w14:textId="3495EFD8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E30FD2C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145C1DF" w14:textId="686D7772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8F1F0A1" w14:textId="4A8C30FF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627DF5B0" w14:textId="64A917AB" w:rsidTr="00BE2EBB">
        <w:tc>
          <w:tcPr>
            <w:tcW w:w="562" w:type="dxa"/>
          </w:tcPr>
          <w:p w14:paraId="0CFA8C1A" w14:textId="38BC713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14:paraId="2FF640EB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п.Горноправдинск,</w:t>
            </w:r>
          </w:p>
          <w:p w14:paraId="24D2EF2D" w14:textId="018E94C3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14:paraId="2D94ADB5" w14:textId="1C1033E7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6060 кв.м.</w:t>
            </w:r>
          </w:p>
          <w:p w14:paraId="02DD66C3" w14:textId="34A3D865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86:02:1211007:1333</w:t>
            </w:r>
          </w:p>
        </w:tc>
        <w:tc>
          <w:tcPr>
            <w:tcW w:w="2523" w:type="dxa"/>
          </w:tcPr>
          <w:p w14:paraId="2158ECB7" w14:textId="0CB16C5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</w:t>
            </w:r>
          </w:p>
          <w:p w14:paraId="02BC0BDA" w14:textId="75AE5D92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 xml:space="preserve">создание зоны торгового назначения и обществен-ного питания (ОДЗ 203), строительство объектов торгового назначения и общественного питания </w:t>
            </w:r>
          </w:p>
        </w:tc>
        <w:tc>
          <w:tcPr>
            <w:tcW w:w="2409" w:type="dxa"/>
          </w:tcPr>
          <w:p w14:paraId="031F68D7" w14:textId="41146426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(удаленность 1 м), система водоснаб-жения (удален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 м), газопровод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80 м)</w:t>
            </w:r>
          </w:p>
        </w:tc>
        <w:tc>
          <w:tcPr>
            <w:tcW w:w="1418" w:type="dxa"/>
          </w:tcPr>
          <w:p w14:paraId="6705C4E2" w14:textId="759E50E7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71F01D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B9777AA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7CD6A2A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35F00EF" w14:textId="512BB2AB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953F111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EB3CAF5" w14:textId="54540931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45FDEA64" w14:textId="36F18BD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73249F8E" w14:textId="3915CE0D" w:rsidTr="00BE2EBB">
        <w:tc>
          <w:tcPr>
            <w:tcW w:w="562" w:type="dxa"/>
          </w:tcPr>
          <w:p w14:paraId="6BB9B434" w14:textId="3050153C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14:paraId="60C7106C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п.Горноправдинск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2E656B" w14:textId="2846D17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4А </w:t>
            </w:r>
          </w:p>
          <w:p w14:paraId="6FB99827" w14:textId="3FDF19E0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8517 кв.м.</w:t>
            </w:r>
          </w:p>
          <w:p w14:paraId="4E432833" w14:textId="6CF07712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86:02:1211003:282.</w:t>
            </w:r>
          </w:p>
        </w:tc>
        <w:tc>
          <w:tcPr>
            <w:tcW w:w="2523" w:type="dxa"/>
          </w:tcPr>
          <w:p w14:paraId="016A095E" w14:textId="71D12956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производственной и коммунально-складской зон, 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7617">
              <w:rPr>
                <w:rFonts w:ascii="Times New Roman" w:hAnsi="Times New Roman"/>
                <w:sz w:val="20"/>
                <w:szCs w:val="20"/>
              </w:rPr>
              <w:t xml:space="preserve">тво объектов торгового назначения и общественного питания </w:t>
            </w:r>
          </w:p>
        </w:tc>
        <w:tc>
          <w:tcPr>
            <w:tcW w:w="2409" w:type="dxa"/>
          </w:tcPr>
          <w:p w14:paraId="5BF610A5" w14:textId="6DD19DCE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(удаленность 1 м), система водоснаб-жения (удаленность 30 м), газопровод (удаленность 1 м)</w:t>
            </w:r>
          </w:p>
        </w:tc>
        <w:tc>
          <w:tcPr>
            <w:tcW w:w="1418" w:type="dxa"/>
          </w:tcPr>
          <w:p w14:paraId="09E97E4F" w14:textId="431CF7F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62F7ACF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6871C36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08520243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D9F5F02" w14:textId="4D2D721F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5E34D6B2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60CC66A" w14:textId="2C1D5630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48EACC1" w14:textId="7C803C03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552BC50C" w14:textId="40862E65" w:rsidTr="00BE2EBB">
        <w:tc>
          <w:tcPr>
            <w:tcW w:w="562" w:type="dxa"/>
          </w:tcPr>
          <w:p w14:paraId="5986AA25" w14:textId="4FCDE13D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9" w:type="dxa"/>
          </w:tcPr>
          <w:p w14:paraId="0A02B1D1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п.Горноправдинск,</w:t>
            </w:r>
          </w:p>
          <w:p w14:paraId="4DF58C11" w14:textId="246C504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 Таежная, 14В</w:t>
            </w:r>
          </w:p>
          <w:p w14:paraId="3E9ACBD8" w14:textId="6A518EB5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 11224 кв.м.</w:t>
            </w:r>
          </w:p>
          <w:p w14:paraId="1E3A3A17" w14:textId="55DCB5CE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86:02:1211005:1070</w:t>
            </w:r>
          </w:p>
        </w:tc>
        <w:tc>
          <w:tcPr>
            <w:tcW w:w="2523" w:type="dxa"/>
          </w:tcPr>
          <w:p w14:paraId="3AD3465E" w14:textId="60B37774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 предусматривает создание общественно-деловой зоны (ОДЗ 212), </w:t>
            </w:r>
            <w:r w:rsidRPr="00B0761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объектов культурно-досугового назначения</w:t>
            </w:r>
          </w:p>
        </w:tc>
        <w:tc>
          <w:tcPr>
            <w:tcW w:w="2409" w:type="dxa"/>
          </w:tcPr>
          <w:p w14:paraId="563F5EF6" w14:textId="30575CDD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обеспечен дорогой с твердым покрытием,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ЛЭП, (удаленность 1 м), система водоснаб-жения (удаленность 1 м), газопровод (удаленность 100 м)</w:t>
            </w:r>
          </w:p>
        </w:tc>
        <w:tc>
          <w:tcPr>
            <w:tcW w:w="1418" w:type="dxa"/>
          </w:tcPr>
          <w:p w14:paraId="582AE2E6" w14:textId="6048F991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147232A6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C0DCCB0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38727998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– </w:t>
            </w:r>
          </w:p>
          <w:p w14:paraId="004F821A" w14:textId="1AAF8739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1CF14A0D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053ECC2E" w14:textId="6FB28DF7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1701" w:type="dxa"/>
          </w:tcPr>
          <w:p w14:paraId="76AEC110" w14:textId="2FFD343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BE2EBB" w:rsidRPr="00E80500" w14:paraId="4FAA7A2B" w14:textId="293183FE" w:rsidTr="00BE2EBB">
        <w:tc>
          <w:tcPr>
            <w:tcW w:w="562" w:type="dxa"/>
          </w:tcPr>
          <w:p w14:paraId="2FA72638" w14:textId="6968767F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</w:tcPr>
          <w:p w14:paraId="600B4BFB" w14:textId="63D31FE9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</w:p>
          <w:p w14:paraId="2C6EB3ED" w14:textId="6721DC20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п.Бобров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ский,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14:paraId="3282A6D7" w14:textId="4779C380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5000 кв.м.</w:t>
            </w:r>
          </w:p>
          <w:p w14:paraId="3A720045" w14:textId="254DEDCD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86:02:1213001:956.</w:t>
            </w:r>
          </w:p>
        </w:tc>
        <w:tc>
          <w:tcPr>
            <w:tcW w:w="2523" w:type="dxa"/>
          </w:tcPr>
          <w:p w14:paraId="42812D4F" w14:textId="0C6C0770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Проект предусматривает  создание производственной и коммунально-складской зон для строительства объектов производ-ственного, коммунально-складского назначения</w:t>
            </w:r>
          </w:p>
        </w:tc>
        <w:tc>
          <w:tcPr>
            <w:tcW w:w="2409" w:type="dxa"/>
          </w:tcPr>
          <w:p w14:paraId="70B40C28" w14:textId="2290B6B4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(удален-ность 650 м), газопровод (удаленность 250 м)</w:t>
            </w:r>
          </w:p>
        </w:tc>
        <w:tc>
          <w:tcPr>
            <w:tcW w:w="1418" w:type="dxa"/>
          </w:tcPr>
          <w:p w14:paraId="46436047" w14:textId="354B54E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37FE86D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D047D48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70470B45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1D1667A" w14:textId="70884748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2311BC15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9551243" w14:textId="7A6936A2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BA16071" w14:textId="3161F038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E2EBB" w:rsidRPr="00E80500" w14:paraId="53DE37BD" w14:textId="28FDBF98" w:rsidTr="00BE2EBB">
        <w:tc>
          <w:tcPr>
            <w:tcW w:w="562" w:type="dxa"/>
          </w:tcPr>
          <w:p w14:paraId="530023C9" w14:textId="0F0D33DE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</w:tcPr>
          <w:p w14:paraId="2DF95979" w14:textId="6EF194B4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Ханты-Мансий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</w:t>
            </w:r>
          </w:p>
          <w:p w14:paraId="51EA50A5" w14:textId="44E2AE28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п.Бобровский ул. Школьная</w:t>
            </w:r>
          </w:p>
          <w:p w14:paraId="6788523D" w14:textId="47401C9B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5000-10000 кв.м.</w:t>
            </w:r>
          </w:p>
          <w:p w14:paraId="228871F4" w14:textId="01964B9E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Условный кадастровый номер 86:02:1213001:384</w:t>
            </w:r>
          </w:p>
          <w:p w14:paraId="4769B148" w14:textId="77777777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088E414" w14:textId="7DDF8FB0" w:rsidR="00BE2EBB" w:rsidRPr="00B07617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предусматривает </w:t>
            </w:r>
          </w:p>
          <w:p w14:paraId="3CC2FA23" w14:textId="602826E7" w:rsidR="00BE2EBB" w:rsidRPr="00E80500" w:rsidRDefault="00BE2EBB" w:rsidP="00BE2E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7617">
              <w:rPr>
                <w:rFonts w:ascii="Times New Roman" w:hAnsi="Times New Roman"/>
                <w:sz w:val="20"/>
                <w:szCs w:val="20"/>
              </w:rPr>
              <w:t>создание производственной и коммунально-складской зон для строительства объектов производ-ственного, коммунально-складского назначения</w:t>
            </w:r>
          </w:p>
        </w:tc>
        <w:tc>
          <w:tcPr>
            <w:tcW w:w="2409" w:type="dxa"/>
          </w:tcPr>
          <w:p w14:paraId="1F02E888" w14:textId="7AD953F4" w:rsidR="00BE2EBB" w:rsidRPr="00E80500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дорогой, имеется ЛЭП,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60 м), система водоснабжения (удален-н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 700 м), газопровод (удален</w:t>
            </w: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ность 300 м)</w:t>
            </w:r>
          </w:p>
        </w:tc>
        <w:tc>
          <w:tcPr>
            <w:tcW w:w="1418" w:type="dxa"/>
          </w:tcPr>
          <w:p w14:paraId="4D9F7EC0" w14:textId="135E7A79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72380AE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80C5FDC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3DC67428" w14:textId="77777777" w:rsidR="00E33545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ACE6151" w14:textId="0162F854" w:rsidR="00BE2EBB" w:rsidRPr="00B07617" w:rsidRDefault="00E33545" w:rsidP="00E3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3C3A5C93" w14:textId="77777777" w:rsidR="00BE2EBB" w:rsidRDefault="00BE2EBB" w:rsidP="00BE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5A784AE6" w14:textId="25FE5316" w:rsidR="00BE2EBB" w:rsidRDefault="00BE2EBB" w:rsidP="0080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61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9ABFD77" w14:textId="28C64B1C" w:rsidR="00BE2EBB" w:rsidRDefault="00BE2EBB" w:rsidP="00B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0D97A293" w14:textId="77777777" w:rsidR="00D643B5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0D44A0F2" w14:textId="684519B6" w:rsidR="00D643B5" w:rsidRPr="00080CA3" w:rsidRDefault="00516C04" w:rsidP="00516C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0CA3">
        <w:rPr>
          <w:rFonts w:ascii="Times New Roman" w:hAnsi="Times New Roman" w:cs="Times New Roman"/>
          <w:sz w:val="24"/>
          <w:szCs w:val="24"/>
        </w:rPr>
        <w:t xml:space="preserve">Примечание: с целью поиска инвесторов информация размещена на инвестиционной карте Ханты-Мансийского автономного округа – Югры и </w:t>
      </w:r>
      <w:r w:rsidR="00080CA3" w:rsidRPr="00080CA3">
        <w:rPr>
          <w:rFonts w:ascii="Times New Roman" w:hAnsi="Times New Roman" w:cs="Times New Roman"/>
          <w:sz w:val="24"/>
          <w:szCs w:val="24"/>
        </w:rPr>
        <w:t>на официальном сайте администрации Ханты-Мансийского района в разделе «Инвестиционная деятельность».</w:t>
      </w:r>
    </w:p>
    <w:p w14:paraId="1CDF1897" w14:textId="77777777" w:rsidR="00D643B5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35BF26EF" w14:textId="77777777" w:rsidR="00D643B5" w:rsidRPr="00507243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1653437C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 xml:space="preserve">Приложение 2 </w:t>
      </w:r>
    </w:p>
    <w:p w14:paraId="13509CFA" w14:textId="273889CB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 xml:space="preserve">к </w:t>
      </w:r>
      <w:r w:rsidR="00011DC1">
        <w:rPr>
          <w:rFonts w:ascii="Times New Roman" w:hAnsi="Times New Roman" w:cs="Times New Roman"/>
          <w:color w:val="000000" w:themeColor="text1"/>
        </w:rPr>
        <w:t>Отчету</w:t>
      </w:r>
      <w:r w:rsidRPr="00A96745">
        <w:rPr>
          <w:rFonts w:ascii="Times New Roman" w:hAnsi="Times New Roman" w:cs="Times New Roman"/>
          <w:color w:val="000000" w:themeColor="text1"/>
        </w:rPr>
        <w:t xml:space="preserve"> главы МО Ханты-Мансийский район</w:t>
      </w:r>
    </w:p>
    <w:p w14:paraId="16A2EDC0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 xml:space="preserve"> о взаимодействии с инвесторами по вопросам</w:t>
      </w:r>
    </w:p>
    <w:p w14:paraId="0387AACE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>реализации инвестиционных проектов</w:t>
      </w:r>
    </w:p>
    <w:p w14:paraId="251E3ED5" w14:textId="77777777" w:rsidR="003B5F2B" w:rsidRPr="00507243" w:rsidRDefault="003B5F2B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18624B28" w14:textId="0DE9F14F" w:rsidR="000342AD" w:rsidRDefault="000342AD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0342AD">
        <w:rPr>
          <w:rFonts w:ascii="Times New Roman" w:hAnsi="Times New Roman"/>
          <w:color w:val="000000" w:themeColor="text1"/>
          <w:spacing w:val="1"/>
          <w:sz w:val="24"/>
          <w:szCs w:val="24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</w:t>
      </w:r>
    </w:p>
    <w:p w14:paraId="1ED83BE2" w14:textId="77777777" w:rsidR="005C4D38" w:rsidRDefault="005C4D38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687E01B3" w14:textId="77777777" w:rsidR="005C4D38" w:rsidRDefault="005C4D38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69"/>
        <w:gridCol w:w="2221"/>
        <w:gridCol w:w="1864"/>
        <w:gridCol w:w="1441"/>
        <w:gridCol w:w="1577"/>
        <w:gridCol w:w="1589"/>
        <w:gridCol w:w="1858"/>
        <w:gridCol w:w="2227"/>
      </w:tblGrid>
      <w:tr w:rsidR="005C4D38" w:rsidRPr="00242754" w14:paraId="767D6652" w14:textId="77777777" w:rsidTr="000A5028">
        <w:trPr>
          <w:trHeight w:val="20"/>
        </w:trPr>
        <w:tc>
          <w:tcPr>
            <w:tcW w:w="186" w:type="pct"/>
          </w:tcPr>
          <w:p w14:paraId="7DFE44F9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5" w:type="pct"/>
          </w:tcPr>
          <w:p w14:paraId="1EA8FA79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инвестора</w:t>
            </w:r>
          </w:p>
        </w:tc>
        <w:tc>
          <w:tcPr>
            <w:tcW w:w="735" w:type="pct"/>
          </w:tcPr>
          <w:p w14:paraId="539DAABB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документа стратегического планирования, которым предусмотрено реализация проекта</w:t>
            </w:r>
          </w:p>
        </w:tc>
        <w:tc>
          <w:tcPr>
            <w:tcW w:w="617" w:type="pct"/>
          </w:tcPr>
          <w:p w14:paraId="62AB994E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соглашения, договора (об оказании финансовой поддержки, сопровождении проекта и т.д.)</w:t>
            </w:r>
          </w:p>
        </w:tc>
        <w:tc>
          <w:tcPr>
            <w:tcW w:w="477" w:type="pct"/>
          </w:tcPr>
          <w:p w14:paraId="6C252937" w14:textId="77777777" w:rsidR="005C4D38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Стадия реализации (реализован, реализуемый, планируемый к реализации)</w:t>
            </w:r>
          </w:p>
          <w:p w14:paraId="68AB01B0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036CAD8F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Объем частных инвестиций, привлеченных/</w:t>
            </w:r>
          </w:p>
          <w:p w14:paraId="7B4AFAA5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планируемых к привлечению для реализации инвестиционного проекта</w:t>
            </w:r>
          </w:p>
          <w:p w14:paraId="067E98E3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526" w:type="pct"/>
          </w:tcPr>
          <w:p w14:paraId="41BBE334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созданных/</w:t>
            </w:r>
          </w:p>
          <w:p w14:paraId="60081835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ируемых к созданию рабочих мест </w:t>
            </w:r>
          </w:p>
          <w:p w14:paraId="31958CAF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5142F0D6" w14:textId="77777777" w:rsidR="005C4D38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  <w:p w14:paraId="101E24BA" w14:textId="77777777" w:rsidR="005C4D38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рублей)/ социальный эффект</w:t>
            </w:r>
          </w:p>
          <w:p w14:paraId="6F73A505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28EAC86" w14:textId="77777777" w:rsidR="005C4D38" w:rsidRPr="00242754" w:rsidRDefault="005C4D38" w:rsidP="007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F4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C4D38" w:rsidRPr="00242754" w14:paraId="0A02D613" w14:textId="77777777" w:rsidTr="000A5028">
        <w:trPr>
          <w:trHeight w:val="20"/>
        </w:trPr>
        <w:tc>
          <w:tcPr>
            <w:tcW w:w="186" w:type="pct"/>
          </w:tcPr>
          <w:p w14:paraId="3A0CD08C" w14:textId="2D2B9752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14:paraId="7C58EC7E" w14:textId="10DFEE9E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«Строительство тепличного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омплекса 5,2 га в д.Ярки».</w:t>
            </w:r>
          </w:p>
          <w:p w14:paraId="7A759774" w14:textId="4B5D2D7B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Инвестор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14:paraId="18A956EA" w14:textId="153C773D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АО «Агрофирма».</w:t>
            </w:r>
          </w:p>
        </w:tc>
        <w:tc>
          <w:tcPr>
            <w:tcW w:w="735" w:type="pct"/>
          </w:tcPr>
          <w:p w14:paraId="17672BC1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1. Решение Думы Ханты-Мансийского района от 21.09.2018 №341 «Об утверждении стратегии социально-</w:t>
            </w:r>
          </w:p>
          <w:p w14:paraId="6C063FB6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экономического развития Ханты-</w:t>
            </w:r>
          </w:p>
          <w:p w14:paraId="46C71696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</w:p>
          <w:p w14:paraId="5EBA60DE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до 2030 года».</w:t>
            </w:r>
          </w:p>
          <w:p w14:paraId="2F22FF76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2. Распоряжение администрации Ханты-Мансийского района от 02.06.2015 № 625-р «Об утверждении перечня инвестиционных </w:t>
            </w:r>
          </w:p>
          <w:p w14:paraId="6CAF3166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проектов, </w:t>
            </w:r>
          </w:p>
          <w:p w14:paraId="1807069A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реализуемых и планируемых </w:t>
            </w:r>
          </w:p>
          <w:p w14:paraId="6094EED3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3378107F" w14:textId="4C9B0D49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617" w:type="pct"/>
          </w:tcPr>
          <w:p w14:paraId="201DA889" w14:textId="7359944A" w:rsidR="005C4D38" w:rsidRPr="00242754" w:rsidRDefault="005C4D38" w:rsidP="005C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14:paraId="2CD765CA" w14:textId="4E9AD4DE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522" w:type="pct"/>
          </w:tcPr>
          <w:p w14:paraId="24E51766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 - 1,7 млрд. рублей, в том числе:</w:t>
            </w:r>
          </w:p>
          <w:p w14:paraId="5E68BDF0" w14:textId="03BF7A3A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привлеченные средства- 1,1 млрд. рублей, собственные средства - 0,6 млрд. рублей                        </w:t>
            </w:r>
          </w:p>
        </w:tc>
        <w:tc>
          <w:tcPr>
            <w:tcW w:w="526" w:type="pct"/>
          </w:tcPr>
          <w:p w14:paraId="72813208" w14:textId="77777777" w:rsidR="005C4D38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Планируемые к созданию 120 рабочих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4B8BEE" w14:textId="7777777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3444314F" w14:textId="12BBA6B5" w:rsidR="005C4D38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8A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-</w:t>
            </w:r>
            <w:r w:rsidR="00170F8A" w:rsidRPr="00170F8A">
              <w:rPr>
                <w:rFonts w:ascii="Times New Roman" w:hAnsi="Times New Roman" w:cs="Times New Roman"/>
                <w:sz w:val="20"/>
                <w:szCs w:val="20"/>
              </w:rPr>
              <w:t>1 977,0 тыс.рублей.</w:t>
            </w:r>
          </w:p>
        </w:tc>
        <w:tc>
          <w:tcPr>
            <w:tcW w:w="737" w:type="pct"/>
          </w:tcPr>
          <w:p w14:paraId="631705EE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участка: 86:02:1214001:1046, 86:02:1214001:1895.</w:t>
            </w:r>
          </w:p>
          <w:p w14:paraId="054B632A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инвестора о предоставлении земельного участка – январь 2013 года. Договор аренды земельного участка от 24.01.2013 № 3.</w:t>
            </w:r>
          </w:p>
          <w:p w14:paraId="382804B8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Электроснабжение, газоснабжение, водоснабжение на участке имеется. Запланированы мероприятия по увеличению производительности ГРС Ярки до 5000 м³/ч, увеличение производительности ВОС до 60м³/ч.</w:t>
            </w:r>
          </w:p>
          <w:p w14:paraId="37246350" w14:textId="77777777" w:rsidR="005C4D38" w:rsidRPr="00154F40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38" w:rsidRPr="00242754" w14:paraId="0708E69B" w14:textId="77777777" w:rsidTr="000A5028">
        <w:trPr>
          <w:trHeight w:val="20"/>
        </w:trPr>
        <w:tc>
          <w:tcPr>
            <w:tcW w:w="186" w:type="pct"/>
          </w:tcPr>
          <w:p w14:paraId="3440E941" w14:textId="1173F52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14:paraId="2890890D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  <w:p w14:paraId="4BE66DD2" w14:textId="77777777" w:rsidR="005C4D38" w:rsidRPr="00E80500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– </w:t>
            </w:r>
            <w:r w:rsidRPr="00E80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«Терминал», г. Ханты-Мансийск</w:t>
            </w:r>
          </w:p>
          <w:p w14:paraId="39412A52" w14:textId="7777777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14:paraId="620FF0AC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Решение Думы Ханты-Мансийского района от 21.09.2018 №341 «Об </w:t>
            </w:r>
            <w:r w:rsidRPr="00E80500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стратегии социально-</w:t>
            </w:r>
          </w:p>
          <w:p w14:paraId="1890D918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экономического развития Ханты-</w:t>
            </w:r>
          </w:p>
          <w:p w14:paraId="07E522B2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</w:p>
          <w:p w14:paraId="7C70CA3F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до 2030 года».</w:t>
            </w:r>
          </w:p>
          <w:p w14:paraId="0E0BCCF3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2. Распоряжение администрации Ханты-Мансийского района от 02.06.2015 № 625-р «Об утверждении перечня инвестиционных </w:t>
            </w:r>
          </w:p>
          <w:p w14:paraId="75C235B4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проектов, реализуемых и планируемых </w:t>
            </w:r>
          </w:p>
          <w:p w14:paraId="369339C5" w14:textId="77777777" w:rsidR="005C4D38" w:rsidRPr="00E8050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14015F1D" w14:textId="491C0C50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617" w:type="pct"/>
          </w:tcPr>
          <w:p w14:paraId="13AA8E6A" w14:textId="5411396B" w:rsidR="005C4D38" w:rsidRPr="00242754" w:rsidRDefault="005C4D38" w:rsidP="0088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477" w:type="pct"/>
          </w:tcPr>
          <w:p w14:paraId="112638CD" w14:textId="33D4AE5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522" w:type="pct"/>
          </w:tcPr>
          <w:p w14:paraId="01310BBD" w14:textId="77777777" w:rsidR="005C4D38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проекту: </w:t>
            </w:r>
          </w:p>
          <w:p w14:paraId="025DBE1C" w14:textId="519BF3C0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182,0 млн. рублей 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собственные, привлеченные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средства).</w:t>
            </w:r>
          </w:p>
        </w:tc>
        <w:tc>
          <w:tcPr>
            <w:tcW w:w="526" w:type="pct"/>
          </w:tcPr>
          <w:p w14:paraId="66E2FF64" w14:textId="630B9FF9" w:rsidR="005C4D38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Запланировано создание 27 рабочих мест после 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152DD09" w14:textId="5325416F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42F68A33" w14:textId="58E7C73C" w:rsidR="005C4D38" w:rsidRDefault="00B3051E" w:rsidP="00B3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Неналоговые поступления -</w:t>
            </w:r>
            <w:r w:rsidR="00170F8A" w:rsidRPr="00170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198,0 тыс.рублей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(аренда земли)</w:t>
            </w:r>
          </w:p>
        </w:tc>
        <w:tc>
          <w:tcPr>
            <w:tcW w:w="737" w:type="pct"/>
          </w:tcPr>
          <w:p w14:paraId="6BD1D1B6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86:02:0707002:3787.</w:t>
            </w:r>
          </w:p>
          <w:p w14:paraId="6B6717AB" w14:textId="67CF8B65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Обращение инвестора </w:t>
            </w:r>
          </w:p>
          <w:p w14:paraId="6D03F254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 аренды земельного участка от 28.09.2015 № 104.</w:t>
            </w:r>
          </w:p>
          <w:p w14:paraId="4B74806B" w14:textId="77777777" w:rsidR="005C4D38" w:rsidRPr="00E8050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от 10.10.2017 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865000615-59/1-2017.</w:t>
            </w:r>
          </w:p>
          <w:p w14:paraId="4F6F651B" w14:textId="77777777" w:rsidR="005C4D38" w:rsidRPr="00E80500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завершения строительства– 2026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14:paraId="07208E8A" w14:textId="77777777" w:rsidR="005C4D38" w:rsidRPr="00154F40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38" w:rsidRPr="00242754" w14:paraId="349E728F" w14:textId="77777777" w:rsidTr="000A5028">
        <w:trPr>
          <w:trHeight w:val="20"/>
        </w:trPr>
        <w:tc>
          <w:tcPr>
            <w:tcW w:w="186" w:type="pct"/>
          </w:tcPr>
          <w:p w14:paraId="68B01592" w14:textId="2CFCDF33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5" w:type="pct"/>
          </w:tcPr>
          <w:p w14:paraId="7C0B80EA" w14:textId="77777777" w:rsidR="005C4D38" w:rsidRPr="001613E0" w:rsidRDefault="005C4D38" w:rsidP="005C4D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цеха убоя».</w:t>
            </w:r>
          </w:p>
          <w:p w14:paraId="605D8598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- глава КФХ Воронцов А.А.</w:t>
            </w:r>
          </w:p>
          <w:p w14:paraId="46387B5A" w14:textId="7777777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14:paraId="4D2BAF64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1. Решение Думы Ханты-Мансийского района от 21.09.2018 №341 «Об утверждении стратегии социально-</w:t>
            </w:r>
          </w:p>
          <w:p w14:paraId="1FF46D4A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экономического развития Ханты-</w:t>
            </w:r>
          </w:p>
          <w:p w14:paraId="7F11812D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</w:p>
          <w:p w14:paraId="5D959E9F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до 2030 года».</w:t>
            </w:r>
          </w:p>
          <w:p w14:paraId="7EDB0A55" w14:textId="3C9CBD19" w:rsidR="005C4D38" w:rsidRPr="001613E0" w:rsidRDefault="000A502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4D38" w:rsidRPr="001613E0">
              <w:rPr>
                <w:rFonts w:ascii="Times New Roman" w:hAnsi="Times New Roman"/>
                <w:sz w:val="20"/>
                <w:szCs w:val="20"/>
              </w:rPr>
              <w:t xml:space="preserve">. Распоряжение администрации Ханты-Мансийского района от 02.06.2015 № 625-р «Об утверждении перечня инвестиционных </w:t>
            </w:r>
          </w:p>
          <w:p w14:paraId="34285138" w14:textId="77777777" w:rsidR="005C4D38" w:rsidRPr="001613E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проектов, реализуемых и планируемых </w:t>
            </w:r>
          </w:p>
          <w:p w14:paraId="09C0B261" w14:textId="77777777" w:rsidR="005C4D38" w:rsidRPr="001613E0" w:rsidRDefault="005C4D38" w:rsidP="005C4D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7FE0F918" w14:textId="4087EF55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района».</w:t>
            </w:r>
          </w:p>
        </w:tc>
        <w:tc>
          <w:tcPr>
            <w:tcW w:w="617" w:type="pct"/>
          </w:tcPr>
          <w:p w14:paraId="74C0FFE8" w14:textId="39F55D48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о </w:t>
            </w:r>
            <w:r w:rsidRPr="00161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предоставлении субсидии из бюджета Ханты-Мансийского района </w:t>
            </w: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561/2014 от 22.12.2014 года </w:t>
            </w:r>
          </w:p>
        </w:tc>
        <w:tc>
          <w:tcPr>
            <w:tcW w:w="477" w:type="pct"/>
          </w:tcPr>
          <w:p w14:paraId="2B266097" w14:textId="15085EFD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522" w:type="pct"/>
          </w:tcPr>
          <w:p w14:paraId="35ECFED0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проекту: </w:t>
            </w:r>
          </w:p>
          <w:p w14:paraId="7A545DB0" w14:textId="5FF8519E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3,2 млн. рублей, в том числе: собственные средства- 1,6 млн. рублей; привлеченные средства-  1,6 млн. рублей (поддержка автономного округа – 1,1 млн. рублей,  поддержка муниципалитета – 0,1 млн. рублей.)</w:t>
            </w:r>
          </w:p>
        </w:tc>
        <w:tc>
          <w:tcPr>
            <w:tcW w:w="526" w:type="pct"/>
          </w:tcPr>
          <w:p w14:paraId="61283679" w14:textId="77777777" w:rsidR="005C4D38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постоянных 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рабочих мест. </w:t>
            </w:r>
          </w:p>
          <w:p w14:paraId="5EBE997F" w14:textId="77777777" w:rsidR="005C4D38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1427B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005BC6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9B2B2B" w14:textId="77777777" w:rsidR="005C4D38" w:rsidRPr="00242754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7E709ED6" w14:textId="77777777" w:rsidR="005C4D38" w:rsidRPr="002B04E4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поступления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786,3</w:t>
            </w:r>
            <w:r w:rsidRPr="002B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тыс.рублей</w:t>
            </w:r>
          </w:p>
          <w:p w14:paraId="08D3B869" w14:textId="77777777" w:rsidR="005C4D38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1159E5C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– 86:02:1207001:649.</w:t>
            </w:r>
          </w:p>
          <w:p w14:paraId="156908D0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Участок предоставлен для  ведения личного подсобного хозяйства.  Для изменения  целей  использования участка инициатор проекта не  обращался.</w:t>
            </w:r>
          </w:p>
          <w:p w14:paraId="7983E1C9" w14:textId="77777777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Разрешение на строительство от 08 октября 2014 года 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86508310-99.</w:t>
            </w:r>
          </w:p>
          <w:p w14:paraId="5379CE22" w14:textId="141E41D0" w:rsidR="005C4D38" w:rsidRPr="001613E0" w:rsidRDefault="005C4D38" w:rsidP="005C4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Объект подключен к инженерным сетям, в том числе электричество, газоснабжение, теплоснабжение,  водоотведение.</w:t>
            </w:r>
          </w:p>
          <w:p w14:paraId="3D5658EE" w14:textId="5CD1947C" w:rsidR="005C4D38" w:rsidRPr="00154F40" w:rsidRDefault="005C4D38" w:rsidP="005C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объекта 100%. </w:t>
            </w:r>
          </w:p>
        </w:tc>
      </w:tr>
      <w:tr w:rsidR="000A5028" w:rsidRPr="00242754" w14:paraId="4ED2A299" w14:textId="77777777" w:rsidTr="000A5028">
        <w:trPr>
          <w:trHeight w:val="20"/>
        </w:trPr>
        <w:tc>
          <w:tcPr>
            <w:tcW w:w="186" w:type="pct"/>
          </w:tcPr>
          <w:p w14:paraId="407FC30B" w14:textId="5DEDA3F5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5" w:type="pct"/>
          </w:tcPr>
          <w:p w14:paraId="00B7DDA7" w14:textId="77777777" w:rsidR="000A5028" w:rsidRPr="001613E0" w:rsidRDefault="000A5028" w:rsidP="000A5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Придорожный сервис «Черемхи»</w:t>
            </w:r>
          </w:p>
          <w:p w14:paraId="006A5005" w14:textId="28BEF582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Инициатор – ИП Разбойникова Е.В.</w:t>
            </w:r>
          </w:p>
        </w:tc>
        <w:tc>
          <w:tcPr>
            <w:tcW w:w="735" w:type="pct"/>
          </w:tcPr>
          <w:p w14:paraId="2A24E3D8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1. Решение Думы Ханты-Мансийского района от 21.09.2018 №341 «Об утверждении стратегии социально-</w:t>
            </w:r>
          </w:p>
          <w:p w14:paraId="6445AB56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экономического развития Ханты-</w:t>
            </w:r>
          </w:p>
          <w:p w14:paraId="5FCAF93A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</w:p>
          <w:p w14:paraId="08C810FF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до 2030 года».</w:t>
            </w:r>
          </w:p>
          <w:p w14:paraId="7E40C1D4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613E0">
              <w:rPr>
                <w:rFonts w:ascii="Times New Roman" w:hAnsi="Times New Roman"/>
                <w:sz w:val="20"/>
                <w:szCs w:val="20"/>
              </w:rPr>
              <w:t xml:space="preserve">. Распоряжение администрации Ханты-Мансийского района от 02.06.2015 № 625-р «Об утверждении перечня инвестиционных </w:t>
            </w:r>
          </w:p>
          <w:p w14:paraId="1558CEE4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проектов, реализуемых и планируемых </w:t>
            </w:r>
          </w:p>
          <w:p w14:paraId="0B05B176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098C8D30" w14:textId="7475AAEB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617" w:type="pct"/>
          </w:tcPr>
          <w:p w14:paraId="5D58C55B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оказание информационно-консультацион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услуг в сфере </w:t>
            </w:r>
          </w:p>
          <w:p w14:paraId="319815FE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20.03.2019</w:t>
            </w:r>
          </w:p>
          <w:p w14:paraId="701114D8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14:paraId="5A59A6D4" w14:textId="32907443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522" w:type="pct"/>
          </w:tcPr>
          <w:p w14:paraId="6AC8F0A6" w14:textId="77777777" w:rsidR="000A5028" w:rsidRPr="001613E0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3C61FB17" w14:textId="39C506FE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38,0 млн.рублей, в том числе: собственные средства – 28,0 млн.рублей, привлеченные – 10,0 млн.рублей</w:t>
            </w:r>
          </w:p>
        </w:tc>
        <w:tc>
          <w:tcPr>
            <w:tcW w:w="526" w:type="pct"/>
          </w:tcPr>
          <w:p w14:paraId="56AA0D52" w14:textId="5004ED72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после реализации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5EA86A9" w14:textId="425D583F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613CCB0C" w14:textId="3193EB66" w:rsidR="000A5028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BF6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поступления – 61,1 тыс.рубле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37" w:type="pct"/>
          </w:tcPr>
          <w:p w14:paraId="5618C34E" w14:textId="4ED31D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непосредственной близости от границы земельного участка расположены сети электроснабжения (29 м).</w:t>
            </w:r>
          </w:p>
          <w:p w14:paraId="120F38D7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 завершения </w:t>
            </w:r>
          </w:p>
          <w:p w14:paraId="0F096FA4" w14:textId="568AA958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 – август 2020 года.</w:t>
            </w:r>
          </w:p>
          <w:p w14:paraId="74467A66" w14:textId="77777777" w:rsidR="000A5028" w:rsidRPr="00154F40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028" w:rsidRPr="00242754" w14:paraId="0F2AB9E8" w14:textId="77777777" w:rsidTr="000A5028">
        <w:trPr>
          <w:trHeight w:val="20"/>
        </w:trPr>
        <w:tc>
          <w:tcPr>
            <w:tcW w:w="186" w:type="pct"/>
          </w:tcPr>
          <w:p w14:paraId="7E9C71A9" w14:textId="4DD51CB2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14:paraId="03BAC790" w14:textId="77777777" w:rsidR="000A5028" w:rsidRPr="001613E0" w:rsidRDefault="000A5028" w:rsidP="000A5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производственной базы» в районе </w:t>
            </w:r>
          </w:p>
          <w:p w14:paraId="2F868C32" w14:textId="77777777" w:rsidR="000A5028" w:rsidRPr="001613E0" w:rsidRDefault="000A5028" w:rsidP="000A5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>12 – 13 км автодороги «Югра</w:t>
            </w:r>
          </w:p>
          <w:p w14:paraId="52C1688A" w14:textId="57BD2C6F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Инициатор - </w:t>
            </w:r>
            <w:r w:rsidRPr="00161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735" w:type="pct"/>
          </w:tcPr>
          <w:p w14:paraId="0F5E891A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1. Распоряжение администрации Ханты-Мансийского района от 02.06.2015 № 625-р «Об утверждении перечня инвестиционных </w:t>
            </w:r>
          </w:p>
          <w:p w14:paraId="38BE57B4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проектов, реализуемых и планируемых </w:t>
            </w:r>
          </w:p>
          <w:p w14:paraId="79376323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60D4519E" w14:textId="5CE3323F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617" w:type="pct"/>
          </w:tcPr>
          <w:p w14:paraId="130B7088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оказание информационно-консультацион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услуг в сфере </w:t>
            </w:r>
          </w:p>
          <w:p w14:paraId="38E8DC7C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13.06.2019</w:t>
            </w:r>
          </w:p>
          <w:p w14:paraId="4C4C1249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14:paraId="1D6645FA" w14:textId="585F5B09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</w:tc>
        <w:tc>
          <w:tcPr>
            <w:tcW w:w="522" w:type="pct"/>
          </w:tcPr>
          <w:p w14:paraId="5D3447E0" w14:textId="77777777" w:rsidR="000A5028" w:rsidRPr="001613E0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779737EC" w14:textId="21B82412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>,0 млн.рублей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(собственные средства)</w:t>
            </w:r>
          </w:p>
        </w:tc>
        <w:tc>
          <w:tcPr>
            <w:tcW w:w="526" w:type="pct"/>
          </w:tcPr>
          <w:p w14:paraId="1E37CED6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после реализации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E06AFBF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(создано 9 рабочих мест в 2019 году).</w:t>
            </w:r>
          </w:p>
          <w:p w14:paraId="7F494A19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39AC9A8B" w14:textId="4C328A41" w:rsidR="000A5028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поступления –</w:t>
            </w:r>
            <w:r w:rsidRPr="00170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1 068,2</w:t>
            </w:r>
            <w:r w:rsidRPr="00170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(аренда земли)</w:t>
            </w:r>
          </w:p>
        </w:tc>
        <w:tc>
          <w:tcPr>
            <w:tcW w:w="737" w:type="pct"/>
          </w:tcPr>
          <w:p w14:paraId="178F65BB" w14:textId="77777777" w:rsidR="000A5028" w:rsidRPr="00E80500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завершения строительства– 2023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14:paraId="2DB18AE8" w14:textId="77777777" w:rsidR="000A5028" w:rsidRPr="00154F40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028" w:rsidRPr="00DD60C9" w14:paraId="34B65C7C" w14:textId="77777777" w:rsidTr="000A5028">
        <w:trPr>
          <w:trHeight w:val="20"/>
        </w:trPr>
        <w:tc>
          <w:tcPr>
            <w:tcW w:w="186" w:type="pct"/>
          </w:tcPr>
          <w:p w14:paraId="52490A7D" w14:textId="114C09EA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F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14:paraId="2D251B78" w14:textId="77777777" w:rsidR="000A5028" w:rsidRDefault="000A5028" w:rsidP="000A5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6C4D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фермы «Югорское подворье»</w:t>
            </w:r>
          </w:p>
          <w:p w14:paraId="039B8CAF" w14:textId="77777777" w:rsidR="000A5028" w:rsidRPr="001613E0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- глава КФХ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Берсенева Л.А.</w:t>
            </w:r>
          </w:p>
          <w:p w14:paraId="0170D0FF" w14:textId="77777777" w:rsidR="000A5028" w:rsidRDefault="000A5028" w:rsidP="000A5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45020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14:paraId="0B5C15F8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Решение Думы </w:t>
            </w:r>
            <w:r w:rsidRPr="00E80500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от 21.09.2018 №341 «Об утверждении стратегии социально-</w:t>
            </w:r>
          </w:p>
          <w:p w14:paraId="66C389F5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экономического развития Ханты-</w:t>
            </w:r>
          </w:p>
          <w:p w14:paraId="7690650D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</w:p>
          <w:p w14:paraId="1C8196E4" w14:textId="77777777" w:rsidR="000A5028" w:rsidRPr="00E8050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500">
              <w:rPr>
                <w:rFonts w:ascii="Times New Roman" w:hAnsi="Times New Roman"/>
                <w:sz w:val="20"/>
                <w:szCs w:val="20"/>
              </w:rPr>
              <w:t>до 2030 года».</w:t>
            </w:r>
          </w:p>
          <w:p w14:paraId="32866359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613E0">
              <w:rPr>
                <w:rFonts w:ascii="Times New Roman" w:hAnsi="Times New Roman"/>
                <w:sz w:val="20"/>
                <w:szCs w:val="20"/>
              </w:rPr>
              <w:t xml:space="preserve">. Распоряжение администрации Ханты-Мансийского района от 02.06.2015 № 625-р «Об утверждении перечня инвестиционных </w:t>
            </w:r>
          </w:p>
          <w:p w14:paraId="689E21D9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проектов, реализуемых и планируемых </w:t>
            </w:r>
          </w:p>
          <w:p w14:paraId="15857DD7" w14:textId="77777777" w:rsidR="000A5028" w:rsidRPr="001613E0" w:rsidRDefault="000A5028" w:rsidP="000A502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 xml:space="preserve">к реализации на территории </w:t>
            </w:r>
          </w:p>
          <w:p w14:paraId="2722B8FD" w14:textId="3D396C2F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617" w:type="pct"/>
          </w:tcPr>
          <w:p w14:paraId="3225B9E9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оказание информационно-консультацион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услуг в сфере </w:t>
            </w:r>
          </w:p>
          <w:p w14:paraId="6C59FFC6" w14:textId="77777777" w:rsidR="000A5028" w:rsidRPr="002B04E4" w:rsidRDefault="000A5028" w:rsidP="000A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19.07.2019</w:t>
            </w:r>
          </w:p>
          <w:p w14:paraId="7A1F81D2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14:paraId="25C4532C" w14:textId="53B650DB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реализуемый</w:t>
            </w:r>
          </w:p>
        </w:tc>
        <w:tc>
          <w:tcPr>
            <w:tcW w:w="522" w:type="pct"/>
          </w:tcPr>
          <w:p w14:paraId="1448BA34" w14:textId="77777777" w:rsidR="000A5028" w:rsidRPr="001613E0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</w:t>
            </w:r>
            <w:r w:rsidRPr="001613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проекту:</w:t>
            </w:r>
          </w:p>
          <w:p w14:paraId="77B77874" w14:textId="451C0BCC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 млн. рублей (собственные средства – 4,0 млн.рублей, привлеченные средства – 12,0 млн.рублей)</w:t>
            </w:r>
          </w:p>
        </w:tc>
        <w:tc>
          <w:tcPr>
            <w:tcW w:w="526" w:type="pct"/>
          </w:tcPr>
          <w:p w14:paraId="38CDE111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Запланировано 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80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после реализации проекта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(создано 1 рабочее место в 2019 году)</w:t>
            </w:r>
          </w:p>
          <w:p w14:paraId="4D402BEE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494E031" w14:textId="77777777" w:rsidR="000A5028" w:rsidRPr="00242754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5ABBA7CB" w14:textId="77777777" w:rsidR="000A5028" w:rsidRDefault="000A5028" w:rsidP="000A5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C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Налоговые </w:t>
            </w:r>
            <w:r w:rsidRPr="00F26C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поступления – 56,0 тыс.рублей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E69A0EC" w14:textId="2DEB9644" w:rsidR="000A5028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E73D681" w14:textId="77777777" w:rsidR="000A5028" w:rsidRPr="00DD60C9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Срок завершения </w:t>
            </w:r>
            <w:r w:rsidRPr="00DD60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строительства– 2021 год.</w:t>
            </w:r>
          </w:p>
          <w:p w14:paraId="654F77DE" w14:textId="41F08B3B" w:rsidR="000A5028" w:rsidRPr="00DD60C9" w:rsidRDefault="000A5028" w:rsidP="000A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C9">
              <w:rPr>
                <w:rFonts w:ascii="Times New Roman" w:hAnsi="Times New Roman" w:cs="Times New Roman"/>
                <w:sz w:val="20"/>
                <w:szCs w:val="20"/>
              </w:rPr>
              <w:t>При выходе на максимальные мощности производства КФХ готово обеспечить потребность г. Ханты-Мансийска и Ханты-Мансийского района выпускаемой продукцией в полном объеме: до 20 тонн в месяц мяса кур, до 5 тонн в месяц индюшатины и до 30 тонн мяса утки в летний сезон.</w:t>
            </w:r>
          </w:p>
        </w:tc>
      </w:tr>
    </w:tbl>
    <w:p w14:paraId="45141D7F" w14:textId="6C21051D" w:rsidR="005C4D38" w:rsidRDefault="005C4D38" w:rsidP="005C4D38">
      <w:pPr>
        <w:pStyle w:val="a3"/>
        <w:ind w:firstLine="708"/>
        <w:jc w:val="left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2FBC7970" w14:textId="77777777" w:rsidR="005C4D38" w:rsidRDefault="005C4D38" w:rsidP="005C4D38">
      <w:pPr>
        <w:pStyle w:val="a3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6C8B9188" w14:textId="77777777" w:rsidR="005C4D38" w:rsidRDefault="005C4D38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415AF210" w14:textId="77777777" w:rsidR="005C4D38" w:rsidRDefault="005C4D38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590519C4" w14:textId="77777777" w:rsidR="005C4D38" w:rsidRDefault="005C4D38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09FFD002" w14:textId="77777777" w:rsidR="0093671D" w:rsidRPr="00507243" w:rsidRDefault="0093671D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5282BE2E" w14:textId="77777777" w:rsidR="00600D82" w:rsidRPr="00507243" w:rsidRDefault="00600D82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sectPr w:rsidR="00600D82" w:rsidRPr="00507243" w:rsidSect="00CB27E1">
      <w:pgSz w:w="16838" w:h="11906" w:orient="landscape"/>
      <w:pgMar w:top="1418" w:right="1134" w:bottom="99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C02A" w14:textId="77777777" w:rsidR="001B7E7D" w:rsidRDefault="001B7E7D" w:rsidP="00E964F3">
      <w:pPr>
        <w:spacing w:after="0" w:line="240" w:lineRule="auto"/>
      </w:pPr>
      <w:r>
        <w:separator/>
      </w:r>
    </w:p>
  </w:endnote>
  <w:endnote w:type="continuationSeparator" w:id="0">
    <w:p w14:paraId="35191188" w14:textId="77777777" w:rsidR="001B7E7D" w:rsidRDefault="001B7E7D" w:rsidP="00E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46D7" w14:textId="77777777" w:rsidR="001B7E7D" w:rsidRDefault="001B7E7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984892"/>
      <w:docPartObj>
        <w:docPartGallery w:val="Page Numbers (Bottom of Page)"/>
        <w:docPartUnique/>
      </w:docPartObj>
    </w:sdtPr>
    <w:sdtEndPr/>
    <w:sdtContent>
      <w:p w14:paraId="128457A1" w14:textId="77777777" w:rsidR="001B7E7D" w:rsidRDefault="001B7E7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226645" w14:textId="77777777" w:rsidR="001B7E7D" w:rsidRDefault="001B7E7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8455" w14:textId="77777777" w:rsidR="001B7E7D" w:rsidRDefault="001B7E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4744" w14:textId="77777777" w:rsidR="001B7E7D" w:rsidRDefault="001B7E7D" w:rsidP="00E964F3">
      <w:pPr>
        <w:spacing w:after="0" w:line="240" w:lineRule="auto"/>
      </w:pPr>
      <w:r>
        <w:separator/>
      </w:r>
    </w:p>
  </w:footnote>
  <w:footnote w:type="continuationSeparator" w:id="0">
    <w:p w14:paraId="19C3B238" w14:textId="77777777" w:rsidR="001B7E7D" w:rsidRDefault="001B7E7D" w:rsidP="00E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0045A" w14:textId="77777777" w:rsidR="001B7E7D" w:rsidRDefault="001B7E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8690" w14:textId="77777777" w:rsidR="001B7E7D" w:rsidRDefault="001B7E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0CA4" w14:textId="77777777" w:rsidR="001B7E7D" w:rsidRDefault="001B7E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14"/>
    <w:multiLevelType w:val="hybridMultilevel"/>
    <w:tmpl w:val="554E07A2"/>
    <w:lvl w:ilvl="0" w:tplc="0D9A14D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03A"/>
    <w:multiLevelType w:val="hybridMultilevel"/>
    <w:tmpl w:val="E0944A6C"/>
    <w:lvl w:ilvl="0" w:tplc="1F24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C159E"/>
    <w:multiLevelType w:val="hybridMultilevel"/>
    <w:tmpl w:val="49B4EB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050FBB"/>
    <w:multiLevelType w:val="hybridMultilevel"/>
    <w:tmpl w:val="6C4891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8DE2270"/>
    <w:multiLevelType w:val="hybridMultilevel"/>
    <w:tmpl w:val="D6F06B5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DCB35F3"/>
    <w:multiLevelType w:val="hybridMultilevel"/>
    <w:tmpl w:val="B848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0362E"/>
    <w:multiLevelType w:val="hybridMultilevel"/>
    <w:tmpl w:val="7CEE56E8"/>
    <w:lvl w:ilvl="0" w:tplc="539051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E0148"/>
    <w:multiLevelType w:val="hybridMultilevel"/>
    <w:tmpl w:val="4E2A1612"/>
    <w:lvl w:ilvl="0" w:tplc="D422D4C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6742BD"/>
    <w:multiLevelType w:val="hybridMultilevel"/>
    <w:tmpl w:val="9A1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5BC"/>
    <w:multiLevelType w:val="hybridMultilevel"/>
    <w:tmpl w:val="3290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3B83"/>
    <w:multiLevelType w:val="hybridMultilevel"/>
    <w:tmpl w:val="8DE40F1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57B103B"/>
    <w:multiLevelType w:val="multilevel"/>
    <w:tmpl w:val="A23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B24E2"/>
    <w:multiLevelType w:val="hybridMultilevel"/>
    <w:tmpl w:val="AF000A4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4" w15:restartNumberingAfterBreak="0">
    <w:nsid w:val="5F7F4334"/>
    <w:multiLevelType w:val="hybridMultilevel"/>
    <w:tmpl w:val="73AC0C3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5" w15:restartNumberingAfterBreak="0">
    <w:nsid w:val="61DF646A"/>
    <w:multiLevelType w:val="multilevel"/>
    <w:tmpl w:val="F41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A3359"/>
    <w:multiLevelType w:val="multilevel"/>
    <w:tmpl w:val="13C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F7BE8"/>
    <w:multiLevelType w:val="hybridMultilevel"/>
    <w:tmpl w:val="EF88B9D4"/>
    <w:lvl w:ilvl="0" w:tplc="77D82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1C36E8"/>
    <w:multiLevelType w:val="multilevel"/>
    <w:tmpl w:val="5F8288B4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728EA"/>
    <w:multiLevelType w:val="hybridMultilevel"/>
    <w:tmpl w:val="AEDCBA98"/>
    <w:lvl w:ilvl="0" w:tplc="2F3A4E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1" w15:restartNumberingAfterBreak="0">
    <w:nsid w:val="7E014672"/>
    <w:multiLevelType w:val="multilevel"/>
    <w:tmpl w:val="681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2"/>
  </w:num>
  <w:num w:numId="7">
    <w:abstractNumId w:val="16"/>
  </w:num>
  <w:num w:numId="8">
    <w:abstractNumId w:val="15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7"/>
    <w:rsid w:val="00000F55"/>
    <w:rsid w:val="000019F5"/>
    <w:rsid w:val="0000272F"/>
    <w:rsid w:val="0000587E"/>
    <w:rsid w:val="00010BB0"/>
    <w:rsid w:val="00011DC1"/>
    <w:rsid w:val="00016BCC"/>
    <w:rsid w:val="00023B22"/>
    <w:rsid w:val="00024658"/>
    <w:rsid w:val="00026C23"/>
    <w:rsid w:val="00030588"/>
    <w:rsid w:val="0003359D"/>
    <w:rsid w:val="000342AD"/>
    <w:rsid w:val="00034665"/>
    <w:rsid w:val="00034E39"/>
    <w:rsid w:val="00037600"/>
    <w:rsid w:val="00037674"/>
    <w:rsid w:val="0004190B"/>
    <w:rsid w:val="00044ABE"/>
    <w:rsid w:val="00046BC6"/>
    <w:rsid w:val="00046CC8"/>
    <w:rsid w:val="0005469D"/>
    <w:rsid w:val="00055AAF"/>
    <w:rsid w:val="00061FC5"/>
    <w:rsid w:val="00062011"/>
    <w:rsid w:val="00063423"/>
    <w:rsid w:val="00064896"/>
    <w:rsid w:val="00065335"/>
    <w:rsid w:val="000739AC"/>
    <w:rsid w:val="000765A1"/>
    <w:rsid w:val="00077CC3"/>
    <w:rsid w:val="00080631"/>
    <w:rsid w:val="00080CA3"/>
    <w:rsid w:val="00080FF7"/>
    <w:rsid w:val="00083C2D"/>
    <w:rsid w:val="0008495E"/>
    <w:rsid w:val="00084C3B"/>
    <w:rsid w:val="00093B7E"/>
    <w:rsid w:val="0009429F"/>
    <w:rsid w:val="00094388"/>
    <w:rsid w:val="000943D4"/>
    <w:rsid w:val="00095E2B"/>
    <w:rsid w:val="000A0D2A"/>
    <w:rsid w:val="000A5028"/>
    <w:rsid w:val="000A6E35"/>
    <w:rsid w:val="000B1AD6"/>
    <w:rsid w:val="000B1C25"/>
    <w:rsid w:val="000B28FC"/>
    <w:rsid w:val="000B386A"/>
    <w:rsid w:val="000B5602"/>
    <w:rsid w:val="000B6EE7"/>
    <w:rsid w:val="000B7A70"/>
    <w:rsid w:val="000C1B50"/>
    <w:rsid w:val="000C34CF"/>
    <w:rsid w:val="000C75CF"/>
    <w:rsid w:val="000D1B3C"/>
    <w:rsid w:val="000D1D64"/>
    <w:rsid w:val="000D4E0D"/>
    <w:rsid w:val="000D4F00"/>
    <w:rsid w:val="000D56B0"/>
    <w:rsid w:val="000D5DD6"/>
    <w:rsid w:val="000D6401"/>
    <w:rsid w:val="000E3CA4"/>
    <w:rsid w:val="000E5605"/>
    <w:rsid w:val="000E6342"/>
    <w:rsid w:val="000F3401"/>
    <w:rsid w:val="000F3937"/>
    <w:rsid w:val="000F54B7"/>
    <w:rsid w:val="000F5DB4"/>
    <w:rsid w:val="00101BF9"/>
    <w:rsid w:val="0010524C"/>
    <w:rsid w:val="0010650C"/>
    <w:rsid w:val="00112F6C"/>
    <w:rsid w:val="00116CDA"/>
    <w:rsid w:val="00117F39"/>
    <w:rsid w:val="001208C5"/>
    <w:rsid w:val="00120B1F"/>
    <w:rsid w:val="001219D2"/>
    <w:rsid w:val="001221F3"/>
    <w:rsid w:val="00123C2A"/>
    <w:rsid w:val="00124D65"/>
    <w:rsid w:val="00127E61"/>
    <w:rsid w:val="00131A9B"/>
    <w:rsid w:val="00132983"/>
    <w:rsid w:val="00133B95"/>
    <w:rsid w:val="00134065"/>
    <w:rsid w:val="0013540D"/>
    <w:rsid w:val="00137973"/>
    <w:rsid w:val="00137CE7"/>
    <w:rsid w:val="001504B5"/>
    <w:rsid w:val="00150C11"/>
    <w:rsid w:val="00154629"/>
    <w:rsid w:val="00154BDD"/>
    <w:rsid w:val="00154E91"/>
    <w:rsid w:val="001613E0"/>
    <w:rsid w:val="001627C0"/>
    <w:rsid w:val="00170F8A"/>
    <w:rsid w:val="001742F4"/>
    <w:rsid w:val="00175205"/>
    <w:rsid w:val="00180C91"/>
    <w:rsid w:val="00183200"/>
    <w:rsid w:val="0018388E"/>
    <w:rsid w:val="00183BE7"/>
    <w:rsid w:val="0018411C"/>
    <w:rsid w:val="00187C69"/>
    <w:rsid w:val="0019079C"/>
    <w:rsid w:val="00190931"/>
    <w:rsid w:val="00190D6A"/>
    <w:rsid w:val="001935B6"/>
    <w:rsid w:val="001A0102"/>
    <w:rsid w:val="001A01E0"/>
    <w:rsid w:val="001A28C5"/>
    <w:rsid w:val="001B20D2"/>
    <w:rsid w:val="001B416C"/>
    <w:rsid w:val="001B7E7D"/>
    <w:rsid w:val="001C309B"/>
    <w:rsid w:val="001C33B2"/>
    <w:rsid w:val="001D041D"/>
    <w:rsid w:val="001D2616"/>
    <w:rsid w:val="001D2ECF"/>
    <w:rsid w:val="001D4918"/>
    <w:rsid w:val="001D61C0"/>
    <w:rsid w:val="001E40D7"/>
    <w:rsid w:val="001E5241"/>
    <w:rsid w:val="001E581D"/>
    <w:rsid w:val="001F668C"/>
    <w:rsid w:val="00202A1A"/>
    <w:rsid w:val="00202DEC"/>
    <w:rsid w:val="002038F3"/>
    <w:rsid w:val="00206A91"/>
    <w:rsid w:val="00206E33"/>
    <w:rsid w:val="00207B75"/>
    <w:rsid w:val="002111F5"/>
    <w:rsid w:val="00214D28"/>
    <w:rsid w:val="00215E7C"/>
    <w:rsid w:val="00216D63"/>
    <w:rsid w:val="00221514"/>
    <w:rsid w:val="00222326"/>
    <w:rsid w:val="00223074"/>
    <w:rsid w:val="00224181"/>
    <w:rsid w:val="0022754E"/>
    <w:rsid w:val="00227B5A"/>
    <w:rsid w:val="00231BD3"/>
    <w:rsid w:val="00232E92"/>
    <w:rsid w:val="00233D74"/>
    <w:rsid w:val="002372BD"/>
    <w:rsid w:val="002379CD"/>
    <w:rsid w:val="00242CA0"/>
    <w:rsid w:val="0024505C"/>
    <w:rsid w:val="00246BDD"/>
    <w:rsid w:val="0024751E"/>
    <w:rsid w:val="00250AA2"/>
    <w:rsid w:val="00253E91"/>
    <w:rsid w:val="0025514E"/>
    <w:rsid w:val="00255C1A"/>
    <w:rsid w:val="0025766D"/>
    <w:rsid w:val="00257689"/>
    <w:rsid w:val="002639CD"/>
    <w:rsid w:val="00263DE7"/>
    <w:rsid w:val="0026433D"/>
    <w:rsid w:val="00265298"/>
    <w:rsid w:val="00266367"/>
    <w:rsid w:val="002666E9"/>
    <w:rsid w:val="00270605"/>
    <w:rsid w:val="00271360"/>
    <w:rsid w:val="00272029"/>
    <w:rsid w:val="002774E0"/>
    <w:rsid w:val="00277AC5"/>
    <w:rsid w:val="00283624"/>
    <w:rsid w:val="00283EBF"/>
    <w:rsid w:val="0028693C"/>
    <w:rsid w:val="0028795A"/>
    <w:rsid w:val="0029077F"/>
    <w:rsid w:val="00290B7A"/>
    <w:rsid w:val="00293FBF"/>
    <w:rsid w:val="002959B9"/>
    <w:rsid w:val="002A0E61"/>
    <w:rsid w:val="002A1D52"/>
    <w:rsid w:val="002A3DFC"/>
    <w:rsid w:val="002A5C89"/>
    <w:rsid w:val="002B04E4"/>
    <w:rsid w:val="002B077C"/>
    <w:rsid w:val="002B32E1"/>
    <w:rsid w:val="002B6FD7"/>
    <w:rsid w:val="002B7A2D"/>
    <w:rsid w:val="002C07DA"/>
    <w:rsid w:val="002C12B5"/>
    <w:rsid w:val="002C13C4"/>
    <w:rsid w:val="002C2114"/>
    <w:rsid w:val="002C3031"/>
    <w:rsid w:val="002C33EF"/>
    <w:rsid w:val="002C37CF"/>
    <w:rsid w:val="002C43D3"/>
    <w:rsid w:val="002C4630"/>
    <w:rsid w:val="002C5BED"/>
    <w:rsid w:val="002C6E8A"/>
    <w:rsid w:val="002C7289"/>
    <w:rsid w:val="002C7E2C"/>
    <w:rsid w:val="002D1669"/>
    <w:rsid w:val="002D363A"/>
    <w:rsid w:val="002D3889"/>
    <w:rsid w:val="002D5DB8"/>
    <w:rsid w:val="002E0C22"/>
    <w:rsid w:val="002E47EF"/>
    <w:rsid w:val="002E6E74"/>
    <w:rsid w:val="002F2BAE"/>
    <w:rsid w:val="002F422E"/>
    <w:rsid w:val="002F49E7"/>
    <w:rsid w:val="002F7BC1"/>
    <w:rsid w:val="00301966"/>
    <w:rsid w:val="00301A75"/>
    <w:rsid w:val="003022DE"/>
    <w:rsid w:val="003047F2"/>
    <w:rsid w:val="00304D03"/>
    <w:rsid w:val="00313D27"/>
    <w:rsid w:val="00313DD5"/>
    <w:rsid w:val="00315087"/>
    <w:rsid w:val="00315D4E"/>
    <w:rsid w:val="00321BCB"/>
    <w:rsid w:val="00325632"/>
    <w:rsid w:val="003257F9"/>
    <w:rsid w:val="00335FC6"/>
    <w:rsid w:val="00336E74"/>
    <w:rsid w:val="003408AA"/>
    <w:rsid w:val="00340BC9"/>
    <w:rsid w:val="00341472"/>
    <w:rsid w:val="0034303D"/>
    <w:rsid w:val="00346615"/>
    <w:rsid w:val="0035293D"/>
    <w:rsid w:val="003549BA"/>
    <w:rsid w:val="00354ACA"/>
    <w:rsid w:val="00360C44"/>
    <w:rsid w:val="0036539A"/>
    <w:rsid w:val="00367077"/>
    <w:rsid w:val="00375499"/>
    <w:rsid w:val="00377343"/>
    <w:rsid w:val="003813D1"/>
    <w:rsid w:val="00383E98"/>
    <w:rsid w:val="003846E1"/>
    <w:rsid w:val="00386F63"/>
    <w:rsid w:val="003911F6"/>
    <w:rsid w:val="00393741"/>
    <w:rsid w:val="00393D6E"/>
    <w:rsid w:val="003A1392"/>
    <w:rsid w:val="003A1536"/>
    <w:rsid w:val="003A634C"/>
    <w:rsid w:val="003A7317"/>
    <w:rsid w:val="003A7C20"/>
    <w:rsid w:val="003B16C5"/>
    <w:rsid w:val="003B2744"/>
    <w:rsid w:val="003B3F9E"/>
    <w:rsid w:val="003B5F2B"/>
    <w:rsid w:val="003C005D"/>
    <w:rsid w:val="003C0E5D"/>
    <w:rsid w:val="003C5223"/>
    <w:rsid w:val="003D3150"/>
    <w:rsid w:val="003D707E"/>
    <w:rsid w:val="003E0C08"/>
    <w:rsid w:val="003E2B8A"/>
    <w:rsid w:val="003E6C17"/>
    <w:rsid w:val="003E7313"/>
    <w:rsid w:val="00401474"/>
    <w:rsid w:val="00405AB4"/>
    <w:rsid w:val="00414FF5"/>
    <w:rsid w:val="004161AB"/>
    <w:rsid w:val="0042083E"/>
    <w:rsid w:val="00422783"/>
    <w:rsid w:val="00423769"/>
    <w:rsid w:val="00423B92"/>
    <w:rsid w:val="0042693C"/>
    <w:rsid w:val="00430468"/>
    <w:rsid w:val="0043354D"/>
    <w:rsid w:val="00436A24"/>
    <w:rsid w:val="0044187A"/>
    <w:rsid w:val="0044482B"/>
    <w:rsid w:val="00444D30"/>
    <w:rsid w:val="00450A77"/>
    <w:rsid w:val="004548E7"/>
    <w:rsid w:val="004609FF"/>
    <w:rsid w:val="00460AEA"/>
    <w:rsid w:val="004629C8"/>
    <w:rsid w:val="0046640D"/>
    <w:rsid w:val="0046717F"/>
    <w:rsid w:val="00473DA4"/>
    <w:rsid w:val="0047406F"/>
    <w:rsid w:val="004752B1"/>
    <w:rsid w:val="00476193"/>
    <w:rsid w:val="0047671B"/>
    <w:rsid w:val="00476CD2"/>
    <w:rsid w:val="004800BD"/>
    <w:rsid w:val="00480F9E"/>
    <w:rsid w:val="0048182E"/>
    <w:rsid w:val="004821C3"/>
    <w:rsid w:val="004837C0"/>
    <w:rsid w:val="00483DAC"/>
    <w:rsid w:val="00490899"/>
    <w:rsid w:val="00494773"/>
    <w:rsid w:val="00494BB3"/>
    <w:rsid w:val="00497D63"/>
    <w:rsid w:val="004A02D9"/>
    <w:rsid w:val="004A06FB"/>
    <w:rsid w:val="004A0C75"/>
    <w:rsid w:val="004A2713"/>
    <w:rsid w:val="004A4BCB"/>
    <w:rsid w:val="004A5C9D"/>
    <w:rsid w:val="004B24E9"/>
    <w:rsid w:val="004B3D6A"/>
    <w:rsid w:val="004B667C"/>
    <w:rsid w:val="004B6BD6"/>
    <w:rsid w:val="004C02D4"/>
    <w:rsid w:val="004C518F"/>
    <w:rsid w:val="004C601D"/>
    <w:rsid w:val="004D0EAD"/>
    <w:rsid w:val="004D14A8"/>
    <w:rsid w:val="004D2D65"/>
    <w:rsid w:val="004E25EA"/>
    <w:rsid w:val="004E604A"/>
    <w:rsid w:val="004E645C"/>
    <w:rsid w:val="004F2BC0"/>
    <w:rsid w:val="004F4A3B"/>
    <w:rsid w:val="004F5A85"/>
    <w:rsid w:val="005000E6"/>
    <w:rsid w:val="00502616"/>
    <w:rsid w:val="00507243"/>
    <w:rsid w:val="0050729D"/>
    <w:rsid w:val="005149B2"/>
    <w:rsid w:val="005155AF"/>
    <w:rsid w:val="00515765"/>
    <w:rsid w:val="00515E43"/>
    <w:rsid w:val="00516C04"/>
    <w:rsid w:val="00520E4C"/>
    <w:rsid w:val="005236FA"/>
    <w:rsid w:val="00525F1A"/>
    <w:rsid w:val="005269F1"/>
    <w:rsid w:val="00530DEF"/>
    <w:rsid w:val="0053207F"/>
    <w:rsid w:val="005327DA"/>
    <w:rsid w:val="00533FA3"/>
    <w:rsid w:val="005343BD"/>
    <w:rsid w:val="00534D12"/>
    <w:rsid w:val="00540290"/>
    <w:rsid w:val="00541465"/>
    <w:rsid w:val="005429C4"/>
    <w:rsid w:val="00545446"/>
    <w:rsid w:val="00547953"/>
    <w:rsid w:val="0056206C"/>
    <w:rsid w:val="00562858"/>
    <w:rsid w:val="00564344"/>
    <w:rsid w:val="00564584"/>
    <w:rsid w:val="005645E9"/>
    <w:rsid w:val="00565717"/>
    <w:rsid w:val="005709AB"/>
    <w:rsid w:val="00573F67"/>
    <w:rsid w:val="005750A7"/>
    <w:rsid w:val="0057673E"/>
    <w:rsid w:val="0057714D"/>
    <w:rsid w:val="00580559"/>
    <w:rsid w:val="00580AFC"/>
    <w:rsid w:val="005817D9"/>
    <w:rsid w:val="005834EB"/>
    <w:rsid w:val="005840D7"/>
    <w:rsid w:val="00585FFF"/>
    <w:rsid w:val="00590142"/>
    <w:rsid w:val="00592F6D"/>
    <w:rsid w:val="00593B6E"/>
    <w:rsid w:val="00595DC5"/>
    <w:rsid w:val="0059685A"/>
    <w:rsid w:val="0059786B"/>
    <w:rsid w:val="005A5C54"/>
    <w:rsid w:val="005A64EB"/>
    <w:rsid w:val="005A7C29"/>
    <w:rsid w:val="005B1364"/>
    <w:rsid w:val="005B58BA"/>
    <w:rsid w:val="005B69D9"/>
    <w:rsid w:val="005B71E5"/>
    <w:rsid w:val="005B7D93"/>
    <w:rsid w:val="005C06F0"/>
    <w:rsid w:val="005C465A"/>
    <w:rsid w:val="005C4D38"/>
    <w:rsid w:val="005D205B"/>
    <w:rsid w:val="005D24CE"/>
    <w:rsid w:val="005D2C62"/>
    <w:rsid w:val="005D50C3"/>
    <w:rsid w:val="005D75B4"/>
    <w:rsid w:val="005E0936"/>
    <w:rsid w:val="005E0B71"/>
    <w:rsid w:val="005E2D15"/>
    <w:rsid w:val="005E763E"/>
    <w:rsid w:val="005E77FE"/>
    <w:rsid w:val="005F12C0"/>
    <w:rsid w:val="00600D82"/>
    <w:rsid w:val="00604494"/>
    <w:rsid w:val="00604E3E"/>
    <w:rsid w:val="00606057"/>
    <w:rsid w:val="00607AA5"/>
    <w:rsid w:val="0061056C"/>
    <w:rsid w:val="00611863"/>
    <w:rsid w:val="00612453"/>
    <w:rsid w:val="00613D0F"/>
    <w:rsid w:val="006147A3"/>
    <w:rsid w:val="006154DD"/>
    <w:rsid w:val="006163CA"/>
    <w:rsid w:val="00617B42"/>
    <w:rsid w:val="00623CC1"/>
    <w:rsid w:val="00632CE1"/>
    <w:rsid w:val="00637800"/>
    <w:rsid w:val="0064160C"/>
    <w:rsid w:val="0064205E"/>
    <w:rsid w:val="00643163"/>
    <w:rsid w:val="00643C0A"/>
    <w:rsid w:val="00643F40"/>
    <w:rsid w:val="00654FCC"/>
    <w:rsid w:val="006554CF"/>
    <w:rsid w:val="006576F7"/>
    <w:rsid w:val="00660C6A"/>
    <w:rsid w:val="00660D37"/>
    <w:rsid w:val="006614A3"/>
    <w:rsid w:val="00663831"/>
    <w:rsid w:val="00665CB3"/>
    <w:rsid w:val="0067258B"/>
    <w:rsid w:val="006805D9"/>
    <w:rsid w:val="0068087E"/>
    <w:rsid w:val="0068193D"/>
    <w:rsid w:val="0068390D"/>
    <w:rsid w:val="0068504F"/>
    <w:rsid w:val="00685AD0"/>
    <w:rsid w:val="00691B82"/>
    <w:rsid w:val="00694319"/>
    <w:rsid w:val="006952DE"/>
    <w:rsid w:val="006A2322"/>
    <w:rsid w:val="006A2504"/>
    <w:rsid w:val="006A250C"/>
    <w:rsid w:val="006A3474"/>
    <w:rsid w:val="006A4E00"/>
    <w:rsid w:val="006A5BB6"/>
    <w:rsid w:val="006A799E"/>
    <w:rsid w:val="006B0493"/>
    <w:rsid w:val="006B1101"/>
    <w:rsid w:val="006B2254"/>
    <w:rsid w:val="006B25E4"/>
    <w:rsid w:val="006B5340"/>
    <w:rsid w:val="006B6368"/>
    <w:rsid w:val="006C1901"/>
    <w:rsid w:val="006C4DFC"/>
    <w:rsid w:val="006D2923"/>
    <w:rsid w:val="006D55B2"/>
    <w:rsid w:val="006D5B35"/>
    <w:rsid w:val="006D64AD"/>
    <w:rsid w:val="006D6A93"/>
    <w:rsid w:val="006E0759"/>
    <w:rsid w:val="006E21E3"/>
    <w:rsid w:val="006E30B5"/>
    <w:rsid w:val="006E3912"/>
    <w:rsid w:val="006E71F9"/>
    <w:rsid w:val="006F0A16"/>
    <w:rsid w:val="006F1AC3"/>
    <w:rsid w:val="006F55A1"/>
    <w:rsid w:val="007114DA"/>
    <w:rsid w:val="0071456F"/>
    <w:rsid w:val="00716414"/>
    <w:rsid w:val="00716E5C"/>
    <w:rsid w:val="00717548"/>
    <w:rsid w:val="00720F01"/>
    <w:rsid w:val="00725D17"/>
    <w:rsid w:val="00726E6A"/>
    <w:rsid w:val="007271BF"/>
    <w:rsid w:val="0073082B"/>
    <w:rsid w:val="00732528"/>
    <w:rsid w:val="007348FD"/>
    <w:rsid w:val="0074461B"/>
    <w:rsid w:val="00750992"/>
    <w:rsid w:val="0075104C"/>
    <w:rsid w:val="00753D8D"/>
    <w:rsid w:val="00755627"/>
    <w:rsid w:val="007646C2"/>
    <w:rsid w:val="00765AF9"/>
    <w:rsid w:val="0077037B"/>
    <w:rsid w:val="007729D4"/>
    <w:rsid w:val="0077515B"/>
    <w:rsid w:val="00777F3A"/>
    <w:rsid w:val="007814DC"/>
    <w:rsid w:val="00790B50"/>
    <w:rsid w:val="007911D2"/>
    <w:rsid w:val="00794B12"/>
    <w:rsid w:val="00796BA9"/>
    <w:rsid w:val="007A0268"/>
    <w:rsid w:val="007A1A2D"/>
    <w:rsid w:val="007A3954"/>
    <w:rsid w:val="007A7F09"/>
    <w:rsid w:val="007B2B37"/>
    <w:rsid w:val="007B5E07"/>
    <w:rsid w:val="007C0B19"/>
    <w:rsid w:val="007C16BE"/>
    <w:rsid w:val="007C20AC"/>
    <w:rsid w:val="007C464D"/>
    <w:rsid w:val="007C7B96"/>
    <w:rsid w:val="007D0AA1"/>
    <w:rsid w:val="007D2348"/>
    <w:rsid w:val="007E06B6"/>
    <w:rsid w:val="007E0A7E"/>
    <w:rsid w:val="007E1921"/>
    <w:rsid w:val="007E2482"/>
    <w:rsid w:val="007E3853"/>
    <w:rsid w:val="007E588C"/>
    <w:rsid w:val="007E67C1"/>
    <w:rsid w:val="007F034D"/>
    <w:rsid w:val="007F31C7"/>
    <w:rsid w:val="007F3E08"/>
    <w:rsid w:val="007F4320"/>
    <w:rsid w:val="007F4AAF"/>
    <w:rsid w:val="007F5C2D"/>
    <w:rsid w:val="00801B50"/>
    <w:rsid w:val="00801C1E"/>
    <w:rsid w:val="00805B24"/>
    <w:rsid w:val="0081041E"/>
    <w:rsid w:val="0081076E"/>
    <w:rsid w:val="008253D7"/>
    <w:rsid w:val="008253D8"/>
    <w:rsid w:val="0082722D"/>
    <w:rsid w:val="00831E1C"/>
    <w:rsid w:val="00833E2E"/>
    <w:rsid w:val="00834C0F"/>
    <w:rsid w:val="00834D2C"/>
    <w:rsid w:val="0083785A"/>
    <w:rsid w:val="00847789"/>
    <w:rsid w:val="0085034B"/>
    <w:rsid w:val="00850749"/>
    <w:rsid w:val="008521A1"/>
    <w:rsid w:val="008521B8"/>
    <w:rsid w:val="0085385C"/>
    <w:rsid w:val="00853BF6"/>
    <w:rsid w:val="00856251"/>
    <w:rsid w:val="0085650D"/>
    <w:rsid w:val="00857E76"/>
    <w:rsid w:val="0086222B"/>
    <w:rsid w:val="0086479E"/>
    <w:rsid w:val="008648C9"/>
    <w:rsid w:val="00871A4B"/>
    <w:rsid w:val="00873870"/>
    <w:rsid w:val="00874754"/>
    <w:rsid w:val="0088151D"/>
    <w:rsid w:val="00881907"/>
    <w:rsid w:val="00881A94"/>
    <w:rsid w:val="00881EBA"/>
    <w:rsid w:val="00884B7E"/>
    <w:rsid w:val="00885439"/>
    <w:rsid w:val="008856A5"/>
    <w:rsid w:val="008878AB"/>
    <w:rsid w:val="0089521E"/>
    <w:rsid w:val="008970C7"/>
    <w:rsid w:val="008972B1"/>
    <w:rsid w:val="008A19F0"/>
    <w:rsid w:val="008A1B2D"/>
    <w:rsid w:val="008A39F2"/>
    <w:rsid w:val="008A5B3E"/>
    <w:rsid w:val="008A6282"/>
    <w:rsid w:val="008A7673"/>
    <w:rsid w:val="008B333E"/>
    <w:rsid w:val="008B5F2A"/>
    <w:rsid w:val="008B675F"/>
    <w:rsid w:val="008B7852"/>
    <w:rsid w:val="008C05E6"/>
    <w:rsid w:val="008C5D3A"/>
    <w:rsid w:val="008C68CF"/>
    <w:rsid w:val="008D0C4A"/>
    <w:rsid w:val="008D1A15"/>
    <w:rsid w:val="008D6616"/>
    <w:rsid w:val="008E0774"/>
    <w:rsid w:val="008E0F77"/>
    <w:rsid w:val="008F1E9A"/>
    <w:rsid w:val="008F1FAC"/>
    <w:rsid w:val="008F2B28"/>
    <w:rsid w:val="008F7FAE"/>
    <w:rsid w:val="009012C8"/>
    <w:rsid w:val="00904C90"/>
    <w:rsid w:val="0090561D"/>
    <w:rsid w:val="00911CC9"/>
    <w:rsid w:val="00912F3F"/>
    <w:rsid w:val="009144A7"/>
    <w:rsid w:val="00915C49"/>
    <w:rsid w:val="0091664E"/>
    <w:rsid w:val="00917ECD"/>
    <w:rsid w:val="00921D5D"/>
    <w:rsid w:val="009237EE"/>
    <w:rsid w:val="009240A3"/>
    <w:rsid w:val="00924FB3"/>
    <w:rsid w:val="00925A4A"/>
    <w:rsid w:val="00926C9A"/>
    <w:rsid w:val="0093096B"/>
    <w:rsid w:val="0093671D"/>
    <w:rsid w:val="009370A2"/>
    <w:rsid w:val="00937454"/>
    <w:rsid w:val="00940F3B"/>
    <w:rsid w:val="009416CA"/>
    <w:rsid w:val="0094197C"/>
    <w:rsid w:val="00943078"/>
    <w:rsid w:val="00943767"/>
    <w:rsid w:val="00943B97"/>
    <w:rsid w:val="00945E7D"/>
    <w:rsid w:val="00946847"/>
    <w:rsid w:val="00956239"/>
    <w:rsid w:val="009571C9"/>
    <w:rsid w:val="00960D5A"/>
    <w:rsid w:val="00961C2E"/>
    <w:rsid w:val="00962C8E"/>
    <w:rsid w:val="00964A2C"/>
    <w:rsid w:val="009676AD"/>
    <w:rsid w:val="00973600"/>
    <w:rsid w:val="00977257"/>
    <w:rsid w:val="00981588"/>
    <w:rsid w:val="00983F9F"/>
    <w:rsid w:val="00984701"/>
    <w:rsid w:val="00984846"/>
    <w:rsid w:val="0098569F"/>
    <w:rsid w:val="00987976"/>
    <w:rsid w:val="00991AE9"/>
    <w:rsid w:val="00992B49"/>
    <w:rsid w:val="00994480"/>
    <w:rsid w:val="009944BD"/>
    <w:rsid w:val="009A1A47"/>
    <w:rsid w:val="009A1FA6"/>
    <w:rsid w:val="009A2EFE"/>
    <w:rsid w:val="009A3A13"/>
    <w:rsid w:val="009A4ED8"/>
    <w:rsid w:val="009A4F07"/>
    <w:rsid w:val="009A7A16"/>
    <w:rsid w:val="009B1097"/>
    <w:rsid w:val="009B38D8"/>
    <w:rsid w:val="009B3910"/>
    <w:rsid w:val="009B7735"/>
    <w:rsid w:val="009C0B06"/>
    <w:rsid w:val="009C1D9A"/>
    <w:rsid w:val="009C1DA9"/>
    <w:rsid w:val="009C252E"/>
    <w:rsid w:val="009C2E0F"/>
    <w:rsid w:val="009C60DF"/>
    <w:rsid w:val="009C6A5C"/>
    <w:rsid w:val="009D3101"/>
    <w:rsid w:val="009D343B"/>
    <w:rsid w:val="009E0D4E"/>
    <w:rsid w:val="009E11A1"/>
    <w:rsid w:val="009F1227"/>
    <w:rsid w:val="009F3E23"/>
    <w:rsid w:val="009F47C8"/>
    <w:rsid w:val="009F51D1"/>
    <w:rsid w:val="009F64C9"/>
    <w:rsid w:val="009F6F28"/>
    <w:rsid w:val="00A0110F"/>
    <w:rsid w:val="00A04E19"/>
    <w:rsid w:val="00A10129"/>
    <w:rsid w:val="00A101E5"/>
    <w:rsid w:val="00A10F36"/>
    <w:rsid w:val="00A13154"/>
    <w:rsid w:val="00A14014"/>
    <w:rsid w:val="00A17053"/>
    <w:rsid w:val="00A200FC"/>
    <w:rsid w:val="00A20168"/>
    <w:rsid w:val="00A2275D"/>
    <w:rsid w:val="00A24DDE"/>
    <w:rsid w:val="00A33067"/>
    <w:rsid w:val="00A35A55"/>
    <w:rsid w:val="00A41AC2"/>
    <w:rsid w:val="00A4645C"/>
    <w:rsid w:val="00A521E2"/>
    <w:rsid w:val="00A53571"/>
    <w:rsid w:val="00A574C0"/>
    <w:rsid w:val="00A615AA"/>
    <w:rsid w:val="00A6226A"/>
    <w:rsid w:val="00A626BB"/>
    <w:rsid w:val="00A63AF3"/>
    <w:rsid w:val="00A67BDC"/>
    <w:rsid w:val="00A708FE"/>
    <w:rsid w:val="00A8090E"/>
    <w:rsid w:val="00A847CC"/>
    <w:rsid w:val="00A85090"/>
    <w:rsid w:val="00A9161E"/>
    <w:rsid w:val="00A955F5"/>
    <w:rsid w:val="00A96745"/>
    <w:rsid w:val="00A96D8B"/>
    <w:rsid w:val="00AA6278"/>
    <w:rsid w:val="00AB044F"/>
    <w:rsid w:val="00AB0B6F"/>
    <w:rsid w:val="00AB5BFD"/>
    <w:rsid w:val="00AB6578"/>
    <w:rsid w:val="00AC194E"/>
    <w:rsid w:val="00AC37FC"/>
    <w:rsid w:val="00AC6AAE"/>
    <w:rsid w:val="00AC6B72"/>
    <w:rsid w:val="00AC7A8D"/>
    <w:rsid w:val="00AD2824"/>
    <w:rsid w:val="00AD3F93"/>
    <w:rsid w:val="00AD619D"/>
    <w:rsid w:val="00AD6FDB"/>
    <w:rsid w:val="00AE0944"/>
    <w:rsid w:val="00AE7527"/>
    <w:rsid w:val="00AF1FF2"/>
    <w:rsid w:val="00B01F5E"/>
    <w:rsid w:val="00B03174"/>
    <w:rsid w:val="00B03ECD"/>
    <w:rsid w:val="00B07192"/>
    <w:rsid w:val="00B12C51"/>
    <w:rsid w:val="00B12C9C"/>
    <w:rsid w:val="00B13672"/>
    <w:rsid w:val="00B13DCA"/>
    <w:rsid w:val="00B1741D"/>
    <w:rsid w:val="00B17C6F"/>
    <w:rsid w:val="00B223DC"/>
    <w:rsid w:val="00B232A3"/>
    <w:rsid w:val="00B233D0"/>
    <w:rsid w:val="00B24A3A"/>
    <w:rsid w:val="00B24B32"/>
    <w:rsid w:val="00B27B93"/>
    <w:rsid w:val="00B3051E"/>
    <w:rsid w:val="00B30C8D"/>
    <w:rsid w:val="00B31491"/>
    <w:rsid w:val="00B3166E"/>
    <w:rsid w:val="00B33C3E"/>
    <w:rsid w:val="00B36368"/>
    <w:rsid w:val="00B434CD"/>
    <w:rsid w:val="00B46740"/>
    <w:rsid w:val="00B50852"/>
    <w:rsid w:val="00B50CC5"/>
    <w:rsid w:val="00B5177B"/>
    <w:rsid w:val="00B52F14"/>
    <w:rsid w:val="00B534FC"/>
    <w:rsid w:val="00B53D53"/>
    <w:rsid w:val="00B540F1"/>
    <w:rsid w:val="00B55261"/>
    <w:rsid w:val="00B56305"/>
    <w:rsid w:val="00B6136B"/>
    <w:rsid w:val="00B674D6"/>
    <w:rsid w:val="00B70955"/>
    <w:rsid w:val="00B70B45"/>
    <w:rsid w:val="00B73580"/>
    <w:rsid w:val="00B74C33"/>
    <w:rsid w:val="00B74CEC"/>
    <w:rsid w:val="00B762EA"/>
    <w:rsid w:val="00B83E5C"/>
    <w:rsid w:val="00B845FA"/>
    <w:rsid w:val="00B849FB"/>
    <w:rsid w:val="00B86922"/>
    <w:rsid w:val="00B872D2"/>
    <w:rsid w:val="00B92D4B"/>
    <w:rsid w:val="00B94262"/>
    <w:rsid w:val="00B9674B"/>
    <w:rsid w:val="00BA0AC8"/>
    <w:rsid w:val="00BA1486"/>
    <w:rsid w:val="00BA2DF7"/>
    <w:rsid w:val="00BA46C7"/>
    <w:rsid w:val="00BA4F52"/>
    <w:rsid w:val="00BA6BB4"/>
    <w:rsid w:val="00BA71CD"/>
    <w:rsid w:val="00BA7AAC"/>
    <w:rsid w:val="00BB00B8"/>
    <w:rsid w:val="00BB38C5"/>
    <w:rsid w:val="00BC0C55"/>
    <w:rsid w:val="00BC1C85"/>
    <w:rsid w:val="00BD1636"/>
    <w:rsid w:val="00BD3BC0"/>
    <w:rsid w:val="00BD3D4A"/>
    <w:rsid w:val="00BD6D5A"/>
    <w:rsid w:val="00BD7A92"/>
    <w:rsid w:val="00BE031B"/>
    <w:rsid w:val="00BE0E9C"/>
    <w:rsid w:val="00BE2EBB"/>
    <w:rsid w:val="00BE374A"/>
    <w:rsid w:val="00BE644C"/>
    <w:rsid w:val="00BE6B6E"/>
    <w:rsid w:val="00BF16DF"/>
    <w:rsid w:val="00BF345B"/>
    <w:rsid w:val="00BF4628"/>
    <w:rsid w:val="00BF64AD"/>
    <w:rsid w:val="00C005AB"/>
    <w:rsid w:val="00C016C0"/>
    <w:rsid w:val="00C0456F"/>
    <w:rsid w:val="00C10D29"/>
    <w:rsid w:val="00C135F7"/>
    <w:rsid w:val="00C14E2F"/>
    <w:rsid w:val="00C15736"/>
    <w:rsid w:val="00C169A2"/>
    <w:rsid w:val="00C2131F"/>
    <w:rsid w:val="00C22418"/>
    <w:rsid w:val="00C23720"/>
    <w:rsid w:val="00C23A49"/>
    <w:rsid w:val="00C23EC5"/>
    <w:rsid w:val="00C24CBA"/>
    <w:rsid w:val="00C27404"/>
    <w:rsid w:val="00C30759"/>
    <w:rsid w:val="00C33C10"/>
    <w:rsid w:val="00C3469B"/>
    <w:rsid w:val="00C357C7"/>
    <w:rsid w:val="00C41039"/>
    <w:rsid w:val="00C418B8"/>
    <w:rsid w:val="00C429FD"/>
    <w:rsid w:val="00C44DCA"/>
    <w:rsid w:val="00C5685A"/>
    <w:rsid w:val="00C62923"/>
    <w:rsid w:val="00C62C23"/>
    <w:rsid w:val="00C63EB7"/>
    <w:rsid w:val="00C65211"/>
    <w:rsid w:val="00C67BD8"/>
    <w:rsid w:val="00C72117"/>
    <w:rsid w:val="00C721C9"/>
    <w:rsid w:val="00C7466E"/>
    <w:rsid w:val="00C772AC"/>
    <w:rsid w:val="00C779BD"/>
    <w:rsid w:val="00C810C7"/>
    <w:rsid w:val="00C8164A"/>
    <w:rsid w:val="00C82122"/>
    <w:rsid w:val="00C8344F"/>
    <w:rsid w:val="00C84274"/>
    <w:rsid w:val="00C857AA"/>
    <w:rsid w:val="00C9568A"/>
    <w:rsid w:val="00C96224"/>
    <w:rsid w:val="00C970E8"/>
    <w:rsid w:val="00CA129A"/>
    <w:rsid w:val="00CA2836"/>
    <w:rsid w:val="00CA2E65"/>
    <w:rsid w:val="00CA6481"/>
    <w:rsid w:val="00CA77F8"/>
    <w:rsid w:val="00CB27E1"/>
    <w:rsid w:val="00CB7E23"/>
    <w:rsid w:val="00CC4C78"/>
    <w:rsid w:val="00CC704F"/>
    <w:rsid w:val="00CD0FAE"/>
    <w:rsid w:val="00CD1FDA"/>
    <w:rsid w:val="00CD34D0"/>
    <w:rsid w:val="00CD6B49"/>
    <w:rsid w:val="00CE124E"/>
    <w:rsid w:val="00CE5490"/>
    <w:rsid w:val="00CF0095"/>
    <w:rsid w:val="00CF2375"/>
    <w:rsid w:val="00CF3E75"/>
    <w:rsid w:val="00CF6A8B"/>
    <w:rsid w:val="00D00344"/>
    <w:rsid w:val="00D0203A"/>
    <w:rsid w:val="00D02451"/>
    <w:rsid w:val="00D04E32"/>
    <w:rsid w:val="00D07364"/>
    <w:rsid w:val="00D07412"/>
    <w:rsid w:val="00D15155"/>
    <w:rsid w:val="00D15377"/>
    <w:rsid w:val="00D20F09"/>
    <w:rsid w:val="00D305DB"/>
    <w:rsid w:val="00D321B9"/>
    <w:rsid w:val="00D32968"/>
    <w:rsid w:val="00D3315B"/>
    <w:rsid w:val="00D331D8"/>
    <w:rsid w:val="00D353D7"/>
    <w:rsid w:val="00D40E0E"/>
    <w:rsid w:val="00D43BF1"/>
    <w:rsid w:val="00D473EF"/>
    <w:rsid w:val="00D477B9"/>
    <w:rsid w:val="00D47CF5"/>
    <w:rsid w:val="00D506B7"/>
    <w:rsid w:val="00D5096A"/>
    <w:rsid w:val="00D50F62"/>
    <w:rsid w:val="00D53309"/>
    <w:rsid w:val="00D55F71"/>
    <w:rsid w:val="00D60326"/>
    <w:rsid w:val="00D60E6A"/>
    <w:rsid w:val="00D643B5"/>
    <w:rsid w:val="00D64E6A"/>
    <w:rsid w:val="00D651AF"/>
    <w:rsid w:val="00D70CF4"/>
    <w:rsid w:val="00D713A5"/>
    <w:rsid w:val="00D75376"/>
    <w:rsid w:val="00D8441F"/>
    <w:rsid w:val="00D84C50"/>
    <w:rsid w:val="00D86376"/>
    <w:rsid w:val="00D90050"/>
    <w:rsid w:val="00D937FD"/>
    <w:rsid w:val="00D95C26"/>
    <w:rsid w:val="00DA2D63"/>
    <w:rsid w:val="00DA551A"/>
    <w:rsid w:val="00DB032D"/>
    <w:rsid w:val="00DB2C2B"/>
    <w:rsid w:val="00DB4B19"/>
    <w:rsid w:val="00DB7392"/>
    <w:rsid w:val="00DB7F58"/>
    <w:rsid w:val="00DC4344"/>
    <w:rsid w:val="00DC4C58"/>
    <w:rsid w:val="00DC5903"/>
    <w:rsid w:val="00DC7507"/>
    <w:rsid w:val="00DD43D2"/>
    <w:rsid w:val="00DD60C9"/>
    <w:rsid w:val="00DE20C6"/>
    <w:rsid w:val="00DE73E5"/>
    <w:rsid w:val="00DF4BEE"/>
    <w:rsid w:val="00DF4E36"/>
    <w:rsid w:val="00DF50DD"/>
    <w:rsid w:val="00DF5958"/>
    <w:rsid w:val="00E001CB"/>
    <w:rsid w:val="00E04926"/>
    <w:rsid w:val="00E05AC9"/>
    <w:rsid w:val="00E0713A"/>
    <w:rsid w:val="00E113EF"/>
    <w:rsid w:val="00E12BFA"/>
    <w:rsid w:val="00E12D90"/>
    <w:rsid w:val="00E139A0"/>
    <w:rsid w:val="00E2087D"/>
    <w:rsid w:val="00E22F44"/>
    <w:rsid w:val="00E3187A"/>
    <w:rsid w:val="00E33545"/>
    <w:rsid w:val="00E34F9A"/>
    <w:rsid w:val="00E35F87"/>
    <w:rsid w:val="00E375B8"/>
    <w:rsid w:val="00E42208"/>
    <w:rsid w:val="00E42EBC"/>
    <w:rsid w:val="00E43472"/>
    <w:rsid w:val="00E43644"/>
    <w:rsid w:val="00E514D2"/>
    <w:rsid w:val="00E60C1E"/>
    <w:rsid w:val="00E64C7A"/>
    <w:rsid w:val="00E651DF"/>
    <w:rsid w:val="00E661C2"/>
    <w:rsid w:val="00E74DB5"/>
    <w:rsid w:val="00E74F8E"/>
    <w:rsid w:val="00E764DB"/>
    <w:rsid w:val="00E77E63"/>
    <w:rsid w:val="00E80500"/>
    <w:rsid w:val="00E82A83"/>
    <w:rsid w:val="00E8401E"/>
    <w:rsid w:val="00E85D8B"/>
    <w:rsid w:val="00E87D07"/>
    <w:rsid w:val="00E93DD8"/>
    <w:rsid w:val="00E95BB3"/>
    <w:rsid w:val="00E964F3"/>
    <w:rsid w:val="00E96BC4"/>
    <w:rsid w:val="00EA1A2A"/>
    <w:rsid w:val="00EA6440"/>
    <w:rsid w:val="00EB1BAF"/>
    <w:rsid w:val="00EB2C1A"/>
    <w:rsid w:val="00EB314C"/>
    <w:rsid w:val="00EB3994"/>
    <w:rsid w:val="00EB403B"/>
    <w:rsid w:val="00EB5C3B"/>
    <w:rsid w:val="00EC2FE2"/>
    <w:rsid w:val="00EC3ABD"/>
    <w:rsid w:val="00EC5594"/>
    <w:rsid w:val="00EC6127"/>
    <w:rsid w:val="00EC6180"/>
    <w:rsid w:val="00EC76CF"/>
    <w:rsid w:val="00ED048A"/>
    <w:rsid w:val="00ED17C1"/>
    <w:rsid w:val="00ED4919"/>
    <w:rsid w:val="00ED4FF4"/>
    <w:rsid w:val="00EE2CAE"/>
    <w:rsid w:val="00EE4985"/>
    <w:rsid w:val="00EE54DA"/>
    <w:rsid w:val="00EE5C5C"/>
    <w:rsid w:val="00EF04F7"/>
    <w:rsid w:val="00EF1367"/>
    <w:rsid w:val="00EF15E9"/>
    <w:rsid w:val="00EF1E04"/>
    <w:rsid w:val="00EF3289"/>
    <w:rsid w:val="00EF33B9"/>
    <w:rsid w:val="00EF3451"/>
    <w:rsid w:val="00F0144A"/>
    <w:rsid w:val="00F0251F"/>
    <w:rsid w:val="00F02B10"/>
    <w:rsid w:val="00F03D13"/>
    <w:rsid w:val="00F137FD"/>
    <w:rsid w:val="00F15404"/>
    <w:rsid w:val="00F16190"/>
    <w:rsid w:val="00F17B31"/>
    <w:rsid w:val="00F20B71"/>
    <w:rsid w:val="00F22564"/>
    <w:rsid w:val="00F22A00"/>
    <w:rsid w:val="00F2407B"/>
    <w:rsid w:val="00F24D83"/>
    <w:rsid w:val="00F26AD4"/>
    <w:rsid w:val="00F26C4A"/>
    <w:rsid w:val="00F3008F"/>
    <w:rsid w:val="00F33B5B"/>
    <w:rsid w:val="00F34F40"/>
    <w:rsid w:val="00F36A8D"/>
    <w:rsid w:val="00F37C7E"/>
    <w:rsid w:val="00F422CD"/>
    <w:rsid w:val="00F444ED"/>
    <w:rsid w:val="00F47753"/>
    <w:rsid w:val="00F47A78"/>
    <w:rsid w:val="00F508A2"/>
    <w:rsid w:val="00F51B1C"/>
    <w:rsid w:val="00F51CA6"/>
    <w:rsid w:val="00F5407E"/>
    <w:rsid w:val="00F5475D"/>
    <w:rsid w:val="00F55A1F"/>
    <w:rsid w:val="00F57C24"/>
    <w:rsid w:val="00F6033E"/>
    <w:rsid w:val="00F6036E"/>
    <w:rsid w:val="00F61FFE"/>
    <w:rsid w:val="00F62E68"/>
    <w:rsid w:val="00F66F56"/>
    <w:rsid w:val="00F70713"/>
    <w:rsid w:val="00F70750"/>
    <w:rsid w:val="00F741D9"/>
    <w:rsid w:val="00F74B46"/>
    <w:rsid w:val="00F75D3F"/>
    <w:rsid w:val="00F8312C"/>
    <w:rsid w:val="00F84F6C"/>
    <w:rsid w:val="00F90241"/>
    <w:rsid w:val="00F917C5"/>
    <w:rsid w:val="00F97813"/>
    <w:rsid w:val="00FA0DE9"/>
    <w:rsid w:val="00FA19C2"/>
    <w:rsid w:val="00FA2B41"/>
    <w:rsid w:val="00FA31E8"/>
    <w:rsid w:val="00FA4487"/>
    <w:rsid w:val="00FA4F46"/>
    <w:rsid w:val="00FA5178"/>
    <w:rsid w:val="00FA7C0B"/>
    <w:rsid w:val="00FB1DA3"/>
    <w:rsid w:val="00FB35F2"/>
    <w:rsid w:val="00FB3C44"/>
    <w:rsid w:val="00FB5DD2"/>
    <w:rsid w:val="00FB62E5"/>
    <w:rsid w:val="00FC0CA5"/>
    <w:rsid w:val="00FC0D1D"/>
    <w:rsid w:val="00FC14A0"/>
    <w:rsid w:val="00FC165A"/>
    <w:rsid w:val="00FC1F8E"/>
    <w:rsid w:val="00FC20A8"/>
    <w:rsid w:val="00FC6833"/>
    <w:rsid w:val="00FC7D63"/>
    <w:rsid w:val="00FD0001"/>
    <w:rsid w:val="00FD0115"/>
    <w:rsid w:val="00FD6960"/>
    <w:rsid w:val="00FD7091"/>
    <w:rsid w:val="00FE1D8B"/>
    <w:rsid w:val="00FE44A0"/>
    <w:rsid w:val="00FE48E9"/>
    <w:rsid w:val="00FE67B7"/>
    <w:rsid w:val="00FE75FE"/>
    <w:rsid w:val="00FF0F71"/>
    <w:rsid w:val="00FF241E"/>
    <w:rsid w:val="00FF358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A0B"/>
  <w15:docId w15:val="{4AA28AF8-8D72-47A6-A64E-1E2A33B8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4C"/>
  </w:style>
  <w:style w:type="paragraph" w:styleId="1">
    <w:name w:val="heading 1"/>
    <w:basedOn w:val="a"/>
    <w:link w:val="10"/>
    <w:uiPriority w:val="9"/>
    <w:qFormat/>
    <w:rsid w:val="00FF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,Без интервала1"/>
    <w:link w:val="a4"/>
    <w:uiPriority w:val="1"/>
    <w:qFormat/>
    <w:rsid w:val="007729D4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customStyle="1" w:styleId="st4">
    <w:name w:val="st4"/>
    <w:basedOn w:val="a"/>
    <w:rsid w:val="00F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22CD"/>
    <w:rPr>
      <w:color w:val="0000FF"/>
      <w:u w:val="single"/>
    </w:rPr>
  </w:style>
  <w:style w:type="paragraph" w:customStyle="1" w:styleId="Default">
    <w:name w:val="Default"/>
    <w:rsid w:val="004F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4262"/>
    <w:rPr>
      <w:b/>
      <w:bCs/>
    </w:rPr>
  </w:style>
  <w:style w:type="paragraph" w:customStyle="1" w:styleId="ConsPlusNormal">
    <w:name w:val="ConsPlusNormal"/>
    <w:link w:val="ConsPlusNormal0"/>
    <w:rsid w:val="0020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9416CA"/>
    <w:pPr>
      <w:ind w:left="720"/>
      <w:contextualSpacing/>
    </w:p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C970E8"/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14FF5"/>
  </w:style>
  <w:style w:type="character" w:customStyle="1" w:styleId="A30">
    <w:name w:val="A3"/>
    <w:uiPriority w:val="99"/>
    <w:rsid w:val="00F51CA6"/>
    <w:rPr>
      <w:rFonts w:cs="OfficinaSansC"/>
      <w:b/>
      <w:bCs/>
      <w:color w:val="000000"/>
      <w:sz w:val="28"/>
      <w:szCs w:val="28"/>
    </w:rPr>
  </w:style>
  <w:style w:type="paragraph" w:customStyle="1" w:styleId="11">
    <w:name w:val="Стиль1"/>
    <w:basedOn w:val="a"/>
    <w:link w:val="12"/>
    <w:qFormat/>
    <w:rsid w:val="00EB5C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2">
    <w:name w:val="Стиль1 Знак"/>
    <w:link w:val="11"/>
    <w:rsid w:val="00EB5C3B"/>
    <w:rPr>
      <w:rFonts w:ascii="Times New Roman" w:eastAsia="Calibri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64F3"/>
  </w:style>
  <w:style w:type="paragraph" w:styleId="ac">
    <w:name w:val="footer"/>
    <w:basedOn w:val="a"/>
    <w:link w:val="ad"/>
    <w:uiPriority w:val="99"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4F3"/>
  </w:style>
  <w:style w:type="table" w:styleId="ae">
    <w:name w:val="Table Grid"/>
    <w:basedOn w:val="a1"/>
    <w:uiPriority w:val="59"/>
    <w:rsid w:val="003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0C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BC0C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637E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customStyle="1" w:styleId="ConsPlusTitle">
    <w:name w:val="ConsPlusTitle"/>
    <w:rsid w:val="006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465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77A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7AC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7AC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7A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7AC5"/>
    <w:rPr>
      <w:b/>
      <w:bCs/>
      <w:sz w:val="20"/>
      <w:szCs w:val="20"/>
    </w:rPr>
  </w:style>
  <w:style w:type="table" w:customStyle="1" w:styleId="2">
    <w:name w:val="Сетка таблицы2"/>
    <w:basedOn w:val="a1"/>
    <w:next w:val="ae"/>
    <w:uiPriority w:val="59"/>
    <w:rsid w:val="0094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335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ekon.ru/jekonomika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nekon.ru/str%20invest%20v%20Omsk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496E-DDD9-4F58-8ACD-1C5C7B4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20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Сухинина О.М.</cp:lastModifiedBy>
  <cp:revision>39</cp:revision>
  <cp:lastPrinted>2019-11-27T09:12:00Z</cp:lastPrinted>
  <dcterms:created xsi:type="dcterms:W3CDTF">2018-11-19T10:34:00Z</dcterms:created>
  <dcterms:modified xsi:type="dcterms:W3CDTF">2019-12-06T05:27:00Z</dcterms:modified>
</cp:coreProperties>
</file>