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911C5" w14:textId="1C890CA6" w:rsidR="001C66CD" w:rsidRPr="001C66CD" w:rsidRDefault="001C66CD" w:rsidP="001C66C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1C66C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3D26A6A" wp14:editId="106F652C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B5AF4" w14:textId="77777777" w:rsidR="001C66CD" w:rsidRPr="001C66CD" w:rsidRDefault="001C66CD" w:rsidP="001C66C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1D18CE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66CD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14:paraId="274D92B2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66CD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14:paraId="660173E1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66CD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14:paraId="60C767F0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EB3CED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66CD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14:paraId="478D28AA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D5DD010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66CD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14:paraId="6303A22B" w14:textId="77777777" w:rsidR="001C66CD" w:rsidRPr="001C66CD" w:rsidRDefault="001C66CD" w:rsidP="001C66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7139D8" w14:textId="13CDCC85" w:rsidR="001C66CD" w:rsidRPr="001C66CD" w:rsidRDefault="001C66CD" w:rsidP="001C66C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6CD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25EC8">
        <w:rPr>
          <w:rFonts w:ascii="Times New Roman" w:eastAsia="Times New Roman" w:hAnsi="Times New Roman"/>
          <w:sz w:val="28"/>
          <w:szCs w:val="28"/>
        </w:rPr>
        <w:t>12.11.2024</w:t>
      </w:r>
      <w:r w:rsidRPr="001C66C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C25EC8">
        <w:rPr>
          <w:rFonts w:ascii="Times New Roman" w:eastAsia="Times New Roman" w:hAnsi="Times New Roman"/>
          <w:sz w:val="28"/>
          <w:szCs w:val="28"/>
        </w:rPr>
        <w:t>400-р</w:t>
      </w:r>
    </w:p>
    <w:p w14:paraId="1BC4CE5D" w14:textId="77777777" w:rsidR="001C66CD" w:rsidRPr="001C66CD" w:rsidRDefault="001C66CD" w:rsidP="001C66C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C66CD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14:paraId="682D96C8" w14:textId="77777777" w:rsidR="001C66CD" w:rsidRPr="001C66CD" w:rsidRDefault="001C66CD" w:rsidP="001C6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FE5E0F" w14:textId="77777777" w:rsidR="001C66CD" w:rsidRPr="001C66CD" w:rsidRDefault="001C66CD" w:rsidP="001C6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AF0DDC" w14:textId="77777777" w:rsidR="008B2B32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1DB3AE94" w14:textId="45B9646A" w:rsidR="008B2B32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>в 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34ABB">
        <w:rPr>
          <w:rFonts w:ascii="Times New Roman" w:hAnsi="Times New Roman"/>
          <w:sz w:val="28"/>
          <w:szCs w:val="28"/>
        </w:rPr>
        <w:t>а</w:t>
      </w:r>
      <w:r w:rsidRPr="005125FF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113D2EC6" w14:textId="77777777" w:rsidR="008B2B32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3380E96" w14:textId="77777777" w:rsidR="008B2B32" w:rsidRPr="005125FF" w:rsidRDefault="008B2B32" w:rsidP="008B2B3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5125FF">
        <w:rPr>
          <w:rFonts w:ascii="Times New Roman" w:hAnsi="Times New Roman"/>
          <w:sz w:val="28"/>
          <w:szCs w:val="28"/>
        </w:rPr>
        <w:t xml:space="preserve">от </w:t>
      </w:r>
      <w:r w:rsidR="00D41004">
        <w:rPr>
          <w:rFonts w:ascii="Times New Roman" w:hAnsi="Times New Roman"/>
          <w:sz w:val="28"/>
          <w:szCs w:val="28"/>
        </w:rPr>
        <w:t>11</w:t>
      </w:r>
      <w:r w:rsidRPr="005125F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1.</w:t>
      </w:r>
      <w:r w:rsidRPr="005125FF">
        <w:rPr>
          <w:rFonts w:ascii="Times New Roman" w:hAnsi="Times New Roman"/>
          <w:sz w:val="28"/>
          <w:szCs w:val="28"/>
        </w:rPr>
        <w:t>202</w:t>
      </w:r>
      <w:r w:rsidR="00D41004">
        <w:rPr>
          <w:rFonts w:ascii="Times New Roman" w:hAnsi="Times New Roman"/>
          <w:sz w:val="28"/>
          <w:szCs w:val="28"/>
        </w:rPr>
        <w:t>4</w:t>
      </w:r>
      <w:r w:rsidRPr="005125F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5125FF">
        <w:rPr>
          <w:rFonts w:ascii="Times New Roman" w:hAnsi="Times New Roman"/>
          <w:sz w:val="28"/>
          <w:szCs w:val="28"/>
        </w:rPr>
        <w:t xml:space="preserve">-р </w:t>
      </w:r>
    </w:p>
    <w:p w14:paraId="48947439" w14:textId="77777777" w:rsidR="00AA7FCA" w:rsidRDefault="008B2B32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47B9" w:rsidRPr="008E4633">
        <w:rPr>
          <w:rFonts w:ascii="Times New Roman" w:hAnsi="Times New Roman"/>
          <w:sz w:val="28"/>
          <w:szCs w:val="28"/>
        </w:rPr>
        <w:t xml:space="preserve">Об утверждении плана </w:t>
      </w:r>
    </w:p>
    <w:p w14:paraId="023B7F8F" w14:textId="77777777" w:rsidR="00AA7FCA" w:rsidRDefault="00AA7FCA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547B9" w:rsidRPr="008E4633">
        <w:rPr>
          <w:rFonts w:ascii="Times New Roman" w:hAnsi="Times New Roman"/>
          <w:sz w:val="28"/>
          <w:szCs w:val="28"/>
        </w:rPr>
        <w:t>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B1BB8" w:rsidRPr="008E4633">
        <w:rPr>
          <w:rFonts w:ascii="Times New Roman" w:hAnsi="Times New Roman"/>
          <w:sz w:val="28"/>
          <w:szCs w:val="28"/>
        </w:rPr>
        <w:t>объектов</w:t>
      </w:r>
      <w:r w:rsidR="008E4633">
        <w:rPr>
          <w:rFonts w:ascii="Times New Roman" w:hAnsi="Times New Roman"/>
          <w:sz w:val="28"/>
          <w:szCs w:val="28"/>
        </w:rPr>
        <w:t xml:space="preserve"> </w:t>
      </w:r>
    </w:p>
    <w:p w14:paraId="3F99440D" w14:textId="77777777" w:rsidR="00810BA5" w:rsidRDefault="00AA7FCA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762BA">
        <w:rPr>
          <w:rFonts w:ascii="Times New Roman" w:hAnsi="Times New Roman"/>
          <w:sz w:val="28"/>
          <w:szCs w:val="28"/>
        </w:rPr>
        <w:t xml:space="preserve">нвестиционной </w:t>
      </w:r>
      <w:r w:rsidR="006B1BB8" w:rsidRPr="008E4633">
        <w:rPr>
          <w:rFonts w:ascii="Times New Roman" w:hAnsi="Times New Roman"/>
          <w:sz w:val="28"/>
          <w:szCs w:val="28"/>
        </w:rPr>
        <w:t>инфраструктуры</w:t>
      </w:r>
      <w:r w:rsidR="008E4633">
        <w:rPr>
          <w:rFonts w:ascii="Times New Roman" w:hAnsi="Times New Roman"/>
          <w:sz w:val="28"/>
          <w:szCs w:val="28"/>
        </w:rPr>
        <w:t xml:space="preserve"> </w:t>
      </w:r>
      <w:r w:rsidR="008E4633">
        <w:rPr>
          <w:rFonts w:ascii="Times New Roman" w:hAnsi="Times New Roman"/>
          <w:sz w:val="28"/>
          <w:szCs w:val="28"/>
        </w:rPr>
        <w:br/>
      </w:r>
      <w:r w:rsidR="004547B9" w:rsidRPr="008E4633">
        <w:rPr>
          <w:rFonts w:ascii="Times New Roman" w:hAnsi="Times New Roman"/>
          <w:sz w:val="28"/>
          <w:szCs w:val="28"/>
        </w:rPr>
        <w:t xml:space="preserve">в Ханты-Мансийском районе </w:t>
      </w:r>
    </w:p>
    <w:p w14:paraId="75D47BEA" w14:textId="77777777" w:rsidR="004547B9" w:rsidRPr="008E4633" w:rsidRDefault="004547B9" w:rsidP="008E4633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8E4633">
        <w:rPr>
          <w:rFonts w:ascii="Times New Roman" w:hAnsi="Times New Roman"/>
          <w:sz w:val="28"/>
          <w:szCs w:val="28"/>
        </w:rPr>
        <w:t>на 20</w:t>
      </w:r>
      <w:r w:rsidR="00C71744" w:rsidRPr="008E4633">
        <w:rPr>
          <w:rFonts w:ascii="Times New Roman" w:hAnsi="Times New Roman"/>
          <w:sz w:val="28"/>
          <w:szCs w:val="28"/>
        </w:rPr>
        <w:t>2</w:t>
      </w:r>
      <w:r w:rsidR="00D41004">
        <w:rPr>
          <w:rFonts w:ascii="Times New Roman" w:hAnsi="Times New Roman"/>
          <w:sz w:val="28"/>
          <w:szCs w:val="28"/>
        </w:rPr>
        <w:t>4</w:t>
      </w:r>
      <w:r w:rsidRPr="008E4633">
        <w:rPr>
          <w:rFonts w:ascii="Times New Roman" w:hAnsi="Times New Roman"/>
          <w:sz w:val="28"/>
          <w:szCs w:val="28"/>
        </w:rPr>
        <w:t xml:space="preserve"> год</w:t>
      </w:r>
      <w:r w:rsidR="008B2B32">
        <w:rPr>
          <w:rFonts w:ascii="Times New Roman" w:hAnsi="Times New Roman"/>
          <w:sz w:val="28"/>
          <w:szCs w:val="28"/>
        </w:rPr>
        <w:t>»</w:t>
      </w:r>
    </w:p>
    <w:p w14:paraId="73A2C501" w14:textId="77777777" w:rsidR="004547B9" w:rsidRDefault="004547B9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6CA116" w14:textId="77777777" w:rsidR="001762BA" w:rsidRPr="008E4633" w:rsidRDefault="001762BA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06CAE38" w14:textId="7BD22F5C" w:rsidR="00835439" w:rsidRPr="001E122B" w:rsidRDefault="00835439" w:rsidP="0083543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/>
          <w:sz w:val="28"/>
          <w:szCs w:val="28"/>
        </w:rPr>
        <w:br/>
        <w:t>Ханты-Манс</w:t>
      </w:r>
      <w:r w:rsidR="00320610">
        <w:rPr>
          <w:rFonts w:ascii="Times New Roman" w:hAnsi="Times New Roman"/>
          <w:sz w:val="28"/>
          <w:szCs w:val="28"/>
        </w:rPr>
        <w:t>ийского района в соответствие действующе</w:t>
      </w:r>
      <w:r>
        <w:rPr>
          <w:rFonts w:ascii="Times New Roman" w:hAnsi="Times New Roman"/>
          <w:sz w:val="28"/>
          <w:szCs w:val="28"/>
        </w:rPr>
        <w:t>м</w:t>
      </w:r>
      <w:r w:rsidR="00320610">
        <w:rPr>
          <w:rFonts w:ascii="Times New Roman" w:hAnsi="Times New Roman"/>
          <w:sz w:val="28"/>
          <w:szCs w:val="28"/>
        </w:rPr>
        <w:t>у законодательству</w:t>
      </w:r>
      <w:r>
        <w:rPr>
          <w:rFonts w:ascii="Times New Roman" w:hAnsi="Times New Roman"/>
          <w:sz w:val="28"/>
          <w:szCs w:val="28"/>
        </w:rPr>
        <w:t>, руководствуясь статьей 32 Устава Ханты-Мансийского района, в</w:t>
      </w:r>
      <w:r w:rsidR="006163FC">
        <w:rPr>
          <w:rFonts w:ascii="Times New Roman" w:hAnsi="Times New Roman"/>
          <w:sz w:val="28"/>
          <w:szCs w:val="28"/>
        </w:rPr>
        <w:t xml:space="preserve">нести в распоряжение </w:t>
      </w:r>
      <w:r w:rsidR="004A39A6">
        <w:rPr>
          <w:rFonts w:ascii="Times New Roman" w:hAnsi="Times New Roman"/>
          <w:sz w:val="28"/>
          <w:szCs w:val="28"/>
        </w:rPr>
        <w:t>а</w:t>
      </w:r>
      <w:r w:rsidRPr="006E5EAC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</w:t>
      </w:r>
      <w:r w:rsidR="00D41004">
        <w:rPr>
          <w:rFonts w:ascii="Times New Roman" w:hAnsi="Times New Roman"/>
          <w:sz w:val="28"/>
          <w:szCs w:val="28"/>
        </w:rPr>
        <w:t>11</w:t>
      </w:r>
      <w:r w:rsidRPr="006E5E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6E5EAC">
        <w:rPr>
          <w:rFonts w:ascii="Times New Roman" w:hAnsi="Times New Roman"/>
          <w:sz w:val="28"/>
          <w:szCs w:val="28"/>
        </w:rPr>
        <w:t>.202</w:t>
      </w:r>
      <w:r w:rsidR="00D41004">
        <w:rPr>
          <w:rFonts w:ascii="Times New Roman" w:hAnsi="Times New Roman"/>
          <w:sz w:val="28"/>
          <w:szCs w:val="28"/>
        </w:rPr>
        <w:t>4</w:t>
      </w:r>
      <w:r w:rsidRPr="006E5EA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6E5EAC">
        <w:rPr>
          <w:rFonts w:ascii="Times New Roman" w:hAnsi="Times New Roman"/>
          <w:sz w:val="28"/>
          <w:szCs w:val="28"/>
        </w:rPr>
        <w:t xml:space="preserve">-р «Об утверждении плана создания объектов инвестиционной инфраструктуры </w:t>
      </w:r>
      <w:r>
        <w:rPr>
          <w:rFonts w:ascii="Times New Roman" w:hAnsi="Times New Roman"/>
          <w:sz w:val="28"/>
          <w:szCs w:val="28"/>
        </w:rPr>
        <w:t xml:space="preserve">в Ханты-Мансийском районе </w:t>
      </w:r>
      <w:r w:rsidR="001762BA">
        <w:rPr>
          <w:rFonts w:ascii="Times New Roman" w:hAnsi="Times New Roman"/>
          <w:sz w:val="28"/>
          <w:szCs w:val="28"/>
        </w:rPr>
        <w:br/>
      </w:r>
      <w:r w:rsidRPr="006E5EAC">
        <w:rPr>
          <w:rFonts w:ascii="Times New Roman" w:hAnsi="Times New Roman"/>
          <w:sz w:val="28"/>
          <w:szCs w:val="28"/>
        </w:rPr>
        <w:t>на 202</w:t>
      </w:r>
      <w:r w:rsidR="00D41004">
        <w:rPr>
          <w:rFonts w:ascii="Times New Roman" w:hAnsi="Times New Roman"/>
          <w:sz w:val="28"/>
          <w:szCs w:val="28"/>
        </w:rPr>
        <w:t>4</w:t>
      </w:r>
      <w:r w:rsidRPr="006E5EAC">
        <w:rPr>
          <w:rFonts w:ascii="Times New Roman" w:hAnsi="Times New Roman"/>
          <w:sz w:val="28"/>
          <w:szCs w:val="28"/>
        </w:rPr>
        <w:t xml:space="preserve"> год» изменения</w:t>
      </w:r>
      <w:r>
        <w:rPr>
          <w:rFonts w:ascii="Times New Roman" w:hAnsi="Times New Roman"/>
          <w:sz w:val="28"/>
          <w:szCs w:val="28"/>
        </w:rPr>
        <w:t>, изложив приложение к нему в новой редакции согласно приложению к настоящему распоряжению.</w:t>
      </w:r>
      <w:r w:rsidRPr="006E5EAC">
        <w:rPr>
          <w:rFonts w:ascii="Times New Roman" w:hAnsi="Times New Roman"/>
          <w:sz w:val="28"/>
          <w:szCs w:val="28"/>
        </w:rPr>
        <w:t xml:space="preserve"> </w:t>
      </w:r>
    </w:p>
    <w:p w14:paraId="74648364" w14:textId="77777777" w:rsidR="00537D12" w:rsidRDefault="00537D12" w:rsidP="008E4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11867E" w14:textId="77777777" w:rsidR="00D46774" w:rsidRDefault="00D46774" w:rsidP="008E4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170A7" w14:textId="77777777" w:rsidR="001762BA" w:rsidRDefault="001762BA" w:rsidP="008E4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2BB18D" w14:textId="77777777" w:rsidR="004547B9" w:rsidRPr="008E4633" w:rsidRDefault="00C71744" w:rsidP="008E4633">
      <w:pPr>
        <w:spacing w:after="0" w:line="240" w:lineRule="auto"/>
        <w:jc w:val="both"/>
        <w:rPr>
          <w:rFonts w:ascii="Times New Roman" w:hAnsi="Times New Roman"/>
        </w:rPr>
      </w:pPr>
      <w:r w:rsidRPr="008E4633">
        <w:rPr>
          <w:rFonts w:ascii="Times New Roman" w:hAnsi="Times New Roman"/>
          <w:sz w:val="28"/>
          <w:szCs w:val="28"/>
        </w:rPr>
        <w:t>Глава Ханты-Мансийского</w:t>
      </w:r>
      <w:r w:rsidR="005F7B77" w:rsidRPr="008E4633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Pr="008E4633">
        <w:rPr>
          <w:rFonts w:ascii="Times New Roman" w:hAnsi="Times New Roman"/>
          <w:sz w:val="28"/>
          <w:szCs w:val="28"/>
        </w:rPr>
        <w:t xml:space="preserve"> </w:t>
      </w:r>
      <w:r w:rsidR="001762BA">
        <w:rPr>
          <w:rFonts w:ascii="Times New Roman" w:hAnsi="Times New Roman"/>
          <w:sz w:val="28"/>
          <w:szCs w:val="28"/>
        </w:rPr>
        <w:t xml:space="preserve">    </w:t>
      </w:r>
      <w:r w:rsidRPr="008E4633">
        <w:rPr>
          <w:rFonts w:ascii="Times New Roman" w:hAnsi="Times New Roman"/>
          <w:sz w:val="28"/>
          <w:szCs w:val="28"/>
        </w:rPr>
        <w:t xml:space="preserve"> К.Р.Минулин</w:t>
      </w:r>
    </w:p>
    <w:p w14:paraId="464743DE" w14:textId="77777777" w:rsidR="004547B9" w:rsidRPr="008E4633" w:rsidRDefault="004547B9" w:rsidP="008E4633">
      <w:pPr>
        <w:spacing w:after="0" w:line="240" w:lineRule="auto"/>
        <w:rPr>
          <w:rFonts w:ascii="Times New Roman" w:hAnsi="Times New Roman"/>
        </w:rPr>
      </w:pPr>
    </w:p>
    <w:p w14:paraId="370366BA" w14:textId="77777777" w:rsidR="004547B9" w:rsidRPr="008E4633" w:rsidRDefault="004547B9" w:rsidP="008E4633">
      <w:pPr>
        <w:spacing w:after="0" w:line="240" w:lineRule="auto"/>
        <w:rPr>
          <w:rFonts w:ascii="Times New Roman" w:hAnsi="Times New Roman"/>
        </w:rPr>
        <w:sectPr w:rsidR="004547B9" w:rsidRPr="008E4633" w:rsidSect="001C66CD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1888C790" w14:textId="77777777" w:rsidR="004547B9" w:rsidRPr="008E4633" w:rsidRDefault="004547B9" w:rsidP="008E463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E463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25C988F" w14:textId="71DE979D" w:rsidR="004547B9" w:rsidRPr="008E4633" w:rsidRDefault="004547B9" w:rsidP="008E46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распоряжению </w:t>
      </w:r>
      <w:r w:rsidR="00534A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14:paraId="45557719" w14:textId="77777777" w:rsidR="004547B9" w:rsidRPr="008E4633" w:rsidRDefault="004547B9" w:rsidP="008E46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14:paraId="2CA72038" w14:textId="228BCED3" w:rsidR="00C25EC8" w:rsidRPr="001C66CD" w:rsidRDefault="00C25EC8" w:rsidP="00C25E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C66CD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12.11.2024</w:t>
      </w:r>
      <w:r w:rsidRPr="001C66CD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400-р</w:t>
      </w:r>
    </w:p>
    <w:p w14:paraId="371C0929" w14:textId="77777777" w:rsidR="004547B9" w:rsidRPr="008E4633" w:rsidRDefault="004547B9" w:rsidP="00EF6E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983319" w14:textId="77777777" w:rsidR="004547B9" w:rsidRPr="008E4633" w:rsidRDefault="004547B9" w:rsidP="008E4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План создания объектов инвестиционной инфраструктуры в Ханты-Мансийском районе на 20</w:t>
      </w:r>
      <w:r w:rsidR="00C71744" w:rsidRPr="008E46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10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3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tbl>
      <w:tblPr>
        <w:tblW w:w="15513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925"/>
        <w:gridCol w:w="12"/>
        <w:gridCol w:w="1010"/>
        <w:gridCol w:w="13"/>
        <w:gridCol w:w="1115"/>
        <w:gridCol w:w="13"/>
        <w:gridCol w:w="713"/>
        <w:gridCol w:w="13"/>
        <w:gridCol w:w="834"/>
        <w:gridCol w:w="13"/>
        <w:gridCol w:w="1084"/>
        <w:gridCol w:w="13"/>
        <w:gridCol w:w="619"/>
        <w:gridCol w:w="446"/>
        <w:gridCol w:w="13"/>
        <w:gridCol w:w="696"/>
        <w:gridCol w:w="13"/>
        <w:gridCol w:w="412"/>
        <w:gridCol w:w="13"/>
        <w:gridCol w:w="686"/>
        <w:gridCol w:w="307"/>
        <w:gridCol w:w="552"/>
        <w:gridCol w:w="17"/>
        <w:gridCol w:w="416"/>
        <w:gridCol w:w="8"/>
        <w:gridCol w:w="699"/>
        <w:gridCol w:w="8"/>
        <w:gridCol w:w="699"/>
        <w:gridCol w:w="718"/>
        <w:gridCol w:w="983"/>
        <w:gridCol w:w="13"/>
        <w:gridCol w:w="570"/>
        <w:gridCol w:w="29"/>
        <w:gridCol w:w="810"/>
        <w:gridCol w:w="13"/>
        <w:gridCol w:w="565"/>
        <w:gridCol w:w="25"/>
      </w:tblGrid>
      <w:tr w:rsidR="00603D27" w:rsidRPr="008E4633" w14:paraId="27821099" w14:textId="77777777" w:rsidTr="00EB2700">
        <w:trPr>
          <w:trHeight w:val="1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D31AD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B3C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проекта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7E156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аименование мероприятия в муниципальной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программе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EEC5B23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к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раткое описание проекта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C711EB7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ид деятельности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AB42A85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нвестиционная емкость проекта, </w:t>
            </w:r>
          </w:p>
          <w:p w14:paraId="4CD01A90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2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7F5E1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Источники финансирования в текущем финансовом году, тыс. рублей</w:t>
            </w:r>
          </w:p>
        </w:tc>
        <w:tc>
          <w:tcPr>
            <w:tcW w:w="1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A45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Срок реализации проекта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4AC9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Текущее состояние проекта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AEF3D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ид работ (строительство/реконструкция/планирование)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18D87E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ф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актический адрес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31BE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к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онтактная информация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F02F0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0714A1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тветственный за реализацию проекта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C0A4E1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Координаты</w:t>
            </w:r>
          </w:p>
        </w:tc>
      </w:tr>
      <w:tr w:rsidR="00603D27" w:rsidRPr="008E4633" w14:paraId="65472AC1" w14:textId="77777777" w:rsidTr="00EB2700">
        <w:trPr>
          <w:trHeight w:val="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394A6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A80B1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сокращенное наименование проекта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7DEB8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полное наименование проекта</w:t>
            </w: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93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04137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2C874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0CC28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D74CEFB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3552B8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2719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C42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44A60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AD8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FD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BC7A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6F3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8E4633" w14:paraId="29456546" w14:textId="77777777" w:rsidTr="00EB2700">
        <w:trPr>
          <w:trHeight w:val="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01A88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6CD3E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C847C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7564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B7059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1B2D6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6B7E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C39CB9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04371C9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автономного округа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6710C60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района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9F4AF57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8F2B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A69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5364D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FEBD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7F89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93BE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CC38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8E4633" w14:paraId="050B2F87" w14:textId="77777777" w:rsidTr="00EB2700">
        <w:trPr>
          <w:cantSplit/>
          <w:trHeight w:val="28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AFB9B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34698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81487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AAE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BA4AC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91DB3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50CE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7CBFE11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7DE92FD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0B9D251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3C66889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соответствии с АИП Ханты-Мансийского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автономного округа – Югры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DA51408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соответствии с соглашениями 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сотрудничестве с хозяйствующими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субъектами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0FE3C98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прочие источники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743DA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год начала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2B141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год окончания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6C0C9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стадия проекта (проектирование/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CEC55F" w14:textId="77777777" w:rsidR="00B22019" w:rsidRPr="008E4633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описание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6ABFF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159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09C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3CEE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4E0D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8E4633" w14:paraId="43FE9EF8" w14:textId="77777777" w:rsidTr="00EB2700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099D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8F06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9B7E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0119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7EB2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44308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C4EEA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C4C0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CE33B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64DF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9B634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FA8A7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5FE9D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8EC0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1AB1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C1F5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9CB0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C6C1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CA8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262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7C8B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C67" w14:textId="77777777" w:rsidR="00B22019" w:rsidRPr="008E4633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E4633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</w:tr>
      <w:tr w:rsidR="00D41004" w:rsidRPr="004D6BE2" w14:paraId="23C7E911" w14:textId="77777777" w:rsidTr="00EB2700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68BD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991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п. Горно-правдинск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8E46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строительство СДК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п. Горноправ-динск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0206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14:paraId="39D17DEA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п. Горноправ-динск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85CC4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муници-пальная програм-ма «Куль-тура Ханты-Мансий-ского района</w:t>
            </w:r>
            <w:r w:rsidR="009A1BDB" w:rsidRPr="00FA12FF">
              <w:rPr>
                <w:rFonts w:ascii="Times New Roman" w:hAnsi="Times New Roman"/>
                <w:sz w:val="14"/>
                <w:szCs w:val="14"/>
              </w:rPr>
              <w:t>»</w:t>
            </w:r>
            <w:r w:rsidRPr="00FA12F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6B8E1D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7D03F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социальная сфера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AEF8" w14:textId="426410FC" w:rsidR="00743080" w:rsidRPr="00FA12FF" w:rsidRDefault="00D41004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ПИР – 5 397,8 тыс. рублей, </w:t>
            </w:r>
            <w:r w:rsidR="00743080" w:rsidRPr="0087622A">
              <w:rPr>
                <w:rFonts w:ascii="Times New Roman" w:hAnsi="Times New Roman"/>
                <w:sz w:val="14"/>
                <w:szCs w:val="14"/>
              </w:rPr>
              <w:t>СМР – 332 558,6 тыс. рублей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2EC5" w14:textId="1462250D" w:rsidR="00D41004" w:rsidRPr="00FA12FF" w:rsidRDefault="004D612A" w:rsidP="004D61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289 743,7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C0AC3" w14:textId="77777777" w:rsidR="00D41004" w:rsidRPr="00FA12FF" w:rsidRDefault="00FA12FF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180 </w:t>
            </w:r>
            <w:r w:rsidR="00C801C6">
              <w:rPr>
                <w:rFonts w:ascii="Times New Roman" w:hAnsi="Times New Roman"/>
                <w:sz w:val="14"/>
                <w:szCs w:val="14"/>
              </w:rPr>
              <w:br/>
            </w:r>
            <w:r>
              <w:rPr>
                <w:rFonts w:ascii="Times New Roman" w:hAnsi="Times New Roman"/>
                <w:sz w:val="14"/>
                <w:szCs w:val="14"/>
              </w:rPr>
              <w:t>530,7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5DAD1" w14:textId="154EF926" w:rsidR="00D41004" w:rsidRPr="001E273A" w:rsidRDefault="001E273A" w:rsidP="002079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109 213</w:t>
            </w:r>
            <w:r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670F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669D6" w14:textId="7F579745" w:rsidR="00D41004" w:rsidRPr="00FA12FF" w:rsidRDefault="006B1BE9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99 711,3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2A34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09A6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E958" w14:textId="77777777" w:rsidR="00D41004" w:rsidRPr="00FA12FF" w:rsidRDefault="00D41004" w:rsidP="00FA12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</w:t>
            </w:r>
            <w:r w:rsidR="00FA12F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85C0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EABE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годовой расход тепла – 257,690 тыс. кВт, электроэнергии – 76,639 тыс. кВт/ч, годовой расход воды – 2,933 тыс. куб.м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C9E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AAF6" w14:textId="77777777" w:rsidR="00D41004" w:rsidRPr="00FA12FF" w:rsidRDefault="00D41004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п. Горно-правдинск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76BD" w14:textId="77777777" w:rsidR="00D41004" w:rsidRPr="00FA12F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DC32" w14:textId="2E602F8A" w:rsidR="00D41004" w:rsidRPr="00FA12FF" w:rsidRDefault="00EF6E1A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D41004" w:rsidRPr="00FA12F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D41004" w:rsidRPr="00FA12FF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3219" w14:textId="77777777" w:rsidR="00D41004" w:rsidRPr="00FA12FF" w:rsidRDefault="00D41004" w:rsidP="00D41004">
            <w:pPr>
              <w:pStyle w:val="ac"/>
              <w:rPr>
                <w:sz w:val="14"/>
                <w:szCs w:val="14"/>
              </w:rPr>
            </w:pPr>
            <w:r w:rsidRPr="00FA12FF">
              <w:rPr>
                <w:sz w:val="14"/>
                <w:szCs w:val="14"/>
              </w:rPr>
              <w:t>60,06007913</w:t>
            </w:r>
          </w:p>
          <w:p w14:paraId="70D5AAF1" w14:textId="77777777" w:rsidR="00D41004" w:rsidRPr="00FA12FF" w:rsidRDefault="00D41004" w:rsidP="00D41004">
            <w:pPr>
              <w:pStyle w:val="ac"/>
              <w:rPr>
                <w:sz w:val="14"/>
                <w:szCs w:val="14"/>
              </w:rPr>
            </w:pPr>
          </w:p>
          <w:p w14:paraId="500BD2CA" w14:textId="77777777" w:rsidR="00D41004" w:rsidRPr="00FA12FF" w:rsidRDefault="00D41004" w:rsidP="00D41004">
            <w:pPr>
              <w:pStyle w:val="ac"/>
              <w:rPr>
                <w:sz w:val="14"/>
                <w:szCs w:val="14"/>
              </w:rPr>
            </w:pPr>
            <w:r w:rsidRPr="00FA12FF">
              <w:rPr>
                <w:sz w:val="14"/>
                <w:szCs w:val="14"/>
              </w:rPr>
              <w:t>69,93267276</w:t>
            </w:r>
          </w:p>
          <w:p w14:paraId="70A2774E" w14:textId="77777777" w:rsidR="00D41004" w:rsidRPr="00FA12FF" w:rsidRDefault="00D41004" w:rsidP="00D4100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106B4" w:rsidRPr="00C20A1F" w14:paraId="5C712A59" w14:textId="77777777" w:rsidTr="00EB2700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0339" w14:textId="77777777" w:rsidR="00D41004" w:rsidRPr="00776762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76762">
              <w:rPr>
                <w:rFonts w:ascii="Times New Roman" w:hAnsi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7793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eastAsia="Times New Roman" w:hAnsi="Times New Roman"/>
                <w:sz w:val="14"/>
                <w:szCs w:val="14"/>
              </w:rPr>
              <w:t xml:space="preserve">Строительс-тво КОС </w:t>
            </w:r>
            <w:r w:rsidRPr="00C20A1F">
              <w:rPr>
                <w:rFonts w:ascii="Times New Roman" w:eastAsia="Times New Roman" w:hAnsi="Times New Roman"/>
                <w:sz w:val="14"/>
                <w:szCs w:val="14"/>
              </w:rPr>
              <w:br/>
              <w:t>с. Селиярово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2263" w14:textId="77777777" w:rsidR="00D41004" w:rsidRPr="00C20A1F" w:rsidRDefault="000714A1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D41004" w:rsidRPr="00C20A1F">
              <w:rPr>
                <w:rFonts w:ascii="Times New Roman" w:eastAsia="Times New Roman" w:hAnsi="Times New Roman"/>
                <w:sz w:val="14"/>
                <w:szCs w:val="14"/>
              </w:rPr>
              <w:t xml:space="preserve">троительс-тво КОС </w:t>
            </w:r>
            <w:r w:rsidR="00D41004" w:rsidRPr="00C20A1F">
              <w:rPr>
                <w:rFonts w:ascii="Times New Roman" w:eastAsia="Times New Roman" w:hAnsi="Times New Roman"/>
                <w:sz w:val="14"/>
                <w:szCs w:val="14"/>
              </w:rPr>
              <w:br/>
              <w:t>с. Селиярово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FD98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МП «ЖЭК-3» на осуществление капитальных вложений в объекты капитального </w:t>
            </w:r>
            <w:r w:rsidRPr="00C20A1F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строительства муниципальной собственности «Строительство КОС в населенных пунктах Ханты-Мансийского района: с. Селиярово»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96A97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>муници-пальная програм-ма «Разви-тие и модерни-</w:t>
            </w: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зация жилищ-но-комму-нального комплек-са и повы-шение энергети-ческой эффек-тивности в Ханты-Мансий-ском районе» </w:t>
            </w:r>
            <w:r w:rsidRPr="00C20A1F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AE971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>коммуналь-ное хозяйство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4B93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ПИР-894,9 тыс. рублей                СМР – 77 172,0 тыс. рублей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10BC" w14:textId="77777777" w:rsidR="00D41004" w:rsidRPr="00C20A1F" w:rsidRDefault="00767B3A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61 737,6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B6F7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0431" w14:textId="77777777" w:rsidR="00D41004" w:rsidRPr="00C20A1F" w:rsidRDefault="00767B3A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61 737,6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72FE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12DAD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2108E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CEBD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026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1114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0CDA" w14:textId="77777777" w:rsidR="001327DA" w:rsidRPr="00C20A1F" w:rsidRDefault="001327DA" w:rsidP="001327DA">
            <w:pPr>
              <w:spacing w:after="0" w:line="240" w:lineRule="auto"/>
              <w:ind w:left="-108" w:right="-17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электро-потребление – 237,7 кВт/сут.,</w:t>
            </w:r>
          </w:p>
          <w:p w14:paraId="4627BFD7" w14:textId="77777777" w:rsidR="00D41004" w:rsidRPr="00C20A1F" w:rsidRDefault="001327DA" w:rsidP="001327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 xml:space="preserve">водопотребление – </w:t>
            </w: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>0,53 м3/сут.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813B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>строи-тельство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A461" w14:textId="77777777" w:rsidR="00D41004" w:rsidRPr="00C20A1F" w:rsidRDefault="00D41004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C20A1F">
              <w:rPr>
                <w:rFonts w:ascii="Times New Roman" w:hAnsi="Times New Roman"/>
                <w:sz w:val="14"/>
                <w:szCs w:val="14"/>
              </w:rPr>
              <w:br/>
              <w:t>с. Селиярово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DF1B" w14:textId="77777777" w:rsidR="00D41004" w:rsidRPr="00C20A1F" w:rsidRDefault="00D41004" w:rsidP="00D410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B552" w14:textId="6BE1A84D" w:rsidR="00D41004" w:rsidRPr="00C20A1F" w:rsidRDefault="00EF6E1A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D41004" w:rsidRPr="00C20A1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D41004" w:rsidRPr="00C20A1F">
              <w:rPr>
                <w:rFonts w:ascii="Times New Roman" w:hAnsi="Times New Roman"/>
                <w:sz w:val="14"/>
                <w:szCs w:val="14"/>
              </w:rPr>
              <w:br/>
              <w:t xml:space="preserve">и ЖКХ </w:t>
            </w:r>
            <w:r w:rsidR="002D607C" w:rsidRPr="0087622A">
              <w:rPr>
                <w:rFonts w:ascii="Times New Roman" w:hAnsi="Times New Roman"/>
                <w:sz w:val="14"/>
                <w:szCs w:val="14"/>
              </w:rPr>
              <w:lastRenderedPageBreak/>
              <w:t>(МП «ЖЭК-3»)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F290" w14:textId="77777777" w:rsidR="001327DA" w:rsidRPr="00C20A1F" w:rsidRDefault="001327DA" w:rsidP="001327DA">
            <w:pPr>
              <w:spacing w:after="0" w:line="240" w:lineRule="auto"/>
              <w:ind w:right="-117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>61,29392124</w:t>
            </w:r>
          </w:p>
          <w:p w14:paraId="0BEC6E2F" w14:textId="77777777" w:rsidR="001327DA" w:rsidRPr="00C20A1F" w:rsidRDefault="001327DA" w:rsidP="001327DA">
            <w:pPr>
              <w:spacing w:after="0" w:line="240" w:lineRule="auto"/>
              <w:ind w:right="-117"/>
              <w:rPr>
                <w:rFonts w:ascii="Times New Roman" w:hAnsi="Times New Roman"/>
                <w:sz w:val="14"/>
                <w:szCs w:val="14"/>
              </w:rPr>
            </w:pPr>
          </w:p>
          <w:p w14:paraId="084BBBD2" w14:textId="77777777" w:rsidR="00D41004" w:rsidRPr="00C20A1F" w:rsidRDefault="001327DA" w:rsidP="001327DA">
            <w:pPr>
              <w:pStyle w:val="ac"/>
              <w:rPr>
                <w:sz w:val="14"/>
                <w:szCs w:val="14"/>
              </w:rPr>
            </w:pPr>
            <w:r w:rsidRPr="00C20A1F">
              <w:rPr>
                <w:sz w:val="14"/>
                <w:szCs w:val="14"/>
              </w:rPr>
              <w:t>70,33243963</w:t>
            </w:r>
          </w:p>
        </w:tc>
      </w:tr>
      <w:tr w:rsidR="008B5E47" w:rsidRPr="00120A10" w14:paraId="71DECEE5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37"/>
          <w:jc w:val="center"/>
        </w:trPr>
        <w:tc>
          <w:tcPr>
            <w:tcW w:w="425" w:type="dxa"/>
            <w:shd w:val="clear" w:color="auto" w:fill="auto"/>
            <w:noWrap/>
          </w:tcPr>
          <w:p w14:paraId="7C7287F9" w14:textId="77777777"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925" w:type="dxa"/>
            <w:shd w:val="clear" w:color="auto" w:fill="auto"/>
          </w:tcPr>
          <w:p w14:paraId="50D74E06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Культурно-спортивный комплекс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в д. Ярки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6ED90BAD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культурно-спортивный комплекс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в д. Ярки Ханты-Мансийского района»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17A1E15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культурно-спортивный комплекс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д. Ярки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Ханты-Мансийского района</w:t>
            </w:r>
          </w:p>
        </w:tc>
        <w:tc>
          <w:tcPr>
            <w:tcW w:w="7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4E72E4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муници-пальная програм-ма «Куль-тура Ханты-Мансий-ского района»</w:t>
            </w:r>
          </w:p>
        </w:tc>
        <w:tc>
          <w:tcPr>
            <w:tcW w:w="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55B8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социальная сфера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FD732DC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ПИР – 8 360,7</w:t>
            </w:r>
          </w:p>
          <w:p w14:paraId="47C79866" w14:textId="72C542C2" w:rsidR="008B5E47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тыс. рублей, </w:t>
            </w:r>
          </w:p>
          <w:p w14:paraId="1DC6F28C" w14:textId="3AEA0BDB" w:rsidR="00B7274E" w:rsidRPr="00B7274E" w:rsidRDefault="00B7274E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СМР – 260 419,2 тыс. рублей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7453A96A" w14:textId="574D7087" w:rsidR="008B5E47" w:rsidRPr="00FA12FF" w:rsidRDefault="001E273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93 785,8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48974F6D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6FCEF59E" w14:textId="0D8FBFC4" w:rsidR="008B5E47" w:rsidRPr="00FA12FF" w:rsidRDefault="001E273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93 785,8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1B19340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446AEAF9" w14:textId="39CF267E" w:rsidR="008B5E47" w:rsidRPr="00FA12FF" w:rsidRDefault="001E273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93 785,8</w:t>
            </w:r>
          </w:p>
        </w:tc>
        <w:tc>
          <w:tcPr>
            <w:tcW w:w="307" w:type="dxa"/>
            <w:shd w:val="clear" w:color="auto" w:fill="FFFFFF" w:themeFill="background1"/>
          </w:tcPr>
          <w:p w14:paraId="54C51B8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28BD4E4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016FC90B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38804BAA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2CE39A18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потреб-ление тепло-вой энергии – 492 кВт, горячего водо-снабже-ния – 47 кВт, отопле-ния – 121,8 кВт, газа – 108,7 м.куб/час</w:t>
            </w:r>
          </w:p>
        </w:tc>
        <w:tc>
          <w:tcPr>
            <w:tcW w:w="718" w:type="dxa"/>
            <w:shd w:val="clear" w:color="auto" w:fill="auto"/>
          </w:tcPr>
          <w:p w14:paraId="329B47C9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0A1DC549" w14:textId="77777777" w:rsidR="008B5E47" w:rsidRPr="00FA12FF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д. Ярки</w:t>
            </w:r>
          </w:p>
        </w:tc>
        <w:tc>
          <w:tcPr>
            <w:tcW w:w="570" w:type="dxa"/>
            <w:shd w:val="clear" w:color="auto" w:fill="auto"/>
          </w:tcPr>
          <w:p w14:paraId="33263E2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5D2A9C88" w14:textId="3B38EAE8" w:rsidR="008B5E47" w:rsidRPr="00FA12FF" w:rsidRDefault="00EF6E1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</w:p>
          <w:p w14:paraId="46C3E2C0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63DEB55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60.96477794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69.50896049</w:t>
            </w:r>
          </w:p>
        </w:tc>
      </w:tr>
      <w:tr w:rsidR="008B5E47" w:rsidRPr="00120A10" w14:paraId="51C91530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0BB42BAB" w14:textId="77777777" w:rsidR="008B5E47" w:rsidRPr="00120A10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4.</w:t>
            </w:r>
          </w:p>
        </w:tc>
        <w:tc>
          <w:tcPr>
            <w:tcW w:w="925" w:type="dxa"/>
            <w:shd w:val="clear" w:color="auto" w:fill="auto"/>
          </w:tcPr>
          <w:p w14:paraId="19FBF7FF" w14:textId="74E0FE3F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Много-функцио-нальный </w:t>
            </w:r>
            <w:r w:rsidR="00EF6E1A">
              <w:rPr>
                <w:rFonts w:ascii="Times New Roman" w:hAnsi="Times New Roman"/>
                <w:sz w:val="14"/>
                <w:szCs w:val="14"/>
              </w:rPr>
              <w:t xml:space="preserve">досуговый центр </w:t>
            </w:r>
            <w:r w:rsidR="00EF6E1A">
              <w:rPr>
                <w:rFonts w:ascii="Times New Roman" w:hAnsi="Times New Roman"/>
                <w:sz w:val="14"/>
                <w:szCs w:val="14"/>
              </w:rPr>
              <w:br/>
              <w:t>в п. Лугов-ской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72659FF1" w14:textId="3C5F3232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строительство Многофунк-ционального</w:t>
            </w:r>
            <w:r w:rsidR="00EF6E1A">
              <w:rPr>
                <w:rFonts w:ascii="Times New Roman" w:hAnsi="Times New Roman"/>
                <w:sz w:val="14"/>
                <w:szCs w:val="14"/>
              </w:rPr>
              <w:t xml:space="preserve"> досугового центра </w:t>
            </w:r>
            <w:r w:rsidR="00EF6E1A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  <w:r w:rsidRPr="00FA12FF">
              <w:rPr>
                <w:rFonts w:ascii="Times New Roman" w:hAnsi="Times New Roman"/>
                <w:sz w:val="14"/>
                <w:szCs w:val="14"/>
              </w:rPr>
              <w:t xml:space="preserve"> Ханты-Мансийского района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3FB5C42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разработка проектно-сметной документации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по строительству объекта «Многофункци-ональный досуговый центр (дом культуры, библиотека, детская музыкальная школа, административ-ные помещения, сельская администрация учреждения для работников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территориаль-ных органов власти, парк Победы, детская площадка, благоустрой-ство)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в п. Луговском Ханты-Мансийского района»</w:t>
            </w:r>
          </w:p>
        </w:tc>
        <w:tc>
          <w:tcPr>
            <w:tcW w:w="72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320F4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05F0D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9CB23CD" w14:textId="1A16A6CD" w:rsidR="0087622A" w:rsidRPr="0087622A" w:rsidRDefault="008B5E47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 xml:space="preserve">ПИР </w:t>
            </w:r>
            <w:r w:rsidR="00F16F4C">
              <w:rPr>
                <w:rFonts w:ascii="Times New Roman" w:hAnsi="Times New Roman"/>
                <w:sz w:val="14"/>
                <w:szCs w:val="14"/>
              </w:rPr>
              <w:t>–</w:t>
            </w:r>
          </w:p>
          <w:p w14:paraId="01296484" w14:textId="149F135A" w:rsidR="008B5E47" w:rsidRPr="00FA12FF" w:rsidRDefault="008C0CF3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6 150,0 тыс. рублей</w:t>
            </w:r>
            <w:r w:rsidR="008B5E47" w:rsidRPr="0087622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8B5E47" w:rsidRPr="0087622A">
              <w:rPr>
                <w:rFonts w:ascii="Times New Roman" w:hAnsi="Times New Roman"/>
                <w:sz w:val="14"/>
                <w:szCs w:val="14"/>
              </w:rPr>
              <w:br/>
              <w:t xml:space="preserve">полная 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>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2C01C4F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6 150,0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5AED12BD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53F4C30C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6 150,0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FEB988B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3C480FFF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339A7B16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4870BF7A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286E85E9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33140646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224181F9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мощ-ность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ресурсов будет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опреде-лена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проектом</w:t>
            </w:r>
          </w:p>
        </w:tc>
        <w:tc>
          <w:tcPr>
            <w:tcW w:w="718" w:type="dxa"/>
            <w:shd w:val="clear" w:color="auto" w:fill="auto"/>
          </w:tcPr>
          <w:p w14:paraId="4623FF6E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6E0AEDDC" w14:textId="77777777" w:rsidR="008B5E47" w:rsidRPr="00FA12FF" w:rsidRDefault="000714A1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Ханты-Мансийс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 xml:space="preserve">кий район, 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570" w:type="dxa"/>
            <w:shd w:val="clear" w:color="auto" w:fill="auto"/>
          </w:tcPr>
          <w:p w14:paraId="3453F50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13EBDACC" w14:textId="2809EE03" w:rsidR="008B5E47" w:rsidRPr="00FA12FF" w:rsidRDefault="00EF6E1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5A358200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61.06320018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68.50055742</w:t>
            </w:r>
          </w:p>
        </w:tc>
      </w:tr>
      <w:tr w:rsidR="008B5E47" w:rsidRPr="00120A10" w14:paraId="770CD4A2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3091FED5" w14:textId="02858BB6" w:rsidR="008B5E47" w:rsidRPr="00120A10" w:rsidRDefault="00EB2700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6BE9F928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Автомо-бильная дорога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до с. Цин-галы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0A087430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автомобильная дорога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до с. Цингалы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015E0446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строительство автомобильной дороги д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о с. Цингалы (ПИР, СМР)</w:t>
            </w:r>
          </w:p>
        </w:tc>
        <w:tc>
          <w:tcPr>
            <w:tcW w:w="726" w:type="dxa"/>
            <w:gridSpan w:val="2"/>
            <w:vMerge w:val="restart"/>
            <w:shd w:val="clear" w:color="auto" w:fill="FFFFFF" w:themeFill="background1"/>
          </w:tcPr>
          <w:p w14:paraId="0ED692B4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муници-пальная  програм-ма «Ком-плексное развитие транс-портной системы на террито-рии Ханты-Мансий-ского района»</w:t>
            </w:r>
          </w:p>
          <w:p w14:paraId="58C6A96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 w:val="restart"/>
            <w:shd w:val="clear" w:color="auto" w:fill="FFFFFF" w:themeFill="background1"/>
          </w:tcPr>
          <w:p w14:paraId="585CD719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дорожное хозяйство</w:t>
            </w: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7CB4CEF7" w14:textId="686DAB17" w:rsidR="001342C4" w:rsidRPr="001342C4" w:rsidRDefault="001342C4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ПИР – 3 553,0 тыс. рублей, СМР – 23 000,0 тыс. рублей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3F74E7B8" w14:textId="77777777" w:rsidR="008B5E47" w:rsidRPr="00FA12FF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18 547,9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02EA5FC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7469184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18 547,9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ED5447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56B096EB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18 547,9</w:t>
            </w:r>
          </w:p>
        </w:tc>
        <w:tc>
          <w:tcPr>
            <w:tcW w:w="307" w:type="dxa"/>
            <w:shd w:val="clear" w:color="auto" w:fill="FFFFFF" w:themeFill="background1"/>
          </w:tcPr>
          <w:p w14:paraId="4F9AA1CB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7A3DBC3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2D6A7128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6783EA04" w14:textId="1BAAE556" w:rsidR="001342C4" w:rsidRPr="0087622A" w:rsidRDefault="001342C4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4AB5772A" w14:textId="73616356" w:rsidR="008B5E47" w:rsidRPr="0087622A" w:rsidRDefault="001342C4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не потребляет</w:t>
            </w:r>
          </w:p>
        </w:tc>
        <w:tc>
          <w:tcPr>
            <w:tcW w:w="718" w:type="dxa"/>
            <w:shd w:val="clear" w:color="auto" w:fill="auto"/>
          </w:tcPr>
          <w:p w14:paraId="2EA96CB0" w14:textId="1196EA59" w:rsidR="001342C4" w:rsidRPr="0087622A" w:rsidRDefault="001342C4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34BB5B07" w14:textId="77777777" w:rsidR="008B5E47" w:rsidRPr="00FA12FF" w:rsidRDefault="000714A1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Ханты-Мансий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 xml:space="preserve">ский район, 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br/>
              <w:t>с. Цингалы</w:t>
            </w:r>
          </w:p>
        </w:tc>
        <w:tc>
          <w:tcPr>
            <w:tcW w:w="570" w:type="dxa"/>
            <w:shd w:val="clear" w:color="auto" w:fill="auto"/>
          </w:tcPr>
          <w:p w14:paraId="129FF32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1D3F4628" w14:textId="26987CCB" w:rsidR="008B5E47" w:rsidRPr="00FA12FF" w:rsidRDefault="00EF6E1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1F73281A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60.15506938</w:t>
            </w:r>
          </w:p>
          <w:p w14:paraId="1FD6306F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69.67941020</w:t>
            </w:r>
          </w:p>
        </w:tc>
      </w:tr>
      <w:tr w:rsidR="001342C4" w:rsidRPr="00120A10" w14:paraId="0FE4A75D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4246418A" w14:textId="2E140C99" w:rsidR="001342C4" w:rsidRPr="00120A10" w:rsidRDefault="00EB2700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="001342C4" w:rsidRPr="00120A1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1C4D1A2F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Строитель-ство объездной дороги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в п. Горно-правдинск (ПИР, СМР)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54F248C0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строительство объездной дороги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в п. Горно-правдинск (ПИР, СМР)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6DDDD91F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строительство объездной дороги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в п. Горноправ-динск (ПИР, СМР)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72DF5F43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7E5687D8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58A66912" w14:textId="7AD74176" w:rsidR="001342C4" w:rsidRPr="001342C4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ПИР – 3 218,0</w:t>
            </w:r>
            <w:r w:rsidR="00A152EF" w:rsidRPr="0087622A">
              <w:rPr>
                <w:rFonts w:ascii="Times New Roman" w:hAnsi="Times New Roman"/>
                <w:sz w:val="14"/>
                <w:szCs w:val="14"/>
              </w:rPr>
              <w:t xml:space="preserve"> тыс. рублей, СМР – 93 972,68 тыс. рублей в ценах 2 кв. 2021 г.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0319BE45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41 029,3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0DA511AB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0A3943C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41 029,3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E7A745F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6ACF51A7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41 029,3</w:t>
            </w:r>
          </w:p>
        </w:tc>
        <w:tc>
          <w:tcPr>
            <w:tcW w:w="307" w:type="dxa"/>
            <w:shd w:val="clear" w:color="auto" w:fill="FFFFFF" w:themeFill="background1"/>
          </w:tcPr>
          <w:p w14:paraId="2E7C584C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73543359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0042D213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1E81D661" w14:textId="275CCBC8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760A18E9" w14:textId="2E028309" w:rsidR="001342C4" w:rsidRPr="0087622A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не потребляет</w:t>
            </w:r>
          </w:p>
        </w:tc>
        <w:tc>
          <w:tcPr>
            <w:tcW w:w="718" w:type="dxa"/>
            <w:shd w:val="clear" w:color="auto" w:fill="auto"/>
          </w:tcPr>
          <w:p w14:paraId="7C6A8A6B" w14:textId="2109D3F3" w:rsidR="001342C4" w:rsidRPr="0087622A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1E4D1ABE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п. Горно-правдинск</w:t>
            </w:r>
          </w:p>
        </w:tc>
        <w:tc>
          <w:tcPr>
            <w:tcW w:w="570" w:type="dxa"/>
            <w:shd w:val="clear" w:color="auto" w:fill="auto"/>
          </w:tcPr>
          <w:p w14:paraId="0F07A5D8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33721980" w14:textId="4B19BC44" w:rsidR="001342C4" w:rsidRPr="00FA12FF" w:rsidRDefault="00EF6E1A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1342C4" w:rsidRPr="00FA12F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1342C4" w:rsidRPr="00FA12FF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3B4908A9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60.07574070</w:t>
            </w:r>
          </w:p>
          <w:p w14:paraId="7BDE07F8" w14:textId="77777777" w:rsidR="001342C4" w:rsidRPr="00FA12FF" w:rsidRDefault="001342C4" w:rsidP="001342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69.93620795</w:t>
            </w:r>
          </w:p>
        </w:tc>
      </w:tr>
      <w:tr w:rsidR="008B5E47" w:rsidRPr="00120A10" w14:paraId="120B4099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51F54E69" w14:textId="34260495" w:rsidR="008B5E47" w:rsidRPr="00120A10" w:rsidRDefault="00EB2700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8B5E47" w:rsidRPr="00120A1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4ACDF1C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Вертолетная площадка        в п. Сибир-ский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59C04A42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обустройство вертолетной площадки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в п. Сибир-ский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40EDBB5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обустройство вертолетной площадки</w:t>
            </w:r>
          </w:p>
          <w:p w14:paraId="7B37D722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в п. Сибирский</w:t>
            </w:r>
          </w:p>
          <w:p w14:paraId="284522D9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7F569D18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38D59FC0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765E504E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1B3BAC16" w14:textId="77777777" w:rsidR="008B5E47" w:rsidRPr="00FA12FF" w:rsidRDefault="008B5E47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27 200,0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5B458342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4C96ED2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27 200,0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EAD1ABA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21E6FA09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27 200,0</w:t>
            </w:r>
          </w:p>
        </w:tc>
        <w:tc>
          <w:tcPr>
            <w:tcW w:w="307" w:type="dxa"/>
            <w:shd w:val="clear" w:color="auto" w:fill="FFFFFF" w:themeFill="background1"/>
          </w:tcPr>
          <w:p w14:paraId="3512E20B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3076915F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4FB3A70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3A1B964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4F6005DE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auto"/>
          </w:tcPr>
          <w:p w14:paraId="31CDEFB7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4471FFB2" w14:textId="77777777" w:rsidR="008B5E47" w:rsidRPr="00FA12FF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п. Сибирский</w:t>
            </w:r>
          </w:p>
        </w:tc>
        <w:tc>
          <w:tcPr>
            <w:tcW w:w="570" w:type="dxa"/>
            <w:shd w:val="clear" w:color="auto" w:fill="auto"/>
          </w:tcPr>
          <w:p w14:paraId="646B1CB0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7C3881A6" w14:textId="1C3E7EAA" w:rsidR="008B5E47" w:rsidRPr="00FA12FF" w:rsidRDefault="00EF6E1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1ED2A4DC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5E47" w:rsidRPr="00120A10" w14:paraId="38304562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54B9FBA8" w14:textId="2BAB98D7" w:rsidR="008B5E47" w:rsidRPr="00FA12FF" w:rsidRDefault="00EB2700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7DF84035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Автомо-бильная дорога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д. Белогорье – п. Лугов-ской –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с. Троица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37C42BD6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строительство автомобиль-ной дороги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д. Белогорье – п. Луговской – с. Троица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от авто-мобильной дороги регионального значения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«г. Ханты-Мансийск – пгт. Талинка» (71-100 ОП РЗ 71-100К-04)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с подъездами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к д. Белогорье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lastRenderedPageBreak/>
              <w:t>и п. Лугов-ской»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7BD290DF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строительство автомобильной дороги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д. Белогорье –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п. Луговской – с. Троица от автомобильной дороги регионального значения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«г. Ханты-Мансийск –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пгт. Талинка» (71-100 ОП РЗ 71-100К-04)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 xml:space="preserve">с подъездами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к д. Белогорье и п. Луговской»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580CBCF0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7BB91BD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076D694A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ПИР – 49 282,8 тыс. руб., полная стоимость строительства объекта будет определена после разработки проектной документации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0B6CE446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26 473,1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6B7E013B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5C02304A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26 473,1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5B036A76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2D181A1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10ACD8EB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520A619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734E12B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1530561D" w14:textId="77777777" w:rsidR="008B5E47" w:rsidRPr="00FA12FF" w:rsidRDefault="008B5E47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7A645E63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shd w:val="clear" w:color="auto" w:fill="auto"/>
          </w:tcPr>
          <w:p w14:paraId="77860395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плани-рование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6B4462A3" w14:textId="5958DC30" w:rsidR="008B5E47" w:rsidRPr="00FA12FF" w:rsidRDefault="008B5E47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br/>
              <w:t>д.</w:t>
            </w:r>
            <w:r w:rsidR="00EF6E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t>Белогорье – п.</w:t>
            </w:r>
            <w:r w:rsidR="000714A1" w:rsidRPr="00FA12F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t>Луговской – с.</w:t>
            </w:r>
            <w:r w:rsidR="000714A1" w:rsidRPr="00FA12F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A12FF">
              <w:rPr>
                <w:rFonts w:ascii="Times New Roman" w:hAnsi="Times New Roman"/>
                <w:sz w:val="14"/>
                <w:szCs w:val="14"/>
              </w:rPr>
              <w:t>Троица</w:t>
            </w:r>
          </w:p>
        </w:tc>
        <w:tc>
          <w:tcPr>
            <w:tcW w:w="570" w:type="dxa"/>
            <w:shd w:val="clear" w:color="auto" w:fill="auto"/>
          </w:tcPr>
          <w:p w14:paraId="3988FCA1" w14:textId="77777777" w:rsidR="008B5E47" w:rsidRPr="00FA12FF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12F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5750783D" w14:textId="79875F1D" w:rsidR="008B5E47" w:rsidRPr="00FA12FF" w:rsidRDefault="00EF6E1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8B5E47" w:rsidRPr="00FA12FF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4521AE80" w14:textId="77777777" w:rsidR="008B5E47" w:rsidRPr="00A5188C" w:rsidRDefault="008B5E47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F00E22" w:rsidRPr="00C24143" w14:paraId="07460F00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6CE9A757" w14:textId="68DCAEA7" w:rsidR="00F00E22" w:rsidRPr="00707D33" w:rsidRDefault="00EB2700" w:rsidP="003270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="00F00E22" w:rsidRPr="00707D33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5AC5B4F5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A0ED8">
              <w:rPr>
                <w:rFonts w:ascii="Times New Roman" w:eastAsia="Times New Roman" w:hAnsi="Times New Roman"/>
                <w:sz w:val="14"/>
                <w:szCs w:val="14"/>
              </w:rPr>
              <w:t>Сети водоснаб-жения                    д. Ягурьях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6DBBFAAF" w14:textId="5FA75999" w:rsidR="00F00E22" w:rsidRPr="00AA0ED8" w:rsidRDefault="00F00E22" w:rsidP="0087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A0ED8">
              <w:rPr>
                <w:rFonts w:ascii="Times New Roman" w:eastAsia="Times New Roman" w:hAnsi="Times New Roman"/>
                <w:sz w:val="14"/>
                <w:szCs w:val="14"/>
              </w:rPr>
              <w:t xml:space="preserve">строительство сетей водоснабже-ния                         д. Ягурьях 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5F8D0A0D" w14:textId="145C24DE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</w:rPr>
            </w:pPr>
            <w:r w:rsidRPr="00AA0ED8"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МП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«</w:t>
            </w:r>
            <w:r w:rsidRPr="00AA0ED8">
              <w:rPr>
                <w:rFonts w:ascii="Times New Roman" w:eastAsia="Times New Roman" w:hAnsi="Times New Roman"/>
                <w:sz w:val="14"/>
                <w:szCs w:val="14"/>
              </w:rPr>
              <w:t>ЖЭК-3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  <w:r w:rsidRPr="00AA0ED8">
              <w:rPr>
                <w:rFonts w:ascii="Times New Roman" w:eastAsia="Times New Roman" w:hAnsi="Times New Roman"/>
                <w:sz w:val="14"/>
                <w:szCs w:val="14"/>
              </w:rPr>
              <w:t xml:space="preserve"> на осуществление капитальных вложений в объекты капитального строительства муниципальной собственности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«</w:t>
            </w:r>
            <w:r w:rsidRPr="00AA0ED8">
              <w:rPr>
                <w:rFonts w:ascii="Times New Roman" w:eastAsia="Times New Roman" w:hAnsi="Times New Roman"/>
                <w:sz w:val="14"/>
                <w:szCs w:val="14"/>
              </w:rPr>
              <w:t>Строительство сетей водоснабжения д. Ягурьях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26" w:type="dxa"/>
            <w:gridSpan w:val="2"/>
            <w:vMerge w:val="restart"/>
            <w:shd w:val="clear" w:color="auto" w:fill="FFFFFF" w:themeFill="background1"/>
          </w:tcPr>
          <w:p w14:paraId="4F8F15FE" w14:textId="6B03E52E" w:rsidR="00972705" w:rsidRPr="00570D26" w:rsidRDefault="00972705" w:rsidP="009727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муници-пальная програм-ма «Разви-тие и модерни-зация жилищ-но-комму-нального комплек-са и повыше-ние энергети-ческой эффек-тивности в Ханты-Мансий-ском районе»</w:t>
            </w:r>
          </w:p>
          <w:p w14:paraId="40C785F1" w14:textId="77777777" w:rsidR="00F00E22" w:rsidRPr="00A5188C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 w:val="restart"/>
            <w:shd w:val="clear" w:color="auto" w:fill="FFFFFF" w:themeFill="background1"/>
          </w:tcPr>
          <w:p w14:paraId="416A33A3" w14:textId="0921B8C2" w:rsidR="00F00E22" w:rsidRPr="00A5188C" w:rsidRDefault="00972705" w:rsidP="00F16F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комму-нальное хозяйство</w:t>
            </w: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224BB9D3" w14:textId="77777777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ПИР – 1 970,7</w:t>
            </w:r>
          </w:p>
          <w:p w14:paraId="4E24A3AD" w14:textId="550AE98B" w:rsidR="00F00E22" w:rsidRPr="00AA0ED8" w:rsidRDefault="00F00E22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тыс. рублей, СМР – 15 555,5 тыс.рублей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6EA7FD62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4 666,7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3DB09B21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B3C04A6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4 666,7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88B2EF9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5E95B1B0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464,3</w:t>
            </w:r>
          </w:p>
        </w:tc>
        <w:tc>
          <w:tcPr>
            <w:tcW w:w="307" w:type="dxa"/>
            <w:shd w:val="clear" w:color="auto" w:fill="FFFFFF" w:themeFill="background1"/>
          </w:tcPr>
          <w:p w14:paraId="2FCEA5B9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25B87C8E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318F1EF7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5AA3B93A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5605DB8F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не потреб-ляет</w:t>
            </w:r>
          </w:p>
        </w:tc>
        <w:tc>
          <w:tcPr>
            <w:tcW w:w="718" w:type="dxa"/>
            <w:shd w:val="clear" w:color="auto" w:fill="auto"/>
          </w:tcPr>
          <w:p w14:paraId="39C4CF99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4E5CE178" w14:textId="77777777" w:rsidR="00F00E22" w:rsidRPr="00AA0ED8" w:rsidRDefault="00F00E22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AA0ED8">
              <w:rPr>
                <w:rFonts w:ascii="Times New Roman" w:hAnsi="Times New Roman"/>
                <w:sz w:val="14"/>
                <w:szCs w:val="14"/>
              </w:rPr>
              <w:br/>
            </w:r>
            <w:r w:rsidRPr="00AA0ED8">
              <w:rPr>
                <w:rFonts w:ascii="Times New Roman" w:eastAsia="Times New Roman" w:hAnsi="Times New Roman"/>
                <w:sz w:val="14"/>
                <w:szCs w:val="14"/>
              </w:rPr>
              <w:t>д. Ягурьях</w:t>
            </w:r>
          </w:p>
        </w:tc>
        <w:tc>
          <w:tcPr>
            <w:tcW w:w="570" w:type="dxa"/>
            <w:shd w:val="clear" w:color="auto" w:fill="auto"/>
          </w:tcPr>
          <w:p w14:paraId="5C429DF8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02B32A15" w14:textId="4F7FF87B" w:rsidR="00F00E22" w:rsidRPr="00AA0ED8" w:rsidRDefault="00EF6E1A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87622A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F00E22" w:rsidRPr="0087622A">
              <w:rPr>
                <w:rFonts w:ascii="Times New Roman" w:hAnsi="Times New Roman"/>
                <w:sz w:val="14"/>
                <w:szCs w:val="14"/>
              </w:rPr>
              <w:br/>
              <w:t>и ЖКХ (МП «ЖЭК-3»)</w:t>
            </w:r>
          </w:p>
        </w:tc>
        <w:tc>
          <w:tcPr>
            <w:tcW w:w="565" w:type="dxa"/>
            <w:shd w:val="clear" w:color="auto" w:fill="auto"/>
          </w:tcPr>
          <w:p w14:paraId="2E622C31" w14:textId="77777777" w:rsidR="00F00E22" w:rsidRPr="00AA0ED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A0ED8">
              <w:rPr>
                <w:rFonts w:ascii="Times New Roman" w:hAnsi="Times New Roman"/>
                <w:sz w:val="14"/>
                <w:szCs w:val="14"/>
              </w:rPr>
              <w:t>61.25016166</w:t>
            </w:r>
            <w:r w:rsidRPr="00AA0ED8">
              <w:rPr>
                <w:rFonts w:ascii="Times New Roman" w:hAnsi="Times New Roman"/>
                <w:sz w:val="14"/>
                <w:szCs w:val="14"/>
              </w:rPr>
              <w:br/>
              <w:t>67.66540768</w:t>
            </w:r>
          </w:p>
        </w:tc>
      </w:tr>
      <w:tr w:rsidR="00F00E22" w:rsidRPr="00120A10" w14:paraId="524B6212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25BA2A26" w14:textId="2FB43329" w:rsidR="00F00E22" w:rsidRPr="00707D33" w:rsidRDefault="00F00E22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71EFC1A7" w14:textId="77777777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Сети водоснаб-жения</w:t>
            </w:r>
          </w:p>
          <w:p w14:paraId="15E5194F" w14:textId="63EE22B4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в п. Кедро-вый (ул. Старая Набережная)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108A612" w14:textId="77777777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строительство сетей водоснабже-ния</w:t>
            </w:r>
          </w:p>
          <w:p w14:paraId="13D7C720" w14:textId="277FD0F4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в п. Кедровый (ул. Старая Набережная)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57FECE25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</w:t>
            </w:r>
          </w:p>
          <w:p w14:paraId="65375222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в п. Кедровый (ул. Старая Набережная) (ПИР, СМР)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1656C363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1992690F" w14:textId="05749702" w:rsidR="00F00E22" w:rsidRPr="00570D26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20D531DA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14:paraId="2DE64406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1 490,0</w:t>
            </w:r>
          </w:p>
          <w:p w14:paraId="75CC6D1F" w14:textId="21DF4EFC" w:rsidR="00F00E22" w:rsidRPr="00570D26" w:rsidRDefault="00F00E22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тыс. рублей,</w:t>
            </w:r>
            <w:r w:rsidRPr="00570D26">
              <w:rPr>
                <w:rFonts w:ascii="Times New Roman" w:hAnsi="Times New Roman"/>
                <w:sz w:val="14"/>
                <w:szCs w:val="14"/>
              </w:rPr>
              <w:br/>
            </w:r>
            <w:r w:rsidRPr="0087622A">
              <w:rPr>
                <w:rFonts w:ascii="Times New Roman" w:hAnsi="Times New Roman"/>
                <w:sz w:val="14"/>
                <w:szCs w:val="14"/>
              </w:rPr>
              <w:t>СМР – 23 311,2 тыс. рублей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3E834163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26 065,0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4C704802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0A8754CA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26 065,0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4CC779E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33159EA6" w14:textId="77777777" w:rsidR="00F00E22" w:rsidRPr="00570D26" w:rsidRDefault="00F00E22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26 065,0</w:t>
            </w:r>
          </w:p>
        </w:tc>
        <w:tc>
          <w:tcPr>
            <w:tcW w:w="307" w:type="dxa"/>
            <w:shd w:val="clear" w:color="auto" w:fill="FFFFFF" w:themeFill="background1"/>
          </w:tcPr>
          <w:p w14:paraId="5F740D43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022D9DB5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2B07DE7B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67EED13A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4FDD85EC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не потреб-ляет</w:t>
            </w:r>
          </w:p>
        </w:tc>
        <w:tc>
          <w:tcPr>
            <w:tcW w:w="718" w:type="dxa"/>
            <w:shd w:val="clear" w:color="auto" w:fill="auto"/>
          </w:tcPr>
          <w:p w14:paraId="00677F23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1D85115F" w14:textId="77777777" w:rsidR="00F00E22" w:rsidRPr="00570D26" w:rsidRDefault="00F00E22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570D26">
              <w:rPr>
                <w:rFonts w:ascii="Times New Roman" w:hAnsi="Times New Roman"/>
                <w:sz w:val="14"/>
                <w:szCs w:val="14"/>
              </w:rPr>
              <w:br/>
              <w:t>п. Кедровый</w:t>
            </w:r>
          </w:p>
        </w:tc>
        <w:tc>
          <w:tcPr>
            <w:tcW w:w="570" w:type="dxa"/>
            <w:shd w:val="clear" w:color="auto" w:fill="auto"/>
          </w:tcPr>
          <w:p w14:paraId="14F83113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107F5350" w14:textId="0B7A1B6B" w:rsidR="00F00E22" w:rsidRPr="00570D26" w:rsidRDefault="00EF6E1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570D26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F00E22" w:rsidRPr="00570D26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7FABDA62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61.47877455</w:t>
            </w:r>
          </w:p>
          <w:p w14:paraId="7EE5D5E3" w14:textId="77777777" w:rsidR="00F00E22" w:rsidRPr="00570D2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70D26">
              <w:rPr>
                <w:rFonts w:ascii="Times New Roman" w:hAnsi="Times New Roman"/>
                <w:sz w:val="14"/>
                <w:szCs w:val="14"/>
              </w:rPr>
              <w:t>68.24173709</w:t>
            </w:r>
          </w:p>
        </w:tc>
      </w:tr>
      <w:tr w:rsidR="00F00E22" w:rsidRPr="00120A10" w14:paraId="324507BA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30FE2914" w14:textId="4C202367" w:rsidR="00F00E22" w:rsidRDefault="00F00E22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217AA442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 в п. Кедровый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78FC3018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 в п. Кедровый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7DCE0ACA" w14:textId="2B2CE8F7" w:rsidR="00F00E22" w:rsidRPr="005106B4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106B4"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МП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«</w:t>
            </w:r>
            <w:r w:rsidRPr="005106B4">
              <w:rPr>
                <w:rFonts w:ascii="Times New Roman" w:eastAsia="Times New Roman" w:hAnsi="Times New Roman"/>
                <w:sz w:val="14"/>
                <w:szCs w:val="14"/>
              </w:rPr>
              <w:t>ЖЭК-3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  <w:r w:rsidRPr="005106B4">
              <w:rPr>
                <w:rFonts w:ascii="Times New Roman" w:eastAsia="Times New Roman" w:hAnsi="Times New Roman"/>
                <w:sz w:val="14"/>
                <w:szCs w:val="14"/>
              </w:rPr>
              <w:t xml:space="preserve"> на осуществление капитальных вложений в объекты капитального строительства муниципальной собственности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«</w:t>
            </w:r>
            <w:r w:rsidRPr="005106B4">
              <w:rPr>
                <w:rFonts w:ascii="Times New Roman" w:eastAsia="Times New Roman" w:hAnsi="Times New Roman"/>
                <w:sz w:val="14"/>
                <w:szCs w:val="14"/>
              </w:rPr>
              <w:t>Строительство сетей водоснабжения в п. Кедровый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6480F42C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42242183" w14:textId="4911BB35" w:rsidR="00F00E22" w:rsidRPr="00C801C6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7F267D25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029BFD7D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30 356,9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3558606E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A782266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30 356,9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DCC63A5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75177A71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30 356,9</w:t>
            </w:r>
          </w:p>
        </w:tc>
        <w:tc>
          <w:tcPr>
            <w:tcW w:w="307" w:type="dxa"/>
            <w:shd w:val="clear" w:color="auto" w:fill="FFFFFF" w:themeFill="background1"/>
          </w:tcPr>
          <w:p w14:paraId="20C14886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3207FFBE" w14:textId="22E8F522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77EAE54D" w14:textId="77777777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096BAD8B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02ED56A3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не потреб-ляет</w:t>
            </w:r>
          </w:p>
        </w:tc>
        <w:tc>
          <w:tcPr>
            <w:tcW w:w="718" w:type="dxa"/>
            <w:shd w:val="clear" w:color="auto" w:fill="auto"/>
          </w:tcPr>
          <w:p w14:paraId="662153F9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279F7078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>п. Кедровый</w:t>
            </w:r>
          </w:p>
        </w:tc>
        <w:tc>
          <w:tcPr>
            <w:tcW w:w="570" w:type="dxa"/>
            <w:shd w:val="clear" w:color="auto" w:fill="auto"/>
          </w:tcPr>
          <w:p w14:paraId="2AAA837C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6A83085B" w14:textId="08239148" w:rsidR="00F00E22" w:rsidRPr="00C801C6" w:rsidRDefault="00EF6E1A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C801C6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F00E22" w:rsidRPr="00C801C6">
              <w:rPr>
                <w:rFonts w:ascii="Times New Roman" w:hAnsi="Times New Roman"/>
                <w:sz w:val="14"/>
                <w:szCs w:val="14"/>
              </w:rPr>
              <w:br/>
              <w:t xml:space="preserve">и </w:t>
            </w:r>
            <w:r w:rsidR="00F00E22" w:rsidRPr="0087622A">
              <w:rPr>
                <w:rFonts w:ascii="Times New Roman" w:hAnsi="Times New Roman"/>
                <w:sz w:val="14"/>
                <w:szCs w:val="14"/>
              </w:rPr>
              <w:t>ЖКХ (МП «ЖЭК-3»)</w:t>
            </w:r>
          </w:p>
        </w:tc>
        <w:tc>
          <w:tcPr>
            <w:tcW w:w="565" w:type="dxa"/>
            <w:shd w:val="clear" w:color="auto" w:fill="auto"/>
          </w:tcPr>
          <w:p w14:paraId="3FE482DF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61.47877455</w:t>
            </w:r>
          </w:p>
          <w:p w14:paraId="3C7D697F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68.24173709</w:t>
            </w:r>
          </w:p>
        </w:tc>
      </w:tr>
      <w:tr w:rsidR="00F00E22" w:rsidRPr="00120A10" w14:paraId="515C08C7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1D463534" w14:textId="430C383C" w:rsidR="00F00E22" w:rsidRPr="00C801C6" w:rsidRDefault="00F00E22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2</w:t>
            </w:r>
            <w:r w:rsidRPr="00C801C6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2973BC12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 xml:space="preserve">КОС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>в п. Лугов-ской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5802D082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 xml:space="preserve">строительство КОС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 xml:space="preserve">в населенных пунктах Ханты-Мансийского района: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7F06007C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 xml:space="preserve">строительство КОС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 xml:space="preserve">в населенных пунктах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 xml:space="preserve">Ханты-Мансийского района: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244D9F84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50ED5834" w14:textId="002363C5" w:rsidR="00F00E22" w:rsidRPr="00C801C6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3C5DA725" w14:textId="64460E65" w:rsidR="00F00E22" w:rsidRPr="00C801C6" w:rsidRDefault="00F00E22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7622A">
              <w:rPr>
                <w:rFonts w:ascii="Times New Roman" w:hAnsi="Times New Roman"/>
                <w:sz w:val="14"/>
                <w:szCs w:val="14"/>
              </w:rPr>
              <w:t>ПИР – 1 220,5 тыс. руб.,</w:t>
            </w:r>
            <w:r w:rsidRPr="0087622A">
              <w:rPr>
                <w:rFonts w:ascii="Times New Roman" w:hAnsi="Times New Roman"/>
                <w:sz w:val="14"/>
                <w:szCs w:val="14"/>
              </w:rPr>
              <w:br/>
              <w:t xml:space="preserve"> СМР – 70 290,6  тыс. руб.)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6FE211A0" w14:textId="77777777" w:rsidR="00F00E22" w:rsidRPr="00C801C6" w:rsidRDefault="00F00E22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49 203,4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4ECB2980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6303EF6F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49 203,4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290570A8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50BFB61F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14:paraId="65BA9BFA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42FEA20F" w14:textId="6EA33346" w:rsidR="00F00E22" w:rsidRPr="00F02939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3D9BE3EE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2083EA12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7FB76863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электро-потреб-ление – 356,2 кВт/сут.,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>водопо-требле-ние – 0,53 м3/сут.</w:t>
            </w:r>
          </w:p>
        </w:tc>
        <w:tc>
          <w:tcPr>
            <w:tcW w:w="718" w:type="dxa"/>
            <w:shd w:val="clear" w:color="auto" w:fill="auto"/>
          </w:tcPr>
          <w:p w14:paraId="3A2C927B" w14:textId="03A47CBF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Строи-тельство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5AFC3D8B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>п. Луговской</w:t>
            </w:r>
          </w:p>
        </w:tc>
        <w:tc>
          <w:tcPr>
            <w:tcW w:w="570" w:type="dxa"/>
            <w:shd w:val="clear" w:color="auto" w:fill="auto"/>
          </w:tcPr>
          <w:p w14:paraId="19D1D491" w14:textId="77777777" w:rsidR="00F00E22" w:rsidRPr="00C801C6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21D474B4" w14:textId="43DF1E67" w:rsidR="00F00E22" w:rsidRPr="00C801C6" w:rsidRDefault="00EF6E1A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C801C6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  <w:r w:rsidR="00F00E22" w:rsidRPr="00C801C6">
              <w:rPr>
                <w:rFonts w:ascii="Times New Roman" w:hAnsi="Times New Roman"/>
                <w:sz w:val="14"/>
                <w:szCs w:val="14"/>
              </w:rPr>
              <w:br/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6E8DCF71" w14:textId="77777777" w:rsidR="00F00E22" w:rsidRPr="00C801C6" w:rsidRDefault="00F00E22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801C6">
              <w:rPr>
                <w:rFonts w:ascii="Times New Roman" w:hAnsi="Times New Roman"/>
                <w:sz w:val="14"/>
                <w:szCs w:val="14"/>
              </w:rPr>
              <w:t>61,07236154</w:t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</w:r>
            <w:r w:rsidRPr="00C801C6">
              <w:rPr>
                <w:rFonts w:ascii="Times New Roman" w:hAnsi="Times New Roman"/>
                <w:sz w:val="14"/>
                <w:szCs w:val="14"/>
              </w:rPr>
              <w:br/>
              <w:t>68,48795763</w:t>
            </w:r>
          </w:p>
        </w:tc>
      </w:tr>
      <w:tr w:rsidR="00F00E22" w:rsidRPr="00120A10" w14:paraId="3A90C430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52C99554" w14:textId="22B788D6" w:rsidR="00F00E22" w:rsidRDefault="00F00E22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1A72ABF5" w14:textId="6D24BDE6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 xml:space="preserve">Устройство полиэтиленового водопровода с водозаборными колонками в </w:t>
            </w: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>п. Сибирский от ВОС по ул. Центральная до школы-сада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3C3B93D2" w14:textId="5B7F03B4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устройство полиэтиленового водопровода с водозаборными колонками в п. Сибирский от ВОС по ул. </w:t>
            </w: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>Центральная до школы-сада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54A2B382" w14:textId="4F819B1A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Субсидии МП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20A1F">
              <w:rPr>
                <w:rFonts w:ascii="Times New Roman" w:hAnsi="Times New Roman"/>
                <w:sz w:val="14"/>
                <w:szCs w:val="14"/>
              </w:rPr>
              <w:t>ЖЭК-3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20A1F">
              <w:rPr>
                <w:rFonts w:ascii="Times New Roman" w:hAnsi="Times New Roman"/>
                <w:sz w:val="14"/>
                <w:szCs w:val="14"/>
              </w:rPr>
              <w:t xml:space="preserve"> на осуществление капитальных вложений в объекты капитального строительства </w:t>
            </w:r>
            <w:r w:rsidRPr="00C20A1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муниципальной собственности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20A1F">
              <w:rPr>
                <w:rFonts w:ascii="Times New Roman" w:hAnsi="Times New Roman"/>
                <w:sz w:val="14"/>
                <w:szCs w:val="14"/>
              </w:rPr>
              <w:t>Устройство полиэтиленового водопровода с водозаборными колонками в п. Сибирский от ВОС по ул. Центральная до школы-сада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00CD625D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62433EFC" w14:textId="598EEC32" w:rsidR="00F00E22" w:rsidRPr="00C20A1F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48D4220A" w14:textId="77777777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ПИР –</w:t>
            </w:r>
          </w:p>
          <w:p w14:paraId="0D2AAC6F" w14:textId="05F2E491" w:rsidR="00F00E22" w:rsidRPr="0087622A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1 490,6</w:t>
            </w:r>
          </w:p>
          <w:p w14:paraId="3925C6C9" w14:textId="523743F3" w:rsidR="00F00E22" w:rsidRPr="00C20A1F" w:rsidRDefault="00F00E22" w:rsidP="0087622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тыс. рублей,</w:t>
            </w:r>
            <w:r w:rsidRPr="0087622A">
              <w:rPr>
                <w:rFonts w:ascii="Times New Roman" w:hAnsi="Times New Roman"/>
                <w:sz w:val="14"/>
                <w:szCs w:val="14"/>
              </w:rPr>
              <w:br/>
              <w:t>СМР – 31 178,1 тыс. рублей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7947EA27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1 042,6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56EED1E7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22F76EF3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1 042,6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9682690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7B9C2452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1 042,6</w:t>
            </w:r>
          </w:p>
        </w:tc>
        <w:tc>
          <w:tcPr>
            <w:tcW w:w="307" w:type="dxa"/>
            <w:shd w:val="clear" w:color="auto" w:fill="FFFFFF" w:themeFill="background1"/>
          </w:tcPr>
          <w:p w14:paraId="302A5EF7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648A0943" w14:textId="2D36A0BD" w:rsidR="00F00E22" w:rsidRPr="007E56F7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2013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1E923FE2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6BA99432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63A72CDC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не потре-бляет</w:t>
            </w:r>
          </w:p>
        </w:tc>
        <w:tc>
          <w:tcPr>
            <w:tcW w:w="718" w:type="dxa"/>
            <w:shd w:val="clear" w:color="auto" w:fill="auto"/>
          </w:tcPr>
          <w:p w14:paraId="1F70E6F0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4958580F" w14:textId="77777777" w:rsidR="00F00E22" w:rsidRPr="00C20A1F" w:rsidRDefault="00F00E22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C20A1F">
              <w:rPr>
                <w:rFonts w:ascii="Times New Roman" w:eastAsia="Times New Roman" w:hAnsi="Times New Roman"/>
                <w:sz w:val="14"/>
                <w:szCs w:val="14"/>
              </w:rPr>
              <w:t>п. Сибирский</w:t>
            </w:r>
          </w:p>
        </w:tc>
        <w:tc>
          <w:tcPr>
            <w:tcW w:w="570" w:type="dxa"/>
            <w:shd w:val="clear" w:color="auto" w:fill="auto"/>
          </w:tcPr>
          <w:p w14:paraId="5D370D3E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2403DC8A" w14:textId="2BA2A6EB" w:rsidR="00F00E22" w:rsidRPr="00C20A1F" w:rsidRDefault="00EF6E1A" w:rsidP="00EF6E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C20A1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и </w:t>
            </w:r>
            <w:r w:rsidR="00F00E22" w:rsidRPr="0087622A">
              <w:rPr>
                <w:rFonts w:ascii="Times New Roman" w:hAnsi="Times New Roman"/>
                <w:sz w:val="14"/>
                <w:szCs w:val="14"/>
              </w:rPr>
              <w:t>(МП «ЖЭК-3»)</w:t>
            </w:r>
          </w:p>
        </w:tc>
        <w:tc>
          <w:tcPr>
            <w:tcW w:w="565" w:type="dxa"/>
            <w:shd w:val="clear" w:color="auto" w:fill="auto"/>
          </w:tcPr>
          <w:p w14:paraId="43306BE1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60.57417193</w:t>
            </w:r>
          </w:p>
          <w:p w14:paraId="33A77719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69.78976881</w:t>
            </w:r>
          </w:p>
        </w:tc>
      </w:tr>
      <w:tr w:rsidR="00F00E22" w:rsidRPr="00120A10" w14:paraId="10F99304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5EC33190" w14:textId="5BCA6FFA" w:rsidR="00F00E22" w:rsidRDefault="00972705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4</w:t>
            </w:r>
            <w:r w:rsidR="00F00E22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01515023" w14:textId="1AE0CFCD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 в с.</w:t>
            </w:r>
            <w:r w:rsidR="00EF6E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20A1F">
              <w:rPr>
                <w:rFonts w:ascii="Times New Roman" w:hAnsi="Times New Roman"/>
                <w:sz w:val="14"/>
                <w:szCs w:val="14"/>
              </w:rPr>
              <w:t>Елизарово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277BF4A1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 в с.Елизарово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59649AE1" w14:textId="144684B5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 xml:space="preserve">Субсидии МП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20A1F">
              <w:rPr>
                <w:rFonts w:ascii="Times New Roman" w:hAnsi="Times New Roman"/>
                <w:sz w:val="14"/>
                <w:szCs w:val="14"/>
              </w:rPr>
              <w:t>ЖЭК-3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20A1F">
              <w:rPr>
                <w:rFonts w:ascii="Times New Roman" w:hAnsi="Times New Roman"/>
                <w:sz w:val="14"/>
                <w:szCs w:val="14"/>
              </w:rPr>
              <w:t xml:space="preserve"> на осуществление капитальных вложений в объекты капитального строительства муниципальной собственности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20A1F">
              <w:rPr>
                <w:rFonts w:ascii="Times New Roman" w:hAnsi="Times New Roman"/>
                <w:sz w:val="14"/>
                <w:szCs w:val="14"/>
              </w:rPr>
              <w:t>Строительство сетей водоснабжения в с.Елизарово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03969FA4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447715F8" w14:textId="793996AE" w:rsidR="00F00E22" w:rsidRPr="00C20A1F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27929832" w14:textId="2B200D9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СМР – 5 582,5 тыс. рублей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3DE58C7B" w14:textId="77777777" w:rsidR="00F00E22" w:rsidRPr="00C20A1F" w:rsidRDefault="00F00E22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5 582,5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2A4B2E1D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2134E9CD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5 582,5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5FA1A18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66C7BC2B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7" w:type="dxa"/>
            <w:shd w:val="clear" w:color="auto" w:fill="FFFFFF" w:themeFill="background1"/>
          </w:tcPr>
          <w:p w14:paraId="178AB955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3FF4A116" w14:textId="463C833A" w:rsidR="00F00E22" w:rsidRPr="00160011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26D48D1B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4335FC8E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0926B2D3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не потре-бляет</w:t>
            </w:r>
          </w:p>
        </w:tc>
        <w:tc>
          <w:tcPr>
            <w:tcW w:w="718" w:type="dxa"/>
            <w:shd w:val="clear" w:color="auto" w:fill="auto"/>
          </w:tcPr>
          <w:p w14:paraId="2CA6F6F6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1C5CF896" w14:textId="77777777" w:rsidR="00F00E22" w:rsidRPr="00C20A1F" w:rsidRDefault="00F00E22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C20A1F">
              <w:rPr>
                <w:rFonts w:ascii="Times New Roman" w:eastAsia="Times New Roman" w:hAnsi="Times New Roman"/>
                <w:sz w:val="14"/>
                <w:szCs w:val="14"/>
              </w:rPr>
              <w:t>с. Елизарово</w:t>
            </w:r>
          </w:p>
        </w:tc>
        <w:tc>
          <w:tcPr>
            <w:tcW w:w="570" w:type="dxa"/>
            <w:shd w:val="clear" w:color="auto" w:fill="auto"/>
          </w:tcPr>
          <w:p w14:paraId="35B95554" w14:textId="77777777" w:rsidR="00F00E22" w:rsidRPr="00C20A1F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0A1F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220B5242" w14:textId="4AA4C238" w:rsidR="00F00E22" w:rsidRPr="00C20A1F" w:rsidRDefault="00EF6E1A" w:rsidP="008762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C20A1F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и </w:t>
            </w:r>
            <w:r w:rsidR="00F00E22" w:rsidRPr="0087622A">
              <w:rPr>
                <w:rFonts w:ascii="Times New Roman" w:hAnsi="Times New Roman"/>
                <w:sz w:val="14"/>
                <w:szCs w:val="14"/>
              </w:rPr>
              <w:t>ЖКХ (МП «ЖЭК-3»)</w:t>
            </w:r>
          </w:p>
        </w:tc>
        <w:tc>
          <w:tcPr>
            <w:tcW w:w="565" w:type="dxa"/>
            <w:shd w:val="clear" w:color="auto" w:fill="auto"/>
          </w:tcPr>
          <w:p w14:paraId="275F602E" w14:textId="77777777" w:rsidR="00F00E22" w:rsidRPr="00C20A1F" w:rsidRDefault="00F00E22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00E22" w:rsidRPr="00120A10" w14:paraId="6859486C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5189ACCF" w14:textId="4C67CE19" w:rsidR="00F00E22" w:rsidRPr="00C5197B" w:rsidRDefault="00F00E22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5</w:t>
            </w:r>
            <w:r w:rsidRPr="00C5197B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29B76F6C" w14:textId="701D62B9" w:rsidR="00F00E22" w:rsidRPr="00C5197B" w:rsidRDefault="00F00E22" w:rsidP="008B5E47">
            <w:pPr>
              <w:jc w:val="center"/>
            </w:pPr>
            <w:r w:rsidRPr="00C5197B">
              <w:rPr>
                <w:rFonts w:ascii="Times New Roman" w:hAnsi="Times New Roman"/>
                <w:sz w:val="14"/>
                <w:szCs w:val="14"/>
              </w:rPr>
              <w:t>Строительство полиэтиленового водопровода в п.</w:t>
            </w:r>
            <w:r w:rsidR="00EF6E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197B">
              <w:rPr>
                <w:rFonts w:ascii="Times New Roman" w:hAnsi="Times New Roman"/>
                <w:sz w:val="14"/>
                <w:szCs w:val="14"/>
              </w:rPr>
              <w:t>Луговской по ул.</w:t>
            </w:r>
            <w:r w:rsidR="00EF6E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197B">
              <w:rPr>
                <w:rFonts w:ascii="Times New Roman" w:hAnsi="Times New Roman"/>
                <w:sz w:val="14"/>
                <w:szCs w:val="14"/>
              </w:rPr>
              <w:t>Ленина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7D3A3D20" w14:textId="77777777" w:rsidR="00F00E22" w:rsidRPr="00C5197B" w:rsidRDefault="00F00E22" w:rsidP="008B5E47">
            <w:pPr>
              <w:jc w:val="center"/>
            </w:pPr>
            <w:r w:rsidRPr="00C5197B">
              <w:rPr>
                <w:rFonts w:ascii="Times New Roman" w:hAnsi="Times New Roman"/>
                <w:sz w:val="14"/>
                <w:szCs w:val="14"/>
              </w:rPr>
              <w:t>строительство полиэтиленового водопровода в п.Луговской по ул.Ленина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3E47EBFC" w14:textId="50C4303A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 xml:space="preserve">Субсидии МП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197B">
              <w:rPr>
                <w:rFonts w:ascii="Times New Roman" w:hAnsi="Times New Roman"/>
                <w:sz w:val="14"/>
                <w:szCs w:val="14"/>
              </w:rPr>
              <w:t>ЖЭК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197B">
              <w:rPr>
                <w:rFonts w:ascii="Times New Roman" w:hAnsi="Times New Roman"/>
                <w:sz w:val="14"/>
                <w:szCs w:val="14"/>
              </w:rPr>
              <w:t xml:space="preserve">-3 на осуществление капитальных вложений в объекты капитального строительства муниципальной собственности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197B">
              <w:rPr>
                <w:rFonts w:ascii="Times New Roman" w:hAnsi="Times New Roman"/>
                <w:sz w:val="14"/>
                <w:szCs w:val="14"/>
              </w:rPr>
              <w:t>Строительство полиэтиленового водопровода в п.Луговской по ул.Ленина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68350A05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55CE5C19" w14:textId="7FF4CEE4" w:rsidR="00F00E22" w:rsidRPr="00C5197B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68B015B4" w14:textId="4A796EE8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СМР – 6 992,1 тыс. рублей</w:t>
            </w: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463D8670" w14:textId="77777777" w:rsidR="00F00E22" w:rsidRPr="00C5197B" w:rsidRDefault="00F00E22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3 496,1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415B4DAE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66BFE1A1" w14:textId="77777777" w:rsidR="00F00E22" w:rsidRPr="00C5197B" w:rsidRDefault="00F00E22" w:rsidP="008B5E4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3 496,1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A3FBA06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29D05E89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7" w:type="dxa"/>
            <w:shd w:val="clear" w:color="auto" w:fill="FFFFFF" w:themeFill="background1"/>
          </w:tcPr>
          <w:p w14:paraId="39C765E4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319CB78B" w14:textId="36311CDE" w:rsidR="00F00E22" w:rsidRPr="00F93E18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87622A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643A0F8F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2273C667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строите</w:t>
            </w:r>
          </w:p>
          <w:p w14:paraId="4E8F3502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66F17487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не потре-бляет</w:t>
            </w:r>
          </w:p>
        </w:tc>
        <w:tc>
          <w:tcPr>
            <w:tcW w:w="718" w:type="dxa"/>
            <w:shd w:val="clear" w:color="auto" w:fill="auto"/>
          </w:tcPr>
          <w:p w14:paraId="581040F9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029979CF" w14:textId="77777777" w:rsidR="00F00E22" w:rsidRPr="00C5197B" w:rsidRDefault="00F00E22" w:rsidP="000714A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C5197B">
              <w:rPr>
                <w:rFonts w:ascii="Times New Roman" w:eastAsia="Times New Roman" w:hAnsi="Times New Roman"/>
                <w:sz w:val="14"/>
                <w:szCs w:val="14"/>
              </w:rPr>
              <w:t>п. Луговской</w:t>
            </w:r>
          </w:p>
        </w:tc>
        <w:tc>
          <w:tcPr>
            <w:tcW w:w="570" w:type="dxa"/>
            <w:shd w:val="clear" w:color="auto" w:fill="auto"/>
          </w:tcPr>
          <w:p w14:paraId="54E2BC83" w14:textId="77777777" w:rsidR="00F00E22" w:rsidRPr="00C5197B" w:rsidRDefault="00F00E22" w:rsidP="008B5E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1966BDEB" w14:textId="1456A31B" w:rsidR="00F00E22" w:rsidRPr="0087622A" w:rsidRDefault="00EF6E1A" w:rsidP="0087622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87622A">
              <w:rPr>
                <w:rFonts w:ascii="Times New Roman" w:hAnsi="Times New Roman"/>
                <w:sz w:val="14"/>
                <w:szCs w:val="14"/>
              </w:rPr>
              <w:t>епарта-мент строитель-ства, архитек-туры и ЖКХ (МП «ЖЭК-3»)</w:t>
            </w:r>
          </w:p>
        </w:tc>
        <w:tc>
          <w:tcPr>
            <w:tcW w:w="565" w:type="dxa"/>
            <w:shd w:val="clear" w:color="auto" w:fill="auto"/>
          </w:tcPr>
          <w:p w14:paraId="1590A010" w14:textId="77777777" w:rsidR="00F00E22" w:rsidRPr="0087622A" w:rsidRDefault="00F00E22" w:rsidP="008B5E4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00E22" w:rsidRPr="00120A10" w14:paraId="50D734B3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19008C0D" w14:textId="3B975A30" w:rsidR="00F00E22" w:rsidRPr="00F00E22" w:rsidRDefault="00F00E22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6</w:t>
            </w:r>
            <w:r w:rsidRPr="00F00E22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450986FE" w14:textId="13ABF93E" w:rsidR="00F00E22" w:rsidRPr="00F00E22" w:rsidRDefault="00F00E22" w:rsidP="00F16F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Строительство котельной по улице Снежная, д. Ярки, Ханты-Мансийского района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98CA7ED" w14:textId="4DAE1A40" w:rsidR="00F00E22" w:rsidRPr="00F00E22" w:rsidRDefault="00F00E22" w:rsidP="00F16F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Строительство котельной по улице Снежная, д. Ярки, Ханты-Мансийского района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4412E6EB" w14:textId="5D300704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726" w:type="dxa"/>
            <w:gridSpan w:val="2"/>
            <w:vMerge/>
            <w:shd w:val="clear" w:color="auto" w:fill="FFFFFF" w:themeFill="background1"/>
          </w:tcPr>
          <w:p w14:paraId="2431AB93" w14:textId="77777777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gridSpan w:val="2"/>
            <w:vMerge/>
            <w:shd w:val="clear" w:color="auto" w:fill="FFFFFF" w:themeFill="background1"/>
          </w:tcPr>
          <w:p w14:paraId="208FF6F4" w14:textId="0776E476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4E01AC3B" w14:textId="77777777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3139391D" w14:textId="74880B75" w:rsidR="00F00E22" w:rsidRPr="00F00E22" w:rsidRDefault="00F00E22" w:rsidP="00F16F4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41 604,3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7B50D3AA" w14:textId="4A862002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66D5218F" w14:textId="56D528AC" w:rsidR="00F00E22" w:rsidRPr="00F00E22" w:rsidRDefault="00F00E22" w:rsidP="00F16F4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41 604,3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19754E15" w14:textId="77777777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44413B05" w14:textId="1686B82F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307" w:type="dxa"/>
            <w:shd w:val="clear" w:color="auto" w:fill="FFFFFF" w:themeFill="background1"/>
          </w:tcPr>
          <w:p w14:paraId="1581FBEC" w14:textId="77777777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36AA3CB0" w14:textId="4954932E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3BE70F5E" w14:textId="4C9F16B7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5B908210" w14:textId="77777777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строите</w:t>
            </w:r>
          </w:p>
          <w:p w14:paraId="2A45646A" w14:textId="51DA98D2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льство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4329F320" w14:textId="4A25978A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не потре-бляет</w:t>
            </w:r>
          </w:p>
        </w:tc>
        <w:tc>
          <w:tcPr>
            <w:tcW w:w="718" w:type="dxa"/>
            <w:shd w:val="clear" w:color="auto" w:fill="auto"/>
          </w:tcPr>
          <w:p w14:paraId="3B60EA71" w14:textId="6BA58178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строительство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100EC666" w14:textId="0A1D3F7A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 w:rsidRPr="00F00E22">
              <w:rPr>
                <w:rFonts w:ascii="Times New Roman" w:eastAsia="Times New Roman" w:hAnsi="Times New Roman"/>
                <w:sz w:val="14"/>
                <w:szCs w:val="14"/>
              </w:rPr>
              <w:t>д. Ярки</w:t>
            </w:r>
          </w:p>
        </w:tc>
        <w:tc>
          <w:tcPr>
            <w:tcW w:w="570" w:type="dxa"/>
            <w:shd w:val="clear" w:color="auto" w:fill="auto"/>
          </w:tcPr>
          <w:p w14:paraId="21DDE643" w14:textId="007C7747" w:rsidR="00F00E22" w:rsidRPr="00F00E22" w:rsidRDefault="00F00E22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1C9AA7F9" w14:textId="7762C602" w:rsidR="00F00E22" w:rsidRPr="00F00E22" w:rsidRDefault="00EF6E1A" w:rsidP="00F16F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00E22" w:rsidRPr="00F00E22">
              <w:rPr>
                <w:rFonts w:ascii="Times New Roman" w:hAnsi="Times New Roman"/>
                <w:sz w:val="14"/>
                <w:szCs w:val="14"/>
              </w:rPr>
              <w:t xml:space="preserve">епарта-мент строитель-ства, архитек-туры </w:t>
            </w:r>
          </w:p>
          <w:p w14:paraId="58D75C73" w14:textId="742AB706" w:rsidR="00F00E22" w:rsidRPr="0087622A" w:rsidRDefault="00F00E22" w:rsidP="00F16F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00E22">
              <w:rPr>
                <w:rFonts w:ascii="Times New Roman" w:hAnsi="Times New Roman"/>
                <w:sz w:val="14"/>
                <w:szCs w:val="14"/>
              </w:rPr>
              <w:t>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590285E3" w14:textId="77777777" w:rsidR="00F00E22" w:rsidRPr="0087622A" w:rsidRDefault="00F00E22" w:rsidP="00F16F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16F4C" w:rsidRPr="00120A10" w14:paraId="74B5A6EF" w14:textId="77777777" w:rsidTr="00EB270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77"/>
          <w:jc w:val="center"/>
        </w:trPr>
        <w:tc>
          <w:tcPr>
            <w:tcW w:w="425" w:type="dxa"/>
            <w:shd w:val="clear" w:color="auto" w:fill="auto"/>
            <w:noWrap/>
          </w:tcPr>
          <w:p w14:paraId="443C436E" w14:textId="15F3395E" w:rsidR="00F16F4C" w:rsidRPr="00C5197B" w:rsidRDefault="00972705" w:rsidP="00EB270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EB2700">
              <w:rPr>
                <w:rFonts w:ascii="Times New Roman" w:hAnsi="Times New Roman"/>
                <w:sz w:val="14"/>
                <w:szCs w:val="14"/>
              </w:rPr>
              <w:t>7</w:t>
            </w:r>
            <w:r w:rsidR="00F16F4C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25" w:type="dxa"/>
            <w:shd w:val="clear" w:color="auto" w:fill="auto"/>
          </w:tcPr>
          <w:p w14:paraId="56F3B7E3" w14:textId="77777777" w:rsidR="00F16F4C" w:rsidRPr="00C5197B" w:rsidRDefault="00F16F4C" w:rsidP="00F16F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Строитель-ство унивесаль-ного спортивного зала </w:t>
            </w:r>
            <w:r w:rsidRPr="005434FA">
              <w:rPr>
                <w:rFonts w:ascii="Times New Roman" w:hAnsi="Times New Roman"/>
                <w:sz w:val="14"/>
                <w:szCs w:val="14"/>
              </w:rPr>
              <w:t xml:space="preserve">для проведения </w:t>
            </w:r>
            <w:r w:rsidRPr="005434FA">
              <w:rPr>
                <w:rFonts w:ascii="Times New Roman" w:hAnsi="Times New Roman"/>
                <w:sz w:val="14"/>
                <w:szCs w:val="14"/>
              </w:rPr>
              <w:lastRenderedPageBreak/>
              <w:t>занятий по общефизической подготовке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в с. Тюли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5EE27301" w14:textId="77777777" w:rsidR="00F16F4C" w:rsidRPr="00C5197B" w:rsidRDefault="00F16F4C" w:rsidP="00F16F4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Строитель-ство унивесаль-ного спортивного зала </w:t>
            </w:r>
            <w:r w:rsidRPr="005434FA">
              <w:rPr>
                <w:rFonts w:ascii="Times New Roman" w:hAnsi="Times New Roman"/>
                <w:sz w:val="14"/>
                <w:szCs w:val="14"/>
              </w:rPr>
              <w:t xml:space="preserve">для проведения </w:t>
            </w:r>
            <w:r w:rsidRPr="005434FA">
              <w:rPr>
                <w:rFonts w:ascii="Times New Roman" w:hAnsi="Times New Roman"/>
                <w:sz w:val="14"/>
                <w:szCs w:val="14"/>
              </w:rPr>
              <w:lastRenderedPageBreak/>
              <w:t>занятий по общефизической подготовке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в с. Тюли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3062CAA6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434FA">
              <w:rPr>
                <w:rFonts w:ascii="Times New Roman" w:hAnsi="Times New Roman"/>
                <w:sz w:val="14"/>
                <w:szCs w:val="14"/>
              </w:rPr>
              <w:lastRenderedPageBreak/>
              <w:t>Разработка проекта универсального спортивного зала для проведения занятий по общефизическо</w:t>
            </w:r>
            <w:r w:rsidRPr="005434FA">
              <w:rPr>
                <w:rFonts w:ascii="Times New Roman" w:hAnsi="Times New Roman"/>
                <w:sz w:val="14"/>
                <w:szCs w:val="14"/>
              </w:rPr>
              <w:lastRenderedPageBreak/>
              <w:t>й подготовке: Ханты-Мансийский район, СП Выкатной, с.Тюли</w:t>
            </w:r>
          </w:p>
        </w:tc>
        <w:tc>
          <w:tcPr>
            <w:tcW w:w="726" w:type="dxa"/>
            <w:gridSpan w:val="2"/>
            <w:shd w:val="clear" w:color="auto" w:fill="FFFFFF" w:themeFill="background1"/>
          </w:tcPr>
          <w:p w14:paraId="5905219D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муници-пальная програм-ма «Культу-ра Ханты-Мансий-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ского района»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14:paraId="34E75FAC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социальная сфера</w:t>
            </w:r>
          </w:p>
        </w:tc>
        <w:tc>
          <w:tcPr>
            <w:tcW w:w="1097" w:type="dxa"/>
            <w:gridSpan w:val="2"/>
            <w:shd w:val="clear" w:color="auto" w:fill="FFFFFF" w:themeFill="background1"/>
          </w:tcPr>
          <w:p w14:paraId="2B4E28F2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2" w:type="dxa"/>
            <w:gridSpan w:val="2"/>
            <w:shd w:val="clear" w:color="auto" w:fill="FFFFFF" w:themeFill="background1"/>
          </w:tcPr>
          <w:p w14:paraId="70858F1F" w14:textId="77777777" w:rsidR="00F16F4C" w:rsidRPr="00C5197B" w:rsidRDefault="00F16F4C" w:rsidP="00F16F4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2 000,0</w:t>
            </w:r>
          </w:p>
        </w:tc>
        <w:tc>
          <w:tcPr>
            <w:tcW w:w="459" w:type="dxa"/>
            <w:gridSpan w:val="2"/>
            <w:shd w:val="clear" w:color="auto" w:fill="FFFFFF" w:themeFill="background1"/>
          </w:tcPr>
          <w:p w14:paraId="4ED095D7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311436E" w14:textId="77777777" w:rsidR="00F16F4C" w:rsidRPr="00C5197B" w:rsidRDefault="00F16F4C" w:rsidP="00F16F4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2 000,0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3854A323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FFFFFF" w:themeFill="background1"/>
          </w:tcPr>
          <w:p w14:paraId="220336D4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2 000,0</w:t>
            </w:r>
          </w:p>
        </w:tc>
        <w:tc>
          <w:tcPr>
            <w:tcW w:w="307" w:type="dxa"/>
            <w:shd w:val="clear" w:color="auto" w:fill="FFFFFF" w:themeFill="background1"/>
          </w:tcPr>
          <w:p w14:paraId="705B36EF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auto"/>
          </w:tcPr>
          <w:p w14:paraId="76575972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100F568A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3777A3CE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проекти-рование</w:t>
            </w:r>
          </w:p>
        </w:tc>
        <w:tc>
          <w:tcPr>
            <w:tcW w:w="707" w:type="dxa"/>
            <w:gridSpan w:val="2"/>
            <w:shd w:val="clear" w:color="auto" w:fill="auto"/>
          </w:tcPr>
          <w:p w14:paraId="03D3EE1B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не потре-бляет</w:t>
            </w:r>
          </w:p>
        </w:tc>
        <w:tc>
          <w:tcPr>
            <w:tcW w:w="718" w:type="dxa"/>
            <w:shd w:val="clear" w:color="auto" w:fill="auto"/>
          </w:tcPr>
          <w:p w14:paraId="7462343C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планиро-вание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767AC500" w14:textId="6F39E3B0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 xml:space="preserve">Ханты-Мансийский район,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с.</w:t>
            </w:r>
            <w:r w:rsidR="00EF6E1A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Тюли</w:t>
            </w:r>
          </w:p>
        </w:tc>
        <w:tc>
          <w:tcPr>
            <w:tcW w:w="570" w:type="dxa"/>
            <w:shd w:val="clear" w:color="auto" w:fill="auto"/>
          </w:tcPr>
          <w:p w14:paraId="5EE47DB8" w14:textId="77777777" w:rsidR="00F16F4C" w:rsidRPr="00C5197B" w:rsidRDefault="00F16F4C" w:rsidP="00F16F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197B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52" w:type="dxa"/>
            <w:gridSpan w:val="3"/>
            <w:shd w:val="clear" w:color="auto" w:fill="auto"/>
          </w:tcPr>
          <w:p w14:paraId="7EB7EB42" w14:textId="4A02F9E7" w:rsidR="00F16F4C" w:rsidRPr="00C5197B" w:rsidRDefault="00EF6E1A" w:rsidP="00F16F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F16F4C" w:rsidRPr="00C5197B">
              <w:rPr>
                <w:rFonts w:ascii="Times New Roman" w:hAnsi="Times New Roman"/>
                <w:sz w:val="14"/>
                <w:szCs w:val="14"/>
              </w:rPr>
              <w:t>епарта-мент строитель-ства, архитек-туры и ЖКХ (МКУ «УКСиР»)</w:t>
            </w:r>
          </w:p>
        </w:tc>
        <w:tc>
          <w:tcPr>
            <w:tcW w:w="565" w:type="dxa"/>
            <w:shd w:val="clear" w:color="auto" w:fill="auto"/>
          </w:tcPr>
          <w:p w14:paraId="70C946FF" w14:textId="77777777" w:rsidR="00F16F4C" w:rsidRPr="00C5197B" w:rsidRDefault="00F16F4C" w:rsidP="00F16F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7D21A3A" w14:textId="77777777" w:rsidR="00B260D6" w:rsidRPr="00A92B6C" w:rsidRDefault="00B260D6" w:rsidP="00B260D6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2452991" w14:textId="77777777" w:rsidR="00A64C9E" w:rsidRPr="00B260D6" w:rsidRDefault="00A64C9E" w:rsidP="00B260D6">
      <w:pPr>
        <w:tabs>
          <w:tab w:val="left" w:pos="11971"/>
        </w:tabs>
        <w:rPr>
          <w:rFonts w:ascii="Times New Roman" w:hAnsi="Times New Roman"/>
          <w:sz w:val="28"/>
          <w:szCs w:val="28"/>
        </w:rPr>
      </w:pPr>
    </w:p>
    <w:sectPr w:rsidR="00A64C9E" w:rsidRPr="00B260D6" w:rsidSect="00AA7FCA">
      <w:pgSz w:w="16838" w:h="11906" w:orient="landscape"/>
      <w:pgMar w:top="1418" w:right="1276" w:bottom="1134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829D7" w14:textId="77777777" w:rsidR="00F00E22" w:rsidRDefault="00F00E22" w:rsidP="00CB174B">
      <w:pPr>
        <w:spacing w:after="0" w:line="240" w:lineRule="auto"/>
      </w:pPr>
      <w:r>
        <w:separator/>
      </w:r>
    </w:p>
  </w:endnote>
  <w:endnote w:type="continuationSeparator" w:id="0">
    <w:p w14:paraId="51D01B96" w14:textId="77777777" w:rsidR="00F00E22" w:rsidRDefault="00F00E22" w:rsidP="00CB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856E4" w14:textId="77777777" w:rsidR="00F00E22" w:rsidRDefault="00F00E22" w:rsidP="00CB174B">
      <w:pPr>
        <w:spacing w:after="0" w:line="240" w:lineRule="auto"/>
      </w:pPr>
      <w:r>
        <w:separator/>
      </w:r>
    </w:p>
  </w:footnote>
  <w:footnote w:type="continuationSeparator" w:id="0">
    <w:p w14:paraId="5507D052" w14:textId="77777777" w:rsidR="00F00E22" w:rsidRDefault="00F00E22" w:rsidP="00CB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933161"/>
      <w:docPartObj>
        <w:docPartGallery w:val="Page Numbers (Top of Page)"/>
        <w:docPartUnique/>
      </w:docPartObj>
    </w:sdtPr>
    <w:sdtEndPr/>
    <w:sdtContent>
      <w:p w14:paraId="3D75C620" w14:textId="77777777" w:rsidR="00F00E22" w:rsidRDefault="00F00E22">
        <w:pPr>
          <w:pStyle w:val="a6"/>
          <w:jc w:val="center"/>
        </w:pPr>
      </w:p>
      <w:p w14:paraId="6A3E8F0A" w14:textId="18E84D35" w:rsidR="00F00E22" w:rsidRDefault="00F00E22">
        <w:pPr>
          <w:pStyle w:val="a6"/>
          <w:jc w:val="center"/>
        </w:pPr>
        <w:r w:rsidRPr="00AA7FCA">
          <w:rPr>
            <w:rFonts w:ascii="Times New Roman" w:hAnsi="Times New Roman"/>
            <w:sz w:val="24"/>
          </w:rPr>
          <w:fldChar w:fldCharType="begin"/>
        </w:r>
        <w:r w:rsidRPr="00AA7FCA">
          <w:rPr>
            <w:rFonts w:ascii="Times New Roman" w:hAnsi="Times New Roman"/>
            <w:sz w:val="24"/>
          </w:rPr>
          <w:instrText>PAGE   \* MERGEFORMAT</w:instrText>
        </w:r>
        <w:r w:rsidRPr="00AA7FCA">
          <w:rPr>
            <w:rFonts w:ascii="Times New Roman" w:hAnsi="Times New Roman"/>
            <w:sz w:val="24"/>
          </w:rPr>
          <w:fldChar w:fldCharType="separate"/>
        </w:r>
        <w:r w:rsidR="00877376">
          <w:rPr>
            <w:rFonts w:ascii="Times New Roman" w:hAnsi="Times New Roman"/>
            <w:noProof/>
            <w:sz w:val="24"/>
          </w:rPr>
          <w:t>1</w:t>
        </w:r>
        <w:r w:rsidRPr="00AA7FCA">
          <w:rPr>
            <w:rFonts w:ascii="Times New Roman" w:hAnsi="Times New Roman"/>
            <w:sz w:val="24"/>
          </w:rPr>
          <w:fldChar w:fldCharType="end"/>
        </w:r>
      </w:p>
    </w:sdtContent>
  </w:sdt>
  <w:p w14:paraId="7D027587" w14:textId="77777777" w:rsidR="00F00E22" w:rsidRDefault="00F00E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B21E7"/>
    <w:multiLevelType w:val="multilevel"/>
    <w:tmpl w:val="15C44E0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465E4279"/>
    <w:multiLevelType w:val="multilevel"/>
    <w:tmpl w:val="5FA6B6C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9"/>
    <w:rsid w:val="00005791"/>
    <w:rsid w:val="000213D8"/>
    <w:rsid w:val="000373B9"/>
    <w:rsid w:val="0004560C"/>
    <w:rsid w:val="000510D4"/>
    <w:rsid w:val="000714A1"/>
    <w:rsid w:val="00083838"/>
    <w:rsid w:val="000A3566"/>
    <w:rsid w:val="000B5948"/>
    <w:rsid w:val="000B662F"/>
    <w:rsid w:val="000C2BE7"/>
    <w:rsid w:val="000D067D"/>
    <w:rsid w:val="000E2CF2"/>
    <w:rsid w:val="000F7A5E"/>
    <w:rsid w:val="001071D7"/>
    <w:rsid w:val="00117082"/>
    <w:rsid w:val="0012535A"/>
    <w:rsid w:val="00126AA2"/>
    <w:rsid w:val="001327DA"/>
    <w:rsid w:val="001342C4"/>
    <w:rsid w:val="00143EB5"/>
    <w:rsid w:val="00160011"/>
    <w:rsid w:val="001762BA"/>
    <w:rsid w:val="001834C1"/>
    <w:rsid w:val="0019126F"/>
    <w:rsid w:val="00196A7E"/>
    <w:rsid w:val="001C66CD"/>
    <w:rsid w:val="001D1134"/>
    <w:rsid w:val="001D4A2D"/>
    <w:rsid w:val="001E122B"/>
    <w:rsid w:val="001E1BA0"/>
    <w:rsid w:val="001E273A"/>
    <w:rsid w:val="001E3E26"/>
    <w:rsid w:val="001F6F81"/>
    <w:rsid w:val="002029F4"/>
    <w:rsid w:val="002079DA"/>
    <w:rsid w:val="00216B17"/>
    <w:rsid w:val="002219FD"/>
    <w:rsid w:val="002646E6"/>
    <w:rsid w:val="00274EBF"/>
    <w:rsid w:val="00286AE5"/>
    <w:rsid w:val="002A4352"/>
    <w:rsid w:val="002B0CED"/>
    <w:rsid w:val="002D607C"/>
    <w:rsid w:val="002E496A"/>
    <w:rsid w:val="002E6E08"/>
    <w:rsid w:val="0030173B"/>
    <w:rsid w:val="003069BE"/>
    <w:rsid w:val="00320448"/>
    <w:rsid w:val="00320610"/>
    <w:rsid w:val="003234A1"/>
    <w:rsid w:val="0032708E"/>
    <w:rsid w:val="0034233E"/>
    <w:rsid w:val="0039067F"/>
    <w:rsid w:val="003A0025"/>
    <w:rsid w:val="003A2214"/>
    <w:rsid w:val="003B05CE"/>
    <w:rsid w:val="003B1A9B"/>
    <w:rsid w:val="004065C6"/>
    <w:rsid w:val="0042465B"/>
    <w:rsid w:val="00432592"/>
    <w:rsid w:val="00436015"/>
    <w:rsid w:val="0043750A"/>
    <w:rsid w:val="00443621"/>
    <w:rsid w:val="004547B9"/>
    <w:rsid w:val="0048138C"/>
    <w:rsid w:val="00481BA3"/>
    <w:rsid w:val="00487EAE"/>
    <w:rsid w:val="004928A0"/>
    <w:rsid w:val="0049726B"/>
    <w:rsid w:val="004A1EBD"/>
    <w:rsid w:val="004A2802"/>
    <w:rsid w:val="004A39A6"/>
    <w:rsid w:val="004A3B23"/>
    <w:rsid w:val="004C3289"/>
    <w:rsid w:val="004D1A10"/>
    <w:rsid w:val="004D612A"/>
    <w:rsid w:val="004D6BE2"/>
    <w:rsid w:val="004F72C2"/>
    <w:rsid w:val="00505761"/>
    <w:rsid w:val="005106B4"/>
    <w:rsid w:val="00517D3A"/>
    <w:rsid w:val="00521052"/>
    <w:rsid w:val="00526FD7"/>
    <w:rsid w:val="00531D9F"/>
    <w:rsid w:val="00534ABB"/>
    <w:rsid w:val="00535B4A"/>
    <w:rsid w:val="00537D12"/>
    <w:rsid w:val="005434FA"/>
    <w:rsid w:val="00552E90"/>
    <w:rsid w:val="00563049"/>
    <w:rsid w:val="00565FF0"/>
    <w:rsid w:val="00570D26"/>
    <w:rsid w:val="00591807"/>
    <w:rsid w:val="00594F82"/>
    <w:rsid w:val="005C1A6F"/>
    <w:rsid w:val="005C1C98"/>
    <w:rsid w:val="005D2D9E"/>
    <w:rsid w:val="005F1A7F"/>
    <w:rsid w:val="005F7B77"/>
    <w:rsid w:val="005F7EE7"/>
    <w:rsid w:val="0060042A"/>
    <w:rsid w:val="00603D27"/>
    <w:rsid w:val="006158F0"/>
    <w:rsid w:val="006163FC"/>
    <w:rsid w:val="00633343"/>
    <w:rsid w:val="00635594"/>
    <w:rsid w:val="00636809"/>
    <w:rsid w:val="00645491"/>
    <w:rsid w:val="00646186"/>
    <w:rsid w:val="00664742"/>
    <w:rsid w:val="00667677"/>
    <w:rsid w:val="00671BD4"/>
    <w:rsid w:val="00690126"/>
    <w:rsid w:val="00696FE7"/>
    <w:rsid w:val="006A029E"/>
    <w:rsid w:val="006A1C5E"/>
    <w:rsid w:val="006A2087"/>
    <w:rsid w:val="006A5361"/>
    <w:rsid w:val="006B1BB8"/>
    <w:rsid w:val="006B1BE9"/>
    <w:rsid w:val="006B6481"/>
    <w:rsid w:val="006D0658"/>
    <w:rsid w:val="006D1883"/>
    <w:rsid w:val="006D3E98"/>
    <w:rsid w:val="006D7583"/>
    <w:rsid w:val="006E00D4"/>
    <w:rsid w:val="006E113A"/>
    <w:rsid w:val="00707D33"/>
    <w:rsid w:val="00720FA3"/>
    <w:rsid w:val="0073164B"/>
    <w:rsid w:val="00743080"/>
    <w:rsid w:val="00757DE9"/>
    <w:rsid w:val="00760C07"/>
    <w:rsid w:val="00767B3A"/>
    <w:rsid w:val="00776762"/>
    <w:rsid w:val="007802CC"/>
    <w:rsid w:val="00791AC4"/>
    <w:rsid w:val="00791AEC"/>
    <w:rsid w:val="00794006"/>
    <w:rsid w:val="007B228B"/>
    <w:rsid w:val="007B579B"/>
    <w:rsid w:val="007D467B"/>
    <w:rsid w:val="007D7E41"/>
    <w:rsid w:val="007E56F7"/>
    <w:rsid w:val="007F4F45"/>
    <w:rsid w:val="00804CD3"/>
    <w:rsid w:val="00810BA5"/>
    <w:rsid w:val="00815C07"/>
    <w:rsid w:val="00817CAA"/>
    <w:rsid w:val="0082167A"/>
    <w:rsid w:val="00835439"/>
    <w:rsid w:val="00840569"/>
    <w:rsid w:val="008503CB"/>
    <w:rsid w:val="008737CF"/>
    <w:rsid w:val="0087622A"/>
    <w:rsid w:val="00877376"/>
    <w:rsid w:val="008A1270"/>
    <w:rsid w:val="008A27DE"/>
    <w:rsid w:val="008B2B32"/>
    <w:rsid w:val="008B35F4"/>
    <w:rsid w:val="008B5E47"/>
    <w:rsid w:val="008B7F89"/>
    <w:rsid w:val="008C0CF3"/>
    <w:rsid w:val="008C0E11"/>
    <w:rsid w:val="008C2E57"/>
    <w:rsid w:val="008C3A89"/>
    <w:rsid w:val="008C5A68"/>
    <w:rsid w:val="008E4633"/>
    <w:rsid w:val="0092002D"/>
    <w:rsid w:val="009531D3"/>
    <w:rsid w:val="009711A4"/>
    <w:rsid w:val="00972705"/>
    <w:rsid w:val="009810BF"/>
    <w:rsid w:val="00995B8F"/>
    <w:rsid w:val="009A1BDB"/>
    <w:rsid w:val="009A64DE"/>
    <w:rsid w:val="009B417D"/>
    <w:rsid w:val="009B7DD0"/>
    <w:rsid w:val="009D0354"/>
    <w:rsid w:val="009F31D0"/>
    <w:rsid w:val="00A11740"/>
    <w:rsid w:val="00A152EF"/>
    <w:rsid w:val="00A223AA"/>
    <w:rsid w:val="00A2708B"/>
    <w:rsid w:val="00A3752A"/>
    <w:rsid w:val="00A5188C"/>
    <w:rsid w:val="00A54898"/>
    <w:rsid w:val="00A64C9E"/>
    <w:rsid w:val="00A76EAD"/>
    <w:rsid w:val="00A87E47"/>
    <w:rsid w:val="00A911FE"/>
    <w:rsid w:val="00A950CB"/>
    <w:rsid w:val="00AA0ED8"/>
    <w:rsid w:val="00AA7FCA"/>
    <w:rsid w:val="00AB1B00"/>
    <w:rsid w:val="00AB7980"/>
    <w:rsid w:val="00AC19B9"/>
    <w:rsid w:val="00AD3003"/>
    <w:rsid w:val="00AD7C64"/>
    <w:rsid w:val="00B135B8"/>
    <w:rsid w:val="00B16617"/>
    <w:rsid w:val="00B22019"/>
    <w:rsid w:val="00B260D6"/>
    <w:rsid w:val="00B314F2"/>
    <w:rsid w:val="00B36DCE"/>
    <w:rsid w:val="00B40D4A"/>
    <w:rsid w:val="00B459C7"/>
    <w:rsid w:val="00B7274E"/>
    <w:rsid w:val="00B812E1"/>
    <w:rsid w:val="00B86797"/>
    <w:rsid w:val="00BB29B9"/>
    <w:rsid w:val="00BB5000"/>
    <w:rsid w:val="00BC084C"/>
    <w:rsid w:val="00BC3C4E"/>
    <w:rsid w:val="00BD00EF"/>
    <w:rsid w:val="00C077AD"/>
    <w:rsid w:val="00C20A1F"/>
    <w:rsid w:val="00C24143"/>
    <w:rsid w:val="00C25EC8"/>
    <w:rsid w:val="00C33BE8"/>
    <w:rsid w:val="00C3567E"/>
    <w:rsid w:val="00C377A4"/>
    <w:rsid w:val="00C401E1"/>
    <w:rsid w:val="00C43378"/>
    <w:rsid w:val="00C5197B"/>
    <w:rsid w:val="00C71744"/>
    <w:rsid w:val="00C74488"/>
    <w:rsid w:val="00C77006"/>
    <w:rsid w:val="00C77FBD"/>
    <w:rsid w:val="00C801C6"/>
    <w:rsid w:val="00C83CD7"/>
    <w:rsid w:val="00C9690C"/>
    <w:rsid w:val="00CB174B"/>
    <w:rsid w:val="00CB7581"/>
    <w:rsid w:val="00CD44AE"/>
    <w:rsid w:val="00CF10D6"/>
    <w:rsid w:val="00CF3B01"/>
    <w:rsid w:val="00CF6530"/>
    <w:rsid w:val="00D04BD5"/>
    <w:rsid w:val="00D07E8D"/>
    <w:rsid w:val="00D11994"/>
    <w:rsid w:val="00D41004"/>
    <w:rsid w:val="00D46774"/>
    <w:rsid w:val="00D603AC"/>
    <w:rsid w:val="00D6626D"/>
    <w:rsid w:val="00D67BAB"/>
    <w:rsid w:val="00D75D6C"/>
    <w:rsid w:val="00D83BCC"/>
    <w:rsid w:val="00D87835"/>
    <w:rsid w:val="00DB308B"/>
    <w:rsid w:val="00DB76EC"/>
    <w:rsid w:val="00DC7FB0"/>
    <w:rsid w:val="00DD00FB"/>
    <w:rsid w:val="00DD3272"/>
    <w:rsid w:val="00DE0730"/>
    <w:rsid w:val="00DE0D8D"/>
    <w:rsid w:val="00DE6D5B"/>
    <w:rsid w:val="00DF3E39"/>
    <w:rsid w:val="00E07B16"/>
    <w:rsid w:val="00E12A57"/>
    <w:rsid w:val="00E1758E"/>
    <w:rsid w:val="00E222BD"/>
    <w:rsid w:val="00E354C6"/>
    <w:rsid w:val="00E462EB"/>
    <w:rsid w:val="00E47335"/>
    <w:rsid w:val="00E52B3E"/>
    <w:rsid w:val="00E5639B"/>
    <w:rsid w:val="00E73D58"/>
    <w:rsid w:val="00E872DD"/>
    <w:rsid w:val="00EB2700"/>
    <w:rsid w:val="00EB6F1D"/>
    <w:rsid w:val="00EC5E44"/>
    <w:rsid w:val="00ED3B1B"/>
    <w:rsid w:val="00ED42AB"/>
    <w:rsid w:val="00ED5C08"/>
    <w:rsid w:val="00EE1FE0"/>
    <w:rsid w:val="00EE668D"/>
    <w:rsid w:val="00EF0A97"/>
    <w:rsid w:val="00EF4FF3"/>
    <w:rsid w:val="00EF6E1A"/>
    <w:rsid w:val="00F00E22"/>
    <w:rsid w:val="00F02939"/>
    <w:rsid w:val="00F13B25"/>
    <w:rsid w:val="00F16F4C"/>
    <w:rsid w:val="00F26C6E"/>
    <w:rsid w:val="00F4083A"/>
    <w:rsid w:val="00F40B9D"/>
    <w:rsid w:val="00F54B7C"/>
    <w:rsid w:val="00F61CF6"/>
    <w:rsid w:val="00F7142B"/>
    <w:rsid w:val="00F76478"/>
    <w:rsid w:val="00F93E18"/>
    <w:rsid w:val="00FA12FF"/>
    <w:rsid w:val="00FC1AC3"/>
    <w:rsid w:val="00FC4C6F"/>
    <w:rsid w:val="00FD4D2E"/>
    <w:rsid w:val="00FD707D"/>
    <w:rsid w:val="00FE1AFB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734679"/>
  <w15:docId w15:val="{A64C66D7-3772-4D1D-AEE6-3F2811C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4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5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47B9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4547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7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74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F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FF3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A2708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690126"/>
    <w:rPr>
      <w:rFonts w:ascii="Times New Roman" w:hAnsi="Times New Roman" w:cs="Times New Roman" w:hint="default"/>
      <w:sz w:val="28"/>
      <w:szCs w:val="28"/>
    </w:rPr>
  </w:style>
  <w:style w:type="character" w:styleId="ad">
    <w:name w:val="Intense Emphasis"/>
    <w:basedOn w:val="a0"/>
    <w:uiPriority w:val="21"/>
    <w:qFormat/>
    <w:rsid w:val="00274EBF"/>
    <w:rPr>
      <w:i/>
      <w:iCs/>
      <w:color w:val="5B9BD5" w:themeColor="accent1"/>
    </w:rPr>
  </w:style>
  <w:style w:type="paragraph" w:customStyle="1" w:styleId="21">
    <w:name w:val="Основной текст 21"/>
    <w:basedOn w:val="a"/>
    <w:rsid w:val="001E122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78F4-ABE7-4908-8CE1-84678A12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Сухинина О.М.</dc:creator>
  <cp:lastModifiedBy>Лебедева Г.В.</cp:lastModifiedBy>
  <cp:revision>2</cp:revision>
  <cp:lastPrinted>2024-10-03T05:08:00Z</cp:lastPrinted>
  <dcterms:created xsi:type="dcterms:W3CDTF">2024-11-26T04:36:00Z</dcterms:created>
  <dcterms:modified xsi:type="dcterms:W3CDTF">2024-11-26T04:36:00Z</dcterms:modified>
</cp:coreProperties>
</file>