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57" w:rsidRPr="00914E57" w:rsidRDefault="00914E57" w:rsidP="00914E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914E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7B03B62A" wp14:editId="58705B86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E57" w:rsidRPr="00914E57" w:rsidRDefault="00914E57" w:rsidP="00914E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4E57" w:rsidRPr="00914E57" w:rsidRDefault="00914E57" w:rsidP="00914E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14E57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914E57" w:rsidRPr="00914E57" w:rsidRDefault="00914E57" w:rsidP="00914E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14E57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914E57" w:rsidRPr="00914E57" w:rsidRDefault="00914E57" w:rsidP="00914E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14E57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914E57" w:rsidRPr="00914E57" w:rsidRDefault="00914E57" w:rsidP="00914E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4E57" w:rsidRPr="00914E57" w:rsidRDefault="00914E57" w:rsidP="00914E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4E57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914E57" w:rsidRPr="00914E57" w:rsidRDefault="00914E57" w:rsidP="00914E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14E57" w:rsidRPr="00914E57" w:rsidRDefault="00914E57" w:rsidP="00914E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14E57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914E57" w:rsidRPr="00914E57" w:rsidRDefault="00914E57" w:rsidP="00914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4E57" w:rsidRPr="00914E57" w:rsidRDefault="00914E57" w:rsidP="00914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E5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14618">
        <w:rPr>
          <w:rFonts w:ascii="Times New Roman" w:eastAsia="Times New Roman" w:hAnsi="Times New Roman" w:cs="Times New Roman"/>
          <w:sz w:val="28"/>
          <w:szCs w:val="28"/>
        </w:rPr>
        <w:t xml:space="preserve"> 18.08.2023</w:t>
      </w:r>
      <w:r w:rsidRPr="00914E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A146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914E57">
        <w:rPr>
          <w:rFonts w:ascii="Times New Roman" w:eastAsia="Times New Roman" w:hAnsi="Times New Roman" w:cs="Times New Roman"/>
          <w:sz w:val="28"/>
          <w:szCs w:val="28"/>
        </w:rPr>
        <w:t xml:space="preserve">         № </w:t>
      </w:r>
      <w:r w:rsidR="00A14618">
        <w:rPr>
          <w:rFonts w:ascii="Times New Roman" w:eastAsia="Times New Roman" w:hAnsi="Times New Roman" w:cs="Times New Roman"/>
          <w:sz w:val="28"/>
          <w:szCs w:val="28"/>
        </w:rPr>
        <w:t>628-р</w:t>
      </w:r>
    </w:p>
    <w:p w:rsidR="00914E57" w:rsidRDefault="00914E57" w:rsidP="00914E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E57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914E57" w:rsidRDefault="00914E57" w:rsidP="00914E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4E57" w:rsidRPr="00914E57" w:rsidRDefault="00914E57" w:rsidP="00914E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17C7" w:rsidRP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комплексного </w:t>
      </w:r>
    </w:p>
    <w:p w:rsidR="002717C7" w:rsidRP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по формированию </w:t>
      </w:r>
    </w:p>
    <w:p w:rsidR="002717C7" w:rsidRP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благоприятного инвестиционного</w:t>
      </w:r>
    </w:p>
    <w:p w:rsidR="002717C7" w:rsidRP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климата на территории </w:t>
      </w:r>
    </w:p>
    <w:p w:rsidR="002717C7" w:rsidRPr="002717C7" w:rsidRDefault="0051041D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472D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E57" w:rsidRPr="002717C7" w:rsidRDefault="00914E5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C7" w:rsidRDefault="002717C7" w:rsidP="0027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Стратегией социально-экономического развития Ханты-Мансийского района до 2030 года, утвержденной решением Думы Ханты-Мансийского района от 21.09.2018 № 341, в целях формирования благоприятного инвестиционного климата на территории </w:t>
      </w:r>
      <w:r w:rsidR="008A6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0D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32 Устава </w:t>
      </w:r>
      <w:r w:rsidR="008A6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23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4E57" w:rsidRPr="002717C7" w:rsidRDefault="00914E57" w:rsidP="0027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C7" w:rsidRPr="002717C7" w:rsidRDefault="002717C7" w:rsidP="0027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комплексный план мероприятий по формированию благоприятного инвестиционного климата на территории</w:t>
      </w:r>
      <w:r w:rsidR="0051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E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04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472D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677E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6D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распоряжению.</w:t>
      </w:r>
    </w:p>
    <w:p w:rsidR="002717C7" w:rsidRPr="002717C7" w:rsidRDefault="002717C7" w:rsidP="009E2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распоряжение администраци</w:t>
      </w:r>
      <w:r w:rsidR="0047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77E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2D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2</w:t>
      </w:r>
      <w:r w:rsidR="009E23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041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E23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60C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72D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2D6F">
        <w:rPr>
          <w:rFonts w:ascii="Times New Roman" w:eastAsia="Times New Roman" w:hAnsi="Times New Roman" w:cs="Times New Roman"/>
          <w:sz w:val="28"/>
          <w:szCs w:val="28"/>
          <w:lang w:eastAsia="ru-RU"/>
        </w:rPr>
        <w:t>359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утверждении комплексного плана мероприятий по формированию благоприятного инвестиционного климата на территории Ханты-Мансийского района </w:t>
      </w:r>
      <w:r w:rsidR="00677E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E23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2D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080FB5" w:rsidRDefault="00677ED0" w:rsidP="00914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 xml:space="preserve">распоряжения возложить </w:t>
      </w:r>
      <w:r w:rsidR="00D94D66">
        <w:rPr>
          <w:rFonts w:ascii="Times New Roman" w:eastAsia="Calibri" w:hAnsi="Times New Roman" w:cs="Times New Roman"/>
          <w:sz w:val="28"/>
          <w:szCs w:val="28"/>
        </w:rPr>
        <w:br/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>на заместителя главы Ханты-Мансийского района</w:t>
      </w:r>
      <w:r w:rsidR="00472D6F">
        <w:rPr>
          <w:rFonts w:ascii="Times New Roman" w:eastAsia="Calibri" w:hAnsi="Times New Roman" w:cs="Times New Roman"/>
          <w:sz w:val="28"/>
          <w:szCs w:val="28"/>
        </w:rPr>
        <w:t xml:space="preserve"> по финансам </w:t>
      </w:r>
      <w:r w:rsidR="00D94D66">
        <w:rPr>
          <w:rFonts w:ascii="Times New Roman" w:eastAsia="Calibri" w:hAnsi="Times New Roman" w:cs="Times New Roman"/>
          <w:sz w:val="28"/>
          <w:szCs w:val="28"/>
        </w:rPr>
        <w:br/>
      </w:r>
      <w:r w:rsidR="00472D6F">
        <w:rPr>
          <w:rFonts w:ascii="Times New Roman" w:eastAsia="Calibri" w:hAnsi="Times New Roman" w:cs="Times New Roman"/>
          <w:sz w:val="28"/>
          <w:szCs w:val="28"/>
        </w:rPr>
        <w:t>Болдыреву Н.В.</w:t>
      </w:r>
      <w:r w:rsidR="00914E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4E57" w:rsidRDefault="00914E57" w:rsidP="00914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E57" w:rsidRDefault="00914E57" w:rsidP="00914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E57" w:rsidRDefault="00914E57" w:rsidP="00914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E57" w:rsidRPr="00914E57" w:rsidRDefault="00914E57" w:rsidP="00914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К.Р.Минулин</w:t>
      </w:r>
      <w:proofErr w:type="spellEnd"/>
    </w:p>
    <w:p w:rsidR="002717C7" w:rsidRDefault="002717C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2717C7" w:rsidSect="00FA4CF5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2717C7" w:rsidRPr="002717C7" w:rsidRDefault="002717C7" w:rsidP="00271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2717C7" w:rsidRPr="002717C7" w:rsidRDefault="002717C7" w:rsidP="00271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2717C7" w:rsidRPr="002717C7" w:rsidRDefault="000B6482" w:rsidP="00271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2717C7" w:rsidRPr="002717C7" w:rsidRDefault="00914E57" w:rsidP="00A14618">
      <w:pPr>
        <w:tabs>
          <w:tab w:val="left" w:pos="1063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0B6482">
        <w:rPr>
          <w:rFonts w:ascii="Times New Roman" w:eastAsia="Calibri" w:hAnsi="Times New Roman" w:cs="Times New Roman"/>
          <w:sz w:val="28"/>
          <w:szCs w:val="28"/>
        </w:rPr>
        <w:t>от</w:t>
      </w:r>
      <w:r w:rsidR="00A14618">
        <w:rPr>
          <w:rFonts w:ascii="Times New Roman" w:eastAsia="Calibri" w:hAnsi="Times New Roman" w:cs="Times New Roman"/>
          <w:sz w:val="28"/>
          <w:szCs w:val="28"/>
        </w:rPr>
        <w:t xml:space="preserve"> 18.08.2023 </w:t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14618">
        <w:rPr>
          <w:rFonts w:ascii="Times New Roman" w:eastAsia="Calibri" w:hAnsi="Times New Roman" w:cs="Times New Roman"/>
          <w:sz w:val="28"/>
          <w:szCs w:val="28"/>
        </w:rPr>
        <w:t>628-р</w:t>
      </w:r>
    </w:p>
    <w:p w:rsidR="000B6482" w:rsidRDefault="000B6482" w:rsidP="002717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7C7" w:rsidRPr="002717C7" w:rsidRDefault="002717C7" w:rsidP="002717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>Комплексный план мероприятий по формированию благоприятного инвестиционного климата</w:t>
      </w:r>
    </w:p>
    <w:p w:rsidR="002717C7" w:rsidRPr="002717C7" w:rsidRDefault="002717C7" w:rsidP="00AF58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51041D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на 202</w:t>
      </w:r>
      <w:r w:rsidR="00472D6F">
        <w:rPr>
          <w:rFonts w:ascii="Times New Roman" w:eastAsia="Calibri" w:hAnsi="Times New Roman" w:cs="Times New Roman"/>
          <w:sz w:val="28"/>
          <w:szCs w:val="28"/>
        </w:rPr>
        <w:t>3</w:t>
      </w: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7692"/>
        <w:gridCol w:w="2320"/>
        <w:gridCol w:w="3473"/>
      </w:tblGrid>
      <w:tr w:rsidR="002717C7" w:rsidRPr="002717C7" w:rsidTr="00914E57">
        <w:trPr>
          <w:jc w:val="center"/>
        </w:trPr>
        <w:tc>
          <w:tcPr>
            <w:tcW w:w="957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882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28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04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17C7" w:rsidRPr="002717C7" w:rsidTr="0083182F">
        <w:trPr>
          <w:jc w:val="center"/>
        </w:trPr>
        <w:tc>
          <w:tcPr>
            <w:tcW w:w="957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14" w:type="dxa"/>
            <w:gridSpan w:val="3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622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правовых актов</w:t>
            </w:r>
          </w:p>
        </w:tc>
      </w:tr>
      <w:tr w:rsidR="002717C7" w:rsidRPr="002717C7" w:rsidTr="00914E57">
        <w:trPr>
          <w:jc w:val="center"/>
        </w:trPr>
        <w:tc>
          <w:tcPr>
            <w:tcW w:w="957" w:type="dxa"/>
          </w:tcPr>
          <w:p w:rsidR="002717C7" w:rsidRPr="00D3327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882" w:type="dxa"/>
          </w:tcPr>
          <w:p w:rsidR="002717C7" w:rsidRPr="00CF60C7" w:rsidRDefault="002717C7" w:rsidP="00EE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от 2</w:t>
            </w:r>
            <w:r w:rsidR="00EE7CC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="00EE7CC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EE7CC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37706" w:rsidRPr="00D33E4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перечня </w:t>
            </w:r>
            <w:r w:rsidR="00D33E4A">
              <w:rPr>
                <w:rFonts w:ascii="Times New Roman" w:hAnsi="Times New Roman" w:cs="Times New Roman"/>
                <w:sz w:val="28"/>
                <w:szCs w:val="28"/>
              </w:rPr>
              <w:t>объектов, в отношении которых</w:t>
            </w:r>
            <w:r w:rsidR="00737706" w:rsidRPr="00D33E4A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 заключение концессионных соглашений</w:t>
            </w:r>
            <w:r w:rsidR="00EE7C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4E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E7CCD">
              <w:rPr>
                <w:rFonts w:ascii="Times New Roman" w:hAnsi="Times New Roman" w:cs="Times New Roman"/>
                <w:sz w:val="28"/>
                <w:szCs w:val="28"/>
              </w:rPr>
              <w:t>на 2023 год</w:t>
            </w:r>
            <w:r w:rsidR="00737706" w:rsidRPr="00D33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8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04" w:type="dxa"/>
          </w:tcPr>
          <w:p w:rsidR="002717C7" w:rsidRPr="00CF60C7" w:rsidRDefault="002717C7" w:rsidP="00914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(далее –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r w:rsidR="00924F21" w:rsidRPr="00CF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имущественных и земельных отношений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717C7" w:rsidRPr="002717C7" w:rsidTr="00914E57">
        <w:trPr>
          <w:jc w:val="center"/>
        </w:trPr>
        <w:tc>
          <w:tcPr>
            <w:tcW w:w="957" w:type="dxa"/>
          </w:tcPr>
          <w:p w:rsidR="002717C7" w:rsidRPr="00D3327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882" w:type="dxa"/>
          </w:tcPr>
          <w:p w:rsidR="002717C7" w:rsidRPr="00CF60C7" w:rsidRDefault="002717C7" w:rsidP="0062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План-график проведения аукционов </w:t>
            </w:r>
            <w:r w:rsidR="0062296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продаже и (или) предоставлению в аренду земельных участков, предназначенных для реализации инвестиционных проектов в Ханты-Мансийском районе </w:t>
            </w:r>
          </w:p>
        </w:tc>
        <w:tc>
          <w:tcPr>
            <w:tcW w:w="2328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04" w:type="dxa"/>
          </w:tcPr>
          <w:p w:rsidR="002717C7" w:rsidRPr="00CF60C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</w:tr>
      <w:tr w:rsidR="002717C7" w:rsidRPr="002717C7" w:rsidTr="00914E57">
        <w:trPr>
          <w:jc w:val="center"/>
        </w:trPr>
        <w:tc>
          <w:tcPr>
            <w:tcW w:w="957" w:type="dxa"/>
          </w:tcPr>
          <w:p w:rsidR="002717C7" w:rsidRPr="00D3327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882" w:type="dxa"/>
          </w:tcPr>
          <w:p w:rsidR="002717C7" w:rsidRPr="00CF60C7" w:rsidRDefault="002717C7" w:rsidP="009E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распоряжение администрации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Мансийского района от 02.06.2015 № 625-р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перечня инвестиционных проектов, реализуемых и планируемых к реализации на территории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</w:t>
            </w:r>
            <w:r w:rsidR="0022508D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ийского района» </w:t>
            </w:r>
          </w:p>
        </w:tc>
        <w:tc>
          <w:tcPr>
            <w:tcW w:w="2328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04" w:type="dxa"/>
          </w:tcPr>
          <w:p w:rsidR="002717C7" w:rsidRPr="00CF60C7" w:rsidRDefault="002717C7" w:rsidP="0092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Ханты-Мансийского района (далее – </w:t>
            </w:r>
            <w:r w:rsidR="00924F21"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17C7" w:rsidRPr="002717C7" w:rsidTr="00914E57">
        <w:trPr>
          <w:jc w:val="center"/>
        </w:trPr>
        <w:tc>
          <w:tcPr>
            <w:tcW w:w="957" w:type="dxa"/>
          </w:tcPr>
          <w:p w:rsidR="002717C7" w:rsidRPr="00D33274" w:rsidRDefault="00C22B49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2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</w:t>
            </w:r>
            <w:r w:rsidR="002717C7" w:rsidRPr="00D332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2717C7" w:rsidRPr="000E0751" w:rsidRDefault="002717C7" w:rsidP="009E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распоряжение администрации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C101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от 19.01.2018 № 42-р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101AD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перечня инвестиционных площадок (промышленные площадки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, земельные участки, обеспеченные градостроительной документацией и предлагаемые для реализации инвестиционных проектов)»</w:t>
            </w:r>
            <w:r w:rsidR="009E2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реестр земельных участков, находящихся в муниципальной собственности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района, к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</w:rPr>
              <w:t>оторые могут быть предоставлены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1CC9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ким лицам в аренду без проведения торгов для размещения объектов социально-культурного и коммунально-бытового назначения</w:t>
            </w:r>
          </w:p>
        </w:tc>
        <w:tc>
          <w:tcPr>
            <w:tcW w:w="2328" w:type="dxa"/>
          </w:tcPr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04" w:type="dxa"/>
          </w:tcPr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отношений; департамент строительства, архитектуры и ЖКХ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– </w:t>
            </w:r>
            <w:r w:rsidR="00924F21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  <w:r w:rsidR="00924F2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17C7" w:rsidRPr="002717C7" w:rsidTr="00914E57">
        <w:trPr>
          <w:jc w:val="center"/>
        </w:trPr>
        <w:tc>
          <w:tcPr>
            <w:tcW w:w="957" w:type="dxa"/>
          </w:tcPr>
          <w:p w:rsidR="002717C7" w:rsidRPr="000E0751" w:rsidRDefault="00C22B49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  <w:r w:rsidR="002717C7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2717C7" w:rsidRPr="000E0751" w:rsidRDefault="00701512" w:rsidP="0070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</w:t>
            </w:r>
            <w:r w:rsidR="002717C7"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распоряжения главы Ханты-Мансийского района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717C7"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инвестиционного послания главы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5457A"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 на 202</w:t>
            </w:r>
            <w:r w:rsidR="0077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717C7"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328" w:type="dxa"/>
          </w:tcPr>
          <w:p w:rsidR="002717C7" w:rsidRPr="000E0751" w:rsidRDefault="00914E5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717C7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E6677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2717C7" w:rsidRPr="000E0751" w:rsidRDefault="008A4BE1" w:rsidP="000E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779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717C7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04" w:type="dxa"/>
          </w:tcPr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0E075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органы администрации </w:t>
            </w:r>
            <w:r w:rsidR="00701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Ханты-Мансийского </w:t>
            </w:r>
            <w:r w:rsidRPr="000E0751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</w:tc>
      </w:tr>
      <w:tr w:rsidR="0088376B" w:rsidRPr="002717C7" w:rsidTr="00914E57">
        <w:trPr>
          <w:jc w:val="center"/>
        </w:trPr>
        <w:tc>
          <w:tcPr>
            <w:tcW w:w="957" w:type="dxa"/>
          </w:tcPr>
          <w:p w:rsidR="0088376B" w:rsidRPr="00C22B49" w:rsidRDefault="00E66775" w:rsidP="00C2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22B49"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C1633"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88376B" w:rsidRPr="00C22B49" w:rsidRDefault="0088376B" w:rsidP="009E2317">
            <w:pPr>
              <w:pStyle w:val="ac"/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</w:t>
            </w:r>
            <w:r w:rsidR="009C4AC1"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района «Об утверждении плана создания объектов инвестиционной инфраструктуры в Ханты-Мансийском районе на 202</w:t>
            </w:r>
            <w:r w:rsidR="0077799A"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328" w:type="dxa"/>
          </w:tcPr>
          <w:p w:rsidR="0088376B" w:rsidRPr="00C22B49" w:rsidRDefault="000E52AC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15 </w:t>
            </w:r>
            <w:r w:rsidR="0088376B"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88376B" w:rsidRPr="00C22B49" w:rsidRDefault="0088376B" w:rsidP="000E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7799A"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04" w:type="dxa"/>
          </w:tcPr>
          <w:p w:rsidR="0088376B" w:rsidRPr="00C22B49" w:rsidRDefault="0088376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0E52AC" w:rsidRPr="000E52AC" w:rsidTr="00914E57">
        <w:trPr>
          <w:jc w:val="center"/>
        </w:trPr>
        <w:tc>
          <w:tcPr>
            <w:tcW w:w="957" w:type="dxa"/>
          </w:tcPr>
          <w:p w:rsidR="000E52AC" w:rsidRPr="00C22B49" w:rsidRDefault="000E52AC" w:rsidP="00C2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22B49"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C22B49" w:rsidRDefault="000E52AC" w:rsidP="00914E57">
            <w:pPr>
              <w:pStyle w:val="ac"/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программы «Комплексное развитие систем коммунальной инфраструктуры Ханты-Мансийского района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2015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годы (сельские поселения: </w:t>
            </w:r>
            <w:proofErr w:type="spell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Цингалы</w:t>
            </w:r>
            <w:proofErr w:type="spell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Кедровый, </w:t>
            </w:r>
            <w:proofErr w:type="spell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Красноленинский</w:t>
            </w:r>
            <w:proofErr w:type="spell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Согом</w:t>
            </w:r>
            <w:proofErr w:type="spell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Нялинское</w:t>
            </w:r>
            <w:proofErr w:type="spell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Кышик</w:t>
            </w:r>
            <w:proofErr w:type="spell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Селиярово</w:t>
            </w:r>
            <w:proofErr w:type="spell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Сибирский, </w:t>
            </w:r>
            <w:proofErr w:type="spell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Выкатной</w:t>
            </w:r>
            <w:proofErr w:type="spell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Шапша</w:t>
            </w:r>
            <w:proofErr w:type="spell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)» в части мероприятий, связанных с реализацией проекта «Перевод населенных пунктов Ханты-Мансийского района (с.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Елизарово, п.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Кедровый, п.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Кирпичный, п.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Урманный</w:t>
            </w:r>
            <w:proofErr w:type="spell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2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Красноленинский</w:t>
            </w:r>
            <w:proofErr w:type="spellEnd"/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на централизованное электроснабжение»</w:t>
            </w:r>
          </w:p>
        </w:tc>
        <w:tc>
          <w:tcPr>
            <w:tcW w:w="2328" w:type="dxa"/>
          </w:tcPr>
          <w:p w:rsidR="000E52AC" w:rsidRPr="00C22B4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30 сентября</w:t>
            </w:r>
          </w:p>
          <w:p w:rsidR="000E52AC" w:rsidRPr="00C22B4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3504" w:type="dxa"/>
          </w:tcPr>
          <w:p w:rsidR="000E52AC" w:rsidRPr="00C22B4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0E52AC" w:rsidRPr="002717C7" w:rsidTr="0083182F">
        <w:trPr>
          <w:jc w:val="center"/>
        </w:trPr>
        <w:tc>
          <w:tcPr>
            <w:tcW w:w="957" w:type="dxa"/>
          </w:tcPr>
          <w:p w:rsidR="000E52AC" w:rsidRPr="0029592E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13714" w:type="dxa"/>
            <w:gridSpan w:val="3"/>
          </w:tcPr>
          <w:p w:rsidR="000E52AC" w:rsidRPr="0029592E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по работе с инвесторами</w:t>
            </w:r>
          </w:p>
        </w:tc>
      </w:tr>
      <w:tr w:rsidR="000E52AC" w:rsidRPr="00967859" w:rsidTr="00914E57">
        <w:trPr>
          <w:jc w:val="center"/>
        </w:trPr>
        <w:tc>
          <w:tcPr>
            <w:tcW w:w="957" w:type="dxa"/>
          </w:tcPr>
          <w:p w:rsidR="000E52AC" w:rsidRPr="000E52AC" w:rsidRDefault="00C22B49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="000E52AC" w:rsidRPr="000E52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0E52AC" w:rsidRDefault="000E52AC" w:rsidP="000F6D84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перечень инвестиционных проектов, реализуемых и планируемых к реализации на территории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5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Ханты-Мансийского района в части корректировки сроков реализации проектов, инвестиционной </w:t>
            </w:r>
            <w:r w:rsidR="000F6D8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E5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мкости </w:t>
            </w:r>
          </w:p>
        </w:tc>
        <w:tc>
          <w:tcPr>
            <w:tcW w:w="2328" w:type="dxa"/>
          </w:tcPr>
          <w:p w:rsidR="000E52AC" w:rsidRPr="00C22B4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0E52AC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2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0E52A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органы администрации </w:t>
            </w:r>
            <w:r w:rsidR="00701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Ханты-Мансийского </w:t>
            </w:r>
            <w:r w:rsidRPr="000E52AC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29592E" w:rsidRDefault="00C22B49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r w:rsidR="000E52AC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29592E" w:rsidRDefault="000E52AC" w:rsidP="00701512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Информационно-консультационное обеспечение инвесторов и предпринимателей по вопросам поддержки инвестиционных проектов </w:t>
            </w:r>
          </w:p>
        </w:tc>
        <w:tc>
          <w:tcPr>
            <w:tcW w:w="2328" w:type="dxa"/>
          </w:tcPr>
          <w:p w:rsidR="000E52AC" w:rsidRPr="0029592E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29592E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органы администрации </w:t>
            </w:r>
            <w:r w:rsidR="00701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Ханты-Мансийского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района; </w:t>
            </w:r>
          </w:p>
          <w:p w:rsidR="000E52AC" w:rsidRPr="0029592E" w:rsidRDefault="00A13F3E" w:rsidP="0072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2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униципальное автономное учреждение</w:t>
            </w:r>
            <w:r w:rsidR="00C1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52AC"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«Организационно-методический центр»</w:t>
            </w:r>
            <w:r w:rsidR="0072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МАУ </w:t>
            </w:r>
            <w:r w:rsidR="007237FB"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«Организационно-методический центр»</w:t>
            </w:r>
            <w:r w:rsidR="00723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29592E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29592E" w:rsidRDefault="000E52AC" w:rsidP="003E49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проведения </w:t>
            </w:r>
            <w:r w:rsidRPr="003E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экспертизы </w:t>
            </w:r>
            <w:r w:rsidR="003E492A" w:rsidRPr="003E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</w:t>
            </w:r>
            <w:r w:rsidR="003E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E492A" w:rsidRPr="003E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пальных </w:t>
            </w:r>
            <w:r w:rsidR="00C22B49" w:rsidRPr="003E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правовых</w:t>
            </w:r>
            <w:r w:rsid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актов, затрагивающих вопросы осуществления предпринимательской и инвестиционной деятельности на 2024 год</w:t>
            </w:r>
          </w:p>
        </w:tc>
        <w:tc>
          <w:tcPr>
            <w:tcW w:w="2328" w:type="dxa"/>
          </w:tcPr>
          <w:p w:rsidR="000E52AC" w:rsidRPr="0029592E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E52AC" w:rsidRPr="0029592E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04" w:type="dxa"/>
          </w:tcPr>
          <w:p w:rsidR="000E52AC" w:rsidRPr="0029592E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органы администрации </w:t>
            </w:r>
            <w:r w:rsidR="00701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29592E" w:rsidRDefault="00C22B49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  <w:r w:rsidR="000E52AC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29592E" w:rsidRDefault="000E52AC" w:rsidP="00701512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плана проведения экспертизы </w:t>
            </w:r>
            <w:r w:rsidR="002A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муниципальных </w:t>
            </w: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нормативных правовых актов</w:t>
            </w:r>
            <w:r w:rsidR="002A1C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Ханты-Мансийского района</w:t>
            </w: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затрагивающих вопросы осуществления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предпринимательской и инвестиционной деятельности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размещение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сайте администрации Ханты-Мансийского района в разделе «Экономическое развитие /Реализация планов развития экономики»</w:t>
            </w:r>
          </w:p>
        </w:tc>
        <w:tc>
          <w:tcPr>
            <w:tcW w:w="2328" w:type="dxa"/>
          </w:tcPr>
          <w:p w:rsidR="000E52AC" w:rsidRPr="0029592E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0E52AC" w:rsidRPr="0029592E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04" w:type="dxa"/>
          </w:tcPr>
          <w:p w:rsidR="000E52AC" w:rsidRPr="0029592E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29592E" w:rsidRDefault="00C22B49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</w:t>
            </w:r>
            <w:r w:rsidR="000E52AC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29592E" w:rsidRDefault="000E52AC" w:rsidP="000E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процедуры публичного обсуждения (ОРВ)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</w:t>
            </w:r>
            <w:r w:rsidR="00B3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правовых актов</w:t>
            </w:r>
            <w:r w:rsidR="00B3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31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328" w:type="dxa"/>
          </w:tcPr>
          <w:p w:rsidR="000E52AC" w:rsidRPr="0029592E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29592E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администрации </w:t>
            </w:r>
            <w:r w:rsidR="00CF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района; </w:t>
            </w:r>
          </w:p>
          <w:p w:rsidR="000E52AC" w:rsidRPr="0029592E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0E52AC" w:rsidRPr="002717C7" w:rsidTr="0083182F">
        <w:trPr>
          <w:jc w:val="center"/>
        </w:trPr>
        <w:tc>
          <w:tcPr>
            <w:tcW w:w="957" w:type="dxa"/>
          </w:tcPr>
          <w:p w:rsidR="000E52AC" w:rsidRPr="0029592E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14" w:type="dxa"/>
            <w:gridSpan w:val="3"/>
          </w:tcPr>
          <w:p w:rsidR="000E52AC" w:rsidRPr="0029592E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Default="00C22B49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0E52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29592E" w:rsidRDefault="000E52AC" w:rsidP="000E52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плана мероприятий («дорожной карты») </w:t>
            </w:r>
          </w:p>
          <w:p w:rsidR="000E52AC" w:rsidRPr="0029592E" w:rsidRDefault="000E52AC" w:rsidP="000E52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содействию развитию конкуренции в Ханты-Мансийском </w:t>
            </w:r>
          </w:p>
          <w:p w:rsidR="000E52AC" w:rsidRPr="0029592E" w:rsidRDefault="000E52AC" w:rsidP="000E52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>районе и размещение отчетов о его исполнении на официальном сайте администрации Ханты-Мансийского района</w:t>
            </w:r>
          </w:p>
        </w:tc>
        <w:tc>
          <w:tcPr>
            <w:tcW w:w="2328" w:type="dxa"/>
          </w:tcPr>
          <w:p w:rsidR="000E52AC" w:rsidRPr="0029592E" w:rsidRDefault="000E52AC" w:rsidP="000E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29592E" w:rsidRDefault="000E52AC" w:rsidP="000E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312B3B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Ханты-Мансийского района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в рамках портфелей проектов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направлениями, определенными перечнем поручений Президента Российской Федерац</w:t>
            </w:r>
            <w:r w:rsidR="0031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от 05.12.2016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ПР-2347ГС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0E52AC" w:rsidP="00C2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882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внедрение положений регионального инвестиционного стандарта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C22B49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политики, 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отношений;</w:t>
            </w:r>
            <w:r w:rsidR="00312B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E52AC" w:rsidRPr="00C22B49" w:rsidRDefault="000E52AC" w:rsidP="000E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департамент строительства, архитектуры и ЖКХ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0E52AC" w:rsidP="00C2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882" w:type="dxa"/>
          </w:tcPr>
          <w:p w:rsidR="000E52AC" w:rsidRPr="00C22B49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мероприятий, предусмотренных национальным проектом «Малое и среднее предпринимательство»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C22B49" w:rsidRDefault="000E52AC" w:rsidP="000E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политики,</w:t>
            </w:r>
            <w:r w:rsid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отношений; департамент строительства, архитектуры и ЖКХ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882" w:type="dxa"/>
          </w:tcPr>
          <w:p w:rsidR="000E52AC" w:rsidRPr="00C22B49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прохождения инвесторами процедур, связанных с подключением (технологическим присоединением) к электрическим сетям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E52AC" w:rsidRPr="00457FA3" w:rsidRDefault="000E52AC" w:rsidP="000E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882" w:type="dxa"/>
          </w:tcPr>
          <w:p w:rsidR="000E52AC" w:rsidRPr="00C22B4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прохождения инвесторами процедур, связанных с п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олучением разрешения на строительство и территориальное планирование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7882" w:type="dxa"/>
          </w:tcPr>
          <w:p w:rsidR="000E52AC" w:rsidRPr="007B7C8D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C8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качества ЖКУ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7882" w:type="dxa"/>
          </w:tcPr>
          <w:p w:rsidR="000E52AC" w:rsidRPr="007B7C8D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C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0E52AC" w:rsidP="00C2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7882" w:type="dxa"/>
          </w:tcPr>
          <w:p w:rsidR="000E52AC" w:rsidRPr="00C22B49" w:rsidRDefault="007F7261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7882" w:type="dxa"/>
          </w:tcPr>
          <w:p w:rsidR="000E52AC" w:rsidRPr="00C22B49" w:rsidRDefault="00D71A6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Постановка на кадастровый учет земельных участков и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объектов недвижимого имущества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имущественных и земельных отношений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14997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C22B4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Модернизация пекарен, расположенных на территории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  <w:r w:rsidR="00312B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планом мероприятий до 2025 года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914E57" w:rsidRDefault="000E52AC" w:rsidP="000E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</w:p>
          <w:p w:rsidR="000E52AC" w:rsidRPr="0029592E" w:rsidRDefault="00312B3B" w:rsidP="000E52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Ханты-Мансийского района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14997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="000E52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C22B4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сельскохозяйственных кооперативов по выращиванию и сбыту сельскохозяйственной продукции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в населенных пунктах Ханты-Мансийского района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914E57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«Организационно-методический центр», </w:t>
            </w: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</w:p>
          <w:p w:rsidR="000E52AC" w:rsidRDefault="00312B3B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Ханты-Мансийского района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722DF0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персонифицированного дополнительного образования в Ханты-Мансийском районе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образованию</w:t>
            </w:r>
            <w:r w:rsidR="00312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="00914E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312B3B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57FA3" w:rsidRDefault="000E52AC" w:rsidP="000E52AC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реализации инвестиционных проектов </w:t>
            </w:r>
            <w:r w:rsidR="00914E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до 20 числа месяца, следующего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отчетным кварталом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66DF9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  <w:r w:rsidR="000E52AC"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66DF9" w:rsidRDefault="000E52AC" w:rsidP="000E52AC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Актуализация интерактивной инвестиционной карты Югры </w:t>
            </w:r>
            <w:r w:rsidR="00914E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66DF9">
              <w:rPr>
                <w:rFonts w:ascii="Times New Roman" w:eastAsia="Calibri" w:hAnsi="Times New Roman" w:cs="Times New Roman"/>
                <w:sz w:val="28"/>
                <w:szCs w:val="28"/>
              </w:rPr>
              <w:t>в части информации по Ханты-Мансийскому району</w:t>
            </w:r>
          </w:p>
        </w:tc>
        <w:tc>
          <w:tcPr>
            <w:tcW w:w="2328" w:type="dxa"/>
            <w:vMerge w:val="restart"/>
          </w:tcPr>
          <w:p w:rsidR="000E52AC" w:rsidRPr="00466DF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внесения изменений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распоряжения администрации </w:t>
            </w: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Ханты-Мансийского района </w:t>
            </w:r>
          </w:p>
          <w:p w:rsidR="000E52AC" w:rsidRPr="00466DF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02.06.2015 </w:t>
            </w:r>
          </w:p>
          <w:p w:rsidR="000E52AC" w:rsidRPr="00466DF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№ 625-р,</w:t>
            </w:r>
          </w:p>
          <w:p w:rsidR="000E52AC" w:rsidRPr="002A27EC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02.02.2022 </w:t>
            </w:r>
          </w:p>
          <w:p w:rsidR="000E52AC" w:rsidRPr="002A27EC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>№ 152-р,</w:t>
            </w:r>
          </w:p>
          <w:p w:rsidR="000E52AC" w:rsidRPr="002A27EC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19.01.2018 </w:t>
            </w:r>
          </w:p>
          <w:p w:rsidR="000E52AC" w:rsidRPr="00914E57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t>№ 42-р</w:t>
            </w:r>
          </w:p>
        </w:tc>
        <w:tc>
          <w:tcPr>
            <w:tcW w:w="3504" w:type="dxa"/>
          </w:tcPr>
          <w:p w:rsidR="000E52AC" w:rsidRPr="00466DF9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 экономической политики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66DF9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3.8</w:t>
            </w:r>
            <w:r w:rsidR="000E52AC"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66DF9" w:rsidRDefault="000E52AC" w:rsidP="000E52AC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инвестиционной карты Ханты-Мансийского района</w:t>
            </w:r>
          </w:p>
        </w:tc>
        <w:tc>
          <w:tcPr>
            <w:tcW w:w="2328" w:type="dxa"/>
            <w:vMerge/>
          </w:tcPr>
          <w:p w:rsidR="000E52AC" w:rsidRPr="00466DF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0E52AC" w:rsidRPr="00466DF9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3.9</w:t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57FA3" w:rsidRDefault="000E52AC" w:rsidP="000E52AC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Совета по развитию малого и среднего предпринимательства при администрации Ханты-Мансийского района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утвержденным планом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0E52AC" w:rsidP="0083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2328" w:type="dxa"/>
          </w:tcPr>
          <w:p w:rsidR="000E52AC" w:rsidRPr="00457FA3" w:rsidRDefault="00914E57" w:rsidP="000E52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</w:t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утвержденным планом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 w:rsidR="000E52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C22B49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3.11</w:t>
            </w:r>
            <w:r w:rsidR="000E52AC"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C22B4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инвестиционного паспорта Ханты-Мансийского района</w:t>
            </w:r>
          </w:p>
        </w:tc>
        <w:tc>
          <w:tcPr>
            <w:tcW w:w="2328" w:type="dxa"/>
          </w:tcPr>
          <w:p w:rsidR="000E52AC" w:rsidRPr="00C22B4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30 октября </w:t>
            </w:r>
          </w:p>
        </w:tc>
        <w:tc>
          <w:tcPr>
            <w:tcW w:w="3504" w:type="dxa"/>
          </w:tcPr>
          <w:p w:rsidR="00914E57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</w:p>
          <w:p w:rsidR="000E52AC" w:rsidRPr="00C22B49" w:rsidRDefault="00312B3B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Ханты-Мансийского района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83182F" w:rsidP="0083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3.12</w:t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муниципальных служащих,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ответственных за формирование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благоприятного инвестиционного климата на территории Ханты-Мансийского района</w:t>
            </w:r>
          </w:p>
          <w:p w:rsidR="000E52AC" w:rsidRPr="00457FA3" w:rsidRDefault="000E52AC" w:rsidP="000E52AC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кадровой работы </w:t>
            </w:r>
          </w:p>
          <w:p w:rsidR="00914E57" w:rsidRDefault="000E52AC" w:rsidP="000E52A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и муниципальной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юридической, кадровой работы и муниципальной службы</w:t>
            </w:r>
            <w:r w:rsidR="00FD3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D3B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Ханты-Мансийского района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E52AC" w:rsidRPr="00457FA3" w:rsidRDefault="000E52AC" w:rsidP="000E52A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имущественных </w:t>
            </w:r>
          </w:p>
          <w:p w:rsidR="000E52AC" w:rsidRPr="00457FA3" w:rsidRDefault="000E52AC" w:rsidP="000E52A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отношений;</w:t>
            </w:r>
          </w:p>
          <w:p w:rsidR="000E52AC" w:rsidRPr="00457FA3" w:rsidRDefault="000E52AC" w:rsidP="000E52AC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строительства, архитектуры и ЖКХ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0E52AC" w:rsidP="0083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плана работы Совета по вопросам развития инвестиционной деятельности при администрации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0E52AC" w:rsidP="0083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плана работы Совета по развитию малого и среднего предпринимательства при администрации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0E52AC" w:rsidRPr="002717C7" w:rsidTr="00914E57">
        <w:trPr>
          <w:jc w:val="center"/>
        </w:trPr>
        <w:tc>
          <w:tcPr>
            <w:tcW w:w="957" w:type="dxa"/>
          </w:tcPr>
          <w:p w:rsidR="000E52AC" w:rsidRPr="00457FA3" w:rsidRDefault="000E52AC" w:rsidP="00831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C22B49" w:rsidRDefault="000E52AC" w:rsidP="00C2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Сопровождение инвестиционного портала Ханты-Мансийского района, в том числе разделов «Малое предпринимательство», «Инвестиционная деятельность», «Социально-экономическое развитие», «Реализация планов развития экономики»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r w:rsidR="00662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328" w:type="dxa"/>
          </w:tcPr>
          <w:p w:rsidR="000E52AC" w:rsidRPr="00C22B4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необходимости, </w:t>
            </w:r>
          </w:p>
          <w:p w:rsidR="000E52AC" w:rsidRPr="00C22B4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не реже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раза </w:t>
            </w:r>
          </w:p>
          <w:p w:rsidR="000E52AC" w:rsidRPr="00C22B49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B49">
              <w:rPr>
                <w:rFonts w:ascii="Times New Roman" w:eastAsia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0E52AC" w:rsidRPr="002717C7" w:rsidTr="00914E57">
        <w:trPr>
          <w:trHeight w:val="272"/>
          <w:jc w:val="center"/>
        </w:trPr>
        <w:tc>
          <w:tcPr>
            <w:tcW w:w="957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57FA3" w:rsidRDefault="000E52AC" w:rsidP="002D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субъектов малого предпринимательства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участию в публичных консультациях в целях ОРВ 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 муниципальных нормативных </w:t>
            </w:r>
            <w:r w:rsidRPr="002D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правовых актов администрации Ханты-Мансийского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района, </w:t>
            </w:r>
            <w:proofErr w:type="gramStart"/>
            <w:r w:rsidR="002D16E7" w:rsidRPr="002D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экспертизы</w:t>
            </w:r>
            <w:proofErr w:type="gramEnd"/>
            <w:r w:rsidR="002D16E7" w:rsidRPr="002D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1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ринятых администрацией Ханты-Мансийского района муниципальных нормативных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правовых актов,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04" w:type="dxa"/>
          </w:tcPr>
          <w:p w:rsidR="000E52AC" w:rsidRPr="00457FA3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 МАУ «Организационно-методический центр»</w:t>
            </w:r>
          </w:p>
        </w:tc>
      </w:tr>
      <w:tr w:rsidR="000E52AC" w:rsidRPr="002717C7" w:rsidTr="00914E57">
        <w:trPr>
          <w:trHeight w:val="272"/>
          <w:jc w:val="center"/>
        </w:trPr>
        <w:tc>
          <w:tcPr>
            <w:tcW w:w="957" w:type="dxa"/>
          </w:tcPr>
          <w:p w:rsidR="000E52AC" w:rsidRPr="00457FA3" w:rsidRDefault="0083182F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3.17</w:t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муниципального частного партнерства путем субсидирования затрат на строительство объектов в рамках реализации муниципальных программ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457FA3" w:rsidRDefault="00312B3B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Ханты-Мансийского района</w:t>
            </w:r>
          </w:p>
        </w:tc>
      </w:tr>
      <w:tr w:rsidR="000E52AC" w:rsidRPr="002717C7" w:rsidTr="00914E57">
        <w:trPr>
          <w:trHeight w:val="272"/>
          <w:jc w:val="center"/>
        </w:trPr>
        <w:tc>
          <w:tcPr>
            <w:tcW w:w="957" w:type="dxa"/>
          </w:tcPr>
          <w:p w:rsidR="000E52AC" w:rsidRPr="007D2956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3182F">
              <w:rPr>
                <w:rFonts w:ascii="Times New Roman" w:eastAsia="Times New Roman" w:hAnsi="Times New Roman" w:cs="Times New Roman"/>
                <w:sz w:val="28"/>
                <w:szCs w:val="28"/>
              </w:rPr>
              <w:t>.18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2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мероприятий, обеспечивающих вовлеченность субъектов малого и среднего предпринимательства и социально-ориентированных некоммерческих организаций к участию в закупках для государственных нужд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457FA3" w:rsidRDefault="00312B3B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Ханты-Мансийского района</w:t>
            </w:r>
          </w:p>
        </w:tc>
      </w:tr>
      <w:tr w:rsidR="000E52AC" w:rsidRPr="002717C7" w:rsidTr="00914E57">
        <w:trPr>
          <w:trHeight w:val="272"/>
          <w:jc w:val="center"/>
        </w:trPr>
        <w:tc>
          <w:tcPr>
            <w:tcW w:w="957" w:type="dxa"/>
          </w:tcPr>
          <w:p w:rsidR="000E52AC" w:rsidRPr="00457FA3" w:rsidRDefault="0083182F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3.19</w:t>
            </w:r>
            <w:r w:rsidR="000E52AC"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82" w:type="dxa"/>
          </w:tcPr>
          <w:p w:rsidR="000E52AC" w:rsidRPr="00457FA3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размещение на официальном сайте 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ации Ханты-Мансийского района и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нформации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исполнении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комплексного плана мероприятий по формированию благоприятного инвестиционного климата </w:t>
            </w:r>
            <w:r w:rsidR="00914E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Ханты-Мансийского района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28" w:type="dxa"/>
          </w:tcPr>
          <w:p w:rsidR="000E52AC" w:rsidRPr="00457FA3" w:rsidRDefault="000E52AC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ежеквартально, </w:t>
            </w:r>
          </w:p>
          <w:p w:rsidR="000E52AC" w:rsidRPr="00457FA3" w:rsidRDefault="000E52AC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20 числа месяца, следующего </w:t>
            </w:r>
            <w:r w:rsidR="00914E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отчетным кварталом</w:t>
            </w:r>
          </w:p>
        </w:tc>
        <w:tc>
          <w:tcPr>
            <w:tcW w:w="3504" w:type="dxa"/>
          </w:tcPr>
          <w:p w:rsidR="00914E57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E52AC" w:rsidRPr="00457FA3" w:rsidRDefault="00312B3B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органы администрации </w:t>
            </w:r>
            <w:r w:rsidR="00914E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0E52AC" w:rsidRPr="002717C7" w:rsidTr="00914E57">
        <w:trPr>
          <w:trHeight w:val="272"/>
          <w:jc w:val="center"/>
        </w:trPr>
        <w:tc>
          <w:tcPr>
            <w:tcW w:w="957" w:type="dxa"/>
          </w:tcPr>
          <w:p w:rsidR="000E52AC" w:rsidRPr="00D77EF7" w:rsidRDefault="0083182F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</w:t>
            </w:r>
            <w:r w:rsidR="000E52AC" w:rsidRPr="00D7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82" w:type="dxa"/>
          </w:tcPr>
          <w:p w:rsidR="000E52AC" w:rsidRPr="00D77EF7" w:rsidRDefault="000E52AC" w:rsidP="000E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Информирование предпринимательского сообщества </w:t>
            </w:r>
            <w:r w:rsidR="00914E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предоставлении муниципальных услуг, необходимых для ведения предпринимательской деятельности посредствам размещения актуальной информации на официальном сайте администрации Ханты-Мансийского района</w:t>
            </w:r>
          </w:p>
        </w:tc>
        <w:tc>
          <w:tcPr>
            <w:tcW w:w="2328" w:type="dxa"/>
          </w:tcPr>
          <w:p w:rsidR="000E52AC" w:rsidRPr="00D77EF7" w:rsidRDefault="000E52AC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914E57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E52AC" w:rsidRPr="00D77EF7" w:rsidRDefault="00312B3B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органы администрации </w:t>
            </w:r>
            <w:r w:rsidR="00914E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0E52AC" w:rsidRPr="002717C7" w:rsidTr="00914E57">
        <w:trPr>
          <w:trHeight w:val="272"/>
          <w:jc w:val="center"/>
        </w:trPr>
        <w:tc>
          <w:tcPr>
            <w:tcW w:w="957" w:type="dxa"/>
          </w:tcPr>
          <w:p w:rsidR="000E52AC" w:rsidRPr="00D77EF7" w:rsidRDefault="0083182F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3.21</w:t>
            </w:r>
            <w:r w:rsidR="000E52AC" w:rsidRPr="00D7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82" w:type="dxa"/>
          </w:tcPr>
          <w:p w:rsidR="000E52AC" w:rsidRPr="00D77EF7" w:rsidRDefault="000E52AC" w:rsidP="000E52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Информирование жителей Ханты-Мансийского района о мерах поддержки посредством размещения информации </w:t>
            </w:r>
            <w:r w:rsidR="00914E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официальном сайте администрации Ханты-Мансийского района, в газете «Наш район», группах в социальных сетях, </w:t>
            </w:r>
            <w:r w:rsidR="00914E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том числе о преимуществах получения услуг в электронном виде на портале </w:t>
            </w:r>
            <w:proofErr w:type="spellStart"/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Госуслуг</w:t>
            </w:r>
            <w:proofErr w:type="spellEnd"/>
          </w:p>
        </w:tc>
        <w:tc>
          <w:tcPr>
            <w:tcW w:w="2328" w:type="dxa"/>
          </w:tcPr>
          <w:p w:rsidR="000E52AC" w:rsidRPr="00D77EF7" w:rsidRDefault="000E52AC" w:rsidP="000E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4" w:type="dxa"/>
          </w:tcPr>
          <w:p w:rsidR="000E52AC" w:rsidRPr="00D77EF7" w:rsidRDefault="000E52AC" w:rsidP="000E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>МАУ ХМР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«Редакция газеты «Наш район», у</w:t>
            </w: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правление </w:t>
            </w:r>
            <w:r w:rsidR="00914E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>по информационным технологиям</w:t>
            </w:r>
            <w:r w:rsidR="00B838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="00914E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B838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Ханты-Мансийского </w:t>
            </w:r>
            <w:r w:rsidR="00B838A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312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органы администрации </w:t>
            </w:r>
            <w:r w:rsidR="00914E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312B3B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</w:tbl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F114E8" w:rsidSect="00837393">
      <w:headerReference w:type="default" r:id="rId8"/>
      <w:headerReference w:type="first" r:id="rId9"/>
      <w:pgSz w:w="16838" w:h="11906" w:orient="landscape"/>
      <w:pgMar w:top="1418" w:right="1276" w:bottom="113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7EE" w:rsidRDefault="002977EE" w:rsidP="00617B40">
      <w:pPr>
        <w:spacing w:after="0" w:line="240" w:lineRule="auto"/>
      </w:pPr>
      <w:r>
        <w:separator/>
      </w:r>
    </w:p>
  </w:endnote>
  <w:endnote w:type="continuationSeparator" w:id="0">
    <w:p w:rsidR="002977EE" w:rsidRDefault="002977E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7EE" w:rsidRDefault="002977EE" w:rsidP="00617B40">
      <w:pPr>
        <w:spacing w:after="0" w:line="240" w:lineRule="auto"/>
      </w:pPr>
      <w:r>
        <w:separator/>
      </w:r>
    </w:p>
  </w:footnote>
  <w:footnote w:type="continuationSeparator" w:id="0">
    <w:p w:rsidR="002977EE" w:rsidRDefault="002977E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F7" w:rsidRPr="00914E57" w:rsidRDefault="00AD45CB">
    <w:pPr>
      <w:pStyle w:val="a6"/>
      <w:jc w:val="center"/>
      <w:rPr>
        <w:rFonts w:ascii="Times New Roman" w:hAnsi="Times New Roman" w:cs="Times New Roman"/>
        <w:sz w:val="24"/>
      </w:rPr>
    </w:pPr>
    <w:r w:rsidRPr="00914E57">
      <w:rPr>
        <w:rFonts w:ascii="Times New Roman" w:hAnsi="Times New Roman" w:cs="Times New Roman"/>
        <w:sz w:val="24"/>
      </w:rPr>
      <w:fldChar w:fldCharType="begin"/>
    </w:r>
    <w:r w:rsidRPr="00914E57">
      <w:rPr>
        <w:rFonts w:ascii="Times New Roman" w:hAnsi="Times New Roman" w:cs="Times New Roman"/>
        <w:sz w:val="24"/>
      </w:rPr>
      <w:instrText>PAGE   \* MERGEFORMAT</w:instrText>
    </w:r>
    <w:r w:rsidRPr="00914E57">
      <w:rPr>
        <w:rFonts w:ascii="Times New Roman" w:hAnsi="Times New Roman" w:cs="Times New Roman"/>
        <w:sz w:val="24"/>
      </w:rPr>
      <w:fldChar w:fldCharType="separate"/>
    </w:r>
    <w:r w:rsidR="00D941D4">
      <w:rPr>
        <w:rFonts w:ascii="Times New Roman" w:hAnsi="Times New Roman" w:cs="Times New Roman"/>
        <w:noProof/>
        <w:sz w:val="24"/>
      </w:rPr>
      <w:t>11</w:t>
    </w:r>
    <w:r w:rsidRPr="00914E57">
      <w:rPr>
        <w:rFonts w:ascii="Times New Roman" w:hAnsi="Times New Roman" w:cs="Times New Roman"/>
        <w:sz w:val="24"/>
      </w:rPr>
      <w:fldChar w:fldCharType="end"/>
    </w:r>
  </w:p>
  <w:p w:rsidR="00E40EC6" w:rsidRDefault="00D941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16D" w:rsidRPr="00914E57" w:rsidRDefault="00AD45CB">
    <w:pPr>
      <w:pStyle w:val="a6"/>
      <w:jc w:val="center"/>
      <w:rPr>
        <w:rFonts w:ascii="Times New Roman" w:hAnsi="Times New Roman" w:cs="Times New Roman"/>
        <w:sz w:val="24"/>
      </w:rPr>
    </w:pPr>
    <w:r w:rsidRPr="00914E57">
      <w:rPr>
        <w:rFonts w:ascii="Times New Roman" w:hAnsi="Times New Roman" w:cs="Times New Roman"/>
        <w:sz w:val="24"/>
      </w:rPr>
      <w:fldChar w:fldCharType="begin"/>
    </w:r>
    <w:r w:rsidRPr="00914E57">
      <w:rPr>
        <w:rFonts w:ascii="Times New Roman" w:hAnsi="Times New Roman" w:cs="Times New Roman"/>
        <w:sz w:val="24"/>
      </w:rPr>
      <w:instrText>PAGE   \* MERGEFORMAT</w:instrText>
    </w:r>
    <w:r w:rsidRPr="00914E57">
      <w:rPr>
        <w:rFonts w:ascii="Times New Roman" w:hAnsi="Times New Roman" w:cs="Times New Roman"/>
        <w:sz w:val="24"/>
      </w:rPr>
      <w:fldChar w:fldCharType="separate"/>
    </w:r>
    <w:r w:rsidR="00D941D4">
      <w:rPr>
        <w:rFonts w:ascii="Times New Roman" w:hAnsi="Times New Roman" w:cs="Times New Roman"/>
        <w:noProof/>
        <w:sz w:val="24"/>
      </w:rPr>
      <w:t>2</w:t>
    </w:r>
    <w:r w:rsidRPr="00914E57">
      <w:rPr>
        <w:rFonts w:ascii="Times New Roman" w:hAnsi="Times New Roman" w:cs="Times New Roman"/>
        <w:sz w:val="24"/>
      </w:rPr>
      <w:fldChar w:fldCharType="end"/>
    </w:r>
  </w:p>
  <w:p w:rsidR="00E40EC6" w:rsidRPr="00552552" w:rsidRDefault="00D941D4" w:rsidP="005525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238"/>
    <w:rsid w:val="000553F6"/>
    <w:rsid w:val="0006494D"/>
    <w:rsid w:val="00080FB5"/>
    <w:rsid w:val="0009485B"/>
    <w:rsid w:val="00094C89"/>
    <w:rsid w:val="000A20DE"/>
    <w:rsid w:val="000B30E4"/>
    <w:rsid w:val="000B4C48"/>
    <w:rsid w:val="000B6482"/>
    <w:rsid w:val="000B6BD3"/>
    <w:rsid w:val="000C0FD0"/>
    <w:rsid w:val="000C1633"/>
    <w:rsid w:val="000D2396"/>
    <w:rsid w:val="000E0090"/>
    <w:rsid w:val="000E0751"/>
    <w:rsid w:val="000E2AD9"/>
    <w:rsid w:val="000E52AC"/>
    <w:rsid w:val="000F242D"/>
    <w:rsid w:val="000F6D84"/>
    <w:rsid w:val="001027EF"/>
    <w:rsid w:val="00113D3B"/>
    <w:rsid w:val="0012490D"/>
    <w:rsid w:val="00150967"/>
    <w:rsid w:val="00167936"/>
    <w:rsid w:val="00182B80"/>
    <w:rsid w:val="001847D2"/>
    <w:rsid w:val="0018600B"/>
    <w:rsid w:val="00186A59"/>
    <w:rsid w:val="001C2A02"/>
    <w:rsid w:val="001C5C3F"/>
    <w:rsid w:val="002001FE"/>
    <w:rsid w:val="0022508D"/>
    <w:rsid w:val="00225C7D"/>
    <w:rsid w:val="002300FD"/>
    <w:rsid w:val="00234040"/>
    <w:rsid w:val="002400C1"/>
    <w:rsid w:val="002529F0"/>
    <w:rsid w:val="00261D49"/>
    <w:rsid w:val="002717C7"/>
    <w:rsid w:val="0029592E"/>
    <w:rsid w:val="002977EE"/>
    <w:rsid w:val="002A1C14"/>
    <w:rsid w:val="002A27EC"/>
    <w:rsid w:val="002A75A0"/>
    <w:rsid w:val="002D0994"/>
    <w:rsid w:val="002D16E7"/>
    <w:rsid w:val="002D1D50"/>
    <w:rsid w:val="00301280"/>
    <w:rsid w:val="0030390A"/>
    <w:rsid w:val="00312B3B"/>
    <w:rsid w:val="00343BF0"/>
    <w:rsid w:val="00343FF5"/>
    <w:rsid w:val="003624D8"/>
    <w:rsid w:val="00383630"/>
    <w:rsid w:val="00392579"/>
    <w:rsid w:val="00392EA2"/>
    <w:rsid w:val="00393DAD"/>
    <w:rsid w:val="00397EFC"/>
    <w:rsid w:val="003E492A"/>
    <w:rsid w:val="003F2416"/>
    <w:rsid w:val="003F3603"/>
    <w:rsid w:val="003F36A0"/>
    <w:rsid w:val="003F4590"/>
    <w:rsid w:val="00404BE7"/>
    <w:rsid w:val="00414997"/>
    <w:rsid w:val="00417101"/>
    <w:rsid w:val="00422070"/>
    <w:rsid w:val="00431272"/>
    <w:rsid w:val="004333EE"/>
    <w:rsid w:val="0044500A"/>
    <w:rsid w:val="00457FA3"/>
    <w:rsid w:val="00465FC6"/>
    <w:rsid w:val="00466DF9"/>
    <w:rsid w:val="00472D6F"/>
    <w:rsid w:val="00497CD8"/>
    <w:rsid w:val="004A29E9"/>
    <w:rsid w:val="004B28BF"/>
    <w:rsid w:val="004C069C"/>
    <w:rsid w:val="004C7125"/>
    <w:rsid w:val="004E0E25"/>
    <w:rsid w:val="004F72DA"/>
    <w:rsid w:val="004F7CDE"/>
    <w:rsid w:val="0051041D"/>
    <w:rsid w:val="00532CA8"/>
    <w:rsid w:val="005439BD"/>
    <w:rsid w:val="0056694C"/>
    <w:rsid w:val="00572453"/>
    <w:rsid w:val="00591CC9"/>
    <w:rsid w:val="005A66B0"/>
    <w:rsid w:val="005B0F95"/>
    <w:rsid w:val="005B2935"/>
    <w:rsid w:val="005B7083"/>
    <w:rsid w:val="005C0555"/>
    <w:rsid w:val="005F0864"/>
    <w:rsid w:val="005F2240"/>
    <w:rsid w:val="00617B40"/>
    <w:rsid w:val="0062166C"/>
    <w:rsid w:val="0062296C"/>
    <w:rsid w:val="00623C81"/>
    <w:rsid w:val="00624276"/>
    <w:rsid w:val="00626321"/>
    <w:rsid w:val="00636F28"/>
    <w:rsid w:val="00646AE5"/>
    <w:rsid w:val="00655734"/>
    <w:rsid w:val="006615CF"/>
    <w:rsid w:val="0066238F"/>
    <w:rsid w:val="006722F9"/>
    <w:rsid w:val="00677ED0"/>
    <w:rsid w:val="00681141"/>
    <w:rsid w:val="006A5B30"/>
    <w:rsid w:val="006B1282"/>
    <w:rsid w:val="006C37AF"/>
    <w:rsid w:val="006C77B8"/>
    <w:rsid w:val="006D18AE"/>
    <w:rsid w:val="006D495B"/>
    <w:rsid w:val="00701512"/>
    <w:rsid w:val="00722DF0"/>
    <w:rsid w:val="007237FB"/>
    <w:rsid w:val="007300F3"/>
    <w:rsid w:val="007343BF"/>
    <w:rsid w:val="00737706"/>
    <w:rsid w:val="0075457A"/>
    <w:rsid w:val="0077481C"/>
    <w:rsid w:val="0077799A"/>
    <w:rsid w:val="00795503"/>
    <w:rsid w:val="007A0722"/>
    <w:rsid w:val="007B7C8D"/>
    <w:rsid w:val="007C5828"/>
    <w:rsid w:val="007D2956"/>
    <w:rsid w:val="007F7261"/>
    <w:rsid w:val="00805A4C"/>
    <w:rsid w:val="00822F9D"/>
    <w:rsid w:val="00827A88"/>
    <w:rsid w:val="0083182F"/>
    <w:rsid w:val="008459BB"/>
    <w:rsid w:val="008526F4"/>
    <w:rsid w:val="00852EB3"/>
    <w:rsid w:val="008532BE"/>
    <w:rsid w:val="0088376B"/>
    <w:rsid w:val="00886731"/>
    <w:rsid w:val="00887852"/>
    <w:rsid w:val="0089633B"/>
    <w:rsid w:val="00897CB6"/>
    <w:rsid w:val="008A4BE1"/>
    <w:rsid w:val="008A6D50"/>
    <w:rsid w:val="008B416D"/>
    <w:rsid w:val="008C2ACB"/>
    <w:rsid w:val="008D6252"/>
    <w:rsid w:val="008E4601"/>
    <w:rsid w:val="00903CF1"/>
    <w:rsid w:val="00911782"/>
    <w:rsid w:val="00914E57"/>
    <w:rsid w:val="00924F21"/>
    <w:rsid w:val="00927695"/>
    <w:rsid w:val="00933810"/>
    <w:rsid w:val="00944FAB"/>
    <w:rsid w:val="0096338B"/>
    <w:rsid w:val="00967859"/>
    <w:rsid w:val="009917B5"/>
    <w:rsid w:val="009A231B"/>
    <w:rsid w:val="009C0855"/>
    <w:rsid w:val="009C1751"/>
    <w:rsid w:val="009C4AC1"/>
    <w:rsid w:val="009E2317"/>
    <w:rsid w:val="009F6EC2"/>
    <w:rsid w:val="00A13F3E"/>
    <w:rsid w:val="00A14618"/>
    <w:rsid w:val="00A14960"/>
    <w:rsid w:val="00A33D50"/>
    <w:rsid w:val="00A82B47"/>
    <w:rsid w:val="00AA4383"/>
    <w:rsid w:val="00AC16A7"/>
    <w:rsid w:val="00AC194A"/>
    <w:rsid w:val="00AD45CB"/>
    <w:rsid w:val="00AD697A"/>
    <w:rsid w:val="00AF5837"/>
    <w:rsid w:val="00B17E67"/>
    <w:rsid w:val="00B2079F"/>
    <w:rsid w:val="00B2259C"/>
    <w:rsid w:val="00B230DD"/>
    <w:rsid w:val="00B31FB3"/>
    <w:rsid w:val="00B45F61"/>
    <w:rsid w:val="00B53A62"/>
    <w:rsid w:val="00B57433"/>
    <w:rsid w:val="00B626AF"/>
    <w:rsid w:val="00B76CD1"/>
    <w:rsid w:val="00B81A2D"/>
    <w:rsid w:val="00B838A4"/>
    <w:rsid w:val="00BB611F"/>
    <w:rsid w:val="00BB6639"/>
    <w:rsid w:val="00BC4F28"/>
    <w:rsid w:val="00BE2AF4"/>
    <w:rsid w:val="00BF262A"/>
    <w:rsid w:val="00C002B4"/>
    <w:rsid w:val="00C101AD"/>
    <w:rsid w:val="00C16253"/>
    <w:rsid w:val="00C21D1F"/>
    <w:rsid w:val="00C22B49"/>
    <w:rsid w:val="00C239F1"/>
    <w:rsid w:val="00C36F0C"/>
    <w:rsid w:val="00C36F5A"/>
    <w:rsid w:val="00C51F70"/>
    <w:rsid w:val="00C73452"/>
    <w:rsid w:val="00C7412C"/>
    <w:rsid w:val="00CA7141"/>
    <w:rsid w:val="00CC7C2A"/>
    <w:rsid w:val="00CF3794"/>
    <w:rsid w:val="00CF44D0"/>
    <w:rsid w:val="00CF5932"/>
    <w:rsid w:val="00CF60C7"/>
    <w:rsid w:val="00CF744D"/>
    <w:rsid w:val="00D007DF"/>
    <w:rsid w:val="00D155CC"/>
    <w:rsid w:val="00D20948"/>
    <w:rsid w:val="00D213D8"/>
    <w:rsid w:val="00D26095"/>
    <w:rsid w:val="00D33274"/>
    <w:rsid w:val="00D33E4A"/>
    <w:rsid w:val="00D4701F"/>
    <w:rsid w:val="00D53054"/>
    <w:rsid w:val="00D64FB3"/>
    <w:rsid w:val="00D71A6F"/>
    <w:rsid w:val="00D77EF7"/>
    <w:rsid w:val="00D80107"/>
    <w:rsid w:val="00D8061E"/>
    <w:rsid w:val="00D92530"/>
    <w:rsid w:val="00D941D4"/>
    <w:rsid w:val="00D94D66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66775"/>
    <w:rsid w:val="00E81A4D"/>
    <w:rsid w:val="00ED01A2"/>
    <w:rsid w:val="00ED123C"/>
    <w:rsid w:val="00EE7CCD"/>
    <w:rsid w:val="00EF214F"/>
    <w:rsid w:val="00F04E58"/>
    <w:rsid w:val="00F114E8"/>
    <w:rsid w:val="00F12996"/>
    <w:rsid w:val="00F155DA"/>
    <w:rsid w:val="00F262C9"/>
    <w:rsid w:val="00F3312F"/>
    <w:rsid w:val="00F449DF"/>
    <w:rsid w:val="00F530DC"/>
    <w:rsid w:val="00F55E37"/>
    <w:rsid w:val="00F6322C"/>
    <w:rsid w:val="00F765C7"/>
    <w:rsid w:val="00FA4CF5"/>
    <w:rsid w:val="00FC3FBE"/>
    <w:rsid w:val="00FD3B65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styleId="ae">
    <w:name w:val="annotation reference"/>
    <w:basedOn w:val="a0"/>
    <w:uiPriority w:val="99"/>
    <w:semiHidden/>
    <w:unhideWhenUsed/>
    <w:rsid w:val="0091178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178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178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178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17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45B5B-1956-4908-BEE7-02E2C774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2023-08-28T06:40:00Z</dcterms:created>
  <dcterms:modified xsi:type="dcterms:W3CDTF">2023-08-28T06:40:00Z</dcterms:modified>
</cp:coreProperties>
</file>