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E92" w:rsidRPr="00447E92" w:rsidRDefault="00447E92" w:rsidP="00447E92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447E92">
        <w:rPr>
          <w:rFonts w:ascii="Times New Roman" w:hAnsi="Times New Roman"/>
          <w:sz w:val="28"/>
          <w:szCs w:val="28"/>
          <w:lang w:eastAsia="ru-RU"/>
        </w:rPr>
        <w:t>Перечень лиц,</w:t>
      </w:r>
    </w:p>
    <w:p w:rsidR="00447E92" w:rsidRPr="00447E92" w:rsidRDefault="00447E92" w:rsidP="00447E92">
      <w:pPr>
        <w:pStyle w:val="ConsPlusNormal0"/>
        <w:tabs>
          <w:tab w:val="left" w:pos="17294"/>
          <w:tab w:val="left" w:pos="19845"/>
        </w:tabs>
        <w:ind w:right="42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7E92">
        <w:rPr>
          <w:rFonts w:ascii="Times New Roman" w:hAnsi="Times New Roman"/>
          <w:sz w:val="28"/>
          <w:szCs w:val="28"/>
        </w:rPr>
        <w:t>отве</w:t>
      </w:r>
      <w:r>
        <w:rPr>
          <w:rFonts w:ascii="Times New Roman" w:hAnsi="Times New Roman"/>
          <w:sz w:val="28"/>
          <w:szCs w:val="28"/>
        </w:rPr>
        <w:t xml:space="preserve">тственных   за консультирование </w:t>
      </w:r>
      <w:r w:rsidRPr="00447E92">
        <w:rPr>
          <w:rFonts w:ascii="Times New Roman" w:hAnsi="Times New Roman"/>
          <w:sz w:val="28"/>
          <w:szCs w:val="28"/>
        </w:rPr>
        <w:t>предпринимательского сообщества в части  предоставления мер  поддержки, предусмотренных   постановлением администрации Ханты-Мансийского района 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E92">
        <w:rPr>
          <w:rFonts w:ascii="Times New Roman" w:hAnsi="Times New Roman" w:cs="Times New Roman"/>
          <w:sz w:val="28"/>
          <w:szCs w:val="28"/>
        </w:rPr>
        <w:t>20.01.2021 № 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E92">
        <w:rPr>
          <w:rFonts w:ascii="Times New Roman" w:hAnsi="Times New Roman" w:cs="Times New Roman"/>
          <w:sz w:val="28"/>
          <w:szCs w:val="28"/>
        </w:rPr>
        <w:t xml:space="preserve"> «Об утверждении Порядков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E92">
        <w:rPr>
          <w:rFonts w:ascii="Times New Roman" w:hAnsi="Times New Roman" w:cs="Times New Roman"/>
          <w:sz w:val="28"/>
          <w:szCs w:val="28"/>
        </w:rPr>
        <w:t xml:space="preserve"> предоставления субсидий</w:t>
      </w:r>
    </w:p>
    <w:p w:rsidR="00447E92" w:rsidRPr="00447E92" w:rsidRDefault="00447E92" w:rsidP="00447E92">
      <w:pPr>
        <w:pStyle w:val="ConsPlusNormal0"/>
        <w:tabs>
          <w:tab w:val="left" w:pos="17294"/>
          <w:tab w:val="left" w:pos="19845"/>
        </w:tabs>
        <w:ind w:right="42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7E92">
        <w:rPr>
          <w:rFonts w:ascii="Times New Roman" w:hAnsi="Times New Roman" w:cs="Times New Roman"/>
          <w:sz w:val="28"/>
          <w:szCs w:val="28"/>
        </w:rPr>
        <w:t>в рамках реализации мероприятий муниципальной программы</w:t>
      </w:r>
    </w:p>
    <w:p w:rsidR="00447E92" w:rsidRPr="00447E92" w:rsidRDefault="00447E92" w:rsidP="00447E92">
      <w:pPr>
        <w:pStyle w:val="ConsPlusNormal0"/>
        <w:tabs>
          <w:tab w:val="left" w:pos="17294"/>
          <w:tab w:val="left" w:pos="19845"/>
        </w:tabs>
        <w:ind w:right="42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7E92">
        <w:rPr>
          <w:rFonts w:ascii="Times New Roman" w:hAnsi="Times New Roman" w:cs="Times New Roman"/>
          <w:sz w:val="28"/>
          <w:szCs w:val="28"/>
        </w:rPr>
        <w:t xml:space="preserve">«Развитие агропромышленного комплекса  Ханты-Мансийского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E92">
        <w:rPr>
          <w:rFonts w:ascii="Times New Roman" w:hAnsi="Times New Roman" w:cs="Times New Roman"/>
          <w:sz w:val="28"/>
          <w:szCs w:val="28"/>
        </w:rPr>
        <w:t>района»</w:t>
      </w:r>
    </w:p>
    <w:p w:rsidR="00447E92" w:rsidRPr="00447E92" w:rsidRDefault="00447E92" w:rsidP="00447E92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47E92" w:rsidRPr="00447E92" w:rsidRDefault="00447E92" w:rsidP="00447E92">
      <w:pPr>
        <w:rPr>
          <w:rFonts w:ascii="Times New Roman" w:hAnsi="Times New Roman"/>
          <w:sz w:val="28"/>
          <w:szCs w:val="28"/>
          <w:lang w:eastAsia="ru-RU"/>
        </w:rPr>
      </w:pPr>
    </w:p>
    <w:p w:rsidR="00447E92" w:rsidRPr="00447E92" w:rsidRDefault="00447E92" w:rsidP="00447E92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1.Председатель </w:t>
      </w:r>
      <w:r w:rsidRPr="00447E92">
        <w:rPr>
          <w:rFonts w:ascii="Times New Roman" w:hAnsi="Times New Roman"/>
          <w:sz w:val="28"/>
          <w:szCs w:val="28"/>
          <w:lang w:eastAsia="ru-RU"/>
        </w:rPr>
        <w:t xml:space="preserve"> комитета</w:t>
      </w:r>
      <w:proofErr w:type="gramEnd"/>
      <w:r w:rsidRPr="00447E92">
        <w:rPr>
          <w:rFonts w:ascii="Times New Roman" w:hAnsi="Times New Roman"/>
          <w:sz w:val="28"/>
          <w:szCs w:val="28"/>
          <w:lang w:eastAsia="ru-RU"/>
        </w:rPr>
        <w:t xml:space="preserve"> экономической политики  администрации района </w:t>
      </w:r>
      <w:r w:rsidR="00112D96">
        <w:rPr>
          <w:rFonts w:ascii="Times New Roman" w:hAnsi="Times New Roman"/>
          <w:sz w:val="28"/>
          <w:szCs w:val="28"/>
          <w:lang w:eastAsia="ru-RU"/>
        </w:rPr>
        <w:t>–</w:t>
      </w:r>
      <w:r w:rsidRPr="00447E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12D96">
        <w:rPr>
          <w:rFonts w:ascii="Times New Roman" w:hAnsi="Times New Roman"/>
          <w:sz w:val="28"/>
          <w:szCs w:val="28"/>
          <w:lang w:eastAsia="ru-RU"/>
        </w:rPr>
        <w:t>Овсянников Юрий Александрович</w:t>
      </w:r>
      <w:bookmarkStart w:id="0" w:name="_GoBack"/>
      <w:bookmarkEnd w:id="0"/>
      <w:r w:rsidRPr="00447E92">
        <w:rPr>
          <w:rFonts w:ascii="Times New Roman" w:hAnsi="Times New Roman"/>
          <w:sz w:val="28"/>
          <w:szCs w:val="28"/>
          <w:lang w:eastAsia="ru-RU"/>
        </w:rPr>
        <w:t>;</w:t>
      </w:r>
    </w:p>
    <w:p w:rsidR="00447E92" w:rsidRPr="00447E92" w:rsidRDefault="00447E92" w:rsidP="00447E92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7E92" w:rsidRPr="00447E92" w:rsidRDefault="00447E92" w:rsidP="00447E92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447E92">
        <w:rPr>
          <w:rFonts w:ascii="Times New Roman" w:hAnsi="Times New Roman"/>
          <w:sz w:val="28"/>
          <w:szCs w:val="28"/>
          <w:lang w:eastAsia="ru-RU"/>
        </w:rPr>
        <w:t xml:space="preserve">    2. Начальник от</w:t>
      </w:r>
      <w:r>
        <w:rPr>
          <w:rFonts w:ascii="Times New Roman" w:hAnsi="Times New Roman"/>
          <w:sz w:val="28"/>
          <w:szCs w:val="28"/>
          <w:lang w:eastAsia="ru-RU"/>
        </w:rPr>
        <w:t xml:space="preserve">дела сельского хозяйства </w:t>
      </w:r>
      <w:r w:rsidRPr="00447E92">
        <w:rPr>
          <w:rFonts w:ascii="Times New Roman" w:hAnsi="Times New Roman"/>
          <w:sz w:val="28"/>
          <w:szCs w:val="28"/>
          <w:lang w:eastAsia="ru-RU"/>
        </w:rPr>
        <w:t xml:space="preserve"> комитета экономической политики  администрации района - Хозяинова Татьяна Ивановна;</w:t>
      </w:r>
    </w:p>
    <w:p w:rsidR="00447E92" w:rsidRPr="00447E92" w:rsidRDefault="00447E92" w:rsidP="00447E92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7E92" w:rsidRPr="00447E92" w:rsidRDefault="00447E92" w:rsidP="00447E92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3.</w:t>
      </w:r>
      <w:r w:rsidRPr="00447E92">
        <w:rPr>
          <w:rFonts w:ascii="Times New Roman" w:hAnsi="Times New Roman"/>
          <w:sz w:val="28"/>
          <w:szCs w:val="28"/>
          <w:lang w:eastAsia="ru-RU"/>
        </w:rPr>
        <w:t>Специалист-эксперт отдела сельск</w:t>
      </w:r>
      <w:r>
        <w:rPr>
          <w:rFonts w:ascii="Times New Roman" w:hAnsi="Times New Roman"/>
          <w:sz w:val="28"/>
          <w:szCs w:val="28"/>
          <w:lang w:eastAsia="ru-RU"/>
        </w:rPr>
        <w:t xml:space="preserve">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хозяйства </w:t>
      </w:r>
      <w:r w:rsidRPr="00447E92">
        <w:rPr>
          <w:rFonts w:ascii="Times New Roman" w:hAnsi="Times New Roman"/>
          <w:sz w:val="28"/>
          <w:szCs w:val="28"/>
          <w:lang w:eastAsia="ru-RU"/>
        </w:rPr>
        <w:t xml:space="preserve"> комитета</w:t>
      </w:r>
      <w:proofErr w:type="gramEnd"/>
      <w:r w:rsidRPr="00447E92">
        <w:rPr>
          <w:rFonts w:ascii="Times New Roman" w:hAnsi="Times New Roman"/>
          <w:sz w:val="28"/>
          <w:szCs w:val="28"/>
          <w:lang w:eastAsia="ru-RU"/>
        </w:rPr>
        <w:t xml:space="preserve"> экономической политики  администрации района-  Киселева Татьяна  Николаевна.</w:t>
      </w:r>
    </w:p>
    <w:p w:rsidR="0088104D" w:rsidRPr="00447E92" w:rsidRDefault="0088104D">
      <w:pPr>
        <w:rPr>
          <w:sz w:val="28"/>
          <w:szCs w:val="28"/>
        </w:rPr>
      </w:pPr>
    </w:p>
    <w:p w:rsidR="00447E92" w:rsidRPr="00447E92" w:rsidRDefault="00447E92">
      <w:pPr>
        <w:rPr>
          <w:sz w:val="28"/>
          <w:szCs w:val="28"/>
        </w:rPr>
      </w:pPr>
    </w:p>
    <w:sectPr w:rsidR="00447E92" w:rsidRPr="00447E92" w:rsidSect="00881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92"/>
    <w:rsid w:val="00021DDF"/>
    <w:rsid w:val="00091DC4"/>
    <w:rsid w:val="000C0BCB"/>
    <w:rsid w:val="00112D96"/>
    <w:rsid w:val="0012678D"/>
    <w:rsid w:val="00447E92"/>
    <w:rsid w:val="00567795"/>
    <w:rsid w:val="005D3CAF"/>
    <w:rsid w:val="0088104D"/>
    <w:rsid w:val="00923311"/>
    <w:rsid w:val="00BB278A"/>
    <w:rsid w:val="00BC0155"/>
    <w:rsid w:val="00BE5885"/>
    <w:rsid w:val="00D60AEB"/>
    <w:rsid w:val="00D95546"/>
    <w:rsid w:val="00F2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7457E-9038-47A7-BD7E-E529F0F54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E92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447E9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447E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hozyainova-ti</dc:creator>
  <cp:lastModifiedBy>Лебедева Г.В.</cp:lastModifiedBy>
  <cp:revision>2</cp:revision>
  <dcterms:created xsi:type="dcterms:W3CDTF">2022-06-02T11:15:00Z</dcterms:created>
  <dcterms:modified xsi:type="dcterms:W3CDTF">2022-06-02T11:15:00Z</dcterms:modified>
</cp:coreProperties>
</file>