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C4" w:rsidRDefault="006D02C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02C4" w:rsidRDefault="006D02C4">
      <w:pPr>
        <w:pStyle w:val="ConsPlusNormal"/>
        <w:jc w:val="both"/>
      </w:pPr>
    </w:p>
    <w:p w:rsidR="006D02C4" w:rsidRDefault="006D02C4">
      <w:pPr>
        <w:pStyle w:val="ConsPlusTitle"/>
        <w:jc w:val="center"/>
      </w:pPr>
      <w:r>
        <w:t>АДМИНИСТРАЦИЯ ХАНТЫ-МАНСИЙСКОГО РАЙОНА</w:t>
      </w:r>
    </w:p>
    <w:p w:rsidR="006D02C4" w:rsidRDefault="006D02C4">
      <w:pPr>
        <w:pStyle w:val="ConsPlusTitle"/>
        <w:jc w:val="center"/>
      </w:pPr>
    </w:p>
    <w:p w:rsidR="006D02C4" w:rsidRDefault="006D02C4">
      <w:pPr>
        <w:pStyle w:val="ConsPlusTitle"/>
        <w:jc w:val="center"/>
      </w:pPr>
      <w:r>
        <w:t>РАСПОРЯЖЕНИЕ</w:t>
      </w:r>
    </w:p>
    <w:p w:rsidR="006D02C4" w:rsidRDefault="006D02C4">
      <w:pPr>
        <w:pStyle w:val="ConsPlusTitle"/>
        <w:jc w:val="center"/>
      </w:pPr>
      <w:r>
        <w:t>от 20 марта 2014 г. N 348-р</w:t>
      </w:r>
    </w:p>
    <w:p w:rsidR="006D02C4" w:rsidRDefault="006D02C4">
      <w:pPr>
        <w:pStyle w:val="ConsPlusTitle"/>
        <w:jc w:val="center"/>
      </w:pPr>
    </w:p>
    <w:p w:rsidR="006D02C4" w:rsidRDefault="006D02C4">
      <w:pPr>
        <w:pStyle w:val="ConsPlusTitle"/>
        <w:jc w:val="center"/>
      </w:pPr>
      <w:r>
        <w:t>ОБ УТВЕРЖДЕНИИ ПЕРЕЧНЯ МУНИЦИПАЛЬНЫХ ФУНКЦИЙ</w:t>
      </w:r>
    </w:p>
    <w:p w:rsidR="006D02C4" w:rsidRDefault="006D02C4">
      <w:pPr>
        <w:pStyle w:val="ConsPlusTitle"/>
        <w:jc w:val="center"/>
      </w:pPr>
      <w:r>
        <w:t>ПО ОСУЩЕСТВЛЕНИЮ МУНИЦИПАЛЬНОГО КОНТРОЛЯ АДМИНИСТРАЦИЕЙ</w:t>
      </w:r>
    </w:p>
    <w:p w:rsidR="006D02C4" w:rsidRDefault="006D02C4">
      <w:pPr>
        <w:pStyle w:val="ConsPlusTitle"/>
        <w:jc w:val="center"/>
      </w:pPr>
      <w:r>
        <w:t>ХАНТЫ-МАНСИЙСКОГО РАЙОНА</w:t>
      </w:r>
    </w:p>
    <w:p w:rsidR="006D02C4" w:rsidRDefault="006D02C4">
      <w:pPr>
        <w:pStyle w:val="ConsPlusNormal"/>
        <w:jc w:val="center"/>
      </w:pPr>
      <w:r>
        <w:t>Список изменяющих документов</w:t>
      </w:r>
    </w:p>
    <w:p w:rsidR="006D02C4" w:rsidRDefault="006D02C4">
      <w:pPr>
        <w:pStyle w:val="ConsPlusNormal"/>
        <w:jc w:val="center"/>
      </w:pPr>
      <w:proofErr w:type="gramStart"/>
      <w:r>
        <w:t>(в ред. распоряжений Администрации Ханты-Мансийского района</w:t>
      </w:r>
      <w:proofErr w:type="gramEnd"/>
    </w:p>
    <w:p w:rsidR="006D02C4" w:rsidRDefault="006D02C4">
      <w:pPr>
        <w:pStyle w:val="ConsPlusNormal"/>
        <w:jc w:val="center"/>
      </w:pPr>
      <w:r>
        <w:t xml:space="preserve">от 18.06.2014 </w:t>
      </w:r>
      <w:hyperlink r:id="rId6" w:history="1">
        <w:r>
          <w:rPr>
            <w:color w:val="0000FF"/>
          </w:rPr>
          <w:t>N 803-р</w:t>
        </w:r>
      </w:hyperlink>
      <w:r>
        <w:t xml:space="preserve">, от 18.02.2015 </w:t>
      </w:r>
      <w:hyperlink r:id="rId7" w:history="1">
        <w:r>
          <w:rPr>
            <w:color w:val="0000FF"/>
          </w:rPr>
          <w:t>N 234-р</w:t>
        </w:r>
      </w:hyperlink>
      <w:r>
        <w:t xml:space="preserve">, от 23.06.2015 </w:t>
      </w:r>
      <w:hyperlink r:id="rId8" w:history="1">
        <w:r>
          <w:rPr>
            <w:color w:val="0000FF"/>
          </w:rPr>
          <w:t>N 763-р</w:t>
        </w:r>
      </w:hyperlink>
      <w:r>
        <w:t>)</w:t>
      </w:r>
    </w:p>
    <w:p w:rsidR="006D02C4" w:rsidRDefault="006D02C4">
      <w:pPr>
        <w:pStyle w:val="ConsPlusNormal"/>
        <w:jc w:val="center"/>
      </w:pPr>
    </w:p>
    <w:p w:rsidR="006D02C4" w:rsidRDefault="006D02C4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26 декабря 2008 года </w:t>
      </w:r>
      <w:hyperlink r:id="rId9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от 06 октября 2003 года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02 марта 2012 года N 85-п "О разработке и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административных регламентов осуществления муниципального контроля", </w:t>
      </w:r>
      <w:hyperlink r:id="rId12" w:history="1">
        <w:r>
          <w:rPr>
            <w:color w:val="0000FF"/>
          </w:rPr>
          <w:t>Уставом</w:t>
        </w:r>
      </w:hyperlink>
      <w:r>
        <w:t xml:space="preserve"> Ханты-Мансийского района:</w:t>
      </w:r>
    </w:p>
    <w:p w:rsidR="006D02C4" w:rsidRDefault="006D02C4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муниципальных функций по осуществлению муниципального контроля администрацией Ханты-Мансийского района согласно приложению.</w:t>
      </w:r>
    </w:p>
    <w:p w:rsidR="006D02C4" w:rsidRDefault="006D02C4">
      <w:pPr>
        <w:pStyle w:val="ConsPlusNormal"/>
        <w:ind w:firstLine="540"/>
        <w:jc w:val="both"/>
      </w:pPr>
      <w:r>
        <w:t>2. Органам администрации Ханты-Мансийского района в течение 2 месяцев со дня утверждения настоящего распоряжения разработать и утвердить административные регламенты по осуществлению муниципального контроля администрацией Ханты-Мансийского района.</w:t>
      </w:r>
    </w:p>
    <w:p w:rsidR="006D02C4" w:rsidRDefault="006D02C4">
      <w:pPr>
        <w:pStyle w:val="ConsPlusNormal"/>
        <w:ind w:firstLine="540"/>
        <w:jc w:val="both"/>
      </w:pPr>
      <w:r>
        <w:t>3. Опубликовать настоящее распоряжение в газете "Наш район" и разместить на официальном сайте администрации Ханты-Мансийского района.</w:t>
      </w:r>
    </w:p>
    <w:p w:rsidR="006D02C4" w:rsidRDefault="006D02C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распоряжения оставляю за собой.</w:t>
      </w:r>
    </w:p>
    <w:p w:rsidR="006D02C4" w:rsidRDefault="006D02C4">
      <w:pPr>
        <w:pStyle w:val="ConsPlusNormal"/>
        <w:jc w:val="both"/>
      </w:pPr>
    </w:p>
    <w:p w:rsidR="006D02C4" w:rsidRDefault="006D02C4">
      <w:pPr>
        <w:pStyle w:val="ConsPlusNormal"/>
        <w:jc w:val="right"/>
      </w:pPr>
      <w:r>
        <w:t>Глава администрации</w:t>
      </w:r>
    </w:p>
    <w:p w:rsidR="006D02C4" w:rsidRDefault="006D02C4">
      <w:pPr>
        <w:pStyle w:val="ConsPlusNormal"/>
        <w:jc w:val="right"/>
      </w:pPr>
      <w:r>
        <w:t>Ханты-Мансийского района</w:t>
      </w:r>
    </w:p>
    <w:p w:rsidR="006D02C4" w:rsidRDefault="006D02C4">
      <w:pPr>
        <w:pStyle w:val="ConsPlusNormal"/>
        <w:jc w:val="right"/>
      </w:pPr>
      <w:r>
        <w:t>В.Г.УСМАНОВ</w:t>
      </w:r>
    </w:p>
    <w:p w:rsidR="006D02C4" w:rsidRDefault="006D02C4">
      <w:pPr>
        <w:sectPr w:rsidR="006D02C4" w:rsidSect="00B770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2C4" w:rsidRDefault="006D02C4">
      <w:pPr>
        <w:pStyle w:val="ConsPlusNormal"/>
        <w:jc w:val="both"/>
      </w:pPr>
    </w:p>
    <w:p w:rsidR="006D02C4" w:rsidRDefault="006D02C4">
      <w:pPr>
        <w:pStyle w:val="ConsPlusNormal"/>
        <w:jc w:val="both"/>
      </w:pPr>
      <w:bookmarkStart w:id="0" w:name="_GoBack"/>
      <w:bookmarkEnd w:id="0"/>
    </w:p>
    <w:p w:rsidR="006D02C4" w:rsidRDefault="006D02C4">
      <w:pPr>
        <w:pStyle w:val="ConsPlusNormal"/>
        <w:jc w:val="both"/>
      </w:pPr>
    </w:p>
    <w:p w:rsidR="006D02C4" w:rsidRDefault="006D02C4">
      <w:pPr>
        <w:pStyle w:val="ConsPlusNormal"/>
        <w:jc w:val="both"/>
      </w:pPr>
    </w:p>
    <w:p w:rsidR="006D02C4" w:rsidRDefault="006D02C4">
      <w:pPr>
        <w:pStyle w:val="ConsPlusNormal"/>
        <w:jc w:val="both"/>
      </w:pPr>
    </w:p>
    <w:p w:rsidR="006D02C4" w:rsidRDefault="006D02C4">
      <w:pPr>
        <w:pStyle w:val="ConsPlusNormal"/>
        <w:jc w:val="right"/>
      </w:pPr>
      <w:r>
        <w:t>Приложение</w:t>
      </w:r>
    </w:p>
    <w:p w:rsidR="006D02C4" w:rsidRDefault="006D02C4">
      <w:pPr>
        <w:pStyle w:val="ConsPlusNormal"/>
        <w:jc w:val="right"/>
      </w:pPr>
      <w:r>
        <w:t>к распоряжению администрации</w:t>
      </w:r>
    </w:p>
    <w:p w:rsidR="006D02C4" w:rsidRDefault="006D02C4">
      <w:pPr>
        <w:pStyle w:val="ConsPlusNormal"/>
        <w:jc w:val="right"/>
      </w:pPr>
      <w:r>
        <w:t>Ханты-Мансийского района</w:t>
      </w:r>
    </w:p>
    <w:p w:rsidR="006D02C4" w:rsidRDefault="006D02C4">
      <w:pPr>
        <w:pStyle w:val="ConsPlusNormal"/>
        <w:jc w:val="right"/>
      </w:pPr>
      <w:r>
        <w:t>от 20.03.2014 N 348-р</w:t>
      </w:r>
    </w:p>
    <w:p w:rsidR="006D02C4" w:rsidRDefault="006D02C4">
      <w:pPr>
        <w:pStyle w:val="ConsPlusNormal"/>
        <w:jc w:val="both"/>
      </w:pPr>
    </w:p>
    <w:p w:rsidR="006D02C4" w:rsidRDefault="006D02C4">
      <w:pPr>
        <w:pStyle w:val="ConsPlusTitle"/>
        <w:jc w:val="center"/>
      </w:pPr>
      <w:bookmarkStart w:id="1" w:name="P32"/>
      <w:bookmarkEnd w:id="1"/>
      <w:r>
        <w:t>ПЕРЕЧЕНЬ</w:t>
      </w:r>
    </w:p>
    <w:p w:rsidR="006D02C4" w:rsidRDefault="006D02C4">
      <w:pPr>
        <w:pStyle w:val="ConsPlusTitle"/>
        <w:jc w:val="center"/>
      </w:pPr>
      <w:r>
        <w:t xml:space="preserve">МУНИЦИПАЛЬНЫХ ФУНКЦИЙ ПО ОСУЩЕСТВЛЕНИЮ </w:t>
      </w:r>
      <w:proofErr w:type="gramStart"/>
      <w:r>
        <w:t>МУНИЦИПАЛЬНОГО</w:t>
      </w:r>
      <w:proofErr w:type="gramEnd"/>
    </w:p>
    <w:p w:rsidR="006D02C4" w:rsidRDefault="006D02C4">
      <w:pPr>
        <w:pStyle w:val="ConsPlusTitle"/>
        <w:jc w:val="center"/>
      </w:pPr>
      <w:r>
        <w:t>КОНТРОЛЯ АДМИНИСТРАЦИЕЙ ХАНТЫ-МАНСИЙСКОГО РАЙОНА</w:t>
      </w:r>
    </w:p>
    <w:p w:rsidR="006D02C4" w:rsidRDefault="006D02C4">
      <w:pPr>
        <w:pStyle w:val="ConsPlusNormal"/>
        <w:jc w:val="center"/>
      </w:pPr>
      <w:r>
        <w:t>Список изменяющих документов</w:t>
      </w:r>
    </w:p>
    <w:p w:rsidR="006D02C4" w:rsidRDefault="006D02C4">
      <w:pPr>
        <w:pStyle w:val="ConsPlusNormal"/>
        <w:jc w:val="center"/>
      </w:pPr>
      <w:proofErr w:type="gramStart"/>
      <w:r>
        <w:t>(в ред. распоряжений Администрации Ханты-Мансийского района</w:t>
      </w:r>
      <w:proofErr w:type="gramEnd"/>
    </w:p>
    <w:p w:rsidR="006D02C4" w:rsidRDefault="006D02C4">
      <w:pPr>
        <w:pStyle w:val="ConsPlusNormal"/>
        <w:jc w:val="center"/>
      </w:pPr>
      <w:r>
        <w:t xml:space="preserve">от 23.06.2015 </w:t>
      </w:r>
      <w:hyperlink r:id="rId13" w:history="1">
        <w:r>
          <w:rPr>
            <w:color w:val="0000FF"/>
          </w:rPr>
          <w:t>N 763-р</w:t>
        </w:r>
      </w:hyperlink>
      <w:r>
        <w:t>)</w:t>
      </w:r>
    </w:p>
    <w:p w:rsidR="006D02C4" w:rsidRDefault="006D02C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6D02C4">
        <w:tc>
          <w:tcPr>
            <w:tcW w:w="567" w:type="dxa"/>
          </w:tcPr>
          <w:p w:rsidR="006D02C4" w:rsidRDefault="006D02C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1" w:type="dxa"/>
          </w:tcPr>
          <w:p w:rsidR="006D02C4" w:rsidRDefault="006D02C4">
            <w:pPr>
              <w:pStyle w:val="ConsPlusNormal"/>
              <w:jc w:val="center"/>
            </w:pPr>
            <w:r>
              <w:t>Наименование муниципальных функций</w:t>
            </w:r>
          </w:p>
        </w:tc>
      </w:tr>
      <w:tr w:rsidR="006D02C4">
        <w:tc>
          <w:tcPr>
            <w:tcW w:w="567" w:type="dxa"/>
          </w:tcPr>
          <w:p w:rsidR="006D02C4" w:rsidRDefault="006D02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</w:tcPr>
          <w:p w:rsidR="006D02C4" w:rsidRDefault="006D02C4">
            <w:pPr>
              <w:pStyle w:val="ConsPlusNormal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автомобильных дорог местного значения вне границ населенных пунктов в границах муниципального района</w:t>
            </w:r>
          </w:p>
        </w:tc>
      </w:tr>
      <w:tr w:rsidR="006D02C4">
        <w:tc>
          <w:tcPr>
            <w:tcW w:w="567" w:type="dxa"/>
          </w:tcPr>
          <w:p w:rsidR="006D02C4" w:rsidRDefault="006D02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71" w:type="dxa"/>
          </w:tcPr>
          <w:p w:rsidR="006D02C4" w:rsidRDefault="006D02C4">
            <w:pPr>
              <w:pStyle w:val="ConsPlusNormal"/>
            </w:pPr>
            <w: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</w:tr>
      <w:tr w:rsidR="006D02C4">
        <w:tc>
          <w:tcPr>
            <w:tcW w:w="567" w:type="dxa"/>
          </w:tcPr>
          <w:p w:rsidR="006D02C4" w:rsidRDefault="006D02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71" w:type="dxa"/>
          </w:tcPr>
          <w:p w:rsidR="006D02C4" w:rsidRDefault="006D02C4">
            <w:pPr>
              <w:pStyle w:val="ConsPlusNormal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6D02C4">
        <w:tc>
          <w:tcPr>
            <w:tcW w:w="567" w:type="dxa"/>
          </w:tcPr>
          <w:p w:rsidR="006D02C4" w:rsidRDefault="006D02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071" w:type="dxa"/>
          </w:tcPr>
          <w:p w:rsidR="006D02C4" w:rsidRDefault="006D02C4">
            <w:pPr>
              <w:pStyle w:val="ConsPlusNormal"/>
            </w:pPr>
            <w:r>
              <w:t>Муниципальный лесной контроль</w:t>
            </w:r>
          </w:p>
        </w:tc>
      </w:tr>
      <w:tr w:rsidR="006D02C4">
        <w:tc>
          <w:tcPr>
            <w:tcW w:w="567" w:type="dxa"/>
          </w:tcPr>
          <w:p w:rsidR="006D02C4" w:rsidRPr="006D02C4" w:rsidRDefault="006D02C4">
            <w:pPr>
              <w:pStyle w:val="ConsPlusNormal"/>
              <w:jc w:val="center"/>
            </w:pPr>
            <w:hyperlink r:id="rId14" w:history="1">
              <w:r w:rsidRPr="006D02C4">
                <w:t>5</w:t>
              </w:r>
            </w:hyperlink>
            <w:r w:rsidRPr="006D02C4">
              <w:t>.</w:t>
            </w:r>
          </w:p>
        </w:tc>
        <w:tc>
          <w:tcPr>
            <w:tcW w:w="9071" w:type="dxa"/>
          </w:tcPr>
          <w:p w:rsidR="006D02C4" w:rsidRDefault="006D02C4">
            <w:pPr>
              <w:pStyle w:val="ConsPlusNormal"/>
            </w:pPr>
            <w:r>
              <w:t>Муниципальный жилищный контроль</w:t>
            </w:r>
          </w:p>
        </w:tc>
      </w:tr>
      <w:tr w:rsidR="006D02C4" w:rsidTr="006D02C4">
        <w:tc>
          <w:tcPr>
            <w:tcW w:w="567" w:type="dxa"/>
            <w:tcBorders>
              <w:bottom w:val="single" w:sz="4" w:space="0" w:color="auto"/>
            </w:tcBorders>
          </w:tcPr>
          <w:p w:rsidR="006D02C4" w:rsidRPr="006D02C4" w:rsidRDefault="006D02C4">
            <w:pPr>
              <w:pStyle w:val="ConsPlusNormal"/>
              <w:jc w:val="center"/>
            </w:pPr>
            <w:hyperlink r:id="rId15" w:history="1">
              <w:r w:rsidRPr="006D02C4">
                <w:t>6</w:t>
              </w:r>
            </w:hyperlink>
            <w:r w:rsidRPr="006D02C4">
              <w:t>.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6D02C4" w:rsidRDefault="006D02C4">
            <w:pPr>
              <w:pStyle w:val="ConsPlusNormal"/>
            </w:pPr>
            <w:r>
              <w:t>Муниципальный контроль в области торговой деятельности</w:t>
            </w:r>
          </w:p>
        </w:tc>
      </w:tr>
      <w:tr w:rsidR="006D02C4" w:rsidTr="006D02C4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02C4" w:rsidRDefault="006D02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6D02C4" w:rsidRDefault="006D02C4">
            <w:pPr>
              <w:pStyle w:val="ConsPlusNormal"/>
            </w:pPr>
            <w:r>
              <w:t>Муниципальный земельный контроль на межселенной территории муниципального района</w:t>
            </w:r>
          </w:p>
        </w:tc>
      </w:tr>
      <w:tr w:rsidR="006D02C4" w:rsidTr="006D02C4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02C4" w:rsidRDefault="006D02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6D02C4" w:rsidRDefault="006D02C4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в области розничной продажи алкогольной продукции</w:t>
            </w:r>
          </w:p>
        </w:tc>
      </w:tr>
    </w:tbl>
    <w:p w:rsidR="006D02C4" w:rsidRDefault="006D02C4">
      <w:pPr>
        <w:pStyle w:val="ConsPlusNormal"/>
        <w:jc w:val="both"/>
      </w:pPr>
    </w:p>
    <w:p w:rsidR="009D0F2E" w:rsidRDefault="009D0F2E"/>
    <w:sectPr w:rsidR="009D0F2E" w:rsidSect="006D02C4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C4"/>
    <w:rsid w:val="006D02C4"/>
    <w:rsid w:val="009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5AC6CFB94406ADAC61570F4ED2EE21D37314F7BD8A193B60842E501C041B775CCF0BB2C7D0570F6E1A9C2Ag7CEK" TargetMode="External"/><Relationship Id="rId13" Type="http://schemas.openxmlformats.org/officeDocument/2006/relationships/hyperlink" Target="consultantplus://offline/ref=005AC6CFB94406ADAC61570F4ED2EE21D37314F7BD8A193B60842E501C041B775CCF0BB2C7D0570F6E1A9C2Ag7C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5AC6CFB94406ADAC61570F4ED2EE21D37314F7BD8A193B6F852E501C041B775CCF0BB2C7D0570F6E1A9C2Ag7CEK" TargetMode="External"/><Relationship Id="rId12" Type="http://schemas.openxmlformats.org/officeDocument/2006/relationships/hyperlink" Target="consultantplus://offline/ref=005AC6CFB94406ADAC61570F4ED2EE21D37314F7BD8A153B6B802E501C041B775CCF0BB2C7D0570F6E1B9E2Ag7CE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AC6CFB94406ADAC61570F4ED2EE21D37314F7BD8A193B6E812E501C041B775CCF0BB2C7D0570F6E1A9C2Ag7CEK" TargetMode="External"/><Relationship Id="rId11" Type="http://schemas.openxmlformats.org/officeDocument/2006/relationships/hyperlink" Target="consultantplus://offline/ref=005AC6CFB94406ADAC61570F4ED2EE21D37314F7B58E19306F88735A145D1775g5C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5AC6CFB94406ADAC61570F4ED2EE21D37314F7BD8A193B6E812E501C041B775CCF0BB2C7D0570F6E1A9C2Ag7CCK" TargetMode="External"/><Relationship Id="rId10" Type="http://schemas.openxmlformats.org/officeDocument/2006/relationships/hyperlink" Target="consultantplus://offline/ref=005AC6CFB94406ADAC61490258BEB92ED4714EFABF821B6E34D7280743541D221C8F0DE282g9C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5AC6CFB94406ADAC61490258BEB92ED4714EF3B98C1B6E34D7280743g5C4K" TargetMode="External"/><Relationship Id="rId14" Type="http://schemas.openxmlformats.org/officeDocument/2006/relationships/hyperlink" Target="consultantplus://offline/ref=005AC6CFB94406ADAC61570F4ED2EE21D37314F7BD8A193B6E812E501C041B775CCF0BB2C7D0570F6E1A9C2Ag7C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Программист</dc:creator>
  <cp:lastModifiedBy>Инженер Программист</cp:lastModifiedBy>
  <cp:revision>1</cp:revision>
  <dcterms:created xsi:type="dcterms:W3CDTF">2016-03-25T10:02:00Z</dcterms:created>
  <dcterms:modified xsi:type="dcterms:W3CDTF">2016-03-25T10:05:00Z</dcterms:modified>
</cp:coreProperties>
</file>