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bookmarkStart w:id="0" w:name="_GoBack"/>
      <w:bookmarkEnd w:id="0"/>
      <w:r>
        <w:rPr>
          <w:sz w:val="32"/>
          <w:szCs w:val="32"/>
        </w:rPr>
        <w:t xml:space="preserve">Доклад об осуществлении муниципального </w:t>
      </w:r>
      <w:r w:rsidRPr="00A22F90">
        <w:rPr>
          <w:sz w:val="32"/>
          <w:szCs w:val="32"/>
        </w:rPr>
        <w:t>контроля за</w:t>
      </w:r>
      <w:r w:rsidR="00E14580" w:rsidRPr="00A22F90">
        <w:rPr>
          <w:sz w:val="32"/>
          <w:szCs w:val="32"/>
        </w:rPr>
        <w:t xml:space="preserve"> </w:t>
      </w:r>
      <w:r w:rsidR="00A22F90" w:rsidRPr="00A22F90">
        <w:rPr>
          <w:sz w:val="32"/>
          <w:szCs w:val="32"/>
        </w:rPr>
        <w:t>2018</w:t>
      </w:r>
      <w:r w:rsidR="006961EB" w:rsidRPr="00A22F90">
        <w:rPr>
          <w:sz w:val="32"/>
          <w:szCs w:val="32"/>
        </w:rPr>
        <w:t xml:space="preserve"> </w:t>
      </w:r>
      <w:r w:rsidRPr="00A22F90"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22F90" w:rsidRPr="00A22F90" w:rsidRDefault="00A22F90" w:rsidP="00A22F90">
      <w:pPr>
        <w:ind w:firstLine="708"/>
        <w:jc w:val="both"/>
        <w:rPr>
          <w:sz w:val="28"/>
          <w:szCs w:val="28"/>
        </w:rPr>
      </w:pPr>
      <w:proofErr w:type="gramStart"/>
      <w:r w:rsidRPr="00A22F90">
        <w:rPr>
          <w:sz w:val="28"/>
          <w:szCs w:val="28"/>
        </w:rPr>
        <w:t>Проведение муниципального контроля на территории Ханты-Мансийского района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и утвержденными в администрации Ханты-Мансийского района административными регламентами исполнения муниципальных функций по</w:t>
      </w:r>
      <w:proofErr w:type="gramEnd"/>
      <w:r w:rsidRPr="00A22F90">
        <w:rPr>
          <w:sz w:val="28"/>
          <w:szCs w:val="28"/>
        </w:rPr>
        <w:t xml:space="preserve"> осуществлению муниципального контроля.</w:t>
      </w:r>
    </w:p>
    <w:p w:rsidR="00A22F90" w:rsidRPr="00A22F90" w:rsidRDefault="00A22F90" w:rsidP="00A22F90">
      <w:pPr>
        <w:ind w:firstLine="708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Проведенный анализ муниципальных правовых актов Ханты-Мансийского района, регламентирующих деятельность органов администрации Ханты-Мансийского района и их должностных лиц,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показал возможность их исполнения и контроля.</w:t>
      </w:r>
    </w:p>
    <w:p w:rsidR="00A22F90" w:rsidRPr="00A22F90" w:rsidRDefault="00A22F90" w:rsidP="00A22F90">
      <w:pPr>
        <w:ind w:firstLine="708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Указанные муниципальные правовые акты прошли правовую экспертизу, по результатам которой коррупциогенных факторов не выявлено, и размещены в сети «Интернет» на официальном сайте администрации Ханты-Мансийского района (</w:t>
      </w:r>
      <w:hyperlink r:id="rId7" w:history="1">
        <w:r w:rsidRPr="00A22F90">
          <w:rPr>
            <w:color w:val="0000FF"/>
            <w:sz w:val="28"/>
            <w:szCs w:val="28"/>
            <w:u w:val="single"/>
          </w:rPr>
          <w:t>www.hmrn.ru</w:t>
        </w:r>
      </w:hyperlink>
      <w:r w:rsidRPr="00A22F90">
        <w:rPr>
          <w:sz w:val="28"/>
          <w:szCs w:val="28"/>
        </w:rPr>
        <w:t>) в разделе «Услуги»/Муниципальный контроль.</w:t>
      </w:r>
    </w:p>
    <w:p w:rsidR="00A22F90" w:rsidRPr="00A22F90" w:rsidRDefault="00A22F90" w:rsidP="00A22F90">
      <w:pPr>
        <w:ind w:firstLine="708"/>
        <w:jc w:val="both"/>
        <w:rPr>
          <w:sz w:val="28"/>
          <w:szCs w:val="28"/>
        </w:rPr>
      </w:pPr>
      <w:r w:rsidRPr="00A22F90">
        <w:rPr>
          <w:rFonts w:eastAsia="Calibri"/>
          <w:sz w:val="28"/>
          <w:szCs w:val="28"/>
        </w:rPr>
        <w:t xml:space="preserve">Администрация Ханты-Мансийского района </w:t>
      </w:r>
      <w:proofErr w:type="gramStart"/>
      <w:r w:rsidRPr="00A22F90">
        <w:rPr>
          <w:rFonts w:eastAsia="Calibri"/>
          <w:sz w:val="28"/>
          <w:szCs w:val="28"/>
        </w:rPr>
        <w:t>наделена</w:t>
      </w:r>
      <w:proofErr w:type="gramEnd"/>
      <w:r w:rsidRPr="00A22F90">
        <w:rPr>
          <w:rFonts w:eastAsia="Calibri"/>
          <w:sz w:val="28"/>
          <w:szCs w:val="28"/>
        </w:rPr>
        <w:t xml:space="preserve"> 8 функциями по осуществлению муниципального контроля</w:t>
      </w:r>
      <w:r w:rsidRPr="00A22F90">
        <w:rPr>
          <w:sz w:val="28"/>
          <w:szCs w:val="28"/>
        </w:rPr>
        <w:t>, на которые приняты административные регламенты в полном объеме (100%).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22F90" w:rsidRPr="00A22F90" w:rsidRDefault="00A22F90" w:rsidP="00A22F90">
      <w:pPr>
        <w:contextualSpacing/>
        <w:jc w:val="center"/>
        <w:rPr>
          <w:sz w:val="28"/>
          <w:szCs w:val="28"/>
        </w:rPr>
      </w:pPr>
      <w:r w:rsidRPr="00A22F90">
        <w:rPr>
          <w:sz w:val="28"/>
          <w:szCs w:val="28"/>
        </w:rPr>
        <w:t xml:space="preserve">2.2.1. Сведения об организационной структуре и системе управления органов муниципального контроля </w: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Структура администрации Ханты-Мансийского района выглядит </w:t>
      </w:r>
      <w:r w:rsidRPr="00A22F90">
        <w:rPr>
          <w:sz w:val="28"/>
          <w:szCs w:val="28"/>
        </w:rPr>
        <w:lastRenderedPageBreak/>
        <w:t>следующим образом, с учетом исполняемых по каждому направлению функций (Рисунок 1).</w: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22F90">
        <w:rPr>
          <w:sz w:val="28"/>
          <w:szCs w:val="28"/>
        </w:rPr>
        <w:t>Рисунок 1.</w: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165735</wp:posOffset>
                </wp:positionV>
                <wp:extent cx="0" cy="342900"/>
                <wp:effectExtent l="57150" t="12700" r="57150" b="158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96.45pt;margin-top:13.05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165735</wp:posOffset>
                </wp:positionV>
                <wp:extent cx="428625" cy="0"/>
                <wp:effectExtent l="9525" t="12700" r="9525" b="63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2.7pt;margin-top:13.05pt;width:33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165735</wp:posOffset>
                </wp:positionV>
                <wp:extent cx="0" cy="342900"/>
                <wp:effectExtent l="57150" t="12700" r="57150" b="158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.2pt;margin-top:13.05pt;width:0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aIYgIAAHc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41910</wp:posOffset>
                </wp:positionV>
                <wp:extent cx="3743325" cy="247650"/>
                <wp:effectExtent l="9525" t="12700" r="9525" b="63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90" w:rsidRDefault="00A22F90" w:rsidP="00A22F90">
                            <w:pPr>
                              <w:jc w:val="center"/>
                            </w:pPr>
                            <w:r>
                              <w:t>ГЛАВА ХАНТЫ-МАНСИЙСКОГО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67.95pt;margin-top:3.3pt;width:29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">
                <v:textbox>
                  <w:txbxContent>
                    <w:p w:rsidR="00A22F90" w:rsidRDefault="00A22F90" w:rsidP="00A22F90">
                      <w:pPr>
                        <w:jc w:val="center"/>
                      </w:pPr>
                      <w:r>
                        <w:t>ГЛАВА ХАНТЫ-МАНСИЙСКОГО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165735</wp:posOffset>
                </wp:positionV>
                <wp:extent cx="428625" cy="0"/>
                <wp:effectExtent l="9525" t="12700" r="9525" b="63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.2pt;margin-top:13.05pt;width:33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"/>
            </w:pict>
          </mc:Fallback>
        </mc:AlternateConten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85090</wp:posOffset>
                </wp:positionV>
                <wp:extent cx="635" cy="219075"/>
                <wp:effectExtent l="57150" t="12700" r="56515" b="158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3.95pt;margin-top:6.7pt;width:.0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mrgZAIAAHk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85090</wp:posOffset>
                </wp:positionV>
                <wp:extent cx="635" cy="219075"/>
                <wp:effectExtent l="57150" t="12700" r="56515" b="158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0.45pt;margin-top:6.7pt;width:.0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EdZAIAAHk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A22F90" w:rsidRPr="00A22F90" w:rsidRDefault="00A22F90" w:rsidP="00A22F90">
      <w:pPr>
        <w:widowControl w:val="0"/>
        <w:tabs>
          <w:tab w:val="left" w:pos="30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99695</wp:posOffset>
                </wp:positionV>
                <wp:extent cx="1447800" cy="1362075"/>
                <wp:effectExtent l="9525" t="12700" r="9525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90" w:rsidRDefault="00A22F90" w:rsidP="00A22F90">
                            <w:pPr>
                              <w:jc w:val="center"/>
                            </w:pPr>
                            <w:r>
                              <w:t>Заместитель главы,</w:t>
                            </w:r>
                          </w:p>
                          <w:p w:rsidR="00A22F90" w:rsidRDefault="00A22F90" w:rsidP="00A22F90">
                            <w:pPr>
                              <w:jc w:val="center"/>
                            </w:pPr>
                            <w:r w:rsidRPr="008137D4">
                              <w:t>директор департамента строительства, архитектуры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352.2pt;margin-top:7.85pt;width:114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">
                <v:textbox>
                  <w:txbxContent>
                    <w:p w:rsidR="00A22F90" w:rsidRDefault="00A22F90" w:rsidP="00A22F90">
                      <w:pPr>
                        <w:jc w:val="center"/>
                      </w:pPr>
                      <w:r>
                        <w:t>Заместитель главы,</w:t>
                      </w:r>
                    </w:p>
                    <w:p w:rsidR="00A22F90" w:rsidRDefault="00A22F90" w:rsidP="00A22F90">
                      <w:pPr>
                        <w:jc w:val="center"/>
                      </w:pPr>
                      <w:r w:rsidRPr="008137D4">
                        <w:t>директор департамента строительства, архитектуры и ЖКХ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99695</wp:posOffset>
                </wp:positionV>
                <wp:extent cx="1400175" cy="457200"/>
                <wp:effectExtent l="9525" t="12700" r="9525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90" w:rsidRDefault="00A22F90" w:rsidP="00A22F90">
                            <w:pPr>
                              <w:jc w:val="center"/>
                            </w:pPr>
                            <w:r>
                              <w:t xml:space="preserve">Первый </w:t>
                            </w:r>
                          </w:p>
                          <w:p w:rsidR="00A22F90" w:rsidRDefault="00A22F90" w:rsidP="00A22F90">
                            <w:pPr>
                              <w:jc w:val="center"/>
                            </w:pPr>
                            <w:r>
                              <w:t>заместитель главы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.2pt;margin-top:7.85pt;width:110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">
                <v:textbox>
                  <w:txbxContent>
                    <w:p w:rsidR="00A22F90" w:rsidRDefault="00A22F90" w:rsidP="00A22F90">
                      <w:pPr>
                        <w:jc w:val="center"/>
                      </w:pPr>
                      <w:r>
                        <w:t xml:space="preserve">Первый </w:t>
                      </w:r>
                    </w:p>
                    <w:p w:rsidR="00A22F90" w:rsidRDefault="00A22F90" w:rsidP="00A22F90">
                      <w:pPr>
                        <w:jc w:val="center"/>
                      </w:pPr>
                      <w:r>
                        <w:t>заместитель главы</w:t>
                      </w:r>
                    </w:p>
                  </w:txbxContent>
                </v:textbox>
              </v:rect>
            </w:pict>
          </mc:Fallback>
        </mc:AlternateContent>
      </w:r>
      <w:r w:rsidRPr="00A22F90">
        <w:rPr>
          <w:sz w:val="28"/>
          <w:szCs w:val="28"/>
        </w:rPr>
        <w:tab/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197485</wp:posOffset>
                </wp:positionV>
                <wp:extent cx="1466850" cy="2964815"/>
                <wp:effectExtent l="9525" t="10160" r="952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96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90" w:rsidRDefault="00A22F90" w:rsidP="00A22F90">
                            <w:pPr>
                              <w:jc w:val="center"/>
                            </w:pPr>
                            <w:r>
                              <w:t xml:space="preserve">Комитет </w:t>
                            </w:r>
                            <w:proofErr w:type="gramStart"/>
                            <w:r>
                              <w:t>экономической</w:t>
                            </w:r>
                            <w:proofErr w:type="gramEnd"/>
                            <w:r>
                              <w:t xml:space="preserve"> политики</w:t>
                            </w:r>
                          </w:p>
                          <w:p w:rsidR="00A22F90" w:rsidRDefault="00A22F90" w:rsidP="00A22F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229.95pt;margin-top:15.55pt;width:115.5pt;height:23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">
                <v:textbox>
                  <w:txbxContent>
                    <w:p w:rsidR="00A22F90" w:rsidRDefault="00A22F90" w:rsidP="00A22F90">
                      <w:pPr>
                        <w:jc w:val="center"/>
                      </w:pPr>
                      <w:r>
                        <w:t xml:space="preserve">Комитет </w:t>
                      </w:r>
                      <w:proofErr w:type="gramStart"/>
                      <w:r>
                        <w:t>экономической</w:t>
                      </w:r>
                      <w:proofErr w:type="gramEnd"/>
                      <w:r>
                        <w:t xml:space="preserve"> политики</w:t>
                      </w:r>
                    </w:p>
                    <w:p w:rsidR="00A22F90" w:rsidRDefault="00A22F90" w:rsidP="00A22F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197485</wp:posOffset>
                </wp:positionV>
                <wp:extent cx="1314450" cy="1993265"/>
                <wp:effectExtent l="9525" t="10160" r="952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90" w:rsidRDefault="00A22F90" w:rsidP="00A22F90">
                            <w:pPr>
                              <w:jc w:val="center"/>
                            </w:pPr>
                            <w:r>
                              <w:t>Департамент имущественных и земельных отношений</w:t>
                            </w:r>
                          </w:p>
                          <w:p w:rsidR="00A22F90" w:rsidRDefault="00A22F90" w:rsidP="00A22F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118.95pt;margin-top:15.55pt;width:103.5pt;height:1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">
                <v:textbox>
                  <w:txbxContent>
                    <w:p w:rsidR="00A22F90" w:rsidRDefault="00A22F90" w:rsidP="00A22F90">
                      <w:pPr>
                        <w:jc w:val="center"/>
                      </w:pPr>
                      <w:r>
                        <w:t>Департамент имущественных и земельных отношений</w:t>
                      </w:r>
                    </w:p>
                    <w:p w:rsidR="00A22F90" w:rsidRDefault="00A22F90" w:rsidP="00A22F90"/>
                  </w:txbxContent>
                </v:textbox>
              </v:rect>
            </w:pict>
          </mc:Fallback>
        </mc:AlternateConten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147955</wp:posOffset>
                </wp:positionV>
                <wp:extent cx="635" cy="219075"/>
                <wp:effectExtent l="57150" t="12700" r="56515" b="158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5.95pt;margin-top:11.65pt;width:.0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dVYgIAAHc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162560</wp:posOffset>
                </wp:positionV>
                <wp:extent cx="1400175" cy="485775"/>
                <wp:effectExtent l="9525" t="12700" r="9525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90" w:rsidRDefault="00A22F90" w:rsidP="00A22F90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8137D4">
                              <w:t>тдел транспорта, связи и 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1.2pt;margin-top:12.8pt;width:110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">
                <v:textbox>
                  <w:txbxContent>
                    <w:p w:rsidR="00A22F90" w:rsidRDefault="00A22F90" w:rsidP="00A22F90">
                      <w:pPr>
                        <w:jc w:val="center"/>
                      </w:pPr>
                      <w:r>
                        <w:t>О</w:t>
                      </w:r>
                      <w:r w:rsidRPr="008137D4">
                        <w:t>тдел транспорта, связи и дорог</w:t>
                      </w:r>
                    </w:p>
                  </w:txbxContent>
                </v:textbox>
              </v:rect>
            </w:pict>
          </mc:Fallback>
        </mc:AlternateConten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30480</wp:posOffset>
                </wp:positionV>
                <wp:extent cx="1247775" cy="1790700"/>
                <wp:effectExtent l="9525" t="12700" r="952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90" w:rsidRDefault="00A22F90" w:rsidP="00A22F90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2427D2">
                              <w:t>правлени</w:t>
                            </w:r>
                            <w:r>
                              <w:t>е</w:t>
                            </w:r>
                            <w:r w:rsidRPr="002427D2">
                              <w:t xml:space="preserve"> реального сектора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238.95pt;margin-top:2.4pt;width:98.25pt;height:1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">
                <v:textbox>
                  <w:txbxContent>
                    <w:p w:rsidR="00A22F90" w:rsidRDefault="00A22F90" w:rsidP="00A22F90">
                      <w:pPr>
                        <w:jc w:val="center"/>
                      </w:pPr>
                      <w:r>
                        <w:t>У</w:t>
                      </w:r>
                      <w:r w:rsidRPr="002427D2">
                        <w:t>правлени</w:t>
                      </w:r>
                      <w:r>
                        <w:t>е</w:t>
                      </w:r>
                      <w:r w:rsidRPr="002427D2">
                        <w:t xml:space="preserve"> реального сектора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30480</wp:posOffset>
                </wp:positionV>
                <wp:extent cx="635" cy="219075"/>
                <wp:effectExtent l="57150" t="12700" r="56515" b="158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03.2pt;margin-top:2.4pt;width:.0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5cZAIAAHcEAAAOAAAAZHJzL2Uyb0RvYy54bWysVEtu2zAQ3RfoHQjuHUmO7c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45085</wp:posOffset>
                </wp:positionV>
                <wp:extent cx="1447800" cy="1514475"/>
                <wp:effectExtent l="9525" t="12700" r="952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90" w:rsidRDefault="00A22F90" w:rsidP="00A22F90">
                            <w:pPr>
                              <w:jc w:val="center"/>
                            </w:pPr>
                            <w:r>
                              <w:t>Управление</w:t>
                            </w:r>
                            <w:r w:rsidRPr="002427D2">
                              <w:t xml:space="preserve"> реформирования и развития </w:t>
                            </w:r>
                            <w:r>
                              <w:t>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352.2pt;margin-top:3.55pt;width:114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">
                <v:textbox>
                  <w:txbxContent>
                    <w:p w:rsidR="00A22F90" w:rsidRDefault="00A22F90" w:rsidP="00A22F90">
                      <w:pPr>
                        <w:jc w:val="center"/>
                      </w:pPr>
                      <w:r>
                        <w:t>Управление</w:t>
                      </w:r>
                      <w:r w:rsidRPr="002427D2">
                        <w:t xml:space="preserve"> реформирования и развития </w:t>
                      </w:r>
                      <w:r>
                        <w:t>ЖКХ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6985</wp:posOffset>
                </wp:positionV>
                <wp:extent cx="1152525" cy="647700"/>
                <wp:effectExtent l="9525" t="12700" r="952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90" w:rsidRPr="001355F8" w:rsidRDefault="00A22F90" w:rsidP="00A22F90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Pr="001355F8">
                              <w:t xml:space="preserve">правление </w:t>
                            </w:r>
                            <w:proofErr w:type="gramStart"/>
                            <w:r w:rsidRPr="001355F8">
                              <w:t>земельных</w:t>
                            </w:r>
                            <w:proofErr w:type="gramEnd"/>
                            <w:r w:rsidRPr="001355F8">
                              <w:t xml:space="preserve"> ресурсов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124.2pt;margin-top:.55pt;width:90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">
                <v:textbox>
                  <w:txbxContent>
                    <w:p w:rsidR="00A22F90" w:rsidRPr="001355F8" w:rsidRDefault="00A22F90" w:rsidP="00A22F90">
                      <w:pPr>
                        <w:jc w:val="center"/>
                      </w:pPr>
                      <w:r>
                        <w:t>У</w:t>
                      </w:r>
                      <w:r w:rsidRPr="001355F8">
                        <w:t xml:space="preserve">правление </w:t>
                      </w:r>
                      <w:proofErr w:type="gramStart"/>
                      <w:r w:rsidRPr="001355F8">
                        <w:t>земельных</w:t>
                      </w:r>
                      <w:proofErr w:type="gramEnd"/>
                      <w:r w:rsidRPr="001355F8">
                        <w:t xml:space="preserve"> ресурсов</w:t>
                      </w:r>
                    </w:p>
                  </w:txbxContent>
                </v:textbox>
              </v:rect>
            </w:pict>
          </mc:Fallback>
        </mc:AlternateConten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93345</wp:posOffset>
                </wp:positionV>
                <wp:extent cx="1133475" cy="1009650"/>
                <wp:effectExtent l="9525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90" w:rsidRPr="001355F8" w:rsidRDefault="00A22F90" w:rsidP="00A22F90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2427D2">
                              <w:t xml:space="preserve">тдел труда, </w:t>
                            </w:r>
                            <w:proofErr w:type="spellStart"/>
                            <w:proofErr w:type="gramStart"/>
                            <w:r w:rsidRPr="002427D2">
                              <w:t>предпринима</w:t>
                            </w:r>
                            <w:r>
                              <w:t>-</w:t>
                            </w:r>
                            <w:r w:rsidRPr="002427D2">
                              <w:t>тельства</w:t>
                            </w:r>
                            <w:proofErr w:type="spellEnd"/>
                            <w:proofErr w:type="gramEnd"/>
                            <w:r w:rsidRPr="002427D2">
                              <w:t xml:space="preserve"> и потреби</w:t>
                            </w:r>
                            <w:r>
                              <w:t>-</w:t>
                            </w:r>
                            <w:proofErr w:type="spellStart"/>
                            <w:r w:rsidRPr="002427D2">
                              <w:t>тельского</w:t>
                            </w:r>
                            <w:proofErr w:type="spellEnd"/>
                            <w:r w:rsidRPr="002427D2">
                              <w:t xml:space="preserve">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243.45pt;margin-top:7.35pt;width:89.2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">
                <v:textbox>
                  <w:txbxContent>
                    <w:p w:rsidR="00A22F90" w:rsidRPr="001355F8" w:rsidRDefault="00A22F90" w:rsidP="00A22F90">
                      <w:pPr>
                        <w:jc w:val="center"/>
                      </w:pPr>
                      <w:r>
                        <w:t>О</w:t>
                      </w:r>
                      <w:r w:rsidRPr="002427D2">
                        <w:t xml:space="preserve">тдел труда, </w:t>
                      </w:r>
                      <w:proofErr w:type="spellStart"/>
                      <w:proofErr w:type="gramStart"/>
                      <w:r w:rsidRPr="002427D2">
                        <w:t>предпринима</w:t>
                      </w:r>
                      <w:r>
                        <w:t>-</w:t>
                      </w:r>
                      <w:r w:rsidRPr="002427D2">
                        <w:t>тельства</w:t>
                      </w:r>
                      <w:proofErr w:type="spellEnd"/>
                      <w:proofErr w:type="gramEnd"/>
                      <w:r w:rsidRPr="002427D2">
                        <w:t xml:space="preserve"> и потреби</w:t>
                      </w:r>
                      <w:r>
                        <w:t>-</w:t>
                      </w:r>
                      <w:proofErr w:type="spellStart"/>
                      <w:r w:rsidRPr="002427D2">
                        <w:t>тельского</w:t>
                      </w:r>
                      <w:proofErr w:type="spellEnd"/>
                      <w:r w:rsidRPr="002427D2">
                        <w:t xml:space="preserve"> рынка</w:t>
                      </w:r>
                    </w:p>
                  </w:txbxContent>
                </v:textbox>
              </v:rect>
            </w:pict>
          </mc:Fallback>
        </mc:AlternateConten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146050</wp:posOffset>
                </wp:positionV>
                <wp:extent cx="1333500" cy="676275"/>
                <wp:effectExtent l="9525" t="12700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90" w:rsidRDefault="00A22F90" w:rsidP="00A22F90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2427D2">
                              <w:t>ектор муниципального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357.45pt;margin-top:11.5pt;width:10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">
                <v:textbox>
                  <w:txbxContent>
                    <w:p w:rsidR="00A22F90" w:rsidRDefault="00A22F90" w:rsidP="00A22F90">
                      <w:pPr>
                        <w:jc w:val="center"/>
                      </w:pPr>
                      <w:r>
                        <w:t>С</w:t>
                      </w:r>
                      <w:r w:rsidRPr="002427D2">
                        <w:t>ектор муниципального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90" w:rsidRPr="00A22F90" w:rsidRDefault="00A22F90" w:rsidP="00A22F90">
      <w:pPr>
        <w:autoSpaceDE w:val="0"/>
        <w:autoSpaceDN w:val="0"/>
        <w:adjustRightInd w:val="0"/>
        <w:ind w:firstLine="709"/>
        <w:jc w:val="right"/>
      </w:pPr>
    </w:p>
    <w:tbl>
      <w:tblPr>
        <w:tblW w:w="9283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560"/>
        <w:gridCol w:w="4062"/>
        <w:gridCol w:w="1183"/>
        <w:gridCol w:w="1947"/>
      </w:tblGrid>
      <w:tr w:rsidR="00A22F90" w:rsidRPr="00A22F90" w:rsidTr="00372D2A">
        <w:trPr>
          <w:trHeight w:val="90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  <w:rPr>
                <w:bCs/>
              </w:rPr>
            </w:pPr>
            <w:r w:rsidRPr="00A22F90">
              <w:rPr>
                <w:bCs/>
              </w:rPr>
              <w:t>№</w:t>
            </w:r>
          </w:p>
          <w:p w:rsidR="00A22F90" w:rsidRPr="00A22F90" w:rsidRDefault="00A22F90" w:rsidP="00A22F90">
            <w:pPr>
              <w:ind w:left="-428" w:firstLine="428"/>
              <w:contextualSpacing/>
              <w:jc w:val="center"/>
              <w:rPr>
                <w:bCs/>
              </w:rPr>
            </w:pPr>
            <w:r w:rsidRPr="00A22F90">
              <w:rPr>
                <w:bCs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</w:pPr>
            <w:r w:rsidRPr="00A22F90">
              <w:rPr>
                <w:bCs/>
              </w:rPr>
              <w:t>Наименование муниципального образования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  <w:rPr>
                <w:bCs/>
              </w:rPr>
            </w:pPr>
            <w:r w:rsidRPr="00A22F90">
              <w:t>Наименование структурного подразделения, уполномоченного на осуществление функций  муниципального контроля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</w:pPr>
            <w:r w:rsidRPr="00A22F90">
              <w:t xml:space="preserve">Предельная штатная численность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</w:pPr>
            <w:r w:rsidRPr="00A22F90">
              <w:t xml:space="preserve">Количество штатных единиц по должностям, предусматривающим выполнение функций </w:t>
            </w:r>
          </w:p>
          <w:p w:rsidR="00A22F90" w:rsidRPr="00A22F90" w:rsidRDefault="00A22F90" w:rsidP="00A22F90">
            <w:pPr>
              <w:contextualSpacing/>
              <w:jc w:val="center"/>
            </w:pPr>
            <w:r w:rsidRPr="00A22F90">
              <w:t>по контролю</w:t>
            </w:r>
          </w:p>
        </w:tc>
      </w:tr>
      <w:tr w:rsidR="00A22F90" w:rsidRPr="00A22F90" w:rsidTr="00372D2A">
        <w:trPr>
          <w:trHeight w:val="465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  <w:rPr>
                <w:bCs/>
              </w:rPr>
            </w:pPr>
          </w:p>
          <w:p w:rsidR="00A22F90" w:rsidRPr="00A22F90" w:rsidRDefault="00A22F90" w:rsidP="00A22F90">
            <w:pPr>
              <w:contextualSpacing/>
              <w:jc w:val="center"/>
              <w:rPr>
                <w:bCs/>
              </w:rPr>
            </w:pPr>
          </w:p>
          <w:p w:rsidR="00A22F90" w:rsidRPr="00A22F90" w:rsidRDefault="00A22F90" w:rsidP="00A22F90">
            <w:pPr>
              <w:contextualSpacing/>
              <w:jc w:val="center"/>
              <w:rPr>
                <w:bCs/>
              </w:rPr>
            </w:pPr>
            <w:r w:rsidRPr="00A22F90">
              <w:rPr>
                <w:b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bCs/>
              </w:rPr>
            </w:pPr>
            <w:r w:rsidRPr="00A22F90">
              <w:t>Ханты-Мансийский район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jc w:val="center"/>
            </w:pPr>
            <w:r w:rsidRPr="00A22F90">
              <w:t>Сектор муниципального контроля управления реформирования и развития ЖКХ департамента строительства, архитектуры и ЖКХ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</w:pPr>
            <w:r w:rsidRPr="00A22F90"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</w:pPr>
            <w:r w:rsidRPr="00A22F90">
              <w:t>3</w:t>
            </w:r>
          </w:p>
        </w:tc>
      </w:tr>
      <w:tr w:rsidR="00A22F90" w:rsidRPr="00A22F90" w:rsidTr="00372D2A">
        <w:trPr>
          <w:trHeight w:val="397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jc w:val="center"/>
            </w:pPr>
            <w:r w:rsidRPr="00A22F90">
              <w:t>Управление земельных ресурсов департамента имущественных и земельных отношений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</w:pPr>
            <w:r w:rsidRPr="00A22F90"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</w:pPr>
            <w:r w:rsidRPr="00A22F90">
              <w:t>3</w:t>
            </w:r>
          </w:p>
        </w:tc>
      </w:tr>
      <w:tr w:rsidR="00A22F90" w:rsidRPr="00A22F90" w:rsidTr="00372D2A">
        <w:trPr>
          <w:trHeight w:val="397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jc w:val="center"/>
            </w:pPr>
            <w:r w:rsidRPr="00A22F90">
              <w:t>Отдел труда, предпринимательства и потребительского рынка управления реального сектора экономики комитета экономической политики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0" w:rsidRPr="00A22F90" w:rsidRDefault="00190047" w:rsidP="00A22F90">
            <w:pPr>
              <w:contextualSpacing/>
              <w:jc w:val="center"/>
            </w:pPr>
            <w: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</w:pPr>
            <w:r w:rsidRPr="00A22F90">
              <w:t>2</w:t>
            </w:r>
          </w:p>
        </w:tc>
      </w:tr>
      <w:tr w:rsidR="00A22F90" w:rsidRPr="00A22F90" w:rsidTr="00372D2A">
        <w:trPr>
          <w:trHeight w:val="397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jc w:val="center"/>
            </w:pPr>
            <w:r w:rsidRPr="00A22F90">
              <w:t>Отдел транспорта, связи и дорог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</w:pPr>
            <w:r w:rsidRPr="00A22F90"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F90" w:rsidRPr="00A22F90" w:rsidRDefault="00A22F90" w:rsidP="00A22F90">
            <w:pPr>
              <w:contextualSpacing/>
              <w:jc w:val="center"/>
            </w:pPr>
            <w:r w:rsidRPr="00A22F90">
              <w:t>2</w:t>
            </w:r>
          </w:p>
        </w:tc>
      </w:tr>
    </w:tbl>
    <w:p w:rsidR="00A22F90" w:rsidRPr="00A22F90" w:rsidRDefault="00A22F90" w:rsidP="00A22F90">
      <w:pPr>
        <w:autoSpaceDE w:val="0"/>
        <w:autoSpaceDN w:val="0"/>
        <w:adjustRightInd w:val="0"/>
        <w:ind w:firstLine="709"/>
        <w:jc w:val="both"/>
      </w:pP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F90" w:rsidRPr="00A22F90" w:rsidRDefault="00A22F90" w:rsidP="00A22F90">
      <w:pPr>
        <w:contextualSpacing/>
        <w:jc w:val="center"/>
        <w:rPr>
          <w:sz w:val="28"/>
          <w:szCs w:val="28"/>
        </w:rPr>
      </w:pPr>
      <w:r w:rsidRPr="00A22F90">
        <w:rPr>
          <w:sz w:val="28"/>
          <w:szCs w:val="28"/>
        </w:rPr>
        <w:t>2.2.2. Перечень и описание видов муниципального контроля</w:t>
      </w:r>
    </w:p>
    <w:p w:rsidR="00A22F90" w:rsidRPr="00A22F90" w:rsidRDefault="00A22F90" w:rsidP="00A22F90">
      <w:pPr>
        <w:contextualSpacing/>
        <w:jc w:val="center"/>
        <w:rPr>
          <w:sz w:val="28"/>
          <w:szCs w:val="28"/>
        </w:rPr>
      </w:pP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В соответствии с Уставом Ханты-Мансийского района, принятым решением Думы Ханты-Мансийского района от 25.05.2005 № 372, органом местного самоуправления Ханты-Мансийского района, уполномоченным на осуществление муниципального контроля, определение порядка организации и осуществления муниципального контроля в соответствующей сфере деятельности является администрация Ханты-Мансийского района.</w: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Администрацией Ханты-Мансийского района полномочиями по осуществлению соответствующего муниципального контроля наделены ее отраслевые (функциональные) органы (далее также – органы муниципального контроля):</w: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департамент строительства, архитектуры и жилищно-коммунального хозяйства, в части осуществления муниципального контроля в области использования и охраны особо охраняемых природных территорий местного значения, муниципального </w:t>
      </w:r>
      <w:proofErr w:type="gramStart"/>
      <w:r w:rsidRPr="00A22F90">
        <w:rPr>
          <w:sz w:val="28"/>
          <w:szCs w:val="28"/>
        </w:rPr>
        <w:t>контроля за</w:t>
      </w:r>
      <w:proofErr w:type="gramEnd"/>
      <w:r w:rsidRPr="00A22F90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и муниципального жилищного контроля;</w: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департамент имущественных и земельных отношений в части осуществления муниципального лесного контроля и муниципального земельного контроля</w:t>
      </w:r>
      <w:r w:rsidRPr="00A22F90">
        <w:rPr>
          <w:rFonts w:ascii="Courier New" w:hAnsi="Courier New" w:cs="Courier New"/>
          <w:sz w:val="20"/>
          <w:szCs w:val="20"/>
        </w:rPr>
        <w:t xml:space="preserve"> </w:t>
      </w:r>
      <w:r w:rsidRPr="00A22F90">
        <w:rPr>
          <w:sz w:val="28"/>
          <w:szCs w:val="28"/>
        </w:rPr>
        <w:t>на межселенной территории муниципального района;</w: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комитет экономической политики, в части осуществления  муниципального контроля в области торговой деятельности и </w:t>
      </w:r>
      <w:proofErr w:type="gramStart"/>
      <w:r w:rsidRPr="00A22F90">
        <w:rPr>
          <w:sz w:val="28"/>
          <w:szCs w:val="28"/>
        </w:rPr>
        <w:t>контроля за</w:t>
      </w:r>
      <w:proofErr w:type="gramEnd"/>
      <w:r w:rsidRPr="00A22F90">
        <w:rPr>
          <w:sz w:val="28"/>
          <w:szCs w:val="28"/>
        </w:rPr>
        <w:t xml:space="preserve"> соблюдением законодательства в области розничной продажи алкогольной продукции, спиртосодержащей продукции;</w: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отдел транспорта, связи и дорог, в части осуществления муниципального </w:t>
      </w:r>
      <w:proofErr w:type="gramStart"/>
      <w:r w:rsidRPr="00A22F90">
        <w:rPr>
          <w:sz w:val="28"/>
          <w:szCs w:val="28"/>
        </w:rPr>
        <w:t>контроля за</w:t>
      </w:r>
      <w:proofErr w:type="gramEnd"/>
      <w:r w:rsidRPr="00A22F90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Ханты-Мансийского района.</w:t>
      </w:r>
      <w:r w:rsidRPr="00A22F90">
        <w:rPr>
          <w:rFonts w:ascii="Courier New" w:hAnsi="Courier New" w:cs="Courier New"/>
          <w:sz w:val="20"/>
          <w:szCs w:val="20"/>
        </w:rPr>
        <w:t xml:space="preserve"> </w: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22F90">
        <w:rPr>
          <w:sz w:val="28"/>
          <w:szCs w:val="28"/>
        </w:rPr>
        <w:t>Указанные полномочия закреплены в положениях об органе администрации Ханты-Мансийского района (органе муниципального контроля), положениях структурных подразделений органов муниципального контроля, должностных инструкциях лиц, осуществляющих соответствующий муниципальный контроль.</w:t>
      </w:r>
      <w:r w:rsidRPr="00A22F90">
        <w:rPr>
          <w:i/>
          <w:sz w:val="28"/>
          <w:szCs w:val="28"/>
          <w:highlight w:val="yellow"/>
        </w:rPr>
        <w:t xml:space="preserve"> </w:t>
      </w:r>
    </w:p>
    <w:p w:rsidR="00A22F90" w:rsidRPr="00A22F90" w:rsidRDefault="00A22F90" w:rsidP="00A22F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В органах администрации Ханты-Мансийского района муниципальный контроль осуществляют следующие структурные подразделения: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сектор муниципального контроля управления реформирования и развития жилищно-коммунального хозяйства департамента строительства, архитектуры и жилищно-коммунального хозяйства;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lastRenderedPageBreak/>
        <w:t>управление земельных ресурсов департамента имущественных и земельных отношений;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  <w:r w:rsidRPr="00A22F90">
        <w:rPr>
          <w:color w:val="000000"/>
          <w:sz w:val="28"/>
          <w:szCs w:val="28"/>
        </w:rPr>
        <w:t>отдел труда, предпринимательства и потребительского рынка управления реального сектора экономики комитета экономической политики;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  <w:highlight w:val="yellow"/>
        </w:rPr>
      </w:pPr>
      <w:r w:rsidRPr="00A22F90">
        <w:rPr>
          <w:sz w:val="28"/>
          <w:szCs w:val="28"/>
        </w:rPr>
        <w:t>отдел транспорта, связи и дорог.</w:t>
      </w:r>
    </w:p>
    <w:p w:rsidR="00A22F90" w:rsidRPr="00A22F90" w:rsidRDefault="00A22F90" w:rsidP="00A22F90">
      <w:pPr>
        <w:contextualSpacing/>
        <w:jc w:val="center"/>
        <w:rPr>
          <w:sz w:val="28"/>
          <w:szCs w:val="28"/>
        </w:rPr>
      </w:pPr>
    </w:p>
    <w:p w:rsidR="00A22F90" w:rsidRPr="00A22F90" w:rsidRDefault="00A22F90" w:rsidP="00A22F90">
      <w:pPr>
        <w:contextualSpacing/>
        <w:jc w:val="center"/>
        <w:rPr>
          <w:sz w:val="28"/>
          <w:szCs w:val="28"/>
        </w:rPr>
      </w:pPr>
    </w:p>
    <w:p w:rsidR="00A22F90" w:rsidRPr="00A22F90" w:rsidRDefault="00A22F90" w:rsidP="00A22F90">
      <w:pPr>
        <w:contextualSpacing/>
        <w:jc w:val="center"/>
        <w:rPr>
          <w:sz w:val="28"/>
          <w:szCs w:val="28"/>
        </w:rPr>
      </w:pPr>
      <w:r w:rsidRPr="00A22F90">
        <w:rPr>
          <w:sz w:val="28"/>
          <w:szCs w:val="28"/>
        </w:rPr>
        <w:t>2.2.3. Наименования и реквизиты нормативных правовых актов, регламентирующих порядок организации и осуществления видов муниципального контроля</w:t>
      </w:r>
    </w:p>
    <w:p w:rsidR="00A22F90" w:rsidRPr="00A22F90" w:rsidRDefault="00A22F90" w:rsidP="00A22F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F90" w:rsidRPr="00A22F90" w:rsidRDefault="00A22F90" w:rsidP="00A22F90">
      <w:pPr>
        <w:spacing w:line="120" w:lineRule="atLeast"/>
        <w:jc w:val="both"/>
        <w:rPr>
          <w:sz w:val="28"/>
          <w:szCs w:val="28"/>
        </w:rPr>
      </w:pPr>
      <w:r w:rsidRPr="00A22F90">
        <w:rPr>
          <w:sz w:val="28"/>
          <w:szCs w:val="28"/>
        </w:rPr>
        <w:tab/>
      </w:r>
      <w:proofErr w:type="gramStart"/>
      <w:r w:rsidRPr="00A22F90">
        <w:rPr>
          <w:b/>
          <w:sz w:val="28"/>
          <w:szCs w:val="28"/>
        </w:rPr>
        <w:t>Муниципальный контроль в области использования и охраны особо охраняемых природных территорий местного значения</w:t>
      </w:r>
      <w:r w:rsidRPr="00A22F90">
        <w:rPr>
          <w:sz w:val="28"/>
          <w:szCs w:val="28"/>
        </w:rPr>
        <w:t xml:space="preserve">, </w:t>
      </w:r>
      <w:r w:rsidRPr="00A22F90">
        <w:rPr>
          <w:sz w:val="28"/>
          <w:szCs w:val="28"/>
        </w:rPr>
        <w:br/>
        <w:t>в соответствии с постановлением администрации Ханты-Мансийского района</w:t>
      </w:r>
      <w:r w:rsidRPr="00A22F90">
        <w:t xml:space="preserve"> </w:t>
      </w:r>
      <w:r w:rsidRPr="00A22F90">
        <w:rPr>
          <w:sz w:val="28"/>
          <w:szCs w:val="28"/>
        </w:rPr>
        <w:t>от 21.11.2018 № 346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значения»,</w:t>
      </w:r>
      <w:r w:rsidRPr="00A22F90">
        <w:t xml:space="preserve"> </w:t>
      </w:r>
      <w:r w:rsidRPr="00A22F90">
        <w:rPr>
          <w:sz w:val="28"/>
          <w:szCs w:val="28"/>
        </w:rPr>
        <w:t>осуществляется в целях соблюдения юридическими лицами и индивидуальными предпринимателями обязательных требований, установленных законодательством об особо охраняемых природных территориях.</w:t>
      </w:r>
      <w:proofErr w:type="gramEnd"/>
    </w:p>
    <w:p w:rsidR="00A22F90" w:rsidRPr="00A22F90" w:rsidRDefault="00A22F90" w:rsidP="00A22F90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 w:rsidRPr="00A22F90">
        <w:rPr>
          <w:b/>
          <w:sz w:val="28"/>
          <w:szCs w:val="28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A22F90">
        <w:rPr>
          <w:sz w:val="28"/>
          <w:szCs w:val="28"/>
        </w:rPr>
        <w:t>, в соответствии с постановлением администрации Ханты-Мансийского района от 24.08.2018 № 240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</w:t>
      </w:r>
      <w:proofErr w:type="gramEnd"/>
      <w:r w:rsidRPr="00A22F90">
        <w:rPr>
          <w:sz w:val="28"/>
          <w:szCs w:val="28"/>
        </w:rPr>
        <w:t xml:space="preserve"> добычей полезных ископаемых», осуществляется в целях соблюдения юридическими лицами и индивидуальными предпринимателями обязательных требований, установленных законодательством</w:t>
      </w:r>
      <w:r w:rsidRPr="00A22F90">
        <w:t xml:space="preserve"> </w:t>
      </w:r>
      <w:r w:rsidRPr="00A22F90">
        <w:rPr>
          <w:sz w:val="28"/>
          <w:szCs w:val="28"/>
        </w:rPr>
        <w:t>о недрах.</w:t>
      </w:r>
    </w:p>
    <w:p w:rsidR="00A22F90" w:rsidRPr="00A22F90" w:rsidRDefault="00A22F90" w:rsidP="00A2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При осуществлении муниципального </w:t>
      </w:r>
      <w:proofErr w:type="gramStart"/>
      <w:r w:rsidRPr="00A22F90">
        <w:rPr>
          <w:sz w:val="28"/>
          <w:szCs w:val="28"/>
        </w:rPr>
        <w:t>контроля за</w:t>
      </w:r>
      <w:proofErr w:type="gramEnd"/>
      <w:r w:rsidRPr="00A22F90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выполняются следующие функции:</w:t>
      </w:r>
    </w:p>
    <w:p w:rsidR="00A22F90" w:rsidRPr="00A22F90" w:rsidRDefault="00A22F90" w:rsidP="00A22F9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оценка соответствия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актами;</w:t>
      </w:r>
    </w:p>
    <w:p w:rsidR="00A22F90" w:rsidRPr="00A22F90" w:rsidRDefault="00A22F90" w:rsidP="00A22F9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рациональное использование и охрана недр, предотвращение разубоживания и выборочной отработки полезных ископаемых участков недр, загрязнения, захламления и других негативных (вредных) воздействий хозяйственной деятельности;</w:t>
      </w:r>
    </w:p>
    <w:p w:rsidR="00A22F90" w:rsidRPr="00A22F90" w:rsidRDefault="00A22F90" w:rsidP="00A22F9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lastRenderedPageBreak/>
        <w:t xml:space="preserve">принятие мер по предупреждению фактов нарушения федерального законодательства, законодательства Ханты-Мансийского автономного </w:t>
      </w:r>
      <w:r w:rsidRPr="00A22F90">
        <w:rPr>
          <w:sz w:val="28"/>
          <w:szCs w:val="28"/>
        </w:rPr>
        <w:br/>
        <w:t>округа – Югры, муниципальных правовых актов при пользовании участками недр;</w:t>
      </w:r>
    </w:p>
    <w:p w:rsidR="00A22F90" w:rsidRPr="00A22F90" w:rsidRDefault="00A22F90" w:rsidP="00A22F9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принятие мер по устранению выявленных нарушений.</w:t>
      </w:r>
    </w:p>
    <w:p w:rsidR="00A22F90" w:rsidRPr="00A22F90" w:rsidRDefault="00A22F90" w:rsidP="00A22F9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22F90">
        <w:rPr>
          <w:b/>
          <w:sz w:val="28"/>
          <w:szCs w:val="28"/>
        </w:rPr>
        <w:t>Муниципальный жилищный контроль</w:t>
      </w:r>
      <w:r w:rsidRPr="00A22F90">
        <w:rPr>
          <w:rFonts w:eastAsia="Calibri"/>
          <w:color w:val="000000"/>
          <w:sz w:val="28"/>
          <w:szCs w:val="28"/>
          <w:lang w:eastAsia="en-US"/>
        </w:rPr>
        <w:t xml:space="preserve">, в соответствии </w:t>
      </w:r>
      <w:r w:rsidRPr="00A22F90">
        <w:rPr>
          <w:rFonts w:eastAsia="Calibri"/>
          <w:color w:val="000000"/>
          <w:sz w:val="28"/>
          <w:szCs w:val="28"/>
          <w:lang w:eastAsia="en-US"/>
        </w:rPr>
        <w:br/>
        <w:t>с постановлением администрации Ханты-Мансийского района от 21.06.2018 № 181 «Об утверждении административного регламента осуществления муниципального жилищного контроля», осуществляется в целях соблюдения юридическими лицами и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– Югры в области жилищных отношений, а также иными нормативными  правовыми актами.</w:t>
      </w:r>
      <w:proofErr w:type="gramEnd"/>
    </w:p>
    <w:p w:rsidR="00A22F90" w:rsidRPr="00A22F90" w:rsidRDefault="00A22F90" w:rsidP="00A22F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A22F90">
        <w:rPr>
          <w:b/>
          <w:sz w:val="28"/>
          <w:szCs w:val="28"/>
        </w:rPr>
        <w:t>Муниципальный лесной контроль</w:t>
      </w:r>
      <w:r w:rsidRPr="00A22F90">
        <w:rPr>
          <w:sz w:val="28"/>
          <w:szCs w:val="28"/>
        </w:rPr>
        <w:t xml:space="preserve">, в соответствии с постановлением администрации Ханты-Мансийского района 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контроля», осуществляется в целях соблюдения юридическими лицами и индивидуальными предпринимателями требований лесного законодательства при использовании лесных участков на территории Ханты-Мансийского района. </w:t>
      </w:r>
    </w:p>
    <w:p w:rsidR="00A22F90" w:rsidRPr="00A22F90" w:rsidRDefault="00A22F90" w:rsidP="00A2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При осуществлении муниципального лесного контроля выполняются следующие функции:</w:t>
      </w:r>
    </w:p>
    <w:p w:rsidR="00A22F90" w:rsidRPr="00A22F90" w:rsidRDefault="00A22F90" w:rsidP="00A2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выявление и предупреждение фактов несоблюдения лесного законодательства;</w:t>
      </w:r>
    </w:p>
    <w:p w:rsidR="00A22F90" w:rsidRPr="00A22F90" w:rsidRDefault="00A22F90" w:rsidP="00A2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использование лесного участка;</w:t>
      </w:r>
    </w:p>
    <w:p w:rsidR="00A22F90" w:rsidRPr="00A22F90" w:rsidRDefault="00A22F90" w:rsidP="00A2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выявление случаев использования лесов не по назначению;</w:t>
      </w:r>
    </w:p>
    <w:p w:rsidR="00A22F90" w:rsidRPr="00A22F90" w:rsidRDefault="00A22F90" w:rsidP="00A2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выявление загрязнения, захламления, незаконной вырубки лесов, находящихся в муниципальной собственности муниципального образования Ханты-Мансийский район;</w:t>
      </w:r>
    </w:p>
    <w:p w:rsidR="00A22F90" w:rsidRPr="00A22F90" w:rsidRDefault="00A22F90" w:rsidP="00A2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выявление и предотвращение фактов вредного воздействия на лесные участки при осуществлении хозяйственной и иной деятельности;</w:t>
      </w:r>
    </w:p>
    <w:p w:rsidR="00A22F90" w:rsidRPr="00A22F90" w:rsidRDefault="00A22F90" w:rsidP="00A2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соблюдение выполнения иных требований законодательства по вопросам использования, охраны, защиты и воспроизводства лесов, находящихся в муниципальной собственности муниципального образования Ханты-Мансийский район;</w:t>
      </w:r>
    </w:p>
    <w:p w:rsidR="00A22F90" w:rsidRPr="00A22F90" w:rsidRDefault="00A22F90" w:rsidP="00A2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участие в проведении расследований аварийных и чрезвычайных ситуаций, в разработке мер по ликвидации последствий аварийного загрязнения лесов, находящихся в муниципальной собственности муниципального образования Ханты-Мансийский район;</w:t>
      </w:r>
    </w:p>
    <w:p w:rsidR="00A22F90" w:rsidRPr="00A22F90" w:rsidRDefault="00A22F90" w:rsidP="00A2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принятие мер по устранению выявленных нарушений;</w:t>
      </w:r>
    </w:p>
    <w:p w:rsidR="00A22F90" w:rsidRPr="00A22F90" w:rsidRDefault="00A22F90" w:rsidP="00A2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2F90">
        <w:rPr>
          <w:sz w:val="28"/>
          <w:szCs w:val="28"/>
        </w:rPr>
        <w:lastRenderedPageBreak/>
        <w:t>контроль за</w:t>
      </w:r>
      <w:proofErr w:type="gramEnd"/>
      <w:r w:rsidRPr="00A22F90">
        <w:rPr>
          <w:sz w:val="28"/>
          <w:szCs w:val="28"/>
        </w:rPr>
        <w:t xml:space="preserve"> исполнением выданных предписаний, требований об устранении выявленных нарушений лесного законодательства и требований, установленных муниципальными правовыми актами.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  <w:proofErr w:type="gramStart"/>
      <w:r w:rsidRPr="00A22F90">
        <w:rPr>
          <w:b/>
          <w:sz w:val="28"/>
          <w:szCs w:val="28"/>
        </w:rPr>
        <w:t>Муниципальный земельный контроль на межселенной территории муниципального района</w:t>
      </w:r>
      <w:r w:rsidRPr="00A22F90">
        <w:rPr>
          <w:sz w:val="28"/>
          <w:szCs w:val="28"/>
        </w:rPr>
        <w:t>, в соответствии с постановлением администрации Ханты-Мансийского района от 03.04.2015 № 70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района», осуществляется в целях обеспечения соблюдения юридическими лицами и индивидуальными предпринимателями земельного законодательства, в том числе требований по использованию земель, а также выявления</w:t>
      </w:r>
      <w:proofErr w:type="gramEnd"/>
      <w:r w:rsidRPr="00A22F90">
        <w:rPr>
          <w:sz w:val="28"/>
          <w:szCs w:val="28"/>
        </w:rPr>
        <w:t>, пресечения и предотвращения правонарушений в области землепользования.</w:t>
      </w:r>
    </w:p>
    <w:p w:rsidR="00A22F90" w:rsidRPr="00A22F90" w:rsidRDefault="00A22F90" w:rsidP="00A2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При осуществлении муниципального земельного контроля выполняются следующие функции:</w:t>
      </w:r>
    </w:p>
    <w:p w:rsidR="00A22F90" w:rsidRPr="00A22F90" w:rsidRDefault="00A22F90" w:rsidP="00A22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  <w:lang w:eastAsia="en-US"/>
        </w:rPr>
        <w:t>выявление и предупреждение фактов несоблюдения земельного законодательства;</w:t>
      </w:r>
    </w:p>
    <w:p w:rsidR="00A22F90" w:rsidRPr="00A22F90" w:rsidRDefault="00A22F90" w:rsidP="00A22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  <w:lang w:eastAsia="en-US"/>
        </w:rPr>
        <w:t>выявление фактов самовольного занятия земельных участков или использования их без оформленных в установленном порядке документов, удостоверяющих право на использование;</w:t>
      </w:r>
    </w:p>
    <w:p w:rsidR="00A22F90" w:rsidRPr="00A22F90" w:rsidRDefault="00A22F90" w:rsidP="00A22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  <w:lang w:eastAsia="en-US"/>
        </w:rPr>
        <w:t>выявление случаев использования земельных участков не по назначению;</w:t>
      </w:r>
    </w:p>
    <w:p w:rsidR="00A22F90" w:rsidRPr="00A22F90" w:rsidRDefault="00A22F90" w:rsidP="00A22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  <w:lang w:eastAsia="en-US"/>
        </w:rPr>
        <w:t>выявление загрязнения, захламления земельных участков, находящихся в муниципальной собственности муниципального образования Ханты-Мансийский район;</w:t>
      </w:r>
    </w:p>
    <w:p w:rsidR="00A22F90" w:rsidRPr="00A22F90" w:rsidRDefault="00A22F90" w:rsidP="00A22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  <w:lang w:eastAsia="en-US"/>
        </w:rPr>
        <w:t>выявление и предотвращение фактов вредного воздействия на земельные участки при осуществлении хозяйственной и иной деятельности;</w:t>
      </w:r>
    </w:p>
    <w:p w:rsidR="00A22F90" w:rsidRPr="00A22F90" w:rsidRDefault="00A22F90" w:rsidP="00A22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  <w:lang w:eastAsia="en-US"/>
        </w:rPr>
        <w:t>соблюдение выполнения иных требований законодательства по вопросам использования и охраны земель, находящихся в муниципальной собственности муниципального образования Ханты-Мансийский район;</w:t>
      </w:r>
    </w:p>
    <w:p w:rsidR="00A22F90" w:rsidRPr="00A22F90" w:rsidRDefault="00A22F90" w:rsidP="00A22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  <w:lang w:eastAsia="en-US"/>
        </w:rPr>
        <w:t>участие в проведении расследований аварийных и чрезвычайных ситуаций, в разработке мер по ликвидации последствий аварийного загрязнения земель, находящихся в муниципальной собственности муниципального образования Ханты-Мансийский район;</w:t>
      </w:r>
    </w:p>
    <w:p w:rsidR="00A22F90" w:rsidRPr="00A22F90" w:rsidRDefault="00A22F90" w:rsidP="00A22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  <w:lang w:eastAsia="en-US"/>
        </w:rPr>
        <w:t>принятие мер по устранению выявленных нарушений;</w:t>
      </w:r>
    </w:p>
    <w:p w:rsidR="00A22F90" w:rsidRPr="00A22F90" w:rsidRDefault="00A22F90" w:rsidP="00A22F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22F9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22F90">
        <w:rPr>
          <w:rFonts w:eastAsia="Calibri"/>
          <w:sz w:val="28"/>
          <w:szCs w:val="28"/>
          <w:lang w:eastAsia="en-US"/>
        </w:rPr>
        <w:t xml:space="preserve"> исполнением выданных предписаний, требований об устранении выявленных нарушений земельного законодательства и требований, установленных муниципальными правовыми актами.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  <w:proofErr w:type="gramStart"/>
      <w:r w:rsidRPr="00A22F90">
        <w:rPr>
          <w:b/>
          <w:sz w:val="28"/>
          <w:szCs w:val="28"/>
        </w:rPr>
        <w:t xml:space="preserve">Муниципальный контроль </w:t>
      </w:r>
      <w:r w:rsidRPr="00A22F90">
        <w:rPr>
          <w:b/>
          <w:bCs/>
          <w:sz w:val="28"/>
          <w:szCs w:val="28"/>
        </w:rPr>
        <w:t>в области торговой деятельности</w:t>
      </w:r>
      <w:r w:rsidRPr="00A22F90">
        <w:rPr>
          <w:bCs/>
          <w:sz w:val="28"/>
          <w:szCs w:val="28"/>
        </w:rPr>
        <w:t xml:space="preserve">, в соответствии с постановлением администрации Ханты-Мансийского района от 18.07.2014 № 188 «Об утверждении административного регламента по осуществлению муниципального контроля в области торговой деятельности на территории Ханты-Мансийского района», </w:t>
      </w:r>
      <w:r w:rsidRPr="00A22F90">
        <w:rPr>
          <w:sz w:val="28"/>
          <w:szCs w:val="28"/>
        </w:rPr>
        <w:t xml:space="preserve">осуществляется в целях </w:t>
      </w:r>
      <w:r w:rsidRPr="00A22F90">
        <w:rPr>
          <w:sz w:val="28"/>
          <w:szCs w:val="28"/>
        </w:rPr>
        <w:lastRenderedPageBreak/>
        <w:t xml:space="preserve">соблюдения юридическими лицами и </w:t>
      </w:r>
      <w:r w:rsidRPr="00A22F90">
        <w:rPr>
          <w:kern w:val="2"/>
          <w:sz w:val="28"/>
          <w:szCs w:val="28"/>
        </w:rPr>
        <w:t xml:space="preserve">индивидуальными предпринимателями </w:t>
      </w:r>
      <w:r w:rsidRPr="00A22F90">
        <w:rPr>
          <w:sz w:val="28"/>
          <w:szCs w:val="28"/>
        </w:rPr>
        <w:t>в процессе осуществления деятельности требований, установленных муниципальными правовыми актами в области торговой деятельности.</w:t>
      </w:r>
      <w:proofErr w:type="gramEnd"/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Основной функцией при осуществлении муниципального контроля</w:t>
      </w:r>
      <w:r w:rsidRPr="00A22F90">
        <w:rPr>
          <w:bCs/>
          <w:sz w:val="28"/>
          <w:szCs w:val="28"/>
        </w:rPr>
        <w:t xml:space="preserve"> в области торговой деятельности</w:t>
      </w:r>
      <w:r w:rsidRPr="00A22F90">
        <w:rPr>
          <w:sz w:val="28"/>
          <w:szCs w:val="28"/>
        </w:rPr>
        <w:t xml:space="preserve"> является проверка </w:t>
      </w:r>
      <w:r w:rsidRPr="00A22F90">
        <w:rPr>
          <w:kern w:val="2"/>
          <w:sz w:val="28"/>
          <w:szCs w:val="28"/>
        </w:rPr>
        <w:t xml:space="preserve">соблюдения требований по размещению </w:t>
      </w:r>
      <w:r w:rsidRPr="00A22F90">
        <w:rPr>
          <w:sz w:val="28"/>
          <w:szCs w:val="28"/>
        </w:rPr>
        <w:t xml:space="preserve">нестационарных торговых объектов на территории Ханты-Мансийского района в соответствии со Схемой размещения нестационарных торговых объектов на территории Ханты-Мансийского района, утвержденной постановлением администрации Ханты-Мансийского района от 29.10.2012 № 260. 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  <w:proofErr w:type="gramStart"/>
      <w:r w:rsidRPr="00A22F90">
        <w:rPr>
          <w:b/>
          <w:sz w:val="28"/>
          <w:szCs w:val="28"/>
        </w:rPr>
        <w:t>К</w:t>
      </w:r>
      <w:r w:rsidRPr="00A22F90">
        <w:rPr>
          <w:b/>
          <w:sz w:val="28"/>
          <w:szCs w:val="28"/>
          <w:shd w:val="clear" w:color="auto" w:fill="FFFFFF"/>
        </w:rPr>
        <w:t>онтроль за соблюдением законодательства в области розничной продажи алкогольной продукции, спиртосодержащей продукции,</w:t>
      </w:r>
      <w:r w:rsidRPr="00A22F90">
        <w:rPr>
          <w:sz w:val="28"/>
          <w:szCs w:val="28"/>
          <w:shd w:val="clear" w:color="auto" w:fill="FFFFFF"/>
        </w:rPr>
        <w:t xml:space="preserve"> </w:t>
      </w:r>
      <w:r w:rsidRPr="00A22F90">
        <w:rPr>
          <w:sz w:val="28"/>
          <w:szCs w:val="28"/>
          <w:shd w:val="clear" w:color="auto" w:fill="FFFFFF"/>
        </w:rPr>
        <w:br/>
        <w:t xml:space="preserve">в соответствии с постановлением администрации Ханты-Мансийского района от 16.07.2015 № 157 «Об утверждении административного регламента по осуществлению контроля за соблюдением законодательства в области розничной продажи алкогольной продукции, спиртосодержащей продукции», осуществляется </w:t>
      </w:r>
      <w:r w:rsidRPr="00A22F90">
        <w:rPr>
          <w:sz w:val="28"/>
          <w:szCs w:val="28"/>
        </w:rPr>
        <w:t xml:space="preserve">в целях соблюдения юридическими лицами и </w:t>
      </w:r>
      <w:r w:rsidRPr="00A22F90">
        <w:rPr>
          <w:kern w:val="2"/>
          <w:sz w:val="28"/>
          <w:szCs w:val="28"/>
        </w:rPr>
        <w:t xml:space="preserve">индивидуальными предпринимателями </w:t>
      </w:r>
      <w:r w:rsidRPr="00A22F90">
        <w:rPr>
          <w:sz w:val="28"/>
          <w:szCs w:val="28"/>
          <w:shd w:val="clear" w:color="auto" w:fill="FFFFFF"/>
        </w:rPr>
        <w:t>в процессе осуществления деятельности требований, установленных муниципальными правовыми актами в области</w:t>
      </w:r>
      <w:proofErr w:type="gramEnd"/>
      <w:r w:rsidRPr="00A22F90">
        <w:rPr>
          <w:sz w:val="28"/>
          <w:szCs w:val="28"/>
          <w:shd w:val="clear" w:color="auto" w:fill="FFFFFF"/>
        </w:rPr>
        <w:t xml:space="preserve"> розничной продажи алкогольной продукции, спиртосодержащей продукции.</w:t>
      </w:r>
      <w:r w:rsidRPr="00A22F90">
        <w:rPr>
          <w:sz w:val="28"/>
          <w:szCs w:val="28"/>
        </w:rPr>
        <w:t xml:space="preserve"> </w:t>
      </w:r>
    </w:p>
    <w:p w:rsidR="00A22F90" w:rsidRPr="00A22F90" w:rsidRDefault="00A22F90" w:rsidP="00A2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2F90">
        <w:rPr>
          <w:sz w:val="28"/>
          <w:szCs w:val="28"/>
        </w:rPr>
        <w:t>Основной функцией при осуществлении контроля</w:t>
      </w:r>
      <w:r w:rsidRPr="00A22F90">
        <w:rPr>
          <w:bCs/>
          <w:sz w:val="28"/>
          <w:szCs w:val="28"/>
        </w:rPr>
        <w:t xml:space="preserve"> </w:t>
      </w:r>
      <w:r w:rsidRPr="00A22F90">
        <w:rPr>
          <w:sz w:val="28"/>
          <w:szCs w:val="28"/>
        </w:rPr>
        <w:t>за соблюдением законодательства в области розничной продажи алкогольной продукции, спиртосодержащей продукции является проверка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на межселенной территории Ханты-Мансийского района, установленных постановлением администрации Ханты-Мансийского района от 10.09.2013 № 222 «Об определении границ прилегающих к некоторым организациям и объектам</w:t>
      </w:r>
      <w:proofErr w:type="gramEnd"/>
      <w:r w:rsidRPr="00A22F90">
        <w:rPr>
          <w:sz w:val="28"/>
          <w:szCs w:val="28"/>
        </w:rPr>
        <w:t xml:space="preserve"> территорий, на которых не допускается розничная продажа алкогольной продукции на межселенных территориях Ханты-Мансийского района».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  <w:proofErr w:type="gramStart"/>
      <w:r w:rsidRPr="00A22F90">
        <w:rPr>
          <w:b/>
          <w:sz w:val="28"/>
          <w:szCs w:val="28"/>
        </w:rPr>
        <w:t>Муниципальный контроль за сохранностью автомобильных дорог местного значения вне границ населенных пунктов в границах муниципального района</w:t>
      </w:r>
      <w:r w:rsidRPr="00A22F90">
        <w:rPr>
          <w:sz w:val="28"/>
          <w:szCs w:val="28"/>
        </w:rPr>
        <w:t xml:space="preserve">, </w:t>
      </w:r>
      <w:r w:rsidRPr="00A22F90">
        <w:rPr>
          <w:rFonts w:eastAsia="Calibri"/>
          <w:color w:val="000000"/>
          <w:sz w:val="28"/>
          <w:szCs w:val="28"/>
          <w:lang w:eastAsia="en-US"/>
        </w:rPr>
        <w:t>в соответствии с постановлением администрации Ханты-Мансийского района от 23.05.2014 № 126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Ханты-Мансийского района»</w:t>
      </w:r>
      <w:r w:rsidRPr="00A22F90">
        <w:t xml:space="preserve"> </w:t>
      </w:r>
      <w:r w:rsidRPr="00A22F90">
        <w:rPr>
          <w:sz w:val="28"/>
          <w:szCs w:val="28"/>
        </w:rPr>
        <w:t>осуществляется в следующих целях:</w:t>
      </w:r>
      <w:proofErr w:type="gramEnd"/>
    </w:p>
    <w:p w:rsidR="00A22F90" w:rsidRPr="00A22F90" w:rsidRDefault="00A22F90" w:rsidP="00A22F9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</w:rPr>
        <w:t xml:space="preserve">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</w:t>
      </w:r>
      <w:r w:rsidRPr="00A22F90">
        <w:rPr>
          <w:rFonts w:eastAsia="Calibri"/>
          <w:sz w:val="28"/>
          <w:szCs w:val="28"/>
        </w:rPr>
        <w:lastRenderedPageBreak/>
        <w:t>объектов дорожного сервиса, рекламных конструкций и других объектов в полосе отвода и придорожной полосе автомобильных дорог</w:t>
      </w:r>
      <w:r w:rsidRPr="00A22F90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22F90" w:rsidRPr="00A22F90" w:rsidRDefault="00A22F90" w:rsidP="00A22F9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2F90">
        <w:rPr>
          <w:rFonts w:eastAsia="Calibri"/>
          <w:color w:val="000000"/>
          <w:sz w:val="28"/>
          <w:szCs w:val="28"/>
          <w:lang w:eastAsia="en-US"/>
        </w:rPr>
        <w:t>соблюдения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A22F90" w:rsidRPr="00A22F90" w:rsidRDefault="00A22F90" w:rsidP="00A22F9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22F90" w:rsidRPr="00A22F90" w:rsidRDefault="00A22F90" w:rsidP="00A22F90">
      <w:pPr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r w:rsidRPr="00A22F90">
        <w:rPr>
          <w:rFonts w:eastAsia="Calibri"/>
          <w:sz w:val="28"/>
          <w:szCs w:val="28"/>
        </w:rPr>
        <w:t>2.2.4.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</w:p>
    <w:p w:rsidR="00A22F90" w:rsidRPr="00A22F90" w:rsidRDefault="00A22F90" w:rsidP="00A22F90">
      <w:pPr>
        <w:ind w:firstLine="709"/>
        <w:jc w:val="both"/>
        <w:rPr>
          <w:color w:val="000000"/>
          <w:sz w:val="28"/>
          <w:szCs w:val="28"/>
        </w:rPr>
      </w:pPr>
      <w:r w:rsidRPr="00A22F90">
        <w:rPr>
          <w:color w:val="000000"/>
          <w:sz w:val="28"/>
          <w:szCs w:val="28"/>
        </w:rPr>
        <w:t xml:space="preserve">При исполнении контрольных функций администрация Ханты-Мансийского района осуществляет взаимодействие, прежде всего с органами прокуратуры в части согласования плана проверок. </w:t>
      </w:r>
    </w:p>
    <w:p w:rsidR="00A22F90" w:rsidRPr="00A22F90" w:rsidRDefault="00A22F90" w:rsidP="00A22F90">
      <w:pPr>
        <w:ind w:firstLine="709"/>
        <w:jc w:val="both"/>
        <w:rPr>
          <w:color w:val="000000"/>
          <w:sz w:val="28"/>
          <w:szCs w:val="28"/>
        </w:rPr>
      </w:pPr>
      <w:r w:rsidRPr="00A22F90">
        <w:rPr>
          <w:color w:val="000000"/>
          <w:sz w:val="28"/>
          <w:szCs w:val="28"/>
        </w:rPr>
        <w:t>Взаимодействие осуществляется органом муниципального контроля (департаментом строительства, архитектуры и ЖКХ) при проведении:</w:t>
      </w:r>
    </w:p>
    <w:p w:rsidR="00A22F90" w:rsidRPr="00A22F90" w:rsidRDefault="00A22F90" w:rsidP="00A22F9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2F90">
        <w:rPr>
          <w:color w:val="000000"/>
          <w:sz w:val="28"/>
          <w:szCs w:val="28"/>
        </w:rPr>
        <w:t xml:space="preserve">- муниципального жилищного контроля с уполномоченным органом исполнительной власти Ханты-Мансийского автономного округа – Югры, осуществляющим региональный государственный жилищный надзор (Службой жилищного и строительного надзора Ханты-Мансийского автономного округа – Югры), в порядке, установленном Законом Ханты-Мансийского автономного округа – Югры от 28.09.2012 № 115-оз </w:t>
      </w:r>
      <w:r w:rsidRPr="00A22F90">
        <w:rPr>
          <w:color w:val="000000"/>
          <w:sz w:val="28"/>
          <w:szCs w:val="28"/>
        </w:rPr>
        <w:br/>
        <w:t>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</w:t>
      </w:r>
      <w:proofErr w:type="gramEnd"/>
      <w:r w:rsidRPr="00A22F90">
        <w:rPr>
          <w:color w:val="000000"/>
          <w:sz w:val="28"/>
          <w:szCs w:val="28"/>
        </w:rPr>
        <w:t xml:space="preserve"> надзора Ханты-Мансийского автономного округа – Югры»;</w:t>
      </w:r>
    </w:p>
    <w:p w:rsidR="00A22F90" w:rsidRPr="00A22F90" w:rsidRDefault="00A22F90" w:rsidP="00A22F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A22F90">
        <w:rPr>
          <w:rFonts w:eastAsia="Calibri"/>
          <w:sz w:val="28"/>
          <w:szCs w:val="28"/>
        </w:rPr>
        <w:t>-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с уполномоченным исполнительным органом государственной власти Ханты-Мансийского автономного округа – Югры и исполнительным органом государственной власти Ханты-Мансийского автономного округа – Югры, осуществляющим региональный государственный надзор за геологическим изучением, рациональным использованием и охраной недр (Служба по контролю и надзору</w:t>
      </w:r>
      <w:proofErr w:type="gramEnd"/>
      <w:r w:rsidRPr="00A22F90">
        <w:rPr>
          <w:rFonts w:eastAsia="Calibri"/>
          <w:sz w:val="28"/>
          <w:szCs w:val="28"/>
        </w:rPr>
        <w:t xml:space="preserve"> в сфере охраны окружающей среды, объектов животного мира и лесных отношений Ханты-Мансийского автономного округа – Югры)</w:t>
      </w:r>
      <w:r w:rsidRPr="00A22F90">
        <w:t xml:space="preserve"> </w:t>
      </w:r>
      <w:r w:rsidRPr="00A22F90">
        <w:rPr>
          <w:rFonts w:eastAsia="Calibri"/>
          <w:sz w:val="28"/>
          <w:szCs w:val="28"/>
        </w:rPr>
        <w:t>в порядке, установленном Законом</w:t>
      </w:r>
      <w:r w:rsidRPr="00A22F90">
        <w:t xml:space="preserve"> </w:t>
      </w:r>
      <w:r w:rsidRPr="00A22F90">
        <w:rPr>
          <w:rFonts w:eastAsia="Calibri"/>
          <w:sz w:val="28"/>
          <w:szCs w:val="28"/>
        </w:rPr>
        <w:t xml:space="preserve">Ханты-Мансийского автономного округа – Югры от 17.10.2005 № 82-оз </w:t>
      </w:r>
      <w:r w:rsidRPr="00A22F90">
        <w:rPr>
          <w:rFonts w:eastAsia="Calibri"/>
          <w:sz w:val="28"/>
          <w:szCs w:val="28"/>
        </w:rPr>
        <w:br/>
        <w:t>«О пользовании участками недр местного значения на территории Ханты-Мансийского автономного округа – Югры».</w:t>
      </w:r>
    </w:p>
    <w:p w:rsidR="00A22F90" w:rsidRPr="00A22F90" w:rsidRDefault="00A22F90" w:rsidP="00A22F90">
      <w:pPr>
        <w:ind w:firstLine="709"/>
        <w:jc w:val="both"/>
        <w:rPr>
          <w:color w:val="000000"/>
          <w:sz w:val="28"/>
          <w:szCs w:val="28"/>
        </w:rPr>
      </w:pPr>
      <w:r w:rsidRPr="00A22F90">
        <w:rPr>
          <w:color w:val="000000"/>
          <w:sz w:val="28"/>
          <w:szCs w:val="28"/>
        </w:rPr>
        <w:t>Взаимодействие происходило в форме документационного обмена необходимой информацией.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</w:p>
    <w:p w:rsidR="00A22F90" w:rsidRPr="00A22F90" w:rsidRDefault="00A22F90" w:rsidP="00A22F90">
      <w:pPr>
        <w:contextualSpacing/>
        <w:jc w:val="center"/>
        <w:rPr>
          <w:sz w:val="28"/>
          <w:szCs w:val="28"/>
        </w:rPr>
      </w:pPr>
      <w:r w:rsidRPr="00A22F90">
        <w:rPr>
          <w:sz w:val="28"/>
          <w:szCs w:val="28"/>
        </w:rPr>
        <w:t>2.2.5.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организациями, с указанием их наименований, организационно-правовой формы, правовых актов, на основании которых указанные организации выполняют такие функции</w:t>
      </w:r>
    </w:p>
    <w:p w:rsidR="00A22F90" w:rsidRPr="00A22F90" w:rsidRDefault="00A22F90" w:rsidP="00A22F90">
      <w:pPr>
        <w:contextualSpacing/>
        <w:jc w:val="center"/>
        <w:rPr>
          <w:i/>
          <w:sz w:val="28"/>
          <w:szCs w:val="28"/>
        </w:rPr>
      </w:pPr>
    </w:p>
    <w:p w:rsidR="00A22F90" w:rsidRPr="00A22F90" w:rsidRDefault="00A22F90" w:rsidP="00A22F90">
      <w:pPr>
        <w:ind w:firstLine="708"/>
        <w:contextualSpacing/>
        <w:jc w:val="both"/>
        <w:rPr>
          <w:i/>
        </w:rPr>
      </w:pPr>
      <w:r w:rsidRPr="00A22F90">
        <w:rPr>
          <w:rFonts w:eastAsia="Calibri"/>
          <w:sz w:val="28"/>
          <w:szCs w:val="28"/>
        </w:rPr>
        <w:t>На территории Ханты-Мансийского района отсутствуют организации, подведомственные администрации Ханты-Мансийского района, и органам администрации Ханты-Мансийского района, уполномоченные на выполнение функций по осуществлению муниципального контроля.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</w:p>
    <w:p w:rsidR="00A22F90" w:rsidRPr="00A22F90" w:rsidRDefault="00A22F90" w:rsidP="00A22F90">
      <w:pPr>
        <w:keepNext/>
        <w:jc w:val="center"/>
        <w:outlineLvl w:val="1"/>
        <w:rPr>
          <w:bCs/>
          <w:iCs/>
          <w:sz w:val="28"/>
          <w:szCs w:val="28"/>
          <w:lang w:eastAsia="en-US"/>
        </w:rPr>
      </w:pPr>
      <w:r w:rsidRPr="00A22F90">
        <w:rPr>
          <w:bCs/>
          <w:iCs/>
          <w:sz w:val="28"/>
          <w:szCs w:val="28"/>
          <w:lang w:eastAsia="en-US"/>
        </w:rPr>
        <w:t xml:space="preserve">2.2.6. Сведения о проведенной работе по аккредитации юридических лиц </w:t>
      </w:r>
    </w:p>
    <w:p w:rsidR="00A22F90" w:rsidRPr="00A22F90" w:rsidRDefault="00A22F90" w:rsidP="00A22F90">
      <w:pPr>
        <w:keepNext/>
        <w:jc w:val="center"/>
        <w:outlineLvl w:val="1"/>
        <w:rPr>
          <w:bCs/>
          <w:iCs/>
          <w:sz w:val="28"/>
          <w:szCs w:val="28"/>
          <w:lang w:val="x-none" w:eastAsia="en-US"/>
        </w:rPr>
      </w:pPr>
      <w:r w:rsidRPr="00A22F90">
        <w:rPr>
          <w:bCs/>
          <w:iCs/>
          <w:sz w:val="28"/>
          <w:szCs w:val="28"/>
          <w:lang w:eastAsia="en-US"/>
        </w:rPr>
        <w:t>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A22F90" w:rsidRPr="00A22F90" w:rsidRDefault="00A22F90" w:rsidP="00A22F9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22F90" w:rsidRPr="00A22F90" w:rsidRDefault="00A22F90" w:rsidP="00A22F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контролю, в отчетном периоде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22F90" w:rsidRPr="00A22F90" w:rsidRDefault="00A22F90" w:rsidP="00A22F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2F90">
        <w:rPr>
          <w:sz w:val="28"/>
          <w:szCs w:val="28"/>
        </w:rPr>
        <w:t>3.1. Сведения, характеризующие финансовое обеспечение исполнения функций по осуществлению муниципального контроля</w:t>
      </w:r>
    </w:p>
    <w:p w:rsidR="00A22F90" w:rsidRPr="00A22F90" w:rsidRDefault="00A22F90" w:rsidP="00A22F90">
      <w:pPr>
        <w:autoSpaceDE w:val="0"/>
        <w:autoSpaceDN w:val="0"/>
        <w:adjustRightInd w:val="0"/>
        <w:ind w:firstLine="720"/>
        <w:jc w:val="center"/>
        <w:outlineLvl w:val="1"/>
        <w:rPr>
          <w:i/>
          <w:sz w:val="28"/>
          <w:szCs w:val="28"/>
        </w:rPr>
      </w:pPr>
    </w:p>
    <w:p w:rsidR="00190047" w:rsidRPr="00190047" w:rsidRDefault="00190047" w:rsidP="001900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047">
        <w:rPr>
          <w:sz w:val="28"/>
          <w:szCs w:val="28"/>
        </w:rPr>
        <w:t xml:space="preserve">Финансирование деятельности органов администрации Ханты-Мансийского района на исполнение функций по муниципальному контролю в 2018 году обеспечивалось за счет средств бюджета Ханты-Мансийского района. </w:t>
      </w:r>
    </w:p>
    <w:p w:rsidR="00190047" w:rsidRPr="00190047" w:rsidRDefault="00190047" w:rsidP="001900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047">
        <w:rPr>
          <w:sz w:val="28"/>
          <w:szCs w:val="28"/>
        </w:rPr>
        <w:t>В структуре администрации Ханты-Мансийского района не выделено отдельное структурное подразделение по осуществлению муниципального контроля, в связи, с чем объем финансовых средств, выделяемых из местного бюджета, предусмотрен в бюджете Ханты-Мансийского района на штатные единицы, осуществляющие как муниципальный контроль, так и иные обязанности в соответствии с должностными инструкциями.</w:t>
      </w:r>
    </w:p>
    <w:p w:rsidR="00A22F90" w:rsidRDefault="00190047" w:rsidP="001900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047">
        <w:rPr>
          <w:sz w:val="28"/>
          <w:szCs w:val="28"/>
        </w:rPr>
        <w:t>Всего на штатные единицы в 2018 году выделено 3 922 486 рублей.</w:t>
      </w:r>
    </w:p>
    <w:p w:rsidR="00190047" w:rsidRPr="00A22F90" w:rsidRDefault="00190047" w:rsidP="001900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2F90" w:rsidRPr="00A22F90" w:rsidRDefault="00A22F90" w:rsidP="00A22F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2F90">
        <w:rPr>
          <w:sz w:val="28"/>
          <w:szCs w:val="28"/>
        </w:rPr>
        <w:lastRenderedPageBreak/>
        <w:t>3.2.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A22F90" w:rsidRPr="00A22F90" w:rsidRDefault="00A22F90" w:rsidP="00A22F90">
      <w:pPr>
        <w:autoSpaceDE w:val="0"/>
        <w:autoSpaceDN w:val="0"/>
        <w:adjustRightInd w:val="0"/>
        <w:ind w:firstLine="539"/>
        <w:jc w:val="center"/>
        <w:outlineLvl w:val="1"/>
        <w:rPr>
          <w:i/>
        </w:rPr>
      </w:pPr>
    </w:p>
    <w:p w:rsidR="00A22F90" w:rsidRPr="00A22F90" w:rsidRDefault="00A22F90" w:rsidP="00A22F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В 2018 году в органах администрации Ханты-Мансийского района число штатных единиц по должностям, предусматривающим выполнение функций по муниципальному контролю, составило 10 единиц, из них занято – 9.</w:t>
      </w:r>
    </w:p>
    <w:p w:rsidR="00A22F90" w:rsidRPr="00A22F90" w:rsidRDefault="00A22F90" w:rsidP="00A22F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По сравнению с 2017 годом в 2018 году число штатных единиц по </w:t>
      </w:r>
      <w:proofErr w:type="gramStart"/>
      <w:r w:rsidRPr="00A22F90">
        <w:rPr>
          <w:sz w:val="28"/>
          <w:szCs w:val="28"/>
        </w:rPr>
        <w:t>должностям, предусматривающим выполнение функций по муниципальному контролю не изменилось</w:t>
      </w:r>
      <w:proofErr w:type="gramEnd"/>
      <w:r w:rsidRPr="00A22F90">
        <w:rPr>
          <w:sz w:val="28"/>
          <w:szCs w:val="28"/>
        </w:rPr>
        <w:t>.</w:t>
      </w:r>
    </w:p>
    <w:p w:rsidR="00A22F90" w:rsidRPr="00A22F90" w:rsidRDefault="00A22F90" w:rsidP="00A22F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Проведение плановых проверок в отчетном периоде осуществляли </w:t>
      </w:r>
      <w:r w:rsidRPr="00A22F90">
        <w:rPr>
          <w:sz w:val="28"/>
          <w:szCs w:val="28"/>
        </w:rPr>
        <w:br/>
        <w:t>сотрудники департамента строительства, архитектуры и ЖКХ, департамента имущественных и земельных отношений.</w:t>
      </w:r>
    </w:p>
    <w:p w:rsidR="00D42F21" w:rsidRDefault="00C95CB9" w:rsidP="00C95C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CB9">
        <w:rPr>
          <w:sz w:val="28"/>
          <w:szCs w:val="28"/>
        </w:rPr>
        <w:t xml:space="preserve">Штатную численность органов муниципального контроля составляют 8 должностей муниципальной службы, и 2 должности, не относящиеся к должностям муниципальной службе. </w:t>
      </w:r>
    </w:p>
    <w:p w:rsidR="00A22F90" w:rsidRPr="00A22F90" w:rsidRDefault="00A22F90" w:rsidP="00C95C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Укомплектованность штатной численности составила 90% (на декабрь 2018 года).</w:t>
      </w:r>
    </w:p>
    <w:p w:rsidR="00A22F90" w:rsidRPr="00A22F90" w:rsidRDefault="00A22F90" w:rsidP="00A22F90">
      <w:pPr>
        <w:autoSpaceDE w:val="0"/>
        <w:autoSpaceDN w:val="0"/>
        <w:adjustRightInd w:val="0"/>
        <w:ind w:firstLine="567"/>
        <w:jc w:val="center"/>
      </w:pPr>
    </w:p>
    <w:p w:rsidR="00A22F90" w:rsidRPr="00A22F90" w:rsidRDefault="00A22F90" w:rsidP="00A22F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2F90">
        <w:rPr>
          <w:sz w:val="28"/>
          <w:szCs w:val="28"/>
        </w:rPr>
        <w:t xml:space="preserve">Данные о штатной численности работников </w:t>
      </w:r>
    </w:p>
    <w:p w:rsidR="00A22F90" w:rsidRPr="00A22F90" w:rsidRDefault="00A22F90" w:rsidP="00A22F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2F90">
        <w:rPr>
          <w:sz w:val="28"/>
          <w:szCs w:val="28"/>
        </w:rPr>
        <w:t xml:space="preserve">органов муниципального контроля 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701"/>
        <w:gridCol w:w="1701"/>
        <w:gridCol w:w="850"/>
        <w:gridCol w:w="851"/>
        <w:gridCol w:w="1559"/>
        <w:gridCol w:w="850"/>
        <w:gridCol w:w="1276"/>
      </w:tblGrid>
      <w:tr w:rsidR="00A22F90" w:rsidRPr="00A22F90" w:rsidTr="00372D2A">
        <w:trPr>
          <w:trHeight w:val="1075"/>
        </w:trPr>
        <w:tc>
          <w:tcPr>
            <w:tcW w:w="431" w:type="dxa"/>
            <w:vMerge w:val="restart"/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>№</w:t>
            </w:r>
          </w:p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bCs/>
              </w:rPr>
            </w:pPr>
            <w:r w:rsidRPr="00A22F90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 xml:space="preserve">Количество штатных единиц по должностям, предусматривающим выполнение функций </w:t>
            </w:r>
          </w:p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 xml:space="preserve">по контролю </w:t>
            </w:r>
          </w:p>
        </w:tc>
        <w:tc>
          <w:tcPr>
            <w:tcW w:w="850" w:type="dxa"/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>из них занятых</w:t>
            </w:r>
          </w:p>
        </w:tc>
        <w:tc>
          <w:tcPr>
            <w:tcW w:w="851" w:type="dxa"/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>Процент укомплектованности</w:t>
            </w:r>
          </w:p>
        </w:tc>
        <w:tc>
          <w:tcPr>
            <w:tcW w:w="1559" w:type="dxa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 xml:space="preserve">Количество штатных единиц по должностям, предусматривающим выполнение функций по контролю </w:t>
            </w:r>
          </w:p>
        </w:tc>
        <w:tc>
          <w:tcPr>
            <w:tcW w:w="850" w:type="dxa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>из них занятых</w:t>
            </w:r>
          </w:p>
        </w:tc>
        <w:tc>
          <w:tcPr>
            <w:tcW w:w="1276" w:type="dxa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</w:p>
          <w:p w:rsidR="00A22F90" w:rsidRPr="00A22F90" w:rsidRDefault="00A22F90" w:rsidP="00A22F90">
            <w:pPr>
              <w:contextualSpacing/>
              <w:jc w:val="center"/>
            </w:pPr>
            <w:r w:rsidRPr="00A22F90">
              <w:t>Процент укомплектованности</w:t>
            </w:r>
          </w:p>
        </w:tc>
      </w:tr>
      <w:tr w:rsidR="00A22F90" w:rsidRPr="00A22F90" w:rsidTr="00372D2A">
        <w:trPr>
          <w:trHeight w:val="285"/>
        </w:trPr>
        <w:tc>
          <w:tcPr>
            <w:tcW w:w="431" w:type="dxa"/>
            <w:vMerge/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>1 полугодие 2018 года</w:t>
            </w:r>
          </w:p>
        </w:tc>
        <w:tc>
          <w:tcPr>
            <w:tcW w:w="3685" w:type="dxa"/>
            <w:gridSpan w:val="3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>2 полугодие 2018 года</w:t>
            </w:r>
          </w:p>
        </w:tc>
      </w:tr>
      <w:tr w:rsidR="00A22F90" w:rsidRPr="00A22F90" w:rsidTr="00372D2A">
        <w:trPr>
          <w:trHeight w:val="267"/>
        </w:trPr>
        <w:tc>
          <w:tcPr>
            <w:tcW w:w="431" w:type="dxa"/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</w:pPr>
            <w:r w:rsidRPr="00A22F90">
              <w:t>Ханты-Мансийский район</w:t>
            </w:r>
          </w:p>
        </w:tc>
        <w:tc>
          <w:tcPr>
            <w:tcW w:w="1701" w:type="dxa"/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</w:rPr>
            </w:pPr>
            <w:r w:rsidRPr="00A22F90">
              <w:rPr>
                <w:color w:val="000000"/>
              </w:rPr>
              <w:t>90</w:t>
            </w:r>
          </w:p>
        </w:tc>
      </w:tr>
    </w:tbl>
    <w:p w:rsidR="00A22F90" w:rsidRPr="00A22F90" w:rsidRDefault="00A22F90" w:rsidP="00A22F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F90" w:rsidRPr="00A22F90" w:rsidRDefault="00A22F90" w:rsidP="00A22F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2F90" w:rsidRPr="00A22F90" w:rsidRDefault="00A22F90" w:rsidP="00A2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2F90">
        <w:rPr>
          <w:sz w:val="28"/>
          <w:szCs w:val="28"/>
        </w:rPr>
        <w:t xml:space="preserve">3.3. Данные о квалификации работников, о мероприятиях </w:t>
      </w:r>
    </w:p>
    <w:p w:rsidR="00A22F90" w:rsidRPr="00A22F90" w:rsidRDefault="00A22F90" w:rsidP="00A2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2F90">
        <w:rPr>
          <w:sz w:val="28"/>
          <w:szCs w:val="28"/>
        </w:rPr>
        <w:t>по повышению их квалификации</w:t>
      </w:r>
    </w:p>
    <w:p w:rsidR="00A22F90" w:rsidRPr="00A22F90" w:rsidRDefault="00A22F90" w:rsidP="00A22F90">
      <w:pPr>
        <w:widowControl w:val="0"/>
        <w:autoSpaceDE w:val="0"/>
        <w:autoSpaceDN w:val="0"/>
        <w:adjustRightInd w:val="0"/>
        <w:ind w:firstLine="539"/>
        <w:jc w:val="center"/>
        <w:rPr>
          <w:i/>
        </w:rPr>
      </w:pPr>
    </w:p>
    <w:p w:rsidR="00A22F90" w:rsidRPr="00A22F90" w:rsidRDefault="00A22F90" w:rsidP="00A22F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2F90">
        <w:rPr>
          <w:sz w:val="28"/>
          <w:szCs w:val="28"/>
        </w:rPr>
        <w:t>Должностные лица, осуществляющие муниципальный контроль, имеют высшее профильное образование, соответствующее направлению деятельности.</w:t>
      </w:r>
    </w:p>
    <w:p w:rsidR="00A22F90" w:rsidRPr="00A22F90" w:rsidRDefault="00A22F90" w:rsidP="00A22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В отчетном периоде специалисты обучение на курсах повышения квалификации не проходили. </w:t>
      </w:r>
    </w:p>
    <w:p w:rsidR="00A22F90" w:rsidRPr="00A22F90" w:rsidRDefault="00A22F90" w:rsidP="00A22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Самостоятельные мероприятия по повышению квалификации в основном заключаются в изучении информации, размещаемой в сети </w:t>
      </w:r>
      <w:r w:rsidRPr="00A22F90">
        <w:rPr>
          <w:sz w:val="28"/>
          <w:szCs w:val="28"/>
        </w:rPr>
        <w:lastRenderedPageBreak/>
        <w:t>Интернет, судебной практики, изменений в законодательстве, информационных писем органов государственного жилищного надзора.</w:t>
      </w:r>
    </w:p>
    <w:p w:rsidR="00A22F90" w:rsidRPr="00A22F90" w:rsidRDefault="00A22F90" w:rsidP="00A22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2F90" w:rsidRPr="00A22F90" w:rsidRDefault="00A22F90" w:rsidP="00A2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2F90">
        <w:rPr>
          <w:sz w:val="28"/>
          <w:szCs w:val="28"/>
        </w:rPr>
        <w:t>3.4. Данные о средней нагрузке на 1 работника по фактически выполненному в отчетный период объему функций по контролю</w:t>
      </w:r>
    </w:p>
    <w:p w:rsidR="00A22F90" w:rsidRPr="00A22F90" w:rsidRDefault="00A22F90" w:rsidP="00A22F90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22F90" w:rsidRPr="00A22F90" w:rsidRDefault="00A22F90" w:rsidP="00A22F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  <w:lang w:eastAsia="en-US"/>
        </w:rPr>
        <w:t>В 2018 году средняя нагрузка на 1 работника (по занятым должностям в департаменте строительства, архитектуры и ЖКХ) - 1 проверка. В 2017 году было проведено 2 проверки.</w:t>
      </w:r>
    </w:p>
    <w:p w:rsidR="00A22F90" w:rsidRPr="00A22F90" w:rsidRDefault="00A22F90" w:rsidP="00A22F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  <w:lang w:eastAsia="en-US"/>
        </w:rPr>
        <w:t>Работники остальных органов администрации Ханты-Мансийского района (департамент имущественных и земельных отношений, комитет экономической политики, отдел транспорта связи и дорог), уполномоченных на осуществление муниципального контроля, исполняют данные функции наряду с осуществлением иных должностных обязанностей.</w:t>
      </w:r>
    </w:p>
    <w:p w:rsidR="00A22F90" w:rsidRPr="00A22F90" w:rsidRDefault="00A22F90" w:rsidP="00A22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2F90" w:rsidRPr="00A22F90" w:rsidRDefault="00A22F90" w:rsidP="00A2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2F90">
        <w:rPr>
          <w:sz w:val="28"/>
          <w:szCs w:val="28"/>
        </w:rPr>
        <w:t>3.5. Численность экспертов и представителей экспертных организаций, привлекаемых к проведению мероприятий по контролю</w:t>
      </w:r>
    </w:p>
    <w:p w:rsidR="00A22F90" w:rsidRPr="00A22F90" w:rsidRDefault="00A22F90" w:rsidP="00A22F90">
      <w:pPr>
        <w:ind w:firstLine="539"/>
        <w:rPr>
          <w:rFonts w:eastAsia="Calibri"/>
          <w:sz w:val="28"/>
          <w:szCs w:val="28"/>
          <w:lang w:eastAsia="en-US"/>
        </w:rPr>
      </w:pPr>
    </w:p>
    <w:p w:rsidR="00A22F90" w:rsidRPr="00A22F90" w:rsidRDefault="00A22F90" w:rsidP="00A22F90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  <w:lang w:eastAsia="en-US"/>
        </w:rPr>
        <w:t>В 2018 году эксперты и представители экспертных организаций к проведению мероприятию по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22F90" w:rsidRPr="00A22F90" w:rsidRDefault="00A22F90" w:rsidP="00A22F90">
      <w:pPr>
        <w:jc w:val="center"/>
        <w:rPr>
          <w:sz w:val="28"/>
          <w:szCs w:val="28"/>
        </w:rPr>
      </w:pPr>
      <w:r w:rsidRPr="00A22F90">
        <w:rPr>
          <w:sz w:val="28"/>
          <w:szCs w:val="28"/>
        </w:rPr>
        <w:t>4.1.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A22F90" w:rsidRPr="00A22F90" w:rsidRDefault="00A22F90" w:rsidP="00A22F90">
      <w:pPr>
        <w:jc w:val="center"/>
        <w:rPr>
          <w:sz w:val="28"/>
          <w:szCs w:val="28"/>
        </w:rPr>
      </w:pPr>
    </w:p>
    <w:p w:rsidR="00A22F90" w:rsidRPr="00A22F90" w:rsidRDefault="00A22F90" w:rsidP="00A22F90">
      <w:pPr>
        <w:jc w:val="center"/>
        <w:rPr>
          <w:sz w:val="28"/>
          <w:szCs w:val="28"/>
        </w:rPr>
      </w:pPr>
    </w:p>
    <w:p w:rsidR="00A22F90" w:rsidRPr="00A22F90" w:rsidRDefault="00A22F90" w:rsidP="00A22F90">
      <w:pPr>
        <w:widowControl w:val="0"/>
        <w:ind w:left="119" w:right="40" w:firstLine="66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A22F90">
        <w:rPr>
          <w:rFonts w:eastAsia="Calibri"/>
          <w:color w:val="000000"/>
          <w:sz w:val="28"/>
          <w:szCs w:val="28"/>
          <w:shd w:val="clear" w:color="auto" w:fill="FFFFFF"/>
        </w:rPr>
        <w:t xml:space="preserve">Согласно отчетности по осуществлению </w:t>
      </w:r>
      <w:r w:rsidRPr="00A22F90">
        <w:rPr>
          <w:rFonts w:eastAsia="Calibri"/>
          <w:sz w:val="28"/>
          <w:szCs w:val="28"/>
        </w:rPr>
        <w:t xml:space="preserve">муниципального контроля </w:t>
      </w:r>
      <w:r w:rsidRPr="00A22F90">
        <w:rPr>
          <w:rFonts w:eastAsia="Calibri"/>
          <w:color w:val="000000"/>
          <w:sz w:val="28"/>
          <w:szCs w:val="28"/>
          <w:shd w:val="clear" w:color="auto" w:fill="FFFFFF"/>
        </w:rPr>
        <w:t>за период с 2017 по 2018 годы были получены следующие основные результаты:</w:t>
      </w:r>
    </w:p>
    <w:p w:rsidR="00A22F90" w:rsidRPr="00A22F90" w:rsidRDefault="00A22F90" w:rsidP="00A22F90">
      <w:pPr>
        <w:widowControl w:val="0"/>
        <w:ind w:left="119" w:right="40" w:firstLine="669"/>
        <w:jc w:val="both"/>
        <w:rPr>
          <w:rFonts w:eastAsia="Calibri"/>
          <w:color w:val="000000"/>
          <w:shd w:val="clear" w:color="auto" w:fill="FFFFFF"/>
        </w:rPr>
      </w:pPr>
    </w:p>
    <w:tbl>
      <w:tblPr>
        <w:tblW w:w="893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7"/>
        <w:gridCol w:w="1418"/>
        <w:gridCol w:w="1275"/>
        <w:gridCol w:w="1418"/>
        <w:gridCol w:w="1417"/>
      </w:tblGrid>
      <w:tr w:rsidR="00A22F90" w:rsidRPr="00A22F90" w:rsidTr="00372D2A">
        <w:trPr>
          <w:cantSplit/>
          <w:trHeight w:hRule="exact" w:val="693"/>
        </w:trPr>
        <w:tc>
          <w:tcPr>
            <w:tcW w:w="851" w:type="dxa"/>
            <w:vMerge w:val="restart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22F90">
              <w:rPr>
                <w:rFonts w:eastAsia="Calibr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22F90">
              <w:rPr>
                <w:rFonts w:eastAsia="Calibri"/>
                <w:color w:val="000000"/>
                <w:sz w:val="20"/>
                <w:szCs w:val="20"/>
              </w:rPr>
              <w:t xml:space="preserve">Общее количество </w:t>
            </w:r>
          </w:p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22F90">
              <w:rPr>
                <w:rFonts w:eastAsia="Calibri"/>
                <w:color w:val="000000"/>
                <w:sz w:val="20"/>
                <w:szCs w:val="20"/>
              </w:rPr>
              <w:t>проведенных проверок, ед.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22F90">
              <w:rPr>
                <w:rFonts w:eastAsia="Calibri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A22F90">
              <w:rPr>
                <w:rFonts w:eastAsia="Calibri"/>
                <w:color w:val="000000"/>
                <w:sz w:val="20"/>
                <w:szCs w:val="20"/>
              </w:rPr>
              <w:t>возбужденных</w:t>
            </w:r>
            <w:proofErr w:type="gramEnd"/>
            <w:r w:rsidRPr="00A22F9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22F90">
              <w:rPr>
                <w:rFonts w:eastAsia="Calibri"/>
                <w:color w:val="000000"/>
                <w:sz w:val="20"/>
                <w:szCs w:val="20"/>
              </w:rPr>
              <w:t>административных дел, ед.</w:t>
            </w:r>
          </w:p>
        </w:tc>
      </w:tr>
      <w:tr w:rsidR="00A22F90" w:rsidRPr="00A22F90" w:rsidTr="00372D2A">
        <w:trPr>
          <w:cantSplit/>
          <w:trHeight w:hRule="exact" w:val="680"/>
        </w:trPr>
        <w:tc>
          <w:tcPr>
            <w:tcW w:w="851" w:type="dxa"/>
            <w:vMerge/>
            <w:shd w:val="clear" w:color="auto" w:fill="auto"/>
          </w:tcPr>
          <w:p w:rsidR="00A22F90" w:rsidRPr="00A22F90" w:rsidRDefault="00A22F90" w:rsidP="00A22F90">
            <w:pPr>
              <w:widowControl w:val="0"/>
              <w:shd w:val="clear" w:color="auto" w:fill="FFFFFF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22F90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417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22F90">
              <w:rPr>
                <w:rFonts w:eastAsia="Calibri"/>
                <w:color w:val="000000"/>
                <w:sz w:val="20"/>
                <w:szCs w:val="20"/>
              </w:rPr>
              <w:t>первое полугодие</w:t>
            </w:r>
          </w:p>
        </w:tc>
        <w:tc>
          <w:tcPr>
            <w:tcW w:w="1418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22F90">
              <w:rPr>
                <w:rFonts w:eastAsia="Calibri"/>
                <w:color w:val="000000"/>
                <w:sz w:val="20"/>
                <w:szCs w:val="20"/>
              </w:rPr>
              <w:t>второе полугодие</w:t>
            </w:r>
          </w:p>
        </w:tc>
        <w:tc>
          <w:tcPr>
            <w:tcW w:w="1275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22F90">
              <w:rPr>
                <w:rFonts w:eastAsia="Calibri"/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1418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22F90">
              <w:rPr>
                <w:rFonts w:eastAsia="Calibri"/>
                <w:color w:val="000000"/>
                <w:sz w:val="20"/>
                <w:szCs w:val="20"/>
              </w:rPr>
              <w:t>первое полугодие</w:t>
            </w:r>
          </w:p>
        </w:tc>
        <w:tc>
          <w:tcPr>
            <w:tcW w:w="1417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A22F90">
              <w:rPr>
                <w:rFonts w:eastAsia="Calibri"/>
                <w:color w:val="000000"/>
                <w:sz w:val="20"/>
                <w:szCs w:val="20"/>
              </w:rPr>
              <w:t>второе полугодие</w:t>
            </w:r>
          </w:p>
        </w:tc>
      </w:tr>
      <w:tr w:rsidR="00A22F90" w:rsidRPr="00A22F90" w:rsidTr="00372D2A">
        <w:trPr>
          <w:cantSplit/>
          <w:trHeight w:hRule="exact" w:val="293"/>
        </w:trPr>
        <w:tc>
          <w:tcPr>
            <w:tcW w:w="851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22F90">
              <w:rPr>
                <w:rFonts w:eastAsia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22F9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22F9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22F9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22F9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22F9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22F90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A22F90" w:rsidRPr="00A22F90" w:rsidTr="00372D2A">
        <w:trPr>
          <w:cantSplit/>
          <w:trHeight w:hRule="exact" w:val="284"/>
        </w:trPr>
        <w:tc>
          <w:tcPr>
            <w:tcW w:w="851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22F90">
              <w:rPr>
                <w:rFonts w:eastAsia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22F9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22F9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22F9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22F9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22F9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22F90" w:rsidRPr="00A22F90" w:rsidRDefault="00A22F90" w:rsidP="00A22F90">
            <w:pPr>
              <w:widowControl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A22F90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A22F90" w:rsidRPr="00A22F90" w:rsidRDefault="00A22F90" w:rsidP="00A22F90">
      <w:pPr>
        <w:jc w:val="center"/>
        <w:rPr>
          <w:sz w:val="28"/>
          <w:szCs w:val="28"/>
        </w:rPr>
      </w:pPr>
    </w:p>
    <w:p w:rsidR="00A22F90" w:rsidRPr="00A22F90" w:rsidRDefault="00A22F90" w:rsidP="00A22F90">
      <w:pPr>
        <w:ind w:firstLine="425"/>
        <w:jc w:val="both"/>
        <w:rPr>
          <w:sz w:val="28"/>
          <w:szCs w:val="28"/>
        </w:rPr>
      </w:pPr>
    </w:p>
    <w:p w:rsidR="00A22F90" w:rsidRPr="00A22F90" w:rsidRDefault="00A22F90" w:rsidP="00A22F90">
      <w:pPr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A22F90">
        <w:rPr>
          <w:rFonts w:eastAsia="Calibri"/>
          <w:sz w:val="28"/>
          <w:szCs w:val="28"/>
        </w:rPr>
        <w:lastRenderedPageBreak/>
        <w:t xml:space="preserve">В отчетном периоде проверки осуществлялись департаментом строительства, архитектуры и ЖКХ, департаментом имущественных и земельных отношений. </w:t>
      </w:r>
    </w:p>
    <w:p w:rsidR="00A22F90" w:rsidRPr="00A22F90" w:rsidRDefault="00A22F90" w:rsidP="00A22F90">
      <w:pPr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A22F90">
        <w:rPr>
          <w:rFonts w:eastAsia="Calibri"/>
          <w:sz w:val="28"/>
          <w:szCs w:val="28"/>
        </w:rPr>
        <w:t>В отчетном периоде проведен</w:t>
      </w:r>
      <w:r w:rsidR="00AD675B">
        <w:rPr>
          <w:rFonts w:eastAsia="Calibri"/>
          <w:sz w:val="28"/>
          <w:szCs w:val="28"/>
        </w:rPr>
        <w:t>о</w:t>
      </w:r>
      <w:r w:rsidRPr="00A22F90">
        <w:rPr>
          <w:rFonts w:eastAsia="Calibri"/>
          <w:sz w:val="28"/>
          <w:szCs w:val="28"/>
        </w:rPr>
        <w:t xml:space="preserve"> 5 плановых проверок в отношении следующих юридических лиц:</w:t>
      </w:r>
    </w:p>
    <w:p w:rsidR="00A22F90" w:rsidRPr="00A22F90" w:rsidRDefault="00A22F90" w:rsidP="00A22F90">
      <w:pPr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A22F90">
        <w:rPr>
          <w:rFonts w:eastAsia="Calibri"/>
          <w:sz w:val="28"/>
          <w:szCs w:val="28"/>
        </w:rPr>
        <w:t>ООО «РН-Сервис»;</w:t>
      </w:r>
    </w:p>
    <w:p w:rsidR="00A22F90" w:rsidRPr="00A22F90" w:rsidRDefault="00A22F90" w:rsidP="00A22F90">
      <w:pPr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A22F90">
        <w:rPr>
          <w:rFonts w:eastAsia="Calibri"/>
          <w:sz w:val="28"/>
          <w:szCs w:val="28"/>
        </w:rPr>
        <w:t>АО «РН-Мамонтово»;</w:t>
      </w:r>
    </w:p>
    <w:p w:rsidR="00A22F90" w:rsidRPr="00A22F90" w:rsidRDefault="00A22F90" w:rsidP="00A22F90">
      <w:pPr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A22F90">
        <w:rPr>
          <w:rFonts w:eastAsia="Calibri"/>
          <w:sz w:val="28"/>
          <w:szCs w:val="28"/>
        </w:rPr>
        <w:t>ООО «РН-Юганскнефтегаз»;</w:t>
      </w:r>
    </w:p>
    <w:p w:rsidR="00A22F90" w:rsidRPr="00A22F90" w:rsidRDefault="00A22F90" w:rsidP="00A22F90">
      <w:pPr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A22F90">
        <w:rPr>
          <w:rFonts w:eastAsia="Calibri"/>
          <w:sz w:val="28"/>
          <w:szCs w:val="28"/>
        </w:rPr>
        <w:t>ОАО «УралСибГидроСтрой»;</w:t>
      </w:r>
    </w:p>
    <w:p w:rsidR="00A22F90" w:rsidRPr="00A22F90" w:rsidRDefault="00A22F90" w:rsidP="00A22F90">
      <w:pPr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A22F90">
        <w:rPr>
          <w:rFonts w:eastAsia="Calibri"/>
          <w:sz w:val="28"/>
          <w:szCs w:val="28"/>
        </w:rPr>
        <w:t>АО «Компания МТА».</w:t>
      </w:r>
    </w:p>
    <w:p w:rsidR="00A22F90" w:rsidRPr="00A22F90" w:rsidRDefault="00A22F90" w:rsidP="00A22F90">
      <w:pPr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A22F90">
        <w:rPr>
          <w:rFonts w:eastAsia="Calibri"/>
          <w:sz w:val="28"/>
          <w:szCs w:val="28"/>
        </w:rPr>
        <w:t>Внеплановые проверки в отчетном периоде не осуществлялись.</w:t>
      </w:r>
    </w:p>
    <w:p w:rsidR="00A22F90" w:rsidRPr="00A22F90" w:rsidRDefault="00A22F90" w:rsidP="00A22F90">
      <w:pPr>
        <w:suppressAutoHyphens/>
        <w:ind w:firstLine="709"/>
        <w:jc w:val="both"/>
        <w:rPr>
          <w:sz w:val="28"/>
          <w:szCs w:val="28"/>
        </w:rPr>
      </w:pPr>
      <w:r w:rsidRPr="00A22F90">
        <w:rPr>
          <w:rFonts w:eastAsia="Calibri"/>
          <w:sz w:val="28"/>
          <w:szCs w:val="28"/>
          <w:lang w:eastAsia="en-US"/>
        </w:rPr>
        <w:t xml:space="preserve">Проверки по остальным видам муниципального контроля в 2018 году не осуществлялись ввиду отсутствия </w:t>
      </w:r>
      <w:r w:rsidRPr="00A22F90">
        <w:rPr>
          <w:sz w:val="28"/>
          <w:szCs w:val="28"/>
        </w:rPr>
        <w:t>оснований их проведения, в том числе:</w:t>
      </w:r>
    </w:p>
    <w:p w:rsidR="00A22F90" w:rsidRPr="00A22F90" w:rsidRDefault="00A22F90" w:rsidP="00A22F9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22F90">
        <w:rPr>
          <w:rFonts w:eastAsia="Calibri"/>
          <w:sz w:val="28"/>
          <w:szCs w:val="28"/>
          <w:lang w:eastAsia="en-US"/>
        </w:rPr>
        <w:t>юридические лица и индивидуальные предприниматели, деятельность которых подлежит муниципальному контролю (</w:t>
      </w:r>
      <w:r w:rsidRPr="00A22F90">
        <w:rPr>
          <w:sz w:val="28"/>
          <w:szCs w:val="28"/>
        </w:rPr>
        <w:t xml:space="preserve">муниципальному земельному контролю, </w:t>
      </w:r>
      <w:r w:rsidRPr="00A22F90">
        <w:rPr>
          <w:rFonts w:eastAsia="Calibri"/>
          <w:sz w:val="28"/>
          <w:szCs w:val="28"/>
          <w:lang w:eastAsia="en-US"/>
        </w:rPr>
        <w:t xml:space="preserve">муниципальному контролю в области торговой деятельности и контролю за соблюдением законодательства в области розничной продажи алкогольной продукции, спиртосодержащей продукции), являются субъектами малого предпринимательства, в отношении которых </w:t>
      </w:r>
      <w:r w:rsidRPr="00A22F90">
        <w:rPr>
          <w:rFonts w:eastAsia="Calibri"/>
          <w:sz w:val="28"/>
          <w:szCs w:val="28"/>
          <w:lang w:eastAsia="en-US"/>
        </w:rPr>
        <w:br/>
        <w:t xml:space="preserve">с 1 января 2016 года по 31 декабря 2018 года проверки в соответствии </w:t>
      </w:r>
      <w:r w:rsidRPr="00A22F90">
        <w:rPr>
          <w:rFonts w:eastAsia="Calibri"/>
          <w:sz w:val="28"/>
          <w:szCs w:val="28"/>
          <w:lang w:eastAsia="en-US"/>
        </w:rPr>
        <w:br/>
        <w:t xml:space="preserve">с Федеральным законом № 294-ФЗ не проводятся; </w:t>
      </w:r>
      <w:proofErr w:type="gramEnd"/>
    </w:p>
    <w:p w:rsidR="00A22F90" w:rsidRPr="00A22F90" w:rsidRDefault="00A22F90" w:rsidP="00A22F9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  <w:lang w:eastAsia="en-US"/>
        </w:rPr>
        <w:t>отсутствия объекта проверки по муниципальному лесному контролю и муниципальному контролю в области использования и охраны особо охраняемых природных территорий местного значения;</w:t>
      </w:r>
    </w:p>
    <w:p w:rsidR="00A22F90" w:rsidRPr="00A22F90" w:rsidRDefault="00A22F90" w:rsidP="00A22F9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  <w:lang w:eastAsia="en-US"/>
        </w:rPr>
        <w:t xml:space="preserve">отсутствие субъекта проверки, деятельность которого подлежит муниципальному </w:t>
      </w:r>
      <w:proofErr w:type="gramStart"/>
      <w:r w:rsidRPr="00A22F90">
        <w:rPr>
          <w:rFonts w:eastAsia="Calibri"/>
          <w:sz w:val="28"/>
          <w:szCs w:val="28"/>
          <w:lang w:eastAsia="en-US"/>
        </w:rPr>
        <w:t>контролю</w:t>
      </w:r>
      <w:r w:rsidRPr="00A22F90">
        <w:t xml:space="preserve"> </w:t>
      </w:r>
      <w:r w:rsidRPr="00A22F90">
        <w:rPr>
          <w:rFonts w:eastAsia="Calibri"/>
          <w:sz w:val="28"/>
          <w:szCs w:val="28"/>
          <w:lang w:eastAsia="en-US"/>
        </w:rPr>
        <w:t>за</w:t>
      </w:r>
      <w:proofErr w:type="gramEnd"/>
      <w:r w:rsidRPr="00A22F90">
        <w:rPr>
          <w:rFonts w:eastAsia="Calibri"/>
          <w:sz w:val="28"/>
          <w:szCs w:val="28"/>
          <w:lang w:eastAsia="en-US"/>
        </w:rPr>
        <w:t xml:space="preserve"> сохранностью автомобильных дорог местного значения вне границ населенных пунктов в границах муниципального района.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  <w:r w:rsidRPr="00A22F90">
        <w:rPr>
          <w:rFonts w:eastAsia="Calibri"/>
          <w:sz w:val="28"/>
          <w:szCs w:val="28"/>
          <w:lang w:eastAsia="en-US"/>
        </w:rPr>
        <w:t>В отчетном периоде на три проверки проведено больше по сравнению с 2017 годом (в 2017 году проведено 2 проверки</w:t>
      </w:r>
      <w:r w:rsidRPr="00A22F90">
        <w:rPr>
          <w:sz w:val="28"/>
          <w:szCs w:val="28"/>
        </w:rPr>
        <w:t xml:space="preserve">). 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Выполнение плана проверок юридических лиц и индивидуальных предпринимателей в отчетном периоде и в 2017 году составило 100%.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969"/>
        <w:gridCol w:w="709"/>
        <w:gridCol w:w="567"/>
        <w:gridCol w:w="709"/>
        <w:gridCol w:w="567"/>
        <w:gridCol w:w="709"/>
        <w:gridCol w:w="567"/>
        <w:gridCol w:w="708"/>
      </w:tblGrid>
      <w:tr w:rsidR="00A22F90" w:rsidRPr="00A22F90" w:rsidTr="00372D2A">
        <w:trPr>
          <w:trHeight w:val="58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№</w:t>
            </w:r>
          </w:p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Наименование вида муниципального контроля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Количество проверок, проведенных в отношении юридических лиц, индивидуальных предпринимателей</w:t>
            </w:r>
          </w:p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в 2018 году</w:t>
            </w:r>
          </w:p>
        </w:tc>
      </w:tr>
      <w:tr w:rsidR="00A22F90" w:rsidRPr="00A22F90" w:rsidTr="00372D2A">
        <w:trPr>
          <w:trHeight w:val="2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2 полугодие</w:t>
            </w:r>
          </w:p>
        </w:tc>
      </w:tr>
      <w:tr w:rsidR="00A22F90" w:rsidRPr="00A22F90" w:rsidTr="00372D2A">
        <w:trPr>
          <w:cantSplit/>
          <w:trHeight w:val="113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F90" w:rsidRPr="00A22F90" w:rsidRDefault="00A22F90" w:rsidP="00A22F90">
            <w:pPr>
              <w:ind w:left="113" w:right="113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F90" w:rsidRPr="00A22F90" w:rsidRDefault="00A22F90" w:rsidP="00A22F90">
            <w:pPr>
              <w:ind w:left="113" w:right="113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плановые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F90" w:rsidRPr="00A22F90" w:rsidRDefault="00A22F90" w:rsidP="00A22F90">
            <w:pPr>
              <w:ind w:left="113" w:right="113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внеплановые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F90" w:rsidRPr="00A22F90" w:rsidRDefault="00A22F90" w:rsidP="00A22F90">
            <w:pPr>
              <w:ind w:left="113" w:right="113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плановые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F90" w:rsidRPr="00A22F90" w:rsidRDefault="00A22F90" w:rsidP="00A22F90">
            <w:pPr>
              <w:ind w:left="113" w:right="113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внеплановые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F90" w:rsidRPr="00A22F90" w:rsidRDefault="00A22F90" w:rsidP="00A22F90">
            <w:pPr>
              <w:ind w:left="113" w:right="113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плановые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2F90" w:rsidRPr="00A22F90" w:rsidRDefault="00A22F90" w:rsidP="00A22F90">
            <w:pPr>
              <w:ind w:left="113" w:right="113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внеплановые</w:t>
            </w:r>
          </w:p>
        </w:tc>
      </w:tr>
      <w:tr w:rsidR="00A22F90" w:rsidRPr="00A22F90" w:rsidTr="00372D2A">
        <w:trPr>
          <w:trHeight w:val="1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jc w:val="both"/>
              <w:rPr>
                <w:rFonts w:eastAsia="Calibri"/>
              </w:rPr>
            </w:pPr>
            <w:r w:rsidRPr="00A22F90">
              <w:rPr>
                <w:rFonts w:eastAsia="Calibri"/>
              </w:rPr>
              <w:t xml:space="preserve">Муниципальный </w:t>
            </w:r>
            <w:proofErr w:type="gramStart"/>
            <w:r w:rsidRPr="00A22F90">
              <w:rPr>
                <w:rFonts w:eastAsia="Calibri"/>
              </w:rPr>
              <w:t>контроль за</w:t>
            </w:r>
            <w:proofErr w:type="gramEnd"/>
            <w:r w:rsidRPr="00A22F90">
              <w:rPr>
                <w:rFonts w:eastAsia="Calibri"/>
              </w:rPr>
              <w:t xml:space="preserve"> сохранностью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</w:tr>
      <w:tr w:rsidR="00A22F90" w:rsidRPr="00A22F90" w:rsidTr="00372D2A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jc w:val="both"/>
              <w:rPr>
                <w:rFonts w:eastAsia="Calibri"/>
              </w:rPr>
            </w:pPr>
            <w:r w:rsidRPr="00A22F90">
              <w:rPr>
                <w:rFonts w:eastAsia="Calibri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tabs>
                <w:tab w:val="center" w:pos="246"/>
              </w:tabs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</w:tr>
      <w:tr w:rsidR="00A22F90" w:rsidRPr="00A22F90" w:rsidTr="00372D2A">
        <w:trPr>
          <w:trHeight w:val="1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jc w:val="both"/>
              <w:rPr>
                <w:rFonts w:eastAsia="Calibri"/>
                <w:i/>
              </w:rPr>
            </w:pPr>
            <w:r w:rsidRPr="00A22F90">
              <w:rPr>
                <w:rFonts w:eastAsia="Calibri"/>
              </w:rPr>
              <w:t xml:space="preserve">Муниципальный </w:t>
            </w:r>
            <w:proofErr w:type="gramStart"/>
            <w:r w:rsidRPr="00A22F90">
              <w:rPr>
                <w:rFonts w:eastAsia="Calibri"/>
              </w:rPr>
              <w:t>контроль за</w:t>
            </w:r>
            <w:proofErr w:type="gramEnd"/>
            <w:r w:rsidRPr="00A22F90">
              <w:rPr>
                <w:rFonts w:eastAsia="Calibri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                          с добычей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tabs>
                <w:tab w:val="center" w:pos="246"/>
              </w:tabs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</w:tr>
      <w:tr w:rsidR="00A22F90" w:rsidRPr="00A22F90" w:rsidTr="00372D2A">
        <w:trPr>
          <w:trHeight w:val="1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jc w:val="both"/>
              <w:rPr>
                <w:rFonts w:eastAsia="Calibri"/>
              </w:rPr>
            </w:pPr>
            <w:r w:rsidRPr="00A22F90">
              <w:rPr>
                <w:rFonts w:eastAsia="Calibri"/>
              </w:rPr>
              <w:t>Муниципальный лесной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tabs>
                <w:tab w:val="center" w:pos="246"/>
              </w:tabs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</w:tr>
      <w:tr w:rsidR="00A22F90" w:rsidRPr="00A22F90" w:rsidTr="00372D2A">
        <w:trPr>
          <w:trHeight w:val="1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jc w:val="both"/>
              <w:rPr>
                <w:rFonts w:eastAsia="Calibri"/>
              </w:rPr>
            </w:pPr>
            <w:r w:rsidRPr="00A22F90">
              <w:rPr>
                <w:rFonts w:eastAsia="Calibri"/>
              </w:rPr>
              <w:t>Муниципальный жилищный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tabs>
                <w:tab w:val="center" w:pos="246"/>
              </w:tabs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</w:tr>
      <w:tr w:rsidR="00A22F90" w:rsidRPr="00A22F90" w:rsidTr="00372D2A">
        <w:trPr>
          <w:trHeight w:val="1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jc w:val="both"/>
              <w:rPr>
                <w:rFonts w:eastAsia="Calibri"/>
              </w:rPr>
            </w:pPr>
            <w:r w:rsidRPr="00A22F90">
              <w:rPr>
                <w:rFonts w:eastAsia="Calibri"/>
              </w:rPr>
              <w:t>Муниципальный контроль в области торговой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tabs>
                <w:tab w:val="center" w:pos="246"/>
              </w:tabs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</w:tr>
      <w:tr w:rsidR="00A22F90" w:rsidRPr="00A22F90" w:rsidTr="00372D2A">
        <w:trPr>
          <w:trHeight w:val="1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jc w:val="both"/>
              <w:rPr>
                <w:rFonts w:eastAsia="Calibri"/>
              </w:rPr>
            </w:pPr>
            <w:r w:rsidRPr="00A22F90">
              <w:rPr>
                <w:rFonts w:eastAsia="Calibri"/>
              </w:rPr>
              <w:t>Муниципальный земельный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tabs>
                <w:tab w:val="center" w:pos="246"/>
              </w:tabs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</w:tr>
      <w:tr w:rsidR="00A22F90" w:rsidRPr="00A22F90" w:rsidTr="00372D2A">
        <w:trPr>
          <w:trHeight w:val="1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jc w:val="both"/>
              <w:rPr>
                <w:rFonts w:eastAsia="Calibri"/>
              </w:rPr>
            </w:pPr>
            <w:proofErr w:type="gramStart"/>
            <w:r w:rsidRPr="00A22F90">
              <w:rPr>
                <w:rFonts w:eastAsia="Calibri"/>
              </w:rPr>
              <w:t>Контроль за</w:t>
            </w:r>
            <w:proofErr w:type="gramEnd"/>
            <w:r w:rsidRPr="00A22F90">
              <w:rPr>
                <w:rFonts w:eastAsia="Calibri"/>
              </w:rPr>
              <w:t xml:space="preserve"> соблюдением законодательства в области розничной продажи алкогольной продукции, спиртосодержащей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tabs>
                <w:tab w:val="center" w:pos="246"/>
              </w:tabs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A22F9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contextualSpacing/>
              <w:jc w:val="center"/>
              <w:rPr>
                <w:sz w:val="16"/>
                <w:szCs w:val="16"/>
              </w:rPr>
            </w:pPr>
            <w:r w:rsidRPr="00A22F90">
              <w:rPr>
                <w:sz w:val="16"/>
                <w:szCs w:val="16"/>
              </w:rPr>
              <w:t>0</w:t>
            </w:r>
          </w:p>
        </w:tc>
      </w:tr>
    </w:tbl>
    <w:p w:rsidR="00A22F90" w:rsidRPr="00A22F90" w:rsidRDefault="00A22F90" w:rsidP="00A22F90">
      <w:pPr>
        <w:ind w:firstLine="709"/>
        <w:jc w:val="both"/>
        <w:rPr>
          <w:sz w:val="28"/>
          <w:szCs w:val="28"/>
          <w:highlight w:val="yellow"/>
        </w:rPr>
      </w:pPr>
    </w:p>
    <w:p w:rsidR="00A22F90" w:rsidRPr="00A22F90" w:rsidRDefault="00A22F90" w:rsidP="00A2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2F90">
        <w:rPr>
          <w:sz w:val="28"/>
          <w:szCs w:val="28"/>
        </w:rPr>
        <w:t>4.2.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A22F90" w:rsidRPr="00A22F90" w:rsidRDefault="00A22F90" w:rsidP="00A22F9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pacing w:val="-12"/>
          <w:sz w:val="28"/>
          <w:szCs w:val="28"/>
          <w:lang w:eastAsia="en-US"/>
        </w:rPr>
      </w:pPr>
    </w:p>
    <w:p w:rsidR="00A22F90" w:rsidRPr="00A22F90" w:rsidRDefault="00A22F90" w:rsidP="00A22F9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A22F90">
        <w:rPr>
          <w:sz w:val="28"/>
          <w:szCs w:val="28"/>
        </w:rPr>
        <w:t>В 2018 году эксперты и представители экспертных организаций к проведению мероприятию по муниципальному контролю не привлекались. Денежные средства на финансирование участия экспертных организаций и экспертов в проведении проверок в отчетном периоде из бюджетов всех уровней не предусматривались.</w:t>
      </w:r>
    </w:p>
    <w:p w:rsidR="00A22F90" w:rsidRPr="00A22F90" w:rsidRDefault="00A22F90" w:rsidP="00A22F9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A22F90" w:rsidRPr="00A22F90" w:rsidRDefault="00A22F90" w:rsidP="00A22F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22F90">
        <w:rPr>
          <w:sz w:val="28"/>
          <w:szCs w:val="28"/>
        </w:rPr>
        <w:t xml:space="preserve">4.3. </w:t>
      </w:r>
      <w:proofErr w:type="gramStart"/>
      <w:r w:rsidRPr="00A22F90">
        <w:rPr>
          <w:sz w:val="28"/>
          <w:szCs w:val="28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proofErr w:type="gramEnd"/>
    </w:p>
    <w:p w:rsidR="00A22F90" w:rsidRPr="00A22F90" w:rsidRDefault="00A22F90" w:rsidP="00A22F90">
      <w:pPr>
        <w:widowControl w:val="0"/>
        <w:autoSpaceDE w:val="0"/>
        <w:autoSpaceDN w:val="0"/>
        <w:adjustRightInd w:val="0"/>
        <w:ind w:firstLine="539"/>
        <w:jc w:val="center"/>
        <w:rPr>
          <w:i/>
        </w:rPr>
      </w:pPr>
    </w:p>
    <w:p w:rsidR="00A22F90" w:rsidRPr="00A22F90" w:rsidRDefault="00A22F90" w:rsidP="00A22F90">
      <w:pPr>
        <w:ind w:firstLine="851"/>
        <w:jc w:val="both"/>
        <w:rPr>
          <w:sz w:val="28"/>
          <w:szCs w:val="28"/>
        </w:rPr>
      </w:pPr>
      <w:proofErr w:type="gramStart"/>
      <w:r w:rsidRPr="00A22F90">
        <w:rPr>
          <w:sz w:val="28"/>
          <w:szCs w:val="28"/>
        </w:rPr>
        <w:t xml:space="preserve">Случаи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</w:r>
      <w:r w:rsidRPr="00A22F90">
        <w:rPr>
          <w:sz w:val="28"/>
          <w:szCs w:val="28"/>
        </w:rPr>
        <w:lastRenderedPageBreak/>
        <w:t>юридических лиц, безопасности государства, а также возникновения чрезвычайных ситуаций природного и техногенного характера в 2018 году отсутствуют.</w:t>
      </w:r>
      <w:proofErr w:type="gramEnd"/>
    </w:p>
    <w:p w:rsidR="00A22F90" w:rsidRPr="00A22F90" w:rsidRDefault="00A22F90" w:rsidP="00A22F90">
      <w:pPr>
        <w:ind w:firstLine="851"/>
        <w:jc w:val="both"/>
        <w:rPr>
          <w:sz w:val="28"/>
          <w:szCs w:val="28"/>
        </w:rPr>
      </w:pPr>
    </w:p>
    <w:p w:rsidR="00A22F90" w:rsidRPr="00A22F90" w:rsidRDefault="00A22F90" w:rsidP="00A22F90">
      <w:pPr>
        <w:ind w:firstLine="851"/>
        <w:jc w:val="center"/>
        <w:rPr>
          <w:sz w:val="28"/>
          <w:szCs w:val="28"/>
        </w:rPr>
      </w:pPr>
      <w:r w:rsidRPr="00A22F90">
        <w:rPr>
          <w:sz w:val="28"/>
          <w:szCs w:val="28"/>
        </w:rPr>
        <w:t>4.4.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</w:p>
    <w:p w:rsidR="00A22F90" w:rsidRPr="00A22F90" w:rsidRDefault="00A22F90" w:rsidP="00A22F90">
      <w:pPr>
        <w:ind w:firstLine="851"/>
        <w:jc w:val="center"/>
        <w:rPr>
          <w:sz w:val="28"/>
          <w:szCs w:val="28"/>
        </w:rPr>
      </w:pPr>
    </w:p>
    <w:p w:rsidR="00A22F90" w:rsidRPr="00A22F90" w:rsidRDefault="00A22F90" w:rsidP="00A22F90">
      <w:pPr>
        <w:ind w:firstLine="709"/>
        <w:jc w:val="both"/>
        <w:rPr>
          <w:bCs/>
          <w:sz w:val="28"/>
          <w:szCs w:val="28"/>
        </w:rPr>
      </w:pPr>
      <w:r w:rsidRPr="00A22F90">
        <w:rPr>
          <w:sz w:val="28"/>
          <w:szCs w:val="28"/>
        </w:rPr>
        <w:t>Распоряжение администрации Ханты-Мансийского района от 26.12.2017 № 1396-р «</w:t>
      </w:r>
      <w:r w:rsidRPr="00A22F90">
        <w:rPr>
          <w:bCs/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 на 2018 год»;</w:t>
      </w:r>
    </w:p>
    <w:p w:rsidR="00A22F90" w:rsidRPr="00A22F90" w:rsidRDefault="00A22F90" w:rsidP="00A22F90">
      <w:pPr>
        <w:ind w:firstLine="709"/>
        <w:jc w:val="both"/>
        <w:rPr>
          <w:bCs/>
          <w:sz w:val="28"/>
          <w:szCs w:val="28"/>
        </w:rPr>
      </w:pPr>
      <w:r w:rsidRPr="00A22F90">
        <w:rPr>
          <w:bCs/>
          <w:sz w:val="28"/>
          <w:szCs w:val="28"/>
        </w:rPr>
        <w:t>Приказ департамента строительства, архитектуры и ЖКХ администрации Ханты-Мансийского района от 11.04.2018 №131- п «Об утверждении Программы профилактики нарушений, обязательных требований юридическими лицами и индивидуальными предпринимателями при осуществлении муниципального контроля департаментом строительства, архитектуры и ЖКХ»;</w:t>
      </w:r>
    </w:p>
    <w:p w:rsidR="00A22F90" w:rsidRPr="00A22F90" w:rsidRDefault="00A22F90" w:rsidP="00A22F90">
      <w:pPr>
        <w:ind w:firstLine="709"/>
        <w:jc w:val="both"/>
        <w:rPr>
          <w:bCs/>
          <w:sz w:val="28"/>
          <w:szCs w:val="28"/>
        </w:rPr>
      </w:pPr>
      <w:r w:rsidRPr="00A22F90">
        <w:rPr>
          <w:bCs/>
          <w:sz w:val="28"/>
          <w:szCs w:val="28"/>
        </w:rPr>
        <w:t xml:space="preserve">Приказ департамента имущественных и земельных отношений администрации Ханты-Мансийского района от 17.04.2017 №341 а-п «Об утверждении мероприятий по профилактике нарушений обязательных требований законодательства». </w:t>
      </w:r>
    </w:p>
    <w:p w:rsidR="00A22F90" w:rsidRPr="00A22F90" w:rsidRDefault="00A22F90" w:rsidP="00A22F90">
      <w:pPr>
        <w:ind w:firstLine="709"/>
        <w:jc w:val="both"/>
        <w:rPr>
          <w:bCs/>
          <w:sz w:val="28"/>
          <w:szCs w:val="28"/>
        </w:rPr>
      </w:pPr>
      <w:r w:rsidRPr="00A22F90">
        <w:rPr>
          <w:bCs/>
          <w:sz w:val="28"/>
          <w:szCs w:val="28"/>
        </w:rPr>
        <w:t xml:space="preserve">Перечень размещен на сайте администрации Ханты-Мансийского района </w:t>
      </w:r>
      <w:hyperlink r:id="rId8" w:history="1">
        <w:r w:rsidRPr="00A22F90">
          <w:rPr>
            <w:bCs/>
            <w:color w:val="0000FF"/>
            <w:sz w:val="28"/>
            <w:szCs w:val="28"/>
            <w:u w:val="single"/>
          </w:rPr>
          <w:t>http://hmrn.ru/munitsipalnyy-kontrol/perechni-normativnykh-pravovykh-aktov-i-ili-ikh-otdelnykh-chastey-soderzhashchikh-obyazatelnye-trebo.php</w:t>
        </w:r>
      </w:hyperlink>
    </w:p>
    <w:p w:rsidR="00A22F90" w:rsidRPr="00A22F90" w:rsidRDefault="00A22F90" w:rsidP="00A22F90">
      <w:pPr>
        <w:ind w:firstLine="709"/>
        <w:jc w:val="both"/>
        <w:rPr>
          <w:bCs/>
          <w:sz w:val="28"/>
          <w:szCs w:val="28"/>
        </w:rPr>
      </w:pPr>
      <w:proofErr w:type="gramStart"/>
      <w:r w:rsidRPr="00A22F90">
        <w:rPr>
          <w:bCs/>
          <w:sz w:val="28"/>
          <w:szCs w:val="28"/>
        </w:rPr>
        <w:t>Разработаны и опубликованы</w:t>
      </w:r>
      <w:proofErr w:type="gramEnd"/>
      <w:r w:rsidRPr="00A22F90">
        <w:rPr>
          <w:bCs/>
          <w:sz w:val="28"/>
          <w:szCs w:val="28"/>
        </w:rPr>
        <w:t xml:space="preserve"> на сайте администрации Ханты-Мансийского района (</w:t>
      </w:r>
      <w:hyperlink r:id="rId9" w:history="1">
        <w:r w:rsidRPr="00A22F90">
          <w:rPr>
            <w:bCs/>
            <w:color w:val="0000FF"/>
            <w:sz w:val="28"/>
            <w:szCs w:val="28"/>
            <w:u w:val="single"/>
          </w:rPr>
          <w:t>http://hmrn.ru/munitsipalnyy-kontrol/rukovodstvo-po-soblyudeniyu-obyazatelnykh-trebovaniy.php</w:t>
        </w:r>
      </w:hyperlink>
      <w:r w:rsidRPr="00A22F90">
        <w:rPr>
          <w:bCs/>
          <w:sz w:val="28"/>
          <w:szCs w:val="28"/>
        </w:rPr>
        <w:t>):</w:t>
      </w:r>
    </w:p>
    <w:p w:rsidR="00A22F90" w:rsidRPr="00A22F90" w:rsidRDefault="00A22F90" w:rsidP="00A22F90">
      <w:pPr>
        <w:ind w:firstLine="709"/>
        <w:jc w:val="both"/>
        <w:rPr>
          <w:bCs/>
          <w:sz w:val="28"/>
          <w:szCs w:val="28"/>
        </w:rPr>
      </w:pPr>
      <w:r w:rsidRPr="00A22F90">
        <w:rPr>
          <w:bCs/>
          <w:sz w:val="28"/>
          <w:szCs w:val="28"/>
        </w:rPr>
        <w:t>- руководство по соблюдению обязательных требований законодательства по муниципальному земельному контролю на межселенной территории;</w:t>
      </w:r>
    </w:p>
    <w:p w:rsidR="00A22F90" w:rsidRPr="00A22F90" w:rsidRDefault="00A22F90" w:rsidP="00A22F90">
      <w:pPr>
        <w:ind w:firstLine="709"/>
        <w:jc w:val="both"/>
        <w:rPr>
          <w:bCs/>
          <w:sz w:val="28"/>
          <w:szCs w:val="28"/>
        </w:rPr>
      </w:pPr>
      <w:r w:rsidRPr="00A22F90">
        <w:rPr>
          <w:bCs/>
          <w:sz w:val="28"/>
          <w:szCs w:val="28"/>
        </w:rPr>
        <w:t>- руководство по соблюдению обязательных требований муниципального жилищного контроля;</w:t>
      </w:r>
    </w:p>
    <w:p w:rsidR="00A22F90" w:rsidRPr="00A22F90" w:rsidRDefault="00A22F90" w:rsidP="00A22F90">
      <w:pPr>
        <w:ind w:firstLine="709"/>
        <w:jc w:val="both"/>
        <w:rPr>
          <w:bCs/>
          <w:sz w:val="28"/>
          <w:szCs w:val="28"/>
        </w:rPr>
      </w:pPr>
      <w:r w:rsidRPr="00A22F90">
        <w:rPr>
          <w:bCs/>
          <w:sz w:val="28"/>
          <w:szCs w:val="28"/>
        </w:rPr>
        <w:t>- руководство по соблюдению обязательных требований муниципального контроля в области использования и охраны особо охраняемых природных территорий местного значения на территории Ханты-Мансийского района;</w:t>
      </w:r>
    </w:p>
    <w:p w:rsidR="00A22F90" w:rsidRPr="00A22F90" w:rsidRDefault="00A22F90" w:rsidP="00A22F90">
      <w:pPr>
        <w:ind w:firstLine="709"/>
        <w:jc w:val="both"/>
        <w:rPr>
          <w:bCs/>
          <w:sz w:val="28"/>
          <w:szCs w:val="28"/>
        </w:rPr>
      </w:pPr>
      <w:r w:rsidRPr="00A22F90">
        <w:rPr>
          <w:bCs/>
          <w:sz w:val="28"/>
          <w:szCs w:val="28"/>
        </w:rPr>
        <w:t xml:space="preserve">- руководство по соблюдению обязательных требований муниципального </w:t>
      </w:r>
      <w:proofErr w:type="gramStart"/>
      <w:r w:rsidRPr="00A22F90">
        <w:rPr>
          <w:bCs/>
          <w:sz w:val="28"/>
          <w:szCs w:val="28"/>
        </w:rPr>
        <w:t>контроля за</w:t>
      </w:r>
      <w:proofErr w:type="gramEnd"/>
      <w:r w:rsidRPr="00A22F90">
        <w:rPr>
          <w:bCs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ископаемых;</w:t>
      </w:r>
    </w:p>
    <w:p w:rsidR="00A22F90" w:rsidRPr="00A22F90" w:rsidRDefault="00A22F90" w:rsidP="00A22F90">
      <w:pPr>
        <w:ind w:firstLine="709"/>
        <w:jc w:val="both"/>
        <w:rPr>
          <w:bCs/>
          <w:sz w:val="28"/>
          <w:szCs w:val="28"/>
        </w:rPr>
      </w:pPr>
      <w:r w:rsidRPr="00A22F90">
        <w:rPr>
          <w:bCs/>
          <w:sz w:val="28"/>
          <w:szCs w:val="28"/>
        </w:rPr>
        <w:t xml:space="preserve">- муниципального </w:t>
      </w:r>
      <w:proofErr w:type="gramStart"/>
      <w:r w:rsidRPr="00A22F90">
        <w:rPr>
          <w:bCs/>
          <w:sz w:val="28"/>
          <w:szCs w:val="28"/>
        </w:rPr>
        <w:t>контроля за</w:t>
      </w:r>
      <w:proofErr w:type="gramEnd"/>
      <w:r w:rsidRPr="00A22F90">
        <w:rPr>
          <w:bCs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муниципального района;</w:t>
      </w:r>
    </w:p>
    <w:p w:rsidR="00A22F90" w:rsidRPr="00A22F90" w:rsidRDefault="00A22F90" w:rsidP="00A22F90">
      <w:pPr>
        <w:ind w:firstLine="709"/>
        <w:jc w:val="both"/>
        <w:rPr>
          <w:bCs/>
          <w:sz w:val="28"/>
          <w:szCs w:val="28"/>
        </w:rPr>
      </w:pPr>
      <w:r w:rsidRPr="00A22F90">
        <w:rPr>
          <w:bCs/>
          <w:sz w:val="28"/>
          <w:szCs w:val="28"/>
        </w:rPr>
        <w:lastRenderedPageBreak/>
        <w:t>- муниципального контроля в области торговой деятельности;</w:t>
      </w:r>
    </w:p>
    <w:p w:rsidR="00A22F90" w:rsidRPr="00A22F90" w:rsidRDefault="00A22F90" w:rsidP="00A22F90">
      <w:pPr>
        <w:ind w:firstLine="709"/>
        <w:jc w:val="both"/>
        <w:rPr>
          <w:bCs/>
          <w:sz w:val="28"/>
          <w:szCs w:val="28"/>
        </w:rPr>
      </w:pPr>
      <w:r w:rsidRPr="00A22F90">
        <w:rPr>
          <w:bCs/>
          <w:sz w:val="28"/>
          <w:szCs w:val="28"/>
        </w:rPr>
        <w:t xml:space="preserve">- </w:t>
      </w:r>
      <w:proofErr w:type="gramStart"/>
      <w:r w:rsidRPr="00A22F90">
        <w:rPr>
          <w:bCs/>
          <w:sz w:val="28"/>
          <w:szCs w:val="28"/>
        </w:rPr>
        <w:t>контроля за</w:t>
      </w:r>
      <w:proofErr w:type="gramEnd"/>
      <w:r w:rsidRPr="00A22F90">
        <w:rPr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продукции, спиртосодержащей продукции.</w:t>
      </w:r>
    </w:p>
    <w:p w:rsidR="00A22F90" w:rsidRPr="00A22F90" w:rsidRDefault="00A22F90" w:rsidP="00A22F90">
      <w:pPr>
        <w:ind w:firstLine="709"/>
        <w:jc w:val="both"/>
        <w:rPr>
          <w:bCs/>
          <w:sz w:val="28"/>
          <w:szCs w:val="28"/>
        </w:rPr>
      </w:pPr>
      <w:r w:rsidRPr="00A22F90">
        <w:rPr>
          <w:bCs/>
          <w:sz w:val="28"/>
          <w:szCs w:val="28"/>
        </w:rPr>
        <w:t>Постановление администрации Ханты-Мансийского района от 20.11.2017 №345 «Об утверждении отдельных форм проверочных листов (списков контрольных вопросов)»;</w:t>
      </w:r>
    </w:p>
    <w:p w:rsidR="00A22F90" w:rsidRPr="00A22F90" w:rsidRDefault="00A22F90" w:rsidP="00A22F90">
      <w:pPr>
        <w:ind w:firstLine="709"/>
        <w:jc w:val="both"/>
        <w:rPr>
          <w:bCs/>
          <w:sz w:val="28"/>
          <w:szCs w:val="28"/>
        </w:rPr>
      </w:pPr>
      <w:r w:rsidRPr="00A22F90">
        <w:rPr>
          <w:bCs/>
          <w:sz w:val="28"/>
          <w:szCs w:val="28"/>
        </w:rPr>
        <w:t>Приказ департамента имущественных и земельных отношений администрации Ханты-Мансийского района от 05.06.2018 №604-п «Об утверждении проверочного листа»;</w:t>
      </w:r>
    </w:p>
    <w:p w:rsidR="00A22F90" w:rsidRPr="00A22F90" w:rsidRDefault="00A22F90" w:rsidP="00A22F90">
      <w:pPr>
        <w:ind w:firstLine="709"/>
        <w:jc w:val="both"/>
        <w:rPr>
          <w:bCs/>
          <w:sz w:val="28"/>
          <w:szCs w:val="28"/>
        </w:rPr>
      </w:pPr>
      <w:r w:rsidRPr="00A22F90">
        <w:rPr>
          <w:bCs/>
          <w:sz w:val="28"/>
          <w:szCs w:val="28"/>
        </w:rPr>
        <w:t>Постановление администрации Ханты-Мансийского района от 03.08.2018 №223 «Об утверждении формы проверочного листа (списка контрольных вопросов)».</w:t>
      </w:r>
    </w:p>
    <w:p w:rsidR="00A22F90" w:rsidRPr="00A22F90" w:rsidRDefault="00A22F90" w:rsidP="00A22F90">
      <w:pPr>
        <w:ind w:firstLine="851"/>
        <w:jc w:val="center"/>
        <w:rPr>
          <w:sz w:val="28"/>
          <w:szCs w:val="28"/>
        </w:rPr>
      </w:pPr>
    </w:p>
    <w:p w:rsidR="00A22F90" w:rsidRPr="00A22F90" w:rsidRDefault="00A22F90" w:rsidP="00A22F90">
      <w:pPr>
        <w:ind w:firstLine="851"/>
        <w:jc w:val="center"/>
        <w:rPr>
          <w:sz w:val="28"/>
          <w:szCs w:val="28"/>
        </w:rPr>
      </w:pPr>
      <w:r w:rsidRPr="00A22F90">
        <w:rPr>
          <w:sz w:val="28"/>
          <w:szCs w:val="28"/>
        </w:rPr>
        <w:t>4.5. 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индивидуальными предпринимателями</w:t>
      </w:r>
    </w:p>
    <w:p w:rsidR="00A22F90" w:rsidRPr="00A22F90" w:rsidRDefault="00A22F90" w:rsidP="00A22F90">
      <w:pPr>
        <w:ind w:firstLine="851"/>
        <w:jc w:val="center"/>
        <w:rPr>
          <w:sz w:val="28"/>
          <w:szCs w:val="28"/>
        </w:rPr>
      </w:pPr>
    </w:p>
    <w:p w:rsidR="00A22F90" w:rsidRPr="00A22F90" w:rsidRDefault="00A22F90" w:rsidP="00A22F90">
      <w:pPr>
        <w:ind w:firstLine="851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В 2018 году мероприятия по контролю, при проведении которых не </w:t>
      </w:r>
      <w:proofErr w:type="gramStart"/>
      <w:r w:rsidRPr="00A22F90">
        <w:rPr>
          <w:sz w:val="28"/>
          <w:szCs w:val="28"/>
        </w:rPr>
        <w:t>требуется взаимодействие органа муниципального контроля с юридическими лицами индивидуальными предпринимателями не проводились</w:t>
      </w:r>
      <w:proofErr w:type="gramEnd"/>
      <w:r w:rsidRPr="00A22F90">
        <w:rPr>
          <w:sz w:val="28"/>
          <w:szCs w:val="28"/>
        </w:rPr>
        <w:t>.</w:t>
      </w:r>
    </w:p>
    <w:p w:rsidR="00A22F90" w:rsidRPr="00A22F90" w:rsidRDefault="00A22F90" w:rsidP="00A22F90">
      <w:pPr>
        <w:ind w:firstLine="851"/>
        <w:jc w:val="both"/>
        <w:rPr>
          <w:sz w:val="28"/>
          <w:szCs w:val="28"/>
        </w:rPr>
      </w:pPr>
    </w:p>
    <w:p w:rsidR="00A22F90" w:rsidRPr="00A22F90" w:rsidRDefault="00A22F90" w:rsidP="00A22F90">
      <w:pPr>
        <w:ind w:firstLine="851"/>
        <w:jc w:val="center"/>
        <w:rPr>
          <w:sz w:val="28"/>
          <w:szCs w:val="28"/>
        </w:rPr>
      </w:pPr>
      <w:r w:rsidRPr="00A22F90">
        <w:rPr>
          <w:sz w:val="28"/>
          <w:szCs w:val="28"/>
        </w:rPr>
        <w:t xml:space="preserve">4.6. Сведения о количестве проведенных в отчетном периоде проверок </w:t>
      </w:r>
    </w:p>
    <w:p w:rsidR="00A22F90" w:rsidRPr="00A22F90" w:rsidRDefault="00A22F90" w:rsidP="00A22F90">
      <w:pPr>
        <w:ind w:firstLine="851"/>
        <w:jc w:val="center"/>
        <w:rPr>
          <w:sz w:val="28"/>
          <w:szCs w:val="28"/>
        </w:rPr>
      </w:pPr>
      <w:r w:rsidRPr="00A22F90">
        <w:rPr>
          <w:sz w:val="28"/>
          <w:szCs w:val="28"/>
        </w:rPr>
        <w:t>в отношении субъектов малого предпринимательства</w:t>
      </w:r>
    </w:p>
    <w:p w:rsidR="00A22F90" w:rsidRPr="00A22F90" w:rsidRDefault="00A22F90" w:rsidP="00A22F90">
      <w:pPr>
        <w:ind w:firstLine="851"/>
        <w:jc w:val="center"/>
        <w:rPr>
          <w:sz w:val="28"/>
          <w:szCs w:val="28"/>
        </w:rPr>
      </w:pPr>
    </w:p>
    <w:p w:rsidR="00A22F90" w:rsidRPr="00A22F90" w:rsidRDefault="00A22F90" w:rsidP="00A22F90">
      <w:pPr>
        <w:ind w:firstLine="851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В 2018 году не проводились.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A22F90" w:rsidRPr="00A22F90" w:rsidRDefault="00A22F90" w:rsidP="00A22F90">
      <w:pPr>
        <w:jc w:val="center"/>
        <w:rPr>
          <w:sz w:val="28"/>
          <w:szCs w:val="28"/>
        </w:rPr>
      </w:pPr>
      <w:r w:rsidRPr="00A22F90">
        <w:rPr>
          <w:sz w:val="28"/>
          <w:szCs w:val="28"/>
        </w:rPr>
        <w:t>5.1.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A22F90" w:rsidRPr="00A22F90" w:rsidRDefault="00A22F90" w:rsidP="00A22F90">
      <w:pPr>
        <w:tabs>
          <w:tab w:val="left" w:pos="4980"/>
        </w:tabs>
        <w:rPr>
          <w:sz w:val="26"/>
          <w:szCs w:val="26"/>
        </w:rPr>
      </w:pPr>
      <w:r w:rsidRPr="00A22F90">
        <w:rPr>
          <w:sz w:val="26"/>
          <w:szCs w:val="26"/>
        </w:rPr>
        <w:tab/>
      </w:r>
    </w:p>
    <w:p w:rsidR="00A22F90" w:rsidRPr="00A22F90" w:rsidRDefault="00A22F90" w:rsidP="00A22F90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  <w:lang w:eastAsia="en-US"/>
        </w:rPr>
        <w:t>По итогам проведения проверок юридических лиц в 2018 году нарушений не выявлено.</w:t>
      </w:r>
    </w:p>
    <w:p w:rsidR="00A22F90" w:rsidRPr="00A22F90" w:rsidRDefault="00A22F90" w:rsidP="00A22F90">
      <w:pPr>
        <w:tabs>
          <w:tab w:val="left" w:pos="540"/>
        </w:tabs>
        <w:ind w:firstLine="539"/>
        <w:jc w:val="both"/>
        <w:rPr>
          <w:rFonts w:eastAsia="Calibri"/>
          <w:strike/>
          <w:sz w:val="28"/>
          <w:szCs w:val="28"/>
          <w:highlight w:val="yellow"/>
        </w:rPr>
      </w:pPr>
    </w:p>
    <w:p w:rsidR="00A22F90" w:rsidRPr="00A22F90" w:rsidRDefault="00A22F90" w:rsidP="00A22F90">
      <w:pPr>
        <w:jc w:val="center"/>
        <w:rPr>
          <w:sz w:val="28"/>
          <w:szCs w:val="28"/>
        </w:rPr>
      </w:pPr>
      <w:r w:rsidRPr="00A22F90">
        <w:rPr>
          <w:sz w:val="28"/>
          <w:szCs w:val="28"/>
        </w:rPr>
        <w:t xml:space="preserve">5.2. Сведения о способах проведения и масштабах методической работы с юридическими лицами и индивидуальными предпринимателями, в </w:t>
      </w:r>
      <w:r w:rsidRPr="00A22F90">
        <w:rPr>
          <w:sz w:val="28"/>
          <w:szCs w:val="28"/>
        </w:rPr>
        <w:lastRenderedPageBreak/>
        <w:t>отношении которых проводятся проверки, направленной на предотвращение нарушений с их стороны</w:t>
      </w:r>
    </w:p>
    <w:p w:rsidR="00A22F90" w:rsidRPr="00A22F90" w:rsidRDefault="00A22F90" w:rsidP="00A22F90">
      <w:pPr>
        <w:jc w:val="center"/>
        <w:rPr>
          <w:i/>
        </w:rPr>
      </w:pPr>
    </w:p>
    <w:p w:rsidR="00A22F90" w:rsidRPr="00A22F90" w:rsidRDefault="00A22F90" w:rsidP="00A22F90">
      <w:pPr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A22F90">
        <w:rPr>
          <w:rFonts w:eastAsia="Calibri"/>
          <w:sz w:val="28"/>
          <w:szCs w:val="28"/>
        </w:rPr>
        <w:t>В целях недопущения, а также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органами муниципального контроля реализовались мероприятия, предусмотренные программами профилактики нарушений на 2018 год.</w:t>
      </w:r>
    </w:p>
    <w:p w:rsidR="00A22F90" w:rsidRPr="00A22F90" w:rsidRDefault="00A22F90" w:rsidP="00A22F90">
      <w:pPr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A22F90">
        <w:rPr>
          <w:rFonts w:eastAsia="Calibri"/>
          <w:sz w:val="28"/>
          <w:szCs w:val="28"/>
        </w:rPr>
        <w:t xml:space="preserve">Так, на официальном сайте администрации Ханты-Мансийского района (www.hmrn.ru) в разделе «Услуги»/Муниципальный контроль размещена информация для юридических лиц и индивидуальных предпринимателей </w:t>
      </w:r>
      <w:r w:rsidRPr="00A22F90">
        <w:rPr>
          <w:rFonts w:eastAsia="Calibri"/>
          <w:sz w:val="28"/>
          <w:szCs w:val="28"/>
        </w:rPr>
        <w:br/>
        <w:t>о проводимых мероприятиях, направленных на профилактику нарушений обязательных требований законодательства, в том числе:</w:t>
      </w:r>
    </w:p>
    <w:p w:rsidR="00A22F90" w:rsidRPr="00A22F90" w:rsidRDefault="00A22F90" w:rsidP="00A22F90">
      <w:pPr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A22F90">
        <w:rPr>
          <w:rFonts w:eastAsia="Calibri"/>
          <w:sz w:val="28"/>
          <w:szCs w:val="28"/>
        </w:rPr>
        <w:t>практика осуществления муниципального контроля с указанием наиболее часто встречающихся случаев нарушений обязательных требований в целях недопущения таких нарушений;</w:t>
      </w:r>
    </w:p>
    <w:p w:rsidR="00A22F90" w:rsidRPr="00A22F90" w:rsidRDefault="00A22F90" w:rsidP="00A22F90">
      <w:pPr>
        <w:ind w:firstLine="720"/>
        <w:jc w:val="both"/>
        <w:rPr>
          <w:rFonts w:eastAsia="Calibri"/>
          <w:sz w:val="28"/>
          <w:szCs w:val="28"/>
        </w:rPr>
      </w:pPr>
      <w:r w:rsidRPr="00A22F90">
        <w:rPr>
          <w:rFonts w:eastAsia="Calibri"/>
          <w:sz w:val="28"/>
          <w:szCs w:val="28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муниципальному контролю;</w:t>
      </w:r>
    </w:p>
    <w:p w:rsidR="00A22F90" w:rsidRPr="00A22F90" w:rsidRDefault="00A22F90" w:rsidP="00A22F90">
      <w:pPr>
        <w:ind w:firstLine="720"/>
        <w:jc w:val="both"/>
        <w:rPr>
          <w:rFonts w:eastAsia="Calibri"/>
          <w:sz w:val="28"/>
          <w:szCs w:val="28"/>
        </w:rPr>
      </w:pPr>
      <w:r w:rsidRPr="00A22F90">
        <w:rPr>
          <w:rFonts w:eastAsia="Calibri"/>
          <w:sz w:val="28"/>
          <w:szCs w:val="28"/>
        </w:rPr>
        <w:t>установленные формы проверочных листов.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В целях проведения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стороны, юридические лица и индивидуальные предприниматели письменно и устно информируются об изменениях действующего законодательства.</w:t>
      </w:r>
    </w:p>
    <w:p w:rsidR="00A22F90" w:rsidRPr="00A22F90" w:rsidRDefault="00A22F90" w:rsidP="00A22F90">
      <w:pPr>
        <w:tabs>
          <w:tab w:val="left" w:pos="540"/>
        </w:tabs>
        <w:ind w:firstLine="539"/>
        <w:jc w:val="both"/>
        <w:rPr>
          <w:rFonts w:eastAsia="Calibri"/>
          <w:strike/>
          <w:sz w:val="28"/>
          <w:szCs w:val="28"/>
          <w:highlight w:val="yellow"/>
        </w:rPr>
      </w:pPr>
    </w:p>
    <w:p w:rsidR="00A22F90" w:rsidRPr="00A22F90" w:rsidRDefault="00A22F90" w:rsidP="00A22F90">
      <w:pPr>
        <w:jc w:val="center"/>
        <w:rPr>
          <w:sz w:val="28"/>
          <w:szCs w:val="28"/>
        </w:rPr>
      </w:pPr>
      <w:r w:rsidRPr="00A22F90">
        <w:rPr>
          <w:sz w:val="28"/>
          <w:szCs w:val="28"/>
        </w:rPr>
        <w:t xml:space="preserve">5.3. Сведения об оспаривании в суде юридическими лицами </w:t>
      </w:r>
    </w:p>
    <w:p w:rsidR="00A22F90" w:rsidRPr="00A22F90" w:rsidRDefault="00A22F90" w:rsidP="00A22F90">
      <w:pPr>
        <w:jc w:val="center"/>
        <w:rPr>
          <w:sz w:val="28"/>
          <w:szCs w:val="28"/>
        </w:rPr>
      </w:pPr>
      <w:r w:rsidRPr="00A22F90">
        <w:rPr>
          <w:sz w:val="28"/>
          <w:szCs w:val="28"/>
        </w:rPr>
        <w:t>и индивидуальными предпринимателями оснований и результатов проведения в отношении них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A22F90" w:rsidRPr="00A22F90" w:rsidRDefault="00A22F90" w:rsidP="00A22F90">
      <w:pPr>
        <w:spacing w:line="360" w:lineRule="auto"/>
        <w:ind w:firstLine="426"/>
        <w:jc w:val="both"/>
        <w:rPr>
          <w:sz w:val="28"/>
          <w:szCs w:val="28"/>
        </w:rPr>
      </w:pPr>
    </w:p>
    <w:p w:rsidR="00A22F90" w:rsidRPr="00A22F90" w:rsidRDefault="00A22F90" w:rsidP="00A22F90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2F90">
        <w:rPr>
          <w:rFonts w:eastAsia="Calibri"/>
          <w:sz w:val="28"/>
          <w:szCs w:val="28"/>
          <w:lang w:eastAsia="en-US"/>
        </w:rPr>
        <w:t>По итогам проведения проверок юридических лиц в 2018 году нарушений не выявлено.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  <w:proofErr w:type="gramStart"/>
      <w:r w:rsidRPr="00A22F90">
        <w:rPr>
          <w:sz w:val="28"/>
          <w:szCs w:val="28"/>
        </w:rPr>
        <w:t>Факты об оспаривании</w:t>
      </w:r>
      <w:proofErr w:type="gramEnd"/>
      <w:r w:rsidRPr="00A22F90">
        <w:rPr>
          <w:sz w:val="28"/>
          <w:szCs w:val="28"/>
        </w:rPr>
        <w:t xml:space="preserve"> в суде юридическими лицами результатов проведения в отношении их мероприятий по контролю и признания результатов проведения проверок недействительными в связи допущенными грубыми нарушениями порядка проведения муниципального контроля, отсутствуют.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При проведении проверок органами муниципального контроля соблюдаются требования Федерального закона № 294-ФЗ. </w:t>
      </w: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Организация и осуществление муниципального контроля </w:t>
      </w:r>
      <w:proofErr w:type="gramStart"/>
      <w:r w:rsidRPr="00A22F90">
        <w:rPr>
          <w:sz w:val="28"/>
          <w:szCs w:val="28"/>
        </w:rPr>
        <w:t>в</w:t>
      </w:r>
      <w:proofErr w:type="gramEnd"/>
      <w:r w:rsidRPr="00A22F90">
        <w:rPr>
          <w:sz w:val="28"/>
          <w:szCs w:val="28"/>
        </w:rPr>
        <w:t xml:space="preserve"> </w:t>
      </w:r>
      <w:proofErr w:type="gramStart"/>
      <w:r w:rsidRPr="00A22F90">
        <w:rPr>
          <w:sz w:val="28"/>
          <w:szCs w:val="28"/>
        </w:rPr>
        <w:t>Ханты-Мансийском</w:t>
      </w:r>
      <w:proofErr w:type="gramEnd"/>
      <w:r w:rsidRPr="00A22F90">
        <w:rPr>
          <w:sz w:val="28"/>
          <w:szCs w:val="28"/>
        </w:rPr>
        <w:t xml:space="preserve"> районе осуществляется в соответствии с ежегодными планами проверок юридических лиц и индивидуальных предпринимателей, согласованными прокуратурой. 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Планы проверок юридических лиц и индивидуальных предпринимателей ежегодно размещаются на официальных сайтах Прокуратуры Ханты-Мансийского автономного округа – Югры и администрации Ханты-Мансийского района в сети «Интернет».</w:t>
      </w:r>
    </w:p>
    <w:p w:rsidR="00A22F90" w:rsidRPr="00A22F90" w:rsidRDefault="00A22F90" w:rsidP="00A22F90">
      <w:pPr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A22F90">
        <w:rPr>
          <w:rFonts w:eastAsia="Calibri"/>
          <w:sz w:val="28"/>
          <w:szCs w:val="28"/>
        </w:rPr>
        <w:t>На территории Ханты-Мансийского района в 2018 году осуществляли свою деятельность 230 юридических лиц и индивидуальных предпринимателей, деятельность которых подлежит муниципальному контролю.</w:t>
      </w:r>
    </w:p>
    <w:p w:rsidR="00A22F90" w:rsidRPr="00A22F90" w:rsidRDefault="00A22F90" w:rsidP="00A22F90">
      <w:pPr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Проведение анализа и оценки эффективности муниципального контроля в динамике представлено на основе данных отчетных форм федерального статистического наблюдения № 1-контроль, за 2016 и 2017 годы (Таблица 2).</w:t>
      </w:r>
    </w:p>
    <w:p w:rsidR="00A22F90" w:rsidRPr="00A22F90" w:rsidRDefault="00A22F90" w:rsidP="00A22F90">
      <w:pPr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W w:w="4193" w:type="pct"/>
        <w:jc w:val="center"/>
        <w:tblInd w:w="-1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6172"/>
        <w:gridCol w:w="645"/>
        <w:gridCol w:w="668"/>
      </w:tblGrid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spacing w:line="276" w:lineRule="auto"/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№ п/п</w:t>
            </w:r>
          </w:p>
        </w:tc>
        <w:tc>
          <w:tcPr>
            <w:tcW w:w="3844" w:type="pct"/>
            <w:tcBorders>
              <w:right w:val="single" w:sz="4" w:space="0" w:color="auto"/>
            </w:tcBorders>
            <w:shd w:val="clear" w:color="auto" w:fill="auto"/>
          </w:tcPr>
          <w:p w:rsidR="00A22F90" w:rsidRPr="00A22F90" w:rsidRDefault="00A22F90" w:rsidP="00A22F90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Наименование показателей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ind w:right="-11"/>
              <w:jc w:val="center"/>
              <w:rPr>
                <w:spacing w:val="-10"/>
                <w:lang w:eastAsia="en-US"/>
              </w:rPr>
            </w:pPr>
            <w:r w:rsidRPr="00A22F90">
              <w:rPr>
                <w:spacing w:val="-10"/>
                <w:lang w:eastAsia="en-US"/>
              </w:rPr>
              <w:t>2018 год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ind w:right="-11"/>
              <w:jc w:val="center"/>
              <w:rPr>
                <w:spacing w:val="-10"/>
                <w:lang w:eastAsia="en-US"/>
              </w:rPr>
            </w:pPr>
            <w:r w:rsidRPr="00A22F90">
              <w:rPr>
                <w:spacing w:val="-10"/>
                <w:lang w:eastAsia="en-US"/>
              </w:rPr>
              <w:t>2017 год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1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100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100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2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3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4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 xml:space="preserve">Доля проверок, проведенных органами муниципального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A22F90">
              <w:rPr>
                <w:lang w:eastAsia="en-US"/>
              </w:rPr>
              <w:t>результатам</w:t>
            </w:r>
            <w:proofErr w:type="gramEnd"/>
            <w:r w:rsidRPr="00A22F90">
              <w:rPr>
                <w:lang w:eastAsia="en-US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5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 xml:space="preserve">Доля юридических лиц, индивидуальных </w:t>
            </w:r>
            <w:r w:rsidRPr="00A22F90">
              <w:rPr>
                <w:lang w:eastAsia="en-US"/>
              </w:rPr>
              <w:lastRenderedPageBreak/>
              <w:t>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lastRenderedPageBreak/>
              <w:t>2,17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15,4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lastRenderedPageBreak/>
              <w:t>6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1,0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1,0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7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8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9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proofErr w:type="gramStart"/>
            <w:r w:rsidRPr="00A22F90">
              <w:rPr>
                <w:lang w:eastAsia="en-US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A22F90">
              <w:rPr>
                <w:lang w:eastAsia="en-US"/>
              </w:rPr>
              <w:t xml:space="preserve"> проведенных внеплановых проверок)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tabs>
                <w:tab w:val="left" w:pos="280"/>
              </w:tabs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10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proofErr w:type="gramStart"/>
            <w:r w:rsidRPr="00A22F90">
              <w:rPr>
                <w:lang w:eastAsia="en-US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A22F90">
              <w:rPr>
                <w:lang w:eastAsia="en-US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11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12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13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 xml:space="preserve"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</w:t>
            </w:r>
            <w:r w:rsidRPr="00A22F90">
              <w:rPr>
                <w:lang w:eastAsia="en-US"/>
              </w:rPr>
              <w:lastRenderedPageBreak/>
              <w:t>правонарушениях)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lastRenderedPageBreak/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lastRenderedPageBreak/>
              <w:t>14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proofErr w:type="gramStart"/>
            <w:r w:rsidRPr="00A22F90">
              <w:rPr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% от общего числа проверенных лиц</w:t>
            </w:r>
            <w:proofErr w:type="gramEnd"/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15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proofErr w:type="gramStart"/>
            <w:r w:rsidRPr="00A22F90">
              <w:rPr>
                <w:lang w:eastAsia="en-US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</w:pPr>
            <w:r w:rsidRPr="00A22F90"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</w:pPr>
            <w:r w:rsidRPr="00A22F90"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16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17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18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19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>Средний размер наложенного административного штрафа на должностных лиц (в тыс. рублей)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>Средний размер наложенного административного штрафа на юридических лиц (в тыс. рублей)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  <w:tr w:rsidR="00A22F90" w:rsidRPr="00A22F90" w:rsidTr="00372D2A">
        <w:trPr>
          <w:jc w:val="center"/>
        </w:trPr>
        <w:tc>
          <w:tcPr>
            <w:tcW w:w="337" w:type="pct"/>
            <w:shd w:val="clear" w:color="auto" w:fill="auto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20</w:t>
            </w:r>
          </w:p>
        </w:tc>
        <w:tc>
          <w:tcPr>
            <w:tcW w:w="3844" w:type="pct"/>
            <w:shd w:val="clear" w:color="auto" w:fill="auto"/>
          </w:tcPr>
          <w:p w:rsidR="00A22F90" w:rsidRPr="00A22F90" w:rsidRDefault="00A22F90" w:rsidP="00A22F90">
            <w:pPr>
              <w:ind w:left="-33"/>
              <w:jc w:val="both"/>
              <w:rPr>
                <w:lang w:eastAsia="en-US"/>
              </w:rPr>
            </w:pPr>
            <w:r w:rsidRPr="00A22F90">
              <w:rPr>
                <w:lang w:eastAsia="en-US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402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  <w:tc>
          <w:tcPr>
            <w:tcW w:w="416" w:type="pct"/>
          </w:tcPr>
          <w:p w:rsidR="00A22F90" w:rsidRPr="00A22F90" w:rsidRDefault="00A22F90" w:rsidP="00A22F90">
            <w:pPr>
              <w:jc w:val="center"/>
              <w:rPr>
                <w:lang w:eastAsia="en-US"/>
              </w:rPr>
            </w:pPr>
            <w:r w:rsidRPr="00A22F90">
              <w:rPr>
                <w:lang w:eastAsia="en-US"/>
              </w:rPr>
              <w:t>0</w:t>
            </w:r>
          </w:p>
        </w:tc>
      </w:tr>
    </w:tbl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22F90" w:rsidRDefault="00886888" w:rsidP="00886888">
      <w:pPr>
        <w:rPr>
          <w:sz w:val="32"/>
          <w:szCs w:val="32"/>
        </w:rPr>
      </w:pPr>
    </w:p>
    <w:p w:rsidR="00A22F90" w:rsidRPr="00A22F90" w:rsidRDefault="00A22F90" w:rsidP="00A22F90">
      <w:pPr>
        <w:ind w:firstLine="709"/>
        <w:contextualSpacing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Продолжается совершенствование механизмов взаимодействия </w:t>
      </w:r>
      <w:r w:rsidRPr="00A22F90">
        <w:rPr>
          <w:sz w:val="28"/>
          <w:szCs w:val="28"/>
        </w:rPr>
        <w:br/>
        <w:t xml:space="preserve">с органами прокуратуры, иными контрольно-надзорными органами </w:t>
      </w:r>
      <w:r w:rsidRPr="00A22F90">
        <w:rPr>
          <w:sz w:val="28"/>
          <w:szCs w:val="28"/>
        </w:rPr>
        <w:br/>
        <w:t>с целью обеспечения эффективности муниципального контроля.</w:t>
      </w:r>
    </w:p>
    <w:p w:rsidR="00A22F90" w:rsidRPr="00A22F90" w:rsidRDefault="00A22F90" w:rsidP="00A22F90">
      <w:pPr>
        <w:ind w:firstLine="709"/>
        <w:contextualSpacing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Основные задачи на 2019 год:</w:t>
      </w:r>
    </w:p>
    <w:p w:rsidR="00A22F90" w:rsidRPr="00A22F90" w:rsidRDefault="00A22F90" w:rsidP="00A22F90">
      <w:pPr>
        <w:ind w:firstLine="709"/>
        <w:contextualSpacing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выполнение в полном объеме планов проведения проверок;</w:t>
      </w:r>
    </w:p>
    <w:p w:rsidR="00A22F90" w:rsidRPr="00A22F90" w:rsidRDefault="00A22F90" w:rsidP="00A22F90">
      <w:pPr>
        <w:ind w:firstLine="709"/>
        <w:contextualSpacing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отсутствие проверок, проведенных с нарушением требований законодательства о порядке их проведения; </w:t>
      </w:r>
    </w:p>
    <w:p w:rsidR="00A22F90" w:rsidRPr="00A22F90" w:rsidRDefault="00A22F90" w:rsidP="00A22F90">
      <w:pPr>
        <w:ind w:firstLine="709"/>
        <w:contextualSpacing/>
        <w:jc w:val="both"/>
        <w:rPr>
          <w:sz w:val="28"/>
          <w:szCs w:val="28"/>
        </w:rPr>
      </w:pPr>
      <w:r w:rsidRPr="00A22F90">
        <w:rPr>
          <w:sz w:val="28"/>
          <w:szCs w:val="28"/>
        </w:rPr>
        <w:t>утверждение и реализация программ профилактики нарушений юридическими лицами и индивидуальными предпринимателями</w:t>
      </w:r>
      <w:r w:rsidRPr="00A22F90">
        <w:rPr>
          <w:sz w:val="28"/>
          <w:szCs w:val="28"/>
        </w:rPr>
        <w:br/>
        <w:t>на 2019 год;</w:t>
      </w:r>
    </w:p>
    <w:p w:rsidR="00A22F90" w:rsidRPr="00A22F90" w:rsidRDefault="00A22F90" w:rsidP="00A22F90">
      <w:pPr>
        <w:ind w:firstLine="709"/>
        <w:contextualSpacing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принятие в полном объеме мер реагирования по выявленным </w:t>
      </w:r>
      <w:r w:rsidRPr="00A22F90">
        <w:rPr>
          <w:sz w:val="28"/>
          <w:szCs w:val="28"/>
        </w:rPr>
        <w:br/>
        <w:t>в результате проверок правонарушениям.</w:t>
      </w:r>
    </w:p>
    <w:p w:rsidR="00A22F90" w:rsidRPr="00A22F90" w:rsidRDefault="00A22F90" w:rsidP="00A22F90">
      <w:pPr>
        <w:ind w:firstLine="708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Повышению эффективности и результативности осуществления муниципального контроля будет способствовать:</w:t>
      </w:r>
    </w:p>
    <w:p w:rsidR="00A22F90" w:rsidRPr="00A22F90" w:rsidRDefault="00A22F90" w:rsidP="00A22F90">
      <w:pPr>
        <w:ind w:firstLine="708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проведение практических семинаров по вопросам осуществления муниципального контроля, организуемых исполнительными органами государственной власти автономного округа;</w:t>
      </w:r>
    </w:p>
    <w:p w:rsidR="00A22F90" w:rsidRPr="00A22F90" w:rsidRDefault="00A22F90" w:rsidP="00A22F90">
      <w:pPr>
        <w:ind w:firstLine="708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принятие мер, направленных на предупреждение, выявление и пресечения нарушений, предусмотренных действующим законодательством;</w:t>
      </w:r>
    </w:p>
    <w:p w:rsidR="00A22F90" w:rsidRPr="00A22F90" w:rsidRDefault="00A22F90" w:rsidP="00A22F90">
      <w:pPr>
        <w:ind w:firstLine="708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усиление </w:t>
      </w:r>
      <w:proofErr w:type="gramStart"/>
      <w:r w:rsidRPr="00A22F90">
        <w:rPr>
          <w:sz w:val="28"/>
          <w:szCs w:val="28"/>
        </w:rPr>
        <w:t>контроля за</w:t>
      </w:r>
      <w:proofErr w:type="gramEnd"/>
      <w:r w:rsidRPr="00A22F90">
        <w:rPr>
          <w:sz w:val="28"/>
          <w:szCs w:val="28"/>
        </w:rPr>
        <w:t xml:space="preserve"> объективностью выявленных нарушений, их правильной квалификацией.</w:t>
      </w:r>
    </w:p>
    <w:p w:rsidR="00404177" w:rsidRPr="00A22F90" w:rsidRDefault="00404177" w:rsidP="00886888">
      <w:pPr>
        <w:rPr>
          <w:sz w:val="32"/>
          <w:szCs w:val="32"/>
        </w:rPr>
      </w:pPr>
    </w:p>
    <w:p w:rsidR="00404177" w:rsidRPr="00A22F90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DD" w:rsidRDefault="00BE4EDD" w:rsidP="00404177">
      <w:r>
        <w:separator/>
      </w:r>
    </w:p>
  </w:endnote>
  <w:endnote w:type="continuationSeparator" w:id="0">
    <w:p w:rsidR="00BE4EDD" w:rsidRDefault="00BE4ED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403">
      <w:rPr>
        <w:noProof/>
      </w:rPr>
      <w:t>20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DD" w:rsidRDefault="00BE4EDD" w:rsidP="00404177">
      <w:r>
        <w:separator/>
      </w:r>
    </w:p>
  </w:footnote>
  <w:footnote w:type="continuationSeparator" w:id="0">
    <w:p w:rsidR="00BE4EDD" w:rsidRDefault="00BE4ED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90047"/>
    <w:rsid w:val="003409E7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C5403"/>
    <w:rsid w:val="008E7D6B"/>
    <w:rsid w:val="00A22F90"/>
    <w:rsid w:val="00A6696F"/>
    <w:rsid w:val="00AD675B"/>
    <w:rsid w:val="00B628C6"/>
    <w:rsid w:val="00BE4EDD"/>
    <w:rsid w:val="00C95CB9"/>
    <w:rsid w:val="00CA72C5"/>
    <w:rsid w:val="00CD6E5D"/>
    <w:rsid w:val="00D42F21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tsipalnyy-kontrol/perechni-normativnykh-pravovykh-aktov-i-ili-ikh-otdelnykh-chastey-soderzhashchikh-obyazatelnye-trebo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mrn.ru/munitsipalnyy-kontrol/rukovodstvo-po-soblyudeniyu-obyazatelnykh-trebovani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6175</Words>
  <Characters>35199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2019-04-22T11:05:00Z</dcterms:created>
  <dcterms:modified xsi:type="dcterms:W3CDTF">2019-04-22T11:05:00Z</dcterms:modified>
</cp:coreProperties>
</file>