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63" w:rsidRDefault="00186F63" w:rsidP="00186F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452E36" wp14:editId="3A0AAC07">
            <wp:simplePos x="0" y="0"/>
            <wp:positionH relativeFrom="page">
              <wp:posOffset>3571875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F63" w:rsidRPr="00186F63" w:rsidRDefault="00186F63" w:rsidP="00186F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F6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86F63" w:rsidRPr="00186F63" w:rsidRDefault="00186F63" w:rsidP="00186F6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86F6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86F63" w:rsidRPr="00186F63" w:rsidRDefault="00186F63" w:rsidP="00186F6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86F6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86F63" w:rsidRPr="00186F63" w:rsidRDefault="00186F63" w:rsidP="00186F6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86F63" w:rsidRPr="00186F63" w:rsidRDefault="00186F63" w:rsidP="00186F6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63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86F63" w:rsidRPr="00186F63" w:rsidRDefault="00186F63" w:rsidP="00186F6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F63" w:rsidRPr="005D6BD6" w:rsidRDefault="00186F63" w:rsidP="00186F63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186F63" w:rsidRPr="005D6BD6" w:rsidRDefault="00186F63" w:rsidP="00186F6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86F63" w:rsidRPr="005D6BD6" w:rsidRDefault="00186F63" w:rsidP="00186F63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56A2">
        <w:rPr>
          <w:rFonts w:ascii="Times New Roman" w:hAnsi="Times New Roman" w:cs="Times New Roman"/>
          <w:sz w:val="28"/>
          <w:szCs w:val="28"/>
        </w:rPr>
        <w:t>07.02.2019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156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F156A2">
        <w:rPr>
          <w:rFonts w:ascii="Times New Roman" w:hAnsi="Times New Roman" w:cs="Times New Roman"/>
          <w:sz w:val="28"/>
          <w:szCs w:val="28"/>
        </w:rPr>
        <w:t>43</w:t>
      </w:r>
    </w:p>
    <w:p w:rsidR="00186F63" w:rsidRPr="005D6BD6" w:rsidRDefault="00186F63" w:rsidP="00186F63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186F63" w:rsidRPr="00186F63" w:rsidRDefault="00186F63" w:rsidP="0018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F63" w:rsidRPr="00186F63" w:rsidRDefault="00186F63" w:rsidP="00186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15C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</w:t>
      </w:r>
    </w:p>
    <w:p w:rsidR="007F715C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</w:p>
    <w:p w:rsidR="00186F63" w:rsidRDefault="007F715C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03E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.07.2018 № 20</w:t>
      </w:r>
      <w:r w:rsidR="00FD11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9E" w:rsidRDefault="007F715C" w:rsidP="0018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3CB5" w:rsidRPr="00062B3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0DC" w:rsidRDefault="00D510DC" w:rsidP="00186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 xml:space="preserve">об организации и осуществлении </w:t>
      </w:r>
    </w:p>
    <w:p w:rsidR="00D510DC" w:rsidRDefault="00D510DC" w:rsidP="00D510D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муниципального контроля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CB5" w:rsidRPr="00062B3A" w:rsidRDefault="00D510DC" w:rsidP="00D510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268C7">
        <w:rPr>
          <w:rFonts w:ascii="Times New Roman" w:hAnsi="Times New Roman" w:cs="Times New Roman"/>
          <w:sz w:val="28"/>
          <w:szCs w:val="28"/>
        </w:rPr>
        <w:t>земельных и лесных отношений</w:t>
      </w:r>
      <w:r w:rsidR="001F679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43CB5" w:rsidRDefault="00343CB5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F63" w:rsidRPr="00062B3A" w:rsidRDefault="00186F63" w:rsidP="00343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CB5" w:rsidRPr="00062B3A" w:rsidRDefault="00343CB5" w:rsidP="00343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82996">
        <w:rPr>
          <w:rFonts w:ascii="Times New Roman" w:hAnsi="Times New Roman" w:cs="Times New Roman"/>
          <w:sz w:val="28"/>
          <w:szCs w:val="28"/>
        </w:rPr>
        <w:t xml:space="preserve">с </w:t>
      </w:r>
      <w:r w:rsidR="00186F63">
        <w:rPr>
          <w:rFonts w:ascii="Times New Roman" w:hAnsi="Times New Roman" w:cs="Times New Roman"/>
          <w:sz w:val="28"/>
          <w:szCs w:val="28"/>
        </w:rPr>
        <w:t>ф</w:t>
      </w:r>
      <w:r w:rsidRPr="00062B3A">
        <w:rPr>
          <w:rFonts w:ascii="Times New Roman" w:hAnsi="Times New Roman" w:cs="Times New Roman"/>
          <w:sz w:val="28"/>
          <w:szCs w:val="28"/>
        </w:rPr>
        <w:t>едер</w:t>
      </w:r>
      <w:r w:rsidR="00186F63">
        <w:rPr>
          <w:rFonts w:ascii="Times New Roman" w:hAnsi="Times New Roman" w:cs="Times New Roman"/>
          <w:sz w:val="28"/>
          <w:szCs w:val="28"/>
        </w:rPr>
        <w:t>альными законами от 06.10.2003 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26.12.2008 </w:t>
      </w:r>
      <w:r w:rsidR="00F776D3">
        <w:rPr>
          <w:rFonts w:ascii="Times New Roman" w:hAnsi="Times New Roman" w:cs="Times New Roman"/>
          <w:sz w:val="28"/>
          <w:szCs w:val="28"/>
        </w:rPr>
        <w:t>№</w:t>
      </w:r>
      <w:r w:rsidRPr="00062B3A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186F63" w:rsidRDefault="00186F63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064" w:rsidRDefault="00343CB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1. </w:t>
      </w:r>
      <w:r w:rsidR="00EF0064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</w:t>
      </w:r>
      <w:r w:rsidR="00AB0EE9">
        <w:rPr>
          <w:rFonts w:ascii="Times New Roman" w:hAnsi="Times New Roman" w:cs="Times New Roman"/>
          <w:sz w:val="28"/>
          <w:szCs w:val="28"/>
        </w:rPr>
        <w:t>и Ханты-Мансийск</w:t>
      </w:r>
      <w:r w:rsidR="00403EF9">
        <w:rPr>
          <w:rFonts w:ascii="Times New Roman" w:hAnsi="Times New Roman" w:cs="Times New Roman"/>
          <w:sz w:val="28"/>
          <w:szCs w:val="28"/>
        </w:rPr>
        <w:t>ого района от 20</w:t>
      </w:r>
      <w:r w:rsidR="00EF0064">
        <w:rPr>
          <w:rFonts w:ascii="Times New Roman" w:hAnsi="Times New Roman" w:cs="Times New Roman"/>
          <w:sz w:val="28"/>
          <w:szCs w:val="28"/>
        </w:rPr>
        <w:t>.07.2018 № 20</w:t>
      </w:r>
      <w:r w:rsidR="00F776D3">
        <w:rPr>
          <w:rFonts w:ascii="Times New Roman" w:hAnsi="Times New Roman" w:cs="Times New Roman"/>
          <w:sz w:val="28"/>
          <w:szCs w:val="28"/>
        </w:rPr>
        <w:t>6</w:t>
      </w:r>
      <w:r w:rsidR="00EF0064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F776D3" w:rsidRPr="00D268C7">
        <w:rPr>
          <w:rFonts w:ascii="Times New Roman" w:hAnsi="Times New Roman" w:cs="Times New Roman"/>
          <w:sz w:val="28"/>
          <w:szCs w:val="28"/>
        </w:rPr>
        <w:t>об организации и осуществлении муниципального контроля в сфере земельных и лесных отношений</w:t>
      </w:r>
      <w:r w:rsidR="00EF0064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EF0064" w:rsidRDefault="00EF0064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634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91A76">
        <w:rPr>
          <w:rFonts w:ascii="Times New Roman" w:hAnsi="Times New Roman" w:cs="Times New Roman"/>
          <w:sz w:val="28"/>
          <w:szCs w:val="28"/>
        </w:rPr>
        <w:t>2 изложить в следующей редакции</w:t>
      </w:r>
      <w:r w:rsidR="00065F23">
        <w:rPr>
          <w:rFonts w:ascii="Times New Roman" w:hAnsi="Times New Roman" w:cs="Times New Roman"/>
          <w:sz w:val="28"/>
          <w:szCs w:val="28"/>
        </w:rPr>
        <w:t>:</w:t>
      </w:r>
    </w:p>
    <w:p w:rsidR="00065F23" w:rsidRPr="00BD2FB2" w:rsidRDefault="00065F23" w:rsidP="00343C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2FB2">
        <w:rPr>
          <w:rFonts w:ascii="Times New Roman" w:hAnsi="Times New Roman" w:cs="Times New Roman"/>
          <w:sz w:val="28"/>
          <w:szCs w:val="28"/>
        </w:rPr>
        <w:t xml:space="preserve">«2. </w:t>
      </w:r>
      <w:r w:rsidR="00104DDF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Положением устанавливается порядок организации и осуществления</w:t>
      </w:r>
      <w:r w:rsidR="00F7183C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7183C" w:rsidRPr="00BD2FB2">
        <w:rPr>
          <w:rFonts w:ascii="Times New Roman" w:hAnsi="Times New Roman" w:cs="Times New Roman"/>
          <w:sz w:val="28"/>
          <w:szCs w:val="28"/>
        </w:rPr>
        <w:t xml:space="preserve"> в том числе порядок оформления и содержание плановых (рейдовых) заданий и порядок оформления результатов плановых (рейдовых) осмотров (обследований),</w:t>
      </w:r>
      <w:r w:rsidR="00104DDF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183C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следующих видов </w:t>
      </w:r>
      <w:r w:rsidR="00186F6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(далее –</w:t>
      </w:r>
      <w:r w:rsidR="00F7183C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вид)</w:t>
      </w:r>
      <w:r w:rsidR="00104DDF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04DDF" w:rsidRPr="00BD2FB2" w:rsidRDefault="00104DDF" w:rsidP="00343C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7D0B22" w:rsidRPr="00BD2FB2">
        <w:rPr>
          <w:rFonts w:ascii="Times New Roman" w:hAnsi="Times New Roman" w:cs="Times New Roman"/>
          <w:sz w:val="28"/>
          <w:szCs w:val="28"/>
        </w:rPr>
        <w:t>муниципальн</w:t>
      </w:r>
      <w:r w:rsidR="00F7183C" w:rsidRPr="00BD2FB2">
        <w:rPr>
          <w:rFonts w:ascii="Times New Roman" w:hAnsi="Times New Roman" w:cs="Times New Roman"/>
          <w:sz w:val="28"/>
          <w:szCs w:val="28"/>
        </w:rPr>
        <w:t>ый</w:t>
      </w:r>
      <w:r w:rsidR="007D0B22" w:rsidRPr="00BD2FB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7183C" w:rsidRPr="00BD2FB2">
        <w:rPr>
          <w:rFonts w:ascii="Times New Roman" w:hAnsi="Times New Roman" w:cs="Times New Roman"/>
          <w:sz w:val="28"/>
          <w:szCs w:val="28"/>
        </w:rPr>
        <w:t>ый контроль</w:t>
      </w:r>
      <w:r w:rsidR="007D0B22" w:rsidRPr="00BD2FB2">
        <w:rPr>
          <w:rFonts w:ascii="Times New Roman" w:hAnsi="Times New Roman" w:cs="Times New Roman"/>
          <w:sz w:val="28"/>
          <w:szCs w:val="28"/>
        </w:rPr>
        <w:t xml:space="preserve"> на межселенной территории муниципального района </w:t>
      </w:r>
      <w:r w:rsidR="00F73154" w:rsidRPr="00BD2FB2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муниципальный контроль);</w:t>
      </w:r>
    </w:p>
    <w:p w:rsidR="00DD08F1" w:rsidRPr="00F7183C" w:rsidRDefault="00F73154" w:rsidP="00DD08F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2FB2">
        <w:rPr>
          <w:rFonts w:ascii="Times New Roman" w:hAnsi="Times New Roman" w:cs="Times New Roman"/>
          <w:sz w:val="28"/>
          <w:szCs w:val="28"/>
        </w:rPr>
        <w:t xml:space="preserve">2) </w:t>
      </w:r>
      <w:r w:rsidR="007D0B22" w:rsidRPr="00BD2FB2">
        <w:rPr>
          <w:rFonts w:ascii="Times New Roman" w:hAnsi="Times New Roman" w:cs="Times New Roman"/>
          <w:sz w:val="28"/>
          <w:szCs w:val="28"/>
        </w:rPr>
        <w:t>муниципальн</w:t>
      </w:r>
      <w:r w:rsidR="00F7183C" w:rsidRPr="00BD2FB2">
        <w:rPr>
          <w:rFonts w:ascii="Times New Roman" w:hAnsi="Times New Roman" w:cs="Times New Roman"/>
          <w:sz w:val="28"/>
          <w:szCs w:val="28"/>
        </w:rPr>
        <w:t>ый</w:t>
      </w:r>
      <w:r w:rsidR="00186F63">
        <w:rPr>
          <w:rFonts w:ascii="Times New Roman" w:hAnsi="Times New Roman" w:cs="Times New Roman"/>
          <w:sz w:val="28"/>
          <w:szCs w:val="28"/>
        </w:rPr>
        <w:t xml:space="preserve"> лесной контроль</w:t>
      </w:r>
      <w:r w:rsidRPr="00BD2FB2">
        <w:rPr>
          <w:rFonts w:ascii="Times New Roman" w:hAnsi="Times New Roman" w:cs="Times New Roman"/>
          <w:sz w:val="28"/>
          <w:szCs w:val="28"/>
        </w:rPr>
        <w:t xml:space="preserve"> (</w:t>
      </w:r>
      <w:r w:rsidR="00DD08F1" w:rsidRPr="00BD2FB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7183C" w:rsidRPr="00BD2FB2">
        <w:rPr>
          <w:rFonts w:ascii="Times New Roman" w:hAnsi="Times New Roman" w:cs="Times New Roman"/>
          <w:sz w:val="28"/>
          <w:szCs w:val="28"/>
        </w:rPr>
        <w:t>муниципальный контроль)</w:t>
      </w:r>
      <w:proofErr w:type="gramStart"/>
      <w:r w:rsidR="00F7183C" w:rsidRPr="00BD2FB2">
        <w:rPr>
          <w:rFonts w:ascii="Times New Roman" w:hAnsi="Times New Roman" w:cs="Times New Roman"/>
          <w:sz w:val="28"/>
          <w:szCs w:val="28"/>
        </w:rPr>
        <w:t>.</w:t>
      </w:r>
      <w:r w:rsidR="00DD08F1" w:rsidRPr="00BD2FB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7183C" w:rsidRPr="00BD2FB2">
        <w:rPr>
          <w:rFonts w:ascii="Times New Roman" w:hAnsi="Times New Roman" w:cs="Times New Roman"/>
          <w:sz w:val="28"/>
          <w:szCs w:val="28"/>
        </w:rPr>
        <w:t>.</w:t>
      </w:r>
    </w:p>
    <w:p w:rsidR="00FE5C1A" w:rsidRDefault="00FE5C1A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Пункт </w:t>
      </w:r>
      <w:r w:rsidR="003B37B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1FF5" w:rsidRPr="00D21FF5" w:rsidRDefault="00FE5C1A" w:rsidP="00D21F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37B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FF5" w:rsidRPr="00D21FF5">
        <w:rPr>
          <w:rFonts w:ascii="Times New Roman" w:eastAsia="Calibri" w:hAnsi="Times New Roman" w:cs="Times New Roman"/>
          <w:sz w:val="28"/>
          <w:szCs w:val="28"/>
        </w:rPr>
        <w:t>Администрация Ханты-Мансийского района организует и осуществляет мероприятия по профилактик</w:t>
      </w:r>
      <w:r w:rsidR="00DD7A9E">
        <w:rPr>
          <w:rFonts w:ascii="Times New Roman" w:eastAsia="Calibri" w:hAnsi="Times New Roman" w:cs="Times New Roman"/>
          <w:sz w:val="28"/>
          <w:szCs w:val="28"/>
        </w:rPr>
        <w:t>е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 нарушений обязательных требований и требований, установленных муниципальными правовыми актами Ханты-Мансийского района по виду муниципального контроля в соответствии со статьей 8.2 Федерального закона </w:t>
      </w:r>
      <w:r w:rsidR="00680A9E">
        <w:rPr>
          <w:rFonts w:ascii="Times New Roman" w:eastAsia="Calibri" w:hAnsi="Times New Roman" w:cs="Times New Roman"/>
          <w:sz w:val="28"/>
          <w:szCs w:val="28"/>
        </w:rPr>
        <w:t>от 26.12.200</w:t>
      </w:r>
      <w:r w:rsidR="00186F63">
        <w:rPr>
          <w:rFonts w:ascii="Times New Roman" w:eastAsia="Calibri" w:hAnsi="Times New Roman" w:cs="Times New Roman"/>
          <w:sz w:val="28"/>
          <w:szCs w:val="28"/>
        </w:rPr>
        <w:t xml:space="preserve">8                             № 294-ФЗ </w:t>
      </w:r>
      <w:r w:rsidR="000F753D">
        <w:rPr>
          <w:rFonts w:ascii="Times New Roman" w:eastAsia="Calibri" w:hAnsi="Times New Roman" w:cs="Times New Roman"/>
          <w:sz w:val="28"/>
          <w:szCs w:val="28"/>
        </w:rPr>
        <w:t>«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F753D">
        <w:rPr>
          <w:rFonts w:ascii="Times New Roman" w:eastAsia="Calibri" w:hAnsi="Times New Roman" w:cs="Times New Roman"/>
          <w:sz w:val="28"/>
          <w:szCs w:val="28"/>
        </w:rPr>
        <w:t>»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, настоящим Положением, Положением </w:t>
      </w:r>
      <w:r w:rsidR="003B37B0" w:rsidRPr="00D268C7">
        <w:rPr>
          <w:rFonts w:ascii="Times New Roman" w:hAnsi="Times New Roman" w:cs="Times New Roman"/>
          <w:sz w:val="28"/>
          <w:szCs w:val="28"/>
        </w:rPr>
        <w:t>о департаменте имущественных и земельных отношений</w:t>
      </w:r>
      <w:r w:rsidR="003B37B0">
        <w:rPr>
          <w:rFonts w:ascii="Times New Roman" w:hAnsi="Times New Roman" w:cs="Times New Roman"/>
          <w:sz w:val="28"/>
          <w:szCs w:val="28"/>
        </w:rPr>
        <w:t xml:space="preserve"> </w:t>
      </w:r>
      <w:r w:rsidR="004C1E9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C1E9B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, программой профилактики нарушений, утверждаемой </w:t>
      </w:r>
      <w:r w:rsidR="003B37B0">
        <w:rPr>
          <w:rFonts w:ascii="Times New Roman" w:eastAsia="Calibri" w:hAnsi="Times New Roman" w:cs="Times New Roman"/>
          <w:sz w:val="28"/>
          <w:szCs w:val="28"/>
        </w:rPr>
        <w:t>приказом уполномоченного органа</w:t>
      </w:r>
      <w:r w:rsidR="00D21FF5" w:rsidRPr="00D21FF5">
        <w:rPr>
          <w:rFonts w:ascii="Times New Roman" w:eastAsia="Calibri" w:hAnsi="Times New Roman" w:cs="Times New Roman"/>
          <w:sz w:val="28"/>
          <w:szCs w:val="28"/>
        </w:rPr>
        <w:t xml:space="preserve"> в совокупности подпрограмм.</w:t>
      </w:r>
    </w:p>
    <w:p w:rsidR="00D21FF5" w:rsidRPr="00D21FF5" w:rsidRDefault="00D21FF5" w:rsidP="00186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Подразделение и (или) должностные лица </w:t>
      </w:r>
      <w:r w:rsidR="003B37B0">
        <w:rPr>
          <w:rFonts w:ascii="Times New Roman" w:eastAsia="Calibri" w:hAnsi="Times New Roman" w:cs="Times New Roman"/>
          <w:sz w:val="28"/>
          <w:szCs w:val="28"/>
        </w:rPr>
        <w:t>уполномоченного орган</w:t>
      </w:r>
      <w:r w:rsidR="00BC75CB">
        <w:rPr>
          <w:rFonts w:ascii="Times New Roman" w:eastAsia="Calibri" w:hAnsi="Times New Roman" w:cs="Times New Roman"/>
          <w:sz w:val="28"/>
          <w:szCs w:val="28"/>
        </w:rPr>
        <w:t>а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, уполномоченные на осуществление или участие в осуществлении мероприятий по профилактике нарушений, определяются </w:t>
      </w:r>
      <w:r w:rsidR="003B37B0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753D"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 w:rsidR="003B37B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21FF5">
        <w:rPr>
          <w:rFonts w:ascii="Times New Roman" w:eastAsia="Calibri" w:hAnsi="Times New Roman" w:cs="Times New Roman"/>
          <w:sz w:val="28"/>
          <w:szCs w:val="28"/>
        </w:rPr>
        <w:t>, в соответствии с которым разрабатывается подпрограмма профилактики нарушений по виду муниципального контроля</w:t>
      </w:r>
      <w:r w:rsidR="00186F63">
        <w:rPr>
          <w:rFonts w:ascii="Times New Roman" w:eastAsia="Calibri" w:hAnsi="Times New Roman" w:cs="Times New Roman"/>
          <w:sz w:val="28"/>
          <w:szCs w:val="28"/>
        </w:rPr>
        <w:t>,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и общими требованиями, утвержденными постановлением Правительства </w:t>
      </w:r>
      <w:r w:rsidR="000F753D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от 26.12.2018 </w:t>
      </w:r>
      <w:r w:rsidR="00186F6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3B37B0">
        <w:rPr>
          <w:rFonts w:ascii="Times New Roman" w:eastAsia="Calibri" w:hAnsi="Times New Roman" w:cs="Times New Roman"/>
          <w:sz w:val="28"/>
          <w:szCs w:val="28"/>
        </w:rPr>
        <w:t>№</w:t>
      </w:r>
      <w:r w:rsidR="00186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1680 </w:t>
      </w:r>
      <w:r w:rsidR="000F753D">
        <w:rPr>
          <w:rFonts w:ascii="Times New Roman" w:eastAsia="Calibri" w:hAnsi="Times New Roman" w:cs="Times New Roman"/>
          <w:sz w:val="28"/>
          <w:szCs w:val="28"/>
        </w:rPr>
        <w:t>«</w:t>
      </w:r>
      <w:r w:rsidRPr="00D21FF5">
        <w:rPr>
          <w:rFonts w:ascii="Times New Roman" w:eastAsia="Calibri" w:hAnsi="Times New Roman" w:cs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</w:t>
      </w:r>
      <w:proofErr w:type="gramEnd"/>
      <w:r w:rsidRPr="00D21FF5">
        <w:rPr>
          <w:rFonts w:ascii="Times New Roman" w:eastAsia="Calibri" w:hAnsi="Times New Roman" w:cs="Times New Roman"/>
          <w:sz w:val="28"/>
          <w:szCs w:val="28"/>
        </w:rPr>
        <w:t xml:space="preserve">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0F753D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Pr="00D21FF5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D21F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CB5" w:rsidRPr="00062B3A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CB5" w:rsidRPr="00062B3A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343CB5" w:rsidRPr="00062B3A" w:rsidRDefault="0048025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F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6F6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43CB5" w:rsidRPr="00062B3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F753D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43CB5" w:rsidRPr="00062B3A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343CB5" w:rsidRPr="00062B3A" w:rsidRDefault="00343CB5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EAA" w:rsidRDefault="00A03EAA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63" w:rsidRPr="00062B3A" w:rsidRDefault="00186F63" w:rsidP="00343C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255" w:rsidRDefault="00343CB5" w:rsidP="00F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2B3A">
        <w:rPr>
          <w:rFonts w:ascii="Times New Roman" w:hAnsi="Times New Roman" w:cs="Times New Roman"/>
          <w:sz w:val="28"/>
          <w:szCs w:val="28"/>
        </w:rPr>
        <w:t xml:space="preserve">Глава Ханты-Мансийского района                                       </w:t>
      </w:r>
      <w:r w:rsidR="00A03EAA" w:rsidRPr="00062B3A">
        <w:rPr>
          <w:rFonts w:ascii="Times New Roman" w:hAnsi="Times New Roman" w:cs="Times New Roman"/>
          <w:sz w:val="28"/>
          <w:szCs w:val="28"/>
        </w:rPr>
        <w:t xml:space="preserve">  </w:t>
      </w:r>
      <w:r w:rsidR="00F9380B">
        <w:rPr>
          <w:rFonts w:ascii="Times New Roman" w:hAnsi="Times New Roman" w:cs="Times New Roman"/>
          <w:sz w:val="28"/>
          <w:szCs w:val="28"/>
        </w:rPr>
        <w:t xml:space="preserve"> </w:t>
      </w:r>
      <w:r w:rsidR="00A03EAA" w:rsidRPr="00062B3A">
        <w:rPr>
          <w:rFonts w:ascii="Times New Roman" w:hAnsi="Times New Roman" w:cs="Times New Roman"/>
          <w:sz w:val="28"/>
          <w:szCs w:val="28"/>
        </w:rPr>
        <w:t xml:space="preserve">  </w:t>
      </w:r>
      <w:r w:rsidR="00186F63">
        <w:rPr>
          <w:rFonts w:ascii="Times New Roman" w:hAnsi="Times New Roman" w:cs="Times New Roman"/>
          <w:sz w:val="28"/>
          <w:szCs w:val="28"/>
        </w:rPr>
        <w:t xml:space="preserve">  К.Р.</w:t>
      </w:r>
      <w:r w:rsidRPr="00062B3A">
        <w:rPr>
          <w:rFonts w:ascii="Times New Roman" w:hAnsi="Times New Roman" w:cs="Times New Roman"/>
          <w:sz w:val="28"/>
          <w:szCs w:val="28"/>
        </w:rPr>
        <w:t>Минулин</w:t>
      </w:r>
    </w:p>
    <w:p w:rsidR="0048194F" w:rsidRDefault="0048194F" w:rsidP="00F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94F" w:rsidRDefault="0048194F" w:rsidP="00F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94F" w:rsidRDefault="0048194F" w:rsidP="00F93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8194F" w:rsidSect="00186F63">
      <w:head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297" w:rsidRDefault="00534297" w:rsidP="00617B40">
      <w:pPr>
        <w:spacing w:after="0" w:line="240" w:lineRule="auto"/>
      </w:pPr>
      <w:r>
        <w:separator/>
      </w:r>
    </w:p>
  </w:endnote>
  <w:endnote w:type="continuationSeparator" w:id="0">
    <w:p w:rsidR="00534297" w:rsidRDefault="0053429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297" w:rsidRDefault="00534297" w:rsidP="00617B40">
      <w:pPr>
        <w:spacing w:after="0" w:line="240" w:lineRule="auto"/>
      </w:pPr>
      <w:r>
        <w:separator/>
      </w:r>
    </w:p>
  </w:footnote>
  <w:footnote w:type="continuationSeparator" w:id="0">
    <w:p w:rsidR="00534297" w:rsidRDefault="0053429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394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F63" w:rsidRDefault="00186F63">
        <w:pPr>
          <w:pStyle w:val="a6"/>
          <w:jc w:val="center"/>
        </w:pPr>
      </w:p>
      <w:p w:rsidR="00186F63" w:rsidRDefault="00186F63">
        <w:pPr>
          <w:pStyle w:val="a6"/>
          <w:jc w:val="center"/>
        </w:pPr>
      </w:p>
      <w:p w:rsidR="00186F63" w:rsidRPr="00186F63" w:rsidRDefault="00186F6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86F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86F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86F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4B2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86F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F63" w:rsidRDefault="00186F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60DD"/>
    <w:multiLevelType w:val="hybridMultilevel"/>
    <w:tmpl w:val="A77A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5183"/>
    <w:rsid w:val="000553F6"/>
    <w:rsid w:val="00062B3A"/>
    <w:rsid w:val="00065F23"/>
    <w:rsid w:val="00076FA7"/>
    <w:rsid w:val="00077580"/>
    <w:rsid w:val="00087B85"/>
    <w:rsid w:val="0009186F"/>
    <w:rsid w:val="0009485B"/>
    <w:rsid w:val="00094C89"/>
    <w:rsid w:val="000A20DE"/>
    <w:rsid w:val="000B30E4"/>
    <w:rsid w:val="000B4C48"/>
    <w:rsid w:val="000B634C"/>
    <w:rsid w:val="000B6BD3"/>
    <w:rsid w:val="000C62D8"/>
    <w:rsid w:val="000E2AD9"/>
    <w:rsid w:val="000F242D"/>
    <w:rsid w:val="000F4E91"/>
    <w:rsid w:val="000F753D"/>
    <w:rsid w:val="00104DDF"/>
    <w:rsid w:val="00105D0F"/>
    <w:rsid w:val="00113D3B"/>
    <w:rsid w:val="00150967"/>
    <w:rsid w:val="00157D5C"/>
    <w:rsid w:val="00167936"/>
    <w:rsid w:val="00182B80"/>
    <w:rsid w:val="001830B1"/>
    <w:rsid w:val="001847D2"/>
    <w:rsid w:val="0018600B"/>
    <w:rsid w:val="00186A59"/>
    <w:rsid w:val="00186F63"/>
    <w:rsid w:val="001B1C85"/>
    <w:rsid w:val="001C5C3F"/>
    <w:rsid w:val="001C69D4"/>
    <w:rsid w:val="001E44DE"/>
    <w:rsid w:val="001F0DD2"/>
    <w:rsid w:val="001F679C"/>
    <w:rsid w:val="00201FDD"/>
    <w:rsid w:val="00203BB7"/>
    <w:rsid w:val="0021693B"/>
    <w:rsid w:val="00225C7D"/>
    <w:rsid w:val="002300FD"/>
    <w:rsid w:val="00234040"/>
    <w:rsid w:val="002529F0"/>
    <w:rsid w:val="00261D49"/>
    <w:rsid w:val="00263E2E"/>
    <w:rsid w:val="00266FEF"/>
    <w:rsid w:val="002702B5"/>
    <w:rsid w:val="00271E87"/>
    <w:rsid w:val="00276BFC"/>
    <w:rsid w:val="00297A80"/>
    <w:rsid w:val="002A1B25"/>
    <w:rsid w:val="002A75A0"/>
    <w:rsid w:val="002C1949"/>
    <w:rsid w:val="002D0994"/>
    <w:rsid w:val="00301280"/>
    <w:rsid w:val="0031513C"/>
    <w:rsid w:val="00320FE4"/>
    <w:rsid w:val="00343BF0"/>
    <w:rsid w:val="00343CB5"/>
    <w:rsid w:val="00343FF5"/>
    <w:rsid w:val="003624D8"/>
    <w:rsid w:val="00390DC9"/>
    <w:rsid w:val="00390EF0"/>
    <w:rsid w:val="00393DAD"/>
    <w:rsid w:val="00397EFC"/>
    <w:rsid w:val="003B37B0"/>
    <w:rsid w:val="003F2416"/>
    <w:rsid w:val="003F3603"/>
    <w:rsid w:val="00403EF9"/>
    <w:rsid w:val="00404BE7"/>
    <w:rsid w:val="00417101"/>
    <w:rsid w:val="00422070"/>
    <w:rsid w:val="00431272"/>
    <w:rsid w:val="004333EE"/>
    <w:rsid w:val="00436260"/>
    <w:rsid w:val="0044500A"/>
    <w:rsid w:val="00451B2E"/>
    <w:rsid w:val="00465FC6"/>
    <w:rsid w:val="00480255"/>
    <w:rsid w:val="0048194F"/>
    <w:rsid w:val="004B28BF"/>
    <w:rsid w:val="004C069C"/>
    <w:rsid w:val="004C1E9B"/>
    <w:rsid w:val="004C7125"/>
    <w:rsid w:val="004F72DA"/>
    <w:rsid w:val="004F7CDE"/>
    <w:rsid w:val="00514E41"/>
    <w:rsid w:val="00532CA8"/>
    <w:rsid w:val="00534297"/>
    <w:rsid w:val="005439BD"/>
    <w:rsid w:val="0056694C"/>
    <w:rsid w:val="00572453"/>
    <w:rsid w:val="005A66B0"/>
    <w:rsid w:val="005B2935"/>
    <w:rsid w:val="005B7083"/>
    <w:rsid w:val="005C344C"/>
    <w:rsid w:val="005C54EB"/>
    <w:rsid w:val="005E3D2C"/>
    <w:rsid w:val="005F0864"/>
    <w:rsid w:val="005F5B2F"/>
    <w:rsid w:val="006127F2"/>
    <w:rsid w:val="00617B40"/>
    <w:rsid w:val="00617CAD"/>
    <w:rsid w:val="0062166C"/>
    <w:rsid w:val="00623C81"/>
    <w:rsid w:val="00624276"/>
    <w:rsid w:val="00626321"/>
    <w:rsid w:val="00636F28"/>
    <w:rsid w:val="00643DDD"/>
    <w:rsid w:val="00655734"/>
    <w:rsid w:val="006615CF"/>
    <w:rsid w:val="006722F9"/>
    <w:rsid w:val="00675A3A"/>
    <w:rsid w:val="00680A9E"/>
    <w:rsid w:val="00681141"/>
    <w:rsid w:val="00695BE5"/>
    <w:rsid w:val="006A510B"/>
    <w:rsid w:val="006A5B30"/>
    <w:rsid w:val="006B0FAD"/>
    <w:rsid w:val="006B1282"/>
    <w:rsid w:val="006B1DBD"/>
    <w:rsid w:val="006C37AF"/>
    <w:rsid w:val="006C6EC8"/>
    <w:rsid w:val="006C77B8"/>
    <w:rsid w:val="006D18AE"/>
    <w:rsid w:val="006D495B"/>
    <w:rsid w:val="0070026A"/>
    <w:rsid w:val="007136D2"/>
    <w:rsid w:val="007160FC"/>
    <w:rsid w:val="00727996"/>
    <w:rsid w:val="00727B74"/>
    <w:rsid w:val="007343BF"/>
    <w:rsid w:val="0077481C"/>
    <w:rsid w:val="0077542C"/>
    <w:rsid w:val="00776A59"/>
    <w:rsid w:val="00776FC4"/>
    <w:rsid w:val="007A0722"/>
    <w:rsid w:val="007B60CB"/>
    <w:rsid w:val="007C5828"/>
    <w:rsid w:val="007D0B22"/>
    <w:rsid w:val="007D0D3D"/>
    <w:rsid w:val="007D1141"/>
    <w:rsid w:val="007D3EE2"/>
    <w:rsid w:val="007F715C"/>
    <w:rsid w:val="00805A4C"/>
    <w:rsid w:val="0081604D"/>
    <w:rsid w:val="00822F9D"/>
    <w:rsid w:val="00827A88"/>
    <w:rsid w:val="008459BB"/>
    <w:rsid w:val="00863D22"/>
    <w:rsid w:val="00882B67"/>
    <w:rsid w:val="00886731"/>
    <w:rsid w:val="00887852"/>
    <w:rsid w:val="00897CB6"/>
    <w:rsid w:val="008B32C8"/>
    <w:rsid w:val="008C2ACB"/>
    <w:rsid w:val="008D2E98"/>
    <w:rsid w:val="008D6252"/>
    <w:rsid w:val="008E4601"/>
    <w:rsid w:val="008F14E0"/>
    <w:rsid w:val="00900232"/>
    <w:rsid w:val="00903CF1"/>
    <w:rsid w:val="009162AD"/>
    <w:rsid w:val="00924E4B"/>
    <w:rsid w:val="00927695"/>
    <w:rsid w:val="00933810"/>
    <w:rsid w:val="00953BB4"/>
    <w:rsid w:val="00960D6F"/>
    <w:rsid w:val="0096338B"/>
    <w:rsid w:val="00980DEE"/>
    <w:rsid w:val="009917B5"/>
    <w:rsid w:val="009A231B"/>
    <w:rsid w:val="009A4573"/>
    <w:rsid w:val="009C0855"/>
    <w:rsid w:val="009C1751"/>
    <w:rsid w:val="009C32E5"/>
    <w:rsid w:val="009C4767"/>
    <w:rsid w:val="009F5CEA"/>
    <w:rsid w:val="009F6EC2"/>
    <w:rsid w:val="00A03EAA"/>
    <w:rsid w:val="00A04386"/>
    <w:rsid w:val="00A14960"/>
    <w:rsid w:val="00A33D50"/>
    <w:rsid w:val="00A87D5B"/>
    <w:rsid w:val="00AB0059"/>
    <w:rsid w:val="00AB0EE9"/>
    <w:rsid w:val="00AB4B2A"/>
    <w:rsid w:val="00AC16A7"/>
    <w:rsid w:val="00AC194A"/>
    <w:rsid w:val="00AD697A"/>
    <w:rsid w:val="00AF74DC"/>
    <w:rsid w:val="00B0009B"/>
    <w:rsid w:val="00B17E67"/>
    <w:rsid w:val="00B2079F"/>
    <w:rsid w:val="00B2259C"/>
    <w:rsid w:val="00B230DD"/>
    <w:rsid w:val="00B446C0"/>
    <w:rsid w:val="00B45F61"/>
    <w:rsid w:val="00B53A62"/>
    <w:rsid w:val="00B626AF"/>
    <w:rsid w:val="00B66C6A"/>
    <w:rsid w:val="00B76CD1"/>
    <w:rsid w:val="00B81A2D"/>
    <w:rsid w:val="00B9480A"/>
    <w:rsid w:val="00BB611F"/>
    <w:rsid w:val="00BB6639"/>
    <w:rsid w:val="00BC75CB"/>
    <w:rsid w:val="00BD2FB2"/>
    <w:rsid w:val="00BE2AF4"/>
    <w:rsid w:val="00BE5324"/>
    <w:rsid w:val="00BF262A"/>
    <w:rsid w:val="00C002B4"/>
    <w:rsid w:val="00C16253"/>
    <w:rsid w:val="00C21D1F"/>
    <w:rsid w:val="00C239F1"/>
    <w:rsid w:val="00C2776B"/>
    <w:rsid w:val="00C36F0C"/>
    <w:rsid w:val="00C36F5A"/>
    <w:rsid w:val="00C5087F"/>
    <w:rsid w:val="00C51F70"/>
    <w:rsid w:val="00C7412C"/>
    <w:rsid w:val="00CA7141"/>
    <w:rsid w:val="00CB29C3"/>
    <w:rsid w:val="00CC063E"/>
    <w:rsid w:val="00CC7C2A"/>
    <w:rsid w:val="00CD1DDA"/>
    <w:rsid w:val="00CF3794"/>
    <w:rsid w:val="00CF44D0"/>
    <w:rsid w:val="00CF744D"/>
    <w:rsid w:val="00D007DF"/>
    <w:rsid w:val="00D155CC"/>
    <w:rsid w:val="00D17C3A"/>
    <w:rsid w:val="00D20948"/>
    <w:rsid w:val="00D213D8"/>
    <w:rsid w:val="00D21FF5"/>
    <w:rsid w:val="00D22761"/>
    <w:rsid w:val="00D2340B"/>
    <w:rsid w:val="00D26095"/>
    <w:rsid w:val="00D4091A"/>
    <w:rsid w:val="00D43162"/>
    <w:rsid w:val="00D4701F"/>
    <w:rsid w:val="00D510DC"/>
    <w:rsid w:val="00D53054"/>
    <w:rsid w:val="00D63CFF"/>
    <w:rsid w:val="00D64FB3"/>
    <w:rsid w:val="00D729DC"/>
    <w:rsid w:val="00D768D7"/>
    <w:rsid w:val="00D8061E"/>
    <w:rsid w:val="00DB032D"/>
    <w:rsid w:val="00DC0388"/>
    <w:rsid w:val="00DC4D9B"/>
    <w:rsid w:val="00DD08F1"/>
    <w:rsid w:val="00DD7A9E"/>
    <w:rsid w:val="00DE12FA"/>
    <w:rsid w:val="00E020E1"/>
    <w:rsid w:val="00E024DC"/>
    <w:rsid w:val="00E05238"/>
    <w:rsid w:val="00E05262"/>
    <w:rsid w:val="00E20274"/>
    <w:rsid w:val="00E26486"/>
    <w:rsid w:val="00E35131"/>
    <w:rsid w:val="00E46B33"/>
    <w:rsid w:val="00E516F7"/>
    <w:rsid w:val="00E624C3"/>
    <w:rsid w:val="00E62ADF"/>
    <w:rsid w:val="00E741E1"/>
    <w:rsid w:val="00E74C5C"/>
    <w:rsid w:val="00EA36BD"/>
    <w:rsid w:val="00EB63DF"/>
    <w:rsid w:val="00EC371F"/>
    <w:rsid w:val="00EC5603"/>
    <w:rsid w:val="00ED01A2"/>
    <w:rsid w:val="00ED123C"/>
    <w:rsid w:val="00EF0064"/>
    <w:rsid w:val="00EF214F"/>
    <w:rsid w:val="00F00885"/>
    <w:rsid w:val="00F03014"/>
    <w:rsid w:val="00F114E8"/>
    <w:rsid w:val="00F155DA"/>
    <w:rsid w:val="00F156A2"/>
    <w:rsid w:val="00F262C9"/>
    <w:rsid w:val="00F27B64"/>
    <w:rsid w:val="00F449DF"/>
    <w:rsid w:val="00F54F00"/>
    <w:rsid w:val="00F55E37"/>
    <w:rsid w:val="00F60096"/>
    <w:rsid w:val="00F64E07"/>
    <w:rsid w:val="00F7183C"/>
    <w:rsid w:val="00F73154"/>
    <w:rsid w:val="00F765C7"/>
    <w:rsid w:val="00F76FC3"/>
    <w:rsid w:val="00F776D3"/>
    <w:rsid w:val="00F82996"/>
    <w:rsid w:val="00F91A76"/>
    <w:rsid w:val="00F9380B"/>
    <w:rsid w:val="00FA4CF5"/>
    <w:rsid w:val="00FB7756"/>
    <w:rsid w:val="00FC3D82"/>
    <w:rsid w:val="00FC3FBE"/>
    <w:rsid w:val="00FD116A"/>
    <w:rsid w:val="00FE367D"/>
    <w:rsid w:val="00FE52EF"/>
    <w:rsid w:val="00FE5C1A"/>
    <w:rsid w:val="00FE5E86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d">
    <w:name w:val="Без интервала Знак"/>
    <w:link w:val="ac"/>
    <w:uiPriority w:val="1"/>
    <w:locked/>
    <w:rsid w:val="00D510DC"/>
  </w:style>
  <w:style w:type="paragraph" w:styleId="af0">
    <w:name w:val="Title"/>
    <w:basedOn w:val="a"/>
    <w:link w:val="af1"/>
    <w:qFormat/>
    <w:rsid w:val="004819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48194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1604D"/>
    <w:pPr>
      <w:ind w:left="720"/>
      <w:contextualSpacing/>
    </w:pPr>
  </w:style>
  <w:style w:type="character" w:styleId="af">
    <w:name w:val="Hyperlink"/>
    <w:rsid w:val="0081604D"/>
    <w:rPr>
      <w:color w:val="0000FF"/>
      <w:u w:val="single"/>
    </w:rPr>
  </w:style>
  <w:style w:type="paragraph" w:customStyle="1" w:styleId="ConsPlusNormal">
    <w:name w:val="ConsPlusNormal"/>
    <w:rsid w:val="00F0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d">
    <w:name w:val="Без интервала Знак"/>
    <w:link w:val="ac"/>
    <w:uiPriority w:val="1"/>
    <w:locked/>
    <w:rsid w:val="00D510DC"/>
  </w:style>
  <w:style w:type="paragraph" w:styleId="af0">
    <w:name w:val="Title"/>
    <w:basedOn w:val="a"/>
    <w:link w:val="af1"/>
    <w:qFormat/>
    <w:rsid w:val="004819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48194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2F5B-6021-41D8-A02A-4B5D9325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2019-10-14T12:55:00Z</dcterms:created>
  <dcterms:modified xsi:type="dcterms:W3CDTF">2019-10-14T12:55:00Z</dcterms:modified>
</cp:coreProperties>
</file>