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00857" w14:textId="77777777" w:rsidR="00164100" w:rsidRPr="00164100" w:rsidRDefault="00164100" w:rsidP="00164100">
      <w:pPr>
        <w:suppressAutoHyphens/>
        <w:jc w:val="center"/>
        <w:rPr>
          <w:sz w:val="28"/>
          <w:szCs w:val="28"/>
          <w:lang w:eastAsia="ar-SA"/>
        </w:rPr>
      </w:pPr>
      <w:bookmarkStart w:id="0" w:name="_GoBack"/>
      <w:bookmarkEnd w:id="0"/>
      <w:r w:rsidRPr="00164100">
        <w:rPr>
          <w:noProof/>
          <w:sz w:val="28"/>
          <w:szCs w:val="28"/>
        </w:rPr>
        <w:drawing>
          <wp:anchor distT="0" distB="0" distL="114300" distR="114300" simplePos="0" relativeHeight="251659264" behindDoc="0" locked="0" layoutInCell="1" allowOverlap="1" wp14:anchorId="50E3EEF0" wp14:editId="5352442E">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CBA83" w14:textId="77777777" w:rsidR="00164100" w:rsidRPr="00164100" w:rsidRDefault="00164100" w:rsidP="00164100">
      <w:pPr>
        <w:suppressAutoHyphens/>
        <w:jc w:val="center"/>
        <w:rPr>
          <w:sz w:val="28"/>
          <w:szCs w:val="28"/>
          <w:lang w:eastAsia="ar-SA"/>
        </w:rPr>
      </w:pPr>
    </w:p>
    <w:p w14:paraId="5ADC0350" w14:textId="77777777" w:rsidR="00164100" w:rsidRPr="00164100" w:rsidRDefault="00164100" w:rsidP="00164100">
      <w:pPr>
        <w:suppressAutoHyphens/>
        <w:jc w:val="center"/>
        <w:rPr>
          <w:sz w:val="28"/>
          <w:szCs w:val="28"/>
          <w:lang w:eastAsia="ar-SA"/>
        </w:rPr>
      </w:pPr>
      <w:r w:rsidRPr="00164100">
        <w:rPr>
          <w:sz w:val="28"/>
          <w:szCs w:val="28"/>
          <w:lang w:eastAsia="ar-SA"/>
        </w:rPr>
        <w:t>МУНИЦИПАЛЬНОЕ ОБРАЗОВАНИЕ</w:t>
      </w:r>
    </w:p>
    <w:p w14:paraId="4577F817" w14:textId="77777777" w:rsidR="00164100" w:rsidRPr="00164100" w:rsidRDefault="00164100" w:rsidP="00164100">
      <w:pPr>
        <w:jc w:val="center"/>
        <w:rPr>
          <w:sz w:val="28"/>
          <w:szCs w:val="28"/>
          <w:lang w:eastAsia="en-US"/>
        </w:rPr>
      </w:pPr>
      <w:r w:rsidRPr="00164100">
        <w:rPr>
          <w:sz w:val="28"/>
          <w:szCs w:val="28"/>
          <w:lang w:eastAsia="en-US"/>
        </w:rPr>
        <w:t>ХАНТЫ-МАНСИЙСКИЙ РАЙОН</w:t>
      </w:r>
    </w:p>
    <w:p w14:paraId="26757701" w14:textId="77777777" w:rsidR="00164100" w:rsidRPr="00164100" w:rsidRDefault="00164100" w:rsidP="00164100">
      <w:pPr>
        <w:jc w:val="center"/>
        <w:rPr>
          <w:sz w:val="28"/>
          <w:szCs w:val="28"/>
          <w:lang w:eastAsia="en-US"/>
        </w:rPr>
      </w:pPr>
      <w:r w:rsidRPr="00164100">
        <w:rPr>
          <w:sz w:val="28"/>
          <w:szCs w:val="28"/>
          <w:lang w:eastAsia="en-US"/>
        </w:rPr>
        <w:t>Ханты-Мансийский автономный округ – Югра</w:t>
      </w:r>
    </w:p>
    <w:p w14:paraId="03632361" w14:textId="77777777" w:rsidR="00164100" w:rsidRPr="00164100" w:rsidRDefault="00164100" w:rsidP="00164100">
      <w:pPr>
        <w:jc w:val="center"/>
        <w:rPr>
          <w:sz w:val="28"/>
          <w:szCs w:val="28"/>
          <w:lang w:eastAsia="en-US"/>
        </w:rPr>
      </w:pPr>
    </w:p>
    <w:p w14:paraId="0D50F4B1" w14:textId="77777777" w:rsidR="00164100" w:rsidRPr="00164100" w:rsidRDefault="00164100" w:rsidP="00164100">
      <w:pPr>
        <w:jc w:val="center"/>
        <w:rPr>
          <w:b/>
          <w:sz w:val="28"/>
          <w:szCs w:val="28"/>
          <w:lang w:eastAsia="en-US"/>
        </w:rPr>
      </w:pPr>
      <w:r w:rsidRPr="00164100">
        <w:rPr>
          <w:b/>
          <w:sz w:val="28"/>
          <w:szCs w:val="28"/>
          <w:lang w:eastAsia="en-US"/>
        </w:rPr>
        <w:t>АДМИНИСТРАЦИЯ ХАНТЫ-МАНСИЙСКОГО РАЙОНА</w:t>
      </w:r>
    </w:p>
    <w:p w14:paraId="75C7E378" w14:textId="77777777" w:rsidR="00164100" w:rsidRPr="00164100" w:rsidRDefault="00164100" w:rsidP="00164100">
      <w:pPr>
        <w:jc w:val="center"/>
        <w:rPr>
          <w:b/>
          <w:sz w:val="28"/>
          <w:szCs w:val="28"/>
          <w:lang w:eastAsia="en-US"/>
        </w:rPr>
      </w:pPr>
    </w:p>
    <w:p w14:paraId="106E6324" w14:textId="77777777" w:rsidR="00164100" w:rsidRPr="00164100" w:rsidRDefault="00164100" w:rsidP="00164100">
      <w:pPr>
        <w:jc w:val="center"/>
        <w:rPr>
          <w:b/>
          <w:sz w:val="28"/>
          <w:szCs w:val="28"/>
          <w:lang w:eastAsia="en-US"/>
        </w:rPr>
      </w:pPr>
      <w:r w:rsidRPr="00164100">
        <w:rPr>
          <w:b/>
          <w:sz w:val="28"/>
          <w:szCs w:val="28"/>
          <w:lang w:eastAsia="en-US"/>
        </w:rPr>
        <w:t>П О С Т А Н О В Л Е Н И Е</w:t>
      </w:r>
    </w:p>
    <w:p w14:paraId="75DE08F5" w14:textId="77777777" w:rsidR="00164100" w:rsidRPr="00164100" w:rsidRDefault="00164100" w:rsidP="00164100">
      <w:pPr>
        <w:jc w:val="center"/>
        <w:rPr>
          <w:sz w:val="28"/>
          <w:szCs w:val="28"/>
          <w:lang w:eastAsia="en-US"/>
        </w:rPr>
      </w:pPr>
    </w:p>
    <w:p w14:paraId="620A97A3" w14:textId="231F7A9B" w:rsidR="00164100" w:rsidRPr="00164100" w:rsidRDefault="00164100" w:rsidP="00164100">
      <w:pPr>
        <w:rPr>
          <w:sz w:val="28"/>
          <w:szCs w:val="28"/>
          <w:lang w:eastAsia="en-US"/>
        </w:rPr>
      </w:pPr>
      <w:r w:rsidRPr="00164100">
        <w:rPr>
          <w:sz w:val="28"/>
          <w:szCs w:val="28"/>
          <w:lang w:eastAsia="en-US"/>
        </w:rPr>
        <w:t xml:space="preserve">от </w:t>
      </w:r>
      <w:r w:rsidR="00D93E0D">
        <w:rPr>
          <w:sz w:val="28"/>
          <w:szCs w:val="28"/>
          <w:lang w:eastAsia="en-US"/>
        </w:rPr>
        <w:t xml:space="preserve">22.03.2022    </w:t>
      </w:r>
      <w:r w:rsidRPr="00164100">
        <w:rPr>
          <w:sz w:val="28"/>
          <w:szCs w:val="28"/>
          <w:lang w:eastAsia="en-US"/>
        </w:rPr>
        <w:t xml:space="preserve">                                                                                            № </w:t>
      </w:r>
      <w:r w:rsidR="00D93E0D">
        <w:rPr>
          <w:sz w:val="28"/>
          <w:szCs w:val="28"/>
          <w:lang w:eastAsia="en-US"/>
        </w:rPr>
        <w:t>110</w:t>
      </w:r>
    </w:p>
    <w:p w14:paraId="4B683323" w14:textId="77777777" w:rsidR="00164100" w:rsidRPr="00164100" w:rsidRDefault="00164100" w:rsidP="00164100">
      <w:pPr>
        <w:rPr>
          <w:i/>
          <w:lang w:eastAsia="en-US"/>
        </w:rPr>
      </w:pPr>
      <w:r w:rsidRPr="00164100">
        <w:rPr>
          <w:i/>
          <w:lang w:eastAsia="en-US"/>
        </w:rPr>
        <w:t>г. Ханты-Мансийск</w:t>
      </w:r>
    </w:p>
    <w:p w14:paraId="777EA745" w14:textId="77777777" w:rsidR="00164100" w:rsidRPr="00164100" w:rsidRDefault="00164100" w:rsidP="00164100">
      <w:pPr>
        <w:suppressAutoHyphens/>
        <w:rPr>
          <w:sz w:val="28"/>
          <w:szCs w:val="28"/>
          <w:lang w:eastAsia="ar-SA"/>
        </w:rPr>
      </w:pPr>
    </w:p>
    <w:p w14:paraId="4DFC5D08" w14:textId="77777777" w:rsidR="004C680B" w:rsidRPr="004666F1" w:rsidRDefault="004C680B" w:rsidP="004C680B">
      <w:pPr>
        <w:pStyle w:val="afa"/>
        <w:jc w:val="center"/>
        <w:rPr>
          <w:sz w:val="28"/>
          <w:szCs w:val="28"/>
        </w:rPr>
      </w:pPr>
    </w:p>
    <w:p w14:paraId="6589D97D" w14:textId="77777777" w:rsidR="00405583" w:rsidRPr="004666F1" w:rsidRDefault="00405583" w:rsidP="00405583">
      <w:pPr>
        <w:tabs>
          <w:tab w:val="left" w:pos="10080"/>
        </w:tabs>
        <w:suppressAutoHyphens/>
        <w:rPr>
          <w:bCs/>
          <w:sz w:val="28"/>
          <w:szCs w:val="28"/>
        </w:rPr>
      </w:pPr>
      <w:r w:rsidRPr="004666F1">
        <w:rPr>
          <w:bCs/>
          <w:sz w:val="28"/>
          <w:szCs w:val="28"/>
        </w:rPr>
        <w:t xml:space="preserve">О внесении изменений </w:t>
      </w:r>
    </w:p>
    <w:p w14:paraId="74698B97" w14:textId="77777777" w:rsidR="00405583" w:rsidRPr="004666F1" w:rsidRDefault="00405583" w:rsidP="00405583">
      <w:pPr>
        <w:tabs>
          <w:tab w:val="left" w:pos="10080"/>
        </w:tabs>
        <w:suppressAutoHyphens/>
        <w:rPr>
          <w:bCs/>
          <w:sz w:val="28"/>
          <w:szCs w:val="28"/>
        </w:rPr>
      </w:pPr>
      <w:r w:rsidRPr="004666F1">
        <w:rPr>
          <w:bCs/>
          <w:sz w:val="28"/>
          <w:szCs w:val="28"/>
        </w:rPr>
        <w:t>в постановление администрации</w:t>
      </w:r>
    </w:p>
    <w:p w14:paraId="101D1160" w14:textId="77777777" w:rsidR="00405583" w:rsidRPr="004666F1" w:rsidRDefault="00405583" w:rsidP="00405583">
      <w:pPr>
        <w:tabs>
          <w:tab w:val="left" w:pos="10080"/>
        </w:tabs>
        <w:suppressAutoHyphens/>
        <w:rPr>
          <w:bCs/>
          <w:sz w:val="28"/>
          <w:szCs w:val="28"/>
        </w:rPr>
      </w:pPr>
      <w:r w:rsidRPr="004666F1">
        <w:rPr>
          <w:bCs/>
          <w:sz w:val="28"/>
          <w:szCs w:val="28"/>
        </w:rPr>
        <w:t>Ханты-Мансийского района</w:t>
      </w:r>
    </w:p>
    <w:p w14:paraId="46304A8B" w14:textId="77777777" w:rsidR="00405583" w:rsidRPr="004666F1" w:rsidRDefault="00405583" w:rsidP="00405583">
      <w:pPr>
        <w:tabs>
          <w:tab w:val="left" w:pos="10080"/>
        </w:tabs>
        <w:suppressAutoHyphens/>
        <w:rPr>
          <w:bCs/>
          <w:sz w:val="28"/>
          <w:szCs w:val="28"/>
        </w:rPr>
      </w:pPr>
      <w:r w:rsidRPr="004666F1">
        <w:rPr>
          <w:bCs/>
          <w:sz w:val="28"/>
          <w:szCs w:val="28"/>
        </w:rPr>
        <w:t>от 17.05.201</w:t>
      </w:r>
      <w:r w:rsidR="00E44DD0" w:rsidRPr="004666F1">
        <w:rPr>
          <w:bCs/>
          <w:sz w:val="28"/>
          <w:szCs w:val="28"/>
        </w:rPr>
        <w:t>8</w:t>
      </w:r>
      <w:r w:rsidRPr="004666F1">
        <w:rPr>
          <w:bCs/>
          <w:sz w:val="28"/>
          <w:szCs w:val="28"/>
        </w:rPr>
        <w:t xml:space="preserve"> № 163 </w:t>
      </w:r>
    </w:p>
    <w:p w14:paraId="45A898F4" w14:textId="77777777" w:rsidR="00405583" w:rsidRPr="004666F1" w:rsidRDefault="00405583" w:rsidP="00405583">
      <w:pPr>
        <w:tabs>
          <w:tab w:val="left" w:pos="10080"/>
        </w:tabs>
        <w:suppressAutoHyphens/>
        <w:rPr>
          <w:bCs/>
          <w:sz w:val="28"/>
          <w:szCs w:val="28"/>
        </w:rPr>
      </w:pPr>
      <w:r w:rsidRPr="004666F1">
        <w:rPr>
          <w:bCs/>
          <w:sz w:val="28"/>
          <w:szCs w:val="28"/>
        </w:rPr>
        <w:t xml:space="preserve">«Об утверждении административных </w:t>
      </w:r>
    </w:p>
    <w:p w14:paraId="7000960A" w14:textId="77777777" w:rsidR="00405583" w:rsidRPr="004666F1" w:rsidRDefault="00405583" w:rsidP="00405583">
      <w:pPr>
        <w:tabs>
          <w:tab w:val="left" w:pos="10080"/>
        </w:tabs>
        <w:suppressAutoHyphens/>
        <w:rPr>
          <w:bCs/>
          <w:sz w:val="28"/>
          <w:szCs w:val="28"/>
        </w:rPr>
      </w:pPr>
      <w:r w:rsidRPr="004666F1">
        <w:rPr>
          <w:bCs/>
          <w:sz w:val="28"/>
          <w:szCs w:val="28"/>
        </w:rPr>
        <w:t xml:space="preserve">регламентов предоставления </w:t>
      </w:r>
    </w:p>
    <w:p w14:paraId="6188EFD2" w14:textId="77777777" w:rsidR="00405583" w:rsidRPr="004666F1" w:rsidRDefault="00405583" w:rsidP="00405583">
      <w:pPr>
        <w:tabs>
          <w:tab w:val="left" w:pos="10080"/>
        </w:tabs>
        <w:suppressAutoHyphens/>
        <w:rPr>
          <w:bCs/>
          <w:sz w:val="28"/>
          <w:szCs w:val="28"/>
        </w:rPr>
      </w:pPr>
      <w:r w:rsidRPr="004666F1">
        <w:rPr>
          <w:bCs/>
          <w:sz w:val="28"/>
          <w:szCs w:val="28"/>
        </w:rPr>
        <w:t xml:space="preserve">муниципальных услуг в сфере </w:t>
      </w:r>
    </w:p>
    <w:p w14:paraId="5D654499" w14:textId="77777777" w:rsidR="00405583" w:rsidRPr="004666F1" w:rsidRDefault="00405583" w:rsidP="00405583">
      <w:pPr>
        <w:tabs>
          <w:tab w:val="left" w:pos="10080"/>
        </w:tabs>
        <w:suppressAutoHyphens/>
        <w:rPr>
          <w:bCs/>
          <w:sz w:val="28"/>
          <w:szCs w:val="28"/>
        </w:rPr>
      </w:pPr>
      <w:r w:rsidRPr="004666F1">
        <w:rPr>
          <w:bCs/>
          <w:sz w:val="28"/>
          <w:szCs w:val="28"/>
        </w:rPr>
        <w:t xml:space="preserve">строительства, архитектуры </w:t>
      </w:r>
    </w:p>
    <w:p w14:paraId="11057E59" w14:textId="77777777" w:rsidR="00405583" w:rsidRPr="004666F1" w:rsidRDefault="00405583" w:rsidP="00405583">
      <w:pPr>
        <w:tabs>
          <w:tab w:val="left" w:pos="10080"/>
        </w:tabs>
        <w:suppressAutoHyphens/>
        <w:rPr>
          <w:sz w:val="28"/>
          <w:szCs w:val="28"/>
          <w:lang w:eastAsia="ar-SA"/>
        </w:rPr>
      </w:pPr>
      <w:r w:rsidRPr="004666F1">
        <w:rPr>
          <w:bCs/>
          <w:sz w:val="28"/>
          <w:szCs w:val="28"/>
        </w:rPr>
        <w:t>и градостроительной деятельности»</w:t>
      </w:r>
    </w:p>
    <w:p w14:paraId="1ACCCADD" w14:textId="77777777" w:rsidR="00405583" w:rsidRPr="004666F1" w:rsidRDefault="00405583" w:rsidP="00405583">
      <w:pPr>
        <w:autoSpaceDE w:val="0"/>
        <w:autoSpaceDN w:val="0"/>
        <w:adjustRightInd w:val="0"/>
        <w:ind w:firstLine="709"/>
        <w:jc w:val="both"/>
        <w:rPr>
          <w:sz w:val="28"/>
          <w:szCs w:val="28"/>
          <w:lang w:eastAsia="ar-SA"/>
        </w:rPr>
      </w:pPr>
    </w:p>
    <w:p w14:paraId="3D8F5268" w14:textId="77777777" w:rsidR="00405583" w:rsidRPr="004666F1" w:rsidRDefault="00405583" w:rsidP="00405583">
      <w:pPr>
        <w:autoSpaceDE w:val="0"/>
        <w:autoSpaceDN w:val="0"/>
        <w:adjustRightInd w:val="0"/>
        <w:ind w:firstLine="709"/>
        <w:jc w:val="both"/>
        <w:rPr>
          <w:sz w:val="28"/>
          <w:szCs w:val="28"/>
          <w:lang w:eastAsia="ar-SA"/>
        </w:rPr>
      </w:pPr>
    </w:p>
    <w:p w14:paraId="3E593C9E" w14:textId="20CA7A64" w:rsidR="00405583" w:rsidRDefault="00405583" w:rsidP="00405583">
      <w:pPr>
        <w:autoSpaceDE w:val="0"/>
        <w:autoSpaceDN w:val="0"/>
        <w:adjustRightInd w:val="0"/>
        <w:ind w:firstLine="709"/>
        <w:jc w:val="both"/>
        <w:rPr>
          <w:sz w:val="28"/>
          <w:szCs w:val="28"/>
          <w:lang w:eastAsia="ar-SA"/>
        </w:rPr>
      </w:pPr>
      <w:r w:rsidRPr="004666F1">
        <w:rPr>
          <w:sz w:val="28"/>
          <w:szCs w:val="28"/>
          <w:lang w:eastAsia="ar-SA"/>
        </w:rPr>
        <w:t xml:space="preserve">В соответствии с Федеральным законом от 27.07.2010 № 210-ФЗ </w:t>
      </w:r>
      <w:r w:rsidRPr="004666F1">
        <w:rPr>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Pr="004666F1">
        <w:rPr>
          <w:sz w:val="28"/>
          <w:szCs w:val="28"/>
          <w:lang w:eastAsia="ar-SA"/>
        </w:rPr>
        <w:br/>
        <w:t>«О разработке и утверждении административных регламентов предоставления муниципальных услуг»:</w:t>
      </w:r>
    </w:p>
    <w:p w14:paraId="7E6127C0" w14:textId="77777777" w:rsidR="00C24C0B" w:rsidRPr="004666F1" w:rsidRDefault="00C24C0B" w:rsidP="00405583">
      <w:pPr>
        <w:autoSpaceDE w:val="0"/>
        <w:autoSpaceDN w:val="0"/>
        <w:adjustRightInd w:val="0"/>
        <w:ind w:firstLine="709"/>
        <w:jc w:val="both"/>
        <w:rPr>
          <w:rFonts w:eastAsia="Calibri"/>
          <w:bCs/>
          <w:sz w:val="28"/>
          <w:szCs w:val="28"/>
          <w:lang w:eastAsia="en-US"/>
        </w:rPr>
      </w:pPr>
    </w:p>
    <w:p w14:paraId="597624A8" w14:textId="7761CF78" w:rsidR="002945FA" w:rsidRPr="00164100" w:rsidRDefault="00C24C0B" w:rsidP="00C24C0B">
      <w:pPr>
        <w:pStyle w:val="aa"/>
        <w:autoSpaceDE w:val="0"/>
        <w:autoSpaceDN w:val="0"/>
        <w:adjustRightInd w:val="0"/>
        <w:ind w:left="0" w:firstLine="709"/>
        <w:jc w:val="both"/>
        <w:rPr>
          <w:rStyle w:val="Exact"/>
          <w:rFonts w:eastAsia="Calibri"/>
          <w:sz w:val="28"/>
          <w:szCs w:val="28"/>
        </w:rPr>
      </w:pPr>
      <w:r>
        <w:rPr>
          <w:color w:val="000000"/>
          <w:sz w:val="28"/>
          <w:szCs w:val="28"/>
        </w:rPr>
        <w:t>1. </w:t>
      </w:r>
      <w:r w:rsidR="00405583" w:rsidRPr="004666F1">
        <w:rPr>
          <w:color w:val="000000"/>
          <w:sz w:val="28"/>
          <w:szCs w:val="28"/>
        </w:rPr>
        <w:t xml:space="preserve">Внести в постановление администрации Ханты-Мансийского района от 17.05.2018 № 163 </w:t>
      </w:r>
      <w:r w:rsidR="00405583" w:rsidRPr="004666F1">
        <w:rPr>
          <w:bCs/>
          <w:sz w:val="28"/>
          <w:szCs w:val="28"/>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r w:rsidR="004D0508" w:rsidRPr="004666F1">
        <w:rPr>
          <w:color w:val="000000"/>
          <w:sz w:val="28"/>
          <w:szCs w:val="28"/>
        </w:rPr>
        <w:t>» изменения</w:t>
      </w:r>
      <w:r w:rsidR="00127E0F" w:rsidRPr="004666F1">
        <w:rPr>
          <w:color w:val="000000"/>
          <w:sz w:val="28"/>
          <w:szCs w:val="28"/>
        </w:rPr>
        <w:t>, изложив</w:t>
      </w:r>
      <w:r w:rsidR="007571FE" w:rsidRPr="004666F1">
        <w:rPr>
          <w:sz w:val="28"/>
          <w:szCs w:val="28"/>
        </w:rPr>
        <w:t xml:space="preserve"> </w:t>
      </w:r>
      <w:r w:rsidR="00127E0F" w:rsidRPr="004666F1">
        <w:rPr>
          <w:sz w:val="28"/>
          <w:szCs w:val="28"/>
        </w:rPr>
        <w:t>п</w:t>
      </w:r>
      <w:r w:rsidR="004D5E66" w:rsidRPr="004666F1">
        <w:rPr>
          <w:sz w:val="28"/>
          <w:szCs w:val="28"/>
        </w:rPr>
        <w:t xml:space="preserve">риложение 2 в </w:t>
      </w:r>
      <w:r w:rsidR="00183F46" w:rsidRPr="004666F1">
        <w:rPr>
          <w:sz w:val="28"/>
          <w:szCs w:val="28"/>
        </w:rPr>
        <w:t xml:space="preserve">следующей </w:t>
      </w:r>
      <w:r w:rsidR="004D5E66" w:rsidRPr="004666F1">
        <w:rPr>
          <w:sz w:val="28"/>
          <w:szCs w:val="28"/>
        </w:rPr>
        <w:t>редакции</w:t>
      </w:r>
      <w:r w:rsidR="00183F46" w:rsidRPr="004666F1">
        <w:rPr>
          <w:sz w:val="28"/>
          <w:szCs w:val="28"/>
        </w:rPr>
        <w:t>:</w:t>
      </w:r>
      <w:r w:rsidR="004D5E66" w:rsidRPr="004666F1">
        <w:rPr>
          <w:sz w:val="28"/>
          <w:szCs w:val="28"/>
        </w:rPr>
        <w:t xml:space="preserve"> </w:t>
      </w:r>
    </w:p>
    <w:p w14:paraId="48CB6162" w14:textId="3D91A24C" w:rsidR="00D12D3D" w:rsidRPr="004666F1" w:rsidRDefault="00183F46" w:rsidP="00D12D3D">
      <w:pPr>
        <w:autoSpaceDE w:val="0"/>
        <w:autoSpaceDN w:val="0"/>
        <w:adjustRightInd w:val="0"/>
        <w:jc w:val="right"/>
        <w:rPr>
          <w:rStyle w:val="Exact"/>
          <w:rFonts w:eastAsia="Calibri"/>
          <w:sz w:val="28"/>
          <w:szCs w:val="28"/>
        </w:rPr>
      </w:pPr>
      <w:r w:rsidRPr="004666F1">
        <w:rPr>
          <w:rStyle w:val="Exact"/>
          <w:rFonts w:eastAsia="Calibri"/>
          <w:sz w:val="28"/>
          <w:szCs w:val="28"/>
        </w:rPr>
        <w:t xml:space="preserve"> </w:t>
      </w:r>
      <w:r w:rsidR="00392885" w:rsidRPr="004666F1">
        <w:rPr>
          <w:rStyle w:val="Exact"/>
          <w:rFonts w:eastAsia="Calibri"/>
          <w:sz w:val="28"/>
          <w:szCs w:val="28"/>
        </w:rPr>
        <w:t>«</w:t>
      </w:r>
      <w:r w:rsidR="00D12D3D" w:rsidRPr="004666F1">
        <w:rPr>
          <w:rStyle w:val="Exact"/>
          <w:rFonts w:eastAsia="Calibri"/>
          <w:sz w:val="28"/>
          <w:szCs w:val="28"/>
        </w:rPr>
        <w:t xml:space="preserve">Приложение </w:t>
      </w:r>
      <w:r w:rsidR="00392885" w:rsidRPr="004666F1">
        <w:rPr>
          <w:rStyle w:val="Exact"/>
          <w:rFonts w:eastAsia="Calibri"/>
          <w:sz w:val="28"/>
          <w:szCs w:val="28"/>
        </w:rPr>
        <w:t>2</w:t>
      </w:r>
    </w:p>
    <w:p w14:paraId="5534A386" w14:textId="0B4CCCF1" w:rsidR="00D12D3D" w:rsidRPr="004666F1" w:rsidRDefault="00D12D3D" w:rsidP="00D12D3D">
      <w:pPr>
        <w:autoSpaceDE w:val="0"/>
        <w:autoSpaceDN w:val="0"/>
        <w:adjustRightInd w:val="0"/>
        <w:jc w:val="right"/>
        <w:rPr>
          <w:rStyle w:val="Exact"/>
          <w:rFonts w:eastAsia="Calibri"/>
          <w:sz w:val="28"/>
          <w:szCs w:val="28"/>
        </w:rPr>
      </w:pPr>
      <w:r w:rsidRPr="004666F1">
        <w:rPr>
          <w:rStyle w:val="Exact"/>
          <w:rFonts w:eastAsia="Calibri"/>
          <w:sz w:val="28"/>
          <w:szCs w:val="28"/>
        </w:rPr>
        <w:t>к постановлению администрации</w:t>
      </w:r>
    </w:p>
    <w:p w14:paraId="41F252DA" w14:textId="618FB064" w:rsidR="00D12D3D" w:rsidRPr="004666F1" w:rsidRDefault="00D12D3D" w:rsidP="00D12D3D">
      <w:pPr>
        <w:autoSpaceDE w:val="0"/>
        <w:autoSpaceDN w:val="0"/>
        <w:adjustRightInd w:val="0"/>
        <w:jc w:val="right"/>
        <w:rPr>
          <w:rStyle w:val="Exact"/>
          <w:rFonts w:eastAsia="Calibri"/>
          <w:sz w:val="28"/>
          <w:szCs w:val="28"/>
        </w:rPr>
      </w:pPr>
      <w:r w:rsidRPr="004666F1">
        <w:rPr>
          <w:rStyle w:val="Exact"/>
          <w:rFonts w:eastAsia="Calibri"/>
          <w:sz w:val="28"/>
          <w:szCs w:val="28"/>
        </w:rPr>
        <w:t>Ханты-Мансийского района</w:t>
      </w:r>
    </w:p>
    <w:p w14:paraId="1B91523A" w14:textId="71FA0C3C" w:rsidR="00D12D3D" w:rsidRDefault="00D12D3D" w:rsidP="00164100">
      <w:pPr>
        <w:autoSpaceDE w:val="0"/>
        <w:autoSpaceDN w:val="0"/>
        <w:adjustRightInd w:val="0"/>
        <w:jc w:val="right"/>
        <w:rPr>
          <w:rStyle w:val="Exact"/>
          <w:rFonts w:eastAsia="Calibri"/>
          <w:sz w:val="28"/>
          <w:szCs w:val="28"/>
        </w:rPr>
      </w:pPr>
      <w:r w:rsidRPr="004666F1">
        <w:rPr>
          <w:rStyle w:val="Exact"/>
          <w:rFonts w:eastAsia="Calibri"/>
          <w:sz w:val="28"/>
          <w:szCs w:val="28"/>
        </w:rPr>
        <w:t xml:space="preserve">от </w:t>
      </w:r>
      <w:r w:rsidR="004F6E73" w:rsidRPr="004666F1">
        <w:rPr>
          <w:rStyle w:val="Exact"/>
          <w:rFonts w:eastAsia="Calibri"/>
          <w:sz w:val="28"/>
          <w:szCs w:val="28"/>
        </w:rPr>
        <w:t>17.05.2018</w:t>
      </w:r>
      <w:r w:rsidRPr="004666F1">
        <w:rPr>
          <w:rStyle w:val="Exact"/>
          <w:rFonts w:eastAsia="Calibri"/>
          <w:sz w:val="28"/>
          <w:szCs w:val="28"/>
        </w:rPr>
        <w:t xml:space="preserve"> №</w:t>
      </w:r>
      <w:r w:rsidR="004F6E73" w:rsidRPr="004666F1">
        <w:rPr>
          <w:rStyle w:val="Exact"/>
          <w:rFonts w:eastAsia="Calibri"/>
          <w:sz w:val="28"/>
          <w:szCs w:val="28"/>
        </w:rPr>
        <w:t xml:space="preserve"> 163</w:t>
      </w:r>
    </w:p>
    <w:p w14:paraId="7A073620" w14:textId="77777777" w:rsidR="00C24C0B" w:rsidRPr="004666F1" w:rsidRDefault="00C24C0B" w:rsidP="00164100">
      <w:pPr>
        <w:autoSpaceDE w:val="0"/>
        <w:autoSpaceDN w:val="0"/>
        <w:adjustRightInd w:val="0"/>
        <w:jc w:val="right"/>
        <w:rPr>
          <w:rStyle w:val="Exact"/>
          <w:rFonts w:eastAsia="Calibri"/>
          <w:sz w:val="28"/>
          <w:szCs w:val="28"/>
        </w:rPr>
      </w:pPr>
    </w:p>
    <w:p w14:paraId="7B763974" w14:textId="139B1876" w:rsidR="00DD0A08" w:rsidRPr="004666F1" w:rsidRDefault="00DD0A08" w:rsidP="00164100">
      <w:pPr>
        <w:autoSpaceDE w:val="0"/>
        <w:autoSpaceDN w:val="0"/>
        <w:adjustRightInd w:val="0"/>
        <w:jc w:val="center"/>
        <w:rPr>
          <w:bCs/>
          <w:color w:val="000000" w:themeColor="text1"/>
          <w:sz w:val="28"/>
          <w:szCs w:val="28"/>
        </w:rPr>
      </w:pPr>
      <w:r w:rsidRPr="004666F1">
        <w:rPr>
          <w:bCs/>
          <w:color w:val="000000" w:themeColor="text1"/>
          <w:sz w:val="28"/>
          <w:szCs w:val="28"/>
        </w:rPr>
        <w:t>Административный регламент</w:t>
      </w:r>
      <w:r w:rsidR="00164100">
        <w:rPr>
          <w:bCs/>
          <w:color w:val="000000" w:themeColor="text1"/>
          <w:sz w:val="28"/>
          <w:szCs w:val="28"/>
        </w:rPr>
        <w:t xml:space="preserve"> </w:t>
      </w:r>
      <w:r w:rsidRPr="004666F1">
        <w:rPr>
          <w:bCs/>
          <w:color w:val="000000" w:themeColor="text1"/>
          <w:sz w:val="28"/>
          <w:szCs w:val="28"/>
        </w:rPr>
        <w:t>предоставления муниципальной услуги</w:t>
      </w:r>
    </w:p>
    <w:p w14:paraId="018701D8" w14:textId="677E2842" w:rsidR="00DD0A08" w:rsidRPr="004666F1" w:rsidRDefault="00DD0A08" w:rsidP="00164100">
      <w:pPr>
        <w:autoSpaceDE w:val="0"/>
        <w:autoSpaceDN w:val="0"/>
        <w:adjustRightInd w:val="0"/>
        <w:jc w:val="center"/>
        <w:rPr>
          <w:bCs/>
          <w:color w:val="000000" w:themeColor="text1"/>
          <w:sz w:val="28"/>
          <w:szCs w:val="28"/>
        </w:rPr>
      </w:pPr>
      <w:r w:rsidRPr="004666F1">
        <w:rPr>
          <w:bCs/>
          <w:color w:val="000000" w:themeColor="text1"/>
          <w:sz w:val="28"/>
          <w:szCs w:val="28"/>
        </w:rPr>
        <w:lastRenderedPageBreak/>
        <w:t xml:space="preserve">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w:t>
      </w:r>
      <w:r w:rsidR="00164100">
        <w:rPr>
          <w:bCs/>
          <w:color w:val="000000" w:themeColor="text1"/>
          <w:sz w:val="28"/>
          <w:szCs w:val="28"/>
        </w:rPr>
        <w:br/>
      </w:r>
      <w:r w:rsidRPr="004666F1">
        <w:rPr>
          <w:bCs/>
          <w:color w:val="000000" w:themeColor="text1"/>
          <w:sz w:val="28"/>
          <w:szCs w:val="28"/>
        </w:rPr>
        <w:t>на территории Ханты-Мансийского района</w:t>
      </w:r>
    </w:p>
    <w:p w14:paraId="5C06153A" w14:textId="77777777" w:rsidR="00D12D3D" w:rsidRPr="004666F1" w:rsidRDefault="00D12D3D" w:rsidP="00164100">
      <w:pPr>
        <w:widowControl w:val="0"/>
        <w:tabs>
          <w:tab w:val="left" w:pos="567"/>
        </w:tabs>
        <w:contextualSpacing/>
        <w:jc w:val="both"/>
        <w:rPr>
          <w:i/>
          <w:iCs/>
          <w:color w:val="000000" w:themeColor="text1"/>
          <w:sz w:val="28"/>
          <w:szCs w:val="28"/>
        </w:rPr>
      </w:pPr>
    </w:p>
    <w:p w14:paraId="250FD149" w14:textId="17445CBA" w:rsidR="00D12D3D" w:rsidRPr="004666F1" w:rsidRDefault="00D12D3D" w:rsidP="00164100">
      <w:pPr>
        <w:widowControl w:val="0"/>
        <w:tabs>
          <w:tab w:val="left" w:pos="567"/>
        </w:tabs>
        <w:contextualSpacing/>
        <w:jc w:val="center"/>
        <w:rPr>
          <w:bCs/>
          <w:color w:val="000000" w:themeColor="text1"/>
          <w:sz w:val="28"/>
          <w:szCs w:val="28"/>
        </w:rPr>
      </w:pPr>
      <w:r w:rsidRPr="004666F1">
        <w:rPr>
          <w:bCs/>
          <w:color w:val="000000" w:themeColor="text1"/>
          <w:sz w:val="28"/>
          <w:szCs w:val="28"/>
        </w:rPr>
        <w:t xml:space="preserve">Раздел </w:t>
      </w:r>
      <w:r w:rsidRPr="004666F1">
        <w:rPr>
          <w:bCs/>
          <w:color w:val="000000" w:themeColor="text1"/>
          <w:sz w:val="28"/>
          <w:szCs w:val="28"/>
          <w:lang w:val="en-US"/>
        </w:rPr>
        <w:t>I</w:t>
      </w:r>
      <w:r w:rsidRPr="004666F1">
        <w:rPr>
          <w:bCs/>
          <w:color w:val="000000" w:themeColor="text1"/>
          <w:sz w:val="28"/>
          <w:szCs w:val="28"/>
        </w:rPr>
        <w:t>. Общие положения</w:t>
      </w:r>
    </w:p>
    <w:p w14:paraId="6ADC9557" w14:textId="77777777" w:rsidR="00D12D3D" w:rsidRPr="004666F1" w:rsidRDefault="00D12D3D" w:rsidP="00164100">
      <w:pPr>
        <w:widowControl w:val="0"/>
        <w:tabs>
          <w:tab w:val="left" w:pos="567"/>
        </w:tabs>
        <w:contextualSpacing/>
        <w:jc w:val="center"/>
        <w:rPr>
          <w:bCs/>
          <w:color w:val="000000" w:themeColor="text1"/>
          <w:sz w:val="28"/>
          <w:szCs w:val="28"/>
        </w:rPr>
      </w:pPr>
    </w:p>
    <w:p w14:paraId="2B5A10CF" w14:textId="77777777" w:rsidR="00D12D3D" w:rsidRPr="004666F1" w:rsidRDefault="00D12D3D" w:rsidP="00164100">
      <w:pPr>
        <w:widowControl w:val="0"/>
        <w:tabs>
          <w:tab w:val="left" w:pos="567"/>
        </w:tabs>
        <w:contextualSpacing/>
        <w:jc w:val="center"/>
        <w:rPr>
          <w:bCs/>
          <w:color w:val="000000" w:themeColor="text1"/>
          <w:sz w:val="28"/>
          <w:szCs w:val="28"/>
        </w:rPr>
      </w:pPr>
      <w:r w:rsidRPr="004666F1">
        <w:rPr>
          <w:bCs/>
          <w:color w:val="000000" w:themeColor="text1"/>
          <w:sz w:val="28"/>
          <w:szCs w:val="28"/>
        </w:rPr>
        <w:t>Предмет регулирования Административного регламента</w:t>
      </w:r>
    </w:p>
    <w:p w14:paraId="3943A5BF" w14:textId="77777777" w:rsidR="00D12D3D" w:rsidRPr="004666F1" w:rsidRDefault="00D12D3D" w:rsidP="00D12D3D">
      <w:pPr>
        <w:widowControl w:val="0"/>
        <w:tabs>
          <w:tab w:val="left" w:pos="567"/>
        </w:tabs>
        <w:ind w:left="1287"/>
        <w:contextualSpacing/>
        <w:jc w:val="center"/>
        <w:rPr>
          <w:b/>
          <w:color w:val="000000" w:themeColor="text1"/>
          <w:sz w:val="28"/>
          <w:szCs w:val="28"/>
        </w:rPr>
      </w:pPr>
    </w:p>
    <w:p w14:paraId="7B523462" w14:textId="2BE0A8D9" w:rsidR="00087AAE" w:rsidRPr="00087AAE" w:rsidRDefault="00D12D3D" w:rsidP="00164100">
      <w:pPr>
        <w:pStyle w:val="aa"/>
        <w:numPr>
          <w:ilvl w:val="1"/>
          <w:numId w:val="3"/>
        </w:numPr>
        <w:autoSpaceDE w:val="0"/>
        <w:autoSpaceDN w:val="0"/>
        <w:adjustRightInd w:val="0"/>
        <w:ind w:left="0" w:firstLine="709"/>
        <w:jc w:val="both"/>
        <w:rPr>
          <w:color w:val="000000" w:themeColor="text1"/>
          <w:sz w:val="28"/>
          <w:szCs w:val="28"/>
        </w:rPr>
      </w:pPr>
      <w:r w:rsidRPr="004666F1">
        <w:rPr>
          <w:color w:val="000000" w:themeColor="text1"/>
          <w:sz w:val="28"/>
          <w:szCs w:val="28"/>
        </w:rPr>
        <w:t xml:space="preserve">Административный регламент </w:t>
      </w:r>
      <w:r w:rsidR="00DD0A08" w:rsidRPr="004666F1">
        <w:rPr>
          <w:color w:val="000000" w:themeColor="text1"/>
          <w:sz w:val="28"/>
          <w:szCs w:val="28"/>
        </w:rPr>
        <w:t xml:space="preserve">предоставления муниципальной услуги </w:t>
      </w:r>
      <w:r w:rsidR="00DD0A08" w:rsidRPr="004666F1">
        <w:rPr>
          <w:bCs/>
          <w:color w:val="000000" w:themeColor="text1"/>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иными </w:t>
      </w:r>
      <w:r w:rsidR="00157757" w:rsidRPr="004666F1">
        <w:rPr>
          <w:bCs/>
          <w:color w:val="000000" w:themeColor="text1"/>
          <w:sz w:val="28"/>
          <w:szCs w:val="28"/>
        </w:rPr>
        <w:t>Ф</w:t>
      </w:r>
      <w:r w:rsidR="00DD0A08" w:rsidRPr="004666F1">
        <w:rPr>
          <w:bCs/>
          <w:color w:val="000000" w:themeColor="text1"/>
          <w:sz w:val="28"/>
          <w:szCs w:val="28"/>
        </w:rPr>
        <w:t xml:space="preserve">едеральными законами) при осуществлении строительства, реконструкции объекта капитального строительства, расположенного </w:t>
      </w:r>
      <w:r w:rsidR="00164100">
        <w:rPr>
          <w:bCs/>
          <w:color w:val="000000" w:themeColor="text1"/>
          <w:sz w:val="28"/>
          <w:szCs w:val="28"/>
        </w:rPr>
        <w:br/>
      </w:r>
      <w:r w:rsidR="00DD0A08" w:rsidRPr="004666F1">
        <w:rPr>
          <w:bCs/>
          <w:color w:val="000000" w:themeColor="text1"/>
          <w:sz w:val="28"/>
          <w:szCs w:val="28"/>
        </w:rPr>
        <w:t>на территории Ханты-Мансийского района</w:t>
      </w:r>
      <w:r w:rsidR="0051194A" w:rsidRPr="004666F1">
        <w:rPr>
          <w:bCs/>
          <w:color w:val="000000" w:themeColor="text1"/>
          <w:sz w:val="28"/>
          <w:szCs w:val="28"/>
        </w:rPr>
        <w:t>,</w:t>
      </w:r>
      <w:r w:rsidR="00DD0A08" w:rsidRPr="004666F1">
        <w:rPr>
          <w:bCs/>
          <w:color w:val="000000" w:themeColor="text1"/>
          <w:sz w:val="28"/>
          <w:szCs w:val="28"/>
        </w:rPr>
        <w:t xml:space="preserve"> </w:t>
      </w:r>
      <w:r w:rsidRPr="004666F1">
        <w:rPr>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4666F1">
        <w:rPr>
          <w:bCs/>
          <w:color w:val="000000" w:themeColor="text1"/>
          <w:sz w:val="28"/>
          <w:szCs w:val="28"/>
        </w:rPr>
        <w:t xml:space="preserve">уполномоченными в соответствии с частями 4 </w:t>
      </w:r>
      <w:r w:rsidR="00164100">
        <w:rPr>
          <w:bCs/>
          <w:color w:val="000000" w:themeColor="text1"/>
          <w:sz w:val="28"/>
          <w:szCs w:val="28"/>
        </w:rPr>
        <w:t>–</w:t>
      </w:r>
      <w:r w:rsidRPr="004666F1">
        <w:rPr>
          <w:bCs/>
          <w:color w:val="000000" w:themeColor="text1"/>
          <w:sz w:val="28"/>
          <w:szCs w:val="28"/>
        </w:rPr>
        <w:t xml:space="preserve"> 6 статьи 51 Градостроительного кодекса Российской Федерации </w:t>
      </w:r>
      <w:r w:rsidR="00164100">
        <w:rPr>
          <w:bCs/>
          <w:color w:val="000000" w:themeColor="text1"/>
          <w:sz w:val="28"/>
          <w:szCs w:val="28"/>
        </w:rPr>
        <w:br/>
      </w:r>
      <w:r w:rsidRPr="004666F1">
        <w:rPr>
          <w:bCs/>
          <w:color w:val="000000" w:themeColor="text1"/>
          <w:sz w:val="28"/>
          <w:szCs w:val="28"/>
        </w:rPr>
        <w:t xml:space="preserve">на выдачу разрешений на строительство органом местного самоуправления, </w:t>
      </w:r>
      <w:r w:rsidRPr="004666F1">
        <w:rPr>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Pr="004666F1">
        <w:rPr>
          <w:bCs/>
          <w:color w:val="000000" w:themeColor="text1"/>
          <w:sz w:val="28"/>
          <w:szCs w:val="28"/>
        </w:rPr>
        <w:t xml:space="preserve">разрешение на строительство, в том числе в связи с необходимостью продления срока действия разрешения </w:t>
      </w:r>
      <w:r w:rsidR="00164100">
        <w:rPr>
          <w:bCs/>
          <w:color w:val="000000" w:themeColor="text1"/>
          <w:sz w:val="28"/>
          <w:szCs w:val="28"/>
        </w:rPr>
        <w:br/>
      </w:r>
      <w:r w:rsidRPr="004666F1">
        <w:rPr>
          <w:bCs/>
          <w:color w:val="000000" w:themeColor="text1"/>
          <w:sz w:val="28"/>
          <w:szCs w:val="28"/>
        </w:rPr>
        <w:t>на строительство</w:t>
      </w:r>
      <w:r w:rsidR="00087AAE">
        <w:rPr>
          <w:bCs/>
          <w:color w:val="000000" w:themeColor="text1"/>
          <w:sz w:val="28"/>
          <w:szCs w:val="28"/>
        </w:rPr>
        <w:t>:</w:t>
      </w:r>
    </w:p>
    <w:p w14:paraId="36B7A60D" w14:textId="77777777" w:rsidR="00087AAE" w:rsidRPr="00087AAE" w:rsidRDefault="00087AAE" w:rsidP="00164100">
      <w:pPr>
        <w:pStyle w:val="aa"/>
        <w:autoSpaceDE w:val="0"/>
        <w:autoSpaceDN w:val="0"/>
        <w:adjustRightInd w:val="0"/>
        <w:ind w:left="0" w:firstLine="709"/>
        <w:jc w:val="both"/>
        <w:rPr>
          <w:rFonts w:eastAsiaTheme="minorHAnsi"/>
          <w:color w:val="000000" w:themeColor="text1"/>
          <w:sz w:val="28"/>
          <w:szCs w:val="28"/>
          <w:lang w:eastAsia="en-US"/>
        </w:rPr>
      </w:pPr>
      <w:r w:rsidRPr="00087AAE">
        <w:rPr>
          <w:color w:val="000000" w:themeColor="text1"/>
          <w:sz w:val="28"/>
          <w:szCs w:val="28"/>
        </w:rPr>
        <w:t xml:space="preserve">объекта капитального строительства, расположенного на </w:t>
      </w:r>
      <w:r w:rsidRPr="00087AAE">
        <w:rPr>
          <w:rFonts w:eastAsiaTheme="minorHAnsi"/>
          <w:color w:val="000000" w:themeColor="text1"/>
          <w:sz w:val="28"/>
          <w:szCs w:val="28"/>
          <w:lang w:eastAsia="en-US"/>
        </w:rPr>
        <w:t xml:space="preserve">территориях двух и более поселений или на межселенной территории в границах муниципального района; </w:t>
      </w:r>
    </w:p>
    <w:p w14:paraId="6D30A541" w14:textId="64BA6266" w:rsidR="00087AAE" w:rsidRPr="00087AAE" w:rsidRDefault="00087AAE" w:rsidP="00164100">
      <w:pPr>
        <w:pStyle w:val="aa"/>
        <w:autoSpaceDE w:val="0"/>
        <w:autoSpaceDN w:val="0"/>
        <w:adjustRightInd w:val="0"/>
        <w:ind w:left="0" w:firstLine="709"/>
        <w:jc w:val="both"/>
        <w:rPr>
          <w:rFonts w:eastAsiaTheme="minorHAnsi"/>
          <w:color w:val="000000" w:themeColor="text1"/>
          <w:sz w:val="28"/>
          <w:szCs w:val="28"/>
          <w:lang w:eastAsia="en-US"/>
        </w:rPr>
      </w:pPr>
      <w:r w:rsidRPr="00087AAE">
        <w:rPr>
          <w:color w:val="000000" w:themeColor="text1"/>
          <w:sz w:val="28"/>
          <w:szCs w:val="28"/>
        </w:rPr>
        <w:t xml:space="preserve">объектов капитального строительства, расположенных в границах сельских поселений Ханты-Мансийского района в соответствии </w:t>
      </w:r>
      <w:r w:rsidR="00164100">
        <w:rPr>
          <w:color w:val="000000" w:themeColor="text1"/>
          <w:sz w:val="28"/>
          <w:szCs w:val="28"/>
        </w:rPr>
        <w:br/>
      </w:r>
      <w:r w:rsidRPr="00087AAE">
        <w:rPr>
          <w:color w:val="000000" w:themeColor="text1"/>
          <w:sz w:val="28"/>
          <w:szCs w:val="28"/>
        </w:rPr>
        <w:t>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Ханты-Мансийского района.</w:t>
      </w:r>
    </w:p>
    <w:p w14:paraId="733A7457" w14:textId="5D5DCD87" w:rsidR="00D12D3D" w:rsidRPr="00087AAE" w:rsidRDefault="00D12D3D" w:rsidP="00164100">
      <w:pPr>
        <w:pStyle w:val="aa"/>
        <w:autoSpaceDE w:val="0"/>
        <w:autoSpaceDN w:val="0"/>
        <w:adjustRightInd w:val="0"/>
        <w:ind w:left="0" w:firstLine="709"/>
        <w:jc w:val="both"/>
        <w:rPr>
          <w:color w:val="000000" w:themeColor="text1"/>
          <w:sz w:val="28"/>
          <w:szCs w:val="28"/>
        </w:rPr>
      </w:pPr>
      <w:r w:rsidRPr="00087AAE">
        <w:rPr>
          <w:i/>
          <w:iCs/>
          <w:color w:val="000000" w:themeColor="text1"/>
          <w:sz w:val="28"/>
          <w:szCs w:val="28"/>
        </w:rPr>
        <w:t xml:space="preserve"> </w:t>
      </w:r>
      <w:r w:rsidRPr="00087AAE">
        <w:rPr>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6071B9" w:rsidRPr="00087AAE">
        <w:rPr>
          <w:bCs/>
          <w:color w:val="000000" w:themeColor="text1"/>
          <w:sz w:val="28"/>
          <w:szCs w:val="28"/>
        </w:rPr>
        <w:t xml:space="preserve">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w:t>
      </w:r>
      <w:r w:rsidR="00164100">
        <w:rPr>
          <w:bCs/>
          <w:color w:val="000000" w:themeColor="text1"/>
          <w:sz w:val="28"/>
          <w:szCs w:val="28"/>
        </w:rPr>
        <w:br/>
      </w:r>
      <w:r w:rsidR="006071B9" w:rsidRPr="00087AAE">
        <w:rPr>
          <w:bCs/>
          <w:color w:val="000000" w:themeColor="text1"/>
          <w:sz w:val="28"/>
          <w:szCs w:val="28"/>
        </w:rPr>
        <w:t>на территории Ханты-Мансийского района</w:t>
      </w:r>
      <w:r w:rsidRPr="00087AAE">
        <w:rPr>
          <w:color w:val="000000" w:themeColor="text1"/>
          <w:sz w:val="28"/>
          <w:szCs w:val="28"/>
        </w:rPr>
        <w:t xml:space="preserve"> (далее – услуга) в соответствии со статьей 51 Градостроительного кодекса Российской Федерации.</w:t>
      </w:r>
    </w:p>
    <w:p w14:paraId="7DFFA1C8" w14:textId="77777777" w:rsidR="00C24C0B" w:rsidRPr="004666F1" w:rsidRDefault="00C24C0B" w:rsidP="00E61EA4">
      <w:pPr>
        <w:pStyle w:val="aa"/>
        <w:autoSpaceDE w:val="0"/>
        <w:autoSpaceDN w:val="0"/>
        <w:adjustRightInd w:val="0"/>
        <w:ind w:left="420"/>
        <w:jc w:val="both"/>
        <w:rPr>
          <w:color w:val="000000" w:themeColor="text1"/>
          <w:sz w:val="28"/>
          <w:szCs w:val="28"/>
        </w:rPr>
      </w:pPr>
    </w:p>
    <w:p w14:paraId="79869DB9" w14:textId="77777777" w:rsidR="00D12D3D" w:rsidRPr="004666F1" w:rsidRDefault="00D12D3D" w:rsidP="00164100">
      <w:pPr>
        <w:pStyle w:val="aa"/>
        <w:autoSpaceDE w:val="0"/>
        <w:autoSpaceDN w:val="0"/>
        <w:adjustRightInd w:val="0"/>
        <w:ind w:left="0"/>
        <w:jc w:val="center"/>
        <w:rPr>
          <w:bCs/>
          <w:iCs/>
          <w:color w:val="000000" w:themeColor="text1"/>
          <w:sz w:val="28"/>
          <w:szCs w:val="28"/>
        </w:rPr>
      </w:pPr>
      <w:r w:rsidRPr="004666F1">
        <w:rPr>
          <w:bCs/>
          <w:iCs/>
          <w:color w:val="000000" w:themeColor="text1"/>
          <w:sz w:val="28"/>
          <w:szCs w:val="28"/>
        </w:rPr>
        <w:t>Круг Заявителей</w:t>
      </w:r>
    </w:p>
    <w:p w14:paraId="3C5DC9FA" w14:textId="77777777" w:rsidR="00D12D3D" w:rsidRPr="004666F1" w:rsidRDefault="00D12D3D" w:rsidP="00D12D3D">
      <w:pPr>
        <w:pStyle w:val="aa"/>
        <w:autoSpaceDE w:val="0"/>
        <w:autoSpaceDN w:val="0"/>
        <w:adjustRightInd w:val="0"/>
        <w:ind w:left="420"/>
        <w:jc w:val="center"/>
        <w:rPr>
          <w:b/>
          <w:iCs/>
          <w:color w:val="000000" w:themeColor="text1"/>
          <w:sz w:val="28"/>
          <w:szCs w:val="28"/>
        </w:rPr>
      </w:pPr>
    </w:p>
    <w:p w14:paraId="751A5AC0" w14:textId="4358EEE6" w:rsidR="00D12D3D" w:rsidRPr="004666F1" w:rsidRDefault="00D12D3D" w:rsidP="00BD2C15">
      <w:pPr>
        <w:numPr>
          <w:ilvl w:val="1"/>
          <w:numId w:val="3"/>
        </w:numPr>
        <w:autoSpaceDE w:val="0"/>
        <w:autoSpaceDN w:val="0"/>
        <w:adjustRightInd w:val="0"/>
        <w:ind w:left="0" w:firstLine="709"/>
        <w:jc w:val="both"/>
        <w:rPr>
          <w:color w:val="000000" w:themeColor="text1"/>
          <w:sz w:val="28"/>
          <w:szCs w:val="28"/>
        </w:rPr>
      </w:pPr>
      <w:r w:rsidRPr="004666F1">
        <w:rPr>
          <w:color w:val="000000" w:themeColor="text1"/>
          <w:sz w:val="28"/>
          <w:szCs w:val="28"/>
        </w:rPr>
        <w:lastRenderedPageBreak/>
        <w:t>Заявителями на получение муниципальной услуги являются застройщики (далее – заявитель).</w:t>
      </w:r>
    </w:p>
    <w:p w14:paraId="0F187D47" w14:textId="47529A30" w:rsidR="00D12D3D" w:rsidRPr="004666F1" w:rsidRDefault="00D12D3D" w:rsidP="00BD2C15">
      <w:pPr>
        <w:numPr>
          <w:ilvl w:val="1"/>
          <w:numId w:val="3"/>
        </w:numPr>
        <w:autoSpaceDE w:val="0"/>
        <w:autoSpaceDN w:val="0"/>
        <w:adjustRightInd w:val="0"/>
        <w:ind w:left="0" w:firstLine="709"/>
        <w:jc w:val="both"/>
        <w:rPr>
          <w:color w:val="000000" w:themeColor="text1"/>
          <w:sz w:val="28"/>
          <w:szCs w:val="28"/>
        </w:rPr>
      </w:pPr>
      <w:r w:rsidRPr="004666F1">
        <w:rPr>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w:t>
      </w:r>
      <w:r w:rsidR="00164100">
        <w:rPr>
          <w:color w:val="000000" w:themeColor="text1"/>
          <w:sz w:val="28"/>
          <w:szCs w:val="28"/>
        </w:rPr>
        <w:br/>
      </w:r>
      <w:r w:rsidRPr="004666F1">
        <w:rPr>
          <w:color w:val="000000" w:themeColor="text1"/>
          <w:sz w:val="28"/>
          <w:szCs w:val="28"/>
        </w:rPr>
        <w:t>с требованиями законодательства Российской Федерации (далее – представитель).</w:t>
      </w:r>
    </w:p>
    <w:p w14:paraId="398AB448" w14:textId="77777777" w:rsidR="00D12D3D" w:rsidRPr="004666F1" w:rsidRDefault="00D12D3D" w:rsidP="00D12D3D">
      <w:pPr>
        <w:autoSpaceDE w:val="0"/>
        <w:autoSpaceDN w:val="0"/>
        <w:adjustRightInd w:val="0"/>
        <w:jc w:val="both"/>
        <w:rPr>
          <w:color w:val="000000" w:themeColor="text1"/>
          <w:sz w:val="28"/>
          <w:szCs w:val="28"/>
        </w:rPr>
      </w:pPr>
    </w:p>
    <w:p w14:paraId="1932FD6F" w14:textId="65701F24" w:rsidR="00D12D3D" w:rsidRPr="004666F1" w:rsidRDefault="00D12D3D" w:rsidP="00164100">
      <w:pPr>
        <w:widowControl w:val="0"/>
        <w:autoSpaceDE w:val="0"/>
        <w:autoSpaceDN w:val="0"/>
        <w:adjustRightInd w:val="0"/>
        <w:jc w:val="center"/>
        <w:outlineLvl w:val="2"/>
        <w:rPr>
          <w:rFonts w:eastAsia="Calibri"/>
          <w:bCs/>
          <w:color w:val="000000" w:themeColor="text1"/>
          <w:sz w:val="28"/>
          <w:szCs w:val="28"/>
        </w:rPr>
      </w:pPr>
      <w:r w:rsidRPr="004666F1">
        <w:rPr>
          <w:rFonts w:eastAsia="Calibri"/>
          <w:bCs/>
          <w:color w:val="000000" w:themeColor="text1"/>
          <w:sz w:val="28"/>
          <w:szCs w:val="28"/>
        </w:rPr>
        <w:t xml:space="preserve">Требования к порядку информирования о предоставлении </w:t>
      </w:r>
      <w:r w:rsidR="00164100">
        <w:rPr>
          <w:rFonts w:eastAsia="Calibri"/>
          <w:bCs/>
          <w:color w:val="000000" w:themeColor="text1"/>
          <w:sz w:val="28"/>
          <w:szCs w:val="28"/>
        </w:rPr>
        <w:br/>
      </w:r>
      <w:r w:rsidRPr="004666F1">
        <w:rPr>
          <w:rFonts w:eastAsia="Calibri"/>
          <w:bCs/>
          <w:color w:val="000000" w:themeColor="text1"/>
          <w:sz w:val="28"/>
          <w:szCs w:val="28"/>
        </w:rPr>
        <w:t>муниципальной услуги</w:t>
      </w:r>
    </w:p>
    <w:p w14:paraId="5431458B" w14:textId="77777777" w:rsidR="00D12D3D" w:rsidRPr="004666F1" w:rsidRDefault="00D12D3D" w:rsidP="00D12D3D">
      <w:pPr>
        <w:widowControl w:val="0"/>
        <w:autoSpaceDE w:val="0"/>
        <w:autoSpaceDN w:val="0"/>
        <w:adjustRightInd w:val="0"/>
        <w:ind w:firstLine="709"/>
        <w:jc w:val="center"/>
        <w:outlineLvl w:val="2"/>
        <w:rPr>
          <w:rFonts w:eastAsia="Calibri"/>
          <w:b/>
          <w:color w:val="000000" w:themeColor="text1"/>
          <w:sz w:val="28"/>
          <w:szCs w:val="28"/>
        </w:rPr>
      </w:pPr>
    </w:p>
    <w:p w14:paraId="0145C482" w14:textId="6CDC8633"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1.4. Информирование о порядке предоставления услуги осуществляется</w:t>
      </w:r>
      <w:r w:rsidR="00232FE5" w:rsidRPr="004666F1">
        <w:rPr>
          <w:color w:val="000000" w:themeColor="text1"/>
          <w:sz w:val="28"/>
          <w:szCs w:val="28"/>
        </w:rPr>
        <w:t xml:space="preserve"> специалистами отдела</w:t>
      </w:r>
      <w:r w:rsidR="00232FE5"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департамента строительства, архитектуры и ЖКХ администрации </w:t>
      </w:r>
      <w:r w:rsidR="00164100">
        <w:rPr>
          <w:bCs/>
          <w:color w:val="000000" w:themeColor="text1"/>
          <w:sz w:val="28"/>
          <w:szCs w:val="28"/>
        </w:rPr>
        <w:br/>
      </w:r>
      <w:r w:rsidR="00232FE5" w:rsidRPr="004666F1">
        <w:rPr>
          <w:bCs/>
          <w:color w:val="000000" w:themeColor="text1"/>
          <w:sz w:val="28"/>
          <w:szCs w:val="28"/>
        </w:rPr>
        <w:t xml:space="preserve">Ханты-Мансийского района (далее </w:t>
      </w:r>
      <w:r w:rsidR="00164100">
        <w:rPr>
          <w:bCs/>
          <w:color w:val="000000" w:themeColor="text1"/>
          <w:sz w:val="28"/>
          <w:szCs w:val="28"/>
        </w:rPr>
        <w:t>–</w:t>
      </w:r>
      <w:r w:rsidR="00232FE5" w:rsidRPr="004666F1">
        <w:rPr>
          <w:bCs/>
          <w:color w:val="000000" w:themeColor="text1"/>
          <w:sz w:val="28"/>
          <w:szCs w:val="28"/>
        </w:rPr>
        <w:t xml:space="preserve"> департамент)</w:t>
      </w:r>
      <w:r w:rsidRPr="004666F1">
        <w:rPr>
          <w:color w:val="000000" w:themeColor="text1"/>
          <w:sz w:val="28"/>
          <w:szCs w:val="28"/>
        </w:rPr>
        <w:t>:</w:t>
      </w:r>
    </w:p>
    <w:p w14:paraId="6C906EFD" w14:textId="45E4AD7F"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а</w:t>
      </w:r>
      <w:r w:rsidR="00D12D3D" w:rsidRPr="004666F1">
        <w:rPr>
          <w:color w:val="000000" w:themeColor="text1"/>
          <w:sz w:val="28"/>
          <w:szCs w:val="28"/>
        </w:rPr>
        <w:t>) непосредственно при личном приеме заявителя в</w:t>
      </w:r>
      <w:r w:rsidR="00232FE5" w:rsidRPr="004666F1">
        <w:rPr>
          <w:color w:val="000000" w:themeColor="text1"/>
          <w:sz w:val="28"/>
          <w:szCs w:val="28"/>
        </w:rPr>
        <w:t xml:space="preserve"> департаменте</w:t>
      </w:r>
      <w:r w:rsidR="00D12D3D" w:rsidRPr="004666F1">
        <w:rPr>
          <w:color w:val="000000" w:themeColor="text1"/>
          <w:sz w:val="28"/>
          <w:szCs w:val="28"/>
        </w:rPr>
        <w:t>;</w:t>
      </w:r>
    </w:p>
    <w:p w14:paraId="7BFECFDA" w14:textId="787D59F9" w:rsidR="00D12D3D" w:rsidRPr="004666F1" w:rsidRDefault="00087AAE" w:rsidP="00164100">
      <w:pPr>
        <w:tabs>
          <w:tab w:val="left" w:pos="7425"/>
        </w:tabs>
        <w:ind w:firstLine="709"/>
        <w:jc w:val="both"/>
        <w:rPr>
          <w:sz w:val="28"/>
          <w:szCs w:val="28"/>
        </w:rPr>
      </w:pPr>
      <w:r>
        <w:rPr>
          <w:color w:val="000000" w:themeColor="text1"/>
          <w:sz w:val="28"/>
          <w:szCs w:val="28"/>
        </w:rPr>
        <w:t>б</w:t>
      </w:r>
      <w:r w:rsidR="00D12D3D" w:rsidRPr="004666F1">
        <w:rPr>
          <w:color w:val="000000" w:themeColor="text1"/>
          <w:sz w:val="28"/>
          <w:szCs w:val="28"/>
        </w:rPr>
        <w:t xml:space="preserve">) по </w:t>
      </w:r>
      <w:r w:rsidR="00232FE5" w:rsidRPr="004666F1">
        <w:rPr>
          <w:color w:val="000000" w:themeColor="text1"/>
          <w:sz w:val="28"/>
          <w:szCs w:val="28"/>
        </w:rPr>
        <w:t xml:space="preserve">номеру </w:t>
      </w:r>
      <w:r w:rsidR="00D12D3D" w:rsidRPr="004666F1">
        <w:rPr>
          <w:color w:val="000000" w:themeColor="text1"/>
          <w:sz w:val="28"/>
          <w:szCs w:val="28"/>
        </w:rPr>
        <w:t>телефон</w:t>
      </w:r>
      <w:r w:rsidR="00232FE5" w:rsidRPr="004666F1">
        <w:rPr>
          <w:color w:val="000000" w:themeColor="text1"/>
          <w:sz w:val="28"/>
          <w:szCs w:val="28"/>
        </w:rPr>
        <w:t>а</w:t>
      </w:r>
      <w:r w:rsidR="00D12D3D" w:rsidRPr="004666F1">
        <w:rPr>
          <w:color w:val="000000" w:themeColor="text1"/>
          <w:sz w:val="28"/>
          <w:szCs w:val="28"/>
        </w:rPr>
        <w:t xml:space="preserve"> </w:t>
      </w:r>
      <w:r w:rsidR="00232FE5" w:rsidRPr="004666F1">
        <w:rPr>
          <w:color w:val="000000" w:themeColor="text1"/>
          <w:sz w:val="28"/>
          <w:szCs w:val="28"/>
        </w:rPr>
        <w:t>отдела</w:t>
      </w:r>
      <w:r w:rsidR="00232FE5"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департамента</w:t>
      </w:r>
      <w:r w:rsidR="00232FE5" w:rsidRPr="004666F1">
        <w:rPr>
          <w:color w:val="000000" w:themeColor="text1"/>
          <w:sz w:val="28"/>
          <w:szCs w:val="28"/>
        </w:rPr>
        <w:t>, ответственного за предоставление муниципальной услуги</w:t>
      </w:r>
      <w:r w:rsidR="00D12D3D" w:rsidRPr="004666F1">
        <w:rPr>
          <w:sz w:val="28"/>
          <w:szCs w:val="28"/>
        </w:rPr>
        <w:t>;</w:t>
      </w:r>
    </w:p>
    <w:p w14:paraId="7978D1CE" w14:textId="7DE9331B"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в</w:t>
      </w:r>
      <w:r w:rsidR="00D12D3D" w:rsidRPr="004666F1">
        <w:rPr>
          <w:color w:val="000000" w:themeColor="text1"/>
          <w:sz w:val="28"/>
          <w:szCs w:val="28"/>
        </w:rPr>
        <w:t>) письменно, в том числе посредством электронной почты, факсимильной связи;</w:t>
      </w:r>
    </w:p>
    <w:p w14:paraId="2B15D688" w14:textId="0D1F9C52"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г</w:t>
      </w:r>
      <w:r w:rsidR="00D12D3D" w:rsidRPr="004666F1">
        <w:rPr>
          <w:color w:val="000000" w:themeColor="text1"/>
          <w:sz w:val="28"/>
          <w:szCs w:val="28"/>
        </w:rPr>
        <w:t>) посредством размещения в открытой и доступной форме информации:</w:t>
      </w:r>
    </w:p>
    <w:p w14:paraId="7FD3DB45" w14:textId="77777777" w:rsidR="00D12D3D" w:rsidRPr="004666F1" w:rsidRDefault="00D12D3D" w:rsidP="00164100">
      <w:pPr>
        <w:widowControl w:val="0"/>
        <w:tabs>
          <w:tab w:val="left" w:pos="851"/>
          <w:tab w:val="left" w:pos="1134"/>
        </w:tabs>
        <w:ind w:firstLine="709"/>
        <w:contextualSpacing/>
        <w:jc w:val="both"/>
        <w:rPr>
          <w:color w:val="000000" w:themeColor="text1"/>
          <w:sz w:val="28"/>
          <w:szCs w:val="28"/>
        </w:rPr>
      </w:pPr>
      <w:r w:rsidRPr="004666F1">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Pr="004666F1">
        <w:rPr>
          <w:bCs/>
          <w:color w:val="000000" w:themeColor="text1"/>
          <w:sz w:val="28"/>
          <w:szCs w:val="28"/>
        </w:rPr>
        <w:t xml:space="preserve"> </w:t>
      </w:r>
      <w:r w:rsidRPr="004666F1">
        <w:rPr>
          <w:color w:val="000000" w:themeColor="text1"/>
          <w:sz w:val="28"/>
          <w:szCs w:val="28"/>
        </w:rPr>
        <w:t>(https://www.gosuslugi.ru/) (далее – Единый портал);</w:t>
      </w:r>
    </w:p>
    <w:p w14:paraId="15424E3A" w14:textId="49115F3E"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 xml:space="preserve">на официальном сайте </w:t>
      </w:r>
      <w:r w:rsidR="000E6921" w:rsidRPr="004666F1">
        <w:rPr>
          <w:bCs/>
          <w:color w:val="000000" w:themeColor="text1"/>
          <w:sz w:val="28"/>
          <w:szCs w:val="28"/>
        </w:rPr>
        <w:t>администрации Ханты-Мансийского района</w:t>
      </w:r>
      <w:r w:rsidR="000E6921" w:rsidRPr="004666F1">
        <w:rPr>
          <w:color w:val="000000" w:themeColor="text1"/>
          <w:sz w:val="28"/>
          <w:szCs w:val="28"/>
        </w:rPr>
        <w:t xml:space="preserve"> </w:t>
      </w:r>
      <w:hyperlink r:id="rId9" w:history="1">
        <w:r w:rsidR="00C24E7B" w:rsidRPr="004666F1">
          <w:rPr>
            <w:rStyle w:val="af1"/>
            <w:color w:val="000000" w:themeColor="text1"/>
            <w:sz w:val="28"/>
            <w:szCs w:val="28"/>
            <w:u w:val="none"/>
          </w:rPr>
          <w:t>http://hmrn.ru</w:t>
        </w:r>
      </w:hyperlink>
      <w:hyperlink r:id="rId10" w:history="1"/>
      <w:r w:rsidRPr="004666F1">
        <w:rPr>
          <w:color w:val="000000" w:themeColor="text1"/>
          <w:sz w:val="28"/>
          <w:szCs w:val="28"/>
        </w:rPr>
        <w:t>;</w:t>
      </w:r>
      <w:r w:rsidR="00892BA6" w:rsidRPr="004666F1">
        <w:rPr>
          <w:color w:val="000000" w:themeColor="text1"/>
          <w:sz w:val="28"/>
          <w:szCs w:val="28"/>
        </w:rPr>
        <w:t xml:space="preserve"> </w:t>
      </w:r>
    </w:p>
    <w:p w14:paraId="2BBFC08B" w14:textId="325454C1"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д</w:t>
      </w:r>
      <w:r w:rsidR="00D12D3D" w:rsidRPr="004666F1">
        <w:rPr>
          <w:color w:val="000000" w:themeColor="text1"/>
          <w:sz w:val="28"/>
          <w:szCs w:val="28"/>
        </w:rPr>
        <w:t>) посредством размещения информации на информационн</w:t>
      </w:r>
      <w:r w:rsidR="00F03D0E" w:rsidRPr="004666F1">
        <w:rPr>
          <w:color w:val="000000" w:themeColor="text1"/>
          <w:sz w:val="28"/>
          <w:szCs w:val="28"/>
        </w:rPr>
        <w:t>ом</w:t>
      </w:r>
      <w:r w:rsidR="00D12D3D" w:rsidRPr="004666F1">
        <w:rPr>
          <w:color w:val="000000" w:themeColor="text1"/>
          <w:sz w:val="28"/>
          <w:szCs w:val="28"/>
        </w:rPr>
        <w:t xml:space="preserve"> стенд</w:t>
      </w:r>
      <w:r w:rsidR="00F03D0E" w:rsidRPr="004666F1">
        <w:rPr>
          <w:color w:val="000000" w:themeColor="text1"/>
          <w:sz w:val="28"/>
          <w:szCs w:val="28"/>
        </w:rPr>
        <w:t>е</w:t>
      </w:r>
      <w:r w:rsidR="00D12D3D" w:rsidRPr="004666F1">
        <w:rPr>
          <w:color w:val="000000" w:themeColor="text1"/>
          <w:sz w:val="28"/>
          <w:szCs w:val="28"/>
        </w:rPr>
        <w:t xml:space="preserve"> </w:t>
      </w:r>
      <w:r w:rsidR="00EA2FE6" w:rsidRPr="004666F1">
        <w:rPr>
          <w:color w:val="000000" w:themeColor="text1"/>
          <w:sz w:val="28"/>
          <w:szCs w:val="28"/>
        </w:rPr>
        <w:t>департамента</w:t>
      </w:r>
      <w:r w:rsidR="00D12D3D" w:rsidRPr="004666F1">
        <w:rPr>
          <w:color w:val="000000" w:themeColor="text1"/>
          <w:sz w:val="28"/>
          <w:szCs w:val="28"/>
        </w:rPr>
        <w:t>.</w:t>
      </w:r>
    </w:p>
    <w:p w14:paraId="764A542F" w14:textId="77777777"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1.5. Информирование осуществляется по вопросам, касающимся:</w:t>
      </w:r>
    </w:p>
    <w:p w14:paraId="1C8C780D" w14:textId="7C1A4E5A" w:rsidR="00D12D3D" w:rsidRPr="004666F1" w:rsidRDefault="00087AAE" w:rsidP="00164100">
      <w:pPr>
        <w:tabs>
          <w:tab w:val="left" w:pos="7425"/>
        </w:tabs>
        <w:ind w:firstLine="709"/>
        <w:jc w:val="both"/>
        <w:rPr>
          <w:bCs/>
          <w:color w:val="000000" w:themeColor="text1"/>
          <w:sz w:val="28"/>
          <w:szCs w:val="28"/>
        </w:rPr>
      </w:pPr>
      <w:r>
        <w:rPr>
          <w:color w:val="000000" w:themeColor="text1"/>
          <w:sz w:val="28"/>
          <w:szCs w:val="28"/>
        </w:rPr>
        <w:t>а</w:t>
      </w:r>
      <w:r w:rsidR="00FC3F1C" w:rsidRPr="004666F1">
        <w:rPr>
          <w:color w:val="000000" w:themeColor="text1"/>
          <w:sz w:val="28"/>
          <w:szCs w:val="28"/>
        </w:rPr>
        <w:t xml:space="preserve">) </w:t>
      </w:r>
      <w:r w:rsidR="00D12D3D" w:rsidRPr="004666F1">
        <w:rPr>
          <w:color w:val="000000" w:themeColor="text1"/>
          <w:sz w:val="28"/>
          <w:szCs w:val="28"/>
        </w:rPr>
        <w:t xml:space="preserve">способов подачи </w:t>
      </w:r>
      <w:r w:rsidR="00D12D3D" w:rsidRPr="004666F1">
        <w:rPr>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w:t>
      </w:r>
      <w:r w:rsidR="00164100">
        <w:rPr>
          <w:bCs/>
          <w:color w:val="000000" w:themeColor="text1"/>
          <w:sz w:val="28"/>
          <w:szCs w:val="28"/>
        </w:rPr>
        <w:br/>
      </w:r>
      <w:r w:rsidR="00D12D3D" w:rsidRPr="004666F1">
        <w:rPr>
          <w:bCs/>
          <w:color w:val="000000" w:themeColor="text1"/>
          <w:sz w:val="28"/>
          <w:szCs w:val="28"/>
        </w:rPr>
        <w:t xml:space="preserve">на строительство в отношении этапов строительства, реконструкции объектов капитального строительства, заявления о внесении изменений </w:t>
      </w:r>
      <w:r w:rsidR="00164100">
        <w:rPr>
          <w:bCs/>
          <w:color w:val="000000" w:themeColor="text1"/>
          <w:sz w:val="28"/>
          <w:szCs w:val="28"/>
        </w:rPr>
        <w:br/>
      </w:r>
      <w:r w:rsidR="00D12D3D" w:rsidRPr="004666F1">
        <w:rPr>
          <w:bCs/>
          <w:color w:val="000000" w:themeColor="text1"/>
          <w:sz w:val="28"/>
          <w:szCs w:val="28"/>
        </w:rPr>
        <w:t xml:space="preserve">в разрешение на строительство, в том числе в связи с необходимостью продления срока действия разрешения на строительство, </w:t>
      </w:r>
      <w:r w:rsidR="00D12D3D" w:rsidRPr="004666F1">
        <w:rPr>
          <w:color w:val="000000" w:themeColor="text1"/>
          <w:sz w:val="28"/>
          <w:szCs w:val="28"/>
        </w:rPr>
        <w:t xml:space="preserve">уведомления </w:t>
      </w:r>
      <w:r w:rsidR="00164100">
        <w:rPr>
          <w:color w:val="000000" w:themeColor="text1"/>
          <w:sz w:val="28"/>
          <w:szCs w:val="28"/>
        </w:rPr>
        <w:br/>
      </w:r>
      <w:r w:rsidR="00D12D3D" w:rsidRPr="004666F1">
        <w:rPr>
          <w:color w:val="000000" w:themeColor="text1"/>
          <w:sz w:val="28"/>
          <w:szCs w:val="28"/>
        </w:rPr>
        <w:t xml:space="preserve">о переходе прав на земельный участок, права пользования недрами, </w:t>
      </w:r>
      <w:r w:rsidR="00164100">
        <w:rPr>
          <w:color w:val="000000" w:themeColor="text1"/>
          <w:sz w:val="28"/>
          <w:szCs w:val="28"/>
        </w:rPr>
        <w:br/>
      </w:r>
      <w:r w:rsidR="00D12D3D" w:rsidRPr="004666F1">
        <w:rPr>
          <w:color w:val="000000" w:themeColor="text1"/>
          <w:sz w:val="28"/>
          <w:szCs w:val="28"/>
        </w:rPr>
        <w:t>об образовании земельного участка</w:t>
      </w:r>
      <w:r w:rsidR="00164100">
        <w:rPr>
          <w:bCs/>
          <w:color w:val="000000" w:themeColor="text1"/>
          <w:sz w:val="28"/>
          <w:szCs w:val="28"/>
        </w:rPr>
        <w:t>, предусмотренного частью 21.10</w:t>
      </w:r>
      <w:r w:rsidR="00D12D3D" w:rsidRPr="004666F1">
        <w:rPr>
          <w:bCs/>
          <w:color w:val="000000" w:themeColor="text1"/>
          <w:sz w:val="28"/>
          <w:szCs w:val="28"/>
        </w:rPr>
        <w:t xml:space="preserve"> статьи 51 Градостроительного кодекса Российской Федерации;</w:t>
      </w:r>
    </w:p>
    <w:p w14:paraId="53E650A1" w14:textId="72103B7C"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б</w:t>
      </w:r>
      <w:r w:rsidR="00FC3F1C" w:rsidRPr="004666F1">
        <w:rPr>
          <w:color w:val="000000" w:themeColor="text1"/>
          <w:sz w:val="28"/>
          <w:szCs w:val="28"/>
        </w:rPr>
        <w:t xml:space="preserve">) </w:t>
      </w:r>
      <w:r w:rsidR="00D12D3D" w:rsidRPr="004666F1">
        <w:rPr>
          <w:color w:val="000000" w:themeColor="text1"/>
          <w:sz w:val="28"/>
          <w:szCs w:val="28"/>
        </w:rPr>
        <w:t xml:space="preserve">о предоставлении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45B01C63" w14:textId="183CD17A"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в</w:t>
      </w:r>
      <w:r w:rsidR="00FC3F1C" w:rsidRPr="004666F1">
        <w:rPr>
          <w:color w:val="000000" w:themeColor="text1"/>
          <w:sz w:val="28"/>
          <w:szCs w:val="28"/>
        </w:rPr>
        <w:t xml:space="preserve">) </w:t>
      </w:r>
      <w:r w:rsidR="00D12D3D" w:rsidRPr="004666F1">
        <w:rPr>
          <w:color w:val="000000" w:themeColor="text1"/>
          <w:sz w:val="28"/>
          <w:szCs w:val="28"/>
        </w:rPr>
        <w:t>адрес</w:t>
      </w:r>
      <w:r w:rsidR="004740CE" w:rsidRPr="004666F1">
        <w:rPr>
          <w:color w:val="000000" w:themeColor="text1"/>
          <w:sz w:val="28"/>
          <w:szCs w:val="28"/>
        </w:rPr>
        <w:t>а</w:t>
      </w:r>
      <w:r w:rsidR="00810E8E" w:rsidRPr="004666F1">
        <w:rPr>
          <w:color w:val="000000" w:themeColor="text1"/>
          <w:sz w:val="28"/>
          <w:szCs w:val="28"/>
        </w:rPr>
        <w:t xml:space="preserve"> департамента</w:t>
      </w:r>
      <w:r w:rsidR="00D12D3D" w:rsidRPr="004666F1">
        <w:rPr>
          <w:color w:val="000000" w:themeColor="text1"/>
          <w:sz w:val="28"/>
          <w:szCs w:val="28"/>
        </w:rPr>
        <w:t>, обращение в которы</w:t>
      </w:r>
      <w:r w:rsidR="004740CE" w:rsidRPr="004666F1">
        <w:rPr>
          <w:color w:val="000000" w:themeColor="text1"/>
          <w:sz w:val="28"/>
          <w:szCs w:val="28"/>
        </w:rPr>
        <w:t>й</w:t>
      </w:r>
      <w:r w:rsidR="00D12D3D" w:rsidRPr="004666F1">
        <w:rPr>
          <w:color w:val="000000" w:themeColor="text1"/>
          <w:sz w:val="28"/>
          <w:szCs w:val="28"/>
        </w:rPr>
        <w:t xml:space="preserve"> необходимо </w:t>
      </w:r>
      <w:r w:rsidR="00164100">
        <w:rPr>
          <w:color w:val="000000" w:themeColor="text1"/>
          <w:sz w:val="28"/>
          <w:szCs w:val="28"/>
        </w:rPr>
        <w:br/>
      </w:r>
      <w:r w:rsidR="00D12D3D" w:rsidRPr="004666F1">
        <w:rPr>
          <w:color w:val="000000" w:themeColor="text1"/>
          <w:sz w:val="28"/>
          <w:szCs w:val="28"/>
        </w:rPr>
        <w:t xml:space="preserve">для предоставления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103DCB06" w14:textId="5595A919"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lastRenderedPageBreak/>
        <w:t>г</w:t>
      </w:r>
      <w:r w:rsidR="00FC3F1C" w:rsidRPr="004666F1">
        <w:rPr>
          <w:color w:val="000000" w:themeColor="text1"/>
          <w:sz w:val="28"/>
          <w:szCs w:val="28"/>
        </w:rPr>
        <w:t xml:space="preserve">) </w:t>
      </w:r>
      <w:r w:rsidR="00D12D3D" w:rsidRPr="004666F1">
        <w:rPr>
          <w:color w:val="000000" w:themeColor="text1"/>
          <w:sz w:val="28"/>
          <w:szCs w:val="28"/>
        </w:rPr>
        <w:t>справочной информации о работе</w:t>
      </w:r>
      <w:r w:rsidR="00810E8E" w:rsidRPr="004666F1">
        <w:rPr>
          <w:color w:val="000000" w:themeColor="text1"/>
          <w:sz w:val="28"/>
          <w:szCs w:val="28"/>
        </w:rPr>
        <w:t xml:space="preserve"> департамента</w:t>
      </w:r>
      <w:r w:rsidR="00D12D3D" w:rsidRPr="004666F1">
        <w:rPr>
          <w:color w:val="000000" w:themeColor="text1"/>
          <w:sz w:val="28"/>
          <w:szCs w:val="28"/>
        </w:rPr>
        <w:t>;</w:t>
      </w:r>
    </w:p>
    <w:p w14:paraId="2DA25C7A" w14:textId="3091FB70"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д</w:t>
      </w:r>
      <w:r w:rsidR="00FC3F1C" w:rsidRPr="004666F1">
        <w:rPr>
          <w:color w:val="000000" w:themeColor="text1"/>
          <w:sz w:val="28"/>
          <w:szCs w:val="28"/>
        </w:rPr>
        <w:t xml:space="preserve">) </w:t>
      </w:r>
      <w:r w:rsidR="00D12D3D" w:rsidRPr="004666F1">
        <w:rPr>
          <w:color w:val="000000" w:themeColor="text1"/>
          <w:sz w:val="28"/>
          <w:szCs w:val="28"/>
        </w:rPr>
        <w:t xml:space="preserve">документов, необходимых для предоставления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48C2901B" w14:textId="0870BEA2"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е</w:t>
      </w:r>
      <w:r w:rsidR="00FC3F1C" w:rsidRPr="004666F1">
        <w:rPr>
          <w:color w:val="000000" w:themeColor="text1"/>
          <w:sz w:val="28"/>
          <w:szCs w:val="28"/>
        </w:rPr>
        <w:t xml:space="preserve">) </w:t>
      </w:r>
      <w:r w:rsidR="00D12D3D" w:rsidRPr="004666F1">
        <w:rPr>
          <w:color w:val="000000" w:themeColor="text1"/>
          <w:sz w:val="28"/>
          <w:szCs w:val="28"/>
        </w:rPr>
        <w:t xml:space="preserve">порядка и сроков предоставления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6B1F4934" w14:textId="703CF5AE" w:rsidR="00D12D3D" w:rsidRPr="004666F1" w:rsidRDefault="00087AAE" w:rsidP="00164100">
      <w:pPr>
        <w:tabs>
          <w:tab w:val="left" w:pos="7425"/>
        </w:tabs>
        <w:ind w:firstLine="709"/>
        <w:jc w:val="both"/>
        <w:rPr>
          <w:color w:val="000000" w:themeColor="text1"/>
          <w:sz w:val="28"/>
          <w:szCs w:val="28"/>
        </w:rPr>
      </w:pPr>
      <w:r>
        <w:rPr>
          <w:color w:val="000000" w:themeColor="text1"/>
          <w:sz w:val="28"/>
          <w:szCs w:val="28"/>
        </w:rPr>
        <w:t>ж</w:t>
      </w:r>
      <w:r w:rsidR="00FC3F1C" w:rsidRPr="004666F1">
        <w:rPr>
          <w:color w:val="000000" w:themeColor="text1"/>
          <w:sz w:val="28"/>
          <w:szCs w:val="28"/>
        </w:rPr>
        <w:t xml:space="preserve">) </w:t>
      </w:r>
      <w:r w:rsidR="00D12D3D" w:rsidRPr="004666F1">
        <w:rPr>
          <w:color w:val="000000" w:themeColor="text1"/>
          <w:sz w:val="28"/>
          <w:szCs w:val="28"/>
        </w:rPr>
        <w:t xml:space="preserve">порядка получения сведений о ходе рассмотрения </w:t>
      </w:r>
      <w:r w:rsidR="00D12D3D" w:rsidRPr="004666F1">
        <w:rPr>
          <w:bCs/>
          <w:color w:val="000000" w:themeColor="text1"/>
          <w:sz w:val="28"/>
          <w:szCs w:val="28"/>
        </w:rPr>
        <w:t xml:space="preserve">заявления </w:t>
      </w:r>
      <w:r w:rsidR="00164100">
        <w:rPr>
          <w:bCs/>
          <w:color w:val="000000" w:themeColor="text1"/>
          <w:sz w:val="28"/>
          <w:szCs w:val="28"/>
        </w:rPr>
        <w:br/>
      </w:r>
      <w:r w:rsidR="00D12D3D" w:rsidRPr="004666F1">
        <w:rPr>
          <w:bCs/>
          <w:color w:val="000000" w:themeColor="text1"/>
          <w:sz w:val="28"/>
          <w:szCs w:val="28"/>
        </w:rPr>
        <w:t>о выдаче разрешения на строительство, заявления о внесении изменений, уведомления</w:t>
      </w:r>
      <w:r w:rsidR="00D12D3D" w:rsidRPr="004666F1">
        <w:rPr>
          <w:color w:val="000000" w:themeColor="text1"/>
          <w:sz w:val="28"/>
          <w:szCs w:val="28"/>
        </w:rPr>
        <w:t xml:space="preserve"> и о результатах предоставления муниципальной услуги;</w:t>
      </w:r>
    </w:p>
    <w:p w14:paraId="2A483139" w14:textId="6DAA1589"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з</w:t>
      </w:r>
      <w:r w:rsidR="00FC3F1C" w:rsidRPr="004666F1">
        <w:rPr>
          <w:color w:val="000000" w:themeColor="text1"/>
          <w:sz w:val="28"/>
          <w:szCs w:val="28"/>
        </w:rPr>
        <w:t xml:space="preserve">) </w:t>
      </w:r>
      <w:r w:rsidR="00D12D3D" w:rsidRPr="004666F1">
        <w:rPr>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w:t>
      </w:r>
      <w:r w:rsidR="00164100">
        <w:rPr>
          <w:color w:val="000000" w:themeColor="text1"/>
          <w:sz w:val="28"/>
          <w:szCs w:val="28"/>
        </w:rPr>
        <w:br/>
      </w:r>
      <w:r w:rsidR="00D12D3D" w:rsidRPr="004666F1">
        <w:rPr>
          <w:color w:val="000000" w:themeColor="text1"/>
          <w:sz w:val="28"/>
          <w:szCs w:val="28"/>
        </w:rPr>
        <w:t xml:space="preserve">при предоставлении </w:t>
      </w:r>
      <w:r w:rsidR="00F03D0E" w:rsidRPr="004666F1">
        <w:rPr>
          <w:color w:val="000000" w:themeColor="text1"/>
          <w:sz w:val="28"/>
          <w:szCs w:val="28"/>
        </w:rPr>
        <w:t xml:space="preserve">муниципальной </w:t>
      </w:r>
      <w:r w:rsidR="00D12D3D" w:rsidRPr="004666F1">
        <w:rPr>
          <w:color w:val="000000" w:themeColor="text1"/>
          <w:sz w:val="28"/>
          <w:szCs w:val="28"/>
        </w:rPr>
        <w:t>услуги.</w:t>
      </w:r>
    </w:p>
    <w:p w14:paraId="2E952FC0" w14:textId="06A218F1"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Получение информации по вопросам предоставления </w:t>
      </w:r>
      <w:r w:rsidR="00D64ABD" w:rsidRPr="004666F1">
        <w:rPr>
          <w:color w:val="000000" w:themeColor="text1"/>
          <w:sz w:val="28"/>
          <w:szCs w:val="28"/>
        </w:rPr>
        <w:t xml:space="preserve">муниципальной </w:t>
      </w:r>
      <w:r w:rsidRPr="004666F1">
        <w:rPr>
          <w:color w:val="000000" w:themeColor="text1"/>
          <w:sz w:val="28"/>
          <w:szCs w:val="28"/>
        </w:rPr>
        <w:t>услуги осуществляется бесплатно.</w:t>
      </w:r>
    </w:p>
    <w:p w14:paraId="2C559CA3" w14:textId="046F3A6B"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1.6. При устном обращении заявителя (лично или по телефону) должностное лицо</w:t>
      </w:r>
      <w:r w:rsidR="00115868" w:rsidRPr="004666F1">
        <w:rPr>
          <w:color w:val="000000" w:themeColor="text1"/>
          <w:sz w:val="28"/>
          <w:szCs w:val="28"/>
        </w:rPr>
        <w:t xml:space="preserve"> отдела</w:t>
      </w:r>
      <w:r w:rsidR="00115868"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115868" w:rsidRPr="004666F1">
        <w:rPr>
          <w:color w:val="000000" w:themeColor="text1"/>
          <w:sz w:val="28"/>
          <w:szCs w:val="28"/>
        </w:rPr>
        <w:t>департамента</w:t>
      </w:r>
      <w:r w:rsidRPr="004666F1">
        <w:rPr>
          <w:color w:val="000000" w:themeColor="text1"/>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6B66E26B" w14:textId="31091664"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 xml:space="preserve">Ответ на телефонный звонок должен начинаться с информации </w:t>
      </w:r>
      <w:r w:rsidR="00164100">
        <w:rPr>
          <w:color w:val="000000" w:themeColor="text1"/>
          <w:sz w:val="28"/>
          <w:szCs w:val="28"/>
        </w:rPr>
        <w:br/>
      </w:r>
      <w:r w:rsidRPr="004666F1">
        <w:rPr>
          <w:color w:val="000000" w:themeColor="text1"/>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5090E77" w14:textId="44ACCA47"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 xml:space="preserve">Если должностное лицо </w:t>
      </w:r>
      <w:r w:rsidR="000535C5" w:rsidRPr="004666F1">
        <w:rPr>
          <w:color w:val="000000" w:themeColor="text1"/>
          <w:sz w:val="28"/>
          <w:szCs w:val="28"/>
        </w:rPr>
        <w:t>отдела</w:t>
      </w:r>
      <w:r w:rsidR="000535C5"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0535C5" w:rsidRPr="004666F1">
        <w:rPr>
          <w:color w:val="000000" w:themeColor="text1"/>
          <w:sz w:val="28"/>
          <w:szCs w:val="28"/>
        </w:rPr>
        <w:t xml:space="preserve">департамента </w:t>
      </w:r>
      <w:r w:rsidRPr="004666F1">
        <w:rPr>
          <w:color w:val="000000" w:themeColor="text1"/>
          <w:sz w:val="28"/>
          <w:szCs w:val="28"/>
        </w:rPr>
        <w:t>не может самостоятельно дать ответ, телефонный звонок</w:t>
      </w:r>
      <w:r w:rsidRPr="004666F1">
        <w:rPr>
          <w:i/>
          <w:color w:val="000000" w:themeColor="text1"/>
          <w:sz w:val="28"/>
          <w:szCs w:val="28"/>
        </w:rPr>
        <w:t xml:space="preserve"> </w:t>
      </w:r>
      <w:r w:rsidRPr="004666F1">
        <w:rPr>
          <w:color w:val="000000" w:themeColor="text1"/>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164100">
        <w:rPr>
          <w:color w:val="000000" w:themeColor="text1"/>
          <w:sz w:val="28"/>
          <w:szCs w:val="28"/>
        </w:rPr>
        <w:br/>
      </w:r>
      <w:r w:rsidRPr="004666F1">
        <w:rPr>
          <w:color w:val="000000" w:themeColor="text1"/>
          <w:sz w:val="28"/>
          <w:szCs w:val="28"/>
        </w:rPr>
        <w:t>по которому можно будет получить необходимую информацию</w:t>
      </w:r>
      <w:r w:rsidR="008F44F7" w:rsidRPr="004666F1">
        <w:rPr>
          <w:color w:val="000000" w:themeColor="text1"/>
          <w:sz w:val="28"/>
          <w:szCs w:val="28"/>
        </w:rPr>
        <w:t>.</w:t>
      </w:r>
    </w:p>
    <w:p w14:paraId="277CE524" w14:textId="7B0C665A" w:rsidR="00D12D3D" w:rsidRPr="004666F1" w:rsidRDefault="00D12D3D" w:rsidP="00164100">
      <w:pPr>
        <w:tabs>
          <w:tab w:val="left" w:pos="7425"/>
        </w:tabs>
        <w:ind w:firstLine="709"/>
        <w:jc w:val="both"/>
        <w:rPr>
          <w:color w:val="FF0000"/>
          <w:sz w:val="28"/>
          <w:szCs w:val="28"/>
        </w:rPr>
      </w:pPr>
      <w:r w:rsidRPr="004666F1">
        <w:rPr>
          <w:color w:val="000000" w:themeColor="text1"/>
          <w:sz w:val="28"/>
          <w:szCs w:val="28"/>
        </w:rPr>
        <w:t xml:space="preserve">Если подготовка ответа требует продолжительного времени, </w:t>
      </w:r>
      <w:r w:rsidR="00907EFF" w:rsidRPr="004666F1">
        <w:rPr>
          <w:color w:val="000000" w:themeColor="text1"/>
          <w:sz w:val="28"/>
          <w:szCs w:val="28"/>
        </w:rPr>
        <w:t>заявителю предлагается</w:t>
      </w:r>
      <w:r w:rsidRPr="004666F1">
        <w:rPr>
          <w:color w:val="000000" w:themeColor="text1"/>
          <w:sz w:val="28"/>
          <w:szCs w:val="28"/>
        </w:rPr>
        <w:t xml:space="preserve"> один из следующих вариантов дальнейших действий:</w:t>
      </w:r>
      <w:r w:rsidR="008F44F7" w:rsidRPr="004666F1">
        <w:rPr>
          <w:color w:val="000000" w:themeColor="text1"/>
          <w:sz w:val="28"/>
          <w:szCs w:val="28"/>
        </w:rPr>
        <w:t xml:space="preserve"> </w:t>
      </w:r>
    </w:p>
    <w:p w14:paraId="7D6F5DDB" w14:textId="035EEFE6" w:rsidR="00D12D3D" w:rsidRPr="00087AAE" w:rsidRDefault="00087AAE" w:rsidP="00164100">
      <w:pPr>
        <w:tabs>
          <w:tab w:val="left" w:pos="7425"/>
        </w:tabs>
        <w:ind w:firstLine="709"/>
        <w:jc w:val="both"/>
        <w:rPr>
          <w:color w:val="FF0000"/>
          <w:sz w:val="28"/>
          <w:szCs w:val="28"/>
        </w:rPr>
      </w:pPr>
      <w:r>
        <w:rPr>
          <w:color w:val="000000" w:themeColor="text1"/>
          <w:sz w:val="28"/>
          <w:szCs w:val="28"/>
        </w:rPr>
        <w:t xml:space="preserve">а) </w:t>
      </w:r>
      <w:r w:rsidR="00691281" w:rsidRPr="00087AAE">
        <w:rPr>
          <w:color w:val="000000" w:themeColor="text1"/>
          <w:sz w:val="28"/>
          <w:szCs w:val="28"/>
        </w:rPr>
        <w:t xml:space="preserve">направить </w:t>
      </w:r>
      <w:r w:rsidR="00D12D3D" w:rsidRPr="00087AAE">
        <w:rPr>
          <w:color w:val="000000" w:themeColor="text1"/>
          <w:sz w:val="28"/>
          <w:szCs w:val="28"/>
        </w:rPr>
        <w:t>обращение в письменной форме</w:t>
      </w:r>
      <w:r w:rsidR="00907EFF" w:rsidRPr="00087AAE">
        <w:rPr>
          <w:color w:val="000000" w:themeColor="text1"/>
          <w:sz w:val="28"/>
          <w:szCs w:val="28"/>
        </w:rPr>
        <w:t xml:space="preserve"> в </w:t>
      </w:r>
      <w:r w:rsidR="00AD70DC" w:rsidRPr="00087AAE">
        <w:rPr>
          <w:color w:val="000000" w:themeColor="text1"/>
          <w:sz w:val="28"/>
          <w:szCs w:val="28"/>
        </w:rPr>
        <w:t>департамент</w:t>
      </w:r>
      <w:r w:rsidR="00D12D3D" w:rsidRPr="00087AAE">
        <w:rPr>
          <w:color w:val="000000" w:themeColor="text1"/>
          <w:sz w:val="28"/>
          <w:szCs w:val="28"/>
        </w:rPr>
        <w:t xml:space="preserve">; </w:t>
      </w:r>
    </w:p>
    <w:p w14:paraId="34709B36" w14:textId="099D956B" w:rsidR="00D12D3D" w:rsidRPr="00087AAE" w:rsidRDefault="00087AAE" w:rsidP="00164100">
      <w:pPr>
        <w:tabs>
          <w:tab w:val="left" w:pos="7425"/>
        </w:tabs>
        <w:ind w:firstLine="709"/>
        <w:jc w:val="both"/>
        <w:rPr>
          <w:color w:val="000000" w:themeColor="text1"/>
          <w:sz w:val="28"/>
          <w:szCs w:val="28"/>
        </w:rPr>
      </w:pPr>
      <w:r>
        <w:rPr>
          <w:color w:val="000000" w:themeColor="text1"/>
          <w:sz w:val="28"/>
          <w:szCs w:val="28"/>
        </w:rPr>
        <w:t xml:space="preserve">б) </w:t>
      </w:r>
      <w:r w:rsidR="00D12D3D" w:rsidRPr="00087AAE">
        <w:rPr>
          <w:color w:val="000000" w:themeColor="text1"/>
          <w:sz w:val="28"/>
          <w:szCs w:val="28"/>
        </w:rPr>
        <w:t xml:space="preserve">назначить другое время для </w:t>
      </w:r>
      <w:r w:rsidR="00C04E49" w:rsidRPr="00087AAE">
        <w:rPr>
          <w:color w:val="000000" w:themeColor="text1"/>
          <w:sz w:val="28"/>
          <w:szCs w:val="28"/>
        </w:rPr>
        <w:t xml:space="preserve">проведения </w:t>
      </w:r>
      <w:r w:rsidR="00D12D3D" w:rsidRPr="00087AAE">
        <w:rPr>
          <w:color w:val="000000" w:themeColor="text1"/>
          <w:sz w:val="28"/>
          <w:szCs w:val="28"/>
        </w:rPr>
        <w:t>консультаци</w:t>
      </w:r>
      <w:r w:rsidR="00C04E49" w:rsidRPr="00087AAE">
        <w:rPr>
          <w:color w:val="000000" w:themeColor="text1"/>
          <w:sz w:val="28"/>
          <w:szCs w:val="28"/>
        </w:rPr>
        <w:t>и</w:t>
      </w:r>
      <w:r w:rsidR="00D12D3D" w:rsidRPr="00087AAE">
        <w:rPr>
          <w:color w:val="000000" w:themeColor="text1"/>
          <w:sz w:val="28"/>
          <w:szCs w:val="28"/>
        </w:rPr>
        <w:t>.</w:t>
      </w:r>
    </w:p>
    <w:p w14:paraId="5EFF3BCF" w14:textId="33D8D85D" w:rsidR="00D12D3D" w:rsidRPr="004666F1" w:rsidRDefault="00D12D3D" w:rsidP="00164100">
      <w:pPr>
        <w:tabs>
          <w:tab w:val="left" w:pos="7425"/>
        </w:tabs>
        <w:ind w:firstLine="709"/>
        <w:jc w:val="both"/>
        <w:rPr>
          <w:color w:val="000000" w:themeColor="text1"/>
          <w:sz w:val="28"/>
          <w:szCs w:val="28"/>
        </w:rPr>
      </w:pPr>
      <w:r w:rsidRPr="004666F1">
        <w:rPr>
          <w:color w:val="000000" w:themeColor="text1"/>
          <w:sz w:val="28"/>
          <w:szCs w:val="28"/>
        </w:rPr>
        <w:t xml:space="preserve">Должностное лицо </w:t>
      </w:r>
      <w:r w:rsidR="009F5843" w:rsidRPr="004666F1">
        <w:rPr>
          <w:color w:val="000000" w:themeColor="text1"/>
          <w:sz w:val="28"/>
          <w:szCs w:val="28"/>
        </w:rPr>
        <w:t xml:space="preserve">департамента </w:t>
      </w:r>
      <w:r w:rsidRPr="004666F1">
        <w:rPr>
          <w:color w:val="000000" w:themeColor="text1"/>
          <w:sz w:val="28"/>
          <w:szCs w:val="28"/>
        </w:rPr>
        <w:t xml:space="preserve">не вправе осуществлять информирование, выходящее за рамки стандартных процедур и условий предоставления </w:t>
      </w:r>
      <w:r w:rsidR="00602AD6" w:rsidRPr="004666F1">
        <w:rPr>
          <w:color w:val="000000" w:themeColor="text1"/>
          <w:sz w:val="28"/>
          <w:szCs w:val="28"/>
        </w:rPr>
        <w:t xml:space="preserve">муниципальной </w:t>
      </w:r>
      <w:r w:rsidRPr="004666F1">
        <w:rPr>
          <w:color w:val="000000" w:themeColor="text1"/>
          <w:sz w:val="28"/>
          <w:szCs w:val="28"/>
        </w:rPr>
        <w:t xml:space="preserve">услуги, и влияющее прямо или косвенно </w:t>
      </w:r>
      <w:r w:rsidR="00164100">
        <w:rPr>
          <w:color w:val="000000" w:themeColor="text1"/>
          <w:sz w:val="28"/>
          <w:szCs w:val="28"/>
        </w:rPr>
        <w:br/>
      </w:r>
      <w:r w:rsidRPr="004666F1">
        <w:rPr>
          <w:color w:val="000000" w:themeColor="text1"/>
          <w:sz w:val="28"/>
          <w:szCs w:val="28"/>
        </w:rPr>
        <w:t>на принимаемое решение.</w:t>
      </w:r>
    </w:p>
    <w:p w14:paraId="00A66233" w14:textId="77777777"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Продолжительность информирования по телефону не должна превышать 10 минут.</w:t>
      </w:r>
    </w:p>
    <w:p w14:paraId="0A11E485" w14:textId="1F92F8F0" w:rsidR="00D12D3D" w:rsidRPr="004666F1" w:rsidRDefault="00D12D3D" w:rsidP="00164100">
      <w:pPr>
        <w:autoSpaceDE w:val="0"/>
        <w:autoSpaceDN w:val="0"/>
        <w:adjustRightInd w:val="0"/>
        <w:ind w:firstLine="709"/>
        <w:jc w:val="both"/>
        <w:rPr>
          <w:color w:val="FF0000"/>
          <w:sz w:val="28"/>
          <w:szCs w:val="28"/>
        </w:rPr>
      </w:pPr>
      <w:r w:rsidRPr="004666F1">
        <w:rPr>
          <w:color w:val="000000" w:themeColor="text1"/>
          <w:sz w:val="28"/>
          <w:szCs w:val="28"/>
        </w:rPr>
        <w:t xml:space="preserve">Информирование осуществляется в соответствии с </w:t>
      </w:r>
      <w:r w:rsidR="006E7507" w:rsidRPr="004666F1">
        <w:rPr>
          <w:color w:val="000000" w:themeColor="text1"/>
          <w:sz w:val="28"/>
          <w:szCs w:val="28"/>
        </w:rPr>
        <w:t>режимом работы</w:t>
      </w:r>
      <w:r w:rsidRPr="004666F1">
        <w:rPr>
          <w:color w:val="000000" w:themeColor="text1"/>
          <w:sz w:val="28"/>
          <w:szCs w:val="28"/>
        </w:rPr>
        <w:t xml:space="preserve"> </w:t>
      </w:r>
      <w:r w:rsidR="006E7507" w:rsidRPr="004666F1">
        <w:rPr>
          <w:bCs/>
          <w:color w:val="000000" w:themeColor="text1"/>
          <w:sz w:val="28"/>
          <w:szCs w:val="28"/>
        </w:rPr>
        <w:t>департамент</w:t>
      </w:r>
      <w:r w:rsidR="00236598" w:rsidRPr="004666F1">
        <w:rPr>
          <w:bCs/>
          <w:color w:val="000000" w:themeColor="text1"/>
          <w:sz w:val="28"/>
          <w:szCs w:val="28"/>
        </w:rPr>
        <w:t>а</w:t>
      </w:r>
      <w:r w:rsidR="006E7507" w:rsidRPr="004666F1">
        <w:rPr>
          <w:bCs/>
          <w:color w:val="000000" w:themeColor="text1"/>
          <w:sz w:val="28"/>
          <w:szCs w:val="28"/>
        </w:rPr>
        <w:t>.</w:t>
      </w:r>
    </w:p>
    <w:p w14:paraId="6B787950" w14:textId="206F9B67"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1.7. По письменному обращению должностное лицо </w:t>
      </w:r>
      <w:r w:rsidR="00B436C3" w:rsidRPr="004666F1">
        <w:rPr>
          <w:color w:val="000000" w:themeColor="text1"/>
          <w:sz w:val="28"/>
          <w:szCs w:val="28"/>
        </w:rPr>
        <w:t xml:space="preserve">департамента </w:t>
      </w:r>
      <w:r w:rsidRPr="004666F1">
        <w:rPr>
          <w:color w:val="000000" w:themeColor="text1"/>
          <w:sz w:val="28"/>
          <w:szCs w:val="28"/>
        </w:rPr>
        <w:t xml:space="preserve">подробно в письменной форме разъясняет гражданину сведения </w:t>
      </w:r>
      <w:r w:rsidR="00164100">
        <w:rPr>
          <w:color w:val="000000" w:themeColor="text1"/>
          <w:sz w:val="28"/>
          <w:szCs w:val="28"/>
        </w:rPr>
        <w:br/>
      </w:r>
      <w:r w:rsidRPr="004666F1">
        <w:rPr>
          <w:color w:val="000000" w:themeColor="text1"/>
          <w:sz w:val="28"/>
          <w:szCs w:val="28"/>
        </w:rPr>
        <w:t xml:space="preserve">по вопросам, указанным в </w:t>
      </w:r>
      <w:hyperlink w:anchor="Par84" w:history="1">
        <w:r w:rsidRPr="004666F1">
          <w:rPr>
            <w:color w:val="000000" w:themeColor="text1"/>
            <w:sz w:val="28"/>
            <w:szCs w:val="28"/>
          </w:rPr>
          <w:t>пункте</w:t>
        </w:r>
      </w:hyperlink>
      <w:r w:rsidR="00C24C0B">
        <w:rPr>
          <w:color w:val="000000" w:themeColor="text1"/>
          <w:sz w:val="28"/>
          <w:szCs w:val="28"/>
        </w:rPr>
        <w:t xml:space="preserve"> 1.5</w:t>
      </w:r>
      <w:r w:rsidRPr="004666F1">
        <w:rPr>
          <w:color w:val="000000" w:themeColor="text1"/>
          <w:sz w:val="28"/>
          <w:szCs w:val="28"/>
        </w:rPr>
        <w:t xml:space="preserve"> настоящего Административного </w:t>
      </w:r>
      <w:r w:rsidRPr="004666F1">
        <w:rPr>
          <w:color w:val="000000" w:themeColor="text1"/>
          <w:sz w:val="28"/>
          <w:szCs w:val="28"/>
        </w:rPr>
        <w:lastRenderedPageBreak/>
        <w:t xml:space="preserve">регламента в порядке, установленном Федеральным законом </w:t>
      </w:r>
      <w:r w:rsidR="00164100">
        <w:rPr>
          <w:color w:val="000000" w:themeColor="text1"/>
          <w:sz w:val="28"/>
          <w:szCs w:val="28"/>
        </w:rPr>
        <w:br/>
      </w:r>
      <w:r w:rsidRPr="004666F1">
        <w:rPr>
          <w:color w:val="000000" w:themeColor="text1"/>
          <w:sz w:val="28"/>
          <w:szCs w:val="28"/>
        </w:rPr>
        <w:t xml:space="preserve">от </w:t>
      </w:r>
      <w:r w:rsidR="00C24C0B">
        <w:rPr>
          <w:color w:val="000000" w:themeColor="text1"/>
          <w:sz w:val="28"/>
          <w:szCs w:val="28"/>
        </w:rPr>
        <w:t xml:space="preserve">02.05.2006 </w:t>
      </w:r>
      <w:r w:rsidRPr="004666F1">
        <w:rPr>
          <w:color w:val="000000" w:themeColor="text1"/>
          <w:sz w:val="28"/>
          <w:szCs w:val="28"/>
        </w:rPr>
        <w:t>№ 59-ФЗ «О порядке рассмотрения обращений граждан Российской Федерации» (далее – Федеральный закон № 59-ФЗ).</w:t>
      </w:r>
    </w:p>
    <w:p w14:paraId="07D2E3D8" w14:textId="1C3F45B8"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C24C0B">
        <w:rPr>
          <w:color w:val="000000" w:themeColor="text1"/>
          <w:sz w:val="28"/>
          <w:szCs w:val="28"/>
        </w:rPr>
        <w:t>едерации от 24.10.2011</w:t>
      </w:r>
      <w:r w:rsidRPr="004666F1">
        <w:rPr>
          <w:color w:val="000000" w:themeColor="text1"/>
          <w:sz w:val="28"/>
          <w:szCs w:val="28"/>
        </w:rPr>
        <w:t xml:space="preserve"> № 861.</w:t>
      </w:r>
    </w:p>
    <w:p w14:paraId="407B9562" w14:textId="72BBC618"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Доступ к информации о сроках и порядке предоставления </w:t>
      </w:r>
      <w:r w:rsidR="005C25E5" w:rsidRPr="004666F1">
        <w:rPr>
          <w:color w:val="000000" w:themeColor="text1"/>
          <w:sz w:val="28"/>
          <w:szCs w:val="28"/>
        </w:rPr>
        <w:t xml:space="preserve">муниципальной </w:t>
      </w:r>
      <w:r w:rsidRPr="004666F1">
        <w:rPr>
          <w:color w:val="000000" w:themeColor="text1"/>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164100">
        <w:rPr>
          <w:color w:val="000000" w:themeColor="text1"/>
          <w:sz w:val="28"/>
          <w:szCs w:val="28"/>
        </w:rPr>
        <w:br/>
      </w:r>
      <w:r w:rsidRPr="004666F1">
        <w:rPr>
          <w:color w:val="000000" w:themeColor="text1"/>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1EA81E" w14:textId="24B75983"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1.9. На официальном сайте </w:t>
      </w:r>
      <w:r w:rsidR="006E7507" w:rsidRPr="004666F1">
        <w:rPr>
          <w:color w:val="000000" w:themeColor="text1"/>
          <w:sz w:val="28"/>
          <w:szCs w:val="28"/>
        </w:rPr>
        <w:t>администрации Ханты-Мансийского района</w:t>
      </w:r>
      <w:r w:rsidRPr="004666F1">
        <w:rPr>
          <w:color w:val="000000" w:themeColor="text1"/>
          <w:sz w:val="28"/>
          <w:szCs w:val="28"/>
        </w:rPr>
        <w:t xml:space="preserve">, на </w:t>
      </w:r>
      <w:r w:rsidR="00E36D04" w:rsidRPr="004666F1">
        <w:rPr>
          <w:color w:val="000000" w:themeColor="text1"/>
          <w:sz w:val="28"/>
          <w:szCs w:val="28"/>
        </w:rPr>
        <w:t xml:space="preserve">информационном </w:t>
      </w:r>
      <w:r w:rsidRPr="004666F1">
        <w:rPr>
          <w:color w:val="000000" w:themeColor="text1"/>
          <w:sz w:val="28"/>
          <w:szCs w:val="28"/>
        </w:rPr>
        <w:t>стенд</w:t>
      </w:r>
      <w:r w:rsidR="008559B5" w:rsidRPr="004666F1">
        <w:rPr>
          <w:color w:val="000000" w:themeColor="text1"/>
          <w:sz w:val="28"/>
          <w:szCs w:val="28"/>
        </w:rPr>
        <w:t>е</w:t>
      </w:r>
      <w:r w:rsidRPr="004666F1">
        <w:rPr>
          <w:color w:val="000000" w:themeColor="text1"/>
          <w:sz w:val="28"/>
          <w:szCs w:val="28"/>
        </w:rPr>
        <w:t xml:space="preserve"> </w:t>
      </w:r>
      <w:r w:rsidR="006E7507" w:rsidRPr="004666F1">
        <w:rPr>
          <w:bCs/>
          <w:color w:val="000000" w:themeColor="text1"/>
          <w:sz w:val="28"/>
          <w:szCs w:val="28"/>
        </w:rPr>
        <w:t>департамент</w:t>
      </w:r>
      <w:r w:rsidR="00E36D04" w:rsidRPr="004666F1">
        <w:rPr>
          <w:bCs/>
          <w:color w:val="000000" w:themeColor="text1"/>
          <w:sz w:val="28"/>
          <w:szCs w:val="28"/>
        </w:rPr>
        <w:t>а</w:t>
      </w:r>
      <w:r w:rsidR="006E7507" w:rsidRPr="004666F1">
        <w:rPr>
          <w:bCs/>
          <w:color w:val="000000" w:themeColor="text1"/>
          <w:sz w:val="28"/>
          <w:szCs w:val="28"/>
        </w:rPr>
        <w:t xml:space="preserve"> </w:t>
      </w:r>
      <w:r w:rsidRPr="004666F1">
        <w:rPr>
          <w:color w:val="000000" w:themeColor="text1"/>
          <w:sz w:val="28"/>
          <w:szCs w:val="28"/>
        </w:rPr>
        <w:t>размещается следующая справочная информация:</w:t>
      </w:r>
      <w:r w:rsidR="005C25E5" w:rsidRPr="004666F1">
        <w:rPr>
          <w:color w:val="000000" w:themeColor="text1"/>
          <w:sz w:val="28"/>
          <w:szCs w:val="28"/>
        </w:rPr>
        <w:t xml:space="preserve"> </w:t>
      </w:r>
    </w:p>
    <w:p w14:paraId="132466BC" w14:textId="48A8DFEF"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а</w:t>
      </w:r>
      <w:r w:rsidR="00CF2BFB" w:rsidRPr="004666F1">
        <w:rPr>
          <w:color w:val="000000" w:themeColor="text1"/>
          <w:sz w:val="28"/>
          <w:szCs w:val="28"/>
        </w:rPr>
        <w:t xml:space="preserve">) </w:t>
      </w:r>
      <w:r w:rsidR="00D12D3D" w:rsidRPr="004666F1">
        <w:rPr>
          <w:color w:val="000000" w:themeColor="text1"/>
          <w:sz w:val="28"/>
          <w:szCs w:val="28"/>
        </w:rPr>
        <w:t>о месте нахождения и графике работы</w:t>
      </w:r>
      <w:r w:rsidR="00CF2BFB" w:rsidRPr="004666F1">
        <w:rPr>
          <w:color w:val="000000" w:themeColor="text1"/>
          <w:sz w:val="28"/>
          <w:szCs w:val="28"/>
        </w:rPr>
        <w:t xml:space="preserve"> департамента</w:t>
      </w:r>
      <w:r w:rsidR="00D83DB9" w:rsidRPr="004666F1">
        <w:rPr>
          <w:color w:val="000000" w:themeColor="text1"/>
          <w:sz w:val="28"/>
          <w:szCs w:val="28"/>
        </w:rPr>
        <w:t>,</w:t>
      </w:r>
      <w:r w:rsidR="00D12D3D" w:rsidRPr="004666F1">
        <w:rPr>
          <w:color w:val="000000" w:themeColor="text1"/>
          <w:sz w:val="28"/>
          <w:szCs w:val="28"/>
        </w:rPr>
        <w:t xml:space="preserve"> </w:t>
      </w:r>
      <w:r w:rsidR="00CF2BFB" w:rsidRPr="004666F1">
        <w:rPr>
          <w:color w:val="000000" w:themeColor="text1"/>
          <w:sz w:val="28"/>
          <w:szCs w:val="28"/>
        </w:rPr>
        <w:t>его</w:t>
      </w:r>
      <w:r w:rsidR="00D12D3D" w:rsidRPr="004666F1">
        <w:rPr>
          <w:color w:val="000000" w:themeColor="text1"/>
          <w:sz w:val="28"/>
          <w:szCs w:val="28"/>
        </w:rPr>
        <w:t xml:space="preserve"> структурных подразделений, ответственных за предоставление услуги;</w:t>
      </w:r>
    </w:p>
    <w:p w14:paraId="7685F9FC" w14:textId="4E3630D8"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б</w:t>
      </w:r>
      <w:r w:rsidR="00CF2BFB" w:rsidRPr="004666F1">
        <w:rPr>
          <w:color w:val="000000" w:themeColor="text1"/>
          <w:sz w:val="28"/>
          <w:szCs w:val="28"/>
        </w:rPr>
        <w:t xml:space="preserve">) </w:t>
      </w:r>
      <w:r w:rsidR="00D12D3D" w:rsidRPr="004666F1">
        <w:rPr>
          <w:color w:val="000000" w:themeColor="text1"/>
          <w:sz w:val="28"/>
          <w:szCs w:val="28"/>
        </w:rPr>
        <w:t xml:space="preserve">справочные телефоны структурных подразделений </w:t>
      </w:r>
      <w:r w:rsidR="00CF2BFB" w:rsidRPr="004666F1">
        <w:rPr>
          <w:color w:val="000000" w:themeColor="text1"/>
          <w:sz w:val="28"/>
          <w:szCs w:val="28"/>
        </w:rPr>
        <w:t>департамента</w:t>
      </w:r>
      <w:r w:rsidR="00D12D3D" w:rsidRPr="004666F1">
        <w:rPr>
          <w:color w:val="000000" w:themeColor="text1"/>
          <w:sz w:val="28"/>
          <w:szCs w:val="28"/>
        </w:rPr>
        <w:t xml:space="preserve">, ответственных за предоставление </w:t>
      </w:r>
      <w:r w:rsidR="008559B5" w:rsidRPr="004666F1">
        <w:rPr>
          <w:color w:val="000000" w:themeColor="text1"/>
          <w:sz w:val="28"/>
          <w:szCs w:val="28"/>
        </w:rPr>
        <w:t xml:space="preserve">муниципальной </w:t>
      </w:r>
      <w:r w:rsidR="00D12D3D" w:rsidRPr="004666F1">
        <w:rPr>
          <w:color w:val="000000" w:themeColor="text1"/>
          <w:sz w:val="28"/>
          <w:szCs w:val="28"/>
        </w:rPr>
        <w:t>услуги, в том числе номер телефона-автоинформатора (при наличии);</w:t>
      </w:r>
    </w:p>
    <w:p w14:paraId="0CD42186" w14:textId="3659D1F0" w:rsidR="00D12D3D" w:rsidRPr="004666F1" w:rsidRDefault="00087AAE" w:rsidP="00164100">
      <w:pPr>
        <w:autoSpaceDE w:val="0"/>
        <w:autoSpaceDN w:val="0"/>
        <w:adjustRightInd w:val="0"/>
        <w:ind w:firstLine="709"/>
        <w:jc w:val="both"/>
        <w:rPr>
          <w:color w:val="000000" w:themeColor="text1"/>
          <w:sz w:val="28"/>
          <w:szCs w:val="28"/>
        </w:rPr>
      </w:pPr>
      <w:r>
        <w:rPr>
          <w:color w:val="000000" w:themeColor="text1"/>
          <w:sz w:val="28"/>
          <w:szCs w:val="28"/>
        </w:rPr>
        <w:t>в</w:t>
      </w:r>
      <w:r w:rsidR="00CF2BFB" w:rsidRPr="004666F1">
        <w:rPr>
          <w:color w:val="000000" w:themeColor="text1"/>
          <w:sz w:val="28"/>
          <w:szCs w:val="28"/>
        </w:rPr>
        <w:t xml:space="preserve">) </w:t>
      </w:r>
      <w:r w:rsidR="00D12D3D" w:rsidRPr="004666F1">
        <w:rPr>
          <w:color w:val="000000" w:themeColor="text1"/>
          <w:sz w:val="28"/>
          <w:szCs w:val="28"/>
        </w:rPr>
        <w:t>адрес официального сайта</w:t>
      </w:r>
      <w:r w:rsidR="00CF2BFB" w:rsidRPr="004666F1">
        <w:rPr>
          <w:color w:val="000000" w:themeColor="text1"/>
          <w:sz w:val="28"/>
          <w:szCs w:val="28"/>
        </w:rPr>
        <w:t xml:space="preserve"> администрации Ханты-Мансийского района</w:t>
      </w:r>
      <w:r w:rsidR="00D12D3D" w:rsidRPr="004666F1">
        <w:rPr>
          <w:color w:val="000000" w:themeColor="text1"/>
          <w:sz w:val="28"/>
          <w:szCs w:val="28"/>
        </w:rPr>
        <w:t xml:space="preserve">, а также электронной почты и (или) формы обратной связи </w:t>
      </w:r>
      <w:r w:rsidR="00CF2BFB" w:rsidRPr="004666F1">
        <w:rPr>
          <w:color w:val="000000" w:themeColor="text1"/>
          <w:sz w:val="28"/>
          <w:szCs w:val="28"/>
        </w:rPr>
        <w:t xml:space="preserve">департамента </w:t>
      </w:r>
      <w:r w:rsidR="00164100">
        <w:rPr>
          <w:color w:val="000000" w:themeColor="text1"/>
          <w:sz w:val="28"/>
          <w:szCs w:val="28"/>
        </w:rPr>
        <w:t>в сети Интернет</w:t>
      </w:r>
      <w:r w:rsidR="00D12D3D" w:rsidRPr="004666F1">
        <w:rPr>
          <w:color w:val="000000" w:themeColor="text1"/>
          <w:sz w:val="28"/>
          <w:szCs w:val="28"/>
        </w:rPr>
        <w:t>.</w:t>
      </w:r>
    </w:p>
    <w:p w14:paraId="4116D797" w14:textId="59363681"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1.10. В</w:t>
      </w:r>
      <w:r w:rsidR="004C58FC" w:rsidRPr="004666F1">
        <w:rPr>
          <w:color w:val="000000" w:themeColor="text1"/>
          <w:sz w:val="28"/>
          <w:szCs w:val="28"/>
        </w:rPr>
        <w:t xml:space="preserve"> месте</w:t>
      </w:r>
      <w:r w:rsidRPr="004666F1">
        <w:rPr>
          <w:color w:val="000000" w:themeColor="text1"/>
          <w:sz w:val="28"/>
          <w:szCs w:val="28"/>
        </w:rPr>
        <w:t xml:space="preserve"> ожидания </w:t>
      </w:r>
      <w:r w:rsidR="00CB36CC" w:rsidRPr="004666F1">
        <w:rPr>
          <w:color w:val="000000" w:themeColor="text1"/>
          <w:sz w:val="28"/>
          <w:szCs w:val="28"/>
        </w:rPr>
        <w:t xml:space="preserve">в </w:t>
      </w:r>
      <w:r w:rsidR="004C58FC" w:rsidRPr="004666F1">
        <w:rPr>
          <w:color w:val="000000" w:themeColor="text1"/>
          <w:sz w:val="28"/>
          <w:szCs w:val="28"/>
        </w:rPr>
        <w:t>департамент</w:t>
      </w:r>
      <w:r w:rsidR="00CB36CC" w:rsidRPr="004666F1">
        <w:rPr>
          <w:color w:val="000000" w:themeColor="text1"/>
          <w:sz w:val="28"/>
          <w:szCs w:val="28"/>
        </w:rPr>
        <w:t>е</w:t>
      </w:r>
      <w:r w:rsidR="004C58FC" w:rsidRPr="004666F1">
        <w:rPr>
          <w:color w:val="000000" w:themeColor="text1"/>
          <w:sz w:val="28"/>
          <w:szCs w:val="28"/>
        </w:rPr>
        <w:t xml:space="preserve"> </w:t>
      </w:r>
      <w:r w:rsidRPr="004666F1">
        <w:rPr>
          <w:color w:val="000000" w:themeColor="text1"/>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18C5A263" w14:textId="2ED7A753"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t>1.1</w:t>
      </w:r>
      <w:r w:rsidR="00802693" w:rsidRPr="004666F1">
        <w:rPr>
          <w:color w:val="000000" w:themeColor="text1"/>
          <w:sz w:val="28"/>
          <w:szCs w:val="28"/>
        </w:rPr>
        <w:t>1</w:t>
      </w:r>
      <w:r w:rsidRPr="004666F1">
        <w:rPr>
          <w:color w:val="000000" w:themeColor="text1"/>
          <w:sz w:val="28"/>
          <w:szCs w:val="28"/>
        </w:rPr>
        <w:t xml:space="preserve">. Информация о ходе рассмотрения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w:t>
      </w:r>
      <w:r w:rsidR="00164100">
        <w:rPr>
          <w:color w:val="000000" w:themeColor="text1"/>
          <w:sz w:val="28"/>
          <w:szCs w:val="28"/>
        </w:rPr>
        <w:br/>
      </w:r>
      <w:r w:rsidRPr="004666F1">
        <w:rPr>
          <w:color w:val="000000" w:themeColor="text1"/>
          <w:sz w:val="28"/>
          <w:szCs w:val="28"/>
        </w:rPr>
        <w:t xml:space="preserve">а также в </w:t>
      </w:r>
      <w:r w:rsidR="00CB36CC" w:rsidRPr="004666F1">
        <w:rPr>
          <w:color w:val="000000" w:themeColor="text1"/>
          <w:sz w:val="28"/>
          <w:szCs w:val="28"/>
        </w:rPr>
        <w:t>отделе</w:t>
      </w:r>
      <w:r w:rsidR="00CB36CC"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 </w:t>
      </w:r>
      <w:r w:rsidR="00CB36CC" w:rsidRPr="004666F1">
        <w:rPr>
          <w:color w:val="000000" w:themeColor="text1"/>
          <w:sz w:val="28"/>
          <w:szCs w:val="28"/>
        </w:rPr>
        <w:t xml:space="preserve">департамента </w:t>
      </w:r>
      <w:r w:rsidRPr="004666F1">
        <w:rPr>
          <w:color w:val="000000" w:themeColor="text1"/>
          <w:sz w:val="28"/>
          <w:szCs w:val="28"/>
        </w:rPr>
        <w:t>при обращении заявителя лично, по телефону</w:t>
      </w:r>
      <w:r w:rsidR="007810E4" w:rsidRPr="004666F1">
        <w:rPr>
          <w:color w:val="000000" w:themeColor="text1"/>
          <w:sz w:val="28"/>
          <w:szCs w:val="28"/>
        </w:rPr>
        <w:t>,</w:t>
      </w:r>
      <w:r w:rsidRPr="004666F1">
        <w:rPr>
          <w:color w:val="000000" w:themeColor="text1"/>
          <w:sz w:val="28"/>
          <w:szCs w:val="28"/>
        </w:rPr>
        <w:t xml:space="preserve"> посредством электронной почты. </w:t>
      </w:r>
    </w:p>
    <w:p w14:paraId="70F36742" w14:textId="77777777" w:rsidR="00D12D3D" w:rsidRPr="004666F1" w:rsidRDefault="00D12D3D" w:rsidP="00D12D3D">
      <w:pPr>
        <w:autoSpaceDE w:val="0"/>
        <w:autoSpaceDN w:val="0"/>
        <w:adjustRightInd w:val="0"/>
        <w:ind w:firstLine="709"/>
        <w:jc w:val="both"/>
        <w:rPr>
          <w:color w:val="000000" w:themeColor="text1"/>
          <w:sz w:val="28"/>
          <w:szCs w:val="28"/>
        </w:rPr>
      </w:pPr>
    </w:p>
    <w:p w14:paraId="44CD5121" w14:textId="4353151C" w:rsidR="00D12D3D" w:rsidRPr="004666F1" w:rsidRDefault="00D12D3D" w:rsidP="00164100">
      <w:pPr>
        <w:autoSpaceDE w:val="0"/>
        <w:autoSpaceDN w:val="0"/>
        <w:adjustRightInd w:val="0"/>
        <w:jc w:val="center"/>
        <w:rPr>
          <w:rFonts w:eastAsia="Calibri"/>
          <w:bCs/>
          <w:iCs/>
          <w:color w:val="000000" w:themeColor="text1"/>
          <w:sz w:val="28"/>
          <w:szCs w:val="28"/>
        </w:rPr>
      </w:pPr>
      <w:r w:rsidRPr="004666F1">
        <w:rPr>
          <w:rFonts w:eastAsia="Calibri"/>
          <w:bCs/>
          <w:iCs/>
          <w:color w:val="000000" w:themeColor="text1"/>
          <w:sz w:val="28"/>
          <w:szCs w:val="28"/>
        </w:rPr>
        <w:t xml:space="preserve">Раздел </w:t>
      </w:r>
      <w:r w:rsidRPr="004666F1">
        <w:rPr>
          <w:rFonts w:eastAsia="Calibri"/>
          <w:bCs/>
          <w:iCs/>
          <w:color w:val="000000" w:themeColor="text1"/>
          <w:sz w:val="28"/>
          <w:szCs w:val="28"/>
          <w:lang w:val="en-US"/>
        </w:rPr>
        <w:t>II</w:t>
      </w:r>
      <w:r w:rsidRPr="004666F1">
        <w:rPr>
          <w:rFonts w:eastAsia="Calibri"/>
          <w:bCs/>
          <w:iCs/>
          <w:color w:val="000000" w:themeColor="text1"/>
          <w:sz w:val="28"/>
          <w:szCs w:val="28"/>
        </w:rPr>
        <w:t xml:space="preserve">. Стандарт предоставления </w:t>
      </w:r>
      <w:r w:rsidRPr="004666F1">
        <w:rPr>
          <w:bCs/>
          <w:color w:val="000000" w:themeColor="text1"/>
          <w:sz w:val="28"/>
          <w:szCs w:val="28"/>
        </w:rPr>
        <w:t xml:space="preserve">муниципальной </w:t>
      </w:r>
      <w:r w:rsidRPr="004666F1">
        <w:rPr>
          <w:rFonts w:eastAsia="Calibri"/>
          <w:bCs/>
          <w:iCs/>
          <w:color w:val="000000" w:themeColor="text1"/>
          <w:sz w:val="28"/>
          <w:szCs w:val="28"/>
        </w:rPr>
        <w:t>услуги</w:t>
      </w:r>
    </w:p>
    <w:p w14:paraId="13AE2619" w14:textId="77777777" w:rsidR="00D12D3D" w:rsidRPr="004666F1" w:rsidRDefault="00D12D3D" w:rsidP="00164100">
      <w:pPr>
        <w:autoSpaceDE w:val="0"/>
        <w:autoSpaceDN w:val="0"/>
        <w:adjustRightInd w:val="0"/>
        <w:jc w:val="center"/>
        <w:rPr>
          <w:bCs/>
          <w:color w:val="000000" w:themeColor="text1"/>
          <w:sz w:val="28"/>
          <w:szCs w:val="28"/>
        </w:rPr>
      </w:pPr>
    </w:p>
    <w:p w14:paraId="1AF84F06" w14:textId="0A6D1DA8" w:rsidR="00D12D3D" w:rsidRPr="004666F1" w:rsidRDefault="00D12D3D" w:rsidP="00164100">
      <w:pPr>
        <w:autoSpaceDE w:val="0"/>
        <w:autoSpaceDN w:val="0"/>
        <w:adjustRightInd w:val="0"/>
        <w:ind w:firstLine="709"/>
        <w:jc w:val="center"/>
        <w:rPr>
          <w:bCs/>
          <w:color w:val="000000" w:themeColor="text1"/>
          <w:sz w:val="28"/>
          <w:szCs w:val="28"/>
        </w:rPr>
      </w:pPr>
      <w:r w:rsidRPr="004666F1">
        <w:rPr>
          <w:bCs/>
          <w:color w:val="000000" w:themeColor="text1"/>
          <w:sz w:val="28"/>
          <w:szCs w:val="28"/>
        </w:rPr>
        <w:t>Наименование муниципальной услуги</w:t>
      </w:r>
    </w:p>
    <w:p w14:paraId="42FC46A9" w14:textId="77777777" w:rsidR="00D12D3D" w:rsidRPr="004666F1" w:rsidRDefault="00D12D3D" w:rsidP="00D12D3D">
      <w:pPr>
        <w:autoSpaceDE w:val="0"/>
        <w:autoSpaceDN w:val="0"/>
        <w:adjustRightInd w:val="0"/>
        <w:ind w:firstLine="709"/>
        <w:jc w:val="center"/>
        <w:rPr>
          <w:b/>
          <w:bCs/>
          <w:color w:val="000000" w:themeColor="text1"/>
          <w:sz w:val="28"/>
          <w:szCs w:val="28"/>
        </w:rPr>
      </w:pPr>
    </w:p>
    <w:p w14:paraId="632FA50C" w14:textId="4BE287EC" w:rsidR="00D12D3D" w:rsidRPr="004666F1" w:rsidRDefault="00D12D3D" w:rsidP="00164100">
      <w:pPr>
        <w:autoSpaceDE w:val="0"/>
        <w:autoSpaceDN w:val="0"/>
        <w:adjustRightInd w:val="0"/>
        <w:ind w:firstLine="709"/>
        <w:jc w:val="both"/>
        <w:rPr>
          <w:color w:val="000000" w:themeColor="text1"/>
          <w:sz w:val="28"/>
          <w:szCs w:val="28"/>
        </w:rPr>
      </w:pPr>
      <w:r w:rsidRPr="004666F1">
        <w:rPr>
          <w:color w:val="000000" w:themeColor="text1"/>
          <w:sz w:val="28"/>
          <w:szCs w:val="28"/>
        </w:rPr>
        <w:lastRenderedPageBreak/>
        <w:t>2.1.</w:t>
      </w:r>
      <w:r w:rsidRPr="004666F1">
        <w:rPr>
          <w:color w:val="000000" w:themeColor="text1"/>
          <w:sz w:val="28"/>
          <w:szCs w:val="28"/>
        </w:rPr>
        <w:tab/>
        <w:t xml:space="preserve">Наименование муниципальной услуги </w:t>
      </w:r>
      <w:r w:rsidR="00AE3082" w:rsidRPr="004666F1">
        <w:rPr>
          <w:color w:val="000000" w:themeColor="text1"/>
          <w:sz w:val="28"/>
          <w:szCs w:val="28"/>
        </w:rPr>
        <w:t>–</w:t>
      </w:r>
      <w:r w:rsidRPr="004666F1">
        <w:rPr>
          <w:color w:val="000000" w:themeColor="text1"/>
          <w:sz w:val="28"/>
          <w:szCs w:val="28"/>
        </w:rPr>
        <w:t xml:space="preserve"> </w:t>
      </w:r>
      <w:r w:rsidR="00AE3082" w:rsidRPr="004666F1">
        <w:rPr>
          <w:color w:val="000000" w:themeColor="text1"/>
          <w:sz w:val="28"/>
          <w:szCs w:val="28"/>
        </w:rPr>
        <w:t xml:space="preserve">«Выдача разрешения </w:t>
      </w:r>
      <w:r w:rsidR="00164100">
        <w:rPr>
          <w:color w:val="000000" w:themeColor="text1"/>
          <w:sz w:val="28"/>
          <w:szCs w:val="28"/>
        </w:rPr>
        <w:br/>
      </w:r>
      <w:r w:rsidR="00AE3082" w:rsidRPr="004666F1">
        <w:rPr>
          <w:color w:val="000000" w:themeColor="text1"/>
          <w:sz w:val="28"/>
          <w:szCs w:val="28"/>
        </w:rPr>
        <w:t xml:space="preserve">на строительство (за исключением случаев, предусмотренных Градостроительным кодексом Российской Федерации, иными федеральными законами) </w:t>
      </w:r>
      <w:r w:rsidR="00AE3082" w:rsidRPr="004666F1">
        <w:rPr>
          <w:bCs/>
          <w:color w:val="000000" w:themeColor="text1"/>
          <w:sz w:val="28"/>
          <w:szCs w:val="28"/>
        </w:rPr>
        <w:t xml:space="preserve">при осуществлении строительства, реконструкции объекта капитального строительства, расположенного </w:t>
      </w:r>
      <w:r w:rsidR="00164100">
        <w:rPr>
          <w:bCs/>
          <w:color w:val="000000" w:themeColor="text1"/>
          <w:sz w:val="28"/>
          <w:szCs w:val="28"/>
        </w:rPr>
        <w:br/>
      </w:r>
      <w:r w:rsidR="00AE3082" w:rsidRPr="004666F1">
        <w:rPr>
          <w:bCs/>
          <w:color w:val="000000" w:themeColor="text1"/>
          <w:sz w:val="28"/>
          <w:szCs w:val="28"/>
        </w:rPr>
        <w:t>на территории Ханты-Мансийского района».</w:t>
      </w:r>
    </w:p>
    <w:p w14:paraId="35DBAD87" w14:textId="77777777" w:rsidR="00D12D3D" w:rsidRPr="004666F1" w:rsidRDefault="00D12D3D" w:rsidP="00D12D3D">
      <w:pPr>
        <w:autoSpaceDE w:val="0"/>
        <w:autoSpaceDN w:val="0"/>
        <w:adjustRightInd w:val="0"/>
        <w:ind w:firstLine="709"/>
        <w:jc w:val="both"/>
        <w:rPr>
          <w:color w:val="000000" w:themeColor="text1"/>
          <w:sz w:val="28"/>
          <w:szCs w:val="28"/>
        </w:rPr>
      </w:pPr>
    </w:p>
    <w:p w14:paraId="479CEAA9" w14:textId="19A4B559" w:rsidR="00D12D3D" w:rsidRPr="004666F1" w:rsidRDefault="00D12D3D" w:rsidP="00164100">
      <w:pPr>
        <w:autoSpaceDE w:val="0"/>
        <w:autoSpaceDN w:val="0"/>
        <w:adjustRightInd w:val="0"/>
        <w:jc w:val="center"/>
        <w:rPr>
          <w:color w:val="000000" w:themeColor="text1"/>
          <w:sz w:val="28"/>
          <w:szCs w:val="28"/>
        </w:rPr>
      </w:pPr>
      <w:r w:rsidRPr="004666F1">
        <w:rPr>
          <w:color w:val="000000" w:themeColor="text1"/>
          <w:sz w:val="28"/>
          <w:szCs w:val="28"/>
        </w:rPr>
        <w:t>Наименование органа, предоставляющего муниципальную услугу</w:t>
      </w:r>
    </w:p>
    <w:p w14:paraId="69E32E55" w14:textId="77777777" w:rsidR="00D12D3D" w:rsidRPr="004666F1" w:rsidRDefault="00D12D3D" w:rsidP="00D12D3D">
      <w:pPr>
        <w:autoSpaceDE w:val="0"/>
        <w:autoSpaceDN w:val="0"/>
        <w:adjustRightInd w:val="0"/>
        <w:ind w:firstLine="709"/>
        <w:jc w:val="center"/>
        <w:rPr>
          <w:b/>
          <w:bCs/>
          <w:color w:val="000000" w:themeColor="text1"/>
          <w:sz w:val="28"/>
          <w:szCs w:val="28"/>
        </w:rPr>
      </w:pPr>
    </w:p>
    <w:p w14:paraId="4B756405" w14:textId="6483F157" w:rsidR="00D12D3D" w:rsidRPr="004666F1" w:rsidRDefault="00C168EB" w:rsidP="00D12D3D">
      <w:pPr>
        <w:autoSpaceDE w:val="0"/>
        <w:autoSpaceDN w:val="0"/>
        <w:adjustRightInd w:val="0"/>
        <w:ind w:firstLine="709"/>
        <w:jc w:val="both"/>
        <w:rPr>
          <w:bCs/>
          <w:color w:val="FF0000"/>
          <w:sz w:val="28"/>
          <w:szCs w:val="28"/>
        </w:rPr>
      </w:pPr>
      <w:r w:rsidRPr="004666F1">
        <w:rPr>
          <w:bCs/>
          <w:color w:val="000000" w:themeColor="text1"/>
          <w:sz w:val="28"/>
          <w:szCs w:val="28"/>
        </w:rPr>
        <w:t>М</w:t>
      </w:r>
      <w:r w:rsidR="00D12D3D" w:rsidRPr="004666F1">
        <w:rPr>
          <w:bCs/>
          <w:color w:val="000000" w:themeColor="text1"/>
          <w:sz w:val="28"/>
          <w:szCs w:val="28"/>
        </w:rPr>
        <w:t>униципальная услуга предоставляется</w:t>
      </w:r>
      <w:r w:rsidRPr="004666F1">
        <w:rPr>
          <w:bCs/>
          <w:i/>
          <w:iCs/>
          <w:color w:val="000000" w:themeColor="text1"/>
          <w:sz w:val="28"/>
          <w:szCs w:val="28"/>
        </w:rPr>
        <w:t xml:space="preserve"> </w:t>
      </w:r>
      <w:r w:rsidR="00776EC1" w:rsidRPr="004666F1">
        <w:rPr>
          <w:sz w:val="28"/>
          <w:szCs w:val="28"/>
        </w:rPr>
        <w:t xml:space="preserve">администрацией </w:t>
      </w:r>
      <w:r w:rsidR="00164100">
        <w:rPr>
          <w:sz w:val="28"/>
          <w:szCs w:val="28"/>
        </w:rPr>
        <w:br/>
      </w:r>
      <w:r w:rsidR="00776EC1" w:rsidRPr="004666F1">
        <w:rPr>
          <w:sz w:val="28"/>
          <w:szCs w:val="28"/>
        </w:rPr>
        <w:t>Ханты-Мансийского района</w:t>
      </w:r>
      <w:r w:rsidR="00776EC1" w:rsidRPr="004666F1">
        <w:rPr>
          <w:bCs/>
          <w:color w:val="000000" w:themeColor="text1"/>
          <w:sz w:val="28"/>
          <w:szCs w:val="28"/>
        </w:rPr>
        <w:t xml:space="preserve"> в лице</w:t>
      </w:r>
      <w:r w:rsidR="00776EC1" w:rsidRPr="004666F1">
        <w:rPr>
          <w:sz w:val="28"/>
          <w:szCs w:val="28"/>
        </w:rPr>
        <w:t xml:space="preserve"> должностных лиц, муниципальных служащих департамента</w:t>
      </w:r>
      <w:r w:rsidR="00776EC1" w:rsidRPr="004666F1">
        <w:rPr>
          <w:bCs/>
          <w:color w:val="000000" w:themeColor="text1"/>
          <w:sz w:val="28"/>
          <w:szCs w:val="28"/>
        </w:rPr>
        <w:t xml:space="preserve"> и его </w:t>
      </w:r>
      <w:r w:rsidR="00776EC1" w:rsidRPr="004666F1">
        <w:rPr>
          <w:sz w:val="28"/>
          <w:szCs w:val="28"/>
        </w:rPr>
        <w:t>структурного подразделения</w:t>
      </w:r>
      <w:r w:rsidR="006E7507" w:rsidRPr="004666F1">
        <w:rPr>
          <w:sz w:val="28"/>
          <w:szCs w:val="28"/>
        </w:rPr>
        <w:t xml:space="preserve">, </w:t>
      </w:r>
      <w:r w:rsidR="00776EC1" w:rsidRPr="004666F1">
        <w:rPr>
          <w:bCs/>
          <w:color w:val="000000" w:themeColor="text1"/>
          <w:sz w:val="28"/>
          <w:szCs w:val="28"/>
        </w:rPr>
        <w:t>отдел</w:t>
      </w:r>
      <w:r w:rsidR="006E7507" w:rsidRPr="004666F1">
        <w:rPr>
          <w:bCs/>
          <w:color w:val="000000" w:themeColor="text1"/>
          <w:sz w:val="28"/>
          <w:szCs w:val="28"/>
        </w:rPr>
        <w:t>а</w:t>
      </w:r>
      <w:r w:rsidR="00776EC1" w:rsidRPr="004666F1">
        <w:rPr>
          <w:bCs/>
          <w:color w:val="000000" w:themeColor="text1"/>
          <w:sz w:val="28"/>
          <w:szCs w:val="28"/>
        </w:rPr>
        <w:t xml:space="preserve"> архитектуры, градостроительства и информационных систем обеспечения градостроительной деятельности</w:t>
      </w:r>
      <w:r w:rsidR="006E7507" w:rsidRPr="004666F1">
        <w:rPr>
          <w:bCs/>
          <w:color w:val="000000" w:themeColor="text1"/>
          <w:sz w:val="28"/>
          <w:szCs w:val="28"/>
        </w:rPr>
        <w:t xml:space="preserve"> (далее </w:t>
      </w:r>
      <w:r w:rsidR="00C31196" w:rsidRPr="004666F1">
        <w:rPr>
          <w:bCs/>
          <w:color w:val="000000" w:themeColor="text1"/>
          <w:sz w:val="28"/>
          <w:szCs w:val="28"/>
        </w:rPr>
        <w:t xml:space="preserve">– уполномоченный орган, </w:t>
      </w:r>
      <w:r w:rsidR="006E7507" w:rsidRPr="004666F1">
        <w:rPr>
          <w:bCs/>
          <w:color w:val="000000" w:themeColor="text1"/>
          <w:sz w:val="28"/>
          <w:szCs w:val="28"/>
        </w:rPr>
        <w:t>отдел)</w:t>
      </w:r>
      <w:r w:rsidRPr="004666F1">
        <w:rPr>
          <w:bCs/>
          <w:color w:val="000000" w:themeColor="text1"/>
          <w:sz w:val="28"/>
          <w:szCs w:val="28"/>
        </w:rPr>
        <w:t>.</w:t>
      </w:r>
      <w:r w:rsidR="00B17FE0" w:rsidRPr="004666F1">
        <w:rPr>
          <w:bCs/>
          <w:color w:val="000000" w:themeColor="text1"/>
          <w:sz w:val="28"/>
          <w:szCs w:val="28"/>
        </w:rPr>
        <w:t xml:space="preserve"> </w:t>
      </w:r>
    </w:p>
    <w:p w14:paraId="718AF84B" w14:textId="77777777" w:rsidR="00D12D3D" w:rsidRPr="004666F1" w:rsidRDefault="00D12D3D" w:rsidP="00D12D3D">
      <w:pPr>
        <w:autoSpaceDE w:val="0"/>
        <w:autoSpaceDN w:val="0"/>
        <w:adjustRightInd w:val="0"/>
        <w:ind w:firstLine="709"/>
        <w:jc w:val="both"/>
        <w:rPr>
          <w:bCs/>
          <w:color w:val="000000" w:themeColor="text1"/>
          <w:sz w:val="28"/>
          <w:szCs w:val="28"/>
        </w:rPr>
      </w:pPr>
      <w:r w:rsidRPr="004666F1">
        <w:rPr>
          <w:bCs/>
          <w:color w:val="000000" w:themeColor="text1"/>
          <w:sz w:val="28"/>
          <w:szCs w:val="28"/>
        </w:rPr>
        <w:t>2.2.</w:t>
      </w:r>
      <w:r w:rsidRPr="004666F1">
        <w:rPr>
          <w:bCs/>
          <w:color w:val="000000" w:themeColor="text1"/>
          <w:sz w:val="28"/>
          <w:szCs w:val="28"/>
        </w:rPr>
        <w:tab/>
        <w:t>Состав заявителей.</w:t>
      </w:r>
    </w:p>
    <w:p w14:paraId="7B644556" w14:textId="77777777"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bCs/>
          <w:color w:val="000000" w:themeColor="text1"/>
          <w:sz w:val="28"/>
          <w:szCs w:val="28"/>
        </w:rPr>
        <w:t>Заявителями при обращении за получением услуги являются застройщики.</w:t>
      </w:r>
      <w:r w:rsidRPr="004666F1">
        <w:rPr>
          <w:rFonts w:ascii="Times New Roman" w:hAnsi="Times New Roman" w:cs="Times New Roman"/>
          <w:color w:val="000000" w:themeColor="text1"/>
          <w:sz w:val="28"/>
          <w:szCs w:val="28"/>
        </w:rPr>
        <w:t xml:space="preserve"> </w:t>
      </w:r>
    </w:p>
    <w:p w14:paraId="50C4EA41" w14:textId="34CE8F3E"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с требованиями законодательства Российской Федерации.</w:t>
      </w:r>
    </w:p>
    <w:p w14:paraId="2D5B9CC0" w14:textId="77777777" w:rsidR="00D12D3D" w:rsidRPr="004666F1" w:rsidRDefault="00D12D3D" w:rsidP="00D12D3D">
      <w:pPr>
        <w:pStyle w:val="ConsPlusNormal"/>
        <w:ind w:firstLine="709"/>
        <w:jc w:val="both"/>
        <w:rPr>
          <w:color w:val="000000" w:themeColor="text1"/>
        </w:rPr>
      </w:pPr>
    </w:p>
    <w:p w14:paraId="2E994320" w14:textId="33B5FC4B" w:rsidR="00D12D3D" w:rsidRPr="004666F1" w:rsidRDefault="00D12D3D" w:rsidP="00164100">
      <w:pPr>
        <w:widowControl w:val="0"/>
        <w:autoSpaceDE w:val="0"/>
        <w:autoSpaceDN w:val="0"/>
        <w:adjustRightInd w:val="0"/>
        <w:jc w:val="center"/>
        <w:rPr>
          <w:color w:val="000000" w:themeColor="text1"/>
          <w:sz w:val="28"/>
          <w:szCs w:val="28"/>
        </w:rPr>
      </w:pPr>
      <w:r w:rsidRPr="004666F1">
        <w:rPr>
          <w:color w:val="000000" w:themeColor="text1"/>
          <w:sz w:val="28"/>
          <w:szCs w:val="28"/>
        </w:rPr>
        <w:t>Нормативные правовые акты, регулирующие предоставление муниципальной услуги</w:t>
      </w:r>
    </w:p>
    <w:p w14:paraId="48B0E024" w14:textId="77777777" w:rsidR="00D12D3D" w:rsidRPr="004666F1" w:rsidRDefault="00D12D3D" w:rsidP="00D12D3D">
      <w:pPr>
        <w:widowControl w:val="0"/>
        <w:autoSpaceDE w:val="0"/>
        <w:autoSpaceDN w:val="0"/>
        <w:adjustRightInd w:val="0"/>
        <w:ind w:firstLine="567"/>
        <w:jc w:val="center"/>
        <w:rPr>
          <w:color w:val="000000" w:themeColor="text1"/>
          <w:sz w:val="28"/>
          <w:szCs w:val="28"/>
        </w:rPr>
      </w:pPr>
    </w:p>
    <w:p w14:paraId="4493A3CA" w14:textId="46563679" w:rsidR="00D12D3D" w:rsidRPr="004666F1" w:rsidRDefault="00D12D3D" w:rsidP="00D12D3D">
      <w:pPr>
        <w:pStyle w:val="ConsPlusNormal"/>
        <w:ind w:firstLine="709"/>
        <w:jc w:val="both"/>
        <w:rPr>
          <w:rFonts w:ascii="Times New Roman" w:hAnsi="Times New Roman" w:cs="Times New Roman"/>
          <w:color w:val="FF0000"/>
          <w:sz w:val="28"/>
          <w:szCs w:val="28"/>
        </w:rPr>
      </w:pPr>
      <w:r w:rsidRPr="004666F1">
        <w:rPr>
          <w:rFonts w:ascii="Times New Roman" w:hAnsi="Times New Roman" w:cs="Times New Roman"/>
          <w:bCs/>
          <w:color w:val="000000" w:themeColor="text1"/>
          <w:sz w:val="28"/>
          <w:szCs w:val="28"/>
        </w:rPr>
        <w:t>2.3</w:t>
      </w:r>
      <w:r w:rsidRPr="004666F1">
        <w:rPr>
          <w:rFonts w:ascii="Times New Roman" w:hAnsi="Times New Roman" w:cs="Times New Roman"/>
          <w:color w:val="000000" w:themeColor="text1"/>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00DB1C4D" w:rsidRPr="004666F1">
        <w:rPr>
          <w:rFonts w:ascii="Times New Roman" w:hAnsi="Times New Roman" w:cs="Times New Roman"/>
          <w:color w:val="000000" w:themeColor="text1"/>
          <w:sz w:val="28"/>
          <w:szCs w:val="28"/>
        </w:rPr>
        <w:t xml:space="preserve">Региональной информационной системе Ханты-Мансийского автономного округа </w:t>
      </w:r>
      <w:r w:rsidR="00164100">
        <w:rPr>
          <w:rFonts w:ascii="Times New Roman" w:hAnsi="Times New Roman" w:cs="Times New Roman"/>
          <w:color w:val="000000" w:themeColor="text1"/>
          <w:sz w:val="28"/>
          <w:szCs w:val="28"/>
        </w:rPr>
        <w:t>–</w:t>
      </w:r>
      <w:r w:rsidR="00DB1C4D" w:rsidRPr="004666F1">
        <w:rPr>
          <w:rFonts w:ascii="Times New Roman" w:hAnsi="Times New Roman" w:cs="Times New Roman"/>
          <w:color w:val="000000" w:themeColor="text1"/>
          <w:sz w:val="28"/>
          <w:szCs w:val="28"/>
        </w:rPr>
        <w:t xml:space="preserve"> Югры «Реестр государственных и муниципальных услуг (функций) </w:t>
      </w:r>
      <w:r w:rsidR="00164100">
        <w:rPr>
          <w:rFonts w:ascii="Times New Roman" w:hAnsi="Times New Roman" w:cs="Times New Roman"/>
          <w:color w:val="000000" w:themeColor="text1"/>
          <w:sz w:val="28"/>
          <w:szCs w:val="28"/>
        </w:rPr>
        <w:br/>
      </w:r>
      <w:r w:rsidR="00DB1C4D" w:rsidRPr="004666F1">
        <w:rPr>
          <w:rFonts w:ascii="Times New Roman" w:hAnsi="Times New Roman" w:cs="Times New Roman"/>
          <w:color w:val="000000" w:themeColor="text1"/>
          <w:sz w:val="28"/>
          <w:szCs w:val="28"/>
        </w:rPr>
        <w:t>Ханты-Мансийского автономного округа – Югры»</w:t>
      </w:r>
      <w:r w:rsidR="00776EC1" w:rsidRPr="004666F1">
        <w:rPr>
          <w:rFonts w:ascii="Times New Roman" w:hAnsi="Times New Roman" w:cs="Times New Roman"/>
          <w:color w:val="000000" w:themeColor="text1"/>
          <w:sz w:val="28"/>
          <w:szCs w:val="28"/>
        </w:rPr>
        <w:t>.</w:t>
      </w:r>
      <w:r w:rsidR="00DB1C4D" w:rsidRPr="004666F1">
        <w:rPr>
          <w:rFonts w:ascii="Times New Roman" w:hAnsi="Times New Roman" w:cs="Times New Roman"/>
          <w:color w:val="000000" w:themeColor="text1"/>
          <w:sz w:val="28"/>
          <w:szCs w:val="28"/>
        </w:rPr>
        <w:t xml:space="preserve"> </w:t>
      </w:r>
    </w:p>
    <w:p w14:paraId="6EFF46A2" w14:textId="77777777" w:rsidR="00D12D3D" w:rsidRPr="004666F1" w:rsidRDefault="00D12D3D" w:rsidP="00D12D3D">
      <w:pPr>
        <w:pStyle w:val="ConsPlusNormal"/>
        <w:ind w:firstLine="709"/>
        <w:jc w:val="both"/>
        <w:rPr>
          <w:b/>
          <w:bCs/>
          <w:color w:val="000000" w:themeColor="text1"/>
        </w:rPr>
      </w:pPr>
    </w:p>
    <w:p w14:paraId="5245B547" w14:textId="019F6575" w:rsidR="00D12D3D" w:rsidRPr="004666F1" w:rsidRDefault="00D12D3D" w:rsidP="00164100">
      <w:pPr>
        <w:widowControl w:val="0"/>
        <w:autoSpaceDE w:val="0"/>
        <w:autoSpaceDN w:val="0"/>
        <w:adjustRightInd w:val="0"/>
        <w:jc w:val="center"/>
        <w:rPr>
          <w:color w:val="000000" w:themeColor="text1"/>
          <w:sz w:val="28"/>
          <w:szCs w:val="28"/>
        </w:rPr>
      </w:pPr>
      <w:r w:rsidRPr="004666F1">
        <w:rPr>
          <w:color w:val="000000" w:themeColor="text1"/>
          <w:sz w:val="28"/>
          <w:szCs w:val="28"/>
        </w:rPr>
        <w:t xml:space="preserve">Исчерпывающий перечень документов и сведений, необходимых </w:t>
      </w:r>
      <w:r w:rsidR="00164100">
        <w:rPr>
          <w:color w:val="000000" w:themeColor="text1"/>
          <w:sz w:val="28"/>
          <w:szCs w:val="28"/>
        </w:rPr>
        <w:br/>
      </w:r>
      <w:r w:rsidRPr="004666F1">
        <w:rPr>
          <w:color w:val="000000" w:themeColor="text1"/>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7484B85" w14:textId="77777777" w:rsidR="00D12D3D" w:rsidRPr="004666F1" w:rsidRDefault="00D12D3D" w:rsidP="00D12D3D">
      <w:pPr>
        <w:pStyle w:val="ConsPlusNormal"/>
        <w:ind w:firstLine="709"/>
        <w:jc w:val="both"/>
        <w:rPr>
          <w:color w:val="000000" w:themeColor="text1"/>
        </w:rPr>
      </w:pPr>
    </w:p>
    <w:p w14:paraId="0B860848" w14:textId="54323A23"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2.4. Заявитель или его представитель представляет в уполномоченный в соответствии с частями 4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Pr="004666F1">
        <w:rPr>
          <w:rFonts w:ascii="Times New Roman" w:hAnsi="Times New Roman" w:cs="Times New Roman"/>
          <w:bCs/>
          <w:color w:val="000000" w:themeColor="text1"/>
          <w:sz w:val="28"/>
          <w:szCs w:val="28"/>
        </w:rPr>
        <w:lastRenderedPageBreak/>
        <w:t xml:space="preserve">(далее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заявление о выдаче разрешения на строительство),</w:t>
      </w:r>
      <w:r w:rsidR="00FB2CE1"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 xml:space="preserve">заявление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в разрешение на строительство, в том числе в связи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необходимостью продления срока действия разрешения на строительство (далее </w:t>
      </w:r>
      <w:r w:rsidR="00C24C0B">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заявление о внесении изменений), </w:t>
      </w:r>
      <w:r w:rsidRPr="004666F1">
        <w:rPr>
          <w:rFonts w:ascii="Times New Roman" w:hAnsi="Times New Roman" w:cs="Times New Roman"/>
          <w:color w:val="000000" w:themeColor="text1"/>
          <w:sz w:val="28"/>
          <w:szCs w:val="28"/>
        </w:rPr>
        <w:t xml:space="preserve">уведомление о переходе прав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на земельный участок, права пользования недрами, об образовании земельного участка</w:t>
      </w:r>
      <w:r w:rsidR="00164100">
        <w:rPr>
          <w:rFonts w:ascii="Times New Roman" w:hAnsi="Times New Roman" w:cs="Times New Roman"/>
          <w:bCs/>
          <w:color w:val="000000" w:themeColor="text1"/>
          <w:sz w:val="28"/>
          <w:szCs w:val="28"/>
        </w:rPr>
        <w:t>, предусмотренное частью 21.10</w:t>
      </w:r>
      <w:r w:rsidRPr="004666F1">
        <w:rPr>
          <w:rFonts w:ascii="Times New Roman" w:hAnsi="Times New Roman" w:cs="Times New Roman"/>
          <w:bCs/>
          <w:color w:val="000000" w:themeColor="text1"/>
          <w:sz w:val="28"/>
          <w:szCs w:val="28"/>
        </w:rPr>
        <w:t xml:space="preserve"> статьи 51 Градостроительного кодекса Российской Федерации (далее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уведомление), в случаях, предусмотренных Градостроительным кодексом Российской Федерации, по формам согласно Приложениям 1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4 к настоящему Административному регламенту, а также прилагаемые к ним документы, указанные в подпунктах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б</w:t>
      </w:r>
      <w:r w:rsidR="00164100">
        <w:rPr>
          <w:rFonts w:ascii="Times New Roman" w:hAnsi="Times New Roman" w:cs="Times New Roman"/>
          <w:bCs/>
          <w:color w:val="000000" w:themeColor="text1"/>
          <w:sz w:val="28"/>
          <w:szCs w:val="28"/>
        </w:rPr>
        <w:t>» – «</w:t>
      </w:r>
      <w:r w:rsidR="00120278" w:rsidRPr="004666F1">
        <w:rPr>
          <w:rFonts w:ascii="Times New Roman" w:hAnsi="Times New Roman" w:cs="Times New Roman"/>
          <w:bCs/>
          <w:color w:val="000000" w:themeColor="text1"/>
          <w:sz w:val="28"/>
          <w:szCs w:val="28"/>
        </w:rPr>
        <w:t>г</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2.8  настоящего Административного регламента, одним из следующих способов:</w:t>
      </w:r>
    </w:p>
    <w:p w14:paraId="2FF87944" w14:textId="729F7C71" w:rsidR="00D12D3D" w:rsidRPr="004666F1" w:rsidRDefault="00087AAE" w:rsidP="00D12D3D">
      <w:pPr>
        <w:pStyle w:val="ConsPlusNormal"/>
        <w:ind w:firstLine="709"/>
        <w:jc w:val="both"/>
        <w:rPr>
          <w:rFonts w:ascii="Times New Roman" w:hAnsi="Times New Roman" w:cs="Times New Roman"/>
          <w:bCs/>
          <w:color w:val="FF0000"/>
          <w:sz w:val="28"/>
          <w:szCs w:val="28"/>
        </w:rPr>
      </w:pPr>
      <w:r>
        <w:rPr>
          <w:rFonts w:ascii="Times New Roman" w:hAnsi="Times New Roman" w:cs="Times New Roman"/>
          <w:bCs/>
          <w:color w:val="000000" w:themeColor="text1"/>
          <w:sz w:val="28"/>
          <w:szCs w:val="28"/>
        </w:rPr>
        <w:t>а</w:t>
      </w:r>
      <w:r w:rsidR="00D12D3D" w:rsidRPr="004666F1">
        <w:rPr>
          <w:rFonts w:ascii="Times New Roman" w:hAnsi="Times New Roman" w:cs="Times New Roman"/>
          <w:bCs/>
          <w:color w:val="000000" w:themeColor="text1"/>
          <w:sz w:val="28"/>
          <w:szCs w:val="28"/>
        </w:rPr>
        <w:t>) в электронной форме посредством Един</w:t>
      </w:r>
      <w:r w:rsidR="00B11DE5" w:rsidRPr="004666F1">
        <w:rPr>
          <w:rFonts w:ascii="Times New Roman" w:hAnsi="Times New Roman" w:cs="Times New Roman"/>
          <w:bCs/>
          <w:color w:val="000000" w:themeColor="text1"/>
          <w:sz w:val="28"/>
          <w:szCs w:val="28"/>
        </w:rPr>
        <w:t>ого</w:t>
      </w:r>
      <w:r w:rsidR="00D12D3D" w:rsidRPr="004666F1">
        <w:rPr>
          <w:rFonts w:ascii="Times New Roman" w:hAnsi="Times New Roman" w:cs="Times New Roman"/>
          <w:bCs/>
          <w:color w:val="000000" w:themeColor="text1"/>
          <w:sz w:val="28"/>
          <w:szCs w:val="28"/>
        </w:rPr>
        <w:t xml:space="preserve"> портал</w:t>
      </w:r>
      <w:r w:rsidR="00B11DE5" w:rsidRPr="004666F1">
        <w:rPr>
          <w:rFonts w:ascii="Times New Roman" w:hAnsi="Times New Roman" w:cs="Times New Roman"/>
          <w:bCs/>
          <w:color w:val="000000" w:themeColor="text1"/>
          <w:sz w:val="28"/>
          <w:szCs w:val="28"/>
        </w:rPr>
        <w:t>а</w:t>
      </w:r>
      <w:r w:rsidR="00F12749" w:rsidRPr="004666F1">
        <w:rPr>
          <w:rFonts w:ascii="Times New Roman" w:hAnsi="Times New Roman" w:cs="Times New Roman"/>
          <w:bCs/>
          <w:color w:val="000000" w:themeColor="text1"/>
          <w:sz w:val="28"/>
          <w:szCs w:val="28"/>
        </w:rPr>
        <w:t>.</w:t>
      </w:r>
      <w:r w:rsidR="00C311AB" w:rsidRPr="004666F1">
        <w:rPr>
          <w:rFonts w:ascii="Times New Roman" w:hAnsi="Times New Roman" w:cs="Times New Roman"/>
          <w:bCs/>
          <w:color w:val="000000" w:themeColor="text1"/>
          <w:sz w:val="28"/>
          <w:szCs w:val="28"/>
        </w:rPr>
        <w:t xml:space="preserve"> </w:t>
      </w:r>
    </w:p>
    <w:p w14:paraId="6A50E7A3" w14:textId="1B090B6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случае представления заявления о выдаче разрешения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4666F1">
        <w:rPr>
          <w:rFonts w:ascii="Times New Roman" w:hAnsi="Times New Roman" w:cs="Times New Roman"/>
          <w:color w:val="000000" w:themeColor="text1"/>
          <w:sz w:val="28"/>
          <w:szCs w:val="28"/>
        </w:rPr>
        <w:t>идентификации и аутентификации</w:t>
      </w:r>
      <w:r w:rsidRPr="004666F1">
        <w:rPr>
          <w:rFonts w:ascii="Times New Roman" w:hAnsi="Times New Roman" w:cs="Times New Roman"/>
          <w:bCs/>
          <w:color w:val="000000" w:themeColor="text1"/>
          <w:sz w:val="28"/>
          <w:szCs w:val="28"/>
        </w:rPr>
        <w:t xml:space="preserve"> с использованием </w:t>
      </w:r>
      <w:r w:rsidRPr="004666F1">
        <w:rPr>
          <w:rFonts w:ascii="Times New Roman" w:hAnsi="Times New Roman" w:cs="Times New Roman"/>
          <w:color w:val="000000" w:themeColor="text1"/>
          <w:sz w:val="28"/>
          <w:szCs w:val="28"/>
        </w:rPr>
        <w:t>федеральной государственной информационной системы «</w:t>
      </w:r>
      <w:r w:rsidRPr="004666F1">
        <w:rPr>
          <w:rFonts w:ascii="Times New Roman" w:hAnsi="Times New Roman" w:cs="Times New Roman"/>
          <w:bCs/>
          <w:color w:val="000000" w:themeColor="text1"/>
          <w:sz w:val="28"/>
          <w:szCs w:val="28"/>
        </w:rPr>
        <w:t xml:space="preserve">Единая система идентификации и аутентификации </w:t>
      </w:r>
      <w:r w:rsidRPr="004666F1">
        <w:rPr>
          <w:rFonts w:ascii="Times New Roman" w:hAnsi="Times New Roman" w:cs="Times New Roman"/>
          <w:color w:val="000000" w:themeColor="text1"/>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электронной форме»</w:t>
      </w:r>
      <w:r w:rsidRPr="004666F1">
        <w:rPr>
          <w:rFonts w:ascii="Times New Roman" w:hAnsi="Times New Roman" w:cs="Times New Roman"/>
          <w:bCs/>
          <w:color w:val="000000" w:themeColor="text1"/>
          <w:sz w:val="28"/>
          <w:szCs w:val="28"/>
        </w:rPr>
        <w:t xml:space="preserve"> (далее – </w:t>
      </w:r>
      <w:r w:rsidRPr="004666F1">
        <w:rPr>
          <w:rFonts w:ascii="Times New Roman" w:hAnsi="Times New Roman" w:cs="Times New Roman"/>
          <w:color w:val="000000" w:themeColor="text1"/>
          <w:sz w:val="28"/>
          <w:szCs w:val="28"/>
        </w:rPr>
        <w:t>ЕСИА</w:t>
      </w:r>
      <w:r w:rsidRPr="004666F1">
        <w:rPr>
          <w:rFonts w:ascii="Times New Roman" w:hAnsi="Times New Roman" w:cs="Times New Roman"/>
          <w:bCs/>
          <w:color w:val="000000" w:themeColor="text1"/>
          <w:sz w:val="28"/>
          <w:szCs w:val="28"/>
        </w:rPr>
        <w:t>)</w:t>
      </w:r>
      <w:r w:rsidRPr="004666F1">
        <w:rPr>
          <w:rFonts w:ascii="Times New Roman" w:hAnsi="Times New Roman" w:cs="Times New Roman"/>
          <w:color w:val="000000" w:themeColor="text1"/>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о физическом лице в указанных информационных системах</w:t>
      </w:r>
      <w:r w:rsidRPr="004666F1">
        <w:rPr>
          <w:rFonts w:ascii="Times New Roman" w:hAnsi="Times New Roman" w:cs="Times New Roman"/>
          <w:bCs/>
          <w:color w:val="000000" w:themeColor="text1"/>
          <w:sz w:val="28"/>
          <w:szCs w:val="28"/>
        </w:rPr>
        <w:t xml:space="preserve">, заполняют формы указанных заявлений, уведомления с использованием интерактивной формы в электронном виде. </w:t>
      </w:r>
    </w:p>
    <w:p w14:paraId="3CD3526C" w14:textId="35FAC37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Заявление о выдаче разрешения на строительство, заявление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уведомление направляется заявителем или его представителем вместе с прикрепленными электронными документами, </w:t>
      </w:r>
      <w:r w:rsidRPr="004666F1">
        <w:rPr>
          <w:rFonts w:ascii="Times New Roman" w:hAnsi="Times New Roman" w:cs="Times New Roman"/>
          <w:color w:val="000000" w:themeColor="text1"/>
          <w:sz w:val="28"/>
          <w:szCs w:val="28"/>
        </w:rPr>
        <w:t xml:space="preserve">указанными в подпунктах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б</w:t>
      </w:r>
      <w:r w:rsidR="00164100">
        <w:rPr>
          <w:rFonts w:ascii="Times New Roman" w:hAnsi="Times New Roman" w:cs="Times New Roman"/>
          <w:bCs/>
          <w:color w:val="000000" w:themeColor="text1"/>
          <w:sz w:val="28"/>
          <w:szCs w:val="28"/>
        </w:rPr>
        <w:t>» – «</w:t>
      </w:r>
      <w:r w:rsidR="00120278" w:rsidRPr="004666F1">
        <w:rPr>
          <w:rFonts w:ascii="Times New Roman" w:hAnsi="Times New Roman" w:cs="Times New Roman"/>
          <w:bCs/>
          <w:color w:val="000000" w:themeColor="text1"/>
          <w:sz w:val="28"/>
          <w:szCs w:val="28"/>
        </w:rPr>
        <w:t>г</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2.8 </w:t>
      </w:r>
      <w:r w:rsidRPr="004666F1">
        <w:rPr>
          <w:rFonts w:ascii="Times New Roman" w:hAnsi="Times New Roman" w:cs="Times New Roman"/>
          <w:color w:val="000000" w:themeColor="text1"/>
          <w:sz w:val="28"/>
          <w:szCs w:val="28"/>
        </w:rPr>
        <w:t xml:space="preserve">настоящего </w:t>
      </w:r>
      <w:r w:rsidRPr="004666F1">
        <w:rPr>
          <w:rFonts w:ascii="Times New Roman" w:hAnsi="Times New Roman" w:cs="Times New Roman"/>
          <w:bCs/>
          <w:color w:val="000000" w:themeColor="text1"/>
          <w:sz w:val="28"/>
          <w:szCs w:val="28"/>
        </w:rPr>
        <w:t>Административного регламента</w:t>
      </w:r>
      <w:r w:rsidRPr="004666F1">
        <w:rPr>
          <w:rFonts w:ascii="Times New Roman" w:hAnsi="Times New Roman" w:cs="Times New Roman"/>
          <w:color w:val="000000" w:themeColor="text1"/>
          <w:sz w:val="28"/>
          <w:szCs w:val="28"/>
        </w:rPr>
        <w:t xml:space="preserve">. </w:t>
      </w:r>
      <w:r w:rsidRPr="004666F1">
        <w:rPr>
          <w:rFonts w:ascii="Times New Roman" w:hAnsi="Times New Roman" w:cs="Times New Roman"/>
          <w:bCs/>
          <w:color w:val="000000" w:themeColor="text1"/>
          <w:sz w:val="28"/>
          <w:szCs w:val="28"/>
        </w:rPr>
        <w:t xml:space="preserve">Заявление о выдаче разрешения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заявление о внесении изменений, уведомление подписываются </w:t>
      </w:r>
      <w:r w:rsidRPr="004666F1">
        <w:rPr>
          <w:rFonts w:ascii="Times New Roman" w:hAnsi="Times New Roman" w:cs="Times New Roman"/>
          <w:bCs/>
          <w:color w:val="000000" w:themeColor="text1"/>
          <w:sz w:val="28"/>
          <w:szCs w:val="28"/>
          <w:lang w:bidi="ru-RU"/>
        </w:rPr>
        <w:t xml:space="preserve">заявителем или его представителем, уполномоченным </w:t>
      </w:r>
      <w:r w:rsidR="00164100">
        <w:rPr>
          <w:rFonts w:ascii="Times New Roman" w:hAnsi="Times New Roman" w:cs="Times New Roman"/>
          <w:bCs/>
          <w:color w:val="000000" w:themeColor="text1"/>
          <w:sz w:val="28"/>
          <w:szCs w:val="28"/>
          <w:lang w:bidi="ru-RU"/>
        </w:rPr>
        <w:br/>
      </w:r>
      <w:r w:rsidRPr="004666F1">
        <w:rPr>
          <w:rFonts w:ascii="Times New Roman" w:hAnsi="Times New Roman" w:cs="Times New Roman"/>
          <w:bCs/>
          <w:color w:val="000000" w:themeColor="text1"/>
          <w:sz w:val="28"/>
          <w:szCs w:val="28"/>
          <w:lang w:bidi="ru-RU"/>
        </w:rPr>
        <w:t xml:space="preserve">на подписание таких заявлений, уведомления, </w:t>
      </w:r>
      <w:r w:rsidRPr="004666F1">
        <w:rPr>
          <w:rFonts w:ascii="Times New Roman" w:hAnsi="Times New Roman" w:cs="Times New Roman"/>
          <w:bCs/>
          <w:color w:val="000000" w:themeColor="text1"/>
          <w:sz w:val="28"/>
          <w:szCs w:val="28"/>
        </w:rPr>
        <w:t>простой электронной подписью, либо усиленной квалифицированной электронной подписью</w:t>
      </w:r>
      <w:r w:rsidRPr="004666F1">
        <w:rPr>
          <w:rFonts w:ascii="Times New Roman" w:hAnsi="Times New Roman" w:cs="Times New Roman"/>
          <w:color w:val="000000" w:themeColor="text1"/>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4666F1">
        <w:rPr>
          <w:rFonts w:ascii="Times New Roman" w:hAnsi="Times New Roman" w:cs="Times New Roman"/>
          <w:color w:val="000000" w:themeColor="text1"/>
          <w:sz w:val="28"/>
          <w:szCs w:val="28"/>
        </w:rPr>
        <w:lastRenderedPageBreak/>
        <w:t xml:space="preserve">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12749"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Об электронной подписи</w:t>
      </w:r>
      <w:r w:rsidR="00F12749"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а также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при наличии у владельца сертификата ключа проверки ключа простой электронной подписи, выданного ему при личном приеме в соответствии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с Правилами использования простой электронной подписи при обращении за получением государственных и муниципальных услуг, </w:t>
      </w:r>
      <w:r w:rsidR="00164100">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утвержденными постановлением Правительства Российско</w:t>
      </w:r>
      <w:r w:rsidR="00164100">
        <w:rPr>
          <w:rFonts w:ascii="Times New Roman" w:hAnsi="Times New Roman" w:cs="Times New Roman"/>
          <w:color w:val="000000" w:themeColor="text1"/>
          <w:sz w:val="28"/>
          <w:szCs w:val="28"/>
        </w:rPr>
        <w:t xml:space="preserve">й Федерации </w:t>
      </w:r>
      <w:r w:rsidR="00164100">
        <w:rPr>
          <w:rFonts w:ascii="Times New Roman" w:hAnsi="Times New Roman" w:cs="Times New Roman"/>
          <w:color w:val="000000" w:themeColor="text1"/>
          <w:sz w:val="28"/>
          <w:szCs w:val="28"/>
        </w:rPr>
        <w:br/>
        <w:t>от 25</w:t>
      </w:r>
      <w:r w:rsidR="00C24C0B">
        <w:rPr>
          <w:rFonts w:ascii="Times New Roman" w:hAnsi="Times New Roman" w:cs="Times New Roman"/>
          <w:color w:val="000000" w:themeColor="text1"/>
          <w:sz w:val="28"/>
          <w:szCs w:val="28"/>
        </w:rPr>
        <w:t xml:space="preserve">.01.2013 </w:t>
      </w:r>
      <w:r w:rsidRPr="004666F1">
        <w:rPr>
          <w:rFonts w:ascii="Times New Roman" w:hAnsi="Times New Roman" w:cs="Times New Roman"/>
          <w:color w:val="000000" w:themeColor="text1"/>
          <w:sz w:val="28"/>
          <w:szCs w:val="28"/>
        </w:rPr>
        <w:t xml:space="preserve">№ 33 </w:t>
      </w:r>
      <w:r w:rsidR="006C5DEA"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Об использовании простой электронной подписи при оказании государственных и муниципальных услуг</w:t>
      </w:r>
      <w:r w:rsidR="006C5DEA"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w:t>
      </w:r>
      <w:r w:rsidR="00164100">
        <w:rPr>
          <w:rFonts w:ascii="Times New Roman" w:hAnsi="Times New Roman" w:cs="Times New Roman"/>
          <w:color w:val="000000" w:themeColor="text1"/>
          <w:sz w:val="28"/>
          <w:szCs w:val="28"/>
        </w:rPr>
        <w:br/>
      </w:r>
      <w:r w:rsidRPr="004666F1">
        <w:rPr>
          <w:rFonts w:ascii="Times New Roman" w:hAnsi="Times New Roman" w:cs="Times New Roman"/>
          <w:bCs/>
          <w:color w:val="000000" w:themeColor="text1"/>
          <w:sz w:val="28"/>
          <w:szCs w:val="28"/>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164100">
        <w:rPr>
          <w:rFonts w:ascii="Times New Roman" w:hAnsi="Times New Roman" w:cs="Times New Roman"/>
          <w:bCs/>
          <w:color w:val="000000" w:themeColor="text1"/>
          <w:sz w:val="28"/>
          <w:szCs w:val="28"/>
        </w:rPr>
        <w:t>ко</w:t>
      </w:r>
      <w:r w:rsidR="00C24C0B">
        <w:rPr>
          <w:rFonts w:ascii="Times New Roman" w:hAnsi="Times New Roman" w:cs="Times New Roman"/>
          <w:bCs/>
          <w:color w:val="000000" w:themeColor="text1"/>
          <w:sz w:val="28"/>
          <w:szCs w:val="28"/>
        </w:rPr>
        <w:t xml:space="preserve">й Федерации от 25.06.2012 </w:t>
      </w:r>
      <w:r w:rsidRPr="004666F1">
        <w:rPr>
          <w:rFonts w:ascii="Times New Roman" w:hAnsi="Times New Roman" w:cs="Times New Roman"/>
          <w:bCs/>
          <w:color w:val="000000" w:themeColor="text1"/>
          <w:sz w:val="28"/>
          <w:szCs w:val="28"/>
        </w:rPr>
        <w:t xml:space="preserve">№ 634 </w:t>
      </w:r>
      <w:r w:rsidR="006C5DEA"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C5DEA"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(далее – усиленная неквалифицированная электронная подпись).</w:t>
      </w:r>
    </w:p>
    <w:p w14:paraId="7FB97D77" w14:textId="1179245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целях предоставления </w:t>
      </w:r>
      <w:r w:rsidR="00427BC4"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заявителю или его представителю обеспечивается в многофункциональном центре</w:t>
      </w:r>
      <w:r w:rsidR="00427BC4" w:rsidRPr="004666F1">
        <w:rPr>
          <w:rFonts w:ascii="Times New Roman" w:hAnsi="Times New Roman" w:cs="Times New Roman"/>
          <w:bCs/>
          <w:color w:val="000000" w:themeColor="text1"/>
          <w:sz w:val="28"/>
          <w:szCs w:val="28"/>
        </w:rPr>
        <w:t xml:space="preserve"> </w:t>
      </w:r>
      <w:r w:rsidR="00171272" w:rsidRPr="004666F1">
        <w:rPr>
          <w:rFonts w:ascii="Times New Roman" w:eastAsia="Calibri" w:hAnsi="Times New Roman" w:cs="Times New Roman"/>
          <w:sz w:val="28"/>
          <w:szCs w:val="28"/>
        </w:rPr>
        <w:t xml:space="preserve">предоставления государственных и муниципальных услуг, расположенном на территории Ханты-Мансийского автономного округа – Югры, </w:t>
      </w:r>
      <w:r w:rsidRPr="004666F1">
        <w:rPr>
          <w:rFonts w:ascii="Times New Roman" w:hAnsi="Times New Roman" w:cs="Times New Roman"/>
          <w:bCs/>
          <w:color w:val="000000" w:themeColor="text1"/>
          <w:sz w:val="28"/>
          <w:szCs w:val="28"/>
        </w:rPr>
        <w:t xml:space="preserve">доступ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к Единому порталу</w:t>
      </w:r>
      <w:r w:rsidR="006C5DEA"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в соответствии с постановлением Правительства Российско</w:t>
      </w:r>
      <w:r w:rsidR="00C24C0B">
        <w:rPr>
          <w:rFonts w:ascii="Times New Roman" w:hAnsi="Times New Roman" w:cs="Times New Roman"/>
          <w:bCs/>
          <w:color w:val="000000" w:themeColor="text1"/>
          <w:sz w:val="28"/>
          <w:szCs w:val="28"/>
        </w:rPr>
        <w:t xml:space="preserve">й Федерации от 22.12.2012 </w:t>
      </w:r>
      <w:r w:rsidRPr="004666F1">
        <w:rPr>
          <w:rFonts w:ascii="Times New Roman" w:hAnsi="Times New Roman" w:cs="Times New Roman"/>
          <w:bCs/>
          <w:color w:val="000000" w:themeColor="text1"/>
          <w:sz w:val="28"/>
          <w:szCs w:val="28"/>
        </w:rPr>
        <w:t xml:space="preserve">№ 1376 </w:t>
      </w:r>
      <w:r w:rsidR="006C5DEA"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6C5DEA"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w:t>
      </w:r>
    </w:p>
    <w:p w14:paraId="116B6E36" w14:textId="265A73C7"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w:t>
      </w:r>
      <w:r w:rsidR="00D12D3D" w:rsidRPr="004666F1">
        <w:rPr>
          <w:rFonts w:ascii="Times New Roman" w:hAnsi="Times New Roman" w:cs="Times New Roman"/>
          <w:bCs/>
          <w:color w:val="000000" w:themeColor="text1"/>
          <w:sz w:val="28"/>
          <w:szCs w:val="28"/>
        </w:rPr>
        <w:t>) в электронной форме посредством единой информационной системы жилищного строительства.</w:t>
      </w:r>
    </w:p>
    <w:p w14:paraId="616FD339" w14:textId="7A8CC0F4"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застройщики, наименования которых содержат слова </w:t>
      </w:r>
      <w:r w:rsidR="00004467"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специализированный застройщик</w:t>
      </w:r>
      <w:r w:rsidR="00004467"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 исключением случаев, если в соответствии с нормативным правовым актом субъекта Российской Федерации выдача разрешения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A072819"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p>
    <w:p w14:paraId="1F99FA43" w14:textId="69474C9C" w:rsidR="00D12D3D" w:rsidRPr="004666F1" w:rsidRDefault="00D12D3D" w:rsidP="00D12D3D">
      <w:pPr>
        <w:autoSpaceDE w:val="0"/>
        <w:autoSpaceDN w:val="0"/>
        <w:adjustRightInd w:val="0"/>
        <w:jc w:val="center"/>
        <w:rPr>
          <w:color w:val="000000" w:themeColor="text1"/>
          <w:sz w:val="28"/>
          <w:szCs w:val="28"/>
        </w:rPr>
      </w:pPr>
      <w:r w:rsidRPr="004666F1">
        <w:rPr>
          <w:color w:val="000000" w:themeColor="text1"/>
          <w:sz w:val="28"/>
          <w:szCs w:val="28"/>
        </w:rPr>
        <w:t xml:space="preserve">Иные требования, особенности предоставления муниципальной услуги </w:t>
      </w:r>
      <w:r w:rsidR="00164100">
        <w:rPr>
          <w:color w:val="000000" w:themeColor="text1"/>
          <w:sz w:val="28"/>
          <w:szCs w:val="28"/>
        </w:rPr>
        <w:br/>
      </w:r>
      <w:r w:rsidRPr="004666F1">
        <w:rPr>
          <w:color w:val="000000" w:themeColor="text1"/>
          <w:sz w:val="28"/>
          <w:szCs w:val="28"/>
        </w:rPr>
        <w:t>по экстерриториальному принципу и особенности предоставления муниципальной услуги в электронной форме</w:t>
      </w:r>
    </w:p>
    <w:p w14:paraId="564D3296" w14:textId="77777777" w:rsidR="00D12D3D" w:rsidRPr="004666F1" w:rsidRDefault="00D12D3D" w:rsidP="00D12D3D">
      <w:pPr>
        <w:pStyle w:val="ConsPlusNormal"/>
        <w:ind w:firstLine="709"/>
        <w:jc w:val="both"/>
        <w:rPr>
          <w:bCs/>
          <w:color w:val="000000" w:themeColor="text1"/>
        </w:rPr>
      </w:pPr>
    </w:p>
    <w:p w14:paraId="6A9A97A8" w14:textId="06527F48"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2.5. Документы, прилагаемые</w:t>
      </w:r>
      <w:r w:rsidRPr="004666F1">
        <w:rPr>
          <w:rFonts w:ascii="Times New Roman" w:hAnsi="Times New Roman" w:cs="Times New Roman"/>
          <w:color w:val="000000" w:themeColor="text1"/>
          <w:sz w:val="28"/>
          <w:szCs w:val="28"/>
        </w:rPr>
        <w:t xml:space="preserve"> заявителем к </w:t>
      </w:r>
      <w:r w:rsidRPr="004666F1">
        <w:rPr>
          <w:rFonts w:ascii="Times New Roman" w:hAnsi="Times New Roman" w:cs="Times New Roman"/>
          <w:bCs/>
          <w:color w:val="000000" w:themeColor="text1"/>
          <w:sz w:val="28"/>
          <w:szCs w:val="28"/>
        </w:rPr>
        <w:t xml:space="preserve">заявлению о выдаче разрешения на строительство, заявлению о внесении изменений, </w:t>
      </w:r>
      <w:r w:rsidRPr="004666F1">
        <w:rPr>
          <w:rFonts w:ascii="Times New Roman" w:hAnsi="Times New Roman" w:cs="Times New Roman"/>
          <w:bCs/>
          <w:color w:val="000000" w:themeColor="text1"/>
          <w:sz w:val="28"/>
          <w:szCs w:val="28"/>
        </w:rPr>
        <w:lastRenderedPageBreak/>
        <w:t xml:space="preserve">уведомлению, представляемые в электронной форме, направляются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следующих форматах:</w:t>
      </w:r>
    </w:p>
    <w:p w14:paraId="47B8E8D7" w14:textId="5B89ED0F" w:rsidR="00D12D3D" w:rsidRPr="004666F1" w:rsidRDefault="00164100"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 xml –</w:t>
      </w:r>
      <w:r w:rsidR="00D12D3D" w:rsidRPr="004666F1">
        <w:rPr>
          <w:rFonts w:ascii="Times New Roman" w:hAnsi="Times New Roman" w:cs="Times New Roman"/>
          <w:bCs/>
          <w:color w:val="000000" w:themeColor="text1"/>
          <w:sz w:val="28"/>
          <w:szCs w:val="28"/>
        </w:rPr>
        <w:t xml:space="preserve"> для документов, в отношении которых утверждены формы и требования по формированию электронных документов в виде файлов </w:t>
      </w:r>
      <w:r>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формате xml;</w:t>
      </w:r>
    </w:p>
    <w:p w14:paraId="1BC94DA9" w14:textId="7BA1A6FC"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doc, docx, odt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для документов с текстовым содержанием,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не включающим формулы (за исключением документов, указанных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подпункте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в</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настоящего пункта);</w:t>
      </w:r>
    </w:p>
    <w:p w14:paraId="14B4FFCC" w14:textId="41402C58"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xls, xlsx, ods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для документов, содержащих расчеты;</w:t>
      </w:r>
    </w:p>
    <w:p w14:paraId="7EC5FFCF" w14:textId="2B2C67B3"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pdf, jpg, jpeg, </w:t>
      </w:r>
      <w:r w:rsidRPr="004666F1">
        <w:rPr>
          <w:rFonts w:ascii="Times New Roman" w:hAnsi="Times New Roman" w:cs="Times New Roman"/>
          <w:bCs/>
          <w:color w:val="000000" w:themeColor="text1"/>
          <w:sz w:val="28"/>
          <w:szCs w:val="28"/>
          <w:lang w:val="en-US"/>
        </w:rPr>
        <w:t>png</w:t>
      </w:r>
      <w:r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lang w:val="en-US"/>
        </w:rPr>
        <w:t>bmp</w:t>
      </w:r>
      <w:r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lang w:val="en-US"/>
        </w:rPr>
        <w:t>tiff</w:t>
      </w:r>
      <w:r w:rsidRPr="004666F1">
        <w:rPr>
          <w:rFonts w:ascii="Times New Roman" w:hAnsi="Times New Roman" w:cs="Times New Roman"/>
          <w:bCs/>
          <w:color w:val="000000" w:themeColor="text1"/>
          <w:sz w:val="28"/>
          <w:szCs w:val="28"/>
        </w:rPr>
        <w:t xml:space="preserve">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в</w:t>
      </w:r>
      <w:r w:rsidR="00164100">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настоящего пункта), а также документов с графическим содержанием;</w:t>
      </w:r>
    </w:p>
    <w:p w14:paraId="0CF3AC14" w14:textId="77777777" w:rsidR="00D12D3D" w:rsidRPr="004666F1" w:rsidRDefault="00D12D3D" w:rsidP="00164100">
      <w:pPr>
        <w:autoSpaceDE w:val="0"/>
        <w:autoSpaceDN w:val="0"/>
        <w:adjustRightInd w:val="0"/>
        <w:ind w:firstLine="709"/>
        <w:jc w:val="both"/>
        <w:rPr>
          <w:bCs/>
          <w:color w:val="000000" w:themeColor="text1"/>
          <w:sz w:val="28"/>
          <w:szCs w:val="28"/>
        </w:rPr>
      </w:pPr>
      <w:r w:rsidRPr="004666F1">
        <w:rPr>
          <w:bCs/>
          <w:color w:val="000000" w:themeColor="text1"/>
          <w:sz w:val="28"/>
          <w:szCs w:val="28"/>
        </w:rPr>
        <w:t xml:space="preserve">д) </w:t>
      </w:r>
      <w:r w:rsidRPr="004666F1">
        <w:rPr>
          <w:bCs/>
          <w:color w:val="000000" w:themeColor="text1"/>
          <w:sz w:val="28"/>
          <w:szCs w:val="28"/>
          <w:lang w:val="en-US"/>
        </w:rPr>
        <w:t>zip</w:t>
      </w:r>
      <w:r w:rsidRPr="004666F1">
        <w:rPr>
          <w:bCs/>
          <w:color w:val="000000" w:themeColor="text1"/>
          <w:sz w:val="28"/>
          <w:szCs w:val="28"/>
        </w:rPr>
        <w:t xml:space="preserve">, </w:t>
      </w:r>
      <w:r w:rsidRPr="004666F1">
        <w:rPr>
          <w:bCs/>
          <w:color w:val="000000" w:themeColor="text1"/>
          <w:sz w:val="28"/>
          <w:szCs w:val="28"/>
          <w:lang w:val="en-US"/>
        </w:rPr>
        <w:t>rar</w:t>
      </w:r>
      <w:r w:rsidRPr="004666F1">
        <w:rPr>
          <w:bCs/>
          <w:color w:val="000000" w:themeColor="text1"/>
          <w:sz w:val="28"/>
          <w:szCs w:val="28"/>
        </w:rPr>
        <w:t xml:space="preserve"> – для сжатых документов в один файл;</w:t>
      </w:r>
    </w:p>
    <w:p w14:paraId="7B1D22C0" w14:textId="77777777" w:rsidR="00D12D3D" w:rsidRPr="004666F1" w:rsidRDefault="00D12D3D" w:rsidP="00164100">
      <w:pPr>
        <w:autoSpaceDE w:val="0"/>
        <w:autoSpaceDN w:val="0"/>
        <w:adjustRightInd w:val="0"/>
        <w:ind w:firstLine="709"/>
        <w:jc w:val="both"/>
        <w:rPr>
          <w:bCs/>
          <w:color w:val="000000" w:themeColor="text1"/>
          <w:sz w:val="28"/>
          <w:szCs w:val="28"/>
        </w:rPr>
      </w:pPr>
      <w:r w:rsidRPr="004666F1">
        <w:rPr>
          <w:bCs/>
          <w:color w:val="000000" w:themeColor="text1"/>
          <w:sz w:val="28"/>
          <w:szCs w:val="28"/>
        </w:rPr>
        <w:t xml:space="preserve">е) </w:t>
      </w:r>
      <w:r w:rsidRPr="004666F1">
        <w:rPr>
          <w:bCs/>
          <w:color w:val="000000" w:themeColor="text1"/>
          <w:sz w:val="28"/>
          <w:szCs w:val="28"/>
          <w:lang w:val="en-US"/>
        </w:rPr>
        <w:t>sig</w:t>
      </w:r>
      <w:r w:rsidRPr="004666F1">
        <w:rPr>
          <w:bCs/>
          <w:color w:val="000000" w:themeColor="text1"/>
          <w:sz w:val="28"/>
          <w:szCs w:val="28"/>
        </w:rPr>
        <w:t xml:space="preserve"> – для открепленной усиленной квалифицированной электронной подписи.</w:t>
      </w:r>
    </w:p>
    <w:p w14:paraId="27CB1564" w14:textId="3E430414"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2.6. В случае, если </w:t>
      </w:r>
      <w:r w:rsidRPr="004666F1">
        <w:rPr>
          <w:rFonts w:ascii="Times New Roman" w:hAnsi="Times New Roman" w:cs="Times New Roman"/>
          <w:color w:val="000000" w:themeColor="text1"/>
          <w:sz w:val="28"/>
          <w:szCs w:val="28"/>
        </w:rPr>
        <w:t xml:space="preserve">оригиналы документов, прилагаемых к </w:t>
      </w:r>
      <w:r w:rsidRPr="004666F1">
        <w:rPr>
          <w:rFonts w:ascii="Times New Roman" w:hAnsi="Times New Roman" w:cs="Times New Roman"/>
          <w:bCs/>
          <w:color w:val="000000" w:themeColor="text1"/>
          <w:sz w:val="28"/>
          <w:szCs w:val="28"/>
        </w:rPr>
        <w:t xml:space="preserve">заявлению о выдаче разрешения на строительство, заявлению о внесении изменений, уведомлению, </w:t>
      </w:r>
      <w:r w:rsidRPr="004666F1">
        <w:rPr>
          <w:rFonts w:ascii="Times New Roman" w:hAnsi="Times New Roman" w:cs="Times New Roman"/>
          <w:color w:val="000000" w:themeColor="text1"/>
          <w:sz w:val="28"/>
          <w:szCs w:val="28"/>
        </w:rPr>
        <w:t xml:space="preserve">выданы и подписаны </w:t>
      </w:r>
      <w:r w:rsidR="00087027">
        <w:rPr>
          <w:rFonts w:ascii="Times New Roman" w:hAnsi="Times New Roman" w:cs="Times New Roman"/>
          <w:color w:val="000000" w:themeColor="text1"/>
          <w:sz w:val="28"/>
          <w:szCs w:val="28"/>
        </w:rPr>
        <w:t>департаментом</w:t>
      </w:r>
      <w:r w:rsidRPr="00706B60">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 xml:space="preserve">на бумажном носителе, допускается формирование таких документов, представляемых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164100">
        <w:rPr>
          <w:rFonts w:ascii="Times New Roman" w:hAnsi="Times New Roman" w:cs="Times New Roman"/>
          <w:bCs/>
          <w:color w:val="000000" w:themeColor="text1"/>
          <w:sz w:val="28"/>
          <w:szCs w:val="28"/>
        </w:rPr>
        <w:t xml:space="preserve"> – </w:t>
      </w:r>
      <w:r w:rsidRPr="004666F1">
        <w:rPr>
          <w:rFonts w:ascii="Times New Roman" w:hAnsi="Times New Roman" w:cs="Times New Roman"/>
          <w:bCs/>
          <w:color w:val="000000" w:themeColor="text1"/>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50057B3" w14:textId="720D1069" w:rsidR="00D12D3D" w:rsidRPr="004666F1" w:rsidRDefault="00EA4A13"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черно-белый</w:t>
      </w: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(при отсутствии в документе графических изображений и (или) цветного текста);</w:t>
      </w:r>
    </w:p>
    <w:p w14:paraId="6931349C" w14:textId="53B9BE21" w:rsidR="00D12D3D" w:rsidRPr="004666F1" w:rsidRDefault="00EA4A13"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оттенки серого</w:t>
      </w:r>
      <w:r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(при наличии в документе графических изображений, отличных от цветного графического изображения);</w:t>
      </w:r>
    </w:p>
    <w:p w14:paraId="1FBC228F" w14:textId="2C00508E" w:rsidR="00D12D3D" w:rsidRPr="004666F1" w:rsidRDefault="00EA4A13"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цветной</w:t>
      </w: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или </w:t>
      </w: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режим полной цветопередачи</w:t>
      </w:r>
      <w:r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(при наличии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документе цветных графических изображений либо цветного текста).</w:t>
      </w:r>
    </w:p>
    <w:p w14:paraId="0F869248" w14:textId="77777777"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8A68ED3" w14:textId="155FD1DE" w:rsidR="00D12D3D" w:rsidRPr="004666F1" w:rsidRDefault="00164100"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2.7.</w:t>
      </w:r>
      <w:r w:rsidR="00D12D3D" w:rsidRPr="004666F1">
        <w:rPr>
          <w:rFonts w:ascii="Times New Roman" w:hAnsi="Times New Roman" w:cs="Times New Roman"/>
          <w:bCs/>
          <w:color w:val="000000" w:themeColor="text1"/>
          <w:sz w:val="28"/>
          <w:szCs w:val="28"/>
        </w:rPr>
        <w:t xml:space="preserve"> Документы, прилагаемые заявителем к заявлению о выдаче разрешения на строительство, заявлению о внесении изменений </w:t>
      </w:r>
      <w:r>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 xml:space="preserve">в разрешение на строительство, уведомлению, представляемые </w:t>
      </w:r>
      <w:r>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электронной форме, должны обеспечивать:</w:t>
      </w:r>
    </w:p>
    <w:p w14:paraId="68C2171B" w14:textId="1802F071" w:rsidR="00D12D3D" w:rsidRPr="004666F1" w:rsidRDefault="00087AAE"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а</w:t>
      </w:r>
      <w:r w:rsidR="00E76C5B"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 xml:space="preserve">возможность идентифицировать документ и количество листов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документе;</w:t>
      </w:r>
    </w:p>
    <w:p w14:paraId="78FD5A92" w14:textId="2BF1EB60" w:rsidR="00D12D3D" w:rsidRPr="004666F1" w:rsidRDefault="00087AAE"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w:t>
      </w:r>
      <w:r w:rsidR="00E76C5B"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A88853B" w14:textId="43CEDAC5" w:rsidR="00D12D3D" w:rsidRPr="004666F1" w:rsidRDefault="00087AAE" w:rsidP="00164100">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w:t>
      </w:r>
      <w:r w:rsidR="00E76C5B"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 xml:space="preserve">содержать оглавление, соответствующее их смыслу и содержанию </w:t>
      </w:r>
      <w:r w:rsidR="00D12D3D" w:rsidRPr="004666F1">
        <w:rPr>
          <w:rFonts w:ascii="Times New Roman" w:hAnsi="Times New Roman" w:cs="Times New Roman"/>
          <w:bCs/>
          <w:color w:val="000000" w:themeColor="text1"/>
          <w:sz w:val="28"/>
          <w:szCs w:val="28"/>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по оглавлению и (или) к содержащимся в тексте рисункам и таблицам.</w:t>
      </w:r>
    </w:p>
    <w:p w14:paraId="526BFB61" w14:textId="77777777" w:rsidR="00D12D3D" w:rsidRPr="004666F1" w:rsidRDefault="00D12D3D" w:rsidP="00164100">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14:paraId="13979501" w14:textId="71AB887C"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2.8. Исчерпывающий перечень документов, необходимых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для предоставления услуги, подлежащих представлению заявителем самостоятельно:</w:t>
      </w:r>
    </w:p>
    <w:p w14:paraId="393BF5E5" w14:textId="4861EA5F" w:rsidR="00D12D3D" w:rsidRPr="004666F1" w:rsidRDefault="00D12D3D"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заявление о выдаче разрешения на строительство, заявление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уведомление. В случае их представления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электронной форме посредством Единого портала</w:t>
      </w:r>
      <w:r w:rsidR="00004467"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 xml:space="preserve">в соответствии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w:t>
      </w:r>
      <w:r w:rsidRPr="004666F1">
        <w:rPr>
          <w:rFonts w:ascii="Times New Roman" w:hAnsi="Times New Roman" w:cs="Times New Roman"/>
          <w:color w:val="000000" w:themeColor="text1"/>
          <w:sz w:val="28"/>
          <w:szCs w:val="28"/>
        </w:rPr>
        <w:t xml:space="preserve"> подпунктом </w:t>
      </w:r>
      <w:r w:rsidR="00004467"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а</w:t>
      </w:r>
      <w:r w:rsidR="00004467"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пункта 2.4 настоящего </w:t>
      </w:r>
      <w:r w:rsidRPr="004666F1">
        <w:rPr>
          <w:rFonts w:ascii="Times New Roman" w:hAnsi="Times New Roman" w:cs="Times New Roman"/>
          <w:bCs/>
          <w:color w:val="000000" w:themeColor="text1"/>
          <w:sz w:val="28"/>
          <w:szCs w:val="28"/>
        </w:rPr>
        <w:t>Административного регламента</w:t>
      </w:r>
      <w:r w:rsidRPr="004666F1">
        <w:rPr>
          <w:rFonts w:ascii="Times New Roman" w:hAnsi="Times New Roman" w:cs="Times New Roman"/>
          <w:color w:val="000000" w:themeColor="text1"/>
          <w:sz w:val="28"/>
          <w:szCs w:val="28"/>
        </w:rPr>
        <w:t xml:space="preserve"> указанные </w:t>
      </w:r>
      <w:r w:rsidR="00246917" w:rsidRPr="004666F1">
        <w:rPr>
          <w:rFonts w:ascii="Times New Roman" w:hAnsi="Times New Roman" w:cs="Times New Roman"/>
          <w:color w:val="000000" w:themeColor="text1"/>
          <w:sz w:val="28"/>
          <w:szCs w:val="28"/>
        </w:rPr>
        <w:t xml:space="preserve">заявления, </w:t>
      </w:r>
      <w:r w:rsidRPr="004666F1">
        <w:rPr>
          <w:rFonts w:ascii="Times New Roman" w:hAnsi="Times New Roman" w:cs="Times New Roman"/>
          <w:color w:val="000000" w:themeColor="text1"/>
          <w:sz w:val="28"/>
          <w:szCs w:val="28"/>
        </w:rPr>
        <w:t>уведомлени</w:t>
      </w:r>
      <w:r w:rsidR="00246917" w:rsidRPr="004666F1">
        <w:rPr>
          <w:rFonts w:ascii="Times New Roman" w:hAnsi="Times New Roman" w:cs="Times New Roman"/>
          <w:color w:val="000000" w:themeColor="text1"/>
          <w:sz w:val="28"/>
          <w:szCs w:val="28"/>
        </w:rPr>
        <w:t>е</w:t>
      </w:r>
      <w:r w:rsidRPr="004666F1">
        <w:rPr>
          <w:rFonts w:ascii="Times New Roman" w:hAnsi="Times New Roman" w:cs="Times New Roman"/>
          <w:color w:val="000000" w:themeColor="text1"/>
          <w:sz w:val="28"/>
          <w:szCs w:val="28"/>
        </w:rPr>
        <w:t xml:space="preserve"> заполняются</w:t>
      </w:r>
      <w:r w:rsidRPr="004666F1">
        <w:rPr>
          <w:rFonts w:ascii="Times New Roman" w:hAnsi="Times New Roman" w:cs="Times New Roman"/>
          <w:bCs/>
          <w:color w:val="000000" w:themeColor="text1"/>
          <w:sz w:val="28"/>
          <w:szCs w:val="28"/>
        </w:rPr>
        <w:t xml:space="preserve"> путем внесения соответствующих сведений в форму на Едином портале;</w:t>
      </w:r>
      <w:r w:rsidR="00C25D05" w:rsidRPr="004666F1">
        <w:rPr>
          <w:rFonts w:ascii="Times New Roman" w:hAnsi="Times New Roman" w:cs="Times New Roman"/>
          <w:bCs/>
          <w:color w:val="000000" w:themeColor="text1"/>
          <w:sz w:val="28"/>
          <w:szCs w:val="28"/>
        </w:rPr>
        <w:t xml:space="preserve"> </w:t>
      </w:r>
    </w:p>
    <w:p w14:paraId="795EEDE5" w14:textId="1D72F04D" w:rsidR="00D12D3D" w:rsidRPr="004666F1" w:rsidRDefault="00A1541F"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б</w:t>
      </w:r>
      <w:r w:rsidR="00D12D3D" w:rsidRPr="004666F1">
        <w:rPr>
          <w:rFonts w:ascii="Times New Roman" w:hAnsi="Times New Roman" w:cs="Times New Roman"/>
          <w:bCs/>
          <w:color w:val="000000" w:themeColor="text1"/>
          <w:sz w:val="28"/>
          <w:szCs w:val="28"/>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электронной форме посредством Единого портала</w:t>
      </w:r>
      <w:r w:rsidR="00C23117"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bCs/>
          <w:color w:val="000000" w:themeColor="text1"/>
          <w:sz w:val="28"/>
          <w:szCs w:val="28"/>
        </w:rPr>
        <w:t xml:space="preserve">в соответствии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 xml:space="preserve">с подпунктом </w:t>
      </w:r>
      <w:r w:rsidR="00C23117"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а</w:t>
      </w:r>
      <w:r w:rsidR="00C23117" w:rsidRPr="004666F1">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00D12D3D" w:rsidRPr="004666F1">
        <w:rPr>
          <w:rFonts w:ascii="Times New Roman" w:hAnsi="Times New Roman" w:cs="Times New Roman"/>
          <w:color w:val="000000" w:themeColor="text1"/>
          <w:sz w:val="28"/>
          <w:szCs w:val="28"/>
        </w:rPr>
        <w:t xml:space="preserve">или усиленной неквалифицированной электронной подписью </w:t>
      </w:r>
      <w:r w:rsidR="00D12D3D" w:rsidRPr="004666F1">
        <w:rPr>
          <w:rFonts w:ascii="Times New Roman" w:hAnsi="Times New Roman" w:cs="Times New Roman"/>
          <w:bCs/>
          <w:color w:val="000000" w:themeColor="text1"/>
          <w:sz w:val="28"/>
          <w:szCs w:val="28"/>
        </w:rPr>
        <w:t xml:space="preserve">правомочного должностного лица такого юридического лица, а документ, выданный заявителем, являющимся физическим лицом, </w:t>
      </w:r>
      <w:r w:rsidR="00164100">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усиленной квалифицированной электронной подписью нотариуса;</w:t>
      </w:r>
    </w:p>
    <w:p w14:paraId="49D96C6B" w14:textId="5D797D2F" w:rsidR="00D12D3D" w:rsidRPr="004666F1" w:rsidRDefault="00954D36" w:rsidP="00164100">
      <w:pPr>
        <w:autoSpaceDE w:val="0"/>
        <w:autoSpaceDN w:val="0"/>
        <w:adjustRightInd w:val="0"/>
        <w:ind w:firstLine="709"/>
        <w:jc w:val="both"/>
        <w:rPr>
          <w:bCs/>
          <w:color w:val="000000" w:themeColor="text1"/>
          <w:sz w:val="28"/>
          <w:szCs w:val="28"/>
        </w:rPr>
      </w:pPr>
      <w:r w:rsidRPr="004666F1">
        <w:rPr>
          <w:bCs/>
          <w:color w:val="000000" w:themeColor="text1"/>
          <w:sz w:val="28"/>
          <w:szCs w:val="28"/>
        </w:rPr>
        <w:t>в</w:t>
      </w:r>
      <w:r w:rsidR="00D12D3D" w:rsidRPr="004666F1">
        <w:rPr>
          <w:bCs/>
          <w:color w:val="000000" w:themeColor="text1"/>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w:t>
      </w:r>
      <w:r w:rsidR="00530525">
        <w:rPr>
          <w:bCs/>
          <w:color w:val="000000" w:themeColor="text1"/>
          <w:sz w:val="28"/>
          <w:szCs w:val="28"/>
        </w:rPr>
        <w:t>.2</w:t>
      </w:r>
      <w:r w:rsidR="00D12D3D" w:rsidRPr="004666F1">
        <w:rPr>
          <w:bCs/>
          <w:color w:val="000000" w:themeColor="text1"/>
          <w:sz w:val="28"/>
          <w:szCs w:val="28"/>
        </w:rPr>
        <w:t xml:space="preserve"> части 7 статьи 51 Градостроительного кодекса Российской Федерации случаев реконструкции многоквартирного дома</w:t>
      </w:r>
      <w:r w:rsidR="00530525">
        <w:rPr>
          <w:bCs/>
          <w:color w:val="000000" w:themeColor="text1"/>
          <w:sz w:val="28"/>
          <w:szCs w:val="28"/>
        </w:rPr>
        <w:t xml:space="preserve">, </w:t>
      </w:r>
      <w:r w:rsidR="00530525">
        <w:rPr>
          <w:rFonts w:eastAsiaTheme="minorHAnsi"/>
          <w:sz w:val="28"/>
          <w:szCs w:val="28"/>
          <w:lang w:eastAsia="en-US"/>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rsidR="00164100">
        <w:rPr>
          <w:rFonts w:eastAsiaTheme="minorHAnsi"/>
          <w:sz w:val="28"/>
          <w:szCs w:val="28"/>
          <w:lang w:eastAsia="en-US"/>
        </w:rPr>
        <w:br/>
      </w:r>
      <w:r w:rsidR="00D12D3D" w:rsidRPr="004666F1">
        <w:rPr>
          <w:color w:val="000000" w:themeColor="text1"/>
          <w:sz w:val="28"/>
          <w:szCs w:val="28"/>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D12D3D" w:rsidRPr="004666F1">
        <w:rPr>
          <w:bCs/>
          <w:color w:val="000000" w:themeColor="text1"/>
          <w:sz w:val="28"/>
          <w:szCs w:val="28"/>
        </w:rPr>
        <w:t>действия разрешения на строительство);</w:t>
      </w:r>
    </w:p>
    <w:p w14:paraId="35211306" w14:textId="3D894035" w:rsidR="00D12D3D" w:rsidRPr="004666F1" w:rsidRDefault="00954D36"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г</w:t>
      </w:r>
      <w:r w:rsidR="00D12D3D" w:rsidRPr="004666F1">
        <w:rPr>
          <w:rFonts w:ascii="Times New Roman" w:hAnsi="Times New Roman" w:cs="Times New Roman"/>
          <w:bCs/>
          <w:color w:val="000000" w:themeColor="text1"/>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w:t>
      </w:r>
      <w:r w:rsidR="000F2C43">
        <w:rPr>
          <w:rFonts w:ascii="Times New Roman" w:hAnsi="Times New Roman" w:cs="Times New Roman"/>
          <w:bCs/>
          <w:color w:val="000000" w:themeColor="text1"/>
          <w:sz w:val="28"/>
          <w:szCs w:val="28"/>
        </w:rPr>
        <w:t>,</w:t>
      </w:r>
      <w:r w:rsidR="00D12D3D" w:rsidRPr="004666F1">
        <w:rPr>
          <w:rFonts w:ascii="Times New Roman" w:hAnsi="Times New Roman" w:cs="Times New Roman"/>
          <w:bCs/>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00D12D3D" w:rsidRPr="004666F1">
        <w:rPr>
          <w:rFonts w:ascii="Times New Roman" w:hAnsi="Times New Roman" w:cs="Times New Roman"/>
          <w:color w:val="000000" w:themeColor="text1"/>
          <w:sz w:val="28"/>
          <w:szCs w:val="28"/>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w:t>
      </w:r>
      <w:r w:rsidR="00164100">
        <w:rPr>
          <w:rFonts w:ascii="Times New Roman" w:hAnsi="Times New Roman" w:cs="Times New Roman"/>
          <w:color w:val="000000" w:themeColor="text1"/>
          <w:sz w:val="28"/>
          <w:szCs w:val="28"/>
        </w:rPr>
        <w:br/>
      </w:r>
      <w:r w:rsidR="00D12D3D" w:rsidRPr="004666F1">
        <w:rPr>
          <w:rFonts w:ascii="Times New Roman" w:hAnsi="Times New Roman" w:cs="Times New Roman"/>
          <w:color w:val="000000" w:themeColor="text1"/>
          <w:sz w:val="28"/>
          <w:szCs w:val="28"/>
        </w:rPr>
        <w:lastRenderedPageBreak/>
        <w:t>в связи с необходимостью продления срока</w:t>
      </w:r>
      <w:r w:rsidR="00D12D3D" w:rsidRPr="004666F1">
        <w:rPr>
          <w:color w:val="000000" w:themeColor="text1"/>
        </w:rPr>
        <w:t xml:space="preserve"> </w:t>
      </w:r>
      <w:r w:rsidR="00D12D3D" w:rsidRPr="004666F1">
        <w:rPr>
          <w:rFonts w:ascii="Times New Roman" w:hAnsi="Times New Roman" w:cs="Times New Roman"/>
          <w:bCs/>
          <w:color w:val="000000" w:themeColor="text1"/>
          <w:sz w:val="28"/>
          <w:szCs w:val="28"/>
        </w:rPr>
        <w:t xml:space="preserve">действия разрешения </w:t>
      </w:r>
      <w:r w:rsidR="00164100">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на строительство).</w:t>
      </w:r>
    </w:p>
    <w:p w14:paraId="083C49BA" w14:textId="431F4FCD" w:rsidR="00452AC5" w:rsidRPr="004666F1" w:rsidRDefault="00452AC5" w:rsidP="00164100">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Предоставление муниципальной услуги по </w:t>
      </w:r>
      <w:r w:rsidRPr="004666F1">
        <w:rPr>
          <w:rFonts w:ascii="Times New Roman" w:hAnsi="Times New Roman" w:cs="Times New Roman"/>
          <w:color w:val="000000" w:themeColor="text1"/>
          <w:sz w:val="28"/>
          <w:szCs w:val="28"/>
        </w:rPr>
        <w:t>экстерриториальному принципу не осуществляется.</w:t>
      </w:r>
    </w:p>
    <w:p w14:paraId="50E391F7" w14:textId="77777777" w:rsidR="00D12D3D" w:rsidRPr="004666F1" w:rsidRDefault="00D12D3D" w:rsidP="00D12D3D">
      <w:pPr>
        <w:pStyle w:val="ConsPlusNormal"/>
        <w:ind w:firstLine="709"/>
        <w:jc w:val="both"/>
        <w:rPr>
          <w:bCs/>
          <w:color w:val="000000" w:themeColor="text1"/>
        </w:rPr>
      </w:pPr>
    </w:p>
    <w:p w14:paraId="456380D4" w14:textId="0E9FD302" w:rsidR="00D12D3D" w:rsidRPr="004666F1" w:rsidRDefault="00D12D3D" w:rsidP="00164100">
      <w:pPr>
        <w:widowControl w:val="0"/>
        <w:tabs>
          <w:tab w:val="left" w:pos="567"/>
        </w:tabs>
        <w:contextualSpacing/>
        <w:jc w:val="center"/>
        <w:rPr>
          <w:color w:val="000000" w:themeColor="text1"/>
          <w:sz w:val="28"/>
          <w:szCs w:val="28"/>
        </w:rPr>
      </w:pPr>
      <w:r w:rsidRPr="004666F1">
        <w:rPr>
          <w:color w:val="000000" w:themeColor="text1"/>
          <w:sz w:val="28"/>
          <w:szCs w:val="28"/>
        </w:rPr>
        <w:t xml:space="preserve">Исчерпывающий перечень документов и сведений, необходимых </w:t>
      </w:r>
      <w:r w:rsidR="00164100">
        <w:rPr>
          <w:color w:val="000000" w:themeColor="text1"/>
          <w:sz w:val="28"/>
          <w:szCs w:val="28"/>
        </w:rPr>
        <w:br/>
      </w:r>
      <w:r w:rsidRPr="004666F1">
        <w:rPr>
          <w:color w:val="000000" w:themeColor="text1"/>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164100">
        <w:rPr>
          <w:color w:val="000000" w:themeColor="text1"/>
          <w:sz w:val="28"/>
          <w:szCs w:val="28"/>
        </w:rPr>
        <w:br/>
      </w:r>
      <w:r w:rsidRPr="004666F1">
        <w:rPr>
          <w:color w:val="000000" w:themeColor="text1"/>
          <w:sz w:val="28"/>
          <w:szCs w:val="28"/>
        </w:rPr>
        <w:t xml:space="preserve">и иных органов, участвующих в предоставлении государственных </w:t>
      </w:r>
      <w:r w:rsidR="00164100">
        <w:rPr>
          <w:color w:val="000000" w:themeColor="text1"/>
          <w:sz w:val="28"/>
          <w:szCs w:val="28"/>
        </w:rPr>
        <w:br/>
      </w:r>
      <w:r w:rsidRPr="004666F1">
        <w:rPr>
          <w:color w:val="000000" w:themeColor="text1"/>
          <w:sz w:val="28"/>
          <w:szCs w:val="28"/>
        </w:rPr>
        <w:t>или муниципальных услуг</w:t>
      </w:r>
    </w:p>
    <w:p w14:paraId="15522587" w14:textId="77777777" w:rsidR="00D12D3D" w:rsidRPr="004666F1" w:rsidRDefault="00D12D3D" w:rsidP="00D12D3D">
      <w:pPr>
        <w:pStyle w:val="ConsPlusNormal"/>
        <w:ind w:firstLine="709"/>
        <w:jc w:val="both"/>
        <w:rPr>
          <w:bCs/>
          <w:color w:val="000000" w:themeColor="text1"/>
        </w:rPr>
      </w:pPr>
    </w:p>
    <w:p w14:paraId="0B765DB9" w14:textId="7055D05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2.9. Исчерпывающий перечень необходимых для предоставления </w:t>
      </w:r>
      <w:r w:rsidR="00120F48"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документов (их копий или сведений, содержащихся в них), которые запрашиваются</w:t>
      </w:r>
      <w:r w:rsidR="00683FF2" w:rsidRPr="004666F1">
        <w:rPr>
          <w:rFonts w:ascii="Times New Roman" w:hAnsi="Times New Roman" w:cs="Times New Roman"/>
          <w:bCs/>
          <w:color w:val="000000" w:themeColor="text1"/>
          <w:sz w:val="28"/>
          <w:szCs w:val="28"/>
        </w:rPr>
        <w:t xml:space="preserve"> департаментом</w:t>
      </w:r>
      <w:r w:rsidRPr="004666F1">
        <w:rPr>
          <w:rFonts w:ascii="Times New Roman" w:hAnsi="Times New Roman" w:cs="Times New Roman"/>
          <w:bCs/>
          <w:color w:val="000000" w:themeColor="text1"/>
          <w:sz w:val="28"/>
          <w:szCs w:val="28"/>
        </w:rPr>
        <w:t xml:space="preserve"> в порядке межведомственного информационного взаимодействия (в том числе </w:t>
      </w:r>
      <w:r w:rsidR="00164100">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4666F1">
        <w:rPr>
          <w:rFonts w:ascii="Times New Roman" w:hAnsi="Times New Roman" w:cs="Times New Roman"/>
          <w:color w:val="000000" w:themeColor="text1"/>
          <w:sz w:val="28"/>
          <w:szCs w:val="28"/>
        </w:rPr>
        <w:t xml:space="preserve">которых </w:t>
      </w:r>
      <w:r w:rsidRPr="004666F1">
        <w:rPr>
          <w:rFonts w:ascii="Times New Roman" w:hAnsi="Times New Roman" w:cs="Times New Roman"/>
          <w:bCs/>
          <w:color w:val="000000" w:themeColor="text1"/>
          <w:sz w:val="28"/>
          <w:szCs w:val="28"/>
        </w:rPr>
        <w:t xml:space="preserve">находятся </w:t>
      </w:r>
      <w:r w:rsidRPr="004666F1">
        <w:rPr>
          <w:rFonts w:ascii="Times New Roman" w:hAnsi="Times New Roman" w:cs="Times New Roman"/>
          <w:color w:val="000000" w:themeColor="text1"/>
          <w:sz w:val="28"/>
          <w:szCs w:val="28"/>
        </w:rPr>
        <w:t xml:space="preserve">указанные документы, </w:t>
      </w:r>
      <w:r w:rsidRPr="004666F1">
        <w:rPr>
          <w:rFonts w:ascii="Times New Roman" w:hAnsi="Times New Roman" w:cs="Times New Roman"/>
          <w:bCs/>
          <w:color w:val="000000" w:themeColor="text1"/>
          <w:sz w:val="28"/>
          <w:szCs w:val="28"/>
        </w:rPr>
        <w:t>и которые заявитель вправе представить по собственной инициативе:</w:t>
      </w:r>
    </w:p>
    <w:p w14:paraId="56F64617" w14:textId="08AD12E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2.9.1. В случае представления заявления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0EBCFED" w14:textId="6A4E9E7B"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w:t>
      </w:r>
      <w:r w:rsidR="00260DE7">
        <w:rPr>
          <w:rFonts w:ascii="Times New Roman" w:hAnsi="Times New Roman" w:cs="Times New Roman"/>
          <w:bCs/>
          <w:color w:val="000000" w:themeColor="text1"/>
          <w:sz w:val="28"/>
          <w:szCs w:val="28"/>
        </w:rPr>
        <w:t>случае, предусмотренном частью 1.1 статьи 57.3</w:t>
      </w:r>
      <w:r w:rsidRPr="004666F1">
        <w:rPr>
          <w:rFonts w:ascii="Times New Roman" w:hAnsi="Times New Roman" w:cs="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w:t>
      </w:r>
      <w:r w:rsidR="00260DE7">
        <w:rPr>
          <w:rFonts w:ascii="Times New Roman" w:hAnsi="Times New Roman" w:cs="Times New Roman"/>
          <w:bCs/>
          <w:color w:val="000000" w:themeColor="text1"/>
          <w:sz w:val="28"/>
          <w:szCs w:val="28"/>
        </w:rPr>
        <w:t>случае, предусмотренном частью 7.3</w:t>
      </w:r>
      <w:r w:rsidRPr="004666F1">
        <w:rPr>
          <w:rFonts w:ascii="Times New Roman" w:hAnsi="Times New Roman" w:cs="Times New Roman"/>
          <w:bCs/>
          <w:color w:val="000000" w:themeColor="text1"/>
          <w:sz w:val="28"/>
          <w:szCs w:val="28"/>
        </w:rPr>
        <w:t xml:space="preserve"> статьи 51 Градостроительного кодекса Российской Федерации;</w:t>
      </w:r>
    </w:p>
    <w:p w14:paraId="31947C55" w14:textId="19D10D79"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Росатом</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Государственной корпорацией по космической деятельности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Роскосмос</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органом управления государственным внебюджетным фондом или органом местного </w:t>
      </w:r>
      <w:r w:rsidRPr="004666F1">
        <w:rPr>
          <w:rFonts w:ascii="Times New Roman" w:hAnsi="Times New Roman" w:cs="Times New Roman"/>
          <w:bCs/>
          <w:color w:val="000000" w:themeColor="text1"/>
          <w:sz w:val="28"/>
          <w:szCs w:val="28"/>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8729C6D" w14:textId="03FEA956"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FE7C961"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0A256888"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пояснительная записка;</w:t>
      </w:r>
    </w:p>
    <w:p w14:paraId="5827D829"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B9C83ED" w14:textId="5BB2FB9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разделы, содержащие архитектурные и конструктивные 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E7DC536"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A035F3E" w14:textId="3932126E"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д) положительное заключение экспертизы проектной документации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части соответствия проектной документации требованиям, указанным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w:t>
      </w:r>
      <w:r w:rsidRPr="004666F1">
        <w:rPr>
          <w:rFonts w:ascii="Times New Roman" w:hAnsi="Times New Roman" w:cs="Times New Roman"/>
          <w:bCs/>
          <w:color w:val="000000" w:themeColor="text1"/>
          <w:sz w:val="28"/>
          <w:szCs w:val="28"/>
        </w:rPr>
        <w:lastRenderedPageBreak/>
        <w:t xml:space="preserve">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w:t>
      </w:r>
      <w:r w:rsidR="00260DE7">
        <w:rPr>
          <w:rFonts w:ascii="Times New Roman" w:hAnsi="Times New Roman" w:cs="Times New Roman"/>
          <w:bCs/>
          <w:color w:val="000000" w:themeColor="text1"/>
          <w:sz w:val="28"/>
          <w:szCs w:val="28"/>
        </w:rPr>
        <w:t>лучае, предусмотренном частью 12.1</w:t>
      </w:r>
      <w:r w:rsidRPr="004666F1">
        <w:rPr>
          <w:rFonts w:ascii="Times New Roman" w:hAnsi="Times New Roman" w:cs="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w:t>
      </w:r>
      <w:r w:rsidR="00260DE7">
        <w:rPr>
          <w:rFonts w:ascii="Times New Roman" w:hAnsi="Times New Roman" w:cs="Times New Roman"/>
          <w:bCs/>
          <w:color w:val="000000" w:themeColor="text1"/>
          <w:sz w:val="28"/>
          <w:szCs w:val="28"/>
        </w:rPr>
        <w:t>лучаях, предусмотренных частью 3.4</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3E6990F6" w14:textId="25C4C0A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е) подтверждение соответствия вносимых в проектную документацию изменений </w:t>
      </w:r>
      <w:r w:rsidR="00260DE7">
        <w:rPr>
          <w:rFonts w:ascii="Times New Roman" w:hAnsi="Times New Roman" w:cs="Times New Roman"/>
          <w:bCs/>
          <w:color w:val="000000" w:themeColor="text1"/>
          <w:sz w:val="28"/>
          <w:szCs w:val="28"/>
        </w:rPr>
        <w:t>требованиям, указанным в части 3.8</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членстве лиц, осуществляющих подготовку проектной документации, и утвержденное привлеченным этим лицом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Градостроительным кодексом Российской Федерации специалистом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по организации архитектурно-строительного проектирования в должности главного инженера проекта, в случае внесения изменений в проектную докуме</w:t>
      </w:r>
      <w:r w:rsidR="00260DE7">
        <w:rPr>
          <w:rFonts w:ascii="Times New Roman" w:hAnsi="Times New Roman" w:cs="Times New Roman"/>
          <w:bCs/>
          <w:color w:val="000000" w:themeColor="text1"/>
          <w:sz w:val="28"/>
          <w:szCs w:val="28"/>
        </w:rPr>
        <w:t>нтацию в соответствии с частью 3.8</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w:t>
      </w:r>
    </w:p>
    <w:p w14:paraId="72EAF31F" w14:textId="20258A9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ж) подтверждение соответствия вносимых в проектную документацию изменений </w:t>
      </w:r>
      <w:r w:rsidR="00260DE7">
        <w:rPr>
          <w:rFonts w:ascii="Times New Roman" w:hAnsi="Times New Roman" w:cs="Times New Roman"/>
          <w:bCs/>
          <w:color w:val="000000" w:themeColor="text1"/>
          <w:sz w:val="28"/>
          <w:szCs w:val="28"/>
        </w:rPr>
        <w:t>требованиям, указанным в части 3.9</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проектную документацию в ходе экспертного сопровождения </w:t>
      </w:r>
      <w:r w:rsidR="00260DE7">
        <w:rPr>
          <w:rFonts w:ascii="Times New Roman" w:hAnsi="Times New Roman" w:cs="Times New Roman"/>
          <w:bCs/>
          <w:color w:val="000000" w:themeColor="text1"/>
          <w:sz w:val="28"/>
          <w:szCs w:val="28"/>
        </w:rPr>
        <w:br/>
        <w:t>в соответствии с частью 3.9</w:t>
      </w:r>
      <w:r w:rsidRPr="004666F1">
        <w:rPr>
          <w:rFonts w:ascii="Times New Roman" w:hAnsi="Times New Roman" w:cs="Times New Roman"/>
          <w:bCs/>
          <w:color w:val="000000" w:themeColor="text1"/>
          <w:sz w:val="28"/>
          <w:szCs w:val="28"/>
        </w:rPr>
        <w:t xml:space="preserve"> статьи 49 Градостроительного кодекса Российской Федерации; </w:t>
      </w:r>
    </w:p>
    <w:p w14:paraId="3A7DF096"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0C837BF1" w14:textId="34ECA518"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Росатом</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Государственной корпорацией по космической деятельности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Роскосмос</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w:t>
      </w:r>
      <w:r w:rsidRPr="004666F1">
        <w:rPr>
          <w:rFonts w:ascii="Times New Roman" w:hAnsi="Times New Roman" w:cs="Times New Roman"/>
          <w:bCs/>
          <w:color w:val="000000" w:themeColor="text1"/>
          <w:sz w:val="28"/>
          <w:szCs w:val="28"/>
        </w:rPr>
        <w:lastRenderedPageBreak/>
        <w:t xml:space="preserve">(муниципальное)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при осуществлении реконструкции;</w:t>
      </w:r>
    </w:p>
    <w:p w14:paraId="2B369109" w14:textId="203D2F48"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к) копия свидетельства об аккредитации юридического лица, выдавшего положительное заключение негосударственной экспертизы проектной </w:t>
      </w:r>
      <w:r w:rsidR="00F2787F" w:rsidRPr="004666F1">
        <w:rPr>
          <w:rFonts w:ascii="Times New Roman" w:hAnsi="Times New Roman" w:cs="Times New Roman"/>
          <w:bCs/>
          <w:color w:val="000000" w:themeColor="text1"/>
          <w:sz w:val="28"/>
          <w:szCs w:val="28"/>
        </w:rPr>
        <w:t>д</w:t>
      </w:r>
      <w:r w:rsidRPr="004666F1">
        <w:rPr>
          <w:rFonts w:ascii="Times New Roman" w:hAnsi="Times New Roman" w:cs="Times New Roman"/>
          <w:bCs/>
          <w:color w:val="000000" w:themeColor="text1"/>
          <w:sz w:val="28"/>
          <w:szCs w:val="28"/>
        </w:rPr>
        <w:t>окументации в случае, если представлено заключение негосударственной экспертизы проектной документации;</w:t>
      </w:r>
    </w:p>
    <w:p w14:paraId="6766E0DB" w14:textId="3FF0F34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сфере охраны объектов культурного наследия;</w:t>
      </w:r>
    </w:p>
    <w:p w14:paraId="70CD228C" w14:textId="38320AAA"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color w:val="000000" w:themeColor="text1"/>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в соответствии с законодательством Российской Федерации подлежит установлению зона с особыми условиями использования территории, или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4666F1">
        <w:rPr>
          <w:rFonts w:ascii="Times New Roman" w:hAnsi="Times New Roman" w:cs="Times New Roman"/>
          <w:bCs/>
          <w:color w:val="000000" w:themeColor="text1"/>
          <w:sz w:val="28"/>
          <w:szCs w:val="28"/>
        </w:rPr>
        <w:t>;</w:t>
      </w:r>
    </w:p>
    <w:p w14:paraId="08B351C5"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2549E3F" w14:textId="72CFFF09"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sidRPr="004666F1">
        <w:rPr>
          <w:rFonts w:ascii="Times New Roman" w:hAnsi="Times New Roman" w:cs="Times New Roman"/>
          <w:bCs/>
          <w:color w:val="000000" w:themeColor="text1"/>
          <w:sz w:val="28"/>
          <w:szCs w:val="28"/>
        </w:rPr>
        <w:lastRenderedPageBreak/>
        <w:t xml:space="preserve">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границах территории исторического поселения федерального или регионального значения);</w:t>
      </w:r>
    </w:p>
    <w:p w14:paraId="6347D31E" w14:textId="2F037C0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п) сведения об утверждении типового архитектурного решения объекта капитального строительства, утвержденное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Федеральным законом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Об объектах культурного наследия (памятниках истории и культуры) народов Российской Федерации</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557B05E1" w14:textId="33B9E426"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р) сведения из Единого государственного реестра юридических лиц (при обращении застройщика, являющегося юридическим лицом)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B9D7CBA"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C6CC4E"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C9892FE" w14:textId="7D724F58"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сведения из Единого государственного реестра недвижимости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44BFF21"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875B32" w14:textId="255ADABE"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p>
    <w:p w14:paraId="5DC26E92" w14:textId="29867F5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lastRenderedPageBreak/>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718B5FA" w14:textId="27CF2D8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сведения из Единого государственного реестра недвижимости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A09F09D" w14:textId="52126B7C"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A60AB19"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990C5C8"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2.9.4. В случае представления уведомления о переходе права пользования недрами:</w:t>
      </w:r>
    </w:p>
    <w:p w14:paraId="4200727B" w14:textId="27B24CEA"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634B705" w14:textId="7E3D70D0"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сведения из Единого государственного реестра недвижимости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земельном участке, в отношении которого прежнему правообладателю земельного участка выдано разрешение на строительство;</w:t>
      </w:r>
    </w:p>
    <w:p w14:paraId="4F5E0897" w14:textId="161DEA8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решение о предоставлении права пользования недрами и 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переоформлении лицензии на право пользования недрами.</w:t>
      </w:r>
    </w:p>
    <w:p w14:paraId="657C7786" w14:textId="14BB066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2.9.5. В случае представления уведомления о переходе прав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земельный участок:</w:t>
      </w:r>
    </w:p>
    <w:p w14:paraId="73023461" w14:textId="2B189CD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6A0723D" w14:textId="6A44C255"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правоустанавливающие документы на земельный участок,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отношении которого прежнему правообладателю земельного участка выдано разрешение на строительство.</w:t>
      </w:r>
    </w:p>
    <w:p w14:paraId="444B5185"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14:paraId="18834079" w14:textId="6AE030DC"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документ, содержащий информацию о наличии выявленного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w:t>
      </w:r>
      <w:r w:rsidRPr="004666F1">
        <w:rPr>
          <w:rFonts w:ascii="Times New Roman" w:hAnsi="Times New Roman" w:cs="Times New Roman"/>
          <w:bCs/>
          <w:color w:val="000000" w:themeColor="text1"/>
          <w:sz w:val="28"/>
          <w:szCs w:val="28"/>
        </w:rPr>
        <w:lastRenderedPageBreak/>
        <w:t>заявления о внесении изменений в связи с продлением срока действия такого разрешения;</w:t>
      </w:r>
    </w:p>
    <w:p w14:paraId="7E4D1DAC" w14:textId="35BF5D09"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информация о наличии извещения о начале работ по строительству, реконструкции на день подачи заявления о внесении изменений в связи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6F7846C5" w14:textId="4C8A45BE"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2.10. Документы, указанные в подпунктах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а</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г</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и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д</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2.9.1, подпункте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б</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2.9.5 настоящего Административного регламента, направляются заявителем самостоятельно, если указанные документы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743FD3FF" w14:textId="6FA272D8" w:rsidR="00D12D3D" w:rsidRPr="004666F1" w:rsidRDefault="00D12D3D" w:rsidP="00D12D3D">
      <w:pPr>
        <w:autoSpaceDE w:val="0"/>
        <w:autoSpaceDN w:val="0"/>
        <w:adjustRightInd w:val="0"/>
        <w:ind w:firstLine="709"/>
        <w:jc w:val="both"/>
        <w:rPr>
          <w:rFonts w:eastAsia="Calibri"/>
          <w:bCs/>
          <w:color w:val="000000" w:themeColor="text1"/>
          <w:sz w:val="28"/>
          <w:szCs w:val="28"/>
          <w:lang w:eastAsia="en-US"/>
        </w:rPr>
      </w:pPr>
      <w:r w:rsidRPr="004666F1">
        <w:rPr>
          <w:rFonts w:eastAsia="Calibri"/>
          <w:bCs/>
          <w:color w:val="000000" w:themeColor="text1"/>
          <w:sz w:val="28"/>
          <w:szCs w:val="28"/>
          <w:lang w:eastAsia="en-US"/>
        </w:rPr>
        <w:t xml:space="preserve">2.11. Непредставление (несвоевременное представление) государственными </w:t>
      </w:r>
      <w:r w:rsidRPr="004666F1">
        <w:rPr>
          <w:rFonts w:eastAsia="Calibri"/>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4666F1">
        <w:rPr>
          <w:rFonts w:eastAsia="Calibri"/>
          <w:bCs/>
          <w:color w:val="000000" w:themeColor="text1"/>
          <w:sz w:val="28"/>
          <w:szCs w:val="28"/>
          <w:lang w:eastAsia="en-US"/>
        </w:rPr>
        <w:t xml:space="preserve"> и информации не может являться основанием для отказа в выдаче разрешения </w:t>
      </w:r>
      <w:r w:rsidR="00260DE7">
        <w:rPr>
          <w:rFonts w:eastAsia="Calibri"/>
          <w:bCs/>
          <w:color w:val="000000" w:themeColor="text1"/>
          <w:sz w:val="28"/>
          <w:szCs w:val="28"/>
          <w:lang w:eastAsia="en-US"/>
        </w:rPr>
        <w:br/>
      </w:r>
      <w:r w:rsidRPr="004666F1">
        <w:rPr>
          <w:rFonts w:eastAsia="Calibri"/>
          <w:bCs/>
          <w:color w:val="000000" w:themeColor="text1"/>
          <w:sz w:val="28"/>
          <w:szCs w:val="28"/>
          <w:lang w:eastAsia="en-US"/>
        </w:rPr>
        <w:t>на строительство, во внесении изменений в разрешение на строительство.</w:t>
      </w:r>
    </w:p>
    <w:p w14:paraId="4FB4D526" w14:textId="77777777" w:rsidR="00D12D3D" w:rsidRPr="004666F1" w:rsidRDefault="00D12D3D" w:rsidP="00D12D3D">
      <w:pPr>
        <w:autoSpaceDE w:val="0"/>
        <w:autoSpaceDN w:val="0"/>
        <w:adjustRightInd w:val="0"/>
        <w:ind w:firstLine="709"/>
        <w:jc w:val="both"/>
        <w:rPr>
          <w:rFonts w:eastAsia="Calibri"/>
          <w:bCs/>
          <w:color w:val="000000" w:themeColor="text1"/>
          <w:sz w:val="28"/>
          <w:szCs w:val="28"/>
          <w:lang w:eastAsia="en-US"/>
        </w:rPr>
      </w:pPr>
    </w:p>
    <w:p w14:paraId="6761E1DA" w14:textId="2135D44A" w:rsidR="00D12D3D" w:rsidRPr="004666F1" w:rsidRDefault="00D12D3D" w:rsidP="00260DE7">
      <w:pPr>
        <w:widowControl w:val="0"/>
        <w:autoSpaceDE w:val="0"/>
        <w:autoSpaceDN w:val="0"/>
        <w:adjustRightInd w:val="0"/>
        <w:jc w:val="center"/>
        <w:rPr>
          <w:rFonts w:eastAsia="Calibri"/>
          <w:color w:val="000000" w:themeColor="text1"/>
          <w:sz w:val="28"/>
          <w:szCs w:val="28"/>
        </w:rPr>
      </w:pPr>
      <w:r w:rsidRPr="004666F1">
        <w:rPr>
          <w:rFonts w:eastAsia="Calibri"/>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14:paraId="31225A3D" w14:textId="77777777" w:rsidR="00D12D3D" w:rsidRPr="004666F1" w:rsidRDefault="00D12D3D" w:rsidP="00D12D3D">
      <w:pPr>
        <w:autoSpaceDE w:val="0"/>
        <w:autoSpaceDN w:val="0"/>
        <w:adjustRightInd w:val="0"/>
        <w:ind w:firstLine="709"/>
        <w:jc w:val="both"/>
        <w:rPr>
          <w:bCs/>
          <w:color w:val="000000" w:themeColor="text1"/>
          <w:sz w:val="28"/>
          <w:szCs w:val="28"/>
        </w:rPr>
      </w:pPr>
    </w:p>
    <w:p w14:paraId="5956120E" w14:textId="1ACA6884" w:rsidR="00651001" w:rsidRPr="00EE1146" w:rsidRDefault="00D12D3D" w:rsidP="00651001">
      <w:pPr>
        <w:autoSpaceDE w:val="0"/>
        <w:autoSpaceDN w:val="0"/>
        <w:adjustRightInd w:val="0"/>
        <w:ind w:firstLine="709"/>
        <w:jc w:val="both"/>
        <w:rPr>
          <w:rFonts w:eastAsia="Calibri"/>
          <w:bCs/>
          <w:color w:val="000000" w:themeColor="text1"/>
          <w:sz w:val="28"/>
          <w:szCs w:val="28"/>
          <w:lang w:eastAsia="en-US"/>
        </w:rPr>
      </w:pPr>
      <w:r w:rsidRPr="004666F1">
        <w:rPr>
          <w:bCs/>
          <w:color w:val="000000" w:themeColor="text1"/>
          <w:sz w:val="28"/>
          <w:szCs w:val="28"/>
        </w:rPr>
        <w:t xml:space="preserve">2.12. Регистрация заявления о выдаче разрешения на строительство, </w:t>
      </w:r>
      <w:bookmarkStart w:id="1" w:name="_Hlk94627017"/>
      <w:r w:rsidRPr="004666F1">
        <w:rPr>
          <w:bCs/>
          <w:color w:val="000000" w:themeColor="text1"/>
          <w:sz w:val="28"/>
          <w:szCs w:val="28"/>
        </w:rPr>
        <w:t>заявления о внесении изменений</w:t>
      </w:r>
      <w:bookmarkEnd w:id="1"/>
      <w:r w:rsidRPr="004666F1">
        <w:rPr>
          <w:bCs/>
          <w:color w:val="000000" w:themeColor="text1"/>
          <w:sz w:val="28"/>
          <w:szCs w:val="28"/>
        </w:rPr>
        <w:t xml:space="preserve">, уведомления, представленных </w:t>
      </w:r>
      <w:r w:rsidR="00260DE7">
        <w:rPr>
          <w:bCs/>
          <w:color w:val="000000" w:themeColor="text1"/>
          <w:sz w:val="28"/>
          <w:szCs w:val="28"/>
        </w:rPr>
        <w:br/>
      </w:r>
      <w:r w:rsidR="001235FC" w:rsidRPr="004666F1">
        <w:rPr>
          <w:bCs/>
          <w:color w:val="000000" w:themeColor="text1"/>
          <w:sz w:val="28"/>
          <w:szCs w:val="28"/>
        </w:rPr>
        <w:t xml:space="preserve">в департамент </w:t>
      </w:r>
      <w:r w:rsidRPr="004666F1">
        <w:rPr>
          <w:bCs/>
          <w:color w:val="000000" w:themeColor="text1"/>
          <w:sz w:val="28"/>
          <w:szCs w:val="28"/>
        </w:rPr>
        <w:t xml:space="preserve">заявителем </w:t>
      </w:r>
      <w:r w:rsidR="001235FC" w:rsidRPr="004666F1">
        <w:rPr>
          <w:bCs/>
          <w:color w:val="000000" w:themeColor="text1"/>
          <w:sz w:val="28"/>
          <w:szCs w:val="28"/>
        </w:rPr>
        <w:t>способами</w:t>
      </w:r>
      <w:r w:rsidR="00CF77BF" w:rsidRPr="004666F1">
        <w:rPr>
          <w:bCs/>
          <w:color w:val="000000" w:themeColor="text1"/>
          <w:sz w:val="28"/>
          <w:szCs w:val="28"/>
        </w:rPr>
        <w:t>,</w:t>
      </w:r>
      <w:r w:rsidR="001235FC" w:rsidRPr="004666F1">
        <w:rPr>
          <w:bCs/>
          <w:color w:val="000000" w:themeColor="text1"/>
          <w:sz w:val="28"/>
          <w:szCs w:val="28"/>
        </w:rPr>
        <w:t xml:space="preserve"> </w:t>
      </w:r>
      <w:r w:rsidRPr="004666F1">
        <w:rPr>
          <w:bCs/>
          <w:color w:val="000000" w:themeColor="text1"/>
          <w:sz w:val="28"/>
          <w:szCs w:val="28"/>
        </w:rPr>
        <w:t>указанным</w:t>
      </w:r>
      <w:r w:rsidR="003850F3" w:rsidRPr="004666F1">
        <w:rPr>
          <w:bCs/>
          <w:color w:val="000000" w:themeColor="text1"/>
          <w:sz w:val="28"/>
          <w:szCs w:val="28"/>
        </w:rPr>
        <w:t>и</w:t>
      </w:r>
      <w:r w:rsidRPr="004666F1">
        <w:rPr>
          <w:bCs/>
          <w:color w:val="000000" w:themeColor="text1"/>
          <w:sz w:val="28"/>
          <w:szCs w:val="28"/>
        </w:rPr>
        <w:t xml:space="preserve"> в пункте 2.4 настоящего Административного регламента</w:t>
      </w:r>
      <w:r w:rsidR="00CF77BF" w:rsidRPr="004666F1">
        <w:rPr>
          <w:bCs/>
          <w:color w:val="000000" w:themeColor="text1"/>
          <w:sz w:val="28"/>
          <w:szCs w:val="28"/>
        </w:rPr>
        <w:t>,</w:t>
      </w:r>
      <w:r w:rsidRPr="004666F1">
        <w:rPr>
          <w:bCs/>
          <w:color w:val="000000" w:themeColor="text1"/>
          <w:sz w:val="28"/>
          <w:szCs w:val="28"/>
        </w:rPr>
        <w:t xml:space="preserve"> </w:t>
      </w:r>
      <w:r w:rsidR="00651001" w:rsidRPr="00651001">
        <w:rPr>
          <w:rFonts w:eastAsia="Calibri"/>
          <w:bCs/>
          <w:color w:val="000000" w:themeColor="text1"/>
          <w:sz w:val="28"/>
          <w:szCs w:val="28"/>
          <w:lang w:eastAsia="en-US"/>
        </w:rPr>
        <w:t xml:space="preserve">осуществляется </w:t>
      </w:r>
      <w:r w:rsidR="001200BD">
        <w:rPr>
          <w:rFonts w:eastAsia="Calibri"/>
          <w:bCs/>
          <w:color w:val="000000" w:themeColor="text1"/>
          <w:sz w:val="28"/>
          <w:szCs w:val="28"/>
          <w:lang w:eastAsia="en-US"/>
        </w:rPr>
        <w:t xml:space="preserve">не позднее </w:t>
      </w:r>
      <w:r w:rsidR="00651001" w:rsidRPr="00651001">
        <w:rPr>
          <w:rFonts w:eastAsia="Calibri"/>
          <w:bCs/>
          <w:color w:val="000000" w:themeColor="text1"/>
          <w:sz w:val="28"/>
          <w:szCs w:val="28"/>
          <w:lang w:eastAsia="en-US"/>
        </w:rPr>
        <w:t>одного рабочего дня</w:t>
      </w:r>
      <w:r w:rsidR="001200BD">
        <w:rPr>
          <w:rFonts w:eastAsia="Calibri"/>
          <w:bCs/>
          <w:color w:val="000000" w:themeColor="text1"/>
          <w:sz w:val="28"/>
          <w:szCs w:val="28"/>
          <w:lang w:eastAsia="en-US"/>
        </w:rPr>
        <w:t xml:space="preserve">, следующего за днем </w:t>
      </w:r>
      <w:r w:rsidR="00651001" w:rsidRPr="00651001">
        <w:rPr>
          <w:rFonts w:eastAsia="Calibri"/>
          <w:bCs/>
          <w:color w:val="000000" w:themeColor="text1"/>
          <w:sz w:val="28"/>
          <w:szCs w:val="28"/>
          <w:lang w:eastAsia="en-US"/>
        </w:rPr>
        <w:t>его поступления.</w:t>
      </w:r>
      <w:r w:rsidR="00651001">
        <w:rPr>
          <w:rFonts w:eastAsia="Calibri"/>
          <w:bCs/>
          <w:color w:val="000000" w:themeColor="text1"/>
          <w:sz w:val="28"/>
          <w:szCs w:val="28"/>
          <w:lang w:eastAsia="en-US"/>
        </w:rPr>
        <w:t xml:space="preserve"> </w:t>
      </w:r>
    </w:p>
    <w:p w14:paraId="4909A5A0" w14:textId="3D0D07F1"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случае представления заявления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 заявления о внесении изменений, уведомления посредством Единого портала</w:t>
      </w:r>
      <w:r w:rsidR="00B63115"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или единой информационной системы жилищного строительства вне рабочего времени</w:t>
      </w:r>
      <w:r w:rsidR="00E05A43" w:rsidRPr="004666F1">
        <w:rPr>
          <w:rFonts w:ascii="Times New Roman" w:hAnsi="Times New Roman" w:cs="Times New Roman"/>
          <w:bCs/>
          <w:color w:val="000000" w:themeColor="text1"/>
          <w:sz w:val="28"/>
          <w:szCs w:val="28"/>
        </w:rPr>
        <w:t xml:space="preserve"> департамента</w:t>
      </w:r>
      <w:r w:rsidRPr="004666F1">
        <w:rPr>
          <w:rFonts w:ascii="Times New Roman" w:hAnsi="Times New Roman" w:cs="Times New Roman"/>
          <w:bCs/>
          <w:color w:val="000000" w:themeColor="text1"/>
          <w:sz w:val="28"/>
          <w:szCs w:val="28"/>
        </w:rPr>
        <w:t xml:space="preserve"> либо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выходной, нерабочий праздничный день днем получения заявления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1223BF46" w14:textId="77777777" w:rsidR="00D12D3D" w:rsidRPr="004666F1" w:rsidRDefault="00D12D3D" w:rsidP="00D12D3D">
      <w:pPr>
        <w:pStyle w:val="ConsPlusNormal"/>
        <w:ind w:firstLine="709"/>
        <w:jc w:val="both"/>
        <w:rPr>
          <w:bCs/>
          <w:color w:val="000000" w:themeColor="text1"/>
        </w:rPr>
      </w:pPr>
    </w:p>
    <w:p w14:paraId="006D933C" w14:textId="77E7976A" w:rsidR="00D12D3D" w:rsidRPr="004666F1" w:rsidRDefault="00D12D3D" w:rsidP="00D12D3D">
      <w:pPr>
        <w:autoSpaceDE w:val="0"/>
        <w:autoSpaceDN w:val="0"/>
        <w:adjustRightInd w:val="0"/>
        <w:ind w:firstLine="709"/>
        <w:jc w:val="center"/>
        <w:outlineLvl w:val="0"/>
        <w:rPr>
          <w:color w:val="000000" w:themeColor="text1"/>
          <w:sz w:val="28"/>
          <w:szCs w:val="28"/>
        </w:rPr>
      </w:pPr>
      <w:r w:rsidRPr="004666F1">
        <w:rPr>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6B61E1F" w14:textId="77777777" w:rsidR="00D12D3D" w:rsidRPr="004666F1" w:rsidRDefault="00D12D3D" w:rsidP="00D12D3D">
      <w:pPr>
        <w:autoSpaceDE w:val="0"/>
        <w:autoSpaceDN w:val="0"/>
        <w:adjustRightInd w:val="0"/>
        <w:ind w:firstLine="709"/>
        <w:jc w:val="center"/>
        <w:outlineLvl w:val="0"/>
        <w:rPr>
          <w:b/>
          <w:bCs/>
          <w:color w:val="000000" w:themeColor="text1"/>
          <w:sz w:val="28"/>
          <w:szCs w:val="28"/>
        </w:rPr>
      </w:pPr>
    </w:p>
    <w:p w14:paraId="13AE3D05" w14:textId="1964FA04"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2.13. Срок предоставления </w:t>
      </w:r>
      <w:r w:rsidR="00427923"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составляет:</w:t>
      </w:r>
    </w:p>
    <w:p w14:paraId="1E6798CF" w14:textId="20F1E68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lastRenderedPageBreak/>
        <w:t xml:space="preserve">не более пяти рабочих дней со дня получения заявления о выдаче разрешения на строительство, заявления о внесении изменений, уведомления </w:t>
      </w:r>
      <w:r w:rsidR="00DE2B46" w:rsidRPr="004666F1">
        <w:rPr>
          <w:rFonts w:ascii="Times New Roman" w:hAnsi="Times New Roman" w:cs="Times New Roman"/>
          <w:bCs/>
          <w:color w:val="000000" w:themeColor="text1"/>
          <w:sz w:val="28"/>
          <w:szCs w:val="28"/>
        </w:rPr>
        <w:t xml:space="preserve">департаментом </w:t>
      </w:r>
      <w:r w:rsidRPr="004666F1">
        <w:rPr>
          <w:rFonts w:ascii="Times New Roman" w:hAnsi="Times New Roman" w:cs="Times New Roman"/>
          <w:bCs/>
          <w:color w:val="000000" w:themeColor="text1"/>
          <w:sz w:val="28"/>
          <w:szCs w:val="28"/>
        </w:rPr>
        <w:t>за исключением сл</w:t>
      </w:r>
      <w:r w:rsidR="00260DE7">
        <w:rPr>
          <w:rFonts w:ascii="Times New Roman" w:hAnsi="Times New Roman" w:cs="Times New Roman"/>
          <w:bCs/>
          <w:color w:val="000000" w:themeColor="text1"/>
          <w:sz w:val="28"/>
          <w:szCs w:val="28"/>
        </w:rPr>
        <w:t>учая, предусмотренного частью 11.1</w:t>
      </w:r>
      <w:r w:rsidRPr="004666F1">
        <w:rPr>
          <w:rFonts w:ascii="Times New Roman" w:hAnsi="Times New Roman" w:cs="Times New Roman"/>
          <w:bCs/>
          <w:color w:val="000000" w:themeColor="text1"/>
          <w:sz w:val="28"/>
          <w:szCs w:val="28"/>
        </w:rPr>
        <w:t xml:space="preserve"> статьи 51 Градостроительного кодекса Российской Федерации;</w:t>
      </w:r>
    </w:p>
    <w:p w14:paraId="075E10EF" w14:textId="6B27E47D"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не более тридцати календарных дней со дня получения заявления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выдаче разрешения на строительство, заявления о внесении изменений, уведомления</w:t>
      </w:r>
      <w:r w:rsidR="00CD6F5B" w:rsidRPr="004666F1">
        <w:rPr>
          <w:rFonts w:ascii="Times New Roman" w:hAnsi="Times New Roman" w:cs="Times New Roman"/>
          <w:bCs/>
          <w:color w:val="000000" w:themeColor="text1"/>
          <w:sz w:val="28"/>
          <w:szCs w:val="28"/>
        </w:rPr>
        <w:t xml:space="preserve"> департаментом</w:t>
      </w:r>
      <w:r w:rsidRPr="004666F1">
        <w:rPr>
          <w:rFonts w:ascii="Times New Roman" w:hAnsi="Times New Roman" w:cs="Times New Roman"/>
          <w:bCs/>
          <w:color w:val="000000" w:themeColor="text1"/>
          <w:sz w:val="28"/>
          <w:szCs w:val="28"/>
        </w:rPr>
        <w:t>, организацией в случае предоставления у</w:t>
      </w:r>
      <w:r w:rsidR="00260DE7">
        <w:rPr>
          <w:rFonts w:ascii="Times New Roman" w:hAnsi="Times New Roman" w:cs="Times New Roman"/>
          <w:bCs/>
          <w:color w:val="000000" w:themeColor="text1"/>
          <w:sz w:val="28"/>
          <w:szCs w:val="28"/>
        </w:rPr>
        <w:t>слуги в соответствии с частью 11.1</w:t>
      </w:r>
      <w:r w:rsidRPr="004666F1">
        <w:rPr>
          <w:rFonts w:ascii="Times New Roman" w:hAnsi="Times New Roman" w:cs="Times New Roman"/>
          <w:bCs/>
          <w:color w:val="000000" w:themeColor="text1"/>
          <w:sz w:val="28"/>
          <w:szCs w:val="28"/>
        </w:rPr>
        <w:t xml:space="preserve"> статьи 51 Градостроительного кодекса Российской Федерации.</w:t>
      </w:r>
    </w:p>
    <w:p w14:paraId="3EBC66D8" w14:textId="0D25506C"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Заявление о выдаче разрешения на строительство, заявление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о внесении изменений, уведомление считается полученным</w:t>
      </w:r>
      <w:r w:rsidR="00F377BC" w:rsidRPr="004666F1">
        <w:rPr>
          <w:rFonts w:ascii="Times New Roman" w:hAnsi="Times New Roman" w:cs="Times New Roman"/>
          <w:color w:val="000000" w:themeColor="text1"/>
          <w:sz w:val="28"/>
          <w:szCs w:val="28"/>
        </w:rPr>
        <w:t xml:space="preserve"> департаментом</w:t>
      </w:r>
      <w:r w:rsidRPr="004666F1">
        <w:rPr>
          <w:rFonts w:ascii="Times New Roman" w:hAnsi="Times New Roman" w:cs="Times New Roman"/>
          <w:color w:val="000000" w:themeColor="text1"/>
          <w:sz w:val="28"/>
          <w:szCs w:val="28"/>
        </w:rPr>
        <w:t xml:space="preserve"> со дня его регистрации.</w:t>
      </w:r>
    </w:p>
    <w:p w14:paraId="5CC24FA3" w14:textId="77777777" w:rsidR="00D12D3D" w:rsidRPr="004666F1" w:rsidRDefault="00D12D3D" w:rsidP="00D12D3D">
      <w:pPr>
        <w:widowControl w:val="0"/>
        <w:tabs>
          <w:tab w:val="left" w:pos="567"/>
        </w:tabs>
        <w:ind w:firstLine="709"/>
        <w:contextualSpacing/>
        <w:jc w:val="center"/>
        <w:rPr>
          <w:b/>
          <w:bCs/>
          <w:color w:val="000000" w:themeColor="text1"/>
          <w:sz w:val="28"/>
          <w:szCs w:val="28"/>
        </w:rPr>
      </w:pPr>
    </w:p>
    <w:p w14:paraId="2575F63C" w14:textId="57EE34C6" w:rsidR="00D12D3D" w:rsidRPr="004666F1" w:rsidRDefault="00D12D3D" w:rsidP="00260DE7">
      <w:pPr>
        <w:widowControl w:val="0"/>
        <w:tabs>
          <w:tab w:val="left" w:pos="567"/>
        </w:tabs>
        <w:contextualSpacing/>
        <w:jc w:val="center"/>
        <w:rPr>
          <w:color w:val="000000" w:themeColor="text1"/>
          <w:sz w:val="28"/>
          <w:szCs w:val="28"/>
        </w:rPr>
      </w:pPr>
      <w:r w:rsidRPr="004666F1">
        <w:rPr>
          <w:color w:val="000000" w:themeColor="text1"/>
          <w:sz w:val="28"/>
          <w:szCs w:val="28"/>
        </w:rPr>
        <w:t xml:space="preserve">Исчерпывающий перечень оснований для приостановления или отказа </w:t>
      </w:r>
      <w:r w:rsidR="00260DE7">
        <w:rPr>
          <w:color w:val="000000" w:themeColor="text1"/>
          <w:sz w:val="28"/>
          <w:szCs w:val="28"/>
        </w:rPr>
        <w:br/>
      </w:r>
      <w:r w:rsidRPr="004666F1">
        <w:rPr>
          <w:color w:val="000000" w:themeColor="text1"/>
          <w:sz w:val="28"/>
          <w:szCs w:val="28"/>
        </w:rPr>
        <w:t>в предоставлении муниципальной услуги</w:t>
      </w:r>
    </w:p>
    <w:p w14:paraId="3974235B" w14:textId="77777777" w:rsidR="00D12D3D" w:rsidRPr="004666F1" w:rsidRDefault="00D12D3D" w:rsidP="00D12D3D">
      <w:pPr>
        <w:widowControl w:val="0"/>
        <w:tabs>
          <w:tab w:val="left" w:pos="567"/>
        </w:tabs>
        <w:ind w:firstLine="709"/>
        <w:contextualSpacing/>
        <w:jc w:val="center"/>
        <w:rPr>
          <w:b/>
          <w:bCs/>
          <w:color w:val="000000" w:themeColor="text1"/>
          <w:sz w:val="28"/>
          <w:szCs w:val="28"/>
        </w:rPr>
      </w:pPr>
    </w:p>
    <w:p w14:paraId="377D1F71" w14:textId="7FEBA431" w:rsidR="00D12D3D" w:rsidRPr="004666F1" w:rsidRDefault="00D12D3D" w:rsidP="00D12D3D">
      <w:pPr>
        <w:ind w:firstLine="709"/>
        <w:jc w:val="both"/>
        <w:rPr>
          <w:rFonts w:eastAsia="Calibri"/>
          <w:bCs/>
          <w:i/>
          <w:iCs/>
          <w:color w:val="FF0000"/>
          <w:sz w:val="28"/>
          <w:szCs w:val="28"/>
          <w:lang w:eastAsia="en-US"/>
        </w:rPr>
      </w:pPr>
      <w:r w:rsidRPr="004666F1">
        <w:rPr>
          <w:rFonts w:eastAsia="Calibri"/>
          <w:bCs/>
          <w:color w:val="000000" w:themeColor="text1"/>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3F62E4E" w14:textId="19635C42"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Основания для отказа в выдаче разрешения на строительство,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во внесении изменений в разрешение на строительство предусмотрены пунктами 2.22.1 – 2.22.7 настоящег</w:t>
      </w:r>
      <w:r w:rsidR="00260DE7">
        <w:rPr>
          <w:rFonts w:ascii="Times New Roman" w:hAnsi="Times New Roman" w:cs="Times New Roman"/>
          <w:bCs/>
          <w:color w:val="000000" w:themeColor="text1"/>
          <w:sz w:val="28"/>
          <w:szCs w:val="28"/>
        </w:rPr>
        <w:t>о Административного регламента.</w:t>
      </w:r>
    </w:p>
    <w:p w14:paraId="3BA78BD0" w14:textId="3B0E066A" w:rsidR="00D12D3D" w:rsidRPr="00260DE7"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госуда</w:t>
      </w:r>
      <w:r w:rsidR="00260DE7">
        <w:rPr>
          <w:rFonts w:ascii="Times New Roman" w:hAnsi="Times New Roman" w:cs="Times New Roman"/>
          <w:color w:val="000000" w:themeColor="text1"/>
          <w:sz w:val="28"/>
          <w:szCs w:val="28"/>
        </w:rPr>
        <w:t>рственно (муниципальной) услуги</w:t>
      </w:r>
    </w:p>
    <w:p w14:paraId="25AB6F59"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2.15. Исчерпывающий перечень оснований для отказа в приеме документов, </w:t>
      </w:r>
      <w:r w:rsidRPr="004666F1">
        <w:rPr>
          <w:rFonts w:ascii="Times New Roman" w:hAnsi="Times New Roman" w:cs="Times New Roman"/>
          <w:color w:val="000000" w:themeColor="text1"/>
          <w:sz w:val="28"/>
          <w:szCs w:val="28"/>
        </w:rPr>
        <w:t xml:space="preserve">указанных в пункте 2.8 настоящего </w:t>
      </w:r>
      <w:r w:rsidRPr="004666F1">
        <w:rPr>
          <w:rFonts w:ascii="Times New Roman" w:hAnsi="Times New Roman" w:cs="Times New Roman"/>
          <w:bCs/>
          <w:color w:val="000000" w:themeColor="text1"/>
          <w:sz w:val="28"/>
          <w:szCs w:val="28"/>
        </w:rPr>
        <w:t>Административного регламента, в том числе представленных в электронной форме:</w:t>
      </w:r>
    </w:p>
    <w:p w14:paraId="3CDB796E" w14:textId="2418F73D"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заявление о выдаче разрешения на строительство, заявление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внесении изменений, уведомление представлено в орган местного самоуправления, в полномочия котор</w:t>
      </w:r>
      <w:r w:rsidR="0020259C" w:rsidRPr="004666F1">
        <w:rPr>
          <w:rFonts w:ascii="Times New Roman" w:hAnsi="Times New Roman" w:cs="Times New Roman"/>
          <w:bCs/>
          <w:color w:val="000000" w:themeColor="text1"/>
          <w:sz w:val="28"/>
          <w:szCs w:val="28"/>
        </w:rPr>
        <w:t>ого</w:t>
      </w:r>
      <w:r w:rsidRPr="004666F1">
        <w:rPr>
          <w:rFonts w:ascii="Times New Roman" w:hAnsi="Times New Roman" w:cs="Times New Roman"/>
          <w:bCs/>
          <w:color w:val="000000" w:themeColor="text1"/>
          <w:sz w:val="28"/>
          <w:szCs w:val="28"/>
        </w:rPr>
        <w:t xml:space="preserve"> не входит предоставление услуги;</w:t>
      </w:r>
    </w:p>
    <w:p w14:paraId="4ACE5178" w14:textId="1373F833"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б) неполное заполнение полей в форме </w:t>
      </w:r>
      <w:r w:rsidRPr="004666F1">
        <w:rPr>
          <w:rFonts w:ascii="Times New Roman" w:hAnsi="Times New Roman" w:cs="Times New Roman"/>
          <w:bCs/>
          <w:color w:val="000000" w:themeColor="text1"/>
          <w:sz w:val="28"/>
          <w:szCs w:val="28"/>
        </w:rPr>
        <w:t>заявления о выдаче разрешения на строительство, заявления о внесении изменений, уведомления</w:t>
      </w:r>
      <w:r w:rsidRPr="004666F1">
        <w:rPr>
          <w:rFonts w:ascii="Times New Roman" w:hAnsi="Times New Roman" w:cs="Times New Roman"/>
          <w:color w:val="000000" w:themeColor="text1"/>
          <w:sz w:val="28"/>
          <w:szCs w:val="28"/>
        </w:rPr>
        <w:t>, в том числе в интерактивной форме заявления (уведомления) на Едином портале;</w:t>
      </w:r>
    </w:p>
    <w:p w14:paraId="681840A2" w14:textId="3F1E66F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3D51CE">
        <w:rPr>
          <w:rFonts w:ascii="Times New Roman" w:hAnsi="Times New Roman" w:cs="Times New Roman"/>
          <w:color w:val="000000" w:themeColor="text1"/>
          <w:sz w:val="28"/>
          <w:szCs w:val="28"/>
        </w:rPr>
        <w:t xml:space="preserve">в) непредставление документов, предусмотренных подпунктами </w:t>
      </w:r>
      <w:r w:rsidR="0020259C" w:rsidRPr="003D51CE">
        <w:rPr>
          <w:rFonts w:ascii="Times New Roman" w:hAnsi="Times New Roman" w:cs="Times New Roman"/>
          <w:color w:val="000000" w:themeColor="text1"/>
          <w:sz w:val="28"/>
          <w:szCs w:val="28"/>
        </w:rPr>
        <w:t>«</w:t>
      </w:r>
      <w:r w:rsidR="003D51CE" w:rsidRPr="003D51CE">
        <w:rPr>
          <w:rFonts w:ascii="Times New Roman" w:hAnsi="Times New Roman" w:cs="Times New Roman"/>
          <w:color w:val="000000" w:themeColor="text1"/>
          <w:sz w:val="28"/>
          <w:szCs w:val="28"/>
        </w:rPr>
        <w:t>б</w:t>
      </w:r>
      <w:r w:rsidR="0020259C" w:rsidRPr="003D51CE">
        <w:rPr>
          <w:rFonts w:ascii="Times New Roman" w:hAnsi="Times New Roman" w:cs="Times New Roman"/>
          <w:color w:val="000000" w:themeColor="text1"/>
          <w:sz w:val="28"/>
          <w:szCs w:val="28"/>
        </w:rPr>
        <w:t>»</w:t>
      </w:r>
      <w:r w:rsidRPr="003D51CE">
        <w:rPr>
          <w:rFonts w:ascii="Times New Roman" w:hAnsi="Times New Roman" w:cs="Times New Roman"/>
          <w:color w:val="000000" w:themeColor="text1"/>
          <w:sz w:val="28"/>
          <w:szCs w:val="28"/>
        </w:rPr>
        <w:t xml:space="preserve"> </w:t>
      </w:r>
      <w:r w:rsidR="00260DE7">
        <w:rPr>
          <w:rFonts w:ascii="Times New Roman" w:hAnsi="Times New Roman" w:cs="Times New Roman"/>
          <w:color w:val="000000" w:themeColor="text1"/>
          <w:sz w:val="28"/>
          <w:szCs w:val="28"/>
        </w:rPr>
        <w:t>–</w:t>
      </w:r>
      <w:r w:rsidRPr="003D51CE">
        <w:rPr>
          <w:rFonts w:ascii="Times New Roman" w:hAnsi="Times New Roman" w:cs="Times New Roman"/>
          <w:color w:val="000000" w:themeColor="text1"/>
          <w:sz w:val="28"/>
          <w:szCs w:val="28"/>
        </w:rPr>
        <w:t xml:space="preserve"> </w:t>
      </w:r>
      <w:r w:rsidR="0020259C" w:rsidRPr="003D51CE">
        <w:rPr>
          <w:rFonts w:ascii="Times New Roman" w:hAnsi="Times New Roman" w:cs="Times New Roman"/>
          <w:color w:val="000000" w:themeColor="text1"/>
          <w:sz w:val="28"/>
          <w:szCs w:val="28"/>
        </w:rPr>
        <w:t>«</w:t>
      </w:r>
      <w:r w:rsidR="003D51CE" w:rsidRPr="003D51CE">
        <w:rPr>
          <w:rFonts w:ascii="Times New Roman" w:hAnsi="Times New Roman" w:cs="Times New Roman"/>
          <w:color w:val="000000" w:themeColor="text1"/>
          <w:sz w:val="28"/>
          <w:szCs w:val="28"/>
        </w:rPr>
        <w:t>г</w:t>
      </w:r>
      <w:r w:rsidR="0020259C" w:rsidRPr="003D51CE">
        <w:rPr>
          <w:rFonts w:ascii="Times New Roman" w:hAnsi="Times New Roman" w:cs="Times New Roman"/>
          <w:color w:val="000000" w:themeColor="text1"/>
          <w:sz w:val="28"/>
          <w:szCs w:val="28"/>
        </w:rPr>
        <w:t>»</w:t>
      </w:r>
      <w:r w:rsidRPr="003D51CE">
        <w:rPr>
          <w:rFonts w:ascii="Times New Roman" w:hAnsi="Times New Roman" w:cs="Times New Roman"/>
          <w:color w:val="000000" w:themeColor="text1"/>
          <w:sz w:val="28"/>
          <w:szCs w:val="28"/>
        </w:rPr>
        <w:t xml:space="preserve"> пункта 2.8 настоящего Административного регламента;</w:t>
      </w:r>
    </w:p>
    <w:p w14:paraId="0574711B" w14:textId="0C603A4B"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представленные документы утратили силу на день обращения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за получением </w:t>
      </w:r>
      <w:r w:rsidR="00663D93"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663D93"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указанным лицом);</w:t>
      </w:r>
    </w:p>
    <w:p w14:paraId="5F23BBA6"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д) представленные документы содержат подчистки и исправления текста;</w:t>
      </w:r>
    </w:p>
    <w:p w14:paraId="78E2BAE6"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D290377" w14:textId="5224A5B5"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ж) заявление о выдаче разрешения на строительство, заявление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уведомление и документы, </w:t>
      </w:r>
      <w:r w:rsidRPr="004666F1">
        <w:rPr>
          <w:rFonts w:ascii="Times New Roman" w:hAnsi="Times New Roman" w:cs="Times New Roman"/>
          <w:color w:val="000000" w:themeColor="text1"/>
          <w:sz w:val="28"/>
          <w:szCs w:val="28"/>
        </w:rPr>
        <w:t xml:space="preserve">указанные в подпунктах </w:t>
      </w:r>
      <w:r w:rsidR="0020259C"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б</w:t>
      </w:r>
      <w:r w:rsidR="0020259C"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w:t>
      </w:r>
      <w:r w:rsidR="00260DE7">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w:t>
      </w:r>
      <w:r w:rsidR="0020259C" w:rsidRPr="004666F1">
        <w:rPr>
          <w:rFonts w:ascii="Times New Roman" w:hAnsi="Times New Roman" w:cs="Times New Roman"/>
          <w:color w:val="000000" w:themeColor="text1"/>
          <w:sz w:val="28"/>
          <w:szCs w:val="28"/>
        </w:rPr>
        <w:t>«</w:t>
      </w:r>
      <w:r w:rsidR="00162C20">
        <w:rPr>
          <w:rFonts w:ascii="Times New Roman" w:hAnsi="Times New Roman" w:cs="Times New Roman"/>
          <w:color w:val="000000" w:themeColor="text1"/>
          <w:sz w:val="28"/>
          <w:szCs w:val="28"/>
        </w:rPr>
        <w:t>г</w:t>
      </w:r>
      <w:r w:rsidR="0020259C" w:rsidRPr="004666F1">
        <w:rPr>
          <w:rFonts w:ascii="Times New Roman" w:hAnsi="Times New Roman" w:cs="Times New Roman"/>
          <w:color w:val="000000" w:themeColor="text1"/>
          <w:sz w:val="28"/>
          <w:szCs w:val="28"/>
        </w:rPr>
        <w:t>»</w:t>
      </w:r>
      <w:r w:rsidRPr="004666F1">
        <w:rPr>
          <w:rFonts w:ascii="Times New Roman" w:hAnsi="Times New Roman" w:cs="Times New Roman"/>
          <w:color w:val="000000" w:themeColor="text1"/>
          <w:sz w:val="28"/>
          <w:szCs w:val="28"/>
        </w:rPr>
        <w:t xml:space="preserve"> пункта 2.8 настоящего </w:t>
      </w:r>
      <w:r w:rsidRPr="004666F1">
        <w:rPr>
          <w:rFonts w:ascii="Times New Roman" w:hAnsi="Times New Roman" w:cs="Times New Roman"/>
          <w:bCs/>
          <w:color w:val="000000" w:themeColor="text1"/>
          <w:sz w:val="28"/>
          <w:szCs w:val="28"/>
        </w:rPr>
        <w:t>Административного регламента</w:t>
      </w:r>
      <w:r w:rsidRPr="004666F1">
        <w:rPr>
          <w:rFonts w:ascii="Times New Roman" w:hAnsi="Times New Roman" w:cs="Times New Roman"/>
          <w:color w:val="000000" w:themeColor="text1"/>
          <w:sz w:val="28"/>
          <w:szCs w:val="28"/>
        </w:rPr>
        <w:t xml:space="preserve">, </w:t>
      </w:r>
      <w:r w:rsidRPr="004666F1">
        <w:rPr>
          <w:rFonts w:ascii="Times New Roman" w:hAnsi="Times New Roman" w:cs="Times New Roman"/>
          <w:bCs/>
          <w:color w:val="000000" w:themeColor="text1"/>
          <w:sz w:val="28"/>
          <w:szCs w:val="28"/>
        </w:rPr>
        <w:t>представлены в электронной форме с нарушением требований, установленных пунктами 2.5 – 2.7 настоящего Административного регламента;</w:t>
      </w:r>
    </w:p>
    <w:p w14:paraId="1976B417" w14:textId="62F5E3D9"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з) выявлено несоблюдение установленных статьей 11 Федерального закона </w:t>
      </w:r>
      <w:r w:rsidR="0020259C"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Об электронной подписи</w:t>
      </w:r>
      <w:r w:rsidR="0020259C"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условий признания квалифицированной электронной подписи</w:t>
      </w:r>
      <w:r w:rsidRPr="004666F1">
        <w:rPr>
          <w:rFonts w:ascii="Times New Roman" w:hAnsi="Times New Roman" w:cs="Times New Roman"/>
          <w:color w:val="000000" w:themeColor="text1"/>
          <w:sz w:val="28"/>
          <w:szCs w:val="28"/>
        </w:rPr>
        <w:t xml:space="preserve"> действительной в документах, представленных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электронной форме</w:t>
      </w:r>
      <w:r w:rsidRPr="004666F1">
        <w:rPr>
          <w:rFonts w:ascii="Times New Roman" w:hAnsi="Times New Roman" w:cs="Times New Roman"/>
          <w:bCs/>
          <w:color w:val="000000" w:themeColor="text1"/>
          <w:sz w:val="28"/>
          <w:szCs w:val="28"/>
        </w:rPr>
        <w:t>.</w:t>
      </w:r>
    </w:p>
    <w:p w14:paraId="79E7913F" w14:textId="66F04594"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2.16. Решение об отказе в приеме документов, </w:t>
      </w:r>
      <w:r w:rsidRPr="004666F1">
        <w:rPr>
          <w:rFonts w:ascii="Times New Roman" w:hAnsi="Times New Roman" w:cs="Times New Roman"/>
          <w:color w:val="000000" w:themeColor="text1"/>
          <w:sz w:val="28"/>
          <w:szCs w:val="28"/>
        </w:rPr>
        <w:t xml:space="preserve">указанных в пункте 2.8 настоящего </w:t>
      </w:r>
      <w:r w:rsidRPr="004666F1">
        <w:rPr>
          <w:rFonts w:ascii="Times New Roman" w:hAnsi="Times New Roman" w:cs="Times New Roman"/>
          <w:bCs/>
          <w:color w:val="000000" w:themeColor="text1"/>
          <w:sz w:val="28"/>
          <w:szCs w:val="28"/>
        </w:rPr>
        <w:t>Административного регламента, оформляется</w:t>
      </w:r>
      <w:r w:rsidR="00260DE7">
        <w:rPr>
          <w:rFonts w:ascii="Times New Roman" w:hAnsi="Times New Roman" w:cs="Times New Roman"/>
          <w:bCs/>
          <w:color w:val="000000" w:themeColor="text1"/>
          <w:sz w:val="28"/>
          <w:szCs w:val="28"/>
        </w:rPr>
        <w:t xml:space="preserve"> по форме согласно приложению </w:t>
      </w:r>
      <w:r w:rsidRPr="004666F1">
        <w:rPr>
          <w:rFonts w:ascii="Times New Roman" w:hAnsi="Times New Roman" w:cs="Times New Roman"/>
          <w:bCs/>
          <w:color w:val="000000" w:themeColor="text1"/>
          <w:sz w:val="28"/>
          <w:szCs w:val="28"/>
        </w:rPr>
        <w:t xml:space="preserve">5 к настоящему Административному регламенту. </w:t>
      </w:r>
    </w:p>
    <w:p w14:paraId="43BC153F" w14:textId="601EE330" w:rsidR="00D12D3D" w:rsidRPr="004666F1" w:rsidRDefault="00D12D3D" w:rsidP="00D12D3D">
      <w:pPr>
        <w:pStyle w:val="ConsPlusNormal"/>
        <w:ind w:firstLine="709"/>
        <w:jc w:val="both"/>
        <w:rPr>
          <w:rFonts w:ascii="Times New Roman" w:hAnsi="Times New Roman" w:cs="Times New Roman"/>
          <w:bCs/>
          <w:color w:val="FF0000"/>
          <w:sz w:val="28"/>
          <w:szCs w:val="28"/>
        </w:rPr>
      </w:pPr>
      <w:r w:rsidRPr="004666F1">
        <w:rPr>
          <w:rFonts w:ascii="Times New Roman" w:hAnsi="Times New Roman" w:cs="Times New Roman"/>
          <w:bCs/>
          <w:color w:val="000000" w:themeColor="text1"/>
          <w:sz w:val="28"/>
          <w:szCs w:val="28"/>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заявлении о внесении изменений, уведомлении,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w:t>
      </w:r>
      <w:r w:rsidR="00FC2B6E" w:rsidRPr="004666F1">
        <w:rPr>
          <w:rFonts w:ascii="Times New Roman" w:hAnsi="Times New Roman" w:cs="Times New Roman"/>
          <w:bCs/>
          <w:color w:val="000000" w:themeColor="text1"/>
          <w:sz w:val="28"/>
          <w:szCs w:val="28"/>
        </w:rPr>
        <w:t xml:space="preserve">в </w:t>
      </w:r>
      <w:r w:rsidR="00B95B85" w:rsidRPr="004666F1">
        <w:rPr>
          <w:rFonts w:ascii="Times New Roman" w:hAnsi="Times New Roman" w:cs="Times New Roman"/>
          <w:bCs/>
          <w:color w:val="000000" w:themeColor="text1"/>
          <w:sz w:val="28"/>
          <w:szCs w:val="28"/>
        </w:rPr>
        <w:t>департамент</w:t>
      </w:r>
      <w:r w:rsidR="006E7507" w:rsidRPr="004666F1">
        <w:rPr>
          <w:rFonts w:ascii="Times New Roman" w:hAnsi="Times New Roman" w:cs="Times New Roman"/>
          <w:bCs/>
          <w:color w:val="000000" w:themeColor="text1"/>
          <w:sz w:val="28"/>
          <w:szCs w:val="28"/>
        </w:rPr>
        <w:t>.</w:t>
      </w:r>
    </w:p>
    <w:p w14:paraId="2187F95D" w14:textId="5F3753D2"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7918FC" w:rsidRPr="004666F1">
        <w:rPr>
          <w:rFonts w:ascii="Times New Roman" w:hAnsi="Times New Roman" w:cs="Times New Roman"/>
          <w:bCs/>
          <w:color w:val="000000" w:themeColor="text1"/>
          <w:sz w:val="28"/>
          <w:szCs w:val="28"/>
        </w:rPr>
        <w:t xml:space="preserve">департамент </w:t>
      </w:r>
      <w:r w:rsidRPr="004666F1">
        <w:rPr>
          <w:rFonts w:ascii="Times New Roman" w:hAnsi="Times New Roman" w:cs="Times New Roman"/>
          <w:bCs/>
          <w:color w:val="000000" w:themeColor="text1"/>
          <w:sz w:val="28"/>
          <w:szCs w:val="28"/>
        </w:rPr>
        <w:t>за получением услуги.</w:t>
      </w:r>
    </w:p>
    <w:p w14:paraId="787638B4" w14:textId="77777777" w:rsidR="00D12D3D" w:rsidRPr="004666F1" w:rsidRDefault="00D12D3D" w:rsidP="00D12D3D">
      <w:pPr>
        <w:pStyle w:val="ConsPlusNormal"/>
        <w:ind w:firstLine="709"/>
        <w:jc w:val="both"/>
        <w:rPr>
          <w:bCs/>
          <w:color w:val="000000" w:themeColor="text1"/>
        </w:rPr>
      </w:pPr>
    </w:p>
    <w:p w14:paraId="6A6A3C03" w14:textId="68977D19" w:rsidR="00D12D3D" w:rsidRPr="004666F1" w:rsidRDefault="00006A49" w:rsidP="00260DE7">
      <w:pPr>
        <w:autoSpaceDE w:val="0"/>
        <w:autoSpaceDN w:val="0"/>
        <w:adjustRightInd w:val="0"/>
        <w:jc w:val="center"/>
        <w:rPr>
          <w:color w:val="000000" w:themeColor="text1"/>
          <w:sz w:val="28"/>
          <w:szCs w:val="28"/>
        </w:rPr>
      </w:pPr>
      <w:r w:rsidRPr="004666F1">
        <w:rPr>
          <w:color w:val="000000" w:themeColor="text1"/>
          <w:sz w:val="28"/>
          <w:szCs w:val="28"/>
        </w:rPr>
        <w:t>Р</w:t>
      </w:r>
      <w:r w:rsidR="00D12D3D" w:rsidRPr="004666F1">
        <w:rPr>
          <w:color w:val="000000" w:themeColor="text1"/>
          <w:sz w:val="28"/>
          <w:szCs w:val="28"/>
        </w:rPr>
        <w:t>езультат предоставления муниципальной услуги</w:t>
      </w:r>
    </w:p>
    <w:p w14:paraId="088D2B37" w14:textId="77777777" w:rsidR="00D12D3D" w:rsidRPr="004666F1" w:rsidRDefault="00D12D3D" w:rsidP="00D12D3D">
      <w:pPr>
        <w:autoSpaceDE w:val="0"/>
        <w:autoSpaceDN w:val="0"/>
        <w:adjustRightInd w:val="0"/>
        <w:ind w:firstLine="709"/>
        <w:jc w:val="center"/>
        <w:rPr>
          <w:color w:val="000000" w:themeColor="text1"/>
          <w:sz w:val="28"/>
          <w:szCs w:val="28"/>
        </w:rPr>
      </w:pPr>
    </w:p>
    <w:p w14:paraId="2ABF9494" w14:textId="4138D049"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2.19. Результатом предоставления </w:t>
      </w:r>
      <w:r w:rsidR="00BB7E1E"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 является:</w:t>
      </w:r>
    </w:p>
    <w:p w14:paraId="12B3C311"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разрешение на строительство (в том числе на отдельные этапы строительства, реконструкции объекта капитального строительства);</w:t>
      </w:r>
    </w:p>
    <w:p w14:paraId="154F19BA"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б) решение об отказе в выдаче разрешения на строительство;</w:t>
      </w:r>
    </w:p>
    <w:p w14:paraId="169AB10A" w14:textId="7247B37C"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решение об отказе во внесении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47869683" w14:textId="77777777" w:rsidR="00D12D3D" w:rsidRPr="004666F1"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148FD2E" w14:textId="5F38FC6B"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color w:val="000000" w:themeColor="text1"/>
          <w:sz w:val="28"/>
          <w:szCs w:val="28"/>
        </w:rPr>
        <w:t xml:space="preserve">Решение об отказе </w:t>
      </w:r>
      <w:r w:rsidRPr="004666F1">
        <w:rPr>
          <w:rFonts w:ascii="Times New Roman" w:hAnsi="Times New Roman" w:cs="Times New Roman"/>
          <w:bCs/>
          <w:color w:val="000000" w:themeColor="text1"/>
          <w:sz w:val="28"/>
          <w:szCs w:val="28"/>
        </w:rPr>
        <w:t xml:space="preserve">в выдаче разрешения на строительство оформляется в форме электронного документа либо документа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бумажном носителе по фо</w:t>
      </w:r>
      <w:r w:rsidR="00260DE7">
        <w:rPr>
          <w:rFonts w:ascii="Times New Roman" w:hAnsi="Times New Roman" w:cs="Times New Roman"/>
          <w:bCs/>
          <w:color w:val="000000" w:themeColor="text1"/>
          <w:sz w:val="28"/>
          <w:szCs w:val="28"/>
        </w:rPr>
        <w:t xml:space="preserve">рме, приведенной в приложении </w:t>
      </w:r>
      <w:r w:rsidRPr="004666F1">
        <w:rPr>
          <w:rFonts w:ascii="Times New Roman" w:hAnsi="Times New Roman" w:cs="Times New Roman"/>
          <w:bCs/>
          <w:color w:val="000000" w:themeColor="text1"/>
          <w:sz w:val="28"/>
          <w:szCs w:val="28"/>
        </w:rPr>
        <w:t xml:space="preserve">6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к настоящему Административному регламенту.</w:t>
      </w:r>
    </w:p>
    <w:p w14:paraId="38257C2B" w14:textId="523AB2DD"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color w:val="000000" w:themeColor="text1"/>
          <w:sz w:val="28"/>
          <w:szCs w:val="28"/>
        </w:rPr>
        <w:t xml:space="preserve">Решение об отказе </w:t>
      </w:r>
      <w:r w:rsidRPr="004666F1">
        <w:rPr>
          <w:rFonts w:ascii="Times New Roman" w:hAnsi="Times New Roman" w:cs="Times New Roman"/>
          <w:bCs/>
          <w:color w:val="000000" w:themeColor="text1"/>
          <w:sz w:val="28"/>
          <w:szCs w:val="28"/>
        </w:rPr>
        <w:t xml:space="preserve">во внесении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lastRenderedPageBreak/>
        <w:t>на строительство оформляется в форме электронного документа либо документа на бумажном носителе по ф</w:t>
      </w:r>
      <w:r w:rsidR="00260DE7">
        <w:rPr>
          <w:rFonts w:ascii="Times New Roman" w:hAnsi="Times New Roman" w:cs="Times New Roman"/>
          <w:bCs/>
          <w:color w:val="000000" w:themeColor="text1"/>
          <w:sz w:val="28"/>
          <w:szCs w:val="28"/>
        </w:rPr>
        <w:t>орме, приведенной в приложении</w:t>
      </w:r>
      <w:r w:rsidRPr="004666F1">
        <w:rPr>
          <w:rFonts w:ascii="Times New Roman" w:hAnsi="Times New Roman" w:cs="Times New Roman"/>
          <w:bCs/>
          <w:color w:val="000000" w:themeColor="text1"/>
          <w:sz w:val="28"/>
          <w:szCs w:val="28"/>
        </w:rPr>
        <w:t xml:space="preserve"> 7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к настоящему Административному регламенту.</w:t>
      </w:r>
    </w:p>
    <w:p w14:paraId="111948C7" w14:textId="4DB477F2" w:rsidR="00D12D3D" w:rsidRPr="004666F1"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2.21. При предоставлении заявителем </w:t>
      </w:r>
      <w:r w:rsidRPr="004666F1">
        <w:rPr>
          <w:rFonts w:ascii="Times New Roman" w:hAnsi="Times New Roman" w:cs="Times New Roman"/>
          <w:bCs/>
          <w:color w:val="000000" w:themeColor="text1"/>
          <w:sz w:val="28"/>
          <w:szCs w:val="28"/>
        </w:rPr>
        <w:t xml:space="preserve">заявления о внесении изменений, </w:t>
      </w:r>
      <w:r w:rsidRPr="004666F1">
        <w:rPr>
          <w:rFonts w:ascii="Times New Roman" w:hAnsi="Times New Roman" w:cs="Times New Roman"/>
          <w:bCs/>
          <w:sz w:val="28"/>
          <w:szCs w:val="28"/>
        </w:rPr>
        <w:t xml:space="preserve">уведомления </w:t>
      </w:r>
      <w:r w:rsidRPr="004666F1">
        <w:rPr>
          <w:rFonts w:ascii="Times New Roman" w:hAnsi="Times New Roman" w:cs="Times New Roman"/>
          <w:sz w:val="28"/>
          <w:szCs w:val="28"/>
        </w:rPr>
        <w:t xml:space="preserve">внесение </w:t>
      </w:r>
      <w:r w:rsidRPr="004666F1">
        <w:rPr>
          <w:rFonts w:ascii="Times New Roman" w:hAnsi="Times New Roman" w:cs="Times New Roman"/>
          <w:color w:val="000000" w:themeColor="text1"/>
          <w:sz w:val="28"/>
          <w:szCs w:val="28"/>
        </w:rPr>
        <w:t xml:space="preserve">изменений в разрешение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на строительство осуществляется путем выдачи заявителю разрешения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на строительство с внесенными в него изменениями. Дата и номер выданного разрешения на строительство не изменяются,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 xml:space="preserve">а в соответствующей графе формы разрешения на строительство указывается основание для </w:t>
      </w:r>
      <w:r w:rsidRPr="004666F1">
        <w:rPr>
          <w:rFonts w:ascii="Times New Roman" w:hAnsi="Times New Roman" w:cs="Times New Roman"/>
          <w:bCs/>
          <w:color w:val="000000" w:themeColor="text1"/>
          <w:sz w:val="28"/>
          <w:szCs w:val="28"/>
        </w:rPr>
        <w:t>внесения изменений (</w:t>
      </w:r>
      <w:r w:rsidRPr="004666F1">
        <w:rPr>
          <w:rFonts w:ascii="Times New Roman" w:hAnsi="Times New Roman" w:cs="Times New Roman"/>
          <w:color w:val="000000" w:themeColor="text1"/>
          <w:sz w:val="28"/>
          <w:szCs w:val="28"/>
        </w:rPr>
        <w:t>реквизиты заявления либо уведомления</w:t>
      </w:r>
      <w:r w:rsidRPr="004666F1">
        <w:rPr>
          <w:rFonts w:ascii="Times New Roman" w:hAnsi="Times New Roman" w:cs="Times New Roman"/>
          <w:bCs/>
          <w:color w:val="000000" w:themeColor="text1"/>
          <w:sz w:val="28"/>
          <w:szCs w:val="28"/>
        </w:rPr>
        <w:t xml:space="preserve"> и</w:t>
      </w:r>
      <w:r w:rsidRPr="004666F1">
        <w:rPr>
          <w:rFonts w:ascii="Times New Roman" w:hAnsi="Times New Roman" w:cs="Times New Roman"/>
          <w:color w:val="000000" w:themeColor="text1"/>
          <w:sz w:val="28"/>
          <w:szCs w:val="28"/>
        </w:rPr>
        <w:t xml:space="preserve"> ссылка на соответствующую норму Градостроительного кодекса Российской Федерации) и дата внесения изменений. </w:t>
      </w:r>
    </w:p>
    <w:p w14:paraId="1209B4E4" w14:textId="1F6A52D6"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2.22. Исчерпывающий перечень оснований для отказа в выдаче разрешения на строительство, во внесении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196D43F4" w14:textId="4CF8A000"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2.22.1. В случае представления заявления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w:t>
      </w:r>
    </w:p>
    <w:p w14:paraId="0FD4B92A" w14:textId="14D9F531"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0F2C43">
        <w:rPr>
          <w:rFonts w:ascii="Times New Roman" w:hAnsi="Times New Roman" w:cs="Times New Roman"/>
          <w:bCs/>
          <w:color w:val="000000" w:themeColor="text1"/>
          <w:sz w:val="28"/>
          <w:szCs w:val="28"/>
        </w:rPr>
        <w:t xml:space="preserve">а) отсутствие документов, предусмотренных подпунктами </w:t>
      </w:r>
      <w:r w:rsidR="00A133B5" w:rsidRPr="000F2C43">
        <w:rPr>
          <w:rFonts w:ascii="Times New Roman" w:hAnsi="Times New Roman" w:cs="Times New Roman"/>
          <w:bCs/>
          <w:color w:val="000000" w:themeColor="text1"/>
          <w:sz w:val="28"/>
          <w:szCs w:val="28"/>
        </w:rPr>
        <w:t>«</w:t>
      </w:r>
      <w:r w:rsidR="000F2C43" w:rsidRPr="000F2C43">
        <w:rPr>
          <w:rFonts w:ascii="Times New Roman" w:hAnsi="Times New Roman" w:cs="Times New Roman"/>
          <w:bCs/>
          <w:color w:val="000000" w:themeColor="text1"/>
          <w:sz w:val="28"/>
          <w:szCs w:val="28"/>
        </w:rPr>
        <w:t>б</w:t>
      </w:r>
      <w:r w:rsidR="00A133B5" w:rsidRPr="000F2C43">
        <w:rPr>
          <w:rFonts w:ascii="Times New Roman" w:hAnsi="Times New Roman" w:cs="Times New Roman"/>
          <w:bCs/>
          <w:color w:val="000000" w:themeColor="text1"/>
          <w:sz w:val="28"/>
          <w:szCs w:val="28"/>
        </w:rPr>
        <w:t>»</w:t>
      </w:r>
      <w:r w:rsidR="00260DE7">
        <w:rPr>
          <w:rFonts w:ascii="Times New Roman" w:hAnsi="Times New Roman" w:cs="Times New Roman"/>
          <w:bCs/>
          <w:color w:val="000000" w:themeColor="text1"/>
          <w:sz w:val="28"/>
          <w:szCs w:val="28"/>
        </w:rPr>
        <w:t xml:space="preserve"> – </w:t>
      </w:r>
      <w:r w:rsidR="00A133B5" w:rsidRPr="000F2C43">
        <w:rPr>
          <w:rFonts w:ascii="Times New Roman" w:hAnsi="Times New Roman" w:cs="Times New Roman"/>
          <w:bCs/>
          <w:color w:val="000000" w:themeColor="text1"/>
          <w:sz w:val="28"/>
          <w:szCs w:val="28"/>
        </w:rPr>
        <w:t>«</w:t>
      </w:r>
      <w:r w:rsidR="004666F1" w:rsidRPr="000F2C43">
        <w:rPr>
          <w:rFonts w:ascii="Times New Roman" w:hAnsi="Times New Roman" w:cs="Times New Roman"/>
          <w:bCs/>
          <w:color w:val="000000" w:themeColor="text1"/>
          <w:sz w:val="28"/>
          <w:szCs w:val="28"/>
        </w:rPr>
        <w:t>г</w:t>
      </w:r>
      <w:r w:rsidR="00A133B5" w:rsidRPr="000F2C43">
        <w:rPr>
          <w:rFonts w:ascii="Times New Roman" w:hAnsi="Times New Roman" w:cs="Times New Roman"/>
          <w:bCs/>
          <w:color w:val="000000" w:themeColor="text1"/>
          <w:sz w:val="28"/>
          <w:szCs w:val="28"/>
        </w:rPr>
        <w:t>»</w:t>
      </w:r>
      <w:r w:rsidRPr="000F2C43">
        <w:rPr>
          <w:rFonts w:ascii="Times New Roman" w:hAnsi="Times New Roman" w:cs="Times New Roman"/>
          <w:bCs/>
          <w:color w:val="000000" w:themeColor="text1"/>
          <w:sz w:val="28"/>
          <w:szCs w:val="28"/>
        </w:rPr>
        <w:t xml:space="preserve"> пункта 2.8, пунктом 2.9.1 настоящего Административного регламента;</w:t>
      </w:r>
      <w:r w:rsidR="00924AEB" w:rsidRPr="000F2C43">
        <w:rPr>
          <w:rFonts w:ascii="Times New Roman" w:hAnsi="Times New Roman" w:cs="Times New Roman"/>
          <w:bCs/>
          <w:color w:val="000000" w:themeColor="text1"/>
          <w:sz w:val="28"/>
          <w:szCs w:val="28"/>
        </w:rPr>
        <w:t xml:space="preserve"> </w:t>
      </w:r>
    </w:p>
    <w:p w14:paraId="6ED04BB5" w14:textId="08A015F2"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несоответствие представленных документов требованиям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F55B96"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AC754A6" w14:textId="0076A0C9"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несоответствие представленных документов разрешенному использованию земельного участка и (или) ограничениям, установленным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соответствии с земельным и иным законодательством Российской Федерации и действующим на дату выдачи разрешения на строительство;</w:t>
      </w:r>
    </w:p>
    <w:p w14:paraId="3C071EE6"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д) несоответствие представленных документов требованиям, установленным в разрешении на</w:t>
      </w:r>
      <w:r w:rsidRPr="004666F1">
        <w:rPr>
          <w:bCs/>
          <w:color w:val="000000" w:themeColor="text1"/>
        </w:rPr>
        <w:t xml:space="preserve"> </w:t>
      </w:r>
      <w:r w:rsidRPr="004666F1">
        <w:rPr>
          <w:rFonts w:ascii="Times New Roman" w:hAnsi="Times New Roman" w:cs="Times New Roman"/>
          <w:bCs/>
          <w:color w:val="000000" w:themeColor="text1"/>
          <w:sz w:val="28"/>
          <w:szCs w:val="28"/>
        </w:rPr>
        <w:t>отклонение от предельных параметров разрешенного строительства, реконструкции;</w:t>
      </w:r>
    </w:p>
    <w:p w14:paraId="7839390A"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64E2C85" w14:textId="6202F784"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lastRenderedPageBreak/>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по инициативе органа местного самоуправления.</w:t>
      </w:r>
    </w:p>
    <w:p w14:paraId="400EB5C5"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F601D09" w14:textId="3B5B77BA"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образовании земельного участка в случае, если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546AD45" w14:textId="6FDB085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недостоверность сведений, указанных в уведомлении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образовании земельного участка путем объединения земельных участков, в отношении которых или одного из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p>
    <w:p w14:paraId="33722974" w14:textId="40DD2A55"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r w:rsidRPr="004666F1">
        <w:rPr>
          <w:rFonts w:ascii="Times New Roman" w:hAnsi="Times New Roman" w:cs="Times New Roman"/>
          <w:color w:val="000000" w:themeColor="text1"/>
          <w:sz w:val="28"/>
          <w:szCs w:val="28"/>
        </w:rPr>
        <w:t xml:space="preserve"> </w:t>
      </w:r>
    </w:p>
    <w:p w14:paraId="3DAD0482" w14:textId="7FADE899"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r w:rsidRPr="004666F1">
        <w:rPr>
          <w:bCs/>
          <w:color w:val="000000" w:themeColor="text1"/>
        </w:rPr>
        <w:t xml:space="preserve"> </w:t>
      </w:r>
      <w:r w:rsidRPr="004666F1">
        <w:rPr>
          <w:rFonts w:ascii="Times New Roman" w:hAnsi="Times New Roman" w:cs="Times New Roman"/>
          <w:bCs/>
          <w:color w:val="000000" w:themeColor="text1"/>
          <w:sz w:val="28"/>
          <w:szCs w:val="28"/>
        </w:rPr>
        <w:t>местного самоуправления;</w:t>
      </w:r>
    </w:p>
    <w:p w14:paraId="3192C000" w14:textId="4DC14119"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недостоверность сведений, указанных в уведомлении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w:t>
      </w:r>
      <w:r w:rsidRPr="004666F1">
        <w:rPr>
          <w:rFonts w:ascii="Times New Roman" w:hAnsi="Times New Roman" w:cs="Times New Roman"/>
          <w:bCs/>
          <w:color w:val="000000" w:themeColor="text1"/>
          <w:sz w:val="28"/>
          <w:szCs w:val="28"/>
        </w:rPr>
        <w:lastRenderedPageBreak/>
        <w:t>Федерации выдано разрешение на строительство;</w:t>
      </w:r>
    </w:p>
    <w:p w14:paraId="65DC927E"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9ECEB73" w14:textId="20C261ED"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или выдела из земельных участков, в отношении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1118865" w14:textId="3CCCBFEB"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p>
    <w:p w14:paraId="48AA80EE"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2.22.4. В случае представления уведомления о переходе права пользования недрами:</w:t>
      </w:r>
    </w:p>
    <w:p w14:paraId="5020F636"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1B9267F6"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б) недостоверность сведений, указанных в уведомлении о переходе права пользования недрами.</w:t>
      </w:r>
    </w:p>
    <w:p w14:paraId="5AAB02E3"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2.22.5. В случае представления заявителем уведомления о переходе прав на земельный участок:</w:t>
      </w:r>
    </w:p>
    <w:p w14:paraId="6D9A92FB"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14:paraId="5E05A330"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195259F5" w14:textId="15EB81B3"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недостоверность сведений, указанных в уведомлении о переходе прав на земельный участок, в отношении которого в соответствии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с Градостроительным кодексом Российской Федерации выдано разрешение на строительство.</w:t>
      </w:r>
    </w:p>
    <w:p w14:paraId="0751C69A" w14:textId="2C4B1D98"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lastRenderedPageBreak/>
        <w:t xml:space="preserve">2.22.6. В случае представления заявления о внесении изменений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связи с необходимостью продления срока действия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673CB711" w14:textId="58BB152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а) наличие информации о выявленном в рамках государственного строительного надзора, государственного земельного надзора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F47FF10"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810D444"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14:paraId="28AC0B2C" w14:textId="2C493E28"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2.22.7. В случае представления заявителем заявления о внесении изменений (за исключением заявления о внесении изменений в связи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с необходимостью продления срока действия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6B3561FC"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отсутствие документов, предусмотренных пунктом 2.9.1 настоящего Административного регламента;</w:t>
      </w:r>
    </w:p>
    <w:p w14:paraId="79FCF9ED" w14:textId="10E25D53"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для внесения изменений в разрешение на строительство градостроительного плана земельного участка;</w:t>
      </w:r>
    </w:p>
    <w:p w14:paraId="790D0330" w14:textId="1273E89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представление для внесения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градостроительного плана земельного участка, выданного после получения разрешения на строительство, но ранее чем за три года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до дня направления заявления о внесении изменений в разрешение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03403FA7" w14:textId="03AFCC3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 внесении изменений в разрешение на строительство;</w:t>
      </w:r>
    </w:p>
    <w:p w14:paraId="52D69CD8" w14:textId="0A3B2E02"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д) несоответствие планируемого размещения объекта капитального строительства требованиям, установленным в разрешении на отклонение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от предельных параметров разрешенного строительства, реконструкции;</w:t>
      </w:r>
    </w:p>
    <w:p w14:paraId="0E4BE6A3"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14:paraId="10DBAF5E" w14:textId="1B60C125"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2.23. Результат предоставления </w:t>
      </w:r>
      <w:r w:rsidR="00BB7E1E"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 xml:space="preserve">услуги, указанный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lastRenderedPageBreak/>
        <w:t>в пункте 2.19 настоящего Административного регламента:</w:t>
      </w:r>
    </w:p>
    <w:p w14:paraId="56E36CCF" w14:textId="143C63BE" w:rsidR="00D12D3D" w:rsidRPr="004666F1"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bCs/>
          <w:color w:val="000000" w:themeColor="text1"/>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в случае, если такой способ указан в заявлении о выдаче разрешения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 заявлении о внесении изменений, уведомлении;</w:t>
      </w:r>
    </w:p>
    <w:p w14:paraId="6DD21BDC" w14:textId="6BCB2838"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выдается заявителю на бумажном носителе при личном обращении </w:t>
      </w:r>
      <w:r w:rsidR="00260DE7">
        <w:rPr>
          <w:color w:val="000000" w:themeColor="text1"/>
          <w:sz w:val="28"/>
          <w:szCs w:val="28"/>
        </w:rPr>
        <w:br/>
      </w:r>
      <w:r w:rsidRPr="004666F1">
        <w:rPr>
          <w:color w:val="000000" w:themeColor="text1"/>
          <w:sz w:val="28"/>
          <w:szCs w:val="28"/>
        </w:rPr>
        <w:t xml:space="preserve">в </w:t>
      </w:r>
      <w:r w:rsidR="00015B18">
        <w:rPr>
          <w:color w:val="000000" w:themeColor="text1"/>
          <w:sz w:val="28"/>
          <w:szCs w:val="28"/>
        </w:rPr>
        <w:t>департамент</w:t>
      </w:r>
      <w:r w:rsidRPr="004666F1">
        <w:rPr>
          <w:color w:val="000000" w:themeColor="text1"/>
          <w:sz w:val="28"/>
          <w:szCs w:val="28"/>
        </w:rPr>
        <w:t xml:space="preserve"> </w:t>
      </w:r>
      <w:r w:rsidR="00584B49" w:rsidRPr="004666F1">
        <w:rPr>
          <w:color w:val="000000" w:themeColor="text1"/>
          <w:sz w:val="28"/>
          <w:szCs w:val="28"/>
        </w:rPr>
        <w:t xml:space="preserve">либо </w:t>
      </w:r>
      <w:r w:rsidRPr="004666F1">
        <w:rPr>
          <w:color w:val="000000" w:themeColor="text1"/>
          <w:sz w:val="28"/>
          <w:szCs w:val="28"/>
        </w:rPr>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93EB699" w14:textId="6BD2CF06" w:rsidR="00D12D3D" w:rsidRPr="004666F1" w:rsidRDefault="00D12D3D" w:rsidP="00260DE7">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bCs/>
          <w:color w:val="000000" w:themeColor="text1"/>
          <w:sz w:val="28"/>
          <w:szCs w:val="28"/>
        </w:rPr>
        <w:t xml:space="preserve">Разрешение на строительство выдается </w:t>
      </w:r>
      <w:r w:rsidRPr="004666F1">
        <w:rPr>
          <w:rFonts w:ascii="Times New Roman" w:hAnsi="Times New Roman" w:cs="Times New Roman"/>
          <w:color w:val="000000" w:themeColor="text1"/>
          <w:sz w:val="28"/>
          <w:szCs w:val="28"/>
        </w:rPr>
        <w:t xml:space="preserve">уполномоченным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4666F1">
        <w:rPr>
          <w:rFonts w:ascii="Times New Roman" w:hAnsi="Times New Roman" w:cs="Times New Roman"/>
          <w:bCs/>
          <w:color w:val="000000" w:themeColor="text1"/>
          <w:sz w:val="28"/>
          <w:szCs w:val="28"/>
        </w:rPr>
        <w:t xml:space="preserve"> исключительно в электронной форме </w:t>
      </w:r>
      <w:r w:rsidRPr="004666F1">
        <w:rPr>
          <w:rFonts w:ascii="Times New Roman" w:hAnsi="Times New Roman" w:cs="Times New Roman"/>
          <w:color w:val="000000" w:themeColor="text1"/>
          <w:sz w:val="28"/>
          <w:szCs w:val="28"/>
        </w:rPr>
        <w:t xml:space="preserve">в случаях, установленных нормативным правовым актом субъекта Российской Федерации. </w:t>
      </w:r>
    </w:p>
    <w:p w14:paraId="05EFE4E7" w14:textId="77777777" w:rsidR="00D12D3D" w:rsidRPr="004666F1" w:rsidRDefault="00D12D3D" w:rsidP="00D12D3D">
      <w:pPr>
        <w:pStyle w:val="ConsPlusNormal"/>
        <w:ind w:firstLine="709"/>
        <w:jc w:val="both"/>
        <w:rPr>
          <w:color w:val="000000" w:themeColor="text1"/>
        </w:rPr>
      </w:pPr>
    </w:p>
    <w:p w14:paraId="5F2D12CF" w14:textId="0509F10D" w:rsidR="00D12D3D" w:rsidRPr="004666F1" w:rsidRDefault="00D12D3D" w:rsidP="00260DE7">
      <w:pPr>
        <w:widowControl w:val="0"/>
        <w:autoSpaceDE w:val="0"/>
        <w:autoSpaceDN w:val="0"/>
        <w:adjustRightInd w:val="0"/>
        <w:jc w:val="center"/>
        <w:outlineLvl w:val="2"/>
        <w:rPr>
          <w:rFonts w:eastAsia="Calibri"/>
          <w:bCs/>
          <w:color w:val="000000" w:themeColor="text1"/>
          <w:sz w:val="28"/>
          <w:szCs w:val="28"/>
        </w:rPr>
      </w:pPr>
      <w:r w:rsidRPr="004666F1">
        <w:rPr>
          <w:rFonts w:eastAsia="Calibri"/>
          <w:bCs/>
          <w:color w:val="000000" w:themeColor="text1"/>
          <w:sz w:val="28"/>
          <w:szCs w:val="28"/>
        </w:rPr>
        <w:t xml:space="preserve">Порядок, размер и основания взимания государственной пошлины </w:t>
      </w:r>
      <w:r w:rsidR="00260DE7">
        <w:rPr>
          <w:rFonts w:eastAsia="Calibri"/>
          <w:bCs/>
          <w:color w:val="000000" w:themeColor="text1"/>
          <w:sz w:val="28"/>
          <w:szCs w:val="28"/>
        </w:rPr>
        <w:br/>
      </w:r>
      <w:r w:rsidRPr="004666F1">
        <w:rPr>
          <w:rFonts w:eastAsia="Calibri"/>
          <w:bCs/>
          <w:color w:val="000000" w:themeColor="text1"/>
          <w:sz w:val="28"/>
          <w:szCs w:val="28"/>
        </w:rPr>
        <w:t>или иной оплаты, взимаемой за предоставление муниципальной услуги</w:t>
      </w:r>
    </w:p>
    <w:p w14:paraId="5F37856F" w14:textId="77777777" w:rsidR="00D12D3D" w:rsidRPr="004666F1" w:rsidRDefault="00D12D3D" w:rsidP="00D12D3D">
      <w:pPr>
        <w:widowControl w:val="0"/>
        <w:autoSpaceDE w:val="0"/>
        <w:autoSpaceDN w:val="0"/>
        <w:adjustRightInd w:val="0"/>
        <w:ind w:firstLine="709"/>
        <w:jc w:val="center"/>
        <w:outlineLvl w:val="2"/>
        <w:rPr>
          <w:rFonts w:eastAsia="Calibri"/>
          <w:b/>
          <w:color w:val="000000" w:themeColor="text1"/>
          <w:sz w:val="28"/>
          <w:szCs w:val="28"/>
        </w:rPr>
      </w:pPr>
    </w:p>
    <w:p w14:paraId="7006E54A" w14:textId="77777777"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2.24. Предоставление услуги осуществляется без взимания платы.</w:t>
      </w:r>
    </w:p>
    <w:p w14:paraId="53972C49" w14:textId="3F9B2B4C" w:rsidR="00D12D3D" w:rsidRPr="004666F1" w:rsidRDefault="00D12D3D" w:rsidP="00D12D3D">
      <w:pPr>
        <w:pStyle w:val="ConsPlusNormal"/>
        <w:ind w:firstLine="709"/>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2.25. Сведения о ходе рассмотрения </w:t>
      </w:r>
      <w:r w:rsidRPr="004666F1">
        <w:rPr>
          <w:rFonts w:ascii="Times New Roman" w:hAnsi="Times New Roman" w:cs="Times New Roman"/>
          <w:bCs/>
          <w:color w:val="000000" w:themeColor="text1"/>
          <w:sz w:val="28"/>
          <w:szCs w:val="28"/>
        </w:rPr>
        <w:t xml:space="preserve">заявления о выдаче разрешения на строительство, заявления о внесении изменений, уведомления, представленных </w:t>
      </w:r>
      <w:r w:rsidRPr="004666F1">
        <w:rPr>
          <w:rFonts w:ascii="Times New Roman" w:hAnsi="Times New Roman" w:cs="Times New Roman"/>
          <w:color w:val="000000" w:themeColor="text1"/>
          <w:sz w:val="28"/>
          <w:szCs w:val="28"/>
        </w:rPr>
        <w:t>посредством Единого портала, единой информационной системы жилищного строительства,</w:t>
      </w:r>
      <w:r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color w:val="000000" w:themeColor="text1"/>
          <w:sz w:val="28"/>
          <w:szCs w:val="28"/>
        </w:rPr>
        <w:t xml:space="preserve">доводятся до заявителя </w:t>
      </w:r>
      <w:r w:rsidRPr="004666F1">
        <w:rPr>
          <w:rFonts w:ascii="Times New Roman" w:hAnsi="Times New Roman" w:cs="Times New Roman"/>
          <w:bCs/>
          <w:color w:val="000000" w:themeColor="text1"/>
          <w:sz w:val="28"/>
          <w:szCs w:val="28"/>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14:paraId="021AE316" w14:textId="4B839F0B" w:rsidR="00D12D3D" w:rsidRPr="004666F1" w:rsidRDefault="00D12D3D" w:rsidP="00D12D3D">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2.26. Результат предоставления услуги (его копия или сведения, содержащиеся в нем), предусмотренный подпунктом </w:t>
      </w:r>
      <w:r w:rsidR="009818C7"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а</w:t>
      </w:r>
      <w:r w:rsidR="009818C7" w:rsidRPr="004666F1">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пункта 2.19 настоящего Административного регламента:</w:t>
      </w:r>
    </w:p>
    <w:p w14:paraId="2DE046BE" w14:textId="64F3841F"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sidRPr="00087AAE">
        <w:rPr>
          <w:rFonts w:ascii="Times New Roman" w:hAnsi="Times New Roman" w:cs="Times New Roman"/>
          <w:bCs/>
          <w:color w:val="000000" w:themeColor="text1"/>
          <w:sz w:val="28"/>
          <w:szCs w:val="28"/>
        </w:rPr>
        <w:t>а</w:t>
      </w:r>
      <w:r w:rsidR="00D12D3D" w:rsidRPr="00087AAE">
        <w:rPr>
          <w:rFonts w:ascii="Times New Roman" w:hAnsi="Times New Roman" w:cs="Times New Roman"/>
          <w:bCs/>
          <w:color w:val="000000" w:themeColor="text1"/>
          <w:sz w:val="28"/>
          <w:szCs w:val="28"/>
        </w:rPr>
        <w:t>) в трехдневный срок со дня его направления заявителю</w:t>
      </w:r>
      <w:r w:rsidR="00D12D3D" w:rsidRPr="004666F1">
        <w:rPr>
          <w:rFonts w:ascii="Times New Roman" w:hAnsi="Times New Roman" w:cs="Times New Roman"/>
          <w:bCs/>
          <w:color w:val="000000" w:themeColor="text1"/>
          <w:sz w:val="28"/>
          <w:szCs w:val="28"/>
        </w:rPr>
        <w:t xml:space="preserve">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r w:rsidR="00D12D3D" w:rsidRPr="006F3ADA">
        <w:rPr>
          <w:rFonts w:ascii="Times New Roman" w:hAnsi="Times New Roman" w:cs="Times New Roman"/>
          <w:bCs/>
          <w:color w:val="000000" w:themeColor="text1"/>
          <w:sz w:val="28"/>
          <w:szCs w:val="28"/>
        </w:rPr>
        <w:t>пункте 5</w:t>
      </w:r>
      <w:r w:rsidR="006F3ADA" w:rsidRPr="006F3ADA">
        <w:rPr>
          <w:rFonts w:ascii="Times New Roman" w:hAnsi="Times New Roman" w:cs="Times New Roman"/>
          <w:bCs/>
          <w:color w:val="000000" w:themeColor="text1"/>
          <w:sz w:val="28"/>
          <w:szCs w:val="28"/>
        </w:rPr>
        <w:t>.1</w:t>
      </w:r>
      <w:r w:rsidR="00D12D3D" w:rsidRPr="006F3ADA">
        <w:rPr>
          <w:rFonts w:ascii="Times New Roman" w:hAnsi="Times New Roman" w:cs="Times New Roman"/>
          <w:bCs/>
          <w:color w:val="000000" w:themeColor="text1"/>
          <w:sz w:val="28"/>
          <w:szCs w:val="28"/>
        </w:rPr>
        <w:t xml:space="preserve"> статьи 6 </w:t>
      </w:r>
      <w:r w:rsidR="00D12D3D" w:rsidRPr="004666F1">
        <w:rPr>
          <w:rFonts w:ascii="Times New Roman" w:hAnsi="Times New Roman" w:cs="Times New Roman"/>
          <w:bCs/>
          <w:color w:val="000000" w:themeColor="text1"/>
          <w:sz w:val="28"/>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1006BA46" w14:textId="3B00EA1D"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w:t>
      </w:r>
      <w:r w:rsidR="00D12D3D" w:rsidRPr="004666F1">
        <w:rPr>
          <w:rFonts w:ascii="Times New Roman" w:hAnsi="Times New Roman" w:cs="Times New Roman"/>
          <w:bCs/>
          <w:color w:val="000000" w:themeColor="text1"/>
          <w:sz w:val="28"/>
          <w:szCs w:val="28"/>
        </w:rPr>
        <w:t xml:space="preserve">) в течение трех рабочих дней со дня его направления заявителю подлежит направлению в органы государственной власти или органы </w:t>
      </w:r>
      <w:r w:rsidR="00D12D3D" w:rsidRPr="004666F1">
        <w:rPr>
          <w:rFonts w:ascii="Times New Roman" w:hAnsi="Times New Roman" w:cs="Times New Roman"/>
          <w:bCs/>
          <w:color w:val="000000" w:themeColor="text1"/>
          <w:sz w:val="28"/>
          <w:szCs w:val="28"/>
        </w:rPr>
        <w:lastRenderedPageBreak/>
        <w:t xml:space="preserve">местного самоуправления муниципальных образований Российской Федерации </w:t>
      </w:r>
      <w:r w:rsidR="00D12D3D" w:rsidRPr="004666F1">
        <w:rPr>
          <w:rFonts w:ascii="Times New Roman" w:hAnsi="Times New Roman" w:cs="Times New Roman"/>
          <w:color w:val="000000" w:themeColor="text1"/>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D12D3D" w:rsidRPr="004666F1">
        <w:rPr>
          <w:rFonts w:ascii="Times New Roman" w:hAnsi="Times New Roman" w:cs="Times New Roman"/>
          <w:bCs/>
          <w:color w:val="000000" w:themeColor="text1"/>
          <w:sz w:val="28"/>
          <w:szCs w:val="28"/>
        </w:rPr>
        <w:t xml:space="preserve">, принявшие решение об установлении или изменении зоны с особыми условиями использования территории в связи с размещением объекта, </w:t>
      </w:r>
      <w:r w:rsidR="00260DE7">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в целях строительства, реконструкции которого выдан результат;</w:t>
      </w:r>
    </w:p>
    <w:p w14:paraId="6D24BB56" w14:textId="121B2841"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w:t>
      </w:r>
      <w:r w:rsidR="00D12D3D" w:rsidRPr="004666F1">
        <w:rPr>
          <w:rFonts w:ascii="Times New Roman" w:hAnsi="Times New Roman" w:cs="Times New Roman"/>
          <w:bCs/>
          <w:color w:val="000000" w:themeColor="text1"/>
          <w:sz w:val="28"/>
          <w:szCs w:val="28"/>
        </w:rPr>
        <w:t xml:space="preserve">) в течение пяти рабочих дней со дня его направления заявителю </w:t>
      </w:r>
      <w:r w:rsidR="00260DE7">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 xml:space="preserve">по результатам рассмотрения заявления о внесении изменений подлежит направлению </w:t>
      </w:r>
      <w:r w:rsidR="00FC29F1" w:rsidRPr="004666F1">
        <w:rPr>
          <w:rFonts w:ascii="Times New Roman" w:hAnsi="Times New Roman" w:cs="Times New Roman"/>
          <w:bCs/>
          <w:color w:val="000000" w:themeColor="text1"/>
          <w:sz w:val="28"/>
          <w:szCs w:val="28"/>
        </w:rPr>
        <w:t>в</w:t>
      </w:r>
      <w:r w:rsidR="00D12D3D" w:rsidRPr="004666F1">
        <w:rPr>
          <w:rFonts w:ascii="Times New Roman" w:hAnsi="Times New Roman" w:cs="Times New Roman"/>
          <w:color w:val="000000" w:themeColor="text1"/>
          <w:sz w:val="28"/>
          <w:szCs w:val="28"/>
        </w:rPr>
        <w:t xml:space="preserve"> орган исполнительной власти субъекта Российской Федерации, осуществляющие государственный строительный надзор </w:t>
      </w:r>
      <w:r w:rsidR="00260DE7">
        <w:rPr>
          <w:rFonts w:ascii="Times New Roman" w:hAnsi="Times New Roman" w:cs="Times New Roman"/>
          <w:color w:val="000000" w:themeColor="text1"/>
          <w:sz w:val="28"/>
          <w:szCs w:val="28"/>
        </w:rPr>
        <w:br/>
      </w:r>
      <w:r w:rsidR="00D12D3D" w:rsidRPr="004666F1">
        <w:rPr>
          <w:rFonts w:ascii="Times New Roman" w:hAnsi="Times New Roman" w:cs="Times New Roman"/>
          <w:color w:val="000000" w:themeColor="text1"/>
          <w:sz w:val="28"/>
          <w:szCs w:val="28"/>
        </w:rPr>
        <w:t>при строительстве, реконструкции объекта капитального строительства;</w:t>
      </w:r>
    </w:p>
    <w:p w14:paraId="3533BD04" w14:textId="36E4036E" w:rsidR="00D12D3D" w:rsidRPr="004666F1" w:rsidRDefault="00087AAE" w:rsidP="00D12D3D">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w:t>
      </w:r>
      <w:r w:rsidR="00D12D3D" w:rsidRPr="004666F1">
        <w:rPr>
          <w:rFonts w:ascii="Times New Roman" w:hAnsi="Times New Roman" w:cs="Times New Roman"/>
          <w:bCs/>
          <w:color w:val="000000" w:themeColor="text1"/>
          <w:sz w:val="28"/>
          <w:szCs w:val="28"/>
        </w:rPr>
        <w:t xml:space="preserve">) в течение пяти рабочих дней со дня его направления заявителю </w:t>
      </w:r>
      <w:r w:rsidR="00260DE7">
        <w:rPr>
          <w:rFonts w:ascii="Times New Roman" w:hAnsi="Times New Roman" w:cs="Times New Roman"/>
          <w:bCs/>
          <w:color w:val="000000" w:themeColor="text1"/>
          <w:sz w:val="28"/>
          <w:szCs w:val="28"/>
        </w:rPr>
        <w:br/>
      </w:r>
      <w:r w:rsidR="00D12D3D" w:rsidRPr="004666F1">
        <w:rPr>
          <w:rFonts w:ascii="Times New Roman" w:hAnsi="Times New Roman" w:cs="Times New Roman"/>
          <w:bCs/>
          <w:color w:val="000000" w:themeColor="text1"/>
          <w:sz w:val="28"/>
          <w:szCs w:val="28"/>
        </w:rPr>
        <w:t xml:space="preserve">по результатам рассмотрения заявления о внесении изменений подлежит направлению в </w:t>
      </w:r>
      <w:r w:rsidR="00D12D3D" w:rsidRPr="004666F1">
        <w:rPr>
          <w:rFonts w:ascii="Times New Roman" w:hAnsi="Times New Roman" w:cs="Times New Roman"/>
          <w:color w:val="000000" w:themeColor="text1"/>
          <w:sz w:val="28"/>
          <w:szCs w:val="28"/>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D12D3D" w:rsidRPr="004666F1">
        <w:rPr>
          <w:rFonts w:ascii="Times New Roman" w:hAnsi="Times New Roman" w:cs="Times New Roman"/>
          <w:bCs/>
          <w:color w:val="000000" w:themeColor="text1"/>
          <w:sz w:val="28"/>
          <w:szCs w:val="28"/>
        </w:rPr>
        <w:t>;</w:t>
      </w:r>
    </w:p>
    <w:p w14:paraId="1CE71627" w14:textId="6464672E" w:rsidR="00D12D3D" w:rsidRPr="004666F1" w:rsidRDefault="00087AAE" w:rsidP="00D12D3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D12D3D" w:rsidRPr="004666F1">
        <w:rPr>
          <w:rFonts w:ascii="Times New Roman" w:hAnsi="Times New Roman" w:cs="Times New Roman"/>
          <w:color w:val="000000" w:themeColor="text1"/>
          <w:sz w:val="28"/>
          <w:szCs w:val="28"/>
        </w:rPr>
        <w:t>)</w:t>
      </w:r>
      <w:r w:rsidR="00D12D3D" w:rsidRPr="004666F1">
        <w:rPr>
          <w:rFonts w:ascii="Times New Roman" w:hAnsi="Times New Roman" w:cs="Times New Roman"/>
          <w:bCs/>
          <w:color w:val="000000" w:themeColor="text1"/>
          <w:sz w:val="28"/>
          <w:szCs w:val="28"/>
        </w:rPr>
        <w:t xml:space="preserve"> </w:t>
      </w:r>
      <w:r w:rsidR="00D12D3D" w:rsidRPr="004666F1">
        <w:rPr>
          <w:rFonts w:ascii="Times New Roman" w:hAnsi="Times New Roman" w:cs="Times New Roman"/>
          <w:color w:val="000000" w:themeColor="text1"/>
          <w:sz w:val="28"/>
          <w:szCs w:val="28"/>
        </w:rPr>
        <w:t xml:space="preserve">в течение трех рабочих дней после выдачи его заявителю </w:t>
      </w:r>
      <w:r w:rsidR="00260DE7">
        <w:rPr>
          <w:rFonts w:ascii="Times New Roman" w:hAnsi="Times New Roman" w:cs="Times New Roman"/>
          <w:color w:val="000000" w:themeColor="text1"/>
          <w:sz w:val="28"/>
          <w:szCs w:val="28"/>
        </w:rPr>
        <w:br/>
      </w:r>
      <w:r w:rsidR="00D12D3D" w:rsidRPr="004666F1">
        <w:rPr>
          <w:rFonts w:ascii="Times New Roman" w:hAnsi="Times New Roman" w:cs="Times New Roman"/>
          <w:color w:val="000000" w:themeColor="text1"/>
          <w:sz w:val="28"/>
          <w:szCs w:val="28"/>
        </w:rPr>
        <w:t xml:space="preserve">в отношении объекта капитального строительства жилого назначения подлежит размещению </w:t>
      </w:r>
      <w:r w:rsidR="0042323F" w:rsidRPr="004666F1">
        <w:rPr>
          <w:rFonts w:ascii="Times New Roman" w:hAnsi="Times New Roman" w:cs="Times New Roman"/>
          <w:color w:val="000000" w:themeColor="text1"/>
          <w:sz w:val="28"/>
          <w:szCs w:val="28"/>
        </w:rPr>
        <w:t xml:space="preserve">специалистами </w:t>
      </w:r>
      <w:r w:rsidR="008E0E9B">
        <w:rPr>
          <w:rFonts w:ascii="Times New Roman" w:hAnsi="Times New Roman" w:cs="Times New Roman"/>
          <w:color w:val="000000" w:themeColor="text1"/>
          <w:sz w:val="28"/>
          <w:szCs w:val="28"/>
        </w:rPr>
        <w:t>департамента</w:t>
      </w:r>
      <w:r w:rsidR="00D12D3D" w:rsidRPr="004666F1">
        <w:rPr>
          <w:rFonts w:ascii="Times New Roman" w:hAnsi="Times New Roman" w:cs="Times New Roman"/>
          <w:color w:val="000000" w:themeColor="text1"/>
          <w:sz w:val="28"/>
          <w:szCs w:val="28"/>
        </w:rPr>
        <w:t xml:space="preserve"> в единой информационной системе жилищного строительства.</w:t>
      </w:r>
    </w:p>
    <w:p w14:paraId="68498585" w14:textId="77777777" w:rsidR="00D12D3D" w:rsidRPr="004666F1" w:rsidRDefault="00D12D3D" w:rsidP="00D12D3D">
      <w:pPr>
        <w:pStyle w:val="ConsPlusNormal"/>
        <w:ind w:firstLine="709"/>
        <w:jc w:val="both"/>
        <w:rPr>
          <w:bCs/>
          <w:color w:val="000000" w:themeColor="text1"/>
        </w:rPr>
      </w:pPr>
    </w:p>
    <w:p w14:paraId="679437B9" w14:textId="77777777" w:rsidR="00D12D3D" w:rsidRPr="004666F1" w:rsidRDefault="00D12D3D" w:rsidP="00D12D3D">
      <w:pPr>
        <w:pStyle w:val="ConsPlusNormal"/>
        <w:ind w:firstLine="709"/>
        <w:jc w:val="both"/>
        <w:rPr>
          <w:bCs/>
          <w:color w:val="000000" w:themeColor="text1"/>
        </w:rPr>
      </w:pPr>
    </w:p>
    <w:p w14:paraId="3C2AB070" w14:textId="35287497" w:rsidR="00D12D3D" w:rsidRPr="004666F1" w:rsidRDefault="00D12D3D" w:rsidP="00260DE7">
      <w:pPr>
        <w:pStyle w:val="ConsPlusNormal"/>
        <w:ind w:firstLine="0"/>
        <w:jc w:val="center"/>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Порядок исправления допущенных опечаток и ошибок в</w:t>
      </w:r>
      <w:r w:rsidR="00FC29F1" w:rsidRPr="004666F1">
        <w:rPr>
          <w:rFonts w:ascii="Times New Roman" w:hAnsi="Times New Roman" w:cs="Times New Roman"/>
          <w:color w:val="000000" w:themeColor="text1"/>
          <w:sz w:val="28"/>
          <w:szCs w:val="28"/>
        </w:rPr>
        <w:t xml:space="preserve"> </w:t>
      </w:r>
      <w:r w:rsidRPr="004666F1">
        <w:rPr>
          <w:rFonts w:ascii="Times New Roman" w:hAnsi="Times New Roman" w:cs="Times New Roman"/>
          <w:color w:val="000000" w:themeColor="text1"/>
          <w:sz w:val="28"/>
          <w:szCs w:val="28"/>
        </w:rPr>
        <w:t xml:space="preserve">выданных </w:t>
      </w:r>
      <w:r w:rsidR="00260DE7">
        <w:rPr>
          <w:rFonts w:ascii="Times New Roman" w:hAnsi="Times New Roman" w:cs="Times New Roman"/>
          <w:color w:val="000000" w:themeColor="text1"/>
          <w:sz w:val="28"/>
          <w:szCs w:val="28"/>
        </w:rPr>
        <w:br/>
      </w:r>
      <w:r w:rsidRPr="004666F1">
        <w:rPr>
          <w:rFonts w:ascii="Times New Roman" w:hAnsi="Times New Roman" w:cs="Times New Roman"/>
          <w:color w:val="000000" w:themeColor="text1"/>
          <w:sz w:val="28"/>
          <w:szCs w:val="28"/>
        </w:rPr>
        <w:t>в результате предоставления муниципальной услуги документах</w:t>
      </w:r>
    </w:p>
    <w:p w14:paraId="4CBF98AC" w14:textId="77777777" w:rsidR="00D12D3D" w:rsidRPr="004666F1" w:rsidRDefault="00D12D3D" w:rsidP="00D12D3D">
      <w:pPr>
        <w:pStyle w:val="ConsPlusNormal"/>
        <w:ind w:firstLine="709"/>
        <w:jc w:val="both"/>
        <w:rPr>
          <w:bCs/>
          <w:color w:val="000000" w:themeColor="text1"/>
        </w:rPr>
      </w:pPr>
    </w:p>
    <w:p w14:paraId="6D50CC1C" w14:textId="0A2D3233"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2.27. Порядок исправления допущенных опечаток и ошибок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разрешении на строительство.</w:t>
      </w:r>
    </w:p>
    <w:p w14:paraId="4FB32EE7" w14:textId="3BA82AF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Заявитель вправе обратиться в</w:t>
      </w:r>
      <w:r w:rsidR="00C31196" w:rsidRPr="004666F1">
        <w:rPr>
          <w:rFonts w:ascii="Times New Roman" w:hAnsi="Times New Roman" w:cs="Times New Roman"/>
          <w:bCs/>
          <w:color w:val="000000" w:themeColor="text1"/>
          <w:sz w:val="28"/>
          <w:szCs w:val="28"/>
        </w:rPr>
        <w:t xml:space="preserve"> департамент</w:t>
      </w:r>
      <w:r w:rsidR="00CF77BF" w:rsidRPr="004666F1">
        <w:rPr>
          <w:rFonts w:ascii="Times New Roman" w:hAnsi="Times New Roman" w:cs="Times New Roman"/>
          <w:bCs/>
          <w:color w:val="000000" w:themeColor="text1"/>
          <w:sz w:val="28"/>
          <w:szCs w:val="28"/>
        </w:rPr>
        <w:t xml:space="preserve"> </w:t>
      </w:r>
      <w:r w:rsidRPr="004666F1">
        <w:rPr>
          <w:rFonts w:ascii="Times New Roman" w:hAnsi="Times New Roman" w:cs="Times New Roman"/>
          <w:bCs/>
          <w:color w:val="000000" w:themeColor="text1"/>
          <w:sz w:val="28"/>
          <w:szCs w:val="28"/>
        </w:rPr>
        <w:t xml:space="preserve">с заявлением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исправлении допущенных опечаток и ошибок в разрешении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(далее </w:t>
      </w:r>
      <w:r w:rsidR="00260DE7">
        <w:rPr>
          <w:rFonts w:ascii="Times New Roman" w:hAnsi="Times New Roman" w:cs="Times New Roman"/>
          <w:bCs/>
          <w:color w:val="000000" w:themeColor="text1"/>
          <w:sz w:val="28"/>
          <w:szCs w:val="28"/>
        </w:rPr>
        <w:t>–</w:t>
      </w:r>
      <w:r w:rsidRPr="004666F1">
        <w:rPr>
          <w:rFonts w:ascii="Times New Roman" w:hAnsi="Times New Roman" w:cs="Times New Roman"/>
          <w:bCs/>
          <w:color w:val="000000" w:themeColor="text1"/>
          <w:sz w:val="28"/>
          <w:szCs w:val="28"/>
        </w:rPr>
        <w:t xml:space="preserve"> заявление об исправлении допущенных опечаток и ошибок</w:t>
      </w:r>
      <w:r w:rsidR="00260DE7">
        <w:rPr>
          <w:rFonts w:ascii="Times New Roman" w:hAnsi="Times New Roman" w:cs="Times New Roman"/>
          <w:bCs/>
          <w:color w:val="000000" w:themeColor="text1"/>
          <w:sz w:val="28"/>
          <w:szCs w:val="28"/>
        </w:rPr>
        <w:t>) по форме согласно приложению</w:t>
      </w:r>
      <w:r w:rsidRPr="004666F1">
        <w:rPr>
          <w:rFonts w:ascii="Times New Roman" w:hAnsi="Times New Roman" w:cs="Times New Roman"/>
          <w:bCs/>
          <w:color w:val="000000" w:themeColor="text1"/>
          <w:sz w:val="28"/>
          <w:szCs w:val="28"/>
        </w:rPr>
        <w:t xml:space="preserve"> 8 к настоящему Административному регламенту в порядке, установленном пунктами 2.4 – 2.7, 2.12 настоящего Административного регламента.</w:t>
      </w:r>
    </w:p>
    <w:p w14:paraId="281B40F1" w14:textId="68C8038A"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случае подтверждения наличия допущенных опечаток, ошибок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разрешении на строительство</w:t>
      </w:r>
      <w:r w:rsidR="0042323F" w:rsidRPr="004666F1">
        <w:rPr>
          <w:rFonts w:ascii="Times New Roman" w:hAnsi="Times New Roman" w:cs="Times New Roman"/>
          <w:bCs/>
          <w:color w:val="000000" w:themeColor="text1"/>
          <w:sz w:val="28"/>
          <w:szCs w:val="28"/>
        </w:rPr>
        <w:t xml:space="preserve"> специалист отдела департамента </w:t>
      </w:r>
      <w:r w:rsidRPr="004666F1">
        <w:rPr>
          <w:rFonts w:ascii="Times New Roman" w:hAnsi="Times New Roman" w:cs="Times New Roman"/>
          <w:bCs/>
          <w:color w:val="000000" w:themeColor="text1"/>
          <w:sz w:val="28"/>
          <w:szCs w:val="28"/>
        </w:rPr>
        <w:t xml:space="preserve">вносит исправления в ранее выданное разрешение на строительство. Дата и номер выданного разрешения на строительство не изменяются,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а в соответствующей графе формы разрешения на строительство указывается основание для внесения исправлений (реквизиты заявления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об исправлении допущенных опечаток и ошибок и ссылка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соответствующую норму Градостроительного кодекса Российской </w:t>
      </w:r>
      <w:r w:rsidRPr="004666F1">
        <w:rPr>
          <w:rFonts w:ascii="Times New Roman" w:hAnsi="Times New Roman" w:cs="Times New Roman"/>
          <w:bCs/>
          <w:color w:val="000000" w:themeColor="text1"/>
          <w:sz w:val="28"/>
          <w:szCs w:val="28"/>
        </w:rPr>
        <w:lastRenderedPageBreak/>
        <w:t>Федерации) и дата внесения исправлений.</w:t>
      </w:r>
    </w:p>
    <w:p w14:paraId="38971C0B" w14:textId="49F4FEF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w:t>
      </w:r>
      <w:r w:rsidR="00260DE7">
        <w:rPr>
          <w:rFonts w:ascii="Times New Roman" w:hAnsi="Times New Roman" w:cs="Times New Roman"/>
          <w:bCs/>
          <w:color w:val="000000" w:themeColor="text1"/>
          <w:sz w:val="28"/>
          <w:szCs w:val="28"/>
        </w:rPr>
        <w:t>о по форме согласно приложению</w:t>
      </w:r>
      <w:r w:rsidRPr="004666F1">
        <w:rPr>
          <w:rFonts w:ascii="Times New Roman" w:hAnsi="Times New Roman" w:cs="Times New Roman"/>
          <w:bCs/>
          <w:color w:val="000000" w:themeColor="text1"/>
          <w:sz w:val="28"/>
          <w:szCs w:val="28"/>
        </w:rPr>
        <w:t xml:space="preserve">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81B9835"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2.28. Исчерпывающий перечень оснований для отказа в исправлении допущенных опечаток и ошибок в разрешении на строительство:</w:t>
      </w:r>
    </w:p>
    <w:p w14:paraId="75AAE44B"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а) несоответствие заявителя кругу лиц, указанных в пункте 2.2 настоящего Административного регламента;</w:t>
      </w:r>
    </w:p>
    <w:p w14:paraId="3805168B" w14:textId="56E61808"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б) отсутствие факта допущения опечаток и ошибок в разрешении </w:t>
      </w:r>
      <w:r w:rsidR="00260DE7">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на строительство.</w:t>
      </w:r>
    </w:p>
    <w:p w14:paraId="363EB1BB"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2.29. Порядок выдачи дубликата разрешения на строительство.</w:t>
      </w:r>
    </w:p>
    <w:p w14:paraId="1E35279B" w14:textId="7C2ADA7B"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Заявитель вправе обратиться в</w:t>
      </w:r>
      <w:r w:rsidR="007D65EE" w:rsidRPr="004666F1">
        <w:rPr>
          <w:rFonts w:ascii="Times New Roman" w:hAnsi="Times New Roman" w:cs="Times New Roman"/>
          <w:bCs/>
          <w:color w:val="000000" w:themeColor="text1"/>
          <w:sz w:val="28"/>
          <w:szCs w:val="28"/>
        </w:rPr>
        <w:t xml:space="preserve"> департамент</w:t>
      </w:r>
      <w:r w:rsidRPr="004666F1">
        <w:rPr>
          <w:rFonts w:ascii="Times New Roman" w:hAnsi="Times New Roman" w:cs="Times New Roman"/>
          <w:bCs/>
          <w:color w:val="000000" w:themeColor="text1"/>
          <w:sz w:val="28"/>
          <w:szCs w:val="28"/>
        </w:rP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783D2286" w14:textId="20C2D710"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8E0E9B">
        <w:rPr>
          <w:rFonts w:ascii="Times New Roman" w:hAnsi="Times New Roman" w:cs="Times New Roman"/>
          <w:bCs/>
          <w:color w:val="000000" w:themeColor="text1"/>
          <w:sz w:val="28"/>
          <w:szCs w:val="28"/>
        </w:rPr>
        <w:t>департамент</w:t>
      </w:r>
      <w:r w:rsidRPr="004666F1">
        <w:rPr>
          <w:rFonts w:ascii="Times New Roman" w:hAnsi="Times New Roman" w:cs="Times New Roman"/>
          <w:bCs/>
          <w:color w:val="000000" w:themeColor="text1"/>
          <w:sz w:val="28"/>
          <w:szCs w:val="28"/>
        </w:rPr>
        <w:t xml:space="preserve"> выдает дубликат разрешения на строительство с тем же регистрационным номером и указанием того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же срока действия, которые были указаны в ранее выданном разрешении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w:t>
      </w:r>
      <w:r w:rsidRPr="004666F1">
        <w:rPr>
          <w:rFonts w:ascii="Times New Roman" w:hAnsi="Times New Roman" w:cs="Times New Roman"/>
          <w:color w:val="000000" w:themeColor="text1"/>
          <w:sz w:val="28"/>
          <w:szCs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5C6257E1" w14:textId="4A8CAD2C"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Дубликат разрешения на строительство либо решение об отказе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выдаче дубликата разрешения на строительство</w:t>
      </w:r>
      <w:r w:rsidR="00A14381">
        <w:rPr>
          <w:rFonts w:ascii="Times New Roman" w:hAnsi="Times New Roman" w:cs="Times New Roman"/>
          <w:bCs/>
          <w:color w:val="000000" w:themeColor="text1"/>
          <w:sz w:val="28"/>
          <w:szCs w:val="28"/>
        </w:rPr>
        <w:t xml:space="preserve"> по форме согласно приложению </w:t>
      </w:r>
      <w:r w:rsidRPr="004666F1">
        <w:rPr>
          <w:rFonts w:ascii="Times New Roman" w:hAnsi="Times New Roman" w:cs="Times New Roman"/>
          <w:bCs/>
          <w:color w:val="000000" w:themeColor="text1"/>
          <w:sz w:val="28"/>
          <w:szCs w:val="28"/>
        </w:rPr>
        <w:t xml:space="preserve">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в заявлении о выдаче дубликата, в течение пяти рабочих дней с даты поступления заявления о выдаче дубликата.</w:t>
      </w:r>
    </w:p>
    <w:p w14:paraId="43D22D7A"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2.30. Исчерпывающий перечень оснований для отказа в выдаче дубликата разрешения на строительство:</w:t>
      </w:r>
    </w:p>
    <w:p w14:paraId="712779E2" w14:textId="7777777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несоответствие заявителя кругу лиц, указанных в пункте 2.2 настоящего Административного регламента.</w:t>
      </w:r>
    </w:p>
    <w:p w14:paraId="127BC7C5" w14:textId="164B6487"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2.31. Порядок оставления заявления о выдаче разрешения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lastRenderedPageBreak/>
        <w:t xml:space="preserve">на строительство, заявления о внесении изменений, уведомления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без рассмотрения.</w:t>
      </w:r>
    </w:p>
    <w:p w14:paraId="31AB7D00" w14:textId="324F2C7F"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Заявитель вправе обратиться в </w:t>
      </w:r>
      <w:r w:rsidR="008E0E9B">
        <w:rPr>
          <w:rFonts w:ascii="Times New Roman" w:hAnsi="Times New Roman" w:cs="Times New Roman"/>
          <w:bCs/>
          <w:color w:val="000000" w:themeColor="text1"/>
          <w:sz w:val="28"/>
          <w:szCs w:val="28"/>
        </w:rPr>
        <w:t>департамент</w:t>
      </w:r>
      <w:r w:rsidRPr="004666F1">
        <w:rPr>
          <w:rFonts w:ascii="Times New Roman" w:hAnsi="Times New Roman" w:cs="Times New Roman"/>
          <w:bCs/>
          <w:color w:val="000000" w:themeColor="text1"/>
          <w:sz w:val="28"/>
          <w:szCs w:val="28"/>
        </w:rPr>
        <w:t xml:space="preserve"> с заявлением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об оставлении заявления о выдаче разрешения на строительство, заявления о внесении изменений, уведомления без рассмотрения</w:t>
      </w:r>
      <w:r w:rsidR="00A14381">
        <w:rPr>
          <w:rFonts w:ascii="Times New Roman" w:hAnsi="Times New Roman" w:cs="Times New Roman"/>
          <w:bCs/>
          <w:color w:val="000000" w:themeColor="text1"/>
          <w:sz w:val="28"/>
          <w:szCs w:val="28"/>
        </w:rPr>
        <w:t xml:space="preserve"> по форме согласно приложению </w:t>
      </w:r>
      <w:r w:rsidRPr="004666F1">
        <w:rPr>
          <w:rFonts w:ascii="Times New Roman" w:hAnsi="Times New Roman" w:cs="Times New Roman"/>
          <w:bCs/>
          <w:color w:val="000000" w:themeColor="text1"/>
          <w:sz w:val="28"/>
          <w:szCs w:val="28"/>
        </w:rPr>
        <w:t xml:space="preserve">12 </w:t>
      </w:r>
      <w:r w:rsidRPr="004666F1">
        <w:rPr>
          <w:rFonts w:ascii="Times New Roman" w:hAnsi="Times New Roman" w:cs="Times New Roman"/>
          <w:color w:val="000000" w:themeColor="text1"/>
          <w:sz w:val="28"/>
          <w:szCs w:val="28"/>
        </w:rPr>
        <w:t xml:space="preserve">в порядке, установленном пунктами 2.4 – 2.7, 2.12 настоящего </w:t>
      </w:r>
      <w:r w:rsidRPr="004666F1">
        <w:rPr>
          <w:rFonts w:ascii="Times New Roman" w:hAnsi="Times New Roman" w:cs="Times New Roman"/>
          <w:bCs/>
          <w:color w:val="000000" w:themeColor="text1"/>
          <w:sz w:val="28"/>
          <w:szCs w:val="28"/>
        </w:rPr>
        <w:t>Административного регламента</w:t>
      </w:r>
      <w:r w:rsidRPr="004666F1">
        <w:rPr>
          <w:rFonts w:ascii="Times New Roman" w:hAnsi="Times New Roman" w:cs="Times New Roman"/>
          <w:color w:val="000000" w:themeColor="text1"/>
          <w:sz w:val="28"/>
          <w:szCs w:val="28"/>
        </w:rPr>
        <w:t xml:space="preserve">, </w:t>
      </w:r>
      <w:r w:rsidRPr="004666F1">
        <w:rPr>
          <w:rFonts w:ascii="Times New Roman" w:hAnsi="Times New Roman" w:cs="Times New Roman"/>
          <w:bCs/>
          <w:color w:val="000000" w:themeColor="text1"/>
          <w:sz w:val="28"/>
          <w:szCs w:val="28"/>
        </w:rPr>
        <w:t>не позднее рабочего дня, предшествующего дню окончания срока предоставления услуги.</w:t>
      </w:r>
    </w:p>
    <w:p w14:paraId="1AE737D4" w14:textId="75771828"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На основании поступившего заявления об оставлении заявления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выдаче разрешения на строительство, заявления о внесении изменений, уведомления без рассмотрения </w:t>
      </w:r>
      <w:r w:rsidR="008E0E9B">
        <w:rPr>
          <w:rFonts w:ascii="Times New Roman" w:hAnsi="Times New Roman" w:cs="Times New Roman"/>
          <w:bCs/>
          <w:color w:val="000000" w:themeColor="text1"/>
          <w:sz w:val="28"/>
          <w:szCs w:val="28"/>
        </w:rPr>
        <w:t>департамент</w:t>
      </w:r>
      <w:r w:rsidRPr="004666F1">
        <w:rPr>
          <w:rFonts w:ascii="Times New Roman" w:hAnsi="Times New Roman" w:cs="Times New Roman"/>
          <w:bCs/>
          <w:color w:val="000000" w:themeColor="text1"/>
          <w:sz w:val="28"/>
          <w:szCs w:val="28"/>
        </w:rPr>
        <w:t xml:space="preserve"> принимает решение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об оставлении заявления о выдаче разрешения на строительство, заявления о внесении изменений, уведомления без рассмотрения.</w:t>
      </w:r>
    </w:p>
    <w:p w14:paraId="335576CA" w14:textId="35D7C98A"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Решение об оставлении заявления о выдаче разрешения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на строительство, заявления о внесении изменений, уведомления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без рассмотрения направляется зая</w:t>
      </w:r>
      <w:r w:rsidR="00A14381">
        <w:rPr>
          <w:rFonts w:ascii="Times New Roman" w:hAnsi="Times New Roman" w:cs="Times New Roman"/>
          <w:bCs/>
          <w:color w:val="000000" w:themeColor="text1"/>
          <w:sz w:val="28"/>
          <w:szCs w:val="28"/>
        </w:rPr>
        <w:t xml:space="preserve">вителю по форме, приведенной </w:t>
      </w:r>
      <w:r w:rsidR="00A14381">
        <w:rPr>
          <w:rFonts w:ascii="Times New Roman" w:hAnsi="Times New Roman" w:cs="Times New Roman"/>
          <w:bCs/>
          <w:color w:val="000000" w:themeColor="text1"/>
          <w:sz w:val="28"/>
          <w:szCs w:val="28"/>
        </w:rPr>
        <w:br/>
        <w:t xml:space="preserve">в приложении </w:t>
      </w:r>
      <w:r w:rsidRPr="004666F1">
        <w:rPr>
          <w:rFonts w:ascii="Times New Roman" w:hAnsi="Times New Roman" w:cs="Times New Roman"/>
          <w:bCs/>
          <w:color w:val="000000" w:themeColor="text1"/>
          <w:sz w:val="28"/>
          <w:szCs w:val="28"/>
        </w:rPr>
        <w:t xml:space="preserve">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о выдаче разрешения на строительство, заявления о внесении изменений, уведомления без рассмотрения, не позднее рабочего дня, следующего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за днем поступления заявления об оставлении заявления о выдаче разрешения на строительство, заявления о внесении изменений, уведомления.</w:t>
      </w:r>
    </w:p>
    <w:p w14:paraId="70BAF4C1" w14:textId="7E782FE6" w:rsidR="00D12D3D" w:rsidRPr="004666F1" w:rsidRDefault="00D12D3D" w:rsidP="00260DE7">
      <w:pPr>
        <w:pStyle w:val="ConsPlusNormal"/>
        <w:ind w:firstLine="709"/>
        <w:jc w:val="both"/>
        <w:rPr>
          <w:rFonts w:ascii="Times New Roman" w:hAnsi="Times New Roman" w:cs="Times New Roman"/>
          <w:bCs/>
          <w:color w:val="000000" w:themeColor="text1"/>
          <w:sz w:val="28"/>
          <w:szCs w:val="28"/>
        </w:rPr>
      </w:pPr>
      <w:r w:rsidRPr="004666F1">
        <w:rPr>
          <w:rFonts w:ascii="Times New Roman" w:hAnsi="Times New Roman" w:cs="Times New Roman"/>
          <w:bCs/>
          <w:color w:val="000000" w:themeColor="text1"/>
          <w:sz w:val="28"/>
          <w:szCs w:val="28"/>
        </w:rPr>
        <w:t xml:space="preserve">Оставление заявления о выдаче разрешения на строительство, заявления о внесении изменений, уведомления без рассмотрения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не препятствует повторному обращению заявителя в </w:t>
      </w:r>
      <w:r w:rsidR="008E0E9B">
        <w:rPr>
          <w:rFonts w:ascii="Times New Roman" w:hAnsi="Times New Roman" w:cs="Times New Roman"/>
          <w:bCs/>
          <w:color w:val="000000" w:themeColor="text1"/>
          <w:sz w:val="28"/>
          <w:szCs w:val="28"/>
        </w:rPr>
        <w:t>департамент</w:t>
      </w:r>
      <w:r w:rsidRPr="004666F1">
        <w:rPr>
          <w:rFonts w:ascii="Times New Roman" w:hAnsi="Times New Roman" w:cs="Times New Roman"/>
          <w:bCs/>
          <w:color w:val="000000" w:themeColor="text1"/>
          <w:sz w:val="28"/>
          <w:szCs w:val="28"/>
        </w:rPr>
        <w:t xml:space="preserve"> </w:t>
      </w:r>
      <w:r w:rsidR="00A14381">
        <w:rPr>
          <w:rFonts w:ascii="Times New Roman" w:hAnsi="Times New Roman" w:cs="Times New Roman"/>
          <w:bCs/>
          <w:color w:val="000000" w:themeColor="text1"/>
          <w:sz w:val="28"/>
          <w:szCs w:val="28"/>
        </w:rPr>
        <w:br/>
      </w:r>
      <w:r w:rsidRPr="004666F1">
        <w:rPr>
          <w:rFonts w:ascii="Times New Roman" w:hAnsi="Times New Roman" w:cs="Times New Roman"/>
          <w:bCs/>
          <w:color w:val="000000" w:themeColor="text1"/>
          <w:sz w:val="28"/>
          <w:szCs w:val="28"/>
        </w:rPr>
        <w:t xml:space="preserve">за предоставлением </w:t>
      </w:r>
      <w:r w:rsidR="00ED314D" w:rsidRPr="004666F1">
        <w:rPr>
          <w:rFonts w:ascii="Times New Roman" w:hAnsi="Times New Roman" w:cs="Times New Roman"/>
          <w:bCs/>
          <w:color w:val="000000" w:themeColor="text1"/>
          <w:sz w:val="28"/>
          <w:szCs w:val="28"/>
        </w:rPr>
        <w:t xml:space="preserve">муниципальной </w:t>
      </w:r>
      <w:r w:rsidRPr="004666F1">
        <w:rPr>
          <w:rFonts w:ascii="Times New Roman" w:hAnsi="Times New Roman" w:cs="Times New Roman"/>
          <w:bCs/>
          <w:color w:val="000000" w:themeColor="text1"/>
          <w:sz w:val="28"/>
          <w:szCs w:val="28"/>
        </w:rPr>
        <w:t>услуги.</w:t>
      </w:r>
    </w:p>
    <w:p w14:paraId="4F4C73FE" w14:textId="42A5AB70"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2.32. При предоставлении </w:t>
      </w:r>
      <w:r w:rsidR="00ED314D" w:rsidRPr="004666F1">
        <w:rPr>
          <w:color w:val="000000" w:themeColor="text1"/>
          <w:sz w:val="28"/>
          <w:szCs w:val="28"/>
        </w:rPr>
        <w:t xml:space="preserve">муниципальной </w:t>
      </w:r>
      <w:r w:rsidRPr="004666F1">
        <w:rPr>
          <w:color w:val="000000" w:themeColor="text1"/>
          <w:sz w:val="28"/>
          <w:szCs w:val="28"/>
        </w:rPr>
        <w:t>услуги запрещается требовать от заявителя:</w:t>
      </w:r>
    </w:p>
    <w:p w14:paraId="430AB60F" w14:textId="0E28E6BB" w:rsidR="00D12D3D" w:rsidRPr="004666F1" w:rsidRDefault="00FA5CFB" w:rsidP="00260DE7">
      <w:pPr>
        <w:autoSpaceDE w:val="0"/>
        <w:autoSpaceDN w:val="0"/>
        <w:adjustRightInd w:val="0"/>
        <w:ind w:firstLine="709"/>
        <w:jc w:val="both"/>
        <w:rPr>
          <w:color w:val="000000" w:themeColor="text1"/>
          <w:sz w:val="28"/>
          <w:szCs w:val="28"/>
        </w:rPr>
      </w:pPr>
      <w:r>
        <w:rPr>
          <w:color w:val="000000" w:themeColor="text1"/>
          <w:sz w:val="28"/>
          <w:szCs w:val="28"/>
        </w:rPr>
        <w:t>а</w:t>
      </w:r>
      <w:r w:rsidR="00D12D3D" w:rsidRPr="004666F1">
        <w:rPr>
          <w:color w:val="000000" w:themeColor="text1"/>
          <w:sz w:val="28"/>
          <w:szCs w:val="28"/>
        </w:rPr>
        <w:t xml:space="preserve">) </w:t>
      </w:r>
      <w:r w:rsidR="00C24C0B">
        <w:rPr>
          <w:color w:val="000000" w:themeColor="text1"/>
          <w:sz w:val="28"/>
          <w:szCs w:val="28"/>
        </w:rPr>
        <w:t>п</w:t>
      </w:r>
      <w:r w:rsidR="00D12D3D" w:rsidRPr="004666F1">
        <w:rPr>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C24C0B">
        <w:rPr>
          <w:color w:val="000000" w:themeColor="text1"/>
          <w:sz w:val="28"/>
          <w:szCs w:val="28"/>
        </w:rPr>
        <w:t>;</w:t>
      </w:r>
    </w:p>
    <w:p w14:paraId="0CF72EAD" w14:textId="25F41D70" w:rsidR="00D12D3D" w:rsidRPr="004666F1" w:rsidRDefault="00FA5CFB" w:rsidP="00260DE7">
      <w:pPr>
        <w:autoSpaceDE w:val="0"/>
        <w:autoSpaceDN w:val="0"/>
        <w:adjustRightInd w:val="0"/>
        <w:ind w:firstLine="709"/>
        <w:jc w:val="both"/>
        <w:rPr>
          <w:color w:val="000000" w:themeColor="text1"/>
          <w:sz w:val="28"/>
          <w:szCs w:val="28"/>
        </w:rPr>
      </w:pPr>
      <w:r>
        <w:rPr>
          <w:color w:val="000000" w:themeColor="text1"/>
          <w:sz w:val="28"/>
          <w:szCs w:val="28"/>
        </w:rPr>
        <w:t>б</w:t>
      </w:r>
      <w:r w:rsidR="00D12D3D" w:rsidRPr="004666F1">
        <w:rPr>
          <w:color w:val="000000" w:themeColor="text1"/>
          <w:sz w:val="28"/>
          <w:szCs w:val="28"/>
        </w:rPr>
        <w:t xml:space="preserve">) </w:t>
      </w:r>
      <w:r w:rsidR="00C24C0B">
        <w:rPr>
          <w:color w:val="000000" w:themeColor="text1"/>
          <w:sz w:val="28"/>
          <w:szCs w:val="28"/>
        </w:rPr>
        <w:t>п</w:t>
      </w:r>
      <w:r w:rsidR="00D12D3D" w:rsidRPr="004666F1">
        <w:rPr>
          <w:color w:val="000000" w:themeColor="text1"/>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C24C0B">
        <w:rPr>
          <w:color w:val="000000" w:themeColor="text1"/>
          <w:sz w:val="28"/>
          <w:szCs w:val="28"/>
        </w:rPr>
        <w:t xml:space="preserve"> Федерального закона от 27.07.</w:t>
      </w:r>
      <w:r w:rsidR="00D12D3D" w:rsidRPr="004666F1">
        <w:rPr>
          <w:color w:val="000000" w:themeColor="text1"/>
          <w:sz w:val="28"/>
          <w:szCs w:val="28"/>
        </w:rPr>
        <w:t xml:space="preserve">2010 № 210-ФЗ «Об организации </w:t>
      </w:r>
      <w:r w:rsidR="00D12D3D" w:rsidRPr="004666F1">
        <w:rPr>
          <w:color w:val="000000" w:themeColor="text1"/>
          <w:sz w:val="28"/>
          <w:szCs w:val="28"/>
        </w:rPr>
        <w:lastRenderedPageBreak/>
        <w:t>предоставления государственных и муниципальных услуг» (далее – Федеральный закон № 210-ФЗ)</w:t>
      </w:r>
      <w:r w:rsidR="00C24C0B">
        <w:rPr>
          <w:color w:val="000000" w:themeColor="text1"/>
          <w:sz w:val="28"/>
          <w:szCs w:val="28"/>
        </w:rPr>
        <w:t>;</w:t>
      </w:r>
    </w:p>
    <w:p w14:paraId="01C6526E" w14:textId="001978DB" w:rsidR="00D12D3D" w:rsidRPr="004666F1" w:rsidRDefault="00FA5CFB" w:rsidP="00260DE7">
      <w:pPr>
        <w:autoSpaceDE w:val="0"/>
        <w:autoSpaceDN w:val="0"/>
        <w:adjustRightInd w:val="0"/>
        <w:ind w:firstLine="709"/>
        <w:jc w:val="both"/>
        <w:rPr>
          <w:color w:val="000000" w:themeColor="text1"/>
          <w:sz w:val="28"/>
          <w:szCs w:val="28"/>
        </w:rPr>
      </w:pPr>
      <w:r>
        <w:rPr>
          <w:color w:val="000000" w:themeColor="text1"/>
          <w:sz w:val="28"/>
          <w:szCs w:val="28"/>
        </w:rPr>
        <w:t>в</w:t>
      </w:r>
      <w:r w:rsidR="00D12D3D" w:rsidRPr="004666F1">
        <w:rPr>
          <w:color w:val="000000" w:themeColor="text1"/>
          <w:sz w:val="28"/>
          <w:szCs w:val="28"/>
        </w:rPr>
        <w:t xml:space="preserve">) </w:t>
      </w:r>
      <w:r w:rsidR="00C24C0B">
        <w:rPr>
          <w:color w:val="000000" w:themeColor="text1"/>
          <w:sz w:val="28"/>
          <w:szCs w:val="28"/>
        </w:rPr>
        <w:t>п</w:t>
      </w:r>
      <w:r w:rsidR="00D12D3D" w:rsidRPr="004666F1">
        <w:rPr>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w:t>
      </w:r>
      <w:r w:rsidR="00A14381">
        <w:rPr>
          <w:color w:val="000000" w:themeColor="text1"/>
          <w:sz w:val="28"/>
          <w:szCs w:val="28"/>
        </w:rPr>
        <w:br/>
      </w:r>
      <w:r w:rsidR="00D12D3D" w:rsidRPr="004666F1">
        <w:rPr>
          <w:color w:val="000000" w:themeColor="text1"/>
          <w:sz w:val="28"/>
          <w:szCs w:val="28"/>
        </w:rPr>
        <w:t xml:space="preserve">в приеме документов, необходимых для предоставления услуги, либо </w:t>
      </w:r>
      <w:r w:rsidR="00A14381">
        <w:rPr>
          <w:color w:val="000000" w:themeColor="text1"/>
          <w:sz w:val="28"/>
          <w:szCs w:val="28"/>
        </w:rPr>
        <w:br/>
      </w:r>
      <w:r w:rsidR="00D12D3D" w:rsidRPr="004666F1">
        <w:rPr>
          <w:color w:val="000000" w:themeColor="text1"/>
          <w:sz w:val="28"/>
          <w:szCs w:val="28"/>
        </w:rPr>
        <w:t>в предоставлении услуги, за исключением следующих случаев:</w:t>
      </w:r>
    </w:p>
    <w:p w14:paraId="3055068D"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48E918BB"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наличие ошибок в </w:t>
      </w:r>
      <w:r w:rsidRPr="004666F1">
        <w:rPr>
          <w:bCs/>
          <w:color w:val="000000" w:themeColor="text1"/>
          <w:sz w:val="28"/>
          <w:szCs w:val="28"/>
        </w:rPr>
        <w:t>заявлении о выдаче разрешения на строительство, заявлении о внесении изменений, уведомлении</w:t>
      </w:r>
      <w:r w:rsidRPr="004666F1">
        <w:rPr>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1668FAE" w14:textId="4C197D1F"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A14381">
        <w:rPr>
          <w:color w:val="000000" w:themeColor="text1"/>
          <w:sz w:val="28"/>
          <w:szCs w:val="28"/>
        </w:rPr>
        <w:br/>
      </w:r>
      <w:r w:rsidRPr="004666F1">
        <w:rPr>
          <w:color w:val="000000" w:themeColor="text1"/>
          <w:sz w:val="28"/>
          <w:szCs w:val="28"/>
        </w:rPr>
        <w:t>для предоставления услуги, либо в предоставлении услуги;</w:t>
      </w:r>
    </w:p>
    <w:p w14:paraId="46A2E692" w14:textId="427285B1"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E0E9B">
        <w:rPr>
          <w:color w:val="000000" w:themeColor="text1"/>
          <w:sz w:val="28"/>
          <w:szCs w:val="28"/>
        </w:rPr>
        <w:t>департамента</w:t>
      </w:r>
      <w:r w:rsidRPr="004666F1">
        <w:rPr>
          <w:color w:val="000000" w:themeColor="text1"/>
          <w:sz w:val="28"/>
          <w:szCs w:val="28"/>
        </w:rPr>
        <w:t xml:space="preserve">, служащего, </w:t>
      </w:r>
      <w:r w:rsidR="00802693" w:rsidRPr="004666F1">
        <w:rPr>
          <w:color w:val="000000" w:themeColor="text1"/>
          <w:sz w:val="28"/>
          <w:szCs w:val="28"/>
        </w:rPr>
        <w:t>п</w:t>
      </w:r>
      <w:r w:rsidRPr="004666F1">
        <w:rPr>
          <w:color w:val="000000" w:themeColor="text1"/>
          <w:sz w:val="28"/>
          <w:szCs w:val="28"/>
        </w:rPr>
        <w:t>редусмотренной частью 1.1 статьи 16 Федерального закона № 210-ФЗ, при первоначальном отказе в приеме документов,</w:t>
      </w:r>
      <w:r w:rsidR="00A14381">
        <w:rPr>
          <w:color w:val="000000" w:themeColor="text1"/>
          <w:sz w:val="28"/>
          <w:szCs w:val="28"/>
        </w:rPr>
        <w:t xml:space="preserve"> необходимых для предоставления</w:t>
      </w:r>
      <w:r w:rsidRPr="004666F1">
        <w:rPr>
          <w:color w:val="000000" w:themeColor="text1"/>
          <w:sz w:val="28"/>
          <w:szCs w:val="28"/>
        </w:rPr>
        <w:t xml:space="preserve"> услуги, либо </w:t>
      </w:r>
      <w:r w:rsidR="00A14381">
        <w:rPr>
          <w:color w:val="000000" w:themeColor="text1"/>
          <w:sz w:val="28"/>
          <w:szCs w:val="28"/>
        </w:rPr>
        <w:br/>
      </w:r>
      <w:r w:rsidRPr="004666F1">
        <w:rPr>
          <w:color w:val="000000" w:themeColor="text1"/>
          <w:sz w:val="28"/>
          <w:szCs w:val="28"/>
        </w:rPr>
        <w:t xml:space="preserve">в предоставлении  услуги, о чем в письменном виде за подписью руководителя </w:t>
      </w:r>
      <w:r w:rsidR="004B2FEB">
        <w:rPr>
          <w:color w:val="000000" w:themeColor="text1"/>
          <w:sz w:val="28"/>
          <w:szCs w:val="28"/>
        </w:rPr>
        <w:t>департамента</w:t>
      </w:r>
      <w:r w:rsidR="00802693" w:rsidRPr="004666F1">
        <w:rPr>
          <w:color w:val="000000" w:themeColor="text1"/>
          <w:sz w:val="28"/>
          <w:szCs w:val="28"/>
        </w:rPr>
        <w:t xml:space="preserve"> </w:t>
      </w:r>
      <w:r w:rsidRPr="004666F1">
        <w:rPr>
          <w:color w:val="000000" w:themeColor="text1"/>
          <w:sz w:val="28"/>
          <w:szCs w:val="28"/>
        </w:rPr>
        <w:t>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2743924"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2.33. </w:t>
      </w:r>
      <w:r w:rsidRPr="004666F1">
        <w:rPr>
          <w:rFonts w:eastAsia="Calibri"/>
          <w:color w:val="000000" w:themeColor="text1"/>
          <w:sz w:val="28"/>
          <w:szCs w:val="28"/>
        </w:rPr>
        <w:t>В случаях, определенных статьей 49 Градостроительного кодекса Российской Федерации, у</w:t>
      </w:r>
      <w:r w:rsidRPr="004666F1">
        <w:rPr>
          <w:color w:val="000000" w:themeColor="text1"/>
          <w:sz w:val="28"/>
          <w:szCs w:val="28"/>
        </w:rPr>
        <w:t>слугами, необходимыми и обязательными для предоставления услуги, являются:</w:t>
      </w:r>
    </w:p>
    <w:p w14:paraId="6FC10C91" w14:textId="4B9E0243"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r w:rsidR="00ED314D" w:rsidRPr="004666F1">
        <w:rPr>
          <w:color w:val="000000" w:themeColor="text1"/>
          <w:sz w:val="28"/>
          <w:szCs w:val="28"/>
        </w:rPr>
        <w:t xml:space="preserve"> </w:t>
      </w:r>
    </w:p>
    <w:p w14:paraId="5C0C057E" w14:textId="1410750A"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Порядок оказания данной услуги определен постановлением Правительства Российс</w:t>
      </w:r>
      <w:r w:rsidR="00A14381">
        <w:rPr>
          <w:color w:val="000000" w:themeColor="text1"/>
          <w:sz w:val="28"/>
          <w:szCs w:val="28"/>
        </w:rPr>
        <w:t>кой Федерации от 5 марта 2007 года</w:t>
      </w:r>
      <w:r w:rsidRPr="004666F1">
        <w:rPr>
          <w:color w:val="000000" w:themeColor="text1"/>
          <w:sz w:val="28"/>
          <w:szCs w:val="28"/>
        </w:rPr>
        <w:t xml:space="preserve"> № 145 </w:t>
      </w:r>
      <w:r w:rsidR="00A14381">
        <w:rPr>
          <w:color w:val="000000" w:themeColor="text1"/>
          <w:sz w:val="28"/>
          <w:szCs w:val="28"/>
        </w:rPr>
        <w:br/>
      </w:r>
      <w:r w:rsidRPr="004666F1">
        <w:rPr>
          <w:color w:val="000000" w:themeColor="text1"/>
          <w:sz w:val="28"/>
          <w:szCs w:val="28"/>
        </w:rPr>
        <w:t>«О порядке организации и проведения государственной экспертизы проектной документации и результатов инженерных изысканий»;</w:t>
      </w:r>
    </w:p>
    <w:p w14:paraId="543BA57D"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F4889C6" w14:textId="0978B0DF"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Порядок оказания данной услуги установлен постановлением Правительства Российс</w:t>
      </w:r>
      <w:r w:rsidR="00C24C0B">
        <w:rPr>
          <w:color w:val="000000" w:themeColor="text1"/>
          <w:sz w:val="28"/>
          <w:szCs w:val="28"/>
        </w:rPr>
        <w:t xml:space="preserve">кой Федерации от 31.03.2012 </w:t>
      </w:r>
      <w:r w:rsidRPr="004666F1">
        <w:rPr>
          <w:color w:val="000000" w:themeColor="text1"/>
          <w:sz w:val="28"/>
          <w:szCs w:val="28"/>
        </w:rPr>
        <w:t xml:space="preserve">№ 272 </w:t>
      </w:r>
      <w:r w:rsidR="00C24C0B">
        <w:rPr>
          <w:color w:val="000000" w:themeColor="text1"/>
          <w:sz w:val="28"/>
          <w:szCs w:val="28"/>
        </w:rPr>
        <w:br/>
      </w:r>
      <w:r w:rsidRPr="004666F1">
        <w:rPr>
          <w:color w:val="000000" w:themeColor="text1"/>
          <w:sz w:val="28"/>
          <w:szCs w:val="28"/>
        </w:rPr>
        <w:t xml:space="preserve">«Об утверждении Положения об организации и проведении </w:t>
      </w:r>
      <w:r w:rsidRPr="004666F1">
        <w:rPr>
          <w:color w:val="000000" w:themeColor="text1"/>
          <w:sz w:val="28"/>
          <w:szCs w:val="28"/>
        </w:rPr>
        <w:lastRenderedPageBreak/>
        <w:t>негосударственной экспертизы проектной документации и (или) результатов инженерных изысканий».</w:t>
      </w:r>
    </w:p>
    <w:p w14:paraId="6CDA30D7" w14:textId="77777777" w:rsidR="00D12D3D" w:rsidRPr="004666F1" w:rsidRDefault="00D12D3D" w:rsidP="00260DE7">
      <w:pPr>
        <w:autoSpaceDE w:val="0"/>
        <w:autoSpaceDN w:val="0"/>
        <w:adjustRightInd w:val="0"/>
        <w:ind w:firstLine="709"/>
        <w:jc w:val="both"/>
        <w:rPr>
          <w:color w:val="000000" w:themeColor="text1"/>
          <w:sz w:val="28"/>
          <w:szCs w:val="28"/>
        </w:rPr>
      </w:pPr>
    </w:p>
    <w:p w14:paraId="0990A5FD" w14:textId="63C3512F" w:rsidR="00D12D3D" w:rsidRPr="004666F1" w:rsidRDefault="00D12D3D" w:rsidP="00A14381">
      <w:pPr>
        <w:autoSpaceDE w:val="0"/>
        <w:autoSpaceDN w:val="0"/>
        <w:adjustRightInd w:val="0"/>
        <w:jc w:val="center"/>
        <w:outlineLvl w:val="0"/>
        <w:rPr>
          <w:color w:val="000000" w:themeColor="text1"/>
          <w:sz w:val="28"/>
          <w:szCs w:val="28"/>
        </w:rPr>
      </w:pPr>
      <w:r w:rsidRPr="004666F1">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r w:rsidR="00A14381">
        <w:rPr>
          <w:color w:val="000000" w:themeColor="text1"/>
          <w:sz w:val="28"/>
          <w:szCs w:val="28"/>
        </w:rPr>
        <w:br/>
      </w:r>
      <w:r w:rsidRPr="004666F1">
        <w:rPr>
          <w:color w:val="000000" w:themeColor="text1"/>
          <w:sz w:val="28"/>
          <w:szCs w:val="28"/>
        </w:rPr>
        <w:t xml:space="preserve"> размера такой платы</w:t>
      </w:r>
    </w:p>
    <w:p w14:paraId="0D3C9462" w14:textId="77777777" w:rsidR="00D12D3D" w:rsidRPr="004666F1" w:rsidRDefault="00D12D3D" w:rsidP="00260DE7">
      <w:pPr>
        <w:autoSpaceDE w:val="0"/>
        <w:autoSpaceDN w:val="0"/>
        <w:adjustRightInd w:val="0"/>
        <w:ind w:firstLine="709"/>
        <w:jc w:val="both"/>
        <w:rPr>
          <w:color w:val="000000" w:themeColor="text1"/>
          <w:sz w:val="28"/>
          <w:szCs w:val="28"/>
        </w:rPr>
      </w:pPr>
    </w:p>
    <w:p w14:paraId="6815334A" w14:textId="77777777" w:rsidR="00D12D3D" w:rsidRPr="004666F1" w:rsidRDefault="00D12D3D" w:rsidP="00260DE7">
      <w:pPr>
        <w:autoSpaceDE w:val="0"/>
        <w:autoSpaceDN w:val="0"/>
        <w:adjustRightInd w:val="0"/>
        <w:ind w:firstLine="709"/>
        <w:jc w:val="both"/>
        <w:rPr>
          <w:bCs/>
          <w:color w:val="000000" w:themeColor="text1"/>
          <w:sz w:val="28"/>
          <w:szCs w:val="28"/>
        </w:rPr>
      </w:pPr>
      <w:r w:rsidRPr="004666F1">
        <w:rPr>
          <w:bCs/>
          <w:color w:val="000000" w:themeColor="text1"/>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105D86DC" w14:textId="608814B5"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Государственная и негосударственная экспертизы проектной документации и результатов инженерных изысканий, выполняемых </w:t>
      </w:r>
      <w:r w:rsidR="00A14381">
        <w:rPr>
          <w:color w:val="000000" w:themeColor="text1"/>
          <w:sz w:val="28"/>
          <w:szCs w:val="28"/>
        </w:rPr>
        <w:br/>
      </w:r>
      <w:r w:rsidRPr="004666F1">
        <w:rPr>
          <w:color w:val="000000" w:themeColor="text1"/>
          <w:sz w:val="28"/>
          <w:szCs w:val="28"/>
        </w:rPr>
        <w:t xml:space="preserve">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w:t>
      </w:r>
      <w:r w:rsidR="00A14381">
        <w:rPr>
          <w:color w:val="000000" w:themeColor="text1"/>
          <w:sz w:val="28"/>
          <w:szCs w:val="28"/>
        </w:rPr>
        <w:br/>
      </w:r>
      <w:r w:rsidRPr="004666F1">
        <w:rPr>
          <w:color w:val="000000" w:themeColor="text1"/>
          <w:sz w:val="28"/>
          <w:szCs w:val="28"/>
        </w:rPr>
        <w:t>на проведение государственной или негосударственной экспертизы.</w:t>
      </w:r>
    </w:p>
    <w:p w14:paraId="6F0B6BC1"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2431B00B" w14:textId="10439334"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w:t>
      </w:r>
      <w:r w:rsidR="00C24C0B">
        <w:rPr>
          <w:color w:val="000000" w:themeColor="text1"/>
          <w:sz w:val="28"/>
          <w:szCs w:val="28"/>
        </w:rPr>
        <w:t xml:space="preserve"> 05.03.2007 </w:t>
      </w:r>
      <w:r w:rsidRPr="004666F1">
        <w:rPr>
          <w:color w:val="000000" w:themeColor="text1"/>
          <w:sz w:val="28"/>
          <w:szCs w:val="28"/>
        </w:rPr>
        <w:t>№ 145 «О порядке организации и проведения государственной экспертизы проектной документации и результатов инженерных изысканий»;</w:t>
      </w:r>
    </w:p>
    <w:p w14:paraId="213B6340" w14:textId="77777777" w:rsidR="00D12D3D" w:rsidRPr="004666F1" w:rsidRDefault="00D12D3D" w:rsidP="00260DE7">
      <w:pPr>
        <w:autoSpaceDE w:val="0"/>
        <w:autoSpaceDN w:val="0"/>
        <w:adjustRightInd w:val="0"/>
        <w:ind w:firstLine="709"/>
        <w:jc w:val="both"/>
        <w:rPr>
          <w:color w:val="000000" w:themeColor="text1"/>
          <w:sz w:val="28"/>
          <w:szCs w:val="28"/>
        </w:rPr>
      </w:pPr>
      <w:r w:rsidRPr="004666F1">
        <w:rPr>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7E5B4C23" w14:textId="77777777" w:rsidR="00D12D3D" w:rsidRPr="004666F1" w:rsidRDefault="00D12D3D" w:rsidP="00D12D3D">
      <w:pPr>
        <w:autoSpaceDE w:val="0"/>
        <w:autoSpaceDN w:val="0"/>
        <w:adjustRightInd w:val="0"/>
        <w:ind w:firstLine="709"/>
        <w:jc w:val="both"/>
        <w:rPr>
          <w:color w:val="000000" w:themeColor="text1"/>
          <w:sz w:val="28"/>
          <w:szCs w:val="28"/>
        </w:rPr>
      </w:pPr>
    </w:p>
    <w:p w14:paraId="0F84DC45" w14:textId="1ED17CB9" w:rsidR="00D12D3D" w:rsidRPr="004666F1" w:rsidRDefault="00D12D3D" w:rsidP="00A14381">
      <w:pPr>
        <w:autoSpaceDE w:val="0"/>
        <w:autoSpaceDN w:val="0"/>
        <w:adjustRightInd w:val="0"/>
        <w:jc w:val="center"/>
        <w:outlineLvl w:val="0"/>
        <w:rPr>
          <w:color w:val="000000" w:themeColor="text1"/>
          <w:sz w:val="28"/>
          <w:szCs w:val="28"/>
        </w:rPr>
      </w:pPr>
      <w:r w:rsidRPr="004666F1">
        <w:rPr>
          <w:color w:val="000000" w:themeColor="text1"/>
          <w:sz w:val="28"/>
          <w:szCs w:val="28"/>
        </w:rPr>
        <w:t xml:space="preserve">Максимальный срок ожидания в очереди при подаче запроса </w:t>
      </w:r>
      <w:r w:rsidR="00A14381">
        <w:rPr>
          <w:color w:val="000000" w:themeColor="text1"/>
          <w:sz w:val="28"/>
          <w:szCs w:val="28"/>
        </w:rPr>
        <w:br/>
      </w:r>
      <w:r w:rsidRPr="004666F1">
        <w:rPr>
          <w:color w:val="000000" w:themeColor="text1"/>
          <w:sz w:val="28"/>
          <w:szCs w:val="28"/>
        </w:rPr>
        <w:t>о предоставлении муниципальной</w:t>
      </w:r>
      <w:r w:rsidR="00D811FD" w:rsidRPr="004666F1">
        <w:rPr>
          <w:color w:val="000000" w:themeColor="text1"/>
          <w:sz w:val="28"/>
          <w:szCs w:val="28"/>
        </w:rPr>
        <w:t xml:space="preserve"> </w:t>
      </w:r>
      <w:r w:rsidRPr="004666F1">
        <w:rPr>
          <w:color w:val="000000" w:themeColor="text1"/>
          <w:sz w:val="28"/>
          <w:szCs w:val="28"/>
        </w:rPr>
        <w:t>услуги и при получении результата предоставления муниципальной услуги</w:t>
      </w:r>
    </w:p>
    <w:p w14:paraId="7702F8C9" w14:textId="77777777" w:rsidR="00D12D3D" w:rsidRPr="004666F1" w:rsidRDefault="00D12D3D" w:rsidP="00D12D3D">
      <w:pPr>
        <w:autoSpaceDE w:val="0"/>
        <w:autoSpaceDN w:val="0"/>
        <w:adjustRightInd w:val="0"/>
        <w:ind w:firstLine="709"/>
        <w:jc w:val="center"/>
        <w:outlineLvl w:val="0"/>
        <w:rPr>
          <w:color w:val="000000" w:themeColor="text1"/>
          <w:sz w:val="28"/>
          <w:szCs w:val="28"/>
        </w:rPr>
      </w:pPr>
    </w:p>
    <w:p w14:paraId="480F404A" w14:textId="7CD0B575"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2.35. Максимальный срок ожидания в очереди при подаче запроса </w:t>
      </w:r>
      <w:r w:rsidR="00A14381">
        <w:rPr>
          <w:color w:val="000000" w:themeColor="text1"/>
          <w:sz w:val="28"/>
          <w:szCs w:val="28"/>
        </w:rPr>
        <w:br/>
      </w:r>
      <w:r w:rsidRPr="004666F1">
        <w:rPr>
          <w:color w:val="000000" w:themeColor="text1"/>
          <w:sz w:val="28"/>
          <w:szCs w:val="28"/>
        </w:rPr>
        <w:t xml:space="preserve">о предоставлении </w:t>
      </w:r>
      <w:r w:rsidR="00ED314D" w:rsidRPr="004666F1">
        <w:rPr>
          <w:color w:val="000000" w:themeColor="text1"/>
          <w:sz w:val="28"/>
          <w:szCs w:val="28"/>
        </w:rPr>
        <w:t xml:space="preserve">муниципальной </w:t>
      </w:r>
      <w:r w:rsidRPr="004666F1">
        <w:rPr>
          <w:color w:val="000000" w:themeColor="text1"/>
          <w:sz w:val="28"/>
          <w:szCs w:val="28"/>
        </w:rPr>
        <w:t xml:space="preserve">услуги и при получении результата предоставления </w:t>
      </w:r>
      <w:r w:rsidR="00ED314D" w:rsidRPr="004666F1">
        <w:rPr>
          <w:color w:val="000000" w:themeColor="text1"/>
          <w:sz w:val="28"/>
          <w:szCs w:val="28"/>
        </w:rPr>
        <w:t xml:space="preserve">муниципальной </w:t>
      </w:r>
      <w:r w:rsidRPr="004666F1">
        <w:rPr>
          <w:color w:val="000000" w:themeColor="text1"/>
          <w:sz w:val="28"/>
          <w:szCs w:val="28"/>
        </w:rPr>
        <w:t xml:space="preserve">услуги в </w:t>
      </w:r>
      <w:r w:rsidR="004B2FEB">
        <w:rPr>
          <w:color w:val="000000" w:themeColor="text1"/>
          <w:sz w:val="28"/>
          <w:szCs w:val="28"/>
        </w:rPr>
        <w:t>департаменте</w:t>
      </w:r>
      <w:r w:rsidRPr="004666F1">
        <w:rPr>
          <w:color w:val="000000" w:themeColor="text1"/>
          <w:sz w:val="28"/>
          <w:szCs w:val="28"/>
        </w:rPr>
        <w:t xml:space="preserve"> не более 15 минут.</w:t>
      </w:r>
    </w:p>
    <w:p w14:paraId="0C2227BC" w14:textId="77777777" w:rsidR="00D12D3D" w:rsidRPr="004666F1" w:rsidRDefault="00D12D3D" w:rsidP="00D12D3D">
      <w:pPr>
        <w:widowControl w:val="0"/>
        <w:tabs>
          <w:tab w:val="left" w:pos="567"/>
        </w:tabs>
        <w:contextualSpacing/>
        <w:jc w:val="both"/>
        <w:rPr>
          <w:color w:val="000000" w:themeColor="text1"/>
          <w:sz w:val="28"/>
          <w:szCs w:val="28"/>
        </w:rPr>
      </w:pPr>
    </w:p>
    <w:p w14:paraId="155B0A67" w14:textId="36200300" w:rsidR="00D12D3D" w:rsidRPr="004666F1" w:rsidRDefault="00D12D3D" w:rsidP="00A14381">
      <w:pPr>
        <w:autoSpaceDE w:val="0"/>
        <w:autoSpaceDN w:val="0"/>
        <w:adjustRightInd w:val="0"/>
        <w:jc w:val="center"/>
        <w:rPr>
          <w:bCs/>
          <w:color w:val="000000" w:themeColor="text1"/>
          <w:sz w:val="28"/>
          <w:szCs w:val="28"/>
        </w:rPr>
      </w:pPr>
      <w:r w:rsidRPr="004666F1">
        <w:rPr>
          <w:bCs/>
          <w:color w:val="000000" w:themeColor="text1"/>
          <w:sz w:val="28"/>
          <w:szCs w:val="28"/>
        </w:rPr>
        <w:t xml:space="preserve">Требования к помещениям, в которых предоставляется </w:t>
      </w:r>
      <w:r w:rsidR="00A14381">
        <w:rPr>
          <w:bCs/>
          <w:color w:val="000000" w:themeColor="text1"/>
          <w:sz w:val="28"/>
          <w:szCs w:val="28"/>
        </w:rPr>
        <w:br/>
      </w:r>
      <w:r w:rsidRPr="004666F1">
        <w:rPr>
          <w:bCs/>
          <w:color w:val="000000" w:themeColor="text1"/>
          <w:sz w:val="28"/>
          <w:szCs w:val="28"/>
        </w:rPr>
        <w:t>муниципальная услуга</w:t>
      </w:r>
    </w:p>
    <w:p w14:paraId="60AAC03F" w14:textId="77777777" w:rsidR="00D12D3D" w:rsidRPr="004666F1" w:rsidRDefault="00D12D3D" w:rsidP="00D12D3D">
      <w:pPr>
        <w:autoSpaceDE w:val="0"/>
        <w:autoSpaceDN w:val="0"/>
        <w:adjustRightInd w:val="0"/>
        <w:jc w:val="center"/>
        <w:rPr>
          <w:b/>
          <w:color w:val="000000" w:themeColor="text1"/>
          <w:sz w:val="28"/>
          <w:szCs w:val="28"/>
        </w:rPr>
      </w:pPr>
    </w:p>
    <w:p w14:paraId="119E1EE2" w14:textId="195C24DF"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2.36. Местоположение административн</w:t>
      </w:r>
      <w:r w:rsidR="005E7698" w:rsidRPr="004666F1">
        <w:rPr>
          <w:color w:val="000000" w:themeColor="text1"/>
          <w:sz w:val="28"/>
          <w:szCs w:val="28"/>
        </w:rPr>
        <w:t>ого</w:t>
      </w:r>
      <w:r w:rsidRPr="004666F1">
        <w:rPr>
          <w:color w:val="000000" w:themeColor="text1"/>
          <w:sz w:val="28"/>
          <w:szCs w:val="28"/>
        </w:rPr>
        <w:t xml:space="preserve"> здани</w:t>
      </w:r>
      <w:r w:rsidR="005E7698" w:rsidRPr="004666F1">
        <w:rPr>
          <w:color w:val="000000" w:themeColor="text1"/>
          <w:sz w:val="28"/>
          <w:szCs w:val="28"/>
        </w:rPr>
        <w:t>я</w:t>
      </w:r>
      <w:r w:rsidRPr="004666F1">
        <w:rPr>
          <w:color w:val="000000" w:themeColor="text1"/>
          <w:sz w:val="28"/>
          <w:szCs w:val="28"/>
        </w:rPr>
        <w:t>, в котор</w:t>
      </w:r>
      <w:r w:rsidR="005E7698" w:rsidRPr="004666F1">
        <w:rPr>
          <w:color w:val="000000" w:themeColor="text1"/>
          <w:sz w:val="28"/>
          <w:szCs w:val="28"/>
        </w:rPr>
        <w:t>ом</w:t>
      </w:r>
      <w:r w:rsidRPr="004666F1">
        <w:rPr>
          <w:color w:val="000000" w:themeColor="text1"/>
          <w:sz w:val="28"/>
          <w:szCs w:val="28"/>
        </w:rPr>
        <w:t xml:space="preserve"> осуществляется прием </w:t>
      </w:r>
      <w:r w:rsidRPr="004666F1">
        <w:rPr>
          <w:bCs/>
          <w:color w:val="000000" w:themeColor="text1"/>
          <w:sz w:val="28"/>
          <w:szCs w:val="28"/>
        </w:rPr>
        <w:t>заявлений о выдаче разрешения на строительство, заявлений о внесении изменений, уведомлений</w:t>
      </w:r>
      <w:r w:rsidRPr="004666F1">
        <w:rPr>
          <w:color w:val="000000" w:themeColor="text1"/>
          <w:sz w:val="28"/>
          <w:szCs w:val="28"/>
        </w:rPr>
        <w:t xml:space="preserve"> и документов, необходимых для предоставления услуги, а также выдача результатов предоставления </w:t>
      </w:r>
      <w:r w:rsidRPr="004666F1">
        <w:rPr>
          <w:color w:val="000000" w:themeColor="text1"/>
          <w:sz w:val="28"/>
          <w:szCs w:val="28"/>
        </w:rPr>
        <w:lastRenderedPageBreak/>
        <w:t>услуги, обеспечива</w:t>
      </w:r>
      <w:r w:rsidR="005E7698" w:rsidRPr="004666F1">
        <w:rPr>
          <w:color w:val="000000" w:themeColor="text1"/>
          <w:sz w:val="28"/>
          <w:szCs w:val="28"/>
        </w:rPr>
        <w:t>ет</w:t>
      </w:r>
      <w:r w:rsidRPr="004666F1">
        <w:rPr>
          <w:color w:val="000000" w:themeColor="text1"/>
          <w:sz w:val="28"/>
          <w:szCs w:val="28"/>
        </w:rPr>
        <w:t xml:space="preserve"> удобство для граждан с точки зрения пешеходной доступности от остановок общественного транспорта.</w:t>
      </w:r>
    </w:p>
    <w:p w14:paraId="7A139073" w14:textId="77777777" w:rsidR="00D12D3D" w:rsidRPr="004666F1" w:rsidRDefault="00D12D3D" w:rsidP="00A14381">
      <w:pPr>
        <w:widowControl w:val="0"/>
        <w:tabs>
          <w:tab w:val="left" w:pos="567"/>
        </w:tabs>
        <w:ind w:firstLine="709"/>
        <w:contextualSpacing/>
        <w:jc w:val="both"/>
        <w:rPr>
          <w:color w:val="000000" w:themeColor="text1"/>
          <w:sz w:val="28"/>
          <w:szCs w:val="28"/>
        </w:rPr>
      </w:pPr>
      <w:r w:rsidRPr="004666F1">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B998F80" w14:textId="0B72E97E" w:rsidR="00D12D3D" w:rsidRPr="004666F1" w:rsidRDefault="00D12D3D" w:rsidP="00A14381">
      <w:pPr>
        <w:widowControl w:val="0"/>
        <w:autoSpaceDE w:val="0"/>
        <w:autoSpaceDN w:val="0"/>
        <w:adjustRightInd w:val="0"/>
        <w:ind w:firstLine="709"/>
        <w:jc w:val="both"/>
        <w:rPr>
          <w:strike/>
          <w:color w:val="000000" w:themeColor="text1"/>
          <w:sz w:val="28"/>
          <w:szCs w:val="28"/>
        </w:rPr>
      </w:pPr>
      <w:r w:rsidRPr="004666F1">
        <w:rPr>
          <w:color w:val="000000" w:themeColor="text1"/>
          <w:sz w:val="28"/>
          <w:szCs w:val="28"/>
        </w:rPr>
        <w:t xml:space="preserve">Для парковки специальных автотранспортных средств инвалидов </w:t>
      </w:r>
      <w:r w:rsidR="00A14381">
        <w:rPr>
          <w:color w:val="000000" w:themeColor="text1"/>
          <w:sz w:val="28"/>
          <w:szCs w:val="28"/>
        </w:rPr>
        <w:br/>
      </w:r>
      <w:r w:rsidRPr="004666F1">
        <w:rPr>
          <w:color w:val="000000" w:themeColor="text1"/>
          <w:sz w:val="28"/>
          <w:szCs w:val="28"/>
        </w:rP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D2307EE" w14:textId="6FB5D225"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A14381">
        <w:rPr>
          <w:color w:val="000000" w:themeColor="text1"/>
          <w:sz w:val="28"/>
          <w:szCs w:val="28"/>
        </w:rPr>
        <w:br/>
      </w:r>
      <w:r w:rsidRPr="004666F1">
        <w:rPr>
          <w:color w:val="000000" w:themeColor="text1"/>
          <w:sz w:val="28"/>
          <w:szCs w:val="28"/>
        </w:rPr>
        <w:t>с законодательством Российской Федерации о социальной защите инвалидов.</w:t>
      </w:r>
    </w:p>
    <w:p w14:paraId="33F3F48D" w14:textId="190D5A38" w:rsidR="00D12D3D" w:rsidRPr="004666F1" w:rsidRDefault="004D0D56"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В</w:t>
      </w:r>
      <w:r w:rsidR="00D12D3D" w:rsidRPr="004666F1">
        <w:rPr>
          <w:color w:val="000000" w:themeColor="text1"/>
          <w:sz w:val="28"/>
          <w:szCs w:val="28"/>
        </w:rPr>
        <w:t xml:space="preserve">ход в здание </w:t>
      </w:r>
      <w:r w:rsidR="00015B18">
        <w:rPr>
          <w:color w:val="000000" w:themeColor="text1"/>
          <w:sz w:val="28"/>
          <w:szCs w:val="28"/>
        </w:rPr>
        <w:t>департамента</w:t>
      </w:r>
      <w:r w:rsidR="00D12D3D" w:rsidRPr="004666F1">
        <w:rPr>
          <w:color w:val="000000" w:themeColor="text1"/>
          <w:sz w:val="28"/>
          <w:szCs w:val="28"/>
        </w:rPr>
        <w:t xml:space="preserve"> оборуд</w:t>
      </w:r>
      <w:r w:rsidR="005E7FA4" w:rsidRPr="004666F1">
        <w:rPr>
          <w:color w:val="000000" w:themeColor="text1"/>
          <w:sz w:val="28"/>
          <w:szCs w:val="28"/>
        </w:rPr>
        <w:t>уется</w:t>
      </w:r>
      <w:r w:rsidR="00D12D3D" w:rsidRPr="004666F1">
        <w:rPr>
          <w:color w:val="000000" w:themeColor="text1"/>
          <w:sz w:val="28"/>
          <w:szCs w:val="28"/>
        </w:rPr>
        <w:t xml:space="preserve"> информационной табличкой (вывеской), содержащей информацию</w:t>
      </w:r>
      <w:r w:rsidR="005B6834" w:rsidRPr="004666F1">
        <w:rPr>
          <w:color w:val="000000" w:themeColor="text1"/>
          <w:sz w:val="28"/>
          <w:szCs w:val="28"/>
        </w:rPr>
        <w:t xml:space="preserve"> о</w:t>
      </w:r>
      <w:r w:rsidR="00D12D3D" w:rsidRPr="004666F1">
        <w:rPr>
          <w:color w:val="000000" w:themeColor="text1"/>
          <w:sz w:val="28"/>
          <w:szCs w:val="28"/>
        </w:rPr>
        <w:t>:</w:t>
      </w:r>
    </w:p>
    <w:p w14:paraId="30F99CD1" w14:textId="08C8A414" w:rsidR="00D12D3D" w:rsidRPr="004666F1" w:rsidRDefault="005B6834"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н</w:t>
      </w:r>
      <w:r w:rsidR="00D12D3D" w:rsidRPr="004666F1">
        <w:rPr>
          <w:color w:val="000000" w:themeColor="text1"/>
          <w:sz w:val="28"/>
          <w:szCs w:val="28"/>
        </w:rPr>
        <w:t>аименовани</w:t>
      </w:r>
      <w:r w:rsidRPr="004666F1">
        <w:rPr>
          <w:color w:val="000000" w:themeColor="text1"/>
          <w:sz w:val="28"/>
          <w:szCs w:val="28"/>
        </w:rPr>
        <w:t>и;</w:t>
      </w:r>
    </w:p>
    <w:p w14:paraId="7301BE5C" w14:textId="6C641FF2" w:rsidR="00D12D3D" w:rsidRPr="004666F1" w:rsidRDefault="00D12D3D"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местонахождени</w:t>
      </w:r>
      <w:r w:rsidR="005B6834" w:rsidRPr="004666F1">
        <w:rPr>
          <w:color w:val="000000" w:themeColor="text1"/>
          <w:sz w:val="28"/>
          <w:szCs w:val="28"/>
        </w:rPr>
        <w:t>и</w:t>
      </w:r>
      <w:r w:rsidRPr="004666F1">
        <w:rPr>
          <w:color w:val="000000" w:themeColor="text1"/>
          <w:sz w:val="28"/>
          <w:szCs w:val="28"/>
        </w:rPr>
        <w:t xml:space="preserve"> и юридическ</w:t>
      </w:r>
      <w:r w:rsidR="005B6834" w:rsidRPr="004666F1">
        <w:rPr>
          <w:color w:val="000000" w:themeColor="text1"/>
          <w:sz w:val="28"/>
          <w:szCs w:val="28"/>
        </w:rPr>
        <w:t>ом</w:t>
      </w:r>
      <w:r w:rsidRPr="004666F1">
        <w:rPr>
          <w:color w:val="000000" w:themeColor="text1"/>
          <w:sz w:val="28"/>
          <w:szCs w:val="28"/>
        </w:rPr>
        <w:t xml:space="preserve"> адрес</w:t>
      </w:r>
      <w:r w:rsidR="005B6834" w:rsidRPr="004666F1">
        <w:rPr>
          <w:color w:val="000000" w:themeColor="text1"/>
          <w:sz w:val="28"/>
          <w:szCs w:val="28"/>
        </w:rPr>
        <w:t>е</w:t>
      </w:r>
      <w:r w:rsidRPr="004666F1">
        <w:rPr>
          <w:color w:val="000000" w:themeColor="text1"/>
          <w:sz w:val="28"/>
          <w:szCs w:val="28"/>
        </w:rPr>
        <w:t>;</w:t>
      </w:r>
    </w:p>
    <w:p w14:paraId="24F0D7B8" w14:textId="582A71B0" w:rsidR="00D12D3D" w:rsidRPr="004666F1" w:rsidRDefault="00D12D3D"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режим</w:t>
      </w:r>
      <w:r w:rsidR="005B6834" w:rsidRPr="004666F1">
        <w:rPr>
          <w:color w:val="000000" w:themeColor="text1"/>
          <w:sz w:val="28"/>
          <w:szCs w:val="28"/>
        </w:rPr>
        <w:t>е</w:t>
      </w:r>
      <w:r w:rsidRPr="004666F1">
        <w:rPr>
          <w:color w:val="000000" w:themeColor="text1"/>
          <w:sz w:val="28"/>
          <w:szCs w:val="28"/>
        </w:rPr>
        <w:t xml:space="preserve"> работы;</w:t>
      </w:r>
    </w:p>
    <w:p w14:paraId="469070E8" w14:textId="6F5840A1" w:rsidR="00D12D3D" w:rsidRPr="004666F1" w:rsidRDefault="00D12D3D"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график</w:t>
      </w:r>
      <w:r w:rsidR="005B6834" w:rsidRPr="004666F1">
        <w:rPr>
          <w:color w:val="000000" w:themeColor="text1"/>
          <w:sz w:val="28"/>
          <w:szCs w:val="28"/>
        </w:rPr>
        <w:t>е</w:t>
      </w:r>
      <w:r w:rsidRPr="004666F1">
        <w:rPr>
          <w:color w:val="000000" w:themeColor="text1"/>
          <w:sz w:val="28"/>
          <w:szCs w:val="28"/>
        </w:rPr>
        <w:t xml:space="preserve"> приема;</w:t>
      </w:r>
    </w:p>
    <w:p w14:paraId="2E483D90" w14:textId="7118BC48" w:rsidR="00D12D3D" w:rsidRPr="004666F1" w:rsidRDefault="00D12D3D" w:rsidP="00A14381">
      <w:pPr>
        <w:widowControl w:val="0"/>
        <w:tabs>
          <w:tab w:val="left" w:pos="567"/>
          <w:tab w:val="left" w:pos="1134"/>
        </w:tabs>
        <w:ind w:firstLine="709"/>
        <w:contextualSpacing/>
        <w:jc w:val="both"/>
        <w:rPr>
          <w:color w:val="000000" w:themeColor="text1"/>
          <w:sz w:val="28"/>
          <w:szCs w:val="28"/>
        </w:rPr>
      </w:pPr>
      <w:r w:rsidRPr="004666F1">
        <w:rPr>
          <w:color w:val="000000" w:themeColor="text1"/>
          <w:sz w:val="28"/>
          <w:szCs w:val="28"/>
        </w:rPr>
        <w:t>номера</w:t>
      </w:r>
      <w:r w:rsidR="005B6834" w:rsidRPr="004666F1">
        <w:rPr>
          <w:color w:val="000000" w:themeColor="text1"/>
          <w:sz w:val="28"/>
          <w:szCs w:val="28"/>
        </w:rPr>
        <w:t>х</w:t>
      </w:r>
      <w:r w:rsidRPr="004666F1">
        <w:rPr>
          <w:color w:val="000000" w:themeColor="text1"/>
          <w:sz w:val="28"/>
          <w:szCs w:val="28"/>
        </w:rPr>
        <w:t xml:space="preserve"> телефонов для </w:t>
      </w:r>
      <w:r w:rsidR="005B6834" w:rsidRPr="004666F1">
        <w:rPr>
          <w:color w:val="000000" w:themeColor="text1"/>
          <w:sz w:val="28"/>
          <w:szCs w:val="28"/>
        </w:rPr>
        <w:t>получения консультации</w:t>
      </w:r>
      <w:r w:rsidR="009464C6" w:rsidRPr="004666F1">
        <w:rPr>
          <w:color w:val="000000" w:themeColor="text1"/>
          <w:sz w:val="28"/>
          <w:szCs w:val="28"/>
        </w:rPr>
        <w:t xml:space="preserve"> по вопросам предоставления услуги</w:t>
      </w:r>
      <w:r w:rsidRPr="004666F1">
        <w:rPr>
          <w:color w:val="000000" w:themeColor="text1"/>
          <w:sz w:val="28"/>
          <w:szCs w:val="28"/>
        </w:rPr>
        <w:t>.</w:t>
      </w:r>
    </w:p>
    <w:p w14:paraId="246E8984" w14:textId="16E9F023"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Помещения, в которых предоставляется </w:t>
      </w:r>
      <w:r w:rsidR="00580AAF" w:rsidRPr="004666F1">
        <w:rPr>
          <w:color w:val="000000" w:themeColor="text1"/>
          <w:sz w:val="28"/>
          <w:szCs w:val="28"/>
        </w:rPr>
        <w:t xml:space="preserve">муниципальная </w:t>
      </w:r>
      <w:r w:rsidRPr="004666F1">
        <w:rPr>
          <w:color w:val="000000" w:themeColor="text1"/>
          <w:sz w:val="28"/>
          <w:szCs w:val="28"/>
        </w:rPr>
        <w:t>услуга, должны соответствовать санитарно-эпидемиологическим правилам и нормативам.</w:t>
      </w:r>
    </w:p>
    <w:p w14:paraId="3F9E5C61" w14:textId="27AE2484"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Помещения, в которых предоставляется </w:t>
      </w:r>
      <w:r w:rsidR="00580AAF" w:rsidRPr="004666F1">
        <w:rPr>
          <w:color w:val="000000" w:themeColor="text1"/>
          <w:sz w:val="28"/>
          <w:szCs w:val="28"/>
        </w:rPr>
        <w:t xml:space="preserve">муниципальная </w:t>
      </w:r>
      <w:r w:rsidRPr="004666F1">
        <w:rPr>
          <w:color w:val="000000" w:themeColor="text1"/>
          <w:sz w:val="28"/>
          <w:szCs w:val="28"/>
        </w:rPr>
        <w:t>услуга, оснащаются:</w:t>
      </w:r>
    </w:p>
    <w:p w14:paraId="394ABD65"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противопожарной системой и средствами пожаротушения;</w:t>
      </w:r>
    </w:p>
    <w:p w14:paraId="0350A276"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системой оповещения о возникновении чрезвычайной ситуации;</w:t>
      </w:r>
    </w:p>
    <w:p w14:paraId="47754961"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средствами оказания первой медицинской помощи;</w:t>
      </w:r>
    </w:p>
    <w:p w14:paraId="798CF723"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туалетными комнатами для посетителей.</w:t>
      </w:r>
    </w:p>
    <w:p w14:paraId="2FF1F5F3" w14:textId="5CFBFD7B" w:rsidR="00D12D3D" w:rsidRPr="004666F1" w:rsidRDefault="006D168B"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Место </w:t>
      </w:r>
      <w:r w:rsidR="00D12D3D" w:rsidRPr="004666F1">
        <w:rPr>
          <w:color w:val="000000" w:themeColor="text1"/>
          <w:sz w:val="28"/>
          <w:szCs w:val="28"/>
        </w:rPr>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075250B"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4666F1">
        <w:rPr>
          <w:color w:val="000000" w:themeColor="text1"/>
          <w:sz w:val="28"/>
          <w:szCs w:val="28"/>
        </w:rPr>
        <w:lastRenderedPageBreak/>
        <w:t>наиболее важных мест полужирным шрифтом.</w:t>
      </w:r>
    </w:p>
    <w:p w14:paraId="591B18EC" w14:textId="2D4BD2A6"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Места для заполнения </w:t>
      </w:r>
      <w:r w:rsidRPr="004666F1">
        <w:rPr>
          <w:bCs/>
          <w:color w:val="000000" w:themeColor="text1"/>
          <w:sz w:val="28"/>
          <w:szCs w:val="28"/>
        </w:rPr>
        <w:t xml:space="preserve">заявлений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заявлений о внесении изменений, уведомлений</w:t>
      </w:r>
      <w:r w:rsidRPr="004666F1">
        <w:rPr>
          <w:color w:val="000000" w:themeColor="text1"/>
          <w:sz w:val="28"/>
          <w:szCs w:val="28"/>
        </w:rPr>
        <w:t xml:space="preserve"> оборудуются стульями, столами (стойками), бланками </w:t>
      </w:r>
      <w:r w:rsidRPr="004666F1">
        <w:rPr>
          <w:bCs/>
          <w:color w:val="000000" w:themeColor="text1"/>
          <w:sz w:val="28"/>
          <w:szCs w:val="28"/>
        </w:rPr>
        <w:t>заявлений о выдаче разрешения на строительство, заявлений о внесении изменений, уведомлений</w:t>
      </w:r>
      <w:r w:rsidRPr="004666F1">
        <w:rPr>
          <w:color w:val="000000" w:themeColor="text1"/>
          <w:sz w:val="28"/>
          <w:szCs w:val="28"/>
        </w:rPr>
        <w:t>, письменными принадлежностями.</w:t>
      </w:r>
    </w:p>
    <w:p w14:paraId="7F97EE5F"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Места приема заявителей оборудуются информационными табличками (вывесками) с указанием:</w:t>
      </w:r>
    </w:p>
    <w:p w14:paraId="02A0AE26"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номера кабинета и наименования отдела;</w:t>
      </w:r>
    </w:p>
    <w:p w14:paraId="69459030"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фамилии, имени и отчества (последнее – при наличии), должности ответственного лица за прием документов;</w:t>
      </w:r>
    </w:p>
    <w:p w14:paraId="2CB97DF9"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графика приема заявителей.</w:t>
      </w:r>
    </w:p>
    <w:p w14:paraId="63227F97"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D859E4B" w14:textId="473770AB"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A14381">
        <w:rPr>
          <w:color w:val="000000" w:themeColor="text1"/>
          <w:sz w:val="28"/>
          <w:szCs w:val="28"/>
        </w:rPr>
        <w:t xml:space="preserve">– </w:t>
      </w:r>
      <w:r w:rsidRPr="004666F1">
        <w:rPr>
          <w:color w:val="000000" w:themeColor="text1"/>
          <w:sz w:val="28"/>
          <w:szCs w:val="28"/>
        </w:rPr>
        <w:t>при наличии) и должности.</w:t>
      </w:r>
    </w:p>
    <w:p w14:paraId="4A16864D"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При предоставлении услуги инвалидам обеспечиваются:</w:t>
      </w:r>
    </w:p>
    <w:p w14:paraId="5D2B16C1"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возможность беспрепятственного доступа к объекту (зданию, помещению), в котором предоставляется услуга;</w:t>
      </w:r>
    </w:p>
    <w:p w14:paraId="5914E1B3" w14:textId="177DC6DA"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возможность самостоятельного передвижения по территории, </w:t>
      </w:r>
      <w:r w:rsidR="00A14381">
        <w:rPr>
          <w:color w:val="000000" w:themeColor="text1"/>
          <w:sz w:val="28"/>
          <w:szCs w:val="28"/>
        </w:rPr>
        <w:br/>
      </w:r>
      <w:r w:rsidRPr="004666F1">
        <w:rPr>
          <w:color w:val="000000" w:themeColor="text1"/>
          <w:sz w:val="28"/>
          <w:szCs w:val="28"/>
        </w:rPr>
        <w:t>на которой расположен</w:t>
      </w:r>
      <w:r w:rsidR="004F3BEE" w:rsidRPr="004666F1">
        <w:rPr>
          <w:color w:val="000000" w:themeColor="text1"/>
          <w:sz w:val="28"/>
          <w:szCs w:val="28"/>
        </w:rPr>
        <w:t>о здание</w:t>
      </w:r>
      <w:r w:rsidRPr="004666F1">
        <w:rPr>
          <w:color w:val="000000" w:themeColor="text1"/>
          <w:sz w:val="28"/>
          <w:szCs w:val="28"/>
        </w:rPr>
        <w:t xml:space="preserve"> и помещения, в которых предоставляется услуга, а также входа в такие объекты и выхода из них, посадки </w:t>
      </w:r>
      <w:r w:rsidR="00A14381">
        <w:rPr>
          <w:color w:val="000000" w:themeColor="text1"/>
          <w:sz w:val="28"/>
          <w:szCs w:val="28"/>
        </w:rPr>
        <w:br/>
      </w:r>
      <w:r w:rsidRPr="004666F1">
        <w:rPr>
          <w:color w:val="000000" w:themeColor="text1"/>
          <w:sz w:val="28"/>
          <w:szCs w:val="28"/>
        </w:rPr>
        <w:t>в транспортное средство и высадки из него, в том числе с использование кресла-коляски;</w:t>
      </w:r>
    </w:p>
    <w:p w14:paraId="112365F9"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сопровождение инвалидов, имеющих стойкие расстройства функции зрения и самостоятельного передвижения;</w:t>
      </w:r>
    </w:p>
    <w:p w14:paraId="160BC20C" w14:textId="4F424DDF"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A14381">
        <w:rPr>
          <w:color w:val="000000" w:themeColor="text1"/>
          <w:sz w:val="28"/>
          <w:szCs w:val="28"/>
        </w:rPr>
        <w:br/>
      </w:r>
      <w:r w:rsidR="001501B4" w:rsidRPr="004666F1">
        <w:rPr>
          <w:color w:val="000000" w:themeColor="text1"/>
          <w:sz w:val="28"/>
          <w:szCs w:val="28"/>
        </w:rPr>
        <w:t xml:space="preserve">к </w:t>
      </w:r>
      <w:r w:rsidRPr="004666F1">
        <w:rPr>
          <w:color w:val="000000" w:themeColor="text1"/>
          <w:sz w:val="28"/>
          <w:szCs w:val="28"/>
        </w:rPr>
        <w:t>здани</w:t>
      </w:r>
      <w:r w:rsidR="001501B4" w:rsidRPr="004666F1">
        <w:rPr>
          <w:color w:val="000000" w:themeColor="text1"/>
          <w:sz w:val="28"/>
          <w:szCs w:val="28"/>
        </w:rPr>
        <w:t>ю</w:t>
      </w:r>
      <w:r w:rsidRPr="004666F1">
        <w:rPr>
          <w:color w:val="000000" w:themeColor="text1"/>
          <w:sz w:val="28"/>
          <w:szCs w:val="28"/>
        </w:rPr>
        <w:t xml:space="preserve"> и помещениям, в которых предоставляется </w:t>
      </w:r>
      <w:r w:rsidR="004F3BEE" w:rsidRPr="004666F1">
        <w:rPr>
          <w:color w:val="000000" w:themeColor="text1"/>
          <w:sz w:val="28"/>
          <w:szCs w:val="28"/>
        </w:rPr>
        <w:t xml:space="preserve">муниципальная </w:t>
      </w:r>
      <w:r w:rsidRPr="004666F1">
        <w:rPr>
          <w:color w:val="000000" w:themeColor="text1"/>
          <w:sz w:val="28"/>
          <w:szCs w:val="28"/>
        </w:rPr>
        <w:t>услуга, и к услуге с учетом ограничений их жизнедеятельности;</w:t>
      </w:r>
    </w:p>
    <w:p w14:paraId="5C200FDD"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50D7264" w14:textId="77777777"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допуск сурдопереводчика и тифлосурдопереводчика;</w:t>
      </w:r>
    </w:p>
    <w:p w14:paraId="7FEA4FC0" w14:textId="1523CD81" w:rsidR="00D12D3D" w:rsidRPr="004666F1" w:rsidRDefault="00D12D3D" w:rsidP="00A14381">
      <w:pPr>
        <w:widowControl w:val="0"/>
        <w:autoSpaceDE w:val="0"/>
        <w:autoSpaceDN w:val="0"/>
        <w:adjustRightInd w:val="0"/>
        <w:ind w:firstLine="709"/>
        <w:jc w:val="both"/>
        <w:rPr>
          <w:strike/>
          <w:color w:val="000000" w:themeColor="text1"/>
          <w:sz w:val="28"/>
          <w:szCs w:val="28"/>
        </w:rPr>
      </w:pPr>
      <w:r w:rsidRPr="004666F1">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4F3BEE" w:rsidRPr="004666F1">
        <w:rPr>
          <w:color w:val="000000" w:themeColor="text1"/>
          <w:sz w:val="28"/>
          <w:szCs w:val="28"/>
        </w:rPr>
        <w:t>е</w:t>
      </w:r>
      <w:r w:rsidRPr="004666F1">
        <w:rPr>
          <w:color w:val="000000" w:themeColor="text1"/>
          <w:sz w:val="28"/>
          <w:szCs w:val="28"/>
        </w:rPr>
        <w:t xml:space="preserve">тся </w:t>
      </w:r>
      <w:r w:rsidR="004F3BEE" w:rsidRPr="004666F1">
        <w:rPr>
          <w:color w:val="000000" w:themeColor="text1"/>
          <w:sz w:val="28"/>
          <w:szCs w:val="28"/>
        </w:rPr>
        <w:t xml:space="preserve">муниципальная </w:t>
      </w:r>
      <w:r w:rsidRPr="004666F1">
        <w:rPr>
          <w:color w:val="000000" w:themeColor="text1"/>
          <w:sz w:val="28"/>
          <w:szCs w:val="28"/>
        </w:rPr>
        <w:t>услуг</w:t>
      </w:r>
      <w:r w:rsidR="004F3BEE" w:rsidRPr="004666F1">
        <w:rPr>
          <w:color w:val="000000" w:themeColor="text1"/>
          <w:sz w:val="28"/>
          <w:szCs w:val="28"/>
        </w:rPr>
        <w:t>а</w:t>
      </w:r>
      <w:r w:rsidRPr="004666F1">
        <w:rPr>
          <w:color w:val="000000" w:themeColor="text1"/>
          <w:sz w:val="28"/>
          <w:szCs w:val="28"/>
        </w:rPr>
        <w:t>;</w:t>
      </w:r>
    </w:p>
    <w:p w14:paraId="5B026864" w14:textId="014EA945" w:rsidR="00D12D3D" w:rsidRPr="004666F1" w:rsidRDefault="00D12D3D" w:rsidP="00A14381">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оказание инвалидам помощи в преодолении барьеров, мешающих получению ими муниципальн</w:t>
      </w:r>
      <w:r w:rsidR="00286ED7" w:rsidRPr="004666F1">
        <w:rPr>
          <w:color w:val="000000" w:themeColor="text1"/>
          <w:sz w:val="28"/>
          <w:szCs w:val="28"/>
        </w:rPr>
        <w:t>ой</w:t>
      </w:r>
      <w:r w:rsidRPr="004666F1">
        <w:rPr>
          <w:color w:val="000000" w:themeColor="text1"/>
          <w:sz w:val="28"/>
          <w:szCs w:val="28"/>
        </w:rPr>
        <w:t xml:space="preserve"> услуг</w:t>
      </w:r>
      <w:r w:rsidR="00286ED7" w:rsidRPr="004666F1">
        <w:rPr>
          <w:color w:val="000000" w:themeColor="text1"/>
          <w:sz w:val="28"/>
          <w:szCs w:val="28"/>
        </w:rPr>
        <w:t>и</w:t>
      </w:r>
      <w:r w:rsidRPr="004666F1">
        <w:rPr>
          <w:color w:val="000000" w:themeColor="text1"/>
          <w:sz w:val="28"/>
          <w:szCs w:val="28"/>
        </w:rPr>
        <w:t xml:space="preserve"> наравне с другими лицами.</w:t>
      </w:r>
    </w:p>
    <w:p w14:paraId="066BB70C" w14:textId="77777777" w:rsidR="00D12D3D" w:rsidRPr="004666F1" w:rsidRDefault="00D12D3D" w:rsidP="00D12D3D">
      <w:pPr>
        <w:autoSpaceDE w:val="0"/>
        <w:autoSpaceDN w:val="0"/>
        <w:adjustRightInd w:val="0"/>
        <w:jc w:val="center"/>
        <w:rPr>
          <w:b/>
          <w:bCs/>
          <w:color w:val="000000" w:themeColor="text1"/>
          <w:sz w:val="28"/>
          <w:szCs w:val="28"/>
        </w:rPr>
      </w:pPr>
    </w:p>
    <w:p w14:paraId="6D59FE5B" w14:textId="4FDE292B" w:rsidR="00D12D3D" w:rsidRPr="004666F1" w:rsidRDefault="00D12D3D" w:rsidP="00D12D3D">
      <w:pPr>
        <w:autoSpaceDE w:val="0"/>
        <w:autoSpaceDN w:val="0"/>
        <w:adjustRightInd w:val="0"/>
        <w:jc w:val="center"/>
        <w:rPr>
          <w:color w:val="000000" w:themeColor="text1"/>
          <w:sz w:val="28"/>
          <w:szCs w:val="28"/>
        </w:rPr>
      </w:pPr>
      <w:r w:rsidRPr="004666F1">
        <w:rPr>
          <w:color w:val="000000" w:themeColor="text1"/>
          <w:sz w:val="28"/>
          <w:szCs w:val="28"/>
        </w:rPr>
        <w:lastRenderedPageBreak/>
        <w:t>Показатели доступности и качества муниципальной услуги</w:t>
      </w:r>
    </w:p>
    <w:p w14:paraId="307FCF56" w14:textId="77777777" w:rsidR="00D12D3D" w:rsidRPr="004666F1" w:rsidRDefault="00D12D3D" w:rsidP="00D12D3D">
      <w:pPr>
        <w:autoSpaceDE w:val="0"/>
        <w:autoSpaceDN w:val="0"/>
        <w:adjustRightInd w:val="0"/>
        <w:jc w:val="center"/>
        <w:rPr>
          <w:rFonts w:eastAsia="Calibri"/>
          <w:color w:val="000000" w:themeColor="text1"/>
          <w:sz w:val="28"/>
          <w:szCs w:val="28"/>
        </w:rPr>
      </w:pPr>
    </w:p>
    <w:p w14:paraId="3241EDD6" w14:textId="0713F247"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2.37. Основными показателями доступности предоставления </w:t>
      </w:r>
      <w:r w:rsidR="00DA3FAD" w:rsidRPr="004666F1">
        <w:rPr>
          <w:rFonts w:eastAsia="Calibri"/>
          <w:color w:val="000000" w:themeColor="text1"/>
          <w:sz w:val="28"/>
          <w:szCs w:val="28"/>
        </w:rPr>
        <w:t xml:space="preserve">муниципальной </w:t>
      </w:r>
      <w:r w:rsidRPr="004666F1">
        <w:rPr>
          <w:color w:val="000000" w:themeColor="text1"/>
          <w:sz w:val="28"/>
          <w:szCs w:val="28"/>
        </w:rPr>
        <w:t>услуги</w:t>
      </w:r>
      <w:r w:rsidRPr="004666F1">
        <w:rPr>
          <w:rFonts w:eastAsia="Calibri"/>
          <w:color w:val="000000" w:themeColor="text1"/>
          <w:sz w:val="28"/>
          <w:szCs w:val="28"/>
        </w:rPr>
        <w:t xml:space="preserve"> являются:</w:t>
      </w:r>
    </w:p>
    <w:p w14:paraId="264DEB2F" w14:textId="60D2B35B"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наличие полной и понятной информации о порядке, сроках предоставления </w:t>
      </w:r>
      <w:r w:rsidR="00DA3FAD" w:rsidRPr="004666F1">
        <w:rPr>
          <w:rFonts w:eastAsia="Calibri"/>
          <w:color w:val="000000" w:themeColor="text1"/>
          <w:sz w:val="28"/>
          <w:szCs w:val="28"/>
        </w:rPr>
        <w:t xml:space="preserve">муниципальной </w:t>
      </w:r>
      <w:r w:rsidRPr="004666F1">
        <w:rPr>
          <w:color w:val="000000" w:themeColor="text1"/>
          <w:sz w:val="28"/>
          <w:szCs w:val="28"/>
        </w:rPr>
        <w:t xml:space="preserve">услуги </w:t>
      </w:r>
      <w:r w:rsidRPr="004666F1">
        <w:rPr>
          <w:rFonts w:eastAsia="Calibri"/>
          <w:color w:val="000000" w:themeColor="text1"/>
          <w:sz w:val="28"/>
          <w:szCs w:val="28"/>
        </w:rPr>
        <w:t>в информационно-телекоммуникационных сетях общего пользовани</w:t>
      </w:r>
      <w:r w:rsidR="00A14381">
        <w:rPr>
          <w:rFonts w:eastAsia="Calibri"/>
          <w:color w:val="000000" w:themeColor="text1"/>
          <w:sz w:val="28"/>
          <w:szCs w:val="28"/>
        </w:rPr>
        <w:t>я (в том числе в сети Интернет</w:t>
      </w:r>
      <w:r w:rsidRPr="004666F1">
        <w:rPr>
          <w:rFonts w:eastAsia="Calibri"/>
          <w:color w:val="000000" w:themeColor="text1"/>
          <w:sz w:val="28"/>
          <w:szCs w:val="28"/>
        </w:rPr>
        <w:t>), средствах массовой информации;</w:t>
      </w:r>
    </w:p>
    <w:p w14:paraId="164425A5" w14:textId="23424012"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возможность получения заявителем уведомлений о предоставлении </w:t>
      </w:r>
      <w:r w:rsidR="00DA3FAD" w:rsidRPr="004666F1">
        <w:rPr>
          <w:rFonts w:eastAsia="Calibri"/>
          <w:color w:val="000000" w:themeColor="text1"/>
          <w:sz w:val="28"/>
          <w:szCs w:val="28"/>
        </w:rPr>
        <w:t xml:space="preserve">муниципальной </w:t>
      </w:r>
      <w:r w:rsidRPr="004666F1">
        <w:rPr>
          <w:rFonts w:eastAsia="Calibri"/>
          <w:color w:val="000000" w:themeColor="text1"/>
          <w:sz w:val="28"/>
          <w:szCs w:val="28"/>
        </w:rPr>
        <w:t xml:space="preserve">услуги с помощью </w:t>
      </w:r>
      <w:r w:rsidRPr="004666F1">
        <w:rPr>
          <w:color w:val="000000" w:themeColor="text1"/>
          <w:sz w:val="28"/>
          <w:szCs w:val="28"/>
        </w:rPr>
        <w:t>Единого портала</w:t>
      </w:r>
      <w:r w:rsidRPr="004666F1">
        <w:rPr>
          <w:rFonts w:eastAsia="Calibri"/>
          <w:color w:val="000000" w:themeColor="text1"/>
          <w:sz w:val="28"/>
          <w:szCs w:val="28"/>
        </w:rPr>
        <w:t>;</w:t>
      </w:r>
    </w:p>
    <w:p w14:paraId="4F64EDED" w14:textId="161E1ECD"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возможность получения информации о ходе предоставления </w:t>
      </w:r>
      <w:r w:rsidR="00DA3FAD" w:rsidRPr="004666F1">
        <w:rPr>
          <w:rFonts w:eastAsia="Calibri"/>
          <w:color w:val="000000" w:themeColor="text1"/>
          <w:sz w:val="28"/>
          <w:szCs w:val="28"/>
        </w:rPr>
        <w:t xml:space="preserve">муниципальной </w:t>
      </w:r>
      <w:r w:rsidRPr="004666F1">
        <w:rPr>
          <w:color w:val="000000" w:themeColor="text1"/>
          <w:sz w:val="28"/>
          <w:szCs w:val="28"/>
        </w:rPr>
        <w:t>услуги</w:t>
      </w:r>
      <w:r w:rsidRPr="004666F1">
        <w:rPr>
          <w:rFonts w:eastAsia="Calibri"/>
          <w:color w:val="000000" w:themeColor="text1"/>
          <w:sz w:val="28"/>
          <w:szCs w:val="28"/>
        </w:rPr>
        <w:t>, в том числе с использованием информационно-коммуникационных технологий.</w:t>
      </w:r>
    </w:p>
    <w:p w14:paraId="6E0885C5" w14:textId="1AF0B349"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2.38. Основными показателями качества предоставления </w:t>
      </w:r>
      <w:r w:rsidR="00EE1E7F" w:rsidRPr="004666F1">
        <w:rPr>
          <w:rFonts w:eastAsia="Calibri"/>
          <w:color w:val="000000" w:themeColor="text1"/>
          <w:sz w:val="28"/>
          <w:szCs w:val="28"/>
        </w:rPr>
        <w:t xml:space="preserve">муниципальной </w:t>
      </w:r>
      <w:r w:rsidRPr="004666F1">
        <w:rPr>
          <w:rFonts w:eastAsia="Calibri"/>
          <w:color w:val="000000" w:themeColor="text1"/>
          <w:sz w:val="28"/>
          <w:szCs w:val="28"/>
        </w:rPr>
        <w:t>услуги являются:</w:t>
      </w:r>
    </w:p>
    <w:p w14:paraId="5800CD40" w14:textId="0E378BD8"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своевременность предоставления </w:t>
      </w:r>
      <w:r w:rsidR="00EE1E7F" w:rsidRPr="004666F1">
        <w:rPr>
          <w:rFonts w:eastAsia="Calibri"/>
          <w:color w:val="000000" w:themeColor="text1"/>
          <w:sz w:val="28"/>
          <w:szCs w:val="28"/>
        </w:rPr>
        <w:t xml:space="preserve">муниципальной </w:t>
      </w:r>
      <w:r w:rsidRPr="004666F1">
        <w:rPr>
          <w:color w:val="000000" w:themeColor="text1"/>
          <w:sz w:val="28"/>
          <w:szCs w:val="28"/>
        </w:rPr>
        <w:t>услуги</w:t>
      </w:r>
      <w:r w:rsidRPr="004666F1">
        <w:rPr>
          <w:rFonts w:eastAsia="Calibri"/>
          <w:color w:val="000000" w:themeColor="text1"/>
          <w:sz w:val="28"/>
          <w:szCs w:val="28"/>
        </w:rPr>
        <w:t xml:space="preserve"> </w:t>
      </w:r>
      <w:r w:rsidR="00A14381">
        <w:rPr>
          <w:rFonts w:eastAsia="Calibri"/>
          <w:color w:val="000000" w:themeColor="text1"/>
          <w:sz w:val="28"/>
          <w:szCs w:val="28"/>
        </w:rPr>
        <w:br/>
      </w:r>
      <w:r w:rsidRPr="004666F1">
        <w:rPr>
          <w:rFonts w:eastAsia="Calibri"/>
          <w:color w:val="000000" w:themeColor="text1"/>
          <w:sz w:val="28"/>
          <w:szCs w:val="28"/>
        </w:rPr>
        <w:t>в соответствии со стандартом ее предоставления, установленным настоящим Административным регламентом;</w:t>
      </w:r>
    </w:p>
    <w:p w14:paraId="31CF05AA" w14:textId="03FC9286"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минимально возможное количество взаимодействий гражданина </w:t>
      </w:r>
      <w:r w:rsidR="00A14381">
        <w:rPr>
          <w:rFonts w:eastAsia="Calibri"/>
          <w:color w:val="000000" w:themeColor="text1"/>
          <w:sz w:val="28"/>
          <w:szCs w:val="28"/>
        </w:rPr>
        <w:br/>
      </w:r>
      <w:r w:rsidRPr="004666F1">
        <w:rPr>
          <w:rFonts w:eastAsia="Calibri"/>
          <w:color w:val="000000" w:themeColor="text1"/>
          <w:sz w:val="28"/>
          <w:szCs w:val="28"/>
        </w:rPr>
        <w:t xml:space="preserve">с должностными лицами, участвующими в предоставлении </w:t>
      </w:r>
      <w:r w:rsidR="00EE1E7F" w:rsidRPr="004666F1">
        <w:rPr>
          <w:rFonts w:eastAsia="Calibri"/>
          <w:color w:val="000000" w:themeColor="text1"/>
          <w:sz w:val="28"/>
          <w:szCs w:val="28"/>
        </w:rPr>
        <w:t xml:space="preserve">муниципальной </w:t>
      </w:r>
      <w:r w:rsidRPr="004666F1">
        <w:rPr>
          <w:color w:val="000000" w:themeColor="text1"/>
          <w:sz w:val="28"/>
          <w:szCs w:val="28"/>
        </w:rPr>
        <w:t>услуги</w:t>
      </w:r>
      <w:r w:rsidRPr="004666F1">
        <w:rPr>
          <w:rFonts w:eastAsia="Calibri"/>
          <w:color w:val="000000" w:themeColor="text1"/>
          <w:sz w:val="28"/>
          <w:szCs w:val="28"/>
        </w:rPr>
        <w:t>;</w:t>
      </w:r>
    </w:p>
    <w:p w14:paraId="6E19166F" w14:textId="5420D1A5"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отсутствие обоснованных жалоб на действия (бездействие) сотрудников </w:t>
      </w:r>
      <w:r w:rsidR="004B2FEB">
        <w:rPr>
          <w:rFonts w:eastAsia="Calibri"/>
          <w:color w:val="000000" w:themeColor="text1"/>
          <w:sz w:val="28"/>
          <w:szCs w:val="28"/>
        </w:rPr>
        <w:t>департамента</w:t>
      </w:r>
      <w:r w:rsidR="0029784C" w:rsidRPr="004666F1">
        <w:rPr>
          <w:rFonts w:eastAsia="Calibri"/>
          <w:color w:val="000000" w:themeColor="text1"/>
          <w:sz w:val="28"/>
          <w:szCs w:val="28"/>
        </w:rPr>
        <w:t xml:space="preserve"> </w:t>
      </w:r>
      <w:r w:rsidRPr="004666F1">
        <w:rPr>
          <w:rFonts w:eastAsia="Calibri"/>
          <w:color w:val="000000" w:themeColor="text1"/>
          <w:sz w:val="28"/>
          <w:szCs w:val="28"/>
        </w:rPr>
        <w:t>и их некорректное (невнимательное) отношение к заявителям;</w:t>
      </w:r>
    </w:p>
    <w:p w14:paraId="537E8BB2" w14:textId="7AF3D45C"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отсутствие нарушений установленных сроков в процессе предоставления </w:t>
      </w:r>
      <w:r w:rsidR="00EE1E7F" w:rsidRPr="004666F1">
        <w:rPr>
          <w:rFonts w:eastAsia="Calibri"/>
          <w:color w:val="000000" w:themeColor="text1"/>
          <w:sz w:val="28"/>
          <w:szCs w:val="28"/>
        </w:rPr>
        <w:t xml:space="preserve">муниципальной </w:t>
      </w:r>
      <w:r w:rsidRPr="004666F1">
        <w:rPr>
          <w:rFonts w:eastAsia="Calibri"/>
          <w:color w:val="000000" w:themeColor="text1"/>
          <w:sz w:val="28"/>
          <w:szCs w:val="28"/>
        </w:rPr>
        <w:t>услуги;</w:t>
      </w:r>
    </w:p>
    <w:p w14:paraId="38C210BE" w14:textId="5BA3D004"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r w:rsidRPr="004666F1">
        <w:rPr>
          <w:rFonts w:eastAsia="Calibri"/>
          <w:color w:val="000000" w:themeColor="text1"/>
          <w:sz w:val="28"/>
          <w:szCs w:val="28"/>
        </w:rPr>
        <w:t xml:space="preserve">отсутствие заявлений об оспаривании решений, действий (бездействия) </w:t>
      </w:r>
      <w:r w:rsidR="00015B18">
        <w:rPr>
          <w:color w:val="000000" w:themeColor="text1"/>
          <w:sz w:val="28"/>
          <w:szCs w:val="28"/>
        </w:rPr>
        <w:t>департамента</w:t>
      </w:r>
      <w:r w:rsidRPr="004666F1">
        <w:rPr>
          <w:color w:val="000000" w:themeColor="text1"/>
          <w:sz w:val="28"/>
          <w:szCs w:val="28"/>
        </w:rPr>
        <w:t xml:space="preserve">, </w:t>
      </w:r>
      <w:r w:rsidRPr="004666F1">
        <w:rPr>
          <w:rFonts w:eastAsia="Calibri"/>
          <w:color w:val="000000" w:themeColor="text1"/>
          <w:sz w:val="28"/>
          <w:szCs w:val="28"/>
        </w:rPr>
        <w:t xml:space="preserve">его должностных лиц, принимаемых (совершенных) при предоставлении </w:t>
      </w:r>
      <w:r w:rsidR="00EE1E7F" w:rsidRPr="004666F1">
        <w:rPr>
          <w:rFonts w:eastAsia="Calibri"/>
          <w:color w:val="000000" w:themeColor="text1"/>
          <w:sz w:val="28"/>
          <w:szCs w:val="28"/>
        </w:rPr>
        <w:t xml:space="preserve">муниципальной </w:t>
      </w:r>
      <w:r w:rsidRPr="004666F1">
        <w:rPr>
          <w:rFonts w:eastAsia="Calibri"/>
          <w:color w:val="000000" w:themeColor="text1"/>
          <w:sz w:val="28"/>
          <w:szCs w:val="28"/>
        </w:rPr>
        <w:t>услуги, по итогам рассмотрения которых вынесены решения об удовлетворении (частичном удовлетворении) требований заявителей.</w:t>
      </w:r>
    </w:p>
    <w:p w14:paraId="08092424" w14:textId="77777777" w:rsidR="00D12D3D" w:rsidRPr="004666F1" w:rsidRDefault="00D12D3D" w:rsidP="00D12D3D">
      <w:pPr>
        <w:widowControl w:val="0"/>
        <w:autoSpaceDE w:val="0"/>
        <w:autoSpaceDN w:val="0"/>
        <w:adjustRightInd w:val="0"/>
        <w:ind w:firstLine="709"/>
        <w:jc w:val="both"/>
        <w:rPr>
          <w:rFonts w:eastAsia="Calibri"/>
          <w:color w:val="000000" w:themeColor="text1"/>
          <w:sz w:val="28"/>
          <w:szCs w:val="28"/>
        </w:rPr>
      </w:pPr>
    </w:p>
    <w:p w14:paraId="61BC27C2" w14:textId="6F7F5A14" w:rsidR="00D12D3D" w:rsidRPr="004666F1" w:rsidRDefault="00D12D3D" w:rsidP="00347380">
      <w:pPr>
        <w:pStyle w:val="aa"/>
        <w:widowControl w:val="0"/>
        <w:autoSpaceDE w:val="0"/>
        <w:autoSpaceDN w:val="0"/>
        <w:adjustRightInd w:val="0"/>
        <w:ind w:left="0"/>
        <w:jc w:val="center"/>
        <w:rPr>
          <w:bCs/>
          <w:color w:val="000000" w:themeColor="text1"/>
          <w:sz w:val="28"/>
          <w:szCs w:val="28"/>
        </w:rPr>
      </w:pPr>
      <w:r w:rsidRPr="004666F1">
        <w:rPr>
          <w:bCs/>
          <w:color w:val="000000" w:themeColor="text1"/>
          <w:sz w:val="28"/>
          <w:szCs w:val="28"/>
        </w:rPr>
        <w:t xml:space="preserve">Раздел </w:t>
      </w:r>
      <w:r w:rsidRPr="004666F1">
        <w:rPr>
          <w:bCs/>
          <w:color w:val="000000" w:themeColor="text1"/>
          <w:sz w:val="28"/>
          <w:szCs w:val="28"/>
          <w:lang w:val="en-US"/>
        </w:rPr>
        <w:t>III</w:t>
      </w:r>
      <w:r w:rsidRPr="004666F1">
        <w:rPr>
          <w:bCs/>
          <w:color w:val="000000" w:themeColor="text1"/>
          <w:sz w:val="28"/>
          <w:szCs w:val="28"/>
        </w:rPr>
        <w:t xml:space="preserve">. Состав, последовательность и сроки выполнения административных процедур (действий), требования к порядку </w:t>
      </w:r>
      <w:r w:rsidR="00A14381">
        <w:rPr>
          <w:bCs/>
          <w:color w:val="000000" w:themeColor="text1"/>
          <w:sz w:val="28"/>
          <w:szCs w:val="28"/>
        </w:rPr>
        <w:br/>
      </w:r>
      <w:r w:rsidRPr="004666F1">
        <w:rPr>
          <w:bCs/>
          <w:color w:val="000000" w:themeColor="text1"/>
          <w:sz w:val="28"/>
          <w:szCs w:val="28"/>
        </w:rPr>
        <w:t>их выполнения, в том числе особенности выполнения административных процедур в электронной форме</w:t>
      </w:r>
    </w:p>
    <w:p w14:paraId="0A4E1D8A" w14:textId="77777777" w:rsidR="00D12D3D" w:rsidRPr="004666F1" w:rsidRDefault="00D12D3D" w:rsidP="00D12D3D">
      <w:pPr>
        <w:widowControl w:val="0"/>
        <w:autoSpaceDE w:val="0"/>
        <w:autoSpaceDN w:val="0"/>
        <w:adjustRightInd w:val="0"/>
        <w:jc w:val="center"/>
        <w:rPr>
          <w:b/>
          <w:color w:val="000000" w:themeColor="text1"/>
          <w:sz w:val="28"/>
          <w:szCs w:val="28"/>
        </w:rPr>
      </w:pPr>
    </w:p>
    <w:p w14:paraId="71CFE55C" w14:textId="77777777" w:rsidR="00D12D3D" w:rsidRPr="004666F1" w:rsidRDefault="00D12D3D" w:rsidP="00A14381">
      <w:pPr>
        <w:widowControl w:val="0"/>
        <w:autoSpaceDE w:val="0"/>
        <w:autoSpaceDN w:val="0"/>
        <w:adjustRightInd w:val="0"/>
        <w:jc w:val="center"/>
        <w:rPr>
          <w:color w:val="000000" w:themeColor="text1"/>
          <w:sz w:val="28"/>
          <w:szCs w:val="28"/>
        </w:rPr>
      </w:pPr>
      <w:r w:rsidRPr="004666F1">
        <w:rPr>
          <w:color w:val="000000" w:themeColor="text1"/>
          <w:sz w:val="28"/>
          <w:szCs w:val="28"/>
        </w:rPr>
        <w:t>Исчерпывающий перечень административных процедур</w:t>
      </w:r>
    </w:p>
    <w:p w14:paraId="4F9EFD65" w14:textId="77777777" w:rsidR="00D12D3D" w:rsidRPr="004666F1" w:rsidRDefault="00D12D3D" w:rsidP="00D12D3D">
      <w:pPr>
        <w:widowControl w:val="0"/>
        <w:autoSpaceDE w:val="0"/>
        <w:autoSpaceDN w:val="0"/>
        <w:adjustRightInd w:val="0"/>
        <w:ind w:firstLine="709"/>
        <w:jc w:val="center"/>
        <w:rPr>
          <w:b/>
          <w:bCs/>
          <w:color w:val="000000" w:themeColor="text1"/>
          <w:sz w:val="28"/>
          <w:szCs w:val="28"/>
        </w:rPr>
      </w:pPr>
    </w:p>
    <w:p w14:paraId="216BF904"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3.1. Предоставление услуги включает в себя следующие административные процедуры:</w:t>
      </w:r>
    </w:p>
    <w:p w14:paraId="463CC274"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 xml:space="preserve">прием, проверка документов и регистрация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23FCB83B"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1346BFA"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рассмотрение документов и сведений;</w:t>
      </w:r>
    </w:p>
    <w:p w14:paraId="431F26AB"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принятие решения;</w:t>
      </w:r>
    </w:p>
    <w:p w14:paraId="1D1B4797" w14:textId="77777777"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выдача результата.</w:t>
      </w:r>
    </w:p>
    <w:p w14:paraId="3A961AB0" w14:textId="2F52D27F" w:rsidR="00D12D3D" w:rsidRPr="004666F1" w:rsidRDefault="00D12D3D" w:rsidP="00D12D3D">
      <w:pPr>
        <w:widowControl w:val="0"/>
        <w:tabs>
          <w:tab w:val="left" w:pos="567"/>
        </w:tabs>
        <w:ind w:firstLine="709"/>
        <w:contextualSpacing/>
        <w:jc w:val="both"/>
        <w:rPr>
          <w:color w:val="000000" w:themeColor="text1"/>
          <w:sz w:val="28"/>
          <w:szCs w:val="28"/>
        </w:rPr>
      </w:pPr>
      <w:r w:rsidRPr="004666F1">
        <w:rPr>
          <w:color w:val="000000" w:themeColor="text1"/>
          <w:sz w:val="28"/>
          <w:szCs w:val="28"/>
        </w:rPr>
        <w:t xml:space="preserve">Описание административных процедур представлено </w:t>
      </w:r>
      <w:r w:rsidR="00A14381">
        <w:rPr>
          <w:color w:val="000000" w:themeColor="text1"/>
          <w:sz w:val="28"/>
          <w:szCs w:val="28"/>
        </w:rPr>
        <w:br/>
      </w:r>
      <w:r w:rsidRPr="004666F1">
        <w:rPr>
          <w:color w:val="000000" w:themeColor="text1"/>
          <w:sz w:val="28"/>
          <w:szCs w:val="28"/>
        </w:rPr>
        <w:t xml:space="preserve">в </w:t>
      </w:r>
      <w:r w:rsidR="00A14381">
        <w:rPr>
          <w:color w:val="000000" w:themeColor="text1"/>
          <w:sz w:val="28"/>
          <w:szCs w:val="28"/>
        </w:rPr>
        <w:t xml:space="preserve">приложении </w:t>
      </w:r>
      <w:r w:rsidRPr="004666F1">
        <w:rPr>
          <w:color w:val="000000" w:themeColor="text1"/>
          <w:sz w:val="28"/>
          <w:szCs w:val="28"/>
        </w:rPr>
        <w:t>14 к настоящему Административному регламенту.</w:t>
      </w:r>
    </w:p>
    <w:p w14:paraId="2B8A9992" w14:textId="77777777" w:rsidR="00D12D3D" w:rsidRPr="004666F1" w:rsidRDefault="00D12D3D" w:rsidP="00D12D3D">
      <w:pPr>
        <w:widowControl w:val="0"/>
        <w:tabs>
          <w:tab w:val="left" w:pos="567"/>
        </w:tabs>
        <w:ind w:firstLine="709"/>
        <w:contextualSpacing/>
        <w:jc w:val="both"/>
        <w:rPr>
          <w:color w:val="000000" w:themeColor="text1"/>
          <w:sz w:val="28"/>
          <w:szCs w:val="28"/>
        </w:rPr>
      </w:pPr>
    </w:p>
    <w:p w14:paraId="7F324263" w14:textId="77777777" w:rsidR="00D12D3D" w:rsidRPr="004666F1" w:rsidRDefault="00D12D3D" w:rsidP="00D12D3D">
      <w:pPr>
        <w:widowControl w:val="0"/>
        <w:tabs>
          <w:tab w:val="left" w:pos="567"/>
        </w:tabs>
        <w:ind w:firstLine="709"/>
        <w:contextualSpacing/>
        <w:jc w:val="both"/>
        <w:rPr>
          <w:color w:val="000000" w:themeColor="text1"/>
          <w:sz w:val="28"/>
          <w:szCs w:val="28"/>
        </w:rPr>
      </w:pPr>
    </w:p>
    <w:p w14:paraId="4629D3B0" w14:textId="3E5B0FC0" w:rsidR="00D12D3D" w:rsidRPr="004666F1" w:rsidRDefault="00D12D3D" w:rsidP="00A14381">
      <w:pPr>
        <w:widowControl w:val="0"/>
        <w:autoSpaceDE w:val="0"/>
        <w:autoSpaceDN w:val="0"/>
        <w:adjustRightInd w:val="0"/>
        <w:jc w:val="center"/>
        <w:rPr>
          <w:bCs/>
          <w:color w:val="000000" w:themeColor="text1"/>
          <w:sz w:val="28"/>
          <w:szCs w:val="28"/>
        </w:rPr>
      </w:pPr>
      <w:r w:rsidRPr="004666F1">
        <w:rPr>
          <w:bCs/>
          <w:color w:val="000000" w:themeColor="text1"/>
          <w:sz w:val="28"/>
          <w:szCs w:val="28"/>
        </w:rPr>
        <w:t>Перечень административных процедур (действий) при предоставлении муниципальной услуги в электронной форме</w:t>
      </w:r>
    </w:p>
    <w:p w14:paraId="4DAAED5D" w14:textId="77777777" w:rsidR="00D12D3D" w:rsidRPr="004666F1" w:rsidRDefault="00D12D3D" w:rsidP="00D12D3D">
      <w:pPr>
        <w:widowControl w:val="0"/>
        <w:autoSpaceDE w:val="0"/>
        <w:autoSpaceDN w:val="0"/>
        <w:adjustRightInd w:val="0"/>
        <w:ind w:firstLine="709"/>
        <w:jc w:val="center"/>
        <w:rPr>
          <w:b/>
          <w:color w:val="000000" w:themeColor="text1"/>
          <w:sz w:val="28"/>
          <w:szCs w:val="28"/>
        </w:rPr>
      </w:pPr>
    </w:p>
    <w:p w14:paraId="3160EE3D" w14:textId="365D30AC"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3.2. При предоставлении </w:t>
      </w:r>
      <w:r w:rsidR="00CD010B" w:rsidRPr="004666F1">
        <w:rPr>
          <w:color w:val="000000" w:themeColor="text1"/>
          <w:sz w:val="28"/>
          <w:szCs w:val="28"/>
        </w:rPr>
        <w:t xml:space="preserve">муниципальной </w:t>
      </w:r>
      <w:r w:rsidRPr="004666F1">
        <w:rPr>
          <w:color w:val="000000" w:themeColor="text1"/>
          <w:sz w:val="28"/>
          <w:szCs w:val="28"/>
        </w:rPr>
        <w:t>услуги в электронной форме заявителю обеспечиваются:</w:t>
      </w:r>
    </w:p>
    <w:p w14:paraId="6EA071C0"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получение информации о порядке и сроках предоставления услуги;</w:t>
      </w:r>
    </w:p>
    <w:p w14:paraId="1C38B98E"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формирование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47333827" w14:textId="3B4171CE"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прием и регистрация </w:t>
      </w:r>
      <w:r w:rsidR="00AA4658">
        <w:rPr>
          <w:color w:val="000000" w:themeColor="text1"/>
          <w:sz w:val="28"/>
          <w:szCs w:val="28"/>
        </w:rPr>
        <w:t>департаментом</w:t>
      </w:r>
      <w:r w:rsidRPr="004666F1">
        <w:rPr>
          <w:color w:val="000000" w:themeColor="text1"/>
          <w:sz w:val="28"/>
          <w:szCs w:val="28"/>
        </w:rPr>
        <w:t xml:space="preserve">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иных документов, необходимых для предоставления услуги;</w:t>
      </w:r>
    </w:p>
    <w:p w14:paraId="12FE1985" w14:textId="3020F6C6"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получение результата предоставления </w:t>
      </w:r>
      <w:r w:rsidR="00CD010B" w:rsidRPr="004666F1">
        <w:rPr>
          <w:color w:val="000000" w:themeColor="text1"/>
          <w:sz w:val="28"/>
          <w:szCs w:val="28"/>
        </w:rPr>
        <w:t xml:space="preserve">муниципальной </w:t>
      </w:r>
      <w:r w:rsidRPr="004666F1">
        <w:rPr>
          <w:color w:val="000000" w:themeColor="text1"/>
          <w:sz w:val="28"/>
          <w:szCs w:val="28"/>
        </w:rPr>
        <w:t xml:space="preserve">услуги; </w:t>
      </w:r>
    </w:p>
    <w:p w14:paraId="3925C5A1" w14:textId="4588A807" w:rsidR="00D12D3D" w:rsidRPr="004666F1" w:rsidRDefault="00D12D3D" w:rsidP="00D12D3D">
      <w:pPr>
        <w:widowControl w:val="0"/>
        <w:autoSpaceDE w:val="0"/>
        <w:autoSpaceDN w:val="0"/>
        <w:adjustRightInd w:val="0"/>
        <w:ind w:firstLine="709"/>
        <w:jc w:val="both"/>
        <w:rPr>
          <w:color w:val="FF0000"/>
          <w:sz w:val="28"/>
          <w:szCs w:val="28"/>
        </w:rPr>
      </w:pPr>
      <w:r w:rsidRPr="004666F1">
        <w:rPr>
          <w:color w:val="000000" w:themeColor="text1"/>
          <w:sz w:val="28"/>
          <w:szCs w:val="28"/>
        </w:rPr>
        <w:t xml:space="preserve">получение сведений о ходе </w:t>
      </w:r>
      <w:r w:rsidR="000B3D26" w:rsidRPr="004666F1">
        <w:rPr>
          <w:color w:val="000000" w:themeColor="text1"/>
          <w:sz w:val="28"/>
          <w:szCs w:val="28"/>
        </w:rPr>
        <w:t>выполнения</w:t>
      </w:r>
      <w:r w:rsidRPr="004666F1">
        <w:rPr>
          <w:color w:val="000000" w:themeColor="text1"/>
          <w:sz w:val="28"/>
          <w:szCs w:val="28"/>
        </w:rPr>
        <w:t xml:space="preserve">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r w:rsidR="00CD010B" w:rsidRPr="004666F1">
        <w:rPr>
          <w:color w:val="000000" w:themeColor="text1"/>
          <w:sz w:val="28"/>
          <w:szCs w:val="28"/>
        </w:rPr>
        <w:t xml:space="preserve"> </w:t>
      </w:r>
    </w:p>
    <w:p w14:paraId="791B81CF" w14:textId="447500BE"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осуществление оценки качества предоставления </w:t>
      </w:r>
      <w:r w:rsidR="0007583C" w:rsidRPr="004666F1">
        <w:rPr>
          <w:color w:val="000000" w:themeColor="text1"/>
          <w:sz w:val="28"/>
          <w:szCs w:val="28"/>
        </w:rPr>
        <w:t xml:space="preserve">муниципальной </w:t>
      </w:r>
      <w:r w:rsidRPr="004666F1">
        <w:rPr>
          <w:color w:val="000000" w:themeColor="text1"/>
          <w:sz w:val="28"/>
          <w:szCs w:val="28"/>
        </w:rPr>
        <w:t>услуги;</w:t>
      </w:r>
    </w:p>
    <w:p w14:paraId="2F4FD79D" w14:textId="312D80C3"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14:paraId="250F6DCA" w14:textId="77777777" w:rsidR="00D12D3D" w:rsidRPr="004666F1" w:rsidRDefault="00D12D3D" w:rsidP="00D12D3D">
      <w:pPr>
        <w:autoSpaceDE w:val="0"/>
        <w:autoSpaceDN w:val="0"/>
        <w:adjustRightInd w:val="0"/>
        <w:ind w:firstLine="709"/>
        <w:jc w:val="both"/>
        <w:rPr>
          <w:color w:val="000000" w:themeColor="text1"/>
          <w:sz w:val="28"/>
          <w:szCs w:val="28"/>
        </w:rPr>
      </w:pPr>
    </w:p>
    <w:p w14:paraId="5BF3AA5C" w14:textId="36593B77" w:rsidR="00D12D3D" w:rsidRPr="004666F1" w:rsidRDefault="00D12D3D" w:rsidP="00D12D3D">
      <w:pPr>
        <w:autoSpaceDE w:val="0"/>
        <w:autoSpaceDN w:val="0"/>
        <w:adjustRightInd w:val="0"/>
        <w:jc w:val="center"/>
        <w:rPr>
          <w:bCs/>
          <w:color w:val="000000" w:themeColor="text1"/>
          <w:sz w:val="28"/>
          <w:szCs w:val="28"/>
        </w:rPr>
      </w:pPr>
      <w:r w:rsidRPr="004666F1">
        <w:rPr>
          <w:bCs/>
          <w:color w:val="000000" w:themeColor="text1"/>
          <w:sz w:val="28"/>
          <w:szCs w:val="28"/>
        </w:rPr>
        <w:t xml:space="preserve">Порядок осуществления административных процедур (действий) </w:t>
      </w:r>
      <w:r w:rsidR="00A14381">
        <w:rPr>
          <w:bCs/>
          <w:color w:val="000000" w:themeColor="text1"/>
          <w:sz w:val="28"/>
          <w:szCs w:val="28"/>
        </w:rPr>
        <w:br/>
      </w:r>
      <w:r w:rsidRPr="004666F1">
        <w:rPr>
          <w:bCs/>
          <w:color w:val="000000" w:themeColor="text1"/>
          <w:sz w:val="28"/>
          <w:szCs w:val="28"/>
        </w:rPr>
        <w:t xml:space="preserve">в электронной форме </w:t>
      </w:r>
    </w:p>
    <w:p w14:paraId="2DDB6C4E" w14:textId="77777777" w:rsidR="00D12D3D" w:rsidRPr="004666F1" w:rsidRDefault="00D12D3D" w:rsidP="00D12D3D">
      <w:pPr>
        <w:autoSpaceDE w:val="0"/>
        <w:autoSpaceDN w:val="0"/>
        <w:adjustRightInd w:val="0"/>
        <w:jc w:val="center"/>
        <w:rPr>
          <w:b/>
          <w:color w:val="000000" w:themeColor="text1"/>
          <w:sz w:val="28"/>
          <w:szCs w:val="28"/>
        </w:rPr>
      </w:pPr>
    </w:p>
    <w:p w14:paraId="55D6C0DB"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3.3. Формирование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2AB16734" w14:textId="74659E04"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Формирование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осуществляется посредством заполнения электронной формы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 xml:space="preserve"> на Едином портале</w:t>
      </w:r>
      <w:r w:rsidR="00184F04" w:rsidRPr="004666F1">
        <w:rPr>
          <w:color w:val="000000" w:themeColor="text1"/>
          <w:sz w:val="28"/>
          <w:szCs w:val="28"/>
        </w:rPr>
        <w:t xml:space="preserve"> </w:t>
      </w:r>
      <w:r w:rsidRPr="004666F1">
        <w:rPr>
          <w:color w:val="000000" w:themeColor="text1"/>
          <w:sz w:val="28"/>
          <w:szCs w:val="28"/>
        </w:rPr>
        <w:t xml:space="preserve">без необходимости дополнительной подачи </w:t>
      </w:r>
      <w:r w:rsidRPr="004666F1">
        <w:rPr>
          <w:bCs/>
          <w:color w:val="000000" w:themeColor="text1"/>
          <w:sz w:val="28"/>
          <w:szCs w:val="28"/>
        </w:rPr>
        <w:t xml:space="preserve">заявления о выдаче разрешения на строительство, заявления о внесении изменений, </w:t>
      </w:r>
      <w:r w:rsidRPr="004666F1">
        <w:rPr>
          <w:bCs/>
          <w:color w:val="000000" w:themeColor="text1"/>
          <w:sz w:val="28"/>
          <w:szCs w:val="28"/>
        </w:rPr>
        <w:lastRenderedPageBreak/>
        <w:t>уведомления</w:t>
      </w:r>
      <w:r w:rsidRPr="004666F1">
        <w:rPr>
          <w:color w:val="000000" w:themeColor="text1"/>
          <w:sz w:val="28"/>
          <w:szCs w:val="28"/>
        </w:rPr>
        <w:t xml:space="preserve"> в какой-либо иной форме.</w:t>
      </w:r>
    </w:p>
    <w:p w14:paraId="72D100F7" w14:textId="771E8951"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Форматно-логическая проверка сформированного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осуществляется после заполнения заявителем каждого </w:t>
      </w:r>
      <w:r w:rsidR="00A14381">
        <w:rPr>
          <w:color w:val="000000" w:themeColor="text1"/>
          <w:sz w:val="28"/>
          <w:szCs w:val="28"/>
        </w:rPr>
        <w:br/>
      </w:r>
      <w:r w:rsidRPr="004666F1">
        <w:rPr>
          <w:color w:val="000000" w:themeColor="text1"/>
          <w:sz w:val="28"/>
          <w:szCs w:val="28"/>
        </w:rPr>
        <w:t xml:space="preserve">из полей электронной формы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 xml:space="preserve">. </w:t>
      </w:r>
      <w:r w:rsidR="00A14381">
        <w:rPr>
          <w:color w:val="000000" w:themeColor="text1"/>
          <w:sz w:val="28"/>
          <w:szCs w:val="28"/>
        </w:rPr>
        <w:br/>
      </w:r>
      <w:r w:rsidRPr="004666F1">
        <w:rPr>
          <w:color w:val="000000" w:themeColor="text1"/>
          <w:sz w:val="28"/>
          <w:szCs w:val="28"/>
        </w:rPr>
        <w:t xml:space="preserve">При выявлении некорректно заполненного поля электронной формы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w:t>
      </w:r>
    </w:p>
    <w:p w14:paraId="571F0415"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При формировании заявления заявителю обеспечивается:</w:t>
      </w:r>
    </w:p>
    <w:p w14:paraId="5BEC7950" w14:textId="7A53AA71"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а) возможность копирования и сохранения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иных документов, указанных в подпунктах </w:t>
      </w:r>
      <w:r w:rsidR="00A14381">
        <w:rPr>
          <w:color w:val="000000" w:themeColor="text1"/>
          <w:sz w:val="28"/>
          <w:szCs w:val="28"/>
        </w:rPr>
        <w:t>«</w:t>
      </w:r>
      <w:r w:rsidRPr="004666F1">
        <w:rPr>
          <w:color w:val="000000" w:themeColor="text1"/>
          <w:sz w:val="28"/>
          <w:szCs w:val="28"/>
        </w:rPr>
        <w:t>б</w:t>
      </w:r>
      <w:r w:rsidR="00A14381">
        <w:rPr>
          <w:color w:val="000000" w:themeColor="text1"/>
          <w:sz w:val="28"/>
          <w:szCs w:val="28"/>
        </w:rPr>
        <w:t>» – «</w:t>
      </w:r>
      <w:r w:rsidR="005D427C">
        <w:rPr>
          <w:color w:val="000000" w:themeColor="text1"/>
          <w:sz w:val="28"/>
          <w:szCs w:val="28"/>
        </w:rPr>
        <w:t>г</w:t>
      </w:r>
      <w:r w:rsidR="00A14381">
        <w:rPr>
          <w:color w:val="000000" w:themeColor="text1"/>
          <w:sz w:val="28"/>
          <w:szCs w:val="28"/>
        </w:rPr>
        <w:t>»</w:t>
      </w:r>
      <w:r w:rsidRPr="004666F1">
        <w:rPr>
          <w:color w:val="000000" w:themeColor="text1"/>
          <w:sz w:val="28"/>
          <w:szCs w:val="28"/>
        </w:rPr>
        <w:t xml:space="preserve"> пункта 2.8, пунктах 2.9.1 </w:t>
      </w:r>
      <w:r w:rsidR="00A14381">
        <w:rPr>
          <w:color w:val="000000" w:themeColor="text1"/>
          <w:sz w:val="28"/>
          <w:szCs w:val="28"/>
        </w:rPr>
        <w:t>–</w:t>
      </w:r>
      <w:r w:rsidRPr="004666F1">
        <w:rPr>
          <w:color w:val="000000" w:themeColor="text1"/>
          <w:sz w:val="28"/>
          <w:szCs w:val="28"/>
        </w:rPr>
        <w:t xml:space="preserve"> 2.9.7 настоящего Административного регламента, необходимых для предоставления услуги;</w:t>
      </w:r>
      <w:r w:rsidR="002C4957" w:rsidRPr="004666F1">
        <w:rPr>
          <w:color w:val="000000" w:themeColor="text1"/>
          <w:sz w:val="28"/>
          <w:szCs w:val="28"/>
        </w:rPr>
        <w:t xml:space="preserve"> </w:t>
      </w:r>
    </w:p>
    <w:p w14:paraId="19F6CA2E" w14:textId="76BEA3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б) возможность печати на бумажном носителе копии электронной формы </w:t>
      </w:r>
      <w:r w:rsidRPr="004666F1">
        <w:rPr>
          <w:bCs/>
          <w:color w:val="000000" w:themeColor="text1"/>
          <w:sz w:val="28"/>
          <w:szCs w:val="28"/>
        </w:rPr>
        <w:t xml:space="preserve">заявления о выдаче разрешения на строительство, заявления </w:t>
      </w:r>
      <w:r w:rsidR="00A14381">
        <w:rPr>
          <w:bCs/>
          <w:color w:val="000000" w:themeColor="text1"/>
          <w:sz w:val="28"/>
          <w:szCs w:val="28"/>
        </w:rPr>
        <w:br/>
      </w:r>
      <w:r w:rsidRPr="004666F1">
        <w:rPr>
          <w:bCs/>
          <w:color w:val="000000" w:themeColor="text1"/>
          <w:sz w:val="28"/>
          <w:szCs w:val="28"/>
        </w:rPr>
        <w:t>о внесении изменений, уведомления</w:t>
      </w:r>
      <w:r w:rsidRPr="004666F1">
        <w:rPr>
          <w:color w:val="000000" w:themeColor="text1"/>
          <w:sz w:val="28"/>
          <w:szCs w:val="28"/>
        </w:rPr>
        <w:t>;</w:t>
      </w:r>
    </w:p>
    <w:p w14:paraId="2BB71191" w14:textId="1C5079FA"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в) сохранение ранее введенных в электронную форму </w:t>
      </w:r>
      <w:r w:rsidRPr="004666F1">
        <w:rPr>
          <w:bCs/>
          <w:color w:val="000000" w:themeColor="text1"/>
          <w:sz w:val="28"/>
          <w:szCs w:val="28"/>
        </w:rPr>
        <w:t xml:space="preserve">заявления </w:t>
      </w:r>
      <w:r w:rsidR="00A14381">
        <w:rPr>
          <w:bCs/>
          <w:color w:val="000000" w:themeColor="text1"/>
          <w:sz w:val="28"/>
          <w:szCs w:val="28"/>
        </w:rPr>
        <w:br/>
      </w:r>
      <w:r w:rsidRPr="004666F1">
        <w:rPr>
          <w:bCs/>
          <w:color w:val="000000" w:themeColor="text1"/>
          <w:sz w:val="28"/>
          <w:szCs w:val="28"/>
        </w:rPr>
        <w:t>о выдаче разрешения на строительство, заявления о внесении изменений, уведомления</w:t>
      </w:r>
      <w:r w:rsidRPr="004666F1">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w:t>
      </w:r>
    </w:p>
    <w:p w14:paraId="2929ACC3" w14:textId="65E3F888"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г) заполнение полей электронной формы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00184F04" w:rsidRPr="004666F1">
        <w:rPr>
          <w:color w:val="000000" w:themeColor="text1"/>
          <w:sz w:val="28"/>
          <w:szCs w:val="28"/>
        </w:rPr>
        <w:t xml:space="preserve"> </w:t>
      </w:r>
      <w:r w:rsidRPr="004666F1">
        <w:rPr>
          <w:color w:val="000000" w:themeColor="text1"/>
          <w:sz w:val="28"/>
          <w:szCs w:val="28"/>
        </w:rPr>
        <w:t>в части, касающейся сведений, отсутствующих в ЕСИА;</w:t>
      </w:r>
    </w:p>
    <w:p w14:paraId="3ED57A73"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д) возможность вернуться на любой из этапов заполнения электронной формы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без потери ранее введенной информации;</w:t>
      </w:r>
    </w:p>
    <w:p w14:paraId="1EC75DCE" w14:textId="59EC19F6"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е) возможность доступа заявителя на Едином портале</w:t>
      </w:r>
      <w:r w:rsidR="00184F04" w:rsidRPr="004666F1">
        <w:rPr>
          <w:color w:val="000000" w:themeColor="text1"/>
          <w:sz w:val="28"/>
          <w:szCs w:val="28"/>
        </w:rPr>
        <w:t xml:space="preserve"> </w:t>
      </w:r>
      <w:r w:rsidRPr="004666F1">
        <w:rPr>
          <w:color w:val="000000" w:themeColor="text1"/>
          <w:sz w:val="28"/>
          <w:szCs w:val="28"/>
        </w:rPr>
        <w:t xml:space="preserve">к ранее поданным им </w:t>
      </w:r>
      <w:r w:rsidRPr="004666F1">
        <w:rPr>
          <w:bCs/>
          <w:color w:val="000000" w:themeColor="text1"/>
          <w:sz w:val="28"/>
          <w:szCs w:val="28"/>
        </w:rPr>
        <w:t>заявлениям о выдаче разрешения на строительство, заявлениям о внесении изменений, уведомлениям</w:t>
      </w:r>
      <w:r w:rsidRPr="004666F1">
        <w:rPr>
          <w:color w:val="000000" w:themeColor="text1"/>
          <w:sz w:val="28"/>
          <w:szCs w:val="28"/>
        </w:rPr>
        <w:t xml:space="preserve"> в течение не менее одного года, а также частично сформированных </w:t>
      </w:r>
      <w:r w:rsidRPr="004666F1">
        <w:rPr>
          <w:bCs/>
          <w:color w:val="000000" w:themeColor="text1"/>
          <w:sz w:val="28"/>
          <w:szCs w:val="28"/>
        </w:rPr>
        <w:t xml:space="preserve">заявлений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заявлений о внесении изменений, уведомлений</w:t>
      </w:r>
      <w:r w:rsidRPr="004666F1">
        <w:rPr>
          <w:color w:val="000000" w:themeColor="text1"/>
          <w:sz w:val="28"/>
          <w:szCs w:val="28"/>
        </w:rPr>
        <w:t xml:space="preserve"> – </w:t>
      </w:r>
      <w:r w:rsidR="00A14381">
        <w:rPr>
          <w:color w:val="000000" w:themeColor="text1"/>
          <w:sz w:val="28"/>
          <w:szCs w:val="28"/>
        </w:rPr>
        <w:br/>
      </w:r>
      <w:r w:rsidRPr="004666F1">
        <w:rPr>
          <w:color w:val="000000" w:themeColor="text1"/>
          <w:sz w:val="28"/>
          <w:szCs w:val="28"/>
        </w:rPr>
        <w:t>в течение не менее 3 месяцев.</w:t>
      </w:r>
    </w:p>
    <w:p w14:paraId="61665B03" w14:textId="437F58BB"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Сформированное и подписанное </w:t>
      </w:r>
      <w:r w:rsidRPr="004666F1">
        <w:rPr>
          <w:bCs/>
          <w:color w:val="000000" w:themeColor="text1"/>
          <w:sz w:val="28"/>
          <w:szCs w:val="28"/>
        </w:rPr>
        <w:t xml:space="preserve">заявление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заявление о внесении изменений, уведомление</w:t>
      </w:r>
      <w:r w:rsidRPr="004666F1">
        <w:rPr>
          <w:color w:val="000000" w:themeColor="text1"/>
          <w:sz w:val="28"/>
          <w:szCs w:val="28"/>
        </w:rPr>
        <w:t xml:space="preserve"> и иные </w:t>
      </w:r>
      <w:r w:rsidRPr="004666F1">
        <w:rPr>
          <w:color w:val="000000" w:themeColor="text1"/>
          <w:sz w:val="28"/>
          <w:szCs w:val="28"/>
        </w:rPr>
        <w:lastRenderedPageBreak/>
        <w:t xml:space="preserve">документы, необходимые для предоставления услуги, направляются </w:t>
      </w:r>
      <w:r w:rsidR="00A14381">
        <w:rPr>
          <w:color w:val="000000" w:themeColor="text1"/>
          <w:sz w:val="28"/>
          <w:szCs w:val="28"/>
        </w:rPr>
        <w:br/>
      </w:r>
      <w:r w:rsidRPr="004666F1">
        <w:rPr>
          <w:color w:val="000000" w:themeColor="text1"/>
          <w:sz w:val="28"/>
          <w:szCs w:val="28"/>
        </w:rPr>
        <w:t xml:space="preserve">в </w:t>
      </w:r>
      <w:r w:rsidR="00A14381">
        <w:rPr>
          <w:color w:val="000000" w:themeColor="text1"/>
          <w:sz w:val="28"/>
          <w:szCs w:val="28"/>
        </w:rPr>
        <w:t>департамент</w:t>
      </w:r>
      <w:r w:rsidRPr="004666F1">
        <w:rPr>
          <w:color w:val="000000" w:themeColor="text1"/>
          <w:sz w:val="28"/>
          <w:szCs w:val="28"/>
        </w:rPr>
        <w:t xml:space="preserve"> посредством Единого портала</w:t>
      </w:r>
      <w:r w:rsidR="00184F04" w:rsidRPr="004666F1">
        <w:rPr>
          <w:color w:val="000000" w:themeColor="text1"/>
          <w:sz w:val="28"/>
          <w:szCs w:val="28"/>
        </w:rPr>
        <w:t>.</w:t>
      </w:r>
    </w:p>
    <w:p w14:paraId="2EBE5E41" w14:textId="1CB78842" w:rsidR="00D12D3D" w:rsidRPr="004666F1" w:rsidRDefault="00D12D3D" w:rsidP="00D12D3D">
      <w:pPr>
        <w:autoSpaceDE w:val="0"/>
        <w:autoSpaceDN w:val="0"/>
        <w:adjustRightInd w:val="0"/>
        <w:ind w:firstLine="709"/>
        <w:jc w:val="both"/>
        <w:rPr>
          <w:color w:val="FF0000"/>
          <w:sz w:val="28"/>
          <w:szCs w:val="28"/>
        </w:rPr>
      </w:pPr>
      <w:r w:rsidRPr="004666F1">
        <w:rPr>
          <w:color w:val="000000" w:themeColor="text1"/>
          <w:sz w:val="28"/>
          <w:szCs w:val="28"/>
        </w:rPr>
        <w:t xml:space="preserve">3.4. </w:t>
      </w:r>
      <w:r w:rsidR="00AA4658">
        <w:rPr>
          <w:color w:val="000000" w:themeColor="text1"/>
          <w:sz w:val="28"/>
          <w:szCs w:val="28"/>
        </w:rPr>
        <w:t>Департамент</w:t>
      </w:r>
      <w:r w:rsidRPr="004666F1">
        <w:rPr>
          <w:color w:val="000000" w:themeColor="text1"/>
          <w:sz w:val="28"/>
          <w:szCs w:val="28"/>
        </w:rPr>
        <w:t xml:space="preserve"> </w:t>
      </w:r>
      <w:r w:rsidR="00651001" w:rsidRPr="00651001">
        <w:rPr>
          <w:color w:val="000000" w:themeColor="text1"/>
          <w:sz w:val="28"/>
          <w:szCs w:val="28"/>
        </w:rPr>
        <w:t xml:space="preserve">обеспечивает в течение одного рабочего дня </w:t>
      </w:r>
      <w:r w:rsidR="00A14381">
        <w:rPr>
          <w:color w:val="000000" w:themeColor="text1"/>
          <w:sz w:val="28"/>
          <w:szCs w:val="28"/>
        </w:rPr>
        <w:br/>
      </w:r>
      <w:r w:rsidR="00651001" w:rsidRPr="00651001">
        <w:rPr>
          <w:color w:val="000000" w:themeColor="text1"/>
          <w:sz w:val="28"/>
          <w:szCs w:val="28"/>
        </w:rPr>
        <w:t xml:space="preserve">с момента поступления </w:t>
      </w:r>
      <w:r w:rsidR="00651001" w:rsidRPr="00651001">
        <w:rPr>
          <w:bCs/>
          <w:color w:val="000000" w:themeColor="text1"/>
          <w:sz w:val="28"/>
          <w:szCs w:val="28"/>
        </w:rPr>
        <w:t>заявления</w:t>
      </w:r>
      <w:r w:rsidR="00651001" w:rsidRPr="004666F1">
        <w:rPr>
          <w:bCs/>
          <w:color w:val="000000" w:themeColor="text1"/>
          <w:sz w:val="28"/>
          <w:szCs w:val="28"/>
        </w:rPr>
        <w:t xml:space="preserve"> </w:t>
      </w:r>
      <w:r w:rsidRPr="004666F1">
        <w:rPr>
          <w:bCs/>
          <w:color w:val="000000" w:themeColor="text1"/>
          <w:sz w:val="28"/>
          <w:szCs w:val="28"/>
        </w:rPr>
        <w:t>о выдаче разрешения на строительство, заявления о внесении изменений, уведомления</w:t>
      </w:r>
      <w:r w:rsidRPr="004666F1">
        <w:rPr>
          <w:color w:val="000000" w:themeColor="text1"/>
          <w:sz w:val="28"/>
          <w:szCs w:val="28"/>
        </w:rPr>
        <w:t xml:space="preserve"> на Едином портале, </w:t>
      </w:r>
      <w:r w:rsidR="00A14381">
        <w:rPr>
          <w:color w:val="000000" w:themeColor="text1"/>
          <w:sz w:val="28"/>
          <w:szCs w:val="28"/>
        </w:rPr>
        <w:br/>
      </w:r>
      <w:r w:rsidRPr="004666F1">
        <w:rPr>
          <w:color w:val="000000" w:themeColor="text1"/>
          <w:sz w:val="28"/>
          <w:szCs w:val="28"/>
        </w:rPr>
        <w:t xml:space="preserve">а в случае его поступления в выходной, нерабочий праздничный день, – </w:t>
      </w:r>
      <w:r w:rsidR="00A14381">
        <w:rPr>
          <w:color w:val="000000" w:themeColor="text1"/>
          <w:sz w:val="28"/>
          <w:szCs w:val="28"/>
        </w:rPr>
        <w:br/>
      </w:r>
      <w:r w:rsidRPr="004666F1">
        <w:rPr>
          <w:color w:val="000000" w:themeColor="text1"/>
          <w:sz w:val="28"/>
          <w:szCs w:val="28"/>
        </w:rPr>
        <w:t>в следующий за ним первый рабочий день:</w:t>
      </w:r>
      <w:r w:rsidR="004841EA" w:rsidRPr="004666F1">
        <w:rPr>
          <w:color w:val="000000" w:themeColor="text1"/>
          <w:sz w:val="28"/>
          <w:szCs w:val="28"/>
        </w:rPr>
        <w:t xml:space="preserve"> </w:t>
      </w:r>
    </w:p>
    <w:p w14:paraId="5832A71F" w14:textId="77777777"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w:t>
      </w:r>
    </w:p>
    <w:p w14:paraId="2A42435A" w14:textId="51BA45BE"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б) регистрацию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направление заявителю уведомления о регистрации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 xml:space="preserve"> либо </w:t>
      </w:r>
      <w:r w:rsidR="00A14381">
        <w:rPr>
          <w:color w:val="000000" w:themeColor="text1"/>
          <w:sz w:val="28"/>
          <w:szCs w:val="28"/>
        </w:rPr>
        <w:br/>
      </w:r>
      <w:r w:rsidRPr="004666F1">
        <w:rPr>
          <w:color w:val="000000" w:themeColor="text1"/>
          <w:sz w:val="28"/>
          <w:szCs w:val="28"/>
        </w:rPr>
        <w:t xml:space="preserve">об отказе в приеме документов, необходимых для предоставления </w:t>
      </w:r>
      <w:r w:rsidR="00545746" w:rsidRPr="004666F1">
        <w:rPr>
          <w:color w:val="000000" w:themeColor="text1"/>
          <w:sz w:val="28"/>
          <w:szCs w:val="28"/>
        </w:rPr>
        <w:t xml:space="preserve">муниципальной </w:t>
      </w:r>
      <w:r w:rsidRPr="004666F1">
        <w:rPr>
          <w:color w:val="000000" w:themeColor="text1"/>
          <w:sz w:val="28"/>
          <w:szCs w:val="28"/>
        </w:rPr>
        <w:t xml:space="preserve">услуги. </w:t>
      </w:r>
    </w:p>
    <w:p w14:paraId="4B1EAD89" w14:textId="567E230B"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3.5. Электронное </w:t>
      </w:r>
      <w:r w:rsidRPr="004666F1">
        <w:rPr>
          <w:bCs/>
          <w:color w:val="000000" w:themeColor="text1"/>
          <w:sz w:val="28"/>
          <w:szCs w:val="28"/>
        </w:rPr>
        <w:t>заявление о выдаче разрешения на строительство, заявление о внесении изменений, уведомление</w:t>
      </w:r>
      <w:r w:rsidRPr="004666F1">
        <w:rPr>
          <w:color w:val="000000" w:themeColor="text1"/>
          <w:sz w:val="28"/>
          <w:szCs w:val="28"/>
        </w:rPr>
        <w:t xml:space="preserve"> становится доступным </w:t>
      </w:r>
      <w:r w:rsidR="00A14381">
        <w:rPr>
          <w:color w:val="000000" w:themeColor="text1"/>
          <w:sz w:val="28"/>
          <w:szCs w:val="28"/>
        </w:rPr>
        <w:br/>
      </w:r>
      <w:r w:rsidRPr="004666F1">
        <w:rPr>
          <w:color w:val="000000" w:themeColor="text1"/>
          <w:sz w:val="28"/>
          <w:szCs w:val="28"/>
        </w:rPr>
        <w:t xml:space="preserve">для должностного лица </w:t>
      </w:r>
      <w:r w:rsidR="00AA4658">
        <w:rPr>
          <w:color w:val="000000" w:themeColor="text1"/>
          <w:sz w:val="28"/>
          <w:szCs w:val="28"/>
        </w:rPr>
        <w:t>департамента</w:t>
      </w:r>
      <w:r w:rsidRPr="004666F1">
        <w:rPr>
          <w:color w:val="000000" w:themeColor="text1"/>
          <w:sz w:val="28"/>
          <w:szCs w:val="28"/>
        </w:rPr>
        <w:t xml:space="preserve">, ответственного за прием и регистрацию </w:t>
      </w:r>
      <w:r w:rsidRPr="004666F1">
        <w:rPr>
          <w:bCs/>
          <w:color w:val="000000" w:themeColor="text1"/>
          <w:sz w:val="28"/>
          <w:szCs w:val="28"/>
        </w:rPr>
        <w:t xml:space="preserve">заявления о выдаче разрешения на строительство, заявления </w:t>
      </w:r>
      <w:r w:rsidR="00A14381">
        <w:rPr>
          <w:bCs/>
          <w:color w:val="000000" w:themeColor="text1"/>
          <w:sz w:val="28"/>
          <w:szCs w:val="28"/>
        </w:rPr>
        <w:br/>
      </w:r>
      <w:r w:rsidRPr="004666F1">
        <w:rPr>
          <w:bCs/>
          <w:color w:val="000000" w:themeColor="text1"/>
          <w:sz w:val="28"/>
          <w:szCs w:val="28"/>
        </w:rPr>
        <w:t>о внесении изменений, уведомления</w:t>
      </w:r>
      <w:r w:rsidRPr="004666F1">
        <w:rPr>
          <w:color w:val="000000" w:themeColor="text1"/>
          <w:sz w:val="28"/>
          <w:szCs w:val="28"/>
        </w:rPr>
        <w:t xml:space="preserve"> (далее – ответственное должностное лицо), в государственной информационной системе, используемой </w:t>
      </w:r>
      <w:r w:rsidR="00AA4658">
        <w:rPr>
          <w:color w:val="000000" w:themeColor="text1"/>
          <w:sz w:val="28"/>
          <w:szCs w:val="28"/>
        </w:rPr>
        <w:t>департаментом</w:t>
      </w:r>
      <w:r w:rsidRPr="004666F1">
        <w:rPr>
          <w:color w:val="000000" w:themeColor="text1"/>
          <w:sz w:val="28"/>
          <w:szCs w:val="28"/>
        </w:rPr>
        <w:t xml:space="preserve"> для </w:t>
      </w:r>
      <w:r w:rsidR="00A14381" w:rsidRPr="004666F1">
        <w:rPr>
          <w:color w:val="000000" w:themeColor="text1"/>
          <w:sz w:val="28"/>
          <w:szCs w:val="28"/>
        </w:rPr>
        <w:t>предоставления услуги</w:t>
      </w:r>
      <w:r w:rsidRPr="004666F1">
        <w:rPr>
          <w:color w:val="000000" w:themeColor="text1"/>
          <w:sz w:val="28"/>
          <w:szCs w:val="28"/>
        </w:rPr>
        <w:t xml:space="preserve"> (далее – ГИС).</w:t>
      </w:r>
    </w:p>
    <w:p w14:paraId="72F43270"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Ответственное должностное лицо:</w:t>
      </w:r>
    </w:p>
    <w:p w14:paraId="1D3FF271" w14:textId="3FC917C5"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проверяет наличие электронных заявлений</w:t>
      </w:r>
      <w:r w:rsidRPr="004666F1">
        <w:rPr>
          <w:bCs/>
          <w:color w:val="000000" w:themeColor="text1"/>
          <w:sz w:val="28"/>
          <w:szCs w:val="28"/>
        </w:rPr>
        <w:t xml:space="preserve">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заявлений о внесении изменений, уведомлений</w:t>
      </w:r>
      <w:r w:rsidRPr="004666F1">
        <w:rPr>
          <w:color w:val="000000" w:themeColor="text1"/>
          <w:sz w:val="28"/>
          <w:szCs w:val="28"/>
        </w:rPr>
        <w:t xml:space="preserve">, поступивших посредством Единого портала, с периодом не реже 2 раз </w:t>
      </w:r>
      <w:r w:rsidR="00A14381">
        <w:rPr>
          <w:color w:val="000000" w:themeColor="text1"/>
          <w:sz w:val="28"/>
          <w:szCs w:val="28"/>
        </w:rPr>
        <w:br/>
      </w:r>
      <w:r w:rsidRPr="004666F1">
        <w:rPr>
          <w:color w:val="000000" w:themeColor="text1"/>
          <w:sz w:val="28"/>
          <w:szCs w:val="28"/>
        </w:rPr>
        <w:t>в день;</w:t>
      </w:r>
      <w:r w:rsidR="00E5654F" w:rsidRPr="004666F1">
        <w:rPr>
          <w:color w:val="000000" w:themeColor="text1"/>
          <w:sz w:val="28"/>
          <w:szCs w:val="28"/>
        </w:rPr>
        <w:t xml:space="preserve"> </w:t>
      </w:r>
    </w:p>
    <w:p w14:paraId="3944A75A" w14:textId="20A1C9B1"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рассматривает поступившие </w:t>
      </w:r>
      <w:r w:rsidRPr="004666F1">
        <w:rPr>
          <w:bCs/>
          <w:color w:val="000000" w:themeColor="text1"/>
          <w:sz w:val="28"/>
          <w:szCs w:val="28"/>
        </w:rPr>
        <w:t xml:space="preserve">заявления о выдаче разрешения </w:t>
      </w:r>
      <w:r w:rsidR="00A14381">
        <w:rPr>
          <w:bCs/>
          <w:color w:val="000000" w:themeColor="text1"/>
          <w:sz w:val="28"/>
          <w:szCs w:val="28"/>
        </w:rPr>
        <w:br/>
      </w:r>
      <w:r w:rsidRPr="004666F1">
        <w:rPr>
          <w:bCs/>
          <w:color w:val="000000" w:themeColor="text1"/>
          <w:sz w:val="28"/>
          <w:szCs w:val="28"/>
        </w:rPr>
        <w:t>на строительство, заявления о внесении изменений, уведомления</w:t>
      </w:r>
      <w:r w:rsidRPr="004666F1">
        <w:rPr>
          <w:color w:val="000000" w:themeColor="text1"/>
          <w:sz w:val="28"/>
          <w:szCs w:val="28"/>
        </w:rPr>
        <w:t xml:space="preserve"> и приложенные к ним документы;</w:t>
      </w:r>
    </w:p>
    <w:p w14:paraId="19D4FA6B" w14:textId="77777777"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производит действия в соответствии с пунктом 3.4 настоящего Административного регламента.</w:t>
      </w:r>
    </w:p>
    <w:p w14:paraId="1A97A2BB" w14:textId="3B76B1FD"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3.6. Заявителю в качестве результата предоставления </w:t>
      </w:r>
      <w:r w:rsidR="0012618D" w:rsidRPr="004666F1">
        <w:rPr>
          <w:color w:val="000000" w:themeColor="text1"/>
          <w:sz w:val="28"/>
          <w:szCs w:val="28"/>
        </w:rPr>
        <w:t xml:space="preserve">муниципальной </w:t>
      </w:r>
      <w:r w:rsidRPr="004666F1">
        <w:rPr>
          <w:color w:val="000000" w:themeColor="text1"/>
          <w:sz w:val="28"/>
          <w:szCs w:val="28"/>
        </w:rPr>
        <w:t xml:space="preserve">услуги обеспечивается возможность получения документа: </w:t>
      </w:r>
    </w:p>
    <w:p w14:paraId="464A9AD4" w14:textId="54C2CF5C" w:rsidR="00D12D3D" w:rsidRPr="004666F1" w:rsidRDefault="00D12D3D" w:rsidP="00D12D3D">
      <w:pPr>
        <w:autoSpaceDE w:val="0"/>
        <w:autoSpaceDN w:val="0"/>
        <w:adjustRightInd w:val="0"/>
        <w:ind w:firstLine="709"/>
        <w:jc w:val="both"/>
        <w:rPr>
          <w:bCs/>
          <w:color w:val="000000" w:themeColor="text1"/>
          <w:sz w:val="28"/>
          <w:szCs w:val="28"/>
        </w:rPr>
      </w:pPr>
      <w:r w:rsidRPr="004666F1">
        <w:rPr>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A4658">
        <w:rPr>
          <w:bCs/>
          <w:color w:val="000000" w:themeColor="text1"/>
          <w:sz w:val="28"/>
          <w:szCs w:val="28"/>
        </w:rPr>
        <w:t>департамента</w:t>
      </w:r>
      <w:r w:rsidRPr="004666F1">
        <w:rPr>
          <w:bCs/>
          <w:color w:val="000000" w:themeColor="text1"/>
          <w:sz w:val="28"/>
          <w:szCs w:val="28"/>
        </w:rPr>
        <w:t>, направленного заявителю в личный кабинет на Едином портал</w:t>
      </w:r>
      <w:r w:rsidR="00910559" w:rsidRPr="004666F1">
        <w:rPr>
          <w:bCs/>
          <w:color w:val="000000" w:themeColor="text1"/>
          <w:sz w:val="28"/>
          <w:szCs w:val="28"/>
        </w:rPr>
        <w:t>е</w:t>
      </w:r>
      <w:r w:rsidR="00347380" w:rsidRPr="004666F1">
        <w:rPr>
          <w:bCs/>
          <w:color w:val="000000" w:themeColor="text1"/>
          <w:sz w:val="28"/>
          <w:szCs w:val="28"/>
        </w:rPr>
        <w:t>,</w:t>
      </w:r>
      <w:r w:rsidR="00F5398D" w:rsidRPr="004666F1">
        <w:rPr>
          <w:bCs/>
          <w:color w:val="000000" w:themeColor="text1"/>
          <w:sz w:val="28"/>
          <w:szCs w:val="28"/>
        </w:rPr>
        <w:t xml:space="preserve"> </w:t>
      </w:r>
      <w:r w:rsidR="00347380" w:rsidRPr="004666F1">
        <w:rPr>
          <w:bCs/>
          <w:color w:val="000000" w:themeColor="text1"/>
          <w:sz w:val="28"/>
          <w:szCs w:val="28"/>
        </w:rPr>
        <w:t xml:space="preserve">в </w:t>
      </w:r>
      <w:r w:rsidR="00347380" w:rsidRPr="004666F1">
        <w:rPr>
          <w:color w:val="000000" w:themeColor="text1"/>
          <w:sz w:val="28"/>
          <w:szCs w:val="28"/>
        </w:rPr>
        <w:t>единой информационной системе жилищного строительства.</w:t>
      </w:r>
    </w:p>
    <w:p w14:paraId="42C8C27E" w14:textId="79C35F11"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3.7. Получение информации о ходе рассмотрения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о результате предоставления </w:t>
      </w:r>
      <w:r w:rsidR="0012618D" w:rsidRPr="004666F1">
        <w:rPr>
          <w:color w:val="000000" w:themeColor="text1"/>
          <w:sz w:val="28"/>
          <w:szCs w:val="28"/>
        </w:rPr>
        <w:t xml:space="preserve">муниципальной </w:t>
      </w:r>
      <w:r w:rsidRPr="004666F1">
        <w:rPr>
          <w:color w:val="000000" w:themeColor="text1"/>
          <w:sz w:val="28"/>
          <w:szCs w:val="28"/>
        </w:rPr>
        <w:t xml:space="preserve">услуги </w:t>
      </w:r>
      <w:r w:rsidRPr="004666F1">
        <w:rPr>
          <w:color w:val="000000" w:themeColor="text1"/>
          <w:sz w:val="28"/>
          <w:szCs w:val="28"/>
        </w:rPr>
        <w:lastRenderedPageBreak/>
        <w:t xml:space="preserve">производится в личном кабинете на Едином портале при условии авторизации. Заявитель имеет возможность просматривать статус электронного </w:t>
      </w:r>
      <w:r w:rsidRPr="004666F1">
        <w:rPr>
          <w:bCs/>
          <w:color w:val="000000" w:themeColor="text1"/>
          <w:sz w:val="28"/>
          <w:szCs w:val="28"/>
        </w:rPr>
        <w:t xml:space="preserve">заявления о выдаче разрешения на строительство, заявления </w:t>
      </w:r>
      <w:r w:rsidR="00A14381">
        <w:rPr>
          <w:bCs/>
          <w:color w:val="000000" w:themeColor="text1"/>
          <w:sz w:val="28"/>
          <w:szCs w:val="28"/>
        </w:rPr>
        <w:br/>
      </w:r>
      <w:r w:rsidRPr="004666F1">
        <w:rPr>
          <w:bCs/>
          <w:color w:val="000000" w:themeColor="text1"/>
          <w:sz w:val="28"/>
          <w:szCs w:val="28"/>
        </w:rPr>
        <w:t>о внесении изменений, уведомления</w:t>
      </w:r>
      <w:r w:rsidRPr="004666F1">
        <w:rPr>
          <w:color w:val="000000" w:themeColor="text1"/>
          <w:sz w:val="28"/>
          <w:szCs w:val="28"/>
        </w:rPr>
        <w:t>, а также информацию о дальнейших действиях в личном кабинете по собственной инициативе, в любое время.</w:t>
      </w:r>
    </w:p>
    <w:p w14:paraId="2ADA28BA" w14:textId="75A0B698"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При предоставлении </w:t>
      </w:r>
      <w:r w:rsidR="005D1366" w:rsidRPr="004666F1">
        <w:rPr>
          <w:color w:val="000000" w:themeColor="text1"/>
          <w:sz w:val="28"/>
          <w:szCs w:val="28"/>
        </w:rPr>
        <w:t xml:space="preserve">муниципальной </w:t>
      </w:r>
      <w:r w:rsidRPr="004666F1">
        <w:rPr>
          <w:color w:val="000000" w:themeColor="text1"/>
          <w:sz w:val="28"/>
          <w:szCs w:val="28"/>
        </w:rPr>
        <w:t>услуги в электронной форме заявителю направляется:</w:t>
      </w:r>
    </w:p>
    <w:p w14:paraId="0E592FF4" w14:textId="126DA218"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а) уведомление о приеме и регистрации </w:t>
      </w:r>
      <w:r w:rsidRPr="004666F1">
        <w:rPr>
          <w:bCs/>
          <w:color w:val="000000" w:themeColor="text1"/>
          <w:sz w:val="28"/>
          <w:szCs w:val="28"/>
        </w:rPr>
        <w:t>заявления о выдаче разрешения на строительство, заявления о внесении изменений, уведомления</w:t>
      </w:r>
      <w:r w:rsidRPr="004666F1">
        <w:rPr>
          <w:color w:val="000000" w:themeColor="text1"/>
          <w:sz w:val="28"/>
          <w:szCs w:val="28"/>
        </w:rPr>
        <w:t xml:space="preserve"> и иных документов, необходимых для предоставления  </w:t>
      </w:r>
      <w:r w:rsidR="005D1366" w:rsidRPr="004666F1">
        <w:rPr>
          <w:color w:val="000000" w:themeColor="text1"/>
          <w:sz w:val="28"/>
          <w:szCs w:val="28"/>
        </w:rPr>
        <w:t xml:space="preserve">муниципальной </w:t>
      </w:r>
      <w:r w:rsidRPr="004666F1">
        <w:rPr>
          <w:color w:val="000000" w:themeColor="text1"/>
          <w:sz w:val="28"/>
          <w:szCs w:val="28"/>
        </w:rPr>
        <w:t xml:space="preserve">услуги, содержащее сведения о факте приема </w:t>
      </w:r>
      <w:r w:rsidRPr="004666F1">
        <w:rPr>
          <w:bCs/>
          <w:color w:val="000000" w:themeColor="text1"/>
          <w:sz w:val="28"/>
          <w:szCs w:val="28"/>
        </w:rPr>
        <w:t xml:space="preserve">заявления </w:t>
      </w:r>
      <w:r w:rsidR="00A14381">
        <w:rPr>
          <w:bCs/>
          <w:color w:val="000000" w:themeColor="text1"/>
          <w:sz w:val="28"/>
          <w:szCs w:val="28"/>
        </w:rPr>
        <w:br/>
      </w:r>
      <w:r w:rsidRPr="004666F1">
        <w:rPr>
          <w:bCs/>
          <w:color w:val="000000" w:themeColor="text1"/>
          <w:sz w:val="28"/>
          <w:szCs w:val="28"/>
        </w:rPr>
        <w:t>о выдаче разрешения на строительство, заявления о внесении изменений, уведомления</w:t>
      </w:r>
      <w:r w:rsidRPr="004666F1">
        <w:rPr>
          <w:color w:val="000000" w:themeColor="text1"/>
          <w:sz w:val="28"/>
          <w:szCs w:val="28"/>
        </w:rPr>
        <w:t xml:space="preserve"> и документов, необходимых для предоставления  </w:t>
      </w:r>
      <w:r w:rsidR="005D1366" w:rsidRPr="004666F1">
        <w:rPr>
          <w:color w:val="000000" w:themeColor="text1"/>
          <w:sz w:val="28"/>
          <w:szCs w:val="28"/>
        </w:rPr>
        <w:t xml:space="preserve">муниципальной </w:t>
      </w:r>
      <w:r w:rsidRPr="004666F1">
        <w:rPr>
          <w:color w:val="000000" w:themeColor="text1"/>
          <w:sz w:val="28"/>
          <w:szCs w:val="28"/>
        </w:rPr>
        <w:t xml:space="preserve">услуги, и начале процедуры предоставления  </w:t>
      </w:r>
      <w:r w:rsidR="005D1366" w:rsidRPr="004666F1">
        <w:rPr>
          <w:color w:val="000000" w:themeColor="text1"/>
          <w:sz w:val="28"/>
          <w:szCs w:val="28"/>
        </w:rPr>
        <w:t xml:space="preserve">муниципальной </w:t>
      </w:r>
      <w:r w:rsidRPr="004666F1">
        <w:rPr>
          <w:color w:val="000000" w:themeColor="text1"/>
          <w:sz w:val="28"/>
          <w:szCs w:val="28"/>
        </w:rPr>
        <w:t>услуги, а также сведения о дате и в</w:t>
      </w:r>
      <w:r w:rsidR="00A14381">
        <w:rPr>
          <w:color w:val="000000" w:themeColor="text1"/>
          <w:sz w:val="28"/>
          <w:szCs w:val="28"/>
        </w:rPr>
        <w:t>ремени окончания предоставления</w:t>
      </w:r>
      <w:r w:rsidRPr="004666F1">
        <w:rPr>
          <w:color w:val="000000" w:themeColor="text1"/>
          <w:sz w:val="28"/>
          <w:szCs w:val="28"/>
        </w:rPr>
        <w:t xml:space="preserve"> </w:t>
      </w:r>
      <w:r w:rsidR="005D1366" w:rsidRPr="004666F1">
        <w:rPr>
          <w:color w:val="000000" w:themeColor="text1"/>
          <w:sz w:val="28"/>
          <w:szCs w:val="28"/>
        </w:rPr>
        <w:t xml:space="preserve">муниципальной </w:t>
      </w:r>
      <w:r w:rsidRPr="004666F1">
        <w:rPr>
          <w:color w:val="000000" w:themeColor="text1"/>
          <w:sz w:val="28"/>
          <w:szCs w:val="28"/>
        </w:rPr>
        <w:t xml:space="preserve">услуги либо мотивированный отказ </w:t>
      </w:r>
      <w:r w:rsidR="00A14381">
        <w:rPr>
          <w:color w:val="000000" w:themeColor="text1"/>
          <w:sz w:val="28"/>
          <w:szCs w:val="28"/>
        </w:rPr>
        <w:br/>
      </w:r>
      <w:r w:rsidRPr="004666F1">
        <w:rPr>
          <w:color w:val="000000" w:themeColor="text1"/>
          <w:sz w:val="28"/>
          <w:szCs w:val="28"/>
        </w:rPr>
        <w:t>в приеме документов, необходимых для предоставления  услуги;</w:t>
      </w:r>
    </w:p>
    <w:p w14:paraId="0E9168F4" w14:textId="64BF676E"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t xml:space="preserve">б) уведомление о результатах рассмотрения документов, необходимых для предоставления </w:t>
      </w:r>
      <w:r w:rsidR="00BC21AF" w:rsidRPr="004666F1">
        <w:rPr>
          <w:color w:val="000000" w:themeColor="text1"/>
          <w:sz w:val="28"/>
          <w:szCs w:val="28"/>
        </w:rPr>
        <w:t xml:space="preserve">муниципальной </w:t>
      </w:r>
      <w:r w:rsidRPr="004666F1">
        <w:rPr>
          <w:color w:val="000000" w:themeColor="text1"/>
          <w:sz w:val="28"/>
          <w:szCs w:val="28"/>
        </w:rPr>
        <w:t xml:space="preserve">услуги, содержащее сведения о принятии положительного решения о предоставлении </w:t>
      </w:r>
      <w:r w:rsidR="00BC21AF" w:rsidRPr="004666F1">
        <w:rPr>
          <w:color w:val="000000" w:themeColor="text1"/>
          <w:sz w:val="28"/>
          <w:szCs w:val="28"/>
        </w:rPr>
        <w:t xml:space="preserve">муниципальной </w:t>
      </w:r>
      <w:r w:rsidRPr="004666F1">
        <w:rPr>
          <w:color w:val="000000" w:themeColor="text1"/>
          <w:sz w:val="28"/>
          <w:szCs w:val="28"/>
        </w:rPr>
        <w:t xml:space="preserve">услуги и возможности получить результат предоставления </w:t>
      </w:r>
      <w:r w:rsidR="00BC21AF" w:rsidRPr="004666F1">
        <w:rPr>
          <w:color w:val="000000" w:themeColor="text1"/>
          <w:sz w:val="28"/>
          <w:szCs w:val="28"/>
        </w:rPr>
        <w:t xml:space="preserve">муниципальной </w:t>
      </w:r>
      <w:r w:rsidRPr="004666F1">
        <w:rPr>
          <w:color w:val="000000" w:themeColor="text1"/>
          <w:sz w:val="28"/>
          <w:szCs w:val="28"/>
        </w:rPr>
        <w:t xml:space="preserve">услуги либо мотивированный отказ в предоставлении </w:t>
      </w:r>
      <w:r w:rsidR="00BC21AF" w:rsidRPr="004666F1">
        <w:rPr>
          <w:color w:val="000000" w:themeColor="text1"/>
          <w:sz w:val="28"/>
          <w:szCs w:val="28"/>
        </w:rPr>
        <w:t xml:space="preserve">муниципальной </w:t>
      </w:r>
      <w:r w:rsidRPr="004666F1">
        <w:rPr>
          <w:color w:val="000000" w:themeColor="text1"/>
          <w:sz w:val="28"/>
          <w:szCs w:val="28"/>
        </w:rPr>
        <w:t>услуги.</w:t>
      </w:r>
    </w:p>
    <w:p w14:paraId="7B740CCA" w14:textId="77777777"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3.8. Оценка качества предоставления муниципальной услуги.</w:t>
      </w:r>
    </w:p>
    <w:p w14:paraId="2E1B8B68" w14:textId="18AF088B"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Оценка качества предоставления  </w:t>
      </w:r>
      <w:r w:rsidR="004B5605" w:rsidRPr="004666F1">
        <w:rPr>
          <w:color w:val="000000" w:themeColor="text1"/>
          <w:sz w:val="28"/>
          <w:szCs w:val="28"/>
        </w:rPr>
        <w:t xml:space="preserve">муниципальной </w:t>
      </w:r>
      <w:r w:rsidRPr="004666F1">
        <w:rPr>
          <w:color w:val="000000" w:themeColor="text1"/>
          <w:sz w:val="28"/>
          <w:szCs w:val="28"/>
        </w:rPr>
        <w:t xml:space="preserve">услуги осуществляется в соответствии с </w:t>
      </w:r>
      <w:hyperlink r:id="rId11" w:history="1">
        <w:r w:rsidRPr="004666F1">
          <w:rPr>
            <w:color w:val="000000" w:themeColor="text1"/>
            <w:sz w:val="28"/>
            <w:szCs w:val="28"/>
          </w:rPr>
          <w:t>Правилами</w:t>
        </w:r>
      </w:hyperlink>
      <w:r w:rsidRPr="004666F1">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sidR="00A14381">
        <w:rPr>
          <w:color w:val="000000" w:themeColor="text1"/>
          <w:sz w:val="28"/>
          <w:szCs w:val="28"/>
        </w:rPr>
        <w:br/>
      </w:r>
      <w:r w:rsidRPr="004666F1">
        <w:rPr>
          <w:color w:val="000000" w:themeColor="text1"/>
          <w:sz w:val="28"/>
          <w:szCs w:val="28"/>
        </w:rPr>
        <w:t xml:space="preserve">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A14381">
        <w:rPr>
          <w:color w:val="000000" w:themeColor="text1"/>
          <w:sz w:val="28"/>
          <w:szCs w:val="28"/>
        </w:rPr>
        <w:br/>
      </w:r>
      <w:r w:rsidR="00C24C0B">
        <w:rPr>
          <w:color w:val="000000" w:themeColor="text1"/>
          <w:sz w:val="28"/>
          <w:szCs w:val="28"/>
        </w:rPr>
        <w:t xml:space="preserve">от 12.12.2012 </w:t>
      </w:r>
      <w:r w:rsidRPr="004666F1">
        <w:rPr>
          <w:color w:val="000000" w:themeColor="text1"/>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A14381">
        <w:rPr>
          <w:color w:val="000000" w:themeColor="text1"/>
          <w:sz w:val="28"/>
          <w:szCs w:val="28"/>
        </w:rPr>
        <w:br/>
      </w:r>
      <w:r w:rsidRPr="004666F1">
        <w:rPr>
          <w:color w:val="000000" w:themeColor="text1"/>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A14381">
        <w:rPr>
          <w:color w:val="000000" w:themeColor="text1"/>
          <w:sz w:val="28"/>
          <w:szCs w:val="28"/>
        </w:rPr>
        <w:t xml:space="preserve">енных и муниципальных услуг, </w:t>
      </w:r>
      <w:r w:rsidR="00A14381">
        <w:rPr>
          <w:color w:val="000000" w:themeColor="text1"/>
          <w:sz w:val="28"/>
          <w:szCs w:val="28"/>
        </w:rPr>
        <w:br/>
        <w:t xml:space="preserve">а также о </w:t>
      </w:r>
      <w:r w:rsidRPr="004666F1">
        <w:rPr>
          <w:color w:val="000000" w:themeColor="text1"/>
          <w:sz w:val="28"/>
          <w:szCs w:val="28"/>
        </w:rPr>
        <w:t xml:space="preserve">применении результатов указанной оценки как основания </w:t>
      </w:r>
      <w:r w:rsidR="00A14381">
        <w:rPr>
          <w:color w:val="000000" w:themeColor="text1"/>
          <w:sz w:val="28"/>
          <w:szCs w:val="28"/>
        </w:rPr>
        <w:br/>
      </w:r>
      <w:r w:rsidRPr="004666F1">
        <w:rPr>
          <w:color w:val="000000" w:themeColor="text1"/>
          <w:sz w:val="28"/>
          <w:szCs w:val="28"/>
        </w:rPr>
        <w:t>для принятия решений о досрочном прекращении исполнения соответствующими руководителями своих должностных обязанностей».</w:t>
      </w:r>
    </w:p>
    <w:p w14:paraId="71BFEF84" w14:textId="193760AE" w:rsidR="00D12D3D" w:rsidRPr="004666F1" w:rsidRDefault="00D12D3D" w:rsidP="00D12D3D">
      <w:pPr>
        <w:widowControl w:val="0"/>
        <w:autoSpaceDE w:val="0"/>
        <w:autoSpaceDN w:val="0"/>
        <w:adjustRightInd w:val="0"/>
        <w:ind w:firstLine="709"/>
        <w:jc w:val="both"/>
        <w:rPr>
          <w:color w:val="000000" w:themeColor="text1"/>
          <w:sz w:val="28"/>
          <w:szCs w:val="28"/>
        </w:rPr>
      </w:pPr>
      <w:r w:rsidRPr="004666F1">
        <w:rPr>
          <w:color w:val="000000" w:themeColor="text1"/>
          <w:sz w:val="28"/>
          <w:szCs w:val="28"/>
        </w:rPr>
        <w:lastRenderedPageBreak/>
        <w:t xml:space="preserve">3.9. Заявителю обеспечивается возможность направления жалобы </w:t>
      </w:r>
      <w:r w:rsidR="00A14381">
        <w:rPr>
          <w:color w:val="000000" w:themeColor="text1"/>
          <w:sz w:val="28"/>
          <w:szCs w:val="28"/>
        </w:rPr>
        <w:br/>
      </w:r>
      <w:r w:rsidRPr="004666F1">
        <w:rPr>
          <w:color w:val="000000" w:themeColor="text1"/>
          <w:sz w:val="28"/>
          <w:szCs w:val="28"/>
        </w:rPr>
        <w:t xml:space="preserve">на решения, действия или бездействие </w:t>
      </w:r>
      <w:r w:rsidR="0041787E" w:rsidRPr="004666F1">
        <w:rPr>
          <w:color w:val="000000" w:themeColor="text1"/>
          <w:sz w:val="28"/>
          <w:szCs w:val="28"/>
        </w:rPr>
        <w:t>у</w:t>
      </w:r>
      <w:r w:rsidRPr="004666F1">
        <w:rPr>
          <w:color w:val="000000" w:themeColor="text1"/>
          <w:sz w:val="28"/>
          <w:szCs w:val="28"/>
        </w:rPr>
        <w:t>полномоченного органа,</w:t>
      </w:r>
      <w:r w:rsidR="004B5605" w:rsidRPr="004666F1">
        <w:rPr>
          <w:color w:val="000000" w:themeColor="text1"/>
          <w:sz w:val="28"/>
          <w:szCs w:val="28"/>
        </w:rPr>
        <w:t xml:space="preserve"> </w:t>
      </w:r>
      <w:r w:rsidRPr="004666F1">
        <w:rPr>
          <w:color w:val="000000" w:themeColor="text1"/>
          <w:sz w:val="28"/>
          <w:szCs w:val="28"/>
        </w:rPr>
        <w:t xml:space="preserve">должностного лица </w:t>
      </w:r>
      <w:r w:rsidR="0041787E" w:rsidRPr="004666F1">
        <w:rPr>
          <w:color w:val="000000" w:themeColor="text1"/>
          <w:sz w:val="28"/>
          <w:szCs w:val="28"/>
        </w:rPr>
        <w:t>у</w:t>
      </w:r>
      <w:r w:rsidRPr="004666F1">
        <w:rPr>
          <w:color w:val="000000" w:themeColor="text1"/>
          <w:sz w:val="28"/>
          <w:szCs w:val="28"/>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sidR="00C24C0B">
        <w:rPr>
          <w:color w:val="000000" w:themeColor="text1"/>
          <w:sz w:val="28"/>
          <w:szCs w:val="28"/>
        </w:rPr>
        <w:t xml:space="preserve">едерации от 20.11.2012 </w:t>
      </w:r>
      <w:r w:rsidRPr="004666F1">
        <w:rPr>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5499E1" w14:textId="77777777" w:rsidR="00D12D3D" w:rsidRPr="004666F1" w:rsidRDefault="00D12D3D" w:rsidP="00D12D3D">
      <w:pPr>
        <w:widowControl w:val="0"/>
        <w:autoSpaceDE w:val="0"/>
        <w:autoSpaceDN w:val="0"/>
        <w:adjustRightInd w:val="0"/>
        <w:ind w:firstLine="709"/>
        <w:jc w:val="both"/>
        <w:rPr>
          <w:b/>
          <w:color w:val="000000" w:themeColor="text1"/>
          <w:sz w:val="28"/>
          <w:szCs w:val="28"/>
        </w:rPr>
      </w:pPr>
    </w:p>
    <w:p w14:paraId="27A0418E" w14:textId="77777777" w:rsidR="00D12D3D" w:rsidRPr="004666F1" w:rsidRDefault="00D12D3D" w:rsidP="008D5187">
      <w:pPr>
        <w:pStyle w:val="aa"/>
        <w:widowControl w:val="0"/>
        <w:autoSpaceDE w:val="0"/>
        <w:autoSpaceDN w:val="0"/>
        <w:adjustRightInd w:val="0"/>
        <w:ind w:left="0"/>
        <w:jc w:val="center"/>
        <w:rPr>
          <w:bCs/>
          <w:color w:val="000000" w:themeColor="text1"/>
          <w:sz w:val="28"/>
          <w:szCs w:val="28"/>
        </w:rPr>
      </w:pPr>
      <w:r w:rsidRPr="004666F1">
        <w:rPr>
          <w:bCs/>
          <w:color w:val="000000" w:themeColor="text1"/>
          <w:sz w:val="28"/>
          <w:szCs w:val="28"/>
        </w:rPr>
        <w:t xml:space="preserve">Раздел </w:t>
      </w:r>
      <w:r w:rsidRPr="004666F1">
        <w:rPr>
          <w:bCs/>
          <w:color w:val="000000" w:themeColor="text1"/>
          <w:sz w:val="28"/>
          <w:szCs w:val="28"/>
          <w:lang w:val="en-US"/>
        </w:rPr>
        <w:t>IV</w:t>
      </w:r>
      <w:r w:rsidRPr="004666F1">
        <w:rPr>
          <w:bCs/>
          <w:color w:val="000000" w:themeColor="text1"/>
          <w:sz w:val="28"/>
          <w:szCs w:val="28"/>
        </w:rPr>
        <w:t>. Формы контроля за исполнением административного регламента</w:t>
      </w:r>
    </w:p>
    <w:p w14:paraId="49FF9EF4" w14:textId="77777777" w:rsidR="00D12D3D" w:rsidRPr="004666F1" w:rsidRDefault="00D12D3D" w:rsidP="00D12D3D">
      <w:pPr>
        <w:widowControl w:val="0"/>
        <w:autoSpaceDE w:val="0"/>
        <w:autoSpaceDN w:val="0"/>
        <w:adjustRightInd w:val="0"/>
        <w:jc w:val="both"/>
        <w:rPr>
          <w:bCs/>
          <w:color w:val="000000" w:themeColor="text1"/>
          <w:sz w:val="28"/>
          <w:szCs w:val="28"/>
        </w:rPr>
      </w:pPr>
    </w:p>
    <w:p w14:paraId="6E81E395" w14:textId="77777777" w:rsidR="00D12D3D" w:rsidRPr="004666F1" w:rsidRDefault="00D12D3D" w:rsidP="00D12D3D">
      <w:pPr>
        <w:autoSpaceDE w:val="0"/>
        <w:autoSpaceDN w:val="0"/>
        <w:adjustRightInd w:val="0"/>
        <w:jc w:val="center"/>
        <w:outlineLvl w:val="0"/>
        <w:rPr>
          <w:bCs/>
          <w:color w:val="000000" w:themeColor="text1"/>
          <w:sz w:val="28"/>
          <w:szCs w:val="28"/>
        </w:rPr>
      </w:pPr>
      <w:r w:rsidRPr="004666F1">
        <w:rPr>
          <w:bCs/>
          <w:color w:val="000000" w:themeColor="text1"/>
          <w:sz w:val="28"/>
          <w:szCs w:val="28"/>
        </w:rPr>
        <w:t>Порядок осуществления текущего контроля за соблюдением</w:t>
      </w:r>
    </w:p>
    <w:p w14:paraId="4BFE2994" w14:textId="21852445" w:rsidR="00D12D3D" w:rsidRPr="004666F1" w:rsidRDefault="00D12D3D" w:rsidP="00A14381">
      <w:pPr>
        <w:autoSpaceDE w:val="0"/>
        <w:autoSpaceDN w:val="0"/>
        <w:adjustRightInd w:val="0"/>
        <w:jc w:val="center"/>
        <w:rPr>
          <w:bCs/>
          <w:color w:val="000000" w:themeColor="text1"/>
          <w:sz w:val="28"/>
          <w:szCs w:val="28"/>
        </w:rPr>
      </w:pPr>
      <w:r w:rsidRPr="004666F1">
        <w:rPr>
          <w:bCs/>
          <w:color w:val="000000" w:themeColor="text1"/>
          <w:sz w:val="28"/>
          <w:szCs w:val="28"/>
        </w:rPr>
        <w:t>и исполнением ответственным</w:t>
      </w:r>
      <w:r w:rsidR="00A14381">
        <w:rPr>
          <w:bCs/>
          <w:color w:val="000000" w:themeColor="text1"/>
          <w:sz w:val="28"/>
          <w:szCs w:val="28"/>
        </w:rPr>
        <w:t xml:space="preserve">и должностными лицами положений </w:t>
      </w:r>
      <w:r w:rsidRPr="004666F1">
        <w:rPr>
          <w:bCs/>
          <w:color w:val="000000" w:themeColor="text1"/>
          <w:sz w:val="28"/>
          <w:szCs w:val="28"/>
        </w:rPr>
        <w:t>регламента и и</w:t>
      </w:r>
      <w:r w:rsidR="00A14381">
        <w:rPr>
          <w:bCs/>
          <w:color w:val="000000" w:themeColor="text1"/>
          <w:sz w:val="28"/>
          <w:szCs w:val="28"/>
        </w:rPr>
        <w:t xml:space="preserve">ных нормативных правовых актов, </w:t>
      </w:r>
      <w:r w:rsidRPr="004666F1">
        <w:rPr>
          <w:bCs/>
          <w:color w:val="000000" w:themeColor="text1"/>
          <w:sz w:val="28"/>
          <w:szCs w:val="28"/>
        </w:rPr>
        <w:t>устанавливающих требования к предоставлению муниципальной услуги, а также принятием ими решений</w:t>
      </w:r>
    </w:p>
    <w:p w14:paraId="708DF119" w14:textId="77777777" w:rsidR="00D12D3D" w:rsidRPr="004666F1" w:rsidRDefault="00D12D3D" w:rsidP="00D12D3D">
      <w:pPr>
        <w:widowControl w:val="0"/>
        <w:autoSpaceDE w:val="0"/>
        <w:autoSpaceDN w:val="0"/>
        <w:adjustRightInd w:val="0"/>
        <w:jc w:val="both"/>
        <w:rPr>
          <w:b/>
          <w:color w:val="000000" w:themeColor="text1"/>
          <w:sz w:val="28"/>
          <w:szCs w:val="28"/>
        </w:rPr>
      </w:pPr>
    </w:p>
    <w:p w14:paraId="10674039" w14:textId="3411653F"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A4658">
        <w:rPr>
          <w:color w:val="000000" w:themeColor="text1"/>
          <w:sz w:val="28"/>
          <w:szCs w:val="28"/>
        </w:rPr>
        <w:t>департамента</w:t>
      </w:r>
      <w:r w:rsidRPr="004666F1">
        <w:rPr>
          <w:color w:val="000000" w:themeColor="text1"/>
          <w:sz w:val="28"/>
          <w:szCs w:val="28"/>
        </w:rPr>
        <w:t xml:space="preserve">, уполномоченными на осуществление контроля </w:t>
      </w:r>
      <w:r w:rsidR="00A14381">
        <w:rPr>
          <w:color w:val="000000" w:themeColor="text1"/>
          <w:sz w:val="28"/>
          <w:szCs w:val="28"/>
        </w:rPr>
        <w:br/>
      </w:r>
      <w:r w:rsidRPr="004666F1">
        <w:rPr>
          <w:color w:val="000000" w:themeColor="text1"/>
          <w:sz w:val="28"/>
          <w:szCs w:val="28"/>
        </w:rPr>
        <w:t>за предоставлением муниципальной услуги.</w:t>
      </w:r>
    </w:p>
    <w:p w14:paraId="64179329" w14:textId="495F8523"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4658">
        <w:rPr>
          <w:color w:val="000000" w:themeColor="text1"/>
          <w:sz w:val="28"/>
          <w:szCs w:val="28"/>
        </w:rPr>
        <w:t>департамента</w:t>
      </w:r>
      <w:r w:rsidRPr="004666F1">
        <w:rPr>
          <w:color w:val="000000" w:themeColor="text1"/>
          <w:sz w:val="28"/>
          <w:szCs w:val="28"/>
        </w:rPr>
        <w:t>.</w:t>
      </w:r>
    </w:p>
    <w:p w14:paraId="77757E88"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Текущий контроль осуществляется путем проведения проверок:</w:t>
      </w:r>
    </w:p>
    <w:p w14:paraId="71842429"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решений о предоставлении (об отказе в предоставлении) услуги;</w:t>
      </w:r>
    </w:p>
    <w:p w14:paraId="756C235D"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выявления и устранения нарушений прав граждан;</w:t>
      </w:r>
    </w:p>
    <w:p w14:paraId="5095AB55"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8DAC229" w14:textId="77777777" w:rsidR="00D12D3D" w:rsidRPr="004666F1" w:rsidRDefault="00D12D3D" w:rsidP="00D12D3D">
      <w:pPr>
        <w:autoSpaceDE w:val="0"/>
        <w:autoSpaceDN w:val="0"/>
        <w:adjustRightInd w:val="0"/>
        <w:jc w:val="center"/>
        <w:outlineLvl w:val="0"/>
        <w:rPr>
          <w:b/>
          <w:color w:val="000000" w:themeColor="text1"/>
          <w:sz w:val="28"/>
          <w:szCs w:val="28"/>
        </w:rPr>
      </w:pPr>
    </w:p>
    <w:p w14:paraId="7FA6BC30" w14:textId="681EE5A9" w:rsidR="00D12D3D" w:rsidRPr="004666F1" w:rsidRDefault="00D12D3D" w:rsidP="00A14381">
      <w:pPr>
        <w:autoSpaceDE w:val="0"/>
        <w:autoSpaceDN w:val="0"/>
        <w:adjustRightInd w:val="0"/>
        <w:jc w:val="center"/>
        <w:outlineLvl w:val="0"/>
        <w:rPr>
          <w:bCs/>
          <w:color w:val="000000" w:themeColor="text1"/>
          <w:sz w:val="28"/>
          <w:szCs w:val="28"/>
        </w:rPr>
      </w:pPr>
      <w:r w:rsidRPr="004666F1">
        <w:rPr>
          <w:bCs/>
          <w:color w:val="000000" w:themeColor="text1"/>
          <w:sz w:val="28"/>
          <w:szCs w:val="28"/>
        </w:rPr>
        <w:t>Порядок и периодичность осуществления плановых и внеплановых</w:t>
      </w:r>
      <w:r w:rsidR="00A14381">
        <w:rPr>
          <w:bCs/>
          <w:color w:val="000000" w:themeColor="text1"/>
          <w:sz w:val="28"/>
          <w:szCs w:val="28"/>
        </w:rPr>
        <w:t xml:space="preserve"> </w:t>
      </w:r>
      <w:r w:rsidRPr="004666F1">
        <w:rPr>
          <w:bCs/>
          <w:color w:val="000000" w:themeColor="text1"/>
          <w:sz w:val="28"/>
          <w:szCs w:val="28"/>
        </w:rPr>
        <w:t xml:space="preserve">проверок полноты и качества предоставления </w:t>
      </w:r>
      <w:r w:rsidR="00C01869" w:rsidRPr="004666F1">
        <w:rPr>
          <w:bCs/>
          <w:color w:val="000000" w:themeColor="text1"/>
          <w:sz w:val="28"/>
          <w:szCs w:val="28"/>
        </w:rPr>
        <w:t>м</w:t>
      </w:r>
      <w:r w:rsidRPr="004666F1">
        <w:rPr>
          <w:bCs/>
          <w:color w:val="000000" w:themeColor="text1"/>
          <w:sz w:val="28"/>
          <w:szCs w:val="28"/>
        </w:rPr>
        <w:t xml:space="preserve">униципальной услуги, </w:t>
      </w:r>
      <w:r w:rsidR="00A14381">
        <w:rPr>
          <w:bCs/>
          <w:color w:val="000000" w:themeColor="text1"/>
          <w:sz w:val="28"/>
          <w:szCs w:val="28"/>
        </w:rPr>
        <w:br/>
      </w:r>
      <w:r w:rsidRPr="004666F1">
        <w:rPr>
          <w:bCs/>
          <w:color w:val="000000" w:themeColor="text1"/>
          <w:sz w:val="28"/>
          <w:szCs w:val="28"/>
        </w:rPr>
        <w:t>в том числе порядок и формы контроля за полнотой и качеством предоставления муниципальной услуги</w:t>
      </w:r>
    </w:p>
    <w:p w14:paraId="3A8E89DB" w14:textId="77777777" w:rsidR="00D12D3D" w:rsidRPr="004666F1" w:rsidRDefault="00D12D3D" w:rsidP="00A14381">
      <w:pPr>
        <w:autoSpaceDE w:val="0"/>
        <w:autoSpaceDN w:val="0"/>
        <w:adjustRightInd w:val="0"/>
        <w:jc w:val="both"/>
        <w:rPr>
          <w:color w:val="000000" w:themeColor="text1"/>
          <w:sz w:val="28"/>
          <w:szCs w:val="28"/>
        </w:rPr>
      </w:pPr>
    </w:p>
    <w:p w14:paraId="094B5953" w14:textId="7B808E26"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4.2. Контроль за полнотой и качеством предоставления </w:t>
      </w:r>
      <w:r w:rsidR="00E84B6E" w:rsidRPr="004666F1">
        <w:rPr>
          <w:color w:val="000000" w:themeColor="text1"/>
          <w:sz w:val="28"/>
          <w:szCs w:val="28"/>
        </w:rPr>
        <w:t xml:space="preserve">муниципальной </w:t>
      </w:r>
      <w:r w:rsidRPr="004666F1">
        <w:rPr>
          <w:color w:val="000000" w:themeColor="text1"/>
          <w:sz w:val="28"/>
          <w:szCs w:val="28"/>
        </w:rPr>
        <w:t>услуги включает в себя проведение плановых и внеплановых проверок.</w:t>
      </w:r>
    </w:p>
    <w:p w14:paraId="2AAE728F" w14:textId="2066AEB3"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lastRenderedPageBreak/>
        <w:t>4.3. Плановые проверки осуществляются на основании годов</w:t>
      </w:r>
      <w:r w:rsidR="0074047F" w:rsidRPr="004666F1">
        <w:rPr>
          <w:color w:val="000000" w:themeColor="text1"/>
          <w:sz w:val="28"/>
          <w:szCs w:val="28"/>
        </w:rPr>
        <w:t>ого</w:t>
      </w:r>
      <w:r w:rsidRPr="004666F1">
        <w:rPr>
          <w:color w:val="000000" w:themeColor="text1"/>
          <w:sz w:val="28"/>
          <w:szCs w:val="28"/>
        </w:rPr>
        <w:t xml:space="preserve"> план</w:t>
      </w:r>
      <w:r w:rsidR="0074047F" w:rsidRPr="004666F1">
        <w:rPr>
          <w:color w:val="000000" w:themeColor="text1"/>
          <w:sz w:val="28"/>
          <w:szCs w:val="28"/>
        </w:rPr>
        <w:t>а</w:t>
      </w:r>
      <w:r w:rsidRPr="004666F1">
        <w:rPr>
          <w:color w:val="000000" w:themeColor="text1"/>
          <w:sz w:val="28"/>
          <w:szCs w:val="28"/>
        </w:rPr>
        <w:t xml:space="preserve"> работы </w:t>
      </w:r>
      <w:r w:rsidR="00AA4658">
        <w:rPr>
          <w:color w:val="000000" w:themeColor="text1"/>
          <w:sz w:val="28"/>
          <w:szCs w:val="28"/>
        </w:rPr>
        <w:t>департамента</w:t>
      </w:r>
      <w:r w:rsidRPr="004666F1">
        <w:rPr>
          <w:color w:val="000000" w:themeColor="text1"/>
          <w:sz w:val="28"/>
          <w:szCs w:val="28"/>
        </w:rPr>
        <w:t>, утверждаем</w:t>
      </w:r>
      <w:r w:rsidR="0074047F" w:rsidRPr="004666F1">
        <w:rPr>
          <w:color w:val="000000" w:themeColor="text1"/>
          <w:sz w:val="28"/>
          <w:szCs w:val="28"/>
        </w:rPr>
        <w:t>ого</w:t>
      </w:r>
      <w:r w:rsidRPr="004666F1">
        <w:rPr>
          <w:color w:val="000000" w:themeColor="text1"/>
          <w:sz w:val="28"/>
          <w:szCs w:val="28"/>
        </w:rPr>
        <w:t xml:space="preserve"> руководителем </w:t>
      </w:r>
      <w:r w:rsidR="00AA4658">
        <w:rPr>
          <w:color w:val="000000" w:themeColor="text1"/>
          <w:sz w:val="28"/>
          <w:szCs w:val="28"/>
        </w:rPr>
        <w:t>департамента.</w:t>
      </w:r>
      <w:r w:rsidRPr="004666F1">
        <w:rPr>
          <w:color w:val="000000" w:themeColor="text1"/>
          <w:sz w:val="28"/>
          <w:szCs w:val="28"/>
        </w:rPr>
        <w:t xml:space="preserve"> При плановой проверке полноты и качества предоставления </w:t>
      </w:r>
      <w:r w:rsidR="00E84B6E" w:rsidRPr="004666F1">
        <w:rPr>
          <w:color w:val="000000" w:themeColor="text1"/>
          <w:sz w:val="28"/>
          <w:szCs w:val="28"/>
        </w:rPr>
        <w:t xml:space="preserve">муниципальной </w:t>
      </w:r>
      <w:r w:rsidRPr="004666F1">
        <w:rPr>
          <w:color w:val="000000" w:themeColor="text1"/>
          <w:sz w:val="28"/>
          <w:szCs w:val="28"/>
        </w:rPr>
        <w:t>услуги контролю подлежат:</w:t>
      </w:r>
    </w:p>
    <w:p w14:paraId="016DB4A4" w14:textId="09E3E83C"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соблюдение сроков предоставления </w:t>
      </w:r>
      <w:r w:rsidR="00E84B6E" w:rsidRPr="004666F1">
        <w:rPr>
          <w:color w:val="000000" w:themeColor="text1"/>
          <w:sz w:val="28"/>
          <w:szCs w:val="28"/>
        </w:rPr>
        <w:t xml:space="preserve">муниципальной </w:t>
      </w:r>
      <w:r w:rsidRPr="004666F1">
        <w:rPr>
          <w:color w:val="000000" w:themeColor="text1"/>
          <w:sz w:val="28"/>
          <w:szCs w:val="28"/>
        </w:rPr>
        <w:t>услуги;</w:t>
      </w:r>
    </w:p>
    <w:p w14:paraId="68B79F23"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соблюдение положений настоящего Административного регламента;</w:t>
      </w:r>
    </w:p>
    <w:p w14:paraId="6760FE52" w14:textId="5E472586"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правильность и обоснованность принятого решения об отказе </w:t>
      </w:r>
      <w:r w:rsidR="00A14381">
        <w:rPr>
          <w:color w:val="000000" w:themeColor="text1"/>
          <w:sz w:val="28"/>
          <w:szCs w:val="28"/>
        </w:rPr>
        <w:br/>
      </w:r>
      <w:r w:rsidRPr="004666F1">
        <w:rPr>
          <w:color w:val="000000" w:themeColor="text1"/>
          <w:sz w:val="28"/>
          <w:szCs w:val="28"/>
        </w:rPr>
        <w:t xml:space="preserve">в предоставлении </w:t>
      </w:r>
      <w:r w:rsidR="00E84B6E" w:rsidRPr="004666F1">
        <w:rPr>
          <w:color w:val="000000" w:themeColor="text1"/>
          <w:sz w:val="28"/>
          <w:szCs w:val="28"/>
        </w:rPr>
        <w:t xml:space="preserve">муниципальной </w:t>
      </w:r>
      <w:r w:rsidRPr="004666F1">
        <w:rPr>
          <w:color w:val="000000" w:themeColor="text1"/>
          <w:sz w:val="28"/>
          <w:szCs w:val="28"/>
        </w:rPr>
        <w:t>услуги.</w:t>
      </w:r>
    </w:p>
    <w:p w14:paraId="0F0977B8"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Основанием для проведения внеплановых проверок являются:</w:t>
      </w:r>
    </w:p>
    <w:p w14:paraId="79427ED8" w14:textId="6A777AA4" w:rsidR="00D12D3D" w:rsidRPr="004666F1" w:rsidRDefault="00D12D3D" w:rsidP="00A14381">
      <w:pPr>
        <w:autoSpaceDE w:val="0"/>
        <w:autoSpaceDN w:val="0"/>
        <w:adjustRightInd w:val="0"/>
        <w:ind w:firstLine="709"/>
        <w:jc w:val="both"/>
        <w:rPr>
          <w:i/>
          <w:iCs/>
          <w:color w:val="000000" w:themeColor="text1"/>
          <w:sz w:val="28"/>
          <w:szCs w:val="28"/>
        </w:rPr>
      </w:pPr>
      <w:r w:rsidRPr="004666F1">
        <w:rPr>
          <w:color w:val="000000" w:themeColor="text1"/>
          <w:sz w:val="28"/>
          <w:szCs w:val="28"/>
        </w:rPr>
        <w:t xml:space="preserve">получение </w:t>
      </w:r>
      <w:r w:rsidR="00C01869" w:rsidRPr="004666F1">
        <w:rPr>
          <w:color w:val="000000" w:themeColor="text1"/>
          <w:sz w:val="28"/>
          <w:szCs w:val="28"/>
        </w:rPr>
        <w:t xml:space="preserve">от </w:t>
      </w:r>
      <w:r w:rsidRPr="004666F1">
        <w:rPr>
          <w:color w:val="000000" w:themeColor="text1"/>
          <w:sz w:val="28"/>
          <w:szCs w:val="28"/>
        </w:rPr>
        <w:t xml:space="preserve">органов местного самоуправления информации </w:t>
      </w:r>
      <w:r w:rsidR="00A14381">
        <w:rPr>
          <w:color w:val="000000" w:themeColor="text1"/>
          <w:sz w:val="28"/>
          <w:szCs w:val="28"/>
        </w:rPr>
        <w:br/>
      </w:r>
      <w:r w:rsidRPr="004666F1">
        <w:rPr>
          <w:color w:val="000000" w:themeColor="text1"/>
          <w:sz w:val="28"/>
          <w:szCs w:val="28"/>
        </w:rPr>
        <w:t xml:space="preserve">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C01869" w:rsidRPr="004666F1">
        <w:rPr>
          <w:color w:val="000000" w:themeColor="text1"/>
          <w:sz w:val="28"/>
          <w:szCs w:val="28"/>
        </w:rPr>
        <w:t>Ханты-Мансийского района</w:t>
      </w:r>
      <w:r w:rsidRPr="004666F1">
        <w:rPr>
          <w:color w:val="000000" w:themeColor="text1"/>
          <w:sz w:val="28"/>
          <w:szCs w:val="28"/>
        </w:rPr>
        <w:t>;</w:t>
      </w:r>
    </w:p>
    <w:p w14:paraId="07091CBC" w14:textId="4704F4C9"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E84B6E" w:rsidRPr="004666F1">
        <w:rPr>
          <w:color w:val="000000" w:themeColor="text1"/>
          <w:sz w:val="28"/>
          <w:szCs w:val="28"/>
        </w:rPr>
        <w:t xml:space="preserve">муниципальной </w:t>
      </w:r>
      <w:r w:rsidRPr="004666F1">
        <w:rPr>
          <w:color w:val="000000" w:themeColor="text1"/>
          <w:sz w:val="28"/>
          <w:szCs w:val="28"/>
        </w:rPr>
        <w:t>услуги.</w:t>
      </w:r>
    </w:p>
    <w:p w14:paraId="039FF9F2" w14:textId="77777777" w:rsidR="00D12D3D" w:rsidRPr="004666F1" w:rsidRDefault="00D12D3D" w:rsidP="00D12D3D">
      <w:pPr>
        <w:autoSpaceDE w:val="0"/>
        <w:autoSpaceDN w:val="0"/>
        <w:adjustRightInd w:val="0"/>
        <w:ind w:firstLine="540"/>
        <w:jc w:val="both"/>
        <w:rPr>
          <w:color w:val="000000" w:themeColor="text1"/>
          <w:sz w:val="28"/>
          <w:szCs w:val="28"/>
        </w:rPr>
      </w:pPr>
    </w:p>
    <w:p w14:paraId="5CBF9635" w14:textId="5F5001E2" w:rsidR="00D12D3D" w:rsidRPr="004666F1" w:rsidRDefault="00D12D3D" w:rsidP="00A14381">
      <w:pPr>
        <w:autoSpaceDE w:val="0"/>
        <w:autoSpaceDN w:val="0"/>
        <w:adjustRightInd w:val="0"/>
        <w:jc w:val="center"/>
        <w:outlineLvl w:val="0"/>
        <w:rPr>
          <w:bCs/>
          <w:color w:val="000000" w:themeColor="text1"/>
          <w:sz w:val="28"/>
          <w:szCs w:val="28"/>
        </w:rPr>
      </w:pPr>
      <w:r w:rsidRPr="004666F1">
        <w:rPr>
          <w:bCs/>
          <w:color w:val="000000" w:themeColor="text1"/>
          <w:sz w:val="28"/>
          <w:szCs w:val="28"/>
        </w:rPr>
        <w:t>Ответственность должностных лиц за решения и действия</w:t>
      </w:r>
      <w:r w:rsidR="00A14381">
        <w:rPr>
          <w:bCs/>
          <w:color w:val="000000" w:themeColor="text1"/>
          <w:sz w:val="28"/>
          <w:szCs w:val="28"/>
        </w:rPr>
        <w:t xml:space="preserve"> </w:t>
      </w:r>
      <w:r w:rsidRPr="004666F1">
        <w:rPr>
          <w:bCs/>
          <w:color w:val="000000" w:themeColor="text1"/>
          <w:sz w:val="28"/>
          <w:szCs w:val="28"/>
        </w:rPr>
        <w:t>(бездействие), принимаемые (осуществляемые) ими в ходе</w:t>
      </w:r>
      <w:r w:rsidR="00A14381">
        <w:rPr>
          <w:bCs/>
          <w:color w:val="000000" w:themeColor="text1"/>
          <w:sz w:val="28"/>
          <w:szCs w:val="28"/>
        </w:rPr>
        <w:t xml:space="preserve"> </w:t>
      </w:r>
      <w:r w:rsidRPr="004666F1">
        <w:rPr>
          <w:bCs/>
          <w:color w:val="000000" w:themeColor="text1"/>
          <w:sz w:val="28"/>
          <w:szCs w:val="28"/>
        </w:rPr>
        <w:t>предоставления муниципальной услуги</w:t>
      </w:r>
    </w:p>
    <w:p w14:paraId="3CF25BAD" w14:textId="77777777" w:rsidR="00D12D3D" w:rsidRPr="004666F1" w:rsidRDefault="00D12D3D" w:rsidP="00D12D3D">
      <w:pPr>
        <w:autoSpaceDE w:val="0"/>
        <w:autoSpaceDN w:val="0"/>
        <w:adjustRightInd w:val="0"/>
        <w:ind w:firstLine="540"/>
        <w:jc w:val="both"/>
        <w:rPr>
          <w:color w:val="000000" w:themeColor="text1"/>
          <w:sz w:val="28"/>
          <w:szCs w:val="28"/>
        </w:rPr>
      </w:pPr>
    </w:p>
    <w:p w14:paraId="38B3CF52" w14:textId="0FD8939D" w:rsidR="00D12D3D" w:rsidRPr="004666F1" w:rsidRDefault="00D12D3D" w:rsidP="00A14381">
      <w:pPr>
        <w:autoSpaceDE w:val="0"/>
        <w:autoSpaceDN w:val="0"/>
        <w:adjustRightInd w:val="0"/>
        <w:ind w:firstLine="709"/>
        <w:jc w:val="both"/>
        <w:rPr>
          <w:i/>
          <w:iCs/>
          <w:color w:val="000000" w:themeColor="text1"/>
          <w:sz w:val="28"/>
          <w:szCs w:val="28"/>
        </w:rPr>
      </w:pPr>
      <w:r w:rsidRPr="004666F1">
        <w:rPr>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A26CB6" w:rsidRPr="004666F1">
        <w:rPr>
          <w:color w:val="000000" w:themeColor="text1"/>
          <w:sz w:val="28"/>
          <w:szCs w:val="28"/>
        </w:rPr>
        <w:t xml:space="preserve"> </w:t>
      </w:r>
      <w:r w:rsidR="00A14381">
        <w:rPr>
          <w:color w:val="000000" w:themeColor="text1"/>
          <w:sz w:val="28"/>
          <w:szCs w:val="28"/>
        </w:rPr>
        <w:br/>
      </w:r>
      <w:r w:rsidR="00A26CB6" w:rsidRPr="004666F1">
        <w:rPr>
          <w:color w:val="000000" w:themeColor="text1"/>
          <w:sz w:val="28"/>
          <w:szCs w:val="28"/>
        </w:rPr>
        <w:t xml:space="preserve">Ханты-Мансийского района </w:t>
      </w:r>
      <w:r w:rsidRPr="004666F1">
        <w:rPr>
          <w:color w:val="000000" w:themeColor="text1"/>
          <w:sz w:val="28"/>
          <w:szCs w:val="28"/>
        </w:rPr>
        <w:t xml:space="preserve">осуществляется привлечение виновных лиц </w:t>
      </w:r>
      <w:r w:rsidR="00A14381">
        <w:rPr>
          <w:color w:val="000000" w:themeColor="text1"/>
          <w:sz w:val="28"/>
          <w:szCs w:val="28"/>
        </w:rPr>
        <w:br/>
      </w:r>
      <w:r w:rsidRPr="004666F1">
        <w:rPr>
          <w:color w:val="000000" w:themeColor="text1"/>
          <w:sz w:val="28"/>
          <w:szCs w:val="28"/>
        </w:rPr>
        <w:t>к ответственности в соответствии с законодательством Российской Федерации.</w:t>
      </w:r>
    </w:p>
    <w:p w14:paraId="65253D9A" w14:textId="791F1B9C"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w:t>
      </w:r>
      <w:r w:rsidR="00A14381">
        <w:rPr>
          <w:color w:val="000000" w:themeColor="text1"/>
          <w:sz w:val="28"/>
          <w:szCs w:val="28"/>
        </w:rPr>
        <w:br/>
      </w:r>
      <w:r w:rsidRPr="004666F1">
        <w:rPr>
          <w:color w:val="000000" w:themeColor="text1"/>
          <w:sz w:val="28"/>
          <w:szCs w:val="28"/>
        </w:rPr>
        <w:t xml:space="preserve">в предоставлении) </w:t>
      </w:r>
      <w:r w:rsidR="00393FD3" w:rsidRPr="004666F1">
        <w:rPr>
          <w:color w:val="000000" w:themeColor="text1"/>
          <w:sz w:val="28"/>
          <w:szCs w:val="28"/>
        </w:rPr>
        <w:t xml:space="preserve">муниципальной </w:t>
      </w:r>
      <w:r w:rsidRPr="004666F1">
        <w:rPr>
          <w:color w:val="000000" w:themeColor="text1"/>
          <w:sz w:val="28"/>
          <w:szCs w:val="28"/>
        </w:rPr>
        <w:t>услуги закрепляется в их должностных</w:t>
      </w:r>
      <w:r w:rsidR="00393FD3" w:rsidRPr="004666F1">
        <w:rPr>
          <w:color w:val="000000" w:themeColor="text1"/>
          <w:sz w:val="28"/>
          <w:szCs w:val="28"/>
        </w:rPr>
        <w:t xml:space="preserve"> инструкциях</w:t>
      </w:r>
      <w:r w:rsidRPr="004666F1">
        <w:rPr>
          <w:color w:val="000000" w:themeColor="text1"/>
          <w:sz w:val="28"/>
          <w:szCs w:val="28"/>
        </w:rPr>
        <w:t xml:space="preserve"> в соответствии с требованиями законодательства.</w:t>
      </w:r>
    </w:p>
    <w:p w14:paraId="60B91B5A" w14:textId="77777777" w:rsidR="00D12D3D" w:rsidRPr="004666F1" w:rsidRDefault="00D12D3D" w:rsidP="00D12D3D">
      <w:pPr>
        <w:autoSpaceDE w:val="0"/>
        <w:autoSpaceDN w:val="0"/>
        <w:adjustRightInd w:val="0"/>
        <w:ind w:firstLine="540"/>
        <w:jc w:val="both"/>
        <w:rPr>
          <w:color w:val="000000" w:themeColor="text1"/>
          <w:sz w:val="28"/>
          <w:szCs w:val="28"/>
        </w:rPr>
      </w:pPr>
    </w:p>
    <w:p w14:paraId="5071D1E5" w14:textId="302089AA" w:rsidR="00D12D3D" w:rsidRPr="004666F1" w:rsidRDefault="00D12D3D" w:rsidP="00A14381">
      <w:pPr>
        <w:autoSpaceDE w:val="0"/>
        <w:autoSpaceDN w:val="0"/>
        <w:adjustRightInd w:val="0"/>
        <w:jc w:val="center"/>
        <w:outlineLvl w:val="0"/>
        <w:rPr>
          <w:bCs/>
          <w:color w:val="000000" w:themeColor="text1"/>
          <w:sz w:val="28"/>
          <w:szCs w:val="28"/>
        </w:rPr>
      </w:pPr>
      <w:r w:rsidRPr="004666F1">
        <w:rPr>
          <w:bCs/>
          <w:color w:val="000000" w:themeColor="text1"/>
          <w:sz w:val="28"/>
          <w:szCs w:val="28"/>
        </w:rPr>
        <w:t>Требования к порядку и формам контроля за предоставлением</w:t>
      </w:r>
      <w:r w:rsidR="00A14381">
        <w:rPr>
          <w:bCs/>
          <w:color w:val="000000" w:themeColor="text1"/>
          <w:sz w:val="28"/>
          <w:szCs w:val="28"/>
        </w:rPr>
        <w:t xml:space="preserve"> </w:t>
      </w:r>
      <w:r w:rsidRPr="004666F1">
        <w:rPr>
          <w:bCs/>
          <w:color w:val="000000" w:themeColor="text1"/>
          <w:sz w:val="28"/>
          <w:szCs w:val="28"/>
        </w:rPr>
        <w:t>муниципальной услуги, в том числе со стороны граждан,</w:t>
      </w:r>
      <w:r w:rsidR="00A14381">
        <w:rPr>
          <w:bCs/>
          <w:color w:val="000000" w:themeColor="text1"/>
          <w:sz w:val="28"/>
          <w:szCs w:val="28"/>
        </w:rPr>
        <w:t xml:space="preserve"> </w:t>
      </w:r>
      <w:r w:rsidR="00A14381">
        <w:rPr>
          <w:bCs/>
          <w:color w:val="000000" w:themeColor="text1"/>
          <w:sz w:val="28"/>
          <w:szCs w:val="28"/>
        </w:rPr>
        <w:br/>
      </w:r>
      <w:r w:rsidRPr="004666F1">
        <w:rPr>
          <w:bCs/>
          <w:color w:val="000000" w:themeColor="text1"/>
          <w:sz w:val="28"/>
          <w:szCs w:val="28"/>
        </w:rPr>
        <w:t>их объединений и организаций</w:t>
      </w:r>
    </w:p>
    <w:p w14:paraId="398E194E" w14:textId="77777777" w:rsidR="00D12D3D" w:rsidRPr="004666F1" w:rsidRDefault="00D12D3D" w:rsidP="00D12D3D">
      <w:pPr>
        <w:autoSpaceDE w:val="0"/>
        <w:autoSpaceDN w:val="0"/>
        <w:adjustRightInd w:val="0"/>
        <w:jc w:val="center"/>
        <w:rPr>
          <w:b/>
          <w:color w:val="000000" w:themeColor="text1"/>
          <w:sz w:val="28"/>
          <w:szCs w:val="28"/>
        </w:rPr>
      </w:pPr>
    </w:p>
    <w:p w14:paraId="1B6D9A62" w14:textId="6F8CDDEB"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4.6. Граждане, их объединения и организации имеют право осуществлять контроль за предоставлением </w:t>
      </w:r>
      <w:r w:rsidR="00C6636B" w:rsidRPr="004666F1">
        <w:rPr>
          <w:color w:val="000000" w:themeColor="text1"/>
          <w:sz w:val="28"/>
          <w:szCs w:val="28"/>
        </w:rPr>
        <w:t xml:space="preserve">муниципальной </w:t>
      </w:r>
      <w:r w:rsidRPr="004666F1">
        <w:rPr>
          <w:color w:val="000000" w:themeColor="text1"/>
          <w:sz w:val="28"/>
          <w:szCs w:val="28"/>
        </w:rPr>
        <w:t xml:space="preserve">услуги путем получения информации о ходе предоставления </w:t>
      </w:r>
      <w:r w:rsidR="00C6636B" w:rsidRPr="004666F1">
        <w:rPr>
          <w:color w:val="000000" w:themeColor="text1"/>
          <w:sz w:val="28"/>
          <w:szCs w:val="28"/>
        </w:rPr>
        <w:t xml:space="preserve">муниципальной </w:t>
      </w:r>
      <w:r w:rsidRPr="004666F1">
        <w:rPr>
          <w:color w:val="000000" w:themeColor="text1"/>
          <w:sz w:val="28"/>
          <w:szCs w:val="28"/>
        </w:rPr>
        <w:t xml:space="preserve">услуги, </w:t>
      </w:r>
      <w:r w:rsidR="00A14381">
        <w:rPr>
          <w:color w:val="000000" w:themeColor="text1"/>
          <w:sz w:val="28"/>
          <w:szCs w:val="28"/>
        </w:rPr>
        <w:br/>
      </w:r>
      <w:r w:rsidRPr="004666F1">
        <w:rPr>
          <w:color w:val="000000" w:themeColor="text1"/>
          <w:sz w:val="28"/>
          <w:szCs w:val="28"/>
        </w:rPr>
        <w:t>в том числе о сроках завершения административных процедур (действий).</w:t>
      </w:r>
    </w:p>
    <w:p w14:paraId="56C85B4C"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Граждане, их объединения и организации также имеют право:</w:t>
      </w:r>
    </w:p>
    <w:p w14:paraId="5F634734" w14:textId="74E95819"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направлять замечания и предложения по улучшению доступности и качества предоставления </w:t>
      </w:r>
      <w:r w:rsidR="00C6636B" w:rsidRPr="004666F1">
        <w:rPr>
          <w:color w:val="000000" w:themeColor="text1"/>
          <w:sz w:val="28"/>
          <w:szCs w:val="28"/>
        </w:rPr>
        <w:t xml:space="preserve">муниципальной </w:t>
      </w:r>
      <w:r w:rsidRPr="004666F1">
        <w:rPr>
          <w:color w:val="000000" w:themeColor="text1"/>
          <w:sz w:val="28"/>
          <w:szCs w:val="28"/>
        </w:rPr>
        <w:t>услуги;</w:t>
      </w:r>
    </w:p>
    <w:p w14:paraId="7EAF7280"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lastRenderedPageBreak/>
        <w:t>вносить предложения о мерах по устранению нарушений настоящего Административного регламента.</w:t>
      </w:r>
    </w:p>
    <w:p w14:paraId="2BC885D2" w14:textId="0A2A8573"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4.7. Должностные лица </w:t>
      </w:r>
      <w:r w:rsidR="00087027">
        <w:rPr>
          <w:color w:val="000000" w:themeColor="text1"/>
          <w:sz w:val="28"/>
          <w:szCs w:val="28"/>
        </w:rPr>
        <w:t>департамента</w:t>
      </w:r>
      <w:r w:rsidRPr="004666F1">
        <w:rPr>
          <w:color w:val="000000" w:themeColor="text1"/>
          <w:sz w:val="28"/>
          <w:szCs w:val="28"/>
        </w:rPr>
        <w:t xml:space="preserve"> принимают меры </w:t>
      </w:r>
      <w:r w:rsidR="00A14381">
        <w:rPr>
          <w:color w:val="000000" w:themeColor="text1"/>
          <w:sz w:val="28"/>
          <w:szCs w:val="28"/>
        </w:rPr>
        <w:br/>
      </w:r>
      <w:r w:rsidRPr="004666F1">
        <w:rPr>
          <w:color w:val="000000" w:themeColor="text1"/>
          <w:sz w:val="28"/>
          <w:szCs w:val="28"/>
        </w:rPr>
        <w:t>к прекращению допущенных нарушений, устраняют причины и условия, способствующие совершению нарушений.</w:t>
      </w:r>
    </w:p>
    <w:p w14:paraId="46C2A3BA" w14:textId="77777777" w:rsidR="00D12D3D" w:rsidRPr="004666F1" w:rsidRDefault="00D12D3D" w:rsidP="00A14381">
      <w:pPr>
        <w:autoSpaceDE w:val="0"/>
        <w:autoSpaceDN w:val="0"/>
        <w:adjustRightInd w:val="0"/>
        <w:ind w:firstLine="709"/>
        <w:jc w:val="both"/>
        <w:rPr>
          <w:color w:val="000000" w:themeColor="text1"/>
          <w:sz w:val="28"/>
          <w:szCs w:val="28"/>
        </w:rPr>
      </w:pPr>
      <w:r w:rsidRPr="004666F1">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40FF9A0" w14:textId="77777777" w:rsidR="00D12D3D" w:rsidRPr="004666F1" w:rsidRDefault="00D12D3D" w:rsidP="00D12D3D">
      <w:pPr>
        <w:autoSpaceDE w:val="0"/>
        <w:autoSpaceDN w:val="0"/>
        <w:adjustRightInd w:val="0"/>
        <w:ind w:firstLine="709"/>
        <w:jc w:val="both"/>
        <w:rPr>
          <w:color w:val="000000" w:themeColor="text1"/>
          <w:sz w:val="28"/>
          <w:szCs w:val="28"/>
        </w:rPr>
      </w:pPr>
    </w:p>
    <w:p w14:paraId="63E84DE8" w14:textId="68332127" w:rsidR="00D12D3D" w:rsidRPr="004666F1" w:rsidRDefault="00D12D3D" w:rsidP="009C68C2">
      <w:pPr>
        <w:pStyle w:val="aa"/>
        <w:widowControl w:val="0"/>
        <w:autoSpaceDE w:val="0"/>
        <w:autoSpaceDN w:val="0"/>
        <w:adjustRightInd w:val="0"/>
        <w:ind w:left="0"/>
        <w:jc w:val="center"/>
        <w:outlineLvl w:val="1"/>
        <w:rPr>
          <w:bCs/>
          <w:color w:val="000000" w:themeColor="text1"/>
          <w:sz w:val="28"/>
          <w:szCs w:val="28"/>
        </w:rPr>
      </w:pPr>
      <w:r w:rsidRPr="004666F1">
        <w:rPr>
          <w:bCs/>
          <w:color w:val="000000" w:themeColor="text1"/>
          <w:sz w:val="28"/>
          <w:szCs w:val="28"/>
        </w:rPr>
        <w:t xml:space="preserve">Раздел </w:t>
      </w:r>
      <w:r w:rsidRPr="004666F1">
        <w:rPr>
          <w:bCs/>
          <w:color w:val="000000" w:themeColor="text1"/>
          <w:sz w:val="28"/>
          <w:szCs w:val="28"/>
          <w:lang w:val="en-US"/>
        </w:rPr>
        <w:t>V</w:t>
      </w:r>
      <w:r w:rsidRPr="004666F1">
        <w:rPr>
          <w:bCs/>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A26CB6" w:rsidRPr="004666F1">
        <w:rPr>
          <w:bCs/>
          <w:color w:val="000000" w:themeColor="text1"/>
          <w:sz w:val="28"/>
          <w:szCs w:val="28"/>
        </w:rPr>
        <w:t xml:space="preserve">, </w:t>
      </w:r>
      <w:r w:rsidRPr="004666F1">
        <w:rPr>
          <w:bCs/>
          <w:color w:val="000000" w:themeColor="text1"/>
          <w:sz w:val="28"/>
          <w:szCs w:val="28"/>
        </w:rPr>
        <w:t>муниципальных служащих</w:t>
      </w:r>
    </w:p>
    <w:p w14:paraId="6201B4DD" w14:textId="77777777" w:rsidR="00D12D3D" w:rsidRPr="004666F1" w:rsidRDefault="00D12D3D" w:rsidP="00D12D3D">
      <w:pPr>
        <w:widowControl w:val="0"/>
        <w:autoSpaceDE w:val="0"/>
        <w:autoSpaceDN w:val="0"/>
        <w:adjustRightInd w:val="0"/>
        <w:jc w:val="center"/>
        <w:outlineLvl w:val="1"/>
        <w:rPr>
          <w:b/>
          <w:color w:val="000000" w:themeColor="text1"/>
          <w:sz w:val="28"/>
          <w:szCs w:val="28"/>
        </w:rPr>
      </w:pPr>
    </w:p>
    <w:p w14:paraId="76847E97" w14:textId="0E44AEF6"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5.1. Заявитель имеет право на обжалование решения и (или) действий (бездействия) </w:t>
      </w:r>
      <w:r w:rsidR="00E11EFA" w:rsidRPr="004666F1">
        <w:rPr>
          <w:color w:val="000000" w:themeColor="text1"/>
          <w:sz w:val="28"/>
          <w:szCs w:val="28"/>
        </w:rPr>
        <w:t>у</w:t>
      </w:r>
      <w:r w:rsidRPr="004666F1">
        <w:rPr>
          <w:color w:val="000000" w:themeColor="text1"/>
          <w:sz w:val="28"/>
          <w:szCs w:val="28"/>
        </w:rPr>
        <w:t xml:space="preserve">полномоченного органа, должностных лиц </w:t>
      </w:r>
      <w:r w:rsidR="00E11EFA" w:rsidRPr="004666F1">
        <w:rPr>
          <w:color w:val="000000" w:themeColor="text1"/>
          <w:sz w:val="28"/>
          <w:szCs w:val="28"/>
        </w:rPr>
        <w:t>у</w:t>
      </w:r>
      <w:r w:rsidRPr="004666F1">
        <w:rPr>
          <w:color w:val="000000" w:themeColor="text1"/>
          <w:sz w:val="28"/>
          <w:szCs w:val="28"/>
        </w:rPr>
        <w:t>полномоченного органа, муниципальных служащих</w:t>
      </w:r>
      <w:r w:rsidR="007B33EF" w:rsidRPr="004666F1">
        <w:rPr>
          <w:color w:val="000000" w:themeColor="text1"/>
          <w:sz w:val="28"/>
          <w:szCs w:val="28"/>
        </w:rPr>
        <w:t xml:space="preserve"> </w:t>
      </w:r>
      <w:r w:rsidRPr="004666F1">
        <w:rPr>
          <w:color w:val="000000" w:themeColor="text1"/>
          <w:sz w:val="28"/>
          <w:szCs w:val="28"/>
        </w:rPr>
        <w:t>при предоставлении услуги</w:t>
      </w:r>
      <w:r w:rsidRPr="004666F1">
        <w:rPr>
          <w:bCs/>
          <w:color w:val="000000" w:themeColor="text1"/>
          <w:sz w:val="28"/>
          <w:szCs w:val="28"/>
        </w:rPr>
        <w:t xml:space="preserve"> </w:t>
      </w:r>
      <w:r w:rsidRPr="004666F1">
        <w:rPr>
          <w:color w:val="000000" w:themeColor="text1"/>
          <w:sz w:val="28"/>
          <w:szCs w:val="28"/>
        </w:rPr>
        <w:t>в досудебном (внесудебном) порядке (далее – жалоба).</w:t>
      </w:r>
    </w:p>
    <w:p w14:paraId="53F94DCE" w14:textId="77777777" w:rsidR="00D12D3D" w:rsidRPr="004666F1" w:rsidRDefault="00D12D3D" w:rsidP="00D12D3D">
      <w:pPr>
        <w:autoSpaceDE w:val="0"/>
        <w:autoSpaceDN w:val="0"/>
        <w:adjustRightInd w:val="0"/>
        <w:jc w:val="center"/>
        <w:rPr>
          <w:b/>
          <w:bCs/>
          <w:color w:val="000000" w:themeColor="text1"/>
          <w:sz w:val="28"/>
          <w:szCs w:val="28"/>
        </w:rPr>
      </w:pPr>
    </w:p>
    <w:p w14:paraId="1E2AC7DB" w14:textId="5C38EC21" w:rsidR="00D12D3D" w:rsidRPr="004666F1" w:rsidRDefault="00D12D3D" w:rsidP="00D12D3D">
      <w:pPr>
        <w:autoSpaceDE w:val="0"/>
        <w:autoSpaceDN w:val="0"/>
        <w:adjustRightInd w:val="0"/>
        <w:jc w:val="center"/>
        <w:rPr>
          <w:color w:val="000000" w:themeColor="text1"/>
          <w:sz w:val="28"/>
          <w:szCs w:val="28"/>
        </w:rPr>
      </w:pPr>
      <w:r w:rsidRPr="004666F1">
        <w:rPr>
          <w:color w:val="000000" w:themeColor="text1"/>
          <w:sz w:val="28"/>
          <w:szCs w:val="28"/>
        </w:rPr>
        <w:t xml:space="preserve">Органы местного самоуправления, организации и уполномоченные </w:t>
      </w:r>
      <w:r w:rsidR="00A14381">
        <w:rPr>
          <w:color w:val="000000" w:themeColor="text1"/>
          <w:sz w:val="28"/>
          <w:szCs w:val="28"/>
        </w:rPr>
        <w:br/>
      </w:r>
      <w:r w:rsidRPr="004666F1">
        <w:rPr>
          <w:color w:val="000000" w:themeColor="text1"/>
          <w:sz w:val="28"/>
          <w:szCs w:val="28"/>
        </w:rPr>
        <w:t>на рассмотрение жалобы лица, которым может быть направлена жалоба заявителя в досудебном (внесудебном) порядке</w:t>
      </w:r>
    </w:p>
    <w:p w14:paraId="6A41E53D" w14:textId="77777777" w:rsidR="00D12D3D" w:rsidRPr="004666F1" w:rsidRDefault="00D12D3D" w:rsidP="00D12D3D">
      <w:pPr>
        <w:autoSpaceDE w:val="0"/>
        <w:autoSpaceDN w:val="0"/>
        <w:adjustRightInd w:val="0"/>
        <w:ind w:firstLine="709"/>
        <w:jc w:val="both"/>
        <w:rPr>
          <w:color w:val="000000" w:themeColor="text1"/>
          <w:sz w:val="28"/>
          <w:szCs w:val="28"/>
        </w:rPr>
      </w:pPr>
    </w:p>
    <w:p w14:paraId="7D043657" w14:textId="57263A78" w:rsidR="00D12D3D" w:rsidRPr="004666F1" w:rsidRDefault="00D12D3D" w:rsidP="00D12D3D">
      <w:pPr>
        <w:autoSpaceDE w:val="0"/>
        <w:autoSpaceDN w:val="0"/>
        <w:adjustRightInd w:val="0"/>
        <w:ind w:firstLine="709"/>
        <w:jc w:val="both"/>
        <w:rPr>
          <w:bCs/>
          <w:color w:val="000000" w:themeColor="text1"/>
          <w:sz w:val="28"/>
          <w:szCs w:val="28"/>
        </w:rPr>
      </w:pPr>
      <w:r w:rsidRPr="004666F1">
        <w:rPr>
          <w:bCs/>
          <w:color w:val="000000" w:themeColor="text1"/>
          <w:sz w:val="28"/>
          <w:szCs w:val="28"/>
        </w:rPr>
        <w:t xml:space="preserve">5.2. В досудебном (внесудебном) порядке заявитель (представитель) вправе </w:t>
      </w:r>
      <w:r w:rsidR="007366EE" w:rsidRPr="004666F1">
        <w:rPr>
          <w:bCs/>
          <w:color w:val="000000" w:themeColor="text1"/>
          <w:sz w:val="28"/>
          <w:szCs w:val="28"/>
        </w:rPr>
        <w:t xml:space="preserve">подать жалобу </w:t>
      </w:r>
      <w:r w:rsidRPr="004666F1">
        <w:rPr>
          <w:bCs/>
          <w:color w:val="000000" w:themeColor="text1"/>
          <w:sz w:val="28"/>
          <w:szCs w:val="28"/>
        </w:rPr>
        <w:t xml:space="preserve">в письменной форме на бумажном носителе или </w:t>
      </w:r>
      <w:r w:rsidR="00A14381">
        <w:rPr>
          <w:bCs/>
          <w:color w:val="000000" w:themeColor="text1"/>
          <w:sz w:val="28"/>
          <w:szCs w:val="28"/>
        </w:rPr>
        <w:br/>
      </w:r>
      <w:r w:rsidRPr="004666F1">
        <w:rPr>
          <w:bCs/>
          <w:color w:val="000000" w:themeColor="text1"/>
          <w:sz w:val="28"/>
          <w:szCs w:val="28"/>
        </w:rPr>
        <w:t>в электронной форме:</w:t>
      </w:r>
    </w:p>
    <w:p w14:paraId="4659582A" w14:textId="26EB942C" w:rsidR="00CA3154" w:rsidRPr="004666F1" w:rsidRDefault="00CA3154" w:rsidP="009C68C2">
      <w:pPr>
        <w:tabs>
          <w:tab w:val="left" w:pos="0"/>
          <w:tab w:val="left" w:pos="1134"/>
        </w:tabs>
        <w:autoSpaceDE w:val="0"/>
        <w:autoSpaceDN w:val="0"/>
        <w:ind w:firstLine="709"/>
        <w:jc w:val="both"/>
        <w:rPr>
          <w:bCs/>
          <w:strike/>
          <w:color w:val="000000" w:themeColor="text1"/>
          <w:sz w:val="28"/>
          <w:szCs w:val="28"/>
        </w:rPr>
      </w:pPr>
      <w:r w:rsidRPr="004666F1">
        <w:rPr>
          <w:color w:val="000000" w:themeColor="text1"/>
          <w:sz w:val="28"/>
          <w:szCs w:val="28"/>
          <w:lang w:eastAsia="en-US"/>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4666F1">
        <w:rPr>
          <w:rFonts w:eastAsia="Calibri"/>
          <w:color w:val="000000" w:themeColor="text1"/>
          <w:sz w:val="28"/>
          <w:szCs w:val="28"/>
          <w:lang w:eastAsia="en-US"/>
        </w:rPr>
        <w:t>вышестоящему</w:t>
      </w:r>
      <w:r w:rsidRPr="004666F1">
        <w:rPr>
          <w:color w:val="000000" w:themeColor="text1"/>
          <w:sz w:val="28"/>
          <w:szCs w:val="28"/>
          <w:lang w:eastAsia="en-US"/>
        </w:rPr>
        <w:t xml:space="preserve"> руководителю уполномоченного органа в</w:t>
      </w:r>
      <w:r w:rsidRPr="004666F1">
        <w:rPr>
          <w:color w:val="000000" w:themeColor="text1"/>
          <w:sz w:val="28"/>
          <w:szCs w:val="28"/>
        </w:rPr>
        <w:t xml:space="preserve"> случае обжалования решения, </w:t>
      </w:r>
      <w:r w:rsidRPr="004666F1">
        <w:rPr>
          <w:color w:val="000000" w:themeColor="text1"/>
          <w:sz w:val="28"/>
          <w:szCs w:val="28"/>
          <w:lang w:eastAsia="en-US"/>
        </w:rPr>
        <w:t xml:space="preserve">действия (бездействие) </w:t>
      </w:r>
      <w:r w:rsidRPr="004666F1">
        <w:rPr>
          <w:color w:val="000000" w:themeColor="text1"/>
          <w:sz w:val="28"/>
          <w:szCs w:val="28"/>
        </w:rPr>
        <w:t xml:space="preserve">руководителя департамента, в случае обжалования </w:t>
      </w:r>
      <w:r w:rsidRPr="004666F1">
        <w:rPr>
          <w:color w:val="000000" w:themeColor="text1"/>
          <w:sz w:val="28"/>
          <w:szCs w:val="28"/>
          <w:lang w:eastAsia="en-US"/>
        </w:rPr>
        <w:t>решения, действия (бездействие) должностных лиц, муниципальных служащих</w:t>
      </w:r>
      <w:r w:rsidRPr="004666F1">
        <w:rPr>
          <w:color w:val="000000" w:themeColor="text1"/>
          <w:sz w:val="28"/>
          <w:szCs w:val="28"/>
        </w:rPr>
        <w:t xml:space="preserve"> департамента жалоба подается и рассматривается </w:t>
      </w:r>
      <w:r w:rsidRPr="004666F1">
        <w:rPr>
          <w:rFonts w:eastAsia="Calibri"/>
          <w:color w:val="000000" w:themeColor="text1"/>
          <w:sz w:val="28"/>
          <w:szCs w:val="28"/>
          <w:lang w:eastAsia="en-US"/>
        </w:rPr>
        <w:t>непосредственно руководителем департамента.</w:t>
      </w:r>
      <w:r w:rsidR="007366EE" w:rsidRPr="004666F1">
        <w:rPr>
          <w:rFonts w:eastAsia="Calibri"/>
          <w:color w:val="000000" w:themeColor="text1"/>
          <w:sz w:val="28"/>
          <w:szCs w:val="28"/>
          <w:lang w:eastAsia="en-US"/>
        </w:rPr>
        <w:t xml:space="preserve">  </w:t>
      </w:r>
    </w:p>
    <w:p w14:paraId="55E514D6" w14:textId="36A02471" w:rsidR="00D12D3D" w:rsidRPr="004666F1" w:rsidRDefault="0020420C"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Особенности </w:t>
      </w:r>
      <w:r w:rsidR="00A75A8D" w:rsidRPr="004666F1">
        <w:rPr>
          <w:color w:val="000000" w:themeColor="text1"/>
          <w:sz w:val="28"/>
          <w:szCs w:val="28"/>
        </w:rPr>
        <w:t xml:space="preserve">подачи и </w:t>
      </w:r>
      <w:r w:rsidRPr="004666F1">
        <w:rPr>
          <w:color w:val="000000" w:themeColor="text1"/>
          <w:sz w:val="28"/>
          <w:szCs w:val="28"/>
        </w:rPr>
        <w:t xml:space="preserve">рассмотрения жалобы определяются муниципальным правовым актом. </w:t>
      </w:r>
    </w:p>
    <w:p w14:paraId="505D2E62" w14:textId="77777777" w:rsidR="00D12D3D" w:rsidRPr="004666F1" w:rsidRDefault="00D12D3D" w:rsidP="00D12D3D">
      <w:pPr>
        <w:autoSpaceDE w:val="0"/>
        <w:autoSpaceDN w:val="0"/>
        <w:adjustRightInd w:val="0"/>
        <w:ind w:firstLine="709"/>
        <w:jc w:val="both"/>
        <w:rPr>
          <w:color w:val="000000" w:themeColor="text1"/>
          <w:sz w:val="28"/>
          <w:szCs w:val="28"/>
        </w:rPr>
      </w:pPr>
    </w:p>
    <w:p w14:paraId="21C93ADF" w14:textId="77777777" w:rsidR="00D12D3D" w:rsidRPr="004666F1" w:rsidRDefault="00D12D3D" w:rsidP="00A14381">
      <w:pPr>
        <w:autoSpaceDE w:val="0"/>
        <w:autoSpaceDN w:val="0"/>
        <w:adjustRightInd w:val="0"/>
        <w:jc w:val="center"/>
        <w:rPr>
          <w:color w:val="000000" w:themeColor="text1"/>
          <w:sz w:val="28"/>
          <w:szCs w:val="28"/>
        </w:rPr>
      </w:pPr>
      <w:r w:rsidRPr="004666F1">
        <w:rPr>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FE44B9D" w14:textId="77777777" w:rsidR="00D12D3D" w:rsidRPr="004666F1" w:rsidRDefault="00D12D3D" w:rsidP="00D12D3D">
      <w:pPr>
        <w:autoSpaceDE w:val="0"/>
        <w:autoSpaceDN w:val="0"/>
        <w:adjustRightInd w:val="0"/>
        <w:ind w:firstLine="709"/>
        <w:jc w:val="both"/>
        <w:rPr>
          <w:bCs/>
          <w:color w:val="000000" w:themeColor="text1"/>
          <w:sz w:val="28"/>
          <w:szCs w:val="28"/>
        </w:rPr>
      </w:pPr>
    </w:p>
    <w:p w14:paraId="34358E44" w14:textId="41D6BE3D" w:rsidR="00D12D3D" w:rsidRPr="004666F1" w:rsidRDefault="00D12D3D" w:rsidP="00D12D3D">
      <w:pPr>
        <w:autoSpaceDE w:val="0"/>
        <w:autoSpaceDN w:val="0"/>
        <w:adjustRightInd w:val="0"/>
        <w:ind w:firstLine="709"/>
        <w:jc w:val="both"/>
        <w:rPr>
          <w:b/>
          <w:bCs/>
          <w:color w:val="000000" w:themeColor="text1"/>
          <w:sz w:val="28"/>
          <w:szCs w:val="28"/>
        </w:rPr>
      </w:pPr>
      <w:r w:rsidRPr="004666F1">
        <w:rPr>
          <w:color w:val="000000" w:themeColor="text1"/>
          <w:sz w:val="28"/>
          <w:szCs w:val="28"/>
        </w:rPr>
        <w:t>5.3. Информация о порядке подачи и рассмотрения жалобы размещается на информационн</w:t>
      </w:r>
      <w:r w:rsidR="000965E9" w:rsidRPr="004666F1">
        <w:rPr>
          <w:color w:val="000000" w:themeColor="text1"/>
          <w:sz w:val="28"/>
          <w:szCs w:val="28"/>
        </w:rPr>
        <w:t>ом</w:t>
      </w:r>
      <w:r w:rsidRPr="004666F1">
        <w:rPr>
          <w:color w:val="000000" w:themeColor="text1"/>
          <w:sz w:val="28"/>
          <w:szCs w:val="28"/>
        </w:rPr>
        <w:t xml:space="preserve"> стенд</w:t>
      </w:r>
      <w:r w:rsidR="000965E9" w:rsidRPr="004666F1">
        <w:rPr>
          <w:color w:val="000000" w:themeColor="text1"/>
          <w:sz w:val="28"/>
          <w:szCs w:val="28"/>
        </w:rPr>
        <w:t>е</w:t>
      </w:r>
      <w:r w:rsidRPr="004666F1">
        <w:rPr>
          <w:color w:val="000000" w:themeColor="text1"/>
          <w:sz w:val="28"/>
          <w:szCs w:val="28"/>
        </w:rPr>
        <w:t xml:space="preserve"> </w:t>
      </w:r>
      <w:r w:rsidR="000862DF" w:rsidRPr="004666F1">
        <w:rPr>
          <w:color w:val="000000" w:themeColor="text1"/>
          <w:sz w:val="28"/>
          <w:szCs w:val="28"/>
        </w:rPr>
        <w:t xml:space="preserve">департамента </w:t>
      </w:r>
      <w:r w:rsidRPr="004666F1">
        <w:rPr>
          <w:color w:val="000000" w:themeColor="text1"/>
          <w:sz w:val="28"/>
          <w:szCs w:val="28"/>
        </w:rPr>
        <w:t>в мест</w:t>
      </w:r>
      <w:r w:rsidR="000965E9" w:rsidRPr="004666F1">
        <w:rPr>
          <w:color w:val="000000" w:themeColor="text1"/>
          <w:sz w:val="28"/>
          <w:szCs w:val="28"/>
        </w:rPr>
        <w:t>е</w:t>
      </w:r>
      <w:r w:rsidRPr="004666F1">
        <w:rPr>
          <w:color w:val="000000" w:themeColor="text1"/>
          <w:sz w:val="28"/>
          <w:szCs w:val="28"/>
        </w:rPr>
        <w:t xml:space="preserve"> предоставления </w:t>
      </w:r>
      <w:r w:rsidR="000965E9" w:rsidRPr="004666F1">
        <w:rPr>
          <w:color w:val="000000" w:themeColor="text1"/>
          <w:sz w:val="28"/>
          <w:szCs w:val="28"/>
        </w:rPr>
        <w:t xml:space="preserve">муниципальной </w:t>
      </w:r>
      <w:r w:rsidRPr="004666F1">
        <w:rPr>
          <w:color w:val="000000" w:themeColor="text1"/>
          <w:sz w:val="28"/>
          <w:szCs w:val="28"/>
        </w:rPr>
        <w:t xml:space="preserve">услуги, на сайте </w:t>
      </w:r>
      <w:r w:rsidR="00B16D00" w:rsidRPr="004666F1">
        <w:rPr>
          <w:color w:val="000000" w:themeColor="text1"/>
          <w:sz w:val="28"/>
          <w:szCs w:val="28"/>
        </w:rPr>
        <w:t xml:space="preserve">администрации </w:t>
      </w:r>
      <w:r w:rsidR="00A14381">
        <w:rPr>
          <w:color w:val="000000" w:themeColor="text1"/>
          <w:sz w:val="28"/>
          <w:szCs w:val="28"/>
        </w:rPr>
        <w:br/>
      </w:r>
      <w:r w:rsidR="00B16D00" w:rsidRPr="004666F1">
        <w:rPr>
          <w:color w:val="000000" w:themeColor="text1"/>
          <w:sz w:val="28"/>
          <w:szCs w:val="28"/>
        </w:rPr>
        <w:t>Ханты-Мансийского района</w:t>
      </w:r>
      <w:r w:rsidRPr="004666F1">
        <w:rPr>
          <w:color w:val="000000" w:themeColor="text1"/>
          <w:sz w:val="28"/>
          <w:szCs w:val="28"/>
        </w:rPr>
        <w:t xml:space="preserve">, на Едином портале, а также предоставляется в </w:t>
      </w:r>
      <w:r w:rsidRPr="004666F1">
        <w:rPr>
          <w:color w:val="000000" w:themeColor="text1"/>
          <w:sz w:val="28"/>
          <w:szCs w:val="28"/>
        </w:rPr>
        <w:lastRenderedPageBreak/>
        <w:t>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59FA471" w14:textId="77777777" w:rsidR="00D12D3D" w:rsidRPr="004666F1" w:rsidRDefault="00D12D3D" w:rsidP="00D12D3D">
      <w:pPr>
        <w:autoSpaceDE w:val="0"/>
        <w:autoSpaceDN w:val="0"/>
        <w:adjustRightInd w:val="0"/>
        <w:ind w:firstLine="709"/>
        <w:jc w:val="both"/>
        <w:rPr>
          <w:b/>
          <w:bCs/>
          <w:color w:val="000000" w:themeColor="text1"/>
          <w:sz w:val="28"/>
          <w:szCs w:val="28"/>
        </w:rPr>
      </w:pPr>
    </w:p>
    <w:p w14:paraId="58743F71" w14:textId="5F13033B" w:rsidR="00D12D3D" w:rsidRPr="004666F1" w:rsidRDefault="00D12D3D" w:rsidP="00A14381">
      <w:pPr>
        <w:autoSpaceDE w:val="0"/>
        <w:autoSpaceDN w:val="0"/>
        <w:adjustRightInd w:val="0"/>
        <w:jc w:val="center"/>
        <w:rPr>
          <w:color w:val="000000" w:themeColor="text1"/>
          <w:sz w:val="28"/>
          <w:szCs w:val="28"/>
        </w:rPr>
      </w:pPr>
      <w:r w:rsidRPr="004666F1">
        <w:rPr>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EB2BB52" w14:textId="77777777" w:rsidR="00D12D3D" w:rsidRPr="004666F1" w:rsidRDefault="00D12D3D" w:rsidP="00D12D3D">
      <w:pPr>
        <w:autoSpaceDE w:val="0"/>
        <w:autoSpaceDN w:val="0"/>
        <w:adjustRightInd w:val="0"/>
        <w:ind w:firstLine="709"/>
        <w:jc w:val="both"/>
        <w:rPr>
          <w:color w:val="000000" w:themeColor="text1"/>
          <w:sz w:val="28"/>
          <w:szCs w:val="28"/>
        </w:rPr>
      </w:pPr>
    </w:p>
    <w:p w14:paraId="29C940DC" w14:textId="38A2CF54"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28CA0C5E" w14:textId="77777777" w:rsidR="00D12D3D" w:rsidRPr="004666F1" w:rsidRDefault="00D12D3D" w:rsidP="00D12D3D">
      <w:pPr>
        <w:autoSpaceDE w:val="0"/>
        <w:autoSpaceDN w:val="0"/>
        <w:adjustRightInd w:val="0"/>
        <w:ind w:firstLine="709"/>
        <w:jc w:val="both"/>
        <w:rPr>
          <w:color w:val="000000" w:themeColor="text1"/>
          <w:sz w:val="28"/>
          <w:szCs w:val="28"/>
        </w:rPr>
      </w:pPr>
      <w:r w:rsidRPr="004666F1">
        <w:rPr>
          <w:color w:val="000000" w:themeColor="text1"/>
          <w:sz w:val="28"/>
          <w:szCs w:val="28"/>
        </w:rPr>
        <w:t xml:space="preserve">Федеральным </w:t>
      </w:r>
      <w:hyperlink r:id="rId12" w:history="1">
        <w:r w:rsidRPr="004666F1">
          <w:rPr>
            <w:color w:val="000000" w:themeColor="text1"/>
            <w:sz w:val="28"/>
            <w:szCs w:val="28"/>
          </w:rPr>
          <w:t>законом</w:t>
        </w:r>
      </w:hyperlink>
      <w:r w:rsidRPr="004666F1">
        <w:rPr>
          <w:color w:val="000000" w:themeColor="text1"/>
          <w:sz w:val="28"/>
          <w:szCs w:val="28"/>
        </w:rPr>
        <w:t xml:space="preserve"> № 210-ФЗ;</w:t>
      </w:r>
    </w:p>
    <w:p w14:paraId="6A4940D2" w14:textId="4BE3DD5A" w:rsidR="00D12D3D" w:rsidRPr="004666F1" w:rsidRDefault="00E54DC8" w:rsidP="00D12D3D">
      <w:pPr>
        <w:autoSpaceDE w:val="0"/>
        <w:autoSpaceDN w:val="0"/>
        <w:adjustRightInd w:val="0"/>
        <w:ind w:firstLine="709"/>
        <w:jc w:val="both"/>
        <w:rPr>
          <w:color w:val="000000" w:themeColor="text1"/>
          <w:sz w:val="28"/>
          <w:szCs w:val="28"/>
        </w:rPr>
      </w:pPr>
      <w:hyperlink r:id="rId13" w:history="1">
        <w:r w:rsidR="00D12D3D" w:rsidRPr="004666F1">
          <w:rPr>
            <w:color w:val="000000" w:themeColor="text1"/>
            <w:sz w:val="28"/>
            <w:szCs w:val="28"/>
          </w:rPr>
          <w:t>постановлением</w:t>
        </w:r>
      </w:hyperlink>
      <w:r w:rsidR="00D12D3D" w:rsidRPr="004666F1">
        <w:rPr>
          <w:color w:val="000000" w:themeColor="text1"/>
          <w:sz w:val="28"/>
          <w:szCs w:val="28"/>
        </w:rPr>
        <w:t xml:space="preserve"> </w:t>
      </w:r>
      <w:r w:rsidR="00F30701" w:rsidRPr="004666F1">
        <w:rPr>
          <w:rFonts w:eastAsia="Calibri"/>
          <w:color w:val="000000" w:themeColor="text1"/>
          <w:sz w:val="28"/>
          <w:szCs w:val="28"/>
          <w:lang w:eastAsia="en-US"/>
        </w:rPr>
        <w:t xml:space="preserve">администрации Ханты-Мансийского района </w:t>
      </w:r>
      <w:r w:rsidR="00C24C0B">
        <w:rPr>
          <w:rFonts w:eastAsia="Calibri"/>
          <w:color w:val="000000" w:themeColor="text1"/>
          <w:sz w:val="28"/>
          <w:szCs w:val="28"/>
          <w:lang w:eastAsia="en-US"/>
        </w:rPr>
        <w:br/>
        <w:t>от 24.04.</w:t>
      </w:r>
      <w:r w:rsidR="00F30701" w:rsidRPr="004666F1">
        <w:rPr>
          <w:rFonts w:eastAsia="Calibri"/>
          <w:color w:val="000000" w:themeColor="text1"/>
          <w:sz w:val="28"/>
          <w:szCs w:val="28"/>
          <w:lang w:eastAsia="en-US"/>
        </w:rPr>
        <w:t>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1748ADDB" w14:textId="785F12EB" w:rsidR="00D12D3D" w:rsidRPr="004666F1" w:rsidRDefault="00E54DC8" w:rsidP="00D12D3D">
      <w:pPr>
        <w:autoSpaceDE w:val="0"/>
        <w:autoSpaceDN w:val="0"/>
        <w:adjustRightInd w:val="0"/>
        <w:ind w:firstLine="709"/>
        <w:jc w:val="both"/>
        <w:rPr>
          <w:color w:val="000000" w:themeColor="text1"/>
          <w:sz w:val="28"/>
          <w:szCs w:val="28"/>
        </w:rPr>
      </w:pPr>
      <w:hyperlink r:id="rId14" w:history="1">
        <w:r w:rsidR="00D12D3D" w:rsidRPr="004666F1">
          <w:rPr>
            <w:color w:val="000000" w:themeColor="text1"/>
            <w:sz w:val="28"/>
            <w:szCs w:val="28"/>
          </w:rPr>
          <w:t>постановлением</w:t>
        </w:r>
      </w:hyperlink>
      <w:r w:rsidR="00D12D3D" w:rsidRPr="004666F1">
        <w:rPr>
          <w:color w:val="000000" w:themeColor="text1"/>
          <w:sz w:val="28"/>
          <w:szCs w:val="28"/>
        </w:rPr>
        <w:t xml:space="preserve"> Правительства Российской Федерации </w:t>
      </w:r>
      <w:r w:rsidR="00A14381">
        <w:rPr>
          <w:color w:val="000000" w:themeColor="text1"/>
          <w:sz w:val="28"/>
          <w:szCs w:val="28"/>
        </w:rPr>
        <w:br/>
      </w:r>
      <w:r w:rsidR="00C24C0B">
        <w:rPr>
          <w:color w:val="000000" w:themeColor="text1"/>
          <w:sz w:val="28"/>
          <w:szCs w:val="28"/>
        </w:rPr>
        <w:t xml:space="preserve">от 20.11.2012 </w:t>
      </w:r>
      <w:r w:rsidR="00D12D3D" w:rsidRPr="004666F1">
        <w:rPr>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425DCF" w14:textId="77777777" w:rsidR="00D12D3D" w:rsidRPr="004666F1" w:rsidRDefault="00D12D3D" w:rsidP="00D12D3D">
      <w:pPr>
        <w:autoSpaceDE w:val="0"/>
        <w:autoSpaceDN w:val="0"/>
        <w:adjustRightInd w:val="0"/>
        <w:ind w:firstLine="709"/>
        <w:jc w:val="both"/>
        <w:rPr>
          <w:color w:val="000000" w:themeColor="text1"/>
          <w:sz w:val="28"/>
          <w:szCs w:val="28"/>
        </w:rPr>
      </w:pPr>
    </w:p>
    <w:p w14:paraId="4E2FBEAC" w14:textId="77777777" w:rsidR="00D12D3D" w:rsidRPr="004666F1" w:rsidRDefault="00D12D3D" w:rsidP="00D12D3D">
      <w:pPr>
        <w:autoSpaceDE w:val="0"/>
        <w:autoSpaceDN w:val="0"/>
        <w:adjustRightInd w:val="0"/>
        <w:ind w:firstLine="709"/>
        <w:jc w:val="both"/>
        <w:rPr>
          <w:color w:val="000000" w:themeColor="text1"/>
          <w:sz w:val="28"/>
          <w:szCs w:val="28"/>
        </w:rPr>
        <w:sectPr w:rsidR="00D12D3D" w:rsidRPr="004666F1" w:rsidSect="0016410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code="9"/>
          <w:pgMar w:top="1418" w:right="1276" w:bottom="1134" w:left="1559" w:header="709" w:footer="709" w:gutter="0"/>
          <w:pgNumType w:start="1"/>
          <w:cols w:space="708"/>
          <w:titlePg/>
          <w:docGrid w:linePitch="360"/>
        </w:sectPr>
      </w:pPr>
    </w:p>
    <w:p w14:paraId="18B2BAB5" w14:textId="1CF090CF" w:rsidR="00D12D3D" w:rsidRPr="004666F1" w:rsidRDefault="00D12D3D" w:rsidP="00E579FC">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w:t>
      </w:r>
      <w:r w:rsidR="0079340B" w:rsidRPr="004666F1">
        <w:rPr>
          <w:rFonts w:eastAsia="Calibri"/>
          <w:color w:val="000000" w:themeColor="text1"/>
          <w:sz w:val="28"/>
          <w:szCs w:val="28"/>
          <w:lang w:eastAsia="en-US"/>
        </w:rPr>
        <w:t>риложение</w:t>
      </w:r>
      <w:r w:rsidR="00E579FC">
        <w:rPr>
          <w:rFonts w:eastAsia="Calibri"/>
          <w:color w:val="000000" w:themeColor="text1"/>
          <w:sz w:val="28"/>
          <w:szCs w:val="28"/>
          <w:lang w:eastAsia="en-US"/>
        </w:rPr>
        <w:t xml:space="preserve"> 1</w:t>
      </w:r>
      <w:r w:rsidR="00E579FC">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sidR="00E579FC">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sidR="00E579FC">
        <w:rPr>
          <w:rFonts w:eastAsia="Calibri"/>
          <w:color w:val="000000" w:themeColor="text1"/>
          <w:sz w:val="28"/>
          <w:szCs w:val="28"/>
          <w:lang w:eastAsia="en-US"/>
        </w:rPr>
        <w:br/>
      </w:r>
      <w:r w:rsidR="0079340B" w:rsidRPr="004666F1">
        <w:rPr>
          <w:rFonts w:eastAsia="Calibri"/>
          <w:color w:val="000000" w:themeColor="text1"/>
          <w:sz w:val="28"/>
          <w:szCs w:val="28"/>
          <w:lang w:eastAsia="en-US"/>
        </w:rPr>
        <w:t xml:space="preserve">по </w:t>
      </w:r>
      <w:r w:rsidR="0079340B" w:rsidRPr="004666F1">
        <w:rPr>
          <w:bCs/>
          <w:color w:val="000000" w:themeColor="text1"/>
          <w:sz w:val="28"/>
          <w:szCs w:val="28"/>
        </w:rPr>
        <w:t xml:space="preserve">выдаче разрешения на строительство </w:t>
      </w:r>
      <w:r w:rsidR="00E579FC">
        <w:rPr>
          <w:bCs/>
          <w:color w:val="000000" w:themeColor="text1"/>
          <w:sz w:val="28"/>
          <w:szCs w:val="28"/>
        </w:rPr>
        <w:br/>
      </w:r>
      <w:r w:rsidR="0079340B" w:rsidRPr="004666F1">
        <w:rPr>
          <w:bCs/>
          <w:color w:val="000000" w:themeColor="text1"/>
          <w:sz w:val="28"/>
          <w:szCs w:val="28"/>
        </w:rPr>
        <w:t xml:space="preserve">(за исключением случаев, предусмотренных </w:t>
      </w:r>
      <w:r w:rsidR="00E579FC">
        <w:rPr>
          <w:bCs/>
          <w:color w:val="000000" w:themeColor="text1"/>
          <w:sz w:val="28"/>
          <w:szCs w:val="28"/>
        </w:rPr>
        <w:br/>
      </w:r>
      <w:r w:rsidR="0079340B" w:rsidRPr="004666F1">
        <w:rPr>
          <w:bCs/>
          <w:color w:val="000000" w:themeColor="text1"/>
          <w:sz w:val="28"/>
          <w:szCs w:val="28"/>
        </w:rPr>
        <w:t xml:space="preserve">Градостроительным кодексом Российской Федерации, </w:t>
      </w:r>
      <w:r w:rsidR="00E579FC">
        <w:rPr>
          <w:bCs/>
          <w:color w:val="000000" w:themeColor="text1"/>
          <w:sz w:val="28"/>
          <w:szCs w:val="28"/>
        </w:rPr>
        <w:br/>
      </w:r>
      <w:r w:rsidR="0079340B" w:rsidRPr="004666F1">
        <w:rPr>
          <w:bCs/>
          <w:color w:val="000000" w:themeColor="text1"/>
          <w:sz w:val="28"/>
          <w:szCs w:val="28"/>
        </w:rPr>
        <w:t xml:space="preserve">иными федеральными законами) </w:t>
      </w:r>
      <w:r w:rsidR="00E579FC">
        <w:rPr>
          <w:bCs/>
          <w:color w:val="000000" w:themeColor="text1"/>
          <w:sz w:val="28"/>
          <w:szCs w:val="28"/>
        </w:rPr>
        <w:br/>
      </w:r>
      <w:r w:rsidR="0079340B" w:rsidRPr="004666F1">
        <w:rPr>
          <w:bCs/>
          <w:color w:val="000000" w:themeColor="text1"/>
          <w:sz w:val="28"/>
          <w:szCs w:val="28"/>
        </w:rPr>
        <w:t xml:space="preserve">при осуществлении строительства, реконструкции </w:t>
      </w:r>
      <w:r w:rsidR="00E579FC">
        <w:rPr>
          <w:bCs/>
          <w:color w:val="000000" w:themeColor="text1"/>
          <w:sz w:val="28"/>
          <w:szCs w:val="28"/>
        </w:rPr>
        <w:br/>
        <w:t xml:space="preserve">объекта капитального </w:t>
      </w:r>
      <w:r w:rsidR="0079340B" w:rsidRPr="004666F1">
        <w:rPr>
          <w:bCs/>
          <w:color w:val="000000" w:themeColor="text1"/>
          <w:sz w:val="28"/>
          <w:szCs w:val="28"/>
        </w:rPr>
        <w:t xml:space="preserve">строительства, расположенного </w:t>
      </w:r>
      <w:r w:rsidR="00E579FC">
        <w:rPr>
          <w:bCs/>
          <w:color w:val="000000" w:themeColor="text1"/>
          <w:sz w:val="28"/>
          <w:szCs w:val="28"/>
        </w:rPr>
        <w:br/>
      </w:r>
      <w:r w:rsidR="0079340B" w:rsidRPr="004666F1">
        <w:rPr>
          <w:bCs/>
          <w:color w:val="000000" w:themeColor="text1"/>
          <w:sz w:val="28"/>
          <w:szCs w:val="28"/>
        </w:rPr>
        <w:t>на территории Ханты-Мансийского района</w:t>
      </w:r>
    </w:p>
    <w:p w14:paraId="00A1ED4E" w14:textId="77777777" w:rsidR="00D12D3D" w:rsidRPr="004666F1" w:rsidRDefault="00D12D3D" w:rsidP="00D12D3D">
      <w:pPr>
        <w:autoSpaceDE w:val="0"/>
        <w:autoSpaceDN w:val="0"/>
        <w:spacing w:before="240"/>
        <w:ind w:left="5670"/>
        <w:jc w:val="right"/>
        <w:rPr>
          <w:color w:val="000000" w:themeColor="text1"/>
          <w:sz w:val="28"/>
          <w:szCs w:val="28"/>
        </w:rPr>
      </w:pPr>
      <w:r w:rsidRPr="004666F1">
        <w:rPr>
          <w:color w:val="000000" w:themeColor="text1"/>
          <w:sz w:val="28"/>
          <w:szCs w:val="28"/>
        </w:rPr>
        <w:t>ФОРМА</w:t>
      </w:r>
    </w:p>
    <w:p w14:paraId="5F198A5F" w14:textId="77777777" w:rsidR="00D12D3D" w:rsidRPr="004666F1" w:rsidRDefault="00D12D3D" w:rsidP="00E579FC">
      <w:pPr>
        <w:autoSpaceDE w:val="0"/>
        <w:autoSpaceDN w:val="0"/>
        <w:jc w:val="center"/>
        <w:rPr>
          <w:b/>
          <w:color w:val="000000" w:themeColor="text1"/>
          <w:sz w:val="28"/>
          <w:szCs w:val="28"/>
        </w:rPr>
      </w:pPr>
    </w:p>
    <w:p w14:paraId="71DE51D3" w14:textId="77777777" w:rsidR="00D12D3D" w:rsidRPr="004666F1" w:rsidRDefault="00D12D3D" w:rsidP="00E579FC">
      <w:pPr>
        <w:autoSpaceDE w:val="0"/>
        <w:autoSpaceDN w:val="0"/>
        <w:jc w:val="center"/>
        <w:rPr>
          <w:color w:val="000000" w:themeColor="text1"/>
          <w:sz w:val="28"/>
          <w:szCs w:val="28"/>
        </w:rPr>
      </w:pPr>
      <w:r w:rsidRPr="004666F1">
        <w:rPr>
          <w:color w:val="000000" w:themeColor="text1"/>
          <w:sz w:val="28"/>
          <w:szCs w:val="28"/>
        </w:rPr>
        <w:t>З А Я В Л Е Н И Е</w:t>
      </w:r>
    </w:p>
    <w:p w14:paraId="78F605DB" w14:textId="77777777" w:rsidR="00D12D3D" w:rsidRPr="004666F1" w:rsidRDefault="00D12D3D" w:rsidP="00E579FC">
      <w:pPr>
        <w:autoSpaceDE w:val="0"/>
        <w:autoSpaceDN w:val="0"/>
        <w:jc w:val="center"/>
        <w:rPr>
          <w:color w:val="000000" w:themeColor="text1"/>
          <w:sz w:val="28"/>
          <w:szCs w:val="28"/>
        </w:rPr>
      </w:pPr>
      <w:r w:rsidRPr="004666F1">
        <w:rPr>
          <w:color w:val="000000" w:themeColor="text1"/>
          <w:sz w:val="28"/>
          <w:szCs w:val="28"/>
        </w:rPr>
        <w:t>о выдаче разрешения на строительство</w:t>
      </w:r>
    </w:p>
    <w:p w14:paraId="114BACA8" w14:textId="77777777" w:rsidR="00D12D3D" w:rsidRPr="004666F1" w:rsidRDefault="00D12D3D" w:rsidP="00E579FC">
      <w:pPr>
        <w:autoSpaceDE w:val="0"/>
        <w:autoSpaceDN w:val="0"/>
        <w:jc w:val="center"/>
        <w:rPr>
          <w:b/>
          <w:color w:val="000000" w:themeColor="text1"/>
          <w:sz w:val="28"/>
          <w:szCs w:val="28"/>
        </w:rPr>
      </w:pPr>
    </w:p>
    <w:p w14:paraId="1F2B5385" w14:textId="6AC45C82" w:rsidR="00D12D3D" w:rsidRPr="004666F1" w:rsidRDefault="00E579FC"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5C2FC86B"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1DAC01CF" w14:textId="77777777" w:rsidTr="00E579FC">
        <w:trPr>
          <w:trHeight w:val="165"/>
        </w:trPr>
        <w:tc>
          <w:tcPr>
            <w:tcW w:w="9072" w:type="dxa"/>
            <w:tcBorders>
              <w:top w:val="nil"/>
              <w:left w:val="nil"/>
              <w:right w:val="nil"/>
            </w:tcBorders>
          </w:tcPr>
          <w:p w14:paraId="30288611" w14:textId="77777777" w:rsidR="00D12D3D" w:rsidRPr="004666F1" w:rsidRDefault="00D12D3D" w:rsidP="00D12D3D">
            <w:pPr>
              <w:autoSpaceDE w:val="0"/>
              <w:autoSpaceDN w:val="0"/>
              <w:jc w:val="right"/>
              <w:rPr>
                <w:color w:val="000000" w:themeColor="text1"/>
              </w:rPr>
            </w:pPr>
          </w:p>
        </w:tc>
      </w:tr>
      <w:tr w:rsidR="00D12D3D" w:rsidRPr="004666F1" w14:paraId="02DCB496" w14:textId="77777777" w:rsidTr="00E579FC">
        <w:trPr>
          <w:trHeight w:val="126"/>
        </w:trPr>
        <w:tc>
          <w:tcPr>
            <w:tcW w:w="9072" w:type="dxa"/>
            <w:tcBorders>
              <w:left w:val="nil"/>
              <w:bottom w:val="single" w:sz="4" w:space="0" w:color="auto"/>
              <w:right w:val="nil"/>
            </w:tcBorders>
          </w:tcPr>
          <w:p w14:paraId="6ACE2E8D" w14:textId="77777777" w:rsidR="00D12D3D" w:rsidRPr="004666F1" w:rsidRDefault="00D12D3D" w:rsidP="00D12D3D">
            <w:pPr>
              <w:autoSpaceDE w:val="0"/>
              <w:autoSpaceDN w:val="0"/>
              <w:jc w:val="right"/>
              <w:rPr>
                <w:color w:val="000000" w:themeColor="text1"/>
              </w:rPr>
            </w:pPr>
          </w:p>
        </w:tc>
      </w:tr>
      <w:tr w:rsidR="00D12D3D" w:rsidRPr="004666F1" w14:paraId="7690D539" w14:textId="77777777" w:rsidTr="00E579FC">
        <w:trPr>
          <w:trHeight w:val="135"/>
        </w:trPr>
        <w:tc>
          <w:tcPr>
            <w:tcW w:w="9072" w:type="dxa"/>
            <w:tcBorders>
              <w:left w:val="nil"/>
              <w:bottom w:val="nil"/>
              <w:right w:val="nil"/>
            </w:tcBorders>
          </w:tcPr>
          <w:p w14:paraId="68089E8E" w14:textId="77777777"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DB7930B" w14:textId="77777777" w:rsidR="00D12D3D" w:rsidRPr="004666F1" w:rsidRDefault="00D12D3D" w:rsidP="00D12D3D">
            <w:pPr>
              <w:autoSpaceDE w:val="0"/>
              <w:autoSpaceDN w:val="0"/>
              <w:jc w:val="center"/>
              <w:rPr>
                <w:color w:val="000000" w:themeColor="text1"/>
                <w:sz w:val="18"/>
                <w:szCs w:val="18"/>
              </w:rPr>
            </w:pPr>
          </w:p>
        </w:tc>
      </w:tr>
    </w:tbl>
    <w:p w14:paraId="2D50EFCF" w14:textId="77777777" w:rsidR="00D12D3D" w:rsidRPr="004666F1" w:rsidRDefault="00D12D3D" w:rsidP="00D12D3D">
      <w:pPr>
        <w:autoSpaceDE w:val="0"/>
        <w:autoSpaceDN w:val="0"/>
        <w:jc w:val="right"/>
        <w:rPr>
          <w:color w:val="000000" w:themeColor="text1"/>
        </w:rPr>
      </w:pPr>
    </w:p>
    <w:p w14:paraId="150C94AB" w14:textId="77777777" w:rsidR="00D12D3D" w:rsidRPr="004666F1" w:rsidRDefault="00D12D3D" w:rsidP="00D12D3D">
      <w:pPr>
        <w:autoSpaceDE w:val="0"/>
        <w:autoSpaceDN w:val="0"/>
        <w:adjustRightInd w:val="0"/>
        <w:jc w:val="center"/>
        <w:rPr>
          <w:rFonts w:eastAsia="Calibri"/>
          <w:bCs/>
          <w:color w:val="000000" w:themeColor="text1"/>
          <w:lang w:eastAsia="en-US"/>
        </w:rPr>
      </w:pPr>
    </w:p>
    <w:p w14:paraId="1EB02E01" w14:textId="77777777" w:rsidR="00D12D3D" w:rsidRPr="004666F1" w:rsidRDefault="00D12D3D" w:rsidP="00792F9A">
      <w:pPr>
        <w:autoSpaceDE w:val="0"/>
        <w:autoSpaceDN w:val="0"/>
        <w:adjustRightInd w:val="0"/>
        <w:ind w:right="-2" w:firstLine="708"/>
        <w:jc w:val="both"/>
        <w:rPr>
          <w:rFonts w:eastAsia="Calibri"/>
          <w:bCs/>
          <w:color w:val="000000" w:themeColor="text1"/>
          <w:sz w:val="28"/>
          <w:szCs w:val="28"/>
          <w:lang w:eastAsia="en-US"/>
        </w:rPr>
      </w:pPr>
      <w:r w:rsidRPr="004666F1">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67"/>
        <w:gridCol w:w="4050"/>
        <w:gridCol w:w="510"/>
        <w:gridCol w:w="3397"/>
      </w:tblGrid>
      <w:tr w:rsidR="00D12D3D" w:rsidRPr="004666F1" w14:paraId="53E7B64F" w14:textId="77777777" w:rsidTr="00792F9A">
        <w:trPr>
          <w:trHeight w:val="540"/>
        </w:trPr>
        <w:tc>
          <w:tcPr>
            <w:tcW w:w="9067" w:type="dxa"/>
            <w:gridSpan w:val="5"/>
            <w:tcBorders>
              <w:top w:val="nil"/>
              <w:left w:val="nil"/>
              <w:right w:val="nil"/>
            </w:tcBorders>
          </w:tcPr>
          <w:p w14:paraId="67E19395" w14:textId="77777777" w:rsidR="00D12D3D" w:rsidRPr="004666F1" w:rsidRDefault="00D12D3D" w:rsidP="00792F9A">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2DF0D41D" w14:textId="77777777" w:rsidTr="00792F9A">
        <w:trPr>
          <w:trHeight w:val="1008"/>
        </w:trPr>
        <w:tc>
          <w:tcPr>
            <w:tcW w:w="1043" w:type="dxa"/>
          </w:tcPr>
          <w:p w14:paraId="7B49E636" w14:textId="68D8D433"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792F9A">
              <w:rPr>
                <w:rFonts w:eastAsia="Calibri"/>
                <w:color w:val="000000" w:themeColor="text1"/>
                <w:sz w:val="28"/>
                <w:szCs w:val="28"/>
                <w:lang w:eastAsia="en-US"/>
              </w:rPr>
              <w:t>.</w:t>
            </w:r>
          </w:p>
        </w:tc>
        <w:tc>
          <w:tcPr>
            <w:tcW w:w="4627" w:type="dxa"/>
            <w:gridSpan w:val="3"/>
          </w:tcPr>
          <w:p w14:paraId="5D11ACF0" w14:textId="27D9C7F5"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Сведения о физическом лице, </w:t>
            </w:r>
            <w:r w:rsidR="00792F9A">
              <w:rPr>
                <w:rFonts w:eastAsia="Calibri"/>
                <w:color w:val="000000" w:themeColor="text1"/>
                <w:sz w:val="28"/>
                <w:szCs w:val="28"/>
                <w:lang w:eastAsia="en-US"/>
              </w:rPr>
              <w:br/>
            </w:r>
            <w:r w:rsidRPr="004666F1">
              <w:rPr>
                <w:rFonts w:eastAsia="Calibri"/>
                <w:color w:val="000000" w:themeColor="text1"/>
                <w:sz w:val="28"/>
                <w:szCs w:val="28"/>
                <w:lang w:eastAsia="en-US"/>
              </w:rPr>
              <w:t>в случае если застройщиком является физическое лицо:</w:t>
            </w:r>
          </w:p>
        </w:tc>
        <w:tc>
          <w:tcPr>
            <w:tcW w:w="3397" w:type="dxa"/>
          </w:tcPr>
          <w:p w14:paraId="0A244ED4" w14:textId="77777777" w:rsidR="00D12D3D" w:rsidRPr="004666F1" w:rsidRDefault="00D12D3D" w:rsidP="00792F9A">
            <w:pPr>
              <w:rPr>
                <w:rFonts w:eastAsia="Calibri"/>
                <w:color w:val="000000" w:themeColor="text1"/>
                <w:sz w:val="28"/>
                <w:szCs w:val="28"/>
                <w:lang w:eastAsia="en-US"/>
              </w:rPr>
            </w:pPr>
          </w:p>
        </w:tc>
      </w:tr>
      <w:tr w:rsidR="00D12D3D" w:rsidRPr="004666F1" w14:paraId="54E0AE3D" w14:textId="77777777" w:rsidTr="00792F9A">
        <w:trPr>
          <w:trHeight w:val="428"/>
        </w:trPr>
        <w:tc>
          <w:tcPr>
            <w:tcW w:w="1043" w:type="dxa"/>
          </w:tcPr>
          <w:p w14:paraId="0B061FC0" w14:textId="61518C55"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792F9A">
              <w:rPr>
                <w:rFonts w:eastAsia="Calibri"/>
                <w:color w:val="000000" w:themeColor="text1"/>
                <w:sz w:val="28"/>
                <w:szCs w:val="28"/>
                <w:lang w:eastAsia="en-US"/>
              </w:rPr>
              <w:t>.</w:t>
            </w:r>
          </w:p>
        </w:tc>
        <w:tc>
          <w:tcPr>
            <w:tcW w:w="4627" w:type="dxa"/>
            <w:gridSpan w:val="3"/>
          </w:tcPr>
          <w:p w14:paraId="04FCB99B" w14:textId="75AE95C2"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Фамилия, имя, отчество </w:t>
            </w:r>
            <w:r w:rsidR="00792F9A">
              <w:rPr>
                <w:rFonts w:eastAsia="Calibri"/>
                <w:color w:val="000000" w:themeColor="text1"/>
                <w:sz w:val="28"/>
                <w:szCs w:val="28"/>
                <w:lang w:eastAsia="en-US"/>
              </w:rPr>
              <w:br/>
            </w:r>
            <w:r w:rsidRPr="004666F1">
              <w:rPr>
                <w:rFonts w:eastAsia="Calibri"/>
                <w:color w:val="000000" w:themeColor="text1"/>
                <w:sz w:val="28"/>
                <w:szCs w:val="28"/>
                <w:lang w:eastAsia="en-US"/>
              </w:rPr>
              <w:t>(при наличии)</w:t>
            </w:r>
          </w:p>
        </w:tc>
        <w:tc>
          <w:tcPr>
            <w:tcW w:w="3397" w:type="dxa"/>
          </w:tcPr>
          <w:p w14:paraId="6E693344" w14:textId="77777777" w:rsidR="00D12D3D" w:rsidRPr="004666F1" w:rsidRDefault="00D12D3D" w:rsidP="00792F9A">
            <w:pPr>
              <w:rPr>
                <w:rFonts w:eastAsia="Calibri"/>
                <w:color w:val="000000" w:themeColor="text1"/>
                <w:sz w:val="28"/>
                <w:szCs w:val="28"/>
                <w:lang w:eastAsia="en-US"/>
              </w:rPr>
            </w:pPr>
          </w:p>
        </w:tc>
      </w:tr>
      <w:tr w:rsidR="00D12D3D" w:rsidRPr="004666F1" w14:paraId="3654E4E9" w14:textId="77777777" w:rsidTr="00792F9A">
        <w:trPr>
          <w:trHeight w:val="753"/>
        </w:trPr>
        <w:tc>
          <w:tcPr>
            <w:tcW w:w="1043" w:type="dxa"/>
          </w:tcPr>
          <w:p w14:paraId="4A8941C9" w14:textId="108170A0"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792F9A">
              <w:rPr>
                <w:rFonts w:eastAsia="Calibri"/>
                <w:color w:val="000000" w:themeColor="text1"/>
                <w:sz w:val="28"/>
                <w:szCs w:val="28"/>
                <w:lang w:eastAsia="en-US"/>
              </w:rPr>
              <w:t>.</w:t>
            </w:r>
          </w:p>
        </w:tc>
        <w:tc>
          <w:tcPr>
            <w:tcW w:w="4627" w:type="dxa"/>
            <w:gridSpan w:val="3"/>
          </w:tcPr>
          <w:p w14:paraId="0EAD9DE1"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3397" w:type="dxa"/>
          </w:tcPr>
          <w:p w14:paraId="358E7CC2" w14:textId="77777777" w:rsidR="00D12D3D" w:rsidRPr="004666F1" w:rsidRDefault="00D12D3D" w:rsidP="00792F9A">
            <w:pPr>
              <w:rPr>
                <w:rFonts w:eastAsia="Calibri"/>
                <w:color w:val="000000" w:themeColor="text1"/>
                <w:sz w:val="28"/>
                <w:szCs w:val="28"/>
                <w:lang w:eastAsia="en-US"/>
              </w:rPr>
            </w:pPr>
          </w:p>
        </w:tc>
      </w:tr>
      <w:tr w:rsidR="00D12D3D" w:rsidRPr="004666F1" w14:paraId="41877B00" w14:textId="77777777" w:rsidTr="00792F9A">
        <w:trPr>
          <w:trHeight w:val="665"/>
        </w:trPr>
        <w:tc>
          <w:tcPr>
            <w:tcW w:w="1043" w:type="dxa"/>
          </w:tcPr>
          <w:p w14:paraId="71DE8E97" w14:textId="50CA5223"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r w:rsidR="00792F9A">
              <w:rPr>
                <w:rFonts w:eastAsia="Calibri"/>
                <w:color w:val="000000" w:themeColor="text1"/>
                <w:sz w:val="28"/>
                <w:szCs w:val="28"/>
                <w:lang w:eastAsia="en-US"/>
              </w:rPr>
              <w:t>.</w:t>
            </w:r>
          </w:p>
        </w:tc>
        <w:tc>
          <w:tcPr>
            <w:tcW w:w="4627" w:type="dxa"/>
            <w:gridSpan w:val="3"/>
          </w:tcPr>
          <w:p w14:paraId="02112FCB"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tcPr>
          <w:p w14:paraId="686338D0" w14:textId="77777777" w:rsidR="00D12D3D" w:rsidRPr="004666F1" w:rsidRDefault="00D12D3D" w:rsidP="00792F9A">
            <w:pPr>
              <w:rPr>
                <w:rFonts w:eastAsia="Calibri"/>
                <w:color w:val="000000" w:themeColor="text1"/>
                <w:sz w:val="28"/>
                <w:szCs w:val="28"/>
                <w:lang w:eastAsia="en-US"/>
              </w:rPr>
            </w:pPr>
          </w:p>
        </w:tc>
      </w:tr>
      <w:tr w:rsidR="00D12D3D" w:rsidRPr="004666F1" w14:paraId="4D7C7DCA" w14:textId="77777777" w:rsidTr="00792F9A">
        <w:trPr>
          <w:trHeight w:val="279"/>
        </w:trPr>
        <w:tc>
          <w:tcPr>
            <w:tcW w:w="1043" w:type="dxa"/>
          </w:tcPr>
          <w:p w14:paraId="05868E03" w14:textId="7CBDE267"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792F9A">
              <w:rPr>
                <w:rFonts w:eastAsia="Calibri"/>
                <w:color w:val="000000" w:themeColor="text1"/>
                <w:sz w:val="28"/>
                <w:szCs w:val="28"/>
                <w:lang w:eastAsia="en-US"/>
              </w:rPr>
              <w:t>.</w:t>
            </w:r>
          </w:p>
        </w:tc>
        <w:tc>
          <w:tcPr>
            <w:tcW w:w="4627" w:type="dxa"/>
            <w:gridSpan w:val="3"/>
          </w:tcPr>
          <w:p w14:paraId="1602C8DB"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397" w:type="dxa"/>
          </w:tcPr>
          <w:p w14:paraId="03E04324" w14:textId="77777777" w:rsidR="00D12D3D" w:rsidRPr="004666F1" w:rsidRDefault="00D12D3D" w:rsidP="00792F9A">
            <w:pPr>
              <w:rPr>
                <w:rFonts w:eastAsia="Calibri"/>
                <w:color w:val="000000" w:themeColor="text1"/>
                <w:sz w:val="28"/>
                <w:szCs w:val="28"/>
                <w:lang w:eastAsia="en-US"/>
              </w:rPr>
            </w:pPr>
          </w:p>
        </w:tc>
      </w:tr>
      <w:tr w:rsidR="00D12D3D" w:rsidRPr="004666F1" w14:paraId="67ED5BBC" w14:textId="77777777" w:rsidTr="00792F9A">
        <w:trPr>
          <w:trHeight w:val="175"/>
        </w:trPr>
        <w:tc>
          <w:tcPr>
            <w:tcW w:w="1043" w:type="dxa"/>
          </w:tcPr>
          <w:p w14:paraId="3BF293B0" w14:textId="1BA37385"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792F9A">
              <w:rPr>
                <w:rFonts w:eastAsia="Calibri"/>
                <w:color w:val="000000" w:themeColor="text1"/>
                <w:sz w:val="28"/>
                <w:szCs w:val="28"/>
                <w:lang w:eastAsia="en-US"/>
              </w:rPr>
              <w:t>.</w:t>
            </w:r>
          </w:p>
        </w:tc>
        <w:tc>
          <w:tcPr>
            <w:tcW w:w="4627" w:type="dxa"/>
            <w:gridSpan w:val="3"/>
          </w:tcPr>
          <w:p w14:paraId="64189097"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397" w:type="dxa"/>
          </w:tcPr>
          <w:p w14:paraId="1D6FDFE7" w14:textId="77777777" w:rsidR="00D12D3D" w:rsidRPr="004666F1" w:rsidRDefault="00D12D3D" w:rsidP="00792F9A">
            <w:pPr>
              <w:rPr>
                <w:rFonts w:eastAsia="Calibri"/>
                <w:color w:val="000000" w:themeColor="text1"/>
                <w:sz w:val="28"/>
                <w:szCs w:val="28"/>
                <w:lang w:eastAsia="en-US"/>
              </w:rPr>
            </w:pPr>
          </w:p>
        </w:tc>
      </w:tr>
      <w:tr w:rsidR="00D12D3D" w:rsidRPr="004666F1" w14:paraId="36BD4A51" w14:textId="77777777" w:rsidTr="00792F9A">
        <w:trPr>
          <w:trHeight w:val="705"/>
        </w:trPr>
        <w:tc>
          <w:tcPr>
            <w:tcW w:w="1043" w:type="dxa"/>
          </w:tcPr>
          <w:p w14:paraId="17E52BB1" w14:textId="45B43614"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1.2.2</w:t>
            </w:r>
            <w:r w:rsidR="00792F9A">
              <w:rPr>
                <w:rFonts w:eastAsia="Calibri"/>
                <w:color w:val="000000" w:themeColor="text1"/>
                <w:sz w:val="28"/>
                <w:szCs w:val="28"/>
                <w:lang w:eastAsia="en-US"/>
              </w:rPr>
              <w:t>.</w:t>
            </w:r>
          </w:p>
        </w:tc>
        <w:tc>
          <w:tcPr>
            <w:tcW w:w="4627" w:type="dxa"/>
            <w:gridSpan w:val="3"/>
          </w:tcPr>
          <w:p w14:paraId="4DC9EA76"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397" w:type="dxa"/>
          </w:tcPr>
          <w:p w14:paraId="56347D71" w14:textId="77777777" w:rsidR="00D12D3D" w:rsidRPr="004666F1" w:rsidRDefault="00D12D3D" w:rsidP="00792F9A">
            <w:pPr>
              <w:rPr>
                <w:rFonts w:eastAsia="Calibri"/>
                <w:color w:val="000000" w:themeColor="text1"/>
                <w:sz w:val="28"/>
                <w:szCs w:val="28"/>
                <w:lang w:eastAsia="en-US"/>
              </w:rPr>
            </w:pPr>
          </w:p>
        </w:tc>
      </w:tr>
      <w:tr w:rsidR="00D12D3D" w:rsidRPr="004666F1" w14:paraId="6F2F0821" w14:textId="77777777" w:rsidTr="00792F9A">
        <w:trPr>
          <w:trHeight w:val="829"/>
        </w:trPr>
        <w:tc>
          <w:tcPr>
            <w:tcW w:w="1043" w:type="dxa"/>
            <w:tcBorders>
              <w:bottom w:val="single" w:sz="4" w:space="0" w:color="auto"/>
            </w:tcBorders>
          </w:tcPr>
          <w:p w14:paraId="16D8DF58" w14:textId="2D8B67D2"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r w:rsidR="00792F9A">
              <w:rPr>
                <w:rFonts w:eastAsia="Calibri"/>
                <w:color w:val="000000" w:themeColor="text1"/>
                <w:sz w:val="28"/>
                <w:szCs w:val="28"/>
                <w:lang w:eastAsia="en-US"/>
              </w:rPr>
              <w:t>.</w:t>
            </w:r>
          </w:p>
        </w:tc>
        <w:tc>
          <w:tcPr>
            <w:tcW w:w="4627" w:type="dxa"/>
            <w:gridSpan w:val="3"/>
            <w:tcBorders>
              <w:bottom w:val="single" w:sz="4" w:space="0" w:color="auto"/>
            </w:tcBorders>
          </w:tcPr>
          <w:p w14:paraId="18FCE540"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3397" w:type="dxa"/>
            <w:tcBorders>
              <w:bottom w:val="single" w:sz="4" w:space="0" w:color="auto"/>
            </w:tcBorders>
          </w:tcPr>
          <w:p w14:paraId="38F37728" w14:textId="77777777" w:rsidR="00D12D3D" w:rsidRPr="004666F1" w:rsidRDefault="00D12D3D" w:rsidP="00792F9A">
            <w:pPr>
              <w:rPr>
                <w:rFonts w:eastAsia="Calibri"/>
                <w:color w:val="000000" w:themeColor="text1"/>
                <w:sz w:val="28"/>
                <w:szCs w:val="28"/>
                <w:lang w:eastAsia="en-US"/>
              </w:rPr>
            </w:pPr>
          </w:p>
        </w:tc>
      </w:tr>
      <w:tr w:rsidR="00D12D3D" w:rsidRPr="004666F1" w14:paraId="45D0D61E" w14:textId="77777777" w:rsidTr="00792F9A">
        <w:trPr>
          <w:trHeight w:val="856"/>
        </w:trPr>
        <w:tc>
          <w:tcPr>
            <w:tcW w:w="9067" w:type="dxa"/>
            <w:gridSpan w:val="5"/>
            <w:tcBorders>
              <w:left w:val="nil"/>
              <w:bottom w:val="single" w:sz="4" w:space="0" w:color="auto"/>
              <w:right w:val="nil"/>
            </w:tcBorders>
          </w:tcPr>
          <w:p w14:paraId="7A57C894" w14:textId="77777777" w:rsidR="00D12D3D" w:rsidRPr="004666F1" w:rsidRDefault="00D12D3D" w:rsidP="00792F9A">
            <w:pPr>
              <w:jc w:val="center"/>
              <w:rPr>
                <w:rFonts w:eastAsia="Calibri"/>
                <w:b/>
                <w:color w:val="000000" w:themeColor="text1"/>
                <w:sz w:val="28"/>
                <w:szCs w:val="28"/>
                <w:lang w:eastAsia="en-US"/>
              </w:rPr>
            </w:pPr>
          </w:p>
          <w:p w14:paraId="14B6D9DE" w14:textId="77777777"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об объекте</w:t>
            </w:r>
          </w:p>
        </w:tc>
      </w:tr>
      <w:tr w:rsidR="00D12D3D" w:rsidRPr="004666F1" w14:paraId="6A87732E" w14:textId="77777777" w:rsidTr="00792F9A">
        <w:trPr>
          <w:trHeight w:val="1093"/>
        </w:trPr>
        <w:tc>
          <w:tcPr>
            <w:tcW w:w="1043" w:type="dxa"/>
            <w:tcBorders>
              <w:bottom w:val="single" w:sz="4" w:space="0" w:color="auto"/>
            </w:tcBorders>
          </w:tcPr>
          <w:p w14:paraId="77B306C6" w14:textId="0C9A79B5"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2.1</w:t>
            </w:r>
            <w:r w:rsidR="00792F9A">
              <w:rPr>
                <w:rFonts w:eastAsia="Calibri"/>
                <w:color w:val="000000" w:themeColor="text1"/>
                <w:sz w:val="28"/>
                <w:szCs w:val="28"/>
                <w:lang w:eastAsia="en-US"/>
              </w:rPr>
              <w:t>.</w:t>
            </w:r>
          </w:p>
        </w:tc>
        <w:tc>
          <w:tcPr>
            <w:tcW w:w="4627" w:type="dxa"/>
            <w:gridSpan w:val="3"/>
            <w:tcBorders>
              <w:bottom w:val="single" w:sz="4" w:space="0" w:color="auto"/>
            </w:tcBorders>
          </w:tcPr>
          <w:p w14:paraId="2A17DDE1"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1BB79F8" w14:textId="77ADB4B7" w:rsidR="00D12D3D" w:rsidRPr="00792F9A" w:rsidRDefault="00D12D3D" w:rsidP="00792F9A">
            <w:pPr>
              <w:rPr>
                <w:rFonts w:eastAsia="Calibri"/>
                <w:i/>
                <w:color w:val="000000" w:themeColor="text1"/>
                <w:sz w:val="28"/>
                <w:szCs w:val="28"/>
                <w:lang w:eastAsia="en-US"/>
              </w:rPr>
            </w:pPr>
            <w:r w:rsidRPr="004666F1">
              <w:rPr>
                <w:rFonts w:eastAsia="Calibri"/>
                <w:i/>
                <w:color w:val="000000" w:themeColor="text1"/>
                <w:sz w:val="28"/>
                <w:szCs w:val="28"/>
                <w:lang w:eastAsia="en-US"/>
              </w:rPr>
              <w:t xml:space="preserve">(указывается наименование объекта капитального строительства </w:t>
            </w:r>
            <w:r w:rsidR="00792F9A">
              <w:rPr>
                <w:rFonts w:eastAsia="Calibri"/>
                <w:i/>
                <w:color w:val="000000" w:themeColor="text1"/>
                <w:sz w:val="28"/>
                <w:szCs w:val="28"/>
                <w:lang w:eastAsia="en-US"/>
              </w:rPr>
              <w:br/>
            </w:r>
            <w:r w:rsidRPr="004666F1">
              <w:rPr>
                <w:rFonts w:eastAsia="Calibri"/>
                <w:i/>
                <w:color w:val="000000" w:themeColor="text1"/>
                <w:sz w:val="28"/>
                <w:szCs w:val="28"/>
                <w:lang w:eastAsia="en-US"/>
              </w:rPr>
              <w:t>в соответствии с утвержденной застройщиком или заказчиком проектной документац</w:t>
            </w:r>
            <w:r w:rsidR="00792F9A">
              <w:rPr>
                <w:rFonts w:eastAsia="Calibri"/>
                <w:i/>
                <w:color w:val="000000" w:themeColor="text1"/>
                <w:sz w:val="28"/>
                <w:szCs w:val="28"/>
                <w:lang w:eastAsia="en-US"/>
              </w:rPr>
              <w:t>ией)</w:t>
            </w:r>
          </w:p>
        </w:tc>
        <w:tc>
          <w:tcPr>
            <w:tcW w:w="3397" w:type="dxa"/>
            <w:tcBorders>
              <w:bottom w:val="single" w:sz="4" w:space="0" w:color="auto"/>
            </w:tcBorders>
          </w:tcPr>
          <w:p w14:paraId="4043224B" w14:textId="77777777" w:rsidR="00D12D3D" w:rsidRPr="004666F1" w:rsidRDefault="00D12D3D" w:rsidP="00792F9A">
            <w:pPr>
              <w:rPr>
                <w:rFonts w:eastAsia="Calibri"/>
                <w:color w:val="000000" w:themeColor="text1"/>
                <w:sz w:val="28"/>
                <w:szCs w:val="28"/>
                <w:lang w:eastAsia="en-US"/>
              </w:rPr>
            </w:pPr>
          </w:p>
        </w:tc>
      </w:tr>
      <w:tr w:rsidR="00D12D3D" w:rsidRPr="004666F1" w14:paraId="5DA1F7B8" w14:textId="77777777" w:rsidTr="00792F9A">
        <w:trPr>
          <w:trHeight w:val="1093"/>
        </w:trPr>
        <w:tc>
          <w:tcPr>
            <w:tcW w:w="1043" w:type="dxa"/>
            <w:tcBorders>
              <w:bottom w:val="single" w:sz="4" w:space="0" w:color="auto"/>
            </w:tcBorders>
          </w:tcPr>
          <w:p w14:paraId="695AA70A" w14:textId="1D3BDCEA"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2.2</w:t>
            </w:r>
            <w:r w:rsidR="00792F9A">
              <w:rPr>
                <w:rFonts w:eastAsia="Calibri"/>
                <w:color w:val="000000" w:themeColor="text1"/>
                <w:sz w:val="28"/>
                <w:szCs w:val="28"/>
                <w:lang w:eastAsia="en-US"/>
              </w:rPr>
              <w:t>.</w:t>
            </w:r>
          </w:p>
        </w:tc>
        <w:tc>
          <w:tcPr>
            <w:tcW w:w="4627" w:type="dxa"/>
            <w:gridSpan w:val="3"/>
            <w:tcBorders>
              <w:bottom w:val="single" w:sz="4" w:space="0" w:color="auto"/>
            </w:tcBorders>
          </w:tcPr>
          <w:p w14:paraId="55C72A16" w14:textId="77777777"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Кадастровый номер реконструируемого объекта капитального строительства</w:t>
            </w:r>
          </w:p>
          <w:p w14:paraId="0EBF09FE" w14:textId="7619C9E0" w:rsidR="00D12D3D" w:rsidRPr="00792F9A" w:rsidRDefault="00D12D3D" w:rsidP="00792F9A">
            <w:pPr>
              <w:rPr>
                <w:rFonts w:eastAsia="Calibri"/>
                <w:i/>
                <w:color w:val="000000" w:themeColor="text1"/>
                <w:sz w:val="28"/>
                <w:szCs w:val="28"/>
                <w:lang w:eastAsia="en-US"/>
              </w:rPr>
            </w:pPr>
            <w:r w:rsidRPr="004666F1">
              <w:rPr>
                <w:rFonts w:eastAsia="Calibri"/>
                <w:i/>
                <w:color w:val="000000" w:themeColor="text1"/>
                <w:sz w:val="28"/>
                <w:szCs w:val="28"/>
                <w:lang w:eastAsia="en-US"/>
              </w:rPr>
              <w:t>(указывается в случае проведения реконструкции объе</w:t>
            </w:r>
            <w:r w:rsidR="00792F9A">
              <w:rPr>
                <w:rFonts w:eastAsia="Calibri"/>
                <w:i/>
                <w:color w:val="000000" w:themeColor="text1"/>
                <w:sz w:val="28"/>
                <w:szCs w:val="28"/>
                <w:lang w:eastAsia="en-US"/>
              </w:rPr>
              <w:t>кта капитального строительства)</w:t>
            </w:r>
          </w:p>
        </w:tc>
        <w:tc>
          <w:tcPr>
            <w:tcW w:w="3397" w:type="dxa"/>
            <w:tcBorders>
              <w:bottom w:val="single" w:sz="4" w:space="0" w:color="auto"/>
            </w:tcBorders>
          </w:tcPr>
          <w:p w14:paraId="51EF1FC0" w14:textId="77777777" w:rsidR="00D12D3D" w:rsidRPr="004666F1" w:rsidRDefault="00D12D3D" w:rsidP="00792F9A">
            <w:pPr>
              <w:rPr>
                <w:rFonts w:eastAsia="Calibri"/>
                <w:color w:val="000000" w:themeColor="text1"/>
                <w:sz w:val="28"/>
                <w:szCs w:val="28"/>
                <w:lang w:eastAsia="en-US"/>
              </w:rPr>
            </w:pPr>
          </w:p>
        </w:tc>
      </w:tr>
      <w:tr w:rsidR="00D12D3D" w:rsidRPr="004666F1" w14:paraId="1BE1F9BB" w14:textId="77777777" w:rsidTr="00792F9A">
        <w:trPr>
          <w:trHeight w:val="825"/>
        </w:trPr>
        <w:tc>
          <w:tcPr>
            <w:tcW w:w="9067" w:type="dxa"/>
            <w:gridSpan w:val="5"/>
            <w:tcBorders>
              <w:left w:val="nil"/>
              <w:bottom w:val="single" w:sz="4" w:space="0" w:color="auto"/>
              <w:right w:val="nil"/>
            </w:tcBorders>
          </w:tcPr>
          <w:p w14:paraId="29A9280F" w14:textId="77777777" w:rsidR="00D12D3D" w:rsidRPr="00792F9A" w:rsidRDefault="00D12D3D" w:rsidP="00792F9A">
            <w:pPr>
              <w:jc w:val="center"/>
              <w:rPr>
                <w:rFonts w:eastAsia="Calibri"/>
                <w:color w:val="000000" w:themeColor="text1"/>
                <w:sz w:val="28"/>
                <w:szCs w:val="28"/>
                <w:lang w:eastAsia="en-US"/>
              </w:rPr>
            </w:pPr>
          </w:p>
          <w:p w14:paraId="59729599" w14:textId="77777777"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3. Сведения о земельном участке</w:t>
            </w:r>
          </w:p>
        </w:tc>
      </w:tr>
      <w:tr w:rsidR="00D12D3D" w:rsidRPr="004666F1" w14:paraId="4DDDD087" w14:textId="77777777" w:rsidTr="00792F9A">
        <w:trPr>
          <w:trHeight w:val="600"/>
        </w:trPr>
        <w:tc>
          <w:tcPr>
            <w:tcW w:w="1110" w:type="dxa"/>
            <w:gridSpan w:val="2"/>
          </w:tcPr>
          <w:p w14:paraId="47364B08" w14:textId="56629082"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3.1</w:t>
            </w:r>
            <w:r w:rsidR="00792F9A">
              <w:rPr>
                <w:rFonts w:eastAsia="Calibri"/>
                <w:color w:val="000000" w:themeColor="text1"/>
                <w:sz w:val="28"/>
                <w:szCs w:val="28"/>
                <w:lang w:eastAsia="en-US"/>
              </w:rPr>
              <w:t>.</w:t>
            </w:r>
          </w:p>
        </w:tc>
        <w:tc>
          <w:tcPr>
            <w:tcW w:w="4050" w:type="dxa"/>
          </w:tcPr>
          <w:p w14:paraId="08E9526B" w14:textId="4A9249AD"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Кадастровый номер земельного участка (земельных участков), </w:t>
            </w:r>
            <w:r w:rsidR="00792F9A">
              <w:rPr>
                <w:rFonts w:eastAsia="Calibri"/>
                <w:color w:val="000000" w:themeColor="text1"/>
                <w:sz w:val="28"/>
                <w:szCs w:val="28"/>
                <w:lang w:eastAsia="en-US"/>
              </w:rPr>
              <w:br/>
            </w:r>
            <w:r w:rsidRPr="004666F1">
              <w:rPr>
                <w:rFonts w:eastAsia="Calibri"/>
                <w:color w:val="000000" w:themeColor="text1"/>
                <w:sz w:val="28"/>
                <w:szCs w:val="28"/>
                <w:lang w:eastAsia="en-US"/>
              </w:rPr>
              <w:t>в пределах которого (которых) расположен или планируется расположение объекта капитального строительства</w:t>
            </w:r>
          </w:p>
          <w:p w14:paraId="7A0B848C" w14:textId="3B9B450B" w:rsidR="00D12D3D" w:rsidRPr="004666F1" w:rsidRDefault="00D12D3D" w:rsidP="00792F9A">
            <w:pPr>
              <w:rPr>
                <w:rFonts w:eastAsia="Calibri"/>
                <w:color w:val="000000" w:themeColor="text1"/>
                <w:sz w:val="28"/>
                <w:szCs w:val="28"/>
                <w:lang w:eastAsia="en-US"/>
              </w:rPr>
            </w:pPr>
            <w:r w:rsidRPr="004666F1">
              <w:rPr>
                <w:rFonts w:eastAsia="Calibri"/>
                <w:i/>
                <w:color w:val="000000" w:themeColor="text1"/>
                <w:sz w:val="28"/>
                <w:szCs w:val="28"/>
                <w:lang w:eastAsia="en-US"/>
              </w:rPr>
              <w:t xml:space="preserve">(заполнение не обязательно </w:t>
            </w:r>
            <w:r w:rsidR="00792F9A">
              <w:rPr>
                <w:rFonts w:eastAsia="Calibri"/>
                <w:i/>
                <w:color w:val="000000" w:themeColor="text1"/>
                <w:sz w:val="28"/>
                <w:szCs w:val="28"/>
                <w:lang w:eastAsia="en-US"/>
              </w:rPr>
              <w:br/>
            </w:r>
            <w:r w:rsidRPr="004666F1">
              <w:rPr>
                <w:rFonts w:eastAsia="Calibri"/>
                <w:i/>
                <w:color w:val="000000" w:themeColor="text1"/>
                <w:sz w:val="28"/>
                <w:szCs w:val="28"/>
                <w:lang w:eastAsia="en-US"/>
              </w:rPr>
              <w:t xml:space="preserve">при выдаче разрешения </w:t>
            </w:r>
            <w:r w:rsidR="00792F9A">
              <w:rPr>
                <w:rFonts w:eastAsia="Calibri"/>
                <w:i/>
                <w:color w:val="000000" w:themeColor="text1"/>
                <w:sz w:val="28"/>
                <w:szCs w:val="28"/>
                <w:lang w:eastAsia="en-US"/>
              </w:rPr>
              <w:br/>
            </w:r>
            <w:r w:rsidRPr="004666F1">
              <w:rPr>
                <w:rFonts w:eastAsia="Calibri"/>
                <w:i/>
                <w:color w:val="000000" w:themeColor="text1"/>
                <w:sz w:val="28"/>
                <w:szCs w:val="28"/>
                <w:lang w:eastAsia="en-US"/>
              </w:rPr>
              <w:t>на строительство линейного объекта, для размещения которого не требуется образование земельного участка)</w:t>
            </w:r>
          </w:p>
        </w:tc>
        <w:tc>
          <w:tcPr>
            <w:tcW w:w="3907" w:type="dxa"/>
            <w:gridSpan w:val="2"/>
          </w:tcPr>
          <w:p w14:paraId="26E8D91C" w14:textId="77777777" w:rsidR="00D12D3D" w:rsidRPr="004666F1" w:rsidRDefault="00D12D3D" w:rsidP="00792F9A">
            <w:pPr>
              <w:rPr>
                <w:rFonts w:eastAsia="Calibri"/>
                <w:color w:val="000000" w:themeColor="text1"/>
                <w:sz w:val="28"/>
                <w:szCs w:val="28"/>
                <w:lang w:eastAsia="en-US"/>
              </w:rPr>
            </w:pPr>
          </w:p>
        </w:tc>
      </w:tr>
      <w:tr w:rsidR="00D12D3D" w:rsidRPr="004666F1" w14:paraId="602BF970" w14:textId="77777777" w:rsidTr="00792F9A">
        <w:trPr>
          <w:trHeight w:val="750"/>
        </w:trPr>
        <w:tc>
          <w:tcPr>
            <w:tcW w:w="1110" w:type="dxa"/>
            <w:gridSpan w:val="2"/>
          </w:tcPr>
          <w:p w14:paraId="51959E36" w14:textId="1E4EA811" w:rsidR="00D12D3D" w:rsidRPr="004666F1" w:rsidRDefault="00D12D3D" w:rsidP="00792F9A">
            <w:pPr>
              <w:jc w:val="center"/>
              <w:rPr>
                <w:rFonts w:eastAsia="Calibri"/>
                <w:color w:val="000000" w:themeColor="text1"/>
                <w:sz w:val="28"/>
                <w:szCs w:val="28"/>
                <w:lang w:eastAsia="en-US"/>
              </w:rPr>
            </w:pPr>
            <w:r w:rsidRPr="004666F1">
              <w:rPr>
                <w:rFonts w:eastAsia="Calibri"/>
                <w:color w:val="000000" w:themeColor="text1"/>
                <w:sz w:val="28"/>
                <w:szCs w:val="28"/>
                <w:lang w:eastAsia="en-US"/>
              </w:rPr>
              <w:t>3.2</w:t>
            </w:r>
            <w:r w:rsidR="00792F9A">
              <w:rPr>
                <w:rFonts w:eastAsia="Calibri"/>
                <w:color w:val="000000" w:themeColor="text1"/>
                <w:sz w:val="28"/>
                <w:szCs w:val="28"/>
                <w:lang w:eastAsia="en-US"/>
              </w:rPr>
              <w:t>.</w:t>
            </w:r>
          </w:p>
        </w:tc>
        <w:tc>
          <w:tcPr>
            <w:tcW w:w="4050" w:type="dxa"/>
          </w:tcPr>
          <w:p w14:paraId="73E36F48" w14:textId="4EB48F56" w:rsidR="00D12D3D" w:rsidRPr="004666F1" w:rsidRDefault="00D12D3D" w:rsidP="00792F9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утвержденного проекта межевания территории либо реквизиты решения </w:t>
            </w:r>
            <w:r w:rsidR="00792F9A">
              <w:rPr>
                <w:rFonts w:eastAsia="Calibri"/>
                <w:color w:val="000000" w:themeColor="text1"/>
                <w:sz w:val="28"/>
                <w:szCs w:val="28"/>
                <w:lang w:eastAsia="en-US"/>
              </w:rPr>
              <w:br/>
            </w:r>
            <w:r w:rsidRPr="004666F1">
              <w:rPr>
                <w:rFonts w:eastAsia="Calibri"/>
                <w:color w:val="000000" w:themeColor="text1"/>
                <w:sz w:val="28"/>
                <w:szCs w:val="28"/>
                <w:lang w:eastAsia="en-US"/>
              </w:rPr>
              <w:t xml:space="preserve">об утверждении схемы расположения земельного участка или земельных участков </w:t>
            </w:r>
            <w:r w:rsidRPr="004666F1">
              <w:rPr>
                <w:rFonts w:eastAsia="Calibri"/>
                <w:color w:val="000000" w:themeColor="text1"/>
                <w:sz w:val="28"/>
                <w:szCs w:val="28"/>
                <w:lang w:eastAsia="en-US"/>
              </w:rPr>
              <w:lastRenderedPageBreak/>
              <w:t>на кадастровом плане территории</w:t>
            </w:r>
          </w:p>
          <w:p w14:paraId="77310C0C" w14:textId="46BA73B0" w:rsidR="00D12D3D" w:rsidRPr="004666F1" w:rsidRDefault="00D12D3D" w:rsidP="00792F9A">
            <w:pPr>
              <w:rPr>
                <w:rFonts w:eastAsia="Calibri"/>
                <w:i/>
                <w:color w:val="000000" w:themeColor="text1"/>
                <w:sz w:val="28"/>
                <w:szCs w:val="28"/>
                <w:lang w:eastAsia="en-US"/>
              </w:rPr>
            </w:pPr>
            <w:r w:rsidRPr="004666F1">
              <w:rPr>
                <w:rFonts w:eastAsia="Calibri"/>
                <w:i/>
                <w:color w:val="000000" w:themeColor="text1"/>
                <w:sz w:val="28"/>
                <w:szCs w:val="28"/>
                <w:lang w:eastAsia="en-US"/>
              </w:rPr>
              <w:t>(указываются в с</w:t>
            </w:r>
            <w:r w:rsidR="00792F9A">
              <w:rPr>
                <w:rFonts w:eastAsia="Calibri"/>
                <w:i/>
                <w:color w:val="000000" w:themeColor="text1"/>
                <w:sz w:val="28"/>
                <w:szCs w:val="28"/>
                <w:lang w:eastAsia="en-US"/>
              </w:rPr>
              <w:t>лучаях, предусмотренных частью 7.3</w:t>
            </w:r>
            <w:r w:rsidRPr="004666F1">
              <w:rPr>
                <w:rFonts w:eastAsia="Calibri"/>
                <w:i/>
                <w:color w:val="000000" w:themeColor="text1"/>
                <w:sz w:val="28"/>
                <w:szCs w:val="28"/>
                <w:lang w:eastAsia="en-US"/>
              </w:rPr>
              <w:t xml:space="preserve"> ста</w:t>
            </w:r>
            <w:r w:rsidR="00792F9A">
              <w:rPr>
                <w:rFonts w:eastAsia="Calibri"/>
                <w:i/>
                <w:color w:val="000000" w:themeColor="text1"/>
                <w:sz w:val="28"/>
                <w:szCs w:val="28"/>
                <w:lang w:eastAsia="en-US"/>
              </w:rPr>
              <w:t>тьи 51 и частью 1.1 статьи 57.3</w:t>
            </w:r>
            <w:r w:rsidRPr="004666F1">
              <w:rPr>
                <w:rFonts w:eastAsia="Calibri"/>
                <w:i/>
                <w:color w:val="000000" w:themeColor="text1"/>
                <w:sz w:val="28"/>
                <w:szCs w:val="28"/>
                <w:lang w:eastAsia="en-US"/>
              </w:rPr>
              <w:t xml:space="preserve"> Градостроительного кодекса Российской Федерации)</w:t>
            </w:r>
          </w:p>
        </w:tc>
        <w:tc>
          <w:tcPr>
            <w:tcW w:w="3907" w:type="dxa"/>
            <w:gridSpan w:val="2"/>
          </w:tcPr>
          <w:p w14:paraId="2FA821F8" w14:textId="77777777" w:rsidR="00D12D3D" w:rsidRPr="004666F1" w:rsidRDefault="00D12D3D" w:rsidP="00792F9A">
            <w:pPr>
              <w:rPr>
                <w:rFonts w:eastAsia="Calibri"/>
                <w:color w:val="000000" w:themeColor="text1"/>
                <w:sz w:val="28"/>
                <w:szCs w:val="28"/>
                <w:lang w:eastAsia="en-US"/>
              </w:rPr>
            </w:pPr>
          </w:p>
        </w:tc>
      </w:tr>
    </w:tbl>
    <w:p w14:paraId="120D2F6F" w14:textId="79F4F9BB" w:rsidR="00D12D3D" w:rsidRPr="004666F1" w:rsidRDefault="00D12D3D" w:rsidP="00D12D3D">
      <w:pPr>
        <w:rPr>
          <w:color w:val="000000" w:themeColor="text1"/>
          <w:sz w:val="28"/>
          <w:szCs w:val="28"/>
        </w:rPr>
      </w:pPr>
    </w:p>
    <w:p w14:paraId="1EE15E76" w14:textId="77777777" w:rsidR="00D12D3D" w:rsidRPr="004666F1" w:rsidRDefault="00D12D3D" w:rsidP="00792F9A">
      <w:pPr>
        <w:ind w:firstLine="709"/>
        <w:jc w:val="both"/>
        <w:rPr>
          <w:color w:val="000000" w:themeColor="text1"/>
          <w:sz w:val="28"/>
          <w:szCs w:val="28"/>
        </w:rPr>
      </w:pPr>
      <w:r w:rsidRPr="004666F1">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46F1A3FE" w14:textId="77777777" w:rsidR="00D12D3D" w:rsidRPr="004666F1" w:rsidRDefault="00D12D3D" w:rsidP="00D12D3D">
      <w:pPr>
        <w:ind w:right="423"/>
        <w:jc w:val="both"/>
        <w:rPr>
          <w:color w:val="000000" w:themeColor="text1"/>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559"/>
        <w:gridCol w:w="1559"/>
      </w:tblGrid>
      <w:tr w:rsidR="00D12D3D" w:rsidRPr="004666F1" w14:paraId="4A4E3EF3" w14:textId="77777777" w:rsidTr="00792F9A">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F2D19EB"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048339F"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CF14024"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E3675B4"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Дата документа</w:t>
            </w:r>
          </w:p>
        </w:tc>
      </w:tr>
      <w:tr w:rsidR="00D12D3D" w:rsidRPr="004666F1" w14:paraId="17630A33" w14:textId="77777777" w:rsidTr="00792F9A">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6D1D1D6" w14:textId="2A7AFFC6" w:rsidR="00D12D3D" w:rsidRPr="004666F1" w:rsidRDefault="00D12D3D" w:rsidP="00D12D3D">
            <w:pPr>
              <w:suppressAutoHyphens/>
              <w:jc w:val="center"/>
              <w:rPr>
                <w:color w:val="000000" w:themeColor="text1"/>
                <w:sz w:val="28"/>
                <w:szCs w:val="28"/>
              </w:rPr>
            </w:pPr>
            <w:r w:rsidRPr="004666F1">
              <w:rPr>
                <w:color w:val="000000" w:themeColor="text1"/>
                <w:sz w:val="28"/>
                <w:szCs w:val="28"/>
              </w:rPr>
              <w:t>1</w:t>
            </w:r>
            <w:r w:rsidR="00792F9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A6BC540" w14:textId="4210AC26" w:rsidR="00D12D3D" w:rsidRPr="004666F1" w:rsidRDefault="00D12D3D" w:rsidP="00792F9A">
            <w:pPr>
              <w:autoSpaceDE w:val="0"/>
              <w:autoSpaceDN w:val="0"/>
              <w:adjustRightInd w:val="0"/>
              <w:rPr>
                <w:rFonts w:eastAsia="Calibri"/>
                <w:color w:val="000000" w:themeColor="text1"/>
                <w:sz w:val="28"/>
                <w:szCs w:val="28"/>
              </w:rPr>
            </w:pPr>
            <w:r w:rsidRPr="004666F1">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w:t>
            </w:r>
            <w:r w:rsidR="00792F9A">
              <w:rPr>
                <w:color w:val="000000" w:themeColor="text1"/>
                <w:sz w:val="28"/>
                <w:szCs w:val="28"/>
              </w:rPr>
              <w:br/>
            </w:r>
            <w:r w:rsidRPr="004666F1">
              <w:rPr>
                <w:color w:val="000000" w:themeColor="text1"/>
                <w:sz w:val="28"/>
                <w:szCs w:val="28"/>
              </w:rPr>
              <w:t xml:space="preserve">не требуется подготовка документации по планировке территории), </w:t>
            </w:r>
            <w:r w:rsidRPr="004666F1">
              <w:rPr>
                <w:rFonts w:eastAsia="Calibri"/>
                <w:color w:val="000000" w:themeColor="text1"/>
                <w:sz w:val="28"/>
                <w:szCs w:val="28"/>
              </w:rPr>
              <w:t xml:space="preserve">реквизиты проекта планировки территории </w:t>
            </w:r>
            <w:r w:rsidR="00792F9A">
              <w:rPr>
                <w:rFonts w:eastAsia="Calibri"/>
                <w:color w:val="000000" w:themeColor="text1"/>
                <w:sz w:val="28"/>
                <w:szCs w:val="28"/>
              </w:rPr>
              <w:br/>
            </w:r>
            <w:r w:rsidRPr="004666F1">
              <w:rPr>
                <w:rFonts w:eastAsia="Calibri"/>
                <w:color w:val="000000" w:themeColor="text1"/>
                <w:sz w:val="28"/>
                <w:szCs w:val="28"/>
              </w:rPr>
              <w:t xml:space="preserve">в случае выдачи разрешения </w:t>
            </w:r>
            <w:r w:rsidR="00792F9A">
              <w:rPr>
                <w:rFonts w:eastAsia="Calibri"/>
                <w:color w:val="000000" w:themeColor="text1"/>
                <w:sz w:val="28"/>
                <w:szCs w:val="28"/>
              </w:rPr>
              <w:br/>
            </w:r>
            <w:r w:rsidRPr="004666F1">
              <w:rPr>
                <w:rFonts w:eastAsia="Calibri"/>
                <w:color w:val="000000" w:themeColor="text1"/>
                <w:sz w:val="28"/>
                <w:szCs w:val="28"/>
              </w:rPr>
              <w:t>на строительство линейного объекта, для размещения которого не требуется образование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37AFF2C" w14:textId="77777777" w:rsidR="00D12D3D" w:rsidRPr="004666F1" w:rsidRDefault="00D12D3D" w:rsidP="00792F9A">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09BE313" w14:textId="77777777" w:rsidR="00D12D3D" w:rsidRPr="004666F1" w:rsidRDefault="00D12D3D" w:rsidP="00D12D3D">
            <w:pPr>
              <w:suppressAutoHyphens/>
              <w:rPr>
                <w:color w:val="000000" w:themeColor="text1"/>
                <w:sz w:val="28"/>
                <w:szCs w:val="28"/>
              </w:rPr>
            </w:pPr>
          </w:p>
        </w:tc>
      </w:tr>
      <w:tr w:rsidR="00D12D3D" w:rsidRPr="004666F1" w14:paraId="35027AC6" w14:textId="77777777" w:rsidTr="00792F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D8B0624" w14:textId="1C65BE61" w:rsidR="00D12D3D" w:rsidRPr="004666F1" w:rsidRDefault="00D12D3D" w:rsidP="00D12D3D">
            <w:pPr>
              <w:suppressAutoHyphens/>
              <w:jc w:val="center"/>
              <w:rPr>
                <w:color w:val="000000" w:themeColor="text1"/>
                <w:sz w:val="28"/>
                <w:szCs w:val="28"/>
              </w:rPr>
            </w:pPr>
            <w:r w:rsidRPr="004666F1">
              <w:rPr>
                <w:color w:val="000000" w:themeColor="text1"/>
                <w:sz w:val="28"/>
                <w:szCs w:val="28"/>
              </w:rPr>
              <w:t>2</w:t>
            </w:r>
            <w:r w:rsidR="00792F9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9777515" w14:textId="33383AE2" w:rsidR="00D12D3D" w:rsidRPr="004666F1" w:rsidRDefault="00D12D3D" w:rsidP="00792F9A">
            <w:pPr>
              <w:suppressAutoHyphens/>
              <w:rPr>
                <w:color w:val="000000" w:themeColor="text1"/>
                <w:sz w:val="28"/>
                <w:szCs w:val="28"/>
              </w:rPr>
            </w:pPr>
            <w:r w:rsidRPr="004666F1">
              <w:rPr>
                <w:color w:val="000000" w:themeColor="text1"/>
                <w:sz w:val="28"/>
                <w:szCs w:val="28"/>
              </w:rPr>
              <w:t xml:space="preserve">Типовое архитектурное решение </w:t>
            </w:r>
            <w:r w:rsidR="00792F9A">
              <w:rPr>
                <w:color w:val="000000" w:themeColor="text1"/>
                <w:sz w:val="28"/>
                <w:szCs w:val="28"/>
              </w:rPr>
              <w:br/>
            </w:r>
            <w:r w:rsidRPr="004666F1">
              <w:rPr>
                <w:color w:val="000000" w:themeColor="text1"/>
                <w:sz w:val="28"/>
                <w:szCs w:val="28"/>
              </w:rPr>
              <w:t xml:space="preserve">для исторического поселения </w:t>
            </w:r>
            <w:r w:rsidR="00792F9A">
              <w:rPr>
                <w:color w:val="000000" w:themeColor="text1"/>
                <w:sz w:val="28"/>
                <w:szCs w:val="28"/>
              </w:rPr>
              <w:br/>
            </w:r>
            <w:r w:rsidRPr="004666F1">
              <w:rPr>
                <w:color w:val="000000" w:themeColor="text1"/>
                <w:sz w:val="28"/>
                <w:szCs w:val="28"/>
              </w:rPr>
              <w:t>(при наличии)</w:t>
            </w:r>
          </w:p>
          <w:p w14:paraId="26D396F3" w14:textId="77777777" w:rsidR="00D12D3D" w:rsidRPr="004666F1" w:rsidRDefault="00D12D3D" w:rsidP="00792F9A">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указывается в случае</w:t>
            </w:r>
            <w:r w:rsidRPr="004666F1">
              <w:rPr>
                <w:color w:val="000000" w:themeColor="text1"/>
                <w:sz w:val="28"/>
                <w:szCs w:val="28"/>
              </w:rPr>
              <w:t xml:space="preserve"> </w:t>
            </w:r>
            <w:r w:rsidRPr="004666F1">
              <w:rPr>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4666F1">
              <w:rPr>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E52A678" w14:textId="77777777" w:rsidR="00D12D3D" w:rsidRPr="004666F1" w:rsidRDefault="00D12D3D" w:rsidP="00792F9A">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3C91A4A" w14:textId="77777777" w:rsidR="00D12D3D" w:rsidRPr="004666F1" w:rsidRDefault="00D12D3D" w:rsidP="00D12D3D">
            <w:pPr>
              <w:suppressAutoHyphens/>
              <w:rPr>
                <w:color w:val="000000" w:themeColor="text1"/>
                <w:sz w:val="28"/>
                <w:szCs w:val="28"/>
              </w:rPr>
            </w:pPr>
          </w:p>
        </w:tc>
      </w:tr>
      <w:tr w:rsidR="00D12D3D" w:rsidRPr="004666F1" w14:paraId="5466EDE4" w14:textId="77777777" w:rsidTr="00792F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B2CDB5E" w14:textId="0645421E" w:rsidR="00D12D3D" w:rsidRPr="004666F1" w:rsidRDefault="00D12D3D" w:rsidP="00D12D3D">
            <w:pPr>
              <w:suppressAutoHyphens/>
              <w:jc w:val="center"/>
              <w:rPr>
                <w:color w:val="000000" w:themeColor="text1"/>
                <w:sz w:val="28"/>
                <w:szCs w:val="28"/>
              </w:rPr>
            </w:pPr>
            <w:r w:rsidRPr="004666F1">
              <w:rPr>
                <w:color w:val="000000" w:themeColor="text1"/>
                <w:sz w:val="28"/>
                <w:szCs w:val="28"/>
              </w:rPr>
              <w:t>3</w:t>
            </w:r>
            <w:r w:rsidR="00792F9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E86C08" w14:textId="77777777" w:rsidR="00D12D3D" w:rsidRPr="004666F1" w:rsidRDefault="00D12D3D" w:rsidP="00792F9A">
            <w:pPr>
              <w:suppressAutoHyphens/>
              <w:rPr>
                <w:color w:val="000000" w:themeColor="text1"/>
                <w:sz w:val="28"/>
                <w:szCs w:val="28"/>
              </w:rPr>
            </w:pPr>
            <w:r w:rsidRPr="004666F1">
              <w:rPr>
                <w:color w:val="000000" w:themeColor="text1"/>
                <w:sz w:val="28"/>
                <w:szCs w:val="28"/>
              </w:rPr>
              <w:t>Положительное заключение экспертизы проектной документации</w:t>
            </w:r>
          </w:p>
          <w:p w14:paraId="6985424D" w14:textId="0F37B809" w:rsidR="00D12D3D" w:rsidRPr="004666F1" w:rsidRDefault="00D12D3D" w:rsidP="00792F9A">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 xml:space="preserve">указывается в случаях, если проектная документация подлежит экспертизе </w:t>
            </w:r>
            <w:r w:rsidR="00792F9A">
              <w:rPr>
                <w:i/>
                <w:color w:val="000000" w:themeColor="text1"/>
                <w:sz w:val="28"/>
                <w:szCs w:val="28"/>
              </w:rPr>
              <w:br/>
            </w:r>
            <w:r w:rsidRPr="004666F1">
              <w:rPr>
                <w:i/>
                <w:color w:val="000000" w:themeColor="text1"/>
                <w:sz w:val="28"/>
                <w:szCs w:val="28"/>
              </w:rPr>
              <w:t>в соответствии со статьей 49 Градостроительного кодекса Российской Федерации)</w:t>
            </w:r>
            <w:r w:rsidRPr="004666F1">
              <w:rPr>
                <w:color w:val="000000" w:themeColor="text1"/>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4D642E" w14:textId="77777777" w:rsidR="00D12D3D" w:rsidRPr="004666F1" w:rsidRDefault="00D12D3D" w:rsidP="00792F9A">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C091B3F" w14:textId="77777777" w:rsidR="00D12D3D" w:rsidRPr="004666F1" w:rsidRDefault="00D12D3D" w:rsidP="00D12D3D">
            <w:pPr>
              <w:suppressAutoHyphens/>
              <w:rPr>
                <w:color w:val="000000" w:themeColor="text1"/>
                <w:sz w:val="28"/>
                <w:szCs w:val="28"/>
              </w:rPr>
            </w:pPr>
          </w:p>
        </w:tc>
      </w:tr>
      <w:tr w:rsidR="00D12D3D" w:rsidRPr="004666F1" w14:paraId="020850CC" w14:textId="77777777" w:rsidTr="00792F9A">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BC131E7" w14:textId="2A063930" w:rsidR="00D12D3D" w:rsidRPr="004666F1" w:rsidRDefault="00D12D3D" w:rsidP="00D12D3D">
            <w:pPr>
              <w:suppressAutoHyphens/>
              <w:jc w:val="center"/>
              <w:rPr>
                <w:color w:val="000000" w:themeColor="text1"/>
                <w:sz w:val="28"/>
                <w:szCs w:val="28"/>
              </w:rPr>
            </w:pPr>
            <w:r w:rsidRPr="004666F1">
              <w:rPr>
                <w:color w:val="000000" w:themeColor="text1"/>
                <w:sz w:val="28"/>
                <w:szCs w:val="28"/>
              </w:rPr>
              <w:lastRenderedPageBreak/>
              <w:t>4</w:t>
            </w:r>
            <w:r w:rsidR="00792F9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DA417E1" w14:textId="77777777" w:rsidR="00D12D3D" w:rsidRPr="004666F1" w:rsidRDefault="00D12D3D" w:rsidP="00792F9A">
            <w:pPr>
              <w:suppressAutoHyphens/>
              <w:rPr>
                <w:color w:val="000000" w:themeColor="text1"/>
                <w:sz w:val="28"/>
                <w:szCs w:val="28"/>
              </w:rPr>
            </w:pPr>
            <w:r w:rsidRPr="004666F1">
              <w:rPr>
                <w:color w:val="000000" w:themeColor="text1"/>
                <w:sz w:val="28"/>
                <w:szCs w:val="28"/>
              </w:rPr>
              <w:t>Положительное заключение государственной экологической экспертизы проектной документации</w:t>
            </w:r>
          </w:p>
          <w:p w14:paraId="6B34C59D" w14:textId="64CB2C3A" w:rsidR="00D12D3D" w:rsidRPr="004666F1" w:rsidRDefault="00D12D3D" w:rsidP="00792F9A">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 xml:space="preserve">указываются реквизиты приказа </w:t>
            </w:r>
            <w:r w:rsidR="00792F9A">
              <w:rPr>
                <w:i/>
                <w:color w:val="000000" w:themeColor="text1"/>
                <w:sz w:val="28"/>
                <w:szCs w:val="28"/>
              </w:rPr>
              <w:br/>
            </w:r>
            <w:r w:rsidRPr="004666F1">
              <w:rPr>
                <w:i/>
                <w:color w:val="000000" w:themeColor="text1"/>
                <w:sz w:val="28"/>
                <w:szCs w:val="28"/>
              </w:rPr>
              <w:t xml:space="preserve">об утверждении заключения в случаях, если проектная документация подлежит экологической экспертизе </w:t>
            </w:r>
            <w:r w:rsidR="00792F9A">
              <w:rPr>
                <w:i/>
                <w:color w:val="000000" w:themeColor="text1"/>
                <w:sz w:val="28"/>
                <w:szCs w:val="28"/>
              </w:rPr>
              <w:br/>
            </w:r>
            <w:r w:rsidRPr="004666F1">
              <w:rPr>
                <w:i/>
                <w:color w:val="000000" w:themeColor="text1"/>
                <w:sz w:val="28"/>
                <w:szCs w:val="28"/>
              </w:rPr>
              <w:t>в соответствии со статьей 49 Градостроительного кодекса Российской Федерации</w:t>
            </w:r>
            <w:r w:rsidRPr="004666F1">
              <w:rPr>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8DFEAF" w14:textId="77777777" w:rsidR="00D12D3D" w:rsidRPr="004666F1" w:rsidRDefault="00D12D3D" w:rsidP="00792F9A">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707A14" w14:textId="77777777" w:rsidR="00D12D3D" w:rsidRPr="004666F1" w:rsidRDefault="00D12D3D" w:rsidP="00D12D3D">
            <w:pPr>
              <w:suppressAutoHyphens/>
              <w:rPr>
                <w:color w:val="000000" w:themeColor="text1"/>
                <w:sz w:val="28"/>
                <w:szCs w:val="28"/>
              </w:rPr>
            </w:pPr>
          </w:p>
        </w:tc>
      </w:tr>
    </w:tbl>
    <w:p w14:paraId="14105B95" w14:textId="77777777" w:rsidR="00D12D3D" w:rsidRPr="004666F1" w:rsidRDefault="00D12D3D" w:rsidP="00D12D3D">
      <w:pPr>
        <w:rPr>
          <w:color w:val="000000" w:themeColor="text1"/>
        </w:rPr>
      </w:pPr>
      <w:r w:rsidRPr="004666F1">
        <w:rPr>
          <w:color w:val="000000" w:themeColor="text1"/>
        </w:rPr>
        <w:tab/>
      </w:r>
    </w:p>
    <w:p w14:paraId="529622D2" w14:textId="1D971244" w:rsidR="00D12D3D" w:rsidRPr="004666F1" w:rsidRDefault="00D12D3D" w:rsidP="00D12D3D">
      <w:pPr>
        <w:rPr>
          <w:color w:val="000000" w:themeColor="text1"/>
          <w:sz w:val="28"/>
          <w:szCs w:val="28"/>
        </w:rPr>
      </w:pPr>
      <w:r w:rsidRPr="004666F1">
        <w:rPr>
          <w:color w:val="000000" w:themeColor="text1"/>
          <w:sz w:val="28"/>
          <w:szCs w:val="28"/>
        </w:rPr>
        <w:t>Приложение:_________________________</w:t>
      </w:r>
      <w:r w:rsidR="00792F9A">
        <w:rPr>
          <w:color w:val="000000" w:themeColor="text1"/>
          <w:sz w:val="28"/>
          <w:szCs w:val="28"/>
        </w:rPr>
        <w:t>____________________________</w:t>
      </w:r>
    </w:p>
    <w:p w14:paraId="64C2ABE7" w14:textId="0A2F2BDE"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почты дл</w:t>
      </w:r>
      <w:r w:rsidR="00792F9A">
        <w:rPr>
          <w:color w:val="000000" w:themeColor="text1"/>
          <w:sz w:val="28"/>
          <w:szCs w:val="28"/>
        </w:rPr>
        <w:t>я связи: _________________</w:t>
      </w:r>
    </w:p>
    <w:p w14:paraId="1B49A00D" w14:textId="77777777" w:rsidR="00D12D3D" w:rsidRPr="004666F1" w:rsidRDefault="00D12D3D" w:rsidP="00D12D3D">
      <w:pPr>
        <w:tabs>
          <w:tab w:val="left" w:pos="1968"/>
        </w:tabs>
        <w:rPr>
          <w:color w:val="000000" w:themeColor="text1"/>
          <w:sz w:val="28"/>
          <w:szCs w:val="28"/>
        </w:rPr>
      </w:pPr>
      <w:r w:rsidRPr="004666F1">
        <w:rPr>
          <w:color w:val="000000" w:themeColor="text1"/>
          <w:sz w:val="28"/>
          <w:szCs w:val="28"/>
        </w:rPr>
        <w:t>Результат предоставления услуги прошу:</w:t>
      </w:r>
    </w:p>
    <w:p w14:paraId="728DD21C"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223BA2B5" w14:textId="77777777" w:rsidTr="00792F9A">
        <w:tc>
          <w:tcPr>
            <w:tcW w:w="8359" w:type="dxa"/>
            <w:shd w:val="clear" w:color="auto" w:fill="auto"/>
          </w:tcPr>
          <w:p w14:paraId="45C26FA3" w14:textId="2344C5FF" w:rsidR="00D12D3D" w:rsidRPr="004666F1" w:rsidRDefault="00D12D3D" w:rsidP="00792F9A">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792F9A">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792F9A">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792F9A">
              <w:rPr>
                <w:color w:val="000000" w:themeColor="text1"/>
                <w:sz w:val="28"/>
                <w:szCs w:val="28"/>
              </w:rPr>
              <w:t>»</w:t>
            </w:r>
          </w:p>
        </w:tc>
        <w:tc>
          <w:tcPr>
            <w:tcW w:w="708" w:type="dxa"/>
            <w:shd w:val="clear" w:color="auto" w:fill="auto"/>
          </w:tcPr>
          <w:p w14:paraId="4F41969B" w14:textId="77777777" w:rsidR="00D12D3D" w:rsidRPr="004666F1" w:rsidRDefault="00D12D3D" w:rsidP="00792F9A">
            <w:pPr>
              <w:autoSpaceDE w:val="0"/>
              <w:autoSpaceDN w:val="0"/>
              <w:rPr>
                <w:color w:val="000000" w:themeColor="text1"/>
              </w:rPr>
            </w:pPr>
          </w:p>
        </w:tc>
      </w:tr>
      <w:tr w:rsidR="00D12D3D" w:rsidRPr="004666F1" w14:paraId="21B80328" w14:textId="77777777" w:rsidTr="00792F9A">
        <w:tc>
          <w:tcPr>
            <w:tcW w:w="8359" w:type="dxa"/>
            <w:shd w:val="clear" w:color="auto" w:fill="auto"/>
          </w:tcPr>
          <w:p w14:paraId="40738B48" w14:textId="2BB3137D" w:rsidR="00D12D3D" w:rsidRDefault="00D12D3D" w:rsidP="00792F9A">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792F9A">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расположенный по адресу:____________</w:t>
            </w:r>
            <w:r w:rsidR="00792F9A">
              <w:rPr>
                <w:color w:val="000000" w:themeColor="text1"/>
                <w:sz w:val="28"/>
                <w:szCs w:val="28"/>
              </w:rPr>
              <w:t>_</w:t>
            </w:r>
          </w:p>
          <w:p w14:paraId="64DDD0E5" w14:textId="457C489C" w:rsidR="00792F9A" w:rsidRPr="004666F1" w:rsidRDefault="00792F9A" w:rsidP="00792F9A">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2CA3C48C" w14:textId="77777777" w:rsidR="00D12D3D" w:rsidRPr="004666F1" w:rsidRDefault="00D12D3D" w:rsidP="00792F9A">
            <w:pPr>
              <w:autoSpaceDE w:val="0"/>
              <w:autoSpaceDN w:val="0"/>
              <w:rPr>
                <w:color w:val="000000" w:themeColor="text1"/>
              </w:rPr>
            </w:pPr>
          </w:p>
        </w:tc>
      </w:tr>
      <w:tr w:rsidR="00D12D3D" w:rsidRPr="004666F1" w14:paraId="610B1017" w14:textId="77777777" w:rsidTr="00792F9A">
        <w:tc>
          <w:tcPr>
            <w:tcW w:w="8359" w:type="dxa"/>
            <w:shd w:val="clear" w:color="auto" w:fill="auto"/>
          </w:tcPr>
          <w:p w14:paraId="67C41EA5" w14:textId="69D87CC6" w:rsidR="00D12D3D" w:rsidRDefault="00D12D3D" w:rsidP="00792F9A">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792F9A">
              <w:rPr>
                <w:color w:val="000000" w:themeColor="text1"/>
                <w:sz w:val="28"/>
                <w:szCs w:val="28"/>
              </w:rPr>
              <w:t xml:space="preserve"> на почтовый </w:t>
            </w:r>
            <w:r w:rsidRPr="004666F1">
              <w:rPr>
                <w:color w:val="000000" w:themeColor="text1"/>
                <w:sz w:val="28"/>
                <w:szCs w:val="28"/>
              </w:rPr>
              <w:t>ад</w:t>
            </w:r>
            <w:r w:rsidR="00792F9A">
              <w:rPr>
                <w:color w:val="000000" w:themeColor="text1"/>
                <w:sz w:val="28"/>
                <w:szCs w:val="28"/>
              </w:rPr>
              <w:t>рес:_____________</w:t>
            </w:r>
          </w:p>
          <w:p w14:paraId="2B5DD645" w14:textId="3137BA28" w:rsidR="00792F9A" w:rsidRPr="004666F1" w:rsidRDefault="00792F9A" w:rsidP="00792F9A">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49F1EC82" w14:textId="77777777" w:rsidR="00D12D3D" w:rsidRPr="004666F1" w:rsidRDefault="00D12D3D" w:rsidP="00792F9A">
            <w:pPr>
              <w:autoSpaceDE w:val="0"/>
              <w:autoSpaceDN w:val="0"/>
              <w:rPr>
                <w:color w:val="000000" w:themeColor="text1"/>
              </w:rPr>
            </w:pPr>
          </w:p>
        </w:tc>
      </w:tr>
      <w:tr w:rsidR="00D12D3D" w:rsidRPr="004666F1" w14:paraId="12DCC64D" w14:textId="77777777" w:rsidTr="00792F9A">
        <w:tc>
          <w:tcPr>
            <w:tcW w:w="8359" w:type="dxa"/>
            <w:shd w:val="clear" w:color="auto" w:fill="auto"/>
          </w:tcPr>
          <w:p w14:paraId="00752C88" w14:textId="41ED5E88" w:rsidR="00D12D3D" w:rsidRPr="004666F1" w:rsidRDefault="00D12D3D" w:rsidP="00792F9A">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792F9A">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2A3A1FA5" w14:textId="77777777" w:rsidR="00D12D3D" w:rsidRPr="004666F1" w:rsidRDefault="00D12D3D" w:rsidP="00792F9A">
            <w:pPr>
              <w:autoSpaceDE w:val="0"/>
              <w:autoSpaceDN w:val="0"/>
              <w:rPr>
                <w:color w:val="000000" w:themeColor="text1"/>
              </w:rPr>
            </w:pPr>
          </w:p>
        </w:tc>
      </w:tr>
      <w:tr w:rsidR="00D12D3D" w:rsidRPr="004666F1" w14:paraId="1439141C" w14:textId="77777777" w:rsidTr="00792F9A">
        <w:tc>
          <w:tcPr>
            <w:tcW w:w="9067" w:type="dxa"/>
            <w:gridSpan w:val="2"/>
            <w:shd w:val="clear" w:color="auto" w:fill="auto"/>
          </w:tcPr>
          <w:p w14:paraId="3AB03048" w14:textId="77777777" w:rsidR="00D12D3D" w:rsidRPr="004666F1" w:rsidRDefault="00D12D3D" w:rsidP="00792F9A">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6CC53F26" w14:textId="77777777" w:rsidR="00D12D3D" w:rsidRPr="004666F1" w:rsidRDefault="00D12D3D" w:rsidP="00D12D3D">
      <w:pPr>
        <w:autoSpaceDE w:val="0"/>
        <w:autoSpaceDN w:val="0"/>
        <w:spacing w:before="120" w:after="120"/>
        <w:jc w:val="both"/>
        <w:rPr>
          <w:color w:val="000000" w:themeColor="text1"/>
        </w:rPr>
      </w:pPr>
    </w:p>
    <w:p w14:paraId="661491DC" w14:textId="77777777" w:rsidR="00D12D3D" w:rsidRPr="004666F1" w:rsidRDefault="00D12D3D" w:rsidP="00D12D3D">
      <w:pPr>
        <w:autoSpaceDE w:val="0"/>
        <w:autoSpaceDN w:val="0"/>
        <w:spacing w:before="120" w:after="120"/>
        <w:jc w:val="both"/>
        <w:rPr>
          <w:color w:val="000000" w:themeColor="text1"/>
        </w:rPr>
      </w:pPr>
    </w:p>
    <w:tbl>
      <w:tblPr>
        <w:tblW w:w="9072" w:type="dxa"/>
        <w:tblCellMar>
          <w:left w:w="28" w:type="dxa"/>
          <w:right w:w="28" w:type="dxa"/>
        </w:tblCellMar>
        <w:tblLook w:val="0000" w:firstRow="0" w:lastRow="0" w:firstColumn="0" w:lastColumn="0" w:noHBand="0" w:noVBand="0"/>
      </w:tblPr>
      <w:tblGrid>
        <w:gridCol w:w="3119"/>
        <w:gridCol w:w="567"/>
        <w:gridCol w:w="2126"/>
        <w:gridCol w:w="425"/>
        <w:gridCol w:w="2835"/>
      </w:tblGrid>
      <w:tr w:rsidR="00D12D3D" w:rsidRPr="004666F1" w14:paraId="75EFF1EF" w14:textId="77777777" w:rsidTr="00792F9A">
        <w:tc>
          <w:tcPr>
            <w:tcW w:w="3119" w:type="dxa"/>
            <w:tcBorders>
              <w:top w:val="nil"/>
              <w:left w:val="nil"/>
              <w:right w:val="nil"/>
            </w:tcBorders>
            <w:vAlign w:val="bottom"/>
          </w:tcPr>
          <w:p w14:paraId="3E2C84E8" w14:textId="77777777" w:rsidR="00D12D3D" w:rsidRPr="004666F1" w:rsidRDefault="00D12D3D" w:rsidP="00D12D3D">
            <w:pPr>
              <w:jc w:val="center"/>
              <w:rPr>
                <w:color w:val="000000" w:themeColor="text1"/>
              </w:rPr>
            </w:pPr>
          </w:p>
        </w:tc>
        <w:tc>
          <w:tcPr>
            <w:tcW w:w="567" w:type="dxa"/>
            <w:tcBorders>
              <w:top w:val="nil"/>
              <w:left w:val="nil"/>
              <w:bottom w:val="nil"/>
              <w:right w:val="nil"/>
            </w:tcBorders>
            <w:vAlign w:val="bottom"/>
          </w:tcPr>
          <w:p w14:paraId="4CF385E8" w14:textId="77777777" w:rsidR="00D12D3D" w:rsidRPr="004666F1" w:rsidRDefault="00D12D3D" w:rsidP="00D12D3D">
            <w:pPr>
              <w:rPr>
                <w:color w:val="000000" w:themeColor="text1"/>
              </w:rPr>
            </w:pPr>
          </w:p>
        </w:tc>
        <w:tc>
          <w:tcPr>
            <w:tcW w:w="2126" w:type="dxa"/>
            <w:tcBorders>
              <w:top w:val="nil"/>
              <w:left w:val="nil"/>
              <w:bottom w:val="single" w:sz="4" w:space="0" w:color="auto"/>
              <w:right w:val="nil"/>
            </w:tcBorders>
            <w:vAlign w:val="bottom"/>
          </w:tcPr>
          <w:p w14:paraId="3564F604"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7D3EBE08" w14:textId="77777777" w:rsidR="00D12D3D" w:rsidRPr="004666F1" w:rsidRDefault="00D12D3D" w:rsidP="00D12D3D">
            <w:pPr>
              <w:rPr>
                <w:color w:val="000000" w:themeColor="text1"/>
              </w:rPr>
            </w:pPr>
          </w:p>
        </w:tc>
        <w:tc>
          <w:tcPr>
            <w:tcW w:w="2835" w:type="dxa"/>
            <w:tcBorders>
              <w:top w:val="nil"/>
              <w:left w:val="nil"/>
              <w:bottom w:val="single" w:sz="4" w:space="0" w:color="auto"/>
              <w:right w:val="nil"/>
            </w:tcBorders>
            <w:vAlign w:val="bottom"/>
          </w:tcPr>
          <w:p w14:paraId="6B0D3D27" w14:textId="77777777" w:rsidR="00D12D3D" w:rsidRPr="004666F1" w:rsidRDefault="00D12D3D" w:rsidP="00D12D3D">
            <w:pPr>
              <w:jc w:val="center"/>
              <w:rPr>
                <w:color w:val="000000" w:themeColor="text1"/>
              </w:rPr>
            </w:pPr>
          </w:p>
        </w:tc>
      </w:tr>
      <w:tr w:rsidR="00D12D3D" w:rsidRPr="004666F1" w14:paraId="600FE071" w14:textId="77777777" w:rsidTr="00792F9A">
        <w:tc>
          <w:tcPr>
            <w:tcW w:w="3119" w:type="dxa"/>
            <w:tcBorders>
              <w:left w:val="nil"/>
              <w:bottom w:val="nil"/>
              <w:right w:val="nil"/>
            </w:tcBorders>
          </w:tcPr>
          <w:p w14:paraId="112145E7" w14:textId="77777777" w:rsidR="00D12D3D" w:rsidRPr="004666F1" w:rsidRDefault="00D12D3D" w:rsidP="00D12D3D">
            <w:pPr>
              <w:jc w:val="center"/>
              <w:rPr>
                <w:color w:val="000000" w:themeColor="text1"/>
                <w:sz w:val="16"/>
                <w:szCs w:val="16"/>
              </w:rPr>
            </w:pPr>
          </w:p>
        </w:tc>
        <w:tc>
          <w:tcPr>
            <w:tcW w:w="567" w:type="dxa"/>
            <w:tcBorders>
              <w:top w:val="nil"/>
              <w:left w:val="nil"/>
              <w:bottom w:val="nil"/>
              <w:right w:val="nil"/>
            </w:tcBorders>
          </w:tcPr>
          <w:p w14:paraId="44836DEF" w14:textId="77777777" w:rsidR="00D12D3D" w:rsidRPr="004666F1" w:rsidRDefault="00D12D3D" w:rsidP="00D12D3D">
            <w:pPr>
              <w:rPr>
                <w:color w:val="000000" w:themeColor="text1"/>
                <w:sz w:val="16"/>
                <w:szCs w:val="16"/>
              </w:rPr>
            </w:pPr>
          </w:p>
        </w:tc>
        <w:tc>
          <w:tcPr>
            <w:tcW w:w="2126" w:type="dxa"/>
            <w:tcBorders>
              <w:top w:val="nil"/>
              <w:left w:val="nil"/>
              <w:bottom w:val="nil"/>
              <w:right w:val="nil"/>
            </w:tcBorders>
          </w:tcPr>
          <w:p w14:paraId="011D3A74"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425" w:type="dxa"/>
            <w:tcBorders>
              <w:top w:val="nil"/>
              <w:left w:val="nil"/>
              <w:bottom w:val="nil"/>
              <w:right w:val="nil"/>
            </w:tcBorders>
          </w:tcPr>
          <w:p w14:paraId="59581256" w14:textId="77777777" w:rsidR="00D12D3D" w:rsidRPr="004666F1" w:rsidRDefault="00D12D3D" w:rsidP="00D12D3D">
            <w:pPr>
              <w:rPr>
                <w:color w:val="000000" w:themeColor="text1"/>
                <w:sz w:val="16"/>
                <w:szCs w:val="16"/>
              </w:rPr>
            </w:pPr>
          </w:p>
        </w:tc>
        <w:tc>
          <w:tcPr>
            <w:tcW w:w="2835" w:type="dxa"/>
            <w:tcBorders>
              <w:top w:val="nil"/>
              <w:left w:val="nil"/>
              <w:bottom w:val="nil"/>
              <w:right w:val="nil"/>
            </w:tcBorders>
          </w:tcPr>
          <w:p w14:paraId="22C44ECD" w14:textId="6C613F7E"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792F9A">
              <w:rPr>
                <w:color w:val="000000" w:themeColor="text1"/>
                <w:sz w:val="20"/>
                <w:szCs w:val="20"/>
              </w:rPr>
              <w:br/>
            </w:r>
            <w:r w:rsidRPr="004666F1">
              <w:rPr>
                <w:color w:val="000000" w:themeColor="text1"/>
                <w:sz w:val="20"/>
                <w:szCs w:val="20"/>
              </w:rPr>
              <w:t>(при наличии)</w:t>
            </w:r>
          </w:p>
        </w:tc>
      </w:tr>
    </w:tbl>
    <w:p w14:paraId="5C224450" w14:textId="77777777" w:rsidR="00D12D3D" w:rsidRPr="004666F1" w:rsidRDefault="00D12D3D" w:rsidP="00D12D3D">
      <w:pPr>
        <w:rPr>
          <w:color w:val="000000" w:themeColor="text1"/>
        </w:rPr>
      </w:pPr>
    </w:p>
    <w:p w14:paraId="29A3952B" w14:textId="77777777" w:rsidR="00D12D3D" w:rsidRPr="004666F1" w:rsidRDefault="00D12D3D" w:rsidP="00D12D3D">
      <w:pPr>
        <w:autoSpaceDE w:val="0"/>
        <w:autoSpaceDN w:val="0"/>
        <w:adjustRightInd w:val="0"/>
        <w:jc w:val="both"/>
        <w:rPr>
          <w:rFonts w:eastAsia="Calibri"/>
          <w:bCs/>
          <w:color w:val="000000" w:themeColor="text1"/>
          <w:sz w:val="28"/>
          <w:szCs w:val="28"/>
          <w:lang w:eastAsia="en-US"/>
        </w:rPr>
      </w:pPr>
    </w:p>
    <w:p w14:paraId="039E5FE0" w14:textId="77777777" w:rsidR="00D12D3D" w:rsidRPr="004666F1" w:rsidRDefault="00D12D3D" w:rsidP="00D12D3D">
      <w:pPr>
        <w:autoSpaceDE w:val="0"/>
        <w:autoSpaceDN w:val="0"/>
        <w:adjustRightInd w:val="0"/>
        <w:jc w:val="both"/>
        <w:rPr>
          <w:rFonts w:eastAsia="Calibri"/>
          <w:bCs/>
          <w:color w:val="000000" w:themeColor="text1"/>
          <w:sz w:val="28"/>
          <w:szCs w:val="28"/>
          <w:lang w:eastAsia="en-US"/>
        </w:rPr>
      </w:pPr>
      <w:r w:rsidRPr="004666F1">
        <w:rPr>
          <w:rFonts w:eastAsia="Calibri"/>
          <w:bCs/>
          <w:color w:val="000000" w:themeColor="text1"/>
          <w:lang w:eastAsia="en-US"/>
        </w:rPr>
        <w:t xml:space="preserve"> </w:t>
      </w:r>
      <w:r w:rsidRPr="004666F1">
        <w:rPr>
          <w:rFonts w:eastAsia="Calibri"/>
          <w:bCs/>
          <w:color w:val="000000" w:themeColor="text1"/>
          <w:lang w:eastAsia="en-US"/>
        </w:rPr>
        <w:br w:type="page"/>
      </w:r>
    </w:p>
    <w:p w14:paraId="1462D1F0" w14:textId="1B99B36C" w:rsidR="00ED5153" w:rsidRPr="004666F1" w:rsidRDefault="00ED5153" w:rsidP="00ED5153">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2</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7F1F55E3" w14:textId="77777777" w:rsidR="00D12D3D" w:rsidRPr="004666F1" w:rsidRDefault="00D12D3D" w:rsidP="00ED5153">
      <w:pPr>
        <w:autoSpaceDE w:val="0"/>
        <w:autoSpaceDN w:val="0"/>
        <w:jc w:val="center"/>
        <w:rPr>
          <w:rFonts w:eastAsia="Calibri"/>
          <w:color w:val="000000" w:themeColor="text1"/>
          <w:sz w:val="28"/>
          <w:szCs w:val="28"/>
          <w:lang w:eastAsia="en-US"/>
        </w:rPr>
      </w:pPr>
    </w:p>
    <w:p w14:paraId="702EE7EA" w14:textId="77777777" w:rsidR="00D12D3D" w:rsidRPr="004666F1" w:rsidRDefault="00D12D3D" w:rsidP="00ED5153">
      <w:pPr>
        <w:autoSpaceDE w:val="0"/>
        <w:autoSpaceDN w:val="0"/>
        <w:jc w:val="right"/>
        <w:rPr>
          <w:color w:val="000000" w:themeColor="text1"/>
          <w:sz w:val="28"/>
          <w:szCs w:val="28"/>
        </w:rPr>
      </w:pPr>
      <w:r w:rsidRPr="004666F1">
        <w:rPr>
          <w:color w:val="000000" w:themeColor="text1"/>
          <w:sz w:val="28"/>
          <w:szCs w:val="28"/>
        </w:rPr>
        <w:t>ФОРМА</w:t>
      </w:r>
    </w:p>
    <w:p w14:paraId="280E67CE" w14:textId="77777777" w:rsidR="00D12D3D" w:rsidRPr="004666F1" w:rsidRDefault="00D12D3D" w:rsidP="001A746C">
      <w:pPr>
        <w:autoSpaceDE w:val="0"/>
        <w:autoSpaceDN w:val="0"/>
        <w:rPr>
          <w:b/>
          <w:color w:val="000000" w:themeColor="text1"/>
          <w:sz w:val="28"/>
          <w:szCs w:val="28"/>
        </w:rPr>
      </w:pPr>
    </w:p>
    <w:p w14:paraId="4BB0FFC9" w14:textId="71290FB9" w:rsidR="00D12D3D" w:rsidRPr="004666F1" w:rsidRDefault="00D12D3D" w:rsidP="00ED5153">
      <w:pPr>
        <w:autoSpaceDE w:val="0"/>
        <w:autoSpaceDN w:val="0"/>
        <w:jc w:val="center"/>
        <w:rPr>
          <w:color w:val="000000" w:themeColor="text1"/>
          <w:sz w:val="28"/>
          <w:szCs w:val="28"/>
        </w:rPr>
      </w:pPr>
      <w:r w:rsidRPr="004666F1">
        <w:rPr>
          <w:color w:val="000000" w:themeColor="text1"/>
          <w:sz w:val="28"/>
          <w:szCs w:val="28"/>
        </w:rPr>
        <w:t xml:space="preserve">У В Е Д О М Л Е Н И Е </w:t>
      </w:r>
      <w:r w:rsidRPr="004666F1">
        <w:rPr>
          <w:color w:val="000000" w:themeColor="text1"/>
          <w:sz w:val="28"/>
          <w:szCs w:val="28"/>
        </w:rPr>
        <w:br/>
        <w:t xml:space="preserve">о переходе прав на земельный участок, права пользования недрами, </w:t>
      </w:r>
      <w:r w:rsidR="00ED5153">
        <w:rPr>
          <w:color w:val="000000" w:themeColor="text1"/>
          <w:sz w:val="28"/>
          <w:szCs w:val="28"/>
        </w:rPr>
        <w:br/>
      </w:r>
      <w:r w:rsidRPr="004666F1">
        <w:rPr>
          <w:color w:val="000000" w:themeColor="text1"/>
          <w:sz w:val="28"/>
          <w:szCs w:val="28"/>
        </w:rPr>
        <w:t xml:space="preserve">об образовании земельного участка в целях внесения изменений </w:t>
      </w:r>
      <w:r w:rsidR="00ED5153">
        <w:rPr>
          <w:color w:val="000000" w:themeColor="text1"/>
          <w:sz w:val="28"/>
          <w:szCs w:val="28"/>
        </w:rPr>
        <w:br/>
      </w:r>
      <w:r w:rsidRPr="004666F1">
        <w:rPr>
          <w:color w:val="000000" w:themeColor="text1"/>
          <w:sz w:val="28"/>
          <w:szCs w:val="28"/>
        </w:rPr>
        <w:t>в разрешение на строительство</w:t>
      </w:r>
    </w:p>
    <w:p w14:paraId="34932714" w14:textId="77777777" w:rsidR="00D12D3D" w:rsidRPr="004666F1" w:rsidRDefault="00D12D3D" w:rsidP="001A746C">
      <w:pPr>
        <w:autoSpaceDE w:val="0"/>
        <w:autoSpaceDN w:val="0"/>
        <w:rPr>
          <w:color w:val="000000" w:themeColor="text1"/>
          <w:sz w:val="28"/>
          <w:szCs w:val="28"/>
        </w:rPr>
      </w:pPr>
    </w:p>
    <w:p w14:paraId="0C4F04DB" w14:textId="48F69BA3" w:rsidR="00D12D3D" w:rsidRPr="004666F1" w:rsidRDefault="00ED5153"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4E7A1030"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16298A28" w14:textId="77777777" w:rsidTr="00ED5153">
        <w:trPr>
          <w:trHeight w:val="165"/>
        </w:trPr>
        <w:tc>
          <w:tcPr>
            <w:tcW w:w="9072" w:type="dxa"/>
            <w:tcBorders>
              <w:top w:val="nil"/>
              <w:left w:val="nil"/>
              <w:right w:val="nil"/>
            </w:tcBorders>
          </w:tcPr>
          <w:p w14:paraId="3BCBD7FB" w14:textId="77777777" w:rsidR="00D12D3D" w:rsidRPr="004666F1" w:rsidRDefault="00D12D3D" w:rsidP="00D12D3D">
            <w:pPr>
              <w:autoSpaceDE w:val="0"/>
              <w:autoSpaceDN w:val="0"/>
              <w:jc w:val="right"/>
              <w:rPr>
                <w:color w:val="000000" w:themeColor="text1"/>
              </w:rPr>
            </w:pPr>
          </w:p>
        </w:tc>
      </w:tr>
      <w:tr w:rsidR="00D12D3D" w:rsidRPr="004666F1" w14:paraId="42DF3311" w14:textId="77777777" w:rsidTr="00ED5153">
        <w:trPr>
          <w:trHeight w:val="126"/>
        </w:trPr>
        <w:tc>
          <w:tcPr>
            <w:tcW w:w="9072" w:type="dxa"/>
            <w:tcBorders>
              <w:left w:val="nil"/>
              <w:bottom w:val="single" w:sz="4" w:space="0" w:color="auto"/>
              <w:right w:val="nil"/>
            </w:tcBorders>
          </w:tcPr>
          <w:p w14:paraId="52A5EF6E" w14:textId="77777777" w:rsidR="00D12D3D" w:rsidRPr="004666F1" w:rsidRDefault="00D12D3D" w:rsidP="00D12D3D">
            <w:pPr>
              <w:autoSpaceDE w:val="0"/>
              <w:autoSpaceDN w:val="0"/>
              <w:jc w:val="right"/>
              <w:rPr>
                <w:color w:val="000000" w:themeColor="text1"/>
              </w:rPr>
            </w:pPr>
          </w:p>
        </w:tc>
      </w:tr>
      <w:tr w:rsidR="00D12D3D" w:rsidRPr="004666F1" w14:paraId="7D371B61" w14:textId="77777777" w:rsidTr="00ED5153">
        <w:trPr>
          <w:trHeight w:val="135"/>
        </w:trPr>
        <w:tc>
          <w:tcPr>
            <w:tcW w:w="9072" w:type="dxa"/>
            <w:tcBorders>
              <w:left w:val="nil"/>
              <w:bottom w:val="nil"/>
              <w:right w:val="nil"/>
            </w:tcBorders>
          </w:tcPr>
          <w:p w14:paraId="07B6E06E" w14:textId="0DB14275"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0DCC99DB" w14:textId="77777777" w:rsidR="00D12D3D" w:rsidRPr="004666F1" w:rsidRDefault="00D12D3D" w:rsidP="00D12D3D">
            <w:pPr>
              <w:autoSpaceDE w:val="0"/>
              <w:autoSpaceDN w:val="0"/>
              <w:jc w:val="center"/>
              <w:rPr>
                <w:color w:val="000000" w:themeColor="text1"/>
                <w:sz w:val="18"/>
                <w:szCs w:val="18"/>
              </w:rPr>
            </w:pPr>
          </w:p>
        </w:tc>
      </w:tr>
    </w:tbl>
    <w:p w14:paraId="46225A9D" w14:textId="77777777" w:rsidR="00D12D3D" w:rsidRPr="004666F1" w:rsidRDefault="00D12D3D" w:rsidP="00D12D3D">
      <w:pPr>
        <w:autoSpaceDE w:val="0"/>
        <w:autoSpaceDN w:val="0"/>
        <w:adjustRightInd w:val="0"/>
        <w:rPr>
          <w:rFonts w:eastAsia="Calibri"/>
          <w:bCs/>
          <w:color w:val="000000" w:themeColor="text1"/>
          <w:lang w:eastAsia="en-US"/>
        </w:rPr>
      </w:pPr>
    </w:p>
    <w:p w14:paraId="7160696C" w14:textId="0D6CCFB6" w:rsidR="00D12D3D" w:rsidRPr="00ED5153" w:rsidRDefault="00D12D3D" w:rsidP="00ED5153">
      <w:pPr>
        <w:autoSpaceDE w:val="0"/>
        <w:autoSpaceDN w:val="0"/>
        <w:adjustRightInd w:val="0"/>
        <w:ind w:firstLine="708"/>
        <w:jc w:val="both"/>
        <w:rPr>
          <w:rFonts w:eastAsia="Calibri"/>
          <w:bCs/>
          <w:color w:val="000000" w:themeColor="text1"/>
          <w:sz w:val="28"/>
          <w:szCs w:val="28"/>
          <w:lang w:eastAsia="en-US"/>
        </w:rPr>
      </w:pPr>
      <w:r w:rsidRPr="004666F1">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7A7F69" w:rsidRPr="004666F1">
        <w:rPr>
          <w:rFonts w:eastAsia="Calibri"/>
          <w:bCs/>
          <w:color w:val="000000" w:themeColor="text1"/>
          <w:sz w:val="28"/>
          <w:szCs w:val="28"/>
          <w:lang w:eastAsia="en-US"/>
        </w:rPr>
        <w:t xml:space="preserve"> </w:t>
      </w:r>
      <w:r w:rsidRPr="004666F1">
        <w:rPr>
          <w:rFonts w:eastAsia="Calibri"/>
          <w:bCs/>
          <w:color w:val="000000" w:themeColor="text1"/>
          <w:sz w:val="28"/>
          <w:szCs w:val="28"/>
          <w:lang w:eastAsia="en-US"/>
        </w:rPr>
        <w:t>в в разрешение на строительство.</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62"/>
        <w:gridCol w:w="5119"/>
        <w:gridCol w:w="1418"/>
        <w:gridCol w:w="125"/>
        <w:gridCol w:w="1292"/>
      </w:tblGrid>
      <w:tr w:rsidR="00D12D3D" w:rsidRPr="004666F1" w14:paraId="52CC5FBA" w14:textId="77777777" w:rsidTr="001A746C">
        <w:trPr>
          <w:trHeight w:val="540"/>
        </w:trPr>
        <w:tc>
          <w:tcPr>
            <w:tcW w:w="9067" w:type="dxa"/>
            <w:gridSpan w:val="6"/>
            <w:tcBorders>
              <w:top w:val="nil"/>
              <w:left w:val="nil"/>
              <w:right w:val="nil"/>
            </w:tcBorders>
          </w:tcPr>
          <w:p w14:paraId="1AB953B1" w14:textId="77777777" w:rsidR="00D12D3D" w:rsidRPr="004666F1" w:rsidRDefault="00D12D3D" w:rsidP="00ED5153">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3BB39AFF" w14:textId="77777777" w:rsidTr="001A746C">
        <w:trPr>
          <w:trHeight w:val="605"/>
        </w:trPr>
        <w:tc>
          <w:tcPr>
            <w:tcW w:w="851" w:type="dxa"/>
          </w:tcPr>
          <w:p w14:paraId="058145C7"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p>
        </w:tc>
        <w:tc>
          <w:tcPr>
            <w:tcW w:w="5381" w:type="dxa"/>
            <w:gridSpan w:val="2"/>
          </w:tcPr>
          <w:p w14:paraId="4B5EA9A6"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2835" w:type="dxa"/>
            <w:gridSpan w:val="3"/>
          </w:tcPr>
          <w:p w14:paraId="099F34A7" w14:textId="77777777" w:rsidR="00D12D3D" w:rsidRPr="004666F1" w:rsidRDefault="00D12D3D" w:rsidP="00ED5153">
            <w:pPr>
              <w:rPr>
                <w:rFonts w:eastAsia="Calibri"/>
                <w:color w:val="000000" w:themeColor="text1"/>
                <w:sz w:val="28"/>
                <w:szCs w:val="28"/>
                <w:lang w:eastAsia="en-US"/>
              </w:rPr>
            </w:pPr>
          </w:p>
        </w:tc>
      </w:tr>
      <w:tr w:rsidR="00D12D3D" w:rsidRPr="004666F1" w14:paraId="5B58D85A" w14:textId="77777777" w:rsidTr="001A746C">
        <w:trPr>
          <w:trHeight w:val="361"/>
        </w:trPr>
        <w:tc>
          <w:tcPr>
            <w:tcW w:w="851" w:type="dxa"/>
          </w:tcPr>
          <w:p w14:paraId="744E088B"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p>
        </w:tc>
        <w:tc>
          <w:tcPr>
            <w:tcW w:w="5381" w:type="dxa"/>
            <w:gridSpan w:val="2"/>
          </w:tcPr>
          <w:p w14:paraId="70AAA984"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Фамилия, имя, отчество (при наличии)</w:t>
            </w:r>
          </w:p>
        </w:tc>
        <w:tc>
          <w:tcPr>
            <w:tcW w:w="2835" w:type="dxa"/>
            <w:gridSpan w:val="3"/>
          </w:tcPr>
          <w:p w14:paraId="5E3611E1" w14:textId="77777777" w:rsidR="00D12D3D" w:rsidRPr="004666F1" w:rsidRDefault="00D12D3D" w:rsidP="00ED5153">
            <w:pPr>
              <w:rPr>
                <w:rFonts w:eastAsia="Calibri"/>
                <w:color w:val="000000" w:themeColor="text1"/>
                <w:sz w:val="28"/>
                <w:szCs w:val="28"/>
                <w:lang w:eastAsia="en-US"/>
              </w:rPr>
            </w:pPr>
          </w:p>
        </w:tc>
      </w:tr>
      <w:tr w:rsidR="00D12D3D" w:rsidRPr="004666F1" w14:paraId="4D19B855" w14:textId="77777777" w:rsidTr="001A746C">
        <w:trPr>
          <w:trHeight w:val="753"/>
        </w:trPr>
        <w:tc>
          <w:tcPr>
            <w:tcW w:w="851" w:type="dxa"/>
          </w:tcPr>
          <w:p w14:paraId="7A70D8F2"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p>
        </w:tc>
        <w:tc>
          <w:tcPr>
            <w:tcW w:w="5381" w:type="dxa"/>
            <w:gridSpan w:val="2"/>
          </w:tcPr>
          <w:p w14:paraId="563FBD77"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2835" w:type="dxa"/>
            <w:gridSpan w:val="3"/>
          </w:tcPr>
          <w:p w14:paraId="66545A51" w14:textId="77777777" w:rsidR="00D12D3D" w:rsidRPr="004666F1" w:rsidRDefault="00D12D3D" w:rsidP="00ED5153">
            <w:pPr>
              <w:rPr>
                <w:rFonts w:eastAsia="Calibri"/>
                <w:color w:val="000000" w:themeColor="text1"/>
                <w:sz w:val="28"/>
                <w:szCs w:val="28"/>
                <w:lang w:eastAsia="en-US"/>
              </w:rPr>
            </w:pPr>
          </w:p>
        </w:tc>
      </w:tr>
      <w:tr w:rsidR="00D12D3D" w:rsidRPr="004666F1" w14:paraId="745C4C9A" w14:textId="77777777" w:rsidTr="001A746C">
        <w:trPr>
          <w:trHeight w:val="665"/>
        </w:trPr>
        <w:tc>
          <w:tcPr>
            <w:tcW w:w="851" w:type="dxa"/>
          </w:tcPr>
          <w:p w14:paraId="6EC165B9"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p>
        </w:tc>
        <w:tc>
          <w:tcPr>
            <w:tcW w:w="5381" w:type="dxa"/>
            <w:gridSpan w:val="2"/>
          </w:tcPr>
          <w:p w14:paraId="0C686A0A"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2835" w:type="dxa"/>
            <w:gridSpan w:val="3"/>
          </w:tcPr>
          <w:p w14:paraId="1CB8B09E" w14:textId="77777777" w:rsidR="00D12D3D" w:rsidRPr="004666F1" w:rsidRDefault="00D12D3D" w:rsidP="00ED5153">
            <w:pPr>
              <w:rPr>
                <w:rFonts w:eastAsia="Calibri"/>
                <w:color w:val="000000" w:themeColor="text1"/>
                <w:sz w:val="28"/>
                <w:szCs w:val="28"/>
                <w:lang w:eastAsia="en-US"/>
              </w:rPr>
            </w:pPr>
          </w:p>
        </w:tc>
      </w:tr>
      <w:tr w:rsidR="00D12D3D" w:rsidRPr="004666F1" w14:paraId="44B2EB6E" w14:textId="77777777" w:rsidTr="001A746C">
        <w:trPr>
          <w:trHeight w:val="279"/>
        </w:trPr>
        <w:tc>
          <w:tcPr>
            <w:tcW w:w="851" w:type="dxa"/>
          </w:tcPr>
          <w:p w14:paraId="13F39A6C"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p>
        </w:tc>
        <w:tc>
          <w:tcPr>
            <w:tcW w:w="5381" w:type="dxa"/>
            <w:gridSpan w:val="2"/>
          </w:tcPr>
          <w:p w14:paraId="0377D90F"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2835" w:type="dxa"/>
            <w:gridSpan w:val="3"/>
          </w:tcPr>
          <w:p w14:paraId="27CED44A" w14:textId="77777777" w:rsidR="00D12D3D" w:rsidRPr="004666F1" w:rsidRDefault="00D12D3D" w:rsidP="00ED5153">
            <w:pPr>
              <w:rPr>
                <w:rFonts w:eastAsia="Calibri"/>
                <w:color w:val="000000" w:themeColor="text1"/>
                <w:sz w:val="28"/>
                <w:szCs w:val="28"/>
                <w:lang w:eastAsia="en-US"/>
              </w:rPr>
            </w:pPr>
          </w:p>
        </w:tc>
      </w:tr>
      <w:tr w:rsidR="00D12D3D" w:rsidRPr="004666F1" w14:paraId="4C9C36FA" w14:textId="77777777" w:rsidTr="001A746C">
        <w:trPr>
          <w:trHeight w:val="175"/>
        </w:trPr>
        <w:tc>
          <w:tcPr>
            <w:tcW w:w="851" w:type="dxa"/>
          </w:tcPr>
          <w:p w14:paraId="1EFEBEEB"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p>
        </w:tc>
        <w:tc>
          <w:tcPr>
            <w:tcW w:w="5381" w:type="dxa"/>
            <w:gridSpan w:val="2"/>
          </w:tcPr>
          <w:p w14:paraId="2DEEFCB0"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2835" w:type="dxa"/>
            <w:gridSpan w:val="3"/>
          </w:tcPr>
          <w:p w14:paraId="4460B212" w14:textId="77777777" w:rsidR="00D12D3D" w:rsidRPr="004666F1" w:rsidRDefault="00D12D3D" w:rsidP="00ED5153">
            <w:pPr>
              <w:rPr>
                <w:rFonts w:eastAsia="Calibri"/>
                <w:color w:val="000000" w:themeColor="text1"/>
                <w:sz w:val="28"/>
                <w:szCs w:val="28"/>
                <w:lang w:eastAsia="en-US"/>
              </w:rPr>
            </w:pPr>
          </w:p>
        </w:tc>
      </w:tr>
      <w:tr w:rsidR="00D12D3D" w:rsidRPr="004666F1" w14:paraId="4F6475D7" w14:textId="77777777" w:rsidTr="001A746C">
        <w:trPr>
          <w:trHeight w:val="705"/>
        </w:trPr>
        <w:tc>
          <w:tcPr>
            <w:tcW w:w="851" w:type="dxa"/>
          </w:tcPr>
          <w:p w14:paraId="1FF5F7E1"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1.2.2.</w:t>
            </w:r>
          </w:p>
        </w:tc>
        <w:tc>
          <w:tcPr>
            <w:tcW w:w="5381" w:type="dxa"/>
            <w:gridSpan w:val="2"/>
          </w:tcPr>
          <w:p w14:paraId="3A332B29" w14:textId="3115DF6B" w:rsidR="00ED5153"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2835" w:type="dxa"/>
            <w:gridSpan w:val="3"/>
          </w:tcPr>
          <w:p w14:paraId="580B951E" w14:textId="77777777" w:rsidR="00D12D3D" w:rsidRPr="004666F1" w:rsidRDefault="00D12D3D" w:rsidP="00ED5153">
            <w:pPr>
              <w:rPr>
                <w:rFonts w:eastAsia="Calibri"/>
                <w:color w:val="000000" w:themeColor="text1"/>
                <w:sz w:val="28"/>
                <w:szCs w:val="28"/>
                <w:lang w:eastAsia="en-US"/>
              </w:rPr>
            </w:pPr>
          </w:p>
        </w:tc>
      </w:tr>
      <w:tr w:rsidR="00D12D3D" w:rsidRPr="004666F1" w14:paraId="53CAFDCF" w14:textId="77777777" w:rsidTr="001A746C">
        <w:trPr>
          <w:trHeight w:val="687"/>
        </w:trPr>
        <w:tc>
          <w:tcPr>
            <w:tcW w:w="851" w:type="dxa"/>
            <w:tcBorders>
              <w:bottom w:val="single" w:sz="4" w:space="0" w:color="auto"/>
            </w:tcBorders>
          </w:tcPr>
          <w:p w14:paraId="5C09A00E"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1.2.3.</w:t>
            </w:r>
          </w:p>
        </w:tc>
        <w:tc>
          <w:tcPr>
            <w:tcW w:w="5381" w:type="dxa"/>
            <w:gridSpan w:val="2"/>
            <w:tcBorders>
              <w:bottom w:val="single" w:sz="4" w:space="0" w:color="auto"/>
            </w:tcBorders>
          </w:tcPr>
          <w:p w14:paraId="784E28F3" w14:textId="0AC3B5C3" w:rsidR="00ED5153"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2835" w:type="dxa"/>
            <w:gridSpan w:val="3"/>
            <w:tcBorders>
              <w:bottom w:val="single" w:sz="4" w:space="0" w:color="auto"/>
            </w:tcBorders>
          </w:tcPr>
          <w:p w14:paraId="6985F9BF" w14:textId="77777777" w:rsidR="00D12D3D" w:rsidRPr="004666F1" w:rsidRDefault="00D12D3D" w:rsidP="00ED5153">
            <w:pPr>
              <w:rPr>
                <w:rFonts w:eastAsia="Calibri"/>
                <w:color w:val="000000" w:themeColor="text1"/>
                <w:sz w:val="28"/>
                <w:szCs w:val="28"/>
                <w:lang w:eastAsia="en-US"/>
              </w:rPr>
            </w:pPr>
          </w:p>
        </w:tc>
      </w:tr>
      <w:tr w:rsidR="00D12D3D" w:rsidRPr="004666F1" w14:paraId="43105CE9" w14:textId="77777777" w:rsidTr="001A746C">
        <w:trPr>
          <w:trHeight w:val="852"/>
        </w:trPr>
        <w:tc>
          <w:tcPr>
            <w:tcW w:w="9067" w:type="dxa"/>
            <w:gridSpan w:val="6"/>
            <w:tcBorders>
              <w:left w:val="nil"/>
              <w:bottom w:val="single" w:sz="4" w:space="0" w:color="auto"/>
              <w:right w:val="nil"/>
            </w:tcBorders>
          </w:tcPr>
          <w:p w14:paraId="2D77DDD8" w14:textId="77777777" w:rsidR="00D12D3D" w:rsidRPr="004666F1" w:rsidRDefault="00D12D3D" w:rsidP="00ED5153">
            <w:pPr>
              <w:jc w:val="center"/>
              <w:rPr>
                <w:rFonts w:eastAsia="Calibri"/>
                <w:b/>
                <w:color w:val="000000" w:themeColor="text1"/>
                <w:sz w:val="28"/>
                <w:szCs w:val="28"/>
                <w:lang w:eastAsia="en-US"/>
              </w:rPr>
            </w:pPr>
          </w:p>
          <w:p w14:paraId="6A8673AB"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 разрешении на строительство</w:t>
            </w:r>
          </w:p>
        </w:tc>
      </w:tr>
      <w:tr w:rsidR="00D12D3D" w:rsidRPr="004666F1" w14:paraId="7D531CB7" w14:textId="77777777" w:rsidTr="001A746C">
        <w:trPr>
          <w:trHeight w:val="622"/>
        </w:trPr>
        <w:tc>
          <w:tcPr>
            <w:tcW w:w="851" w:type="dxa"/>
            <w:tcBorders>
              <w:bottom w:val="single" w:sz="4" w:space="0" w:color="auto"/>
            </w:tcBorders>
          </w:tcPr>
          <w:p w14:paraId="65C91ECC"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5381" w:type="dxa"/>
            <w:gridSpan w:val="2"/>
            <w:tcBorders>
              <w:bottom w:val="single" w:sz="4" w:space="0" w:color="auto"/>
            </w:tcBorders>
          </w:tcPr>
          <w:p w14:paraId="6FAF753D"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(-ая) разрешение на строительство</w:t>
            </w:r>
          </w:p>
        </w:tc>
        <w:tc>
          <w:tcPr>
            <w:tcW w:w="1418" w:type="dxa"/>
            <w:tcBorders>
              <w:bottom w:val="single" w:sz="4" w:space="0" w:color="auto"/>
            </w:tcBorders>
          </w:tcPr>
          <w:p w14:paraId="39318C0A"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417" w:type="dxa"/>
            <w:gridSpan w:val="2"/>
            <w:tcBorders>
              <w:bottom w:val="single" w:sz="4" w:space="0" w:color="auto"/>
            </w:tcBorders>
          </w:tcPr>
          <w:p w14:paraId="3CD61E3F"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427F9B46" w14:textId="77777777" w:rsidTr="001A746C">
        <w:trPr>
          <w:trHeight w:val="604"/>
        </w:trPr>
        <w:tc>
          <w:tcPr>
            <w:tcW w:w="851" w:type="dxa"/>
            <w:tcBorders>
              <w:bottom w:val="single" w:sz="4" w:space="0" w:color="auto"/>
            </w:tcBorders>
          </w:tcPr>
          <w:p w14:paraId="7881A3C5" w14:textId="77777777" w:rsidR="00D12D3D" w:rsidRPr="004666F1" w:rsidRDefault="00D12D3D" w:rsidP="00ED5153">
            <w:pPr>
              <w:jc w:val="center"/>
              <w:rPr>
                <w:rFonts w:eastAsia="Calibri"/>
                <w:color w:val="000000" w:themeColor="text1"/>
                <w:sz w:val="28"/>
                <w:szCs w:val="28"/>
                <w:lang w:eastAsia="en-US"/>
              </w:rPr>
            </w:pPr>
          </w:p>
        </w:tc>
        <w:tc>
          <w:tcPr>
            <w:tcW w:w="5381" w:type="dxa"/>
            <w:gridSpan w:val="2"/>
            <w:tcBorders>
              <w:bottom w:val="single" w:sz="4" w:space="0" w:color="auto"/>
            </w:tcBorders>
          </w:tcPr>
          <w:p w14:paraId="2074B02F" w14:textId="77777777" w:rsidR="00D12D3D" w:rsidRPr="004666F1" w:rsidRDefault="00D12D3D" w:rsidP="00ED5153">
            <w:pPr>
              <w:rPr>
                <w:rFonts w:eastAsia="Calibri"/>
                <w:color w:val="000000" w:themeColor="text1"/>
                <w:sz w:val="28"/>
                <w:szCs w:val="28"/>
                <w:lang w:eastAsia="en-US"/>
              </w:rPr>
            </w:pPr>
          </w:p>
        </w:tc>
        <w:tc>
          <w:tcPr>
            <w:tcW w:w="1418" w:type="dxa"/>
            <w:tcBorders>
              <w:bottom w:val="single" w:sz="4" w:space="0" w:color="auto"/>
            </w:tcBorders>
          </w:tcPr>
          <w:p w14:paraId="3797B90A" w14:textId="77777777" w:rsidR="00D12D3D" w:rsidRPr="004666F1" w:rsidRDefault="00D12D3D" w:rsidP="00ED5153">
            <w:pPr>
              <w:rPr>
                <w:rFonts w:eastAsia="Calibri"/>
                <w:color w:val="000000" w:themeColor="text1"/>
                <w:sz w:val="28"/>
                <w:szCs w:val="28"/>
                <w:lang w:eastAsia="en-US"/>
              </w:rPr>
            </w:pPr>
          </w:p>
        </w:tc>
        <w:tc>
          <w:tcPr>
            <w:tcW w:w="1417" w:type="dxa"/>
            <w:gridSpan w:val="2"/>
            <w:tcBorders>
              <w:bottom w:val="single" w:sz="4" w:space="0" w:color="auto"/>
            </w:tcBorders>
          </w:tcPr>
          <w:p w14:paraId="52A296CA" w14:textId="77777777" w:rsidR="00D12D3D" w:rsidRPr="004666F1" w:rsidRDefault="00D12D3D" w:rsidP="00ED5153">
            <w:pPr>
              <w:rPr>
                <w:rFonts w:eastAsia="Calibri"/>
                <w:color w:val="000000" w:themeColor="text1"/>
                <w:lang w:eastAsia="en-US"/>
              </w:rPr>
            </w:pPr>
          </w:p>
        </w:tc>
      </w:tr>
      <w:tr w:rsidR="00D12D3D" w:rsidRPr="004666F1" w14:paraId="41BAB071" w14:textId="77777777" w:rsidTr="001A746C">
        <w:trPr>
          <w:trHeight w:val="825"/>
        </w:trPr>
        <w:tc>
          <w:tcPr>
            <w:tcW w:w="9067" w:type="dxa"/>
            <w:gridSpan w:val="6"/>
            <w:tcBorders>
              <w:left w:val="nil"/>
              <w:bottom w:val="single" w:sz="4" w:space="0" w:color="auto"/>
              <w:right w:val="nil"/>
            </w:tcBorders>
          </w:tcPr>
          <w:p w14:paraId="3474A8BE" w14:textId="77777777" w:rsidR="00D12D3D" w:rsidRPr="004666F1" w:rsidRDefault="00D12D3D" w:rsidP="00ED5153">
            <w:pPr>
              <w:jc w:val="center"/>
              <w:rPr>
                <w:rFonts w:eastAsia="Calibri"/>
                <w:color w:val="000000" w:themeColor="text1"/>
                <w:sz w:val="28"/>
                <w:szCs w:val="28"/>
                <w:lang w:eastAsia="en-US"/>
              </w:rPr>
            </w:pPr>
          </w:p>
          <w:p w14:paraId="7A7A5278" w14:textId="77777777" w:rsidR="00D12D3D" w:rsidRPr="004666F1" w:rsidRDefault="00D12D3D" w:rsidP="00ED5153">
            <w:pPr>
              <w:jc w:val="center"/>
              <w:rPr>
                <w:rFonts w:eastAsia="Calibri"/>
                <w:b/>
                <w:color w:val="000000" w:themeColor="text1"/>
                <w:sz w:val="28"/>
                <w:szCs w:val="28"/>
                <w:lang w:eastAsia="en-US"/>
              </w:rPr>
            </w:pPr>
            <w:r w:rsidRPr="004666F1">
              <w:rPr>
                <w:rFonts w:eastAsia="Calibri"/>
                <w:color w:val="000000" w:themeColor="text1"/>
                <w:sz w:val="28"/>
                <w:szCs w:val="28"/>
                <w:lang w:eastAsia="en-US"/>
              </w:rPr>
              <w:t>3. Основания внесения изменений в разрешение на строительство*</w:t>
            </w:r>
          </w:p>
        </w:tc>
      </w:tr>
      <w:tr w:rsidR="00D12D3D" w:rsidRPr="004666F1" w14:paraId="546DBA7C" w14:textId="77777777" w:rsidTr="001A746C">
        <w:trPr>
          <w:trHeight w:val="600"/>
        </w:trPr>
        <w:tc>
          <w:tcPr>
            <w:tcW w:w="1113" w:type="dxa"/>
            <w:gridSpan w:val="2"/>
          </w:tcPr>
          <w:p w14:paraId="320FB9CA"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3.1.</w:t>
            </w:r>
          </w:p>
        </w:tc>
        <w:tc>
          <w:tcPr>
            <w:tcW w:w="6662" w:type="dxa"/>
            <w:gridSpan w:val="3"/>
          </w:tcPr>
          <w:p w14:paraId="205752F3" w14:textId="039D0E22"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на строительство</w:t>
            </w:r>
          </w:p>
        </w:tc>
        <w:tc>
          <w:tcPr>
            <w:tcW w:w="1292" w:type="dxa"/>
          </w:tcPr>
          <w:p w14:paraId="51160294" w14:textId="77777777" w:rsidR="00D12D3D" w:rsidRPr="004666F1" w:rsidRDefault="00D12D3D" w:rsidP="00ED5153">
            <w:pPr>
              <w:rPr>
                <w:rFonts w:eastAsia="Calibri"/>
                <w:color w:val="000000" w:themeColor="text1"/>
                <w:lang w:eastAsia="en-US"/>
              </w:rPr>
            </w:pPr>
          </w:p>
        </w:tc>
      </w:tr>
      <w:tr w:rsidR="00D12D3D" w:rsidRPr="004666F1" w14:paraId="358D3164" w14:textId="77777777" w:rsidTr="001A746C">
        <w:trPr>
          <w:trHeight w:val="750"/>
        </w:trPr>
        <w:tc>
          <w:tcPr>
            <w:tcW w:w="1113" w:type="dxa"/>
            <w:gridSpan w:val="2"/>
          </w:tcPr>
          <w:p w14:paraId="10981545"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3.1.1.</w:t>
            </w:r>
          </w:p>
        </w:tc>
        <w:tc>
          <w:tcPr>
            <w:tcW w:w="6662" w:type="dxa"/>
            <w:gridSpan w:val="3"/>
          </w:tcPr>
          <w:p w14:paraId="3574B2F6"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Реквизиты решения об образовании земельных участков путем объединения земельных участков</w:t>
            </w:r>
          </w:p>
          <w:p w14:paraId="5902585D" w14:textId="4BAD9C1A" w:rsidR="00D12D3D" w:rsidRPr="004666F1" w:rsidRDefault="00D12D3D" w:rsidP="00ED5153">
            <w:pPr>
              <w:rPr>
                <w:rFonts w:eastAsia="Calibri"/>
                <w: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 xml:space="preserve">указывается дата и номер решения, орган, принявший решение, в случае если в соответствии </w:t>
            </w:r>
            <w:r w:rsidR="001A746C">
              <w:rPr>
                <w:rFonts w:eastAsia="Calibri"/>
                <w:i/>
                <w:color w:val="000000" w:themeColor="text1"/>
                <w:sz w:val="28"/>
                <w:szCs w:val="28"/>
                <w:lang w:eastAsia="en-US"/>
              </w:rPr>
              <w:br/>
            </w:r>
            <w:r w:rsidRPr="004666F1">
              <w:rPr>
                <w:rFonts w:eastAsia="Calibri"/>
                <w:i/>
                <w:color w:val="000000" w:themeColor="text1"/>
                <w:sz w:val="28"/>
                <w:szCs w:val="28"/>
                <w:lang w:eastAsia="en-US"/>
              </w:rPr>
              <w:t xml:space="preserve">с земельным законодательством решение </w:t>
            </w:r>
            <w:r w:rsidR="001A746C">
              <w:rPr>
                <w:rFonts w:eastAsia="Calibri"/>
                <w:i/>
                <w:color w:val="000000" w:themeColor="text1"/>
                <w:sz w:val="28"/>
                <w:szCs w:val="28"/>
                <w:lang w:eastAsia="en-US"/>
              </w:rPr>
              <w:br/>
            </w:r>
            <w:r w:rsidRPr="004666F1">
              <w:rPr>
                <w:rFonts w:eastAsia="Calibri"/>
                <w:i/>
                <w:color w:val="000000" w:themeColor="text1"/>
                <w:sz w:val="28"/>
                <w:szCs w:val="28"/>
                <w:lang w:eastAsia="en-US"/>
              </w:rPr>
              <w:t>об образовании земельного участка принимает исполнительный орган государственной власти или орган местного самоуправления)</w:t>
            </w:r>
          </w:p>
        </w:tc>
        <w:tc>
          <w:tcPr>
            <w:tcW w:w="1292" w:type="dxa"/>
          </w:tcPr>
          <w:p w14:paraId="4A04CF30" w14:textId="77777777" w:rsidR="00D12D3D" w:rsidRPr="004666F1" w:rsidRDefault="00D12D3D" w:rsidP="00ED5153">
            <w:pPr>
              <w:rPr>
                <w:rFonts w:eastAsia="Calibri"/>
                <w:color w:val="000000" w:themeColor="text1"/>
                <w:lang w:eastAsia="en-US"/>
              </w:rPr>
            </w:pPr>
          </w:p>
        </w:tc>
      </w:tr>
      <w:tr w:rsidR="00D12D3D" w:rsidRPr="004666F1" w14:paraId="4D020432" w14:textId="77777777" w:rsidTr="001A746C">
        <w:trPr>
          <w:trHeight w:val="750"/>
        </w:trPr>
        <w:tc>
          <w:tcPr>
            <w:tcW w:w="1113" w:type="dxa"/>
            <w:gridSpan w:val="2"/>
          </w:tcPr>
          <w:p w14:paraId="04AC91B6"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3.2.</w:t>
            </w:r>
          </w:p>
        </w:tc>
        <w:tc>
          <w:tcPr>
            <w:tcW w:w="6662" w:type="dxa"/>
            <w:gridSpan w:val="3"/>
          </w:tcPr>
          <w:p w14:paraId="6B5EB86C"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292" w:type="dxa"/>
          </w:tcPr>
          <w:p w14:paraId="2BD6081D" w14:textId="77777777" w:rsidR="00D12D3D" w:rsidRPr="004666F1" w:rsidRDefault="00D12D3D" w:rsidP="00ED5153">
            <w:pPr>
              <w:rPr>
                <w:rFonts w:eastAsia="Calibri"/>
                <w:color w:val="000000" w:themeColor="text1"/>
                <w:lang w:eastAsia="en-US"/>
              </w:rPr>
            </w:pPr>
          </w:p>
        </w:tc>
      </w:tr>
      <w:tr w:rsidR="00D12D3D" w:rsidRPr="004666F1" w14:paraId="4AAF8393" w14:textId="77777777" w:rsidTr="001A746C">
        <w:trPr>
          <w:trHeight w:val="750"/>
        </w:trPr>
        <w:tc>
          <w:tcPr>
            <w:tcW w:w="1113" w:type="dxa"/>
            <w:gridSpan w:val="2"/>
          </w:tcPr>
          <w:p w14:paraId="6167CCD3"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3.2.1.</w:t>
            </w:r>
          </w:p>
        </w:tc>
        <w:tc>
          <w:tcPr>
            <w:tcW w:w="6662" w:type="dxa"/>
            <w:gridSpan w:val="3"/>
          </w:tcPr>
          <w:p w14:paraId="6629B29C"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Реквизиты градостроительного плана земельного участка</w:t>
            </w:r>
          </w:p>
          <w:p w14:paraId="68B60374"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1292" w:type="dxa"/>
          </w:tcPr>
          <w:p w14:paraId="29AF71DA" w14:textId="77777777" w:rsidR="00D12D3D" w:rsidRPr="004666F1" w:rsidRDefault="00D12D3D" w:rsidP="00ED5153">
            <w:pPr>
              <w:rPr>
                <w:rFonts w:eastAsia="Calibri"/>
                <w:color w:val="000000" w:themeColor="text1"/>
                <w:lang w:eastAsia="en-US"/>
              </w:rPr>
            </w:pPr>
          </w:p>
        </w:tc>
      </w:tr>
      <w:tr w:rsidR="00D12D3D" w:rsidRPr="004666F1" w14:paraId="672A5264" w14:textId="77777777" w:rsidTr="001A746C">
        <w:trPr>
          <w:trHeight w:val="750"/>
        </w:trPr>
        <w:tc>
          <w:tcPr>
            <w:tcW w:w="1113" w:type="dxa"/>
            <w:gridSpan w:val="2"/>
          </w:tcPr>
          <w:p w14:paraId="4A576DE7"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3.2.2.</w:t>
            </w:r>
          </w:p>
        </w:tc>
        <w:tc>
          <w:tcPr>
            <w:tcW w:w="6662" w:type="dxa"/>
            <w:gridSpan w:val="3"/>
          </w:tcPr>
          <w:p w14:paraId="1720060C"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4294A6A4" w14:textId="669E313A"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 xml:space="preserve">указывается дата и номер решения, орган, принявший решение, в случае если в соответствии </w:t>
            </w:r>
            <w:r w:rsidR="001A746C">
              <w:rPr>
                <w:rFonts w:eastAsia="Calibri"/>
                <w:i/>
                <w:color w:val="000000" w:themeColor="text1"/>
                <w:sz w:val="28"/>
                <w:szCs w:val="28"/>
                <w:lang w:eastAsia="en-US"/>
              </w:rPr>
              <w:br/>
            </w:r>
            <w:r w:rsidRPr="004666F1">
              <w:rPr>
                <w:rFonts w:eastAsia="Calibri"/>
                <w:i/>
                <w:color w:val="000000" w:themeColor="text1"/>
                <w:sz w:val="28"/>
                <w:szCs w:val="28"/>
                <w:lang w:eastAsia="en-US"/>
              </w:rPr>
              <w:t xml:space="preserve">с земельным законодательством решение </w:t>
            </w:r>
            <w:r w:rsidR="001A746C">
              <w:rPr>
                <w:rFonts w:eastAsia="Calibri"/>
                <w:i/>
                <w:color w:val="000000" w:themeColor="text1"/>
                <w:sz w:val="28"/>
                <w:szCs w:val="28"/>
                <w:lang w:eastAsia="en-US"/>
              </w:rPr>
              <w:br/>
            </w:r>
            <w:r w:rsidRPr="004666F1">
              <w:rPr>
                <w:rFonts w:eastAsia="Calibri"/>
                <w:i/>
                <w:color w:val="000000" w:themeColor="text1"/>
                <w:sz w:val="28"/>
                <w:szCs w:val="28"/>
                <w:lang w:eastAsia="en-US"/>
              </w:rPr>
              <w:t>об образовании земельного участка принимает исполнительный орган государственной власти или орган местного самоуправления)</w:t>
            </w:r>
          </w:p>
        </w:tc>
        <w:tc>
          <w:tcPr>
            <w:tcW w:w="1292" w:type="dxa"/>
          </w:tcPr>
          <w:p w14:paraId="5BC9C8D4" w14:textId="77777777" w:rsidR="00D12D3D" w:rsidRPr="004666F1" w:rsidRDefault="00D12D3D" w:rsidP="00ED5153">
            <w:pPr>
              <w:rPr>
                <w:rFonts w:eastAsia="Calibri"/>
                <w:color w:val="000000" w:themeColor="text1"/>
                <w:lang w:eastAsia="en-US"/>
              </w:rPr>
            </w:pPr>
          </w:p>
        </w:tc>
      </w:tr>
      <w:tr w:rsidR="00D12D3D" w:rsidRPr="004666F1" w14:paraId="29FBD351" w14:textId="77777777" w:rsidTr="001A746C">
        <w:trPr>
          <w:trHeight w:val="750"/>
        </w:trPr>
        <w:tc>
          <w:tcPr>
            <w:tcW w:w="1113" w:type="dxa"/>
            <w:gridSpan w:val="2"/>
          </w:tcPr>
          <w:p w14:paraId="5DA7BD50"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3.3.</w:t>
            </w:r>
          </w:p>
        </w:tc>
        <w:tc>
          <w:tcPr>
            <w:tcW w:w="6662" w:type="dxa"/>
            <w:gridSpan w:val="3"/>
          </w:tcPr>
          <w:p w14:paraId="071690FD" w14:textId="5DD363BF"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В связи с переоформлением лицензии на пользование недрами новым пользователем недр на земельном </w:t>
            </w:r>
            <w:r w:rsidRPr="004666F1">
              <w:rPr>
                <w:rFonts w:eastAsia="Calibri"/>
                <w:color w:val="000000" w:themeColor="text1"/>
                <w:sz w:val="28"/>
                <w:szCs w:val="28"/>
                <w:lang w:eastAsia="en-US"/>
              </w:rPr>
              <w:lastRenderedPageBreak/>
              <w:t xml:space="preserve">участке, предоставленном пользователю недр и необходимом для ведения работ, связанных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с пользованием недрами, в отношении которого прежнему правообладателю земельного участка выдано разрешение на строительство</w:t>
            </w:r>
          </w:p>
        </w:tc>
        <w:tc>
          <w:tcPr>
            <w:tcW w:w="1292" w:type="dxa"/>
          </w:tcPr>
          <w:p w14:paraId="07C4F51B" w14:textId="77777777" w:rsidR="00D12D3D" w:rsidRPr="004666F1" w:rsidRDefault="00D12D3D" w:rsidP="00ED5153">
            <w:pPr>
              <w:rPr>
                <w:rFonts w:eastAsia="Calibri"/>
                <w:color w:val="000000" w:themeColor="text1"/>
                <w:lang w:eastAsia="en-US"/>
              </w:rPr>
            </w:pPr>
          </w:p>
        </w:tc>
      </w:tr>
      <w:tr w:rsidR="00D12D3D" w:rsidRPr="004666F1" w14:paraId="2CBCB691" w14:textId="77777777" w:rsidTr="001A746C">
        <w:trPr>
          <w:trHeight w:val="750"/>
        </w:trPr>
        <w:tc>
          <w:tcPr>
            <w:tcW w:w="1113" w:type="dxa"/>
            <w:gridSpan w:val="2"/>
          </w:tcPr>
          <w:p w14:paraId="3CE6A158"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3.3.1.</w:t>
            </w:r>
          </w:p>
        </w:tc>
        <w:tc>
          <w:tcPr>
            <w:tcW w:w="6662" w:type="dxa"/>
            <w:gridSpan w:val="3"/>
          </w:tcPr>
          <w:p w14:paraId="76C87B6A"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решения о предоставления права пользования недрами </w:t>
            </w:r>
          </w:p>
          <w:p w14:paraId="04339888"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указывается дата и номер решения, орган, принявший решение)</w:t>
            </w:r>
          </w:p>
        </w:tc>
        <w:tc>
          <w:tcPr>
            <w:tcW w:w="1292" w:type="dxa"/>
          </w:tcPr>
          <w:p w14:paraId="4A6F592B" w14:textId="77777777" w:rsidR="00D12D3D" w:rsidRPr="004666F1" w:rsidRDefault="00D12D3D" w:rsidP="00ED5153">
            <w:pPr>
              <w:rPr>
                <w:rFonts w:eastAsia="Calibri"/>
                <w:color w:val="000000" w:themeColor="text1"/>
                <w:lang w:eastAsia="en-US"/>
              </w:rPr>
            </w:pPr>
          </w:p>
        </w:tc>
      </w:tr>
      <w:tr w:rsidR="00D12D3D" w:rsidRPr="004666F1" w14:paraId="41DE43A6" w14:textId="77777777" w:rsidTr="001A746C">
        <w:trPr>
          <w:trHeight w:val="750"/>
        </w:trPr>
        <w:tc>
          <w:tcPr>
            <w:tcW w:w="1113" w:type="dxa"/>
            <w:gridSpan w:val="2"/>
          </w:tcPr>
          <w:p w14:paraId="5EB49A63"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3.3.2.</w:t>
            </w:r>
          </w:p>
        </w:tc>
        <w:tc>
          <w:tcPr>
            <w:tcW w:w="6662" w:type="dxa"/>
            <w:gridSpan w:val="3"/>
          </w:tcPr>
          <w:p w14:paraId="5193AD44" w14:textId="11A682E3"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решения о переоформлении лицензии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на право пользования недрами</w:t>
            </w:r>
          </w:p>
          <w:p w14:paraId="296AF9B9" w14:textId="77777777"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w:t>
            </w:r>
            <w:r w:rsidRPr="004666F1">
              <w:rPr>
                <w:rFonts w:eastAsia="Calibri"/>
                <w:i/>
                <w:color w:val="000000" w:themeColor="text1"/>
                <w:sz w:val="28"/>
                <w:szCs w:val="28"/>
                <w:lang w:eastAsia="en-US"/>
              </w:rPr>
              <w:t>указывается дата и номер решения, орган, принявший решение)</w:t>
            </w:r>
          </w:p>
        </w:tc>
        <w:tc>
          <w:tcPr>
            <w:tcW w:w="1292" w:type="dxa"/>
          </w:tcPr>
          <w:p w14:paraId="07FAF6E4" w14:textId="77777777" w:rsidR="00D12D3D" w:rsidRPr="004666F1" w:rsidRDefault="00D12D3D" w:rsidP="00ED5153">
            <w:pPr>
              <w:rPr>
                <w:rFonts w:eastAsia="Calibri"/>
                <w:color w:val="000000" w:themeColor="text1"/>
                <w:lang w:eastAsia="en-US"/>
              </w:rPr>
            </w:pPr>
          </w:p>
        </w:tc>
      </w:tr>
      <w:tr w:rsidR="00D12D3D" w:rsidRPr="004666F1" w14:paraId="5B595E8A" w14:textId="77777777" w:rsidTr="001A746C">
        <w:trPr>
          <w:trHeight w:val="750"/>
        </w:trPr>
        <w:tc>
          <w:tcPr>
            <w:tcW w:w="1113" w:type="dxa"/>
            <w:gridSpan w:val="2"/>
          </w:tcPr>
          <w:p w14:paraId="06D60156"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3.4.</w:t>
            </w:r>
          </w:p>
        </w:tc>
        <w:tc>
          <w:tcPr>
            <w:tcW w:w="6662" w:type="dxa"/>
            <w:gridSpan w:val="3"/>
          </w:tcPr>
          <w:p w14:paraId="5AFE0566" w14:textId="3BF7F28A"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В связи с приобретением права на земельный участок, в отношении которого прежнему правообладателю земельного участка выдано разрешение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на строительство</w:t>
            </w:r>
          </w:p>
        </w:tc>
        <w:tc>
          <w:tcPr>
            <w:tcW w:w="1292" w:type="dxa"/>
          </w:tcPr>
          <w:p w14:paraId="5E220CFE" w14:textId="77777777" w:rsidR="00D12D3D" w:rsidRPr="004666F1" w:rsidRDefault="00D12D3D" w:rsidP="00ED5153">
            <w:pPr>
              <w:rPr>
                <w:rFonts w:eastAsia="Calibri"/>
                <w:color w:val="000000" w:themeColor="text1"/>
                <w:lang w:eastAsia="en-US"/>
              </w:rPr>
            </w:pPr>
          </w:p>
        </w:tc>
      </w:tr>
      <w:tr w:rsidR="00D12D3D" w:rsidRPr="004666F1" w14:paraId="356E5D5A" w14:textId="77777777" w:rsidTr="001A746C">
        <w:trPr>
          <w:trHeight w:val="750"/>
        </w:trPr>
        <w:tc>
          <w:tcPr>
            <w:tcW w:w="1113" w:type="dxa"/>
            <w:gridSpan w:val="2"/>
            <w:tcBorders>
              <w:bottom w:val="single" w:sz="4" w:space="0" w:color="auto"/>
            </w:tcBorders>
          </w:tcPr>
          <w:p w14:paraId="0E8CAE0D" w14:textId="77777777" w:rsidR="00D12D3D" w:rsidRPr="004666F1" w:rsidRDefault="00D12D3D" w:rsidP="00ED5153">
            <w:pPr>
              <w:jc w:val="center"/>
              <w:rPr>
                <w:rFonts w:eastAsia="Calibri"/>
                <w:color w:val="000000" w:themeColor="text1"/>
                <w:sz w:val="28"/>
                <w:szCs w:val="28"/>
                <w:lang w:eastAsia="en-US"/>
              </w:rPr>
            </w:pPr>
            <w:r w:rsidRPr="004666F1">
              <w:rPr>
                <w:rFonts w:eastAsia="Calibri"/>
                <w:color w:val="000000" w:themeColor="text1"/>
                <w:sz w:val="28"/>
                <w:szCs w:val="28"/>
                <w:lang w:eastAsia="en-US"/>
              </w:rPr>
              <w:t>3.4.1.</w:t>
            </w:r>
          </w:p>
        </w:tc>
        <w:tc>
          <w:tcPr>
            <w:tcW w:w="6662" w:type="dxa"/>
            <w:gridSpan w:val="3"/>
            <w:tcBorders>
              <w:bottom w:val="single" w:sz="4" w:space="0" w:color="auto"/>
            </w:tcBorders>
          </w:tcPr>
          <w:p w14:paraId="45FDDB00" w14:textId="32207B30" w:rsidR="00D12D3D" w:rsidRPr="004666F1" w:rsidRDefault="00D12D3D" w:rsidP="00ED5153">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правоустанавливающих документов </w:t>
            </w:r>
            <w:r w:rsidR="001A746C">
              <w:rPr>
                <w:rFonts w:eastAsia="Calibri"/>
                <w:color w:val="000000" w:themeColor="text1"/>
                <w:sz w:val="28"/>
                <w:szCs w:val="28"/>
                <w:lang w:eastAsia="en-US"/>
              </w:rPr>
              <w:br/>
            </w:r>
            <w:r w:rsidRPr="004666F1">
              <w:rPr>
                <w:rFonts w:eastAsia="Calibri"/>
                <w:color w:val="000000" w:themeColor="text1"/>
                <w:sz w:val="28"/>
                <w:szCs w:val="28"/>
                <w:lang w:eastAsia="en-US"/>
              </w:rPr>
              <w:t>на земельный участок</w:t>
            </w:r>
          </w:p>
          <w:p w14:paraId="36C76445" w14:textId="77777777" w:rsidR="00D12D3D" w:rsidRPr="004666F1" w:rsidRDefault="00D12D3D" w:rsidP="00ED5153">
            <w:pPr>
              <w:rPr>
                <w:rFonts w:eastAsia="Calibri"/>
                <w:color w:val="000000" w:themeColor="text1"/>
                <w:sz w:val="28"/>
                <w:szCs w:val="28"/>
                <w:lang w:eastAsia="en-US"/>
              </w:rPr>
            </w:pPr>
            <w:r w:rsidRPr="004666F1">
              <w:rPr>
                <w:rFonts w:eastAsia="Calibri"/>
                <w:i/>
                <w:color w:val="000000" w:themeColor="text1"/>
                <w:sz w:val="28"/>
                <w:szCs w:val="28"/>
                <w:lang w:eastAsia="en-US"/>
              </w:rPr>
              <w:t>(указывается номер и дата выдачи, кадастровый номер земельного участка)</w:t>
            </w:r>
          </w:p>
        </w:tc>
        <w:tc>
          <w:tcPr>
            <w:tcW w:w="1292" w:type="dxa"/>
            <w:tcBorders>
              <w:bottom w:val="single" w:sz="4" w:space="0" w:color="auto"/>
            </w:tcBorders>
          </w:tcPr>
          <w:p w14:paraId="1A5E79AB" w14:textId="77777777" w:rsidR="00D12D3D" w:rsidRPr="004666F1" w:rsidRDefault="00D12D3D" w:rsidP="00ED5153">
            <w:pPr>
              <w:rPr>
                <w:rFonts w:eastAsia="Calibri"/>
                <w:color w:val="000000" w:themeColor="text1"/>
                <w:lang w:eastAsia="en-US"/>
              </w:rPr>
            </w:pPr>
          </w:p>
        </w:tc>
      </w:tr>
      <w:tr w:rsidR="001A746C" w:rsidRPr="004666F1" w14:paraId="3318C106" w14:textId="77777777" w:rsidTr="00BE3014">
        <w:trPr>
          <w:trHeight w:val="750"/>
        </w:trPr>
        <w:tc>
          <w:tcPr>
            <w:tcW w:w="9067" w:type="dxa"/>
            <w:gridSpan w:val="6"/>
            <w:tcBorders>
              <w:left w:val="nil"/>
              <w:bottom w:val="nil"/>
              <w:right w:val="nil"/>
            </w:tcBorders>
          </w:tcPr>
          <w:p w14:paraId="7D6BFEBE" w14:textId="070C501A" w:rsidR="001A746C" w:rsidRPr="004666F1" w:rsidRDefault="001A746C" w:rsidP="001A746C">
            <w:pPr>
              <w:jc w:val="both"/>
              <w:rPr>
                <w:rFonts w:eastAsia="Calibri"/>
                <w:color w:val="000000" w:themeColor="text1"/>
                <w:lang w:eastAsia="en-US"/>
              </w:rPr>
            </w:pPr>
            <w:r w:rsidRPr="001A746C">
              <w:rPr>
                <w:rFonts w:eastAsia="Calibri"/>
                <w:color w:val="000000" w:themeColor="text1"/>
                <w:lang w:eastAsia="en-US"/>
              </w:rPr>
              <w:t>*Заполняются те пункты уведомления, на основании которых требуется внести изменения в разрешение на строительство.</w:t>
            </w:r>
          </w:p>
        </w:tc>
      </w:tr>
    </w:tbl>
    <w:p w14:paraId="2E5C15B8" w14:textId="77777777" w:rsidR="00D12D3D" w:rsidRPr="004666F1" w:rsidRDefault="00D12D3D" w:rsidP="001A746C">
      <w:pPr>
        <w:autoSpaceDE w:val="0"/>
        <w:autoSpaceDN w:val="0"/>
        <w:adjustRightInd w:val="0"/>
        <w:rPr>
          <w:rFonts w:eastAsia="Calibri"/>
          <w:bCs/>
          <w:color w:val="000000" w:themeColor="text1"/>
          <w:lang w:eastAsia="en-US"/>
        </w:rPr>
      </w:pPr>
    </w:p>
    <w:p w14:paraId="1DB9F6C2" w14:textId="070EBEEF" w:rsidR="00D12D3D" w:rsidRPr="004666F1" w:rsidRDefault="001A746C" w:rsidP="00D12D3D">
      <w:pPr>
        <w:rPr>
          <w:color w:val="000000" w:themeColor="text1"/>
          <w:sz w:val="28"/>
          <w:szCs w:val="28"/>
        </w:rPr>
      </w:pPr>
      <w:r>
        <w:rPr>
          <w:color w:val="000000" w:themeColor="text1"/>
          <w:sz w:val="28"/>
          <w:szCs w:val="28"/>
        </w:rPr>
        <w:lastRenderedPageBreak/>
        <w:t>Приложение:_________________</w:t>
      </w:r>
      <w:r w:rsidR="00D12D3D" w:rsidRPr="004666F1">
        <w:rPr>
          <w:color w:val="000000" w:themeColor="text1"/>
          <w:sz w:val="28"/>
          <w:szCs w:val="28"/>
        </w:rPr>
        <w:t>____________________________________</w:t>
      </w:r>
    </w:p>
    <w:p w14:paraId="023C2BD3" w14:textId="12787A05"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почт</w:t>
      </w:r>
      <w:r w:rsidR="001A746C">
        <w:rPr>
          <w:color w:val="000000" w:themeColor="text1"/>
          <w:sz w:val="28"/>
          <w:szCs w:val="28"/>
        </w:rPr>
        <w:t>ы для связи:_________________</w:t>
      </w:r>
    </w:p>
    <w:p w14:paraId="5969EBBB" w14:textId="77777777" w:rsidR="00D12D3D" w:rsidRPr="004666F1" w:rsidRDefault="00D12D3D" w:rsidP="00D12D3D">
      <w:pPr>
        <w:rPr>
          <w:color w:val="000000" w:themeColor="text1"/>
          <w:sz w:val="28"/>
          <w:szCs w:val="28"/>
        </w:rPr>
      </w:pPr>
      <w:r w:rsidRPr="004666F1">
        <w:rPr>
          <w:color w:val="000000" w:themeColor="text1"/>
          <w:sz w:val="28"/>
          <w:szCs w:val="28"/>
        </w:rPr>
        <w:t>Результат предоставления услуги прошу:</w:t>
      </w:r>
    </w:p>
    <w:p w14:paraId="4F8559F9"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6DAADB81" w14:textId="77777777" w:rsidTr="001A746C">
        <w:tc>
          <w:tcPr>
            <w:tcW w:w="8359" w:type="dxa"/>
            <w:shd w:val="clear" w:color="auto" w:fill="auto"/>
          </w:tcPr>
          <w:p w14:paraId="49D98BA9" w14:textId="7F74AC75" w:rsidR="00D12D3D" w:rsidRPr="004666F1" w:rsidRDefault="00D12D3D" w:rsidP="001A746C">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1A746C">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1A746C">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1A746C">
              <w:rPr>
                <w:color w:val="000000" w:themeColor="text1"/>
                <w:sz w:val="28"/>
                <w:szCs w:val="28"/>
              </w:rPr>
              <w:t>»</w:t>
            </w:r>
          </w:p>
        </w:tc>
        <w:tc>
          <w:tcPr>
            <w:tcW w:w="708" w:type="dxa"/>
            <w:shd w:val="clear" w:color="auto" w:fill="auto"/>
          </w:tcPr>
          <w:p w14:paraId="39CFA2F1" w14:textId="77777777" w:rsidR="00D12D3D" w:rsidRPr="004666F1" w:rsidRDefault="00D12D3D" w:rsidP="001A746C">
            <w:pPr>
              <w:autoSpaceDE w:val="0"/>
              <w:autoSpaceDN w:val="0"/>
              <w:rPr>
                <w:color w:val="000000" w:themeColor="text1"/>
              </w:rPr>
            </w:pPr>
          </w:p>
        </w:tc>
      </w:tr>
      <w:tr w:rsidR="00D12D3D" w:rsidRPr="004666F1" w14:paraId="70C69DCB" w14:textId="77777777" w:rsidTr="001A746C">
        <w:tc>
          <w:tcPr>
            <w:tcW w:w="8359" w:type="dxa"/>
            <w:shd w:val="clear" w:color="auto" w:fill="auto"/>
          </w:tcPr>
          <w:p w14:paraId="4EB3C98A" w14:textId="059512A4" w:rsidR="00D12D3D" w:rsidRPr="004666F1" w:rsidRDefault="00D12D3D" w:rsidP="001A746C">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1A746C">
              <w:rPr>
                <w:color w:val="000000" w:themeColor="text1"/>
                <w:sz w:val="28"/>
                <w:szCs w:val="28"/>
              </w:rPr>
              <w:br/>
            </w:r>
            <w:r w:rsidRPr="004666F1">
              <w:rPr>
                <w:bCs/>
                <w:color w:val="000000" w:themeColor="text1"/>
                <w:sz w:val="28"/>
                <w:szCs w:val="28"/>
              </w:rPr>
              <w:t xml:space="preserve">в уполномоченный орган местного самоуправления, </w:t>
            </w:r>
            <w:r w:rsidRPr="004666F1">
              <w:rPr>
                <w:color w:val="000000" w:themeColor="text1"/>
                <w:sz w:val="28"/>
                <w:szCs w:val="28"/>
              </w:rPr>
              <w:t>расположенный по</w:t>
            </w:r>
            <w:r w:rsidR="007A7F69" w:rsidRPr="004666F1">
              <w:rPr>
                <w:color w:val="000000" w:themeColor="text1"/>
                <w:sz w:val="28"/>
                <w:szCs w:val="28"/>
              </w:rPr>
              <w:t xml:space="preserve"> </w:t>
            </w:r>
            <w:r w:rsidRPr="004666F1">
              <w:rPr>
                <w:color w:val="000000" w:themeColor="text1"/>
                <w:sz w:val="28"/>
                <w:szCs w:val="28"/>
              </w:rPr>
              <w:t>адресу:___</w:t>
            </w:r>
            <w:r w:rsidR="001A746C">
              <w:rPr>
                <w:color w:val="000000" w:themeColor="text1"/>
                <w:sz w:val="28"/>
                <w:szCs w:val="28"/>
              </w:rPr>
              <w:t>_______________________________________________</w:t>
            </w:r>
          </w:p>
        </w:tc>
        <w:tc>
          <w:tcPr>
            <w:tcW w:w="708" w:type="dxa"/>
            <w:shd w:val="clear" w:color="auto" w:fill="auto"/>
          </w:tcPr>
          <w:p w14:paraId="62479FB4" w14:textId="77777777" w:rsidR="00D12D3D" w:rsidRPr="004666F1" w:rsidRDefault="00D12D3D" w:rsidP="001A746C">
            <w:pPr>
              <w:autoSpaceDE w:val="0"/>
              <w:autoSpaceDN w:val="0"/>
              <w:rPr>
                <w:color w:val="000000" w:themeColor="text1"/>
              </w:rPr>
            </w:pPr>
          </w:p>
        </w:tc>
      </w:tr>
      <w:tr w:rsidR="00D12D3D" w:rsidRPr="004666F1" w14:paraId="132BC71B" w14:textId="77777777" w:rsidTr="001A746C">
        <w:tc>
          <w:tcPr>
            <w:tcW w:w="8359" w:type="dxa"/>
            <w:shd w:val="clear" w:color="auto" w:fill="auto"/>
          </w:tcPr>
          <w:p w14:paraId="675B1035" w14:textId="77777777" w:rsidR="00D12D3D" w:rsidRDefault="00D12D3D" w:rsidP="001A746C">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1A746C">
              <w:rPr>
                <w:color w:val="000000" w:themeColor="text1"/>
                <w:sz w:val="28"/>
                <w:szCs w:val="28"/>
              </w:rPr>
              <w:t xml:space="preserve"> на почтовый </w:t>
            </w:r>
            <w:r w:rsidRPr="004666F1">
              <w:rPr>
                <w:color w:val="000000" w:themeColor="text1"/>
                <w:sz w:val="28"/>
                <w:szCs w:val="28"/>
              </w:rPr>
              <w:t>адрес: _____________</w:t>
            </w:r>
          </w:p>
          <w:p w14:paraId="0EA07A0C" w14:textId="2B89B492" w:rsidR="001A746C" w:rsidRPr="004666F1" w:rsidRDefault="001A746C" w:rsidP="001A746C">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3D76D73B" w14:textId="77777777" w:rsidR="00D12D3D" w:rsidRPr="004666F1" w:rsidRDefault="00D12D3D" w:rsidP="001A746C">
            <w:pPr>
              <w:autoSpaceDE w:val="0"/>
              <w:autoSpaceDN w:val="0"/>
              <w:rPr>
                <w:color w:val="000000" w:themeColor="text1"/>
              </w:rPr>
            </w:pPr>
          </w:p>
        </w:tc>
      </w:tr>
      <w:tr w:rsidR="00D12D3D" w:rsidRPr="004666F1" w14:paraId="2FBF4AFA" w14:textId="77777777" w:rsidTr="001A746C">
        <w:tc>
          <w:tcPr>
            <w:tcW w:w="8359" w:type="dxa"/>
            <w:shd w:val="clear" w:color="auto" w:fill="auto"/>
          </w:tcPr>
          <w:p w14:paraId="11821407" w14:textId="5CE10D6B" w:rsidR="00D12D3D" w:rsidRPr="004666F1" w:rsidRDefault="00D12D3D" w:rsidP="001A746C">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1A746C">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46471361" w14:textId="77777777" w:rsidR="00D12D3D" w:rsidRPr="004666F1" w:rsidRDefault="00D12D3D" w:rsidP="001A746C">
            <w:pPr>
              <w:autoSpaceDE w:val="0"/>
              <w:autoSpaceDN w:val="0"/>
              <w:rPr>
                <w:color w:val="000000" w:themeColor="text1"/>
              </w:rPr>
            </w:pPr>
          </w:p>
        </w:tc>
      </w:tr>
      <w:tr w:rsidR="00D12D3D" w:rsidRPr="004666F1" w14:paraId="60EF7143" w14:textId="77777777" w:rsidTr="001A746C">
        <w:tc>
          <w:tcPr>
            <w:tcW w:w="9067" w:type="dxa"/>
            <w:gridSpan w:val="2"/>
            <w:shd w:val="clear" w:color="auto" w:fill="auto"/>
          </w:tcPr>
          <w:p w14:paraId="58AC3162" w14:textId="77777777" w:rsidR="00D12D3D" w:rsidRPr="004666F1" w:rsidRDefault="00D12D3D" w:rsidP="001A746C">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tbl>
      <w:tblPr>
        <w:tblW w:w="9072" w:type="dxa"/>
        <w:tblCellMar>
          <w:left w:w="28" w:type="dxa"/>
          <w:right w:w="28" w:type="dxa"/>
        </w:tblCellMar>
        <w:tblLook w:val="0000" w:firstRow="0" w:lastRow="0" w:firstColumn="0" w:lastColumn="0" w:noHBand="0" w:noVBand="0"/>
      </w:tblPr>
      <w:tblGrid>
        <w:gridCol w:w="3119"/>
        <w:gridCol w:w="425"/>
        <w:gridCol w:w="2127"/>
        <w:gridCol w:w="283"/>
        <w:gridCol w:w="3118"/>
      </w:tblGrid>
      <w:tr w:rsidR="00D12D3D" w:rsidRPr="004666F1" w14:paraId="2D280094" w14:textId="77777777" w:rsidTr="001A746C">
        <w:trPr>
          <w:trHeight w:val="709"/>
        </w:trPr>
        <w:tc>
          <w:tcPr>
            <w:tcW w:w="3119" w:type="dxa"/>
            <w:tcBorders>
              <w:top w:val="nil"/>
              <w:left w:val="nil"/>
              <w:right w:val="nil"/>
            </w:tcBorders>
            <w:vAlign w:val="bottom"/>
          </w:tcPr>
          <w:p w14:paraId="5CD9106C"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0E57ED75" w14:textId="77777777" w:rsidR="00D12D3D" w:rsidRPr="004666F1" w:rsidRDefault="00D12D3D" w:rsidP="00D12D3D">
            <w:pPr>
              <w:rPr>
                <w:color w:val="000000" w:themeColor="text1"/>
              </w:rPr>
            </w:pPr>
          </w:p>
        </w:tc>
        <w:tc>
          <w:tcPr>
            <w:tcW w:w="2127" w:type="dxa"/>
            <w:tcBorders>
              <w:top w:val="nil"/>
              <w:left w:val="nil"/>
              <w:bottom w:val="single" w:sz="4" w:space="0" w:color="auto"/>
              <w:right w:val="nil"/>
            </w:tcBorders>
            <w:vAlign w:val="bottom"/>
          </w:tcPr>
          <w:p w14:paraId="5E3D5C65"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730E860D"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0F398821" w14:textId="77777777" w:rsidR="00D12D3D" w:rsidRPr="004666F1" w:rsidRDefault="00D12D3D" w:rsidP="00D12D3D">
            <w:pPr>
              <w:jc w:val="center"/>
              <w:rPr>
                <w:color w:val="000000" w:themeColor="text1"/>
              </w:rPr>
            </w:pPr>
          </w:p>
        </w:tc>
      </w:tr>
      <w:tr w:rsidR="00D12D3D" w:rsidRPr="004666F1" w14:paraId="43DB3E81" w14:textId="77777777" w:rsidTr="001A746C">
        <w:trPr>
          <w:trHeight w:val="709"/>
        </w:trPr>
        <w:tc>
          <w:tcPr>
            <w:tcW w:w="3119" w:type="dxa"/>
            <w:tcBorders>
              <w:left w:val="nil"/>
              <w:bottom w:val="nil"/>
              <w:right w:val="nil"/>
            </w:tcBorders>
          </w:tcPr>
          <w:p w14:paraId="72AAF625" w14:textId="77777777" w:rsidR="00D12D3D" w:rsidRPr="004666F1" w:rsidRDefault="00D12D3D" w:rsidP="00D12D3D">
            <w:pPr>
              <w:jc w:val="center"/>
              <w:rPr>
                <w:color w:val="000000" w:themeColor="text1"/>
                <w:sz w:val="16"/>
                <w:szCs w:val="16"/>
              </w:rPr>
            </w:pPr>
          </w:p>
        </w:tc>
        <w:tc>
          <w:tcPr>
            <w:tcW w:w="425" w:type="dxa"/>
            <w:tcBorders>
              <w:top w:val="nil"/>
              <w:left w:val="nil"/>
              <w:bottom w:val="nil"/>
              <w:right w:val="nil"/>
            </w:tcBorders>
          </w:tcPr>
          <w:p w14:paraId="23B1D51E" w14:textId="77777777" w:rsidR="00D12D3D" w:rsidRPr="004666F1" w:rsidRDefault="00D12D3D" w:rsidP="00D12D3D">
            <w:pPr>
              <w:rPr>
                <w:color w:val="000000" w:themeColor="text1"/>
                <w:sz w:val="16"/>
                <w:szCs w:val="16"/>
              </w:rPr>
            </w:pPr>
          </w:p>
        </w:tc>
        <w:tc>
          <w:tcPr>
            <w:tcW w:w="2127" w:type="dxa"/>
            <w:tcBorders>
              <w:top w:val="nil"/>
              <w:left w:val="nil"/>
              <w:bottom w:val="nil"/>
              <w:right w:val="nil"/>
            </w:tcBorders>
          </w:tcPr>
          <w:p w14:paraId="7849941F"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39C45A41"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3CC74628" w14:textId="19E0BC4D"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1A746C">
              <w:rPr>
                <w:color w:val="000000" w:themeColor="text1"/>
                <w:sz w:val="20"/>
                <w:szCs w:val="20"/>
              </w:rPr>
              <w:br/>
            </w:r>
            <w:r w:rsidRPr="004666F1">
              <w:rPr>
                <w:color w:val="000000" w:themeColor="text1"/>
                <w:sz w:val="20"/>
                <w:szCs w:val="20"/>
              </w:rPr>
              <w:t>(при наличии)</w:t>
            </w:r>
          </w:p>
        </w:tc>
      </w:tr>
    </w:tbl>
    <w:p w14:paraId="22960319" w14:textId="3A15889E" w:rsidR="0079340B" w:rsidRPr="004666F1" w:rsidRDefault="00D12D3D" w:rsidP="0082456A">
      <w:pPr>
        <w:autoSpaceDE w:val="0"/>
        <w:autoSpaceDN w:val="0"/>
        <w:spacing w:before="240"/>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3BDC4A46" w14:textId="40D7ABF7" w:rsidR="0082456A" w:rsidRPr="004666F1" w:rsidRDefault="0082456A" w:rsidP="0082456A">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3</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1DA33AEA" w14:textId="70019193" w:rsidR="00D12D3D" w:rsidRPr="004666F1" w:rsidRDefault="00D12D3D" w:rsidP="0082456A">
      <w:pPr>
        <w:jc w:val="center"/>
        <w:rPr>
          <w:rFonts w:eastAsia="Calibri"/>
          <w:color w:val="000000" w:themeColor="text1"/>
          <w:sz w:val="28"/>
          <w:szCs w:val="28"/>
          <w:lang w:eastAsia="en-US"/>
        </w:rPr>
      </w:pPr>
    </w:p>
    <w:p w14:paraId="1A17F38F" w14:textId="77777777" w:rsidR="00D12D3D" w:rsidRPr="004666F1" w:rsidRDefault="00D12D3D" w:rsidP="0082456A">
      <w:pPr>
        <w:autoSpaceDE w:val="0"/>
        <w:autoSpaceDN w:val="0"/>
        <w:jc w:val="right"/>
        <w:rPr>
          <w:color w:val="000000" w:themeColor="text1"/>
          <w:sz w:val="28"/>
          <w:szCs w:val="28"/>
        </w:rPr>
      </w:pPr>
      <w:r w:rsidRPr="004666F1">
        <w:rPr>
          <w:color w:val="000000" w:themeColor="text1"/>
          <w:sz w:val="28"/>
          <w:szCs w:val="28"/>
        </w:rPr>
        <w:t>ФОРМА</w:t>
      </w:r>
    </w:p>
    <w:p w14:paraId="0121FDD1" w14:textId="77777777" w:rsidR="00D12D3D" w:rsidRPr="004666F1" w:rsidRDefault="00D12D3D" w:rsidP="0082456A">
      <w:pPr>
        <w:autoSpaceDE w:val="0"/>
        <w:autoSpaceDN w:val="0"/>
        <w:rPr>
          <w:b/>
          <w:color w:val="000000" w:themeColor="text1"/>
          <w:sz w:val="28"/>
          <w:szCs w:val="28"/>
        </w:rPr>
      </w:pPr>
    </w:p>
    <w:p w14:paraId="1012DAB3" w14:textId="77777777" w:rsidR="00D12D3D" w:rsidRPr="004666F1" w:rsidRDefault="00D12D3D" w:rsidP="0082456A">
      <w:pPr>
        <w:autoSpaceDE w:val="0"/>
        <w:autoSpaceDN w:val="0"/>
        <w:jc w:val="center"/>
        <w:rPr>
          <w:bCs/>
          <w:color w:val="000000" w:themeColor="text1"/>
          <w:sz w:val="28"/>
          <w:szCs w:val="28"/>
        </w:rPr>
      </w:pPr>
      <w:r w:rsidRPr="004666F1">
        <w:rPr>
          <w:bCs/>
          <w:color w:val="000000" w:themeColor="text1"/>
          <w:sz w:val="28"/>
          <w:szCs w:val="28"/>
        </w:rPr>
        <w:t>З А Я В Л Е Н И Е</w:t>
      </w:r>
    </w:p>
    <w:p w14:paraId="3E5CB91B" w14:textId="77777777" w:rsidR="00D12D3D" w:rsidRPr="004666F1" w:rsidRDefault="00D12D3D" w:rsidP="0082456A">
      <w:pPr>
        <w:autoSpaceDE w:val="0"/>
        <w:autoSpaceDN w:val="0"/>
        <w:jc w:val="center"/>
        <w:rPr>
          <w:color w:val="000000" w:themeColor="text1"/>
          <w:sz w:val="28"/>
          <w:szCs w:val="28"/>
        </w:rPr>
      </w:pPr>
      <w:r w:rsidRPr="004666F1">
        <w:rPr>
          <w:bCs/>
          <w:color w:val="000000" w:themeColor="text1"/>
          <w:sz w:val="28"/>
          <w:szCs w:val="28"/>
        </w:rPr>
        <w:t xml:space="preserve"> о внесении изменений в разрешение на строительство</w:t>
      </w:r>
      <w:r w:rsidRPr="004666F1">
        <w:rPr>
          <w:color w:val="000000" w:themeColor="text1"/>
          <w:sz w:val="28"/>
          <w:szCs w:val="28"/>
        </w:rPr>
        <w:t xml:space="preserve"> </w:t>
      </w:r>
      <w:r w:rsidRPr="004666F1">
        <w:rPr>
          <w:bCs/>
          <w:color w:val="000000" w:themeColor="text1"/>
          <w:sz w:val="28"/>
          <w:szCs w:val="28"/>
        </w:rPr>
        <w:t>в связи с необходимостью продления срока действия разрешения на строительство</w:t>
      </w:r>
    </w:p>
    <w:p w14:paraId="06360901" w14:textId="77777777" w:rsidR="00D12D3D" w:rsidRPr="004666F1" w:rsidRDefault="00D12D3D" w:rsidP="00D12D3D">
      <w:pPr>
        <w:autoSpaceDE w:val="0"/>
        <w:autoSpaceDN w:val="0"/>
        <w:jc w:val="right"/>
        <w:rPr>
          <w:color w:val="000000" w:themeColor="text1"/>
        </w:rPr>
      </w:pPr>
    </w:p>
    <w:p w14:paraId="62043265" w14:textId="4E491E18" w:rsidR="00D12D3D" w:rsidRPr="004666F1" w:rsidRDefault="0082456A"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560E2E06" w14:textId="77777777" w:rsidR="00D12D3D" w:rsidRPr="004666F1" w:rsidRDefault="00D12D3D" w:rsidP="00D12D3D">
      <w:pPr>
        <w:autoSpaceDE w:val="0"/>
        <w:autoSpaceDN w:val="0"/>
        <w:jc w:val="right"/>
        <w:rPr>
          <w:color w:val="000000" w:themeColor="text1"/>
        </w:rPr>
      </w:pPr>
    </w:p>
    <w:p w14:paraId="79087424"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7E75909B" w14:textId="77777777" w:rsidTr="0082456A">
        <w:trPr>
          <w:trHeight w:val="165"/>
        </w:trPr>
        <w:tc>
          <w:tcPr>
            <w:tcW w:w="9072" w:type="dxa"/>
            <w:tcBorders>
              <w:top w:val="nil"/>
              <w:left w:val="nil"/>
              <w:right w:val="nil"/>
            </w:tcBorders>
          </w:tcPr>
          <w:p w14:paraId="545C92B8" w14:textId="77777777" w:rsidR="00D12D3D" w:rsidRPr="004666F1" w:rsidRDefault="00D12D3D" w:rsidP="00D12D3D">
            <w:pPr>
              <w:autoSpaceDE w:val="0"/>
              <w:autoSpaceDN w:val="0"/>
              <w:jc w:val="right"/>
              <w:rPr>
                <w:color w:val="000000" w:themeColor="text1"/>
              </w:rPr>
            </w:pPr>
          </w:p>
        </w:tc>
      </w:tr>
      <w:tr w:rsidR="00D12D3D" w:rsidRPr="004666F1" w14:paraId="5B6A0D72" w14:textId="77777777" w:rsidTr="0082456A">
        <w:trPr>
          <w:trHeight w:val="126"/>
        </w:trPr>
        <w:tc>
          <w:tcPr>
            <w:tcW w:w="9072" w:type="dxa"/>
            <w:tcBorders>
              <w:left w:val="nil"/>
              <w:bottom w:val="single" w:sz="4" w:space="0" w:color="auto"/>
              <w:right w:val="nil"/>
            </w:tcBorders>
          </w:tcPr>
          <w:p w14:paraId="7F397C7F" w14:textId="77777777" w:rsidR="00D12D3D" w:rsidRPr="004666F1" w:rsidRDefault="00D12D3D" w:rsidP="00D12D3D">
            <w:pPr>
              <w:autoSpaceDE w:val="0"/>
              <w:autoSpaceDN w:val="0"/>
              <w:jc w:val="right"/>
              <w:rPr>
                <w:color w:val="000000" w:themeColor="text1"/>
              </w:rPr>
            </w:pPr>
          </w:p>
        </w:tc>
      </w:tr>
      <w:tr w:rsidR="00D12D3D" w:rsidRPr="004666F1" w14:paraId="15B2308A" w14:textId="77777777" w:rsidTr="0082456A">
        <w:trPr>
          <w:trHeight w:val="135"/>
        </w:trPr>
        <w:tc>
          <w:tcPr>
            <w:tcW w:w="9072" w:type="dxa"/>
            <w:tcBorders>
              <w:left w:val="nil"/>
              <w:bottom w:val="nil"/>
              <w:right w:val="nil"/>
            </w:tcBorders>
          </w:tcPr>
          <w:p w14:paraId="0E92AB41" w14:textId="24CADB3B"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2BC0921D" w14:textId="77777777" w:rsidR="00D12D3D" w:rsidRPr="004666F1" w:rsidRDefault="00D12D3D" w:rsidP="00D12D3D">
            <w:pPr>
              <w:autoSpaceDE w:val="0"/>
              <w:autoSpaceDN w:val="0"/>
              <w:jc w:val="center"/>
              <w:rPr>
                <w:color w:val="000000" w:themeColor="text1"/>
                <w:sz w:val="18"/>
                <w:szCs w:val="18"/>
              </w:rPr>
            </w:pPr>
          </w:p>
        </w:tc>
      </w:tr>
    </w:tbl>
    <w:p w14:paraId="6FFCD4FA" w14:textId="77777777" w:rsidR="00D12D3D" w:rsidRPr="004666F1" w:rsidRDefault="00D12D3D" w:rsidP="00D12D3D">
      <w:pPr>
        <w:autoSpaceDE w:val="0"/>
        <w:autoSpaceDN w:val="0"/>
        <w:jc w:val="right"/>
        <w:rPr>
          <w:color w:val="000000" w:themeColor="text1"/>
        </w:rPr>
      </w:pPr>
    </w:p>
    <w:p w14:paraId="3BD9E983" w14:textId="39966455" w:rsidR="00D12D3D" w:rsidRPr="0082456A" w:rsidRDefault="00D12D3D" w:rsidP="0082456A">
      <w:pPr>
        <w:autoSpaceDE w:val="0"/>
        <w:autoSpaceDN w:val="0"/>
        <w:adjustRightInd w:val="0"/>
        <w:ind w:firstLine="708"/>
        <w:jc w:val="both"/>
        <w:rPr>
          <w:rFonts w:eastAsia="Calibri"/>
          <w:bCs/>
          <w:color w:val="000000" w:themeColor="text1"/>
          <w:sz w:val="28"/>
          <w:szCs w:val="28"/>
          <w:lang w:eastAsia="en-US"/>
        </w:rPr>
      </w:pPr>
      <w:r w:rsidRPr="004666F1">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4666F1">
        <w:rPr>
          <w:color w:val="000000" w:themeColor="text1"/>
          <w:sz w:val="28"/>
          <w:szCs w:val="28"/>
        </w:rPr>
        <w:t xml:space="preserve"> </w:t>
      </w:r>
      <w:r w:rsidRPr="004666F1">
        <w:rPr>
          <w:rFonts w:eastAsia="Calibri"/>
          <w:bCs/>
          <w:color w:val="000000" w:themeColor="text1"/>
          <w:sz w:val="28"/>
          <w:szCs w:val="28"/>
          <w:lang w:eastAsia="en-US"/>
        </w:rPr>
        <w:t>в связи с необходимостью продления срока действия р</w:t>
      </w:r>
      <w:r w:rsidR="0082456A">
        <w:rPr>
          <w:rFonts w:eastAsia="Calibri"/>
          <w:bCs/>
          <w:color w:val="000000" w:themeColor="text1"/>
          <w:sz w:val="28"/>
          <w:szCs w:val="28"/>
          <w:lang w:eastAsia="en-US"/>
        </w:rPr>
        <w:t>азрешения на строительство на _</w:t>
      </w:r>
      <w:r w:rsidRPr="004666F1">
        <w:rPr>
          <w:rFonts w:eastAsia="Calibri"/>
          <w:bCs/>
          <w:color w:val="000000" w:themeColor="text1"/>
          <w:sz w:val="28"/>
          <w:szCs w:val="28"/>
          <w:lang w:eastAsia="en-US"/>
        </w:rPr>
        <w:t>___________ м</w:t>
      </w:r>
      <w:r w:rsidR="0082456A">
        <w:rPr>
          <w:rFonts w:eastAsia="Calibri"/>
          <w:bCs/>
          <w:color w:val="000000" w:themeColor="text1"/>
          <w:sz w:val="28"/>
          <w:szCs w:val="28"/>
          <w:lang w:eastAsia="en-US"/>
        </w:rPr>
        <w:t>есяца (-ев).</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239"/>
        <w:gridCol w:w="1418"/>
        <w:gridCol w:w="1417"/>
      </w:tblGrid>
      <w:tr w:rsidR="00D12D3D" w:rsidRPr="004666F1" w14:paraId="001D788F" w14:textId="77777777" w:rsidTr="0082456A">
        <w:trPr>
          <w:trHeight w:val="540"/>
        </w:trPr>
        <w:tc>
          <w:tcPr>
            <w:tcW w:w="9067" w:type="dxa"/>
            <w:gridSpan w:val="4"/>
            <w:tcBorders>
              <w:top w:val="nil"/>
              <w:left w:val="nil"/>
              <w:right w:val="nil"/>
            </w:tcBorders>
          </w:tcPr>
          <w:p w14:paraId="31E02CA5" w14:textId="77777777" w:rsidR="00D12D3D" w:rsidRPr="004666F1" w:rsidRDefault="00D12D3D" w:rsidP="0082456A">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35B2B9D1" w14:textId="77777777" w:rsidTr="0082456A">
        <w:trPr>
          <w:trHeight w:val="605"/>
        </w:trPr>
        <w:tc>
          <w:tcPr>
            <w:tcW w:w="993" w:type="dxa"/>
          </w:tcPr>
          <w:p w14:paraId="05A6A56C"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p>
        </w:tc>
        <w:tc>
          <w:tcPr>
            <w:tcW w:w="5239" w:type="dxa"/>
          </w:tcPr>
          <w:p w14:paraId="6524DECD"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2835" w:type="dxa"/>
            <w:gridSpan w:val="2"/>
          </w:tcPr>
          <w:p w14:paraId="52843A05" w14:textId="77777777" w:rsidR="00D12D3D" w:rsidRPr="004666F1" w:rsidRDefault="00D12D3D" w:rsidP="0082456A">
            <w:pPr>
              <w:rPr>
                <w:rFonts w:eastAsia="Calibri"/>
                <w:color w:val="000000" w:themeColor="text1"/>
                <w:sz w:val="28"/>
                <w:szCs w:val="28"/>
                <w:lang w:eastAsia="en-US"/>
              </w:rPr>
            </w:pPr>
          </w:p>
        </w:tc>
      </w:tr>
      <w:tr w:rsidR="00D12D3D" w:rsidRPr="004666F1" w14:paraId="48020B98" w14:textId="77777777" w:rsidTr="0082456A">
        <w:trPr>
          <w:trHeight w:val="428"/>
        </w:trPr>
        <w:tc>
          <w:tcPr>
            <w:tcW w:w="993" w:type="dxa"/>
          </w:tcPr>
          <w:p w14:paraId="248F6543"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p>
        </w:tc>
        <w:tc>
          <w:tcPr>
            <w:tcW w:w="5239" w:type="dxa"/>
          </w:tcPr>
          <w:p w14:paraId="2C2C891E"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Фамилия, имя, отчество (при наличии)</w:t>
            </w:r>
          </w:p>
        </w:tc>
        <w:tc>
          <w:tcPr>
            <w:tcW w:w="2835" w:type="dxa"/>
            <w:gridSpan w:val="2"/>
          </w:tcPr>
          <w:p w14:paraId="43950C34" w14:textId="77777777" w:rsidR="00D12D3D" w:rsidRPr="004666F1" w:rsidRDefault="00D12D3D" w:rsidP="0082456A">
            <w:pPr>
              <w:rPr>
                <w:rFonts w:eastAsia="Calibri"/>
                <w:color w:val="000000" w:themeColor="text1"/>
                <w:sz w:val="28"/>
                <w:szCs w:val="28"/>
                <w:lang w:eastAsia="en-US"/>
              </w:rPr>
            </w:pPr>
          </w:p>
        </w:tc>
      </w:tr>
      <w:tr w:rsidR="00D12D3D" w:rsidRPr="004666F1" w14:paraId="763C20DF" w14:textId="77777777" w:rsidTr="0082456A">
        <w:trPr>
          <w:trHeight w:val="753"/>
        </w:trPr>
        <w:tc>
          <w:tcPr>
            <w:tcW w:w="993" w:type="dxa"/>
          </w:tcPr>
          <w:p w14:paraId="1183A4DB"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p>
        </w:tc>
        <w:tc>
          <w:tcPr>
            <w:tcW w:w="5239" w:type="dxa"/>
          </w:tcPr>
          <w:p w14:paraId="025828D9"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2835" w:type="dxa"/>
            <w:gridSpan w:val="2"/>
          </w:tcPr>
          <w:p w14:paraId="0B23C4A8" w14:textId="77777777" w:rsidR="00D12D3D" w:rsidRPr="004666F1" w:rsidRDefault="00D12D3D" w:rsidP="0082456A">
            <w:pPr>
              <w:rPr>
                <w:rFonts w:eastAsia="Calibri"/>
                <w:color w:val="000000" w:themeColor="text1"/>
                <w:sz w:val="28"/>
                <w:szCs w:val="28"/>
                <w:lang w:eastAsia="en-US"/>
              </w:rPr>
            </w:pPr>
          </w:p>
        </w:tc>
      </w:tr>
      <w:tr w:rsidR="00D12D3D" w:rsidRPr="004666F1" w14:paraId="71DC1AF4" w14:textId="77777777" w:rsidTr="0082456A">
        <w:trPr>
          <w:trHeight w:val="665"/>
        </w:trPr>
        <w:tc>
          <w:tcPr>
            <w:tcW w:w="993" w:type="dxa"/>
          </w:tcPr>
          <w:p w14:paraId="7BC5F28D"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p>
        </w:tc>
        <w:tc>
          <w:tcPr>
            <w:tcW w:w="5239" w:type="dxa"/>
          </w:tcPr>
          <w:p w14:paraId="73F6FD56"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2835" w:type="dxa"/>
            <w:gridSpan w:val="2"/>
          </w:tcPr>
          <w:p w14:paraId="6561BEA8" w14:textId="77777777" w:rsidR="00D12D3D" w:rsidRPr="004666F1" w:rsidRDefault="00D12D3D" w:rsidP="0082456A">
            <w:pPr>
              <w:rPr>
                <w:rFonts w:eastAsia="Calibri"/>
                <w:color w:val="000000" w:themeColor="text1"/>
                <w:sz w:val="28"/>
                <w:szCs w:val="28"/>
                <w:lang w:eastAsia="en-US"/>
              </w:rPr>
            </w:pPr>
          </w:p>
        </w:tc>
      </w:tr>
      <w:tr w:rsidR="00D12D3D" w:rsidRPr="004666F1" w14:paraId="4C3386E9" w14:textId="77777777" w:rsidTr="0082456A">
        <w:trPr>
          <w:trHeight w:val="279"/>
        </w:trPr>
        <w:tc>
          <w:tcPr>
            <w:tcW w:w="993" w:type="dxa"/>
          </w:tcPr>
          <w:p w14:paraId="2403005F"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p>
        </w:tc>
        <w:tc>
          <w:tcPr>
            <w:tcW w:w="5239" w:type="dxa"/>
          </w:tcPr>
          <w:p w14:paraId="22320E8F"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2835" w:type="dxa"/>
            <w:gridSpan w:val="2"/>
          </w:tcPr>
          <w:p w14:paraId="756559D0" w14:textId="77777777" w:rsidR="00D12D3D" w:rsidRPr="004666F1" w:rsidRDefault="00D12D3D" w:rsidP="0082456A">
            <w:pPr>
              <w:rPr>
                <w:rFonts w:eastAsia="Calibri"/>
                <w:color w:val="000000" w:themeColor="text1"/>
                <w:sz w:val="28"/>
                <w:szCs w:val="28"/>
                <w:lang w:eastAsia="en-US"/>
              </w:rPr>
            </w:pPr>
          </w:p>
        </w:tc>
      </w:tr>
      <w:tr w:rsidR="00D12D3D" w:rsidRPr="004666F1" w14:paraId="0C80972D" w14:textId="77777777" w:rsidTr="0082456A">
        <w:trPr>
          <w:trHeight w:val="175"/>
        </w:trPr>
        <w:tc>
          <w:tcPr>
            <w:tcW w:w="993" w:type="dxa"/>
          </w:tcPr>
          <w:p w14:paraId="6FCB6658"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1.2.1.</w:t>
            </w:r>
          </w:p>
        </w:tc>
        <w:tc>
          <w:tcPr>
            <w:tcW w:w="5239" w:type="dxa"/>
          </w:tcPr>
          <w:p w14:paraId="692225AB"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2835" w:type="dxa"/>
            <w:gridSpan w:val="2"/>
          </w:tcPr>
          <w:p w14:paraId="5E0BF9F2" w14:textId="77777777" w:rsidR="00D12D3D" w:rsidRPr="004666F1" w:rsidRDefault="00D12D3D" w:rsidP="0082456A">
            <w:pPr>
              <w:rPr>
                <w:rFonts w:eastAsia="Calibri"/>
                <w:color w:val="000000" w:themeColor="text1"/>
                <w:sz w:val="28"/>
                <w:szCs w:val="28"/>
                <w:lang w:eastAsia="en-US"/>
              </w:rPr>
            </w:pPr>
          </w:p>
        </w:tc>
      </w:tr>
      <w:tr w:rsidR="00D12D3D" w:rsidRPr="004666F1" w14:paraId="68096808" w14:textId="77777777" w:rsidTr="0082456A">
        <w:trPr>
          <w:trHeight w:val="705"/>
        </w:trPr>
        <w:tc>
          <w:tcPr>
            <w:tcW w:w="993" w:type="dxa"/>
          </w:tcPr>
          <w:p w14:paraId="3C346028"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1.2.2.</w:t>
            </w:r>
          </w:p>
        </w:tc>
        <w:tc>
          <w:tcPr>
            <w:tcW w:w="5239" w:type="dxa"/>
          </w:tcPr>
          <w:p w14:paraId="4059AAF5"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2835" w:type="dxa"/>
            <w:gridSpan w:val="2"/>
          </w:tcPr>
          <w:p w14:paraId="4B005D55" w14:textId="77777777" w:rsidR="00D12D3D" w:rsidRPr="004666F1" w:rsidRDefault="00D12D3D" w:rsidP="0082456A">
            <w:pPr>
              <w:rPr>
                <w:rFonts w:eastAsia="Calibri"/>
                <w:color w:val="000000" w:themeColor="text1"/>
                <w:sz w:val="28"/>
                <w:szCs w:val="28"/>
                <w:lang w:eastAsia="en-US"/>
              </w:rPr>
            </w:pPr>
          </w:p>
        </w:tc>
      </w:tr>
      <w:tr w:rsidR="00D12D3D" w:rsidRPr="004666F1" w14:paraId="483BDDE0" w14:textId="77777777" w:rsidTr="0082456A">
        <w:trPr>
          <w:trHeight w:val="687"/>
        </w:trPr>
        <w:tc>
          <w:tcPr>
            <w:tcW w:w="993" w:type="dxa"/>
            <w:tcBorders>
              <w:bottom w:val="single" w:sz="4" w:space="0" w:color="auto"/>
            </w:tcBorders>
          </w:tcPr>
          <w:p w14:paraId="4BE8F929"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p>
        </w:tc>
        <w:tc>
          <w:tcPr>
            <w:tcW w:w="5239" w:type="dxa"/>
            <w:tcBorders>
              <w:bottom w:val="single" w:sz="4" w:space="0" w:color="auto"/>
            </w:tcBorders>
          </w:tcPr>
          <w:p w14:paraId="43AB7635" w14:textId="77777777" w:rsidR="00D12D3D" w:rsidRPr="004666F1" w:rsidRDefault="00D12D3D" w:rsidP="0082456A">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2835" w:type="dxa"/>
            <w:gridSpan w:val="2"/>
            <w:tcBorders>
              <w:bottom w:val="single" w:sz="4" w:space="0" w:color="auto"/>
            </w:tcBorders>
          </w:tcPr>
          <w:p w14:paraId="23E2A0B4" w14:textId="77777777" w:rsidR="00D12D3D" w:rsidRPr="004666F1" w:rsidRDefault="00D12D3D" w:rsidP="0082456A">
            <w:pPr>
              <w:rPr>
                <w:rFonts w:eastAsia="Calibri"/>
                <w:color w:val="000000" w:themeColor="text1"/>
                <w:sz w:val="28"/>
                <w:szCs w:val="28"/>
                <w:lang w:eastAsia="en-US"/>
              </w:rPr>
            </w:pPr>
          </w:p>
        </w:tc>
      </w:tr>
      <w:tr w:rsidR="00D12D3D" w:rsidRPr="004666F1" w14:paraId="270AC9F7" w14:textId="77777777" w:rsidTr="0082456A">
        <w:trPr>
          <w:trHeight w:val="852"/>
        </w:trPr>
        <w:tc>
          <w:tcPr>
            <w:tcW w:w="9067" w:type="dxa"/>
            <w:gridSpan w:val="4"/>
            <w:tcBorders>
              <w:left w:val="nil"/>
              <w:bottom w:val="single" w:sz="4" w:space="0" w:color="auto"/>
              <w:right w:val="nil"/>
            </w:tcBorders>
          </w:tcPr>
          <w:p w14:paraId="3BBBB4F7" w14:textId="77777777" w:rsidR="00D12D3D" w:rsidRPr="004666F1" w:rsidRDefault="00D12D3D" w:rsidP="0082456A">
            <w:pPr>
              <w:jc w:val="center"/>
              <w:rPr>
                <w:rFonts w:eastAsia="Calibri"/>
                <w:color w:val="000000" w:themeColor="text1"/>
                <w:sz w:val="28"/>
                <w:szCs w:val="28"/>
                <w:lang w:eastAsia="en-US"/>
              </w:rPr>
            </w:pPr>
          </w:p>
          <w:p w14:paraId="2B1A325C"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 разрешении на строительство</w:t>
            </w:r>
          </w:p>
        </w:tc>
      </w:tr>
      <w:tr w:rsidR="00D12D3D" w:rsidRPr="004666F1" w14:paraId="060FB027" w14:textId="77777777" w:rsidTr="0082456A">
        <w:trPr>
          <w:trHeight w:val="622"/>
        </w:trPr>
        <w:tc>
          <w:tcPr>
            <w:tcW w:w="993" w:type="dxa"/>
            <w:tcBorders>
              <w:bottom w:val="single" w:sz="4" w:space="0" w:color="auto"/>
            </w:tcBorders>
          </w:tcPr>
          <w:p w14:paraId="63F2DAB3"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5239" w:type="dxa"/>
            <w:tcBorders>
              <w:bottom w:val="single" w:sz="4" w:space="0" w:color="auto"/>
            </w:tcBorders>
          </w:tcPr>
          <w:p w14:paraId="76BCFA49"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(-ая) разрешение на строительство</w:t>
            </w:r>
          </w:p>
        </w:tc>
        <w:tc>
          <w:tcPr>
            <w:tcW w:w="1418" w:type="dxa"/>
            <w:tcBorders>
              <w:bottom w:val="single" w:sz="4" w:space="0" w:color="auto"/>
            </w:tcBorders>
          </w:tcPr>
          <w:p w14:paraId="4ADACCFD"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417" w:type="dxa"/>
            <w:tcBorders>
              <w:bottom w:val="single" w:sz="4" w:space="0" w:color="auto"/>
            </w:tcBorders>
          </w:tcPr>
          <w:p w14:paraId="46F6D329" w14:textId="77777777" w:rsidR="00D12D3D" w:rsidRPr="004666F1" w:rsidRDefault="00D12D3D" w:rsidP="0082456A">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28DCC80C" w14:textId="77777777" w:rsidTr="0082456A">
        <w:trPr>
          <w:trHeight w:val="553"/>
        </w:trPr>
        <w:tc>
          <w:tcPr>
            <w:tcW w:w="993" w:type="dxa"/>
            <w:tcBorders>
              <w:bottom w:val="single" w:sz="4" w:space="0" w:color="auto"/>
            </w:tcBorders>
          </w:tcPr>
          <w:p w14:paraId="22E57CFF" w14:textId="77777777" w:rsidR="00D12D3D" w:rsidRPr="004666F1" w:rsidRDefault="00D12D3D" w:rsidP="0082456A">
            <w:pPr>
              <w:jc w:val="center"/>
              <w:rPr>
                <w:rFonts w:eastAsia="Calibri"/>
                <w:color w:val="000000" w:themeColor="text1"/>
                <w:sz w:val="28"/>
                <w:szCs w:val="28"/>
                <w:lang w:eastAsia="en-US"/>
              </w:rPr>
            </w:pPr>
          </w:p>
        </w:tc>
        <w:tc>
          <w:tcPr>
            <w:tcW w:w="5239" w:type="dxa"/>
            <w:tcBorders>
              <w:bottom w:val="single" w:sz="4" w:space="0" w:color="auto"/>
            </w:tcBorders>
          </w:tcPr>
          <w:p w14:paraId="58F8F849" w14:textId="77777777" w:rsidR="00D12D3D" w:rsidRPr="004666F1" w:rsidRDefault="00D12D3D" w:rsidP="0082456A">
            <w:pPr>
              <w:rPr>
                <w:rFonts w:eastAsia="Calibri"/>
                <w:color w:val="000000" w:themeColor="text1"/>
                <w:sz w:val="28"/>
                <w:szCs w:val="28"/>
                <w:lang w:eastAsia="en-US"/>
              </w:rPr>
            </w:pPr>
          </w:p>
        </w:tc>
        <w:tc>
          <w:tcPr>
            <w:tcW w:w="1418" w:type="dxa"/>
            <w:tcBorders>
              <w:bottom w:val="single" w:sz="4" w:space="0" w:color="auto"/>
            </w:tcBorders>
          </w:tcPr>
          <w:p w14:paraId="6259E474" w14:textId="77777777" w:rsidR="00D12D3D" w:rsidRPr="004666F1" w:rsidRDefault="00D12D3D" w:rsidP="0082456A">
            <w:pPr>
              <w:rPr>
                <w:rFonts w:eastAsia="Calibri"/>
                <w:color w:val="000000" w:themeColor="text1"/>
                <w:sz w:val="28"/>
                <w:szCs w:val="28"/>
                <w:lang w:eastAsia="en-US"/>
              </w:rPr>
            </w:pPr>
          </w:p>
        </w:tc>
        <w:tc>
          <w:tcPr>
            <w:tcW w:w="1417" w:type="dxa"/>
            <w:tcBorders>
              <w:bottom w:val="single" w:sz="4" w:space="0" w:color="auto"/>
            </w:tcBorders>
          </w:tcPr>
          <w:p w14:paraId="2D9E3179" w14:textId="77777777" w:rsidR="00D12D3D" w:rsidRPr="004666F1" w:rsidRDefault="00D12D3D" w:rsidP="0082456A">
            <w:pPr>
              <w:rPr>
                <w:rFonts w:eastAsia="Calibri"/>
                <w:color w:val="000000" w:themeColor="text1"/>
                <w:sz w:val="28"/>
                <w:szCs w:val="28"/>
                <w:lang w:eastAsia="en-US"/>
              </w:rPr>
            </w:pPr>
          </w:p>
        </w:tc>
      </w:tr>
    </w:tbl>
    <w:p w14:paraId="38F34D13" w14:textId="77777777" w:rsidR="00D12D3D" w:rsidRPr="004666F1" w:rsidRDefault="00D12D3D" w:rsidP="00D12D3D">
      <w:pPr>
        <w:autoSpaceDE w:val="0"/>
        <w:autoSpaceDN w:val="0"/>
        <w:adjustRightInd w:val="0"/>
        <w:ind w:firstLine="708"/>
        <w:jc w:val="both"/>
        <w:rPr>
          <w:rFonts w:eastAsia="Calibri"/>
          <w:bCs/>
          <w:color w:val="000000" w:themeColor="text1"/>
          <w:lang w:eastAsia="en-US"/>
        </w:rPr>
      </w:pPr>
    </w:p>
    <w:p w14:paraId="68E0AE23" w14:textId="77777777" w:rsidR="00D12D3D" w:rsidRPr="004666F1" w:rsidRDefault="00D12D3D" w:rsidP="00D12D3D">
      <w:pPr>
        <w:rPr>
          <w:color w:val="000000" w:themeColor="text1"/>
        </w:rPr>
      </w:pPr>
    </w:p>
    <w:p w14:paraId="798CC10E" w14:textId="77777777" w:rsidR="0082456A" w:rsidRDefault="0082456A" w:rsidP="00D12D3D">
      <w:pPr>
        <w:rPr>
          <w:color w:val="000000" w:themeColor="text1"/>
          <w:sz w:val="28"/>
          <w:szCs w:val="28"/>
        </w:rPr>
      </w:pPr>
    </w:p>
    <w:p w14:paraId="0E85658F" w14:textId="05E30B4A" w:rsidR="00D12D3D" w:rsidRPr="004666F1" w:rsidRDefault="00D12D3D" w:rsidP="00D12D3D">
      <w:pPr>
        <w:rPr>
          <w:color w:val="000000" w:themeColor="text1"/>
          <w:sz w:val="28"/>
          <w:szCs w:val="28"/>
        </w:rPr>
      </w:pPr>
      <w:r w:rsidRPr="004666F1">
        <w:rPr>
          <w:color w:val="000000" w:themeColor="text1"/>
          <w:sz w:val="28"/>
          <w:szCs w:val="28"/>
        </w:rPr>
        <w:t>Приложение:___________________________</w:t>
      </w:r>
      <w:r w:rsidR="0082456A">
        <w:rPr>
          <w:color w:val="000000" w:themeColor="text1"/>
          <w:sz w:val="28"/>
          <w:szCs w:val="28"/>
        </w:rPr>
        <w:t>__________________________</w:t>
      </w:r>
    </w:p>
    <w:p w14:paraId="2E95E78E" w14:textId="30CD6E1B"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w:t>
      </w:r>
      <w:r w:rsidR="0082456A">
        <w:rPr>
          <w:color w:val="000000" w:themeColor="text1"/>
          <w:sz w:val="28"/>
          <w:szCs w:val="28"/>
        </w:rPr>
        <w:t>ты для связи:_________________</w:t>
      </w:r>
    </w:p>
    <w:p w14:paraId="1FB4E2A0" w14:textId="0029FC95" w:rsidR="00D12D3D" w:rsidRPr="004666F1" w:rsidRDefault="00D12D3D" w:rsidP="00D12D3D">
      <w:pPr>
        <w:tabs>
          <w:tab w:val="left" w:pos="1968"/>
        </w:tabs>
        <w:rPr>
          <w:color w:val="000000" w:themeColor="text1"/>
          <w:sz w:val="28"/>
          <w:szCs w:val="28"/>
        </w:rPr>
      </w:pPr>
      <w:r w:rsidRPr="004666F1">
        <w:rPr>
          <w:color w:val="000000" w:themeColor="text1"/>
          <w:sz w:val="28"/>
          <w:szCs w:val="28"/>
        </w:rPr>
        <w:t>Результ</w:t>
      </w:r>
      <w:r w:rsidR="0082456A">
        <w:rPr>
          <w:color w:val="000000" w:themeColor="text1"/>
          <w:sz w:val="28"/>
          <w:szCs w:val="28"/>
        </w:rPr>
        <w:t>ат предоставления услуги прошу:</w:t>
      </w:r>
    </w:p>
    <w:p w14:paraId="7966D8E8"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36ECB065" w14:textId="77777777" w:rsidTr="0082456A">
        <w:tc>
          <w:tcPr>
            <w:tcW w:w="8359" w:type="dxa"/>
            <w:shd w:val="clear" w:color="auto" w:fill="auto"/>
          </w:tcPr>
          <w:p w14:paraId="799C32BD" w14:textId="4B55F48E" w:rsidR="00D12D3D" w:rsidRPr="004666F1" w:rsidRDefault="00D12D3D" w:rsidP="0082456A">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82456A">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82456A">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82456A">
              <w:rPr>
                <w:color w:val="000000" w:themeColor="text1"/>
                <w:sz w:val="28"/>
                <w:szCs w:val="28"/>
              </w:rPr>
              <w:t>»</w:t>
            </w:r>
          </w:p>
        </w:tc>
        <w:tc>
          <w:tcPr>
            <w:tcW w:w="708" w:type="dxa"/>
            <w:shd w:val="clear" w:color="auto" w:fill="auto"/>
          </w:tcPr>
          <w:p w14:paraId="7853839A" w14:textId="77777777" w:rsidR="00D12D3D" w:rsidRPr="004666F1" w:rsidRDefault="00D12D3D" w:rsidP="0082456A">
            <w:pPr>
              <w:autoSpaceDE w:val="0"/>
              <w:autoSpaceDN w:val="0"/>
              <w:rPr>
                <w:color w:val="000000" w:themeColor="text1"/>
              </w:rPr>
            </w:pPr>
          </w:p>
        </w:tc>
      </w:tr>
      <w:tr w:rsidR="00D12D3D" w:rsidRPr="004666F1" w14:paraId="7BF89B6C" w14:textId="77777777" w:rsidTr="0082456A">
        <w:tc>
          <w:tcPr>
            <w:tcW w:w="8359" w:type="dxa"/>
            <w:shd w:val="clear" w:color="auto" w:fill="auto"/>
          </w:tcPr>
          <w:p w14:paraId="619E3F1A" w14:textId="0EE7B29F" w:rsidR="00D12D3D" w:rsidRDefault="00D12D3D" w:rsidP="0082456A">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82456A">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расположенный по адресу:__________</w:t>
            </w:r>
            <w:r w:rsidR="0082456A">
              <w:rPr>
                <w:color w:val="000000" w:themeColor="text1"/>
                <w:sz w:val="28"/>
                <w:szCs w:val="28"/>
              </w:rPr>
              <w:t>___</w:t>
            </w:r>
          </w:p>
          <w:p w14:paraId="3137D980" w14:textId="69BC3FFF" w:rsidR="0082456A" w:rsidRPr="004666F1" w:rsidRDefault="0082456A" w:rsidP="0082456A">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469FCFED" w14:textId="77777777" w:rsidR="00D12D3D" w:rsidRPr="004666F1" w:rsidRDefault="00D12D3D" w:rsidP="0082456A">
            <w:pPr>
              <w:autoSpaceDE w:val="0"/>
              <w:autoSpaceDN w:val="0"/>
              <w:rPr>
                <w:color w:val="000000" w:themeColor="text1"/>
              </w:rPr>
            </w:pPr>
          </w:p>
        </w:tc>
      </w:tr>
      <w:tr w:rsidR="00D12D3D" w:rsidRPr="004666F1" w14:paraId="76D52C6A" w14:textId="77777777" w:rsidTr="0082456A">
        <w:tc>
          <w:tcPr>
            <w:tcW w:w="8359" w:type="dxa"/>
            <w:shd w:val="clear" w:color="auto" w:fill="auto"/>
          </w:tcPr>
          <w:p w14:paraId="4D63CB00" w14:textId="086F8FC7" w:rsidR="00D12D3D" w:rsidRDefault="00D12D3D" w:rsidP="0082456A">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Pr="004666F1">
              <w:rPr>
                <w:color w:val="000000" w:themeColor="text1"/>
                <w:sz w:val="28"/>
                <w:szCs w:val="28"/>
              </w:rPr>
              <w:t xml:space="preserve"> на почто</w:t>
            </w:r>
            <w:r w:rsidR="0082456A">
              <w:rPr>
                <w:color w:val="000000" w:themeColor="text1"/>
                <w:sz w:val="28"/>
                <w:szCs w:val="28"/>
              </w:rPr>
              <w:t>вый адрес: _____________</w:t>
            </w:r>
          </w:p>
          <w:p w14:paraId="0B6F86C2" w14:textId="3AEB716D" w:rsidR="0082456A" w:rsidRPr="004666F1" w:rsidRDefault="0082456A" w:rsidP="0082456A">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50917227" w14:textId="77777777" w:rsidR="00D12D3D" w:rsidRPr="004666F1" w:rsidRDefault="00D12D3D" w:rsidP="0082456A">
            <w:pPr>
              <w:autoSpaceDE w:val="0"/>
              <w:autoSpaceDN w:val="0"/>
              <w:rPr>
                <w:color w:val="000000" w:themeColor="text1"/>
              </w:rPr>
            </w:pPr>
          </w:p>
        </w:tc>
      </w:tr>
      <w:tr w:rsidR="00D12D3D" w:rsidRPr="004666F1" w14:paraId="2629D3FE" w14:textId="77777777" w:rsidTr="0082456A">
        <w:tc>
          <w:tcPr>
            <w:tcW w:w="8359" w:type="dxa"/>
            <w:shd w:val="clear" w:color="auto" w:fill="auto"/>
          </w:tcPr>
          <w:p w14:paraId="6B15CE13" w14:textId="756B3BE9" w:rsidR="00D12D3D" w:rsidRPr="004666F1" w:rsidRDefault="00D12D3D" w:rsidP="0082456A">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82456A">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3E8F9A93" w14:textId="77777777" w:rsidR="00D12D3D" w:rsidRPr="004666F1" w:rsidRDefault="00D12D3D" w:rsidP="0082456A">
            <w:pPr>
              <w:autoSpaceDE w:val="0"/>
              <w:autoSpaceDN w:val="0"/>
              <w:rPr>
                <w:color w:val="000000" w:themeColor="text1"/>
              </w:rPr>
            </w:pPr>
          </w:p>
        </w:tc>
      </w:tr>
      <w:tr w:rsidR="00D12D3D" w:rsidRPr="004666F1" w14:paraId="4DA25176" w14:textId="77777777" w:rsidTr="0082456A">
        <w:tc>
          <w:tcPr>
            <w:tcW w:w="9067" w:type="dxa"/>
            <w:gridSpan w:val="2"/>
            <w:shd w:val="clear" w:color="auto" w:fill="auto"/>
          </w:tcPr>
          <w:p w14:paraId="2DB681E7" w14:textId="77777777" w:rsidR="00D12D3D" w:rsidRPr="004666F1" w:rsidRDefault="00D12D3D" w:rsidP="0082456A">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671BEDD6" w14:textId="77777777" w:rsidR="00D12D3D" w:rsidRPr="004666F1" w:rsidRDefault="00D12D3D" w:rsidP="00D12D3D">
      <w:pPr>
        <w:autoSpaceDE w:val="0"/>
        <w:autoSpaceDN w:val="0"/>
        <w:spacing w:before="120" w:after="120"/>
        <w:jc w:val="both"/>
        <w:rPr>
          <w:color w:val="000000" w:themeColor="text1"/>
        </w:rPr>
      </w:pPr>
    </w:p>
    <w:p w14:paraId="35802002" w14:textId="77777777" w:rsidR="00D12D3D" w:rsidRPr="004666F1" w:rsidRDefault="00D12D3D" w:rsidP="00D12D3D">
      <w:pPr>
        <w:autoSpaceDE w:val="0"/>
        <w:autoSpaceDN w:val="0"/>
        <w:adjustRightInd w:val="0"/>
        <w:rPr>
          <w:rFonts w:eastAsia="Calibri"/>
          <w:bCs/>
          <w:strike/>
          <w:color w:val="000000" w:themeColor="text1"/>
          <w:lang w:eastAsia="en-US"/>
        </w:rPr>
      </w:pPr>
    </w:p>
    <w:tbl>
      <w:tblPr>
        <w:tblW w:w="9072" w:type="dxa"/>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7E204353" w14:textId="77777777" w:rsidTr="0082456A">
        <w:tc>
          <w:tcPr>
            <w:tcW w:w="3119" w:type="dxa"/>
            <w:tcBorders>
              <w:top w:val="nil"/>
              <w:left w:val="nil"/>
              <w:right w:val="nil"/>
            </w:tcBorders>
            <w:vAlign w:val="bottom"/>
          </w:tcPr>
          <w:p w14:paraId="0F58AA79"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57908AD8"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5F2B64B9"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1EC3E866"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5CB746B4" w14:textId="77777777" w:rsidR="00D12D3D" w:rsidRPr="004666F1" w:rsidRDefault="00D12D3D" w:rsidP="00D12D3D">
            <w:pPr>
              <w:jc w:val="center"/>
              <w:rPr>
                <w:color w:val="000000" w:themeColor="text1"/>
              </w:rPr>
            </w:pPr>
          </w:p>
        </w:tc>
      </w:tr>
      <w:tr w:rsidR="00D12D3D" w:rsidRPr="004666F1" w14:paraId="1D270A13" w14:textId="77777777" w:rsidTr="0082456A">
        <w:tc>
          <w:tcPr>
            <w:tcW w:w="3119" w:type="dxa"/>
            <w:tcBorders>
              <w:left w:val="nil"/>
              <w:bottom w:val="nil"/>
              <w:right w:val="nil"/>
            </w:tcBorders>
          </w:tcPr>
          <w:p w14:paraId="36C3C27C" w14:textId="77777777" w:rsidR="00D12D3D" w:rsidRPr="004666F1" w:rsidRDefault="00D12D3D" w:rsidP="00D12D3D">
            <w:pPr>
              <w:jc w:val="center"/>
              <w:rPr>
                <w:color w:val="000000" w:themeColor="text1"/>
                <w:sz w:val="16"/>
                <w:szCs w:val="16"/>
              </w:rPr>
            </w:pPr>
          </w:p>
        </w:tc>
        <w:tc>
          <w:tcPr>
            <w:tcW w:w="283" w:type="dxa"/>
            <w:tcBorders>
              <w:top w:val="nil"/>
              <w:left w:val="nil"/>
              <w:bottom w:val="nil"/>
              <w:right w:val="nil"/>
            </w:tcBorders>
          </w:tcPr>
          <w:p w14:paraId="0F08E84A" w14:textId="77777777" w:rsidR="00D12D3D" w:rsidRPr="004666F1" w:rsidRDefault="00D12D3D" w:rsidP="00D12D3D">
            <w:pPr>
              <w:rPr>
                <w:color w:val="000000" w:themeColor="text1"/>
                <w:sz w:val="16"/>
                <w:szCs w:val="16"/>
              </w:rPr>
            </w:pPr>
          </w:p>
        </w:tc>
        <w:tc>
          <w:tcPr>
            <w:tcW w:w="2269" w:type="dxa"/>
            <w:tcBorders>
              <w:top w:val="nil"/>
              <w:left w:val="nil"/>
              <w:bottom w:val="nil"/>
              <w:right w:val="nil"/>
            </w:tcBorders>
          </w:tcPr>
          <w:p w14:paraId="63C41F2B"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75ECAEFA" w14:textId="77777777" w:rsidR="00D12D3D" w:rsidRPr="004666F1" w:rsidRDefault="00D12D3D" w:rsidP="00D12D3D">
            <w:pPr>
              <w:rPr>
                <w:color w:val="000000" w:themeColor="text1"/>
                <w:sz w:val="20"/>
                <w:szCs w:val="20"/>
              </w:rPr>
            </w:pPr>
          </w:p>
        </w:tc>
        <w:tc>
          <w:tcPr>
            <w:tcW w:w="3118" w:type="dxa"/>
            <w:tcBorders>
              <w:top w:val="nil"/>
              <w:left w:val="nil"/>
              <w:bottom w:val="nil"/>
              <w:right w:val="nil"/>
            </w:tcBorders>
          </w:tcPr>
          <w:p w14:paraId="14019E6A" w14:textId="5DCBD7F1"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82456A">
              <w:rPr>
                <w:color w:val="000000" w:themeColor="text1"/>
                <w:sz w:val="20"/>
                <w:szCs w:val="20"/>
              </w:rPr>
              <w:br/>
            </w:r>
            <w:r w:rsidRPr="004666F1">
              <w:rPr>
                <w:color w:val="000000" w:themeColor="text1"/>
                <w:sz w:val="20"/>
                <w:szCs w:val="20"/>
              </w:rPr>
              <w:t>(при наличии)</w:t>
            </w:r>
          </w:p>
        </w:tc>
      </w:tr>
    </w:tbl>
    <w:p w14:paraId="7DBA2BE7" w14:textId="77777777" w:rsidR="00D12D3D" w:rsidRPr="004666F1" w:rsidRDefault="00D12D3D" w:rsidP="00D12D3D">
      <w:pPr>
        <w:rPr>
          <w:rFonts w:eastAsia="Calibri"/>
          <w:color w:val="000000" w:themeColor="text1"/>
          <w:sz w:val="28"/>
          <w:szCs w:val="28"/>
          <w:lang w:eastAsia="en-US"/>
        </w:rPr>
      </w:pPr>
    </w:p>
    <w:p w14:paraId="44CE93D1" w14:textId="3ED801A3" w:rsidR="0079340B" w:rsidRPr="004666F1" w:rsidRDefault="00D12D3D" w:rsidP="0079340B">
      <w:pPr>
        <w:autoSpaceDE w:val="0"/>
        <w:autoSpaceDN w:val="0"/>
        <w:spacing w:before="240"/>
        <w:ind w:left="5670"/>
        <w:jc w:val="right"/>
        <w:rPr>
          <w:rFonts w:eastAsia="Calibri"/>
          <w:color w:val="000000" w:themeColor="text1"/>
          <w:sz w:val="28"/>
          <w:szCs w:val="28"/>
          <w:lang w:eastAsia="en-US"/>
        </w:rPr>
      </w:pPr>
      <w:r w:rsidRPr="004666F1">
        <w:rPr>
          <w:rFonts w:eastAsia="Calibri"/>
          <w:color w:val="000000" w:themeColor="text1"/>
          <w:lang w:eastAsia="en-US"/>
        </w:rPr>
        <w:br w:type="page"/>
      </w:r>
    </w:p>
    <w:p w14:paraId="7FC3A493" w14:textId="46ED972D" w:rsidR="00BE3014" w:rsidRPr="004666F1" w:rsidRDefault="00BE3014" w:rsidP="00BE3014">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4</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498BEDB7" w14:textId="44099995" w:rsidR="00D12D3D" w:rsidRPr="004666F1" w:rsidRDefault="00D12D3D" w:rsidP="00BE3014">
      <w:pPr>
        <w:autoSpaceDE w:val="0"/>
        <w:autoSpaceDN w:val="0"/>
        <w:jc w:val="center"/>
        <w:rPr>
          <w:rFonts w:eastAsia="Calibri"/>
          <w:color w:val="000000" w:themeColor="text1"/>
          <w:sz w:val="28"/>
          <w:szCs w:val="28"/>
          <w:lang w:eastAsia="en-US"/>
        </w:rPr>
      </w:pPr>
    </w:p>
    <w:p w14:paraId="182B74AD" w14:textId="77777777" w:rsidR="00D12D3D" w:rsidRPr="004666F1" w:rsidRDefault="00D12D3D" w:rsidP="00BE3014">
      <w:pPr>
        <w:autoSpaceDE w:val="0"/>
        <w:autoSpaceDN w:val="0"/>
        <w:jc w:val="right"/>
        <w:rPr>
          <w:color w:val="000000" w:themeColor="text1"/>
          <w:sz w:val="28"/>
          <w:szCs w:val="28"/>
        </w:rPr>
      </w:pPr>
      <w:r w:rsidRPr="004666F1">
        <w:rPr>
          <w:color w:val="000000" w:themeColor="text1"/>
          <w:sz w:val="28"/>
          <w:szCs w:val="28"/>
        </w:rPr>
        <w:t>ФОРМА</w:t>
      </w:r>
    </w:p>
    <w:p w14:paraId="51D3D118" w14:textId="77777777" w:rsidR="00D12D3D" w:rsidRPr="004666F1" w:rsidRDefault="00D12D3D" w:rsidP="00BE3014">
      <w:pPr>
        <w:rPr>
          <w:rFonts w:eastAsia="Calibri"/>
          <w:color w:val="000000" w:themeColor="text1"/>
          <w:sz w:val="28"/>
          <w:szCs w:val="28"/>
          <w:lang w:eastAsia="en-US"/>
        </w:rPr>
      </w:pPr>
    </w:p>
    <w:p w14:paraId="460971FD" w14:textId="77777777" w:rsidR="00D12D3D" w:rsidRPr="004666F1" w:rsidRDefault="00D12D3D" w:rsidP="00BE3014">
      <w:pPr>
        <w:autoSpaceDE w:val="0"/>
        <w:autoSpaceDN w:val="0"/>
        <w:jc w:val="center"/>
        <w:rPr>
          <w:color w:val="000000" w:themeColor="text1"/>
          <w:sz w:val="28"/>
          <w:szCs w:val="28"/>
        </w:rPr>
      </w:pPr>
      <w:r w:rsidRPr="004666F1">
        <w:rPr>
          <w:color w:val="000000" w:themeColor="text1"/>
          <w:sz w:val="28"/>
          <w:szCs w:val="28"/>
        </w:rPr>
        <w:t>З А Я В Л Е Н И Е</w:t>
      </w:r>
    </w:p>
    <w:p w14:paraId="4D17E841" w14:textId="3AFDC9F8" w:rsidR="00D12D3D" w:rsidRPr="00BE3014" w:rsidRDefault="00D12D3D" w:rsidP="00BE3014">
      <w:pPr>
        <w:autoSpaceDE w:val="0"/>
        <w:autoSpaceDN w:val="0"/>
        <w:jc w:val="center"/>
        <w:rPr>
          <w:color w:val="000000" w:themeColor="text1"/>
          <w:sz w:val="28"/>
          <w:szCs w:val="28"/>
        </w:rPr>
      </w:pPr>
      <w:r w:rsidRPr="004666F1">
        <w:rPr>
          <w:color w:val="000000" w:themeColor="text1"/>
          <w:sz w:val="28"/>
          <w:szCs w:val="28"/>
        </w:rPr>
        <w:t>о внесении изменени</w:t>
      </w:r>
      <w:r w:rsidR="00BE3014">
        <w:rPr>
          <w:color w:val="000000" w:themeColor="text1"/>
          <w:sz w:val="28"/>
          <w:szCs w:val="28"/>
        </w:rPr>
        <w:t>й в разрешение на строительство</w:t>
      </w:r>
    </w:p>
    <w:p w14:paraId="2935E35A" w14:textId="77777777" w:rsidR="00D12D3D" w:rsidRPr="004666F1" w:rsidRDefault="00D12D3D" w:rsidP="00D12D3D">
      <w:pPr>
        <w:autoSpaceDE w:val="0"/>
        <w:autoSpaceDN w:val="0"/>
        <w:jc w:val="center"/>
        <w:rPr>
          <w:b/>
          <w:color w:val="000000" w:themeColor="text1"/>
        </w:rPr>
      </w:pPr>
    </w:p>
    <w:p w14:paraId="135FB017" w14:textId="23BB0E52" w:rsidR="00D12D3D" w:rsidRPr="004666F1" w:rsidRDefault="00BE3014"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58F32544" w14:textId="77777777" w:rsidR="00D12D3D" w:rsidRPr="004666F1" w:rsidRDefault="00D12D3D" w:rsidP="00D12D3D">
      <w:pPr>
        <w:autoSpaceDE w:val="0"/>
        <w:autoSpaceDN w:val="0"/>
        <w:jc w:val="right"/>
        <w:rPr>
          <w:color w:val="000000" w:themeColor="text1"/>
        </w:rPr>
      </w:pPr>
    </w:p>
    <w:tbl>
      <w:tblPr>
        <w:tblW w:w="891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D12D3D" w:rsidRPr="004666F1" w14:paraId="53632796" w14:textId="77777777" w:rsidTr="00BE3014">
        <w:trPr>
          <w:trHeight w:val="171"/>
        </w:trPr>
        <w:tc>
          <w:tcPr>
            <w:tcW w:w="8919" w:type="dxa"/>
            <w:tcBorders>
              <w:top w:val="nil"/>
              <w:left w:val="nil"/>
              <w:right w:val="nil"/>
            </w:tcBorders>
          </w:tcPr>
          <w:p w14:paraId="02E9836A" w14:textId="77777777" w:rsidR="00D12D3D" w:rsidRPr="004666F1" w:rsidRDefault="00D12D3D" w:rsidP="00D12D3D">
            <w:pPr>
              <w:autoSpaceDE w:val="0"/>
              <w:autoSpaceDN w:val="0"/>
              <w:jc w:val="right"/>
              <w:rPr>
                <w:color w:val="000000" w:themeColor="text1"/>
              </w:rPr>
            </w:pPr>
          </w:p>
        </w:tc>
      </w:tr>
      <w:tr w:rsidR="00D12D3D" w:rsidRPr="004666F1" w14:paraId="7F1F399B" w14:textId="77777777" w:rsidTr="00BE3014">
        <w:trPr>
          <w:trHeight w:val="130"/>
        </w:trPr>
        <w:tc>
          <w:tcPr>
            <w:tcW w:w="8919" w:type="dxa"/>
            <w:tcBorders>
              <w:left w:val="nil"/>
              <w:bottom w:val="single" w:sz="4" w:space="0" w:color="auto"/>
              <w:right w:val="nil"/>
            </w:tcBorders>
          </w:tcPr>
          <w:p w14:paraId="1DF29A89" w14:textId="77777777" w:rsidR="00D12D3D" w:rsidRPr="004666F1" w:rsidRDefault="00D12D3D" w:rsidP="00D12D3D">
            <w:pPr>
              <w:autoSpaceDE w:val="0"/>
              <w:autoSpaceDN w:val="0"/>
              <w:jc w:val="right"/>
              <w:rPr>
                <w:color w:val="000000" w:themeColor="text1"/>
              </w:rPr>
            </w:pPr>
          </w:p>
        </w:tc>
      </w:tr>
      <w:tr w:rsidR="00D12D3D" w:rsidRPr="004666F1" w14:paraId="0C41E73C" w14:textId="77777777" w:rsidTr="00BE3014">
        <w:trPr>
          <w:trHeight w:val="140"/>
        </w:trPr>
        <w:tc>
          <w:tcPr>
            <w:tcW w:w="8919" w:type="dxa"/>
            <w:tcBorders>
              <w:left w:val="nil"/>
              <w:bottom w:val="nil"/>
              <w:right w:val="nil"/>
            </w:tcBorders>
          </w:tcPr>
          <w:p w14:paraId="6BF1E638" w14:textId="499961ED" w:rsidR="00D12D3D" w:rsidRPr="004666F1" w:rsidRDefault="00D12D3D" w:rsidP="00E10CDC">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3A19D660" w14:textId="77777777" w:rsidR="00D12D3D" w:rsidRPr="004666F1" w:rsidRDefault="00D12D3D" w:rsidP="00D12D3D">
            <w:pPr>
              <w:autoSpaceDE w:val="0"/>
              <w:autoSpaceDN w:val="0"/>
              <w:jc w:val="center"/>
              <w:rPr>
                <w:color w:val="000000" w:themeColor="text1"/>
                <w:sz w:val="20"/>
                <w:szCs w:val="20"/>
              </w:rPr>
            </w:pPr>
          </w:p>
        </w:tc>
      </w:tr>
    </w:tbl>
    <w:p w14:paraId="4D16E329" w14:textId="77777777" w:rsidR="00D12D3D" w:rsidRPr="004666F1" w:rsidRDefault="00D12D3D" w:rsidP="00E10CDC">
      <w:pPr>
        <w:autoSpaceDE w:val="0"/>
        <w:autoSpaceDN w:val="0"/>
        <w:adjustRightInd w:val="0"/>
        <w:rPr>
          <w:rFonts w:eastAsia="Calibri"/>
          <w:bCs/>
          <w:color w:val="000000" w:themeColor="text1"/>
          <w:lang w:eastAsia="en-US"/>
        </w:rPr>
      </w:pPr>
    </w:p>
    <w:p w14:paraId="021580D4" w14:textId="63B1D2D1" w:rsidR="00D12D3D" w:rsidRDefault="00D12D3D" w:rsidP="00D12D3D">
      <w:pPr>
        <w:autoSpaceDE w:val="0"/>
        <w:autoSpaceDN w:val="0"/>
        <w:adjustRightInd w:val="0"/>
        <w:ind w:firstLine="708"/>
        <w:jc w:val="both"/>
        <w:rPr>
          <w:rFonts w:eastAsia="Calibri"/>
          <w:bCs/>
          <w:color w:val="000000" w:themeColor="text1"/>
          <w:lang w:eastAsia="en-US"/>
        </w:rPr>
      </w:pPr>
      <w:r w:rsidRPr="004666F1">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4666F1">
        <w:rPr>
          <w:rFonts w:eastAsia="Calibri"/>
          <w:bCs/>
          <w:color w:val="000000" w:themeColor="text1"/>
          <w:lang w:eastAsia="en-US"/>
        </w:rPr>
        <w:t xml:space="preserve"> </w:t>
      </w:r>
      <w:r w:rsidR="00E10CDC">
        <w:rPr>
          <w:rFonts w:eastAsia="Calibri"/>
          <w:bCs/>
          <w:color w:val="000000" w:themeColor="text1"/>
          <w:lang w:eastAsia="en-US"/>
        </w:rPr>
        <w:t>__________________________________________________________________________</w:t>
      </w:r>
    </w:p>
    <w:p w14:paraId="0DFBEBD5" w14:textId="351460DD" w:rsidR="00D12D3D" w:rsidRPr="004666F1" w:rsidRDefault="00E10CDC" w:rsidP="00E10CDC">
      <w:pPr>
        <w:autoSpaceDE w:val="0"/>
        <w:autoSpaceDN w:val="0"/>
        <w:adjustRightInd w:val="0"/>
        <w:jc w:val="both"/>
        <w:rPr>
          <w:rFonts w:eastAsia="Calibri"/>
          <w:bCs/>
          <w:color w:val="000000" w:themeColor="text1"/>
          <w:lang w:eastAsia="en-US"/>
        </w:rPr>
      </w:pPr>
      <w:r>
        <w:rPr>
          <w:rFonts w:eastAsia="Calibri"/>
          <w:bCs/>
          <w:color w:val="000000" w:themeColor="text1"/>
          <w:lang w:eastAsia="en-US"/>
        </w:rPr>
        <w:t>___________________________________________________________________________</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
        <w:gridCol w:w="64"/>
        <w:gridCol w:w="3971"/>
        <w:gridCol w:w="750"/>
        <w:gridCol w:w="1701"/>
        <w:gridCol w:w="1559"/>
      </w:tblGrid>
      <w:tr w:rsidR="00D12D3D" w:rsidRPr="004666F1" w14:paraId="66A5DD48" w14:textId="77777777" w:rsidTr="00E10CDC">
        <w:trPr>
          <w:trHeight w:val="540"/>
        </w:trPr>
        <w:tc>
          <w:tcPr>
            <w:tcW w:w="9067" w:type="dxa"/>
            <w:gridSpan w:val="6"/>
            <w:tcBorders>
              <w:top w:val="nil"/>
              <w:left w:val="nil"/>
              <w:right w:val="nil"/>
            </w:tcBorders>
          </w:tcPr>
          <w:p w14:paraId="1493014F" w14:textId="77777777" w:rsidR="00D12D3D" w:rsidRPr="004666F1" w:rsidRDefault="00D12D3D" w:rsidP="00E10CDC">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76FA18BA" w14:textId="77777777" w:rsidTr="00E10CDC">
        <w:trPr>
          <w:trHeight w:val="605"/>
        </w:trPr>
        <w:tc>
          <w:tcPr>
            <w:tcW w:w="1022" w:type="dxa"/>
          </w:tcPr>
          <w:p w14:paraId="04270C18" w14:textId="442D4B35"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E10CDC">
              <w:rPr>
                <w:rFonts w:eastAsia="Calibri"/>
                <w:color w:val="000000" w:themeColor="text1"/>
                <w:sz w:val="28"/>
                <w:szCs w:val="28"/>
                <w:lang w:eastAsia="en-US"/>
              </w:rPr>
              <w:t>.</w:t>
            </w:r>
          </w:p>
        </w:tc>
        <w:tc>
          <w:tcPr>
            <w:tcW w:w="4785" w:type="dxa"/>
            <w:gridSpan w:val="3"/>
          </w:tcPr>
          <w:p w14:paraId="6907AEA3"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260" w:type="dxa"/>
            <w:gridSpan w:val="2"/>
          </w:tcPr>
          <w:p w14:paraId="66C38CB6" w14:textId="77777777" w:rsidR="00D12D3D" w:rsidRPr="004666F1" w:rsidRDefault="00D12D3D" w:rsidP="00E10CDC">
            <w:pPr>
              <w:rPr>
                <w:rFonts w:eastAsia="Calibri"/>
                <w:color w:val="000000" w:themeColor="text1"/>
                <w:lang w:eastAsia="en-US"/>
              </w:rPr>
            </w:pPr>
          </w:p>
        </w:tc>
      </w:tr>
      <w:tr w:rsidR="00D12D3D" w:rsidRPr="004666F1" w14:paraId="15BD5624" w14:textId="77777777" w:rsidTr="00E10CDC">
        <w:trPr>
          <w:trHeight w:val="320"/>
        </w:trPr>
        <w:tc>
          <w:tcPr>
            <w:tcW w:w="1022" w:type="dxa"/>
          </w:tcPr>
          <w:p w14:paraId="73938603" w14:textId="18AB0E5E"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E10CDC">
              <w:rPr>
                <w:rFonts w:eastAsia="Calibri"/>
                <w:color w:val="000000" w:themeColor="text1"/>
                <w:sz w:val="28"/>
                <w:szCs w:val="28"/>
                <w:lang w:eastAsia="en-US"/>
              </w:rPr>
              <w:t>.</w:t>
            </w:r>
          </w:p>
        </w:tc>
        <w:tc>
          <w:tcPr>
            <w:tcW w:w="4785" w:type="dxa"/>
            <w:gridSpan w:val="3"/>
          </w:tcPr>
          <w:p w14:paraId="7D891766"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Фамилия, имя, отчество (при наличии)</w:t>
            </w:r>
          </w:p>
        </w:tc>
        <w:tc>
          <w:tcPr>
            <w:tcW w:w="3260" w:type="dxa"/>
            <w:gridSpan w:val="2"/>
          </w:tcPr>
          <w:p w14:paraId="0F539D11" w14:textId="77777777" w:rsidR="00D12D3D" w:rsidRPr="004666F1" w:rsidRDefault="00D12D3D" w:rsidP="00E10CDC">
            <w:pPr>
              <w:rPr>
                <w:rFonts w:eastAsia="Calibri"/>
                <w:color w:val="000000" w:themeColor="text1"/>
                <w:lang w:eastAsia="en-US"/>
              </w:rPr>
            </w:pPr>
          </w:p>
        </w:tc>
      </w:tr>
      <w:tr w:rsidR="00D12D3D" w:rsidRPr="004666F1" w14:paraId="418F3E75" w14:textId="77777777" w:rsidTr="00E10CDC">
        <w:trPr>
          <w:trHeight w:val="753"/>
        </w:trPr>
        <w:tc>
          <w:tcPr>
            <w:tcW w:w="1022" w:type="dxa"/>
          </w:tcPr>
          <w:p w14:paraId="1B9E6910" w14:textId="7552E504"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E10CDC">
              <w:rPr>
                <w:rFonts w:eastAsia="Calibri"/>
                <w:color w:val="000000" w:themeColor="text1"/>
                <w:sz w:val="28"/>
                <w:szCs w:val="28"/>
                <w:lang w:eastAsia="en-US"/>
              </w:rPr>
              <w:t>.</w:t>
            </w:r>
          </w:p>
        </w:tc>
        <w:tc>
          <w:tcPr>
            <w:tcW w:w="4785" w:type="dxa"/>
            <w:gridSpan w:val="3"/>
          </w:tcPr>
          <w:p w14:paraId="27315751"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3260" w:type="dxa"/>
            <w:gridSpan w:val="2"/>
          </w:tcPr>
          <w:p w14:paraId="2AEF835D" w14:textId="77777777" w:rsidR="00D12D3D" w:rsidRPr="004666F1" w:rsidRDefault="00D12D3D" w:rsidP="00E10CDC">
            <w:pPr>
              <w:rPr>
                <w:rFonts w:eastAsia="Calibri"/>
                <w:color w:val="000000" w:themeColor="text1"/>
                <w:lang w:eastAsia="en-US"/>
              </w:rPr>
            </w:pPr>
          </w:p>
        </w:tc>
      </w:tr>
      <w:tr w:rsidR="00D12D3D" w:rsidRPr="004666F1" w14:paraId="6BC2F10F" w14:textId="77777777" w:rsidTr="00E10CDC">
        <w:trPr>
          <w:trHeight w:val="665"/>
        </w:trPr>
        <w:tc>
          <w:tcPr>
            <w:tcW w:w="1022" w:type="dxa"/>
          </w:tcPr>
          <w:p w14:paraId="2F5BE6C5" w14:textId="0828C57D"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r w:rsidR="00E10CDC">
              <w:rPr>
                <w:rFonts w:eastAsia="Calibri"/>
                <w:color w:val="000000" w:themeColor="text1"/>
                <w:sz w:val="28"/>
                <w:szCs w:val="28"/>
                <w:lang w:eastAsia="en-US"/>
              </w:rPr>
              <w:t>.</w:t>
            </w:r>
          </w:p>
        </w:tc>
        <w:tc>
          <w:tcPr>
            <w:tcW w:w="4785" w:type="dxa"/>
            <w:gridSpan w:val="3"/>
          </w:tcPr>
          <w:p w14:paraId="73B0EC5B"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260" w:type="dxa"/>
            <w:gridSpan w:val="2"/>
          </w:tcPr>
          <w:p w14:paraId="65684243" w14:textId="77777777" w:rsidR="00D12D3D" w:rsidRPr="004666F1" w:rsidRDefault="00D12D3D" w:rsidP="00E10CDC">
            <w:pPr>
              <w:rPr>
                <w:rFonts w:eastAsia="Calibri"/>
                <w:color w:val="000000" w:themeColor="text1"/>
                <w:lang w:eastAsia="en-US"/>
              </w:rPr>
            </w:pPr>
          </w:p>
        </w:tc>
      </w:tr>
      <w:tr w:rsidR="00D12D3D" w:rsidRPr="004666F1" w14:paraId="11710906" w14:textId="77777777" w:rsidTr="00E10CDC">
        <w:trPr>
          <w:trHeight w:val="279"/>
        </w:trPr>
        <w:tc>
          <w:tcPr>
            <w:tcW w:w="1022" w:type="dxa"/>
          </w:tcPr>
          <w:p w14:paraId="30A6BBCB" w14:textId="1F2D09C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E10CDC">
              <w:rPr>
                <w:rFonts w:eastAsia="Calibri"/>
                <w:color w:val="000000" w:themeColor="text1"/>
                <w:sz w:val="28"/>
                <w:szCs w:val="28"/>
                <w:lang w:eastAsia="en-US"/>
              </w:rPr>
              <w:t>.</w:t>
            </w:r>
          </w:p>
        </w:tc>
        <w:tc>
          <w:tcPr>
            <w:tcW w:w="4785" w:type="dxa"/>
            <w:gridSpan w:val="3"/>
          </w:tcPr>
          <w:p w14:paraId="077F3197"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260" w:type="dxa"/>
            <w:gridSpan w:val="2"/>
          </w:tcPr>
          <w:p w14:paraId="359E3557" w14:textId="77777777" w:rsidR="00D12D3D" w:rsidRPr="004666F1" w:rsidRDefault="00D12D3D" w:rsidP="00E10CDC">
            <w:pPr>
              <w:rPr>
                <w:rFonts w:eastAsia="Calibri"/>
                <w:color w:val="000000" w:themeColor="text1"/>
                <w:lang w:eastAsia="en-US"/>
              </w:rPr>
            </w:pPr>
          </w:p>
        </w:tc>
      </w:tr>
      <w:tr w:rsidR="00D12D3D" w:rsidRPr="004666F1" w14:paraId="60A904B7" w14:textId="77777777" w:rsidTr="00E10CDC">
        <w:trPr>
          <w:trHeight w:val="175"/>
        </w:trPr>
        <w:tc>
          <w:tcPr>
            <w:tcW w:w="1022" w:type="dxa"/>
          </w:tcPr>
          <w:p w14:paraId="3873EA6C" w14:textId="1DDCE811"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E10CDC">
              <w:rPr>
                <w:rFonts w:eastAsia="Calibri"/>
                <w:color w:val="000000" w:themeColor="text1"/>
                <w:sz w:val="28"/>
                <w:szCs w:val="28"/>
                <w:lang w:eastAsia="en-US"/>
              </w:rPr>
              <w:t>.</w:t>
            </w:r>
          </w:p>
        </w:tc>
        <w:tc>
          <w:tcPr>
            <w:tcW w:w="4785" w:type="dxa"/>
            <w:gridSpan w:val="3"/>
          </w:tcPr>
          <w:p w14:paraId="51F4F066"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260" w:type="dxa"/>
            <w:gridSpan w:val="2"/>
          </w:tcPr>
          <w:p w14:paraId="3CB7579D" w14:textId="77777777" w:rsidR="00D12D3D" w:rsidRPr="004666F1" w:rsidRDefault="00D12D3D" w:rsidP="00E10CDC">
            <w:pPr>
              <w:rPr>
                <w:rFonts w:eastAsia="Calibri"/>
                <w:color w:val="000000" w:themeColor="text1"/>
                <w:lang w:eastAsia="en-US"/>
              </w:rPr>
            </w:pPr>
          </w:p>
        </w:tc>
      </w:tr>
      <w:tr w:rsidR="00D12D3D" w:rsidRPr="004666F1" w14:paraId="01C4561E" w14:textId="77777777" w:rsidTr="00E10CDC">
        <w:trPr>
          <w:trHeight w:val="705"/>
        </w:trPr>
        <w:tc>
          <w:tcPr>
            <w:tcW w:w="1022" w:type="dxa"/>
          </w:tcPr>
          <w:p w14:paraId="4F26C2C9" w14:textId="4FD498BB"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1.2.2</w:t>
            </w:r>
            <w:r w:rsidR="00E10CDC">
              <w:rPr>
                <w:rFonts w:eastAsia="Calibri"/>
                <w:color w:val="000000" w:themeColor="text1"/>
                <w:sz w:val="28"/>
                <w:szCs w:val="28"/>
                <w:lang w:eastAsia="en-US"/>
              </w:rPr>
              <w:t>.</w:t>
            </w:r>
          </w:p>
        </w:tc>
        <w:tc>
          <w:tcPr>
            <w:tcW w:w="4785" w:type="dxa"/>
            <w:gridSpan w:val="3"/>
          </w:tcPr>
          <w:p w14:paraId="1D0B7ED9"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260" w:type="dxa"/>
            <w:gridSpan w:val="2"/>
          </w:tcPr>
          <w:p w14:paraId="5D0E1EE6" w14:textId="77777777" w:rsidR="00D12D3D" w:rsidRPr="004666F1" w:rsidRDefault="00D12D3D" w:rsidP="00E10CDC">
            <w:pPr>
              <w:rPr>
                <w:rFonts w:eastAsia="Calibri"/>
                <w:color w:val="000000" w:themeColor="text1"/>
                <w:lang w:eastAsia="en-US"/>
              </w:rPr>
            </w:pPr>
          </w:p>
        </w:tc>
      </w:tr>
      <w:tr w:rsidR="00D12D3D" w:rsidRPr="004666F1" w14:paraId="3BFA90D1" w14:textId="77777777" w:rsidTr="00E10CDC">
        <w:trPr>
          <w:trHeight w:val="971"/>
        </w:trPr>
        <w:tc>
          <w:tcPr>
            <w:tcW w:w="1022" w:type="dxa"/>
            <w:tcBorders>
              <w:bottom w:val="single" w:sz="4" w:space="0" w:color="auto"/>
            </w:tcBorders>
          </w:tcPr>
          <w:p w14:paraId="64287A56" w14:textId="29F40DCF"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r w:rsidR="00E10CDC">
              <w:rPr>
                <w:rFonts w:eastAsia="Calibri"/>
                <w:color w:val="000000" w:themeColor="text1"/>
                <w:sz w:val="28"/>
                <w:szCs w:val="28"/>
                <w:lang w:eastAsia="en-US"/>
              </w:rPr>
              <w:t>.</w:t>
            </w:r>
          </w:p>
        </w:tc>
        <w:tc>
          <w:tcPr>
            <w:tcW w:w="4785" w:type="dxa"/>
            <w:gridSpan w:val="3"/>
            <w:tcBorders>
              <w:bottom w:val="single" w:sz="4" w:space="0" w:color="auto"/>
            </w:tcBorders>
          </w:tcPr>
          <w:p w14:paraId="7FEA3358"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3260" w:type="dxa"/>
            <w:gridSpan w:val="2"/>
            <w:tcBorders>
              <w:bottom w:val="single" w:sz="4" w:space="0" w:color="auto"/>
            </w:tcBorders>
          </w:tcPr>
          <w:p w14:paraId="56C0C2B5" w14:textId="77777777" w:rsidR="00D12D3D" w:rsidRPr="004666F1" w:rsidRDefault="00D12D3D" w:rsidP="00E10CDC">
            <w:pPr>
              <w:rPr>
                <w:rFonts w:eastAsia="Calibri"/>
                <w:color w:val="000000" w:themeColor="text1"/>
                <w:lang w:eastAsia="en-US"/>
              </w:rPr>
            </w:pPr>
          </w:p>
        </w:tc>
      </w:tr>
      <w:tr w:rsidR="00D12D3D" w:rsidRPr="004666F1" w14:paraId="18EA6CA7" w14:textId="77777777" w:rsidTr="00E10CDC">
        <w:trPr>
          <w:trHeight w:val="842"/>
        </w:trPr>
        <w:tc>
          <w:tcPr>
            <w:tcW w:w="9067" w:type="dxa"/>
            <w:gridSpan w:val="6"/>
            <w:tcBorders>
              <w:left w:val="nil"/>
              <w:bottom w:val="single" w:sz="4" w:space="0" w:color="auto"/>
              <w:right w:val="nil"/>
            </w:tcBorders>
          </w:tcPr>
          <w:p w14:paraId="16926D75" w14:textId="77777777" w:rsidR="00D12D3D" w:rsidRPr="004666F1" w:rsidRDefault="00D12D3D" w:rsidP="00E10CDC">
            <w:pPr>
              <w:jc w:val="center"/>
              <w:rPr>
                <w:rFonts w:eastAsia="Calibri"/>
                <w:b/>
                <w:color w:val="000000" w:themeColor="text1"/>
                <w:sz w:val="28"/>
                <w:szCs w:val="28"/>
                <w:lang w:eastAsia="en-US"/>
              </w:rPr>
            </w:pPr>
          </w:p>
          <w:p w14:paraId="0A7DD894"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об объекте</w:t>
            </w:r>
          </w:p>
        </w:tc>
      </w:tr>
      <w:tr w:rsidR="00D12D3D" w:rsidRPr="004666F1" w14:paraId="2D73CC2C" w14:textId="77777777" w:rsidTr="00E10CDC">
        <w:trPr>
          <w:trHeight w:val="1093"/>
        </w:trPr>
        <w:tc>
          <w:tcPr>
            <w:tcW w:w="1022" w:type="dxa"/>
            <w:tcBorders>
              <w:bottom w:val="single" w:sz="4" w:space="0" w:color="auto"/>
            </w:tcBorders>
          </w:tcPr>
          <w:p w14:paraId="7456EFB2" w14:textId="45B76BA6"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2.1</w:t>
            </w:r>
            <w:r w:rsidR="00E10CDC">
              <w:rPr>
                <w:rFonts w:eastAsia="Calibri"/>
                <w:color w:val="000000" w:themeColor="text1"/>
                <w:sz w:val="28"/>
                <w:szCs w:val="28"/>
                <w:lang w:eastAsia="en-US"/>
              </w:rPr>
              <w:t>.</w:t>
            </w:r>
          </w:p>
        </w:tc>
        <w:tc>
          <w:tcPr>
            <w:tcW w:w="4785" w:type="dxa"/>
            <w:gridSpan w:val="3"/>
            <w:tcBorders>
              <w:bottom w:val="single" w:sz="4" w:space="0" w:color="auto"/>
            </w:tcBorders>
          </w:tcPr>
          <w:p w14:paraId="4636863C" w14:textId="0CC6D93B"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 xml:space="preserve">Наименование объекта капитального строительства (этапа) в соответствии </w:t>
            </w:r>
            <w:r w:rsidR="00E10CDC">
              <w:rPr>
                <w:rFonts w:eastAsia="Calibri"/>
                <w:color w:val="000000" w:themeColor="text1"/>
                <w:sz w:val="28"/>
                <w:szCs w:val="28"/>
                <w:lang w:eastAsia="en-US"/>
              </w:rPr>
              <w:br/>
            </w:r>
            <w:r w:rsidRPr="004666F1">
              <w:rPr>
                <w:rFonts w:eastAsia="Calibri"/>
                <w:color w:val="000000" w:themeColor="text1"/>
                <w:sz w:val="28"/>
                <w:szCs w:val="28"/>
                <w:lang w:eastAsia="en-US"/>
              </w:rPr>
              <w:t>с проектной документацией</w:t>
            </w:r>
          </w:p>
          <w:p w14:paraId="34C88E54" w14:textId="43885BF0" w:rsidR="00D12D3D" w:rsidRPr="004666F1" w:rsidRDefault="00D12D3D" w:rsidP="00E10CDC">
            <w:pPr>
              <w:rPr>
                <w:rFonts w:eastAsia="Calibri"/>
                <w:color w:val="000000" w:themeColor="text1"/>
                <w:sz w:val="28"/>
                <w:szCs w:val="28"/>
                <w:lang w:eastAsia="en-US"/>
              </w:rPr>
            </w:pPr>
            <w:r w:rsidRPr="004666F1">
              <w:rPr>
                <w:rFonts w:eastAsia="Calibri"/>
                <w:i/>
                <w:color w:val="000000" w:themeColor="text1"/>
                <w:sz w:val="28"/>
                <w:szCs w:val="28"/>
                <w:lang w:eastAsia="en-US"/>
              </w:rPr>
              <w:t xml:space="preserve">(указывается наименование объекта капитального строительства </w:t>
            </w:r>
            <w:r w:rsidR="00E10CDC">
              <w:rPr>
                <w:rFonts w:eastAsia="Calibri"/>
                <w:i/>
                <w:color w:val="000000" w:themeColor="text1"/>
                <w:sz w:val="28"/>
                <w:szCs w:val="28"/>
                <w:lang w:eastAsia="en-US"/>
              </w:rPr>
              <w:br/>
            </w:r>
            <w:r w:rsidRPr="004666F1">
              <w:rPr>
                <w:rFonts w:eastAsia="Calibri"/>
                <w:i/>
                <w:color w:val="000000" w:themeColor="text1"/>
                <w:sz w:val="28"/>
                <w:szCs w:val="28"/>
                <w:lang w:eastAsia="en-US"/>
              </w:rPr>
              <w:t>в соответствии с утвержденной застройщиком или заказчиком проектной документацией)</w:t>
            </w:r>
          </w:p>
        </w:tc>
        <w:tc>
          <w:tcPr>
            <w:tcW w:w="3260" w:type="dxa"/>
            <w:gridSpan w:val="2"/>
            <w:tcBorders>
              <w:bottom w:val="single" w:sz="4" w:space="0" w:color="auto"/>
            </w:tcBorders>
          </w:tcPr>
          <w:p w14:paraId="0D0900E3" w14:textId="77777777" w:rsidR="00D12D3D" w:rsidRPr="004666F1" w:rsidRDefault="00D12D3D" w:rsidP="00E10CDC">
            <w:pPr>
              <w:rPr>
                <w:rFonts w:eastAsia="Calibri"/>
                <w:color w:val="000000" w:themeColor="text1"/>
                <w:lang w:eastAsia="en-US"/>
              </w:rPr>
            </w:pPr>
          </w:p>
        </w:tc>
      </w:tr>
      <w:tr w:rsidR="00D12D3D" w:rsidRPr="004666F1" w14:paraId="7F3ACBDB" w14:textId="77777777" w:rsidTr="00E10CDC">
        <w:trPr>
          <w:trHeight w:val="1093"/>
        </w:trPr>
        <w:tc>
          <w:tcPr>
            <w:tcW w:w="1022" w:type="dxa"/>
            <w:tcBorders>
              <w:bottom w:val="single" w:sz="4" w:space="0" w:color="auto"/>
            </w:tcBorders>
          </w:tcPr>
          <w:p w14:paraId="4E6C874E" w14:textId="28A99506"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2.2</w:t>
            </w:r>
            <w:r w:rsidR="00E10CDC">
              <w:rPr>
                <w:rFonts w:eastAsia="Calibri"/>
                <w:color w:val="000000" w:themeColor="text1"/>
                <w:sz w:val="28"/>
                <w:szCs w:val="28"/>
                <w:lang w:eastAsia="en-US"/>
              </w:rPr>
              <w:t>.</w:t>
            </w:r>
          </w:p>
        </w:tc>
        <w:tc>
          <w:tcPr>
            <w:tcW w:w="4785" w:type="dxa"/>
            <w:gridSpan w:val="3"/>
            <w:tcBorders>
              <w:bottom w:val="single" w:sz="4" w:space="0" w:color="auto"/>
            </w:tcBorders>
          </w:tcPr>
          <w:p w14:paraId="348F9494" w14:textId="77777777"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Кадастровый номер реконструируемого объекта капитального строительства</w:t>
            </w:r>
          </w:p>
          <w:p w14:paraId="0343B20F" w14:textId="77777777" w:rsidR="00D12D3D" w:rsidRPr="004666F1" w:rsidRDefault="00D12D3D" w:rsidP="00E10CDC">
            <w:pPr>
              <w:rPr>
                <w:rFonts w:eastAsia="Calibri"/>
                <w:color w:val="000000" w:themeColor="text1"/>
                <w:sz w:val="28"/>
                <w:szCs w:val="28"/>
                <w:lang w:eastAsia="en-US"/>
              </w:rPr>
            </w:pPr>
            <w:r w:rsidRPr="004666F1">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tc>
        <w:tc>
          <w:tcPr>
            <w:tcW w:w="3260" w:type="dxa"/>
            <w:gridSpan w:val="2"/>
            <w:tcBorders>
              <w:bottom w:val="single" w:sz="4" w:space="0" w:color="auto"/>
            </w:tcBorders>
          </w:tcPr>
          <w:p w14:paraId="57129714" w14:textId="77777777" w:rsidR="00D12D3D" w:rsidRPr="004666F1" w:rsidRDefault="00D12D3D" w:rsidP="00E10CDC">
            <w:pPr>
              <w:rPr>
                <w:rFonts w:eastAsia="Calibri"/>
                <w:color w:val="000000" w:themeColor="text1"/>
                <w:lang w:eastAsia="en-US"/>
              </w:rPr>
            </w:pPr>
          </w:p>
        </w:tc>
      </w:tr>
      <w:tr w:rsidR="00D12D3D" w:rsidRPr="004666F1" w14:paraId="393EE495" w14:textId="77777777" w:rsidTr="00E10CDC">
        <w:trPr>
          <w:trHeight w:val="989"/>
        </w:trPr>
        <w:tc>
          <w:tcPr>
            <w:tcW w:w="9067" w:type="dxa"/>
            <w:gridSpan w:val="6"/>
            <w:tcBorders>
              <w:left w:val="nil"/>
              <w:bottom w:val="single" w:sz="4" w:space="0" w:color="auto"/>
              <w:right w:val="nil"/>
            </w:tcBorders>
          </w:tcPr>
          <w:p w14:paraId="0DAB8F7E" w14:textId="77777777" w:rsidR="00D12D3D" w:rsidRPr="004666F1" w:rsidRDefault="00D12D3D" w:rsidP="00E10CDC">
            <w:pPr>
              <w:jc w:val="center"/>
              <w:rPr>
                <w:rFonts w:eastAsia="Calibri"/>
                <w:b/>
                <w:color w:val="000000" w:themeColor="text1"/>
                <w:sz w:val="28"/>
                <w:szCs w:val="28"/>
                <w:lang w:eastAsia="en-US"/>
              </w:rPr>
            </w:pPr>
          </w:p>
          <w:p w14:paraId="09AC7CDD"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3. Сведения о ранее выданном разрешении на строительство</w:t>
            </w:r>
          </w:p>
        </w:tc>
      </w:tr>
      <w:tr w:rsidR="00D12D3D" w:rsidRPr="004666F1" w14:paraId="014E3F06" w14:textId="77777777" w:rsidTr="00E10CDC">
        <w:trPr>
          <w:trHeight w:val="706"/>
        </w:trPr>
        <w:tc>
          <w:tcPr>
            <w:tcW w:w="1022" w:type="dxa"/>
            <w:tcBorders>
              <w:bottom w:val="single" w:sz="4" w:space="0" w:color="auto"/>
            </w:tcBorders>
          </w:tcPr>
          <w:p w14:paraId="3CD3E7BE"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4785" w:type="dxa"/>
            <w:gridSpan w:val="3"/>
            <w:tcBorders>
              <w:bottom w:val="single" w:sz="4" w:space="0" w:color="auto"/>
            </w:tcBorders>
          </w:tcPr>
          <w:p w14:paraId="286E4608"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(-ая) разрешение на строительство</w:t>
            </w:r>
          </w:p>
        </w:tc>
        <w:tc>
          <w:tcPr>
            <w:tcW w:w="1701" w:type="dxa"/>
            <w:tcBorders>
              <w:bottom w:val="single" w:sz="4" w:space="0" w:color="auto"/>
            </w:tcBorders>
          </w:tcPr>
          <w:p w14:paraId="29816ADD"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559" w:type="dxa"/>
            <w:tcBorders>
              <w:bottom w:val="single" w:sz="4" w:space="0" w:color="auto"/>
            </w:tcBorders>
          </w:tcPr>
          <w:p w14:paraId="64ED5E79"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232C0AA9" w14:textId="77777777" w:rsidTr="00E10CDC">
        <w:trPr>
          <w:trHeight w:val="702"/>
        </w:trPr>
        <w:tc>
          <w:tcPr>
            <w:tcW w:w="1022" w:type="dxa"/>
            <w:tcBorders>
              <w:bottom w:val="single" w:sz="4" w:space="0" w:color="auto"/>
            </w:tcBorders>
          </w:tcPr>
          <w:p w14:paraId="31D46E58" w14:textId="77777777" w:rsidR="00D12D3D" w:rsidRPr="004666F1" w:rsidRDefault="00D12D3D" w:rsidP="00E10CDC">
            <w:pPr>
              <w:rPr>
                <w:rFonts w:eastAsia="Calibri"/>
                <w:color w:val="000000" w:themeColor="text1"/>
                <w:sz w:val="28"/>
                <w:szCs w:val="28"/>
                <w:lang w:eastAsia="en-US"/>
              </w:rPr>
            </w:pPr>
          </w:p>
        </w:tc>
        <w:tc>
          <w:tcPr>
            <w:tcW w:w="4785" w:type="dxa"/>
            <w:gridSpan w:val="3"/>
            <w:tcBorders>
              <w:bottom w:val="single" w:sz="4" w:space="0" w:color="auto"/>
            </w:tcBorders>
          </w:tcPr>
          <w:p w14:paraId="3D9A0368" w14:textId="77777777" w:rsidR="00D12D3D" w:rsidRPr="004666F1" w:rsidRDefault="00D12D3D" w:rsidP="00E10CDC">
            <w:pPr>
              <w:rPr>
                <w:rFonts w:eastAsia="Calibri"/>
                <w:color w:val="000000" w:themeColor="text1"/>
                <w:sz w:val="28"/>
                <w:szCs w:val="28"/>
                <w:lang w:eastAsia="en-US"/>
              </w:rPr>
            </w:pPr>
          </w:p>
        </w:tc>
        <w:tc>
          <w:tcPr>
            <w:tcW w:w="1701" w:type="dxa"/>
            <w:tcBorders>
              <w:bottom w:val="single" w:sz="4" w:space="0" w:color="auto"/>
            </w:tcBorders>
          </w:tcPr>
          <w:p w14:paraId="58817F2A" w14:textId="77777777" w:rsidR="00D12D3D" w:rsidRPr="004666F1" w:rsidRDefault="00D12D3D" w:rsidP="00E10CDC">
            <w:pPr>
              <w:rPr>
                <w:rFonts w:eastAsia="Calibri"/>
                <w:color w:val="000000" w:themeColor="text1"/>
                <w:lang w:eastAsia="en-US"/>
              </w:rPr>
            </w:pPr>
          </w:p>
        </w:tc>
        <w:tc>
          <w:tcPr>
            <w:tcW w:w="1559" w:type="dxa"/>
            <w:tcBorders>
              <w:bottom w:val="single" w:sz="4" w:space="0" w:color="auto"/>
            </w:tcBorders>
          </w:tcPr>
          <w:p w14:paraId="7AF85043" w14:textId="77777777" w:rsidR="00D12D3D" w:rsidRPr="004666F1" w:rsidRDefault="00D12D3D" w:rsidP="00E10CDC">
            <w:pPr>
              <w:rPr>
                <w:rFonts w:eastAsia="Calibri"/>
                <w:color w:val="000000" w:themeColor="text1"/>
                <w:lang w:eastAsia="en-US"/>
              </w:rPr>
            </w:pPr>
          </w:p>
        </w:tc>
      </w:tr>
      <w:tr w:rsidR="00D12D3D" w:rsidRPr="004666F1" w14:paraId="126B575F" w14:textId="77777777" w:rsidTr="00E10CDC">
        <w:trPr>
          <w:trHeight w:val="825"/>
        </w:trPr>
        <w:tc>
          <w:tcPr>
            <w:tcW w:w="9067" w:type="dxa"/>
            <w:gridSpan w:val="6"/>
            <w:tcBorders>
              <w:left w:val="nil"/>
              <w:bottom w:val="single" w:sz="4" w:space="0" w:color="auto"/>
              <w:right w:val="nil"/>
            </w:tcBorders>
          </w:tcPr>
          <w:p w14:paraId="6BA1B3A8" w14:textId="77777777" w:rsidR="00D12D3D" w:rsidRPr="004666F1" w:rsidRDefault="00D12D3D" w:rsidP="00E10CDC">
            <w:pPr>
              <w:jc w:val="center"/>
              <w:rPr>
                <w:rFonts w:eastAsia="Calibri"/>
                <w:b/>
                <w:color w:val="000000" w:themeColor="text1"/>
                <w:sz w:val="28"/>
                <w:szCs w:val="28"/>
                <w:lang w:eastAsia="en-US"/>
              </w:rPr>
            </w:pPr>
          </w:p>
          <w:p w14:paraId="35763210" w14:textId="77777777"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4. Сведения о земельном участке</w:t>
            </w:r>
          </w:p>
        </w:tc>
      </w:tr>
      <w:tr w:rsidR="00D12D3D" w:rsidRPr="004666F1" w14:paraId="016DA371" w14:textId="77777777" w:rsidTr="00E10CDC">
        <w:trPr>
          <w:trHeight w:val="600"/>
        </w:trPr>
        <w:tc>
          <w:tcPr>
            <w:tcW w:w="1086" w:type="dxa"/>
            <w:gridSpan w:val="2"/>
          </w:tcPr>
          <w:p w14:paraId="3B039CE5" w14:textId="7DAD821D"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t>4.1</w:t>
            </w:r>
            <w:r w:rsidR="00E10CDC">
              <w:rPr>
                <w:rFonts w:eastAsia="Calibri"/>
                <w:color w:val="000000" w:themeColor="text1"/>
                <w:sz w:val="28"/>
                <w:szCs w:val="28"/>
                <w:lang w:eastAsia="en-US"/>
              </w:rPr>
              <w:t>.</w:t>
            </w:r>
          </w:p>
        </w:tc>
        <w:tc>
          <w:tcPr>
            <w:tcW w:w="3971" w:type="dxa"/>
          </w:tcPr>
          <w:p w14:paraId="14A6DEAD" w14:textId="04657D63"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 xml:space="preserve">Кадастровый номер земельного участка (земельных участков), </w:t>
            </w:r>
            <w:r w:rsidR="00E10CDC">
              <w:rPr>
                <w:rFonts w:eastAsia="Calibri"/>
                <w:color w:val="000000" w:themeColor="text1"/>
                <w:sz w:val="28"/>
                <w:szCs w:val="28"/>
                <w:lang w:eastAsia="en-US"/>
              </w:rPr>
              <w:br/>
            </w:r>
            <w:r w:rsidRPr="004666F1">
              <w:rPr>
                <w:rFonts w:eastAsia="Calibri"/>
                <w:color w:val="000000" w:themeColor="text1"/>
                <w:sz w:val="28"/>
                <w:szCs w:val="28"/>
                <w:lang w:eastAsia="en-US"/>
              </w:rPr>
              <w:t>в пределах которого (которых) расположен или планируется расположение объекта капитального строительства</w:t>
            </w:r>
          </w:p>
          <w:p w14:paraId="60B95263" w14:textId="4487F357" w:rsidR="00D12D3D" w:rsidRPr="004666F1" w:rsidRDefault="00D12D3D" w:rsidP="00E10CDC">
            <w:pPr>
              <w:rPr>
                <w:rFonts w:eastAsia="Calibri"/>
                <w:color w:val="000000" w:themeColor="text1"/>
                <w:sz w:val="28"/>
                <w:szCs w:val="28"/>
                <w:lang w:eastAsia="en-US"/>
              </w:rPr>
            </w:pPr>
            <w:r w:rsidRPr="004666F1">
              <w:rPr>
                <w:rFonts w:eastAsia="Calibri"/>
                <w:i/>
                <w:color w:val="000000" w:themeColor="text1"/>
                <w:sz w:val="28"/>
                <w:szCs w:val="28"/>
                <w:lang w:eastAsia="en-US"/>
              </w:rPr>
              <w:t xml:space="preserve">(заполнение не обязательно при выдаче разрешения </w:t>
            </w:r>
            <w:r w:rsidR="00E10CDC">
              <w:rPr>
                <w:rFonts w:eastAsia="Calibri"/>
                <w:i/>
                <w:color w:val="000000" w:themeColor="text1"/>
                <w:sz w:val="28"/>
                <w:szCs w:val="28"/>
                <w:lang w:eastAsia="en-US"/>
              </w:rPr>
              <w:br/>
            </w:r>
            <w:r w:rsidRPr="004666F1">
              <w:rPr>
                <w:rFonts w:eastAsia="Calibri"/>
                <w:i/>
                <w:color w:val="000000" w:themeColor="text1"/>
                <w:sz w:val="28"/>
                <w:szCs w:val="28"/>
                <w:lang w:eastAsia="en-US"/>
              </w:rPr>
              <w:t xml:space="preserve">на строительство линейного объекта, для размещения которого не требуется </w:t>
            </w:r>
            <w:r w:rsidRPr="004666F1">
              <w:rPr>
                <w:rFonts w:eastAsia="Calibri"/>
                <w:i/>
                <w:color w:val="000000" w:themeColor="text1"/>
                <w:sz w:val="28"/>
                <w:szCs w:val="28"/>
                <w:lang w:eastAsia="en-US"/>
              </w:rPr>
              <w:lastRenderedPageBreak/>
              <w:t>образование земельного участка)</w:t>
            </w:r>
          </w:p>
        </w:tc>
        <w:tc>
          <w:tcPr>
            <w:tcW w:w="4010" w:type="dxa"/>
            <w:gridSpan w:val="3"/>
          </w:tcPr>
          <w:p w14:paraId="409A7B01" w14:textId="77777777" w:rsidR="00D12D3D" w:rsidRPr="004666F1" w:rsidRDefault="00D12D3D" w:rsidP="00E10CDC">
            <w:pPr>
              <w:rPr>
                <w:rFonts w:eastAsia="Calibri"/>
                <w:color w:val="000000" w:themeColor="text1"/>
                <w:lang w:eastAsia="en-US"/>
              </w:rPr>
            </w:pPr>
          </w:p>
        </w:tc>
      </w:tr>
      <w:tr w:rsidR="00D12D3D" w:rsidRPr="004666F1" w14:paraId="0747991C" w14:textId="77777777" w:rsidTr="00E10CDC">
        <w:trPr>
          <w:trHeight w:val="750"/>
        </w:trPr>
        <w:tc>
          <w:tcPr>
            <w:tcW w:w="1086" w:type="dxa"/>
            <w:gridSpan w:val="2"/>
          </w:tcPr>
          <w:p w14:paraId="6623E3DD" w14:textId="452B4B49" w:rsidR="00D12D3D" w:rsidRPr="004666F1" w:rsidRDefault="00D12D3D" w:rsidP="00E10CDC">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4.2</w:t>
            </w:r>
            <w:r w:rsidR="00E10CDC">
              <w:rPr>
                <w:rFonts w:eastAsia="Calibri"/>
                <w:color w:val="000000" w:themeColor="text1"/>
                <w:sz w:val="28"/>
                <w:szCs w:val="28"/>
                <w:lang w:eastAsia="en-US"/>
              </w:rPr>
              <w:t>.</w:t>
            </w:r>
          </w:p>
        </w:tc>
        <w:tc>
          <w:tcPr>
            <w:tcW w:w="3971" w:type="dxa"/>
          </w:tcPr>
          <w:p w14:paraId="09E98FDF" w14:textId="2E8F292C" w:rsidR="00D12D3D" w:rsidRPr="004666F1" w:rsidRDefault="00D12D3D" w:rsidP="00E10CDC">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утвержденного проекта межевания территории либо реквизиты решения </w:t>
            </w:r>
            <w:r w:rsidR="00E10CDC">
              <w:rPr>
                <w:rFonts w:eastAsia="Calibri"/>
                <w:color w:val="000000" w:themeColor="text1"/>
                <w:sz w:val="28"/>
                <w:szCs w:val="28"/>
                <w:lang w:eastAsia="en-US"/>
              </w:rPr>
              <w:br/>
            </w:r>
            <w:r w:rsidRPr="004666F1">
              <w:rPr>
                <w:rFonts w:eastAsia="Calibri"/>
                <w:color w:val="000000" w:themeColor="text1"/>
                <w:sz w:val="28"/>
                <w:szCs w:val="28"/>
                <w:lang w:eastAsia="en-US"/>
              </w:rPr>
              <w:t>об утверждении схемы расположения земельного участка или земельных участков на кадастровом плане территории</w:t>
            </w:r>
          </w:p>
          <w:p w14:paraId="6041233E" w14:textId="7DE7A4B5" w:rsidR="00D12D3D" w:rsidRPr="004666F1" w:rsidRDefault="00D12D3D" w:rsidP="00E10CDC">
            <w:pPr>
              <w:rPr>
                <w:rFonts w:eastAsia="Calibri"/>
                <w:i/>
                <w:color w:val="000000" w:themeColor="text1"/>
                <w:sz w:val="28"/>
                <w:szCs w:val="28"/>
                <w:lang w:eastAsia="en-US"/>
              </w:rPr>
            </w:pPr>
            <w:r w:rsidRPr="004666F1">
              <w:rPr>
                <w:rFonts w:eastAsia="Calibri"/>
                <w:i/>
                <w:color w:val="000000" w:themeColor="text1"/>
                <w:sz w:val="28"/>
                <w:szCs w:val="28"/>
                <w:lang w:eastAsia="en-US"/>
              </w:rPr>
              <w:t>(указываются в с</w:t>
            </w:r>
            <w:r w:rsidR="00E10CDC">
              <w:rPr>
                <w:rFonts w:eastAsia="Calibri"/>
                <w:i/>
                <w:color w:val="000000" w:themeColor="text1"/>
                <w:sz w:val="28"/>
                <w:szCs w:val="28"/>
                <w:lang w:eastAsia="en-US"/>
              </w:rPr>
              <w:t>лучаях, предусмотренных частью 1.1 статьи 57.3 и частью 7.3</w:t>
            </w:r>
            <w:r w:rsidRPr="004666F1">
              <w:rPr>
                <w:rFonts w:eastAsia="Calibri"/>
                <w:i/>
                <w:color w:val="000000" w:themeColor="text1"/>
                <w:sz w:val="28"/>
                <w:szCs w:val="28"/>
                <w:lang w:eastAsia="en-US"/>
              </w:rPr>
              <w:t xml:space="preserve"> статьи 51 Градостроительного кодекса Российской Федерации)</w:t>
            </w:r>
          </w:p>
        </w:tc>
        <w:tc>
          <w:tcPr>
            <w:tcW w:w="4010" w:type="dxa"/>
            <w:gridSpan w:val="3"/>
          </w:tcPr>
          <w:p w14:paraId="3DF1FB6F" w14:textId="77777777" w:rsidR="00D12D3D" w:rsidRPr="004666F1" w:rsidRDefault="00D12D3D" w:rsidP="00E10CDC">
            <w:pPr>
              <w:rPr>
                <w:rFonts w:eastAsia="Calibri"/>
                <w:color w:val="000000" w:themeColor="text1"/>
                <w:lang w:eastAsia="en-US"/>
              </w:rPr>
            </w:pPr>
          </w:p>
        </w:tc>
      </w:tr>
    </w:tbl>
    <w:p w14:paraId="60C97B18" w14:textId="77777777" w:rsidR="00D12D3D" w:rsidRPr="004666F1" w:rsidRDefault="00D12D3D" w:rsidP="00E10CDC">
      <w:pPr>
        <w:autoSpaceDE w:val="0"/>
        <w:autoSpaceDN w:val="0"/>
        <w:adjustRightInd w:val="0"/>
        <w:jc w:val="both"/>
        <w:rPr>
          <w:rFonts w:eastAsia="Calibri"/>
          <w:bCs/>
          <w:color w:val="000000" w:themeColor="text1"/>
          <w:lang w:eastAsia="en-US"/>
        </w:rPr>
      </w:pPr>
    </w:p>
    <w:p w14:paraId="2C844334" w14:textId="77777777" w:rsidR="00D12D3D" w:rsidRPr="004666F1" w:rsidRDefault="00D12D3D" w:rsidP="00D12D3D">
      <w:pPr>
        <w:ind w:right="-2" w:firstLine="708"/>
        <w:jc w:val="both"/>
        <w:rPr>
          <w:color w:val="000000" w:themeColor="text1"/>
          <w:sz w:val="28"/>
          <w:szCs w:val="28"/>
        </w:rPr>
      </w:pPr>
      <w:r w:rsidRPr="004666F1">
        <w:rPr>
          <w:color w:val="000000" w:themeColor="text1"/>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912E28D" w14:textId="77777777" w:rsidR="00D12D3D" w:rsidRPr="004666F1" w:rsidRDefault="00D12D3D" w:rsidP="00D12D3D">
      <w:pPr>
        <w:ind w:right="423"/>
        <w:jc w:val="both"/>
        <w:rPr>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826"/>
        <w:gridCol w:w="5128"/>
        <w:gridCol w:w="1559"/>
        <w:gridCol w:w="1559"/>
      </w:tblGrid>
      <w:tr w:rsidR="00D12D3D" w:rsidRPr="004666F1" w14:paraId="22AE8490" w14:textId="77777777" w:rsidTr="00E10CD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48A3210"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4AF4670"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32DFA20"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Номер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35E16362" w14:textId="77777777" w:rsidR="00D12D3D" w:rsidRPr="004666F1" w:rsidRDefault="00D12D3D" w:rsidP="00D12D3D">
            <w:pPr>
              <w:suppressAutoHyphens/>
              <w:jc w:val="center"/>
              <w:rPr>
                <w:color w:val="000000" w:themeColor="text1"/>
                <w:sz w:val="28"/>
                <w:szCs w:val="28"/>
              </w:rPr>
            </w:pPr>
            <w:r w:rsidRPr="004666F1">
              <w:rPr>
                <w:color w:val="000000" w:themeColor="text1"/>
                <w:sz w:val="28"/>
                <w:szCs w:val="28"/>
              </w:rPr>
              <w:t>Дата документа</w:t>
            </w:r>
          </w:p>
        </w:tc>
      </w:tr>
      <w:tr w:rsidR="00D12D3D" w:rsidRPr="004666F1" w14:paraId="2B023979" w14:textId="77777777" w:rsidTr="00E10CD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20599D" w14:textId="5298A375" w:rsidR="00D12D3D" w:rsidRPr="004666F1" w:rsidRDefault="00D12D3D" w:rsidP="00D12D3D">
            <w:pPr>
              <w:suppressAutoHyphens/>
              <w:jc w:val="center"/>
              <w:rPr>
                <w:color w:val="000000" w:themeColor="text1"/>
                <w:sz w:val="28"/>
                <w:szCs w:val="28"/>
              </w:rPr>
            </w:pPr>
            <w:r w:rsidRPr="004666F1">
              <w:rPr>
                <w:color w:val="000000" w:themeColor="text1"/>
                <w:sz w:val="28"/>
                <w:szCs w:val="28"/>
              </w:rPr>
              <w:t>1</w:t>
            </w:r>
            <w:r w:rsidR="00E10CDC">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01A9296" w14:textId="6C54110C" w:rsidR="00D12D3D" w:rsidRPr="004666F1" w:rsidRDefault="00D12D3D" w:rsidP="00D12D3D">
            <w:pPr>
              <w:suppressAutoHyphens/>
              <w:rPr>
                <w:color w:val="000000" w:themeColor="text1"/>
                <w:sz w:val="28"/>
                <w:szCs w:val="28"/>
              </w:rPr>
            </w:pPr>
            <w:r w:rsidRPr="004666F1">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w:t>
            </w:r>
            <w:r w:rsidR="00E10CDC">
              <w:rPr>
                <w:color w:val="000000" w:themeColor="text1"/>
                <w:sz w:val="28"/>
                <w:szCs w:val="28"/>
              </w:rPr>
              <w:br/>
            </w:r>
            <w:r w:rsidRPr="004666F1">
              <w:rPr>
                <w:color w:val="000000" w:themeColor="text1"/>
                <w:sz w:val="28"/>
                <w:szCs w:val="28"/>
              </w:rPr>
              <w:t xml:space="preserve">при которых для строительства, реконструкции линейного объекта </w:t>
            </w:r>
            <w:r w:rsidR="00E10CDC">
              <w:rPr>
                <w:color w:val="000000" w:themeColor="text1"/>
                <w:sz w:val="28"/>
                <w:szCs w:val="28"/>
              </w:rPr>
              <w:br/>
            </w:r>
            <w:r w:rsidRPr="004666F1">
              <w:rPr>
                <w:color w:val="000000" w:themeColor="text1"/>
                <w:sz w:val="28"/>
                <w:szCs w:val="28"/>
              </w:rPr>
              <w:t xml:space="preserve">не требуется подготовка документации </w:t>
            </w:r>
            <w:r w:rsidR="00E10CDC">
              <w:rPr>
                <w:color w:val="000000" w:themeColor="text1"/>
                <w:sz w:val="28"/>
                <w:szCs w:val="28"/>
              </w:rPr>
              <w:br/>
            </w:r>
            <w:r w:rsidRPr="004666F1">
              <w:rPr>
                <w:color w:val="000000" w:themeColor="text1"/>
                <w:sz w:val="28"/>
                <w:szCs w:val="28"/>
              </w:rPr>
              <w:t>по планировке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7640F6" w14:textId="77777777" w:rsidR="00D12D3D" w:rsidRPr="004666F1" w:rsidRDefault="00D12D3D" w:rsidP="00D12D3D">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A6E73E" w14:textId="77777777" w:rsidR="00D12D3D" w:rsidRPr="004666F1" w:rsidRDefault="00D12D3D" w:rsidP="00D12D3D">
            <w:pPr>
              <w:suppressAutoHyphens/>
              <w:rPr>
                <w:color w:val="000000" w:themeColor="text1"/>
                <w:sz w:val="28"/>
                <w:szCs w:val="28"/>
              </w:rPr>
            </w:pPr>
          </w:p>
        </w:tc>
      </w:tr>
      <w:tr w:rsidR="00D12D3D" w:rsidRPr="004666F1" w14:paraId="0D107BE1" w14:textId="77777777" w:rsidTr="00E10CD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F63ABDB" w14:textId="44C391DA" w:rsidR="00D12D3D" w:rsidRPr="004666F1" w:rsidRDefault="00D12D3D" w:rsidP="00D12D3D">
            <w:pPr>
              <w:suppressAutoHyphens/>
              <w:jc w:val="center"/>
              <w:rPr>
                <w:color w:val="000000" w:themeColor="text1"/>
                <w:sz w:val="28"/>
                <w:szCs w:val="28"/>
              </w:rPr>
            </w:pPr>
            <w:r w:rsidRPr="004666F1">
              <w:rPr>
                <w:color w:val="000000" w:themeColor="text1"/>
                <w:sz w:val="28"/>
                <w:szCs w:val="28"/>
              </w:rPr>
              <w:t>2</w:t>
            </w:r>
            <w:r w:rsidR="00E10CDC">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C49C50" w14:textId="77777777" w:rsidR="00D12D3D" w:rsidRPr="004666F1" w:rsidRDefault="00D12D3D" w:rsidP="00D12D3D">
            <w:pPr>
              <w:suppressAutoHyphens/>
              <w:rPr>
                <w:color w:val="000000" w:themeColor="text1"/>
                <w:sz w:val="28"/>
                <w:szCs w:val="28"/>
              </w:rPr>
            </w:pPr>
            <w:r w:rsidRPr="004666F1">
              <w:rPr>
                <w:color w:val="000000" w:themeColor="text1"/>
                <w:sz w:val="28"/>
                <w:szCs w:val="28"/>
              </w:rPr>
              <w:t>Положительное заключение экспертизы проектной документации</w:t>
            </w:r>
          </w:p>
          <w:p w14:paraId="7AADAC42" w14:textId="701EED92" w:rsidR="00D12D3D" w:rsidRPr="004666F1" w:rsidRDefault="00D12D3D" w:rsidP="00D12D3D">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 xml:space="preserve">указывается в случаях, если проектная документация подлежит экспертизе </w:t>
            </w:r>
            <w:r w:rsidR="00E10CDC">
              <w:rPr>
                <w:i/>
                <w:color w:val="000000" w:themeColor="text1"/>
                <w:sz w:val="28"/>
                <w:szCs w:val="28"/>
              </w:rPr>
              <w:br/>
            </w:r>
            <w:r w:rsidRPr="004666F1">
              <w:rPr>
                <w:i/>
                <w:color w:val="000000" w:themeColor="text1"/>
                <w:sz w:val="28"/>
                <w:szCs w:val="28"/>
              </w:rPr>
              <w:t>в соответствии со статьей 49 Градостроительного кодекса Российской Федерации)</w:t>
            </w:r>
            <w:r w:rsidRPr="004666F1">
              <w:rPr>
                <w:color w:val="000000" w:themeColor="text1"/>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3B66246" w14:textId="77777777" w:rsidR="00D12D3D" w:rsidRPr="004666F1" w:rsidRDefault="00D12D3D" w:rsidP="00D12D3D">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E512D6" w14:textId="77777777" w:rsidR="00D12D3D" w:rsidRPr="004666F1" w:rsidRDefault="00D12D3D" w:rsidP="00D12D3D">
            <w:pPr>
              <w:suppressAutoHyphens/>
              <w:rPr>
                <w:color w:val="000000" w:themeColor="text1"/>
                <w:sz w:val="28"/>
                <w:szCs w:val="28"/>
              </w:rPr>
            </w:pPr>
          </w:p>
        </w:tc>
      </w:tr>
      <w:tr w:rsidR="00D12D3D" w:rsidRPr="004666F1" w14:paraId="073280A5" w14:textId="77777777" w:rsidTr="00E10CD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D1BF0" w14:textId="6D8CEFC0" w:rsidR="00D12D3D" w:rsidRPr="004666F1" w:rsidRDefault="00D12D3D" w:rsidP="00D12D3D">
            <w:pPr>
              <w:suppressAutoHyphens/>
              <w:jc w:val="center"/>
              <w:rPr>
                <w:color w:val="000000" w:themeColor="text1"/>
                <w:sz w:val="28"/>
                <w:szCs w:val="28"/>
              </w:rPr>
            </w:pPr>
            <w:r w:rsidRPr="004666F1">
              <w:rPr>
                <w:color w:val="000000" w:themeColor="text1"/>
                <w:sz w:val="28"/>
                <w:szCs w:val="28"/>
              </w:rPr>
              <w:t>3</w:t>
            </w:r>
            <w:r w:rsidR="00E10CDC">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0D59EAE" w14:textId="77777777" w:rsidR="00D12D3D" w:rsidRPr="004666F1" w:rsidRDefault="00D12D3D" w:rsidP="00D12D3D">
            <w:pPr>
              <w:suppressAutoHyphens/>
              <w:rPr>
                <w:color w:val="000000" w:themeColor="text1"/>
                <w:sz w:val="28"/>
                <w:szCs w:val="28"/>
              </w:rPr>
            </w:pPr>
            <w:r w:rsidRPr="004666F1">
              <w:rPr>
                <w:color w:val="000000" w:themeColor="text1"/>
                <w:sz w:val="28"/>
                <w:szCs w:val="28"/>
              </w:rPr>
              <w:t>Положительное заключение государственной экологической экспертизы проектной документации</w:t>
            </w:r>
          </w:p>
          <w:p w14:paraId="6E35408A" w14:textId="0A07C4CF" w:rsidR="00D12D3D" w:rsidRPr="004666F1" w:rsidRDefault="00D12D3D" w:rsidP="00D12D3D">
            <w:pPr>
              <w:suppressAutoHyphens/>
              <w:rPr>
                <w:color w:val="000000" w:themeColor="text1"/>
                <w:sz w:val="28"/>
                <w:szCs w:val="28"/>
              </w:rPr>
            </w:pPr>
            <w:r w:rsidRPr="004666F1">
              <w:rPr>
                <w:color w:val="000000" w:themeColor="text1"/>
                <w:sz w:val="28"/>
                <w:szCs w:val="28"/>
              </w:rPr>
              <w:t>(</w:t>
            </w:r>
            <w:r w:rsidRPr="004666F1">
              <w:rPr>
                <w:i/>
                <w:color w:val="000000" w:themeColor="text1"/>
                <w:sz w:val="28"/>
                <w:szCs w:val="28"/>
              </w:rPr>
              <w:t xml:space="preserve">указываются реквизиты приказа </w:t>
            </w:r>
            <w:r w:rsidR="00E10CDC">
              <w:rPr>
                <w:i/>
                <w:color w:val="000000" w:themeColor="text1"/>
                <w:sz w:val="28"/>
                <w:szCs w:val="28"/>
              </w:rPr>
              <w:br/>
            </w:r>
            <w:r w:rsidRPr="004666F1">
              <w:rPr>
                <w:i/>
                <w:color w:val="000000" w:themeColor="text1"/>
                <w:sz w:val="28"/>
                <w:szCs w:val="28"/>
              </w:rPr>
              <w:t xml:space="preserve">об утверждении заключения в случаях, если проектная документация подлежит </w:t>
            </w:r>
            <w:r w:rsidRPr="004666F1">
              <w:rPr>
                <w:i/>
                <w:color w:val="000000" w:themeColor="text1"/>
                <w:sz w:val="28"/>
                <w:szCs w:val="28"/>
              </w:rPr>
              <w:lastRenderedPageBreak/>
              <w:t xml:space="preserve">экологической экспертизе </w:t>
            </w:r>
            <w:r w:rsidR="00E10CDC">
              <w:rPr>
                <w:i/>
                <w:color w:val="000000" w:themeColor="text1"/>
                <w:sz w:val="28"/>
                <w:szCs w:val="28"/>
              </w:rPr>
              <w:br/>
            </w:r>
            <w:r w:rsidRPr="004666F1">
              <w:rPr>
                <w:i/>
                <w:color w:val="000000" w:themeColor="text1"/>
                <w:sz w:val="28"/>
                <w:szCs w:val="28"/>
              </w:rPr>
              <w:t>в соответствии со статьей 49 Градостроительного кодекса Российской Федерации</w:t>
            </w:r>
            <w:r w:rsidRPr="004666F1">
              <w:rPr>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F9EB57" w14:textId="77777777" w:rsidR="00D12D3D" w:rsidRPr="004666F1" w:rsidRDefault="00D12D3D" w:rsidP="00D12D3D">
            <w:pPr>
              <w:suppressAutoHyphens/>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DC6302A" w14:textId="77777777" w:rsidR="00D12D3D" w:rsidRPr="004666F1" w:rsidRDefault="00D12D3D" w:rsidP="00D12D3D">
            <w:pPr>
              <w:suppressAutoHyphens/>
              <w:rPr>
                <w:color w:val="000000" w:themeColor="text1"/>
                <w:sz w:val="28"/>
                <w:szCs w:val="28"/>
              </w:rPr>
            </w:pPr>
          </w:p>
        </w:tc>
      </w:tr>
    </w:tbl>
    <w:p w14:paraId="377DF510" w14:textId="77777777" w:rsidR="00D12D3D" w:rsidRPr="004666F1" w:rsidRDefault="00D12D3D" w:rsidP="00D12D3D">
      <w:pPr>
        <w:rPr>
          <w:color w:val="000000" w:themeColor="text1"/>
        </w:rPr>
      </w:pPr>
    </w:p>
    <w:p w14:paraId="762F2659" w14:textId="51787FC0" w:rsidR="00D12D3D" w:rsidRPr="004666F1" w:rsidRDefault="00D12D3D" w:rsidP="00D12D3D">
      <w:pPr>
        <w:rPr>
          <w:color w:val="000000" w:themeColor="text1"/>
          <w:sz w:val="28"/>
          <w:szCs w:val="28"/>
        </w:rPr>
      </w:pPr>
      <w:r w:rsidRPr="004666F1">
        <w:rPr>
          <w:color w:val="000000" w:themeColor="text1"/>
          <w:sz w:val="28"/>
          <w:szCs w:val="28"/>
        </w:rPr>
        <w:t>Приложение:_________________________</w:t>
      </w:r>
      <w:r w:rsidR="00E10CDC">
        <w:rPr>
          <w:color w:val="000000" w:themeColor="text1"/>
          <w:sz w:val="28"/>
          <w:szCs w:val="28"/>
        </w:rPr>
        <w:t>____________________________</w:t>
      </w:r>
    </w:p>
    <w:p w14:paraId="09DF25BD" w14:textId="53CDDCF3"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почты д</w:t>
      </w:r>
      <w:r w:rsidR="00E10CDC">
        <w:rPr>
          <w:color w:val="000000" w:themeColor="text1"/>
          <w:sz w:val="28"/>
          <w:szCs w:val="28"/>
        </w:rPr>
        <w:t>ля связи:_________________</w:t>
      </w:r>
    </w:p>
    <w:p w14:paraId="50B76B72" w14:textId="77777777" w:rsidR="00D12D3D" w:rsidRPr="004666F1" w:rsidRDefault="00D12D3D" w:rsidP="00D12D3D">
      <w:pPr>
        <w:tabs>
          <w:tab w:val="left" w:pos="1968"/>
        </w:tabs>
        <w:rPr>
          <w:color w:val="000000" w:themeColor="text1"/>
          <w:sz w:val="28"/>
          <w:szCs w:val="28"/>
        </w:rPr>
      </w:pPr>
      <w:r w:rsidRPr="004666F1">
        <w:rPr>
          <w:color w:val="000000" w:themeColor="text1"/>
          <w:sz w:val="28"/>
          <w:szCs w:val="28"/>
        </w:rPr>
        <w:t>Результат предоставления услуги прошу:</w:t>
      </w:r>
    </w:p>
    <w:p w14:paraId="27A1DF90"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0AE869B6" w14:textId="77777777" w:rsidTr="00E10CDC">
        <w:tc>
          <w:tcPr>
            <w:tcW w:w="8359" w:type="dxa"/>
            <w:shd w:val="clear" w:color="auto" w:fill="auto"/>
          </w:tcPr>
          <w:p w14:paraId="080A676A" w14:textId="0F71F8FD" w:rsidR="00D12D3D" w:rsidRPr="004666F1" w:rsidRDefault="00D12D3D" w:rsidP="00E10CDC">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E10CDC">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E10CDC">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E10CDC">
              <w:rPr>
                <w:color w:val="000000" w:themeColor="text1"/>
                <w:sz w:val="28"/>
                <w:szCs w:val="28"/>
              </w:rPr>
              <w:t>»</w:t>
            </w:r>
          </w:p>
        </w:tc>
        <w:tc>
          <w:tcPr>
            <w:tcW w:w="708" w:type="dxa"/>
            <w:shd w:val="clear" w:color="auto" w:fill="auto"/>
          </w:tcPr>
          <w:p w14:paraId="122E07A8" w14:textId="77777777" w:rsidR="00D12D3D" w:rsidRPr="004666F1" w:rsidRDefault="00D12D3D" w:rsidP="00E10CDC">
            <w:pPr>
              <w:autoSpaceDE w:val="0"/>
              <w:autoSpaceDN w:val="0"/>
              <w:rPr>
                <w:color w:val="000000" w:themeColor="text1"/>
              </w:rPr>
            </w:pPr>
          </w:p>
        </w:tc>
      </w:tr>
      <w:tr w:rsidR="00D12D3D" w:rsidRPr="004666F1" w14:paraId="05B36047" w14:textId="77777777" w:rsidTr="00E10CDC">
        <w:tc>
          <w:tcPr>
            <w:tcW w:w="8359" w:type="dxa"/>
            <w:shd w:val="clear" w:color="auto" w:fill="auto"/>
          </w:tcPr>
          <w:p w14:paraId="6A9C417F" w14:textId="77777777" w:rsidR="00D12D3D" w:rsidRDefault="00D12D3D" w:rsidP="00E10CDC">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E10CDC">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располо</w:t>
            </w:r>
            <w:r w:rsidR="00E10CDC">
              <w:rPr>
                <w:color w:val="000000" w:themeColor="text1"/>
                <w:sz w:val="28"/>
                <w:szCs w:val="28"/>
              </w:rPr>
              <w:t>женный по адресу:_____________</w:t>
            </w:r>
          </w:p>
          <w:p w14:paraId="112C2F01" w14:textId="0789A737" w:rsidR="00E10CDC" w:rsidRPr="004666F1" w:rsidRDefault="00E10CDC" w:rsidP="00E10CDC">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67140291" w14:textId="77777777" w:rsidR="00D12D3D" w:rsidRPr="004666F1" w:rsidRDefault="00D12D3D" w:rsidP="00E10CDC">
            <w:pPr>
              <w:autoSpaceDE w:val="0"/>
              <w:autoSpaceDN w:val="0"/>
              <w:rPr>
                <w:color w:val="000000" w:themeColor="text1"/>
              </w:rPr>
            </w:pPr>
          </w:p>
        </w:tc>
      </w:tr>
      <w:tr w:rsidR="00D12D3D" w:rsidRPr="004666F1" w14:paraId="7C77243B" w14:textId="77777777" w:rsidTr="00E10CDC">
        <w:tc>
          <w:tcPr>
            <w:tcW w:w="8359" w:type="dxa"/>
            <w:shd w:val="clear" w:color="auto" w:fill="auto"/>
          </w:tcPr>
          <w:p w14:paraId="4D4F53F3" w14:textId="77547335" w:rsidR="00D12D3D" w:rsidRDefault="00D12D3D" w:rsidP="00E10CDC">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E10CDC">
              <w:rPr>
                <w:color w:val="000000" w:themeColor="text1"/>
                <w:sz w:val="28"/>
                <w:szCs w:val="28"/>
              </w:rPr>
              <w:t xml:space="preserve"> на почтовый </w:t>
            </w:r>
            <w:r w:rsidRPr="004666F1">
              <w:rPr>
                <w:color w:val="000000" w:themeColor="text1"/>
                <w:sz w:val="28"/>
                <w:szCs w:val="28"/>
              </w:rPr>
              <w:t>адрес: ___</w:t>
            </w:r>
            <w:r w:rsidR="00E10CDC">
              <w:rPr>
                <w:color w:val="000000" w:themeColor="text1"/>
                <w:sz w:val="28"/>
                <w:szCs w:val="28"/>
              </w:rPr>
              <w:t>__________</w:t>
            </w:r>
          </w:p>
          <w:p w14:paraId="4D8130F9" w14:textId="7DD4A19A" w:rsidR="00E10CDC" w:rsidRPr="004666F1" w:rsidRDefault="00E10CDC" w:rsidP="00E10CDC">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7040AE99" w14:textId="77777777" w:rsidR="00D12D3D" w:rsidRPr="004666F1" w:rsidRDefault="00D12D3D" w:rsidP="00E10CDC">
            <w:pPr>
              <w:autoSpaceDE w:val="0"/>
              <w:autoSpaceDN w:val="0"/>
              <w:rPr>
                <w:color w:val="000000" w:themeColor="text1"/>
              </w:rPr>
            </w:pPr>
          </w:p>
        </w:tc>
      </w:tr>
      <w:tr w:rsidR="00D12D3D" w:rsidRPr="004666F1" w14:paraId="45342182" w14:textId="77777777" w:rsidTr="00E10CDC">
        <w:tc>
          <w:tcPr>
            <w:tcW w:w="8359" w:type="dxa"/>
            <w:shd w:val="clear" w:color="auto" w:fill="auto"/>
          </w:tcPr>
          <w:p w14:paraId="01B5E6FF" w14:textId="614879C5" w:rsidR="00D12D3D" w:rsidRPr="004666F1" w:rsidRDefault="00D12D3D" w:rsidP="00E10CDC">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E10CDC">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3A6B65FB" w14:textId="77777777" w:rsidR="00D12D3D" w:rsidRPr="004666F1" w:rsidRDefault="00D12D3D" w:rsidP="00E10CDC">
            <w:pPr>
              <w:autoSpaceDE w:val="0"/>
              <w:autoSpaceDN w:val="0"/>
              <w:rPr>
                <w:color w:val="000000" w:themeColor="text1"/>
              </w:rPr>
            </w:pPr>
          </w:p>
        </w:tc>
      </w:tr>
      <w:tr w:rsidR="00D12D3D" w:rsidRPr="004666F1" w14:paraId="3152E365" w14:textId="77777777" w:rsidTr="00E10CDC">
        <w:tc>
          <w:tcPr>
            <w:tcW w:w="9067" w:type="dxa"/>
            <w:gridSpan w:val="2"/>
            <w:shd w:val="clear" w:color="auto" w:fill="auto"/>
          </w:tcPr>
          <w:p w14:paraId="7BF6421A" w14:textId="77777777" w:rsidR="00D12D3D" w:rsidRPr="004666F1" w:rsidRDefault="00D12D3D" w:rsidP="00E10CDC">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53EA6E96" w14:textId="77777777" w:rsidR="00D12D3D" w:rsidRPr="004666F1" w:rsidRDefault="00D12D3D" w:rsidP="00D12D3D">
      <w:pPr>
        <w:autoSpaceDE w:val="0"/>
        <w:autoSpaceDN w:val="0"/>
        <w:spacing w:before="120" w:after="120"/>
        <w:jc w:val="both"/>
        <w:rPr>
          <w:color w:val="000000" w:themeColor="text1"/>
        </w:rPr>
      </w:pPr>
    </w:p>
    <w:tbl>
      <w:tblPr>
        <w:tblW w:w="9072" w:type="dxa"/>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05E54656" w14:textId="77777777" w:rsidTr="00E10CDC">
        <w:tc>
          <w:tcPr>
            <w:tcW w:w="3119" w:type="dxa"/>
            <w:tcBorders>
              <w:top w:val="nil"/>
              <w:left w:val="nil"/>
              <w:right w:val="nil"/>
            </w:tcBorders>
            <w:vAlign w:val="bottom"/>
          </w:tcPr>
          <w:p w14:paraId="63A1429D"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3C855DDF"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636F0FDF"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36C0D260"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1E538A17" w14:textId="77777777" w:rsidR="00D12D3D" w:rsidRPr="004666F1" w:rsidRDefault="00D12D3D" w:rsidP="00D12D3D">
            <w:pPr>
              <w:jc w:val="center"/>
              <w:rPr>
                <w:color w:val="000000" w:themeColor="text1"/>
              </w:rPr>
            </w:pPr>
          </w:p>
        </w:tc>
      </w:tr>
      <w:tr w:rsidR="00D12D3D" w:rsidRPr="004666F1" w14:paraId="799E2FF3" w14:textId="77777777" w:rsidTr="00E10CDC">
        <w:tc>
          <w:tcPr>
            <w:tcW w:w="3119" w:type="dxa"/>
            <w:tcBorders>
              <w:left w:val="nil"/>
              <w:bottom w:val="nil"/>
              <w:right w:val="nil"/>
            </w:tcBorders>
          </w:tcPr>
          <w:p w14:paraId="47C80AA3" w14:textId="77777777" w:rsidR="00D12D3D" w:rsidRPr="004666F1" w:rsidRDefault="00D12D3D" w:rsidP="00D12D3D">
            <w:pPr>
              <w:jc w:val="center"/>
              <w:rPr>
                <w:color w:val="000000" w:themeColor="text1"/>
                <w:sz w:val="16"/>
                <w:szCs w:val="16"/>
              </w:rPr>
            </w:pPr>
          </w:p>
        </w:tc>
        <w:tc>
          <w:tcPr>
            <w:tcW w:w="283" w:type="dxa"/>
            <w:tcBorders>
              <w:top w:val="nil"/>
              <w:left w:val="nil"/>
              <w:bottom w:val="nil"/>
              <w:right w:val="nil"/>
            </w:tcBorders>
          </w:tcPr>
          <w:p w14:paraId="604CEE4C" w14:textId="77777777" w:rsidR="00D12D3D" w:rsidRPr="004666F1" w:rsidRDefault="00D12D3D" w:rsidP="00D12D3D">
            <w:pPr>
              <w:rPr>
                <w:color w:val="000000" w:themeColor="text1"/>
                <w:sz w:val="16"/>
                <w:szCs w:val="16"/>
              </w:rPr>
            </w:pPr>
          </w:p>
        </w:tc>
        <w:tc>
          <w:tcPr>
            <w:tcW w:w="2269" w:type="dxa"/>
            <w:tcBorders>
              <w:top w:val="nil"/>
              <w:left w:val="nil"/>
              <w:bottom w:val="nil"/>
              <w:right w:val="nil"/>
            </w:tcBorders>
          </w:tcPr>
          <w:p w14:paraId="025EC6B6"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08F9D337"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7328A711" w14:textId="4526A72F"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E10CDC">
              <w:rPr>
                <w:color w:val="000000" w:themeColor="text1"/>
                <w:sz w:val="20"/>
                <w:szCs w:val="20"/>
              </w:rPr>
              <w:br/>
            </w:r>
            <w:r w:rsidRPr="004666F1">
              <w:rPr>
                <w:color w:val="000000" w:themeColor="text1"/>
                <w:sz w:val="20"/>
                <w:szCs w:val="20"/>
              </w:rPr>
              <w:t>(при наличии)</w:t>
            </w:r>
          </w:p>
        </w:tc>
      </w:tr>
    </w:tbl>
    <w:p w14:paraId="44A266DA" w14:textId="77777777" w:rsidR="00D12D3D" w:rsidRPr="004666F1" w:rsidRDefault="00D12D3D" w:rsidP="00D12D3D">
      <w:pPr>
        <w:autoSpaceDE w:val="0"/>
        <w:autoSpaceDN w:val="0"/>
        <w:adjustRightInd w:val="0"/>
        <w:jc w:val="both"/>
        <w:rPr>
          <w:rFonts w:eastAsia="Calibri"/>
          <w:bCs/>
          <w:color w:val="000000" w:themeColor="text1"/>
          <w:sz w:val="28"/>
          <w:szCs w:val="28"/>
          <w:lang w:eastAsia="en-US"/>
        </w:rPr>
      </w:pPr>
    </w:p>
    <w:p w14:paraId="2550907D" w14:textId="77777777" w:rsidR="00D12D3D" w:rsidRPr="004666F1" w:rsidRDefault="00D12D3D" w:rsidP="00D12D3D">
      <w:pPr>
        <w:rPr>
          <w:rFonts w:eastAsia="Calibri"/>
          <w:bCs/>
          <w:color w:val="000000" w:themeColor="text1"/>
          <w:sz w:val="28"/>
          <w:szCs w:val="28"/>
          <w:lang w:eastAsia="en-US"/>
        </w:rPr>
      </w:pPr>
      <w:r w:rsidRPr="004666F1">
        <w:rPr>
          <w:rFonts w:eastAsia="Calibri"/>
          <w:bCs/>
          <w:color w:val="000000" w:themeColor="text1"/>
          <w:sz w:val="28"/>
          <w:szCs w:val="28"/>
          <w:lang w:eastAsia="en-US"/>
        </w:rPr>
        <w:br w:type="page"/>
      </w:r>
    </w:p>
    <w:p w14:paraId="63450294" w14:textId="77777777" w:rsidR="00E10CDC" w:rsidRPr="004666F1" w:rsidRDefault="00E10CDC" w:rsidP="00E10CDC">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2</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76E886EB" w14:textId="77777777" w:rsidR="00E10CDC" w:rsidRDefault="00E10CDC" w:rsidP="00E10CDC">
      <w:pPr>
        <w:autoSpaceDE w:val="0"/>
        <w:autoSpaceDN w:val="0"/>
        <w:jc w:val="right"/>
        <w:rPr>
          <w:rFonts w:eastAsia="Calibri"/>
          <w:color w:val="000000" w:themeColor="text1"/>
          <w:sz w:val="28"/>
          <w:szCs w:val="28"/>
          <w:lang w:eastAsia="en-US"/>
        </w:rPr>
      </w:pPr>
    </w:p>
    <w:p w14:paraId="5E885D80" w14:textId="77777777" w:rsidR="00D12D3D" w:rsidRPr="004666F1" w:rsidRDefault="00D12D3D" w:rsidP="00E10CDC">
      <w:pPr>
        <w:autoSpaceDE w:val="0"/>
        <w:autoSpaceDN w:val="0"/>
        <w:jc w:val="right"/>
        <w:rPr>
          <w:color w:val="000000" w:themeColor="text1"/>
          <w:sz w:val="28"/>
          <w:szCs w:val="28"/>
        </w:rPr>
      </w:pPr>
      <w:r w:rsidRPr="004666F1">
        <w:rPr>
          <w:color w:val="000000" w:themeColor="text1"/>
          <w:sz w:val="28"/>
          <w:szCs w:val="28"/>
        </w:rPr>
        <w:t>ФОРМА</w:t>
      </w:r>
    </w:p>
    <w:p w14:paraId="7F142EDF" w14:textId="77777777" w:rsidR="00D12D3D" w:rsidRPr="004666F1" w:rsidRDefault="00D12D3D" w:rsidP="00E10CDC">
      <w:pPr>
        <w:rPr>
          <w:color w:val="000000" w:themeColor="text1"/>
          <w:sz w:val="28"/>
          <w:szCs w:val="28"/>
        </w:rPr>
      </w:pPr>
    </w:p>
    <w:p w14:paraId="44570CC2"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8"/>
          <w:szCs w:val="28"/>
        </w:rPr>
        <w:t>Кому</w:t>
      </w:r>
      <w:r w:rsidRPr="004666F1">
        <w:rPr>
          <w:color w:val="000000" w:themeColor="text1"/>
          <w:sz w:val="27"/>
          <w:szCs w:val="27"/>
        </w:rPr>
        <w:t xml:space="preserve"> ____________________________________</w:t>
      </w:r>
    </w:p>
    <w:p w14:paraId="5A91501B" w14:textId="7777777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BB0FA7"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0A54261B" w14:textId="7777777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59468245" w14:textId="77777777" w:rsidR="00D12D3D" w:rsidRPr="004666F1" w:rsidRDefault="00D12D3D" w:rsidP="00D12D3D">
      <w:pPr>
        <w:jc w:val="right"/>
        <w:rPr>
          <w:color w:val="000000" w:themeColor="text1"/>
        </w:rPr>
      </w:pPr>
    </w:p>
    <w:p w14:paraId="01006E35" w14:textId="77777777" w:rsidR="00D12D3D" w:rsidRPr="004666F1" w:rsidRDefault="00D12D3D" w:rsidP="00D12D3D">
      <w:pPr>
        <w:jc w:val="right"/>
        <w:rPr>
          <w:color w:val="000000" w:themeColor="text1"/>
        </w:rPr>
      </w:pPr>
    </w:p>
    <w:p w14:paraId="08909244" w14:textId="77777777" w:rsidR="00D12D3D" w:rsidRPr="004666F1" w:rsidRDefault="00D12D3D" w:rsidP="00D12D3D">
      <w:pPr>
        <w:jc w:val="right"/>
        <w:rPr>
          <w:color w:val="000000" w:themeColor="text1"/>
        </w:rPr>
      </w:pPr>
    </w:p>
    <w:p w14:paraId="2D47F839" w14:textId="77777777" w:rsidR="00D12D3D" w:rsidRPr="004666F1" w:rsidRDefault="00D12D3D" w:rsidP="00D12D3D">
      <w:pPr>
        <w:jc w:val="center"/>
        <w:rPr>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 xml:space="preserve">об отказе в приеме документов </w:t>
      </w:r>
      <w:r w:rsidRPr="004666F1">
        <w:rPr>
          <w:color w:val="000000" w:themeColor="text1"/>
          <w:sz w:val="28"/>
          <w:szCs w:val="28"/>
        </w:rPr>
        <w:br/>
      </w:r>
    </w:p>
    <w:tbl>
      <w:tblPr>
        <w:tblW w:w="8891" w:type="dxa"/>
        <w:tblInd w:w="181" w:type="dxa"/>
        <w:tblBorders>
          <w:insideH w:val="single" w:sz="4" w:space="0" w:color="auto"/>
          <w:insideV w:val="single" w:sz="4" w:space="0" w:color="auto"/>
        </w:tblBorders>
        <w:tblLook w:val="0000" w:firstRow="0" w:lastRow="0" w:firstColumn="0" w:lastColumn="0" w:noHBand="0" w:noVBand="0"/>
      </w:tblPr>
      <w:tblGrid>
        <w:gridCol w:w="8891"/>
      </w:tblGrid>
      <w:tr w:rsidR="00D12D3D" w:rsidRPr="004666F1" w14:paraId="530D2E7D" w14:textId="77777777" w:rsidTr="00E10CDC">
        <w:trPr>
          <w:trHeight w:val="126"/>
        </w:trPr>
        <w:tc>
          <w:tcPr>
            <w:tcW w:w="8891" w:type="dxa"/>
          </w:tcPr>
          <w:p w14:paraId="3D0A668E" w14:textId="77777777" w:rsidR="00D12D3D" w:rsidRPr="004666F1" w:rsidRDefault="00D12D3D" w:rsidP="0089194B">
            <w:pPr>
              <w:autoSpaceDE w:val="0"/>
              <w:autoSpaceDN w:val="0"/>
              <w:jc w:val="center"/>
              <w:rPr>
                <w:color w:val="000000" w:themeColor="text1"/>
              </w:rPr>
            </w:pPr>
          </w:p>
        </w:tc>
      </w:tr>
      <w:tr w:rsidR="00D12D3D" w:rsidRPr="004666F1" w14:paraId="433C9B24" w14:textId="77777777" w:rsidTr="00E10CDC">
        <w:trPr>
          <w:trHeight w:val="135"/>
        </w:trPr>
        <w:tc>
          <w:tcPr>
            <w:tcW w:w="8891" w:type="dxa"/>
          </w:tcPr>
          <w:p w14:paraId="61A29B82" w14:textId="77777777" w:rsidR="00D12D3D" w:rsidRPr="004666F1" w:rsidRDefault="00D12D3D" w:rsidP="00206FD6">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r w:rsidR="00206FD6" w:rsidRPr="004666F1">
              <w:rPr>
                <w:color w:val="000000" w:themeColor="text1"/>
                <w:sz w:val="20"/>
                <w:szCs w:val="20"/>
              </w:rPr>
              <w:t>)</w:t>
            </w:r>
          </w:p>
          <w:p w14:paraId="681686C1" w14:textId="1C722282" w:rsidR="00206FD6" w:rsidRPr="004666F1" w:rsidRDefault="00206FD6" w:rsidP="00206FD6">
            <w:pPr>
              <w:autoSpaceDE w:val="0"/>
              <w:autoSpaceDN w:val="0"/>
              <w:jc w:val="center"/>
              <w:rPr>
                <w:color w:val="000000" w:themeColor="text1"/>
                <w:sz w:val="20"/>
                <w:szCs w:val="20"/>
              </w:rPr>
            </w:pPr>
          </w:p>
        </w:tc>
      </w:tr>
    </w:tbl>
    <w:p w14:paraId="071885AE" w14:textId="71B9CD2D" w:rsidR="00D12D3D" w:rsidRPr="004666F1" w:rsidRDefault="00D12D3D" w:rsidP="00D12D3D">
      <w:pPr>
        <w:ind w:firstLine="709"/>
        <w:jc w:val="both"/>
        <w:rPr>
          <w:color w:val="FF0000"/>
          <w:sz w:val="28"/>
          <w:szCs w:val="28"/>
        </w:rPr>
      </w:pPr>
      <w:r w:rsidRPr="004666F1">
        <w:rPr>
          <w:color w:val="000000" w:themeColor="text1"/>
          <w:sz w:val="28"/>
          <w:szCs w:val="28"/>
        </w:rPr>
        <w:t xml:space="preserve">В приеме документов для предоставления услуги </w:t>
      </w:r>
      <w:r w:rsidR="002F665C" w:rsidRPr="004666F1">
        <w:rPr>
          <w:color w:val="000000" w:themeColor="text1"/>
          <w:sz w:val="28"/>
          <w:szCs w:val="28"/>
        </w:rPr>
        <w:t>«</w:t>
      </w:r>
      <w:r w:rsidRPr="004666F1">
        <w:rPr>
          <w:color w:val="000000" w:themeColor="text1"/>
          <w:sz w:val="28"/>
          <w:szCs w:val="28"/>
        </w:rPr>
        <w:t>Выдача разрешения на строительство</w:t>
      </w:r>
      <w:r w:rsidR="002F665C" w:rsidRPr="004666F1">
        <w:rPr>
          <w:bCs/>
          <w:color w:val="000000" w:themeColor="text1"/>
          <w:sz w:val="28"/>
          <w:szCs w:val="28"/>
        </w:rPr>
        <w:t xml:space="preserve">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w:t>
      </w:r>
      <w:r w:rsidR="00E10CDC">
        <w:rPr>
          <w:bCs/>
          <w:color w:val="000000" w:themeColor="text1"/>
          <w:sz w:val="28"/>
          <w:szCs w:val="28"/>
        </w:rPr>
        <w:br/>
      </w:r>
      <w:r w:rsidR="002F665C" w:rsidRPr="004666F1">
        <w:rPr>
          <w:bCs/>
          <w:color w:val="000000" w:themeColor="text1"/>
          <w:sz w:val="28"/>
          <w:szCs w:val="28"/>
        </w:rPr>
        <w:t>на территории Ханты-Мансийского района»</w:t>
      </w:r>
      <w:r w:rsidRPr="004666F1">
        <w:rPr>
          <w:color w:val="000000" w:themeColor="text1"/>
          <w:sz w:val="28"/>
          <w:szCs w:val="28"/>
        </w:rPr>
        <w:t xml:space="preserve"> Вам отказано по следующим основаниям:</w:t>
      </w:r>
      <w:r w:rsidR="00265353" w:rsidRPr="004666F1">
        <w:rPr>
          <w:color w:val="000000" w:themeColor="text1"/>
          <w:sz w:val="28"/>
          <w:szCs w:val="28"/>
        </w:rPr>
        <w:t xml:space="preserve"> </w:t>
      </w:r>
    </w:p>
    <w:p w14:paraId="52CD1045" w14:textId="77777777" w:rsidR="00D12D3D" w:rsidRPr="004666F1" w:rsidRDefault="00D12D3D" w:rsidP="00D12D3D">
      <w:pPr>
        <w:ind w:firstLine="709"/>
        <w:jc w:val="both"/>
        <w:rPr>
          <w:color w:val="000000" w:themeColor="text1"/>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5"/>
        <w:gridCol w:w="3894"/>
        <w:gridCol w:w="3193"/>
      </w:tblGrid>
      <w:tr w:rsidR="00D12D3D" w:rsidRPr="004666F1" w14:paraId="7C192BDA" w14:textId="77777777" w:rsidTr="00E10CDC">
        <w:tc>
          <w:tcPr>
            <w:tcW w:w="1985" w:type="dxa"/>
          </w:tcPr>
          <w:p w14:paraId="1FF5F96A" w14:textId="176AED44" w:rsidR="00D12D3D" w:rsidRPr="004666F1" w:rsidRDefault="00D12D3D" w:rsidP="00E10CDC">
            <w:pPr>
              <w:jc w:val="center"/>
              <w:rPr>
                <w:color w:val="000000" w:themeColor="text1"/>
              </w:rPr>
            </w:pPr>
            <w:r w:rsidRPr="004666F1">
              <w:rPr>
                <w:color w:val="000000" w:themeColor="text1"/>
              </w:rPr>
              <w:t>№ пункта Административ</w:t>
            </w:r>
            <w:r w:rsidR="00E10CDC">
              <w:rPr>
                <w:color w:val="000000" w:themeColor="text1"/>
              </w:rPr>
              <w:t>-</w:t>
            </w:r>
            <w:r w:rsidRPr="004666F1">
              <w:rPr>
                <w:color w:val="000000" w:themeColor="text1"/>
              </w:rPr>
              <w:t>ного регламента</w:t>
            </w:r>
          </w:p>
        </w:tc>
        <w:tc>
          <w:tcPr>
            <w:tcW w:w="3894" w:type="dxa"/>
          </w:tcPr>
          <w:p w14:paraId="3A6E22E3" w14:textId="77777777" w:rsidR="00D12D3D" w:rsidRPr="004666F1" w:rsidRDefault="00D12D3D" w:rsidP="00E10CDC">
            <w:pPr>
              <w:jc w:val="center"/>
              <w:rPr>
                <w:color w:val="000000" w:themeColor="text1"/>
              </w:rPr>
            </w:pPr>
            <w:r w:rsidRPr="004666F1">
              <w:rPr>
                <w:color w:val="000000" w:themeColor="text1"/>
              </w:rPr>
              <w:t>Наименование основания для отказа в соответствии с Административным регламентом</w:t>
            </w:r>
          </w:p>
        </w:tc>
        <w:tc>
          <w:tcPr>
            <w:tcW w:w="3193" w:type="dxa"/>
          </w:tcPr>
          <w:p w14:paraId="2E3D2DF7" w14:textId="77777777" w:rsidR="00D12D3D" w:rsidRPr="004666F1" w:rsidRDefault="00D12D3D" w:rsidP="00E10CDC">
            <w:pPr>
              <w:jc w:val="center"/>
              <w:rPr>
                <w:color w:val="000000" w:themeColor="text1"/>
              </w:rPr>
            </w:pPr>
            <w:r w:rsidRPr="004666F1">
              <w:rPr>
                <w:color w:val="000000" w:themeColor="text1"/>
              </w:rPr>
              <w:t>Разъяснение причин отказа</w:t>
            </w:r>
            <w:r w:rsidRPr="004666F1">
              <w:rPr>
                <w:color w:val="000000" w:themeColor="text1"/>
              </w:rPr>
              <w:br/>
              <w:t xml:space="preserve"> в приеме документов</w:t>
            </w:r>
          </w:p>
        </w:tc>
      </w:tr>
      <w:tr w:rsidR="00D12D3D" w:rsidRPr="004666F1" w14:paraId="1B8F95E4" w14:textId="77777777" w:rsidTr="00E10CDC">
        <w:trPr>
          <w:trHeight w:val="806"/>
        </w:trPr>
        <w:tc>
          <w:tcPr>
            <w:tcW w:w="1985" w:type="dxa"/>
          </w:tcPr>
          <w:p w14:paraId="6CB44334" w14:textId="026D1EDB"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а</w:t>
            </w:r>
            <w:r w:rsidR="00E10CDC">
              <w:rPr>
                <w:color w:val="000000" w:themeColor="text1"/>
              </w:rPr>
              <w:t>»</w:t>
            </w:r>
            <w:r w:rsidRPr="004666F1">
              <w:rPr>
                <w:color w:val="000000" w:themeColor="text1"/>
              </w:rPr>
              <w:t xml:space="preserve"> пункта 2.15</w:t>
            </w:r>
          </w:p>
        </w:tc>
        <w:tc>
          <w:tcPr>
            <w:tcW w:w="3894" w:type="dxa"/>
          </w:tcPr>
          <w:p w14:paraId="5A830937" w14:textId="2F457B85" w:rsidR="00D12D3D" w:rsidRPr="004666F1" w:rsidRDefault="00D12D3D" w:rsidP="00D12D3D">
            <w:pPr>
              <w:rPr>
                <w:color w:val="000000" w:themeColor="text1"/>
              </w:rPr>
            </w:pPr>
            <w:r w:rsidRPr="004666F1">
              <w:rPr>
                <w:bCs/>
                <w:color w:val="000000" w:themeColor="text1"/>
              </w:rPr>
              <w:t xml:space="preserve">заявление о выдаче разрешения </w:t>
            </w:r>
            <w:r w:rsidR="00E10CDC">
              <w:rPr>
                <w:bCs/>
                <w:color w:val="000000" w:themeColor="text1"/>
              </w:rPr>
              <w:br/>
            </w:r>
            <w:r w:rsidRPr="004666F1">
              <w:rPr>
                <w:bCs/>
                <w:color w:val="000000" w:themeColor="text1"/>
              </w:rPr>
              <w:t xml:space="preserve">на строительство, заявление о внесении изменений, уведомление </w:t>
            </w:r>
            <w:r w:rsidRPr="004666F1">
              <w:rPr>
                <w:bCs/>
                <w:color w:val="000000" w:themeColor="text1"/>
              </w:rPr>
              <w:lastRenderedPageBreak/>
              <w:t>представлено в орган местного самоуправления, в полномочия которых не входит предоставление услуги</w:t>
            </w:r>
          </w:p>
        </w:tc>
        <w:tc>
          <w:tcPr>
            <w:tcW w:w="3193" w:type="dxa"/>
          </w:tcPr>
          <w:p w14:paraId="70056F66" w14:textId="009552E5" w:rsidR="00D12D3D" w:rsidRPr="004666F1" w:rsidRDefault="00E10CDC" w:rsidP="00D12D3D">
            <w:pPr>
              <w:rPr>
                <w:i/>
                <w:color w:val="000000" w:themeColor="text1"/>
              </w:rPr>
            </w:pPr>
            <w:r>
              <w:rPr>
                <w:i/>
                <w:color w:val="000000" w:themeColor="text1"/>
              </w:rPr>
              <w:lastRenderedPageBreak/>
              <w:t>у</w:t>
            </w:r>
            <w:r w:rsidR="00D12D3D" w:rsidRPr="004666F1">
              <w:rPr>
                <w:i/>
                <w:color w:val="000000" w:themeColor="text1"/>
              </w:rPr>
              <w:t xml:space="preserve">казывается, какое ведомство предоставляет </w:t>
            </w:r>
            <w:r w:rsidR="00D12D3D" w:rsidRPr="004666F1">
              <w:rPr>
                <w:i/>
                <w:color w:val="000000" w:themeColor="text1"/>
              </w:rPr>
              <w:lastRenderedPageBreak/>
              <w:t>услугу, информация о его местонахождении</w:t>
            </w:r>
          </w:p>
        </w:tc>
      </w:tr>
      <w:tr w:rsidR="00D12D3D" w:rsidRPr="004666F1" w14:paraId="14E84C5E" w14:textId="77777777" w:rsidTr="00E10CDC">
        <w:trPr>
          <w:trHeight w:val="806"/>
        </w:trPr>
        <w:tc>
          <w:tcPr>
            <w:tcW w:w="1985" w:type="dxa"/>
          </w:tcPr>
          <w:p w14:paraId="6E760CCA" w14:textId="04273871" w:rsidR="00D12D3D" w:rsidRPr="004666F1" w:rsidRDefault="00D12D3D" w:rsidP="00E10CDC">
            <w:pPr>
              <w:rPr>
                <w:color w:val="000000" w:themeColor="text1"/>
              </w:rPr>
            </w:pPr>
            <w:r w:rsidRPr="004666F1">
              <w:rPr>
                <w:color w:val="000000" w:themeColor="text1"/>
              </w:rPr>
              <w:lastRenderedPageBreak/>
              <w:t xml:space="preserve">подпункт </w:t>
            </w:r>
            <w:r w:rsidR="00E10CDC">
              <w:rPr>
                <w:color w:val="000000" w:themeColor="text1"/>
              </w:rPr>
              <w:t>«</w:t>
            </w:r>
            <w:r w:rsidRPr="004666F1">
              <w:rPr>
                <w:color w:val="000000" w:themeColor="text1"/>
              </w:rPr>
              <w:t>б</w:t>
            </w:r>
            <w:r w:rsidR="00E10CDC">
              <w:rPr>
                <w:color w:val="000000" w:themeColor="text1"/>
              </w:rPr>
              <w:t>»</w:t>
            </w:r>
            <w:r w:rsidRPr="004666F1">
              <w:rPr>
                <w:color w:val="000000" w:themeColor="text1"/>
              </w:rPr>
              <w:t xml:space="preserve"> пункта 2.15</w:t>
            </w:r>
          </w:p>
        </w:tc>
        <w:tc>
          <w:tcPr>
            <w:tcW w:w="3894" w:type="dxa"/>
          </w:tcPr>
          <w:p w14:paraId="41D58DBB" w14:textId="5C332645" w:rsidR="00D12D3D" w:rsidRPr="004666F1" w:rsidRDefault="00D12D3D" w:rsidP="00D12D3D">
            <w:pPr>
              <w:rPr>
                <w:bCs/>
                <w:color w:val="000000" w:themeColor="text1"/>
              </w:rPr>
            </w:pPr>
            <w:r w:rsidRPr="004666F1">
              <w:rPr>
                <w:bCs/>
                <w:color w:val="000000" w:themeColor="text1"/>
              </w:rPr>
              <w:t xml:space="preserve">неполное заполнение полей в форме заявления о выдаче разрешения </w:t>
            </w:r>
            <w:r w:rsidR="00E10CDC">
              <w:rPr>
                <w:bCs/>
                <w:color w:val="000000" w:themeColor="text1"/>
              </w:rPr>
              <w:br/>
            </w:r>
            <w:r w:rsidRPr="004666F1">
              <w:rPr>
                <w:bCs/>
                <w:color w:val="000000" w:themeColor="text1"/>
              </w:rPr>
              <w:t xml:space="preserve">на строительство, заявления </w:t>
            </w:r>
            <w:r w:rsidR="00E10CDC">
              <w:rPr>
                <w:bCs/>
                <w:color w:val="000000" w:themeColor="text1"/>
              </w:rPr>
              <w:br/>
            </w:r>
            <w:r w:rsidRPr="004666F1">
              <w:rPr>
                <w:bCs/>
                <w:color w:val="000000" w:themeColor="text1"/>
              </w:rPr>
              <w:t>о внесении изменений, уведомления, в том числе в интерактивной форме заявления (уведомления) на Едином портале</w:t>
            </w:r>
          </w:p>
        </w:tc>
        <w:tc>
          <w:tcPr>
            <w:tcW w:w="3193" w:type="dxa"/>
          </w:tcPr>
          <w:p w14:paraId="38AB0B96" w14:textId="545B61A9"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50394CC6" w14:textId="77777777" w:rsidTr="00E10CDC">
        <w:trPr>
          <w:trHeight w:val="806"/>
        </w:trPr>
        <w:tc>
          <w:tcPr>
            <w:tcW w:w="1985" w:type="dxa"/>
          </w:tcPr>
          <w:p w14:paraId="2EC66194" w14:textId="66B77371"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в</w:t>
            </w:r>
            <w:r w:rsidR="00E10CDC">
              <w:rPr>
                <w:color w:val="000000" w:themeColor="text1"/>
              </w:rPr>
              <w:t>»</w:t>
            </w:r>
            <w:r w:rsidRPr="004666F1">
              <w:rPr>
                <w:color w:val="000000" w:themeColor="text1"/>
              </w:rPr>
              <w:t xml:space="preserve"> пункта 2.15</w:t>
            </w:r>
          </w:p>
        </w:tc>
        <w:tc>
          <w:tcPr>
            <w:tcW w:w="3894" w:type="dxa"/>
          </w:tcPr>
          <w:p w14:paraId="0B9A43C9" w14:textId="0944D91D" w:rsidR="000B6EAA" w:rsidRPr="004666F1" w:rsidRDefault="00D12D3D" w:rsidP="00D12D3D">
            <w:pPr>
              <w:rPr>
                <w:bCs/>
                <w:color w:val="000000" w:themeColor="text1"/>
              </w:rPr>
            </w:pPr>
            <w:r w:rsidRPr="003D51CE">
              <w:rPr>
                <w:bCs/>
                <w:color w:val="000000" w:themeColor="text1"/>
              </w:rPr>
              <w:t xml:space="preserve">непредставление документов, предусмотренных подпунктами </w:t>
            </w:r>
            <w:r w:rsidR="00E10CDC">
              <w:rPr>
                <w:bCs/>
                <w:color w:val="000000" w:themeColor="text1"/>
              </w:rPr>
              <w:t>«</w:t>
            </w:r>
            <w:r w:rsidR="003D51CE" w:rsidRPr="003D51CE">
              <w:rPr>
                <w:bCs/>
                <w:color w:val="000000" w:themeColor="text1"/>
              </w:rPr>
              <w:t>б</w:t>
            </w:r>
            <w:r w:rsidR="00E10CDC">
              <w:rPr>
                <w:bCs/>
                <w:color w:val="000000" w:themeColor="text1"/>
              </w:rPr>
              <w:t>»</w:t>
            </w:r>
            <w:r w:rsidRPr="003D51CE">
              <w:rPr>
                <w:bCs/>
                <w:color w:val="000000" w:themeColor="text1"/>
              </w:rPr>
              <w:t xml:space="preserve"> </w:t>
            </w:r>
            <w:r w:rsidR="00E10CDC">
              <w:rPr>
                <w:bCs/>
                <w:color w:val="000000" w:themeColor="text1"/>
              </w:rPr>
              <w:t>–</w:t>
            </w:r>
            <w:r w:rsidRPr="003D51CE">
              <w:rPr>
                <w:bCs/>
                <w:color w:val="000000" w:themeColor="text1"/>
              </w:rPr>
              <w:t xml:space="preserve"> </w:t>
            </w:r>
            <w:r w:rsidR="00E10CDC">
              <w:rPr>
                <w:bCs/>
                <w:color w:val="000000" w:themeColor="text1"/>
              </w:rPr>
              <w:t>«</w:t>
            </w:r>
            <w:r w:rsidR="003D51CE" w:rsidRPr="003D51CE">
              <w:rPr>
                <w:bCs/>
                <w:color w:val="000000" w:themeColor="text1"/>
              </w:rPr>
              <w:t>г</w:t>
            </w:r>
            <w:r w:rsidR="00E10CDC">
              <w:rPr>
                <w:bCs/>
                <w:color w:val="000000" w:themeColor="text1"/>
              </w:rPr>
              <w:t>»</w:t>
            </w:r>
            <w:r w:rsidRPr="003D51CE">
              <w:rPr>
                <w:bCs/>
                <w:color w:val="000000" w:themeColor="text1"/>
              </w:rPr>
              <w:t xml:space="preserve"> пункта 2.8 настояще</w:t>
            </w:r>
            <w:r w:rsidR="00E10CDC">
              <w:rPr>
                <w:bCs/>
                <w:color w:val="000000" w:themeColor="text1"/>
              </w:rPr>
              <w:t>го Административного регламента</w:t>
            </w:r>
          </w:p>
        </w:tc>
        <w:tc>
          <w:tcPr>
            <w:tcW w:w="3193" w:type="dxa"/>
          </w:tcPr>
          <w:p w14:paraId="38272167" w14:textId="3149D6AC" w:rsidR="00D12D3D" w:rsidRPr="004666F1" w:rsidRDefault="00E10CDC" w:rsidP="00D12D3D">
            <w:pPr>
              <w:rPr>
                <w:i/>
                <w:color w:val="000000" w:themeColor="text1"/>
              </w:rPr>
            </w:pPr>
            <w:r>
              <w:rPr>
                <w:i/>
                <w:color w:val="000000" w:themeColor="text1"/>
              </w:rPr>
              <w:t>у</w:t>
            </w:r>
            <w:r w:rsidR="00D12D3D" w:rsidRPr="004666F1">
              <w:rPr>
                <w:i/>
                <w:color w:val="000000" w:themeColor="text1"/>
              </w:rPr>
              <w:t xml:space="preserve">казывается исчерпывающий перечень документов, </w:t>
            </w:r>
            <w:r>
              <w:rPr>
                <w:i/>
                <w:color w:val="000000" w:themeColor="text1"/>
              </w:rPr>
              <w:br/>
            </w:r>
            <w:r w:rsidR="00D12D3D" w:rsidRPr="004666F1">
              <w:rPr>
                <w:i/>
                <w:color w:val="000000" w:themeColor="text1"/>
              </w:rPr>
              <w:t>не представленных заявителем</w:t>
            </w:r>
          </w:p>
        </w:tc>
      </w:tr>
      <w:tr w:rsidR="00D12D3D" w:rsidRPr="004666F1" w14:paraId="4F9734F7" w14:textId="77777777" w:rsidTr="00E10CDC">
        <w:trPr>
          <w:trHeight w:val="1457"/>
        </w:trPr>
        <w:tc>
          <w:tcPr>
            <w:tcW w:w="1985" w:type="dxa"/>
          </w:tcPr>
          <w:p w14:paraId="41433866" w14:textId="26991A33"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г</w:t>
            </w:r>
            <w:r w:rsidR="00E10CDC">
              <w:rPr>
                <w:color w:val="000000" w:themeColor="text1"/>
              </w:rPr>
              <w:t>»</w:t>
            </w:r>
            <w:r w:rsidRPr="004666F1">
              <w:rPr>
                <w:color w:val="000000" w:themeColor="text1"/>
              </w:rPr>
              <w:t xml:space="preserve"> пункта 2.15</w:t>
            </w:r>
          </w:p>
        </w:tc>
        <w:tc>
          <w:tcPr>
            <w:tcW w:w="3894" w:type="dxa"/>
          </w:tcPr>
          <w:p w14:paraId="45846C88" w14:textId="03A5FDF0" w:rsidR="00D12D3D" w:rsidRPr="00E10CDC" w:rsidRDefault="00D12D3D" w:rsidP="00D12D3D">
            <w:pPr>
              <w:rPr>
                <w:bCs/>
                <w:color w:val="000000" w:themeColor="text1"/>
              </w:rPr>
            </w:pPr>
            <w:r w:rsidRPr="004666F1">
              <w:rPr>
                <w:bCs/>
                <w:color w:val="000000" w:themeColor="text1"/>
              </w:rPr>
              <w:t xml:space="preserve">представленные документы утратили силу на день обращения </w:t>
            </w:r>
            <w:r w:rsidR="00E10CDC">
              <w:rPr>
                <w:bCs/>
                <w:color w:val="000000" w:themeColor="text1"/>
              </w:rPr>
              <w:br/>
            </w:r>
            <w:r w:rsidRPr="004666F1">
              <w:rPr>
                <w:bCs/>
                <w:color w:val="000000" w:themeColor="text1"/>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sidR="00E10CDC">
              <w:rPr>
                <w:bCs/>
                <w:color w:val="000000" w:themeColor="text1"/>
              </w:rPr>
              <w:br/>
            </w:r>
            <w:r w:rsidRPr="004666F1">
              <w:rPr>
                <w:bCs/>
                <w:color w:val="000000" w:themeColor="text1"/>
              </w:rPr>
              <w:t>за получением услуги указанны</w:t>
            </w:r>
            <w:r w:rsidR="00E10CDC">
              <w:rPr>
                <w:bCs/>
                <w:color w:val="000000" w:themeColor="text1"/>
              </w:rPr>
              <w:t>м лицом)</w:t>
            </w:r>
          </w:p>
        </w:tc>
        <w:tc>
          <w:tcPr>
            <w:tcW w:w="3193" w:type="dxa"/>
          </w:tcPr>
          <w:p w14:paraId="044469B0" w14:textId="123D5A52"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казывается исчерпывающий перечень документов, утративших силу</w:t>
            </w:r>
          </w:p>
        </w:tc>
      </w:tr>
      <w:tr w:rsidR="00D12D3D" w:rsidRPr="004666F1" w14:paraId="73D83022" w14:textId="77777777" w:rsidTr="00E10CDC">
        <w:trPr>
          <w:trHeight w:val="1320"/>
        </w:trPr>
        <w:tc>
          <w:tcPr>
            <w:tcW w:w="1985" w:type="dxa"/>
          </w:tcPr>
          <w:p w14:paraId="76D7D220" w14:textId="271937C8"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д</w:t>
            </w:r>
            <w:r w:rsidR="00E10CDC">
              <w:rPr>
                <w:color w:val="000000" w:themeColor="text1"/>
              </w:rPr>
              <w:t>»</w:t>
            </w:r>
            <w:r w:rsidRPr="004666F1">
              <w:rPr>
                <w:color w:val="000000" w:themeColor="text1"/>
              </w:rPr>
              <w:t xml:space="preserve"> пункта 2.15</w:t>
            </w:r>
          </w:p>
        </w:tc>
        <w:tc>
          <w:tcPr>
            <w:tcW w:w="3894" w:type="dxa"/>
          </w:tcPr>
          <w:p w14:paraId="50A51321" w14:textId="77777777" w:rsidR="00D12D3D" w:rsidRPr="004666F1" w:rsidRDefault="00D12D3D" w:rsidP="00D12D3D">
            <w:pPr>
              <w:rPr>
                <w:color w:val="000000" w:themeColor="text1"/>
              </w:rPr>
            </w:pPr>
            <w:r w:rsidRPr="004666F1">
              <w:rPr>
                <w:bCs/>
                <w:color w:val="000000" w:themeColor="text1"/>
              </w:rPr>
              <w:t>представленные документы содержат подчистки и исправления текста</w:t>
            </w:r>
          </w:p>
        </w:tc>
        <w:tc>
          <w:tcPr>
            <w:tcW w:w="3193" w:type="dxa"/>
          </w:tcPr>
          <w:p w14:paraId="67DBBC6B" w14:textId="0DDBCAF2"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казывается исчерпывающий перечень документов, содержащих подчистки и исправления текста</w:t>
            </w:r>
          </w:p>
        </w:tc>
      </w:tr>
      <w:tr w:rsidR="00D12D3D" w:rsidRPr="004666F1" w14:paraId="376422EC" w14:textId="77777777" w:rsidTr="00E10CDC">
        <w:trPr>
          <w:trHeight w:val="1560"/>
        </w:trPr>
        <w:tc>
          <w:tcPr>
            <w:tcW w:w="1985" w:type="dxa"/>
          </w:tcPr>
          <w:p w14:paraId="47BB6B55" w14:textId="687F9934"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е</w:t>
            </w:r>
            <w:r w:rsidR="00E10CDC">
              <w:rPr>
                <w:color w:val="000000" w:themeColor="text1"/>
              </w:rPr>
              <w:t>»</w:t>
            </w:r>
            <w:r w:rsidRPr="004666F1">
              <w:rPr>
                <w:color w:val="000000" w:themeColor="text1"/>
              </w:rPr>
              <w:t xml:space="preserve"> пункта 2.15</w:t>
            </w:r>
          </w:p>
        </w:tc>
        <w:tc>
          <w:tcPr>
            <w:tcW w:w="3894" w:type="dxa"/>
          </w:tcPr>
          <w:p w14:paraId="449328E1" w14:textId="4ACA234A" w:rsidR="00D12D3D" w:rsidRPr="00E10CDC" w:rsidRDefault="00D12D3D" w:rsidP="00D12D3D">
            <w:pPr>
              <w:rPr>
                <w:bCs/>
                <w:color w:val="000000" w:themeColor="text1"/>
              </w:rPr>
            </w:pPr>
            <w:r w:rsidRPr="004666F1">
              <w:rPr>
                <w:bCs/>
                <w:color w:val="000000" w:themeColor="text1"/>
              </w:rPr>
              <w:t xml:space="preserve">представленные в электронной форме документы содержат повреждения, наличие которых </w:t>
            </w:r>
            <w:r w:rsidR="00E10CDC">
              <w:rPr>
                <w:bCs/>
                <w:color w:val="000000" w:themeColor="text1"/>
              </w:rPr>
              <w:br/>
            </w:r>
            <w:r w:rsidRPr="004666F1">
              <w:rPr>
                <w:bCs/>
                <w:color w:val="000000" w:themeColor="text1"/>
              </w:rPr>
              <w:t>не позволяет в полном объеме получить информацию и свед</w:t>
            </w:r>
            <w:r w:rsidR="00E10CDC">
              <w:rPr>
                <w:bCs/>
                <w:color w:val="000000" w:themeColor="text1"/>
              </w:rPr>
              <w:t>ения, содержащиеся в документах</w:t>
            </w:r>
          </w:p>
        </w:tc>
        <w:tc>
          <w:tcPr>
            <w:tcW w:w="3193" w:type="dxa"/>
          </w:tcPr>
          <w:p w14:paraId="5C94112F" w14:textId="1E99081A"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казывается исчерпывающий перечень документов, содержащих повреждения</w:t>
            </w:r>
          </w:p>
        </w:tc>
      </w:tr>
      <w:tr w:rsidR="00D12D3D" w:rsidRPr="004666F1" w14:paraId="1F1B0D93" w14:textId="77777777" w:rsidTr="00E10CDC">
        <w:trPr>
          <w:trHeight w:val="28"/>
        </w:trPr>
        <w:tc>
          <w:tcPr>
            <w:tcW w:w="1985" w:type="dxa"/>
          </w:tcPr>
          <w:p w14:paraId="179C9253" w14:textId="0324F3E7"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ж</w:t>
            </w:r>
            <w:r w:rsidR="00E10CDC">
              <w:rPr>
                <w:color w:val="000000" w:themeColor="text1"/>
              </w:rPr>
              <w:t xml:space="preserve">» </w:t>
            </w:r>
            <w:r w:rsidRPr="004666F1">
              <w:rPr>
                <w:color w:val="000000" w:themeColor="text1"/>
              </w:rPr>
              <w:t>пункта 2.15</w:t>
            </w:r>
          </w:p>
        </w:tc>
        <w:tc>
          <w:tcPr>
            <w:tcW w:w="3894" w:type="dxa"/>
          </w:tcPr>
          <w:p w14:paraId="6CA644C7" w14:textId="50AE1AF0" w:rsidR="00D12D3D" w:rsidRPr="00162C20" w:rsidRDefault="00D12D3D" w:rsidP="00E10CDC">
            <w:pPr>
              <w:rPr>
                <w:color w:val="000000" w:themeColor="text1"/>
              </w:rPr>
            </w:pPr>
            <w:r w:rsidRPr="00162C20">
              <w:rPr>
                <w:bCs/>
                <w:color w:val="000000" w:themeColor="text1"/>
              </w:rPr>
              <w:t xml:space="preserve">заявление о выдаче разрешения на строительство, заявление о внесении изменений, уведомление и документы, </w:t>
            </w:r>
            <w:r w:rsidRPr="00162C20">
              <w:rPr>
                <w:color w:val="000000" w:themeColor="text1"/>
              </w:rPr>
              <w:t xml:space="preserve">указанные в подпунктах </w:t>
            </w:r>
            <w:r w:rsidR="00E10CDC">
              <w:rPr>
                <w:color w:val="000000" w:themeColor="text1"/>
              </w:rPr>
              <w:t>«</w:t>
            </w:r>
            <w:r w:rsidRPr="00162C20">
              <w:rPr>
                <w:color w:val="000000" w:themeColor="text1"/>
              </w:rPr>
              <w:t>б</w:t>
            </w:r>
            <w:r w:rsidR="00E10CDC">
              <w:rPr>
                <w:color w:val="000000" w:themeColor="text1"/>
              </w:rPr>
              <w:t>»</w:t>
            </w:r>
            <w:r w:rsidRPr="00162C20">
              <w:rPr>
                <w:color w:val="000000" w:themeColor="text1"/>
              </w:rPr>
              <w:t xml:space="preserve"> </w:t>
            </w:r>
            <w:r w:rsidR="00E10CDC">
              <w:rPr>
                <w:color w:val="000000" w:themeColor="text1"/>
              </w:rPr>
              <w:t>–</w:t>
            </w:r>
            <w:r w:rsidRPr="00162C20">
              <w:rPr>
                <w:color w:val="000000" w:themeColor="text1"/>
              </w:rPr>
              <w:t xml:space="preserve"> </w:t>
            </w:r>
            <w:r w:rsidR="00E10CDC">
              <w:rPr>
                <w:color w:val="000000" w:themeColor="text1"/>
              </w:rPr>
              <w:t>«</w:t>
            </w:r>
            <w:r w:rsidR="00162C20" w:rsidRPr="00162C20">
              <w:rPr>
                <w:color w:val="000000" w:themeColor="text1"/>
              </w:rPr>
              <w:t>г</w:t>
            </w:r>
            <w:r w:rsidR="00E10CDC">
              <w:rPr>
                <w:color w:val="000000" w:themeColor="text1"/>
              </w:rPr>
              <w:t>»</w:t>
            </w:r>
            <w:r w:rsidRPr="00162C20">
              <w:rPr>
                <w:color w:val="000000" w:themeColor="text1"/>
              </w:rPr>
              <w:t xml:space="preserve"> пункта 2.8 Административного регламента, </w:t>
            </w:r>
            <w:r w:rsidRPr="00162C20">
              <w:rPr>
                <w:bCs/>
                <w:color w:val="000000" w:themeColor="text1"/>
              </w:rPr>
              <w:t xml:space="preserve">представлены в электронной форме </w:t>
            </w:r>
            <w:r w:rsidR="00E10CDC">
              <w:rPr>
                <w:bCs/>
                <w:color w:val="000000" w:themeColor="text1"/>
              </w:rPr>
              <w:br/>
            </w:r>
            <w:r w:rsidRPr="00162C20">
              <w:rPr>
                <w:bCs/>
                <w:color w:val="000000" w:themeColor="text1"/>
              </w:rPr>
              <w:t xml:space="preserve">с нарушением требований, установленных пунктами 2.5 – 2.7 </w:t>
            </w:r>
            <w:r w:rsidRPr="00162C20">
              <w:rPr>
                <w:color w:val="000000" w:themeColor="text1"/>
              </w:rPr>
              <w:t>Административного регламента</w:t>
            </w:r>
          </w:p>
        </w:tc>
        <w:tc>
          <w:tcPr>
            <w:tcW w:w="3193" w:type="dxa"/>
          </w:tcPr>
          <w:p w14:paraId="41A98333" w14:textId="638B44BA" w:rsidR="00D12D3D" w:rsidRPr="004666F1" w:rsidRDefault="00E10CDC" w:rsidP="00D12D3D">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6474F3EF" w14:textId="77777777" w:rsidTr="00E10CDC">
        <w:trPr>
          <w:trHeight w:val="28"/>
        </w:trPr>
        <w:tc>
          <w:tcPr>
            <w:tcW w:w="1985" w:type="dxa"/>
          </w:tcPr>
          <w:p w14:paraId="6BE49645" w14:textId="17BC69B9"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з</w:t>
            </w:r>
            <w:r w:rsidR="00E10CDC">
              <w:rPr>
                <w:color w:val="000000" w:themeColor="text1"/>
              </w:rPr>
              <w:t>»</w:t>
            </w:r>
            <w:r w:rsidRPr="004666F1">
              <w:rPr>
                <w:color w:val="000000" w:themeColor="text1"/>
              </w:rPr>
              <w:t xml:space="preserve"> пункта 2.15</w:t>
            </w:r>
          </w:p>
        </w:tc>
        <w:tc>
          <w:tcPr>
            <w:tcW w:w="3894" w:type="dxa"/>
          </w:tcPr>
          <w:p w14:paraId="3B65B50D" w14:textId="663CFB9C" w:rsidR="00D12D3D" w:rsidRPr="004666F1" w:rsidRDefault="00D12D3D" w:rsidP="00E10CDC">
            <w:pPr>
              <w:rPr>
                <w:color w:val="000000" w:themeColor="text1"/>
              </w:rPr>
            </w:pPr>
            <w:r w:rsidRPr="004666F1">
              <w:rPr>
                <w:bCs/>
                <w:color w:val="000000" w:themeColor="text1"/>
              </w:rPr>
              <w:t xml:space="preserve">выявлено несоблюдение установленных статьей 11 Федерального закона </w:t>
            </w:r>
            <w:r w:rsidR="00E10CDC">
              <w:rPr>
                <w:bCs/>
                <w:color w:val="000000" w:themeColor="text1"/>
              </w:rPr>
              <w:t>«</w:t>
            </w:r>
            <w:r w:rsidRPr="004666F1">
              <w:rPr>
                <w:bCs/>
                <w:color w:val="000000" w:themeColor="text1"/>
              </w:rPr>
              <w:t>Об электронной подписи</w:t>
            </w:r>
            <w:r w:rsidR="00E10CDC">
              <w:rPr>
                <w:bCs/>
                <w:color w:val="000000" w:themeColor="text1"/>
              </w:rPr>
              <w:t>»</w:t>
            </w:r>
            <w:r w:rsidRPr="004666F1">
              <w:rPr>
                <w:bCs/>
                <w:color w:val="000000" w:themeColor="text1"/>
              </w:rPr>
              <w:t xml:space="preserve"> </w:t>
            </w:r>
            <w:r w:rsidRPr="004666F1">
              <w:rPr>
                <w:rFonts w:eastAsia="Calibri"/>
                <w:bCs/>
                <w:color w:val="000000" w:themeColor="text1"/>
                <w:lang w:eastAsia="en-US"/>
              </w:rPr>
              <w:t xml:space="preserve">условий признания квалифицированной </w:t>
            </w:r>
            <w:r w:rsidRPr="004666F1">
              <w:rPr>
                <w:rFonts w:eastAsia="Calibri"/>
                <w:bCs/>
                <w:color w:val="000000" w:themeColor="text1"/>
                <w:lang w:eastAsia="en-US"/>
              </w:rPr>
              <w:lastRenderedPageBreak/>
              <w:t>электронной подписи действительной</w:t>
            </w:r>
            <w:r w:rsidRPr="004666F1">
              <w:rPr>
                <w:color w:val="000000" w:themeColor="text1"/>
              </w:rPr>
              <w:t xml:space="preserve"> </w:t>
            </w:r>
            <w:r w:rsidRPr="004666F1">
              <w:rPr>
                <w:rFonts w:eastAsia="Calibri"/>
                <w:bCs/>
                <w:color w:val="000000" w:themeColor="text1"/>
                <w:lang w:eastAsia="en-US"/>
              </w:rPr>
              <w:t>в документах, представленных в электронной форме</w:t>
            </w:r>
            <w:r w:rsidRPr="004666F1">
              <w:rPr>
                <w:color w:val="000000" w:themeColor="text1"/>
              </w:rPr>
              <w:t xml:space="preserve"> </w:t>
            </w:r>
          </w:p>
        </w:tc>
        <w:tc>
          <w:tcPr>
            <w:tcW w:w="3193" w:type="dxa"/>
          </w:tcPr>
          <w:p w14:paraId="47DF816C" w14:textId="4DDF2BE7" w:rsidR="00D12D3D" w:rsidRPr="004666F1" w:rsidRDefault="00E10CDC" w:rsidP="00D12D3D">
            <w:pPr>
              <w:rPr>
                <w:i/>
                <w:color w:val="000000" w:themeColor="text1"/>
              </w:rPr>
            </w:pPr>
            <w:r>
              <w:rPr>
                <w:i/>
                <w:color w:val="000000" w:themeColor="text1"/>
              </w:rPr>
              <w:lastRenderedPageBreak/>
              <w:t>у</w:t>
            </w:r>
            <w:r w:rsidR="00D12D3D" w:rsidRPr="004666F1">
              <w:rPr>
                <w:i/>
                <w:color w:val="000000" w:themeColor="text1"/>
              </w:rPr>
              <w:t xml:space="preserve">казывается исчерпывающий перечень электронных документов, </w:t>
            </w:r>
            <w:r>
              <w:rPr>
                <w:i/>
                <w:color w:val="000000" w:themeColor="text1"/>
              </w:rPr>
              <w:br/>
            </w:r>
            <w:r w:rsidR="00D12D3D" w:rsidRPr="004666F1">
              <w:rPr>
                <w:i/>
                <w:color w:val="000000" w:themeColor="text1"/>
              </w:rPr>
              <w:t>не соответствующих указанному критерию</w:t>
            </w:r>
          </w:p>
        </w:tc>
      </w:tr>
    </w:tbl>
    <w:p w14:paraId="75BF00A5" w14:textId="77777777" w:rsidR="00D12D3D" w:rsidRPr="004666F1" w:rsidRDefault="00D12D3D" w:rsidP="00D12D3D">
      <w:pPr>
        <w:widowControl w:val="0"/>
        <w:jc w:val="both"/>
        <w:rPr>
          <w:color w:val="000000" w:themeColor="text1"/>
          <w:sz w:val="28"/>
          <w:szCs w:val="28"/>
        </w:rPr>
      </w:pPr>
    </w:p>
    <w:p w14:paraId="3B88BE91" w14:textId="0B6B22D4" w:rsidR="00D12D3D" w:rsidRPr="004666F1" w:rsidRDefault="00D12D3D" w:rsidP="00D12D3D">
      <w:pPr>
        <w:widowControl w:val="0"/>
        <w:jc w:val="both"/>
        <w:rPr>
          <w:color w:val="000000" w:themeColor="text1"/>
          <w:sz w:val="28"/>
          <w:szCs w:val="28"/>
        </w:rPr>
      </w:pPr>
      <w:r w:rsidRPr="004666F1">
        <w:rPr>
          <w:color w:val="000000" w:themeColor="text1"/>
          <w:sz w:val="28"/>
          <w:szCs w:val="28"/>
        </w:rPr>
        <w:t>Дополнительно информируем:______________________________</w:t>
      </w:r>
      <w:r w:rsidR="00FA5CFB">
        <w:rPr>
          <w:color w:val="000000" w:themeColor="text1"/>
          <w:sz w:val="28"/>
          <w:szCs w:val="28"/>
        </w:rPr>
        <w:t>____</w:t>
      </w:r>
      <w:r w:rsidR="00E10CDC">
        <w:rPr>
          <w:color w:val="000000" w:themeColor="text1"/>
          <w:sz w:val="28"/>
          <w:szCs w:val="28"/>
        </w:rPr>
        <w:t>____</w:t>
      </w:r>
    </w:p>
    <w:p w14:paraId="080387A3" w14:textId="03404713" w:rsidR="00D12D3D" w:rsidRPr="004666F1" w:rsidRDefault="00D12D3D" w:rsidP="00D12D3D">
      <w:pPr>
        <w:widowControl w:val="0"/>
        <w:jc w:val="center"/>
        <w:rPr>
          <w:color w:val="000000" w:themeColor="text1"/>
          <w:sz w:val="20"/>
          <w:szCs w:val="20"/>
        </w:rPr>
      </w:pPr>
      <w:r w:rsidRPr="004666F1">
        <w:rPr>
          <w:color w:val="000000" w:themeColor="text1"/>
          <w:sz w:val="28"/>
          <w:szCs w:val="28"/>
        </w:rPr>
        <w:t>____________________________________</w:t>
      </w:r>
      <w:r w:rsidR="00E10CDC">
        <w:rPr>
          <w:color w:val="000000" w:themeColor="text1"/>
          <w:sz w:val="28"/>
          <w:szCs w:val="28"/>
        </w:rPr>
        <w:t>____________________________</w:t>
      </w:r>
      <w:r w:rsidRPr="004666F1">
        <w:rPr>
          <w:color w:val="000000" w:themeColor="text1"/>
          <w:sz w:val="28"/>
          <w:szCs w:val="28"/>
        </w:rPr>
        <w:t>.</w:t>
      </w:r>
      <w:r w:rsidRPr="004666F1">
        <w:rPr>
          <w:color w:val="000000" w:themeColor="text1"/>
        </w:rPr>
        <w:t xml:space="preserve">    </w:t>
      </w:r>
      <w:r w:rsidRPr="004666F1">
        <w:rPr>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0A772C38" w14:textId="77777777" w:rsidR="00D12D3D" w:rsidRPr="004666F1" w:rsidRDefault="00D12D3D" w:rsidP="00D12D3D">
      <w:pPr>
        <w:widowControl w:val="0"/>
        <w:jc w:val="both"/>
        <w:rPr>
          <w:color w:val="000000" w:themeColor="text1"/>
          <w:sz w:val="20"/>
          <w:szCs w:val="20"/>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217C5D9D" w14:textId="77777777" w:rsidTr="00E10CDC">
        <w:tc>
          <w:tcPr>
            <w:tcW w:w="3119" w:type="dxa"/>
            <w:tcBorders>
              <w:top w:val="nil"/>
              <w:left w:val="nil"/>
              <w:bottom w:val="single" w:sz="4" w:space="0" w:color="auto"/>
              <w:right w:val="nil"/>
            </w:tcBorders>
            <w:vAlign w:val="bottom"/>
          </w:tcPr>
          <w:p w14:paraId="18E81612"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1AA36D15"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0A9C8F7B"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333914C9"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2FDF3837" w14:textId="77777777" w:rsidR="00D12D3D" w:rsidRPr="004666F1" w:rsidRDefault="00D12D3D" w:rsidP="00D12D3D">
            <w:pPr>
              <w:jc w:val="center"/>
              <w:rPr>
                <w:color w:val="000000" w:themeColor="text1"/>
              </w:rPr>
            </w:pPr>
          </w:p>
        </w:tc>
      </w:tr>
      <w:tr w:rsidR="00D12D3D" w:rsidRPr="004666F1" w14:paraId="273C2E39" w14:textId="77777777" w:rsidTr="00E10CDC">
        <w:tc>
          <w:tcPr>
            <w:tcW w:w="3119" w:type="dxa"/>
            <w:tcBorders>
              <w:top w:val="nil"/>
              <w:left w:val="nil"/>
              <w:bottom w:val="nil"/>
              <w:right w:val="nil"/>
            </w:tcBorders>
          </w:tcPr>
          <w:p w14:paraId="3B201C63"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283" w:type="dxa"/>
            <w:tcBorders>
              <w:top w:val="nil"/>
              <w:left w:val="nil"/>
              <w:bottom w:val="nil"/>
              <w:right w:val="nil"/>
            </w:tcBorders>
          </w:tcPr>
          <w:p w14:paraId="59EDDF53" w14:textId="77777777" w:rsidR="00D12D3D" w:rsidRPr="004666F1" w:rsidRDefault="00D12D3D" w:rsidP="00D12D3D">
            <w:pPr>
              <w:rPr>
                <w:color w:val="000000" w:themeColor="text1"/>
                <w:sz w:val="16"/>
                <w:szCs w:val="16"/>
              </w:rPr>
            </w:pPr>
          </w:p>
        </w:tc>
        <w:tc>
          <w:tcPr>
            <w:tcW w:w="2269" w:type="dxa"/>
            <w:tcBorders>
              <w:top w:val="nil"/>
              <w:left w:val="nil"/>
              <w:bottom w:val="nil"/>
              <w:right w:val="nil"/>
            </w:tcBorders>
          </w:tcPr>
          <w:p w14:paraId="159D596F"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507CA87A"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59583027" w14:textId="6863309F"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E10CDC">
              <w:rPr>
                <w:color w:val="000000" w:themeColor="text1"/>
                <w:sz w:val="20"/>
                <w:szCs w:val="20"/>
              </w:rPr>
              <w:br/>
            </w:r>
            <w:r w:rsidRPr="004666F1">
              <w:rPr>
                <w:color w:val="000000" w:themeColor="text1"/>
                <w:sz w:val="20"/>
                <w:szCs w:val="20"/>
              </w:rPr>
              <w:t>(при наличии)</w:t>
            </w:r>
          </w:p>
        </w:tc>
      </w:tr>
    </w:tbl>
    <w:p w14:paraId="4AC60351" w14:textId="77777777" w:rsidR="00D12D3D" w:rsidRPr="004666F1" w:rsidRDefault="00D12D3D" w:rsidP="00D12D3D">
      <w:pPr>
        <w:rPr>
          <w:color w:val="000000" w:themeColor="text1"/>
        </w:rPr>
      </w:pPr>
    </w:p>
    <w:p w14:paraId="297A26A0" w14:textId="77777777" w:rsidR="00D12D3D" w:rsidRPr="004666F1" w:rsidRDefault="00D12D3D" w:rsidP="00D12D3D">
      <w:pPr>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0CB9FBC6" w14:textId="4ED0C47D" w:rsidR="00E10CDC" w:rsidRPr="004666F1" w:rsidRDefault="00E10CDC" w:rsidP="00E10CDC">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6</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18360534" w14:textId="6EA572DE" w:rsidR="00870B8B" w:rsidRPr="004666F1" w:rsidRDefault="00870B8B" w:rsidP="00E10CDC">
      <w:pPr>
        <w:autoSpaceDE w:val="0"/>
        <w:autoSpaceDN w:val="0"/>
        <w:jc w:val="right"/>
        <w:rPr>
          <w:rFonts w:eastAsia="Calibri"/>
          <w:color w:val="000000" w:themeColor="text1"/>
          <w:sz w:val="28"/>
          <w:szCs w:val="28"/>
          <w:lang w:eastAsia="en-US"/>
        </w:rPr>
      </w:pPr>
    </w:p>
    <w:p w14:paraId="7D94539D" w14:textId="77777777" w:rsidR="00D12D3D" w:rsidRPr="004666F1" w:rsidRDefault="00D12D3D" w:rsidP="00E10CDC">
      <w:pPr>
        <w:pStyle w:val="afa"/>
        <w:jc w:val="center"/>
        <w:rPr>
          <w:color w:val="000000" w:themeColor="text1"/>
          <w:sz w:val="28"/>
          <w:szCs w:val="28"/>
        </w:rPr>
      </w:pPr>
    </w:p>
    <w:p w14:paraId="3E58B009" w14:textId="77777777" w:rsidR="00D12D3D" w:rsidRPr="004666F1" w:rsidRDefault="00D12D3D" w:rsidP="00E10CDC">
      <w:pPr>
        <w:autoSpaceDE w:val="0"/>
        <w:autoSpaceDN w:val="0"/>
        <w:jc w:val="right"/>
        <w:rPr>
          <w:color w:val="000000" w:themeColor="text1"/>
          <w:sz w:val="28"/>
          <w:szCs w:val="28"/>
        </w:rPr>
      </w:pPr>
      <w:r w:rsidRPr="004666F1">
        <w:rPr>
          <w:color w:val="000000" w:themeColor="text1"/>
          <w:sz w:val="28"/>
          <w:szCs w:val="28"/>
        </w:rPr>
        <w:t>ФОРМА</w:t>
      </w:r>
    </w:p>
    <w:p w14:paraId="49383104" w14:textId="77777777" w:rsidR="00D12D3D" w:rsidRPr="004666F1" w:rsidRDefault="00D12D3D" w:rsidP="00E10CDC">
      <w:pPr>
        <w:pStyle w:val="afa"/>
        <w:rPr>
          <w:color w:val="000000" w:themeColor="text1"/>
          <w:sz w:val="28"/>
          <w:szCs w:val="28"/>
        </w:rPr>
      </w:pPr>
    </w:p>
    <w:p w14:paraId="0BBD39B4"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8"/>
          <w:szCs w:val="28"/>
        </w:rPr>
        <w:t>Кому</w:t>
      </w:r>
      <w:r w:rsidRPr="004666F1">
        <w:rPr>
          <w:color w:val="000000" w:themeColor="text1"/>
          <w:sz w:val="27"/>
          <w:szCs w:val="27"/>
        </w:rPr>
        <w:t xml:space="preserve"> ____________________________________</w:t>
      </w:r>
    </w:p>
    <w:p w14:paraId="755B5A4C" w14:textId="1EB498C3"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CA40062"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4AAF834C" w14:textId="7777777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74AC822D" w14:textId="77777777" w:rsidR="00D12D3D" w:rsidRPr="004666F1" w:rsidRDefault="00D12D3D" w:rsidP="00E10CDC">
      <w:pPr>
        <w:rPr>
          <w:b/>
          <w:color w:val="000000" w:themeColor="text1"/>
        </w:rPr>
      </w:pPr>
    </w:p>
    <w:p w14:paraId="190AFED9" w14:textId="77777777" w:rsidR="00D12D3D" w:rsidRPr="004666F1" w:rsidRDefault="00D12D3D" w:rsidP="00D12D3D">
      <w:pPr>
        <w:jc w:val="center"/>
        <w:rPr>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об отказе в выдаче разрешения на строительство</w:t>
      </w:r>
    </w:p>
    <w:p w14:paraId="55DF801B" w14:textId="23F050F5" w:rsidR="00D12D3D" w:rsidRPr="004666F1" w:rsidRDefault="00D12D3D" w:rsidP="00D12D3D">
      <w:pPr>
        <w:jc w:val="both"/>
        <w:rPr>
          <w:color w:val="000000" w:themeColor="text1"/>
        </w:rPr>
      </w:pPr>
      <w:r w:rsidRPr="004666F1">
        <w:rPr>
          <w:color w:val="000000" w:themeColor="text1"/>
        </w:rPr>
        <w:t>_______________________________________________</w:t>
      </w:r>
      <w:r w:rsidR="00E10CDC">
        <w:rPr>
          <w:color w:val="000000" w:themeColor="text1"/>
        </w:rPr>
        <w:t>___________________________</w:t>
      </w:r>
      <w:r w:rsidRPr="004666F1">
        <w:rPr>
          <w:color w:val="000000" w:themeColor="text1"/>
        </w:rPr>
        <w:t xml:space="preserve">_ </w:t>
      </w:r>
    </w:p>
    <w:p w14:paraId="7A426B44" w14:textId="4780D0D0" w:rsidR="00D12D3D" w:rsidRPr="004666F1" w:rsidRDefault="00D12D3D" w:rsidP="00D12D3D">
      <w:pPr>
        <w:jc w:val="center"/>
        <w:rPr>
          <w:color w:val="000000" w:themeColor="text1"/>
          <w:sz w:val="20"/>
        </w:rPr>
      </w:pPr>
      <w:r w:rsidRPr="004666F1">
        <w:rPr>
          <w:color w:val="000000" w:themeColor="text1"/>
          <w:sz w:val="20"/>
        </w:rPr>
        <w:t>(наименование уполномоченного на выдачу разрешений на строительство органа местного самоуправления)</w:t>
      </w:r>
    </w:p>
    <w:p w14:paraId="33D7A7D6" w14:textId="77777777" w:rsidR="00206FD6" w:rsidRPr="004666F1" w:rsidRDefault="00206FD6" w:rsidP="00D12D3D">
      <w:pPr>
        <w:jc w:val="center"/>
        <w:rPr>
          <w:color w:val="000000" w:themeColor="text1"/>
        </w:rPr>
      </w:pPr>
    </w:p>
    <w:p w14:paraId="397DE22F" w14:textId="179BC10D" w:rsidR="00E10CDC" w:rsidRPr="004666F1" w:rsidRDefault="00D12D3D" w:rsidP="00E10CDC">
      <w:pPr>
        <w:jc w:val="both"/>
        <w:rPr>
          <w:color w:val="000000" w:themeColor="text1"/>
          <w:sz w:val="20"/>
          <w:szCs w:val="20"/>
        </w:rPr>
      </w:pPr>
      <w:r w:rsidRPr="004666F1">
        <w:rPr>
          <w:color w:val="000000" w:themeColor="text1"/>
          <w:sz w:val="28"/>
          <w:szCs w:val="28"/>
        </w:rPr>
        <w:t xml:space="preserve">по результатам рассмотрения заявления о выдаче разрешения </w:t>
      </w:r>
      <w:r w:rsidR="00E10CDC">
        <w:rPr>
          <w:color w:val="000000" w:themeColor="text1"/>
          <w:sz w:val="28"/>
          <w:szCs w:val="28"/>
        </w:rPr>
        <w:br/>
      </w:r>
      <w:r w:rsidRPr="004666F1">
        <w:rPr>
          <w:color w:val="000000" w:themeColor="text1"/>
          <w:sz w:val="28"/>
          <w:szCs w:val="28"/>
        </w:rPr>
        <w:t xml:space="preserve">на строительство от  ________________№_________________ принято </w:t>
      </w:r>
      <w:r w:rsidR="00E10CDC">
        <w:rPr>
          <w:color w:val="000000" w:themeColor="text1"/>
          <w:sz w:val="28"/>
          <w:szCs w:val="28"/>
        </w:rPr>
        <w:br/>
        <w:t xml:space="preserve">                                        </w:t>
      </w:r>
      <w:r w:rsidR="00E10CDC" w:rsidRPr="004666F1">
        <w:rPr>
          <w:color w:val="000000" w:themeColor="text1"/>
          <w:sz w:val="20"/>
          <w:szCs w:val="20"/>
        </w:rPr>
        <w:t xml:space="preserve">                              (дата и номер регистрации)</w:t>
      </w:r>
    </w:p>
    <w:p w14:paraId="201346EC" w14:textId="4D49DC26" w:rsidR="00D12D3D" w:rsidRPr="004666F1" w:rsidRDefault="00D12D3D" w:rsidP="00D12D3D">
      <w:pPr>
        <w:jc w:val="both"/>
        <w:rPr>
          <w:i/>
          <w:color w:val="000000" w:themeColor="text1"/>
          <w:sz w:val="28"/>
          <w:szCs w:val="28"/>
        </w:rPr>
      </w:pPr>
      <w:r w:rsidRPr="004666F1">
        <w:rPr>
          <w:color w:val="000000" w:themeColor="text1"/>
          <w:sz w:val="28"/>
          <w:szCs w:val="28"/>
        </w:rPr>
        <w:t>решение об отказе в выдаче разрешения на строительство.</w:t>
      </w:r>
    </w:p>
    <w:p w14:paraId="1E9497CA" w14:textId="77777777" w:rsidR="00D12D3D" w:rsidRPr="004666F1" w:rsidRDefault="00D12D3D" w:rsidP="00D12D3D">
      <w:pPr>
        <w:jc w:val="both"/>
        <w:rPr>
          <w:i/>
          <w:color w:val="000000" w:themeColor="text1"/>
          <w:sz w:val="16"/>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8"/>
        <w:gridCol w:w="4461"/>
        <w:gridCol w:w="3193"/>
      </w:tblGrid>
      <w:tr w:rsidR="00D12D3D" w:rsidRPr="004666F1" w14:paraId="6692D4D0" w14:textId="77777777" w:rsidTr="00E10CDC">
        <w:trPr>
          <w:trHeight w:val="871"/>
        </w:trPr>
        <w:tc>
          <w:tcPr>
            <w:tcW w:w="1418" w:type="dxa"/>
          </w:tcPr>
          <w:p w14:paraId="458FE1DF" w14:textId="2AF0885E" w:rsidR="00D12D3D" w:rsidRPr="004666F1" w:rsidRDefault="00D12D3D" w:rsidP="00E10CDC">
            <w:pPr>
              <w:jc w:val="center"/>
              <w:rPr>
                <w:color w:val="000000" w:themeColor="text1"/>
              </w:rPr>
            </w:pPr>
            <w:r w:rsidRPr="004666F1">
              <w:rPr>
                <w:color w:val="000000" w:themeColor="text1"/>
              </w:rPr>
              <w:t>№ пункта Админи</w:t>
            </w:r>
            <w:r w:rsidR="00E10CDC">
              <w:rPr>
                <w:color w:val="000000" w:themeColor="text1"/>
              </w:rPr>
              <w:t>-</w:t>
            </w:r>
            <w:r w:rsidRPr="004666F1">
              <w:rPr>
                <w:color w:val="000000" w:themeColor="text1"/>
              </w:rPr>
              <w:t>стративного регламента</w:t>
            </w:r>
          </w:p>
        </w:tc>
        <w:tc>
          <w:tcPr>
            <w:tcW w:w="4461" w:type="dxa"/>
          </w:tcPr>
          <w:p w14:paraId="3BD8F869" w14:textId="77777777" w:rsidR="00D12D3D" w:rsidRPr="004666F1" w:rsidRDefault="00D12D3D" w:rsidP="00E10CDC">
            <w:pPr>
              <w:jc w:val="center"/>
              <w:rPr>
                <w:color w:val="000000" w:themeColor="text1"/>
              </w:rPr>
            </w:pPr>
            <w:r w:rsidRPr="004666F1">
              <w:rPr>
                <w:color w:val="000000" w:themeColor="text1"/>
              </w:rPr>
              <w:t>Наименование основания для отказа в выдаче разрешения на строительство в соответствии с Административным регламентом</w:t>
            </w:r>
          </w:p>
        </w:tc>
        <w:tc>
          <w:tcPr>
            <w:tcW w:w="3193" w:type="dxa"/>
          </w:tcPr>
          <w:p w14:paraId="0DBEAA2A" w14:textId="7E62AF6B" w:rsidR="00D12D3D" w:rsidRPr="004666F1" w:rsidRDefault="00D12D3D" w:rsidP="00E10CDC">
            <w:pPr>
              <w:jc w:val="center"/>
              <w:rPr>
                <w:color w:val="000000" w:themeColor="text1"/>
              </w:rPr>
            </w:pPr>
            <w:r w:rsidRPr="004666F1">
              <w:rPr>
                <w:color w:val="000000" w:themeColor="text1"/>
              </w:rPr>
              <w:t xml:space="preserve">Разъяснение причин отказа </w:t>
            </w:r>
            <w:r w:rsidR="00E10CDC">
              <w:rPr>
                <w:color w:val="000000" w:themeColor="text1"/>
              </w:rPr>
              <w:br/>
            </w:r>
            <w:r w:rsidRPr="004666F1">
              <w:rPr>
                <w:color w:val="000000" w:themeColor="text1"/>
              </w:rPr>
              <w:t xml:space="preserve">в выдаче разрешения </w:t>
            </w:r>
            <w:r w:rsidR="00E10CDC">
              <w:rPr>
                <w:color w:val="000000" w:themeColor="text1"/>
              </w:rPr>
              <w:br/>
            </w:r>
            <w:r w:rsidRPr="004666F1">
              <w:rPr>
                <w:color w:val="000000" w:themeColor="text1"/>
              </w:rPr>
              <w:t>на строительство</w:t>
            </w:r>
          </w:p>
        </w:tc>
      </w:tr>
      <w:tr w:rsidR="00D12D3D" w:rsidRPr="004666F1" w14:paraId="6F90C312" w14:textId="77777777" w:rsidTr="00E10CDC">
        <w:trPr>
          <w:trHeight w:val="1200"/>
        </w:trPr>
        <w:tc>
          <w:tcPr>
            <w:tcW w:w="1418" w:type="dxa"/>
          </w:tcPr>
          <w:p w14:paraId="29FB1B50" w14:textId="7EAA57D7" w:rsidR="00D12D3D" w:rsidRPr="004666F1" w:rsidRDefault="00D12D3D" w:rsidP="00E10CDC">
            <w:pPr>
              <w:rPr>
                <w:color w:val="000000" w:themeColor="text1"/>
                <w:lang w:val="en-US"/>
              </w:rPr>
            </w:pPr>
            <w:r w:rsidRPr="004666F1">
              <w:rPr>
                <w:color w:val="000000" w:themeColor="text1"/>
              </w:rPr>
              <w:t xml:space="preserve">подпункт </w:t>
            </w:r>
            <w:r w:rsidR="00E10CDC">
              <w:rPr>
                <w:color w:val="000000" w:themeColor="text1"/>
              </w:rPr>
              <w:t>«</w:t>
            </w:r>
            <w:r w:rsidRPr="004666F1">
              <w:rPr>
                <w:color w:val="000000" w:themeColor="text1"/>
              </w:rPr>
              <w:t>а</w:t>
            </w:r>
            <w:r w:rsidR="00E10CDC">
              <w:rPr>
                <w:color w:val="000000" w:themeColor="text1"/>
              </w:rPr>
              <w:t>»</w:t>
            </w:r>
            <w:r w:rsidRPr="004666F1">
              <w:rPr>
                <w:color w:val="000000" w:themeColor="text1"/>
              </w:rPr>
              <w:t xml:space="preserve"> пункта 2.22.1</w:t>
            </w:r>
          </w:p>
        </w:tc>
        <w:tc>
          <w:tcPr>
            <w:tcW w:w="4461" w:type="dxa"/>
          </w:tcPr>
          <w:p w14:paraId="2153872F" w14:textId="684A3084" w:rsidR="00D12D3D" w:rsidRPr="00162C20" w:rsidRDefault="00D12D3D" w:rsidP="00E10CDC">
            <w:pPr>
              <w:rPr>
                <w:color w:val="000000" w:themeColor="text1"/>
              </w:rPr>
            </w:pPr>
            <w:r w:rsidRPr="00162C20">
              <w:rPr>
                <w:bCs/>
                <w:color w:val="000000" w:themeColor="text1"/>
              </w:rPr>
              <w:t xml:space="preserve">отсутствие документов, предусмотренных подпунктами </w:t>
            </w:r>
            <w:r w:rsidR="00E10CDC">
              <w:rPr>
                <w:bCs/>
                <w:color w:val="000000" w:themeColor="text1"/>
              </w:rPr>
              <w:t>«</w:t>
            </w:r>
            <w:r w:rsidR="00162C20" w:rsidRPr="00162C20">
              <w:rPr>
                <w:bCs/>
                <w:color w:val="000000" w:themeColor="text1"/>
              </w:rPr>
              <w:t>б</w:t>
            </w:r>
            <w:r w:rsidR="00E10CDC">
              <w:rPr>
                <w:bCs/>
                <w:color w:val="000000" w:themeColor="text1"/>
              </w:rPr>
              <w:t>» – «</w:t>
            </w:r>
            <w:r w:rsidR="00162C20" w:rsidRPr="00162C20">
              <w:rPr>
                <w:bCs/>
                <w:color w:val="000000" w:themeColor="text1"/>
              </w:rPr>
              <w:t>г</w:t>
            </w:r>
            <w:r w:rsidR="00E10CDC">
              <w:rPr>
                <w:bCs/>
                <w:color w:val="000000" w:themeColor="text1"/>
              </w:rPr>
              <w:t>»</w:t>
            </w:r>
            <w:r w:rsidRPr="00162C20">
              <w:rPr>
                <w:bCs/>
                <w:color w:val="000000" w:themeColor="text1"/>
              </w:rPr>
              <w:t xml:space="preserve"> пункта 2.8, пунктом 2.9.1 А</w:t>
            </w:r>
            <w:r w:rsidRPr="00162C20">
              <w:rPr>
                <w:color w:val="000000" w:themeColor="text1"/>
              </w:rPr>
              <w:t>дминистративного регламента</w:t>
            </w:r>
          </w:p>
        </w:tc>
        <w:tc>
          <w:tcPr>
            <w:tcW w:w="3193" w:type="dxa"/>
          </w:tcPr>
          <w:p w14:paraId="1C75D59E" w14:textId="49544F95" w:rsidR="00D12D3D" w:rsidRPr="00162C20" w:rsidRDefault="00E10CDC" w:rsidP="00E10CDC">
            <w:pPr>
              <w:rPr>
                <w:i/>
                <w:color w:val="000000" w:themeColor="text1"/>
              </w:rPr>
            </w:pPr>
            <w:r>
              <w:rPr>
                <w:i/>
                <w:color w:val="000000" w:themeColor="text1"/>
              </w:rPr>
              <w:t>у</w:t>
            </w:r>
            <w:r w:rsidR="00D12D3D" w:rsidRPr="00162C20">
              <w:rPr>
                <w:i/>
                <w:color w:val="000000" w:themeColor="text1"/>
              </w:rPr>
              <w:t>казываются основания такого вывода</w:t>
            </w:r>
          </w:p>
        </w:tc>
      </w:tr>
      <w:tr w:rsidR="00D12D3D" w:rsidRPr="004666F1" w14:paraId="661E0042" w14:textId="77777777" w:rsidTr="00E10CDC">
        <w:trPr>
          <w:trHeight w:val="1537"/>
        </w:trPr>
        <w:tc>
          <w:tcPr>
            <w:tcW w:w="1418" w:type="dxa"/>
          </w:tcPr>
          <w:p w14:paraId="1F987DFB" w14:textId="560ACDAA" w:rsidR="00D12D3D" w:rsidRPr="004666F1" w:rsidRDefault="00D12D3D" w:rsidP="00E10CDC">
            <w:pPr>
              <w:rPr>
                <w:color w:val="000000" w:themeColor="text1"/>
              </w:rPr>
            </w:pPr>
            <w:r w:rsidRPr="004666F1">
              <w:rPr>
                <w:color w:val="000000" w:themeColor="text1"/>
              </w:rPr>
              <w:lastRenderedPageBreak/>
              <w:t xml:space="preserve">подпункт </w:t>
            </w:r>
            <w:r w:rsidR="00E10CDC">
              <w:rPr>
                <w:color w:val="000000" w:themeColor="text1"/>
              </w:rPr>
              <w:t>«</w:t>
            </w:r>
            <w:r w:rsidRPr="004666F1">
              <w:rPr>
                <w:color w:val="000000" w:themeColor="text1"/>
              </w:rPr>
              <w:t>б</w:t>
            </w:r>
            <w:r w:rsidR="00E10CDC">
              <w:rPr>
                <w:color w:val="000000" w:themeColor="text1"/>
              </w:rPr>
              <w:t>»</w:t>
            </w:r>
            <w:r w:rsidRPr="004666F1">
              <w:rPr>
                <w:color w:val="000000" w:themeColor="text1"/>
              </w:rPr>
              <w:t xml:space="preserve"> пункта 2.22.1</w:t>
            </w:r>
          </w:p>
        </w:tc>
        <w:tc>
          <w:tcPr>
            <w:tcW w:w="4461" w:type="dxa"/>
          </w:tcPr>
          <w:p w14:paraId="3825C426" w14:textId="77777777" w:rsidR="00D12D3D" w:rsidRPr="004666F1" w:rsidRDefault="00D12D3D" w:rsidP="00D12D3D">
            <w:pPr>
              <w:rPr>
                <w:color w:val="000000" w:themeColor="text1"/>
              </w:rPr>
            </w:pPr>
            <w:r w:rsidRPr="004666F1">
              <w:rPr>
                <w:bCs/>
                <w:color w:val="000000" w:themeColor="text1"/>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93" w:type="dxa"/>
          </w:tcPr>
          <w:p w14:paraId="1BE2C7F7" w14:textId="238EF73F" w:rsidR="00D12D3D" w:rsidRPr="004666F1" w:rsidRDefault="00E10CDC" w:rsidP="00E10CDC">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3E818F60" w14:textId="77777777" w:rsidTr="00E10CDC">
        <w:trPr>
          <w:trHeight w:val="28"/>
        </w:trPr>
        <w:tc>
          <w:tcPr>
            <w:tcW w:w="1418" w:type="dxa"/>
          </w:tcPr>
          <w:p w14:paraId="27FCC04A" w14:textId="7C6AAA9D" w:rsidR="00D12D3D" w:rsidRPr="004666F1" w:rsidRDefault="00D12D3D" w:rsidP="00E10CDC">
            <w:pPr>
              <w:rPr>
                <w:color w:val="000000" w:themeColor="text1"/>
              </w:rPr>
            </w:pPr>
            <w:r w:rsidRPr="004666F1">
              <w:rPr>
                <w:color w:val="000000" w:themeColor="text1"/>
              </w:rPr>
              <w:t xml:space="preserve">подпункт </w:t>
            </w:r>
            <w:r w:rsidR="00E10CDC">
              <w:rPr>
                <w:color w:val="000000" w:themeColor="text1"/>
              </w:rPr>
              <w:t>«</w:t>
            </w:r>
            <w:r w:rsidRPr="004666F1">
              <w:rPr>
                <w:color w:val="000000" w:themeColor="text1"/>
              </w:rPr>
              <w:t>в</w:t>
            </w:r>
            <w:r w:rsidR="00E10CDC">
              <w:rPr>
                <w:color w:val="000000" w:themeColor="text1"/>
              </w:rPr>
              <w:t>»</w:t>
            </w:r>
            <w:r w:rsidRPr="004666F1">
              <w:rPr>
                <w:color w:val="000000" w:themeColor="text1"/>
              </w:rPr>
              <w:t xml:space="preserve"> пункта 2.22.1</w:t>
            </w:r>
          </w:p>
        </w:tc>
        <w:tc>
          <w:tcPr>
            <w:tcW w:w="4461" w:type="dxa"/>
          </w:tcPr>
          <w:p w14:paraId="2669A855" w14:textId="6469DC4F" w:rsidR="00D12D3D" w:rsidRPr="004666F1" w:rsidRDefault="00D12D3D" w:rsidP="00D12D3D">
            <w:pPr>
              <w:rPr>
                <w:color w:val="000000" w:themeColor="text1"/>
              </w:rPr>
            </w:pPr>
            <w:r w:rsidRPr="004666F1">
              <w:rPr>
                <w:bCs/>
                <w:color w:val="000000" w:themeColor="text1"/>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w:t>
            </w:r>
            <w:r w:rsidR="00E10CDC">
              <w:rPr>
                <w:bCs/>
                <w:color w:val="000000" w:themeColor="text1"/>
              </w:rPr>
              <w:br/>
            </w:r>
            <w:r w:rsidRPr="004666F1">
              <w:rPr>
                <w:bCs/>
                <w:color w:val="000000" w:themeColor="text1"/>
              </w:rPr>
              <w:t xml:space="preserve">при которых для строительства, реконструкции линейного объекта </w:t>
            </w:r>
            <w:r w:rsidR="00E10CDC">
              <w:rPr>
                <w:bCs/>
                <w:color w:val="000000" w:themeColor="text1"/>
              </w:rPr>
              <w:br/>
            </w:r>
            <w:r w:rsidRPr="004666F1">
              <w:rPr>
                <w:bCs/>
                <w:color w:val="000000" w:themeColor="text1"/>
              </w:rPr>
              <w:t xml:space="preserve">не требуется подготовка документации </w:t>
            </w:r>
            <w:r w:rsidR="00E10CDC">
              <w:rPr>
                <w:bCs/>
                <w:color w:val="000000" w:themeColor="text1"/>
              </w:rPr>
              <w:br/>
            </w:r>
            <w:r w:rsidRPr="004666F1">
              <w:rPr>
                <w:bCs/>
                <w:color w:val="000000" w:themeColor="text1"/>
              </w:rPr>
              <w:t>по планировке территории)</w:t>
            </w:r>
          </w:p>
        </w:tc>
        <w:tc>
          <w:tcPr>
            <w:tcW w:w="3193" w:type="dxa"/>
          </w:tcPr>
          <w:p w14:paraId="3E6B895D" w14:textId="021DE263" w:rsidR="00D12D3D" w:rsidRPr="004666F1" w:rsidRDefault="006C17E9" w:rsidP="00E10CDC">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2EC48904" w14:textId="77777777" w:rsidTr="00E10CDC">
        <w:trPr>
          <w:trHeight w:val="1548"/>
        </w:trPr>
        <w:tc>
          <w:tcPr>
            <w:tcW w:w="1418" w:type="dxa"/>
          </w:tcPr>
          <w:p w14:paraId="0B662082" w14:textId="60124DDF" w:rsidR="00D12D3D" w:rsidRPr="004666F1" w:rsidRDefault="00D12D3D" w:rsidP="006C17E9">
            <w:pPr>
              <w:rPr>
                <w:color w:val="000000" w:themeColor="text1"/>
              </w:rPr>
            </w:pPr>
            <w:r w:rsidRPr="004666F1">
              <w:rPr>
                <w:color w:val="000000" w:themeColor="text1"/>
              </w:rPr>
              <w:t xml:space="preserve">подпункт </w:t>
            </w:r>
            <w:r w:rsidR="006C17E9">
              <w:rPr>
                <w:color w:val="000000" w:themeColor="text1"/>
              </w:rPr>
              <w:t>«</w:t>
            </w:r>
            <w:r w:rsidRPr="004666F1">
              <w:rPr>
                <w:color w:val="000000" w:themeColor="text1"/>
              </w:rPr>
              <w:t>г</w:t>
            </w:r>
            <w:r w:rsidR="006C17E9">
              <w:rPr>
                <w:color w:val="000000" w:themeColor="text1"/>
              </w:rPr>
              <w:t>»</w:t>
            </w:r>
            <w:r w:rsidRPr="004666F1">
              <w:rPr>
                <w:color w:val="000000" w:themeColor="text1"/>
              </w:rPr>
              <w:t xml:space="preserve"> пункта 2.22.1</w:t>
            </w:r>
          </w:p>
        </w:tc>
        <w:tc>
          <w:tcPr>
            <w:tcW w:w="4461" w:type="dxa"/>
          </w:tcPr>
          <w:p w14:paraId="67F9CB67" w14:textId="3FD268C5" w:rsidR="00D12D3D" w:rsidRPr="004666F1" w:rsidRDefault="00D12D3D" w:rsidP="00D12D3D">
            <w:pPr>
              <w:rPr>
                <w:color w:val="000000" w:themeColor="text1"/>
              </w:rPr>
            </w:pPr>
            <w:r w:rsidRPr="004666F1">
              <w:rPr>
                <w:bCs/>
                <w:color w:val="000000" w:themeColor="text1"/>
              </w:rPr>
              <w:t xml:space="preserve">несоответствие представленных документов разрешенному использованию земельного участка и (или) ограничениям, установленным в соответствии </w:t>
            </w:r>
            <w:r w:rsidR="006C17E9">
              <w:rPr>
                <w:bCs/>
                <w:color w:val="000000" w:themeColor="text1"/>
              </w:rPr>
              <w:br/>
            </w:r>
            <w:r w:rsidRPr="004666F1">
              <w:rPr>
                <w:bCs/>
                <w:color w:val="000000" w:themeColor="text1"/>
              </w:rPr>
              <w:t xml:space="preserve">с земельным и иным законодательством Российской Федерации и действующим </w:t>
            </w:r>
            <w:r w:rsidR="006C17E9">
              <w:rPr>
                <w:bCs/>
                <w:color w:val="000000" w:themeColor="text1"/>
              </w:rPr>
              <w:br/>
            </w:r>
            <w:r w:rsidRPr="004666F1">
              <w:rPr>
                <w:bCs/>
                <w:color w:val="000000" w:themeColor="text1"/>
              </w:rPr>
              <w:t>на дату выдачи разрешения на строительство</w:t>
            </w:r>
          </w:p>
        </w:tc>
        <w:tc>
          <w:tcPr>
            <w:tcW w:w="3193" w:type="dxa"/>
          </w:tcPr>
          <w:p w14:paraId="74FD26C0" w14:textId="62D8EB4F" w:rsidR="00D12D3D" w:rsidRPr="004666F1" w:rsidRDefault="006C17E9" w:rsidP="00E10CDC">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7A69C14D" w14:textId="77777777" w:rsidTr="00E10CDC">
        <w:trPr>
          <w:trHeight w:val="1244"/>
        </w:trPr>
        <w:tc>
          <w:tcPr>
            <w:tcW w:w="1418" w:type="dxa"/>
          </w:tcPr>
          <w:p w14:paraId="44C91C45" w14:textId="1588FF4B" w:rsidR="00D12D3D" w:rsidRPr="004666F1" w:rsidRDefault="00D12D3D" w:rsidP="006C17E9">
            <w:pPr>
              <w:rPr>
                <w:color w:val="000000" w:themeColor="text1"/>
              </w:rPr>
            </w:pPr>
            <w:r w:rsidRPr="004666F1">
              <w:rPr>
                <w:color w:val="000000" w:themeColor="text1"/>
              </w:rPr>
              <w:t xml:space="preserve">подпункт </w:t>
            </w:r>
            <w:r w:rsidR="006C17E9">
              <w:rPr>
                <w:color w:val="000000" w:themeColor="text1"/>
              </w:rPr>
              <w:t>«</w:t>
            </w:r>
            <w:r w:rsidRPr="004666F1">
              <w:rPr>
                <w:color w:val="000000" w:themeColor="text1"/>
              </w:rPr>
              <w:t>д</w:t>
            </w:r>
            <w:r w:rsidR="006C17E9">
              <w:rPr>
                <w:color w:val="000000" w:themeColor="text1"/>
              </w:rPr>
              <w:t>»</w:t>
            </w:r>
            <w:r w:rsidRPr="004666F1">
              <w:rPr>
                <w:color w:val="000000" w:themeColor="text1"/>
              </w:rPr>
              <w:t xml:space="preserve"> пункта 2.22.1</w:t>
            </w:r>
          </w:p>
        </w:tc>
        <w:tc>
          <w:tcPr>
            <w:tcW w:w="4461" w:type="dxa"/>
          </w:tcPr>
          <w:p w14:paraId="724E5748" w14:textId="77777777" w:rsidR="00D12D3D" w:rsidRPr="004666F1" w:rsidRDefault="00D12D3D" w:rsidP="00D12D3D">
            <w:pPr>
              <w:rPr>
                <w:color w:val="000000" w:themeColor="text1"/>
              </w:rPr>
            </w:pPr>
            <w:r w:rsidRPr="004666F1">
              <w:rPr>
                <w:bCs/>
                <w:color w:val="000000" w:themeColor="text1"/>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93" w:type="dxa"/>
          </w:tcPr>
          <w:p w14:paraId="42776BA7" w14:textId="359E4092" w:rsidR="00D12D3D" w:rsidRPr="004666F1" w:rsidRDefault="006C17E9" w:rsidP="00E10CDC">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7997FA77" w14:textId="77777777" w:rsidTr="00E10CDC">
        <w:trPr>
          <w:trHeight w:val="3304"/>
        </w:trPr>
        <w:tc>
          <w:tcPr>
            <w:tcW w:w="1418" w:type="dxa"/>
          </w:tcPr>
          <w:p w14:paraId="4629ACCB" w14:textId="026438BF" w:rsidR="00D12D3D" w:rsidRPr="004666F1" w:rsidRDefault="00D12D3D" w:rsidP="006C17E9">
            <w:pPr>
              <w:rPr>
                <w:color w:val="000000" w:themeColor="text1"/>
              </w:rPr>
            </w:pPr>
            <w:r w:rsidRPr="004666F1">
              <w:rPr>
                <w:color w:val="000000" w:themeColor="text1"/>
              </w:rPr>
              <w:t xml:space="preserve">подпункт </w:t>
            </w:r>
            <w:r w:rsidR="006C17E9">
              <w:rPr>
                <w:color w:val="000000" w:themeColor="text1"/>
              </w:rPr>
              <w:t>«</w:t>
            </w:r>
            <w:r w:rsidRPr="004666F1">
              <w:rPr>
                <w:color w:val="000000" w:themeColor="text1"/>
              </w:rPr>
              <w:t>е</w:t>
            </w:r>
            <w:r w:rsidR="006C17E9">
              <w:rPr>
                <w:color w:val="000000" w:themeColor="text1"/>
              </w:rPr>
              <w:t>»</w:t>
            </w:r>
            <w:r w:rsidRPr="004666F1">
              <w:rPr>
                <w:color w:val="000000" w:themeColor="text1"/>
              </w:rPr>
              <w:t xml:space="preserve"> пункта 2.22.1</w:t>
            </w:r>
          </w:p>
        </w:tc>
        <w:tc>
          <w:tcPr>
            <w:tcW w:w="4461" w:type="dxa"/>
          </w:tcPr>
          <w:p w14:paraId="47D6D178" w14:textId="486DC07F" w:rsidR="00D12D3D" w:rsidRPr="004666F1" w:rsidRDefault="00D12D3D" w:rsidP="00D12D3D">
            <w:pPr>
              <w:rPr>
                <w:color w:val="000000" w:themeColor="text1"/>
              </w:rPr>
            </w:pPr>
            <w:r w:rsidRPr="004666F1">
              <w:rPr>
                <w:bCs/>
                <w:color w:val="000000" w:themeColor="text1"/>
              </w:rPr>
              <w:t xml:space="preserve">заключение органа исполнительной власти субъекта Российской Федерации, уполномоченного в области охраны объектов культурного наследия, </w:t>
            </w:r>
            <w:r w:rsidR="006C17E9">
              <w:rPr>
                <w:bCs/>
                <w:color w:val="000000" w:themeColor="text1"/>
              </w:rPr>
              <w:br/>
            </w:r>
            <w:r w:rsidRPr="004666F1">
              <w:rPr>
                <w:bCs/>
                <w:color w:val="000000" w:themeColor="text1"/>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sidR="006C17E9">
              <w:rPr>
                <w:bCs/>
                <w:color w:val="000000" w:themeColor="text1"/>
              </w:rPr>
              <w:br/>
            </w:r>
            <w:r w:rsidRPr="004666F1">
              <w:rPr>
                <w:bCs/>
                <w:color w:val="000000" w:themeColor="text1"/>
              </w:rPr>
              <w:t xml:space="preserve">к архитектурным решениям объектов капитального строительства, установленным градостроительным регламентом применительно </w:t>
            </w:r>
            <w:r w:rsidR="006C17E9">
              <w:rPr>
                <w:bCs/>
                <w:color w:val="000000" w:themeColor="text1"/>
              </w:rPr>
              <w:br/>
            </w:r>
            <w:r w:rsidRPr="004666F1">
              <w:rPr>
                <w:bCs/>
                <w:color w:val="000000" w:themeColor="text1"/>
              </w:rPr>
              <w:t xml:space="preserve">к территориальной зоне, расположенной </w:t>
            </w:r>
            <w:r w:rsidR="006C17E9">
              <w:rPr>
                <w:bCs/>
                <w:color w:val="000000" w:themeColor="text1"/>
              </w:rPr>
              <w:br/>
            </w:r>
            <w:r w:rsidRPr="004666F1">
              <w:rPr>
                <w:bCs/>
                <w:color w:val="000000" w:themeColor="text1"/>
              </w:rPr>
              <w:t>в границах территории исторического поселения федерального или регионального значения;</w:t>
            </w:r>
          </w:p>
        </w:tc>
        <w:tc>
          <w:tcPr>
            <w:tcW w:w="3193" w:type="dxa"/>
          </w:tcPr>
          <w:p w14:paraId="172ECDC0" w14:textId="42842507" w:rsidR="00D12D3D" w:rsidRPr="004666F1" w:rsidRDefault="006C17E9" w:rsidP="00E10CDC">
            <w:pPr>
              <w:rPr>
                <w:i/>
                <w:color w:val="000000" w:themeColor="text1"/>
              </w:rPr>
            </w:pPr>
            <w:r>
              <w:rPr>
                <w:i/>
                <w:color w:val="000000" w:themeColor="text1"/>
              </w:rPr>
              <w:t>н</w:t>
            </w:r>
            <w:r w:rsidR="00D12D3D" w:rsidRPr="004666F1">
              <w:rPr>
                <w:i/>
                <w:color w:val="000000" w:themeColor="text1"/>
              </w:rPr>
              <w:t>е требуется</w:t>
            </w:r>
          </w:p>
        </w:tc>
      </w:tr>
      <w:tr w:rsidR="00D12D3D" w:rsidRPr="004666F1" w14:paraId="3532F0A4" w14:textId="77777777" w:rsidTr="00E10CDC">
        <w:trPr>
          <w:trHeight w:val="910"/>
        </w:trPr>
        <w:tc>
          <w:tcPr>
            <w:tcW w:w="1418" w:type="dxa"/>
          </w:tcPr>
          <w:p w14:paraId="56709E84" w14:textId="54B5BBB2" w:rsidR="00D12D3D" w:rsidRPr="004666F1" w:rsidDel="005F5CE5" w:rsidRDefault="00D12D3D" w:rsidP="006C17E9">
            <w:pPr>
              <w:rPr>
                <w:color w:val="000000" w:themeColor="text1"/>
              </w:rPr>
            </w:pPr>
            <w:r w:rsidRPr="004666F1">
              <w:rPr>
                <w:color w:val="000000" w:themeColor="text1"/>
              </w:rPr>
              <w:lastRenderedPageBreak/>
              <w:t xml:space="preserve">подпункт </w:t>
            </w:r>
            <w:r w:rsidR="006C17E9">
              <w:rPr>
                <w:color w:val="000000" w:themeColor="text1"/>
              </w:rPr>
              <w:t>«</w:t>
            </w:r>
            <w:r w:rsidRPr="004666F1">
              <w:rPr>
                <w:color w:val="000000" w:themeColor="text1"/>
              </w:rPr>
              <w:t>ж</w:t>
            </w:r>
            <w:r w:rsidR="006C17E9">
              <w:rPr>
                <w:color w:val="000000" w:themeColor="text1"/>
              </w:rPr>
              <w:t>»</w:t>
            </w:r>
            <w:r w:rsidRPr="004666F1">
              <w:rPr>
                <w:color w:val="000000" w:themeColor="text1"/>
              </w:rPr>
              <w:t xml:space="preserve"> пункта 2.22.1</w:t>
            </w:r>
          </w:p>
        </w:tc>
        <w:tc>
          <w:tcPr>
            <w:tcW w:w="4461" w:type="dxa"/>
          </w:tcPr>
          <w:p w14:paraId="397E0E63" w14:textId="5AEE8503" w:rsidR="00D12D3D" w:rsidRPr="004666F1" w:rsidDel="005F5CE5" w:rsidRDefault="00D12D3D" w:rsidP="00D12D3D">
            <w:pPr>
              <w:rPr>
                <w:color w:val="000000" w:themeColor="text1"/>
              </w:rPr>
            </w:pPr>
            <w:r w:rsidRPr="004666F1">
              <w:rPr>
                <w:bCs/>
                <w:color w:val="000000" w:themeColor="text1"/>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w:t>
            </w:r>
            <w:r w:rsidR="006C17E9">
              <w:rPr>
                <w:bCs/>
                <w:color w:val="000000" w:themeColor="text1"/>
              </w:rPr>
              <w:br/>
            </w:r>
            <w:r w:rsidRPr="004666F1">
              <w:rPr>
                <w:bCs/>
                <w:color w:val="000000" w:themeColor="text1"/>
              </w:rPr>
              <w:t>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93" w:type="dxa"/>
          </w:tcPr>
          <w:p w14:paraId="33FABD0A" w14:textId="556F2D1F" w:rsidR="00D12D3D" w:rsidRPr="004666F1" w:rsidRDefault="006C17E9" w:rsidP="00E10CDC">
            <w:pPr>
              <w:rPr>
                <w:i/>
                <w:color w:val="000000" w:themeColor="text1"/>
              </w:rPr>
            </w:pPr>
            <w:r>
              <w:rPr>
                <w:i/>
                <w:color w:val="000000" w:themeColor="text1"/>
              </w:rPr>
              <w:t>н</w:t>
            </w:r>
            <w:r w:rsidR="00D12D3D" w:rsidRPr="004666F1">
              <w:rPr>
                <w:i/>
                <w:color w:val="000000" w:themeColor="text1"/>
              </w:rPr>
              <w:t>е требуется</w:t>
            </w:r>
          </w:p>
        </w:tc>
      </w:tr>
    </w:tbl>
    <w:p w14:paraId="7E468C68" w14:textId="777777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738560E6" w14:textId="22FDAB8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w:t>
      </w:r>
      <w:r w:rsidR="006C17E9">
        <w:rPr>
          <w:rFonts w:ascii="Times New Roman" w:hAnsi="Times New Roman" w:cs="Times New Roman"/>
          <w:color w:val="000000" w:themeColor="text1"/>
          <w:sz w:val="28"/>
          <w:szCs w:val="28"/>
        </w:rPr>
        <w:t>___________</w:t>
      </w:r>
      <w:r w:rsidRPr="004666F1">
        <w:rPr>
          <w:rFonts w:ascii="Times New Roman" w:hAnsi="Times New Roman" w:cs="Times New Roman"/>
          <w:color w:val="000000" w:themeColor="text1"/>
          <w:sz w:val="28"/>
          <w:szCs w:val="28"/>
        </w:rPr>
        <w:t>, а также в судебном порядке.</w:t>
      </w:r>
    </w:p>
    <w:p w14:paraId="5EE33FC7" w14:textId="0FC19F93"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Дополнительно и</w:t>
      </w:r>
      <w:r w:rsidR="00C24C0B">
        <w:rPr>
          <w:rFonts w:ascii="Times New Roman" w:hAnsi="Times New Roman" w:cs="Times New Roman"/>
          <w:color w:val="000000" w:themeColor="text1"/>
          <w:sz w:val="28"/>
          <w:szCs w:val="28"/>
        </w:rPr>
        <w:t>нформируем:___</w:t>
      </w:r>
      <w:r w:rsidRPr="004666F1">
        <w:rPr>
          <w:rFonts w:ascii="Times New Roman" w:hAnsi="Times New Roman" w:cs="Times New Roman"/>
          <w:color w:val="000000" w:themeColor="text1"/>
          <w:sz w:val="28"/>
          <w:szCs w:val="28"/>
        </w:rPr>
        <w:t>________________</w:t>
      </w:r>
      <w:r w:rsidR="00C24C0B">
        <w:rPr>
          <w:rFonts w:ascii="Times New Roman" w:hAnsi="Times New Roman" w:cs="Times New Roman"/>
          <w:color w:val="000000" w:themeColor="text1"/>
          <w:sz w:val="28"/>
          <w:szCs w:val="28"/>
        </w:rPr>
        <w:t>___</w:t>
      </w:r>
      <w:r w:rsidR="006C17E9">
        <w:rPr>
          <w:rFonts w:ascii="Times New Roman" w:hAnsi="Times New Roman" w:cs="Times New Roman"/>
          <w:color w:val="000000" w:themeColor="text1"/>
          <w:sz w:val="28"/>
          <w:szCs w:val="28"/>
        </w:rPr>
        <w:t>___________</w:t>
      </w:r>
      <w:r w:rsidRPr="004666F1">
        <w:rPr>
          <w:rFonts w:ascii="Times New Roman" w:hAnsi="Times New Roman" w:cs="Times New Roman"/>
          <w:color w:val="000000" w:themeColor="text1"/>
          <w:sz w:val="24"/>
        </w:rPr>
        <w:t xml:space="preserve"> </w:t>
      </w:r>
      <w:r w:rsidRPr="004666F1">
        <w:rPr>
          <w:rFonts w:ascii="Times New Roman" w:hAnsi="Times New Roman" w:cs="Times New Roman"/>
          <w:color w:val="000000" w:themeColor="text1"/>
          <w:sz w:val="24"/>
        </w:rPr>
        <w:br/>
      </w:r>
      <w:r w:rsidRPr="004666F1">
        <w:rPr>
          <w:rFonts w:ascii="Times New Roman" w:hAnsi="Times New Roman" w:cs="Times New Roman"/>
          <w:color w:val="000000" w:themeColor="text1"/>
          <w:sz w:val="28"/>
          <w:szCs w:val="28"/>
        </w:rPr>
        <w:t>___________________________________</w:t>
      </w:r>
      <w:r w:rsidR="006C17E9">
        <w:rPr>
          <w:rFonts w:ascii="Times New Roman" w:hAnsi="Times New Roman" w:cs="Times New Roman"/>
          <w:color w:val="000000" w:themeColor="text1"/>
          <w:sz w:val="28"/>
          <w:szCs w:val="28"/>
        </w:rPr>
        <w:t>____________________________</w:t>
      </w:r>
      <w:r w:rsidRPr="004666F1">
        <w:rPr>
          <w:rFonts w:ascii="Times New Roman" w:hAnsi="Times New Roman" w:cs="Times New Roman"/>
          <w:color w:val="000000" w:themeColor="text1"/>
          <w:sz w:val="28"/>
          <w:szCs w:val="28"/>
        </w:rPr>
        <w:t xml:space="preserve">_.    </w:t>
      </w:r>
    </w:p>
    <w:p w14:paraId="4F12A89B" w14:textId="03B6F31D" w:rsidR="00D12D3D" w:rsidRDefault="00D12D3D" w:rsidP="00D12D3D">
      <w:pPr>
        <w:pStyle w:val="ConsPlusNonformat"/>
        <w:jc w:val="center"/>
        <w:rPr>
          <w:rFonts w:ascii="Times New Roman" w:hAnsi="Times New Roman" w:cs="Times New Roman"/>
          <w:color w:val="000000" w:themeColor="text1"/>
        </w:rPr>
      </w:pPr>
      <w:r w:rsidRPr="004666F1">
        <w:rPr>
          <w:rFonts w:ascii="Times New Roman" w:hAnsi="Times New Roman" w:cs="Times New Roman"/>
          <w:color w:val="000000" w:themeColor="text1"/>
        </w:rPr>
        <w:t xml:space="preserve">(указывается информация, необходимая для устранения причин отказа в выдаче разрешения </w:t>
      </w:r>
      <w:r w:rsidR="006C17E9">
        <w:rPr>
          <w:rFonts w:ascii="Times New Roman" w:hAnsi="Times New Roman" w:cs="Times New Roman"/>
          <w:color w:val="000000" w:themeColor="text1"/>
        </w:rPr>
        <w:br/>
      </w:r>
      <w:r w:rsidRPr="004666F1">
        <w:rPr>
          <w:rFonts w:ascii="Times New Roman" w:hAnsi="Times New Roman" w:cs="Times New Roman"/>
          <w:color w:val="000000" w:themeColor="text1"/>
        </w:rPr>
        <w:t>на строительство, а также иная дополнительная информация при наличии)</w:t>
      </w:r>
    </w:p>
    <w:p w14:paraId="7A4D9396" w14:textId="77777777" w:rsidR="006C17E9" w:rsidRPr="004666F1" w:rsidRDefault="006C17E9" w:rsidP="00D12D3D">
      <w:pPr>
        <w:pStyle w:val="ConsPlusNonformat"/>
        <w:jc w:val="center"/>
        <w:rPr>
          <w:rFonts w:ascii="Times New Roman" w:hAnsi="Times New Roman" w:cs="Times New Roman"/>
          <w:color w:val="000000" w:themeColor="text1"/>
        </w:rPr>
      </w:pPr>
    </w:p>
    <w:p w14:paraId="19DB310E" w14:textId="77777777" w:rsidR="00D12D3D" w:rsidRPr="004666F1" w:rsidRDefault="00D12D3D" w:rsidP="00D12D3D">
      <w:pPr>
        <w:pStyle w:val="ConsPlusNonformat"/>
        <w:jc w:val="center"/>
        <w:rPr>
          <w:rFonts w:ascii="Times New Roman" w:hAnsi="Times New Roman" w:cs="Times New Roman"/>
          <w:color w:val="000000" w:themeColor="text1"/>
        </w:rPr>
      </w:pPr>
    </w:p>
    <w:tbl>
      <w:tblPr>
        <w:tblW w:w="8931" w:type="dxa"/>
        <w:tblLayout w:type="fixed"/>
        <w:tblCellMar>
          <w:left w:w="28" w:type="dxa"/>
          <w:right w:w="28" w:type="dxa"/>
        </w:tblCellMar>
        <w:tblLook w:val="0000" w:firstRow="0" w:lastRow="0" w:firstColumn="0" w:lastColumn="0" w:noHBand="0" w:noVBand="0"/>
      </w:tblPr>
      <w:tblGrid>
        <w:gridCol w:w="3119"/>
        <w:gridCol w:w="425"/>
        <w:gridCol w:w="2127"/>
        <w:gridCol w:w="425"/>
        <w:gridCol w:w="2835"/>
      </w:tblGrid>
      <w:tr w:rsidR="00D12D3D" w:rsidRPr="004666F1" w14:paraId="4473130D" w14:textId="77777777" w:rsidTr="006C17E9">
        <w:tc>
          <w:tcPr>
            <w:tcW w:w="3119" w:type="dxa"/>
            <w:tcBorders>
              <w:top w:val="nil"/>
              <w:left w:val="nil"/>
              <w:bottom w:val="single" w:sz="4" w:space="0" w:color="auto"/>
              <w:right w:val="nil"/>
            </w:tcBorders>
            <w:vAlign w:val="bottom"/>
          </w:tcPr>
          <w:p w14:paraId="08F5AB66"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53BD1C34" w14:textId="77777777" w:rsidR="00D12D3D" w:rsidRPr="004666F1" w:rsidRDefault="00D12D3D" w:rsidP="00D12D3D">
            <w:pPr>
              <w:rPr>
                <w:color w:val="000000" w:themeColor="text1"/>
              </w:rPr>
            </w:pPr>
          </w:p>
        </w:tc>
        <w:tc>
          <w:tcPr>
            <w:tcW w:w="2127" w:type="dxa"/>
            <w:tcBorders>
              <w:top w:val="nil"/>
              <w:left w:val="nil"/>
              <w:bottom w:val="single" w:sz="4" w:space="0" w:color="auto"/>
              <w:right w:val="nil"/>
            </w:tcBorders>
            <w:vAlign w:val="bottom"/>
          </w:tcPr>
          <w:p w14:paraId="18EFE0EB"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45944BAC" w14:textId="77777777" w:rsidR="00D12D3D" w:rsidRPr="004666F1" w:rsidRDefault="00D12D3D" w:rsidP="00D12D3D">
            <w:pPr>
              <w:rPr>
                <w:color w:val="000000" w:themeColor="text1"/>
              </w:rPr>
            </w:pPr>
          </w:p>
        </w:tc>
        <w:tc>
          <w:tcPr>
            <w:tcW w:w="2835" w:type="dxa"/>
            <w:tcBorders>
              <w:top w:val="nil"/>
              <w:left w:val="nil"/>
              <w:bottom w:val="single" w:sz="4" w:space="0" w:color="auto"/>
              <w:right w:val="nil"/>
            </w:tcBorders>
            <w:vAlign w:val="bottom"/>
          </w:tcPr>
          <w:p w14:paraId="6527D714" w14:textId="77777777" w:rsidR="00D12D3D" w:rsidRPr="004666F1" w:rsidRDefault="00D12D3D" w:rsidP="00D12D3D">
            <w:pPr>
              <w:jc w:val="center"/>
              <w:rPr>
                <w:color w:val="000000" w:themeColor="text1"/>
              </w:rPr>
            </w:pPr>
          </w:p>
        </w:tc>
      </w:tr>
      <w:tr w:rsidR="00D12D3D" w:rsidRPr="004666F1" w14:paraId="299B9AE3" w14:textId="77777777" w:rsidTr="006C17E9">
        <w:tc>
          <w:tcPr>
            <w:tcW w:w="3119" w:type="dxa"/>
            <w:tcBorders>
              <w:top w:val="nil"/>
              <w:left w:val="nil"/>
              <w:bottom w:val="nil"/>
              <w:right w:val="nil"/>
            </w:tcBorders>
          </w:tcPr>
          <w:p w14:paraId="0DAEAC12"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425" w:type="dxa"/>
            <w:tcBorders>
              <w:top w:val="nil"/>
              <w:left w:val="nil"/>
              <w:bottom w:val="nil"/>
              <w:right w:val="nil"/>
            </w:tcBorders>
          </w:tcPr>
          <w:p w14:paraId="010BF9EC" w14:textId="77777777" w:rsidR="00D12D3D" w:rsidRPr="004666F1" w:rsidRDefault="00D12D3D" w:rsidP="00D12D3D">
            <w:pPr>
              <w:rPr>
                <w:color w:val="000000" w:themeColor="text1"/>
                <w:sz w:val="20"/>
                <w:szCs w:val="20"/>
              </w:rPr>
            </w:pPr>
          </w:p>
        </w:tc>
        <w:tc>
          <w:tcPr>
            <w:tcW w:w="2127" w:type="dxa"/>
            <w:tcBorders>
              <w:top w:val="nil"/>
              <w:left w:val="nil"/>
              <w:bottom w:val="nil"/>
              <w:right w:val="nil"/>
            </w:tcBorders>
          </w:tcPr>
          <w:p w14:paraId="437F7BDF"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425" w:type="dxa"/>
            <w:tcBorders>
              <w:top w:val="nil"/>
              <w:left w:val="nil"/>
              <w:bottom w:val="nil"/>
              <w:right w:val="nil"/>
            </w:tcBorders>
          </w:tcPr>
          <w:p w14:paraId="0CBFE924" w14:textId="77777777" w:rsidR="00D12D3D" w:rsidRPr="004666F1" w:rsidRDefault="00D12D3D" w:rsidP="00D12D3D">
            <w:pPr>
              <w:rPr>
                <w:color w:val="000000" w:themeColor="text1"/>
                <w:sz w:val="20"/>
                <w:szCs w:val="20"/>
              </w:rPr>
            </w:pPr>
          </w:p>
        </w:tc>
        <w:tc>
          <w:tcPr>
            <w:tcW w:w="2835" w:type="dxa"/>
            <w:tcBorders>
              <w:top w:val="nil"/>
              <w:left w:val="nil"/>
              <w:bottom w:val="nil"/>
              <w:right w:val="nil"/>
            </w:tcBorders>
          </w:tcPr>
          <w:p w14:paraId="395FC1D3" w14:textId="0D23D243"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6C17E9">
              <w:rPr>
                <w:color w:val="000000" w:themeColor="text1"/>
                <w:sz w:val="20"/>
                <w:szCs w:val="20"/>
              </w:rPr>
              <w:br/>
            </w:r>
            <w:r w:rsidRPr="004666F1">
              <w:rPr>
                <w:color w:val="000000" w:themeColor="text1"/>
                <w:sz w:val="20"/>
                <w:szCs w:val="20"/>
              </w:rPr>
              <w:t>(при наличии)</w:t>
            </w:r>
          </w:p>
        </w:tc>
      </w:tr>
    </w:tbl>
    <w:p w14:paraId="5191CB22" w14:textId="77777777" w:rsidR="00D12D3D" w:rsidRPr="004666F1" w:rsidRDefault="00D12D3D" w:rsidP="00D12D3D">
      <w:pPr>
        <w:spacing w:before="120"/>
        <w:rPr>
          <w:color w:val="000000" w:themeColor="text1"/>
          <w:sz w:val="28"/>
          <w:szCs w:val="28"/>
        </w:rPr>
      </w:pPr>
      <w:r w:rsidRPr="004666F1">
        <w:rPr>
          <w:color w:val="000000" w:themeColor="text1"/>
          <w:sz w:val="28"/>
          <w:szCs w:val="28"/>
        </w:rPr>
        <w:t>Дата</w:t>
      </w:r>
    </w:p>
    <w:p w14:paraId="57AA8C32" w14:textId="3246160E" w:rsidR="00870B8B" w:rsidRPr="004666F1" w:rsidRDefault="00D12D3D" w:rsidP="00870B8B">
      <w:pPr>
        <w:autoSpaceDE w:val="0"/>
        <w:autoSpaceDN w:val="0"/>
        <w:spacing w:before="240"/>
        <w:ind w:left="5670"/>
        <w:jc w:val="right"/>
        <w:rPr>
          <w:rFonts w:eastAsia="Calibri"/>
          <w:color w:val="000000" w:themeColor="text1"/>
          <w:sz w:val="28"/>
          <w:szCs w:val="28"/>
          <w:lang w:eastAsia="en-US"/>
        </w:rPr>
      </w:pPr>
      <w:r w:rsidRPr="004666F1">
        <w:rPr>
          <w:color w:val="000000" w:themeColor="text1"/>
        </w:rPr>
        <w:br w:type="page"/>
      </w:r>
    </w:p>
    <w:p w14:paraId="45C8D607" w14:textId="378D3135" w:rsidR="006C17E9" w:rsidRPr="004666F1" w:rsidRDefault="006C17E9" w:rsidP="006C17E9">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7</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4D7B9F22" w14:textId="44D13EA5" w:rsidR="00D12D3D" w:rsidRPr="004666F1" w:rsidRDefault="00D12D3D" w:rsidP="00870B8B">
      <w:pPr>
        <w:pStyle w:val="afa"/>
        <w:tabs>
          <w:tab w:val="left" w:pos="6600"/>
        </w:tabs>
        <w:ind w:left="5670"/>
        <w:jc w:val="center"/>
        <w:outlineLvl w:val="0"/>
        <w:rPr>
          <w:color w:val="000000" w:themeColor="text1"/>
          <w:sz w:val="28"/>
          <w:szCs w:val="28"/>
        </w:rPr>
      </w:pPr>
    </w:p>
    <w:p w14:paraId="55C70CAC" w14:textId="3E4C7466" w:rsidR="00D12D3D" w:rsidRPr="004666F1" w:rsidRDefault="00FE2D3A" w:rsidP="00FE2D3A">
      <w:pPr>
        <w:autoSpaceDE w:val="0"/>
        <w:autoSpaceDN w:val="0"/>
        <w:spacing w:before="240"/>
        <w:ind w:left="5670"/>
        <w:jc w:val="right"/>
        <w:rPr>
          <w:color w:val="000000" w:themeColor="text1"/>
          <w:sz w:val="28"/>
          <w:szCs w:val="28"/>
        </w:rPr>
      </w:pPr>
      <w:r>
        <w:rPr>
          <w:color w:val="000000" w:themeColor="text1"/>
          <w:sz w:val="28"/>
          <w:szCs w:val="28"/>
        </w:rPr>
        <w:t>ФОРМА</w:t>
      </w:r>
    </w:p>
    <w:p w14:paraId="503DF534" w14:textId="77777777" w:rsidR="00D12D3D" w:rsidRPr="004666F1" w:rsidRDefault="00D12D3D" w:rsidP="00D12D3D">
      <w:pPr>
        <w:pStyle w:val="afa"/>
        <w:ind w:left="5387"/>
        <w:jc w:val="center"/>
        <w:rPr>
          <w:color w:val="000000" w:themeColor="text1"/>
          <w:sz w:val="28"/>
          <w:szCs w:val="28"/>
        </w:rPr>
      </w:pPr>
    </w:p>
    <w:p w14:paraId="73F4BA1B"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7"/>
          <w:szCs w:val="27"/>
        </w:rPr>
        <w:t>Кому ____________________________________</w:t>
      </w:r>
    </w:p>
    <w:p w14:paraId="0E94A56F" w14:textId="098EABD3"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w:t>
      </w:r>
      <w:r w:rsidR="00FE2D3A">
        <w:rPr>
          <w:color w:val="000000" w:themeColor="text1"/>
          <w:sz w:val="20"/>
          <w:szCs w:val="20"/>
        </w:rPr>
        <w:t>ивидуального предпринимателя) –</w:t>
      </w:r>
      <w:r w:rsidRPr="004666F1">
        <w:rPr>
          <w:color w:val="000000" w:themeColor="text1"/>
          <w:sz w:val="20"/>
          <w:szCs w:val="20"/>
        </w:rPr>
        <w:t xml:space="preserve"> для физического лица, полное наименование застройщика, ИНН, ОГРН – для юридического лица,</w:t>
      </w:r>
    </w:p>
    <w:p w14:paraId="779B3E1B"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19AA8726" w14:textId="7777777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3E0F81AA" w14:textId="77777777" w:rsidR="00D12D3D" w:rsidRPr="004666F1" w:rsidRDefault="00D12D3D" w:rsidP="00D12D3D">
      <w:pPr>
        <w:jc w:val="right"/>
        <w:rPr>
          <w:b/>
          <w:color w:val="000000" w:themeColor="text1"/>
        </w:rPr>
      </w:pPr>
    </w:p>
    <w:p w14:paraId="73EE2DD2" w14:textId="77777777" w:rsidR="00D12D3D" w:rsidRPr="004666F1" w:rsidRDefault="00D12D3D" w:rsidP="00D12D3D">
      <w:pPr>
        <w:jc w:val="right"/>
        <w:rPr>
          <w:b/>
          <w:color w:val="000000" w:themeColor="text1"/>
        </w:rPr>
      </w:pPr>
    </w:p>
    <w:p w14:paraId="1360D40B" w14:textId="77777777" w:rsidR="00D12D3D" w:rsidRPr="004666F1" w:rsidRDefault="00D12D3D" w:rsidP="00D12D3D">
      <w:pPr>
        <w:jc w:val="right"/>
        <w:rPr>
          <w:b/>
          <w:color w:val="000000" w:themeColor="text1"/>
        </w:rPr>
      </w:pPr>
    </w:p>
    <w:p w14:paraId="04B35C21" w14:textId="77777777" w:rsidR="00D12D3D" w:rsidRPr="004666F1" w:rsidRDefault="00D12D3D" w:rsidP="00D12D3D">
      <w:pPr>
        <w:jc w:val="center"/>
        <w:rPr>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об отказе во внесении изменений в разрешение на строительство</w:t>
      </w:r>
    </w:p>
    <w:p w14:paraId="6FE1FEF4" w14:textId="77777777" w:rsidR="00D12D3D" w:rsidRPr="004666F1" w:rsidRDefault="00D12D3D" w:rsidP="00D12D3D">
      <w:pPr>
        <w:jc w:val="both"/>
        <w:rPr>
          <w:color w:val="000000" w:themeColor="text1"/>
        </w:rPr>
      </w:pPr>
      <w:r w:rsidRPr="004666F1">
        <w:rPr>
          <w:color w:val="000000" w:themeColor="text1"/>
        </w:rPr>
        <w:t xml:space="preserve">__________________________________________________________________________________ </w:t>
      </w:r>
    </w:p>
    <w:p w14:paraId="4BFED3D8" w14:textId="315B4D78" w:rsidR="00D12D3D" w:rsidRPr="004666F1" w:rsidRDefault="00D12D3D" w:rsidP="00D12D3D">
      <w:pPr>
        <w:jc w:val="center"/>
        <w:rPr>
          <w:color w:val="000000" w:themeColor="text1"/>
        </w:rPr>
      </w:pPr>
      <w:r w:rsidRPr="004666F1">
        <w:rPr>
          <w:color w:val="000000" w:themeColor="text1"/>
          <w:sz w:val="20"/>
        </w:rPr>
        <w:t>(наименование уполномоченного на выдачу разрешений на строительство органа местного самоуправления)</w:t>
      </w:r>
    </w:p>
    <w:p w14:paraId="66EE7542" w14:textId="5F90C79D" w:rsidR="00FE2D3A" w:rsidRPr="004666F1" w:rsidRDefault="00D12D3D" w:rsidP="00FE2D3A">
      <w:pPr>
        <w:jc w:val="both"/>
        <w:rPr>
          <w:color w:val="000000" w:themeColor="text1"/>
          <w:sz w:val="20"/>
          <w:szCs w:val="20"/>
        </w:rPr>
      </w:pPr>
      <w:r w:rsidRPr="004666F1">
        <w:rPr>
          <w:color w:val="000000" w:themeColor="text1"/>
          <w:sz w:val="28"/>
          <w:szCs w:val="28"/>
        </w:rPr>
        <w:t>по результатам рассмотрения _____</w:t>
      </w:r>
      <w:r w:rsidR="00FE2D3A">
        <w:rPr>
          <w:color w:val="000000" w:themeColor="text1"/>
          <w:sz w:val="28"/>
          <w:szCs w:val="28"/>
        </w:rPr>
        <w:t>__________________________</w:t>
      </w:r>
      <w:r w:rsidRPr="004666F1">
        <w:rPr>
          <w:color w:val="000000" w:themeColor="text1"/>
          <w:sz w:val="28"/>
          <w:szCs w:val="28"/>
        </w:rPr>
        <w:t xml:space="preserve">_______* от  ________________ № _______________ принято решение об отказе </w:t>
      </w:r>
      <w:r w:rsidR="00FE2D3A">
        <w:rPr>
          <w:color w:val="000000" w:themeColor="text1"/>
          <w:sz w:val="28"/>
          <w:szCs w:val="28"/>
        </w:rPr>
        <w:br/>
      </w:r>
      <w:r w:rsidR="00FE2D3A" w:rsidRPr="004666F1">
        <w:rPr>
          <w:color w:val="000000" w:themeColor="text1"/>
          <w:sz w:val="20"/>
          <w:szCs w:val="20"/>
        </w:rPr>
        <w:t xml:space="preserve">                                (дата и номер регистрации)</w:t>
      </w:r>
    </w:p>
    <w:p w14:paraId="3C8CB764" w14:textId="0D5A2DB8" w:rsidR="00FE2D3A" w:rsidRPr="00FE2D3A" w:rsidRDefault="00FE2D3A" w:rsidP="00D12D3D">
      <w:pPr>
        <w:jc w:val="both"/>
        <w:rPr>
          <w:color w:val="000000" w:themeColor="text1"/>
          <w:sz w:val="28"/>
          <w:szCs w:val="28"/>
        </w:rPr>
      </w:pPr>
      <w:r w:rsidRPr="004666F1">
        <w:rPr>
          <w:color w:val="000000" w:themeColor="text1"/>
          <w:sz w:val="28"/>
          <w:szCs w:val="28"/>
        </w:rPr>
        <w:t xml:space="preserve">во </w:t>
      </w:r>
      <w:r w:rsidR="00D12D3D" w:rsidRPr="004666F1">
        <w:rPr>
          <w:color w:val="000000" w:themeColor="text1"/>
          <w:sz w:val="28"/>
          <w:szCs w:val="28"/>
        </w:rPr>
        <w:t>внесении</w:t>
      </w:r>
      <w:r>
        <w:rPr>
          <w:color w:val="000000" w:themeColor="text1"/>
          <w:sz w:val="28"/>
          <w:szCs w:val="28"/>
        </w:rPr>
        <w:t xml:space="preserve"> </w:t>
      </w:r>
      <w:r w:rsidR="00D12D3D" w:rsidRPr="004666F1">
        <w:rPr>
          <w:color w:val="000000" w:themeColor="text1"/>
          <w:sz w:val="28"/>
          <w:szCs w:val="28"/>
        </w:rPr>
        <w:t xml:space="preserve">изменений в разрешение на строительство. </w:t>
      </w:r>
    </w:p>
    <w:p w14:paraId="6125C72A" w14:textId="66FAD4BA" w:rsidR="00FE2D3A" w:rsidRPr="00FE2D3A" w:rsidRDefault="00FE2D3A" w:rsidP="00FE2D3A">
      <w:pPr>
        <w:ind w:firstLine="708"/>
        <w:jc w:val="both"/>
        <w:rPr>
          <w:color w:val="000000" w:themeColor="text1"/>
          <w:szCs w:val="28"/>
        </w:rPr>
      </w:pPr>
      <w:r w:rsidRPr="00FE2D3A">
        <w:rPr>
          <w:color w:val="000000" w:themeColor="text1"/>
          <w:szCs w:val="28"/>
        </w:rPr>
        <w:t xml:space="preserve">*Указывается один из вариантов: заявление о внесении изменений в разрешение </w:t>
      </w:r>
      <w:r>
        <w:rPr>
          <w:color w:val="000000" w:themeColor="text1"/>
          <w:szCs w:val="28"/>
        </w:rPr>
        <w:br/>
      </w:r>
      <w:r w:rsidRPr="00FE2D3A">
        <w:rPr>
          <w:color w:val="000000" w:themeColor="text1"/>
          <w:szCs w:val="28"/>
        </w:rPr>
        <w:t xml:space="preserve">на строительство, заявление о внесении изменений в разрешение на строительство </w:t>
      </w:r>
      <w:r>
        <w:rPr>
          <w:color w:val="000000" w:themeColor="text1"/>
          <w:szCs w:val="28"/>
        </w:rPr>
        <w:br/>
      </w:r>
      <w:r w:rsidRPr="00FE2D3A">
        <w:rPr>
          <w:color w:val="000000" w:themeColor="text1"/>
          <w:szCs w:val="28"/>
        </w:rPr>
        <w:t xml:space="preserve">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w:t>
      </w:r>
      <w:r>
        <w:rPr>
          <w:color w:val="000000" w:themeColor="text1"/>
          <w:szCs w:val="28"/>
        </w:rPr>
        <w:br/>
      </w:r>
      <w:r w:rsidRPr="00FE2D3A">
        <w:rPr>
          <w:color w:val="000000" w:themeColor="text1"/>
          <w:szCs w:val="28"/>
        </w:rPr>
        <w:t>об образовании земельного участка.</w:t>
      </w:r>
    </w:p>
    <w:p w14:paraId="34FD468F" w14:textId="77777777" w:rsidR="00D12D3D" w:rsidRPr="00FE2D3A" w:rsidRDefault="00D12D3D" w:rsidP="00D12D3D">
      <w:pPr>
        <w:jc w:val="both"/>
        <w:rPr>
          <w:i/>
          <w:color w:val="000000" w:themeColor="text1"/>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60"/>
        <w:gridCol w:w="4319"/>
        <w:gridCol w:w="3052"/>
      </w:tblGrid>
      <w:tr w:rsidR="00D12D3D" w:rsidRPr="004666F1" w14:paraId="1ADD9E85" w14:textId="77777777" w:rsidTr="00FE2D3A">
        <w:trPr>
          <w:trHeight w:val="871"/>
        </w:trPr>
        <w:tc>
          <w:tcPr>
            <w:tcW w:w="1560" w:type="dxa"/>
          </w:tcPr>
          <w:p w14:paraId="7388BDF4" w14:textId="1500DFC2" w:rsidR="00D12D3D" w:rsidRPr="004666F1" w:rsidRDefault="00D12D3D" w:rsidP="00FE2D3A">
            <w:pPr>
              <w:jc w:val="center"/>
              <w:rPr>
                <w:color w:val="000000" w:themeColor="text1"/>
              </w:rPr>
            </w:pPr>
            <w:r w:rsidRPr="004666F1">
              <w:rPr>
                <w:color w:val="000000" w:themeColor="text1"/>
              </w:rPr>
              <w:t>№ пункта Администра</w:t>
            </w:r>
            <w:r w:rsidR="00FE2D3A">
              <w:rPr>
                <w:color w:val="000000" w:themeColor="text1"/>
              </w:rPr>
              <w:t>-</w:t>
            </w:r>
            <w:r w:rsidRPr="004666F1">
              <w:rPr>
                <w:color w:val="000000" w:themeColor="text1"/>
              </w:rPr>
              <w:t>тивного регламента</w:t>
            </w:r>
          </w:p>
        </w:tc>
        <w:tc>
          <w:tcPr>
            <w:tcW w:w="4319" w:type="dxa"/>
          </w:tcPr>
          <w:p w14:paraId="5FEC29F5" w14:textId="05D526E1" w:rsidR="00D12D3D" w:rsidRPr="004666F1" w:rsidRDefault="00D12D3D" w:rsidP="00FE2D3A">
            <w:pPr>
              <w:jc w:val="center"/>
              <w:rPr>
                <w:color w:val="000000" w:themeColor="text1"/>
              </w:rPr>
            </w:pPr>
            <w:r w:rsidRPr="004666F1">
              <w:rPr>
                <w:color w:val="000000" w:themeColor="text1"/>
              </w:rPr>
              <w:t xml:space="preserve">Наименование основания для отказа </w:t>
            </w:r>
            <w:r w:rsidR="00FE2D3A">
              <w:rPr>
                <w:color w:val="000000" w:themeColor="text1"/>
              </w:rPr>
              <w:br/>
            </w:r>
            <w:r w:rsidRPr="004666F1">
              <w:rPr>
                <w:color w:val="000000" w:themeColor="text1"/>
              </w:rPr>
              <w:t xml:space="preserve">во внесении изменений в разрешение </w:t>
            </w:r>
            <w:r w:rsidR="00FE2D3A">
              <w:rPr>
                <w:color w:val="000000" w:themeColor="text1"/>
              </w:rPr>
              <w:br/>
            </w:r>
            <w:r w:rsidRPr="004666F1">
              <w:rPr>
                <w:color w:val="000000" w:themeColor="text1"/>
              </w:rPr>
              <w:t xml:space="preserve">на строительство в соответствии </w:t>
            </w:r>
            <w:r w:rsidR="00FE2D3A">
              <w:rPr>
                <w:color w:val="000000" w:themeColor="text1"/>
              </w:rPr>
              <w:br/>
            </w:r>
            <w:r w:rsidRPr="004666F1">
              <w:rPr>
                <w:color w:val="000000" w:themeColor="text1"/>
              </w:rPr>
              <w:t>с Административным регламентом</w:t>
            </w:r>
          </w:p>
        </w:tc>
        <w:tc>
          <w:tcPr>
            <w:tcW w:w="3052" w:type="dxa"/>
          </w:tcPr>
          <w:p w14:paraId="021280A3" w14:textId="1531C004" w:rsidR="00D12D3D" w:rsidRPr="004666F1" w:rsidRDefault="00D12D3D" w:rsidP="00FE2D3A">
            <w:pPr>
              <w:jc w:val="center"/>
              <w:rPr>
                <w:color w:val="000000" w:themeColor="text1"/>
              </w:rPr>
            </w:pPr>
            <w:r w:rsidRPr="004666F1">
              <w:rPr>
                <w:color w:val="000000" w:themeColor="text1"/>
              </w:rPr>
              <w:t xml:space="preserve">Разъяснение причин отказа во внесении изменений </w:t>
            </w:r>
            <w:r w:rsidR="00FE2D3A">
              <w:rPr>
                <w:color w:val="000000" w:themeColor="text1"/>
              </w:rPr>
              <w:br/>
            </w:r>
            <w:r w:rsidRPr="004666F1">
              <w:rPr>
                <w:color w:val="000000" w:themeColor="text1"/>
              </w:rPr>
              <w:t>в разрешение на строительство</w:t>
            </w:r>
          </w:p>
        </w:tc>
      </w:tr>
      <w:tr w:rsidR="00D12D3D" w:rsidRPr="004666F1" w14:paraId="3FC44CEF" w14:textId="77777777" w:rsidTr="00FE2D3A">
        <w:trPr>
          <w:trHeight w:val="2477"/>
        </w:trPr>
        <w:tc>
          <w:tcPr>
            <w:tcW w:w="1560" w:type="dxa"/>
          </w:tcPr>
          <w:p w14:paraId="43171BBA" w14:textId="50B2E015" w:rsidR="00D12D3D" w:rsidRPr="004666F1" w:rsidRDefault="00D12D3D" w:rsidP="00FE2D3A">
            <w:pPr>
              <w:rPr>
                <w:color w:val="000000" w:themeColor="text1"/>
              </w:rPr>
            </w:pPr>
            <w:r w:rsidRPr="004666F1">
              <w:rPr>
                <w:color w:val="000000" w:themeColor="text1"/>
              </w:rPr>
              <w:lastRenderedPageBreak/>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2.22.2</w:t>
            </w:r>
          </w:p>
        </w:tc>
        <w:tc>
          <w:tcPr>
            <w:tcW w:w="4319" w:type="dxa"/>
          </w:tcPr>
          <w:p w14:paraId="688F7D05" w14:textId="165A9415" w:rsidR="00D12D3D" w:rsidRPr="004666F1" w:rsidRDefault="00D12D3D" w:rsidP="00FE2D3A">
            <w:pPr>
              <w:rPr>
                <w:color w:val="000000" w:themeColor="text1"/>
              </w:rPr>
            </w:pPr>
            <w:r w:rsidRPr="004666F1">
              <w:rPr>
                <w:bCs/>
                <w:color w:val="000000" w:themeColor="text1"/>
              </w:rPr>
              <w:t xml:space="preserve">отсутствие в уведомлении </w:t>
            </w:r>
            <w:r w:rsidR="00FE2D3A">
              <w:rPr>
                <w:bCs/>
                <w:color w:val="000000" w:themeColor="text1"/>
              </w:rPr>
              <w:br/>
            </w:r>
            <w:r w:rsidRPr="004666F1">
              <w:rPr>
                <w:bCs/>
                <w:color w:val="000000" w:themeColor="text1"/>
              </w:rPr>
              <w:t xml:space="preserve">об образовании земельного участка путем объединения земельных участков, в отношении которых или одного </w:t>
            </w:r>
            <w:r w:rsidR="00FE2D3A">
              <w:rPr>
                <w:bCs/>
                <w:color w:val="000000" w:themeColor="text1"/>
              </w:rPr>
              <w:br/>
            </w:r>
            <w:r w:rsidRPr="004666F1">
              <w:rPr>
                <w:bCs/>
                <w:color w:val="000000" w:themeColor="text1"/>
              </w:rPr>
              <w:t xml:space="preserve">из которых в соответствии </w:t>
            </w:r>
            <w:r w:rsidR="00FE2D3A">
              <w:rPr>
                <w:bCs/>
                <w:color w:val="000000" w:themeColor="text1"/>
              </w:rPr>
              <w:br/>
            </w:r>
            <w:r w:rsidRPr="004666F1">
              <w:rPr>
                <w:bCs/>
                <w:color w:val="000000" w:themeColor="text1"/>
              </w:rPr>
              <w:t xml:space="preserve">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w:t>
            </w:r>
            <w:r w:rsidR="00FE2D3A">
              <w:rPr>
                <w:bCs/>
                <w:color w:val="000000" w:themeColor="text1"/>
              </w:rPr>
              <w:br/>
            </w:r>
            <w:r w:rsidRPr="004666F1">
              <w:rPr>
                <w:bCs/>
                <w:color w:val="000000" w:themeColor="text1"/>
              </w:rPr>
              <w:t xml:space="preserve">в соответствии с земельным законодательством решение </w:t>
            </w:r>
            <w:r w:rsidR="00FE2D3A">
              <w:rPr>
                <w:bCs/>
                <w:color w:val="000000" w:themeColor="text1"/>
              </w:rPr>
              <w:br/>
            </w:r>
            <w:r w:rsidRPr="004666F1">
              <w:rPr>
                <w:bCs/>
                <w:color w:val="000000" w:themeColor="text1"/>
              </w:rPr>
              <w:t>об образовании земельного участка принимает исполнительный орган государственной власти или орган местного самоуправления</w:t>
            </w:r>
          </w:p>
        </w:tc>
        <w:tc>
          <w:tcPr>
            <w:tcW w:w="3052" w:type="dxa"/>
          </w:tcPr>
          <w:p w14:paraId="63BC0979" w14:textId="2E219C01" w:rsidR="00D12D3D" w:rsidRPr="004666F1" w:rsidRDefault="00FE2D3A" w:rsidP="00FE2D3A">
            <w:pPr>
              <w:rPr>
                <w:i/>
                <w:color w:val="000000" w:themeColor="text1"/>
              </w:rPr>
            </w:pPr>
            <w:r>
              <w:rPr>
                <w:i/>
                <w:color w:val="000000" w:themeColor="text1"/>
              </w:rPr>
              <w:t>н</w:t>
            </w:r>
            <w:r w:rsidR="00D12D3D" w:rsidRPr="004666F1">
              <w:rPr>
                <w:i/>
                <w:color w:val="000000" w:themeColor="text1"/>
              </w:rPr>
              <w:t>е требуется</w:t>
            </w:r>
          </w:p>
        </w:tc>
      </w:tr>
      <w:tr w:rsidR="00D12D3D" w:rsidRPr="004666F1" w14:paraId="76E79305" w14:textId="77777777" w:rsidTr="00FE2D3A">
        <w:trPr>
          <w:trHeight w:val="13"/>
        </w:trPr>
        <w:tc>
          <w:tcPr>
            <w:tcW w:w="1560" w:type="dxa"/>
          </w:tcPr>
          <w:p w14:paraId="68C84ED4" w14:textId="743621F0"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2.22.2</w:t>
            </w:r>
          </w:p>
        </w:tc>
        <w:tc>
          <w:tcPr>
            <w:tcW w:w="4319" w:type="dxa"/>
          </w:tcPr>
          <w:p w14:paraId="67850B55" w14:textId="10396272" w:rsidR="00D12D3D" w:rsidRPr="004666F1" w:rsidRDefault="00D12D3D" w:rsidP="00FE2D3A">
            <w:pPr>
              <w:rPr>
                <w:color w:val="000000" w:themeColor="text1"/>
              </w:rPr>
            </w:pPr>
            <w:r w:rsidRPr="004666F1">
              <w:rPr>
                <w:bCs/>
                <w:color w:val="000000" w:themeColor="text1"/>
              </w:rPr>
              <w:t xml:space="preserve">недостоверность сведений, указанных </w:t>
            </w:r>
            <w:r w:rsidR="00FE2D3A">
              <w:rPr>
                <w:bCs/>
                <w:color w:val="000000" w:themeColor="text1"/>
              </w:rPr>
              <w:br/>
            </w:r>
            <w:r w:rsidRPr="004666F1">
              <w:rPr>
                <w:bCs/>
                <w:color w:val="000000" w:themeColor="text1"/>
              </w:rPr>
              <w:t xml:space="preserve">в уведомлении об образовании земельного участка путем объединения земельных участков, в отношении которых или одного из которых </w:t>
            </w:r>
            <w:r w:rsidR="00FE2D3A">
              <w:rPr>
                <w:bCs/>
                <w:color w:val="000000" w:themeColor="text1"/>
              </w:rPr>
              <w:br/>
            </w:r>
            <w:r w:rsidRPr="004666F1">
              <w:rPr>
                <w:bCs/>
                <w:color w:val="000000" w:themeColor="text1"/>
              </w:rPr>
              <w:t>в соответствии с Градостроительным кодексом Российской Федерации выдано разрешение на строительство</w:t>
            </w:r>
          </w:p>
        </w:tc>
        <w:tc>
          <w:tcPr>
            <w:tcW w:w="3052" w:type="dxa"/>
          </w:tcPr>
          <w:p w14:paraId="7610A06E" w14:textId="4906DC71"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366BCA10" w14:textId="77777777" w:rsidTr="00FE2D3A">
        <w:trPr>
          <w:trHeight w:val="13"/>
        </w:trPr>
        <w:tc>
          <w:tcPr>
            <w:tcW w:w="1560" w:type="dxa"/>
          </w:tcPr>
          <w:p w14:paraId="2D0018C9" w14:textId="50FD35A6" w:rsidR="00D12D3D" w:rsidRPr="004666F1" w:rsidDel="00723795"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2.22.3</w:t>
            </w:r>
          </w:p>
        </w:tc>
        <w:tc>
          <w:tcPr>
            <w:tcW w:w="4319" w:type="dxa"/>
          </w:tcPr>
          <w:p w14:paraId="77C39522" w14:textId="4E7570D8" w:rsidR="00D12D3D" w:rsidRPr="004666F1" w:rsidDel="00723795" w:rsidRDefault="00D12D3D" w:rsidP="00FE2D3A">
            <w:pPr>
              <w:rPr>
                <w:color w:val="000000" w:themeColor="text1"/>
              </w:rPr>
            </w:pPr>
            <w:r w:rsidRPr="004666F1">
              <w:rPr>
                <w:bCs/>
                <w:color w:val="000000" w:themeColor="text1"/>
              </w:rPr>
              <w:t xml:space="preserve">отсутствие в уведомлении </w:t>
            </w:r>
            <w:r w:rsidR="00FE2D3A">
              <w:rPr>
                <w:bCs/>
                <w:color w:val="000000" w:themeColor="text1"/>
              </w:rPr>
              <w:br/>
            </w:r>
            <w:r w:rsidRPr="004666F1">
              <w:rPr>
                <w:bCs/>
                <w:color w:val="000000" w:themeColor="text1"/>
              </w:rPr>
              <w:t xml:space="preserve">об образовании земельного участка путем раздела, перераспределения земельных участков или выдела </w:t>
            </w:r>
            <w:r w:rsidR="00FE2D3A">
              <w:rPr>
                <w:bCs/>
                <w:color w:val="000000" w:themeColor="text1"/>
              </w:rPr>
              <w:br/>
            </w:r>
            <w:r w:rsidRPr="004666F1">
              <w:rPr>
                <w:bCs/>
                <w:color w:val="000000" w:themeColor="text1"/>
              </w:rPr>
              <w:t xml:space="preserve">из земельных участков реквизитов решения об образовании земельных участков в случае, если в соответствии </w:t>
            </w:r>
            <w:r w:rsidR="00FE2D3A">
              <w:rPr>
                <w:bCs/>
                <w:color w:val="000000" w:themeColor="text1"/>
              </w:rPr>
              <w:br/>
            </w:r>
            <w:r w:rsidRPr="004666F1">
              <w:rPr>
                <w:bCs/>
                <w:color w:val="000000" w:themeColor="text1"/>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52" w:type="dxa"/>
          </w:tcPr>
          <w:p w14:paraId="253D2972" w14:textId="10365F4E" w:rsidR="00D12D3D" w:rsidRPr="004666F1" w:rsidRDefault="00FE2D3A" w:rsidP="00FE2D3A">
            <w:pPr>
              <w:rPr>
                <w:i/>
                <w:color w:val="000000" w:themeColor="text1"/>
              </w:rPr>
            </w:pPr>
            <w:r>
              <w:rPr>
                <w:i/>
                <w:color w:val="000000" w:themeColor="text1"/>
              </w:rPr>
              <w:t>н</w:t>
            </w:r>
            <w:r w:rsidR="00D12D3D" w:rsidRPr="004666F1">
              <w:rPr>
                <w:i/>
                <w:color w:val="000000" w:themeColor="text1"/>
              </w:rPr>
              <w:t>е требуется</w:t>
            </w:r>
          </w:p>
        </w:tc>
      </w:tr>
      <w:tr w:rsidR="00D12D3D" w:rsidRPr="004666F1" w14:paraId="2BF05495" w14:textId="77777777" w:rsidTr="00FE2D3A">
        <w:trPr>
          <w:trHeight w:val="13"/>
        </w:trPr>
        <w:tc>
          <w:tcPr>
            <w:tcW w:w="1560" w:type="dxa"/>
          </w:tcPr>
          <w:p w14:paraId="6033A4DF" w14:textId="4A9041A6"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2.22.3</w:t>
            </w:r>
          </w:p>
        </w:tc>
        <w:tc>
          <w:tcPr>
            <w:tcW w:w="4319" w:type="dxa"/>
          </w:tcPr>
          <w:p w14:paraId="3848EFC8" w14:textId="28E16F2D" w:rsidR="00D12D3D" w:rsidRPr="004666F1" w:rsidRDefault="00D12D3D" w:rsidP="00FE2D3A">
            <w:pPr>
              <w:rPr>
                <w:color w:val="000000" w:themeColor="text1"/>
              </w:rPr>
            </w:pPr>
            <w:r w:rsidRPr="004666F1">
              <w:rPr>
                <w:bCs/>
                <w:color w:val="000000" w:themeColor="text1"/>
              </w:rPr>
              <w:t xml:space="preserve">недостоверность сведений, указанных </w:t>
            </w:r>
            <w:r w:rsidR="00FE2D3A">
              <w:rPr>
                <w:bCs/>
                <w:color w:val="000000" w:themeColor="text1"/>
              </w:rPr>
              <w:br/>
            </w:r>
            <w:r w:rsidRPr="004666F1">
              <w:rPr>
                <w:bCs/>
                <w:color w:val="000000" w:themeColor="text1"/>
              </w:rPr>
              <w:t xml:space="preserve">в уведомлении об образовании земельного участка путем раздела, перераспределения земельных участков или выдела из земельных участков, </w:t>
            </w:r>
            <w:r w:rsidR="00FE2D3A">
              <w:rPr>
                <w:bCs/>
                <w:color w:val="000000" w:themeColor="text1"/>
              </w:rPr>
              <w:br/>
            </w:r>
            <w:r w:rsidRPr="004666F1">
              <w:rPr>
                <w:bCs/>
                <w:color w:val="000000" w:themeColor="text1"/>
              </w:rPr>
              <w:t xml:space="preserve">в отношении которых в соответствии </w:t>
            </w:r>
            <w:r w:rsidR="00FE2D3A">
              <w:rPr>
                <w:bCs/>
                <w:color w:val="000000" w:themeColor="text1"/>
              </w:rPr>
              <w:br/>
            </w:r>
            <w:r w:rsidRPr="004666F1">
              <w:rPr>
                <w:bCs/>
                <w:color w:val="000000" w:themeColor="text1"/>
              </w:rPr>
              <w:t>с Градостроительным кодексом Российской Федерации выдано разрешение на строительство</w:t>
            </w:r>
          </w:p>
        </w:tc>
        <w:tc>
          <w:tcPr>
            <w:tcW w:w="3052" w:type="dxa"/>
          </w:tcPr>
          <w:p w14:paraId="61238D4B" w14:textId="5073D7E8"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5B3104CC" w14:textId="77777777" w:rsidTr="00FE2D3A">
        <w:trPr>
          <w:trHeight w:val="1456"/>
        </w:trPr>
        <w:tc>
          <w:tcPr>
            <w:tcW w:w="1560" w:type="dxa"/>
          </w:tcPr>
          <w:p w14:paraId="3DE9A5E8" w14:textId="14A6E1E6"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в</w:t>
            </w:r>
            <w:r w:rsidR="00FE2D3A">
              <w:rPr>
                <w:color w:val="000000" w:themeColor="text1"/>
              </w:rPr>
              <w:t>»</w:t>
            </w:r>
            <w:r w:rsidRPr="004666F1">
              <w:rPr>
                <w:color w:val="000000" w:themeColor="text1"/>
              </w:rPr>
              <w:t xml:space="preserve"> пункта 2.22.3</w:t>
            </w:r>
          </w:p>
        </w:tc>
        <w:tc>
          <w:tcPr>
            <w:tcW w:w="4319" w:type="dxa"/>
          </w:tcPr>
          <w:p w14:paraId="478E7D96" w14:textId="47B8D56E"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несоответствие планируемого размещения объекта капитального строительства требованиям </w:t>
            </w:r>
            <w:r w:rsidR="00FE2D3A">
              <w:rPr>
                <w:bCs/>
                <w:color w:val="000000" w:themeColor="text1"/>
                <w:sz w:val="24"/>
                <w:szCs w:val="24"/>
              </w:rPr>
              <w:br/>
            </w:r>
            <w:r w:rsidRPr="004666F1">
              <w:rPr>
                <w:bCs/>
                <w:color w:val="000000" w:themeColor="text1"/>
                <w:sz w:val="24"/>
                <w:szCs w:val="24"/>
              </w:rPr>
              <w:t xml:space="preserve">к строительству, реконструкции объекта капитального строительства, </w:t>
            </w:r>
            <w:r w:rsidRPr="004666F1">
              <w:rPr>
                <w:bCs/>
                <w:color w:val="000000" w:themeColor="text1"/>
                <w:sz w:val="24"/>
                <w:szCs w:val="24"/>
              </w:rPr>
              <w:lastRenderedPageBreak/>
              <w:t xml:space="preserve">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w:t>
            </w:r>
            <w:r w:rsidR="00FE2D3A">
              <w:rPr>
                <w:bCs/>
                <w:color w:val="000000" w:themeColor="text1"/>
                <w:sz w:val="24"/>
                <w:szCs w:val="24"/>
              </w:rPr>
              <w:br/>
            </w:r>
            <w:r w:rsidRPr="004666F1">
              <w:rPr>
                <w:bCs/>
                <w:color w:val="000000" w:themeColor="text1"/>
                <w:sz w:val="24"/>
                <w:szCs w:val="24"/>
              </w:rPr>
              <w:t xml:space="preserve">в отношении которых в соответствии </w:t>
            </w:r>
            <w:r w:rsidR="00FE2D3A">
              <w:rPr>
                <w:bCs/>
                <w:color w:val="000000" w:themeColor="text1"/>
                <w:sz w:val="24"/>
                <w:szCs w:val="24"/>
              </w:rPr>
              <w:br/>
            </w:r>
            <w:r w:rsidRPr="004666F1">
              <w:rPr>
                <w:bCs/>
                <w:color w:val="000000" w:themeColor="text1"/>
                <w:sz w:val="24"/>
                <w:szCs w:val="24"/>
              </w:rPr>
              <w:t>с Градостроительным кодексом Российской Федерации выдано разрешение на строительство</w:t>
            </w:r>
          </w:p>
        </w:tc>
        <w:tc>
          <w:tcPr>
            <w:tcW w:w="3052" w:type="dxa"/>
          </w:tcPr>
          <w:p w14:paraId="4074C832" w14:textId="2E45F532" w:rsidR="00D12D3D" w:rsidRPr="004666F1" w:rsidRDefault="00FE2D3A" w:rsidP="00FE2D3A">
            <w:pPr>
              <w:rPr>
                <w:i/>
                <w:color w:val="000000" w:themeColor="text1"/>
              </w:rPr>
            </w:pPr>
            <w:r>
              <w:rPr>
                <w:i/>
                <w:color w:val="000000" w:themeColor="text1"/>
              </w:rPr>
              <w:lastRenderedPageBreak/>
              <w:t>у</w:t>
            </w:r>
            <w:r w:rsidR="00D12D3D" w:rsidRPr="004666F1">
              <w:rPr>
                <w:i/>
                <w:color w:val="000000" w:themeColor="text1"/>
              </w:rPr>
              <w:t>казываются основания такого вывода</w:t>
            </w:r>
          </w:p>
        </w:tc>
      </w:tr>
      <w:tr w:rsidR="00D12D3D" w:rsidRPr="004666F1" w14:paraId="0B2BA523" w14:textId="77777777" w:rsidTr="00FE2D3A">
        <w:trPr>
          <w:trHeight w:val="1456"/>
        </w:trPr>
        <w:tc>
          <w:tcPr>
            <w:tcW w:w="1560" w:type="dxa"/>
          </w:tcPr>
          <w:p w14:paraId="0291EFC3" w14:textId="7502086A" w:rsidR="00D12D3D" w:rsidRPr="004666F1" w:rsidRDefault="00D12D3D" w:rsidP="00FE2D3A">
            <w:pPr>
              <w:rPr>
                <w:color w:val="000000" w:themeColor="text1"/>
              </w:rPr>
            </w:pPr>
            <w:r w:rsidRPr="004666F1">
              <w:rPr>
                <w:color w:val="000000" w:themeColor="text1"/>
              </w:rPr>
              <w:lastRenderedPageBreak/>
              <w:t xml:space="preserve">подпункт </w:t>
            </w:r>
            <w:r w:rsidR="00FE2D3A">
              <w:rPr>
                <w:color w:val="000000" w:themeColor="text1"/>
              </w:rPr>
              <w:t>«</w:t>
            </w:r>
            <w:r w:rsidRPr="004666F1">
              <w:rPr>
                <w:color w:val="000000" w:themeColor="text1"/>
              </w:rPr>
              <w:t>г</w:t>
            </w:r>
            <w:r w:rsidR="00FE2D3A">
              <w:rPr>
                <w:color w:val="000000" w:themeColor="text1"/>
              </w:rPr>
              <w:t>»</w:t>
            </w:r>
            <w:r w:rsidRPr="004666F1">
              <w:rPr>
                <w:color w:val="000000" w:themeColor="text1"/>
              </w:rPr>
              <w:t xml:space="preserve"> пункта 2.22.3</w:t>
            </w:r>
          </w:p>
        </w:tc>
        <w:tc>
          <w:tcPr>
            <w:tcW w:w="4319" w:type="dxa"/>
          </w:tcPr>
          <w:p w14:paraId="33A7C3AA" w14:textId="589C8497"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w:t>
            </w:r>
            <w:r w:rsidR="00FE2D3A">
              <w:rPr>
                <w:bCs/>
                <w:color w:val="000000" w:themeColor="text1"/>
                <w:sz w:val="24"/>
                <w:szCs w:val="24"/>
              </w:rPr>
              <w:br/>
            </w:r>
            <w:r w:rsidRPr="004666F1">
              <w:rPr>
                <w:bCs/>
                <w:color w:val="000000" w:themeColor="text1"/>
                <w:sz w:val="24"/>
                <w:szCs w:val="24"/>
              </w:rPr>
              <w:t xml:space="preserve">из земельных участков, в отношении которых в соответствии </w:t>
            </w:r>
            <w:r w:rsidR="00FE2D3A">
              <w:rPr>
                <w:bCs/>
                <w:color w:val="000000" w:themeColor="text1"/>
                <w:sz w:val="24"/>
                <w:szCs w:val="24"/>
              </w:rPr>
              <w:br/>
            </w:r>
            <w:r w:rsidRPr="004666F1">
              <w:rPr>
                <w:bCs/>
                <w:color w:val="000000" w:themeColor="text1"/>
                <w:sz w:val="24"/>
                <w:szCs w:val="24"/>
              </w:rPr>
              <w:t xml:space="preserve">с Градостроительным кодексом Российской Федерации выдано разрешение на строительство, выдан ранее чем за три года до дня направления уведомления </w:t>
            </w:r>
            <w:r w:rsidR="00FE2D3A">
              <w:rPr>
                <w:bCs/>
                <w:color w:val="000000" w:themeColor="text1"/>
                <w:sz w:val="24"/>
                <w:szCs w:val="24"/>
              </w:rPr>
              <w:br/>
            </w:r>
            <w:r w:rsidRPr="004666F1">
              <w:rPr>
                <w:bCs/>
                <w:color w:val="000000" w:themeColor="text1"/>
                <w:sz w:val="24"/>
                <w:szCs w:val="24"/>
              </w:rPr>
              <w:t xml:space="preserve">об образовании земельного участка путем раздела, перераспределения земельных участков или выдела </w:t>
            </w:r>
            <w:r w:rsidR="00FE2D3A">
              <w:rPr>
                <w:bCs/>
                <w:color w:val="000000" w:themeColor="text1"/>
                <w:sz w:val="24"/>
                <w:szCs w:val="24"/>
              </w:rPr>
              <w:br/>
            </w:r>
            <w:r w:rsidRPr="004666F1">
              <w:rPr>
                <w:bCs/>
                <w:color w:val="000000" w:themeColor="text1"/>
                <w:sz w:val="24"/>
                <w:szCs w:val="24"/>
              </w:rPr>
              <w:t>из земельных участков</w:t>
            </w:r>
          </w:p>
        </w:tc>
        <w:tc>
          <w:tcPr>
            <w:tcW w:w="3052" w:type="dxa"/>
          </w:tcPr>
          <w:p w14:paraId="460A1099" w14:textId="41D662E3"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49515665" w14:textId="77777777" w:rsidTr="00FE2D3A">
        <w:trPr>
          <w:trHeight w:val="1456"/>
        </w:trPr>
        <w:tc>
          <w:tcPr>
            <w:tcW w:w="1560" w:type="dxa"/>
          </w:tcPr>
          <w:p w14:paraId="246AE43E" w14:textId="0E957454"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д</w:t>
            </w:r>
            <w:r w:rsidR="00FE2D3A">
              <w:rPr>
                <w:color w:val="000000" w:themeColor="text1"/>
              </w:rPr>
              <w:t>»</w:t>
            </w:r>
            <w:r w:rsidRPr="004666F1">
              <w:rPr>
                <w:color w:val="000000" w:themeColor="text1"/>
              </w:rPr>
              <w:t xml:space="preserve"> пункта 2.22.3</w:t>
            </w:r>
          </w:p>
        </w:tc>
        <w:tc>
          <w:tcPr>
            <w:tcW w:w="4319" w:type="dxa"/>
          </w:tcPr>
          <w:p w14:paraId="33C2DEAA" w14:textId="45C05DAC"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r w:rsidR="00FE2D3A">
              <w:rPr>
                <w:bCs/>
                <w:color w:val="000000" w:themeColor="text1"/>
                <w:sz w:val="24"/>
                <w:szCs w:val="24"/>
              </w:rPr>
              <w:br/>
            </w:r>
            <w:r w:rsidRPr="004666F1">
              <w:rPr>
                <w:bCs/>
                <w:color w:val="000000" w:themeColor="text1"/>
                <w:sz w:val="24"/>
                <w:szCs w:val="24"/>
              </w:rPr>
              <w:t xml:space="preserve">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FE2D3A">
              <w:rPr>
                <w:bCs/>
                <w:color w:val="000000" w:themeColor="text1"/>
                <w:sz w:val="24"/>
                <w:szCs w:val="24"/>
              </w:rPr>
              <w:br/>
            </w:r>
            <w:r w:rsidRPr="004666F1">
              <w:rPr>
                <w:bCs/>
                <w:color w:val="000000" w:themeColor="text1"/>
                <w:sz w:val="24"/>
                <w:szCs w:val="24"/>
              </w:rPr>
              <w:t>в соответствии с Градостроительным кодексом Российской Федерации выдано разрешение на строительство</w:t>
            </w:r>
          </w:p>
        </w:tc>
        <w:tc>
          <w:tcPr>
            <w:tcW w:w="3052" w:type="dxa"/>
          </w:tcPr>
          <w:p w14:paraId="55E4E5D1" w14:textId="0837B1D7"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5F2C6459" w14:textId="77777777" w:rsidTr="00FE2D3A">
        <w:trPr>
          <w:trHeight w:val="1456"/>
        </w:trPr>
        <w:tc>
          <w:tcPr>
            <w:tcW w:w="1560" w:type="dxa"/>
          </w:tcPr>
          <w:p w14:paraId="506C47DE" w14:textId="5B317CCF" w:rsidR="00D12D3D" w:rsidRPr="004666F1" w:rsidDel="005170BF"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2.22.4</w:t>
            </w:r>
          </w:p>
        </w:tc>
        <w:tc>
          <w:tcPr>
            <w:tcW w:w="4319" w:type="dxa"/>
          </w:tcPr>
          <w:p w14:paraId="650DEE0E" w14:textId="01547646"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отсутствие в уведомлении о переходе права пользования недрами реквизитов решения о предоставлении права пользования недрами и решения </w:t>
            </w:r>
            <w:r w:rsidR="00FE2D3A">
              <w:rPr>
                <w:bCs/>
                <w:color w:val="000000" w:themeColor="text1"/>
                <w:sz w:val="24"/>
                <w:szCs w:val="24"/>
              </w:rPr>
              <w:br/>
            </w:r>
            <w:r w:rsidRPr="004666F1">
              <w:rPr>
                <w:bCs/>
                <w:color w:val="000000" w:themeColor="text1"/>
                <w:sz w:val="24"/>
                <w:szCs w:val="24"/>
              </w:rPr>
              <w:t>о переоформлении лицензии на право пользования недрами</w:t>
            </w:r>
          </w:p>
        </w:tc>
        <w:tc>
          <w:tcPr>
            <w:tcW w:w="3052" w:type="dxa"/>
          </w:tcPr>
          <w:p w14:paraId="62728A31" w14:textId="27D9FE21" w:rsidR="00D12D3D" w:rsidRPr="004666F1" w:rsidDel="005170BF"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15C72EF4" w14:textId="77777777" w:rsidTr="00FE2D3A">
        <w:trPr>
          <w:trHeight w:val="894"/>
        </w:trPr>
        <w:tc>
          <w:tcPr>
            <w:tcW w:w="1560" w:type="dxa"/>
          </w:tcPr>
          <w:p w14:paraId="45128F69" w14:textId="4A88E8B6"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2.22.4</w:t>
            </w:r>
          </w:p>
        </w:tc>
        <w:tc>
          <w:tcPr>
            <w:tcW w:w="4319" w:type="dxa"/>
          </w:tcPr>
          <w:p w14:paraId="74148A41" w14:textId="2049FAFA" w:rsidR="00D12D3D" w:rsidRPr="004666F1" w:rsidRDefault="00D12D3D" w:rsidP="00FE2D3A">
            <w:pPr>
              <w:pStyle w:val="1115"/>
              <w:spacing w:line="240" w:lineRule="auto"/>
              <w:jc w:val="left"/>
              <w:rPr>
                <w:color w:val="000000" w:themeColor="text1"/>
                <w:sz w:val="24"/>
                <w:szCs w:val="24"/>
              </w:rPr>
            </w:pPr>
            <w:r w:rsidRPr="004666F1">
              <w:rPr>
                <w:bCs/>
                <w:color w:val="000000" w:themeColor="text1"/>
                <w:sz w:val="24"/>
                <w:szCs w:val="24"/>
              </w:rPr>
              <w:t xml:space="preserve">недостоверность сведений, указанных </w:t>
            </w:r>
            <w:r w:rsidR="00FE2D3A">
              <w:rPr>
                <w:bCs/>
                <w:color w:val="000000" w:themeColor="text1"/>
                <w:sz w:val="24"/>
                <w:szCs w:val="24"/>
              </w:rPr>
              <w:br/>
            </w:r>
            <w:r w:rsidRPr="004666F1">
              <w:rPr>
                <w:bCs/>
                <w:color w:val="000000" w:themeColor="text1"/>
                <w:sz w:val="24"/>
                <w:szCs w:val="24"/>
              </w:rPr>
              <w:t>в уведомлении о переходе права пользования недрами</w:t>
            </w:r>
          </w:p>
        </w:tc>
        <w:tc>
          <w:tcPr>
            <w:tcW w:w="3052" w:type="dxa"/>
          </w:tcPr>
          <w:p w14:paraId="5308DB05" w14:textId="4D7A3178"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rsidDel="004B3390" w14:paraId="5F0EC2D9" w14:textId="77777777" w:rsidTr="00FE2D3A">
        <w:trPr>
          <w:trHeight w:val="1539"/>
        </w:trPr>
        <w:tc>
          <w:tcPr>
            <w:tcW w:w="1560" w:type="dxa"/>
          </w:tcPr>
          <w:p w14:paraId="1560FBD8" w14:textId="46D5A7DE" w:rsidR="00D12D3D" w:rsidRPr="004666F1" w:rsidDel="004B3390" w:rsidRDefault="00D12D3D" w:rsidP="00FE2D3A">
            <w:pPr>
              <w:rPr>
                <w:color w:val="000000" w:themeColor="text1"/>
              </w:rPr>
            </w:pPr>
            <w:r w:rsidRPr="004666F1">
              <w:rPr>
                <w:color w:val="000000" w:themeColor="text1"/>
              </w:rPr>
              <w:lastRenderedPageBreak/>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2.22.5</w:t>
            </w:r>
          </w:p>
        </w:tc>
        <w:tc>
          <w:tcPr>
            <w:tcW w:w="4319" w:type="dxa"/>
          </w:tcPr>
          <w:p w14:paraId="44AA3F99" w14:textId="512E0E5B" w:rsidR="00D12D3D" w:rsidRPr="004666F1" w:rsidDel="004B3390" w:rsidRDefault="00D12D3D" w:rsidP="00FE2D3A">
            <w:pPr>
              <w:rPr>
                <w:color w:val="000000" w:themeColor="text1"/>
              </w:rPr>
            </w:pPr>
            <w:r w:rsidRPr="004666F1">
              <w:rPr>
                <w:bCs/>
                <w:color w:val="000000" w:themeColor="text1"/>
              </w:rPr>
              <w:t xml:space="preserve">отсутствие в уведомлении о переходе прав на земельный участок реквизитов правоустанавливающих документов </w:t>
            </w:r>
            <w:r w:rsidR="00FE2D3A">
              <w:rPr>
                <w:bCs/>
                <w:color w:val="000000" w:themeColor="text1"/>
              </w:rPr>
              <w:br/>
            </w:r>
            <w:r w:rsidRPr="004666F1">
              <w:rPr>
                <w:bCs/>
                <w:color w:val="000000" w:themeColor="text1"/>
              </w:rPr>
              <w:t>на такой земельный участок</w:t>
            </w:r>
          </w:p>
        </w:tc>
        <w:tc>
          <w:tcPr>
            <w:tcW w:w="3052" w:type="dxa"/>
          </w:tcPr>
          <w:p w14:paraId="525697EA" w14:textId="74496541" w:rsidR="00D12D3D" w:rsidRPr="004666F1" w:rsidDel="004B3390"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rsidDel="004B3390" w14:paraId="237C7D1A" w14:textId="77777777" w:rsidTr="00FE2D3A">
        <w:trPr>
          <w:trHeight w:val="1539"/>
        </w:trPr>
        <w:tc>
          <w:tcPr>
            <w:tcW w:w="1560" w:type="dxa"/>
          </w:tcPr>
          <w:p w14:paraId="5455ECAD" w14:textId="722CD585"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2.22.5</w:t>
            </w:r>
          </w:p>
        </w:tc>
        <w:tc>
          <w:tcPr>
            <w:tcW w:w="4319" w:type="dxa"/>
          </w:tcPr>
          <w:p w14:paraId="7F658D9F" w14:textId="65B7A87B" w:rsidR="00D12D3D" w:rsidRPr="004666F1" w:rsidRDefault="00D12D3D" w:rsidP="00FE2D3A">
            <w:pPr>
              <w:rPr>
                <w:color w:val="000000" w:themeColor="text1"/>
              </w:rPr>
            </w:pPr>
            <w:r w:rsidRPr="004666F1">
              <w:rPr>
                <w:bCs/>
                <w:color w:val="000000" w:themeColor="text1"/>
              </w:rPr>
              <w:t xml:space="preserve">отсутствие правоустанавливающих документов на земельный участок </w:t>
            </w:r>
            <w:r w:rsidR="00FE2D3A">
              <w:rPr>
                <w:bCs/>
                <w:color w:val="000000" w:themeColor="text1"/>
              </w:rPr>
              <w:br/>
            </w:r>
            <w:r w:rsidRPr="004666F1">
              <w:rPr>
                <w:bCs/>
                <w:color w:val="000000" w:themeColor="text1"/>
              </w:rPr>
              <w:t xml:space="preserve">в случае, если в Едином государственном реестре недвижимости не содержатся сведения </w:t>
            </w:r>
            <w:r w:rsidR="00FE2D3A">
              <w:rPr>
                <w:bCs/>
                <w:color w:val="000000" w:themeColor="text1"/>
              </w:rPr>
              <w:br/>
            </w:r>
            <w:r w:rsidRPr="004666F1">
              <w:rPr>
                <w:bCs/>
                <w:color w:val="000000" w:themeColor="text1"/>
              </w:rPr>
              <w:t xml:space="preserve">о правоустанавливающих документах </w:t>
            </w:r>
            <w:r w:rsidR="00FE2D3A">
              <w:rPr>
                <w:bCs/>
                <w:color w:val="000000" w:themeColor="text1"/>
              </w:rPr>
              <w:br/>
            </w:r>
            <w:r w:rsidRPr="004666F1">
              <w:rPr>
                <w:bCs/>
                <w:color w:val="000000" w:themeColor="text1"/>
              </w:rPr>
              <w:t>на земельный участок</w:t>
            </w:r>
          </w:p>
        </w:tc>
        <w:tc>
          <w:tcPr>
            <w:tcW w:w="3052" w:type="dxa"/>
          </w:tcPr>
          <w:p w14:paraId="75F718BA" w14:textId="2BDBEC05"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rsidDel="004B3390" w14:paraId="71837200" w14:textId="77777777" w:rsidTr="00FE2D3A">
        <w:trPr>
          <w:trHeight w:val="1539"/>
        </w:trPr>
        <w:tc>
          <w:tcPr>
            <w:tcW w:w="1560" w:type="dxa"/>
          </w:tcPr>
          <w:p w14:paraId="79D806B7" w14:textId="1FCD44A1"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в</w:t>
            </w:r>
            <w:r w:rsidR="00FE2D3A">
              <w:rPr>
                <w:color w:val="000000" w:themeColor="text1"/>
              </w:rPr>
              <w:t>»</w:t>
            </w:r>
            <w:r w:rsidRPr="004666F1">
              <w:rPr>
                <w:color w:val="000000" w:themeColor="text1"/>
              </w:rPr>
              <w:t xml:space="preserve"> пункта 2.22.5</w:t>
            </w:r>
          </w:p>
        </w:tc>
        <w:tc>
          <w:tcPr>
            <w:tcW w:w="4319" w:type="dxa"/>
          </w:tcPr>
          <w:p w14:paraId="6F868420" w14:textId="6B8D7B1E" w:rsidR="00D12D3D" w:rsidRPr="004666F1" w:rsidRDefault="00D12D3D" w:rsidP="00FE2D3A">
            <w:pPr>
              <w:rPr>
                <w:bCs/>
                <w:color w:val="000000" w:themeColor="text1"/>
              </w:rPr>
            </w:pPr>
            <w:r w:rsidRPr="004666F1">
              <w:rPr>
                <w:bCs/>
                <w:color w:val="000000" w:themeColor="text1"/>
              </w:rPr>
              <w:t xml:space="preserve">недостоверность сведений, указанных </w:t>
            </w:r>
            <w:r w:rsidR="00FE2D3A">
              <w:rPr>
                <w:bCs/>
                <w:color w:val="000000" w:themeColor="text1"/>
              </w:rPr>
              <w:br/>
            </w:r>
            <w:r w:rsidRPr="004666F1">
              <w:rPr>
                <w:bCs/>
                <w:color w:val="000000" w:themeColor="text1"/>
              </w:rPr>
              <w:t xml:space="preserve">в уведомлении о переходе прав </w:t>
            </w:r>
            <w:r w:rsidR="00FE2D3A">
              <w:rPr>
                <w:bCs/>
                <w:color w:val="000000" w:themeColor="text1"/>
              </w:rPr>
              <w:br/>
            </w:r>
            <w:r w:rsidRPr="004666F1">
              <w:rPr>
                <w:bCs/>
                <w:color w:val="000000" w:themeColor="text1"/>
              </w:rPr>
              <w:t xml:space="preserve">на земельный участок, в отношении которого в соответствии </w:t>
            </w:r>
            <w:r w:rsidR="00FE2D3A">
              <w:rPr>
                <w:bCs/>
                <w:color w:val="000000" w:themeColor="text1"/>
              </w:rPr>
              <w:br/>
            </w:r>
            <w:r w:rsidRPr="004666F1">
              <w:rPr>
                <w:bCs/>
                <w:color w:val="000000" w:themeColor="text1"/>
              </w:rPr>
              <w:t>с Градостроительным кодексом Российской Федерации выдано разрешение на строительство</w:t>
            </w:r>
          </w:p>
        </w:tc>
        <w:tc>
          <w:tcPr>
            <w:tcW w:w="3052" w:type="dxa"/>
          </w:tcPr>
          <w:p w14:paraId="1687C453" w14:textId="530892F9"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7B2595CE" w14:textId="77777777" w:rsidTr="00FE2D3A">
        <w:trPr>
          <w:trHeight w:val="2910"/>
        </w:trPr>
        <w:tc>
          <w:tcPr>
            <w:tcW w:w="1560" w:type="dxa"/>
          </w:tcPr>
          <w:p w14:paraId="5AB95FA3" w14:textId="09C44A68"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а</w:t>
            </w:r>
            <w:r w:rsidR="00FE2D3A">
              <w:rPr>
                <w:color w:val="000000" w:themeColor="text1"/>
              </w:rPr>
              <w:t>»</w:t>
            </w:r>
            <w:r w:rsidRPr="004666F1">
              <w:rPr>
                <w:color w:val="000000" w:themeColor="text1"/>
              </w:rPr>
              <w:t xml:space="preserve"> пункта 2.22.6</w:t>
            </w:r>
          </w:p>
        </w:tc>
        <w:tc>
          <w:tcPr>
            <w:tcW w:w="4319" w:type="dxa"/>
          </w:tcPr>
          <w:p w14:paraId="1496D0F3" w14:textId="367FE4DF" w:rsidR="00D12D3D" w:rsidRPr="004666F1" w:rsidRDefault="00D12D3D" w:rsidP="00FE2D3A">
            <w:pPr>
              <w:rPr>
                <w:color w:val="000000" w:themeColor="text1"/>
              </w:rPr>
            </w:pPr>
            <w:r w:rsidRPr="004666F1">
              <w:rPr>
                <w:bCs/>
                <w:color w:val="000000" w:themeColor="text1"/>
              </w:rPr>
              <w:t xml:space="preserve">наличие информации о выявленном </w:t>
            </w:r>
            <w:r w:rsidR="00FE2D3A">
              <w:rPr>
                <w:bCs/>
                <w:color w:val="000000" w:themeColor="text1"/>
              </w:rPr>
              <w:br/>
            </w:r>
            <w:r w:rsidRPr="004666F1">
              <w:rPr>
                <w:bCs/>
                <w:color w:val="000000" w:themeColor="text1"/>
              </w:rPr>
              <w:t xml:space="preserve">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w:t>
            </w:r>
            <w:r w:rsidR="00FE2D3A">
              <w:rPr>
                <w:bCs/>
                <w:color w:val="000000" w:themeColor="text1"/>
              </w:rPr>
              <w:br/>
            </w:r>
            <w:r w:rsidRPr="004666F1">
              <w:rPr>
                <w:bCs/>
                <w:color w:val="000000" w:themeColor="text1"/>
              </w:rPr>
              <w:t>на строительство в связи с необходимостью продления срока действия разрешения на строительство</w:t>
            </w:r>
          </w:p>
        </w:tc>
        <w:tc>
          <w:tcPr>
            <w:tcW w:w="3052" w:type="dxa"/>
          </w:tcPr>
          <w:p w14:paraId="78DAC0DB" w14:textId="620979AB"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0108CBCB" w14:textId="77777777" w:rsidTr="00FE2D3A">
        <w:trPr>
          <w:trHeight w:val="3177"/>
        </w:trPr>
        <w:tc>
          <w:tcPr>
            <w:tcW w:w="1560" w:type="dxa"/>
          </w:tcPr>
          <w:p w14:paraId="6BF0F09A" w14:textId="3F7E0FFC"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2.22.6</w:t>
            </w:r>
          </w:p>
        </w:tc>
        <w:tc>
          <w:tcPr>
            <w:tcW w:w="4319" w:type="dxa"/>
          </w:tcPr>
          <w:p w14:paraId="154B2C06" w14:textId="62380C7D" w:rsidR="00D12D3D" w:rsidRPr="004666F1" w:rsidRDefault="00D12D3D" w:rsidP="00FE2D3A">
            <w:pPr>
              <w:rPr>
                <w:color w:val="000000" w:themeColor="text1"/>
              </w:rPr>
            </w:pPr>
            <w:r w:rsidRPr="004666F1">
              <w:rPr>
                <w:bCs/>
                <w:color w:val="000000" w:themeColor="text1"/>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w:t>
            </w:r>
            <w:r w:rsidR="00FE2D3A">
              <w:rPr>
                <w:bCs/>
                <w:color w:val="000000" w:themeColor="text1"/>
              </w:rPr>
              <w:br/>
            </w:r>
            <w:r w:rsidRPr="004666F1">
              <w:rPr>
                <w:bCs/>
                <w:color w:val="000000" w:themeColor="text1"/>
              </w:rPr>
              <w:t>с требованиями части 5 статьи 52 Градостроительного кодекса Российской Федерации</w:t>
            </w:r>
          </w:p>
        </w:tc>
        <w:tc>
          <w:tcPr>
            <w:tcW w:w="3052" w:type="dxa"/>
          </w:tcPr>
          <w:p w14:paraId="7FE4A131" w14:textId="6EAFB079"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114DED58" w14:textId="77777777" w:rsidTr="00FE2D3A">
        <w:trPr>
          <w:trHeight w:val="971"/>
        </w:trPr>
        <w:tc>
          <w:tcPr>
            <w:tcW w:w="1560" w:type="dxa"/>
          </w:tcPr>
          <w:p w14:paraId="497EC8F1" w14:textId="3DACED33"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в</w:t>
            </w:r>
            <w:r w:rsidR="00FE2D3A">
              <w:rPr>
                <w:color w:val="000000" w:themeColor="text1"/>
              </w:rPr>
              <w:t>»</w:t>
            </w:r>
            <w:r w:rsidRPr="004666F1">
              <w:rPr>
                <w:color w:val="000000" w:themeColor="text1"/>
              </w:rPr>
              <w:t xml:space="preserve"> пункта 2.22.6</w:t>
            </w:r>
          </w:p>
        </w:tc>
        <w:tc>
          <w:tcPr>
            <w:tcW w:w="4319" w:type="dxa"/>
          </w:tcPr>
          <w:p w14:paraId="1FEFA71C" w14:textId="2E14944C" w:rsidR="00D12D3D" w:rsidRPr="004666F1" w:rsidRDefault="00D12D3D" w:rsidP="00FE2D3A">
            <w:pPr>
              <w:rPr>
                <w:color w:val="000000" w:themeColor="text1"/>
              </w:rPr>
            </w:pPr>
            <w:r w:rsidRPr="004666F1">
              <w:rPr>
                <w:bCs/>
                <w:color w:val="000000" w:themeColor="text1"/>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w:t>
            </w:r>
            <w:r w:rsidR="00FE2D3A">
              <w:rPr>
                <w:bCs/>
                <w:color w:val="000000" w:themeColor="text1"/>
              </w:rPr>
              <w:br/>
            </w:r>
            <w:r w:rsidRPr="004666F1">
              <w:rPr>
                <w:bCs/>
                <w:color w:val="000000" w:themeColor="text1"/>
              </w:rPr>
              <w:t>на строительство</w:t>
            </w:r>
          </w:p>
        </w:tc>
        <w:tc>
          <w:tcPr>
            <w:tcW w:w="3052" w:type="dxa"/>
          </w:tcPr>
          <w:p w14:paraId="47EAAF25" w14:textId="00C866A6"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4529057A" w14:textId="77777777" w:rsidTr="00FE2D3A">
        <w:trPr>
          <w:trHeight w:val="807"/>
        </w:trPr>
        <w:tc>
          <w:tcPr>
            <w:tcW w:w="1560" w:type="dxa"/>
          </w:tcPr>
          <w:p w14:paraId="759706B5" w14:textId="0C8506CA" w:rsidR="00D12D3D" w:rsidRPr="004666F1" w:rsidRDefault="00FE2D3A" w:rsidP="00FE2D3A">
            <w:pPr>
              <w:rPr>
                <w:color w:val="000000" w:themeColor="text1"/>
              </w:rPr>
            </w:pPr>
            <w:r>
              <w:rPr>
                <w:color w:val="000000" w:themeColor="text1"/>
              </w:rPr>
              <w:lastRenderedPageBreak/>
              <w:t>подпункт «</w:t>
            </w:r>
            <w:r w:rsidR="00D12D3D" w:rsidRPr="004666F1">
              <w:rPr>
                <w:color w:val="000000" w:themeColor="text1"/>
              </w:rPr>
              <w:t>а</w:t>
            </w:r>
            <w:r>
              <w:rPr>
                <w:color w:val="000000" w:themeColor="text1"/>
              </w:rPr>
              <w:t>»</w:t>
            </w:r>
            <w:r w:rsidR="00D12D3D" w:rsidRPr="004666F1">
              <w:rPr>
                <w:color w:val="000000" w:themeColor="text1"/>
              </w:rPr>
              <w:t xml:space="preserve"> пункта 2.22.7</w:t>
            </w:r>
          </w:p>
        </w:tc>
        <w:tc>
          <w:tcPr>
            <w:tcW w:w="4319" w:type="dxa"/>
          </w:tcPr>
          <w:p w14:paraId="3DE9415E" w14:textId="77777777" w:rsidR="00D12D3D" w:rsidRPr="004666F1" w:rsidRDefault="00D12D3D" w:rsidP="00FE2D3A">
            <w:pPr>
              <w:rPr>
                <w:color w:val="000000" w:themeColor="text1"/>
              </w:rPr>
            </w:pPr>
            <w:r w:rsidRPr="004666F1">
              <w:rPr>
                <w:bCs/>
                <w:color w:val="000000" w:themeColor="text1"/>
              </w:rPr>
              <w:t xml:space="preserve">отсутствие документов, предусмотренных пунктом 2.9.1 </w:t>
            </w:r>
            <w:r w:rsidRPr="004666F1">
              <w:rPr>
                <w:color w:val="000000" w:themeColor="text1"/>
              </w:rPr>
              <w:t>Административного регламента</w:t>
            </w:r>
          </w:p>
        </w:tc>
        <w:tc>
          <w:tcPr>
            <w:tcW w:w="3052" w:type="dxa"/>
          </w:tcPr>
          <w:p w14:paraId="387D977A" w14:textId="570D4E75"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0603DE22" w14:textId="77777777" w:rsidTr="00FE2D3A">
        <w:trPr>
          <w:trHeight w:val="612"/>
        </w:trPr>
        <w:tc>
          <w:tcPr>
            <w:tcW w:w="1560" w:type="dxa"/>
          </w:tcPr>
          <w:p w14:paraId="51C3F136" w14:textId="61151E5F"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б</w:t>
            </w:r>
            <w:r w:rsidR="00FE2D3A">
              <w:rPr>
                <w:color w:val="000000" w:themeColor="text1"/>
              </w:rPr>
              <w:t>»</w:t>
            </w:r>
            <w:r w:rsidRPr="004666F1">
              <w:rPr>
                <w:color w:val="000000" w:themeColor="text1"/>
              </w:rPr>
              <w:t xml:space="preserve"> пункта 2.22.7</w:t>
            </w:r>
          </w:p>
        </w:tc>
        <w:tc>
          <w:tcPr>
            <w:tcW w:w="4319" w:type="dxa"/>
          </w:tcPr>
          <w:p w14:paraId="650980ED" w14:textId="7D1A67B2" w:rsidR="00D12D3D" w:rsidRPr="004666F1" w:rsidRDefault="00D12D3D" w:rsidP="00FE2D3A">
            <w:pPr>
              <w:rPr>
                <w:color w:val="000000" w:themeColor="text1"/>
              </w:rPr>
            </w:pPr>
            <w:r w:rsidRPr="004666F1">
              <w:rPr>
                <w:bCs/>
                <w:color w:val="000000" w:themeColor="text1"/>
              </w:rPr>
              <w:t xml:space="preserve">несоответствие планируемого размещения объекта капитального строительства требованиям </w:t>
            </w:r>
            <w:r w:rsidR="00FE2D3A">
              <w:rPr>
                <w:bCs/>
                <w:color w:val="000000" w:themeColor="text1"/>
              </w:rPr>
              <w:br/>
            </w:r>
            <w:r w:rsidRPr="004666F1">
              <w:rPr>
                <w:bCs/>
                <w:color w:val="000000" w:themeColor="text1"/>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w:t>
            </w:r>
            <w:r w:rsidR="00FE2D3A">
              <w:rPr>
                <w:bCs/>
                <w:color w:val="000000" w:themeColor="text1"/>
              </w:rPr>
              <w:br/>
            </w:r>
            <w:r w:rsidRPr="004666F1">
              <w:rPr>
                <w:bCs/>
                <w:color w:val="000000" w:themeColor="text1"/>
              </w:rPr>
              <w:t xml:space="preserve">для внесения изменений в разрешение </w:t>
            </w:r>
            <w:r w:rsidR="00FE2D3A">
              <w:rPr>
                <w:bCs/>
                <w:color w:val="000000" w:themeColor="text1"/>
              </w:rPr>
              <w:br/>
            </w:r>
            <w:r w:rsidRPr="004666F1">
              <w:rPr>
                <w:bCs/>
                <w:color w:val="000000" w:themeColor="text1"/>
              </w:rPr>
              <w:t>на строительство градостроительного плана земельного участка</w:t>
            </w:r>
          </w:p>
        </w:tc>
        <w:tc>
          <w:tcPr>
            <w:tcW w:w="3052" w:type="dxa"/>
          </w:tcPr>
          <w:p w14:paraId="38A3FBE9" w14:textId="578C648F"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0CF536C6" w14:textId="77777777" w:rsidTr="00FE2D3A">
        <w:trPr>
          <w:trHeight w:val="2195"/>
        </w:trPr>
        <w:tc>
          <w:tcPr>
            <w:tcW w:w="1560" w:type="dxa"/>
          </w:tcPr>
          <w:p w14:paraId="5D6D7293" w14:textId="3DC2BB3B"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в</w:t>
            </w:r>
            <w:r w:rsidR="00FE2D3A">
              <w:rPr>
                <w:color w:val="000000" w:themeColor="text1"/>
              </w:rPr>
              <w:t>»</w:t>
            </w:r>
            <w:r w:rsidRPr="004666F1">
              <w:rPr>
                <w:color w:val="000000" w:themeColor="text1"/>
              </w:rPr>
              <w:t xml:space="preserve"> пункта 2.22.7</w:t>
            </w:r>
          </w:p>
        </w:tc>
        <w:tc>
          <w:tcPr>
            <w:tcW w:w="4319" w:type="dxa"/>
          </w:tcPr>
          <w:p w14:paraId="4AD16265" w14:textId="6B478404" w:rsidR="00D12D3D" w:rsidRPr="004666F1" w:rsidRDefault="00D12D3D" w:rsidP="00FE2D3A">
            <w:pPr>
              <w:rPr>
                <w:color w:val="000000" w:themeColor="text1"/>
              </w:rPr>
            </w:pPr>
            <w:r w:rsidRPr="004666F1">
              <w:rPr>
                <w:bCs/>
                <w:color w:val="000000" w:themeColor="text1"/>
              </w:rPr>
              <w:t xml:space="preserve">представление для внесения изменений </w:t>
            </w:r>
            <w:r w:rsidR="00FE2D3A">
              <w:rPr>
                <w:bCs/>
                <w:color w:val="000000" w:themeColor="text1"/>
              </w:rPr>
              <w:br/>
            </w:r>
            <w:r w:rsidRPr="004666F1">
              <w:rPr>
                <w:bCs/>
                <w:color w:val="000000" w:themeColor="text1"/>
              </w:rPr>
              <w:t xml:space="preserve">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w:t>
            </w:r>
            <w:r w:rsidR="00FE2D3A">
              <w:rPr>
                <w:bCs/>
                <w:color w:val="000000" w:themeColor="text1"/>
              </w:rPr>
              <w:br/>
            </w:r>
            <w:r w:rsidRPr="004666F1">
              <w:rPr>
                <w:bCs/>
                <w:color w:val="000000" w:themeColor="text1"/>
              </w:rPr>
              <w:t>в разрешение на строительство</w:t>
            </w:r>
          </w:p>
        </w:tc>
        <w:tc>
          <w:tcPr>
            <w:tcW w:w="3052" w:type="dxa"/>
          </w:tcPr>
          <w:p w14:paraId="5DB8933B" w14:textId="0EF7A660"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16A7B108" w14:textId="77777777" w:rsidTr="00FE2D3A">
        <w:trPr>
          <w:trHeight w:val="2610"/>
        </w:trPr>
        <w:tc>
          <w:tcPr>
            <w:tcW w:w="1560" w:type="dxa"/>
          </w:tcPr>
          <w:p w14:paraId="3642F278" w14:textId="7EFDE5BD"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г</w:t>
            </w:r>
            <w:r w:rsidR="00FE2D3A">
              <w:rPr>
                <w:color w:val="000000" w:themeColor="text1"/>
              </w:rPr>
              <w:t>»</w:t>
            </w:r>
            <w:r w:rsidRPr="004666F1">
              <w:rPr>
                <w:color w:val="000000" w:themeColor="text1"/>
              </w:rPr>
              <w:t xml:space="preserve"> пункта 2.22.7</w:t>
            </w:r>
          </w:p>
        </w:tc>
        <w:tc>
          <w:tcPr>
            <w:tcW w:w="4319" w:type="dxa"/>
          </w:tcPr>
          <w:p w14:paraId="415CA356" w14:textId="461DD0E7" w:rsidR="00D12D3D" w:rsidRPr="004666F1" w:rsidRDefault="00D12D3D" w:rsidP="00FE2D3A">
            <w:pPr>
              <w:rPr>
                <w:color w:val="000000" w:themeColor="text1"/>
              </w:rPr>
            </w:pPr>
            <w:r w:rsidRPr="004666F1">
              <w:rPr>
                <w:bCs/>
                <w:color w:val="000000" w:themeColor="text1"/>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r w:rsidR="00FE2D3A">
              <w:rPr>
                <w:bCs/>
                <w:color w:val="000000" w:themeColor="text1"/>
              </w:rPr>
              <w:br/>
            </w:r>
            <w:r w:rsidRPr="004666F1">
              <w:rPr>
                <w:bCs/>
                <w:color w:val="000000" w:themeColor="text1"/>
              </w:rPr>
              <w:t>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052" w:type="dxa"/>
          </w:tcPr>
          <w:p w14:paraId="19F2E77F" w14:textId="47FBE449"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06B1702B" w14:textId="77777777" w:rsidTr="00FE2D3A">
        <w:trPr>
          <w:trHeight w:val="1766"/>
        </w:trPr>
        <w:tc>
          <w:tcPr>
            <w:tcW w:w="1560" w:type="dxa"/>
          </w:tcPr>
          <w:p w14:paraId="3A3F34BB" w14:textId="67D5C4E0"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д</w:t>
            </w:r>
            <w:r w:rsidR="00FE2D3A">
              <w:rPr>
                <w:color w:val="000000" w:themeColor="text1"/>
              </w:rPr>
              <w:t>»</w:t>
            </w:r>
            <w:r w:rsidRPr="004666F1">
              <w:rPr>
                <w:color w:val="000000" w:themeColor="text1"/>
              </w:rPr>
              <w:t xml:space="preserve"> пункта 2.22.7</w:t>
            </w:r>
          </w:p>
        </w:tc>
        <w:tc>
          <w:tcPr>
            <w:tcW w:w="4319" w:type="dxa"/>
          </w:tcPr>
          <w:p w14:paraId="25D6C5F3" w14:textId="1C9B6A63" w:rsidR="00D12D3D" w:rsidRPr="004666F1" w:rsidRDefault="00D12D3D" w:rsidP="00FE2D3A">
            <w:pPr>
              <w:rPr>
                <w:color w:val="000000" w:themeColor="text1"/>
              </w:rPr>
            </w:pPr>
            <w:r w:rsidRPr="004666F1">
              <w:rPr>
                <w:bCs/>
                <w:color w:val="000000" w:themeColor="text1"/>
              </w:rPr>
              <w:t xml:space="preserve">несоответствие планируемого размещения объекта капитального строительства требованиям, установленным в разрешении </w:t>
            </w:r>
            <w:r w:rsidR="00FE2D3A">
              <w:rPr>
                <w:bCs/>
                <w:color w:val="000000" w:themeColor="text1"/>
              </w:rPr>
              <w:br/>
            </w:r>
            <w:r w:rsidRPr="004666F1">
              <w:rPr>
                <w:bCs/>
                <w:color w:val="000000" w:themeColor="text1"/>
              </w:rPr>
              <w:t>на отклонение от предельных параметров разрешенного строительства, реконструкции</w:t>
            </w:r>
          </w:p>
        </w:tc>
        <w:tc>
          <w:tcPr>
            <w:tcW w:w="3052" w:type="dxa"/>
          </w:tcPr>
          <w:p w14:paraId="3B74B0DA" w14:textId="12A14EE4"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4C14CB0F" w14:textId="77777777" w:rsidTr="00FE2D3A">
        <w:trPr>
          <w:trHeight w:val="1064"/>
        </w:trPr>
        <w:tc>
          <w:tcPr>
            <w:tcW w:w="1560" w:type="dxa"/>
          </w:tcPr>
          <w:p w14:paraId="6028D459" w14:textId="4CA6230C" w:rsidR="00D12D3D" w:rsidRPr="004666F1" w:rsidRDefault="00D12D3D" w:rsidP="00FE2D3A">
            <w:pPr>
              <w:rPr>
                <w:color w:val="000000" w:themeColor="text1"/>
              </w:rPr>
            </w:pPr>
            <w:r w:rsidRPr="004666F1">
              <w:rPr>
                <w:color w:val="000000" w:themeColor="text1"/>
              </w:rPr>
              <w:t xml:space="preserve">подпункт </w:t>
            </w:r>
            <w:r w:rsidR="00FE2D3A">
              <w:rPr>
                <w:color w:val="000000" w:themeColor="text1"/>
              </w:rPr>
              <w:t>«</w:t>
            </w:r>
            <w:r w:rsidRPr="004666F1">
              <w:rPr>
                <w:color w:val="000000" w:themeColor="text1"/>
              </w:rPr>
              <w:t>е</w:t>
            </w:r>
            <w:r w:rsidR="00FE2D3A">
              <w:rPr>
                <w:color w:val="000000" w:themeColor="text1"/>
              </w:rPr>
              <w:t>»</w:t>
            </w:r>
            <w:r w:rsidRPr="004666F1">
              <w:rPr>
                <w:color w:val="000000" w:themeColor="text1"/>
              </w:rPr>
              <w:t xml:space="preserve"> пункта 2.22.7</w:t>
            </w:r>
          </w:p>
        </w:tc>
        <w:tc>
          <w:tcPr>
            <w:tcW w:w="4319" w:type="dxa"/>
          </w:tcPr>
          <w:p w14:paraId="1967330D" w14:textId="114D2871" w:rsidR="00D12D3D" w:rsidRPr="004666F1" w:rsidRDefault="00D12D3D" w:rsidP="00FE2D3A">
            <w:pPr>
              <w:rPr>
                <w:color w:val="000000" w:themeColor="text1"/>
              </w:rPr>
            </w:pPr>
            <w:r w:rsidRPr="004666F1">
              <w:rPr>
                <w:bCs/>
                <w:color w:val="000000" w:themeColor="text1"/>
              </w:rPr>
              <w:t xml:space="preserve">подача заявления о внесении изменений менее чем за десять рабочих дней </w:t>
            </w:r>
            <w:r w:rsidR="00FE2D3A">
              <w:rPr>
                <w:bCs/>
                <w:color w:val="000000" w:themeColor="text1"/>
              </w:rPr>
              <w:br/>
            </w:r>
            <w:r w:rsidRPr="004666F1">
              <w:rPr>
                <w:bCs/>
                <w:color w:val="000000" w:themeColor="text1"/>
              </w:rPr>
              <w:t>до истечения срока действия разрешения на строительство</w:t>
            </w:r>
          </w:p>
        </w:tc>
        <w:tc>
          <w:tcPr>
            <w:tcW w:w="3052" w:type="dxa"/>
          </w:tcPr>
          <w:p w14:paraId="271E2F99" w14:textId="57A8D904" w:rsidR="00D12D3D" w:rsidRPr="004666F1" w:rsidRDefault="00FE2D3A" w:rsidP="00FE2D3A">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bl>
    <w:p w14:paraId="50691ED6" w14:textId="77777777" w:rsidR="00FE2D3A" w:rsidRPr="00FE2D3A" w:rsidRDefault="00FE2D3A" w:rsidP="00D12D3D">
      <w:pPr>
        <w:pStyle w:val="ConsPlusNonformat"/>
        <w:ind w:firstLine="708"/>
        <w:jc w:val="both"/>
        <w:rPr>
          <w:rFonts w:ascii="Times New Roman" w:hAnsi="Times New Roman" w:cs="Times New Roman"/>
          <w:color w:val="000000" w:themeColor="text1"/>
          <w:szCs w:val="28"/>
        </w:rPr>
      </w:pPr>
    </w:p>
    <w:p w14:paraId="54BEED6B" w14:textId="777777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Вы вправе повторно обратиться с ___________________________ ____________________* после устранения указанных нарушений.</w:t>
      </w:r>
    </w:p>
    <w:p w14:paraId="3BA6FC16" w14:textId="44447B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w:t>
      </w:r>
      <w:r w:rsidR="00FE2D3A">
        <w:rPr>
          <w:rFonts w:ascii="Times New Roman" w:hAnsi="Times New Roman" w:cs="Times New Roman"/>
          <w:color w:val="000000" w:themeColor="text1"/>
          <w:sz w:val="28"/>
          <w:szCs w:val="28"/>
        </w:rPr>
        <w:t>__________________________</w:t>
      </w:r>
      <w:r w:rsidRPr="004666F1">
        <w:rPr>
          <w:rFonts w:ascii="Times New Roman" w:hAnsi="Times New Roman" w:cs="Times New Roman"/>
          <w:color w:val="000000" w:themeColor="text1"/>
          <w:sz w:val="28"/>
          <w:szCs w:val="28"/>
        </w:rPr>
        <w:t>__, а также в судебном порядке.</w:t>
      </w:r>
    </w:p>
    <w:p w14:paraId="1021A625" w14:textId="073B000A" w:rsidR="00D12D3D" w:rsidRPr="004666F1" w:rsidRDefault="00997790" w:rsidP="00D12D3D">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8"/>
          <w:szCs w:val="28"/>
        </w:rPr>
        <w:lastRenderedPageBreak/>
        <w:t xml:space="preserve">Дополнительно </w:t>
      </w:r>
      <w:r w:rsidR="00D12D3D" w:rsidRPr="004666F1">
        <w:rPr>
          <w:rFonts w:ascii="Times New Roman" w:hAnsi="Times New Roman" w:cs="Times New Roman"/>
          <w:color w:val="000000" w:themeColor="text1"/>
          <w:sz w:val="28"/>
          <w:szCs w:val="28"/>
        </w:rPr>
        <w:t>информируем:___________________</w:t>
      </w:r>
      <w:r>
        <w:rPr>
          <w:rFonts w:ascii="Times New Roman" w:hAnsi="Times New Roman" w:cs="Times New Roman"/>
          <w:color w:val="000000" w:themeColor="text1"/>
          <w:sz w:val="28"/>
          <w:szCs w:val="28"/>
        </w:rPr>
        <w:t>________</w:t>
      </w:r>
      <w:r w:rsidR="00FE2D3A">
        <w:rPr>
          <w:rFonts w:ascii="Times New Roman" w:hAnsi="Times New Roman" w:cs="Times New Roman"/>
          <w:color w:val="000000" w:themeColor="text1"/>
          <w:sz w:val="28"/>
          <w:szCs w:val="28"/>
        </w:rPr>
        <w:t>______</w:t>
      </w:r>
      <w:r w:rsidR="00D12D3D" w:rsidRPr="004666F1">
        <w:rPr>
          <w:rFonts w:ascii="Times New Roman" w:hAnsi="Times New Roman" w:cs="Times New Roman"/>
          <w:color w:val="000000" w:themeColor="text1"/>
          <w:sz w:val="28"/>
          <w:szCs w:val="28"/>
        </w:rPr>
        <w:br/>
        <w:t>____________________________________</w:t>
      </w:r>
      <w:r w:rsidR="00FE2D3A">
        <w:rPr>
          <w:rFonts w:ascii="Times New Roman" w:hAnsi="Times New Roman" w:cs="Times New Roman"/>
          <w:color w:val="000000" w:themeColor="text1"/>
          <w:sz w:val="28"/>
          <w:szCs w:val="28"/>
        </w:rPr>
        <w:t>____________________________</w:t>
      </w:r>
      <w:r w:rsidR="00D12D3D" w:rsidRPr="004666F1">
        <w:rPr>
          <w:rFonts w:ascii="Times New Roman" w:hAnsi="Times New Roman" w:cs="Times New Roman"/>
          <w:color w:val="000000" w:themeColor="text1"/>
          <w:sz w:val="28"/>
          <w:szCs w:val="28"/>
        </w:rPr>
        <w:t>.</w:t>
      </w:r>
      <w:r w:rsidR="00D12D3D" w:rsidRPr="004666F1">
        <w:rPr>
          <w:rFonts w:ascii="Times New Roman" w:hAnsi="Times New Roman" w:cs="Times New Roman"/>
          <w:color w:val="000000" w:themeColor="text1"/>
          <w:sz w:val="24"/>
        </w:rPr>
        <w:t xml:space="preserve">    </w:t>
      </w:r>
    </w:p>
    <w:p w14:paraId="75EF9E39" w14:textId="5BD0C494" w:rsidR="00D12D3D" w:rsidRPr="004666F1" w:rsidRDefault="00D12D3D" w:rsidP="00D12D3D">
      <w:pPr>
        <w:pStyle w:val="ConsPlusNonformat"/>
        <w:ind w:firstLine="708"/>
        <w:jc w:val="center"/>
        <w:rPr>
          <w:rFonts w:ascii="Times New Roman" w:hAnsi="Times New Roman" w:cs="Times New Roman"/>
          <w:color w:val="000000" w:themeColor="text1"/>
        </w:rPr>
      </w:pPr>
      <w:r w:rsidRPr="004666F1">
        <w:rPr>
          <w:rFonts w:ascii="Times New Roman" w:hAnsi="Times New Roman" w:cs="Times New Roman"/>
          <w:color w:val="000000" w:themeColor="text1"/>
        </w:rPr>
        <w:t xml:space="preserve">(указывается информация, необходимая для устранения причин отказа во внесении изменений </w:t>
      </w:r>
      <w:r w:rsidR="00FE2D3A">
        <w:rPr>
          <w:rFonts w:ascii="Times New Roman" w:hAnsi="Times New Roman" w:cs="Times New Roman"/>
          <w:color w:val="000000" w:themeColor="text1"/>
        </w:rPr>
        <w:br/>
      </w:r>
      <w:r w:rsidRPr="004666F1">
        <w:rPr>
          <w:rFonts w:ascii="Times New Roman" w:hAnsi="Times New Roman" w:cs="Times New Roman"/>
          <w:color w:val="000000" w:themeColor="text1"/>
        </w:rPr>
        <w:t>в разрешение на строительство, а также иная дополнительная информация при наличии)</w:t>
      </w:r>
    </w:p>
    <w:p w14:paraId="0495E72C"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p w14:paraId="05D23D35"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258017E0" w14:textId="77777777" w:rsidTr="00FE2D3A">
        <w:tc>
          <w:tcPr>
            <w:tcW w:w="3119" w:type="dxa"/>
            <w:tcBorders>
              <w:top w:val="nil"/>
              <w:left w:val="nil"/>
              <w:bottom w:val="single" w:sz="4" w:space="0" w:color="auto"/>
              <w:right w:val="nil"/>
            </w:tcBorders>
            <w:vAlign w:val="bottom"/>
          </w:tcPr>
          <w:p w14:paraId="6D82D2E6"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4EE1A7AE"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41EAAE3B"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632AD61D"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7D64F7B7" w14:textId="77777777" w:rsidR="00D12D3D" w:rsidRPr="004666F1" w:rsidRDefault="00D12D3D" w:rsidP="00D12D3D">
            <w:pPr>
              <w:jc w:val="center"/>
              <w:rPr>
                <w:color w:val="000000" w:themeColor="text1"/>
              </w:rPr>
            </w:pPr>
          </w:p>
        </w:tc>
      </w:tr>
      <w:tr w:rsidR="00D12D3D" w:rsidRPr="004666F1" w14:paraId="1565B7BF" w14:textId="77777777" w:rsidTr="00FE2D3A">
        <w:tc>
          <w:tcPr>
            <w:tcW w:w="3119" w:type="dxa"/>
            <w:tcBorders>
              <w:top w:val="nil"/>
              <w:left w:val="nil"/>
              <w:bottom w:val="nil"/>
              <w:right w:val="nil"/>
            </w:tcBorders>
          </w:tcPr>
          <w:p w14:paraId="3E20B189"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283" w:type="dxa"/>
            <w:tcBorders>
              <w:top w:val="nil"/>
              <w:left w:val="nil"/>
              <w:bottom w:val="nil"/>
              <w:right w:val="nil"/>
            </w:tcBorders>
          </w:tcPr>
          <w:p w14:paraId="0747A15A" w14:textId="77777777" w:rsidR="00D12D3D" w:rsidRPr="004666F1" w:rsidRDefault="00D12D3D" w:rsidP="00D12D3D">
            <w:pPr>
              <w:rPr>
                <w:color w:val="000000" w:themeColor="text1"/>
                <w:sz w:val="20"/>
                <w:szCs w:val="20"/>
              </w:rPr>
            </w:pPr>
          </w:p>
        </w:tc>
        <w:tc>
          <w:tcPr>
            <w:tcW w:w="2269" w:type="dxa"/>
            <w:tcBorders>
              <w:top w:val="nil"/>
              <w:left w:val="nil"/>
              <w:bottom w:val="nil"/>
              <w:right w:val="nil"/>
            </w:tcBorders>
          </w:tcPr>
          <w:p w14:paraId="62059F3C"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0CBA9AB7" w14:textId="77777777" w:rsidR="00D12D3D" w:rsidRPr="004666F1" w:rsidRDefault="00D12D3D" w:rsidP="00D12D3D">
            <w:pPr>
              <w:rPr>
                <w:color w:val="000000" w:themeColor="text1"/>
                <w:sz w:val="20"/>
                <w:szCs w:val="20"/>
              </w:rPr>
            </w:pPr>
          </w:p>
        </w:tc>
        <w:tc>
          <w:tcPr>
            <w:tcW w:w="3118" w:type="dxa"/>
            <w:tcBorders>
              <w:top w:val="nil"/>
              <w:left w:val="nil"/>
              <w:bottom w:val="nil"/>
              <w:right w:val="nil"/>
            </w:tcBorders>
          </w:tcPr>
          <w:p w14:paraId="6DCE10C1" w14:textId="68B65694" w:rsidR="00D12D3D" w:rsidRPr="004666F1" w:rsidRDefault="00D12D3D" w:rsidP="00D12D3D">
            <w:pPr>
              <w:jc w:val="center"/>
              <w:rPr>
                <w:color w:val="000000" w:themeColor="text1"/>
                <w:sz w:val="20"/>
                <w:szCs w:val="20"/>
              </w:rPr>
            </w:pPr>
            <w:r w:rsidRPr="004666F1">
              <w:rPr>
                <w:color w:val="000000" w:themeColor="text1"/>
                <w:sz w:val="20"/>
                <w:szCs w:val="20"/>
              </w:rPr>
              <w:t>(фамилия, имя, отчество</w:t>
            </w:r>
            <w:r w:rsidR="00FE2D3A">
              <w:rPr>
                <w:color w:val="000000" w:themeColor="text1"/>
                <w:sz w:val="20"/>
                <w:szCs w:val="20"/>
              </w:rPr>
              <w:br/>
            </w:r>
            <w:r w:rsidRPr="004666F1">
              <w:rPr>
                <w:color w:val="000000" w:themeColor="text1"/>
                <w:sz w:val="20"/>
                <w:szCs w:val="20"/>
              </w:rPr>
              <w:t xml:space="preserve"> (при наличии)</w:t>
            </w:r>
          </w:p>
        </w:tc>
      </w:tr>
    </w:tbl>
    <w:p w14:paraId="048C6F59" w14:textId="7D644CBE" w:rsidR="00D12D3D" w:rsidRPr="004666F1" w:rsidRDefault="00D12D3D" w:rsidP="00D12D3D">
      <w:pPr>
        <w:spacing w:before="120"/>
        <w:rPr>
          <w:color w:val="000000" w:themeColor="text1"/>
          <w:sz w:val="28"/>
          <w:szCs w:val="28"/>
        </w:rPr>
      </w:pPr>
      <w:r w:rsidRPr="004666F1">
        <w:rPr>
          <w:color w:val="000000" w:themeColor="text1"/>
          <w:sz w:val="28"/>
          <w:szCs w:val="28"/>
        </w:rPr>
        <w:t>Дата</w:t>
      </w:r>
    </w:p>
    <w:p w14:paraId="1A98504C" w14:textId="2ABFA3C3" w:rsidR="00D12D3D" w:rsidRPr="004666F1" w:rsidRDefault="00D12D3D" w:rsidP="00D12D3D">
      <w:pPr>
        <w:rPr>
          <w:rFonts w:eastAsia="Calibri"/>
          <w:bCs/>
          <w:color w:val="000000" w:themeColor="text1"/>
          <w:sz w:val="28"/>
          <w:szCs w:val="28"/>
          <w:lang w:eastAsia="en-US"/>
        </w:rPr>
      </w:pPr>
      <w:r w:rsidRPr="004666F1">
        <w:rPr>
          <w:rFonts w:eastAsia="Calibri"/>
          <w:bCs/>
          <w:color w:val="000000" w:themeColor="text1"/>
          <w:sz w:val="28"/>
          <w:szCs w:val="28"/>
          <w:lang w:eastAsia="en-US"/>
        </w:rPr>
        <w:br w:type="page"/>
      </w:r>
    </w:p>
    <w:p w14:paraId="5C0B8469" w14:textId="50E699CA" w:rsidR="00870B8B" w:rsidRPr="004666F1" w:rsidRDefault="006905F7" w:rsidP="006905F7">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8</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0D7C2AAA" w14:textId="77777777" w:rsidR="00D12D3D" w:rsidRPr="004666F1" w:rsidRDefault="00D12D3D" w:rsidP="006905F7">
      <w:pPr>
        <w:autoSpaceDE w:val="0"/>
        <w:autoSpaceDN w:val="0"/>
        <w:jc w:val="center"/>
        <w:rPr>
          <w:rFonts w:eastAsia="Calibri"/>
          <w:color w:val="000000" w:themeColor="text1"/>
          <w:sz w:val="28"/>
          <w:szCs w:val="28"/>
          <w:lang w:eastAsia="en-US"/>
        </w:rPr>
      </w:pPr>
    </w:p>
    <w:p w14:paraId="6F7D71C7" w14:textId="77777777" w:rsidR="00D12D3D" w:rsidRPr="004666F1" w:rsidRDefault="00D12D3D" w:rsidP="006905F7">
      <w:pPr>
        <w:autoSpaceDE w:val="0"/>
        <w:autoSpaceDN w:val="0"/>
        <w:jc w:val="right"/>
        <w:rPr>
          <w:color w:val="000000" w:themeColor="text1"/>
          <w:sz w:val="28"/>
          <w:szCs w:val="28"/>
        </w:rPr>
      </w:pPr>
      <w:r w:rsidRPr="004666F1">
        <w:rPr>
          <w:color w:val="000000" w:themeColor="text1"/>
          <w:sz w:val="28"/>
          <w:szCs w:val="28"/>
        </w:rPr>
        <w:t>ФОРМА</w:t>
      </w:r>
    </w:p>
    <w:p w14:paraId="498E3F44" w14:textId="77777777" w:rsidR="00D12D3D" w:rsidRPr="004666F1" w:rsidRDefault="00D12D3D" w:rsidP="006905F7">
      <w:pPr>
        <w:rPr>
          <w:rFonts w:eastAsia="Calibri"/>
          <w:color w:val="000000" w:themeColor="text1"/>
          <w:sz w:val="28"/>
          <w:szCs w:val="28"/>
          <w:lang w:eastAsia="en-US"/>
        </w:rPr>
      </w:pPr>
    </w:p>
    <w:p w14:paraId="711DEEAA"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З А Я В Л Е Н И Е</w:t>
      </w:r>
    </w:p>
    <w:p w14:paraId="2459DD3B"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 xml:space="preserve"> об исправлении допущенных опечаток и ошибок</w:t>
      </w:r>
    </w:p>
    <w:p w14:paraId="2688E273"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в разрешении на строительство</w:t>
      </w:r>
    </w:p>
    <w:p w14:paraId="6C640A3A" w14:textId="77777777" w:rsidR="00D12D3D" w:rsidRPr="004666F1" w:rsidRDefault="00D12D3D" w:rsidP="00D12D3D">
      <w:pPr>
        <w:autoSpaceDE w:val="0"/>
        <w:autoSpaceDN w:val="0"/>
        <w:jc w:val="center"/>
        <w:rPr>
          <w:b/>
          <w:color w:val="000000" w:themeColor="text1"/>
        </w:rPr>
      </w:pPr>
    </w:p>
    <w:p w14:paraId="54E9329A" w14:textId="6347301D" w:rsidR="00D12D3D" w:rsidRPr="004666F1" w:rsidRDefault="006905F7"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11472E91"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02CA5D75" w14:textId="77777777" w:rsidTr="006905F7">
        <w:trPr>
          <w:trHeight w:val="165"/>
        </w:trPr>
        <w:tc>
          <w:tcPr>
            <w:tcW w:w="9072" w:type="dxa"/>
            <w:tcBorders>
              <w:top w:val="nil"/>
              <w:left w:val="nil"/>
              <w:right w:val="nil"/>
            </w:tcBorders>
          </w:tcPr>
          <w:p w14:paraId="72D22460" w14:textId="77777777" w:rsidR="00D12D3D" w:rsidRPr="004666F1" w:rsidRDefault="00D12D3D" w:rsidP="00D12D3D">
            <w:pPr>
              <w:autoSpaceDE w:val="0"/>
              <w:autoSpaceDN w:val="0"/>
              <w:jc w:val="right"/>
              <w:rPr>
                <w:color w:val="000000" w:themeColor="text1"/>
              </w:rPr>
            </w:pPr>
          </w:p>
        </w:tc>
      </w:tr>
      <w:tr w:rsidR="00D12D3D" w:rsidRPr="004666F1" w14:paraId="6A9338D7" w14:textId="77777777" w:rsidTr="006905F7">
        <w:trPr>
          <w:trHeight w:val="126"/>
        </w:trPr>
        <w:tc>
          <w:tcPr>
            <w:tcW w:w="9072" w:type="dxa"/>
            <w:tcBorders>
              <w:left w:val="nil"/>
              <w:bottom w:val="single" w:sz="4" w:space="0" w:color="auto"/>
              <w:right w:val="nil"/>
            </w:tcBorders>
          </w:tcPr>
          <w:p w14:paraId="286FF83E" w14:textId="77777777" w:rsidR="00D12D3D" w:rsidRPr="004666F1" w:rsidRDefault="00D12D3D" w:rsidP="00D12D3D">
            <w:pPr>
              <w:autoSpaceDE w:val="0"/>
              <w:autoSpaceDN w:val="0"/>
              <w:jc w:val="right"/>
              <w:rPr>
                <w:color w:val="000000" w:themeColor="text1"/>
              </w:rPr>
            </w:pPr>
          </w:p>
        </w:tc>
      </w:tr>
      <w:tr w:rsidR="00D12D3D" w:rsidRPr="004666F1" w14:paraId="324B5452" w14:textId="77777777" w:rsidTr="006905F7">
        <w:trPr>
          <w:trHeight w:val="135"/>
        </w:trPr>
        <w:tc>
          <w:tcPr>
            <w:tcW w:w="9072" w:type="dxa"/>
            <w:tcBorders>
              <w:left w:val="nil"/>
              <w:bottom w:val="nil"/>
              <w:right w:val="nil"/>
            </w:tcBorders>
          </w:tcPr>
          <w:p w14:paraId="2CF88A8A" w14:textId="7F258A6F" w:rsidR="00D12D3D" w:rsidRPr="004666F1" w:rsidRDefault="00D12D3D" w:rsidP="00D12D3D">
            <w:pPr>
              <w:autoSpaceDE w:val="0"/>
              <w:autoSpaceDN w:val="0"/>
              <w:jc w:val="center"/>
              <w:rPr>
                <w:color w:val="000000" w:themeColor="text1"/>
                <w:sz w:val="18"/>
                <w:szCs w:val="18"/>
              </w:rPr>
            </w:pPr>
            <w:r w:rsidRPr="004666F1">
              <w:rPr>
                <w:color w:val="000000" w:themeColor="text1"/>
                <w:sz w:val="18"/>
                <w:szCs w:val="18"/>
              </w:rPr>
              <w:t>(наименование уполномоченного на выдачу разрешений на строительство органа местного самоуправления)</w:t>
            </w:r>
          </w:p>
          <w:p w14:paraId="55E7A254" w14:textId="77777777" w:rsidR="00D12D3D" w:rsidRPr="004666F1" w:rsidRDefault="00D12D3D" w:rsidP="00D12D3D">
            <w:pPr>
              <w:autoSpaceDE w:val="0"/>
              <w:autoSpaceDN w:val="0"/>
              <w:jc w:val="center"/>
              <w:rPr>
                <w:color w:val="000000" w:themeColor="text1"/>
                <w:sz w:val="18"/>
                <w:szCs w:val="18"/>
              </w:rPr>
            </w:pPr>
          </w:p>
        </w:tc>
      </w:tr>
    </w:tbl>
    <w:p w14:paraId="0EEEA589" w14:textId="77777777" w:rsidR="00D12D3D" w:rsidRPr="004666F1" w:rsidRDefault="00D12D3D" w:rsidP="00D12D3D">
      <w:pPr>
        <w:autoSpaceDE w:val="0"/>
        <w:autoSpaceDN w:val="0"/>
        <w:jc w:val="right"/>
        <w:rPr>
          <w:color w:val="000000" w:themeColor="text1"/>
        </w:rPr>
      </w:pPr>
    </w:p>
    <w:p w14:paraId="745120C7" w14:textId="401FAE7A" w:rsidR="00D12D3D" w:rsidRPr="004666F1" w:rsidRDefault="00D12D3D" w:rsidP="00D12D3D">
      <w:pPr>
        <w:autoSpaceDE w:val="0"/>
        <w:autoSpaceDN w:val="0"/>
        <w:adjustRightInd w:val="0"/>
        <w:ind w:firstLine="567"/>
        <w:jc w:val="both"/>
        <w:rPr>
          <w:rFonts w:eastAsia="Calibri"/>
          <w:bCs/>
          <w:color w:val="000000" w:themeColor="text1"/>
          <w:sz w:val="28"/>
          <w:szCs w:val="28"/>
          <w:lang w:eastAsia="en-US"/>
        </w:rPr>
      </w:pPr>
      <w:r w:rsidRPr="004666F1">
        <w:rPr>
          <w:color w:val="000000" w:themeColor="text1"/>
          <w:sz w:val="28"/>
          <w:szCs w:val="28"/>
        </w:rPr>
        <w:t xml:space="preserve">Прошу исправить допущенную опечатку/ ошибку в разрешении </w:t>
      </w:r>
      <w:r w:rsidR="006905F7">
        <w:rPr>
          <w:color w:val="000000" w:themeColor="text1"/>
          <w:sz w:val="28"/>
          <w:szCs w:val="28"/>
        </w:rPr>
        <w:br/>
      </w:r>
      <w:r w:rsidRPr="004666F1">
        <w:rPr>
          <w:color w:val="000000" w:themeColor="text1"/>
          <w:sz w:val="28"/>
          <w:szCs w:val="28"/>
        </w:rPr>
        <w:t>на строительство.</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6"/>
        <w:gridCol w:w="3024"/>
        <w:gridCol w:w="1638"/>
        <w:gridCol w:w="986"/>
        <w:gridCol w:w="702"/>
        <w:gridCol w:w="1701"/>
      </w:tblGrid>
      <w:tr w:rsidR="00D12D3D" w:rsidRPr="004666F1" w14:paraId="6D268424" w14:textId="77777777" w:rsidTr="00466A34">
        <w:trPr>
          <w:trHeight w:val="540"/>
        </w:trPr>
        <w:tc>
          <w:tcPr>
            <w:tcW w:w="9067" w:type="dxa"/>
            <w:gridSpan w:val="6"/>
            <w:tcBorders>
              <w:top w:val="nil"/>
              <w:left w:val="nil"/>
              <w:right w:val="nil"/>
            </w:tcBorders>
          </w:tcPr>
          <w:p w14:paraId="67637258" w14:textId="77777777" w:rsidR="00D12D3D" w:rsidRPr="004666F1" w:rsidRDefault="00D12D3D" w:rsidP="006905F7">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23AB6A02" w14:textId="77777777" w:rsidTr="00466A34">
        <w:trPr>
          <w:trHeight w:val="605"/>
        </w:trPr>
        <w:tc>
          <w:tcPr>
            <w:tcW w:w="1016" w:type="dxa"/>
          </w:tcPr>
          <w:p w14:paraId="79A841AD" w14:textId="3A74BAF5"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6905F7">
              <w:rPr>
                <w:rFonts w:eastAsia="Calibri"/>
                <w:color w:val="000000" w:themeColor="text1"/>
                <w:sz w:val="28"/>
                <w:szCs w:val="28"/>
                <w:lang w:eastAsia="en-US"/>
              </w:rPr>
              <w:t>.</w:t>
            </w:r>
          </w:p>
        </w:tc>
        <w:tc>
          <w:tcPr>
            <w:tcW w:w="4662" w:type="dxa"/>
            <w:gridSpan w:val="2"/>
          </w:tcPr>
          <w:p w14:paraId="46EC7991" w14:textId="0BDEF2DB"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 xml:space="preserve">Сведения о физическом лице, </w:t>
            </w:r>
            <w:r w:rsidR="006905F7">
              <w:rPr>
                <w:rFonts w:eastAsia="Calibri"/>
                <w:color w:val="000000" w:themeColor="text1"/>
                <w:sz w:val="28"/>
                <w:szCs w:val="28"/>
                <w:lang w:eastAsia="en-US"/>
              </w:rPr>
              <w:br/>
            </w:r>
            <w:r w:rsidRPr="004666F1">
              <w:rPr>
                <w:rFonts w:eastAsia="Calibri"/>
                <w:color w:val="000000" w:themeColor="text1"/>
                <w:sz w:val="28"/>
                <w:szCs w:val="28"/>
                <w:lang w:eastAsia="en-US"/>
              </w:rPr>
              <w:t>в случае если застройщиком является физическое лицо:</w:t>
            </w:r>
          </w:p>
        </w:tc>
        <w:tc>
          <w:tcPr>
            <w:tcW w:w="3389" w:type="dxa"/>
            <w:gridSpan w:val="3"/>
          </w:tcPr>
          <w:p w14:paraId="790082EB" w14:textId="77777777" w:rsidR="00D12D3D" w:rsidRPr="004666F1" w:rsidRDefault="00D12D3D" w:rsidP="006905F7">
            <w:pPr>
              <w:rPr>
                <w:rFonts w:eastAsia="Calibri"/>
                <w:color w:val="000000" w:themeColor="text1"/>
                <w:sz w:val="28"/>
                <w:szCs w:val="28"/>
                <w:lang w:eastAsia="en-US"/>
              </w:rPr>
            </w:pPr>
          </w:p>
        </w:tc>
      </w:tr>
      <w:tr w:rsidR="00D12D3D" w:rsidRPr="004666F1" w14:paraId="6701EBD7" w14:textId="77777777" w:rsidTr="00466A34">
        <w:trPr>
          <w:trHeight w:val="428"/>
        </w:trPr>
        <w:tc>
          <w:tcPr>
            <w:tcW w:w="1016" w:type="dxa"/>
          </w:tcPr>
          <w:p w14:paraId="020E934A" w14:textId="2B351D86"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6905F7">
              <w:rPr>
                <w:rFonts w:eastAsia="Calibri"/>
                <w:color w:val="000000" w:themeColor="text1"/>
                <w:sz w:val="28"/>
                <w:szCs w:val="28"/>
                <w:lang w:eastAsia="en-US"/>
              </w:rPr>
              <w:t>.</w:t>
            </w:r>
          </w:p>
        </w:tc>
        <w:tc>
          <w:tcPr>
            <w:tcW w:w="4662" w:type="dxa"/>
            <w:gridSpan w:val="2"/>
          </w:tcPr>
          <w:p w14:paraId="04353915" w14:textId="031771D0"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 xml:space="preserve">Фамилия, имя, отчество </w:t>
            </w:r>
            <w:r w:rsidR="006905F7">
              <w:rPr>
                <w:rFonts w:eastAsia="Calibri"/>
                <w:color w:val="000000" w:themeColor="text1"/>
                <w:sz w:val="28"/>
                <w:szCs w:val="28"/>
                <w:lang w:eastAsia="en-US"/>
              </w:rPr>
              <w:br/>
            </w:r>
            <w:r w:rsidRPr="004666F1">
              <w:rPr>
                <w:rFonts w:eastAsia="Calibri"/>
                <w:color w:val="000000" w:themeColor="text1"/>
                <w:sz w:val="28"/>
                <w:szCs w:val="28"/>
                <w:lang w:eastAsia="en-US"/>
              </w:rPr>
              <w:t>(при наличии)</w:t>
            </w:r>
          </w:p>
        </w:tc>
        <w:tc>
          <w:tcPr>
            <w:tcW w:w="3389" w:type="dxa"/>
            <w:gridSpan w:val="3"/>
          </w:tcPr>
          <w:p w14:paraId="08DB7AC7" w14:textId="77777777" w:rsidR="00D12D3D" w:rsidRPr="004666F1" w:rsidRDefault="00D12D3D" w:rsidP="006905F7">
            <w:pPr>
              <w:rPr>
                <w:rFonts w:eastAsia="Calibri"/>
                <w:color w:val="000000" w:themeColor="text1"/>
                <w:sz w:val="28"/>
                <w:szCs w:val="28"/>
                <w:lang w:eastAsia="en-US"/>
              </w:rPr>
            </w:pPr>
          </w:p>
        </w:tc>
      </w:tr>
      <w:tr w:rsidR="00D12D3D" w:rsidRPr="004666F1" w14:paraId="671BE2BC" w14:textId="77777777" w:rsidTr="00466A34">
        <w:trPr>
          <w:trHeight w:val="753"/>
        </w:trPr>
        <w:tc>
          <w:tcPr>
            <w:tcW w:w="1016" w:type="dxa"/>
          </w:tcPr>
          <w:p w14:paraId="4FC17398" w14:textId="2FBA7353"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6905F7">
              <w:rPr>
                <w:rFonts w:eastAsia="Calibri"/>
                <w:color w:val="000000" w:themeColor="text1"/>
                <w:sz w:val="28"/>
                <w:szCs w:val="28"/>
                <w:lang w:eastAsia="en-US"/>
              </w:rPr>
              <w:t>.</w:t>
            </w:r>
          </w:p>
        </w:tc>
        <w:tc>
          <w:tcPr>
            <w:tcW w:w="4662" w:type="dxa"/>
            <w:gridSpan w:val="2"/>
          </w:tcPr>
          <w:p w14:paraId="4B7C7505"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3389" w:type="dxa"/>
            <w:gridSpan w:val="3"/>
          </w:tcPr>
          <w:p w14:paraId="00A222C0" w14:textId="77777777" w:rsidR="00D12D3D" w:rsidRPr="004666F1" w:rsidRDefault="00D12D3D" w:rsidP="006905F7">
            <w:pPr>
              <w:rPr>
                <w:rFonts w:eastAsia="Calibri"/>
                <w:color w:val="000000" w:themeColor="text1"/>
                <w:sz w:val="28"/>
                <w:szCs w:val="28"/>
                <w:lang w:eastAsia="en-US"/>
              </w:rPr>
            </w:pPr>
          </w:p>
        </w:tc>
      </w:tr>
      <w:tr w:rsidR="00D12D3D" w:rsidRPr="004666F1" w14:paraId="386B85B4" w14:textId="77777777" w:rsidTr="00466A34">
        <w:trPr>
          <w:trHeight w:val="665"/>
        </w:trPr>
        <w:tc>
          <w:tcPr>
            <w:tcW w:w="1016" w:type="dxa"/>
          </w:tcPr>
          <w:p w14:paraId="33D62EF9" w14:textId="1EE7023C"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r w:rsidR="006905F7">
              <w:rPr>
                <w:rFonts w:eastAsia="Calibri"/>
                <w:color w:val="000000" w:themeColor="text1"/>
                <w:sz w:val="28"/>
                <w:szCs w:val="28"/>
                <w:lang w:eastAsia="en-US"/>
              </w:rPr>
              <w:t>.</w:t>
            </w:r>
          </w:p>
        </w:tc>
        <w:tc>
          <w:tcPr>
            <w:tcW w:w="4662" w:type="dxa"/>
            <w:gridSpan w:val="2"/>
          </w:tcPr>
          <w:p w14:paraId="3AD4E23F"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89" w:type="dxa"/>
            <w:gridSpan w:val="3"/>
          </w:tcPr>
          <w:p w14:paraId="13F851EC" w14:textId="77777777" w:rsidR="00D12D3D" w:rsidRPr="004666F1" w:rsidRDefault="00D12D3D" w:rsidP="006905F7">
            <w:pPr>
              <w:rPr>
                <w:rFonts w:eastAsia="Calibri"/>
                <w:color w:val="000000" w:themeColor="text1"/>
                <w:sz w:val="28"/>
                <w:szCs w:val="28"/>
                <w:lang w:eastAsia="en-US"/>
              </w:rPr>
            </w:pPr>
          </w:p>
        </w:tc>
      </w:tr>
      <w:tr w:rsidR="00D12D3D" w:rsidRPr="004666F1" w14:paraId="787233AE" w14:textId="77777777" w:rsidTr="00466A34">
        <w:trPr>
          <w:trHeight w:val="279"/>
        </w:trPr>
        <w:tc>
          <w:tcPr>
            <w:tcW w:w="1016" w:type="dxa"/>
          </w:tcPr>
          <w:p w14:paraId="0FF5225C" w14:textId="1F4D6B6D"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6905F7">
              <w:rPr>
                <w:rFonts w:eastAsia="Calibri"/>
                <w:color w:val="000000" w:themeColor="text1"/>
                <w:sz w:val="28"/>
                <w:szCs w:val="28"/>
                <w:lang w:eastAsia="en-US"/>
              </w:rPr>
              <w:t>.</w:t>
            </w:r>
          </w:p>
        </w:tc>
        <w:tc>
          <w:tcPr>
            <w:tcW w:w="4662" w:type="dxa"/>
            <w:gridSpan w:val="2"/>
          </w:tcPr>
          <w:p w14:paraId="4A33E057"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389" w:type="dxa"/>
            <w:gridSpan w:val="3"/>
          </w:tcPr>
          <w:p w14:paraId="433236EE" w14:textId="77777777" w:rsidR="00D12D3D" w:rsidRPr="004666F1" w:rsidRDefault="00D12D3D" w:rsidP="006905F7">
            <w:pPr>
              <w:rPr>
                <w:rFonts w:eastAsia="Calibri"/>
                <w:color w:val="000000" w:themeColor="text1"/>
                <w:sz w:val="28"/>
                <w:szCs w:val="28"/>
                <w:lang w:eastAsia="en-US"/>
              </w:rPr>
            </w:pPr>
          </w:p>
        </w:tc>
      </w:tr>
      <w:tr w:rsidR="00D12D3D" w:rsidRPr="004666F1" w14:paraId="67BF4BF3" w14:textId="77777777" w:rsidTr="00466A34">
        <w:trPr>
          <w:trHeight w:val="175"/>
        </w:trPr>
        <w:tc>
          <w:tcPr>
            <w:tcW w:w="1016" w:type="dxa"/>
          </w:tcPr>
          <w:p w14:paraId="503597A4" w14:textId="781EEDD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6905F7">
              <w:rPr>
                <w:rFonts w:eastAsia="Calibri"/>
                <w:color w:val="000000" w:themeColor="text1"/>
                <w:sz w:val="28"/>
                <w:szCs w:val="28"/>
                <w:lang w:eastAsia="en-US"/>
              </w:rPr>
              <w:t>.</w:t>
            </w:r>
          </w:p>
        </w:tc>
        <w:tc>
          <w:tcPr>
            <w:tcW w:w="4662" w:type="dxa"/>
            <w:gridSpan w:val="2"/>
          </w:tcPr>
          <w:p w14:paraId="33074B1E"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389" w:type="dxa"/>
            <w:gridSpan w:val="3"/>
          </w:tcPr>
          <w:p w14:paraId="39D97DE3" w14:textId="77777777" w:rsidR="00D12D3D" w:rsidRPr="004666F1" w:rsidRDefault="00D12D3D" w:rsidP="006905F7">
            <w:pPr>
              <w:rPr>
                <w:rFonts w:eastAsia="Calibri"/>
                <w:color w:val="000000" w:themeColor="text1"/>
                <w:sz w:val="28"/>
                <w:szCs w:val="28"/>
                <w:lang w:eastAsia="en-US"/>
              </w:rPr>
            </w:pPr>
          </w:p>
        </w:tc>
      </w:tr>
      <w:tr w:rsidR="00D12D3D" w:rsidRPr="004666F1" w14:paraId="44E21068" w14:textId="77777777" w:rsidTr="00466A34">
        <w:trPr>
          <w:trHeight w:val="705"/>
        </w:trPr>
        <w:tc>
          <w:tcPr>
            <w:tcW w:w="1016" w:type="dxa"/>
          </w:tcPr>
          <w:p w14:paraId="30D184FE" w14:textId="3575D928"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1.2.2</w:t>
            </w:r>
            <w:r w:rsidR="006905F7">
              <w:rPr>
                <w:rFonts w:eastAsia="Calibri"/>
                <w:color w:val="000000" w:themeColor="text1"/>
                <w:sz w:val="28"/>
                <w:szCs w:val="28"/>
                <w:lang w:eastAsia="en-US"/>
              </w:rPr>
              <w:t>.</w:t>
            </w:r>
          </w:p>
        </w:tc>
        <w:tc>
          <w:tcPr>
            <w:tcW w:w="4662" w:type="dxa"/>
            <w:gridSpan w:val="2"/>
          </w:tcPr>
          <w:p w14:paraId="70E7C456"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389" w:type="dxa"/>
            <w:gridSpan w:val="3"/>
          </w:tcPr>
          <w:p w14:paraId="0663FCB3" w14:textId="77777777" w:rsidR="00D12D3D" w:rsidRPr="004666F1" w:rsidRDefault="00D12D3D" w:rsidP="006905F7">
            <w:pPr>
              <w:rPr>
                <w:rFonts w:eastAsia="Calibri"/>
                <w:color w:val="000000" w:themeColor="text1"/>
                <w:sz w:val="28"/>
                <w:szCs w:val="28"/>
                <w:lang w:eastAsia="en-US"/>
              </w:rPr>
            </w:pPr>
          </w:p>
        </w:tc>
      </w:tr>
      <w:tr w:rsidR="00D12D3D" w:rsidRPr="004666F1" w14:paraId="415FC2AF" w14:textId="77777777" w:rsidTr="00466A34">
        <w:trPr>
          <w:trHeight w:val="970"/>
        </w:trPr>
        <w:tc>
          <w:tcPr>
            <w:tcW w:w="1016" w:type="dxa"/>
          </w:tcPr>
          <w:p w14:paraId="2F9C3428" w14:textId="0518ADE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r w:rsidR="006905F7">
              <w:rPr>
                <w:rFonts w:eastAsia="Calibri"/>
                <w:color w:val="000000" w:themeColor="text1"/>
                <w:sz w:val="28"/>
                <w:szCs w:val="28"/>
                <w:lang w:eastAsia="en-US"/>
              </w:rPr>
              <w:t>.</w:t>
            </w:r>
          </w:p>
        </w:tc>
        <w:tc>
          <w:tcPr>
            <w:tcW w:w="4662" w:type="dxa"/>
            <w:gridSpan w:val="2"/>
          </w:tcPr>
          <w:p w14:paraId="1689BC39" w14:textId="77777777" w:rsidR="00D12D3D" w:rsidRPr="004666F1" w:rsidRDefault="00D12D3D" w:rsidP="006905F7">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3389" w:type="dxa"/>
            <w:gridSpan w:val="3"/>
          </w:tcPr>
          <w:p w14:paraId="3D069A71" w14:textId="77777777" w:rsidR="00D12D3D" w:rsidRPr="004666F1" w:rsidRDefault="00D12D3D" w:rsidP="006905F7">
            <w:pPr>
              <w:rPr>
                <w:rFonts w:eastAsia="Calibri"/>
                <w:color w:val="000000" w:themeColor="text1"/>
                <w:sz w:val="28"/>
                <w:szCs w:val="28"/>
                <w:lang w:eastAsia="en-US"/>
              </w:rPr>
            </w:pPr>
          </w:p>
        </w:tc>
      </w:tr>
      <w:tr w:rsidR="00D12D3D" w:rsidRPr="004666F1" w14:paraId="77FA9723" w14:textId="77777777" w:rsidTr="00466A34">
        <w:trPr>
          <w:trHeight w:val="1093"/>
        </w:trPr>
        <w:tc>
          <w:tcPr>
            <w:tcW w:w="9067" w:type="dxa"/>
            <w:gridSpan w:val="6"/>
            <w:tcBorders>
              <w:left w:val="nil"/>
              <w:right w:val="nil"/>
            </w:tcBorders>
          </w:tcPr>
          <w:p w14:paraId="11BC810E" w14:textId="77777777" w:rsidR="00D12D3D" w:rsidRPr="004666F1" w:rsidRDefault="00D12D3D" w:rsidP="006905F7">
            <w:pPr>
              <w:contextualSpacing/>
              <w:rPr>
                <w:rFonts w:eastAsia="Calibri"/>
                <w:color w:val="000000" w:themeColor="text1"/>
                <w:sz w:val="28"/>
                <w:szCs w:val="28"/>
                <w:lang w:eastAsia="en-US"/>
              </w:rPr>
            </w:pPr>
          </w:p>
          <w:p w14:paraId="07AFA286" w14:textId="18E4F75B" w:rsidR="00D12D3D" w:rsidRPr="004666F1" w:rsidRDefault="00D12D3D" w:rsidP="006905F7">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 выданном разрешении на строительство, содержащем допущенную опечатку/ ошибку</w:t>
            </w:r>
          </w:p>
        </w:tc>
      </w:tr>
      <w:tr w:rsidR="00D12D3D" w:rsidRPr="004666F1" w14:paraId="4F3D58FE" w14:textId="77777777" w:rsidTr="00466A34">
        <w:trPr>
          <w:trHeight w:val="730"/>
        </w:trPr>
        <w:tc>
          <w:tcPr>
            <w:tcW w:w="1016" w:type="dxa"/>
            <w:tcBorders>
              <w:bottom w:val="single" w:sz="4" w:space="0" w:color="auto"/>
            </w:tcBorders>
          </w:tcPr>
          <w:p w14:paraId="63851D36" w14:textId="7777777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4662" w:type="dxa"/>
            <w:gridSpan w:val="2"/>
            <w:tcBorders>
              <w:bottom w:val="single" w:sz="4" w:space="0" w:color="auto"/>
            </w:tcBorders>
          </w:tcPr>
          <w:p w14:paraId="04BE986E"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(-ая) разрешение на строительство</w:t>
            </w:r>
          </w:p>
        </w:tc>
        <w:tc>
          <w:tcPr>
            <w:tcW w:w="1688" w:type="dxa"/>
            <w:gridSpan w:val="2"/>
            <w:tcBorders>
              <w:bottom w:val="single" w:sz="4" w:space="0" w:color="auto"/>
            </w:tcBorders>
          </w:tcPr>
          <w:p w14:paraId="1EEA7873"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701" w:type="dxa"/>
            <w:tcBorders>
              <w:bottom w:val="single" w:sz="4" w:space="0" w:color="auto"/>
            </w:tcBorders>
          </w:tcPr>
          <w:p w14:paraId="241B8801"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4C8962EB" w14:textId="77777777" w:rsidTr="00466A34">
        <w:trPr>
          <w:trHeight w:val="698"/>
        </w:trPr>
        <w:tc>
          <w:tcPr>
            <w:tcW w:w="1016" w:type="dxa"/>
          </w:tcPr>
          <w:p w14:paraId="7F8BDED0" w14:textId="7777777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2.1.</w:t>
            </w:r>
          </w:p>
        </w:tc>
        <w:tc>
          <w:tcPr>
            <w:tcW w:w="4662" w:type="dxa"/>
            <w:gridSpan w:val="2"/>
          </w:tcPr>
          <w:p w14:paraId="33EFC9E6" w14:textId="77777777" w:rsidR="00D12D3D" w:rsidRPr="004666F1" w:rsidRDefault="00D12D3D" w:rsidP="006905F7">
            <w:pPr>
              <w:rPr>
                <w:rFonts w:eastAsia="Calibri"/>
                <w:color w:val="000000" w:themeColor="text1"/>
                <w:sz w:val="28"/>
                <w:szCs w:val="28"/>
                <w:lang w:eastAsia="en-US"/>
              </w:rPr>
            </w:pPr>
          </w:p>
        </w:tc>
        <w:tc>
          <w:tcPr>
            <w:tcW w:w="1688" w:type="dxa"/>
            <w:gridSpan w:val="2"/>
          </w:tcPr>
          <w:p w14:paraId="11214B9B" w14:textId="77777777" w:rsidR="00D12D3D" w:rsidRPr="004666F1" w:rsidRDefault="00D12D3D" w:rsidP="006905F7">
            <w:pPr>
              <w:rPr>
                <w:rFonts w:eastAsia="Calibri"/>
                <w:color w:val="000000" w:themeColor="text1"/>
                <w:sz w:val="28"/>
                <w:szCs w:val="28"/>
                <w:lang w:eastAsia="en-US"/>
              </w:rPr>
            </w:pPr>
          </w:p>
        </w:tc>
        <w:tc>
          <w:tcPr>
            <w:tcW w:w="1701" w:type="dxa"/>
          </w:tcPr>
          <w:p w14:paraId="455E44FC" w14:textId="77777777" w:rsidR="00D12D3D" w:rsidRPr="004666F1" w:rsidRDefault="00D12D3D" w:rsidP="006905F7">
            <w:pPr>
              <w:rPr>
                <w:rFonts w:eastAsia="Calibri"/>
                <w:color w:val="000000" w:themeColor="text1"/>
                <w:sz w:val="28"/>
                <w:szCs w:val="28"/>
                <w:lang w:eastAsia="en-US"/>
              </w:rPr>
            </w:pPr>
          </w:p>
        </w:tc>
      </w:tr>
      <w:tr w:rsidR="00D12D3D" w:rsidRPr="004666F1" w14:paraId="58CB79FB" w14:textId="77777777" w:rsidTr="00466A34">
        <w:trPr>
          <w:trHeight w:val="1093"/>
        </w:trPr>
        <w:tc>
          <w:tcPr>
            <w:tcW w:w="9067" w:type="dxa"/>
            <w:gridSpan w:val="6"/>
            <w:tcBorders>
              <w:left w:val="nil"/>
              <w:right w:val="nil"/>
            </w:tcBorders>
          </w:tcPr>
          <w:p w14:paraId="4DA4B660" w14:textId="77777777" w:rsidR="00D12D3D" w:rsidRPr="004666F1" w:rsidRDefault="00D12D3D" w:rsidP="006905F7">
            <w:pPr>
              <w:rPr>
                <w:rFonts w:eastAsia="Calibri"/>
                <w:color w:val="000000" w:themeColor="text1"/>
                <w:sz w:val="28"/>
                <w:szCs w:val="28"/>
                <w:lang w:eastAsia="en-US"/>
              </w:rPr>
            </w:pPr>
          </w:p>
          <w:p w14:paraId="42F55505" w14:textId="77777777" w:rsidR="00D12D3D" w:rsidRPr="004666F1" w:rsidRDefault="00D12D3D" w:rsidP="006905F7">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3. Обоснование для внесения исправлений в разрешение на строительство</w:t>
            </w:r>
          </w:p>
        </w:tc>
      </w:tr>
      <w:tr w:rsidR="00D12D3D" w:rsidRPr="004666F1" w14:paraId="7A678860" w14:textId="77777777" w:rsidTr="00466A34">
        <w:trPr>
          <w:trHeight w:val="1093"/>
        </w:trPr>
        <w:tc>
          <w:tcPr>
            <w:tcW w:w="1016" w:type="dxa"/>
          </w:tcPr>
          <w:p w14:paraId="111371DF" w14:textId="77777777" w:rsidR="00D12D3D" w:rsidRPr="004666F1" w:rsidRDefault="00D12D3D" w:rsidP="006905F7">
            <w:pPr>
              <w:jc w:val="center"/>
              <w:rPr>
                <w:rFonts w:eastAsia="Calibri"/>
                <w:color w:val="000000" w:themeColor="text1"/>
                <w:sz w:val="28"/>
                <w:szCs w:val="28"/>
                <w:lang w:eastAsia="en-US"/>
              </w:rPr>
            </w:pPr>
            <w:r w:rsidRPr="004666F1">
              <w:rPr>
                <w:rFonts w:eastAsia="Calibri"/>
                <w:color w:val="000000" w:themeColor="text1"/>
                <w:sz w:val="28"/>
                <w:szCs w:val="28"/>
                <w:lang w:eastAsia="en-US"/>
              </w:rPr>
              <w:t>3.1.</w:t>
            </w:r>
          </w:p>
        </w:tc>
        <w:tc>
          <w:tcPr>
            <w:tcW w:w="3024" w:type="dxa"/>
          </w:tcPr>
          <w:p w14:paraId="320429C4"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Данные (сведения), указанные в разрешении на строительство</w:t>
            </w:r>
          </w:p>
        </w:tc>
        <w:tc>
          <w:tcPr>
            <w:tcW w:w="2624" w:type="dxa"/>
            <w:gridSpan w:val="2"/>
          </w:tcPr>
          <w:p w14:paraId="64C30F0E" w14:textId="3D0BA3C5"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 xml:space="preserve">Данные (сведения), которые необходимо указать </w:t>
            </w:r>
            <w:r w:rsidR="00466A34">
              <w:rPr>
                <w:rFonts w:eastAsia="Calibri"/>
                <w:color w:val="000000" w:themeColor="text1"/>
                <w:sz w:val="28"/>
                <w:szCs w:val="28"/>
                <w:lang w:eastAsia="en-US"/>
              </w:rPr>
              <w:br/>
            </w:r>
            <w:r w:rsidRPr="004666F1">
              <w:rPr>
                <w:rFonts w:eastAsia="Calibri"/>
                <w:color w:val="000000" w:themeColor="text1"/>
                <w:sz w:val="28"/>
                <w:szCs w:val="28"/>
                <w:lang w:eastAsia="en-US"/>
              </w:rPr>
              <w:t xml:space="preserve">в разрешении </w:t>
            </w:r>
            <w:r w:rsidR="00466A34">
              <w:rPr>
                <w:rFonts w:eastAsia="Calibri"/>
                <w:color w:val="000000" w:themeColor="text1"/>
                <w:sz w:val="28"/>
                <w:szCs w:val="28"/>
                <w:lang w:eastAsia="en-US"/>
              </w:rPr>
              <w:br/>
            </w:r>
            <w:r w:rsidRPr="004666F1">
              <w:rPr>
                <w:rFonts w:eastAsia="Calibri"/>
                <w:color w:val="000000" w:themeColor="text1"/>
                <w:sz w:val="28"/>
                <w:szCs w:val="28"/>
                <w:lang w:eastAsia="en-US"/>
              </w:rPr>
              <w:t>на строительство</w:t>
            </w:r>
          </w:p>
        </w:tc>
        <w:tc>
          <w:tcPr>
            <w:tcW w:w="2403" w:type="dxa"/>
            <w:gridSpan w:val="2"/>
          </w:tcPr>
          <w:p w14:paraId="2A257789" w14:textId="3111C68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 xml:space="preserve">Обоснование </w:t>
            </w:r>
            <w:r w:rsidR="00466A34">
              <w:rPr>
                <w:rFonts w:eastAsia="Calibri"/>
                <w:color w:val="000000" w:themeColor="text1"/>
                <w:sz w:val="28"/>
                <w:szCs w:val="28"/>
                <w:lang w:eastAsia="en-US"/>
              </w:rPr>
              <w:br/>
            </w:r>
            <w:r w:rsidRPr="004666F1">
              <w:rPr>
                <w:rFonts w:eastAsia="Calibri"/>
                <w:color w:val="000000" w:themeColor="text1"/>
                <w:sz w:val="28"/>
                <w:szCs w:val="28"/>
                <w:lang w:eastAsia="en-US"/>
              </w:rPr>
              <w:t xml:space="preserve">с указанием реквизита(ов) документа(ов), документации, </w:t>
            </w:r>
            <w:r w:rsidR="00466A34">
              <w:rPr>
                <w:rFonts w:eastAsia="Calibri"/>
                <w:color w:val="000000" w:themeColor="text1"/>
                <w:sz w:val="28"/>
                <w:szCs w:val="28"/>
                <w:lang w:eastAsia="en-US"/>
              </w:rPr>
              <w:br/>
            </w:r>
            <w:r w:rsidRPr="004666F1">
              <w:rPr>
                <w:rFonts w:eastAsia="Calibri"/>
                <w:color w:val="000000" w:themeColor="text1"/>
                <w:sz w:val="28"/>
                <w:szCs w:val="28"/>
                <w:lang w:eastAsia="en-US"/>
              </w:rPr>
              <w:t>на основании которых принималось решение о выдаче разрешения на строительство</w:t>
            </w:r>
          </w:p>
        </w:tc>
      </w:tr>
      <w:tr w:rsidR="00D12D3D" w:rsidRPr="004666F1" w14:paraId="66BE5A93" w14:textId="77777777" w:rsidTr="00466A34">
        <w:trPr>
          <w:trHeight w:val="591"/>
        </w:trPr>
        <w:tc>
          <w:tcPr>
            <w:tcW w:w="1016" w:type="dxa"/>
            <w:tcBorders>
              <w:bottom w:val="single" w:sz="4" w:space="0" w:color="auto"/>
            </w:tcBorders>
          </w:tcPr>
          <w:p w14:paraId="70E7C142" w14:textId="77777777" w:rsidR="00D12D3D" w:rsidRPr="004666F1" w:rsidRDefault="00D12D3D" w:rsidP="006905F7">
            <w:pPr>
              <w:jc w:val="center"/>
              <w:rPr>
                <w:rFonts w:eastAsia="Calibri"/>
                <w:color w:val="000000" w:themeColor="text1"/>
                <w:sz w:val="28"/>
                <w:szCs w:val="28"/>
                <w:lang w:eastAsia="en-US"/>
              </w:rPr>
            </w:pPr>
          </w:p>
        </w:tc>
        <w:tc>
          <w:tcPr>
            <w:tcW w:w="3024" w:type="dxa"/>
            <w:tcBorders>
              <w:bottom w:val="single" w:sz="4" w:space="0" w:color="auto"/>
            </w:tcBorders>
          </w:tcPr>
          <w:p w14:paraId="05EE00E2" w14:textId="77777777" w:rsidR="00D12D3D" w:rsidRPr="004666F1" w:rsidRDefault="00D12D3D" w:rsidP="006905F7">
            <w:pPr>
              <w:rPr>
                <w:rFonts w:eastAsia="Calibri"/>
                <w:color w:val="000000" w:themeColor="text1"/>
                <w:sz w:val="28"/>
                <w:szCs w:val="28"/>
                <w:lang w:eastAsia="en-US"/>
              </w:rPr>
            </w:pPr>
          </w:p>
        </w:tc>
        <w:tc>
          <w:tcPr>
            <w:tcW w:w="2624" w:type="dxa"/>
            <w:gridSpan w:val="2"/>
            <w:tcBorders>
              <w:bottom w:val="single" w:sz="4" w:space="0" w:color="auto"/>
            </w:tcBorders>
          </w:tcPr>
          <w:p w14:paraId="16A493FA" w14:textId="77777777" w:rsidR="00D12D3D" w:rsidRPr="004666F1" w:rsidRDefault="00D12D3D" w:rsidP="006905F7">
            <w:pPr>
              <w:rPr>
                <w:rFonts w:eastAsia="Calibri"/>
                <w:color w:val="000000" w:themeColor="text1"/>
                <w:sz w:val="28"/>
                <w:szCs w:val="28"/>
                <w:lang w:eastAsia="en-US"/>
              </w:rPr>
            </w:pPr>
          </w:p>
        </w:tc>
        <w:tc>
          <w:tcPr>
            <w:tcW w:w="2403" w:type="dxa"/>
            <w:gridSpan w:val="2"/>
            <w:tcBorders>
              <w:bottom w:val="single" w:sz="4" w:space="0" w:color="auto"/>
            </w:tcBorders>
          </w:tcPr>
          <w:p w14:paraId="42CDA84D" w14:textId="77777777" w:rsidR="00D12D3D" w:rsidRPr="004666F1" w:rsidRDefault="00D12D3D" w:rsidP="006905F7">
            <w:pPr>
              <w:rPr>
                <w:rFonts w:eastAsia="Calibri"/>
                <w:color w:val="000000" w:themeColor="text1"/>
                <w:sz w:val="28"/>
                <w:szCs w:val="28"/>
                <w:lang w:eastAsia="en-US"/>
              </w:rPr>
            </w:pPr>
          </w:p>
        </w:tc>
      </w:tr>
    </w:tbl>
    <w:p w14:paraId="2FA5B9FB" w14:textId="77777777" w:rsidR="00D12D3D" w:rsidRPr="004666F1" w:rsidRDefault="00D12D3D" w:rsidP="00D12D3D">
      <w:pPr>
        <w:ind w:right="423"/>
        <w:jc w:val="both"/>
        <w:rPr>
          <w:color w:val="000000" w:themeColor="text1"/>
        </w:rPr>
      </w:pPr>
    </w:p>
    <w:p w14:paraId="1ADE0DAF" w14:textId="77777777" w:rsidR="00466A34" w:rsidRDefault="00466A34" w:rsidP="00D12D3D">
      <w:pPr>
        <w:rPr>
          <w:color w:val="000000" w:themeColor="text1"/>
          <w:sz w:val="28"/>
          <w:szCs w:val="28"/>
        </w:rPr>
      </w:pPr>
    </w:p>
    <w:p w14:paraId="53BFA201" w14:textId="77777777" w:rsidR="00466A34" w:rsidRDefault="00466A34" w:rsidP="00D12D3D">
      <w:pPr>
        <w:rPr>
          <w:color w:val="000000" w:themeColor="text1"/>
          <w:sz w:val="28"/>
          <w:szCs w:val="28"/>
        </w:rPr>
      </w:pPr>
    </w:p>
    <w:p w14:paraId="03DCA056" w14:textId="76BE2FFB" w:rsidR="00D12D3D" w:rsidRPr="004666F1" w:rsidRDefault="00D12D3D" w:rsidP="00D12D3D">
      <w:pPr>
        <w:rPr>
          <w:color w:val="000000" w:themeColor="text1"/>
          <w:sz w:val="28"/>
          <w:szCs w:val="28"/>
        </w:rPr>
      </w:pPr>
      <w:r w:rsidRPr="004666F1">
        <w:rPr>
          <w:color w:val="000000" w:themeColor="text1"/>
          <w:sz w:val="28"/>
          <w:szCs w:val="28"/>
        </w:rPr>
        <w:t>Приложение:_________________________</w:t>
      </w:r>
      <w:r w:rsidR="00466A34">
        <w:rPr>
          <w:color w:val="000000" w:themeColor="text1"/>
          <w:sz w:val="28"/>
          <w:szCs w:val="28"/>
        </w:rPr>
        <w:t>____________________________</w:t>
      </w:r>
    </w:p>
    <w:p w14:paraId="41FFC807" w14:textId="35CF8C55"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почты д</w:t>
      </w:r>
      <w:r w:rsidR="00466A34">
        <w:rPr>
          <w:color w:val="000000" w:themeColor="text1"/>
          <w:sz w:val="28"/>
          <w:szCs w:val="28"/>
        </w:rPr>
        <w:t>ля связи:_________________</w:t>
      </w:r>
    </w:p>
    <w:p w14:paraId="0CA984A5" w14:textId="77777777" w:rsidR="00D12D3D" w:rsidRDefault="00D12D3D" w:rsidP="00D12D3D">
      <w:pPr>
        <w:tabs>
          <w:tab w:val="left" w:pos="1968"/>
        </w:tabs>
        <w:rPr>
          <w:color w:val="000000" w:themeColor="text1"/>
          <w:sz w:val="28"/>
          <w:szCs w:val="28"/>
        </w:rPr>
      </w:pPr>
      <w:r w:rsidRPr="004666F1">
        <w:rPr>
          <w:color w:val="000000" w:themeColor="text1"/>
          <w:sz w:val="28"/>
          <w:szCs w:val="28"/>
        </w:rPr>
        <w:t>Результат рассмотрения настоящего заявления</w:t>
      </w:r>
      <w:r w:rsidRPr="004666F1" w:rsidDel="008B5662">
        <w:rPr>
          <w:color w:val="000000" w:themeColor="text1"/>
          <w:sz w:val="28"/>
          <w:szCs w:val="28"/>
        </w:rPr>
        <w:t xml:space="preserve"> </w:t>
      </w:r>
      <w:r w:rsidRPr="004666F1">
        <w:rPr>
          <w:color w:val="000000" w:themeColor="text1"/>
          <w:sz w:val="28"/>
          <w:szCs w:val="28"/>
        </w:rPr>
        <w:t>прошу:</w:t>
      </w:r>
    </w:p>
    <w:p w14:paraId="764767ED" w14:textId="77777777" w:rsidR="00466A34" w:rsidRPr="004666F1" w:rsidRDefault="00466A34" w:rsidP="00D12D3D">
      <w:pPr>
        <w:tabs>
          <w:tab w:val="left" w:pos="1968"/>
        </w:tabs>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52BED927" w14:textId="77777777" w:rsidTr="00466A34">
        <w:tc>
          <w:tcPr>
            <w:tcW w:w="8359" w:type="dxa"/>
            <w:shd w:val="clear" w:color="auto" w:fill="auto"/>
          </w:tcPr>
          <w:p w14:paraId="5E526816" w14:textId="77A2DE44" w:rsidR="00D12D3D" w:rsidRPr="004666F1" w:rsidRDefault="00D12D3D" w:rsidP="00466A34">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466A34">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466A34">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466A34">
              <w:rPr>
                <w:color w:val="000000" w:themeColor="text1"/>
                <w:sz w:val="28"/>
                <w:szCs w:val="28"/>
              </w:rPr>
              <w:t>»</w:t>
            </w:r>
          </w:p>
        </w:tc>
        <w:tc>
          <w:tcPr>
            <w:tcW w:w="708" w:type="dxa"/>
            <w:shd w:val="clear" w:color="auto" w:fill="auto"/>
          </w:tcPr>
          <w:p w14:paraId="1A6FEC09" w14:textId="77777777" w:rsidR="00D12D3D" w:rsidRPr="004666F1" w:rsidRDefault="00D12D3D" w:rsidP="00466A34">
            <w:pPr>
              <w:autoSpaceDE w:val="0"/>
              <w:autoSpaceDN w:val="0"/>
              <w:rPr>
                <w:color w:val="000000" w:themeColor="text1"/>
              </w:rPr>
            </w:pPr>
          </w:p>
        </w:tc>
      </w:tr>
      <w:tr w:rsidR="00D12D3D" w:rsidRPr="004666F1" w14:paraId="3C71FBBD" w14:textId="77777777" w:rsidTr="00466A34">
        <w:tc>
          <w:tcPr>
            <w:tcW w:w="8359" w:type="dxa"/>
            <w:shd w:val="clear" w:color="auto" w:fill="auto"/>
          </w:tcPr>
          <w:p w14:paraId="19FA9180" w14:textId="3CAC9246" w:rsidR="00D12D3D" w:rsidRDefault="00D12D3D" w:rsidP="00466A34">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466A34">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 xml:space="preserve">расположенный по </w:t>
            </w:r>
            <w:r w:rsidR="00087027">
              <w:rPr>
                <w:color w:val="000000" w:themeColor="text1"/>
                <w:sz w:val="28"/>
                <w:szCs w:val="28"/>
              </w:rPr>
              <w:t>а</w:t>
            </w:r>
            <w:r w:rsidR="00466A34">
              <w:rPr>
                <w:color w:val="000000" w:themeColor="text1"/>
                <w:sz w:val="28"/>
                <w:szCs w:val="28"/>
              </w:rPr>
              <w:t>дресу:_____________</w:t>
            </w:r>
          </w:p>
          <w:p w14:paraId="7E9D9CBC" w14:textId="437458CD" w:rsidR="00466A34" w:rsidRPr="004666F1" w:rsidRDefault="00466A34" w:rsidP="00466A34">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7F92C3E4" w14:textId="77777777" w:rsidR="00D12D3D" w:rsidRPr="004666F1" w:rsidRDefault="00D12D3D" w:rsidP="00466A34">
            <w:pPr>
              <w:autoSpaceDE w:val="0"/>
              <w:autoSpaceDN w:val="0"/>
              <w:rPr>
                <w:color w:val="000000" w:themeColor="text1"/>
              </w:rPr>
            </w:pPr>
          </w:p>
        </w:tc>
      </w:tr>
      <w:tr w:rsidR="00D12D3D" w:rsidRPr="004666F1" w14:paraId="7BD19EC3" w14:textId="77777777" w:rsidTr="00466A34">
        <w:tc>
          <w:tcPr>
            <w:tcW w:w="8359" w:type="dxa"/>
            <w:shd w:val="clear" w:color="auto" w:fill="auto"/>
          </w:tcPr>
          <w:p w14:paraId="744E0553" w14:textId="702F306B" w:rsidR="00D12D3D" w:rsidRDefault="00D12D3D" w:rsidP="00466A34">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466A34">
              <w:rPr>
                <w:color w:val="000000" w:themeColor="text1"/>
                <w:sz w:val="28"/>
                <w:szCs w:val="28"/>
              </w:rPr>
              <w:t xml:space="preserve"> на почтовый адрес: _____________</w:t>
            </w:r>
          </w:p>
          <w:p w14:paraId="7BD34983" w14:textId="5D616F08" w:rsidR="00466A34" w:rsidRPr="004666F1" w:rsidRDefault="00466A34" w:rsidP="00466A34">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73B82E35" w14:textId="77777777" w:rsidR="00D12D3D" w:rsidRPr="004666F1" w:rsidRDefault="00D12D3D" w:rsidP="00466A34">
            <w:pPr>
              <w:autoSpaceDE w:val="0"/>
              <w:autoSpaceDN w:val="0"/>
              <w:rPr>
                <w:color w:val="000000" w:themeColor="text1"/>
              </w:rPr>
            </w:pPr>
          </w:p>
        </w:tc>
      </w:tr>
      <w:tr w:rsidR="00D12D3D" w:rsidRPr="004666F1" w14:paraId="7D3CDB1F" w14:textId="77777777" w:rsidTr="00466A34">
        <w:tc>
          <w:tcPr>
            <w:tcW w:w="8359" w:type="dxa"/>
            <w:shd w:val="clear" w:color="auto" w:fill="auto"/>
          </w:tcPr>
          <w:p w14:paraId="33C49441" w14:textId="7DED70FA" w:rsidR="00D12D3D" w:rsidRPr="004666F1" w:rsidRDefault="00D12D3D" w:rsidP="00466A34">
            <w:pPr>
              <w:autoSpaceDE w:val="0"/>
              <w:autoSpaceDN w:val="0"/>
              <w:rPr>
                <w:color w:val="000000" w:themeColor="text1"/>
                <w:sz w:val="28"/>
                <w:szCs w:val="28"/>
              </w:rPr>
            </w:pPr>
            <w:r w:rsidRPr="004666F1">
              <w:rPr>
                <w:color w:val="000000" w:themeColor="text1"/>
                <w:sz w:val="28"/>
                <w:szCs w:val="28"/>
              </w:rPr>
              <w:lastRenderedPageBreak/>
              <w:t xml:space="preserve">направить в форме электронного документа в личный кабинет </w:t>
            </w:r>
            <w:r w:rsidR="00466A34">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17784D5E" w14:textId="77777777" w:rsidR="00D12D3D" w:rsidRPr="004666F1" w:rsidRDefault="00D12D3D" w:rsidP="00466A34">
            <w:pPr>
              <w:autoSpaceDE w:val="0"/>
              <w:autoSpaceDN w:val="0"/>
              <w:rPr>
                <w:color w:val="000000" w:themeColor="text1"/>
              </w:rPr>
            </w:pPr>
          </w:p>
        </w:tc>
      </w:tr>
      <w:tr w:rsidR="00D12D3D" w:rsidRPr="004666F1" w14:paraId="378ABED2" w14:textId="77777777" w:rsidTr="00466A34">
        <w:tc>
          <w:tcPr>
            <w:tcW w:w="9067" w:type="dxa"/>
            <w:gridSpan w:val="2"/>
            <w:shd w:val="clear" w:color="auto" w:fill="auto"/>
          </w:tcPr>
          <w:p w14:paraId="22AF3B82" w14:textId="77777777" w:rsidR="00D12D3D" w:rsidRPr="004666F1" w:rsidRDefault="00D12D3D" w:rsidP="00466A34">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tbl>
      <w:tblPr>
        <w:tblW w:w="9072" w:type="dxa"/>
        <w:tblCellMar>
          <w:left w:w="28" w:type="dxa"/>
          <w:right w:w="28" w:type="dxa"/>
        </w:tblCellMar>
        <w:tblLook w:val="0000" w:firstRow="0" w:lastRow="0" w:firstColumn="0" w:lastColumn="0" w:noHBand="0" w:noVBand="0"/>
      </w:tblPr>
      <w:tblGrid>
        <w:gridCol w:w="3119"/>
        <w:gridCol w:w="851"/>
        <w:gridCol w:w="1701"/>
        <w:gridCol w:w="283"/>
        <w:gridCol w:w="3118"/>
      </w:tblGrid>
      <w:tr w:rsidR="00D12D3D" w:rsidRPr="004666F1" w14:paraId="18D67319" w14:textId="77777777" w:rsidTr="00466A34">
        <w:trPr>
          <w:trHeight w:val="912"/>
        </w:trPr>
        <w:tc>
          <w:tcPr>
            <w:tcW w:w="3119" w:type="dxa"/>
            <w:tcBorders>
              <w:top w:val="nil"/>
              <w:left w:val="nil"/>
              <w:right w:val="nil"/>
            </w:tcBorders>
            <w:vAlign w:val="bottom"/>
          </w:tcPr>
          <w:p w14:paraId="60C75AE6" w14:textId="77777777" w:rsidR="00D12D3D" w:rsidRPr="004666F1" w:rsidRDefault="00D12D3D" w:rsidP="00D12D3D">
            <w:pPr>
              <w:jc w:val="center"/>
              <w:rPr>
                <w:color w:val="000000" w:themeColor="text1"/>
              </w:rPr>
            </w:pPr>
          </w:p>
        </w:tc>
        <w:tc>
          <w:tcPr>
            <w:tcW w:w="851" w:type="dxa"/>
            <w:tcBorders>
              <w:top w:val="nil"/>
              <w:left w:val="nil"/>
              <w:bottom w:val="nil"/>
              <w:right w:val="nil"/>
            </w:tcBorders>
            <w:vAlign w:val="bottom"/>
          </w:tcPr>
          <w:p w14:paraId="5AF716E0" w14:textId="77777777" w:rsidR="00D12D3D" w:rsidRPr="004666F1" w:rsidRDefault="00D12D3D" w:rsidP="00D12D3D">
            <w:pPr>
              <w:rPr>
                <w:color w:val="000000" w:themeColor="text1"/>
              </w:rPr>
            </w:pPr>
          </w:p>
        </w:tc>
        <w:tc>
          <w:tcPr>
            <w:tcW w:w="1701" w:type="dxa"/>
            <w:tcBorders>
              <w:top w:val="nil"/>
              <w:left w:val="nil"/>
              <w:bottom w:val="single" w:sz="4" w:space="0" w:color="auto"/>
              <w:right w:val="nil"/>
            </w:tcBorders>
            <w:vAlign w:val="bottom"/>
          </w:tcPr>
          <w:p w14:paraId="543569BD"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202653C0"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7967A94A" w14:textId="77777777" w:rsidR="00D12D3D" w:rsidRPr="004666F1" w:rsidRDefault="00D12D3D" w:rsidP="00D12D3D">
            <w:pPr>
              <w:jc w:val="center"/>
              <w:rPr>
                <w:color w:val="000000" w:themeColor="text1"/>
              </w:rPr>
            </w:pPr>
          </w:p>
        </w:tc>
      </w:tr>
      <w:tr w:rsidR="00D12D3D" w:rsidRPr="004666F1" w14:paraId="7C03135B" w14:textId="77777777" w:rsidTr="00466A34">
        <w:tc>
          <w:tcPr>
            <w:tcW w:w="3119" w:type="dxa"/>
            <w:tcBorders>
              <w:left w:val="nil"/>
              <w:bottom w:val="nil"/>
              <w:right w:val="nil"/>
            </w:tcBorders>
          </w:tcPr>
          <w:p w14:paraId="760A3941" w14:textId="77777777" w:rsidR="00D12D3D" w:rsidRPr="004666F1" w:rsidRDefault="00D12D3D" w:rsidP="00D12D3D">
            <w:pPr>
              <w:jc w:val="center"/>
              <w:rPr>
                <w:color w:val="000000" w:themeColor="text1"/>
                <w:sz w:val="16"/>
                <w:szCs w:val="16"/>
              </w:rPr>
            </w:pPr>
          </w:p>
        </w:tc>
        <w:tc>
          <w:tcPr>
            <w:tcW w:w="851" w:type="dxa"/>
            <w:tcBorders>
              <w:top w:val="nil"/>
              <w:left w:val="nil"/>
              <w:bottom w:val="nil"/>
              <w:right w:val="nil"/>
            </w:tcBorders>
          </w:tcPr>
          <w:p w14:paraId="01437524" w14:textId="77777777" w:rsidR="00D12D3D" w:rsidRPr="004666F1" w:rsidRDefault="00D12D3D" w:rsidP="00D12D3D">
            <w:pPr>
              <w:rPr>
                <w:color w:val="000000" w:themeColor="text1"/>
                <w:sz w:val="16"/>
                <w:szCs w:val="16"/>
              </w:rPr>
            </w:pPr>
          </w:p>
        </w:tc>
        <w:tc>
          <w:tcPr>
            <w:tcW w:w="1701" w:type="dxa"/>
            <w:tcBorders>
              <w:top w:val="nil"/>
              <w:left w:val="nil"/>
              <w:bottom w:val="nil"/>
              <w:right w:val="nil"/>
            </w:tcBorders>
          </w:tcPr>
          <w:p w14:paraId="13F1A9BE"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39099253"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3F3F5740" w14:textId="7DA25BC6"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466A34">
              <w:rPr>
                <w:color w:val="000000" w:themeColor="text1"/>
                <w:sz w:val="20"/>
                <w:szCs w:val="20"/>
              </w:rPr>
              <w:br/>
            </w:r>
            <w:r w:rsidRPr="004666F1">
              <w:rPr>
                <w:color w:val="000000" w:themeColor="text1"/>
                <w:sz w:val="20"/>
                <w:szCs w:val="20"/>
              </w:rPr>
              <w:t>(при наличии)</w:t>
            </w:r>
          </w:p>
        </w:tc>
      </w:tr>
    </w:tbl>
    <w:p w14:paraId="1D0A737C" w14:textId="77777777" w:rsidR="00D12D3D" w:rsidRPr="004666F1" w:rsidRDefault="00D12D3D" w:rsidP="00D12D3D">
      <w:pPr>
        <w:autoSpaceDE w:val="0"/>
        <w:autoSpaceDN w:val="0"/>
        <w:spacing w:before="240"/>
        <w:ind w:left="6521"/>
        <w:jc w:val="center"/>
        <w:rPr>
          <w:rFonts w:eastAsia="Calibri"/>
          <w:color w:val="000000" w:themeColor="text1"/>
          <w:sz w:val="28"/>
          <w:szCs w:val="28"/>
          <w:lang w:eastAsia="en-US"/>
        </w:rPr>
      </w:pPr>
    </w:p>
    <w:p w14:paraId="34FD2567" w14:textId="77777777" w:rsidR="00D12D3D" w:rsidRPr="004666F1" w:rsidRDefault="00D12D3D" w:rsidP="00D12D3D">
      <w:pPr>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4B4AD222" w14:textId="21D8464A" w:rsidR="00466A34" w:rsidRPr="004666F1" w:rsidRDefault="00466A34" w:rsidP="00466A34">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9</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69BCB47F" w14:textId="77777777" w:rsidR="00D12D3D" w:rsidRPr="004666F1" w:rsidRDefault="00D12D3D" w:rsidP="00466A34">
      <w:pPr>
        <w:pStyle w:val="afa"/>
        <w:jc w:val="center"/>
        <w:rPr>
          <w:color w:val="000000" w:themeColor="text1"/>
          <w:sz w:val="28"/>
          <w:szCs w:val="28"/>
        </w:rPr>
      </w:pPr>
    </w:p>
    <w:p w14:paraId="590876A1" w14:textId="09F5B0FC" w:rsidR="00D12D3D" w:rsidRPr="004666F1" w:rsidRDefault="00466A34" w:rsidP="00466A34">
      <w:pPr>
        <w:autoSpaceDE w:val="0"/>
        <w:autoSpaceDN w:val="0"/>
        <w:jc w:val="right"/>
        <w:rPr>
          <w:color w:val="000000" w:themeColor="text1"/>
          <w:sz w:val="28"/>
          <w:szCs w:val="28"/>
        </w:rPr>
      </w:pPr>
      <w:r>
        <w:rPr>
          <w:color w:val="000000" w:themeColor="text1"/>
          <w:sz w:val="28"/>
          <w:szCs w:val="28"/>
        </w:rPr>
        <w:t>ФОРМА</w:t>
      </w:r>
    </w:p>
    <w:p w14:paraId="34BBE9A3" w14:textId="77777777" w:rsidR="00D12D3D" w:rsidRPr="004666F1" w:rsidRDefault="00D12D3D" w:rsidP="00466A34">
      <w:pPr>
        <w:pStyle w:val="afa"/>
        <w:jc w:val="center"/>
        <w:rPr>
          <w:color w:val="000000" w:themeColor="text1"/>
          <w:sz w:val="28"/>
          <w:szCs w:val="28"/>
        </w:rPr>
      </w:pPr>
    </w:p>
    <w:p w14:paraId="27FEE251"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7"/>
          <w:szCs w:val="27"/>
        </w:rPr>
        <w:t>Кому ____________________________________</w:t>
      </w:r>
    </w:p>
    <w:p w14:paraId="783CF791" w14:textId="7F3D3ED7"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инди</w:t>
      </w:r>
      <w:r w:rsidR="00466A34">
        <w:rPr>
          <w:color w:val="000000" w:themeColor="text1"/>
          <w:sz w:val="20"/>
          <w:szCs w:val="20"/>
        </w:rPr>
        <w:t xml:space="preserve">видуального предпринимателя) – </w:t>
      </w:r>
      <w:r w:rsidRPr="004666F1">
        <w:rPr>
          <w:color w:val="000000" w:themeColor="text1"/>
          <w:sz w:val="20"/>
          <w:szCs w:val="20"/>
        </w:rPr>
        <w:t>для физического лица, полное наименование застройщика, ИНН, ОГРН – для юридического лица,</w:t>
      </w:r>
    </w:p>
    <w:p w14:paraId="55F27414"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43933605" w14:textId="6BA0B131" w:rsidR="00D12D3D" w:rsidRPr="00466A34" w:rsidRDefault="00D12D3D" w:rsidP="00466A34">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018C31BD" w14:textId="77777777" w:rsidR="00D12D3D" w:rsidRPr="004666F1" w:rsidRDefault="00D12D3D" w:rsidP="00D12D3D">
      <w:pPr>
        <w:jc w:val="right"/>
        <w:rPr>
          <w:color w:val="000000" w:themeColor="text1"/>
        </w:rPr>
      </w:pPr>
    </w:p>
    <w:p w14:paraId="7A5CE3EB" w14:textId="77777777" w:rsidR="00D12D3D" w:rsidRPr="004666F1" w:rsidRDefault="00D12D3D" w:rsidP="00D12D3D">
      <w:pPr>
        <w:jc w:val="center"/>
        <w:rPr>
          <w:b/>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об отказе во внесении исправлений в разрешение на строительство</w:t>
      </w:r>
    </w:p>
    <w:p w14:paraId="58A09A6B" w14:textId="77777777" w:rsidR="00D12D3D" w:rsidRPr="004666F1" w:rsidRDefault="00D12D3D" w:rsidP="00D12D3D">
      <w:pPr>
        <w:jc w:val="both"/>
        <w:rPr>
          <w:color w:val="000000" w:themeColor="text1"/>
        </w:rPr>
      </w:pPr>
    </w:p>
    <w:p w14:paraId="2450DD67" w14:textId="2958E91D" w:rsidR="00D12D3D" w:rsidRPr="004666F1" w:rsidRDefault="00D12D3D" w:rsidP="00D12D3D">
      <w:pPr>
        <w:jc w:val="both"/>
        <w:rPr>
          <w:color w:val="000000" w:themeColor="text1"/>
        </w:rPr>
      </w:pPr>
      <w:r w:rsidRPr="004666F1">
        <w:rPr>
          <w:color w:val="000000" w:themeColor="text1"/>
        </w:rPr>
        <w:t>__________________________________________________</w:t>
      </w:r>
      <w:r w:rsidR="00466A34">
        <w:rPr>
          <w:color w:val="000000" w:themeColor="text1"/>
        </w:rPr>
        <w:t>_________________________</w:t>
      </w:r>
      <w:r w:rsidRPr="004666F1">
        <w:rPr>
          <w:color w:val="000000" w:themeColor="text1"/>
        </w:rPr>
        <w:t xml:space="preserve"> </w:t>
      </w:r>
    </w:p>
    <w:p w14:paraId="4D4A8CC9" w14:textId="19251F39" w:rsidR="00D12D3D" w:rsidRPr="004666F1" w:rsidRDefault="00D12D3D" w:rsidP="00D12D3D">
      <w:pPr>
        <w:jc w:val="center"/>
        <w:rPr>
          <w:color w:val="000000" w:themeColor="text1"/>
          <w:sz w:val="20"/>
        </w:rPr>
      </w:pPr>
      <w:r w:rsidRPr="004666F1">
        <w:rPr>
          <w:color w:val="000000" w:themeColor="text1"/>
          <w:sz w:val="20"/>
        </w:rPr>
        <w:t>(наименование уполномоченного на выдачу разрешений на строительство органа местного самоуправления)</w:t>
      </w:r>
    </w:p>
    <w:p w14:paraId="402B7EEF" w14:textId="77777777" w:rsidR="00486859" w:rsidRPr="004666F1" w:rsidRDefault="00486859" w:rsidP="00D12D3D">
      <w:pPr>
        <w:jc w:val="center"/>
        <w:rPr>
          <w:color w:val="000000" w:themeColor="text1"/>
        </w:rPr>
      </w:pPr>
    </w:p>
    <w:p w14:paraId="4007E917" w14:textId="05D7C454" w:rsidR="00D12D3D" w:rsidRPr="004666F1" w:rsidRDefault="00D12D3D" w:rsidP="00D12D3D">
      <w:pPr>
        <w:jc w:val="both"/>
        <w:rPr>
          <w:color w:val="000000" w:themeColor="text1"/>
          <w:sz w:val="28"/>
          <w:szCs w:val="28"/>
        </w:rPr>
      </w:pPr>
      <w:r w:rsidRPr="004666F1">
        <w:rPr>
          <w:color w:val="000000" w:themeColor="text1"/>
          <w:sz w:val="28"/>
          <w:szCs w:val="28"/>
        </w:rPr>
        <w:t xml:space="preserve">по результатам рассмотрения заявления об исправлении </w:t>
      </w:r>
      <w:r w:rsidR="00466A34">
        <w:rPr>
          <w:color w:val="000000" w:themeColor="text1"/>
          <w:sz w:val="28"/>
          <w:szCs w:val="28"/>
        </w:rPr>
        <w:br/>
      </w:r>
      <w:r w:rsidRPr="004666F1">
        <w:rPr>
          <w:color w:val="000000" w:themeColor="text1"/>
          <w:sz w:val="28"/>
          <w:szCs w:val="28"/>
        </w:rPr>
        <w:t xml:space="preserve">допущенных опечаток и ошибок в разрешении на строительство </w:t>
      </w:r>
      <w:r w:rsidR="00466A34">
        <w:rPr>
          <w:color w:val="000000" w:themeColor="text1"/>
          <w:sz w:val="28"/>
          <w:szCs w:val="28"/>
        </w:rPr>
        <w:br/>
        <w:t>от  ___________</w:t>
      </w:r>
      <w:r w:rsidRPr="004666F1">
        <w:rPr>
          <w:color w:val="000000" w:themeColor="text1"/>
          <w:sz w:val="28"/>
          <w:szCs w:val="28"/>
        </w:rPr>
        <w:t xml:space="preserve">__ </w:t>
      </w:r>
      <w:r w:rsidR="00466A34">
        <w:rPr>
          <w:color w:val="000000" w:themeColor="text1"/>
          <w:sz w:val="28"/>
          <w:szCs w:val="28"/>
        </w:rPr>
        <w:t>№ _____</w:t>
      </w:r>
      <w:r w:rsidRPr="004666F1">
        <w:rPr>
          <w:color w:val="000000" w:themeColor="text1"/>
          <w:sz w:val="28"/>
          <w:szCs w:val="28"/>
        </w:rPr>
        <w:t xml:space="preserve">_______ </w:t>
      </w:r>
      <w:r w:rsidR="00466A34" w:rsidRPr="004666F1">
        <w:rPr>
          <w:color w:val="000000" w:themeColor="text1"/>
          <w:sz w:val="28"/>
          <w:szCs w:val="28"/>
        </w:rPr>
        <w:t>принято решение</w:t>
      </w:r>
      <w:r w:rsidR="00466A34" w:rsidRPr="00466A34">
        <w:rPr>
          <w:color w:val="000000" w:themeColor="text1"/>
          <w:sz w:val="28"/>
          <w:szCs w:val="28"/>
        </w:rPr>
        <w:t xml:space="preserve"> </w:t>
      </w:r>
      <w:r w:rsidR="00466A34" w:rsidRPr="004666F1">
        <w:rPr>
          <w:color w:val="000000" w:themeColor="text1"/>
          <w:sz w:val="28"/>
          <w:szCs w:val="28"/>
        </w:rPr>
        <w:t>об отказе</w:t>
      </w:r>
      <w:r w:rsidR="00466A34" w:rsidRPr="00466A34">
        <w:rPr>
          <w:color w:val="000000" w:themeColor="text1"/>
          <w:sz w:val="28"/>
          <w:szCs w:val="28"/>
        </w:rPr>
        <w:t xml:space="preserve"> </w:t>
      </w:r>
      <w:r w:rsidR="00466A34" w:rsidRPr="004666F1">
        <w:rPr>
          <w:color w:val="000000" w:themeColor="text1"/>
          <w:sz w:val="28"/>
          <w:szCs w:val="28"/>
        </w:rPr>
        <w:t>во внесении</w:t>
      </w:r>
    </w:p>
    <w:p w14:paraId="0A85EAAE" w14:textId="10093854" w:rsidR="00D12D3D" w:rsidRPr="004666F1" w:rsidRDefault="00466A34" w:rsidP="00466A34">
      <w:pPr>
        <w:jc w:val="both"/>
        <w:rPr>
          <w:color w:val="000000" w:themeColor="text1"/>
          <w:sz w:val="28"/>
          <w:szCs w:val="28"/>
        </w:rPr>
      </w:pPr>
      <w:r>
        <w:rPr>
          <w:color w:val="000000" w:themeColor="text1"/>
          <w:sz w:val="20"/>
          <w:szCs w:val="20"/>
        </w:rPr>
        <w:t xml:space="preserve">                             </w:t>
      </w:r>
      <w:r w:rsidR="00D12D3D" w:rsidRPr="004666F1">
        <w:rPr>
          <w:color w:val="000000" w:themeColor="text1"/>
          <w:sz w:val="20"/>
          <w:szCs w:val="20"/>
        </w:rPr>
        <w:t>(дата и номер регистрации)</w:t>
      </w:r>
    </w:p>
    <w:p w14:paraId="4E88C816" w14:textId="2DFC5502" w:rsidR="00D12D3D" w:rsidRPr="004666F1" w:rsidRDefault="00D12D3D" w:rsidP="00D12D3D">
      <w:pPr>
        <w:jc w:val="both"/>
        <w:rPr>
          <w:color w:val="000000" w:themeColor="text1"/>
          <w:sz w:val="20"/>
          <w:szCs w:val="20"/>
        </w:rPr>
      </w:pPr>
      <w:r w:rsidRPr="004666F1">
        <w:rPr>
          <w:color w:val="000000" w:themeColor="text1"/>
          <w:sz w:val="28"/>
          <w:szCs w:val="28"/>
        </w:rPr>
        <w:t xml:space="preserve">исправлений в разрешение на строительство. </w:t>
      </w:r>
    </w:p>
    <w:p w14:paraId="7070DAA4" w14:textId="77777777" w:rsidR="00D12D3D" w:rsidRPr="004666F1" w:rsidRDefault="00D12D3D" w:rsidP="00D12D3D">
      <w:pPr>
        <w:jc w:val="both"/>
        <w:rPr>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01"/>
        <w:gridCol w:w="4678"/>
        <w:gridCol w:w="3760"/>
      </w:tblGrid>
      <w:tr w:rsidR="00D12D3D" w:rsidRPr="004666F1" w14:paraId="48135295" w14:textId="77777777" w:rsidTr="00466A34">
        <w:trPr>
          <w:trHeight w:val="626"/>
        </w:trPr>
        <w:tc>
          <w:tcPr>
            <w:tcW w:w="1201" w:type="dxa"/>
          </w:tcPr>
          <w:p w14:paraId="3480BFF0" w14:textId="77777777" w:rsidR="00D12D3D" w:rsidRPr="004666F1" w:rsidRDefault="00D12D3D" w:rsidP="00466A34">
            <w:pPr>
              <w:jc w:val="center"/>
              <w:rPr>
                <w:color w:val="000000" w:themeColor="text1"/>
              </w:rPr>
            </w:pPr>
            <w:r w:rsidRPr="004666F1">
              <w:rPr>
                <w:color w:val="000000" w:themeColor="text1"/>
              </w:rPr>
              <w:t>№ пункта Админи</w:t>
            </w:r>
            <w:r w:rsidRPr="004666F1">
              <w:rPr>
                <w:color w:val="000000" w:themeColor="text1"/>
              </w:rPr>
              <w:softHyphen/>
              <w:t>стратив-ного регламен</w:t>
            </w:r>
            <w:r w:rsidRPr="004666F1">
              <w:rPr>
                <w:color w:val="000000" w:themeColor="text1"/>
              </w:rPr>
              <w:softHyphen/>
              <w:t>та</w:t>
            </w:r>
          </w:p>
        </w:tc>
        <w:tc>
          <w:tcPr>
            <w:tcW w:w="4678" w:type="dxa"/>
          </w:tcPr>
          <w:p w14:paraId="4A50257D" w14:textId="67435C9F" w:rsidR="00D12D3D" w:rsidRPr="004666F1" w:rsidRDefault="00D12D3D" w:rsidP="00466A34">
            <w:pPr>
              <w:jc w:val="center"/>
              <w:rPr>
                <w:color w:val="000000" w:themeColor="text1"/>
              </w:rPr>
            </w:pPr>
            <w:r w:rsidRPr="004666F1">
              <w:rPr>
                <w:color w:val="000000" w:themeColor="text1"/>
              </w:rPr>
              <w:t xml:space="preserve">Наименование основания для отказа </w:t>
            </w:r>
            <w:r w:rsidR="00466A34">
              <w:rPr>
                <w:color w:val="000000" w:themeColor="text1"/>
              </w:rPr>
              <w:br/>
            </w:r>
            <w:r w:rsidRPr="004666F1">
              <w:rPr>
                <w:color w:val="000000" w:themeColor="text1"/>
              </w:rPr>
              <w:t xml:space="preserve">во внесении исправлений в разрешение </w:t>
            </w:r>
            <w:r w:rsidR="00466A34">
              <w:rPr>
                <w:color w:val="000000" w:themeColor="text1"/>
              </w:rPr>
              <w:br/>
            </w:r>
            <w:r w:rsidRPr="004666F1">
              <w:rPr>
                <w:color w:val="000000" w:themeColor="text1"/>
              </w:rPr>
              <w:t xml:space="preserve">на строительство в соответствии </w:t>
            </w:r>
            <w:r w:rsidR="00466A34">
              <w:rPr>
                <w:color w:val="000000" w:themeColor="text1"/>
              </w:rPr>
              <w:br/>
            </w:r>
            <w:r w:rsidRPr="004666F1">
              <w:rPr>
                <w:color w:val="000000" w:themeColor="text1"/>
              </w:rPr>
              <w:t>с Административным регламентом</w:t>
            </w:r>
          </w:p>
        </w:tc>
        <w:tc>
          <w:tcPr>
            <w:tcW w:w="3760" w:type="dxa"/>
          </w:tcPr>
          <w:p w14:paraId="7FBB1B4D" w14:textId="0EDCFADD" w:rsidR="00D12D3D" w:rsidRPr="004666F1" w:rsidRDefault="00D12D3D" w:rsidP="00466A34">
            <w:pPr>
              <w:jc w:val="center"/>
              <w:rPr>
                <w:color w:val="000000" w:themeColor="text1"/>
              </w:rPr>
            </w:pPr>
            <w:r w:rsidRPr="004666F1">
              <w:rPr>
                <w:color w:val="000000" w:themeColor="text1"/>
              </w:rPr>
              <w:t xml:space="preserve">Разъяснение причин отказа во внесении исправлений </w:t>
            </w:r>
            <w:r w:rsidR="00466A34">
              <w:rPr>
                <w:color w:val="000000" w:themeColor="text1"/>
              </w:rPr>
              <w:br/>
            </w:r>
            <w:r w:rsidRPr="004666F1">
              <w:rPr>
                <w:color w:val="000000" w:themeColor="text1"/>
              </w:rPr>
              <w:t>в разрешение на строительство</w:t>
            </w:r>
          </w:p>
        </w:tc>
      </w:tr>
      <w:tr w:rsidR="00D12D3D" w:rsidRPr="004666F1" w14:paraId="71237F2A" w14:textId="77777777" w:rsidTr="00466A34">
        <w:trPr>
          <w:trHeight w:val="1051"/>
        </w:trPr>
        <w:tc>
          <w:tcPr>
            <w:tcW w:w="1201" w:type="dxa"/>
          </w:tcPr>
          <w:p w14:paraId="2853F07A" w14:textId="099D3887" w:rsidR="00D12D3D" w:rsidRPr="004666F1" w:rsidRDefault="00D12D3D" w:rsidP="00466A34">
            <w:pPr>
              <w:rPr>
                <w:color w:val="000000" w:themeColor="text1"/>
              </w:rPr>
            </w:pPr>
            <w:r w:rsidRPr="004666F1">
              <w:rPr>
                <w:color w:val="000000" w:themeColor="text1"/>
              </w:rPr>
              <w:t xml:space="preserve">подпункт </w:t>
            </w:r>
            <w:r w:rsidR="00466A34">
              <w:rPr>
                <w:color w:val="000000" w:themeColor="text1"/>
              </w:rPr>
              <w:t>«</w:t>
            </w:r>
            <w:r w:rsidRPr="004666F1">
              <w:rPr>
                <w:color w:val="000000" w:themeColor="text1"/>
              </w:rPr>
              <w:t>а</w:t>
            </w:r>
            <w:r w:rsidR="00466A34">
              <w:rPr>
                <w:color w:val="000000" w:themeColor="text1"/>
              </w:rPr>
              <w:t>»</w:t>
            </w:r>
            <w:r w:rsidRPr="004666F1">
              <w:rPr>
                <w:color w:val="000000" w:themeColor="text1"/>
              </w:rPr>
              <w:t xml:space="preserve"> пункта 2.28</w:t>
            </w:r>
          </w:p>
        </w:tc>
        <w:tc>
          <w:tcPr>
            <w:tcW w:w="4678" w:type="dxa"/>
          </w:tcPr>
          <w:p w14:paraId="373D43B3" w14:textId="77777777" w:rsidR="00D12D3D" w:rsidRPr="004666F1" w:rsidRDefault="00D12D3D" w:rsidP="00466A34">
            <w:pPr>
              <w:rPr>
                <w:color w:val="000000" w:themeColor="text1"/>
              </w:rPr>
            </w:pPr>
            <w:r w:rsidRPr="004666F1">
              <w:rPr>
                <w:color w:val="000000" w:themeColor="text1"/>
              </w:rPr>
              <w:t>несоответствие заявителя кругу лиц, указанных в пункте 2.2 Административного регламента</w:t>
            </w:r>
          </w:p>
        </w:tc>
        <w:tc>
          <w:tcPr>
            <w:tcW w:w="3760" w:type="dxa"/>
          </w:tcPr>
          <w:p w14:paraId="445AF987" w14:textId="6DB9F635" w:rsidR="00D12D3D" w:rsidRPr="004666F1" w:rsidRDefault="00466A34" w:rsidP="00466A34">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r w:rsidR="00D12D3D" w:rsidRPr="004666F1" w14:paraId="6282CA33" w14:textId="77777777" w:rsidTr="00466A34">
        <w:trPr>
          <w:trHeight w:val="13"/>
        </w:trPr>
        <w:tc>
          <w:tcPr>
            <w:tcW w:w="1201" w:type="dxa"/>
          </w:tcPr>
          <w:p w14:paraId="79D26744" w14:textId="0DE8A994" w:rsidR="00D12D3D" w:rsidRPr="004666F1" w:rsidRDefault="00D12D3D" w:rsidP="00466A34">
            <w:pPr>
              <w:rPr>
                <w:color w:val="000000" w:themeColor="text1"/>
              </w:rPr>
            </w:pPr>
            <w:r w:rsidRPr="004666F1">
              <w:rPr>
                <w:color w:val="000000" w:themeColor="text1"/>
              </w:rPr>
              <w:lastRenderedPageBreak/>
              <w:t xml:space="preserve">подпункт </w:t>
            </w:r>
            <w:r w:rsidR="00466A34">
              <w:rPr>
                <w:color w:val="000000" w:themeColor="text1"/>
              </w:rPr>
              <w:t>«</w:t>
            </w:r>
            <w:r w:rsidRPr="004666F1">
              <w:rPr>
                <w:color w:val="000000" w:themeColor="text1"/>
              </w:rPr>
              <w:t>б</w:t>
            </w:r>
            <w:r w:rsidR="00466A34">
              <w:rPr>
                <w:color w:val="000000" w:themeColor="text1"/>
              </w:rPr>
              <w:t>»</w:t>
            </w:r>
            <w:r w:rsidRPr="004666F1">
              <w:rPr>
                <w:color w:val="000000" w:themeColor="text1"/>
              </w:rPr>
              <w:t xml:space="preserve"> пункта 2.28</w:t>
            </w:r>
          </w:p>
        </w:tc>
        <w:tc>
          <w:tcPr>
            <w:tcW w:w="4678" w:type="dxa"/>
          </w:tcPr>
          <w:p w14:paraId="17D08308" w14:textId="77777777" w:rsidR="00D12D3D" w:rsidRPr="004666F1" w:rsidRDefault="00D12D3D" w:rsidP="00466A34">
            <w:pPr>
              <w:rPr>
                <w:color w:val="000000" w:themeColor="text1"/>
              </w:rPr>
            </w:pPr>
            <w:r w:rsidRPr="004666F1">
              <w:rPr>
                <w:color w:val="000000" w:themeColor="text1"/>
              </w:rPr>
              <w:t>отсутствие факта допущения опечаток и ошибок в разрешении на строительство</w:t>
            </w:r>
          </w:p>
        </w:tc>
        <w:tc>
          <w:tcPr>
            <w:tcW w:w="3760" w:type="dxa"/>
          </w:tcPr>
          <w:p w14:paraId="353F8FF7" w14:textId="082E981E" w:rsidR="00D12D3D" w:rsidRPr="004666F1" w:rsidRDefault="00466A34" w:rsidP="00466A34">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bl>
    <w:p w14:paraId="4E93EDB4" w14:textId="777777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Вы вправе повторно обратиться с заявлением </w:t>
      </w:r>
      <w:r w:rsidRPr="004666F1">
        <w:rPr>
          <w:rFonts w:ascii="Times New Roman" w:hAnsi="Times New Roman"/>
          <w:color w:val="000000" w:themeColor="text1"/>
          <w:sz w:val="28"/>
          <w:szCs w:val="28"/>
        </w:rPr>
        <w:t xml:space="preserve">об исправлении допущенных опечаток и ошибок в разрешении на строительство </w:t>
      </w:r>
      <w:r w:rsidRPr="004666F1">
        <w:rPr>
          <w:rFonts w:ascii="Times New Roman" w:hAnsi="Times New Roman" w:cs="Times New Roman"/>
          <w:color w:val="000000" w:themeColor="text1"/>
          <w:sz w:val="28"/>
          <w:szCs w:val="28"/>
        </w:rPr>
        <w:t>после устранения указанных нарушений.</w:t>
      </w:r>
    </w:p>
    <w:p w14:paraId="1C12F0CE" w14:textId="6C01058A"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Данный отказ может быть обжалован в досудебном порядке путем направлени</w:t>
      </w:r>
      <w:r w:rsidR="00466A34">
        <w:rPr>
          <w:rFonts w:ascii="Times New Roman" w:hAnsi="Times New Roman" w:cs="Times New Roman"/>
          <w:color w:val="000000" w:themeColor="text1"/>
          <w:sz w:val="28"/>
          <w:szCs w:val="28"/>
        </w:rPr>
        <w:t>я жалобы в _______________</w:t>
      </w:r>
      <w:r w:rsidRPr="004666F1">
        <w:rPr>
          <w:rFonts w:ascii="Times New Roman" w:hAnsi="Times New Roman" w:cs="Times New Roman"/>
          <w:color w:val="000000" w:themeColor="text1"/>
          <w:sz w:val="28"/>
          <w:szCs w:val="28"/>
        </w:rPr>
        <w:t>_____________________________, а также в судебном порядке.</w:t>
      </w:r>
    </w:p>
    <w:p w14:paraId="1DACBD38" w14:textId="25F21677" w:rsidR="00D12D3D" w:rsidRPr="004666F1" w:rsidRDefault="00D12D3D" w:rsidP="00D12D3D">
      <w:pPr>
        <w:pStyle w:val="ConsPlusNonformat"/>
        <w:ind w:firstLine="708"/>
        <w:jc w:val="both"/>
        <w:rPr>
          <w:rFonts w:ascii="Times New Roman" w:hAnsi="Times New Roman" w:cs="Times New Roman"/>
          <w:color w:val="000000" w:themeColor="text1"/>
          <w:sz w:val="24"/>
        </w:rPr>
      </w:pPr>
      <w:r w:rsidRPr="004666F1">
        <w:rPr>
          <w:rFonts w:ascii="Times New Roman" w:hAnsi="Times New Roman" w:cs="Times New Roman"/>
          <w:color w:val="000000" w:themeColor="text1"/>
          <w:sz w:val="28"/>
          <w:szCs w:val="28"/>
        </w:rPr>
        <w:t>Дополнительно информ</w:t>
      </w:r>
      <w:r w:rsidR="0049238F">
        <w:rPr>
          <w:rFonts w:ascii="Times New Roman" w:hAnsi="Times New Roman" w:cs="Times New Roman"/>
          <w:color w:val="000000" w:themeColor="text1"/>
          <w:sz w:val="28"/>
          <w:szCs w:val="28"/>
        </w:rPr>
        <w:t>ируем:________________________</w:t>
      </w:r>
      <w:r w:rsidR="00466A34">
        <w:rPr>
          <w:rFonts w:ascii="Times New Roman" w:hAnsi="Times New Roman" w:cs="Times New Roman"/>
          <w:color w:val="000000" w:themeColor="text1"/>
          <w:sz w:val="28"/>
          <w:szCs w:val="28"/>
        </w:rPr>
        <w:t>_________</w:t>
      </w:r>
      <w:r w:rsidRPr="004666F1">
        <w:rPr>
          <w:rFonts w:ascii="Times New Roman" w:hAnsi="Times New Roman" w:cs="Times New Roman"/>
          <w:color w:val="000000" w:themeColor="text1"/>
          <w:sz w:val="28"/>
          <w:szCs w:val="28"/>
        </w:rPr>
        <w:br/>
        <w:t>___</w:t>
      </w:r>
      <w:r w:rsidR="00466A34">
        <w:rPr>
          <w:rFonts w:ascii="Times New Roman" w:hAnsi="Times New Roman" w:cs="Times New Roman"/>
          <w:color w:val="000000" w:themeColor="text1"/>
          <w:sz w:val="28"/>
          <w:szCs w:val="28"/>
        </w:rPr>
        <w:t>______</w:t>
      </w:r>
      <w:r w:rsidRPr="004666F1">
        <w:rPr>
          <w:rFonts w:ascii="Times New Roman" w:hAnsi="Times New Roman" w:cs="Times New Roman"/>
          <w:color w:val="000000" w:themeColor="text1"/>
          <w:sz w:val="28"/>
          <w:szCs w:val="28"/>
        </w:rPr>
        <w:t>_______________________________________________________.</w:t>
      </w:r>
      <w:r w:rsidR="00466A34">
        <w:rPr>
          <w:rFonts w:ascii="Times New Roman" w:hAnsi="Times New Roman" w:cs="Times New Roman"/>
          <w:color w:val="000000" w:themeColor="text1"/>
          <w:sz w:val="24"/>
        </w:rPr>
        <w:t xml:space="preserve">  </w:t>
      </w:r>
    </w:p>
    <w:p w14:paraId="06E3D188" w14:textId="77777777" w:rsidR="00D12D3D" w:rsidRPr="004666F1" w:rsidRDefault="00D12D3D" w:rsidP="00D12D3D">
      <w:pPr>
        <w:pStyle w:val="ConsPlusNonformat"/>
        <w:ind w:firstLine="708"/>
        <w:jc w:val="center"/>
        <w:rPr>
          <w:rFonts w:ascii="Times New Roman" w:hAnsi="Times New Roman" w:cs="Times New Roman"/>
          <w:color w:val="000000" w:themeColor="text1"/>
        </w:rPr>
      </w:pPr>
      <w:r w:rsidRPr="004666F1">
        <w:rPr>
          <w:rFonts w:ascii="Times New Roman" w:hAnsi="Times New Roman" w:cs="Times New Roman"/>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6CEA0D1E"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p w14:paraId="6A06395F"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1DE6656A" w14:textId="77777777" w:rsidTr="00466A34">
        <w:tc>
          <w:tcPr>
            <w:tcW w:w="3119" w:type="dxa"/>
            <w:tcBorders>
              <w:top w:val="nil"/>
              <w:left w:val="nil"/>
              <w:bottom w:val="single" w:sz="4" w:space="0" w:color="auto"/>
              <w:right w:val="nil"/>
            </w:tcBorders>
            <w:vAlign w:val="bottom"/>
          </w:tcPr>
          <w:p w14:paraId="0BD3ECEC"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5C34D36E"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719FF78D"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20E8DF33"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20C76E7D" w14:textId="77777777" w:rsidR="00D12D3D" w:rsidRPr="004666F1" w:rsidRDefault="00D12D3D" w:rsidP="00D12D3D">
            <w:pPr>
              <w:jc w:val="center"/>
              <w:rPr>
                <w:color w:val="000000" w:themeColor="text1"/>
              </w:rPr>
            </w:pPr>
          </w:p>
        </w:tc>
      </w:tr>
      <w:tr w:rsidR="00D12D3D" w:rsidRPr="004666F1" w14:paraId="74CB937E" w14:textId="77777777" w:rsidTr="00466A34">
        <w:tc>
          <w:tcPr>
            <w:tcW w:w="3119" w:type="dxa"/>
            <w:tcBorders>
              <w:top w:val="nil"/>
              <w:left w:val="nil"/>
              <w:bottom w:val="nil"/>
              <w:right w:val="nil"/>
            </w:tcBorders>
          </w:tcPr>
          <w:p w14:paraId="2ACD493C"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283" w:type="dxa"/>
            <w:tcBorders>
              <w:top w:val="nil"/>
              <w:left w:val="nil"/>
              <w:bottom w:val="nil"/>
              <w:right w:val="nil"/>
            </w:tcBorders>
          </w:tcPr>
          <w:p w14:paraId="207F3F57" w14:textId="77777777" w:rsidR="00D12D3D" w:rsidRPr="004666F1" w:rsidRDefault="00D12D3D" w:rsidP="00D12D3D">
            <w:pPr>
              <w:rPr>
                <w:color w:val="000000" w:themeColor="text1"/>
                <w:sz w:val="20"/>
                <w:szCs w:val="20"/>
              </w:rPr>
            </w:pPr>
          </w:p>
        </w:tc>
        <w:tc>
          <w:tcPr>
            <w:tcW w:w="2269" w:type="dxa"/>
            <w:tcBorders>
              <w:top w:val="nil"/>
              <w:left w:val="nil"/>
              <w:bottom w:val="nil"/>
              <w:right w:val="nil"/>
            </w:tcBorders>
          </w:tcPr>
          <w:p w14:paraId="4CADBD74"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4049E49B" w14:textId="77777777" w:rsidR="00D12D3D" w:rsidRPr="004666F1" w:rsidRDefault="00D12D3D" w:rsidP="00D12D3D">
            <w:pPr>
              <w:rPr>
                <w:color w:val="000000" w:themeColor="text1"/>
                <w:sz w:val="20"/>
                <w:szCs w:val="20"/>
              </w:rPr>
            </w:pPr>
          </w:p>
        </w:tc>
        <w:tc>
          <w:tcPr>
            <w:tcW w:w="3118" w:type="dxa"/>
            <w:tcBorders>
              <w:top w:val="nil"/>
              <w:left w:val="nil"/>
              <w:bottom w:val="nil"/>
              <w:right w:val="nil"/>
            </w:tcBorders>
          </w:tcPr>
          <w:p w14:paraId="6DD3E380" w14:textId="6B9EAC69" w:rsidR="00D12D3D" w:rsidRPr="004666F1" w:rsidRDefault="00D12D3D" w:rsidP="00D12D3D">
            <w:pPr>
              <w:jc w:val="center"/>
              <w:rPr>
                <w:color w:val="000000" w:themeColor="text1"/>
                <w:sz w:val="20"/>
                <w:szCs w:val="20"/>
              </w:rPr>
            </w:pPr>
            <w:r w:rsidRPr="004666F1">
              <w:rPr>
                <w:color w:val="000000" w:themeColor="text1"/>
                <w:sz w:val="20"/>
                <w:szCs w:val="20"/>
              </w:rPr>
              <w:t>(фамилия, имя, отчество</w:t>
            </w:r>
            <w:r w:rsidR="00466A34">
              <w:rPr>
                <w:color w:val="000000" w:themeColor="text1"/>
                <w:sz w:val="20"/>
                <w:szCs w:val="20"/>
              </w:rPr>
              <w:br/>
            </w:r>
            <w:r w:rsidRPr="004666F1">
              <w:rPr>
                <w:color w:val="000000" w:themeColor="text1"/>
                <w:sz w:val="20"/>
                <w:szCs w:val="20"/>
              </w:rPr>
              <w:t xml:space="preserve"> (при наличии)</w:t>
            </w:r>
          </w:p>
        </w:tc>
      </w:tr>
    </w:tbl>
    <w:p w14:paraId="40E63B7D" w14:textId="77777777" w:rsidR="00D12D3D" w:rsidRPr="004666F1" w:rsidRDefault="00D12D3D" w:rsidP="00D12D3D">
      <w:pPr>
        <w:spacing w:before="120"/>
        <w:rPr>
          <w:color w:val="000000" w:themeColor="text1"/>
          <w:sz w:val="28"/>
          <w:szCs w:val="28"/>
        </w:rPr>
      </w:pPr>
      <w:r w:rsidRPr="004666F1">
        <w:rPr>
          <w:color w:val="000000" w:themeColor="text1"/>
          <w:sz w:val="28"/>
          <w:szCs w:val="28"/>
        </w:rPr>
        <w:t>Дата</w:t>
      </w:r>
    </w:p>
    <w:p w14:paraId="5B8507D8" w14:textId="77777777" w:rsidR="00D12D3D" w:rsidRPr="004666F1" w:rsidRDefault="00D12D3D" w:rsidP="00D12D3D">
      <w:pPr>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5ACF4D97" w14:textId="07BD5A17" w:rsidR="00466A34" w:rsidRPr="004666F1" w:rsidRDefault="00466A34" w:rsidP="00466A34">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10</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7E5BFDDF" w14:textId="77777777" w:rsidR="00D12D3D" w:rsidRPr="004666F1" w:rsidRDefault="00D12D3D" w:rsidP="00466A34">
      <w:pPr>
        <w:autoSpaceDE w:val="0"/>
        <w:autoSpaceDN w:val="0"/>
        <w:jc w:val="center"/>
        <w:rPr>
          <w:rFonts w:eastAsia="Calibri"/>
          <w:color w:val="000000" w:themeColor="text1"/>
          <w:sz w:val="28"/>
          <w:szCs w:val="28"/>
          <w:lang w:eastAsia="en-US"/>
        </w:rPr>
      </w:pPr>
    </w:p>
    <w:p w14:paraId="2A275A96" w14:textId="77777777" w:rsidR="00D12D3D" w:rsidRPr="004666F1" w:rsidRDefault="00D12D3D" w:rsidP="00466A34">
      <w:pPr>
        <w:autoSpaceDE w:val="0"/>
        <w:autoSpaceDN w:val="0"/>
        <w:jc w:val="right"/>
        <w:rPr>
          <w:color w:val="000000" w:themeColor="text1"/>
          <w:sz w:val="28"/>
          <w:szCs w:val="28"/>
        </w:rPr>
      </w:pPr>
      <w:r w:rsidRPr="004666F1">
        <w:rPr>
          <w:color w:val="000000" w:themeColor="text1"/>
          <w:sz w:val="28"/>
          <w:szCs w:val="28"/>
        </w:rPr>
        <w:t>ФОРМА</w:t>
      </w:r>
    </w:p>
    <w:p w14:paraId="7D4C6FC3" w14:textId="77777777" w:rsidR="00D12D3D" w:rsidRPr="004666F1" w:rsidRDefault="00D12D3D" w:rsidP="00466A34">
      <w:pPr>
        <w:autoSpaceDE w:val="0"/>
        <w:autoSpaceDN w:val="0"/>
        <w:rPr>
          <w:b/>
          <w:bCs/>
          <w:color w:val="000000" w:themeColor="text1"/>
          <w:sz w:val="28"/>
          <w:szCs w:val="28"/>
        </w:rPr>
      </w:pPr>
    </w:p>
    <w:p w14:paraId="786879E8"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З А Я В Л Е Н И Е</w:t>
      </w:r>
    </w:p>
    <w:p w14:paraId="5B19B30A"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 xml:space="preserve"> о выдаче дубликата разрешения на строительство</w:t>
      </w:r>
    </w:p>
    <w:p w14:paraId="03F666EB" w14:textId="77777777" w:rsidR="00D12D3D" w:rsidRPr="004666F1" w:rsidRDefault="00D12D3D" w:rsidP="00D12D3D">
      <w:pPr>
        <w:autoSpaceDE w:val="0"/>
        <w:autoSpaceDN w:val="0"/>
        <w:jc w:val="center"/>
        <w:rPr>
          <w:b/>
          <w:color w:val="000000" w:themeColor="text1"/>
          <w:sz w:val="28"/>
          <w:szCs w:val="28"/>
        </w:rPr>
      </w:pPr>
    </w:p>
    <w:p w14:paraId="1ED70882" w14:textId="5CE7E5FB" w:rsidR="00D12D3D" w:rsidRPr="004666F1" w:rsidRDefault="00466A34"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3A6E337A"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5AF21A37" w14:textId="77777777" w:rsidTr="00466A34">
        <w:trPr>
          <w:trHeight w:val="165"/>
        </w:trPr>
        <w:tc>
          <w:tcPr>
            <w:tcW w:w="9072" w:type="dxa"/>
            <w:tcBorders>
              <w:top w:val="nil"/>
              <w:left w:val="nil"/>
              <w:right w:val="nil"/>
            </w:tcBorders>
          </w:tcPr>
          <w:p w14:paraId="30B99767" w14:textId="77777777" w:rsidR="00D12D3D" w:rsidRPr="004666F1" w:rsidRDefault="00D12D3D" w:rsidP="00D12D3D">
            <w:pPr>
              <w:autoSpaceDE w:val="0"/>
              <w:autoSpaceDN w:val="0"/>
              <w:jc w:val="right"/>
              <w:rPr>
                <w:color w:val="000000" w:themeColor="text1"/>
              </w:rPr>
            </w:pPr>
          </w:p>
        </w:tc>
      </w:tr>
      <w:tr w:rsidR="00D12D3D" w:rsidRPr="004666F1" w14:paraId="211A5159" w14:textId="77777777" w:rsidTr="00466A34">
        <w:trPr>
          <w:trHeight w:val="126"/>
        </w:trPr>
        <w:tc>
          <w:tcPr>
            <w:tcW w:w="9072" w:type="dxa"/>
            <w:tcBorders>
              <w:left w:val="nil"/>
              <w:bottom w:val="single" w:sz="4" w:space="0" w:color="auto"/>
              <w:right w:val="nil"/>
            </w:tcBorders>
          </w:tcPr>
          <w:p w14:paraId="14E49AFB" w14:textId="77777777" w:rsidR="00D12D3D" w:rsidRPr="004666F1" w:rsidRDefault="00D12D3D" w:rsidP="00D12D3D">
            <w:pPr>
              <w:autoSpaceDE w:val="0"/>
              <w:autoSpaceDN w:val="0"/>
              <w:jc w:val="right"/>
              <w:rPr>
                <w:color w:val="000000" w:themeColor="text1"/>
              </w:rPr>
            </w:pPr>
          </w:p>
        </w:tc>
      </w:tr>
      <w:tr w:rsidR="00D12D3D" w:rsidRPr="004666F1" w14:paraId="637CF8A4" w14:textId="77777777" w:rsidTr="00466A34">
        <w:trPr>
          <w:trHeight w:val="135"/>
        </w:trPr>
        <w:tc>
          <w:tcPr>
            <w:tcW w:w="9072" w:type="dxa"/>
            <w:tcBorders>
              <w:left w:val="nil"/>
              <w:bottom w:val="nil"/>
              <w:right w:val="nil"/>
            </w:tcBorders>
          </w:tcPr>
          <w:p w14:paraId="09AF85B9" w14:textId="6E055133"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2DA9BB23" w14:textId="77777777" w:rsidR="00D12D3D" w:rsidRPr="004666F1" w:rsidRDefault="00D12D3D" w:rsidP="00D12D3D">
            <w:pPr>
              <w:autoSpaceDE w:val="0"/>
              <w:autoSpaceDN w:val="0"/>
              <w:jc w:val="center"/>
              <w:rPr>
                <w:color w:val="000000" w:themeColor="text1"/>
                <w:sz w:val="18"/>
                <w:szCs w:val="18"/>
              </w:rPr>
            </w:pPr>
          </w:p>
        </w:tc>
      </w:tr>
    </w:tbl>
    <w:p w14:paraId="4C5B9DFE" w14:textId="77777777" w:rsidR="00D12D3D" w:rsidRPr="004666F1" w:rsidRDefault="00D12D3D" w:rsidP="00D12D3D">
      <w:pPr>
        <w:autoSpaceDE w:val="0"/>
        <w:autoSpaceDN w:val="0"/>
        <w:jc w:val="right"/>
        <w:rPr>
          <w:color w:val="000000" w:themeColor="text1"/>
        </w:rPr>
      </w:pPr>
    </w:p>
    <w:p w14:paraId="71C9011F" w14:textId="77777777" w:rsidR="00D12D3D" w:rsidRPr="004666F1" w:rsidRDefault="00D12D3D" w:rsidP="00D12D3D">
      <w:pPr>
        <w:autoSpaceDE w:val="0"/>
        <w:autoSpaceDN w:val="0"/>
        <w:adjustRightInd w:val="0"/>
        <w:ind w:firstLine="708"/>
        <w:rPr>
          <w:rFonts w:eastAsia="Calibri"/>
          <w:bCs/>
          <w:color w:val="000000" w:themeColor="text1"/>
          <w:sz w:val="28"/>
          <w:szCs w:val="28"/>
          <w:lang w:eastAsia="en-US"/>
        </w:rPr>
      </w:pPr>
      <w:r w:rsidRPr="004666F1">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3"/>
        <w:gridCol w:w="4784"/>
        <w:gridCol w:w="1947"/>
        <w:gridCol w:w="1313"/>
      </w:tblGrid>
      <w:tr w:rsidR="00D12D3D" w:rsidRPr="004666F1" w14:paraId="092A3147" w14:textId="77777777" w:rsidTr="00466A34">
        <w:trPr>
          <w:trHeight w:val="540"/>
        </w:trPr>
        <w:tc>
          <w:tcPr>
            <w:tcW w:w="9067" w:type="dxa"/>
            <w:gridSpan w:val="4"/>
            <w:tcBorders>
              <w:top w:val="nil"/>
              <w:left w:val="nil"/>
              <w:right w:val="nil"/>
            </w:tcBorders>
          </w:tcPr>
          <w:p w14:paraId="473CF906" w14:textId="77777777" w:rsidR="00D12D3D" w:rsidRPr="004666F1" w:rsidRDefault="00D12D3D" w:rsidP="00466A34">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66D48A54" w14:textId="77777777" w:rsidTr="00466A34">
        <w:trPr>
          <w:trHeight w:val="605"/>
        </w:trPr>
        <w:tc>
          <w:tcPr>
            <w:tcW w:w="1043" w:type="dxa"/>
          </w:tcPr>
          <w:p w14:paraId="32B118F5" w14:textId="5AC1722A"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466A34">
              <w:rPr>
                <w:rFonts w:eastAsia="Calibri"/>
                <w:color w:val="000000" w:themeColor="text1"/>
                <w:sz w:val="28"/>
                <w:szCs w:val="28"/>
                <w:lang w:eastAsia="en-US"/>
              </w:rPr>
              <w:t>.</w:t>
            </w:r>
          </w:p>
        </w:tc>
        <w:tc>
          <w:tcPr>
            <w:tcW w:w="4911" w:type="dxa"/>
          </w:tcPr>
          <w:p w14:paraId="4F173044"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113" w:type="dxa"/>
            <w:gridSpan w:val="2"/>
          </w:tcPr>
          <w:p w14:paraId="47A3828F" w14:textId="77777777" w:rsidR="00D12D3D" w:rsidRPr="004666F1" w:rsidRDefault="00D12D3D" w:rsidP="00466A34">
            <w:pPr>
              <w:rPr>
                <w:rFonts w:eastAsia="Calibri"/>
                <w:color w:val="000000" w:themeColor="text1"/>
                <w:sz w:val="28"/>
                <w:szCs w:val="28"/>
                <w:lang w:eastAsia="en-US"/>
              </w:rPr>
            </w:pPr>
          </w:p>
        </w:tc>
      </w:tr>
      <w:tr w:rsidR="00D12D3D" w:rsidRPr="004666F1" w14:paraId="15EA89AF" w14:textId="77777777" w:rsidTr="00466A34">
        <w:trPr>
          <w:trHeight w:val="428"/>
        </w:trPr>
        <w:tc>
          <w:tcPr>
            <w:tcW w:w="1043" w:type="dxa"/>
          </w:tcPr>
          <w:p w14:paraId="02CBA551" w14:textId="4A45A6C6"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466A34">
              <w:rPr>
                <w:rFonts w:eastAsia="Calibri"/>
                <w:color w:val="000000" w:themeColor="text1"/>
                <w:sz w:val="28"/>
                <w:szCs w:val="28"/>
                <w:lang w:eastAsia="en-US"/>
              </w:rPr>
              <w:t>.</w:t>
            </w:r>
          </w:p>
        </w:tc>
        <w:tc>
          <w:tcPr>
            <w:tcW w:w="4911" w:type="dxa"/>
          </w:tcPr>
          <w:p w14:paraId="5991BE02"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Фамилия, имя, отчество (при наличии)</w:t>
            </w:r>
          </w:p>
        </w:tc>
        <w:tc>
          <w:tcPr>
            <w:tcW w:w="3113" w:type="dxa"/>
            <w:gridSpan w:val="2"/>
          </w:tcPr>
          <w:p w14:paraId="47334BAA" w14:textId="77777777" w:rsidR="00D12D3D" w:rsidRPr="004666F1" w:rsidRDefault="00D12D3D" w:rsidP="00466A34">
            <w:pPr>
              <w:rPr>
                <w:rFonts w:eastAsia="Calibri"/>
                <w:color w:val="000000" w:themeColor="text1"/>
                <w:sz w:val="28"/>
                <w:szCs w:val="28"/>
                <w:lang w:eastAsia="en-US"/>
              </w:rPr>
            </w:pPr>
          </w:p>
        </w:tc>
      </w:tr>
      <w:tr w:rsidR="00D12D3D" w:rsidRPr="004666F1" w14:paraId="48AD6FB3" w14:textId="77777777" w:rsidTr="00466A34">
        <w:trPr>
          <w:trHeight w:val="753"/>
        </w:trPr>
        <w:tc>
          <w:tcPr>
            <w:tcW w:w="1043" w:type="dxa"/>
          </w:tcPr>
          <w:p w14:paraId="61B0B8A4" w14:textId="6D1BDAE2"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466A34">
              <w:rPr>
                <w:rFonts w:eastAsia="Calibri"/>
                <w:color w:val="000000" w:themeColor="text1"/>
                <w:sz w:val="28"/>
                <w:szCs w:val="28"/>
                <w:lang w:eastAsia="en-US"/>
              </w:rPr>
              <w:t>.</w:t>
            </w:r>
          </w:p>
        </w:tc>
        <w:tc>
          <w:tcPr>
            <w:tcW w:w="4911" w:type="dxa"/>
          </w:tcPr>
          <w:p w14:paraId="53A86303"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(не указываются в случае, если застройщик является индивидуальным предпринимателем)</w:t>
            </w:r>
          </w:p>
        </w:tc>
        <w:tc>
          <w:tcPr>
            <w:tcW w:w="3113" w:type="dxa"/>
            <w:gridSpan w:val="2"/>
          </w:tcPr>
          <w:p w14:paraId="7DEB5875" w14:textId="77777777" w:rsidR="00D12D3D" w:rsidRPr="004666F1" w:rsidRDefault="00D12D3D" w:rsidP="00466A34">
            <w:pPr>
              <w:rPr>
                <w:rFonts w:eastAsia="Calibri"/>
                <w:color w:val="000000" w:themeColor="text1"/>
                <w:sz w:val="28"/>
                <w:szCs w:val="28"/>
                <w:lang w:eastAsia="en-US"/>
              </w:rPr>
            </w:pPr>
          </w:p>
        </w:tc>
      </w:tr>
      <w:tr w:rsidR="00D12D3D" w:rsidRPr="004666F1" w14:paraId="4D443CB4" w14:textId="77777777" w:rsidTr="00466A34">
        <w:trPr>
          <w:trHeight w:val="665"/>
        </w:trPr>
        <w:tc>
          <w:tcPr>
            <w:tcW w:w="1043" w:type="dxa"/>
          </w:tcPr>
          <w:p w14:paraId="40A2EEC8" w14:textId="60A911F3"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1.1.3</w:t>
            </w:r>
            <w:r w:rsidR="00466A34">
              <w:rPr>
                <w:rFonts w:eastAsia="Calibri"/>
                <w:color w:val="000000" w:themeColor="text1"/>
                <w:sz w:val="28"/>
                <w:szCs w:val="28"/>
                <w:lang w:eastAsia="en-US"/>
              </w:rPr>
              <w:t>.</w:t>
            </w:r>
          </w:p>
        </w:tc>
        <w:tc>
          <w:tcPr>
            <w:tcW w:w="4911" w:type="dxa"/>
          </w:tcPr>
          <w:p w14:paraId="45AF56CE"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113" w:type="dxa"/>
            <w:gridSpan w:val="2"/>
          </w:tcPr>
          <w:p w14:paraId="72A2091B" w14:textId="77777777" w:rsidR="00D12D3D" w:rsidRPr="004666F1" w:rsidRDefault="00D12D3D" w:rsidP="00466A34">
            <w:pPr>
              <w:rPr>
                <w:rFonts w:eastAsia="Calibri"/>
                <w:color w:val="000000" w:themeColor="text1"/>
                <w:sz w:val="28"/>
                <w:szCs w:val="28"/>
                <w:lang w:eastAsia="en-US"/>
              </w:rPr>
            </w:pPr>
          </w:p>
        </w:tc>
      </w:tr>
      <w:tr w:rsidR="00D12D3D" w:rsidRPr="004666F1" w14:paraId="174EAA27" w14:textId="77777777" w:rsidTr="00466A34">
        <w:trPr>
          <w:trHeight w:val="279"/>
        </w:trPr>
        <w:tc>
          <w:tcPr>
            <w:tcW w:w="1043" w:type="dxa"/>
          </w:tcPr>
          <w:p w14:paraId="4DD9B4CF" w14:textId="51228F3D"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466A34">
              <w:rPr>
                <w:rFonts w:eastAsia="Calibri"/>
                <w:color w:val="000000" w:themeColor="text1"/>
                <w:sz w:val="28"/>
                <w:szCs w:val="28"/>
                <w:lang w:eastAsia="en-US"/>
              </w:rPr>
              <w:t>.</w:t>
            </w:r>
          </w:p>
        </w:tc>
        <w:tc>
          <w:tcPr>
            <w:tcW w:w="4911" w:type="dxa"/>
          </w:tcPr>
          <w:p w14:paraId="33FA46DC"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113" w:type="dxa"/>
            <w:gridSpan w:val="2"/>
          </w:tcPr>
          <w:p w14:paraId="237D41B6" w14:textId="77777777" w:rsidR="00D12D3D" w:rsidRPr="004666F1" w:rsidRDefault="00D12D3D" w:rsidP="00466A34">
            <w:pPr>
              <w:rPr>
                <w:rFonts w:eastAsia="Calibri"/>
                <w:color w:val="000000" w:themeColor="text1"/>
                <w:sz w:val="28"/>
                <w:szCs w:val="28"/>
                <w:lang w:eastAsia="en-US"/>
              </w:rPr>
            </w:pPr>
          </w:p>
        </w:tc>
      </w:tr>
      <w:tr w:rsidR="00D12D3D" w:rsidRPr="004666F1" w14:paraId="670FFC19" w14:textId="77777777" w:rsidTr="00466A34">
        <w:trPr>
          <w:trHeight w:val="175"/>
        </w:trPr>
        <w:tc>
          <w:tcPr>
            <w:tcW w:w="1043" w:type="dxa"/>
          </w:tcPr>
          <w:p w14:paraId="3FE25523" w14:textId="35DDE995"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466A34">
              <w:rPr>
                <w:rFonts w:eastAsia="Calibri"/>
                <w:color w:val="000000" w:themeColor="text1"/>
                <w:sz w:val="28"/>
                <w:szCs w:val="28"/>
                <w:lang w:eastAsia="en-US"/>
              </w:rPr>
              <w:t>.</w:t>
            </w:r>
          </w:p>
        </w:tc>
        <w:tc>
          <w:tcPr>
            <w:tcW w:w="4911" w:type="dxa"/>
          </w:tcPr>
          <w:p w14:paraId="68E8F7AE" w14:textId="7777777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113" w:type="dxa"/>
            <w:gridSpan w:val="2"/>
          </w:tcPr>
          <w:p w14:paraId="4C72B17E" w14:textId="77777777" w:rsidR="00D12D3D" w:rsidRPr="004666F1" w:rsidRDefault="00D12D3D" w:rsidP="00466A34">
            <w:pPr>
              <w:rPr>
                <w:rFonts w:eastAsia="Calibri"/>
                <w:color w:val="000000" w:themeColor="text1"/>
                <w:sz w:val="28"/>
                <w:szCs w:val="28"/>
                <w:lang w:eastAsia="en-US"/>
              </w:rPr>
            </w:pPr>
          </w:p>
        </w:tc>
      </w:tr>
      <w:tr w:rsidR="00D12D3D" w:rsidRPr="004666F1" w14:paraId="7F1BC2FD" w14:textId="77777777" w:rsidTr="00466A34">
        <w:trPr>
          <w:trHeight w:val="901"/>
        </w:trPr>
        <w:tc>
          <w:tcPr>
            <w:tcW w:w="1043" w:type="dxa"/>
          </w:tcPr>
          <w:p w14:paraId="6B47364D" w14:textId="1D56CB7A"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1.2.2</w:t>
            </w:r>
            <w:r w:rsidR="00466A34">
              <w:rPr>
                <w:rFonts w:eastAsia="Calibri"/>
                <w:color w:val="000000" w:themeColor="text1"/>
                <w:sz w:val="28"/>
                <w:szCs w:val="28"/>
                <w:lang w:eastAsia="en-US"/>
              </w:rPr>
              <w:t>.</w:t>
            </w:r>
          </w:p>
        </w:tc>
        <w:tc>
          <w:tcPr>
            <w:tcW w:w="4911" w:type="dxa"/>
          </w:tcPr>
          <w:p w14:paraId="25FB2568" w14:textId="07443245" w:rsidR="00466A34"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113" w:type="dxa"/>
            <w:gridSpan w:val="2"/>
          </w:tcPr>
          <w:p w14:paraId="2ED6BCF5" w14:textId="77777777" w:rsidR="00D12D3D" w:rsidRPr="004666F1" w:rsidRDefault="00D12D3D" w:rsidP="00466A34">
            <w:pPr>
              <w:rPr>
                <w:rFonts w:eastAsia="Calibri"/>
                <w:color w:val="000000" w:themeColor="text1"/>
                <w:sz w:val="28"/>
                <w:szCs w:val="28"/>
                <w:lang w:eastAsia="en-US"/>
              </w:rPr>
            </w:pPr>
          </w:p>
        </w:tc>
      </w:tr>
      <w:tr w:rsidR="00D12D3D" w:rsidRPr="004666F1" w14:paraId="6272AEA0" w14:textId="77777777" w:rsidTr="00466A34">
        <w:trPr>
          <w:trHeight w:val="989"/>
        </w:trPr>
        <w:tc>
          <w:tcPr>
            <w:tcW w:w="1043" w:type="dxa"/>
          </w:tcPr>
          <w:p w14:paraId="671468C2"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1.2.3</w:t>
            </w:r>
          </w:p>
        </w:tc>
        <w:tc>
          <w:tcPr>
            <w:tcW w:w="4911" w:type="dxa"/>
          </w:tcPr>
          <w:p w14:paraId="1503B644" w14:textId="5E494207" w:rsidR="00D12D3D" w:rsidRPr="004666F1" w:rsidRDefault="00D12D3D" w:rsidP="00466A34">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r w:rsidR="00466A34">
              <w:rPr>
                <w:rFonts w:eastAsia="Calibri"/>
                <w:color w:val="000000" w:themeColor="text1"/>
                <w:sz w:val="28"/>
                <w:szCs w:val="28"/>
                <w:lang w:eastAsia="en-US"/>
              </w:rPr>
              <w:t xml:space="preserve"> </w:t>
            </w:r>
          </w:p>
        </w:tc>
        <w:tc>
          <w:tcPr>
            <w:tcW w:w="3113" w:type="dxa"/>
            <w:gridSpan w:val="2"/>
          </w:tcPr>
          <w:p w14:paraId="4A7415BC" w14:textId="77777777" w:rsidR="00D12D3D" w:rsidRPr="004666F1" w:rsidRDefault="00D12D3D" w:rsidP="00466A34">
            <w:pPr>
              <w:rPr>
                <w:rFonts w:eastAsia="Calibri"/>
                <w:color w:val="000000" w:themeColor="text1"/>
                <w:sz w:val="28"/>
                <w:szCs w:val="28"/>
                <w:lang w:eastAsia="en-US"/>
              </w:rPr>
            </w:pPr>
          </w:p>
        </w:tc>
      </w:tr>
      <w:tr w:rsidR="00D12D3D" w:rsidRPr="004666F1" w14:paraId="04A62B90" w14:textId="77777777" w:rsidTr="00466A34">
        <w:trPr>
          <w:trHeight w:val="975"/>
        </w:trPr>
        <w:tc>
          <w:tcPr>
            <w:tcW w:w="9067" w:type="dxa"/>
            <w:gridSpan w:val="4"/>
            <w:tcBorders>
              <w:left w:val="nil"/>
              <w:right w:val="nil"/>
            </w:tcBorders>
          </w:tcPr>
          <w:p w14:paraId="64A22E74" w14:textId="77777777" w:rsidR="00D12D3D" w:rsidRPr="004666F1" w:rsidRDefault="00D12D3D" w:rsidP="00466A34">
            <w:pPr>
              <w:contextualSpacing/>
              <w:rPr>
                <w:rFonts w:eastAsia="Calibri"/>
                <w:b/>
                <w:color w:val="000000" w:themeColor="text1"/>
                <w:sz w:val="28"/>
                <w:szCs w:val="28"/>
                <w:lang w:eastAsia="en-US"/>
              </w:rPr>
            </w:pPr>
          </w:p>
          <w:p w14:paraId="3CDCFB6C" w14:textId="77777777" w:rsidR="00D12D3D" w:rsidRPr="004666F1" w:rsidRDefault="00D12D3D" w:rsidP="00466A34">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2. Сведения о выданном разрешении на строительство</w:t>
            </w:r>
          </w:p>
        </w:tc>
      </w:tr>
      <w:tr w:rsidR="00D12D3D" w:rsidRPr="004666F1" w14:paraId="4E2FE0DF" w14:textId="77777777" w:rsidTr="00466A34">
        <w:trPr>
          <w:trHeight w:val="704"/>
        </w:trPr>
        <w:tc>
          <w:tcPr>
            <w:tcW w:w="1043" w:type="dxa"/>
            <w:tcBorders>
              <w:bottom w:val="single" w:sz="4" w:space="0" w:color="auto"/>
            </w:tcBorders>
          </w:tcPr>
          <w:p w14:paraId="75E1F82B"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w:t>
            </w:r>
          </w:p>
        </w:tc>
        <w:tc>
          <w:tcPr>
            <w:tcW w:w="4911" w:type="dxa"/>
            <w:tcBorders>
              <w:bottom w:val="single" w:sz="4" w:space="0" w:color="auto"/>
            </w:tcBorders>
          </w:tcPr>
          <w:p w14:paraId="78FA870C" w14:textId="22F21B0D"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Орган (организация), выдавший (-ая) разрешение на строительство</w:t>
            </w:r>
          </w:p>
        </w:tc>
        <w:tc>
          <w:tcPr>
            <w:tcW w:w="1984" w:type="dxa"/>
            <w:tcBorders>
              <w:bottom w:val="single" w:sz="4" w:space="0" w:color="auto"/>
            </w:tcBorders>
          </w:tcPr>
          <w:p w14:paraId="3E1BDA42"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Номер документа</w:t>
            </w:r>
          </w:p>
        </w:tc>
        <w:tc>
          <w:tcPr>
            <w:tcW w:w="1129" w:type="dxa"/>
            <w:tcBorders>
              <w:bottom w:val="single" w:sz="4" w:space="0" w:color="auto"/>
            </w:tcBorders>
          </w:tcPr>
          <w:p w14:paraId="4D90FC67" w14:textId="77777777" w:rsidR="00D12D3D" w:rsidRPr="004666F1" w:rsidRDefault="00D12D3D" w:rsidP="00466A34">
            <w:pPr>
              <w:jc w:val="center"/>
              <w:rPr>
                <w:rFonts w:eastAsia="Calibri"/>
                <w:color w:val="000000" w:themeColor="text1"/>
                <w:sz w:val="28"/>
                <w:szCs w:val="28"/>
                <w:lang w:eastAsia="en-US"/>
              </w:rPr>
            </w:pPr>
            <w:r w:rsidRPr="004666F1">
              <w:rPr>
                <w:rFonts w:eastAsia="Calibri"/>
                <w:color w:val="000000" w:themeColor="text1"/>
                <w:sz w:val="28"/>
                <w:szCs w:val="28"/>
                <w:lang w:eastAsia="en-US"/>
              </w:rPr>
              <w:t>Дата документа</w:t>
            </w:r>
          </w:p>
        </w:tc>
      </w:tr>
      <w:tr w:rsidR="00D12D3D" w:rsidRPr="004666F1" w14:paraId="6B075D9A" w14:textId="77777777" w:rsidTr="00466A34">
        <w:trPr>
          <w:trHeight w:val="545"/>
        </w:trPr>
        <w:tc>
          <w:tcPr>
            <w:tcW w:w="1043" w:type="dxa"/>
          </w:tcPr>
          <w:p w14:paraId="1DD2A29B" w14:textId="77777777" w:rsidR="00D12D3D" w:rsidRPr="004666F1" w:rsidRDefault="00D12D3D" w:rsidP="00466A34">
            <w:pPr>
              <w:jc w:val="center"/>
              <w:rPr>
                <w:rFonts w:eastAsia="Calibri"/>
                <w:color w:val="000000" w:themeColor="text1"/>
                <w:sz w:val="28"/>
                <w:szCs w:val="28"/>
                <w:lang w:eastAsia="en-US"/>
              </w:rPr>
            </w:pPr>
          </w:p>
        </w:tc>
        <w:tc>
          <w:tcPr>
            <w:tcW w:w="4911" w:type="dxa"/>
          </w:tcPr>
          <w:p w14:paraId="34B4D4BF" w14:textId="77777777" w:rsidR="00D12D3D" w:rsidRPr="004666F1" w:rsidRDefault="00D12D3D" w:rsidP="00466A34">
            <w:pPr>
              <w:rPr>
                <w:rFonts w:eastAsia="Calibri"/>
                <w:color w:val="000000" w:themeColor="text1"/>
                <w:sz w:val="28"/>
                <w:szCs w:val="28"/>
                <w:lang w:eastAsia="en-US"/>
              </w:rPr>
            </w:pPr>
          </w:p>
        </w:tc>
        <w:tc>
          <w:tcPr>
            <w:tcW w:w="1984" w:type="dxa"/>
          </w:tcPr>
          <w:p w14:paraId="18528552" w14:textId="77777777" w:rsidR="00D12D3D" w:rsidRPr="004666F1" w:rsidRDefault="00D12D3D" w:rsidP="00466A34">
            <w:pPr>
              <w:rPr>
                <w:rFonts w:eastAsia="Calibri"/>
                <w:color w:val="000000" w:themeColor="text1"/>
                <w:sz w:val="28"/>
                <w:szCs w:val="28"/>
                <w:lang w:eastAsia="en-US"/>
              </w:rPr>
            </w:pPr>
          </w:p>
        </w:tc>
        <w:tc>
          <w:tcPr>
            <w:tcW w:w="1129" w:type="dxa"/>
          </w:tcPr>
          <w:p w14:paraId="30D15DC7" w14:textId="77777777" w:rsidR="00D12D3D" w:rsidRPr="004666F1" w:rsidRDefault="00D12D3D" w:rsidP="00466A34">
            <w:pPr>
              <w:rPr>
                <w:rFonts w:eastAsia="Calibri"/>
                <w:color w:val="000000" w:themeColor="text1"/>
                <w:sz w:val="28"/>
                <w:szCs w:val="28"/>
                <w:lang w:eastAsia="en-US"/>
              </w:rPr>
            </w:pPr>
          </w:p>
        </w:tc>
      </w:tr>
    </w:tbl>
    <w:p w14:paraId="149ED3A2" w14:textId="77777777" w:rsidR="00D12D3D" w:rsidRPr="004666F1" w:rsidRDefault="00D12D3D" w:rsidP="00D12D3D">
      <w:pPr>
        <w:ind w:right="423"/>
        <w:jc w:val="both"/>
        <w:rPr>
          <w:color w:val="000000" w:themeColor="text1"/>
        </w:rPr>
      </w:pPr>
    </w:p>
    <w:p w14:paraId="32557670" w14:textId="77777777" w:rsidR="00466A34" w:rsidRDefault="00466A34" w:rsidP="00D12D3D">
      <w:pPr>
        <w:rPr>
          <w:color w:val="000000" w:themeColor="text1"/>
          <w:sz w:val="28"/>
          <w:szCs w:val="28"/>
        </w:rPr>
      </w:pPr>
    </w:p>
    <w:p w14:paraId="2C29BCE7" w14:textId="565C97B2" w:rsidR="00D12D3D" w:rsidRPr="004666F1" w:rsidRDefault="00D12D3D" w:rsidP="00D12D3D">
      <w:pPr>
        <w:rPr>
          <w:color w:val="000000" w:themeColor="text1"/>
          <w:sz w:val="28"/>
          <w:szCs w:val="28"/>
        </w:rPr>
      </w:pPr>
      <w:r w:rsidRPr="004666F1">
        <w:rPr>
          <w:color w:val="000000" w:themeColor="text1"/>
          <w:sz w:val="28"/>
          <w:szCs w:val="28"/>
        </w:rPr>
        <w:t>Приложение:_________________________</w:t>
      </w:r>
      <w:r w:rsidR="00466A34">
        <w:rPr>
          <w:color w:val="000000" w:themeColor="text1"/>
          <w:sz w:val="28"/>
          <w:szCs w:val="28"/>
        </w:rPr>
        <w:t>____________________________</w:t>
      </w:r>
    </w:p>
    <w:p w14:paraId="5840B598" w14:textId="287F2FB2" w:rsidR="00D12D3D" w:rsidRPr="004666F1" w:rsidRDefault="00D12D3D" w:rsidP="00D12D3D">
      <w:pPr>
        <w:rPr>
          <w:color w:val="000000" w:themeColor="text1"/>
          <w:sz w:val="28"/>
          <w:szCs w:val="28"/>
        </w:rPr>
      </w:pPr>
      <w:r w:rsidRPr="004666F1">
        <w:rPr>
          <w:color w:val="000000" w:themeColor="text1"/>
          <w:sz w:val="28"/>
          <w:szCs w:val="28"/>
        </w:rPr>
        <w:t xml:space="preserve">Номер телефона и адрес электронной почты для </w:t>
      </w:r>
      <w:r w:rsidR="009C68C2" w:rsidRPr="004666F1">
        <w:rPr>
          <w:color w:val="000000" w:themeColor="text1"/>
          <w:sz w:val="28"/>
          <w:szCs w:val="28"/>
        </w:rPr>
        <w:t>с</w:t>
      </w:r>
      <w:r w:rsidR="00466A34">
        <w:rPr>
          <w:color w:val="000000" w:themeColor="text1"/>
          <w:sz w:val="28"/>
          <w:szCs w:val="28"/>
        </w:rPr>
        <w:t>вязи:_________________</w:t>
      </w:r>
    </w:p>
    <w:p w14:paraId="45837397" w14:textId="77777777" w:rsidR="00D12D3D" w:rsidRDefault="00D12D3D" w:rsidP="00D12D3D">
      <w:pPr>
        <w:tabs>
          <w:tab w:val="left" w:pos="1968"/>
        </w:tabs>
        <w:rPr>
          <w:color w:val="000000" w:themeColor="text1"/>
          <w:sz w:val="28"/>
          <w:szCs w:val="28"/>
        </w:rPr>
      </w:pPr>
      <w:r w:rsidRPr="004666F1">
        <w:rPr>
          <w:color w:val="000000" w:themeColor="text1"/>
          <w:sz w:val="28"/>
          <w:szCs w:val="28"/>
        </w:rPr>
        <w:t>Результат рассмотрения настоящего заявления прошу:</w:t>
      </w:r>
    </w:p>
    <w:p w14:paraId="13AD7810" w14:textId="77777777" w:rsidR="00466A34" w:rsidRPr="00466A34" w:rsidRDefault="00466A34" w:rsidP="00D12D3D">
      <w:pPr>
        <w:tabs>
          <w:tab w:val="left" w:pos="1968"/>
        </w:tabs>
        <w:rPr>
          <w:color w:val="000000" w:themeColor="text1"/>
          <w:sz w:val="20"/>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60782D57" w14:textId="77777777" w:rsidTr="00466A34">
        <w:tc>
          <w:tcPr>
            <w:tcW w:w="8359" w:type="dxa"/>
            <w:shd w:val="clear" w:color="auto" w:fill="auto"/>
          </w:tcPr>
          <w:p w14:paraId="5EF64CDB" w14:textId="2EB559C6" w:rsidR="00D12D3D" w:rsidRPr="004666F1" w:rsidRDefault="00D12D3D" w:rsidP="00466A34">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466A34">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486859" w:rsidRPr="004666F1">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486859" w:rsidRPr="004666F1">
              <w:rPr>
                <w:color w:val="000000" w:themeColor="text1"/>
                <w:sz w:val="28"/>
                <w:szCs w:val="28"/>
              </w:rPr>
              <w:t>)»</w:t>
            </w:r>
          </w:p>
        </w:tc>
        <w:tc>
          <w:tcPr>
            <w:tcW w:w="708" w:type="dxa"/>
            <w:shd w:val="clear" w:color="auto" w:fill="auto"/>
          </w:tcPr>
          <w:p w14:paraId="29EF6811" w14:textId="77777777" w:rsidR="00D12D3D" w:rsidRPr="004666F1" w:rsidRDefault="00D12D3D" w:rsidP="00466A34">
            <w:pPr>
              <w:autoSpaceDE w:val="0"/>
              <w:autoSpaceDN w:val="0"/>
              <w:rPr>
                <w:color w:val="000000" w:themeColor="text1"/>
              </w:rPr>
            </w:pPr>
          </w:p>
        </w:tc>
      </w:tr>
      <w:tr w:rsidR="00D12D3D" w:rsidRPr="004666F1" w14:paraId="1C166FDB" w14:textId="77777777" w:rsidTr="00466A34">
        <w:tc>
          <w:tcPr>
            <w:tcW w:w="8359" w:type="dxa"/>
            <w:shd w:val="clear" w:color="auto" w:fill="auto"/>
          </w:tcPr>
          <w:p w14:paraId="3B48C610" w14:textId="77777777" w:rsidR="00D12D3D" w:rsidRDefault="00D12D3D" w:rsidP="00466A34">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466A34">
              <w:rPr>
                <w:color w:val="000000" w:themeColor="text1"/>
                <w:sz w:val="28"/>
                <w:szCs w:val="28"/>
              </w:rPr>
              <w:br/>
            </w:r>
            <w:r w:rsidRPr="004666F1">
              <w:rPr>
                <w:bCs/>
                <w:color w:val="000000" w:themeColor="text1"/>
                <w:sz w:val="28"/>
                <w:szCs w:val="28"/>
              </w:rPr>
              <w:t xml:space="preserve">в уполномоченный орган, </w:t>
            </w:r>
            <w:r w:rsidRPr="004666F1">
              <w:rPr>
                <w:color w:val="000000" w:themeColor="text1"/>
                <w:sz w:val="28"/>
                <w:szCs w:val="28"/>
              </w:rPr>
              <w:t>расположенный по адресу:</w:t>
            </w:r>
            <w:r w:rsidR="00466A34">
              <w:rPr>
                <w:color w:val="000000" w:themeColor="text1"/>
                <w:sz w:val="28"/>
                <w:szCs w:val="28"/>
              </w:rPr>
              <w:t>__________</w:t>
            </w:r>
            <w:r w:rsidRPr="004666F1">
              <w:rPr>
                <w:color w:val="000000" w:themeColor="text1"/>
                <w:sz w:val="28"/>
                <w:szCs w:val="28"/>
              </w:rPr>
              <w:t>___</w:t>
            </w:r>
          </w:p>
          <w:p w14:paraId="7D704249" w14:textId="71E32B40" w:rsidR="00466A34" w:rsidRPr="004666F1" w:rsidRDefault="00466A34" w:rsidP="00466A34">
            <w:pPr>
              <w:autoSpaceDE w:val="0"/>
              <w:autoSpaceDN w:val="0"/>
              <w:rPr>
                <w:color w:val="000000" w:themeColor="text1"/>
                <w:sz w:val="28"/>
                <w:szCs w:val="28"/>
              </w:rPr>
            </w:pPr>
            <w:r>
              <w:rPr>
                <w:color w:val="000000" w:themeColor="text1"/>
                <w:sz w:val="28"/>
                <w:szCs w:val="28"/>
              </w:rPr>
              <w:t>___________________________________________________________</w:t>
            </w:r>
          </w:p>
        </w:tc>
        <w:tc>
          <w:tcPr>
            <w:tcW w:w="708" w:type="dxa"/>
            <w:shd w:val="clear" w:color="auto" w:fill="auto"/>
          </w:tcPr>
          <w:p w14:paraId="56ABE8FF" w14:textId="77777777" w:rsidR="00D12D3D" w:rsidRPr="004666F1" w:rsidRDefault="00D12D3D" w:rsidP="00466A34">
            <w:pPr>
              <w:autoSpaceDE w:val="0"/>
              <w:autoSpaceDN w:val="0"/>
              <w:rPr>
                <w:color w:val="000000" w:themeColor="text1"/>
              </w:rPr>
            </w:pPr>
          </w:p>
        </w:tc>
      </w:tr>
      <w:tr w:rsidR="00D12D3D" w:rsidRPr="004666F1" w14:paraId="014C0540" w14:textId="77777777" w:rsidTr="00466A34">
        <w:tc>
          <w:tcPr>
            <w:tcW w:w="8359" w:type="dxa"/>
            <w:shd w:val="clear" w:color="auto" w:fill="auto"/>
          </w:tcPr>
          <w:p w14:paraId="32FF357B" w14:textId="0A862003" w:rsidR="00466A34" w:rsidRDefault="00D12D3D" w:rsidP="00466A34">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00466A34">
              <w:rPr>
                <w:color w:val="000000" w:themeColor="text1"/>
                <w:sz w:val="28"/>
                <w:szCs w:val="28"/>
              </w:rPr>
              <w:t xml:space="preserve"> на почтовый </w:t>
            </w:r>
            <w:r w:rsidRPr="004666F1">
              <w:rPr>
                <w:color w:val="000000" w:themeColor="text1"/>
                <w:sz w:val="28"/>
                <w:szCs w:val="28"/>
              </w:rPr>
              <w:t xml:space="preserve">адрес: </w:t>
            </w:r>
            <w:r w:rsidR="00466A34">
              <w:rPr>
                <w:color w:val="000000" w:themeColor="text1"/>
                <w:sz w:val="28"/>
                <w:szCs w:val="28"/>
              </w:rPr>
              <w:t>_____________</w:t>
            </w:r>
          </w:p>
          <w:p w14:paraId="23CDE9A5" w14:textId="5686D759" w:rsidR="00D12D3D" w:rsidRPr="004666F1" w:rsidRDefault="00D12D3D" w:rsidP="00466A34">
            <w:pPr>
              <w:autoSpaceDE w:val="0"/>
              <w:autoSpaceDN w:val="0"/>
              <w:rPr>
                <w:color w:val="000000" w:themeColor="text1"/>
                <w:sz w:val="28"/>
                <w:szCs w:val="28"/>
              </w:rPr>
            </w:pPr>
            <w:r w:rsidRPr="004666F1">
              <w:rPr>
                <w:color w:val="000000" w:themeColor="text1"/>
                <w:sz w:val="28"/>
                <w:szCs w:val="28"/>
              </w:rPr>
              <w:t>___________________________________</w:t>
            </w:r>
            <w:r w:rsidR="00466A34">
              <w:rPr>
                <w:color w:val="000000" w:themeColor="text1"/>
                <w:sz w:val="28"/>
                <w:szCs w:val="28"/>
              </w:rPr>
              <w:t>________________________</w:t>
            </w:r>
          </w:p>
        </w:tc>
        <w:tc>
          <w:tcPr>
            <w:tcW w:w="708" w:type="dxa"/>
            <w:shd w:val="clear" w:color="auto" w:fill="auto"/>
          </w:tcPr>
          <w:p w14:paraId="2D89248D" w14:textId="77777777" w:rsidR="00D12D3D" w:rsidRPr="004666F1" w:rsidRDefault="00D12D3D" w:rsidP="00466A34">
            <w:pPr>
              <w:autoSpaceDE w:val="0"/>
              <w:autoSpaceDN w:val="0"/>
              <w:rPr>
                <w:color w:val="000000" w:themeColor="text1"/>
              </w:rPr>
            </w:pPr>
          </w:p>
        </w:tc>
      </w:tr>
      <w:tr w:rsidR="00D12D3D" w:rsidRPr="004666F1" w14:paraId="429107D0" w14:textId="77777777" w:rsidTr="00466A34">
        <w:tc>
          <w:tcPr>
            <w:tcW w:w="8359" w:type="dxa"/>
            <w:shd w:val="clear" w:color="auto" w:fill="auto"/>
          </w:tcPr>
          <w:p w14:paraId="5C721B6D" w14:textId="0E005D62" w:rsidR="00D12D3D" w:rsidRPr="004666F1" w:rsidRDefault="00D12D3D" w:rsidP="00466A34">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466A34">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209300C3" w14:textId="77777777" w:rsidR="00D12D3D" w:rsidRPr="004666F1" w:rsidRDefault="00D12D3D" w:rsidP="00466A34">
            <w:pPr>
              <w:autoSpaceDE w:val="0"/>
              <w:autoSpaceDN w:val="0"/>
              <w:rPr>
                <w:color w:val="000000" w:themeColor="text1"/>
              </w:rPr>
            </w:pPr>
          </w:p>
        </w:tc>
      </w:tr>
      <w:tr w:rsidR="00D12D3D" w:rsidRPr="004666F1" w14:paraId="1476B359" w14:textId="77777777" w:rsidTr="00466A34">
        <w:tc>
          <w:tcPr>
            <w:tcW w:w="9067" w:type="dxa"/>
            <w:gridSpan w:val="2"/>
            <w:shd w:val="clear" w:color="auto" w:fill="auto"/>
          </w:tcPr>
          <w:p w14:paraId="50E5A1A2" w14:textId="77777777" w:rsidR="00D12D3D" w:rsidRPr="004666F1" w:rsidRDefault="00D12D3D" w:rsidP="00466A34">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28CB1B99" w14:textId="77777777" w:rsidR="00D12D3D" w:rsidRPr="004666F1" w:rsidRDefault="00D12D3D" w:rsidP="00D12D3D">
      <w:pPr>
        <w:autoSpaceDE w:val="0"/>
        <w:autoSpaceDN w:val="0"/>
        <w:adjustRightInd w:val="0"/>
        <w:rPr>
          <w:rFonts w:eastAsia="Calibri"/>
          <w:bCs/>
          <w:strike/>
          <w:color w:val="000000" w:themeColor="text1"/>
          <w:lang w:eastAsia="en-US"/>
        </w:rPr>
      </w:pPr>
    </w:p>
    <w:tbl>
      <w:tblPr>
        <w:tblW w:w="9072" w:type="dxa"/>
        <w:tblCellMar>
          <w:left w:w="28" w:type="dxa"/>
          <w:right w:w="28" w:type="dxa"/>
        </w:tblCellMar>
        <w:tblLook w:val="0000" w:firstRow="0" w:lastRow="0" w:firstColumn="0" w:lastColumn="0" w:noHBand="0" w:noVBand="0"/>
      </w:tblPr>
      <w:tblGrid>
        <w:gridCol w:w="3119"/>
        <w:gridCol w:w="851"/>
        <w:gridCol w:w="1701"/>
        <w:gridCol w:w="283"/>
        <w:gridCol w:w="3118"/>
      </w:tblGrid>
      <w:tr w:rsidR="00D12D3D" w:rsidRPr="004666F1" w14:paraId="1086F2B5" w14:textId="77777777" w:rsidTr="00466A34">
        <w:tc>
          <w:tcPr>
            <w:tcW w:w="3119" w:type="dxa"/>
            <w:tcBorders>
              <w:top w:val="nil"/>
              <w:left w:val="nil"/>
              <w:right w:val="nil"/>
            </w:tcBorders>
            <w:vAlign w:val="bottom"/>
          </w:tcPr>
          <w:p w14:paraId="12EE9440" w14:textId="77777777" w:rsidR="00D12D3D" w:rsidRPr="004666F1" w:rsidRDefault="00D12D3D" w:rsidP="00D12D3D">
            <w:pPr>
              <w:jc w:val="center"/>
              <w:rPr>
                <w:color w:val="000000" w:themeColor="text1"/>
              </w:rPr>
            </w:pPr>
          </w:p>
        </w:tc>
        <w:tc>
          <w:tcPr>
            <w:tcW w:w="851" w:type="dxa"/>
            <w:tcBorders>
              <w:top w:val="nil"/>
              <w:left w:val="nil"/>
              <w:bottom w:val="nil"/>
              <w:right w:val="nil"/>
            </w:tcBorders>
            <w:vAlign w:val="bottom"/>
          </w:tcPr>
          <w:p w14:paraId="65BA22A8" w14:textId="77777777" w:rsidR="00D12D3D" w:rsidRPr="004666F1" w:rsidRDefault="00D12D3D" w:rsidP="00D12D3D">
            <w:pPr>
              <w:rPr>
                <w:color w:val="000000" w:themeColor="text1"/>
              </w:rPr>
            </w:pPr>
          </w:p>
        </w:tc>
        <w:tc>
          <w:tcPr>
            <w:tcW w:w="1701" w:type="dxa"/>
            <w:tcBorders>
              <w:top w:val="nil"/>
              <w:left w:val="nil"/>
              <w:bottom w:val="single" w:sz="4" w:space="0" w:color="auto"/>
              <w:right w:val="nil"/>
            </w:tcBorders>
            <w:vAlign w:val="bottom"/>
          </w:tcPr>
          <w:p w14:paraId="30D064D8"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45B975D4"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76EA2B2A" w14:textId="77777777" w:rsidR="00D12D3D" w:rsidRPr="004666F1" w:rsidRDefault="00D12D3D" w:rsidP="00D12D3D">
            <w:pPr>
              <w:jc w:val="center"/>
              <w:rPr>
                <w:color w:val="000000" w:themeColor="text1"/>
              </w:rPr>
            </w:pPr>
          </w:p>
        </w:tc>
      </w:tr>
      <w:tr w:rsidR="00D12D3D" w:rsidRPr="004666F1" w14:paraId="6A1EA1AA" w14:textId="77777777" w:rsidTr="00466A34">
        <w:tc>
          <w:tcPr>
            <w:tcW w:w="3119" w:type="dxa"/>
            <w:tcBorders>
              <w:left w:val="nil"/>
              <w:bottom w:val="nil"/>
              <w:right w:val="nil"/>
            </w:tcBorders>
          </w:tcPr>
          <w:p w14:paraId="2419B464" w14:textId="77777777" w:rsidR="00D12D3D" w:rsidRPr="004666F1" w:rsidRDefault="00D12D3D" w:rsidP="00D12D3D">
            <w:pPr>
              <w:jc w:val="center"/>
              <w:rPr>
                <w:color w:val="000000" w:themeColor="text1"/>
                <w:sz w:val="16"/>
                <w:szCs w:val="16"/>
              </w:rPr>
            </w:pPr>
          </w:p>
        </w:tc>
        <w:tc>
          <w:tcPr>
            <w:tcW w:w="851" w:type="dxa"/>
            <w:tcBorders>
              <w:top w:val="nil"/>
              <w:left w:val="nil"/>
              <w:bottom w:val="nil"/>
              <w:right w:val="nil"/>
            </w:tcBorders>
          </w:tcPr>
          <w:p w14:paraId="092A215F" w14:textId="77777777" w:rsidR="00D12D3D" w:rsidRPr="004666F1" w:rsidRDefault="00D12D3D" w:rsidP="00D12D3D">
            <w:pPr>
              <w:rPr>
                <w:color w:val="000000" w:themeColor="text1"/>
                <w:sz w:val="16"/>
                <w:szCs w:val="16"/>
              </w:rPr>
            </w:pPr>
          </w:p>
        </w:tc>
        <w:tc>
          <w:tcPr>
            <w:tcW w:w="1701" w:type="dxa"/>
            <w:tcBorders>
              <w:top w:val="nil"/>
              <w:left w:val="nil"/>
              <w:bottom w:val="nil"/>
              <w:right w:val="nil"/>
            </w:tcBorders>
          </w:tcPr>
          <w:p w14:paraId="304EE01A"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5CF80DD3" w14:textId="77777777" w:rsidR="00D12D3D" w:rsidRPr="004666F1" w:rsidRDefault="00D12D3D" w:rsidP="00D12D3D">
            <w:pPr>
              <w:rPr>
                <w:color w:val="000000" w:themeColor="text1"/>
                <w:sz w:val="16"/>
                <w:szCs w:val="16"/>
              </w:rPr>
            </w:pPr>
          </w:p>
        </w:tc>
        <w:tc>
          <w:tcPr>
            <w:tcW w:w="3118" w:type="dxa"/>
            <w:tcBorders>
              <w:top w:val="nil"/>
              <w:left w:val="nil"/>
              <w:bottom w:val="nil"/>
              <w:right w:val="nil"/>
            </w:tcBorders>
          </w:tcPr>
          <w:p w14:paraId="33374353" w14:textId="3F0B293B"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466A34">
              <w:rPr>
                <w:color w:val="000000" w:themeColor="text1"/>
                <w:sz w:val="20"/>
                <w:szCs w:val="20"/>
              </w:rPr>
              <w:br/>
            </w:r>
            <w:r w:rsidRPr="004666F1">
              <w:rPr>
                <w:color w:val="000000" w:themeColor="text1"/>
                <w:sz w:val="20"/>
                <w:szCs w:val="20"/>
              </w:rPr>
              <w:t>(при наличии)</w:t>
            </w:r>
          </w:p>
        </w:tc>
      </w:tr>
    </w:tbl>
    <w:p w14:paraId="12E4762D" w14:textId="48FB5A7A" w:rsidR="00870B8B" w:rsidRPr="004666F1" w:rsidRDefault="00D12D3D" w:rsidP="00870B8B">
      <w:pPr>
        <w:autoSpaceDE w:val="0"/>
        <w:autoSpaceDN w:val="0"/>
        <w:spacing w:before="240"/>
        <w:ind w:left="5670"/>
        <w:jc w:val="right"/>
        <w:rPr>
          <w:rFonts w:eastAsia="Calibri"/>
          <w:color w:val="000000" w:themeColor="text1"/>
          <w:sz w:val="28"/>
          <w:szCs w:val="28"/>
          <w:lang w:eastAsia="en-US"/>
        </w:rPr>
      </w:pPr>
      <w:r w:rsidRPr="004666F1">
        <w:rPr>
          <w:bCs/>
          <w:color w:val="000000" w:themeColor="text1"/>
          <w:sz w:val="28"/>
          <w:szCs w:val="28"/>
        </w:rPr>
        <w:br w:type="page"/>
      </w:r>
    </w:p>
    <w:p w14:paraId="604E6637" w14:textId="2C74D6F4" w:rsidR="00037517" w:rsidRPr="004666F1" w:rsidRDefault="00037517" w:rsidP="00037517">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11</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40838263" w14:textId="619649F1" w:rsidR="00D12D3D" w:rsidRPr="004666F1" w:rsidRDefault="00D12D3D" w:rsidP="00870B8B">
      <w:pPr>
        <w:pStyle w:val="afa"/>
        <w:tabs>
          <w:tab w:val="left" w:pos="6600"/>
        </w:tabs>
        <w:ind w:left="5670"/>
        <w:jc w:val="center"/>
        <w:outlineLvl w:val="0"/>
        <w:rPr>
          <w:color w:val="000000" w:themeColor="text1"/>
          <w:sz w:val="28"/>
          <w:szCs w:val="28"/>
        </w:rPr>
      </w:pPr>
    </w:p>
    <w:p w14:paraId="4B4FE271" w14:textId="19671B5F" w:rsidR="00D12D3D" w:rsidRPr="004666F1" w:rsidRDefault="00037517" w:rsidP="00037517">
      <w:pPr>
        <w:autoSpaceDE w:val="0"/>
        <w:autoSpaceDN w:val="0"/>
        <w:ind w:left="5670"/>
        <w:jc w:val="right"/>
        <w:rPr>
          <w:color w:val="000000" w:themeColor="text1"/>
          <w:sz w:val="28"/>
          <w:szCs w:val="28"/>
        </w:rPr>
      </w:pPr>
      <w:r>
        <w:rPr>
          <w:color w:val="000000" w:themeColor="text1"/>
          <w:sz w:val="28"/>
          <w:szCs w:val="28"/>
        </w:rPr>
        <w:t>ФОРМА</w:t>
      </w:r>
    </w:p>
    <w:p w14:paraId="52AED88D" w14:textId="77777777" w:rsidR="00D12D3D" w:rsidRPr="004666F1" w:rsidRDefault="00D12D3D" w:rsidP="00D12D3D">
      <w:pPr>
        <w:pStyle w:val="afa"/>
        <w:ind w:left="5387"/>
        <w:jc w:val="center"/>
        <w:rPr>
          <w:color w:val="000000" w:themeColor="text1"/>
          <w:sz w:val="28"/>
          <w:szCs w:val="28"/>
        </w:rPr>
      </w:pPr>
    </w:p>
    <w:p w14:paraId="18B6685A"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7"/>
          <w:szCs w:val="27"/>
        </w:rPr>
        <w:t>Кому ____________________________________</w:t>
      </w:r>
    </w:p>
    <w:p w14:paraId="28CDF0FB" w14:textId="2DF74434"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FA28E11"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0E87BB12" w14:textId="6449063F" w:rsidR="00D12D3D" w:rsidRPr="00037517" w:rsidRDefault="00D12D3D" w:rsidP="00037517">
      <w:pPr>
        <w:autoSpaceDE w:val="0"/>
        <w:autoSpaceDN w:val="0"/>
        <w:adjustRightInd w:val="0"/>
        <w:ind w:left="4820"/>
        <w:jc w:val="center"/>
        <w:rPr>
          <w:color w:val="000000" w:themeColor="text1"/>
          <w:sz w:val="27"/>
          <w:szCs w:val="27"/>
        </w:rPr>
      </w:pPr>
      <w:r w:rsidRPr="004666F1">
        <w:rPr>
          <w:color w:val="000000" w:themeColor="text1"/>
          <w:sz w:val="20"/>
          <w:szCs w:val="20"/>
        </w:rPr>
        <w:t>почтовый индекс и адрес, телефон, адрес электронной почты)</w:t>
      </w:r>
    </w:p>
    <w:p w14:paraId="0820589D" w14:textId="77777777" w:rsidR="00D12D3D" w:rsidRPr="004666F1" w:rsidRDefault="00D12D3D" w:rsidP="00D12D3D">
      <w:pPr>
        <w:jc w:val="right"/>
        <w:rPr>
          <w:b/>
          <w:color w:val="000000" w:themeColor="text1"/>
        </w:rPr>
      </w:pPr>
    </w:p>
    <w:p w14:paraId="5BF445EA" w14:textId="77777777" w:rsidR="00D12D3D" w:rsidRPr="004666F1" w:rsidRDefault="00D12D3D" w:rsidP="00D12D3D">
      <w:pPr>
        <w:jc w:val="center"/>
        <w:rPr>
          <w:bCs/>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r>
      <w:r w:rsidRPr="004666F1">
        <w:rPr>
          <w:bCs/>
          <w:color w:val="000000" w:themeColor="text1"/>
          <w:sz w:val="28"/>
          <w:szCs w:val="28"/>
        </w:rPr>
        <w:t>об отказе в выдаче дубликата разрешения на строительство</w:t>
      </w:r>
    </w:p>
    <w:p w14:paraId="452B1BC4" w14:textId="77777777" w:rsidR="00D12D3D" w:rsidRPr="004666F1" w:rsidRDefault="00D12D3D" w:rsidP="00D12D3D">
      <w:pPr>
        <w:jc w:val="both"/>
        <w:rPr>
          <w:color w:val="000000" w:themeColor="text1"/>
        </w:rPr>
      </w:pPr>
    </w:p>
    <w:p w14:paraId="21D50E6A" w14:textId="65AD3EF3" w:rsidR="00D12D3D" w:rsidRPr="004666F1" w:rsidRDefault="00037517" w:rsidP="00D12D3D">
      <w:pPr>
        <w:jc w:val="both"/>
        <w:rPr>
          <w:color w:val="000000" w:themeColor="text1"/>
        </w:rPr>
      </w:pPr>
      <w:r>
        <w:rPr>
          <w:color w:val="000000" w:themeColor="text1"/>
        </w:rPr>
        <w:t>____________</w:t>
      </w:r>
      <w:r w:rsidR="00D12D3D" w:rsidRPr="004666F1">
        <w:rPr>
          <w:color w:val="000000" w:themeColor="text1"/>
        </w:rPr>
        <w:t>_______________________________________________________________</w:t>
      </w:r>
    </w:p>
    <w:p w14:paraId="0596B4AE" w14:textId="00BD530E" w:rsidR="00D12D3D" w:rsidRPr="004666F1" w:rsidRDefault="00D12D3D" w:rsidP="00D12D3D">
      <w:pPr>
        <w:jc w:val="center"/>
        <w:rPr>
          <w:color w:val="000000" w:themeColor="text1"/>
          <w:sz w:val="20"/>
        </w:rPr>
      </w:pPr>
      <w:r w:rsidRPr="004666F1">
        <w:rPr>
          <w:color w:val="000000" w:themeColor="text1"/>
          <w:sz w:val="20"/>
        </w:rPr>
        <w:t>(наименование уполномоченного на выдачу разрешений на строительство органа местного самоуправления)</w:t>
      </w:r>
    </w:p>
    <w:p w14:paraId="7A27E7DF" w14:textId="77777777" w:rsidR="00486859" w:rsidRPr="004666F1" w:rsidRDefault="00486859" w:rsidP="00D12D3D">
      <w:pPr>
        <w:jc w:val="center"/>
        <w:rPr>
          <w:color w:val="000000" w:themeColor="text1"/>
        </w:rPr>
      </w:pPr>
    </w:p>
    <w:p w14:paraId="36D6C78E" w14:textId="77777777" w:rsidR="00037517" w:rsidRDefault="00D12D3D" w:rsidP="00D12D3D">
      <w:pPr>
        <w:jc w:val="both"/>
        <w:rPr>
          <w:color w:val="000000" w:themeColor="text1"/>
          <w:sz w:val="28"/>
          <w:szCs w:val="28"/>
        </w:rPr>
      </w:pPr>
      <w:r w:rsidRPr="004666F1">
        <w:rPr>
          <w:color w:val="000000" w:themeColor="text1"/>
          <w:sz w:val="28"/>
          <w:szCs w:val="28"/>
        </w:rPr>
        <w:t xml:space="preserve">по результатам рассмотрения заявления </w:t>
      </w:r>
      <w:r w:rsidRPr="004666F1">
        <w:rPr>
          <w:bCs/>
          <w:color w:val="000000" w:themeColor="text1"/>
          <w:sz w:val="28"/>
          <w:szCs w:val="28"/>
        </w:rPr>
        <w:t>о выдаче дубликата разрешения на строительство</w:t>
      </w:r>
      <w:r w:rsidRPr="004666F1">
        <w:rPr>
          <w:color w:val="000000" w:themeColor="text1"/>
          <w:sz w:val="28"/>
          <w:szCs w:val="28"/>
        </w:rPr>
        <w:t xml:space="preserve"> от  ________________ № _______________ </w:t>
      </w:r>
    </w:p>
    <w:p w14:paraId="05209FE7" w14:textId="77777777" w:rsidR="00037517" w:rsidRPr="004666F1" w:rsidRDefault="00037517" w:rsidP="00037517">
      <w:pPr>
        <w:ind w:left="4248" w:firstLine="708"/>
        <w:jc w:val="both"/>
        <w:rPr>
          <w:color w:val="000000" w:themeColor="text1"/>
          <w:sz w:val="28"/>
          <w:szCs w:val="28"/>
        </w:rPr>
      </w:pPr>
      <w:r w:rsidRPr="004666F1">
        <w:rPr>
          <w:color w:val="000000" w:themeColor="text1"/>
          <w:sz w:val="20"/>
          <w:szCs w:val="20"/>
        </w:rPr>
        <w:t>(дата и номер регистрации)</w:t>
      </w:r>
    </w:p>
    <w:p w14:paraId="37C3CF0B" w14:textId="3D2FE56D" w:rsidR="00D12D3D" w:rsidRPr="00037517" w:rsidRDefault="00037517" w:rsidP="00D12D3D">
      <w:pPr>
        <w:jc w:val="both"/>
        <w:rPr>
          <w:color w:val="000000" w:themeColor="text1"/>
          <w:sz w:val="28"/>
          <w:szCs w:val="28"/>
        </w:rPr>
      </w:pPr>
      <w:r>
        <w:rPr>
          <w:color w:val="000000" w:themeColor="text1"/>
          <w:sz w:val="28"/>
          <w:szCs w:val="28"/>
        </w:rPr>
        <w:t xml:space="preserve">принято </w:t>
      </w:r>
      <w:r w:rsidR="00D12D3D" w:rsidRPr="004666F1">
        <w:rPr>
          <w:color w:val="000000" w:themeColor="text1"/>
          <w:sz w:val="28"/>
          <w:szCs w:val="28"/>
        </w:rPr>
        <w:t xml:space="preserve">решение об отказе в выдаче дубликата разрешения </w:t>
      </w:r>
      <w:r>
        <w:rPr>
          <w:color w:val="000000" w:themeColor="text1"/>
          <w:sz w:val="28"/>
          <w:szCs w:val="28"/>
        </w:rPr>
        <w:br/>
      </w:r>
      <w:r w:rsidR="00D12D3D" w:rsidRPr="004666F1">
        <w:rPr>
          <w:color w:val="000000" w:themeColor="text1"/>
          <w:sz w:val="28"/>
          <w:szCs w:val="28"/>
        </w:rPr>
        <w:t xml:space="preserve">на строительство. </w:t>
      </w:r>
    </w:p>
    <w:p w14:paraId="6DEABDBC" w14:textId="77777777" w:rsidR="00D12D3D" w:rsidRPr="004666F1" w:rsidRDefault="00D12D3D" w:rsidP="00D12D3D">
      <w:pPr>
        <w:jc w:val="both"/>
        <w:rPr>
          <w:i/>
          <w:color w:val="000000" w:themeColor="text1"/>
          <w:sz w:val="16"/>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18"/>
        <w:gridCol w:w="4461"/>
        <w:gridCol w:w="3193"/>
      </w:tblGrid>
      <w:tr w:rsidR="00D12D3D" w:rsidRPr="004666F1" w14:paraId="0341CD7C" w14:textId="77777777" w:rsidTr="00037517">
        <w:trPr>
          <w:trHeight w:val="871"/>
        </w:trPr>
        <w:tc>
          <w:tcPr>
            <w:tcW w:w="1418" w:type="dxa"/>
          </w:tcPr>
          <w:p w14:paraId="617DCAA2" w14:textId="77777777" w:rsidR="00D12D3D" w:rsidRPr="004666F1" w:rsidRDefault="00D12D3D" w:rsidP="00037517">
            <w:pPr>
              <w:jc w:val="center"/>
              <w:rPr>
                <w:color w:val="000000" w:themeColor="text1"/>
              </w:rPr>
            </w:pPr>
            <w:r w:rsidRPr="004666F1">
              <w:rPr>
                <w:color w:val="000000" w:themeColor="text1"/>
              </w:rPr>
              <w:t>№ пункта Админи-стративного регламента</w:t>
            </w:r>
          </w:p>
        </w:tc>
        <w:tc>
          <w:tcPr>
            <w:tcW w:w="4461" w:type="dxa"/>
          </w:tcPr>
          <w:p w14:paraId="31D39413" w14:textId="76F02B48" w:rsidR="00D12D3D" w:rsidRPr="004666F1" w:rsidRDefault="00D12D3D" w:rsidP="00037517">
            <w:pPr>
              <w:jc w:val="center"/>
              <w:rPr>
                <w:color w:val="000000" w:themeColor="text1"/>
              </w:rPr>
            </w:pPr>
            <w:r w:rsidRPr="004666F1">
              <w:rPr>
                <w:color w:val="000000" w:themeColor="text1"/>
              </w:rPr>
              <w:t xml:space="preserve">Наименование основания для отказа </w:t>
            </w:r>
            <w:r w:rsidR="00037517">
              <w:rPr>
                <w:color w:val="000000" w:themeColor="text1"/>
              </w:rPr>
              <w:br/>
            </w:r>
            <w:r w:rsidRPr="004666F1">
              <w:rPr>
                <w:color w:val="000000" w:themeColor="text1"/>
              </w:rPr>
              <w:t xml:space="preserve">в выдаче дубликата разрешения </w:t>
            </w:r>
            <w:r w:rsidR="00037517">
              <w:rPr>
                <w:color w:val="000000" w:themeColor="text1"/>
              </w:rPr>
              <w:br/>
            </w:r>
            <w:r w:rsidRPr="004666F1">
              <w:rPr>
                <w:color w:val="000000" w:themeColor="text1"/>
              </w:rPr>
              <w:t xml:space="preserve">на строительство в соответствии </w:t>
            </w:r>
            <w:r w:rsidR="00037517">
              <w:rPr>
                <w:color w:val="000000" w:themeColor="text1"/>
              </w:rPr>
              <w:br/>
            </w:r>
            <w:r w:rsidRPr="004666F1">
              <w:rPr>
                <w:color w:val="000000" w:themeColor="text1"/>
              </w:rPr>
              <w:t>с Административным регламентом</w:t>
            </w:r>
          </w:p>
        </w:tc>
        <w:tc>
          <w:tcPr>
            <w:tcW w:w="3193" w:type="dxa"/>
          </w:tcPr>
          <w:p w14:paraId="1CE473F9" w14:textId="77777777" w:rsidR="00D12D3D" w:rsidRPr="004666F1" w:rsidRDefault="00D12D3D" w:rsidP="00037517">
            <w:pPr>
              <w:jc w:val="center"/>
              <w:rPr>
                <w:color w:val="000000" w:themeColor="text1"/>
              </w:rPr>
            </w:pPr>
            <w:r w:rsidRPr="004666F1">
              <w:rPr>
                <w:color w:val="000000" w:themeColor="text1"/>
              </w:rPr>
              <w:t>Разъяснение причин отказа в выдаче дубликата разрешения на строительство</w:t>
            </w:r>
          </w:p>
        </w:tc>
      </w:tr>
      <w:tr w:rsidR="00D12D3D" w:rsidRPr="004666F1" w14:paraId="63E037A9" w14:textId="77777777" w:rsidTr="0017615C">
        <w:trPr>
          <w:trHeight w:val="906"/>
        </w:trPr>
        <w:tc>
          <w:tcPr>
            <w:tcW w:w="1418" w:type="dxa"/>
          </w:tcPr>
          <w:p w14:paraId="0E74C01A" w14:textId="77777777" w:rsidR="00D12D3D" w:rsidRPr="004666F1" w:rsidRDefault="00D12D3D" w:rsidP="00037517">
            <w:pPr>
              <w:rPr>
                <w:color w:val="000000" w:themeColor="text1"/>
              </w:rPr>
            </w:pPr>
            <w:r w:rsidRPr="004666F1">
              <w:rPr>
                <w:color w:val="000000" w:themeColor="text1"/>
              </w:rPr>
              <w:t>пункт 2.30</w:t>
            </w:r>
          </w:p>
        </w:tc>
        <w:tc>
          <w:tcPr>
            <w:tcW w:w="4461" w:type="dxa"/>
          </w:tcPr>
          <w:p w14:paraId="2FFA65D0" w14:textId="77777777" w:rsidR="00D12D3D" w:rsidRPr="004666F1" w:rsidRDefault="00D12D3D" w:rsidP="00037517">
            <w:pPr>
              <w:rPr>
                <w:color w:val="000000" w:themeColor="text1"/>
              </w:rPr>
            </w:pPr>
            <w:r w:rsidRPr="004666F1">
              <w:rPr>
                <w:color w:val="000000" w:themeColor="text1"/>
              </w:rPr>
              <w:t>несоответствие заявителя кругу лиц, указанных в пункте 2.2 Административного регламента.</w:t>
            </w:r>
          </w:p>
        </w:tc>
        <w:tc>
          <w:tcPr>
            <w:tcW w:w="3193" w:type="dxa"/>
          </w:tcPr>
          <w:p w14:paraId="3420A82B" w14:textId="6D6FB6B7" w:rsidR="00D12D3D" w:rsidRPr="004666F1" w:rsidRDefault="00037517" w:rsidP="00037517">
            <w:pPr>
              <w:rPr>
                <w:i/>
                <w:color w:val="000000" w:themeColor="text1"/>
              </w:rPr>
            </w:pPr>
            <w:r>
              <w:rPr>
                <w:i/>
                <w:color w:val="000000" w:themeColor="text1"/>
              </w:rPr>
              <w:t>у</w:t>
            </w:r>
            <w:r w:rsidR="00D12D3D" w:rsidRPr="004666F1">
              <w:rPr>
                <w:i/>
                <w:color w:val="000000" w:themeColor="text1"/>
              </w:rPr>
              <w:t>казываются основания такого вывода</w:t>
            </w:r>
          </w:p>
        </w:tc>
      </w:tr>
    </w:tbl>
    <w:p w14:paraId="2BC43785" w14:textId="77777777"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 xml:space="preserve">Вы вправе повторно обратиться с заявлением </w:t>
      </w:r>
      <w:r w:rsidRPr="004666F1">
        <w:rPr>
          <w:rFonts w:ascii="Times New Roman" w:hAnsi="Times New Roman"/>
          <w:bCs/>
          <w:color w:val="000000" w:themeColor="text1"/>
          <w:sz w:val="28"/>
          <w:szCs w:val="28"/>
        </w:rPr>
        <w:t>о выдаче дубликата разрешения на строительство</w:t>
      </w:r>
      <w:r w:rsidRPr="004666F1">
        <w:rPr>
          <w:rFonts w:ascii="Times New Roman" w:hAnsi="Times New Roman" w:cs="Times New Roman"/>
          <w:color w:val="000000" w:themeColor="text1"/>
          <w:sz w:val="28"/>
          <w:szCs w:val="28"/>
        </w:rPr>
        <w:t xml:space="preserve"> после устранения указанного нарушения.</w:t>
      </w:r>
    </w:p>
    <w:p w14:paraId="2192BD17" w14:textId="31365F4B" w:rsidR="00D12D3D" w:rsidRPr="004666F1" w:rsidRDefault="00D12D3D" w:rsidP="00D12D3D">
      <w:pPr>
        <w:pStyle w:val="ConsPlusNonformat"/>
        <w:ind w:firstLine="708"/>
        <w:jc w:val="both"/>
        <w:rPr>
          <w:rFonts w:ascii="Times New Roman" w:hAnsi="Times New Roman" w:cs="Times New Roman"/>
          <w:color w:val="000000" w:themeColor="text1"/>
          <w:sz w:val="28"/>
          <w:szCs w:val="28"/>
        </w:rPr>
      </w:pPr>
      <w:r w:rsidRPr="004666F1">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w:t>
      </w:r>
      <w:r w:rsidR="0017615C">
        <w:rPr>
          <w:rFonts w:ascii="Times New Roman" w:hAnsi="Times New Roman" w:cs="Times New Roman"/>
          <w:color w:val="000000" w:themeColor="text1"/>
          <w:sz w:val="28"/>
          <w:szCs w:val="28"/>
        </w:rPr>
        <w:t>________________</w:t>
      </w:r>
      <w:r w:rsidRPr="004666F1">
        <w:rPr>
          <w:rFonts w:ascii="Times New Roman" w:hAnsi="Times New Roman" w:cs="Times New Roman"/>
          <w:color w:val="000000" w:themeColor="text1"/>
          <w:sz w:val="28"/>
          <w:szCs w:val="28"/>
        </w:rPr>
        <w:t xml:space="preserve">_________________, </w:t>
      </w:r>
      <w:r w:rsidRPr="004666F1">
        <w:rPr>
          <w:rFonts w:ascii="Times New Roman" w:hAnsi="Times New Roman" w:cs="Times New Roman"/>
          <w:color w:val="000000" w:themeColor="text1"/>
          <w:sz w:val="28"/>
          <w:szCs w:val="28"/>
        </w:rPr>
        <w:lastRenderedPageBreak/>
        <w:t>а также в судебном порядке.</w:t>
      </w:r>
    </w:p>
    <w:p w14:paraId="156CD1AE" w14:textId="2436D71C" w:rsidR="00D12D3D" w:rsidRPr="004666F1" w:rsidRDefault="00D12D3D" w:rsidP="00D12D3D">
      <w:pPr>
        <w:pStyle w:val="ConsPlusNonformat"/>
        <w:ind w:firstLine="708"/>
        <w:jc w:val="both"/>
        <w:rPr>
          <w:rFonts w:ascii="Times New Roman" w:hAnsi="Times New Roman" w:cs="Times New Roman"/>
          <w:color w:val="000000" w:themeColor="text1"/>
          <w:sz w:val="24"/>
        </w:rPr>
      </w:pPr>
      <w:r w:rsidRPr="004666F1">
        <w:rPr>
          <w:rFonts w:ascii="Times New Roman" w:hAnsi="Times New Roman" w:cs="Times New Roman"/>
          <w:color w:val="000000" w:themeColor="text1"/>
          <w:sz w:val="28"/>
          <w:szCs w:val="28"/>
        </w:rPr>
        <w:t>Дополнительно информируем:_________</w:t>
      </w:r>
      <w:r w:rsidR="0017615C">
        <w:rPr>
          <w:rFonts w:ascii="Times New Roman" w:hAnsi="Times New Roman" w:cs="Times New Roman"/>
          <w:color w:val="000000" w:themeColor="text1"/>
          <w:sz w:val="28"/>
          <w:szCs w:val="28"/>
        </w:rPr>
        <w:t>______________</w:t>
      </w:r>
      <w:r w:rsidR="0049238F">
        <w:rPr>
          <w:rFonts w:ascii="Times New Roman" w:hAnsi="Times New Roman" w:cs="Times New Roman"/>
          <w:color w:val="000000" w:themeColor="text1"/>
          <w:sz w:val="28"/>
          <w:szCs w:val="28"/>
        </w:rPr>
        <w:t xml:space="preserve">__________ </w:t>
      </w:r>
      <w:r w:rsidR="0017615C">
        <w:rPr>
          <w:rFonts w:ascii="Times New Roman" w:hAnsi="Times New Roman" w:cs="Times New Roman"/>
          <w:color w:val="000000" w:themeColor="text1"/>
          <w:sz w:val="28"/>
          <w:szCs w:val="28"/>
        </w:rPr>
        <w:br/>
        <w:t>_______</w:t>
      </w:r>
      <w:r w:rsidR="0049238F">
        <w:rPr>
          <w:rFonts w:ascii="Times New Roman" w:hAnsi="Times New Roman" w:cs="Times New Roman"/>
          <w:color w:val="000000" w:themeColor="text1"/>
          <w:sz w:val="28"/>
          <w:szCs w:val="28"/>
        </w:rPr>
        <w:t>_____</w:t>
      </w:r>
      <w:r w:rsidRPr="004666F1">
        <w:rPr>
          <w:rFonts w:ascii="Times New Roman" w:hAnsi="Times New Roman" w:cs="Times New Roman"/>
          <w:color w:val="000000" w:themeColor="text1"/>
          <w:sz w:val="28"/>
          <w:szCs w:val="28"/>
        </w:rPr>
        <w:t>____________________________________________________.</w:t>
      </w:r>
      <w:r w:rsidRPr="004666F1">
        <w:rPr>
          <w:rFonts w:ascii="Times New Roman" w:hAnsi="Times New Roman" w:cs="Times New Roman"/>
          <w:color w:val="000000" w:themeColor="text1"/>
          <w:sz w:val="24"/>
        </w:rPr>
        <w:t xml:space="preserve">    </w:t>
      </w:r>
    </w:p>
    <w:p w14:paraId="0AB4CE24" w14:textId="77777777" w:rsidR="00D12D3D" w:rsidRPr="004666F1" w:rsidRDefault="00D12D3D" w:rsidP="00D12D3D">
      <w:pPr>
        <w:pStyle w:val="ConsPlusNonformat"/>
        <w:ind w:firstLine="708"/>
        <w:jc w:val="center"/>
        <w:rPr>
          <w:rFonts w:ascii="Times New Roman" w:hAnsi="Times New Roman" w:cs="Times New Roman"/>
          <w:color w:val="000000" w:themeColor="text1"/>
        </w:rPr>
      </w:pPr>
      <w:r w:rsidRPr="004666F1">
        <w:rPr>
          <w:rFonts w:ascii="Times New Roman" w:hAnsi="Times New Roman" w:cs="Times New Roman"/>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5554EAF5"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p w14:paraId="35C69577" w14:textId="77777777" w:rsidR="00D12D3D" w:rsidRPr="004666F1" w:rsidRDefault="00D12D3D" w:rsidP="00D12D3D">
      <w:pPr>
        <w:pStyle w:val="ConsPlusNonformat"/>
        <w:ind w:firstLine="708"/>
        <w:jc w:val="center"/>
        <w:rPr>
          <w:rFonts w:ascii="Times New Roman" w:hAnsi="Times New Roman" w:cs="Times New Roman"/>
          <w:color w:val="000000" w:themeColor="text1"/>
        </w:rPr>
      </w:pPr>
    </w:p>
    <w:tbl>
      <w:tblPr>
        <w:tblW w:w="9072" w:type="dxa"/>
        <w:tblLayout w:type="fixed"/>
        <w:tblCellMar>
          <w:left w:w="28" w:type="dxa"/>
          <w:right w:w="28" w:type="dxa"/>
        </w:tblCellMar>
        <w:tblLook w:val="0000" w:firstRow="0" w:lastRow="0" w:firstColumn="0" w:lastColumn="0" w:noHBand="0" w:noVBand="0"/>
      </w:tblPr>
      <w:tblGrid>
        <w:gridCol w:w="3119"/>
        <w:gridCol w:w="283"/>
        <w:gridCol w:w="2269"/>
        <w:gridCol w:w="283"/>
        <w:gridCol w:w="3118"/>
      </w:tblGrid>
      <w:tr w:rsidR="00D12D3D" w:rsidRPr="004666F1" w14:paraId="019524C0" w14:textId="77777777" w:rsidTr="00A00B4C">
        <w:tc>
          <w:tcPr>
            <w:tcW w:w="3119" w:type="dxa"/>
            <w:tcBorders>
              <w:top w:val="nil"/>
              <w:left w:val="nil"/>
              <w:bottom w:val="single" w:sz="4" w:space="0" w:color="auto"/>
              <w:right w:val="nil"/>
            </w:tcBorders>
            <w:vAlign w:val="bottom"/>
          </w:tcPr>
          <w:p w14:paraId="1E60D59E"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03EFCAA5"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213DD0EB"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5B848AF4" w14:textId="77777777" w:rsidR="00D12D3D" w:rsidRPr="004666F1" w:rsidRDefault="00D12D3D" w:rsidP="00D12D3D">
            <w:pPr>
              <w:rPr>
                <w:color w:val="000000" w:themeColor="text1"/>
              </w:rPr>
            </w:pPr>
          </w:p>
        </w:tc>
        <w:tc>
          <w:tcPr>
            <w:tcW w:w="3118" w:type="dxa"/>
            <w:tcBorders>
              <w:top w:val="nil"/>
              <w:left w:val="nil"/>
              <w:bottom w:val="single" w:sz="4" w:space="0" w:color="auto"/>
              <w:right w:val="nil"/>
            </w:tcBorders>
            <w:vAlign w:val="bottom"/>
          </w:tcPr>
          <w:p w14:paraId="06D3ACB4" w14:textId="77777777" w:rsidR="00D12D3D" w:rsidRPr="004666F1" w:rsidRDefault="00D12D3D" w:rsidP="00D12D3D">
            <w:pPr>
              <w:jc w:val="center"/>
              <w:rPr>
                <w:color w:val="000000" w:themeColor="text1"/>
              </w:rPr>
            </w:pPr>
          </w:p>
        </w:tc>
      </w:tr>
      <w:tr w:rsidR="00D12D3D" w:rsidRPr="004666F1" w14:paraId="2F150C74" w14:textId="77777777" w:rsidTr="00A00B4C">
        <w:tc>
          <w:tcPr>
            <w:tcW w:w="3119" w:type="dxa"/>
            <w:tcBorders>
              <w:top w:val="nil"/>
              <w:left w:val="nil"/>
              <w:bottom w:val="nil"/>
              <w:right w:val="nil"/>
            </w:tcBorders>
          </w:tcPr>
          <w:p w14:paraId="51AF856F"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283" w:type="dxa"/>
            <w:tcBorders>
              <w:top w:val="nil"/>
              <w:left w:val="nil"/>
              <w:bottom w:val="nil"/>
              <w:right w:val="nil"/>
            </w:tcBorders>
          </w:tcPr>
          <w:p w14:paraId="559EC931" w14:textId="77777777" w:rsidR="00D12D3D" w:rsidRPr="004666F1" w:rsidRDefault="00D12D3D" w:rsidP="00D12D3D">
            <w:pPr>
              <w:rPr>
                <w:color w:val="000000" w:themeColor="text1"/>
                <w:sz w:val="20"/>
                <w:szCs w:val="20"/>
              </w:rPr>
            </w:pPr>
          </w:p>
        </w:tc>
        <w:tc>
          <w:tcPr>
            <w:tcW w:w="2269" w:type="dxa"/>
            <w:tcBorders>
              <w:top w:val="nil"/>
              <w:left w:val="nil"/>
              <w:bottom w:val="nil"/>
              <w:right w:val="nil"/>
            </w:tcBorders>
          </w:tcPr>
          <w:p w14:paraId="4799483F"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5E7584DB" w14:textId="77777777" w:rsidR="00D12D3D" w:rsidRPr="004666F1" w:rsidRDefault="00D12D3D" w:rsidP="00D12D3D">
            <w:pPr>
              <w:rPr>
                <w:color w:val="000000" w:themeColor="text1"/>
                <w:sz w:val="20"/>
                <w:szCs w:val="20"/>
              </w:rPr>
            </w:pPr>
          </w:p>
        </w:tc>
        <w:tc>
          <w:tcPr>
            <w:tcW w:w="3118" w:type="dxa"/>
            <w:tcBorders>
              <w:top w:val="nil"/>
              <w:left w:val="nil"/>
              <w:bottom w:val="nil"/>
              <w:right w:val="nil"/>
            </w:tcBorders>
          </w:tcPr>
          <w:p w14:paraId="5D76BBF2" w14:textId="2BA852D5"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17615C">
              <w:rPr>
                <w:color w:val="000000" w:themeColor="text1"/>
                <w:sz w:val="20"/>
                <w:szCs w:val="20"/>
              </w:rPr>
              <w:br/>
            </w:r>
            <w:r w:rsidRPr="004666F1">
              <w:rPr>
                <w:color w:val="000000" w:themeColor="text1"/>
                <w:sz w:val="20"/>
                <w:szCs w:val="20"/>
              </w:rPr>
              <w:t>(при наличии)</w:t>
            </w:r>
          </w:p>
        </w:tc>
      </w:tr>
    </w:tbl>
    <w:p w14:paraId="558B9A4D" w14:textId="77777777" w:rsidR="00D12D3D" w:rsidRPr="004666F1" w:rsidRDefault="00D12D3D" w:rsidP="00D12D3D">
      <w:pPr>
        <w:spacing w:before="120"/>
        <w:rPr>
          <w:color w:val="000000" w:themeColor="text1"/>
          <w:sz w:val="28"/>
          <w:szCs w:val="28"/>
        </w:rPr>
      </w:pPr>
      <w:r w:rsidRPr="004666F1">
        <w:rPr>
          <w:color w:val="000000" w:themeColor="text1"/>
          <w:sz w:val="28"/>
          <w:szCs w:val="28"/>
        </w:rPr>
        <w:t>Дата</w:t>
      </w:r>
    </w:p>
    <w:p w14:paraId="67AB65D8" w14:textId="77777777" w:rsidR="00D12D3D" w:rsidRPr="004666F1" w:rsidRDefault="00D12D3D" w:rsidP="00D12D3D">
      <w:pPr>
        <w:rPr>
          <w:rFonts w:eastAsia="Calibri"/>
          <w:color w:val="000000" w:themeColor="text1"/>
          <w:sz w:val="28"/>
          <w:szCs w:val="28"/>
          <w:lang w:eastAsia="en-US"/>
        </w:rPr>
      </w:pPr>
      <w:r w:rsidRPr="004666F1">
        <w:rPr>
          <w:rFonts w:eastAsia="Calibri"/>
          <w:color w:val="000000" w:themeColor="text1"/>
          <w:sz w:val="28"/>
          <w:szCs w:val="28"/>
          <w:lang w:eastAsia="en-US"/>
        </w:rPr>
        <w:br w:type="page"/>
      </w:r>
    </w:p>
    <w:p w14:paraId="786B57B8" w14:textId="32543D37" w:rsidR="00A00B4C" w:rsidRPr="004666F1" w:rsidRDefault="00A00B4C" w:rsidP="00A00B4C">
      <w:pPr>
        <w:autoSpaceDE w:val="0"/>
        <w:autoSpaceDN w:val="0"/>
        <w:jc w:val="right"/>
        <w:rPr>
          <w:rFonts w:eastAsia="Calibri"/>
          <w:color w:val="000000" w:themeColor="text1"/>
          <w:sz w:val="28"/>
          <w:szCs w:val="28"/>
          <w:lang w:eastAsia="en-US"/>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12</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7EC201C9" w14:textId="77777777" w:rsidR="00D12D3D" w:rsidRPr="004666F1" w:rsidRDefault="00D12D3D" w:rsidP="00C563DF">
      <w:pPr>
        <w:autoSpaceDE w:val="0"/>
        <w:autoSpaceDN w:val="0"/>
        <w:ind w:left="5670"/>
        <w:jc w:val="center"/>
        <w:rPr>
          <w:rFonts w:eastAsia="Calibri"/>
          <w:color w:val="000000" w:themeColor="text1"/>
          <w:sz w:val="28"/>
          <w:szCs w:val="28"/>
          <w:lang w:eastAsia="en-US"/>
        </w:rPr>
      </w:pPr>
    </w:p>
    <w:p w14:paraId="73CB740D" w14:textId="77777777" w:rsidR="00D12D3D" w:rsidRPr="004666F1" w:rsidRDefault="00D12D3D" w:rsidP="00C563DF">
      <w:pPr>
        <w:autoSpaceDE w:val="0"/>
        <w:autoSpaceDN w:val="0"/>
        <w:ind w:left="5670"/>
        <w:jc w:val="right"/>
        <w:rPr>
          <w:color w:val="000000" w:themeColor="text1"/>
          <w:sz w:val="28"/>
          <w:szCs w:val="28"/>
        </w:rPr>
      </w:pPr>
      <w:r w:rsidRPr="004666F1">
        <w:rPr>
          <w:color w:val="000000" w:themeColor="text1"/>
          <w:sz w:val="28"/>
          <w:szCs w:val="28"/>
        </w:rPr>
        <w:t>ФОРМА</w:t>
      </w:r>
    </w:p>
    <w:p w14:paraId="5F3016A0" w14:textId="77777777" w:rsidR="00D12D3D" w:rsidRPr="004666F1" w:rsidRDefault="00D12D3D" w:rsidP="00C563DF">
      <w:pPr>
        <w:autoSpaceDE w:val="0"/>
        <w:autoSpaceDN w:val="0"/>
        <w:ind w:left="5670"/>
        <w:jc w:val="center"/>
        <w:rPr>
          <w:rFonts w:eastAsia="Calibri"/>
          <w:color w:val="000000" w:themeColor="text1"/>
          <w:sz w:val="28"/>
          <w:szCs w:val="28"/>
          <w:lang w:eastAsia="en-US"/>
        </w:rPr>
      </w:pPr>
    </w:p>
    <w:p w14:paraId="52E0D45C" w14:textId="77777777" w:rsidR="00D12D3D" w:rsidRPr="004666F1" w:rsidRDefault="00D12D3D" w:rsidP="00D12D3D">
      <w:pPr>
        <w:autoSpaceDE w:val="0"/>
        <w:autoSpaceDN w:val="0"/>
        <w:spacing w:before="240"/>
        <w:jc w:val="center"/>
        <w:rPr>
          <w:b/>
          <w:bCs/>
          <w:color w:val="000000" w:themeColor="text1"/>
          <w:sz w:val="28"/>
          <w:szCs w:val="28"/>
        </w:rPr>
      </w:pPr>
    </w:p>
    <w:p w14:paraId="163FBE44"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З А Я В Л Е Н И Е</w:t>
      </w:r>
    </w:p>
    <w:p w14:paraId="2672FF4F" w14:textId="77777777" w:rsidR="00D12D3D" w:rsidRPr="004666F1" w:rsidRDefault="00D12D3D" w:rsidP="00D12D3D">
      <w:pPr>
        <w:autoSpaceDE w:val="0"/>
        <w:autoSpaceDN w:val="0"/>
        <w:jc w:val="center"/>
        <w:rPr>
          <w:bCs/>
          <w:color w:val="000000" w:themeColor="text1"/>
          <w:sz w:val="28"/>
          <w:szCs w:val="28"/>
        </w:rPr>
      </w:pPr>
      <w:r w:rsidRPr="004666F1">
        <w:rPr>
          <w:bCs/>
          <w:color w:val="000000" w:themeColor="text1"/>
          <w:sz w:val="28"/>
          <w:szCs w:val="28"/>
        </w:rPr>
        <w:t xml:space="preserve">об оставлении заявления о выдаче разрешения на строительство, </w:t>
      </w:r>
    </w:p>
    <w:p w14:paraId="74D50628" w14:textId="5D009D03" w:rsidR="00D12D3D" w:rsidRPr="004666F1" w:rsidRDefault="00D12D3D" w:rsidP="00C563DF">
      <w:pPr>
        <w:autoSpaceDE w:val="0"/>
        <w:autoSpaceDN w:val="0"/>
        <w:jc w:val="center"/>
        <w:rPr>
          <w:bCs/>
          <w:color w:val="000000" w:themeColor="text1"/>
          <w:sz w:val="28"/>
          <w:szCs w:val="28"/>
        </w:rPr>
      </w:pPr>
      <w:r w:rsidRPr="004666F1">
        <w:rPr>
          <w:bCs/>
          <w:color w:val="000000" w:themeColor="text1"/>
          <w:sz w:val="28"/>
          <w:szCs w:val="28"/>
        </w:rPr>
        <w:t xml:space="preserve"> </w:t>
      </w:r>
      <w:r w:rsidRPr="004666F1">
        <w:rPr>
          <w:color w:val="000000" w:themeColor="text1"/>
          <w:sz w:val="28"/>
          <w:szCs w:val="28"/>
        </w:rPr>
        <w:t xml:space="preserve">заявления о внесении изменений в разрешение на строительство, </w:t>
      </w:r>
      <w:r w:rsidRPr="004666F1">
        <w:rPr>
          <w:bCs/>
          <w:color w:val="000000" w:themeColor="text1"/>
          <w:sz w:val="28"/>
          <w:szCs w:val="28"/>
        </w:rPr>
        <w:t xml:space="preserve">заявления о внесении изменений в разрешение на строительство в связи </w:t>
      </w:r>
      <w:r w:rsidR="00C563DF">
        <w:rPr>
          <w:bCs/>
          <w:color w:val="000000" w:themeColor="text1"/>
          <w:sz w:val="28"/>
          <w:szCs w:val="28"/>
        </w:rPr>
        <w:br/>
      </w:r>
      <w:r w:rsidRPr="004666F1">
        <w:rPr>
          <w:bCs/>
          <w:color w:val="000000" w:themeColor="text1"/>
          <w:sz w:val="28"/>
          <w:szCs w:val="28"/>
        </w:rPr>
        <w:t>с необходимостью продления срока действ</w:t>
      </w:r>
      <w:r w:rsidR="00C563DF">
        <w:rPr>
          <w:bCs/>
          <w:color w:val="000000" w:themeColor="text1"/>
          <w:sz w:val="28"/>
          <w:szCs w:val="28"/>
        </w:rPr>
        <w:t xml:space="preserve">ия разрешения </w:t>
      </w:r>
      <w:r w:rsidR="00C563DF">
        <w:rPr>
          <w:bCs/>
          <w:color w:val="000000" w:themeColor="text1"/>
          <w:sz w:val="28"/>
          <w:szCs w:val="28"/>
        </w:rPr>
        <w:br/>
        <w:t>на строительство,</w:t>
      </w:r>
      <w:r w:rsidRPr="004666F1">
        <w:rPr>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4666F1">
        <w:rPr>
          <w:bCs/>
          <w:color w:val="000000" w:themeColor="text1"/>
          <w:sz w:val="28"/>
          <w:szCs w:val="28"/>
        </w:rPr>
        <w:t xml:space="preserve"> </w:t>
      </w:r>
      <w:r w:rsidR="00C563DF">
        <w:rPr>
          <w:bCs/>
          <w:color w:val="000000" w:themeColor="text1"/>
          <w:sz w:val="28"/>
          <w:szCs w:val="28"/>
        </w:rPr>
        <w:br/>
      </w:r>
      <w:r w:rsidRPr="004666F1">
        <w:rPr>
          <w:bCs/>
          <w:color w:val="000000" w:themeColor="text1"/>
          <w:sz w:val="28"/>
          <w:szCs w:val="28"/>
        </w:rPr>
        <w:t>без рассмотрения</w:t>
      </w:r>
    </w:p>
    <w:p w14:paraId="2B5A17AE" w14:textId="77777777" w:rsidR="00D12D3D" w:rsidRPr="004666F1" w:rsidRDefault="00D12D3D" w:rsidP="00D12D3D">
      <w:pPr>
        <w:autoSpaceDE w:val="0"/>
        <w:autoSpaceDN w:val="0"/>
        <w:jc w:val="center"/>
        <w:rPr>
          <w:b/>
          <w:color w:val="000000" w:themeColor="text1"/>
        </w:rPr>
      </w:pPr>
    </w:p>
    <w:p w14:paraId="3A4B3E76" w14:textId="30FD860E" w:rsidR="00D12D3D" w:rsidRPr="004666F1" w:rsidRDefault="00C563DF" w:rsidP="00D12D3D">
      <w:pPr>
        <w:autoSpaceDE w:val="0"/>
        <w:autoSpaceDN w:val="0"/>
        <w:jc w:val="right"/>
        <w:rPr>
          <w:color w:val="000000" w:themeColor="text1"/>
          <w:sz w:val="28"/>
          <w:szCs w:val="28"/>
        </w:rPr>
      </w:pPr>
      <w:r>
        <w:rPr>
          <w:color w:val="000000" w:themeColor="text1"/>
          <w:sz w:val="28"/>
          <w:szCs w:val="28"/>
        </w:rPr>
        <w:t>«</w:t>
      </w:r>
      <w:r w:rsidR="00D12D3D" w:rsidRPr="004666F1">
        <w:rPr>
          <w:color w:val="000000" w:themeColor="text1"/>
          <w:sz w:val="28"/>
          <w:szCs w:val="28"/>
        </w:rPr>
        <w:t>__</w:t>
      </w:r>
      <w:r>
        <w:rPr>
          <w:color w:val="000000" w:themeColor="text1"/>
          <w:sz w:val="28"/>
          <w:szCs w:val="28"/>
        </w:rPr>
        <w:t>»</w:t>
      </w:r>
      <w:r w:rsidR="00D12D3D" w:rsidRPr="004666F1">
        <w:rPr>
          <w:color w:val="000000" w:themeColor="text1"/>
          <w:sz w:val="28"/>
          <w:szCs w:val="28"/>
        </w:rPr>
        <w:t xml:space="preserve"> __________ 20___ г.</w:t>
      </w:r>
    </w:p>
    <w:p w14:paraId="73A7FCF2" w14:textId="77777777" w:rsidR="00D12D3D" w:rsidRPr="004666F1" w:rsidRDefault="00D12D3D" w:rsidP="00D12D3D">
      <w:pPr>
        <w:autoSpaceDE w:val="0"/>
        <w:autoSpaceDN w:val="0"/>
        <w:jc w:val="right"/>
        <w:rPr>
          <w:color w:val="000000" w:themeColor="text1"/>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D12D3D" w:rsidRPr="004666F1" w14:paraId="227EB1FA" w14:textId="77777777" w:rsidTr="00C563DF">
        <w:trPr>
          <w:trHeight w:val="165"/>
        </w:trPr>
        <w:tc>
          <w:tcPr>
            <w:tcW w:w="9072" w:type="dxa"/>
            <w:tcBorders>
              <w:top w:val="nil"/>
              <w:left w:val="nil"/>
              <w:right w:val="nil"/>
            </w:tcBorders>
          </w:tcPr>
          <w:p w14:paraId="0E9FC614" w14:textId="77777777" w:rsidR="00D12D3D" w:rsidRPr="004666F1" w:rsidRDefault="00D12D3D" w:rsidP="00D12D3D">
            <w:pPr>
              <w:autoSpaceDE w:val="0"/>
              <w:autoSpaceDN w:val="0"/>
              <w:jc w:val="right"/>
              <w:rPr>
                <w:color w:val="000000" w:themeColor="text1"/>
              </w:rPr>
            </w:pPr>
          </w:p>
        </w:tc>
      </w:tr>
      <w:tr w:rsidR="00D12D3D" w:rsidRPr="004666F1" w14:paraId="1EF22AE9" w14:textId="77777777" w:rsidTr="00C563DF">
        <w:trPr>
          <w:trHeight w:val="126"/>
        </w:trPr>
        <w:tc>
          <w:tcPr>
            <w:tcW w:w="9072" w:type="dxa"/>
            <w:tcBorders>
              <w:left w:val="nil"/>
              <w:bottom w:val="single" w:sz="4" w:space="0" w:color="auto"/>
              <w:right w:val="nil"/>
            </w:tcBorders>
          </w:tcPr>
          <w:p w14:paraId="717E8CF3" w14:textId="77777777" w:rsidR="00D12D3D" w:rsidRPr="004666F1" w:rsidRDefault="00D12D3D" w:rsidP="00D12D3D">
            <w:pPr>
              <w:autoSpaceDE w:val="0"/>
              <w:autoSpaceDN w:val="0"/>
              <w:jc w:val="right"/>
              <w:rPr>
                <w:color w:val="000000" w:themeColor="text1"/>
              </w:rPr>
            </w:pPr>
          </w:p>
        </w:tc>
      </w:tr>
      <w:tr w:rsidR="00D12D3D" w:rsidRPr="004666F1" w14:paraId="43ECD346" w14:textId="77777777" w:rsidTr="00C563DF">
        <w:trPr>
          <w:trHeight w:val="135"/>
        </w:trPr>
        <w:tc>
          <w:tcPr>
            <w:tcW w:w="9072" w:type="dxa"/>
            <w:tcBorders>
              <w:left w:val="nil"/>
              <w:bottom w:val="nil"/>
              <w:right w:val="nil"/>
            </w:tcBorders>
          </w:tcPr>
          <w:p w14:paraId="4B64DE06" w14:textId="63A1A315" w:rsidR="00D12D3D" w:rsidRPr="004666F1" w:rsidRDefault="00D12D3D" w:rsidP="00D12D3D">
            <w:pPr>
              <w:autoSpaceDE w:val="0"/>
              <w:autoSpaceDN w:val="0"/>
              <w:jc w:val="center"/>
              <w:rPr>
                <w:color w:val="000000" w:themeColor="text1"/>
                <w:sz w:val="20"/>
                <w:szCs w:val="20"/>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77A65A8D" w14:textId="77777777" w:rsidR="00D12D3D" w:rsidRPr="004666F1" w:rsidRDefault="00D12D3D" w:rsidP="00D12D3D">
            <w:pPr>
              <w:autoSpaceDE w:val="0"/>
              <w:autoSpaceDN w:val="0"/>
              <w:jc w:val="center"/>
              <w:rPr>
                <w:color w:val="000000" w:themeColor="text1"/>
                <w:sz w:val="18"/>
                <w:szCs w:val="18"/>
              </w:rPr>
            </w:pPr>
          </w:p>
        </w:tc>
      </w:tr>
    </w:tbl>
    <w:p w14:paraId="6F720E9A" w14:textId="77777777" w:rsidR="00D12D3D" w:rsidRPr="004666F1" w:rsidRDefault="00D12D3D" w:rsidP="00D12D3D">
      <w:pPr>
        <w:autoSpaceDE w:val="0"/>
        <w:autoSpaceDN w:val="0"/>
        <w:jc w:val="right"/>
        <w:rPr>
          <w:color w:val="000000" w:themeColor="text1"/>
        </w:rPr>
      </w:pPr>
    </w:p>
    <w:p w14:paraId="05A7128D" w14:textId="528F0265" w:rsidR="00D12D3D" w:rsidRPr="004666F1" w:rsidRDefault="00C563DF" w:rsidP="00D12D3D">
      <w:pPr>
        <w:ind w:firstLine="708"/>
        <w:jc w:val="both"/>
        <w:rPr>
          <w:color w:val="000000" w:themeColor="text1"/>
          <w:sz w:val="28"/>
          <w:szCs w:val="28"/>
        </w:rPr>
      </w:pPr>
      <w:r>
        <w:rPr>
          <w:color w:val="000000" w:themeColor="text1"/>
          <w:sz w:val="28"/>
          <w:szCs w:val="28"/>
        </w:rPr>
        <w:t xml:space="preserve">Прошу оставить </w:t>
      </w:r>
      <w:r w:rsidR="00D12D3D" w:rsidRPr="004666F1">
        <w:rPr>
          <w:color w:val="000000" w:themeColor="text1"/>
          <w:sz w:val="28"/>
          <w:szCs w:val="28"/>
        </w:rPr>
        <w:t>____________________________________________*</w:t>
      </w:r>
    </w:p>
    <w:p w14:paraId="757F4E36" w14:textId="77777777" w:rsidR="00D12D3D" w:rsidRPr="004666F1" w:rsidRDefault="00D12D3D" w:rsidP="00D12D3D">
      <w:pPr>
        <w:jc w:val="both"/>
        <w:rPr>
          <w:color w:val="000000" w:themeColor="text1"/>
          <w:sz w:val="28"/>
          <w:szCs w:val="28"/>
        </w:rPr>
      </w:pPr>
      <w:r w:rsidRPr="004666F1">
        <w:rPr>
          <w:color w:val="000000" w:themeColor="text1"/>
          <w:sz w:val="28"/>
          <w:szCs w:val="28"/>
        </w:rPr>
        <w:t>от ________________№_________________ без рассмотрения.</w:t>
      </w:r>
    </w:p>
    <w:p w14:paraId="2FE86727" w14:textId="77777777" w:rsidR="00D12D3D" w:rsidRPr="004666F1" w:rsidRDefault="00D12D3D" w:rsidP="00D12D3D">
      <w:pPr>
        <w:ind w:left="708" w:firstLine="708"/>
        <w:jc w:val="both"/>
        <w:rPr>
          <w:color w:val="000000" w:themeColor="text1"/>
          <w:sz w:val="20"/>
          <w:szCs w:val="20"/>
        </w:rPr>
      </w:pPr>
      <w:r w:rsidRPr="004666F1">
        <w:rPr>
          <w:color w:val="000000" w:themeColor="text1"/>
          <w:sz w:val="20"/>
          <w:szCs w:val="20"/>
        </w:rPr>
        <w:t>(дата и номер регистрации)</w:t>
      </w:r>
    </w:p>
    <w:tbl>
      <w:tblPr>
        <w:tblpPr w:leftFromText="180" w:rightFromText="180" w:vertAnchor="text" w:horzAnchor="margin" w:tblpY="31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
        <w:gridCol w:w="4627"/>
        <w:gridCol w:w="3397"/>
      </w:tblGrid>
      <w:tr w:rsidR="00D12D3D" w:rsidRPr="004666F1" w14:paraId="3F9FC03B" w14:textId="77777777" w:rsidTr="00C563DF">
        <w:trPr>
          <w:trHeight w:val="540"/>
        </w:trPr>
        <w:tc>
          <w:tcPr>
            <w:tcW w:w="9067" w:type="dxa"/>
            <w:gridSpan w:val="3"/>
            <w:tcBorders>
              <w:top w:val="nil"/>
              <w:left w:val="nil"/>
              <w:right w:val="nil"/>
            </w:tcBorders>
          </w:tcPr>
          <w:p w14:paraId="01CA0EA0" w14:textId="77777777" w:rsidR="00D12D3D" w:rsidRPr="004666F1" w:rsidRDefault="00D12D3D" w:rsidP="00C563DF">
            <w:pPr>
              <w:contextualSpacing/>
              <w:jc w:val="center"/>
              <w:rPr>
                <w:rFonts w:eastAsia="Calibri"/>
                <w:color w:val="000000" w:themeColor="text1"/>
                <w:sz w:val="28"/>
                <w:szCs w:val="28"/>
                <w:lang w:eastAsia="en-US"/>
              </w:rPr>
            </w:pPr>
            <w:r w:rsidRPr="004666F1">
              <w:rPr>
                <w:rFonts w:eastAsia="Calibri"/>
                <w:color w:val="000000" w:themeColor="text1"/>
                <w:sz w:val="28"/>
                <w:szCs w:val="28"/>
                <w:lang w:eastAsia="en-US"/>
              </w:rPr>
              <w:t>1. Сведения о застройщике</w:t>
            </w:r>
          </w:p>
        </w:tc>
      </w:tr>
      <w:tr w:rsidR="00D12D3D" w:rsidRPr="004666F1" w14:paraId="1DE3F620" w14:textId="77777777" w:rsidTr="00C563DF">
        <w:trPr>
          <w:trHeight w:val="605"/>
        </w:trPr>
        <w:tc>
          <w:tcPr>
            <w:tcW w:w="1043" w:type="dxa"/>
          </w:tcPr>
          <w:p w14:paraId="6E9E6270" w14:textId="535BCF8E"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1.1</w:t>
            </w:r>
            <w:r w:rsidR="00C563DF">
              <w:rPr>
                <w:rFonts w:eastAsia="Calibri"/>
                <w:color w:val="000000" w:themeColor="text1"/>
                <w:sz w:val="28"/>
                <w:szCs w:val="28"/>
                <w:lang w:eastAsia="en-US"/>
              </w:rPr>
              <w:t>.</w:t>
            </w:r>
          </w:p>
        </w:tc>
        <w:tc>
          <w:tcPr>
            <w:tcW w:w="4627" w:type="dxa"/>
          </w:tcPr>
          <w:p w14:paraId="4D334CB6" w14:textId="1D39F6D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 xml:space="preserve">Сведения о физическом лице, </w:t>
            </w:r>
            <w:r w:rsidR="00C563DF">
              <w:rPr>
                <w:rFonts w:eastAsia="Calibri"/>
                <w:color w:val="000000" w:themeColor="text1"/>
                <w:sz w:val="28"/>
                <w:szCs w:val="28"/>
                <w:lang w:eastAsia="en-US"/>
              </w:rPr>
              <w:br/>
            </w:r>
            <w:r w:rsidRPr="004666F1">
              <w:rPr>
                <w:rFonts w:eastAsia="Calibri"/>
                <w:color w:val="000000" w:themeColor="text1"/>
                <w:sz w:val="28"/>
                <w:szCs w:val="28"/>
                <w:lang w:eastAsia="en-US"/>
              </w:rPr>
              <w:t>в случае если застройщиком является физическое лицо:</w:t>
            </w:r>
          </w:p>
        </w:tc>
        <w:tc>
          <w:tcPr>
            <w:tcW w:w="3397" w:type="dxa"/>
          </w:tcPr>
          <w:p w14:paraId="4412BCDB" w14:textId="77777777" w:rsidR="00D12D3D" w:rsidRPr="004666F1" w:rsidRDefault="00D12D3D" w:rsidP="00C563DF">
            <w:pPr>
              <w:rPr>
                <w:rFonts w:eastAsia="Calibri"/>
                <w:color w:val="000000" w:themeColor="text1"/>
                <w:lang w:eastAsia="en-US"/>
              </w:rPr>
            </w:pPr>
          </w:p>
        </w:tc>
      </w:tr>
      <w:tr w:rsidR="00D12D3D" w:rsidRPr="004666F1" w14:paraId="7F0D05B2" w14:textId="77777777" w:rsidTr="00C563DF">
        <w:trPr>
          <w:trHeight w:val="428"/>
        </w:trPr>
        <w:tc>
          <w:tcPr>
            <w:tcW w:w="1043" w:type="dxa"/>
          </w:tcPr>
          <w:p w14:paraId="4D65F7ED" w14:textId="043665E3"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1.1.1</w:t>
            </w:r>
            <w:r w:rsidR="00C563DF">
              <w:rPr>
                <w:rFonts w:eastAsia="Calibri"/>
                <w:color w:val="000000" w:themeColor="text1"/>
                <w:sz w:val="28"/>
                <w:szCs w:val="28"/>
                <w:lang w:eastAsia="en-US"/>
              </w:rPr>
              <w:t>.</w:t>
            </w:r>
          </w:p>
        </w:tc>
        <w:tc>
          <w:tcPr>
            <w:tcW w:w="4627" w:type="dxa"/>
          </w:tcPr>
          <w:p w14:paraId="5BE511D1"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 xml:space="preserve">Фамилия, имя, отчество </w:t>
            </w:r>
            <w:r w:rsidRPr="004666F1">
              <w:rPr>
                <w:rFonts w:eastAsia="Calibri"/>
                <w:color w:val="000000" w:themeColor="text1"/>
                <w:sz w:val="28"/>
                <w:szCs w:val="28"/>
                <w:lang w:eastAsia="en-US"/>
              </w:rPr>
              <w:br/>
              <w:t>(при наличии)</w:t>
            </w:r>
          </w:p>
        </w:tc>
        <w:tc>
          <w:tcPr>
            <w:tcW w:w="3397" w:type="dxa"/>
          </w:tcPr>
          <w:p w14:paraId="7DE96D24" w14:textId="77777777" w:rsidR="00D12D3D" w:rsidRPr="004666F1" w:rsidRDefault="00D12D3D" w:rsidP="00C563DF">
            <w:pPr>
              <w:rPr>
                <w:rFonts w:eastAsia="Calibri"/>
                <w:color w:val="000000" w:themeColor="text1"/>
                <w:lang w:eastAsia="en-US"/>
              </w:rPr>
            </w:pPr>
          </w:p>
        </w:tc>
      </w:tr>
      <w:tr w:rsidR="00D12D3D" w:rsidRPr="004666F1" w14:paraId="46513375" w14:textId="77777777" w:rsidTr="00C563DF">
        <w:trPr>
          <w:trHeight w:val="753"/>
        </w:trPr>
        <w:tc>
          <w:tcPr>
            <w:tcW w:w="1043" w:type="dxa"/>
          </w:tcPr>
          <w:p w14:paraId="31A0752D" w14:textId="34F21047"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1.1.2</w:t>
            </w:r>
            <w:r w:rsidR="00C563DF">
              <w:rPr>
                <w:rFonts w:eastAsia="Calibri"/>
                <w:color w:val="000000" w:themeColor="text1"/>
                <w:sz w:val="28"/>
                <w:szCs w:val="28"/>
                <w:lang w:eastAsia="en-US"/>
              </w:rPr>
              <w:t>.</w:t>
            </w:r>
          </w:p>
        </w:tc>
        <w:tc>
          <w:tcPr>
            <w:tcW w:w="4627" w:type="dxa"/>
          </w:tcPr>
          <w:p w14:paraId="73BC0E65"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 xml:space="preserve">Реквизиты документа, удостоверяющего личность </w:t>
            </w:r>
            <w:r w:rsidRPr="004666F1">
              <w:rPr>
                <w:color w:val="000000" w:themeColor="text1"/>
                <w:sz w:val="28"/>
                <w:szCs w:val="28"/>
              </w:rPr>
              <w:t xml:space="preserve">(не указываются в случае, если </w:t>
            </w:r>
            <w:r w:rsidRPr="004666F1">
              <w:rPr>
                <w:color w:val="000000" w:themeColor="text1"/>
                <w:sz w:val="28"/>
                <w:szCs w:val="28"/>
              </w:rPr>
              <w:lastRenderedPageBreak/>
              <w:t>застройщик является индивидуальным предпринимателем)</w:t>
            </w:r>
          </w:p>
        </w:tc>
        <w:tc>
          <w:tcPr>
            <w:tcW w:w="3397" w:type="dxa"/>
          </w:tcPr>
          <w:p w14:paraId="10812ABC" w14:textId="77777777" w:rsidR="00D12D3D" w:rsidRPr="004666F1" w:rsidRDefault="00D12D3D" w:rsidP="00C563DF">
            <w:pPr>
              <w:rPr>
                <w:rFonts w:eastAsia="Calibri"/>
                <w:color w:val="000000" w:themeColor="text1"/>
                <w:lang w:eastAsia="en-US"/>
              </w:rPr>
            </w:pPr>
          </w:p>
        </w:tc>
      </w:tr>
      <w:tr w:rsidR="00D12D3D" w:rsidRPr="004666F1" w14:paraId="752E166D" w14:textId="77777777" w:rsidTr="00C563DF">
        <w:trPr>
          <w:trHeight w:val="665"/>
        </w:trPr>
        <w:tc>
          <w:tcPr>
            <w:tcW w:w="1043" w:type="dxa"/>
          </w:tcPr>
          <w:p w14:paraId="342FDC15" w14:textId="1FAAE413"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lastRenderedPageBreak/>
              <w:t>1.1.3</w:t>
            </w:r>
            <w:r w:rsidR="00365B48">
              <w:rPr>
                <w:rFonts w:eastAsia="Calibri"/>
                <w:color w:val="000000" w:themeColor="text1"/>
                <w:sz w:val="28"/>
                <w:szCs w:val="28"/>
                <w:lang w:eastAsia="en-US"/>
              </w:rPr>
              <w:t>.</w:t>
            </w:r>
          </w:p>
        </w:tc>
        <w:tc>
          <w:tcPr>
            <w:tcW w:w="4627" w:type="dxa"/>
          </w:tcPr>
          <w:p w14:paraId="2B1ADD88"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397" w:type="dxa"/>
          </w:tcPr>
          <w:p w14:paraId="40B18452" w14:textId="77777777" w:rsidR="00D12D3D" w:rsidRPr="004666F1" w:rsidRDefault="00D12D3D" w:rsidP="00C563DF">
            <w:pPr>
              <w:rPr>
                <w:rFonts w:eastAsia="Calibri"/>
                <w:color w:val="000000" w:themeColor="text1"/>
                <w:lang w:eastAsia="en-US"/>
              </w:rPr>
            </w:pPr>
          </w:p>
        </w:tc>
      </w:tr>
      <w:tr w:rsidR="00D12D3D" w:rsidRPr="004666F1" w14:paraId="2596BE05" w14:textId="77777777" w:rsidTr="00C563DF">
        <w:trPr>
          <w:trHeight w:val="279"/>
        </w:trPr>
        <w:tc>
          <w:tcPr>
            <w:tcW w:w="1043" w:type="dxa"/>
          </w:tcPr>
          <w:p w14:paraId="041F4F3C" w14:textId="79FC609A"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1.2</w:t>
            </w:r>
            <w:r w:rsidR="00365B48">
              <w:rPr>
                <w:rFonts w:eastAsia="Calibri"/>
                <w:color w:val="000000" w:themeColor="text1"/>
                <w:sz w:val="28"/>
                <w:szCs w:val="28"/>
                <w:lang w:eastAsia="en-US"/>
              </w:rPr>
              <w:t>.</w:t>
            </w:r>
          </w:p>
        </w:tc>
        <w:tc>
          <w:tcPr>
            <w:tcW w:w="4627" w:type="dxa"/>
          </w:tcPr>
          <w:p w14:paraId="402F592F"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Сведения о юридическом лице:</w:t>
            </w:r>
          </w:p>
        </w:tc>
        <w:tc>
          <w:tcPr>
            <w:tcW w:w="3397" w:type="dxa"/>
          </w:tcPr>
          <w:p w14:paraId="737D363D" w14:textId="77777777" w:rsidR="00D12D3D" w:rsidRPr="004666F1" w:rsidRDefault="00D12D3D" w:rsidP="00C563DF">
            <w:pPr>
              <w:rPr>
                <w:rFonts w:eastAsia="Calibri"/>
                <w:color w:val="000000" w:themeColor="text1"/>
                <w:lang w:eastAsia="en-US"/>
              </w:rPr>
            </w:pPr>
          </w:p>
        </w:tc>
      </w:tr>
      <w:tr w:rsidR="00D12D3D" w:rsidRPr="004666F1" w14:paraId="2D97EC80" w14:textId="77777777" w:rsidTr="00C563DF">
        <w:trPr>
          <w:trHeight w:val="175"/>
        </w:trPr>
        <w:tc>
          <w:tcPr>
            <w:tcW w:w="1043" w:type="dxa"/>
          </w:tcPr>
          <w:p w14:paraId="23048309" w14:textId="6212DA85"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1.2.1</w:t>
            </w:r>
            <w:r w:rsidR="00365B48">
              <w:rPr>
                <w:rFonts w:eastAsia="Calibri"/>
                <w:color w:val="000000" w:themeColor="text1"/>
                <w:sz w:val="28"/>
                <w:szCs w:val="28"/>
                <w:lang w:eastAsia="en-US"/>
              </w:rPr>
              <w:t>.</w:t>
            </w:r>
          </w:p>
        </w:tc>
        <w:tc>
          <w:tcPr>
            <w:tcW w:w="4627" w:type="dxa"/>
          </w:tcPr>
          <w:p w14:paraId="7F23B31A"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Полное наименование</w:t>
            </w:r>
          </w:p>
        </w:tc>
        <w:tc>
          <w:tcPr>
            <w:tcW w:w="3397" w:type="dxa"/>
          </w:tcPr>
          <w:p w14:paraId="179AED8D" w14:textId="77777777" w:rsidR="00D12D3D" w:rsidRPr="004666F1" w:rsidRDefault="00D12D3D" w:rsidP="00C563DF">
            <w:pPr>
              <w:rPr>
                <w:rFonts w:eastAsia="Calibri"/>
                <w:color w:val="000000" w:themeColor="text1"/>
                <w:lang w:eastAsia="en-US"/>
              </w:rPr>
            </w:pPr>
          </w:p>
        </w:tc>
      </w:tr>
      <w:tr w:rsidR="00D12D3D" w:rsidRPr="004666F1" w14:paraId="67D2ECEE" w14:textId="77777777" w:rsidTr="00365B48">
        <w:trPr>
          <w:trHeight w:val="568"/>
        </w:trPr>
        <w:tc>
          <w:tcPr>
            <w:tcW w:w="1043" w:type="dxa"/>
          </w:tcPr>
          <w:p w14:paraId="3858BFC5" w14:textId="085613C9"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1.2.2</w:t>
            </w:r>
            <w:r w:rsidR="00365B48">
              <w:rPr>
                <w:rFonts w:eastAsia="Calibri"/>
                <w:color w:val="000000" w:themeColor="text1"/>
                <w:sz w:val="28"/>
                <w:szCs w:val="28"/>
                <w:lang w:eastAsia="en-US"/>
              </w:rPr>
              <w:t>.</w:t>
            </w:r>
          </w:p>
        </w:tc>
        <w:tc>
          <w:tcPr>
            <w:tcW w:w="4627" w:type="dxa"/>
          </w:tcPr>
          <w:p w14:paraId="3FC1B72B"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Основной государственный регистрационный номер</w:t>
            </w:r>
          </w:p>
        </w:tc>
        <w:tc>
          <w:tcPr>
            <w:tcW w:w="3397" w:type="dxa"/>
          </w:tcPr>
          <w:p w14:paraId="059CB4DB" w14:textId="77777777" w:rsidR="00D12D3D" w:rsidRPr="004666F1" w:rsidRDefault="00D12D3D" w:rsidP="00C563DF">
            <w:pPr>
              <w:rPr>
                <w:rFonts w:eastAsia="Calibri"/>
                <w:color w:val="000000" w:themeColor="text1"/>
                <w:lang w:eastAsia="en-US"/>
              </w:rPr>
            </w:pPr>
          </w:p>
        </w:tc>
      </w:tr>
      <w:tr w:rsidR="00D12D3D" w:rsidRPr="004666F1" w14:paraId="1592ED3D" w14:textId="77777777" w:rsidTr="00365B48">
        <w:trPr>
          <w:trHeight w:val="1045"/>
        </w:trPr>
        <w:tc>
          <w:tcPr>
            <w:tcW w:w="1043" w:type="dxa"/>
          </w:tcPr>
          <w:p w14:paraId="21D84938" w14:textId="6941B5F9" w:rsidR="00D12D3D" w:rsidRPr="004666F1" w:rsidRDefault="00D12D3D" w:rsidP="00C563DF">
            <w:pPr>
              <w:jc w:val="center"/>
              <w:rPr>
                <w:rFonts w:eastAsia="Calibri"/>
                <w:color w:val="000000" w:themeColor="text1"/>
                <w:sz w:val="28"/>
                <w:szCs w:val="28"/>
                <w:lang w:eastAsia="en-US"/>
              </w:rPr>
            </w:pPr>
            <w:r w:rsidRPr="004666F1">
              <w:rPr>
                <w:rFonts w:eastAsia="Calibri"/>
                <w:color w:val="000000" w:themeColor="text1"/>
                <w:sz w:val="28"/>
                <w:szCs w:val="28"/>
                <w:lang w:eastAsia="en-US"/>
              </w:rPr>
              <w:t>1.2.3</w:t>
            </w:r>
            <w:r w:rsidR="00365B48">
              <w:rPr>
                <w:rFonts w:eastAsia="Calibri"/>
                <w:color w:val="000000" w:themeColor="text1"/>
                <w:sz w:val="28"/>
                <w:szCs w:val="28"/>
                <w:lang w:eastAsia="en-US"/>
              </w:rPr>
              <w:t>.</w:t>
            </w:r>
          </w:p>
        </w:tc>
        <w:tc>
          <w:tcPr>
            <w:tcW w:w="4627" w:type="dxa"/>
          </w:tcPr>
          <w:p w14:paraId="017DAC42" w14:textId="77777777" w:rsidR="00D12D3D" w:rsidRPr="004666F1" w:rsidRDefault="00D12D3D" w:rsidP="00C563DF">
            <w:pPr>
              <w:rPr>
                <w:rFonts w:eastAsia="Calibri"/>
                <w:color w:val="000000" w:themeColor="text1"/>
                <w:sz w:val="28"/>
                <w:szCs w:val="28"/>
                <w:lang w:eastAsia="en-US"/>
              </w:rPr>
            </w:pPr>
            <w:r w:rsidRPr="004666F1">
              <w:rPr>
                <w:rFonts w:eastAsia="Calibri"/>
                <w:color w:val="000000" w:themeColor="text1"/>
                <w:sz w:val="28"/>
                <w:szCs w:val="28"/>
                <w:lang w:eastAsia="en-US"/>
              </w:rPr>
              <w:t>Идентификационный номер налогоплательщика – юридического лица</w:t>
            </w:r>
          </w:p>
        </w:tc>
        <w:tc>
          <w:tcPr>
            <w:tcW w:w="3397" w:type="dxa"/>
          </w:tcPr>
          <w:p w14:paraId="4D461B52" w14:textId="77777777" w:rsidR="00D12D3D" w:rsidRPr="004666F1" w:rsidRDefault="00D12D3D" w:rsidP="00C563DF">
            <w:pPr>
              <w:rPr>
                <w:rFonts w:eastAsia="Calibri"/>
                <w:color w:val="000000" w:themeColor="text1"/>
                <w:lang w:eastAsia="en-US"/>
              </w:rPr>
            </w:pPr>
          </w:p>
        </w:tc>
      </w:tr>
    </w:tbl>
    <w:p w14:paraId="40A3F0F0" w14:textId="77777777" w:rsidR="00D12D3D" w:rsidRPr="004666F1" w:rsidRDefault="00D12D3D" w:rsidP="00D12D3D">
      <w:pPr>
        <w:ind w:right="423"/>
        <w:jc w:val="both"/>
        <w:rPr>
          <w:color w:val="000000" w:themeColor="text1"/>
        </w:rPr>
      </w:pPr>
    </w:p>
    <w:p w14:paraId="62B3C557" w14:textId="77777777" w:rsidR="00365B48" w:rsidRDefault="00365B48" w:rsidP="00D12D3D">
      <w:pPr>
        <w:rPr>
          <w:color w:val="000000" w:themeColor="text1"/>
          <w:sz w:val="28"/>
          <w:szCs w:val="28"/>
        </w:rPr>
      </w:pPr>
    </w:p>
    <w:p w14:paraId="6C5EEE5E" w14:textId="02CA51AB" w:rsidR="00D12D3D" w:rsidRPr="004666F1" w:rsidRDefault="00D12D3D" w:rsidP="00D12D3D">
      <w:pPr>
        <w:rPr>
          <w:color w:val="000000" w:themeColor="text1"/>
          <w:sz w:val="28"/>
          <w:szCs w:val="28"/>
        </w:rPr>
      </w:pPr>
      <w:r w:rsidRPr="004666F1">
        <w:rPr>
          <w:color w:val="000000" w:themeColor="text1"/>
          <w:sz w:val="28"/>
          <w:szCs w:val="28"/>
        </w:rPr>
        <w:t>Приложение:_________________________</w:t>
      </w:r>
      <w:r w:rsidR="00365B48">
        <w:rPr>
          <w:color w:val="000000" w:themeColor="text1"/>
          <w:sz w:val="28"/>
          <w:szCs w:val="28"/>
        </w:rPr>
        <w:t>____________________________</w:t>
      </w:r>
    </w:p>
    <w:p w14:paraId="10EB7B6C" w14:textId="27B7ABDC" w:rsidR="00D12D3D" w:rsidRPr="004666F1" w:rsidRDefault="00D12D3D" w:rsidP="00D12D3D">
      <w:pPr>
        <w:rPr>
          <w:color w:val="000000" w:themeColor="text1"/>
          <w:sz w:val="28"/>
          <w:szCs w:val="28"/>
        </w:rPr>
      </w:pPr>
      <w:r w:rsidRPr="004666F1">
        <w:rPr>
          <w:color w:val="000000" w:themeColor="text1"/>
          <w:sz w:val="28"/>
          <w:szCs w:val="28"/>
        </w:rPr>
        <w:t>Номер телефона и адрес электронной поч</w:t>
      </w:r>
      <w:r w:rsidR="00365B48">
        <w:rPr>
          <w:color w:val="000000" w:themeColor="text1"/>
          <w:sz w:val="28"/>
          <w:szCs w:val="28"/>
        </w:rPr>
        <w:t>ты для связи:_______________</w:t>
      </w:r>
      <w:r w:rsidRPr="004666F1">
        <w:rPr>
          <w:color w:val="000000" w:themeColor="text1"/>
          <w:sz w:val="28"/>
          <w:szCs w:val="28"/>
        </w:rPr>
        <w:t>__</w:t>
      </w:r>
    </w:p>
    <w:p w14:paraId="34EA87AC" w14:textId="77777777" w:rsidR="00D12D3D" w:rsidRPr="004666F1" w:rsidRDefault="00D12D3D" w:rsidP="00D12D3D">
      <w:pPr>
        <w:tabs>
          <w:tab w:val="left" w:pos="1968"/>
        </w:tabs>
        <w:rPr>
          <w:color w:val="000000" w:themeColor="text1"/>
          <w:sz w:val="28"/>
          <w:szCs w:val="28"/>
        </w:rPr>
      </w:pPr>
      <w:r w:rsidRPr="004666F1">
        <w:rPr>
          <w:color w:val="000000" w:themeColor="text1"/>
          <w:sz w:val="28"/>
          <w:szCs w:val="28"/>
        </w:rPr>
        <w:t>Результат рассмотрения настоящего заявления прошу:</w:t>
      </w:r>
    </w:p>
    <w:p w14:paraId="2463961F" w14:textId="77777777" w:rsidR="00D12D3D" w:rsidRPr="004666F1" w:rsidRDefault="00D12D3D" w:rsidP="00D12D3D">
      <w:pPr>
        <w:rPr>
          <w:color w:val="000000" w:themeColor="text1"/>
        </w:rPr>
      </w:pPr>
    </w:p>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59"/>
        <w:gridCol w:w="708"/>
      </w:tblGrid>
      <w:tr w:rsidR="00D12D3D" w:rsidRPr="004666F1" w14:paraId="5E04C2D6" w14:textId="77777777" w:rsidTr="00365B48">
        <w:tc>
          <w:tcPr>
            <w:tcW w:w="8359" w:type="dxa"/>
            <w:shd w:val="clear" w:color="auto" w:fill="auto"/>
          </w:tcPr>
          <w:p w14:paraId="1B82E56D" w14:textId="304C2276" w:rsidR="00D12D3D" w:rsidRPr="004666F1" w:rsidRDefault="00D12D3D" w:rsidP="00365B48">
            <w:pPr>
              <w:autoSpaceDE w:val="0"/>
              <w:autoSpaceDN w:val="0"/>
              <w:rPr>
                <w:i/>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365B48">
              <w:rPr>
                <w:color w:val="000000" w:themeColor="text1"/>
                <w:sz w:val="28"/>
                <w:szCs w:val="28"/>
              </w:rPr>
              <w:br/>
            </w:r>
            <w:r w:rsidRPr="004666F1">
              <w:rPr>
                <w:color w:val="000000" w:themeColor="text1"/>
                <w:sz w:val="28"/>
                <w:szCs w:val="28"/>
              </w:rPr>
              <w:t xml:space="preserve">в федеральной государственной информационной системе </w:t>
            </w:r>
            <w:r w:rsidR="00365B48">
              <w:rPr>
                <w:color w:val="000000" w:themeColor="text1"/>
                <w:sz w:val="28"/>
                <w:szCs w:val="28"/>
              </w:rPr>
              <w:t>«</w:t>
            </w:r>
            <w:r w:rsidRPr="004666F1">
              <w:rPr>
                <w:color w:val="000000" w:themeColor="text1"/>
                <w:sz w:val="28"/>
                <w:szCs w:val="28"/>
              </w:rPr>
              <w:t>Единый портал государственных и муниципальных услуг (функций)</w:t>
            </w:r>
            <w:r w:rsidR="00365B48">
              <w:rPr>
                <w:color w:val="000000" w:themeColor="text1"/>
                <w:sz w:val="28"/>
                <w:szCs w:val="28"/>
              </w:rPr>
              <w:t>»</w:t>
            </w:r>
          </w:p>
        </w:tc>
        <w:tc>
          <w:tcPr>
            <w:tcW w:w="708" w:type="dxa"/>
            <w:shd w:val="clear" w:color="auto" w:fill="auto"/>
          </w:tcPr>
          <w:p w14:paraId="07A848FD" w14:textId="77777777" w:rsidR="00D12D3D" w:rsidRPr="004666F1" w:rsidRDefault="00D12D3D" w:rsidP="00365B48">
            <w:pPr>
              <w:autoSpaceDE w:val="0"/>
              <w:autoSpaceDN w:val="0"/>
              <w:rPr>
                <w:color w:val="000000" w:themeColor="text1"/>
              </w:rPr>
            </w:pPr>
          </w:p>
        </w:tc>
      </w:tr>
      <w:tr w:rsidR="00D12D3D" w:rsidRPr="004666F1" w14:paraId="4AF0C7B7" w14:textId="77777777" w:rsidTr="00365B48">
        <w:tc>
          <w:tcPr>
            <w:tcW w:w="8359" w:type="dxa"/>
            <w:shd w:val="clear" w:color="auto" w:fill="auto"/>
          </w:tcPr>
          <w:p w14:paraId="00BB4CBD" w14:textId="77777777" w:rsidR="00365B48" w:rsidRDefault="00D12D3D" w:rsidP="00365B48">
            <w:pPr>
              <w:autoSpaceDE w:val="0"/>
              <w:autoSpaceDN w:val="0"/>
              <w:rPr>
                <w:color w:val="000000" w:themeColor="text1"/>
                <w:sz w:val="28"/>
                <w:szCs w:val="28"/>
              </w:rPr>
            </w:pPr>
            <w:r w:rsidRPr="004666F1">
              <w:rPr>
                <w:color w:val="000000" w:themeColor="text1"/>
                <w:sz w:val="28"/>
                <w:szCs w:val="28"/>
              </w:rPr>
              <w:t>выдать</w:t>
            </w:r>
            <w:r w:rsidRPr="004666F1">
              <w:rPr>
                <w:bCs/>
                <w:color w:val="000000" w:themeColor="text1"/>
                <w:sz w:val="28"/>
                <w:szCs w:val="28"/>
              </w:rPr>
              <w:t xml:space="preserve"> на бумажном носителе</w:t>
            </w:r>
            <w:r w:rsidRPr="004666F1">
              <w:rPr>
                <w:color w:val="000000" w:themeColor="text1"/>
                <w:sz w:val="28"/>
                <w:szCs w:val="28"/>
              </w:rPr>
              <w:t xml:space="preserve"> при личном обращении </w:t>
            </w:r>
            <w:r w:rsidR="00365B48">
              <w:rPr>
                <w:color w:val="000000" w:themeColor="text1"/>
                <w:sz w:val="28"/>
                <w:szCs w:val="28"/>
              </w:rPr>
              <w:br/>
            </w:r>
            <w:r w:rsidRPr="004666F1">
              <w:rPr>
                <w:bCs/>
                <w:color w:val="000000" w:themeColor="text1"/>
                <w:sz w:val="28"/>
                <w:szCs w:val="28"/>
              </w:rPr>
              <w:t>в уполномоченный</w:t>
            </w:r>
            <w:r w:rsidR="00BD00B1" w:rsidRPr="004666F1">
              <w:rPr>
                <w:bCs/>
                <w:color w:val="000000" w:themeColor="text1"/>
                <w:sz w:val="28"/>
                <w:szCs w:val="28"/>
              </w:rPr>
              <w:t xml:space="preserve"> </w:t>
            </w:r>
            <w:r w:rsidRPr="004666F1">
              <w:rPr>
                <w:bCs/>
                <w:color w:val="000000" w:themeColor="text1"/>
                <w:sz w:val="28"/>
                <w:szCs w:val="28"/>
              </w:rPr>
              <w:t xml:space="preserve">орган, </w:t>
            </w:r>
            <w:r w:rsidRPr="004666F1">
              <w:rPr>
                <w:color w:val="000000" w:themeColor="text1"/>
                <w:sz w:val="28"/>
                <w:szCs w:val="28"/>
              </w:rPr>
              <w:t>располож</w:t>
            </w:r>
            <w:r w:rsidR="00365B48">
              <w:rPr>
                <w:color w:val="000000" w:themeColor="text1"/>
                <w:sz w:val="28"/>
                <w:szCs w:val="28"/>
              </w:rPr>
              <w:t>енный по адресу:_____________</w:t>
            </w:r>
          </w:p>
          <w:p w14:paraId="77B37D08" w14:textId="67893F51" w:rsidR="00D12D3D" w:rsidRPr="004666F1" w:rsidRDefault="00365B48" w:rsidP="00365B48">
            <w:pPr>
              <w:autoSpaceDE w:val="0"/>
              <w:autoSpaceDN w:val="0"/>
              <w:rPr>
                <w:color w:val="000000" w:themeColor="text1"/>
                <w:sz w:val="28"/>
                <w:szCs w:val="28"/>
              </w:rPr>
            </w:pPr>
            <w:r>
              <w:rPr>
                <w:color w:val="000000" w:themeColor="text1"/>
                <w:sz w:val="28"/>
                <w:szCs w:val="28"/>
              </w:rPr>
              <w:t>_________________________________________</w:t>
            </w:r>
            <w:r w:rsidR="00D12D3D" w:rsidRPr="004666F1">
              <w:rPr>
                <w:color w:val="000000" w:themeColor="text1"/>
                <w:sz w:val="28"/>
                <w:szCs w:val="28"/>
              </w:rPr>
              <w:t>__________________</w:t>
            </w:r>
          </w:p>
        </w:tc>
        <w:tc>
          <w:tcPr>
            <w:tcW w:w="708" w:type="dxa"/>
            <w:shd w:val="clear" w:color="auto" w:fill="auto"/>
          </w:tcPr>
          <w:p w14:paraId="3BD08E53" w14:textId="77777777" w:rsidR="00D12D3D" w:rsidRPr="004666F1" w:rsidRDefault="00D12D3D" w:rsidP="00365B48">
            <w:pPr>
              <w:autoSpaceDE w:val="0"/>
              <w:autoSpaceDN w:val="0"/>
              <w:rPr>
                <w:color w:val="000000" w:themeColor="text1"/>
              </w:rPr>
            </w:pPr>
          </w:p>
        </w:tc>
      </w:tr>
      <w:tr w:rsidR="00D12D3D" w:rsidRPr="004666F1" w14:paraId="55A489DD" w14:textId="77777777" w:rsidTr="00365B48">
        <w:tc>
          <w:tcPr>
            <w:tcW w:w="8359" w:type="dxa"/>
            <w:shd w:val="clear" w:color="auto" w:fill="auto"/>
          </w:tcPr>
          <w:p w14:paraId="122A8EDA" w14:textId="4913C5DB" w:rsidR="00D12D3D" w:rsidRPr="004666F1" w:rsidRDefault="00D12D3D" w:rsidP="00365B48">
            <w:pPr>
              <w:autoSpaceDE w:val="0"/>
              <w:autoSpaceDN w:val="0"/>
              <w:rPr>
                <w:color w:val="000000" w:themeColor="text1"/>
                <w:sz w:val="28"/>
                <w:szCs w:val="28"/>
              </w:rPr>
            </w:pPr>
            <w:r w:rsidRPr="004666F1">
              <w:rPr>
                <w:color w:val="000000" w:themeColor="text1"/>
                <w:sz w:val="28"/>
                <w:szCs w:val="28"/>
              </w:rPr>
              <w:t xml:space="preserve">направить </w:t>
            </w:r>
            <w:r w:rsidRPr="004666F1">
              <w:rPr>
                <w:bCs/>
                <w:color w:val="000000" w:themeColor="text1"/>
                <w:sz w:val="28"/>
                <w:szCs w:val="28"/>
              </w:rPr>
              <w:t>на бумажном носителе</w:t>
            </w:r>
            <w:r w:rsidRPr="004666F1">
              <w:rPr>
                <w:color w:val="000000" w:themeColor="text1"/>
                <w:sz w:val="28"/>
                <w:szCs w:val="28"/>
              </w:rPr>
              <w:t xml:space="preserve"> на почтовый адрес:</w:t>
            </w:r>
            <w:r w:rsidR="00365B48">
              <w:rPr>
                <w:color w:val="000000" w:themeColor="text1"/>
                <w:sz w:val="28"/>
                <w:szCs w:val="28"/>
              </w:rPr>
              <w:t>_____________</w:t>
            </w:r>
            <w:r w:rsidRPr="004666F1">
              <w:rPr>
                <w:color w:val="000000" w:themeColor="text1"/>
                <w:sz w:val="28"/>
                <w:szCs w:val="28"/>
              </w:rPr>
              <w:t xml:space="preserve"> ________________________________________________</w:t>
            </w:r>
            <w:r w:rsidR="00365B48">
              <w:rPr>
                <w:color w:val="000000" w:themeColor="text1"/>
                <w:sz w:val="28"/>
                <w:szCs w:val="28"/>
              </w:rPr>
              <w:t>___________</w:t>
            </w:r>
          </w:p>
        </w:tc>
        <w:tc>
          <w:tcPr>
            <w:tcW w:w="708" w:type="dxa"/>
            <w:shd w:val="clear" w:color="auto" w:fill="auto"/>
          </w:tcPr>
          <w:p w14:paraId="05B6ECBC" w14:textId="77777777" w:rsidR="00D12D3D" w:rsidRPr="004666F1" w:rsidRDefault="00D12D3D" w:rsidP="00365B48">
            <w:pPr>
              <w:autoSpaceDE w:val="0"/>
              <w:autoSpaceDN w:val="0"/>
              <w:rPr>
                <w:color w:val="000000" w:themeColor="text1"/>
              </w:rPr>
            </w:pPr>
          </w:p>
        </w:tc>
      </w:tr>
      <w:tr w:rsidR="00D12D3D" w:rsidRPr="004666F1" w14:paraId="340A1602" w14:textId="77777777" w:rsidTr="00365B48">
        <w:tc>
          <w:tcPr>
            <w:tcW w:w="8359" w:type="dxa"/>
            <w:shd w:val="clear" w:color="auto" w:fill="auto"/>
          </w:tcPr>
          <w:p w14:paraId="2449CB83" w14:textId="169A50C8" w:rsidR="00D12D3D" w:rsidRPr="004666F1" w:rsidRDefault="00D12D3D" w:rsidP="00365B48">
            <w:pPr>
              <w:autoSpaceDE w:val="0"/>
              <w:autoSpaceDN w:val="0"/>
              <w:rPr>
                <w:color w:val="000000" w:themeColor="text1"/>
                <w:sz w:val="28"/>
                <w:szCs w:val="28"/>
              </w:rPr>
            </w:pPr>
            <w:r w:rsidRPr="004666F1">
              <w:rPr>
                <w:color w:val="000000" w:themeColor="text1"/>
                <w:sz w:val="28"/>
                <w:szCs w:val="28"/>
              </w:rPr>
              <w:t xml:space="preserve">направить в форме электронного документа в личный кабинет </w:t>
            </w:r>
            <w:r w:rsidR="00365B48">
              <w:rPr>
                <w:color w:val="000000" w:themeColor="text1"/>
                <w:sz w:val="28"/>
                <w:szCs w:val="28"/>
              </w:rPr>
              <w:br/>
            </w:r>
            <w:r w:rsidRPr="004666F1">
              <w:rPr>
                <w:color w:val="000000" w:themeColor="text1"/>
                <w:sz w:val="28"/>
                <w:szCs w:val="28"/>
              </w:rPr>
              <w:t>в единой информационной системе жилищного строительства</w:t>
            </w:r>
          </w:p>
        </w:tc>
        <w:tc>
          <w:tcPr>
            <w:tcW w:w="708" w:type="dxa"/>
            <w:shd w:val="clear" w:color="auto" w:fill="auto"/>
          </w:tcPr>
          <w:p w14:paraId="3E112D77" w14:textId="77777777" w:rsidR="00D12D3D" w:rsidRPr="004666F1" w:rsidRDefault="00D12D3D" w:rsidP="00365B48">
            <w:pPr>
              <w:autoSpaceDE w:val="0"/>
              <w:autoSpaceDN w:val="0"/>
              <w:rPr>
                <w:color w:val="000000" w:themeColor="text1"/>
              </w:rPr>
            </w:pPr>
          </w:p>
        </w:tc>
      </w:tr>
      <w:tr w:rsidR="00D12D3D" w:rsidRPr="004666F1" w14:paraId="18411CAC" w14:textId="77777777" w:rsidTr="00365B48">
        <w:tc>
          <w:tcPr>
            <w:tcW w:w="9067" w:type="dxa"/>
            <w:gridSpan w:val="2"/>
            <w:shd w:val="clear" w:color="auto" w:fill="auto"/>
          </w:tcPr>
          <w:p w14:paraId="01FB1429" w14:textId="77777777" w:rsidR="00D12D3D" w:rsidRPr="004666F1" w:rsidRDefault="00D12D3D" w:rsidP="00365B48">
            <w:pPr>
              <w:autoSpaceDE w:val="0"/>
              <w:autoSpaceDN w:val="0"/>
              <w:jc w:val="center"/>
              <w:rPr>
                <w:i/>
                <w:color w:val="000000" w:themeColor="text1"/>
                <w:sz w:val="20"/>
                <w:szCs w:val="20"/>
              </w:rPr>
            </w:pPr>
            <w:r w:rsidRPr="004666F1">
              <w:rPr>
                <w:i/>
                <w:color w:val="000000" w:themeColor="text1"/>
                <w:sz w:val="20"/>
                <w:szCs w:val="20"/>
              </w:rPr>
              <w:t>Указывается один из перечисленных способов</w:t>
            </w:r>
          </w:p>
        </w:tc>
      </w:tr>
    </w:tbl>
    <w:p w14:paraId="14F5B9AC" w14:textId="77777777" w:rsidR="00D12D3D" w:rsidRPr="004666F1" w:rsidRDefault="00D12D3D" w:rsidP="00D12D3D">
      <w:pPr>
        <w:autoSpaceDE w:val="0"/>
        <w:autoSpaceDN w:val="0"/>
        <w:spacing w:before="120" w:after="120"/>
        <w:jc w:val="both"/>
        <w:rPr>
          <w:color w:val="000000" w:themeColor="text1"/>
        </w:rPr>
      </w:pPr>
    </w:p>
    <w:p w14:paraId="31E0B508" w14:textId="77777777" w:rsidR="00D12D3D" w:rsidRPr="004666F1" w:rsidRDefault="00D12D3D" w:rsidP="00D12D3D">
      <w:pPr>
        <w:autoSpaceDE w:val="0"/>
        <w:autoSpaceDN w:val="0"/>
        <w:adjustRightInd w:val="0"/>
        <w:rPr>
          <w:rFonts w:eastAsia="Calibri"/>
          <w:bCs/>
          <w:strike/>
          <w:color w:val="000000" w:themeColor="text1"/>
          <w:lang w:eastAsia="en-US"/>
        </w:rPr>
      </w:pPr>
    </w:p>
    <w:tbl>
      <w:tblPr>
        <w:tblW w:w="8931" w:type="dxa"/>
        <w:tblCellMar>
          <w:left w:w="28" w:type="dxa"/>
          <w:right w:w="28" w:type="dxa"/>
        </w:tblCellMar>
        <w:tblLook w:val="0000" w:firstRow="0" w:lastRow="0" w:firstColumn="0" w:lastColumn="0" w:noHBand="0" w:noVBand="0"/>
      </w:tblPr>
      <w:tblGrid>
        <w:gridCol w:w="3119"/>
        <w:gridCol w:w="283"/>
        <w:gridCol w:w="2269"/>
        <w:gridCol w:w="283"/>
        <w:gridCol w:w="2977"/>
      </w:tblGrid>
      <w:tr w:rsidR="00D12D3D" w:rsidRPr="004666F1" w14:paraId="784ACAC7" w14:textId="77777777" w:rsidTr="00365B48">
        <w:tc>
          <w:tcPr>
            <w:tcW w:w="3119" w:type="dxa"/>
            <w:tcBorders>
              <w:top w:val="nil"/>
              <w:left w:val="nil"/>
              <w:right w:val="nil"/>
            </w:tcBorders>
            <w:vAlign w:val="bottom"/>
          </w:tcPr>
          <w:p w14:paraId="148DBA91"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1C3B0B2B" w14:textId="77777777" w:rsidR="00D12D3D" w:rsidRPr="004666F1" w:rsidRDefault="00D12D3D" w:rsidP="00D12D3D">
            <w:pPr>
              <w:rPr>
                <w:color w:val="000000" w:themeColor="text1"/>
              </w:rPr>
            </w:pPr>
          </w:p>
        </w:tc>
        <w:tc>
          <w:tcPr>
            <w:tcW w:w="2269" w:type="dxa"/>
            <w:tcBorders>
              <w:top w:val="nil"/>
              <w:left w:val="nil"/>
              <w:bottom w:val="single" w:sz="4" w:space="0" w:color="auto"/>
              <w:right w:val="nil"/>
            </w:tcBorders>
            <w:vAlign w:val="bottom"/>
          </w:tcPr>
          <w:p w14:paraId="202836D5" w14:textId="77777777" w:rsidR="00D12D3D" w:rsidRPr="004666F1" w:rsidRDefault="00D12D3D" w:rsidP="00D12D3D">
            <w:pPr>
              <w:jc w:val="center"/>
              <w:rPr>
                <w:color w:val="000000" w:themeColor="text1"/>
              </w:rPr>
            </w:pPr>
          </w:p>
        </w:tc>
        <w:tc>
          <w:tcPr>
            <w:tcW w:w="283" w:type="dxa"/>
            <w:tcBorders>
              <w:top w:val="nil"/>
              <w:left w:val="nil"/>
              <w:bottom w:val="nil"/>
              <w:right w:val="nil"/>
            </w:tcBorders>
            <w:vAlign w:val="bottom"/>
          </w:tcPr>
          <w:p w14:paraId="41CC446C" w14:textId="77777777" w:rsidR="00D12D3D" w:rsidRPr="004666F1" w:rsidRDefault="00D12D3D" w:rsidP="00D12D3D">
            <w:pPr>
              <w:rPr>
                <w:color w:val="000000" w:themeColor="text1"/>
              </w:rPr>
            </w:pPr>
          </w:p>
        </w:tc>
        <w:tc>
          <w:tcPr>
            <w:tcW w:w="2977" w:type="dxa"/>
            <w:tcBorders>
              <w:top w:val="nil"/>
              <w:left w:val="nil"/>
              <w:bottom w:val="single" w:sz="4" w:space="0" w:color="auto"/>
              <w:right w:val="nil"/>
            </w:tcBorders>
            <w:vAlign w:val="bottom"/>
          </w:tcPr>
          <w:p w14:paraId="5469C22B" w14:textId="77777777" w:rsidR="00D12D3D" w:rsidRPr="004666F1" w:rsidRDefault="00D12D3D" w:rsidP="00D12D3D">
            <w:pPr>
              <w:jc w:val="center"/>
              <w:rPr>
                <w:color w:val="000000" w:themeColor="text1"/>
              </w:rPr>
            </w:pPr>
          </w:p>
        </w:tc>
      </w:tr>
      <w:tr w:rsidR="00D12D3D" w:rsidRPr="004666F1" w14:paraId="7340531A" w14:textId="77777777" w:rsidTr="00365B48">
        <w:tc>
          <w:tcPr>
            <w:tcW w:w="3119" w:type="dxa"/>
            <w:tcBorders>
              <w:left w:val="nil"/>
              <w:bottom w:val="nil"/>
              <w:right w:val="nil"/>
            </w:tcBorders>
          </w:tcPr>
          <w:p w14:paraId="6852285B" w14:textId="77777777" w:rsidR="00D12D3D" w:rsidRPr="004666F1" w:rsidRDefault="00D12D3D" w:rsidP="00D12D3D">
            <w:pPr>
              <w:jc w:val="center"/>
              <w:rPr>
                <w:color w:val="000000" w:themeColor="text1"/>
                <w:sz w:val="16"/>
                <w:szCs w:val="16"/>
              </w:rPr>
            </w:pPr>
          </w:p>
        </w:tc>
        <w:tc>
          <w:tcPr>
            <w:tcW w:w="283" w:type="dxa"/>
            <w:tcBorders>
              <w:top w:val="nil"/>
              <w:left w:val="nil"/>
              <w:bottom w:val="nil"/>
              <w:right w:val="nil"/>
            </w:tcBorders>
          </w:tcPr>
          <w:p w14:paraId="32E312D6" w14:textId="77777777" w:rsidR="00D12D3D" w:rsidRPr="004666F1" w:rsidRDefault="00D12D3D" w:rsidP="00D12D3D">
            <w:pPr>
              <w:rPr>
                <w:color w:val="000000" w:themeColor="text1"/>
                <w:sz w:val="16"/>
                <w:szCs w:val="16"/>
              </w:rPr>
            </w:pPr>
          </w:p>
        </w:tc>
        <w:tc>
          <w:tcPr>
            <w:tcW w:w="2269" w:type="dxa"/>
            <w:tcBorders>
              <w:top w:val="nil"/>
              <w:left w:val="nil"/>
              <w:bottom w:val="nil"/>
              <w:right w:val="nil"/>
            </w:tcBorders>
          </w:tcPr>
          <w:p w14:paraId="4C56652C"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283" w:type="dxa"/>
            <w:tcBorders>
              <w:top w:val="nil"/>
              <w:left w:val="nil"/>
              <w:bottom w:val="nil"/>
              <w:right w:val="nil"/>
            </w:tcBorders>
          </w:tcPr>
          <w:p w14:paraId="29742320" w14:textId="77777777" w:rsidR="00D12D3D" w:rsidRPr="004666F1" w:rsidRDefault="00D12D3D" w:rsidP="00D12D3D">
            <w:pPr>
              <w:rPr>
                <w:color w:val="000000" w:themeColor="text1"/>
                <w:sz w:val="16"/>
                <w:szCs w:val="16"/>
              </w:rPr>
            </w:pPr>
          </w:p>
        </w:tc>
        <w:tc>
          <w:tcPr>
            <w:tcW w:w="2977" w:type="dxa"/>
            <w:tcBorders>
              <w:top w:val="nil"/>
              <w:left w:val="nil"/>
              <w:bottom w:val="nil"/>
              <w:right w:val="nil"/>
            </w:tcBorders>
          </w:tcPr>
          <w:p w14:paraId="677449CE" w14:textId="3919C38D"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365B48">
              <w:rPr>
                <w:color w:val="000000" w:themeColor="text1"/>
                <w:sz w:val="20"/>
                <w:szCs w:val="20"/>
              </w:rPr>
              <w:br/>
            </w:r>
            <w:r w:rsidRPr="004666F1">
              <w:rPr>
                <w:color w:val="000000" w:themeColor="text1"/>
                <w:sz w:val="20"/>
                <w:szCs w:val="20"/>
              </w:rPr>
              <w:t>(при наличии)</w:t>
            </w:r>
          </w:p>
        </w:tc>
      </w:tr>
    </w:tbl>
    <w:p w14:paraId="05C10289" w14:textId="77777777" w:rsidR="00D12D3D" w:rsidRPr="004666F1" w:rsidRDefault="00D12D3D" w:rsidP="00D12D3D">
      <w:pPr>
        <w:pStyle w:val="afa"/>
        <w:jc w:val="both"/>
        <w:rPr>
          <w:color w:val="000000" w:themeColor="text1"/>
          <w:sz w:val="28"/>
          <w:szCs w:val="28"/>
        </w:rPr>
      </w:pPr>
    </w:p>
    <w:p w14:paraId="588AFF6F" w14:textId="77777777" w:rsidR="00D12D3D" w:rsidRPr="00997790" w:rsidRDefault="00D12D3D" w:rsidP="00997790">
      <w:pPr>
        <w:pStyle w:val="afa"/>
        <w:ind w:firstLine="708"/>
        <w:jc w:val="both"/>
        <w:rPr>
          <w:color w:val="000000" w:themeColor="text1"/>
          <w:szCs w:val="28"/>
        </w:rPr>
      </w:pPr>
      <w:r w:rsidRPr="00997790">
        <w:rPr>
          <w:color w:val="000000" w:themeColor="text1"/>
          <w:szCs w:val="28"/>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677631F8" w14:textId="77777777" w:rsidR="00D12D3D" w:rsidRPr="004666F1" w:rsidRDefault="00D12D3D" w:rsidP="00D12D3D">
      <w:pPr>
        <w:rPr>
          <w:rFonts w:eastAsia="Calibri"/>
          <w:color w:val="000000" w:themeColor="text1"/>
          <w:sz w:val="28"/>
          <w:szCs w:val="28"/>
          <w:lang w:eastAsia="en-US"/>
        </w:rPr>
      </w:pPr>
      <w:r w:rsidRPr="004666F1">
        <w:rPr>
          <w:color w:val="000000" w:themeColor="text1"/>
          <w:sz w:val="28"/>
          <w:szCs w:val="28"/>
        </w:rPr>
        <w:br w:type="page"/>
      </w:r>
    </w:p>
    <w:p w14:paraId="07454A52" w14:textId="6EF99690" w:rsidR="00D12D3D" w:rsidRDefault="00997790" w:rsidP="00D12D3D">
      <w:pPr>
        <w:jc w:val="right"/>
        <w:rPr>
          <w:bCs/>
          <w:color w:val="000000" w:themeColor="text1"/>
          <w:sz w:val="28"/>
          <w:szCs w:val="28"/>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13</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623E3AAC" w14:textId="77777777" w:rsidR="00997790" w:rsidRPr="004666F1" w:rsidRDefault="00997790" w:rsidP="00D12D3D">
      <w:pPr>
        <w:jc w:val="right"/>
        <w:rPr>
          <w:color w:val="000000" w:themeColor="text1"/>
          <w:sz w:val="28"/>
          <w:szCs w:val="28"/>
        </w:rPr>
      </w:pPr>
    </w:p>
    <w:p w14:paraId="0840CFAF" w14:textId="77777777" w:rsidR="00D12D3D" w:rsidRDefault="00D12D3D" w:rsidP="00997790">
      <w:pPr>
        <w:autoSpaceDE w:val="0"/>
        <w:autoSpaceDN w:val="0"/>
        <w:ind w:left="5670"/>
        <w:jc w:val="right"/>
        <w:rPr>
          <w:color w:val="000000" w:themeColor="text1"/>
          <w:sz w:val="28"/>
          <w:szCs w:val="28"/>
        </w:rPr>
      </w:pPr>
      <w:r w:rsidRPr="004666F1">
        <w:rPr>
          <w:color w:val="000000" w:themeColor="text1"/>
          <w:sz w:val="28"/>
          <w:szCs w:val="28"/>
        </w:rPr>
        <w:t>ФОРМА</w:t>
      </w:r>
    </w:p>
    <w:p w14:paraId="1E6380DB" w14:textId="77777777" w:rsidR="00997790" w:rsidRDefault="00997790" w:rsidP="00997790">
      <w:pPr>
        <w:autoSpaceDE w:val="0"/>
        <w:autoSpaceDN w:val="0"/>
        <w:ind w:left="5670"/>
        <w:jc w:val="right"/>
        <w:rPr>
          <w:color w:val="000000" w:themeColor="text1"/>
          <w:sz w:val="28"/>
          <w:szCs w:val="28"/>
        </w:rPr>
      </w:pPr>
    </w:p>
    <w:p w14:paraId="6A5302C9" w14:textId="77777777" w:rsidR="00997790" w:rsidRPr="004666F1" w:rsidRDefault="00997790" w:rsidP="00997790">
      <w:pPr>
        <w:autoSpaceDE w:val="0"/>
        <w:autoSpaceDN w:val="0"/>
        <w:ind w:left="5670"/>
        <w:jc w:val="right"/>
        <w:rPr>
          <w:color w:val="000000" w:themeColor="text1"/>
          <w:sz w:val="28"/>
          <w:szCs w:val="28"/>
        </w:rPr>
      </w:pPr>
    </w:p>
    <w:p w14:paraId="041F0403" w14:textId="77777777" w:rsidR="00D12D3D" w:rsidRPr="004666F1" w:rsidRDefault="00D12D3D" w:rsidP="00997790">
      <w:pPr>
        <w:rPr>
          <w:color w:val="000000" w:themeColor="text1"/>
          <w:sz w:val="28"/>
          <w:szCs w:val="28"/>
        </w:rPr>
      </w:pPr>
    </w:p>
    <w:p w14:paraId="34E98DC1" w14:textId="77777777" w:rsidR="00D12D3D" w:rsidRPr="004666F1" w:rsidRDefault="00D12D3D" w:rsidP="00D12D3D">
      <w:pPr>
        <w:autoSpaceDE w:val="0"/>
        <w:autoSpaceDN w:val="0"/>
        <w:adjustRightInd w:val="0"/>
        <w:jc w:val="right"/>
        <w:outlineLvl w:val="0"/>
        <w:rPr>
          <w:color w:val="000000" w:themeColor="text1"/>
          <w:sz w:val="27"/>
          <w:szCs w:val="27"/>
        </w:rPr>
      </w:pPr>
      <w:r w:rsidRPr="004666F1">
        <w:rPr>
          <w:color w:val="000000" w:themeColor="text1"/>
          <w:sz w:val="28"/>
          <w:szCs w:val="28"/>
        </w:rPr>
        <w:t>Кому</w:t>
      </w:r>
      <w:r w:rsidRPr="004666F1">
        <w:rPr>
          <w:color w:val="000000" w:themeColor="text1"/>
          <w:sz w:val="27"/>
          <w:szCs w:val="27"/>
        </w:rPr>
        <w:t xml:space="preserve"> ____________________________________</w:t>
      </w:r>
    </w:p>
    <w:p w14:paraId="7EEFF475" w14:textId="3108EE4E" w:rsidR="00D12D3D" w:rsidRPr="004666F1" w:rsidRDefault="00D12D3D" w:rsidP="00D12D3D">
      <w:pPr>
        <w:autoSpaceDE w:val="0"/>
        <w:autoSpaceDN w:val="0"/>
        <w:adjustRightInd w:val="0"/>
        <w:ind w:left="4820"/>
        <w:jc w:val="center"/>
        <w:rPr>
          <w:color w:val="000000" w:themeColor="text1"/>
          <w:sz w:val="27"/>
          <w:szCs w:val="27"/>
        </w:rPr>
      </w:pPr>
      <w:r w:rsidRPr="004666F1">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6823A6B" w14:textId="77777777" w:rsidR="00D12D3D" w:rsidRPr="004666F1" w:rsidRDefault="00D12D3D" w:rsidP="00D12D3D">
      <w:pPr>
        <w:autoSpaceDE w:val="0"/>
        <w:autoSpaceDN w:val="0"/>
        <w:adjustRightInd w:val="0"/>
        <w:jc w:val="right"/>
        <w:rPr>
          <w:color w:val="000000" w:themeColor="text1"/>
          <w:sz w:val="27"/>
          <w:szCs w:val="27"/>
        </w:rPr>
      </w:pPr>
      <w:r w:rsidRPr="004666F1">
        <w:rPr>
          <w:color w:val="000000" w:themeColor="text1"/>
          <w:sz w:val="27"/>
          <w:szCs w:val="27"/>
        </w:rPr>
        <w:t>_________________________________________</w:t>
      </w:r>
    </w:p>
    <w:p w14:paraId="46EEAC06" w14:textId="1B4A911B" w:rsidR="00D12D3D" w:rsidRPr="00997790" w:rsidRDefault="00D12D3D" w:rsidP="00997790">
      <w:pPr>
        <w:autoSpaceDE w:val="0"/>
        <w:autoSpaceDN w:val="0"/>
        <w:adjustRightInd w:val="0"/>
        <w:ind w:left="4820"/>
        <w:jc w:val="center"/>
        <w:rPr>
          <w:color w:val="000000" w:themeColor="text1"/>
          <w:sz w:val="20"/>
          <w:szCs w:val="20"/>
        </w:rPr>
      </w:pPr>
      <w:r w:rsidRPr="004666F1">
        <w:rPr>
          <w:color w:val="000000" w:themeColor="text1"/>
          <w:sz w:val="20"/>
          <w:szCs w:val="20"/>
        </w:rPr>
        <w:t>почтовый индекс и адрес, телефон, адрес электронной почты)</w:t>
      </w:r>
    </w:p>
    <w:p w14:paraId="4D4A3666" w14:textId="77777777" w:rsidR="00D12D3D" w:rsidRDefault="00D12D3D" w:rsidP="00D12D3D">
      <w:pPr>
        <w:autoSpaceDE w:val="0"/>
        <w:autoSpaceDN w:val="0"/>
        <w:adjustRightInd w:val="0"/>
        <w:ind w:left="4820"/>
        <w:jc w:val="center"/>
        <w:rPr>
          <w:color w:val="000000" w:themeColor="text1"/>
        </w:rPr>
      </w:pPr>
    </w:p>
    <w:p w14:paraId="0D9EBFD3" w14:textId="77777777" w:rsidR="00997790" w:rsidRDefault="00997790" w:rsidP="00D12D3D">
      <w:pPr>
        <w:autoSpaceDE w:val="0"/>
        <w:autoSpaceDN w:val="0"/>
        <w:adjustRightInd w:val="0"/>
        <w:ind w:left="4820"/>
        <w:jc w:val="center"/>
        <w:rPr>
          <w:color w:val="000000" w:themeColor="text1"/>
        </w:rPr>
      </w:pPr>
    </w:p>
    <w:p w14:paraId="1E31BD39" w14:textId="77777777" w:rsidR="00997790" w:rsidRPr="004666F1" w:rsidRDefault="00997790" w:rsidP="00D12D3D">
      <w:pPr>
        <w:autoSpaceDE w:val="0"/>
        <w:autoSpaceDN w:val="0"/>
        <w:adjustRightInd w:val="0"/>
        <w:ind w:left="4820"/>
        <w:jc w:val="center"/>
        <w:rPr>
          <w:color w:val="000000" w:themeColor="text1"/>
        </w:rPr>
      </w:pPr>
    </w:p>
    <w:p w14:paraId="3315C730" w14:textId="77777777" w:rsidR="00D12D3D" w:rsidRPr="004666F1" w:rsidRDefault="00D12D3D" w:rsidP="00D12D3D">
      <w:pPr>
        <w:autoSpaceDE w:val="0"/>
        <w:autoSpaceDN w:val="0"/>
        <w:jc w:val="center"/>
        <w:rPr>
          <w:bCs/>
          <w:color w:val="000000" w:themeColor="text1"/>
          <w:sz w:val="28"/>
          <w:szCs w:val="28"/>
        </w:rPr>
      </w:pPr>
      <w:r w:rsidRPr="004666F1">
        <w:rPr>
          <w:color w:val="000000" w:themeColor="text1"/>
          <w:sz w:val="28"/>
          <w:szCs w:val="28"/>
        </w:rPr>
        <w:t>Р Е Ш Е Н И Е</w:t>
      </w:r>
      <w:r w:rsidRPr="004666F1">
        <w:rPr>
          <w:color w:val="000000" w:themeColor="text1"/>
          <w:sz w:val="28"/>
          <w:szCs w:val="28"/>
        </w:rPr>
        <w:br/>
        <w:t xml:space="preserve">об оставлении </w:t>
      </w:r>
      <w:r w:rsidRPr="004666F1">
        <w:rPr>
          <w:bCs/>
          <w:color w:val="000000" w:themeColor="text1"/>
          <w:sz w:val="28"/>
          <w:szCs w:val="28"/>
        </w:rPr>
        <w:t xml:space="preserve">заявления о выдаче разрешения на строительство, </w:t>
      </w:r>
    </w:p>
    <w:p w14:paraId="1447D07E" w14:textId="2D9AA041" w:rsidR="00D12D3D" w:rsidRPr="004666F1" w:rsidRDefault="00D12D3D" w:rsidP="00997790">
      <w:pPr>
        <w:autoSpaceDE w:val="0"/>
        <w:autoSpaceDN w:val="0"/>
        <w:jc w:val="center"/>
        <w:rPr>
          <w:bCs/>
          <w:color w:val="000000" w:themeColor="text1"/>
          <w:sz w:val="28"/>
          <w:szCs w:val="28"/>
        </w:rPr>
      </w:pPr>
      <w:r w:rsidRPr="004666F1">
        <w:rPr>
          <w:bCs/>
          <w:color w:val="000000" w:themeColor="text1"/>
          <w:sz w:val="28"/>
          <w:szCs w:val="28"/>
        </w:rPr>
        <w:t xml:space="preserve"> </w:t>
      </w:r>
      <w:r w:rsidRPr="004666F1">
        <w:rPr>
          <w:color w:val="000000" w:themeColor="text1"/>
          <w:sz w:val="28"/>
          <w:szCs w:val="28"/>
        </w:rPr>
        <w:t xml:space="preserve">заявления о внесении изменений в разрешение на строительство, </w:t>
      </w:r>
      <w:r w:rsidRPr="004666F1">
        <w:rPr>
          <w:bCs/>
          <w:color w:val="000000" w:themeColor="text1"/>
          <w:sz w:val="28"/>
          <w:szCs w:val="28"/>
        </w:rPr>
        <w:t xml:space="preserve">заявления о внесении изменений в разрешение на строительство в связи </w:t>
      </w:r>
      <w:r w:rsidR="00997790">
        <w:rPr>
          <w:bCs/>
          <w:color w:val="000000" w:themeColor="text1"/>
          <w:sz w:val="28"/>
          <w:szCs w:val="28"/>
        </w:rPr>
        <w:br/>
      </w:r>
      <w:r w:rsidRPr="004666F1">
        <w:rPr>
          <w:bCs/>
          <w:color w:val="000000" w:themeColor="text1"/>
          <w:sz w:val="28"/>
          <w:szCs w:val="28"/>
        </w:rPr>
        <w:t>с необходимостью продления срока действ</w:t>
      </w:r>
      <w:r w:rsidR="00997790">
        <w:rPr>
          <w:bCs/>
          <w:color w:val="000000" w:themeColor="text1"/>
          <w:sz w:val="28"/>
          <w:szCs w:val="28"/>
        </w:rPr>
        <w:t xml:space="preserve">ия разрешения </w:t>
      </w:r>
      <w:r w:rsidR="00997790">
        <w:rPr>
          <w:bCs/>
          <w:color w:val="000000" w:themeColor="text1"/>
          <w:sz w:val="28"/>
          <w:szCs w:val="28"/>
        </w:rPr>
        <w:br/>
        <w:t xml:space="preserve">на строительство, </w:t>
      </w:r>
      <w:r w:rsidRPr="004666F1">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4666F1">
        <w:rPr>
          <w:bCs/>
          <w:color w:val="000000" w:themeColor="text1"/>
          <w:sz w:val="28"/>
          <w:szCs w:val="28"/>
        </w:rPr>
        <w:t xml:space="preserve"> </w:t>
      </w:r>
      <w:r w:rsidR="00997790">
        <w:rPr>
          <w:bCs/>
          <w:color w:val="000000" w:themeColor="text1"/>
          <w:sz w:val="28"/>
          <w:szCs w:val="28"/>
        </w:rPr>
        <w:br/>
      </w:r>
      <w:r w:rsidRPr="004666F1">
        <w:rPr>
          <w:bCs/>
          <w:color w:val="000000" w:themeColor="text1"/>
          <w:sz w:val="28"/>
          <w:szCs w:val="28"/>
        </w:rPr>
        <w:t>без рассмотрения</w:t>
      </w:r>
    </w:p>
    <w:p w14:paraId="2216391B" w14:textId="77777777" w:rsidR="00D12D3D" w:rsidRDefault="00D12D3D" w:rsidP="00D12D3D">
      <w:pPr>
        <w:autoSpaceDE w:val="0"/>
        <w:autoSpaceDN w:val="0"/>
        <w:jc w:val="center"/>
        <w:rPr>
          <w:b/>
          <w:bCs/>
          <w:color w:val="000000" w:themeColor="text1"/>
          <w:sz w:val="28"/>
          <w:szCs w:val="28"/>
        </w:rPr>
      </w:pPr>
    </w:p>
    <w:p w14:paraId="7534F6B1" w14:textId="77777777" w:rsidR="00997790" w:rsidRPr="004666F1" w:rsidRDefault="00997790" w:rsidP="00D12D3D">
      <w:pPr>
        <w:autoSpaceDE w:val="0"/>
        <w:autoSpaceDN w:val="0"/>
        <w:jc w:val="center"/>
        <w:rPr>
          <w:b/>
          <w:bCs/>
          <w:color w:val="000000" w:themeColor="text1"/>
          <w:sz w:val="28"/>
          <w:szCs w:val="28"/>
        </w:rPr>
      </w:pPr>
    </w:p>
    <w:p w14:paraId="499997A6" w14:textId="77777777" w:rsidR="00D12D3D" w:rsidRPr="004666F1" w:rsidRDefault="00D12D3D" w:rsidP="00D12D3D">
      <w:pPr>
        <w:widowControl w:val="0"/>
        <w:autoSpaceDE w:val="0"/>
        <w:autoSpaceDN w:val="0"/>
        <w:adjustRightInd w:val="0"/>
        <w:rPr>
          <w:bCs/>
          <w:color w:val="000000" w:themeColor="text1"/>
        </w:rPr>
      </w:pPr>
    </w:p>
    <w:p w14:paraId="245BA927" w14:textId="2337E1FF" w:rsidR="00D12D3D" w:rsidRPr="004666F1" w:rsidRDefault="00D12D3D" w:rsidP="00D12D3D">
      <w:pPr>
        <w:widowControl w:val="0"/>
        <w:autoSpaceDE w:val="0"/>
        <w:autoSpaceDN w:val="0"/>
        <w:adjustRightInd w:val="0"/>
        <w:ind w:firstLine="708"/>
        <w:jc w:val="both"/>
        <w:rPr>
          <w:color w:val="000000" w:themeColor="text1"/>
          <w:sz w:val="20"/>
          <w:szCs w:val="20"/>
        </w:rPr>
      </w:pPr>
      <w:r w:rsidRPr="004666F1">
        <w:rPr>
          <w:bCs/>
          <w:color w:val="000000" w:themeColor="text1"/>
          <w:sz w:val="28"/>
          <w:szCs w:val="28"/>
        </w:rPr>
        <w:t>На о</w:t>
      </w:r>
      <w:r w:rsidR="00997790">
        <w:rPr>
          <w:bCs/>
          <w:color w:val="000000" w:themeColor="text1"/>
          <w:sz w:val="28"/>
          <w:szCs w:val="28"/>
        </w:rPr>
        <w:t>сновании Вашего заявления от _____________ № __</w:t>
      </w:r>
      <w:r w:rsidRPr="004666F1">
        <w:rPr>
          <w:bCs/>
          <w:color w:val="000000" w:themeColor="text1"/>
          <w:sz w:val="28"/>
          <w:szCs w:val="28"/>
        </w:rPr>
        <w:t xml:space="preserve">___________ </w:t>
      </w:r>
      <w:r w:rsidRPr="004666F1">
        <w:rPr>
          <w:bCs/>
          <w:color w:val="000000" w:themeColor="text1"/>
          <w:sz w:val="28"/>
          <w:szCs w:val="28"/>
        </w:rPr>
        <w:br/>
      </w:r>
      <w:r w:rsidRPr="004666F1">
        <w:rPr>
          <w:bCs/>
          <w:color w:val="000000" w:themeColor="text1"/>
        </w:rPr>
        <w:t xml:space="preserve">                           </w:t>
      </w:r>
      <w:r w:rsidRPr="004666F1">
        <w:rPr>
          <w:bCs/>
          <w:color w:val="000000" w:themeColor="text1"/>
        </w:rPr>
        <w:tab/>
      </w:r>
      <w:r w:rsidRPr="004666F1">
        <w:rPr>
          <w:bCs/>
          <w:color w:val="000000" w:themeColor="text1"/>
        </w:rPr>
        <w:tab/>
      </w:r>
      <w:r w:rsidRPr="004666F1">
        <w:rPr>
          <w:bCs/>
          <w:color w:val="000000" w:themeColor="text1"/>
        </w:rPr>
        <w:tab/>
      </w:r>
      <w:r w:rsidRPr="004666F1">
        <w:rPr>
          <w:bCs/>
          <w:color w:val="000000" w:themeColor="text1"/>
        </w:rPr>
        <w:tab/>
      </w:r>
      <w:r w:rsidRPr="004666F1">
        <w:rPr>
          <w:bCs/>
          <w:color w:val="000000" w:themeColor="text1"/>
          <w:sz w:val="20"/>
          <w:szCs w:val="20"/>
        </w:rPr>
        <w:t xml:space="preserve">                                          </w:t>
      </w:r>
      <w:r w:rsidRPr="004666F1">
        <w:rPr>
          <w:color w:val="000000" w:themeColor="text1"/>
          <w:sz w:val="20"/>
          <w:szCs w:val="20"/>
        </w:rPr>
        <w:t>(дата и номер регистрации)</w:t>
      </w:r>
    </w:p>
    <w:p w14:paraId="6B74FB95" w14:textId="54FD960A" w:rsidR="00D12D3D" w:rsidRPr="004666F1" w:rsidRDefault="00D12D3D" w:rsidP="00D12D3D">
      <w:pPr>
        <w:widowControl w:val="0"/>
        <w:autoSpaceDE w:val="0"/>
        <w:autoSpaceDN w:val="0"/>
        <w:adjustRightInd w:val="0"/>
        <w:jc w:val="both"/>
        <w:rPr>
          <w:bCs/>
          <w:color w:val="000000" w:themeColor="text1"/>
        </w:rPr>
      </w:pPr>
      <w:r w:rsidRPr="004666F1">
        <w:rPr>
          <w:bCs/>
          <w:color w:val="000000" w:themeColor="text1"/>
          <w:sz w:val="28"/>
          <w:szCs w:val="28"/>
        </w:rPr>
        <w:t>об оставлении ___________________________________________________</w:t>
      </w:r>
      <w:r w:rsidRPr="004666F1">
        <w:rPr>
          <w:bCs/>
          <w:color w:val="000000" w:themeColor="text1"/>
        </w:rPr>
        <w:t>*</w:t>
      </w:r>
      <w:r w:rsidRPr="004666F1">
        <w:rPr>
          <w:bCs/>
          <w:color w:val="000000" w:themeColor="text1"/>
          <w:sz w:val="28"/>
          <w:szCs w:val="28"/>
        </w:rPr>
        <w:t xml:space="preserve"> без рассмотрения _____________________________________________ </w:t>
      </w:r>
      <w:r w:rsidRPr="004666F1">
        <w:rPr>
          <w:bCs/>
          <w:color w:val="000000" w:themeColor="text1"/>
        </w:rPr>
        <w:t>______________________________________________________</w:t>
      </w:r>
      <w:r w:rsidR="00997790">
        <w:rPr>
          <w:bCs/>
          <w:color w:val="000000" w:themeColor="text1"/>
        </w:rPr>
        <w:t>_____________________</w:t>
      </w:r>
    </w:p>
    <w:p w14:paraId="01E468BC" w14:textId="2E0E0719" w:rsidR="00D12D3D" w:rsidRPr="004666F1" w:rsidRDefault="00D12D3D" w:rsidP="00D12D3D">
      <w:pPr>
        <w:widowControl w:val="0"/>
        <w:autoSpaceDE w:val="0"/>
        <w:autoSpaceDN w:val="0"/>
        <w:adjustRightInd w:val="0"/>
        <w:jc w:val="center"/>
        <w:rPr>
          <w:i/>
          <w:color w:val="000000" w:themeColor="text1"/>
          <w:sz w:val="16"/>
          <w:szCs w:val="16"/>
        </w:rPr>
      </w:pPr>
      <w:r w:rsidRPr="004666F1">
        <w:rPr>
          <w:color w:val="000000" w:themeColor="text1"/>
          <w:sz w:val="20"/>
          <w:szCs w:val="20"/>
        </w:rPr>
        <w:t>(наименование уполномоченного на выдачу разрешений на строительство органа местного самоуправления)</w:t>
      </w:r>
    </w:p>
    <w:p w14:paraId="3292B376" w14:textId="77777777" w:rsidR="00D12D3D" w:rsidRPr="004666F1" w:rsidRDefault="00D12D3D" w:rsidP="00D12D3D">
      <w:pPr>
        <w:widowControl w:val="0"/>
        <w:autoSpaceDE w:val="0"/>
        <w:autoSpaceDN w:val="0"/>
        <w:adjustRightInd w:val="0"/>
        <w:rPr>
          <w:i/>
          <w:color w:val="000000" w:themeColor="text1"/>
          <w:sz w:val="16"/>
          <w:szCs w:val="16"/>
        </w:rPr>
      </w:pPr>
    </w:p>
    <w:p w14:paraId="40FB946E" w14:textId="21678448" w:rsidR="00D12D3D" w:rsidRPr="004666F1" w:rsidRDefault="00D12D3D" w:rsidP="00D12D3D">
      <w:pPr>
        <w:jc w:val="both"/>
        <w:rPr>
          <w:color w:val="000000" w:themeColor="text1"/>
        </w:rPr>
      </w:pPr>
      <w:r w:rsidRPr="004666F1">
        <w:rPr>
          <w:color w:val="000000" w:themeColor="text1"/>
          <w:sz w:val="28"/>
          <w:szCs w:val="28"/>
        </w:rPr>
        <w:lastRenderedPageBreak/>
        <w:t>принято решение об оставлении</w:t>
      </w:r>
      <w:r w:rsidRPr="004666F1">
        <w:rPr>
          <w:color w:val="000000" w:themeColor="text1"/>
        </w:rPr>
        <w:t xml:space="preserve"> ___________</w:t>
      </w:r>
      <w:r w:rsidR="00997790">
        <w:rPr>
          <w:color w:val="000000" w:themeColor="text1"/>
        </w:rPr>
        <w:t>_________________________</w:t>
      </w:r>
      <w:r w:rsidRPr="004666F1">
        <w:rPr>
          <w:color w:val="000000" w:themeColor="text1"/>
        </w:rPr>
        <w:t xml:space="preserve">______* </w:t>
      </w:r>
      <w:r w:rsidRPr="004666F1">
        <w:rPr>
          <w:bCs/>
          <w:color w:val="000000" w:themeColor="text1"/>
          <w:sz w:val="28"/>
          <w:szCs w:val="28"/>
        </w:rPr>
        <w:t xml:space="preserve">от ______________ № ______________ </w:t>
      </w:r>
      <w:r w:rsidRPr="004666F1">
        <w:rPr>
          <w:color w:val="000000" w:themeColor="text1"/>
          <w:sz w:val="28"/>
          <w:szCs w:val="28"/>
        </w:rPr>
        <w:t>без рассмотрения.</w:t>
      </w:r>
    </w:p>
    <w:p w14:paraId="0E7A1349" w14:textId="77777777" w:rsidR="00D12D3D" w:rsidRPr="004666F1" w:rsidRDefault="00D12D3D" w:rsidP="00D12D3D">
      <w:pPr>
        <w:jc w:val="both"/>
        <w:rPr>
          <w:color w:val="000000" w:themeColor="text1"/>
          <w:sz w:val="20"/>
          <w:szCs w:val="20"/>
        </w:rPr>
      </w:pPr>
      <w:r w:rsidRPr="004666F1">
        <w:rPr>
          <w:i/>
          <w:color w:val="000000" w:themeColor="text1"/>
          <w:sz w:val="16"/>
          <w:szCs w:val="16"/>
        </w:rPr>
        <w:t xml:space="preserve">                            </w:t>
      </w:r>
      <w:r w:rsidRPr="004666F1">
        <w:rPr>
          <w:color w:val="000000" w:themeColor="text1"/>
          <w:sz w:val="20"/>
          <w:szCs w:val="20"/>
        </w:rPr>
        <w:t>(дата и номер регистрации)</w:t>
      </w:r>
    </w:p>
    <w:tbl>
      <w:tblPr>
        <w:tblW w:w="9072" w:type="dxa"/>
        <w:tblLayout w:type="fixed"/>
        <w:tblCellMar>
          <w:left w:w="28" w:type="dxa"/>
          <w:right w:w="28" w:type="dxa"/>
        </w:tblCellMar>
        <w:tblLook w:val="0000" w:firstRow="0" w:lastRow="0" w:firstColumn="0" w:lastColumn="0" w:noHBand="0" w:noVBand="0"/>
      </w:tblPr>
      <w:tblGrid>
        <w:gridCol w:w="3119"/>
        <w:gridCol w:w="425"/>
        <w:gridCol w:w="2127"/>
        <w:gridCol w:w="425"/>
        <w:gridCol w:w="2976"/>
      </w:tblGrid>
      <w:tr w:rsidR="00D12D3D" w:rsidRPr="004666F1" w14:paraId="40C2703C" w14:textId="77777777" w:rsidTr="00997790">
        <w:trPr>
          <w:trHeight w:val="754"/>
        </w:trPr>
        <w:tc>
          <w:tcPr>
            <w:tcW w:w="3119" w:type="dxa"/>
            <w:tcBorders>
              <w:top w:val="nil"/>
              <w:left w:val="nil"/>
              <w:bottom w:val="single" w:sz="4" w:space="0" w:color="auto"/>
              <w:right w:val="nil"/>
            </w:tcBorders>
            <w:vAlign w:val="bottom"/>
          </w:tcPr>
          <w:p w14:paraId="7C428A64"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1FC42B58" w14:textId="77777777" w:rsidR="00D12D3D" w:rsidRPr="004666F1" w:rsidRDefault="00D12D3D" w:rsidP="00D12D3D">
            <w:pPr>
              <w:rPr>
                <w:color w:val="000000" w:themeColor="text1"/>
              </w:rPr>
            </w:pPr>
          </w:p>
        </w:tc>
        <w:tc>
          <w:tcPr>
            <w:tcW w:w="2127" w:type="dxa"/>
            <w:tcBorders>
              <w:top w:val="nil"/>
              <w:left w:val="nil"/>
              <w:bottom w:val="single" w:sz="4" w:space="0" w:color="auto"/>
              <w:right w:val="nil"/>
            </w:tcBorders>
            <w:vAlign w:val="bottom"/>
          </w:tcPr>
          <w:p w14:paraId="43BFA31D" w14:textId="77777777" w:rsidR="00D12D3D" w:rsidRPr="004666F1" w:rsidRDefault="00D12D3D" w:rsidP="00D12D3D">
            <w:pPr>
              <w:jc w:val="center"/>
              <w:rPr>
                <w:color w:val="000000" w:themeColor="text1"/>
              </w:rPr>
            </w:pPr>
          </w:p>
        </w:tc>
        <w:tc>
          <w:tcPr>
            <w:tcW w:w="425" w:type="dxa"/>
            <w:tcBorders>
              <w:top w:val="nil"/>
              <w:left w:val="nil"/>
              <w:bottom w:val="nil"/>
              <w:right w:val="nil"/>
            </w:tcBorders>
            <w:vAlign w:val="bottom"/>
          </w:tcPr>
          <w:p w14:paraId="29E168B4" w14:textId="77777777" w:rsidR="00D12D3D" w:rsidRPr="004666F1" w:rsidRDefault="00D12D3D" w:rsidP="00D12D3D">
            <w:pPr>
              <w:rPr>
                <w:color w:val="000000" w:themeColor="text1"/>
              </w:rPr>
            </w:pPr>
          </w:p>
        </w:tc>
        <w:tc>
          <w:tcPr>
            <w:tcW w:w="2976" w:type="dxa"/>
            <w:tcBorders>
              <w:top w:val="nil"/>
              <w:left w:val="nil"/>
              <w:bottom w:val="single" w:sz="4" w:space="0" w:color="auto"/>
              <w:right w:val="nil"/>
            </w:tcBorders>
            <w:vAlign w:val="bottom"/>
          </w:tcPr>
          <w:p w14:paraId="477A7AB6" w14:textId="77777777" w:rsidR="00D12D3D" w:rsidRPr="004666F1" w:rsidRDefault="00D12D3D" w:rsidP="00D12D3D">
            <w:pPr>
              <w:jc w:val="center"/>
              <w:rPr>
                <w:color w:val="000000" w:themeColor="text1"/>
              </w:rPr>
            </w:pPr>
          </w:p>
        </w:tc>
      </w:tr>
      <w:tr w:rsidR="00D12D3D" w:rsidRPr="004666F1" w14:paraId="636B9606" w14:textId="77777777" w:rsidTr="00997790">
        <w:trPr>
          <w:trHeight w:val="274"/>
        </w:trPr>
        <w:tc>
          <w:tcPr>
            <w:tcW w:w="3119" w:type="dxa"/>
            <w:tcBorders>
              <w:top w:val="nil"/>
              <w:left w:val="nil"/>
              <w:bottom w:val="nil"/>
              <w:right w:val="nil"/>
            </w:tcBorders>
          </w:tcPr>
          <w:p w14:paraId="7E5878A6" w14:textId="77777777" w:rsidR="00D12D3D" w:rsidRPr="004666F1" w:rsidRDefault="00D12D3D" w:rsidP="00D12D3D">
            <w:pPr>
              <w:jc w:val="center"/>
              <w:rPr>
                <w:color w:val="000000" w:themeColor="text1"/>
                <w:sz w:val="20"/>
                <w:szCs w:val="20"/>
              </w:rPr>
            </w:pPr>
            <w:r w:rsidRPr="004666F1">
              <w:rPr>
                <w:color w:val="000000" w:themeColor="text1"/>
                <w:sz w:val="20"/>
                <w:szCs w:val="20"/>
              </w:rPr>
              <w:t>(должность)</w:t>
            </w:r>
          </w:p>
        </w:tc>
        <w:tc>
          <w:tcPr>
            <w:tcW w:w="425" w:type="dxa"/>
            <w:tcBorders>
              <w:top w:val="nil"/>
              <w:left w:val="nil"/>
              <w:bottom w:val="nil"/>
              <w:right w:val="nil"/>
            </w:tcBorders>
          </w:tcPr>
          <w:p w14:paraId="231963C1" w14:textId="77777777" w:rsidR="00D12D3D" w:rsidRPr="004666F1" w:rsidRDefault="00D12D3D" w:rsidP="00D12D3D">
            <w:pPr>
              <w:rPr>
                <w:color w:val="000000" w:themeColor="text1"/>
                <w:sz w:val="16"/>
                <w:szCs w:val="16"/>
              </w:rPr>
            </w:pPr>
          </w:p>
        </w:tc>
        <w:tc>
          <w:tcPr>
            <w:tcW w:w="2127" w:type="dxa"/>
            <w:tcBorders>
              <w:top w:val="nil"/>
              <w:left w:val="nil"/>
              <w:bottom w:val="nil"/>
              <w:right w:val="nil"/>
            </w:tcBorders>
          </w:tcPr>
          <w:p w14:paraId="2014A8E0" w14:textId="77777777" w:rsidR="00D12D3D" w:rsidRPr="004666F1" w:rsidRDefault="00D12D3D" w:rsidP="00D12D3D">
            <w:pPr>
              <w:jc w:val="center"/>
              <w:rPr>
                <w:color w:val="000000" w:themeColor="text1"/>
                <w:sz w:val="20"/>
                <w:szCs w:val="20"/>
              </w:rPr>
            </w:pPr>
            <w:r w:rsidRPr="004666F1">
              <w:rPr>
                <w:color w:val="000000" w:themeColor="text1"/>
                <w:sz w:val="20"/>
                <w:szCs w:val="20"/>
              </w:rPr>
              <w:t>(подпись)</w:t>
            </w:r>
          </w:p>
        </w:tc>
        <w:tc>
          <w:tcPr>
            <w:tcW w:w="425" w:type="dxa"/>
            <w:tcBorders>
              <w:top w:val="nil"/>
              <w:left w:val="nil"/>
              <w:bottom w:val="nil"/>
              <w:right w:val="nil"/>
            </w:tcBorders>
          </w:tcPr>
          <w:p w14:paraId="539F50F9" w14:textId="77777777" w:rsidR="00D12D3D" w:rsidRPr="004666F1" w:rsidRDefault="00D12D3D" w:rsidP="00D12D3D">
            <w:pPr>
              <w:rPr>
                <w:color w:val="000000" w:themeColor="text1"/>
                <w:sz w:val="16"/>
                <w:szCs w:val="16"/>
              </w:rPr>
            </w:pPr>
          </w:p>
        </w:tc>
        <w:tc>
          <w:tcPr>
            <w:tcW w:w="2976" w:type="dxa"/>
            <w:tcBorders>
              <w:top w:val="nil"/>
              <w:left w:val="nil"/>
              <w:bottom w:val="nil"/>
              <w:right w:val="nil"/>
            </w:tcBorders>
          </w:tcPr>
          <w:p w14:paraId="21F231C2" w14:textId="1CAFC69F" w:rsidR="00D12D3D" w:rsidRPr="004666F1" w:rsidRDefault="00D12D3D" w:rsidP="00D12D3D">
            <w:pPr>
              <w:jc w:val="center"/>
              <w:rPr>
                <w:color w:val="000000" w:themeColor="text1"/>
                <w:sz w:val="20"/>
                <w:szCs w:val="20"/>
              </w:rPr>
            </w:pPr>
            <w:r w:rsidRPr="004666F1">
              <w:rPr>
                <w:color w:val="000000" w:themeColor="text1"/>
                <w:sz w:val="20"/>
                <w:szCs w:val="20"/>
              </w:rPr>
              <w:t xml:space="preserve">(фамилия, имя, отчество </w:t>
            </w:r>
            <w:r w:rsidR="00997790">
              <w:rPr>
                <w:color w:val="000000" w:themeColor="text1"/>
                <w:sz w:val="20"/>
                <w:szCs w:val="20"/>
              </w:rPr>
              <w:br/>
            </w:r>
            <w:r w:rsidRPr="004666F1">
              <w:rPr>
                <w:color w:val="000000" w:themeColor="text1"/>
                <w:sz w:val="20"/>
                <w:szCs w:val="20"/>
              </w:rPr>
              <w:t>(при наличии)</w:t>
            </w:r>
          </w:p>
        </w:tc>
      </w:tr>
    </w:tbl>
    <w:p w14:paraId="31674703" w14:textId="77777777" w:rsidR="00D12D3D" w:rsidRPr="004666F1" w:rsidRDefault="00D12D3D" w:rsidP="00D12D3D">
      <w:pPr>
        <w:outlineLvl w:val="0"/>
        <w:rPr>
          <w:color w:val="000000" w:themeColor="text1"/>
          <w:sz w:val="28"/>
          <w:szCs w:val="28"/>
        </w:rPr>
      </w:pPr>
      <w:r w:rsidRPr="004666F1">
        <w:rPr>
          <w:color w:val="000000" w:themeColor="text1"/>
          <w:sz w:val="28"/>
          <w:szCs w:val="28"/>
        </w:rPr>
        <w:t>Дата</w:t>
      </w:r>
    </w:p>
    <w:p w14:paraId="40DC7C0C" w14:textId="77777777" w:rsidR="00DC7076" w:rsidRPr="004666F1" w:rsidRDefault="00DC7076" w:rsidP="00D12D3D">
      <w:pPr>
        <w:pStyle w:val="afa"/>
        <w:jc w:val="both"/>
        <w:rPr>
          <w:color w:val="000000" w:themeColor="text1"/>
          <w:sz w:val="28"/>
          <w:szCs w:val="28"/>
        </w:rPr>
      </w:pPr>
    </w:p>
    <w:p w14:paraId="51FF5F5E" w14:textId="77777777" w:rsidR="00DC7076" w:rsidRPr="004666F1" w:rsidRDefault="00DC7076" w:rsidP="00D12D3D">
      <w:pPr>
        <w:pStyle w:val="afa"/>
        <w:jc w:val="both"/>
        <w:rPr>
          <w:color w:val="000000" w:themeColor="text1"/>
          <w:sz w:val="28"/>
          <w:szCs w:val="28"/>
        </w:rPr>
      </w:pPr>
    </w:p>
    <w:p w14:paraId="3E650DBB" w14:textId="77777777" w:rsidR="00DC7076" w:rsidRPr="004666F1" w:rsidRDefault="00DC7076" w:rsidP="00D12D3D">
      <w:pPr>
        <w:pStyle w:val="afa"/>
        <w:jc w:val="both"/>
        <w:rPr>
          <w:color w:val="000000" w:themeColor="text1"/>
          <w:sz w:val="28"/>
          <w:szCs w:val="28"/>
        </w:rPr>
      </w:pPr>
    </w:p>
    <w:p w14:paraId="53A665C4" w14:textId="77777777" w:rsidR="00DC7076" w:rsidRPr="004666F1" w:rsidRDefault="00DC7076" w:rsidP="00D12D3D">
      <w:pPr>
        <w:pStyle w:val="afa"/>
        <w:jc w:val="both"/>
        <w:rPr>
          <w:color w:val="000000" w:themeColor="text1"/>
          <w:sz w:val="28"/>
          <w:szCs w:val="28"/>
        </w:rPr>
      </w:pPr>
    </w:p>
    <w:p w14:paraId="2175BE20" w14:textId="77777777" w:rsidR="00DC7076" w:rsidRPr="004666F1" w:rsidRDefault="00DC7076" w:rsidP="00D12D3D">
      <w:pPr>
        <w:pStyle w:val="afa"/>
        <w:jc w:val="both"/>
        <w:rPr>
          <w:color w:val="000000" w:themeColor="text1"/>
          <w:sz w:val="28"/>
          <w:szCs w:val="28"/>
        </w:rPr>
      </w:pPr>
    </w:p>
    <w:p w14:paraId="7E9C2100" w14:textId="77777777" w:rsidR="00DC7076" w:rsidRPr="004666F1" w:rsidRDefault="00DC7076" w:rsidP="00D12D3D">
      <w:pPr>
        <w:pStyle w:val="afa"/>
        <w:jc w:val="both"/>
        <w:rPr>
          <w:color w:val="000000" w:themeColor="text1"/>
          <w:sz w:val="28"/>
          <w:szCs w:val="28"/>
        </w:rPr>
      </w:pPr>
    </w:p>
    <w:p w14:paraId="29366043" w14:textId="77777777" w:rsidR="00DC7076" w:rsidRPr="004666F1" w:rsidRDefault="00DC7076" w:rsidP="00D12D3D">
      <w:pPr>
        <w:pStyle w:val="afa"/>
        <w:jc w:val="both"/>
        <w:rPr>
          <w:color w:val="000000" w:themeColor="text1"/>
          <w:sz w:val="28"/>
          <w:szCs w:val="28"/>
        </w:rPr>
      </w:pPr>
    </w:p>
    <w:p w14:paraId="7669A5ED" w14:textId="77777777" w:rsidR="00DC7076" w:rsidRPr="004666F1" w:rsidRDefault="00DC7076" w:rsidP="00D12D3D">
      <w:pPr>
        <w:pStyle w:val="afa"/>
        <w:jc w:val="both"/>
        <w:rPr>
          <w:color w:val="000000" w:themeColor="text1"/>
          <w:sz w:val="28"/>
          <w:szCs w:val="28"/>
        </w:rPr>
      </w:pPr>
    </w:p>
    <w:p w14:paraId="4153454F" w14:textId="77777777" w:rsidR="00DC7076" w:rsidRPr="004666F1" w:rsidRDefault="00DC7076" w:rsidP="00D12D3D">
      <w:pPr>
        <w:pStyle w:val="afa"/>
        <w:jc w:val="both"/>
        <w:rPr>
          <w:color w:val="000000" w:themeColor="text1"/>
          <w:sz w:val="28"/>
          <w:szCs w:val="28"/>
        </w:rPr>
      </w:pPr>
    </w:p>
    <w:p w14:paraId="5D9CB084" w14:textId="77777777" w:rsidR="00DC7076" w:rsidRPr="004666F1" w:rsidRDefault="00DC7076" w:rsidP="00D12D3D">
      <w:pPr>
        <w:pStyle w:val="afa"/>
        <w:jc w:val="both"/>
        <w:rPr>
          <w:color w:val="000000" w:themeColor="text1"/>
          <w:sz w:val="28"/>
          <w:szCs w:val="28"/>
        </w:rPr>
      </w:pPr>
    </w:p>
    <w:p w14:paraId="5062968F" w14:textId="77777777" w:rsidR="00DC7076" w:rsidRPr="004666F1" w:rsidRDefault="00DC7076" w:rsidP="00D12D3D">
      <w:pPr>
        <w:pStyle w:val="afa"/>
        <w:jc w:val="both"/>
        <w:rPr>
          <w:color w:val="000000" w:themeColor="text1"/>
          <w:sz w:val="28"/>
          <w:szCs w:val="28"/>
        </w:rPr>
      </w:pPr>
    </w:p>
    <w:p w14:paraId="5CCD4DDF" w14:textId="77777777" w:rsidR="00DC7076" w:rsidRPr="004666F1" w:rsidRDefault="00DC7076" w:rsidP="00D12D3D">
      <w:pPr>
        <w:pStyle w:val="afa"/>
        <w:jc w:val="both"/>
        <w:rPr>
          <w:color w:val="000000" w:themeColor="text1"/>
          <w:sz w:val="28"/>
          <w:szCs w:val="28"/>
        </w:rPr>
      </w:pPr>
    </w:p>
    <w:p w14:paraId="3FDBAF4B" w14:textId="77777777" w:rsidR="00DC7076" w:rsidRPr="004666F1" w:rsidRDefault="00DC7076" w:rsidP="00D12D3D">
      <w:pPr>
        <w:pStyle w:val="afa"/>
        <w:jc w:val="both"/>
        <w:rPr>
          <w:color w:val="000000" w:themeColor="text1"/>
          <w:sz w:val="28"/>
          <w:szCs w:val="28"/>
        </w:rPr>
      </w:pPr>
    </w:p>
    <w:p w14:paraId="68EFF66C" w14:textId="77777777" w:rsidR="00DC7076" w:rsidRPr="004666F1" w:rsidRDefault="00DC7076" w:rsidP="00D12D3D">
      <w:pPr>
        <w:pStyle w:val="afa"/>
        <w:jc w:val="both"/>
        <w:rPr>
          <w:color w:val="000000" w:themeColor="text1"/>
          <w:sz w:val="28"/>
          <w:szCs w:val="28"/>
        </w:rPr>
      </w:pPr>
    </w:p>
    <w:p w14:paraId="601C9A57" w14:textId="77777777" w:rsidR="00DC7076" w:rsidRPr="004666F1" w:rsidRDefault="00DC7076" w:rsidP="00D12D3D">
      <w:pPr>
        <w:pStyle w:val="afa"/>
        <w:jc w:val="both"/>
        <w:rPr>
          <w:color w:val="000000" w:themeColor="text1"/>
          <w:sz w:val="28"/>
          <w:szCs w:val="28"/>
        </w:rPr>
      </w:pPr>
    </w:p>
    <w:p w14:paraId="49E793D7" w14:textId="77777777" w:rsidR="00DC7076" w:rsidRPr="004666F1" w:rsidRDefault="00DC7076" w:rsidP="00D12D3D">
      <w:pPr>
        <w:pStyle w:val="afa"/>
        <w:jc w:val="both"/>
        <w:rPr>
          <w:color w:val="000000" w:themeColor="text1"/>
          <w:sz w:val="28"/>
          <w:szCs w:val="28"/>
        </w:rPr>
      </w:pPr>
    </w:p>
    <w:p w14:paraId="541408BE" w14:textId="77777777" w:rsidR="00DC7076" w:rsidRPr="004666F1" w:rsidRDefault="00DC7076" w:rsidP="00D12D3D">
      <w:pPr>
        <w:pStyle w:val="afa"/>
        <w:jc w:val="both"/>
        <w:rPr>
          <w:color w:val="000000" w:themeColor="text1"/>
          <w:sz w:val="28"/>
          <w:szCs w:val="28"/>
        </w:rPr>
      </w:pPr>
    </w:p>
    <w:p w14:paraId="6423DDBE" w14:textId="77777777" w:rsidR="00DC7076" w:rsidRPr="004666F1" w:rsidRDefault="00DC7076" w:rsidP="00D12D3D">
      <w:pPr>
        <w:pStyle w:val="afa"/>
        <w:jc w:val="both"/>
        <w:rPr>
          <w:color w:val="000000" w:themeColor="text1"/>
          <w:sz w:val="28"/>
          <w:szCs w:val="28"/>
        </w:rPr>
      </w:pPr>
    </w:p>
    <w:p w14:paraId="1DE9C2B2" w14:textId="77777777" w:rsidR="00DC7076" w:rsidRPr="004666F1" w:rsidRDefault="00DC7076" w:rsidP="00D12D3D">
      <w:pPr>
        <w:pStyle w:val="afa"/>
        <w:jc w:val="both"/>
        <w:rPr>
          <w:color w:val="000000" w:themeColor="text1"/>
          <w:sz w:val="28"/>
          <w:szCs w:val="28"/>
        </w:rPr>
      </w:pPr>
    </w:p>
    <w:p w14:paraId="1EFBED68" w14:textId="77777777" w:rsidR="00DC7076" w:rsidRPr="004666F1" w:rsidRDefault="00DC7076" w:rsidP="00D12D3D">
      <w:pPr>
        <w:pStyle w:val="afa"/>
        <w:jc w:val="both"/>
        <w:rPr>
          <w:color w:val="000000" w:themeColor="text1"/>
          <w:sz w:val="28"/>
          <w:szCs w:val="28"/>
        </w:rPr>
      </w:pPr>
    </w:p>
    <w:p w14:paraId="50E45701" w14:textId="77777777" w:rsidR="00DC7076" w:rsidRPr="004666F1" w:rsidRDefault="00DC7076" w:rsidP="00D12D3D">
      <w:pPr>
        <w:pStyle w:val="afa"/>
        <w:jc w:val="both"/>
        <w:rPr>
          <w:color w:val="000000" w:themeColor="text1"/>
          <w:sz w:val="28"/>
          <w:szCs w:val="28"/>
        </w:rPr>
      </w:pPr>
    </w:p>
    <w:p w14:paraId="5CF4EFB3" w14:textId="77777777" w:rsidR="00DC7076" w:rsidRPr="004666F1" w:rsidRDefault="00DC7076" w:rsidP="00D12D3D">
      <w:pPr>
        <w:pStyle w:val="afa"/>
        <w:jc w:val="both"/>
        <w:rPr>
          <w:color w:val="000000" w:themeColor="text1"/>
          <w:sz w:val="28"/>
          <w:szCs w:val="28"/>
        </w:rPr>
      </w:pPr>
    </w:p>
    <w:p w14:paraId="0054DD22" w14:textId="77777777" w:rsidR="00DC7076" w:rsidRPr="004666F1" w:rsidRDefault="00DC7076" w:rsidP="00D12D3D">
      <w:pPr>
        <w:pStyle w:val="afa"/>
        <w:jc w:val="both"/>
        <w:rPr>
          <w:color w:val="000000" w:themeColor="text1"/>
          <w:sz w:val="28"/>
          <w:szCs w:val="28"/>
        </w:rPr>
      </w:pPr>
    </w:p>
    <w:p w14:paraId="5F177724" w14:textId="77777777" w:rsidR="00DC7076" w:rsidRPr="004666F1" w:rsidRDefault="00DC7076" w:rsidP="00D12D3D">
      <w:pPr>
        <w:pStyle w:val="afa"/>
        <w:jc w:val="both"/>
        <w:rPr>
          <w:color w:val="000000" w:themeColor="text1"/>
          <w:sz w:val="28"/>
          <w:szCs w:val="28"/>
        </w:rPr>
      </w:pPr>
    </w:p>
    <w:p w14:paraId="6B463E4D" w14:textId="77777777" w:rsidR="00DC7076" w:rsidRPr="004666F1" w:rsidRDefault="00DC7076" w:rsidP="00D12D3D">
      <w:pPr>
        <w:pStyle w:val="afa"/>
        <w:jc w:val="both"/>
        <w:rPr>
          <w:color w:val="000000" w:themeColor="text1"/>
          <w:sz w:val="28"/>
          <w:szCs w:val="28"/>
        </w:rPr>
      </w:pPr>
    </w:p>
    <w:p w14:paraId="6AD194DB" w14:textId="77777777" w:rsidR="00DC7076" w:rsidRPr="004666F1" w:rsidRDefault="00DC7076" w:rsidP="00D12D3D">
      <w:pPr>
        <w:pStyle w:val="afa"/>
        <w:jc w:val="both"/>
        <w:rPr>
          <w:color w:val="000000" w:themeColor="text1"/>
          <w:sz w:val="28"/>
          <w:szCs w:val="28"/>
        </w:rPr>
      </w:pPr>
    </w:p>
    <w:p w14:paraId="4CA3572E" w14:textId="77777777" w:rsidR="00DC7076" w:rsidRPr="004666F1" w:rsidRDefault="00DC7076" w:rsidP="00D12D3D">
      <w:pPr>
        <w:pStyle w:val="afa"/>
        <w:jc w:val="both"/>
        <w:rPr>
          <w:color w:val="000000" w:themeColor="text1"/>
          <w:sz w:val="28"/>
          <w:szCs w:val="28"/>
        </w:rPr>
      </w:pPr>
    </w:p>
    <w:p w14:paraId="0C60E35F" w14:textId="77777777" w:rsidR="00DC7076" w:rsidRDefault="00DC7076" w:rsidP="00D12D3D">
      <w:pPr>
        <w:pStyle w:val="afa"/>
        <w:jc w:val="both"/>
        <w:rPr>
          <w:color w:val="000000" w:themeColor="text1"/>
          <w:sz w:val="28"/>
          <w:szCs w:val="28"/>
        </w:rPr>
      </w:pPr>
    </w:p>
    <w:p w14:paraId="5F47315C" w14:textId="77777777" w:rsidR="00997790" w:rsidRDefault="00997790" w:rsidP="00D12D3D">
      <w:pPr>
        <w:pStyle w:val="afa"/>
        <w:jc w:val="both"/>
        <w:rPr>
          <w:color w:val="000000" w:themeColor="text1"/>
          <w:sz w:val="28"/>
          <w:szCs w:val="28"/>
        </w:rPr>
      </w:pPr>
    </w:p>
    <w:p w14:paraId="580AE95A" w14:textId="77777777" w:rsidR="00997790" w:rsidRPr="004666F1" w:rsidRDefault="00997790" w:rsidP="00D12D3D">
      <w:pPr>
        <w:pStyle w:val="afa"/>
        <w:jc w:val="both"/>
        <w:rPr>
          <w:color w:val="000000" w:themeColor="text1"/>
          <w:sz w:val="28"/>
          <w:szCs w:val="28"/>
        </w:rPr>
      </w:pPr>
    </w:p>
    <w:p w14:paraId="621C07F8" w14:textId="7D0C6337" w:rsidR="00D12D3D" w:rsidRPr="00997790" w:rsidRDefault="00D12D3D" w:rsidP="00997790">
      <w:pPr>
        <w:pStyle w:val="afa"/>
        <w:ind w:firstLine="708"/>
        <w:jc w:val="both"/>
        <w:rPr>
          <w:color w:val="000000" w:themeColor="text1"/>
          <w:szCs w:val="28"/>
        </w:rPr>
      </w:pPr>
      <w:r w:rsidRPr="00997790">
        <w:rPr>
          <w:color w:val="000000" w:themeColor="text1"/>
          <w:szCs w:val="28"/>
        </w:rPr>
        <w:t xml:space="preserve">*Указывается один из вариантов: заявление о выдаче разрешения </w:t>
      </w:r>
      <w:r w:rsidR="00997790">
        <w:rPr>
          <w:color w:val="000000" w:themeColor="text1"/>
          <w:szCs w:val="28"/>
        </w:rPr>
        <w:br/>
      </w:r>
      <w:r w:rsidRPr="00997790">
        <w:rPr>
          <w:color w:val="000000" w:themeColor="text1"/>
          <w:szCs w:val="28"/>
        </w:rPr>
        <w:t xml:space="preserve">на строительство, заявление о внесении изменений в разрешение на строительство, заявление о внесении изменений в разрешение на строительство в связи </w:t>
      </w:r>
      <w:r w:rsidR="00997790">
        <w:rPr>
          <w:color w:val="000000" w:themeColor="text1"/>
          <w:szCs w:val="28"/>
        </w:rPr>
        <w:br/>
      </w:r>
      <w:r w:rsidRPr="00997790">
        <w:rPr>
          <w:color w:val="000000" w:themeColor="text1"/>
          <w:szCs w:val="28"/>
        </w:rPr>
        <w:t xml:space="preserve">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4AA0D8CB" w14:textId="77777777" w:rsidR="00265353" w:rsidRPr="004666F1" w:rsidRDefault="00D12D3D" w:rsidP="00D12D3D">
      <w:pPr>
        <w:rPr>
          <w:color w:val="000000" w:themeColor="text1"/>
          <w:sz w:val="28"/>
          <w:szCs w:val="28"/>
        </w:rPr>
        <w:sectPr w:rsidR="00265353" w:rsidRPr="004666F1" w:rsidSect="00210550">
          <w:footnotePr>
            <w:numRestart w:val="eachSect"/>
          </w:footnotePr>
          <w:pgSz w:w="11906" w:h="16838" w:code="9"/>
          <w:pgMar w:top="1418" w:right="1276" w:bottom="1134" w:left="1559" w:header="709" w:footer="709" w:gutter="0"/>
          <w:cols w:space="708"/>
          <w:titlePg/>
          <w:docGrid w:linePitch="360"/>
        </w:sectPr>
      </w:pPr>
      <w:r w:rsidRPr="004666F1">
        <w:rPr>
          <w:color w:val="000000" w:themeColor="text1"/>
          <w:sz w:val="28"/>
          <w:szCs w:val="28"/>
        </w:rPr>
        <w:br w:type="page"/>
      </w:r>
    </w:p>
    <w:p w14:paraId="479F3945" w14:textId="37B24FEB" w:rsidR="00D12D3D" w:rsidRDefault="00997790" w:rsidP="00997790">
      <w:pPr>
        <w:widowControl w:val="0"/>
        <w:tabs>
          <w:tab w:val="left" w:pos="567"/>
        </w:tabs>
        <w:ind w:firstLine="426"/>
        <w:jc w:val="right"/>
        <w:rPr>
          <w:bCs/>
          <w:color w:val="000000" w:themeColor="text1"/>
          <w:sz w:val="28"/>
          <w:szCs w:val="28"/>
        </w:rPr>
      </w:pPr>
      <w:r w:rsidRPr="004666F1">
        <w:rPr>
          <w:rFonts w:eastAsia="Calibri"/>
          <w:color w:val="000000" w:themeColor="text1"/>
          <w:sz w:val="28"/>
          <w:szCs w:val="28"/>
          <w:lang w:eastAsia="en-US"/>
        </w:rPr>
        <w:lastRenderedPageBreak/>
        <w:t>Приложение</w:t>
      </w:r>
      <w:r>
        <w:rPr>
          <w:rFonts w:eastAsia="Calibri"/>
          <w:color w:val="000000" w:themeColor="text1"/>
          <w:sz w:val="28"/>
          <w:szCs w:val="28"/>
          <w:lang w:eastAsia="en-US"/>
        </w:rPr>
        <w:t xml:space="preserve"> 14</w:t>
      </w:r>
      <w:r>
        <w:rPr>
          <w:rFonts w:eastAsia="Calibri"/>
          <w:color w:val="000000" w:themeColor="text1"/>
          <w:sz w:val="28"/>
          <w:szCs w:val="28"/>
          <w:lang w:eastAsia="en-US"/>
        </w:rPr>
        <w:br/>
        <w:t xml:space="preserve">к Административному </w:t>
      </w:r>
      <w:r w:rsidRPr="004666F1">
        <w:rPr>
          <w:rFonts w:eastAsia="Calibri"/>
          <w:color w:val="000000" w:themeColor="text1"/>
          <w:sz w:val="28"/>
          <w:szCs w:val="28"/>
          <w:lang w:eastAsia="en-US"/>
        </w:rPr>
        <w:t xml:space="preserve">регламенту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предоставления муниципальной услуги </w:t>
      </w:r>
      <w:r>
        <w:rPr>
          <w:rFonts w:eastAsia="Calibri"/>
          <w:color w:val="000000" w:themeColor="text1"/>
          <w:sz w:val="28"/>
          <w:szCs w:val="28"/>
          <w:lang w:eastAsia="en-US"/>
        </w:rPr>
        <w:br/>
      </w:r>
      <w:r w:rsidRPr="004666F1">
        <w:rPr>
          <w:rFonts w:eastAsia="Calibri"/>
          <w:color w:val="000000" w:themeColor="text1"/>
          <w:sz w:val="28"/>
          <w:szCs w:val="28"/>
          <w:lang w:eastAsia="en-US"/>
        </w:rPr>
        <w:t xml:space="preserve">по </w:t>
      </w:r>
      <w:r w:rsidRPr="004666F1">
        <w:rPr>
          <w:bCs/>
          <w:color w:val="000000" w:themeColor="text1"/>
          <w:sz w:val="28"/>
          <w:szCs w:val="28"/>
        </w:rPr>
        <w:t xml:space="preserve">выдаче разрешения на строительство </w:t>
      </w:r>
      <w:r>
        <w:rPr>
          <w:bCs/>
          <w:color w:val="000000" w:themeColor="text1"/>
          <w:sz w:val="28"/>
          <w:szCs w:val="28"/>
        </w:rPr>
        <w:br/>
      </w:r>
      <w:r w:rsidRPr="004666F1">
        <w:rPr>
          <w:bCs/>
          <w:color w:val="000000" w:themeColor="text1"/>
          <w:sz w:val="28"/>
          <w:szCs w:val="28"/>
        </w:rPr>
        <w:t xml:space="preserve">(за исключением случаев, предусмотренных </w:t>
      </w:r>
      <w:r>
        <w:rPr>
          <w:bCs/>
          <w:color w:val="000000" w:themeColor="text1"/>
          <w:sz w:val="28"/>
          <w:szCs w:val="28"/>
        </w:rPr>
        <w:br/>
      </w:r>
      <w:r w:rsidRPr="004666F1">
        <w:rPr>
          <w:bCs/>
          <w:color w:val="000000" w:themeColor="text1"/>
          <w:sz w:val="28"/>
          <w:szCs w:val="28"/>
        </w:rPr>
        <w:t xml:space="preserve">Градостроительным кодексом Российской Федерации, </w:t>
      </w:r>
      <w:r>
        <w:rPr>
          <w:bCs/>
          <w:color w:val="000000" w:themeColor="text1"/>
          <w:sz w:val="28"/>
          <w:szCs w:val="28"/>
        </w:rPr>
        <w:br/>
      </w:r>
      <w:r w:rsidRPr="004666F1">
        <w:rPr>
          <w:bCs/>
          <w:color w:val="000000" w:themeColor="text1"/>
          <w:sz w:val="28"/>
          <w:szCs w:val="28"/>
        </w:rPr>
        <w:t xml:space="preserve">иными федеральными законами) </w:t>
      </w:r>
      <w:r>
        <w:rPr>
          <w:bCs/>
          <w:color w:val="000000" w:themeColor="text1"/>
          <w:sz w:val="28"/>
          <w:szCs w:val="28"/>
        </w:rPr>
        <w:br/>
      </w:r>
      <w:r w:rsidRPr="004666F1">
        <w:rPr>
          <w:bCs/>
          <w:color w:val="000000" w:themeColor="text1"/>
          <w:sz w:val="28"/>
          <w:szCs w:val="28"/>
        </w:rPr>
        <w:t xml:space="preserve">при осуществлении строительства, реконструкции </w:t>
      </w:r>
      <w:r>
        <w:rPr>
          <w:bCs/>
          <w:color w:val="000000" w:themeColor="text1"/>
          <w:sz w:val="28"/>
          <w:szCs w:val="28"/>
        </w:rPr>
        <w:br/>
        <w:t xml:space="preserve">объекта капитального </w:t>
      </w:r>
      <w:r w:rsidRPr="004666F1">
        <w:rPr>
          <w:bCs/>
          <w:color w:val="000000" w:themeColor="text1"/>
          <w:sz w:val="28"/>
          <w:szCs w:val="28"/>
        </w:rPr>
        <w:t xml:space="preserve">строительства, расположенного </w:t>
      </w:r>
      <w:r>
        <w:rPr>
          <w:bCs/>
          <w:color w:val="000000" w:themeColor="text1"/>
          <w:sz w:val="28"/>
          <w:szCs w:val="28"/>
        </w:rPr>
        <w:br/>
      </w:r>
      <w:r w:rsidRPr="004666F1">
        <w:rPr>
          <w:bCs/>
          <w:color w:val="000000" w:themeColor="text1"/>
          <w:sz w:val="28"/>
          <w:szCs w:val="28"/>
        </w:rPr>
        <w:t>на территории Ханты-Мансийского района</w:t>
      </w:r>
    </w:p>
    <w:p w14:paraId="463CB6CE" w14:textId="77777777" w:rsidR="00997790" w:rsidRPr="004666F1" w:rsidRDefault="00997790" w:rsidP="00D12D3D">
      <w:pPr>
        <w:widowControl w:val="0"/>
        <w:tabs>
          <w:tab w:val="left" w:pos="567"/>
        </w:tabs>
        <w:ind w:firstLine="426"/>
        <w:jc w:val="center"/>
        <w:rPr>
          <w:b/>
          <w:color w:val="000000" w:themeColor="text1"/>
        </w:rPr>
      </w:pPr>
    </w:p>
    <w:p w14:paraId="4264DD97" w14:textId="162C13A2" w:rsidR="00D12D3D" w:rsidRPr="00043CDB" w:rsidRDefault="00D12D3D" w:rsidP="00D12D3D">
      <w:pPr>
        <w:widowControl w:val="0"/>
        <w:tabs>
          <w:tab w:val="left" w:pos="567"/>
        </w:tabs>
        <w:ind w:firstLine="426"/>
        <w:jc w:val="center"/>
        <w:rPr>
          <w:color w:val="000000" w:themeColor="text1"/>
          <w:sz w:val="28"/>
        </w:rPr>
      </w:pPr>
      <w:r w:rsidRPr="00043CDB">
        <w:rPr>
          <w:color w:val="000000" w:themeColor="text1"/>
          <w:sz w:val="28"/>
        </w:rPr>
        <w:t>Состав, последовательность и сроки выполнения административных процедур (действий) при предоставлении муниципальной услуги</w:t>
      </w:r>
    </w:p>
    <w:p w14:paraId="33F9DF9B" w14:textId="77777777" w:rsidR="00F657BC" w:rsidRPr="004666F1" w:rsidRDefault="00F657BC" w:rsidP="00D12D3D">
      <w:pPr>
        <w:widowControl w:val="0"/>
        <w:tabs>
          <w:tab w:val="left" w:pos="567"/>
        </w:tabs>
        <w:ind w:firstLine="426"/>
        <w:jc w:val="center"/>
        <w:rPr>
          <w:b/>
          <w:color w:val="000000" w:themeColor="text1"/>
        </w:rPr>
      </w:pP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80" w:firstRow="0" w:lastRow="0" w:firstColumn="1" w:lastColumn="0" w:noHBand="0" w:noVBand="1"/>
      </w:tblPr>
      <w:tblGrid>
        <w:gridCol w:w="1342"/>
        <w:gridCol w:w="2028"/>
        <w:gridCol w:w="1058"/>
        <w:gridCol w:w="1043"/>
        <w:gridCol w:w="6"/>
        <w:gridCol w:w="11"/>
        <w:gridCol w:w="1246"/>
        <w:gridCol w:w="1209"/>
        <w:gridCol w:w="1455"/>
      </w:tblGrid>
      <w:tr w:rsidR="00D12D3D" w:rsidRPr="004666F1" w14:paraId="3521E1AA" w14:textId="77777777" w:rsidTr="00043CDB">
        <w:trPr>
          <w:trHeight w:val="2041"/>
          <w:tblHeader/>
        </w:trPr>
        <w:tc>
          <w:tcPr>
            <w:tcW w:w="714" w:type="pct"/>
            <w:shd w:val="clear" w:color="auto" w:fill="auto"/>
          </w:tcPr>
          <w:p w14:paraId="3295B54F" w14:textId="6E9C8371" w:rsidR="00D12D3D" w:rsidRPr="004666F1" w:rsidRDefault="00D12D3D" w:rsidP="00043CDB">
            <w:pPr>
              <w:jc w:val="center"/>
              <w:rPr>
                <w:rFonts w:eastAsia="Calibri"/>
                <w:color w:val="000000" w:themeColor="text1"/>
              </w:rPr>
            </w:pPr>
            <w:r w:rsidRPr="004666F1">
              <w:rPr>
                <w:rFonts w:eastAsia="Calibri"/>
                <w:color w:val="000000" w:themeColor="text1"/>
              </w:rPr>
              <w:t>Основание для начала админи</w:t>
            </w:r>
            <w:r w:rsidR="00275D3E">
              <w:rPr>
                <w:rFonts w:eastAsia="Calibri"/>
                <w:color w:val="000000" w:themeColor="text1"/>
              </w:rPr>
              <w:t>-</w:t>
            </w:r>
            <w:r w:rsidRPr="004666F1">
              <w:rPr>
                <w:rFonts w:eastAsia="Calibri"/>
                <w:color w:val="000000" w:themeColor="text1"/>
              </w:rPr>
              <w:t>стративной процедуры</w:t>
            </w:r>
          </w:p>
        </w:tc>
        <w:tc>
          <w:tcPr>
            <w:tcW w:w="1079" w:type="pct"/>
            <w:shd w:val="clear" w:color="auto" w:fill="auto"/>
          </w:tcPr>
          <w:p w14:paraId="34596E2B" w14:textId="77777777" w:rsidR="00D12D3D" w:rsidRPr="004666F1" w:rsidRDefault="00D12D3D" w:rsidP="00043CDB">
            <w:pPr>
              <w:jc w:val="center"/>
              <w:rPr>
                <w:rFonts w:eastAsia="Calibri"/>
                <w:color w:val="000000" w:themeColor="text1"/>
              </w:rPr>
            </w:pPr>
            <w:r w:rsidRPr="004666F1">
              <w:rPr>
                <w:rFonts w:eastAsia="Calibri"/>
                <w:color w:val="000000" w:themeColor="text1"/>
              </w:rPr>
              <w:t>Содержание административных действий</w:t>
            </w:r>
          </w:p>
        </w:tc>
        <w:tc>
          <w:tcPr>
            <w:tcW w:w="563" w:type="pct"/>
            <w:shd w:val="clear" w:color="auto" w:fill="auto"/>
          </w:tcPr>
          <w:p w14:paraId="65E4329F" w14:textId="16EB9969" w:rsidR="00D12D3D" w:rsidRPr="004666F1" w:rsidRDefault="00D12D3D" w:rsidP="00043CDB">
            <w:pPr>
              <w:jc w:val="center"/>
              <w:rPr>
                <w:rFonts w:eastAsia="Calibri"/>
                <w:color w:val="000000" w:themeColor="text1"/>
              </w:rPr>
            </w:pPr>
            <w:r w:rsidRPr="004666F1">
              <w:rPr>
                <w:rFonts w:eastAsia="Calibri"/>
                <w:color w:val="000000" w:themeColor="text1"/>
              </w:rPr>
              <w:t>Срок выпол</w:t>
            </w:r>
            <w:r w:rsidR="00275D3E">
              <w:rPr>
                <w:rFonts w:eastAsia="Calibri"/>
                <w:color w:val="000000" w:themeColor="text1"/>
              </w:rPr>
              <w:t>-</w:t>
            </w:r>
            <w:r w:rsidRPr="004666F1">
              <w:rPr>
                <w:rFonts w:eastAsia="Calibri"/>
                <w:color w:val="000000" w:themeColor="text1"/>
              </w:rPr>
              <w:t>нения админи</w:t>
            </w:r>
            <w:r w:rsidR="00275D3E">
              <w:rPr>
                <w:rFonts w:eastAsia="Calibri"/>
                <w:color w:val="000000" w:themeColor="text1"/>
              </w:rPr>
              <w:t>-</w:t>
            </w:r>
            <w:r w:rsidRPr="004666F1">
              <w:rPr>
                <w:rFonts w:eastAsia="Calibri"/>
                <w:color w:val="000000" w:themeColor="text1"/>
              </w:rPr>
              <w:t>стратив</w:t>
            </w:r>
            <w:r w:rsidR="00275D3E">
              <w:rPr>
                <w:rFonts w:eastAsia="Calibri"/>
                <w:color w:val="000000" w:themeColor="text1"/>
              </w:rPr>
              <w:t>-</w:t>
            </w:r>
            <w:r w:rsidRPr="004666F1">
              <w:rPr>
                <w:rFonts w:eastAsia="Calibri"/>
                <w:color w:val="000000" w:themeColor="text1"/>
              </w:rPr>
              <w:t>ных действий</w:t>
            </w:r>
          </w:p>
        </w:tc>
        <w:tc>
          <w:tcPr>
            <w:tcW w:w="564" w:type="pct"/>
            <w:gridSpan w:val="3"/>
            <w:shd w:val="clear" w:color="auto" w:fill="auto"/>
          </w:tcPr>
          <w:p w14:paraId="7E76F724" w14:textId="2DC45430" w:rsidR="00D12D3D" w:rsidRPr="004666F1" w:rsidRDefault="00D12D3D" w:rsidP="00043CDB">
            <w:pPr>
              <w:jc w:val="center"/>
              <w:rPr>
                <w:rFonts w:eastAsia="Calibri"/>
                <w:color w:val="000000" w:themeColor="text1"/>
              </w:rPr>
            </w:pPr>
            <w:r w:rsidRPr="004666F1">
              <w:rPr>
                <w:rFonts w:eastAsia="Calibri"/>
                <w:color w:val="000000" w:themeColor="text1"/>
              </w:rPr>
              <w:t>Долж</w:t>
            </w:r>
            <w:r w:rsidR="00275D3E">
              <w:rPr>
                <w:rFonts w:eastAsia="Calibri"/>
                <w:color w:val="000000" w:themeColor="text1"/>
              </w:rPr>
              <w:t>-</w:t>
            </w:r>
            <w:r w:rsidRPr="004666F1">
              <w:rPr>
                <w:rFonts w:eastAsia="Calibri"/>
                <w:color w:val="000000" w:themeColor="text1"/>
              </w:rPr>
              <w:t>ностное лицо, ответ</w:t>
            </w:r>
            <w:r w:rsidR="00275D3E">
              <w:rPr>
                <w:rFonts w:eastAsia="Calibri"/>
                <w:color w:val="000000" w:themeColor="text1"/>
              </w:rPr>
              <w:t>-</w:t>
            </w:r>
            <w:r w:rsidRPr="004666F1">
              <w:rPr>
                <w:rFonts w:eastAsia="Calibri"/>
                <w:color w:val="000000" w:themeColor="text1"/>
              </w:rPr>
              <w:t>ственное за выпол</w:t>
            </w:r>
            <w:r w:rsidR="00275D3E">
              <w:rPr>
                <w:rFonts w:eastAsia="Calibri"/>
                <w:color w:val="000000" w:themeColor="text1"/>
              </w:rPr>
              <w:t>-</w:t>
            </w:r>
            <w:r w:rsidRPr="004666F1">
              <w:rPr>
                <w:rFonts w:eastAsia="Calibri"/>
                <w:color w:val="000000" w:themeColor="text1"/>
              </w:rPr>
              <w:t>нение админи</w:t>
            </w:r>
            <w:r w:rsidR="00275D3E">
              <w:rPr>
                <w:rFonts w:eastAsia="Calibri"/>
                <w:color w:val="000000" w:themeColor="text1"/>
              </w:rPr>
              <w:t>-</w:t>
            </w:r>
            <w:r w:rsidRPr="004666F1">
              <w:rPr>
                <w:rFonts w:eastAsia="Calibri"/>
                <w:color w:val="000000" w:themeColor="text1"/>
              </w:rPr>
              <w:t>стратив</w:t>
            </w:r>
            <w:r w:rsidR="00275D3E">
              <w:rPr>
                <w:rFonts w:eastAsia="Calibri"/>
                <w:color w:val="000000" w:themeColor="text1"/>
              </w:rPr>
              <w:t>-</w:t>
            </w:r>
            <w:r w:rsidRPr="004666F1">
              <w:rPr>
                <w:rFonts w:eastAsia="Calibri"/>
                <w:color w:val="000000" w:themeColor="text1"/>
              </w:rPr>
              <w:t>ного действия</w:t>
            </w:r>
          </w:p>
        </w:tc>
        <w:tc>
          <w:tcPr>
            <w:tcW w:w="663" w:type="pct"/>
            <w:shd w:val="clear" w:color="auto" w:fill="auto"/>
          </w:tcPr>
          <w:p w14:paraId="34F42A2C" w14:textId="784736D0" w:rsidR="00D12D3D" w:rsidRPr="004666F1" w:rsidRDefault="00D12D3D" w:rsidP="00043CDB">
            <w:pPr>
              <w:jc w:val="center"/>
              <w:rPr>
                <w:rFonts w:eastAsia="Calibri"/>
                <w:color w:val="000000" w:themeColor="text1"/>
              </w:rPr>
            </w:pPr>
            <w:r w:rsidRPr="004666F1">
              <w:rPr>
                <w:rFonts w:eastAsia="Calibri"/>
                <w:color w:val="000000" w:themeColor="text1"/>
              </w:rPr>
              <w:t>Место выполне</w:t>
            </w:r>
            <w:r w:rsidR="00275D3E">
              <w:rPr>
                <w:rFonts w:eastAsia="Calibri"/>
                <w:color w:val="000000" w:themeColor="text1"/>
              </w:rPr>
              <w:t>-</w:t>
            </w:r>
            <w:r w:rsidRPr="004666F1">
              <w:rPr>
                <w:rFonts w:eastAsia="Calibri"/>
                <w:color w:val="000000" w:themeColor="text1"/>
              </w:rPr>
              <w:t>ния админи</w:t>
            </w:r>
            <w:r w:rsidR="00275D3E">
              <w:rPr>
                <w:rFonts w:eastAsia="Calibri"/>
                <w:color w:val="000000" w:themeColor="text1"/>
              </w:rPr>
              <w:t>-</w:t>
            </w:r>
            <w:r w:rsidRPr="004666F1">
              <w:rPr>
                <w:rFonts w:eastAsia="Calibri"/>
                <w:color w:val="000000" w:themeColor="text1"/>
              </w:rPr>
              <w:t>стратив</w:t>
            </w:r>
            <w:r w:rsidR="00275D3E">
              <w:rPr>
                <w:rFonts w:eastAsia="Calibri"/>
                <w:color w:val="000000" w:themeColor="text1"/>
              </w:rPr>
              <w:t>-</w:t>
            </w:r>
            <w:r w:rsidRPr="004666F1">
              <w:rPr>
                <w:rFonts w:eastAsia="Calibri"/>
                <w:color w:val="000000" w:themeColor="text1"/>
              </w:rPr>
              <w:t>ного действия/ использу</w:t>
            </w:r>
            <w:r w:rsidR="00275D3E">
              <w:rPr>
                <w:rFonts w:eastAsia="Calibri"/>
                <w:color w:val="000000" w:themeColor="text1"/>
              </w:rPr>
              <w:t>-</w:t>
            </w:r>
            <w:r w:rsidRPr="004666F1">
              <w:rPr>
                <w:rFonts w:eastAsia="Calibri"/>
                <w:color w:val="000000" w:themeColor="text1"/>
              </w:rPr>
              <w:t>емая информа</w:t>
            </w:r>
            <w:r w:rsidR="00275D3E">
              <w:rPr>
                <w:rFonts w:eastAsia="Calibri"/>
                <w:color w:val="000000" w:themeColor="text1"/>
              </w:rPr>
              <w:t>-</w:t>
            </w:r>
            <w:r w:rsidRPr="004666F1">
              <w:rPr>
                <w:rFonts w:eastAsia="Calibri"/>
                <w:color w:val="000000" w:themeColor="text1"/>
              </w:rPr>
              <w:t>ционная система</w:t>
            </w:r>
          </w:p>
        </w:tc>
        <w:tc>
          <w:tcPr>
            <w:tcW w:w="643" w:type="pct"/>
            <w:shd w:val="clear" w:color="auto" w:fill="auto"/>
          </w:tcPr>
          <w:p w14:paraId="1602AAD6" w14:textId="77777777" w:rsidR="00D12D3D" w:rsidRPr="004666F1" w:rsidRDefault="00D12D3D" w:rsidP="00043CDB">
            <w:pPr>
              <w:jc w:val="center"/>
              <w:rPr>
                <w:rFonts w:eastAsia="Calibri"/>
                <w:color w:val="000000" w:themeColor="text1"/>
              </w:rPr>
            </w:pPr>
            <w:r w:rsidRPr="004666F1">
              <w:rPr>
                <w:rFonts w:eastAsia="Calibri"/>
                <w:color w:val="000000" w:themeColor="text1"/>
              </w:rPr>
              <w:t>Критерии принятия решения</w:t>
            </w:r>
          </w:p>
        </w:tc>
        <w:tc>
          <w:tcPr>
            <w:tcW w:w="774" w:type="pct"/>
            <w:shd w:val="clear" w:color="auto" w:fill="auto"/>
          </w:tcPr>
          <w:p w14:paraId="7F6086D7" w14:textId="5F0EB768" w:rsidR="00D12D3D" w:rsidRPr="004666F1" w:rsidRDefault="00D12D3D" w:rsidP="00043CDB">
            <w:pPr>
              <w:jc w:val="center"/>
              <w:rPr>
                <w:rFonts w:eastAsia="Calibri"/>
                <w:color w:val="000000" w:themeColor="text1"/>
              </w:rPr>
            </w:pPr>
            <w:r w:rsidRPr="004666F1">
              <w:rPr>
                <w:rFonts w:eastAsia="Calibri"/>
                <w:color w:val="000000" w:themeColor="text1"/>
              </w:rPr>
              <w:t>Результат администра</w:t>
            </w:r>
            <w:r w:rsidR="00275D3E">
              <w:rPr>
                <w:rFonts w:eastAsia="Calibri"/>
                <w:color w:val="000000" w:themeColor="text1"/>
              </w:rPr>
              <w:t>-</w:t>
            </w:r>
            <w:r w:rsidRPr="004666F1">
              <w:rPr>
                <w:rFonts w:eastAsia="Calibri"/>
                <w:color w:val="000000" w:themeColor="text1"/>
              </w:rPr>
              <w:t>тивного действия, способ фиксации</w:t>
            </w:r>
          </w:p>
        </w:tc>
      </w:tr>
      <w:tr w:rsidR="00D12D3D" w:rsidRPr="004666F1" w14:paraId="79B649A3" w14:textId="77777777" w:rsidTr="00275D3E">
        <w:trPr>
          <w:trHeight w:val="20"/>
          <w:tblHeader/>
        </w:trPr>
        <w:tc>
          <w:tcPr>
            <w:tcW w:w="714" w:type="pct"/>
            <w:shd w:val="clear" w:color="auto" w:fill="auto"/>
          </w:tcPr>
          <w:p w14:paraId="6FDAFE76" w14:textId="77777777" w:rsidR="00D12D3D" w:rsidRPr="004666F1" w:rsidRDefault="00D12D3D" w:rsidP="00275D3E">
            <w:pPr>
              <w:jc w:val="center"/>
              <w:rPr>
                <w:rFonts w:eastAsia="Calibri"/>
                <w:color w:val="000000" w:themeColor="text1"/>
              </w:rPr>
            </w:pPr>
            <w:r w:rsidRPr="004666F1">
              <w:rPr>
                <w:rFonts w:eastAsia="Calibri"/>
                <w:color w:val="000000" w:themeColor="text1"/>
              </w:rPr>
              <w:t>1</w:t>
            </w:r>
          </w:p>
        </w:tc>
        <w:tc>
          <w:tcPr>
            <w:tcW w:w="1079" w:type="pct"/>
            <w:shd w:val="clear" w:color="auto" w:fill="auto"/>
          </w:tcPr>
          <w:p w14:paraId="3F60EE8D" w14:textId="77777777" w:rsidR="00D12D3D" w:rsidRPr="004666F1" w:rsidRDefault="00D12D3D" w:rsidP="00275D3E">
            <w:pPr>
              <w:jc w:val="center"/>
              <w:rPr>
                <w:rFonts w:eastAsia="Calibri"/>
                <w:color w:val="000000" w:themeColor="text1"/>
              </w:rPr>
            </w:pPr>
            <w:r w:rsidRPr="004666F1">
              <w:rPr>
                <w:rFonts w:eastAsia="Calibri"/>
                <w:color w:val="000000" w:themeColor="text1"/>
              </w:rPr>
              <w:t>2</w:t>
            </w:r>
          </w:p>
        </w:tc>
        <w:tc>
          <w:tcPr>
            <w:tcW w:w="563" w:type="pct"/>
            <w:shd w:val="clear" w:color="auto" w:fill="auto"/>
          </w:tcPr>
          <w:p w14:paraId="04AC7077" w14:textId="77777777" w:rsidR="00D12D3D" w:rsidRPr="004666F1" w:rsidRDefault="00D12D3D" w:rsidP="00275D3E">
            <w:pPr>
              <w:jc w:val="center"/>
              <w:rPr>
                <w:rFonts w:eastAsia="Calibri"/>
                <w:color w:val="000000" w:themeColor="text1"/>
              </w:rPr>
            </w:pPr>
            <w:r w:rsidRPr="004666F1">
              <w:rPr>
                <w:rFonts w:eastAsia="Calibri"/>
                <w:color w:val="000000" w:themeColor="text1"/>
              </w:rPr>
              <w:t>3</w:t>
            </w:r>
          </w:p>
        </w:tc>
        <w:tc>
          <w:tcPr>
            <w:tcW w:w="564" w:type="pct"/>
            <w:gridSpan w:val="3"/>
            <w:shd w:val="clear" w:color="auto" w:fill="auto"/>
          </w:tcPr>
          <w:p w14:paraId="66634584" w14:textId="77777777" w:rsidR="00D12D3D" w:rsidRPr="004666F1" w:rsidRDefault="00D12D3D" w:rsidP="00275D3E">
            <w:pPr>
              <w:jc w:val="center"/>
              <w:rPr>
                <w:rFonts w:eastAsia="Calibri"/>
                <w:color w:val="000000" w:themeColor="text1"/>
              </w:rPr>
            </w:pPr>
            <w:r w:rsidRPr="004666F1">
              <w:rPr>
                <w:rFonts w:eastAsia="Calibri"/>
                <w:color w:val="000000" w:themeColor="text1"/>
              </w:rPr>
              <w:t>4</w:t>
            </w:r>
          </w:p>
        </w:tc>
        <w:tc>
          <w:tcPr>
            <w:tcW w:w="663" w:type="pct"/>
            <w:shd w:val="clear" w:color="auto" w:fill="auto"/>
          </w:tcPr>
          <w:p w14:paraId="096ED351" w14:textId="77777777" w:rsidR="00D12D3D" w:rsidRPr="004666F1" w:rsidRDefault="00D12D3D" w:rsidP="00275D3E">
            <w:pPr>
              <w:jc w:val="center"/>
              <w:rPr>
                <w:rFonts w:eastAsia="Calibri"/>
                <w:color w:val="000000" w:themeColor="text1"/>
              </w:rPr>
            </w:pPr>
            <w:r w:rsidRPr="004666F1">
              <w:rPr>
                <w:rFonts w:eastAsia="Calibri"/>
                <w:color w:val="000000" w:themeColor="text1"/>
              </w:rPr>
              <w:t>5</w:t>
            </w:r>
          </w:p>
        </w:tc>
        <w:tc>
          <w:tcPr>
            <w:tcW w:w="643" w:type="pct"/>
            <w:shd w:val="clear" w:color="auto" w:fill="auto"/>
          </w:tcPr>
          <w:p w14:paraId="7BAD6F4A" w14:textId="77777777" w:rsidR="00D12D3D" w:rsidRPr="004666F1" w:rsidRDefault="00D12D3D" w:rsidP="00275D3E">
            <w:pPr>
              <w:jc w:val="center"/>
              <w:rPr>
                <w:rFonts w:eastAsia="Calibri"/>
                <w:color w:val="000000" w:themeColor="text1"/>
              </w:rPr>
            </w:pPr>
            <w:r w:rsidRPr="004666F1">
              <w:rPr>
                <w:rFonts w:eastAsia="Calibri"/>
                <w:color w:val="000000" w:themeColor="text1"/>
              </w:rPr>
              <w:t>6</w:t>
            </w:r>
          </w:p>
        </w:tc>
        <w:tc>
          <w:tcPr>
            <w:tcW w:w="774" w:type="pct"/>
            <w:shd w:val="clear" w:color="auto" w:fill="auto"/>
          </w:tcPr>
          <w:p w14:paraId="479351CF" w14:textId="77777777" w:rsidR="00D12D3D" w:rsidRPr="004666F1" w:rsidRDefault="00D12D3D" w:rsidP="00275D3E">
            <w:pPr>
              <w:jc w:val="center"/>
              <w:rPr>
                <w:rFonts w:eastAsia="Calibri"/>
                <w:color w:val="000000" w:themeColor="text1"/>
              </w:rPr>
            </w:pPr>
            <w:r w:rsidRPr="004666F1">
              <w:rPr>
                <w:rFonts w:eastAsia="Calibri"/>
                <w:color w:val="000000" w:themeColor="text1"/>
              </w:rPr>
              <w:t>7</w:t>
            </w:r>
          </w:p>
        </w:tc>
      </w:tr>
      <w:tr w:rsidR="00D12D3D" w:rsidRPr="004666F1" w14:paraId="20C26660" w14:textId="77777777" w:rsidTr="00275D3E">
        <w:tc>
          <w:tcPr>
            <w:tcW w:w="5000" w:type="pct"/>
            <w:gridSpan w:val="9"/>
            <w:shd w:val="clear" w:color="auto" w:fill="auto"/>
          </w:tcPr>
          <w:p w14:paraId="6133F171" w14:textId="77777777" w:rsidR="00D12D3D" w:rsidRPr="004666F1" w:rsidRDefault="00D12D3D" w:rsidP="00275D3E">
            <w:pPr>
              <w:numPr>
                <w:ilvl w:val="0"/>
                <w:numId w:val="4"/>
              </w:numPr>
              <w:jc w:val="center"/>
              <w:rPr>
                <w:rFonts w:eastAsia="Calibri"/>
                <w:color w:val="000000" w:themeColor="text1"/>
              </w:rPr>
            </w:pPr>
            <w:r w:rsidRPr="004666F1">
              <w:rPr>
                <w:rFonts w:eastAsia="Calibri"/>
                <w:color w:val="000000" w:themeColor="text1"/>
              </w:rPr>
              <w:t>Проверка документов и регистрация заявления</w:t>
            </w:r>
          </w:p>
        </w:tc>
      </w:tr>
      <w:tr w:rsidR="00D12D3D" w:rsidRPr="004666F1" w14:paraId="1B5FDB27" w14:textId="77777777" w:rsidTr="0049238F">
        <w:trPr>
          <w:trHeight w:val="72"/>
        </w:trPr>
        <w:tc>
          <w:tcPr>
            <w:tcW w:w="714" w:type="pct"/>
            <w:vMerge w:val="restart"/>
            <w:shd w:val="clear" w:color="auto" w:fill="auto"/>
          </w:tcPr>
          <w:p w14:paraId="5CDE410C" w14:textId="64D4561E" w:rsidR="00D12D3D" w:rsidRPr="004666F1" w:rsidRDefault="00D12D3D" w:rsidP="00043CDB">
            <w:pPr>
              <w:rPr>
                <w:rFonts w:eastAsia="Calibri"/>
                <w:color w:val="000000" w:themeColor="text1"/>
              </w:rPr>
            </w:pPr>
            <w:r w:rsidRPr="004666F1">
              <w:rPr>
                <w:rFonts w:eastAsia="Calibri"/>
                <w:color w:val="000000" w:themeColor="text1"/>
              </w:rPr>
              <w:t>Поступле</w:t>
            </w:r>
            <w:r w:rsidR="00275D3E">
              <w:rPr>
                <w:rFonts w:eastAsia="Calibri"/>
                <w:color w:val="000000" w:themeColor="text1"/>
              </w:rPr>
              <w:t>-</w:t>
            </w:r>
            <w:r w:rsidRPr="004666F1">
              <w:rPr>
                <w:rFonts w:eastAsia="Calibri"/>
                <w:color w:val="000000" w:themeColor="text1"/>
              </w:rPr>
              <w:t>ние заявления и документов для предостав</w:t>
            </w:r>
            <w:r w:rsidR="00275D3E">
              <w:rPr>
                <w:rFonts w:eastAsia="Calibri"/>
                <w:color w:val="000000" w:themeColor="text1"/>
              </w:rPr>
              <w:t>-</w:t>
            </w:r>
            <w:r w:rsidRPr="004666F1">
              <w:rPr>
                <w:rFonts w:eastAsia="Calibri"/>
                <w:color w:val="000000" w:themeColor="text1"/>
              </w:rPr>
              <w:t>ления муници</w:t>
            </w:r>
            <w:r w:rsidR="00275D3E">
              <w:rPr>
                <w:rFonts w:eastAsia="Calibri"/>
                <w:color w:val="000000" w:themeColor="text1"/>
              </w:rPr>
              <w:t>-</w:t>
            </w:r>
            <w:r w:rsidRPr="004666F1">
              <w:rPr>
                <w:rFonts w:eastAsia="Calibri"/>
                <w:color w:val="000000" w:themeColor="text1"/>
              </w:rPr>
              <w:t xml:space="preserve">пальной услуги </w:t>
            </w:r>
            <w:r w:rsidR="00275D3E">
              <w:rPr>
                <w:rFonts w:eastAsia="Calibri"/>
                <w:color w:val="000000" w:themeColor="text1"/>
              </w:rPr>
              <w:br/>
            </w:r>
            <w:r w:rsidRPr="004666F1">
              <w:rPr>
                <w:rFonts w:eastAsia="Calibri"/>
                <w:color w:val="000000" w:themeColor="text1"/>
              </w:rPr>
              <w:t xml:space="preserve">в </w:t>
            </w:r>
            <w:r w:rsidR="00992B26" w:rsidRPr="004666F1">
              <w:rPr>
                <w:rFonts w:eastAsia="Calibri"/>
                <w:color w:val="000000" w:themeColor="text1"/>
              </w:rPr>
              <w:t>у</w:t>
            </w:r>
            <w:r w:rsidRPr="004666F1">
              <w:rPr>
                <w:rFonts w:eastAsia="Calibri"/>
                <w:color w:val="000000" w:themeColor="text1"/>
              </w:rPr>
              <w:t>полно</w:t>
            </w:r>
            <w:r w:rsidR="00275D3E">
              <w:rPr>
                <w:rFonts w:eastAsia="Calibri"/>
                <w:color w:val="000000" w:themeColor="text1"/>
              </w:rPr>
              <w:t>-</w:t>
            </w:r>
            <w:r w:rsidRPr="004666F1">
              <w:rPr>
                <w:rFonts w:eastAsia="Calibri"/>
                <w:color w:val="000000" w:themeColor="text1"/>
              </w:rPr>
              <w:t>моченный орган</w:t>
            </w:r>
          </w:p>
        </w:tc>
        <w:tc>
          <w:tcPr>
            <w:tcW w:w="1079" w:type="pct"/>
            <w:shd w:val="clear" w:color="auto" w:fill="auto"/>
          </w:tcPr>
          <w:p w14:paraId="1D93F5AA" w14:textId="4739E43C" w:rsidR="00D12D3D" w:rsidRPr="004666F1" w:rsidRDefault="00275D3E" w:rsidP="00043CDB">
            <w:pPr>
              <w:rPr>
                <w:rFonts w:eastAsia="Calibri"/>
                <w:color w:val="000000" w:themeColor="text1"/>
              </w:rPr>
            </w:pPr>
            <w:r>
              <w:rPr>
                <w:rFonts w:eastAsia="Calibri"/>
                <w:color w:val="000000" w:themeColor="text1"/>
              </w:rPr>
              <w:t>п</w:t>
            </w:r>
            <w:r w:rsidR="00D12D3D" w:rsidRPr="004666F1">
              <w:rPr>
                <w:rFonts w:eastAsia="Calibri"/>
                <w:color w:val="000000" w:themeColor="text1"/>
              </w:rPr>
              <w:t>рием и проверка комплектности документов на наличие/отсутствие оснований для отказа в приеме документов, предусмотренных пунктом 2.</w:t>
            </w:r>
            <w:r>
              <w:rPr>
                <w:rFonts w:eastAsia="Calibri"/>
                <w:color w:val="000000" w:themeColor="text1"/>
              </w:rPr>
              <w:t>15 Административ-ного регламента</w:t>
            </w:r>
          </w:p>
        </w:tc>
        <w:tc>
          <w:tcPr>
            <w:tcW w:w="563" w:type="pct"/>
            <w:vMerge w:val="restart"/>
            <w:shd w:val="clear" w:color="auto" w:fill="auto"/>
          </w:tcPr>
          <w:p w14:paraId="4E9B18AF" w14:textId="7D13E1A2" w:rsidR="00650390" w:rsidRDefault="00275D3E" w:rsidP="00043CDB">
            <w:pPr>
              <w:rPr>
                <w:bCs/>
                <w:color w:val="000000" w:themeColor="text1"/>
              </w:rPr>
            </w:pPr>
            <w:r>
              <w:rPr>
                <w:bCs/>
                <w:color w:val="000000" w:themeColor="text1"/>
              </w:rPr>
              <w:t>в</w:t>
            </w:r>
            <w:r w:rsidR="00650390">
              <w:rPr>
                <w:bCs/>
                <w:color w:val="000000" w:themeColor="text1"/>
              </w:rPr>
              <w:t xml:space="preserve"> течение</w:t>
            </w:r>
            <w:r w:rsidR="00650390" w:rsidRPr="004666F1">
              <w:rPr>
                <w:bCs/>
                <w:color w:val="000000" w:themeColor="text1"/>
              </w:rPr>
              <w:t xml:space="preserve"> одного рабочего дня, </w:t>
            </w:r>
            <w:r w:rsidR="00650390">
              <w:rPr>
                <w:bCs/>
                <w:color w:val="000000" w:themeColor="text1"/>
              </w:rPr>
              <w:t>с момента поступ</w:t>
            </w:r>
            <w:r>
              <w:rPr>
                <w:bCs/>
                <w:color w:val="000000" w:themeColor="text1"/>
              </w:rPr>
              <w:t>-</w:t>
            </w:r>
            <w:r w:rsidR="00650390">
              <w:rPr>
                <w:bCs/>
                <w:color w:val="000000" w:themeColor="text1"/>
              </w:rPr>
              <w:t xml:space="preserve">ления </w:t>
            </w:r>
          </w:p>
          <w:p w14:paraId="50443F04" w14:textId="5982BFD0" w:rsidR="003B2B2F" w:rsidRPr="004666F1" w:rsidRDefault="00650390" w:rsidP="00043CDB">
            <w:pPr>
              <w:rPr>
                <w:rFonts w:eastAsia="Calibri"/>
                <w:color w:val="000000" w:themeColor="text1"/>
              </w:rPr>
            </w:pPr>
            <w:r w:rsidRPr="004666F1">
              <w:rPr>
                <w:bCs/>
                <w:color w:val="000000" w:themeColor="text1"/>
              </w:rPr>
              <w:t>заявле</w:t>
            </w:r>
            <w:r w:rsidR="00275D3E">
              <w:rPr>
                <w:bCs/>
                <w:color w:val="000000" w:themeColor="text1"/>
              </w:rPr>
              <w:t>-</w:t>
            </w:r>
            <w:r w:rsidRPr="004666F1">
              <w:rPr>
                <w:bCs/>
                <w:color w:val="000000" w:themeColor="text1"/>
              </w:rPr>
              <w:t xml:space="preserve">ния </w:t>
            </w:r>
            <w:r w:rsidR="00275D3E">
              <w:rPr>
                <w:bCs/>
                <w:color w:val="000000" w:themeColor="text1"/>
              </w:rPr>
              <w:br/>
            </w:r>
            <w:r w:rsidRPr="004666F1">
              <w:rPr>
                <w:bCs/>
                <w:color w:val="000000" w:themeColor="text1"/>
              </w:rPr>
              <w:t>о выдаче разреше</w:t>
            </w:r>
            <w:r w:rsidR="00275D3E">
              <w:rPr>
                <w:bCs/>
                <w:color w:val="000000" w:themeColor="text1"/>
              </w:rPr>
              <w:t>-</w:t>
            </w:r>
            <w:r w:rsidRPr="004666F1">
              <w:rPr>
                <w:bCs/>
                <w:color w:val="000000" w:themeColor="text1"/>
              </w:rPr>
              <w:t xml:space="preserve">ния </w:t>
            </w:r>
            <w:r w:rsidR="00275D3E">
              <w:rPr>
                <w:bCs/>
                <w:color w:val="000000" w:themeColor="text1"/>
              </w:rPr>
              <w:br/>
            </w:r>
            <w:r w:rsidRPr="004666F1">
              <w:rPr>
                <w:bCs/>
                <w:color w:val="000000" w:themeColor="text1"/>
              </w:rPr>
              <w:t>на строи</w:t>
            </w:r>
            <w:r w:rsidR="00275D3E">
              <w:rPr>
                <w:bCs/>
                <w:color w:val="000000" w:themeColor="text1"/>
              </w:rPr>
              <w:t>-</w:t>
            </w:r>
            <w:r w:rsidRPr="004666F1">
              <w:rPr>
                <w:bCs/>
                <w:color w:val="000000" w:themeColor="text1"/>
              </w:rPr>
              <w:t>тельство, заявле</w:t>
            </w:r>
            <w:r w:rsidR="00275D3E">
              <w:rPr>
                <w:bCs/>
                <w:color w:val="000000" w:themeColor="text1"/>
              </w:rPr>
              <w:t>-</w:t>
            </w:r>
            <w:r w:rsidRPr="004666F1">
              <w:rPr>
                <w:bCs/>
                <w:color w:val="000000" w:themeColor="text1"/>
              </w:rPr>
              <w:t>ния о внесении измене</w:t>
            </w:r>
            <w:r w:rsidR="00275D3E">
              <w:rPr>
                <w:bCs/>
                <w:color w:val="000000" w:themeColor="text1"/>
              </w:rPr>
              <w:t>-</w:t>
            </w:r>
            <w:r w:rsidRPr="004666F1">
              <w:rPr>
                <w:bCs/>
                <w:color w:val="000000" w:themeColor="text1"/>
              </w:rPr>
              <w:t xml:space="preserve">ний </w:t>
            </w:r>
            <w:r w:rsidR="00B640B7" w:rsidRPr="004666F1">
              <w:rPr>
                <w:bCs/>
                <w:color w:val="000000" w:themeColor="text1"/>
              </w:rPr>
              <w:t>о выдаче разреше</w:t>
            </w:r>
            <w:r w:rsidR="00275D3E">
              <w:rPr>
                <w:bCs/>
                <w:color w:val="000000" w:themeColor="text1"/>
              </w:rPr>
              <w:t>-</w:t>
            </w:r>
            <w:r w:rsidR="00B640B7" w:rsidRPr="004666F1">
              <w:rPr>
                <w:bCs/>
                <w:color w:val="000000" w:themeColor="text1"/>
              </w:rPr>
              <w:lastRenderedPageBreak/>
              <w:t xml:space="preserve">ния </w:t>
            </w:r>
            <w:r w:rsidR="00275D3E">
              <w:rPr>
                <w:bCs/>
                <w:color w:val="000000" w:themeColor="text1"/>
              </w:rPr>
              <w:br/>
            </w:r>
            <w:r w:rsidR="00B640B7" w:rsidRPr="004666F1">
              <w:rPr>
                <w:bCs/>
                <w:color w:val="000000" w:themeColor="text1"/>
              </w:rPr>
              <w:t>на строи</w:t>
            </w:r>
            <w:r w:rsidR="00275D3E">
              <w:rPr>
                <w:bCs/>
                <w:color w:val="000000" w:themeColor="text1"/>
              </w:rPr>
              <w:t>-</w:t>
            </w:r>
            <w:r w:rsidR="00B640B7" w:rsidRPr="004666F1">
              <w:rPr>
                <w:bCs/>
                <w:color w:val="000000" w:themeColor="text1"/>
              </w:rPr>
              <w:t>тельство, заявле</w:t>
            </w:r>
            <w:r w:rsidR="00275D3E">
              <w:rPr>
                <w:bCs/>
                <w:color w:val="000000" w:themeColor="text1"/>
              </w:rPr>
              <w:t>-</w:t>
            </w:r>
            <w:r w:rsidR="00B640B7" w:rsidRPr="004666F1">
              <w:rPr>
                <w:bCs/>
                <w:color w:val="000000" w:themeColor="text1"/>
              </w:rPr>
              <w:t>ния о внесении измене</w:t>
            </w:r>
            <w:r w:rsidR="00275D3E">
              <w:rPr>
                <w:bCs/>
                <w:color w:val="000000" w:themeColor="text1"/>
              </w:rPr>
              <w:t>-</w:t>
            </w:r>
            <w:r w:rsidR="00B640B7" w:rsidRPr="004666F1">
              <w:rPr>
                <w:bCs/>
                <w:color w:val="000000" w:themeColor="text1"/>
              </w:rPr>
              <w:t>ний, уведо</w:t>
            </w:r>
            <w:r w:rsidR="00275D3E">
              <w:rPr>
                <w:bCs/>
                <w:color w:val="000000" w:themeColor="text1"/>
              </w:rPr>
              <w:t>-</w:t>
            </w:r>
            <w:r w:rsidR="00B640B7" w:rsidRPr="004666F1">
              <w:rPr>
                <w:bCs/>
                <w:color w:val="000000" w:themeColor="text1"/>
              </w:rPr>
              <w:t>мления</w:t>
            </w:r>
          </w:p>
        </w:tc>
        <w:tc>
          <w:tcPr>
            <w:tcW w:w="564" w:type="pct"/>
            <w:gridSpan w:val="3"/>
            <w:vMerge w:val="restart"/>
            <w:shd w:val="clear" w:color="auto" w:fill="auto"/>
          </w:tcPr>
          <w:p w14:paraId="6532687F" w14:textId="0F7A74A3" w:rsidR="00D12D3D" w:rsidRPr="004666F1" w:rsidRDefault="00275D3E" w:rsidP="00043CDB">
            <w:pPr>
              <w:rPr>
                <w:rFonts w:eastAsia="Calibri"/>
                <w:color w:val="000000" w:themeColor="text1"/>
              </w:rPr>
            </w:pPr>
            <w:r>
              <w:rPr>
                <w:color w:val="000000" w:themeColor="text1"/>
              </w:rPr>
              <w:lastRenderedPageBreak/>
              <w:t>у</w:t>
            </w:r>
            <w:r w:rsidR="00D12D3D" w:rsidRPr="004666F1">
              <w:rPr>
                <w:color w:val="000000" w:themeColor="text1"/>
              </w:rPr>
              <w:t>пол</w:t>
            </w:r>
            <w:r>
              <w:rPr>
                <w:color w:val="000000" w:themeColor="text1"/>
              </w:rPr>
              <w:t>-</w:t>
            </w:r>
            <w:r w:rsidR="00D12D3D" w:rsidRPr="004666F1">
              <w:rPr>
                <w:color w:val="000000" w:themeColor="text1"/>
              </w:rPr>
              <w:t>номочен</w:t>
            </w:r>
            <w:r>
              <w:rPr>
                <w:color w:val="000000" w:themeColor="text1"/>
              </w:rPr>
              <w:t>-</w:t>
            </w:r>
            <w:r w:rsidR="00D12D3D" w:rsidRPr="004666F1">
              <w:rPr>
                <w:color w:val="000000" w:themeColor="text1"/>
              </w:rPr>
              <w:t>н</w:t>
            </w:r>
            <w:r w:rsidR="00B640B7" w:rsidRPr="004666F1">
              <w:rPr>
                <w:color w:val="000000" w:themeColor="text1"/>
              </w:rPr>
              <w:t xml:space="preserve">ый </w:t>
            </w:r>
            <w:r w:rsidR="00D12D3D" w:rsidRPr="004666F1">
              <w:rPr>
                <w:color w:val="000000" w:themeColor="text1"/>
              </w:rPr>
              <w:t>орган, ответ</w:t>
            </w:r>
            <w:r>
              <w:rPr>
                <w:color w:val="000000" w:themeColor="text1"/>
              </w:rPr>
              <w:t>-</w:t>
            </w:r>
            <w:r w:rsidR="00D12D3D" w:rsidRPr="004666F1">
              <w:rPr>
                <w:color w:val="000000" w:themeColor="text1"/>
              </w:rPr>
              <w:t>ственное за предо</w:t>
            </w:r>
            <w:r>
              <w:rPr>
                <w:color w:val="000000" w:themeColor="text1"/>
              </w:rPr>
              <w:t>-</w:t>
            </w:r>
            <w:r w:rsidR="00D12D3D" w:rsidRPr="004666F1">
              <w:rPr>
                <w:color w:val="000000" w:themeColor="text1"/>
              </w:rPr>
              <w:t>ставле</w:t>
            </w:r>
            <w:r>
              <w:rPr>
                <w:color w:val="000000" w:themeColor="text1"/>
              </w:rPr>
              <w:t>-</w:t>
            </w:r>
            <w:r w:rsidR="00D12D3D" w:rsidRPr="004666F1">
              <w:rPr>
                <w:color w:val="000000" w:themeColor="text1"/>
              </w:rPr>
              <w:t>ние муници</w:t>
            </w:r>
            <w:r>
              <w:rPr>
                <w:color w:val="000000" w:themeColor="text1"/>
              </w:rPr>
              <w:t>-</w:t>
            </w:r>
            <w:r w:rsidR="00D12D3D" w:rsidRPr="004666F1">
              <w:rPr>
                <w:color w:val="000000" w:themeColor="text1"/>
              </w:rPr>
              <w:t>пальной услуги</w:t>
            </w:r>
          </w:p>
        </w:tc>
        <w:tc>
          <w:tcPr>
            <w:tcW w:w="663" w:type="pct"/>
            <w:vMerge w:val="restart"/>
            <w:shd w:val="clear" w:color="auto" w:fill="auto"/>
          </w:tcPr>
          <w:p w14:paraId="59DFCD7E" w14:textId="67D93960" w:rsidR="00D12D3D" w:rsidRPr="004666F1" w:rsidRDefault="00275D3E" w:rsidP="00043CDB">
            <w:pPr>
              <w:rPr>
                <w:rFonts w:eastAsia="Calibri"/>
                <w:color w:val="000000" w:themeColor="text1"/>
              </w:rPr>
            </w:pPr>
            <w:r>
              <w:rPr>
                <w:rFonts w:eastAsia="Calibri"/>
                <w:color w:val="000000" w:themeColor="text1"/>
              </w:rPr>
              <w:t>у</w:t>
            </w:r>
            <w:r w:rsidR="00D12D3D" w:rsidRPr="004666F1">
              <w:rPr>
                <w:rFonts w:eastAsia="Calibri"/>
                <w:color w:val="000000" w:themeColor="text1"/>
              </w:rPr>
              <w:t>полно</w:t>
            </w:r>
            <w:r>
              <w:rPr>
                <w:rFonts w:eastAsia="Calibri"/>
                <w:color w:val="000000" w:themeColor="text1"/>
              </w:rPr>
              <w:t>-</w:t>
            </w:r>
            <w:r w:rsidR="00D12D3D" w:rsidRPr="004666F1">
              <w:rPr>
                <w:rFonts w:eastAsia="Calibri"/>
                <w:color w:val="000000" w:themeColor="text1"/>
              </w:rPr>
              <w:t>моченный орган / ГИС / ПГС</w:t>
            </w:r>
          </w:p>
          <w:p w14:paraId="79DB3030" w14:textId="77777777" w:rsidR="00D12D3D" w:rsidRPr="004666F1" w:rsidRDefault="00D12D3D" w:rsidP="00043CDB">
            <w:pPr>
              <w:rPr>
                <w:rFonts w:eastAsia="Calibri"/>
                <w:color w:val="000000" w:themeColor="text1"/>
              </w:rPr>
            </w:pPr>
          </w:p>
        </w:tc>
        <w:tc>
          <w:tcPr>
            <w:tcW w:w="643" w:type="pct"/>
            <w:vMerge w:val="restart"/>
            <w:shd w:val="clear" w:color="auto" w:fill="auto"/>
          </w:tcPr>
          <w:p w14:paraId="68D4A456" w14:textId="77777777" w:rsidR="00D12D3D" w:rsidRPr="004666F1" w:rsidRDefault="00D12D3D" w:rsidP="00043CDB">
            <w:pPr>
              <w:rPr>
                <w:rFonts w:eastAsia="Calibri"/>
                <w:color w:val="000000" w:themeColor="text1"/>
              </w:rPr>
            </w:pPr>
            <w:r w:rsidRPr="004666F1">
              <w:rPr>
                <w:rFonts w:eastAsia="Calibri"/>
                <w:color w:val="000000" w:themeColor="text1"/>
              </w:rPr>
              <w:t>–</w:t>
            </w:r>
          </w:p>
          <w:p w14:paraId="40B15DAB" w14:textId="77777777" w:rsidR="00D12D3D" w:rsidRPr="004666F1" w:rsidRDefault="00D12D3D" w:rsidP="00043CDB">
            <w:pPr>
              <w:rPr>
                <w:rFonts w:eastAsia="Calibri"/>
                <w:color w:val="000000" w:themeColor="text1"/>
              </w:rPr>
            </w:pPr>
          </w:p>
        </w:tc>
        <w:tc>
          <w:tcPr>
            <w:tcW w:w="774" w:type="pct"/>
            <w:vMerge w:val="restart"/>
            <w:shd w:val="clear" w:color="auto" w:fill="auto"/>
          </w:tcPr>
          <w:p w14:paraId="6F634E92" w14:textId="70A8B35B" w:rsidR="00D12D3D" w:rsidRPr="004666F1" w:rsidRDefault="00D12D3D" w:rsidP="00043CDB">
            <w:pPr>
              <w:rPr>
                <w:color w:val="000000" w:themeColor="text1"/>
              </w:rPr>
            </w:pPr>
            <w:r w:rsidRPr="004666F1">
              <w:rPr>
                <w:color w:val="000000" w:themeColor="text1"/>
              </w:rPr>
              <w:t xml:space="preserve">регистрация заявления и документов </w:t>
            </w:r>
            <w:r w:rsidR="00275D3E">
              <w:rPr>
                <w:color w:val="000000" w:themeColor="text1"/>
              </w:rPr>
              <w:br/>
            </w:r>
            <w:r w:rsidRPr="004666F1">
              <w:rPr>
                <w:color w:val="000000" w:themeColor="text1"/>
              </w:rPr>
              <w:t>в ГИС (присвоение номера и датирова</w:t>
            </w:r>
            <w:r w:rsidR="00275D3E">
              <w:rPr>
                <w:color w:val="000000" w:themeColor="text1"/>
              </w:rPr>
              <w:t>-</w:t>
            </w:r>
            <w:r w:rsidRPr="004666F1">
              <w:rPr>
                <w:color w:val="000000" w:themeColor="text1"/>
              </w:rPr>
              <w:t xml:space="preserve">ние); </w:t>
            </w:r>
          </w:p>
          <w:p w14:paraId="4FCA34FE" w14:textId="68D8A019" w:rsidR="00D12D3D" w:rsidRPr="004666F1" w:rsidRDefault="00D12D3D" w:rsidP="00043CDB">
            <w:pPr>
              <w:rPr>
                <w:rFonts w:eastAsia="Calibri"/>
                <w:color w:val="000000" w:themeColor="text1"/>
              </w:rPr>
            </w:pPr>
            <w:r w:rsidRPr="004666F1">
              <w:rPr>
                <w:color w:val="000000" w:themeColor="text1"/>
              </w:rPr>
              <w:t>назначение должност</w:t>
            </w:r>
            <w:r w:rsidR="00275D3E">
              <w:rPr>
                <w:color w:val="000000" w:themeColor="text1"/>
              </w:rPr>
              <w:t>-</w:t>
            </w:r>
            <w:r w:rsidRPr="004666F1">
              <w:rPr>
                <w:color w:val="000000" w:themeColor="text1"/>
              </w:rPr>
              <w:t>ного лица, ответствен</w:t>
            </w:r>
            <w:r w:rsidR="00275D3E">
              <w:rPr>
                <w:color w:val="000000" w:themeColor="text1"/>
              </w:rPr>
              <w:t>-</w:t>
            </w:r>
            <w:r w:rsidRPr="004666F1">
              <w:rPr>
                <w:color w:val="000000" w:themeColor="text1"/>
              </w:rPr>
              <w:t>ного за предоставле</w:t>
            </w:r>
            <w:r w:rsidR="00275D3E">
              <w:rPr>
                <w:color w:val="000000" w:themeColor="text1"/>
              </w:rPr>
              <w:t>-</w:t>
            </w:r>
            <w:r w:rsidRPr="004666F1">
              <w:rPr>
                <w:color w:val="000000" w:themeColor="text1"/>
              </w:rPr>
              <w:t>ние муниципаль</w:t>
            </w:r>
            <w:r w:rsidR="00275D3E">
              <w:rPr>
                <w:color w:val="000000" w:themeColor="text1"/>
              </w:rPr>
              <w:t>-</w:t>
            </w:r>
            <w:r w:rsidRPr="004666F1">
              <w:rPr>
                <w:color w:val="000000" w:themeColor="text1"/>
              </w:rPr>
              <w:t>ной услуги, и передача ему документов</w:t>
            </w:r>
          </w:p>
        </w:tc>
      </w:tr>
      <w:tr w:rsidR="00D12D3D" w:rsidRPr="004666F1" w14:paraId="356D0D7C" w14:textId="77777777" w:rsidTr="0049238F">
        <w:trPr>
          <w:trHeight w:val="1364"/>
        </w:trPr>
        <w:tc>
          <w:tcPr>
            <w:tcW w:w="714" w:type="pct"/>
            <w:vMerge/>
            <w:shd w:val="clear" w:color="auto" w:fill="auto"/>
          </w:tcPr>
          <w:p w14:paraId="476729B4" w14:textId="77777777" w:rsidR="00D12D3D" w:rsidRPr="004666F1" w:rsidRDefault="00D12D3D" w:rsidP="00043CDB">
            <w:pPr>
              <w:rPr>
                <w:rFonts w:eastAsia="Calibri"/>
                <w:color w:val="000000" w:themeColor="text1"/>
              </w:rPr>
            </w:pPr>
          </w:p>
        </w:tc>
        <w:tc>
          <w:tcPr>
            <w:tcW w:w="1079" w:type="pct"/>
            <w:shd w:val="clear" w:color="auto" w:fill="auto"/>
          </w:tcPr>
          <w:p w14:paraId="5BB7C39E" w14:textId="054682C8" w:rsidR="00D12D3D" w:rsidRPr="004666F1" w:rsidRDefault="00275D3E" w:rsidP="00043CDB">
            <w:pPr>
              <w:rPr>
                <w:rFonts w:eastAsia="Calibri"/>
                <w:color w:val="000000" w:themeColor="text1"/>
              </w:rPr>
            </w:pPr>
            <w:r>
              <w:rPr>
                <w:color w:val="000000" w:themeColor="text1"/>
              </w:rPr>
              <w:t>п</w:t>
            </w:r>
            <w:r w:rsidR="00D12D3D" w:rsidRPr="004666F1">
              <w:rPr>
                <w:color w:val="000000" w:themeColor="text1"/>
              </w:rPr>
              <w:t xml:space="preserve">ринятие решения об отказе в приеме документов, </w:t>
            </w:r>
            <w:r>
              <w:rPr>
                <w:color w:val="000000" w:themeColor="text1"/>
              </w:rPr>
              <w:br/>
            </w:r>
            <w:r w:rsidR="00D12D3D" w:rsidRPr="004666F1">
              <w:rPr>
                <w:rFonts w:eastAsia="Calibri"/>
                <w:color w:val="000000" w:themeColor="text1"/>
              </w:rPr>
              <w:t xml:space="preserve">в случае выявления оснований </w:t>
            </w:r>
            <w:r>
              <w:rPr>
                <w:rFonts w:eastAsia="Calibri"/>
                <w:color w:val="000000" w:themeColor="text1"/>
              </w:rPr>
              <w:br/>
            </w:r>
            <w:r w:rsidR="00D12D3D" w:rsidRPr="004666F1">
              <w:rPr>
                <w:rFonts w:eastAsia="Calibri"/>
                <w:color w:val="000000" w:themeColor="text1"/>
              </w:rPr>
              <w:t xml:space="preserve">для отказа </w:t>
            </w:r>
            <w:r>
              <w:rPr>
                <w:rFonts w:eastAsia="Calibri"/>
                <w:color w:val="000000" w:themeColor="text1"/>
              </w:rPr>
              <w:br/>
            </w:r>
            <w:r w:rsidR="00D12D3D" w:rsidRPr="004666F1">
              <w:rPr>
                <w:rFonts w:eastAsia="Calibri"/>
                <w:color w:val="000000" w:themeColor="text1"/>
              </w:rPr>
              <w:t>в приеме документов</w:t>
            </w:r>
          </w:p>
        </w:tc>
        <w:tc>
          <w:tcPr>
            <w:tcW w:w="563" w:type="pct"/>
            <w:vMerge/>
            <w:shd w:val="clear" w:color="auto" w:fill="auto"/>
          </w:tcPr>
          <w:p w14:paraId="33D86D73" w14:textId="77777777" w:rsidR="00D12D3D" w:rsidRPr="004666F1" w:rsidRDefault="00D12D3D" w:rsidP="00043CDB">
            <w:pPr>
              <w:rPr>
                <w:rFonts w:eastAsia="Calibri"/>
                <w:color w:val="000000" w:themeColor="text1"/>
              </w:rPr>
            </w:pPr>
          </w:p>
        </w:tc>
        <w:tc>
          <w:tcPr>
            <w:tcW w:w="564" w:type="pct"/>
            <w:gridSpan w:val="3"/>
            <w:vMerge/>
            <w:shd w:val="clear" w:color="auto" w:fill="auto"/>
          </w:tcPr>
          <w:p w14:paraId="10EBA195" w14:textId="77777777" w:rsidR="00D12D3D" w:rsidRPr="004666F1" w:rsidRDefault="00D12D3D" w:rsidP="00043CDB">
            <w:pPr>
              <w:rPr>
                <w:color w:val="000000" w:themeColor="text1"/>
              </w:rPr>
            </w:pPr>
          </w:p>
        </w:tc>
        <w:tc>
          <w:tcPr>
            <w:tcW w:w="663" w:type="pct"/>
            <w:vMerge/>
            <w:shd w:val="clear" w:color="auto" w:fill="auto"/>
          </w:tcPr>
          <w:p w14:paraId="3AA28B93" w14:textId="77777777" w:rsidR="00D12D3D" w:rsidRPr="004666F1" w:rsidRDefault="00D12D3D" w:rsidP="00043CDB">
            <w:pPr>
              <w:rPr>
                <w:color w:val="000000" w:themeColor="text1"/>
              </w:rPr>
            </w:pPr>
          </w:p>
        </w:tc>
        <w:tc>
          <w:tcPr>
            <w:tcW w:w="643" w:type="pct"/>
            <w:vMerge/>
            <w:shd w:val="clear" w:color="auto" w:fill="auto"/>
          </w:tcPr>
          <w:p w14:paraId="08D153F5" w14:textId="77777777" w:rsidR="00D12D3D" w:rsidRPr="004666F1" w:rsidRDefault="00D12D3D" w:rsidP="00043CDB">
            <w:pPr>
              <w:rPr>
                <w:rFonts w:eastAsia="Calibri"/>
                <w:color w:val="000000" w:themeColor="text1"/>
              </w:rPr>
            </w:pPr>
          </w:p>
        </w:tc>
        <w:tc>
          <w:tcPr>
            <w:tcW w:w="774" w:type="pct"/>
            <w:vMerge/>
            <w:shd w:val="clear" w:color="auto" w:fill="auto"/>
          </w:tcPr>
          <w:p w14:paraId="618E9167" w14:textId="77777777" w:rsidR="00D12D3D" w:rsidRPr="004666F1" w:rsidRDefault="00D12D3D" w:rsidP="00043CDB">
            <w:pPr>
              <w:rPr>
                <w:color w:val="000000" w:themeColor="text1"/>
              </w:rPr>
            </w:pPr>
          </w:p>
        </w:tc>
      </w:tr>
      <w:tr w:rsidR="00D12D3D" w:rsidRPr="004666F1" w14:paraId="12C99969" w14:textId="77777777" w:rsidTr="0049238F">
        <w:trPr>
          <w:trHeight w:val="691"/>
        </w:trPr>
        <w:tc>
          <w:tcPr>
            <w:tcW w:w="714" w:type="pct"/>
            <w:vMerge/>
            <w:shd w:val="clear" w:color="auto" w:fill="auto"/>
          </w:tcPr>
          <w:p w14:paraId="33AB2B8F" w14:textId="77777777" w:rsidR="00D12D3D" w:rsidRPr="004666F1" w:rsidRDefault="00D12D3D" w:rsidP="00043CDB">
            <w:pPr>
              <w:rPr>
                <w:rFonts w:eastAsia="Calibri"/>
                <w:color w:val="000000" w:themeColor="text1"/>
              </w:rPr>
            </w:pPr>
          </w:p>
        </w:tc>
        <w:tc>
          <w:tcPr>
            <w:tcW w:w="1079" w:type="pct"/>
            <w:shd w:val="clear" w:color="auto" w:fill="auto"/>
          </w:tcPr>
          <w:p w14:paraId="48B2DACD" w14:textId="60240ADD" w:rsidR="00D12D3D" w:rsidRPr="004666F1" w:rsidRDefault="00275D3E" w:rsidP="00043CDB">
            <w:pPr>
              <w:rPr>
                <w:color w:val="000000" w:themeColor="text1"/>
              </w:rPr>
            </w:pPr>
            <w:r>
              <w:rPr>
                <w:rFonts w:eastAsia="Calibri"/>
                <w:color w:val="000000" w:themeColor="text1"/>
              </w:rPr>
              <w:t>р</w:t>
            </w:r>
            <w:r w:rsidR="00D12D3D" w:rsidRPr="004666F1">
              <w:rPr>
                <w:rFonts w:eastAsia="Calibri"/>
                <w:color w:val="000000" w:themeColor="text1"/>
              </w:rPr>
              <w:t xml:space="preserve">егистрация заявления, </w:t>
            </w:r>
            <w:r>
              <w:rPr>
                <w:rFonts w:eastAsia="Calibri"/>
                <w:color w:val="000000" w:themeColor="text1"/>
              </w:rPr>
              <w:br/>
            </w:r>
            <w:r w:rsidR="00D12D3D" w:rsidRPr="004666F1">
              <w:rPr>
                <w:rFonts w:eastAsia="Calibri"/>
                <w:color w:val="000000" w:themeColor="text1"/>
              </w:rPr>
              <w:t>в случае отсутствия оснований для отказа в приеме документов</w:t>
            </w:r>
          </w:p>
        </w:tc>
        <w:tc>
          <w:tcPr>
            <w:tcW w:w="563" w:type="pct"/>
            <w:shd w:val="clear" w:color="auto" w:fill="auto"/>
          </w:tcPr>
          <w:p w14:paraId="1080B9C0" w14:textId="77777777" w:rsidR="00D12D3D" w:rsidRPr="004666F1" w:rsidRDefault="00D12D3D" w:rsidP="00043CDB">
            <w:pPr>
              <w:rPr>
                <w:rFonts w:eastAsia="Calibri"/>
                <w:color w:val="000000" w:themeColor="text1"/>
              </w:rPr>
            </w:pPr>
          </w:p>
        </w:tc>
        <w:tc>
          <w:tcPr>
            <w:tcW w:w="564" w:type="pct"/>
            <w:gridSpan w:val="3"/>
            <w:shd w:val="clear" w:color="auto" w:fill="auto"/>
          </w:tcPr>
          <w:p w14:paraId="3562B4F8" w14:textId="0F9DD023" w:rsidR="00D12D3D" w:rsidRPr="004666F1" w:rsidRDefault="00D12D3D" w:rsidP="00275D3E">
            <w:pPr>
              <w:rPr>
                <w:color w:val="000000" w:themeColor="text1"/>
              </w:rPr>
            </w:pPr>
            <w:r w:rsidRPr="004666F1">
              <w:rPr>
                <w:color w:val="000000" w:themeColor="text1"/>
              </w:rPr>
              <w:t>долж</w:t>
            </w:r>
            <w:r w:rsidR="00275D3E">
              <w:rPr>
                <w:color w:val="000000" w:themeColor="text1"/>
              </w:rPr>
              <w:t>-</w:t>
            </w:r>
            <w:r w:rsidRPr="004666F1">
              <w:rPr>
                <w:color w:val="000000" w:themeColor="text1"/>
              </w:rPr>
              <w:t xml:space="preserve">ностное лицо </w:t>
            </w:r>
            <w:r w:rsidR="00275D3E">
              <w:rPr>
                <w:color w:val="000000" w:themeColor="text1"/>
              </w:rPr>
              <w:t>у</w:t>
            </w:r>
            <w:r w:rsidRPr="004666F1">
              <w:rPr>
                <w:color w:val="000000" w:themeColor="text1"/>
              </w:rPr>
              <w:t>полно</w:t>
            </w:r>
            <w:r w:rsidR="00275D3E">
              <w:rPr>
                <w:color w:val="000000" w:themeColor="text1"/>
              </w:rPr>
              <w:t>-</w:t>
            </w:r>
            <w:r w:rsidRPr="004666F1">
              <w:rPr>
                <w:color w:val="000000" w:themeColor="text1"/>
              </w:rPr>
              <w:t>мочен</w:t>
            </w:r>
            <w:r w:rsidR="00275D3E">
              <w:rPr>
                <w:color w:val="000000" w:themeColor="text1"/>
              </w:rPr>
              <w:t>-</w:t>
            </w:r>
            <w:r w:rsidRPr="004666F1">
              <w:rPr>
                <w:color w:val="000000" w:themeColor="text1"/>
              </w:rPr>
              <w:t>ного органа, ответ</w:t>
            </w:r>
            <w:r w:rsidR="00275D3E">
              <w:rPr>
                <w:color w:val="000000" w:themeColor="text1"/>
              </w:rPr>
              <w:t>-</w:t>
            </w:r>
            <w:r w:rsidRPr="004666F1">
              <w:rPr>
                <w:color w:val="000000" w:themeColor="text1"/>
              </w:rPr>
              <w:t>ственное за реги</w:t>
            </w:r>
            <w:r w:rsidR="00275D3E">
              <w:rPr>
                <w:color w:val="000000" w:themeColor="text1"/>
              </w:rPr>
              <w:t>-</w:t>
            </w:r>
            <w:r w:rsidRPr="004666F1">
              <w:rPr>
                <w:color w:val="000000" w:themeColor="text1"/>
              </w:rPr>
              <w:t>страцию коррес</w:t>
            </w:r>
            <w:r w:rsidR="00275D3E">
              <w:rPr>
                <w:color w:val="000000" w:themeColor="text1"/>
              </w:rPr>
              <w:t>-</w:t>
            </w:r>
            <w:r w:rsidRPr="004666F1">
              <w:rPr>
                <w:color w:val="000000" w:themeColor="text1"/>
              </w:rPr>
              <w:t>понден</w:t>
            </w:r>
            <w:r w:rsidR="00275D3E">
              <w:rPr>
                <w:color w:val="000000" w:themeColor="text1"/>
              </w:rPr>
              <w:t>-</w:t>
            </w:r>
            <w:r w:rsidRPr="004666F1">
              <w:rPr>
                <w:color w:val="000000" w:themeColor="text1"/>
              </w:rPr>
              <w:t>ции</w:t>
            </w:r>
          </w:p>
        </w:tc>
        <w:tc>
          <w:tcPr>
            <w:tcW w:w="663" w:type="pct"/>
            <w:shd w:val="clear" w:color="auto" w:fill="auto"/>
          </w:tcPr>
          <w:p w14:paraId="26C56D1B" w14:textId="6D2B74A9" w:rsidR="00D12D3D" w:rsidRPr="004666F1" w:rsidRDefault="00275D3E" w:rsidP="00043CDB">
            <w:pPr>
              <w:rPr>
                <w:color w:val="000000" w:themeColor="text1"/>
              </w:rPr>
            </w:pPr>
            <w:r>
              <w:rPr>
                <w:rFonts w:eastAsia="Calibri"/>
                <w:color w:val="000000" w:themeColor="text1"/>
              </w:rPr>
              <w:t>у</w:t>
            </w:r>
            <w:r w:rsidR="00D12D3D" w:rsidRPr="004666F1">
              <w:rPr>
                <w:rFonts w:eastAsia="Calibri"/>
                <w:color w:val="000000" w:themeColor="text1"/>
              </w:rPr>
              <w:t>полно</w:t>
            </w:r>
            <w:r>
              <w:rPr>
                <w:rFonts w:eastAsia="Calibri"/>
                <w:color w:val="000000" w:themeColor="text1"/>
              </w:rPr>
              <w:t>-</w:t>
            </w:r>
            <w:r w:rsidR="00D12D3D" w:rsidRPr="004666F1">
              <w:rPr>
                <w:rFonts w:eastAsia="Calibri"/>
                <w:color w:val="000000" w:themeColor="text1"/>
              </w:rPr>
              <w:t>моченный орган/ГИС</w:t>
            </w:r>
          </w:p>
        </w:tc>
        <w:tc>
          <w:tcPr>
            <w:tcW w:w="643" w:type="pct"/>
            <w:shd w:val="clear" w:color="auto" w:fill="auto"/>
          </w:tcPr>
          <w:p w14:paraId="7EF76492" w14:textId="77777777" w:rsidR="00D12D3D" w:rsidRPr="004666F1" w:rsidRDefault="00D12D3D" w:rsidP="00043CDB">
            <w:pPr>
              <w:rPr>
                <w:rFonts w:eastAsia="Calibri"/>
                <w:color w:val="000000" w:themeColor="text1"/>
              </w:rPr>
            </w:pPr>
          </w:p>
        </w:tc>
        <w:tc>
          <w:tcPr>
            <w:tcW w:w="774" w:type="pct"/>
            <w:shd w:val="clear" w:color="auto" w:fill="auto"/>
          </w:tcPr>
          <w:p w14:paraId="73DA24FB" w14:textId="77777777" w:rsidR="00D12D3D" w:rsidRPr="004666F1" w:rsidRDefault="00D12D3D" w:rsidP="00043CDB">
            <w:pPr>
              <w:rPr>
                <w:color w:val="000000" w:themeColor="text1"/>
              </w:rPr>
            </w:pPr>
          </w:p>
        </w:tc>
      </w:tr>
      <w:tr w:rsidR="00D12D3D" w:rsidRPr="004666F1" w14:paraId="6E026D76" w14:textId="77777777" w:rsidTr="00275D3E">
        <w:trPr>
          <w:trHeight w:val="300"/>
        </w:trPr>
        <w:tc>
          <w:tcPr>
            <w:tcW w:w="5000" w:type="pct"/>
            <w:gridSpan w:val="9"/>
            <w:shd w:val="clear" w:color="auto" w:fill="auto"/>
          </w:tcPr>
          <w:p w14:paraId="5B0F1E18" w14:textId="77777777" w:rsidR="00D12D3D" w:rsidRPr="004666F1" w:rsidRDefault="00D12D3D" w:rsidP="00275D3E">
            <w:pPr>
              <w:numPr>
                <w:ilvl w:val="0"/>
                <w:numId w:val="4"/>
              </w:numPr>
              <w:jc w:val="center"/>
              <w:rPr>
                <w:rFonts w:eastAsia="Calibri"/>
                <w:color w:val="000000" w:themeColor="text1"/>
              </w:rPr>
            </w:pPr>
            <w:r w:rsidRPr="004666F1">
              <w:rPr>
                <w:rFonts w:eastAsia="Calibri"/>
                <w:color w:val="000000" w:themeColor="text1"/>
              </w:rPr>
              <w:t>Получение сведений посредством СМЭВ</w:t>
            </w:r>
          </w:p>
        </w:tc>
      </w:tr>
      <w:tr w:rsidR="00D12D3D" w:rsidRPr="004666F1" w14:paraId="7D54031F" w14:textId="77777777" w:rsidTr="00043CDB">
        <w:trPr>
          <w:trHeight w:val="126"/>
        </w:trPr>
        <w:tc>
          <w:tcPr>
            <w:tcW w:w="714" w:type="pct"/>
            <w:vMerge w:val="restart"/>
            <w:shd w:val="clear" w:color="auto" w:fill="auto"/>
          </w:tcPr>
          <w:p w14:paraId="6E2E3389" w14:textId="4DB07E82" w:rsidR="00D12D3D" w:rsidRPr="004666F1" w:rsidRDefault="00275D3E" w:rsidP="00043CDB">
            <w:pPr>
              <w:rPr>
                <w:color w:val="000000" w:themeColor="text1"/>
              </w:rPr>
            </w:pPr>
            <w:r>
              <w:rPr>
                <w:color w:val="000000" w:themeColor="text1"/>
              </w:rPr>
              <w:t>П</w:t>
            </w:r>
            <w:r w:rsidR="00D12D3D" w:rsidRPr="004666F1">
              <w:rPr>
                <w:color w:val="000000" w:themeColor="text1"/>
              </w:rPr>
              <w:t>акет зареги</w:t>
            </w:r>
            <w:r>
              <w:rPr>
                <w:color w:val="000000" w:themeColor="text1"/>
              </w:rPr>
              <w:t>-</w:t>
            </w:r>
            <w:r w:rsidR="00D12D3D" w:rsidRPr="004666F1">
              <w:rPr>
                <w:color w:val="000000" w:themeColor="text1"/>
              </w:rPr>
              <w:t>стрирован</w:t>
            </w:r>
            <w:r>
              <w:rPr>
                <w:color w:val="000000" w:themeColor="text1"/>
              </w:rPr>
              <w:t>-</w:t>
            </w:r>
            <w:r w:rsidR="00D12D3D" w:rsidRPr="004666F1">
              <w:rPr>
                <w:color w:val="000000" w:themeColor="text1"/>
              </w:rPr>
              <w:t>ных документов, поступив</w:t>
            </w:r>
            <w:r>
              <w:rPr>
                <w:color w:val="000000" w:themeColor="text1"/>
              </w:rPr>
              <w:t>-</w:t>
            </w:r>
            <w:r w:rsidR="00D12D3D" w:rsidRPr="004666F1">
              <w:rPr>
                <w:color w:val="000000" w:themeColor="text1"/>
              </w:rPr>
              <w:t>ших долж</w:t>
            </w:r>
            <w:r>
              <w:rPr>
                <w:color w:val="000000" w:themeColor="text1"/>
              </w:rPr>
              <w:t>-</w:t>
            </w:r>
            <w:r w:rsidR="00D12D3D" w:rsidRPr="004666F1">
              <w:rPr>
                <w:color w:val="000000" w:themeColor="text1"/>
              </w:rPr>
              <w:t>ностному лицу,</w:t>
            </w:r>
          </w:p>
          <w:p w14:paraId="7D7C0FB8" w14:textId="4D1B8E54" w:rsidR="00D12D3D" w:rsidRPr="004666F1" w:rsidRDefault="00D12D3D" w:rsidP="00043CDB">
            <w:pPr>
              <w:rPr>
                <w:rFonts w:eastAsia="Calibri"/>
                <w:color w:val="000000" w:themeColor="text1"/>
              </w:rPr>
            </w:pPr>
            <w:r w:rsidRPr="004666F1">
              <w:rPr>
                <w:color w:val="000000" w:themeColor="text1"/>
              </w:rPr>
              <w:t>ответствен</w:t>
            </w:r>
            <w:r w:rsidR="00275D3E">
              <w:rPr>
                <w:color w:val="000000" w:themeColor="text1"/>
              </w:rPr>
              <w:t>-</w:t>
            </w:r>
            <w:r w:rsidRPr="004666F1">
              <w:rPr>
                <w:color w:val="000000" w:themeColor="text1"/>
              </w:rPr>
              <w:t xml:space="preserve">ному </w:t>
            </w:r>
            <w:r w:rsidR="00275D3E">
              <w:rPr>
                <w:color w:val="000000" w:themeColor="text1"/>
              </w:rPr>
              <w:br/>
            </w:r>
            <w:r w:rsidRPr="004666F1">
              <w:rPr>
                <w:color w:val="000000" w:themeColor="text1"/>
              </w:rPr>
              <w:t>за предо</w:t>
            </w:r>
            <w:r w:rsidR="00275D3E">
              <w:rPr>
                <w:color w:val="000000" w:themeColor="text1"/>
              </w:rPr>
              <w:t>-</w:t>
            </w:r>
            <w:r w:rsidRPr="004666F1">
              <w:rPr>
                <w:color w:val="000000" w:themeColor="text1"/>
              </w:rPr>
              <w:t xml:space="preserve">ставление </w:t>
            </w:r>
            <w:r w:rsidRPr="004666F1">
              <w:rPr>
                <w:color w:val="000000" w:themeColor="text1"/>
              </w:rPr>
              <w:lastRenderedPageBreak/>
              <w:t>муници</w:t>
            </w:r>
            <w:r w:rsidR="00275D3E">
              <w:rPr>
                <w:color w:val="000000" w:themeColor="text1"/>
              </w:rPr>
              <w:t>-</w:t>
            </w:r>
            <w:r w:rsidRPr="004666F1">
              <w:rPr>
                <w:color w:val="000000" w:themeColor="text1"/>
              </w:rPr>
              <w:t>пальной</w:t>
            </w:r>
            <w:r w:rsidR="00F657BC" w:rsidRPr="004666F1">
              <w:rPr>
                <w:color w:val="000000" w:themeColor="text1"/>
              </w:rPr>
              <w:t xml:space="preserve"> </w:t>
            </w:r>
            <w:r w:rsidRPr="004666F1">
              <w:rPr>
                <w:color w:val="000000" w:themeColor="text1"/>
              </w:rPr>
              <w:t>услуги</w:t>
            </w:r>
          </w:p>
        </w:tc>
        <w:tc>
          <w:tcPr>
            <w:tcW w:w="1079" w:type="pct"/>
            <w:shd w:val="clear" w:color="auto" w:fill="auto"/>
          </w:tcPr>
          <w:p w14:paraId="1B73F6EA" w14:textId="2060D607" w:rsidR="00D12D3D" w:rsidRPr="004666F1" w:rsidRDefault="00D12D3D" w:rsidP="00043CDB">
            <w:pPr>
              <w:rPr>
                <w:rFonts w:eastAsia="Calibri"/>
                <w:color w:val="000000" w:themeColor="text1"/>
              </w:rPr>
            </w:pPr>
            <w:r w:rsidRPr="004666F1">
              <w:rPr>
                <w:rFonts w:eastAsia="Calibri"/>
                <w:color w:val="000000" w:themeColor="text1"/>
              </w:rPr>
              <w:lastRenderedPageBreak/>
              <w:t>направление межведомствен</w:t>
            </w:r>
            <w:r w:rsidR="00275D3E">
              <w:rPr>
                <w:rFonts w:eastAsia="Calibri"/>
                <w:color w:val="000000" w:themeColor="text1"/>
              </w:rPr>
              <w:t>-</w:t>
            </w:r>
            <w:r w:rsidRPr="004666F1">
              <w:rPr>
                <w:rFonts w:eastAsia="Calibri"/>
                <w:color w:val="000000" w:themeColor="text1"/>
              </w:rPr>
              <w:t xml:space="preserve">ных запросов </w:t>
            </w:r>
            <w:r w:rsidR="00275D3E">
              <w:rPr>
                <w:rFonts w:eastAsia="Calibri"/>
                <w:color w:val="000000" w:themeColor="text1"/>
              </w:rPr>
              <w:br/>
            </w:r>
            <w:r w:rsidRPr="004666F1">
              <w:rPr>
                <w:rFonts w:eastAsia="Calibri"/>
                <w:color w:val="000000" w:themeColor="text1"/>
              </w:rPr>
              <w:t>в органы и организации</w:t>
            </w:r>
          </w:p>
        </w:tc>
        <w:tc>
          <w:tcPr>
            <w:tcW w:w="563" w:type="pct"/>
            <w:shd w:val="clear" w:color="auto" w:fill="auto"/>
          </w:tcPr>
          <w:p w14:paraId="4AD4263B" w14:textId="2E739885" w:rsidR="00D12D3D" w:rsidRPr="004666F1" w:rsidRDefault="00D12D3D" w:rsidP="00043CDB">
            <w:pPr>
              <w:rPr>
                <w:rFonts w:eastAsia="Calibri"/>
                <w:color w:val="000000" w:themeColor="text1"/>
              </w:rPr>
            </w:pPr>
            <w:r w:rsidRPr="004666F1">
              <w:rPr>
                <w:rFonts w:eastAsia="Calibri"/>
                <w:color w:val="000000" w:themeColor="text1"/>
              </w:rPr>
              <w:t>в день регистра</w:t>
            </w:r>
            <w:r w:rsidR="00275D3E">
              <w:rPr>
                <w:rFonts w:eastAsia="Calibri"/>
                <w:color w:val="000000" w:themeColor="text1"/>
              </w:rPr>
              <w:t>-</w:t>
            </w:r>
            <w:r w:rsidRPr="004666F1">
              <w:rPr>
                <w:rFonts w:eastAsia="Calibri"/>
                <w:color w:val="000000" w:themeColor="text1"/>
              </w:rPr>
              <w:t>ции заявле</w:t>
            </w:r>
            <w:r w:rsidR="00275D3E">
              <w:rPr>
                <w:rFonts w:eastAsia="Calibri"/>
                <w:color w:val="000000" w:themeColor="text1"/>
              </w:rPr>
              <w:t>-</w:t>
            </w:r>
            <w:r w:rsidRPr="004666F1">
              <w:rPr>
                <w:rFonts w:eastAsia="Calibri"/>
                <w:color w:val="000000" w:themeColor="text1"/>
              </w:rPr>
              <w:t>ния и доку</w:t>
            </w:r>
            <w:r w:rsidR="00275D3E">
              <w:rPr>
                <w:rFonts w:eastAsia="Calibri"/>
                <w:color w:val="000000" w:themeColor="text1"/>
              </w:rPr>
              <w:t>-</w:t>
            </w:r>
            <w:r w:rsidRPr="004666F1">
              <w:rPr>
                <w:rFonts w:eastAsia="Calibri"/>
                <w:color w:val="000000" w:themeColor="text1"/>
              </w:rPr>
              <w:t>ментов</w:t>
            </w:r>
          </w:p>
        </w:tc>
        <w:tc>
          <w:tcPr>
            <w:tcW w:w="564" w:type="pct"/>
            <w:gridSpan w:val="3"/>
            <w:shd w:val="clear" w:color="auto" w:fill="auto"/>
          </w:tcPr>
          <w:p w14:paraId="47CB7A41" w14:textId="6BFD5702" w:rsidR="00D12D3D" w:rsidRPr="004666F1" w:rsidRDefault="00D12D3D" w:rsidP="00275D3E">
            <w:pPr>
              <w:rPr>
                <w:rFonts w:eastAsia="Calibri"/>
                <w:color w:val="000000" w:themeColor="text1"/>
              </w:rPr>
            </w:pPr>
            <w:r w:rsidRPr="004666F1">
              <w:rPr>
                <w:color w:val="000000" w:themeColor="text1"/>
              </w:rPr>
              <w:t xml:space="preserve">должностное лицо </w:t>
            </w:r>
            <w:r w:rsidR="00275D3E">
              <w:rPr>
                <w:color w:val="000000" w:themeColor="text1"/>
              </w:rPr>
              <w:t>у</w:t>
            </w:r>
            <w:r w:rsidRPr="004666F1">
              <w:rPr>
                <w:color w:val="000000" w:themeColor="text1"/>
              </w:rPr>
              <w:t>полномоченного органа, ответственное за предоставление муниципальной услуги</w:t>
            </w:r>
          </w:p>
        </w:tc>
        <w:tc>
          <w:tcPr>
            <w:tcW w:w="663" w:type="pct"/>
            <w:shd w:val="clear" w:color="auto" w:fill="auto"/>
          </w:tcPr>
          <w:p w14:paraId="641DDAC4" w14:textId="23AEFFC8" w:rsidR="00D12D3D" w:rsidRPr="004666F1" w:rsidRDefault="00275D3E" w:rsidP="00043CDB">
            <w:pPr>
              <w:rPr>
                <w:rFonts w:eastAsia="Calibri"/>
                <w:color w:val="000000" w:themeColor="text1"/>
              </w:rPr>
            </w:pPr>
            <w:r>
              <w:rPr>
                <w:rFonts w:eastAsia="Calibri"/>
                <w:color w:val="000000" w:themeColor="text1"/>
              </w:rPr>
              <w:t>у</w:t>
            </w:r>
            <w:r w:rsidR="00D12D3D" w:rsidRPr="004666F1">
              <w:rPr>
                <w:rFonts w:eastAsia="Calibri"/>
                <w:color w:val="000000" w:themeColor="text1"/>
              </w:rPr>
              <w:t>полно</w:t>
            </w:r>
            <w:r>
              <w:rPr>
                <w:rFonts w:eastAsia="Calibri"/>
                <w:color w:val="000000" w:themeColor="text1"/>
              </w:rPr>
              <w:t>-</w:t>
            </w:r>
            <w:r w:rsidR="00D12D3D" w:rsidRPr="004666F1">
              <w:rPr>
                <w:rFonts w:eastAsia="Calibri"/>
                <w:color w:val="000000" w:themeColor="text1"/>
              </w:rPr>
              <w:t>моченный орган/ГИС/ ПГС / СМЭВ</w:t>
            </w:r>
          </w:p>
        </w:tc>
        <w:tc>
          <w:tcPr>
            <w:tcW w:w="643" w:type="pct"/>
            <w:shd w:val="clear" w:color="auto" w:fill="auto"/>
          </w:tcPr>
          <w:p w14:paraId="685E7228" w14:textId="3A5795D3" w:rsidR="00D12D3D" w:rsidRPr="004666F1" w:rsidRDefault="00D12D3D" w:rsidP="00043CDB">
            <w:pPr>
              <w:rPr>
                <w:rFonts w:eastAsia="Calibri"/>
                <w:color w:val="000000" w:themeColor="text1"/>
              </w:rPr>
            </w:pPr>
            <w:r w:rsidRPr="004666F1">
              <w:rPr>
                <w:color w:val="000000" w:themeColor="text1"/>
              </w:rPr>
              <w:t>отсутствие докумен</w:t>
            </w:r>
            <w:r w:rsidR="00275D3E">
              <w:rPr>
                <w:color w:val="000000" w:themeColor="text1"/>
              </w:rPr>
              <w:t>-</w:t>
            </w:r>
            <w:r w:rsidRPr="004666F1">
              <w:rPr>
                <w:color w:val="000000" w:themeColor="text1"/>
              </w:rPr>
              <w:t>тов, необхо</w:t>
            </w:r>
            <w:r w:rsidR="00275D3E">
              <w:rPr>
                <w:color w:val="000000" w:themeColor="text1"/>
              </w:rPr>
              <w:t>-</w:t>
            </w:r>
            <w:r w:rsidRPr="004666F1">
              <w:rPr>
                <w:color w:val="000000" w:themeColor="text1"/>
              </w:rPr>
              <w:t>димых для предостав</w:t>
            </w:r>
            <w:r w:rsidR="00275D3E">
              <w:rPr>
                <w:color w:val="000000" w:themeColor="text1"/>
              </w:rPr>
              <w:t>-</w:t>
            </w:r>
            <w:r w:rsidRPr="004666F1">
              <w:rPr>
                <w:color w:val="000000" w:themeColor="text1"/>
              </w:rPr>
              <w:t>ления муници</w:t>
            </w:r>
            <w:r w:rsidR="00275D3E">
              <w:rPr>
                <w:color w:val="000000" w:themeColor="text1"/>
              </w:rPr>
              <w:t>-</w:t>
            </w:r>
            <w:r w:rsidRPr="004666F1">
              <w:rPr>
                <w:color w:val="000000" w:themeColor="text1"/>
              </w:rPr>
              <w:t>пальной</w:t>
            </w:r>
            <w:r w:rsidR="00DC7076" w:rsidRPr="004666F1">
              <w:rPr>
                <w:color w:val="000000" w:themeColor="text1"/>
              </w:rPr>
              <w:t xml:space="preserve"> </w:t>
            </w:r>
            <w:r w:rsidRPr="004666F1">
              <w:rPr>
                <w:color w:val="000000" w:themeColor="text1"/>
              </w:rPr>
              <w:t>услуги, находя</w:t>
            </w:r>
            <w:r w:rsidR="00275D3E">
              <w:rPr>
                <w:color w:val="000000" w:themeColor="text1"/>
              </w:rPr>
              <w:t>-</w:t>
            </w:r>
            <w:r w:rsidRPr="004666F1">
              <w:rPr>
                <w:color w:val="000000" w:themeColor="text1"/>
              </w:rPr>
              <w:t>щихся в распоря</w:t>
            </w:r>
            <w:r w:rsidR="00275D3E">
              <w:rPr>
                <w:color w:val="000000" w:themeColor="text1"/>
              </w:rPr>
              <w:t>-</w:t>
            </w:r>
            <w:r w:rsidRPr="004666F1">
              <w:rPr>
                <w:color w:val="000000" w:themeColor="text1"/>
              </w:rPr>
              <w:lastRenderedPageBreak/>
              <w:t>жении государ</w:t>
            </w:r>
            <w:r w:rsidR="00275D3E">
              <w:rPr>
                <w:color w:val="000000" w:themeColor="text1"/>
              </w:rPr>
              <w:t>-</w:t>
            </w:r>
            <w:r w:rsidRPr="004666F1">
              <w:rPr>
                <w:color w:val="000000" w:themeColor="text1"/>
              </w:rPr>
              <w:t>ственных органов (организа</w:t>
            </w:r>
            <w:r w:rsidR="00275D3E">
              <w:rPr>
                <w:color w:val="000000" w:themeColor="text1"/>
              </w:rPr>
              <w:t>-</w:t>
            </w:r>
            <w:r w:rsidRPr="004666F1">
              <w:rPr>
                <w:color w:val="000000" w:themeColor="text1"/>
              </w:rPr>
              <w:t>ций)</w:t>
            </w:r>
          </w:p>
        </w:tc>
        <w:tc>
          <w:tcPr>
            <w:tcW w:w="774" w:type="pct"/>
            <w:shd w:val="clear" w:color="auto" w:fill="auto"/>
          </w:tcPr>
          <w:p w14:paraId="0A4E6A63" w14:textId="2E328FA1" w:rsidR="00D12D3D" w:rsidRPr="004666F1" w:rsidRDefault="00D12D3D" w:rsidP="00043CDB">
            <w:pPr>
              <w:rPr>
                <w:color w:val="000000" w:themeColor="text1"/>
              </w:rPr>
            </w:pPr>
            <w:r w:rsidRPr="004666F1">
              <w:rPr>
                <w:color w:val="000000" w:themeColor="text1"/>
              </w:rPr>
              <w:lastRenderedPageBreak/>
              <w:t>направление межведом</w:t>
            </w:r>
            <w:r w:rsidR="00275D3E">
              <w:rPr>
                <w:color w:val="000000" w:themeColor="text1"/>
              </w:rPr>
              <w:t>-</w:t>
            </w:r>
            <w:r w:rsidRPr="004666F1">
              <w:rPr>
                <w:color w:val="000000" w:themeColor="text1"/>
              </w:rPr>
              <w:t xml:space="preserve">ственного запроса </w:t>
            </w:r>
            <w:r w:rsidR="00275D3E">
              <w:rPr>
                <w:color w:val="000000" w:themeColor="text1"/>
              </w:rPr>
              <w:br/>
            </w:r>
            <w:r w:rsidRPr="004666F1">
              <w:rPr>
                <w:color w:val="000000" w:themeColor="text1"/>
              </w:rPr>
              <w:t>в органы (организа</w:t>
            </w:r>
            <w:r w:rsidR="00275D3E">
              <w:rPr>
                <w:color w:val="000000" w:themeColor="text1"/>
              </w:rPr>
              <w:t>-</w:t>
            </w:r>
            <w:r w:rsidRPr="004666F1">
              <w:rPr>
                <w:color w:val="000000" w:themeColor="text1"/>
              </w:rPr>
              <w:t>ции), предостав</w:t>
            </w:r>
            <w:r w:rsidR="00275D3E">
              <w:rPr>
                <w:color w:val="000000" w:themeColor="text1"/>
              </w:rPr>
              <w:t>-</w:t>
            </w:r>
            <w:r w:rsidRPr="004666F1">
              <w:rPr>
                <w:color w:val="000000" w:themeColor="text1"/>
              </w:rPr>
              <w:t>ляющие документы (сведения), предусмо</w:t>
            </w:r>
            <w:r w:rsidR="00275D3E">
              <w:rPr>
                <w:color w:val="000000" w:themeColor="text1"/>
              </w:rPr>
              <w:t>-</w:t>
            </w:r>
            <w:r w:rsidRPr="004666F1">
              <w:rPr>
                <w:color w:val="000000" w:themeColor="text1"/>
              </w:rPr>
              <w:t xml:space="preserve">тренные </w:t>
            </w:r>
            <w:r w:rsidRPr="004666F1">
              <w:rPr>
                <w:color w:val="000000" w:themeColor="text1"/>
              </w:rPr>
              <w:lastRenderedPageBreak/>
              <w:t>пунктом 2.9 Администра</w:t>
            </w:r>
            <w:r w:rsidR="00275D3E">
              <w:rPr>
                <w:color w:val="000000" w:themeColor="text1"/>
              </w:rPr>
              <w:t>-</w:t>
            </w:r>
            <w:r w:rsidRPr="004666F1">
              <w:rPr>
                <w:color w:val="000000" w:themeColor="text1"/>
              </w:rPr>
              <w:t xml:space="preserve">тивного регламента, </w:t>
            </w:r>
            <w:r w:rsidR="00275D3E">
              <w:rPr>
                <w:color w:val="000000" w:themeColor="text1"/>
              </w:rPr>
              <w:br/>
            </w:r>
            <w:r w:rsidRPr="004666F1">
              <w:rPr>
                <w:color w:val="000000" w:themeColor="text1"/>
              </w:rPr>
              <w:t xml:space="preserve">в том числе </w:t>
            </w:r>
            <w:r w:rsidR="00275D3E">
              <w:rPr>
                <w:color w:val="000000" w:themeColor="text1"/>
              </w:rPr>
              <w:br/>
            </w:r>
            <w:r w:rsidRPr="004666F1">
              <w:rPr>
                <w:color w:val="000000" w:themeColor="text1"/>
              </w:rPr>
              <w:t>с исполь</w:t>
            </w:r>
            <w:r w:rsidR="00275D3E">
              <w:rPr>
                <w:color w:val="000000" w:themeColor="text1"/>
              </w:rPr>
              <w:t>-</w:t>
            </w:r>
            <w:r w:rsidRPr="004666F1">
              <w:rPr>
                <w:color w:val="000000" w:themeColor="text1"/>
              </w:rPr>
              <w:t>зованием СМЭВ</w:t>
            </w:r>
          </w:p>
        </w:tc>
      </w:tr>
      <w:tr w:rsidR="00D12D3D" w:rsidRPr="004666F1" w14:paraId="3DA36B16" w14:textId="77777777" w:rsidTr="00043CDB">
        <w:trPr>
          <w:trHeight w:val="135"/>
        </w:trPr>
        <w:tc>
          <w:tcPr>
            <w:tcW w:w="714" w:type="pct"/>
            <w:vMerge/>
            <w:shd w:val="clear" w:color="auto" w:fill="auto"/>
          </w:tcPr>
          <w:p w14:paraId="1B08AE15" w14:textId="77777777" w:rsidR="00D12D3D" w:rsidRPr="004666F1" w:rsidRDefault="00D12D3D" w:rsidP="00043CDB">
            <w:pPr>
              <w:rPr>
                <w:rFonts w:eastAsia="Calibri"/>
                <w:color w:val="000000" w:themeColor="text1"/>
              </w:rPr>
            </w:pPr>
          </w:p>
        </w:tc>
        <w:tc>
          <w:tcPr>
            <w:tcW w:w="1079" w:type="pct"/>
            <w:shd w:val="clear" w:color="auto" w:fill="auto"/>
          </w:tcPr>
          <w:p w14:paraId="370B0BCF" w14:textId="10228871" w:rsidR="00D12D3D" w:rsidRPr="004666F1" w:rsidRDefault="00D12D3D" w:rsidP="00043CDB">
            <w:pPr>
              <w:rPr>
                <w:color w:val="000000" w:themeColor="text1"/>
              </w:rPr>
            </w:pPr>
            <w:r w:rsidRPr="004666F1">
              <w:rPr>
                <w:color w:val="000000" w:themeColor="text1"/>
              </w:rPr>
              <w:t>получение ответов на межведомствен</w:t>
            </w:r>
            <w:r w:rsidR="00275D3E">
              <w:rPr>
                <w:color w:val="000000" w:themeColor="text1"/>
              </w:rPr>
              <w:t>-</w:t>
            </w:r>
            <w:r w:rsidRPr="004666F1">
              <w:rPr>
                <w:color w:val="000000" w:themeColor="text1"/>
              </w:rPr>
              <w:t>ные запросы, формирование полного комплекта документов</w:t>
            </w:r>
          </w:p>
        </w:tc>
        <w:tc>
          <w:tcPr>
            <w:tcW w:w="563" w:type="pct"/>
            <w:shd w:val="clear" w:color="auto" w:fill="auto"/>
          </w:tcPr>
          <w:p w14:paraId="3DD0D62C" w14:textId="61E6A1A3" w:rsidR="00D12D3D" w:rsidRPr="004666F1" w:rsidRDefault="00D12D3D" w:rsidP="00043CDB">
            <w:pPr>
              <w:rPr>
                <w:rFonts w:eastAsia="Calibri"/>
                <w:color w:val="000000" w:themeColor="text1"/>
              </w:rPr>
            </w:pPr>
            <w:r w:rsidRPr="004666F1">
              <w:rPr>
                <w:color w:val="000000" w:themeColor="text1"/>
              </w:rPr>
              <w:t xml:space="preserve">3 рабочих дня </w:t>
            </w:r>
            <w:r w:rsidR="00275D3E">
              <w:rPr>
                <w:color w:val="000000" w:themeColor="text1"/>
              </w:rPr>
              <w:br/>
            </w:r>
            <w:r w:rsidRPr="004666F1">
              <w:rPr>
                <w:color w:val="000000" w:themeColor="text1"/>
              </w:rPr>
              <w:t>со дня направ</w:t>
            </w:r>
            <w:r w:rsidR="00275D3E">
              <w:rPr>
                <w:color w:val="000000" w:themeColor="text1"/>
              </w:rPr>
              <w:t>-</w:t>
            </w:r>
            <w:r w:rsidRPr="004666F1">
              <w:rPr>
                <w:color w:val="000000" w:themeColor="text1"/>
              </w:rPr>
              <w:t>ления межве</w:t>
            </w:r>
            <w:r w:rsidR="00275D3E">
              <w:rPr>
                <w:color w:val="000000" w:themeColor="text1"/>
              </w:rPr>
              <w:t>-</w:t>
            </w:r>
            <w:r w:rsidRPr="004666F1">
              <w:rPr>
                <w:color w:val="000000" w:themeColor="text1"/>
              </w:rPr>
              <w:t>дом</w:t>
            </w:r>
            <w:r w:rsidR="00275D3E">
              <w:rPr>
                <w:color w:val="000000" w:themeColor="text1"/>
              </w:rPr>
              <w:t>-</w:t>
            </w:r>
            <w:r w:rsidRPr="004666F1">
              <w:rPr>
                <w:color w:val="000000" w:themeColor="text1"/>
              </w:rPr>
              <w:t>ствен</w:t>
            </w:r>
            <w:r w:rsidR="00275D3E">
              <w:rPr>
                <w:color w:val="000000" w:themeColor="text1"/>
              </w:rPr>
              <w:t>-</w:t>
            </w:r>
            <w:r w:rsidRPr="004666F1">
              <w:rPr>
                <w:color w:val="000000" w:themeColor="text1"/>
              </w:rPr>
              <w:t xml:space="preserve">ного запроса </w:t>
            </w:r>
            <w:r w:rsidR="00275D3E">
              <w:rPr>
                <w:color w:val="000000" w:themeColor="text1"/>
              </w:rPr>
              <w:br/>
            </w:r>
            <w:r w:rsidRPr="004666F1">
              <w:rPr>
                <w:color w:val="000000" w:themeColor="text1"/>
              </w:rPr>
              <w:t>в орган или органи</w:t>
            </w:r>
            <w:r w:rsidR="00275D3E">
              <w:rPr>
                <w:color w:val="000000" w:themeColor="text1"/>
              </w:rPr>
              <w:t>-</w:t>
            </w:r>
            <w:r w:rsidRPr="004666F1">
              <w:rPr>
                <w:color w:val="000000" w:themeColor="text1"/>
              </w:rPr>
              <w:t>зацию, предо</w:t>
            </w:r>
            <w:r w:rsidR="00275D3E">
              <w:rPr>
                <w:color w:val="000000" w:themeColor="text1"/>
              </w:rPr>
              <w:t>-</w:t>
            </w:r>
            <w:r w:rsidRPr="004666F1">
              <w:rPr>
                <w:color w:val="000000" w:themeColor="text1"/>
              </w:rPr>
              <w:t>ставляю</w:t>
            </w:r>
            <w:r w:rsidR="00275D3E">
              <w:rPr>
                <w:color w:val="000000" w:themeColor="text1"/>
              </w:rPr>
              <w:t>-</w:t>
            </w:r>
            <w:r w:rsidRPr="004666F1">
              <w:rPr>
                <w:color w:val="000000" w:themeColor="text1"/>
              </w:rPr>
              <w:t>щие документ и инфор</w:t>
            </w:r>
            <w:r w:rsidR="00275D3E">
              <w:rPr>
                <w:color w:val="000000" w:themeColor="text1"/>
              </w:rPr>
              <w:t>-</w:t>
            </w:r>
            <w:r w:rsidRPr="004666F1">
              <w:rPr>
                <w:color w:val="000000" w:themeColor="text1"/>
              </w:rPr>
              <w:t>мацию, если иные сроки не преду</w:t>
            </w:r>
            <w:r w:rsidR="00275D3E">
              <w:rPr>
                <w:color w:val="000000" w:themeColor="text1"/>
              </w:rPr>
              <w:t>-</w:t>
            </w:r>
            <w:r w:rsidRPr="004666F1">
              <w:rPr>
                <w:color w:val="000000" w:themeColor="text1"/>
              </w:rPr>
              <w:t>смотрены законо</w:t>
            </w:r>
            <w:r w:rsidR="00275D3E">
              <w:rPr>
                <w:color w:val="000000" w:themeColor="text1"/>
              </w:rPr>
              <w:t>-</w:t>
            </w:r>
            <w:r w:rsidRPr="004666F1">
              <w:rPr>
                <w:color w:val="000000" w:themeColor="text1"/>
              </w:rPr>
              <w:t>датель</w:t>
            </w:r>
            <w:r w:rsidR="00275D3E">
              <w:rPr>
                <w:color w:val="000000" w:themeColor="text1"/>
              </w:rPr>
              <w:t>-</w:t>
            </w:r>
            <w:r w:rsidRPr="004666F1">
              <w:rPr>
                <w:color w:val="000000" w:themeColor="text1"/>
              </w:rPr>
              <w:t>ством Россий</w:t>
            </w:r>
            <w:r w:rsidR="00275D3E">
              <w:rPr>
                <w:color w:val="000000" w:themeColor="text1"/>
              </w:rPr>
              <w:t>-</w:t>
            </w:r>
            <w:r w:rsidRPr="004666F1">
              <w:rPr>
                <w:color w:val="000000" w:themeColor="text1"/>
              </w:rPr>
              <w:lastRenderedPageBreak/>
              <w:t>ской Федера</w:t>
            </w:r>
            <w:r w:rsidR="00275D3E">
              <w:rPr>
                <w:color w:val="000000" w:themeColor="text1"/>
              </w:rPr>
              <w:t>-</w:t>
            </w:r>
            <w:r w:rsidRPr="004666F1">
              <w:rPr>
                <w:color w:val="000000" w:themeColor="text1"/>
              </w:rPr>
              <w:t>ции и субъекта Россий</w:t>
            </w:r>
            <w:r w:rsidR="00275D3E">
              <w:rPr>
                <w:color w:val="000000" w:themeColor="text1"/>
              </w:rPr>
              <w:t>-</w:t>
            </w:r>
            <w:r w:rsidRPr="004666F1">
              <w:rPr>
                <w:color w:val="000000" w:themeColor="text1"/>
              </w:rPr>
              <w:t>ской Федера</w:t>
            </w:r>
            <w:r w:rsidR="00275D3E">
              <w:rPr>
                <w:color w:val="000000" w:themeColor="text1"/>
              </w:rPr>
              <w:t>-</w:t>
            </w:r>
            <w:r w:rsidRPr="004666F1">
              <w:rPr>
                <w:color w:val="000000" w:themeColor="text1"/>
              </w:rPr>
              <w:t>ции</w:t>
            </w:r>
          </w:p>
        </w:tc>
        <w:tc>
          <w:tcPr>
            <w:tcW w:w="564" w:type="pct"/>
            <w:gridSpan w:val="3"/>
            <w:shd w:val="clear" w:color="auto" w:fill="auto"/>
          </w:tcPr>
          <w:p w14:paraId="0FB524E3" w14:textId="2A7E63D6" w:rsidR="00D12D3D" w:rsidRPr="004666F1" w:rsidRDefault="00D12D3D" w:rsidP="00275D3E">
            <w:pPr>
              <w:rPr>
                <w:rFonts w:eastAsia="Calibri"/>
                <w:color w:val="000000" w:themeColor="text1"/>
              </w:rPr>
            </w:pPr>
            <w:r w:rsidRPr="004666F1">
              <w:rPr>
                <w:color w:val="000000" w:themeColor="text1"/>
              </w:rPr>
              <w:lastRenderedPageBreak/>
              <w:t>долж</w:t>
            </w:r>
            <w:r w:rsidR="00275D3E">
              <w:rPr>
                <w:color w:val="000000" w:themeColor="text1"/>
              </w:rPr>
              <w:t>-</w:t>
            </w:r>
            <w:r w:rsidRPr="004666F1">
              <w:rPr>
                <w:color w:val="000000" w:themeColor="text1"/>
              </w:rPr>
              <w:t xml:space="preserve">ностное лицо </w:t>
            </w:r>
            <w:r w:rsidR="00275D3E">
              <w:rPr>
                <w:color w:val="000000" w:themeColor="text1"/>
              </w:rPr>
              <w:t>у</w:t>
            </w:r>
            <w:r w:rsidRPr="004666F1">
              <w:rPr>
                <w:color w:val="000000" w:themeColor="text1"/>
              </w:rPr>
              <w:t>полно</w:t>
            </w:r>
            <w:r w:rsidR="00275D3E">
              <w:rPr>
                <w:color w:val="000000" w:themeColor="text1"/>
              </w:rPr>
              <w:t>-</w:t>
            </w:r>
            <w:r w:rsidRPr="004666F1">
              <w:rPr>
                <w:color w:val="000000" w:themeColor="text1"/>
              </w:rPr>
              <w:t>мочен</w:t>
            </w:r>
            <w:r w:rsidR="00275D3E">
              <w:rPr>
                <w:color w:val="000000" w:themeColor="text1"/>
              </w:rPr>
              <w:t>-</w:t>
            </w:r>
            <w:r w:rsidRPr="004666F1">
              <w:rPr>
                <w:color w:val="000000" w:themeColor="text1"/>
              </w:rPr>
              <w:t>ного органа, ответ</w:t>
            </w:r>
            <w:r w:rsidR="00275D3E">
              <w:rPr>
                <w:color w:val="000000" w:themeColor="text1"/>
              </w:rPr>
              <w:t>-</w:t>
            </w:r>
            <w:r w:rsidRPr="004666F1">
              <w:rPr>
                <w:color w:val="000000" w:themeColor="text1"/>
              </w:rPr>
              <w:t>ственное за предо</w:t>
            </w:r>
            <w:r w:rsidR="00275D3E">
              <w:rPr>
                <w:color w:val="000000" w:themeColor="text1"/>
              </w:rPr>
              <w:t>-</w:t>
            </w:r>
            <w:r w:rsidRPr="004666F1">
              <w:rPr>
                <w:color w:val="000000" w:themeColor="text1"/>
              </w:rPr>
              <w:t>ставле</w:t>
            </w:r>
            <w:r w:rsidR="00275D3E">
              <w:rPr>
                <w:color w:val="000000" w:themeColor="text1"/>
              </w:rPr>
              <w:t>-</w:t>
            </w:r>
            <w:r w:rsidRPr="004666F1">
              <w:rPr>
                <w:color w:val="000000" w:themeColor="text1"/>
              </w:rPr>
              <w:t>ние муници</w:t>
            </w:r>
            <w:r w:rsidR="00275D3E">
              <w:rPr>
                <w:color w:val="000000" w:themeColor="text1"/>
              </w:rPr>
              <w:t>-</w:t>
            </w:r>
            <w:r w:rsidRPr="004666F1">
              <w:rPr>
                <w:color w:val="000000" w:themeColor="text1"/>
              </w:rPr>
              <w:t>пальной услуги</w:t>
            </w:r>
          </w:p>
        </w:tc>
        <w:tc>
          <w:tcPr>
            <w:tcW w:w="663" w:type="pct"/>
            <w:shd w:val="clear" w:color="auto" w:fill="auto"/>
          </w:tcPr>
          <w:p w14:paraId="3354D635" w14:textId="6710FCD9" w:rsidR="00D12D3D" w:rsidRPr="004666F1" w:rsidRDefault="00275D3E" w:rsidP="00043CDB">
            <w:pPr>
              <w:rPr>
                <w:rFonts w:eastAsia="Calibri"/>
                <w:color w:val="000000" w:themeColor="text1"/>
              </w:rPr>
            </w:pPr>
            <w:r>
              <w:rPr>
                <w:rFonts w:eastAsia="Calibri"/>
                <w:color w:val="000000" w:themeColor="text1"/>
              </w:rPr>
              <w:t>у</w:t>
            </w:r>
            <w:r w:rsidR="00D12D3D" w:rsidRPr="004666F1">
              <w:rPr>
                <w:rFonts w:eastAsia="Calibri"/>
                <w:color w:val="000000" w:themeColor="text1"/>
              </w:rPr>
              <w:t>полно</w:t>
            </w:r>
            <w:r>
              <w:rPr>
                <w:rFonts w:eastAsia="Calibri"/>
                <w:color w:val="000000" w:themeColor="text1"/>
              </w:rPr>
              <w:t>-</w:t>
            </w:r>
            <w:r w:rsidR="00D12D3D" w:rsidRPr="004666F1">
              <w:rPr>
                <w:rFonts w:eastAsia="Calibri"/>
                <w:color w:val="000000" w:themeColor="text1"/>
              </w:rPr>
              <w:t>моченный орган) /ГИС/ ПГС / СМЭВ</w:t>
            </w:r>
          </w:p>
        </w:tc>
        <w:tc>
          <w:tcPr>
            <w:tcW w:w="643" w:type="pct"/>
            <w:shd w:val="clear" w:color="auto" w:fill="auto"/>
          </w:tcPr>
          <w:p w14:paraId="58AA7C81" w14:textId="77777777" w:rsidR="00D12D3D" w:rsidRPr="004666F1" w:rsidRDefault="00D12D3D" w:rsidP="00043CDB">
            <w:pPr>
              <w:rPr>
                <w:color w:val="000000" w:themeColor="text1"/>
              </w:rPr>
            </w:pPr>
            <w:r w:rsidRPr="004666F1">
              <w:rPr>
                <w:color w:val="000000" w:themeColor="text1"/>
              </w:rPr>
              <w:t>–</w:t>
            </w:r>
          </w:p>
        </w:tc>
        <w:tc>
          <w:tcPr>
            <w:tcW w:w="774" w:type="pct"/>
            <w:shd w:val="clear" w:color="auto" w:fill="auto"/>
          </w:tcPr>
          <w:p w14:paraId="1F77451F" w14:textId="239D8E8A" w:rsidR="00D12D3D" w:rsidRPr="004666F1" w:rsidRDefault="00D12D3D" w:rsidP="00043CDB">
            <w:pPr>
              <w:rPr>
                <w:color w:val="000000" w:themeColor="text1"/>
              </w:rPr>
            </w:pPr>
            <w:r w:rsidRPr="004666F1">
              <w:rPr>
                <w:color w:val="000000" w:themeColor="text1"/>
              </w:rPr>
              <w:t>получение документов (сведений), необходи</w:t>
            </w:r>
            <w:r w:rsidR="00275D3E">
              <w:rPr>
                <w:color w:val="000000" w:themeColor="text1"/>
              </w:rPr>
              <w:t>-</w:t>
            </w:r>
            <w:r w:rsidRPr="004666F1">
              <w:rPr>
                <w:color w:val="000000" w:themeColor="text1"/>
              </w:rPr>
              <w:t>мых для предостав</w:t>
            </w:r>
            <w:r w:rsidR="00275D3E">
              <w:rPr>
                <w:color w:val="000000" w:themeColor="text1"/>
              </w:rPr>
              <w:t>-</w:t>
            </w:r>
            <w:r w:rsidRPr="004666F1">
              <w:rPr>
                <w:color w:val="000000" w:themeColor="text1"/>
              </w:rPr>
              <w:t>ления муници</w:t>
            </w:r>
            <w:r w:rsidR="00275D3E">
              <w:rPr>
                <w:color w:val="000000" w:themeColor="text1"/>
              </w:rPr>
              <w:t>-</w:t>
            </w:r>
            <w:r w:rsidRPr="004666F1">
              <w:rPr>
                <w:color w:val="000000" w:themeColor="text1"/>
              </w:rPr>
              <w:t>пальной</w:t>
            </w:r>
            <w:r w:rsidR="00F657BC" w:rsidRPr="004666F1">
              <w:rPr>
                <w:color w:val="000000" w:themeColor="text1"/>
              </w:rPr>
              <w:t xml:space="preserve"> </w:t>
            </w:r>
            <w:r w:rsidRPr="004666F1">
              <w:rPr>
                <w:color w:val="000000" w:themeColor="text1"/>
              </w:rPr>
              <w:t>услуги</w:t>
            </w:r>
          </w:p>
        </w:tc>
      </w:tr>
      <w:tr w:rsidR="00D12D3D" w:rsidRPr="004666F1" w14:paraId="36298D4D" w14:textId="77777777" w:rsidTr="00275D3E">
        <w:trPr>
          <w:trHeight w:val="397"/>
        </w:trPr>
        <w:tc>
          <w:tcPr>
            <w:tcW w:w="5000" w:type="pct"/>
            <w:gridSpan w:val="9"/>
            <w:shd w:val="clear" w:color="auto" w:fill="auto"/>
          </w:tcPr>
          <w:p w14:paraId="41500701" w14:textId="77777777" w:rsidR="00D12D3D" w:rsidRPr="004666F1" w:rsidRDefault="00D12D3D" w:rsidP="00275D3E">
            <w:pPr>
              <w:numPr>
                <w:ilvl w:val="0"/>
                <w:numId w:val="4"/>
              </w:numPr>
              <w:jc w:val="center"/>
              <w:rPr>
                <w:rFonts w:eastAsia="Calibri"/>
                <w:color w:val="000000" w:themeColor="text1"/>
              </w:rPr>
            </w:pPr>
            <w:r w:rsidRPr="004666F1">
              <w:rPr>
                <w:rFonts w:eastAsia="Calibri"/>
                <w:color w:val="000000" w:themeColor="text1"/>
              </w:rPr>
              <w:lastRenderedPageBreak/>
              <w:t>Рассмотрение документов и сведений</w:t>
            </w:r>
          </w:p>
        </w:tc>
      </w:tr>
      <w:tr w:rsidR="00D12D3D" w:rsidRPr="004666F1" w14:paraId="70CF8D70" w14:textId="77777777" w:rsidTr="00043CDB">
        <w:trPr>
          <w:trHeight w:val="3742"/>
        </w:trPr>
        <w:tc>
          <w:tcPr>
            <w:tcW w:w="714" w:type="pct"/>
            <w:shd w:val="clear" w:color="auto" w:fill="auto"/>
          </w:tcPr>
          <w:p w14:paraId="731E97F0" w14:textId="69AC83DA" w:rsidR="00D12D3D" w:rsidRPr="004666F1" w:rsidRDefault="00275D3E" w:rsidP="00043CDB">
            <w:pPr>
              <w:rPr>
                <w:color w:val="000000" w:themeColor="text1"/>
              </w:rPr>
            </w:pPr>
            <w:r>
              <w:rPr>
                <w:color w:val="000000" w:themeColor="text1"/>
              </w:rPr>
              <w:t>П</w:t>
            </w:r>
            <w:r w:rsidR="00D12D3D" w:rsidRPr="004666F1">
              <w:rPr>
                <w:color w:val="000000" w:themeColor="text1"/>
              </w:rPr>
              <w:t>акет зарегистри</w:t>
            </w:r>
            <w:r>
              <w:rPr>
                <w:color w:val="000000" w:themeColor="text1"/>
              </w:rPr>
              <w:t>-</w:t>
            </w:r>
            <w:r w:rsidR="00D12D3D" w:rsidRPr="004666F1">
              <w:rPr>
                <w:color w:val="000000" w:themeColor="text1"/>
              </w:rPr>
              <w:t>рованных документов, поступив</w:t>
            </w:r>
            <w:r>
              <w:rPr>
                <w:color w:val="000000" w:themeColor="text1"/>
              </w:rPr>
              <w:t>-</w:t>
            </w:r>
            <w:r w:rsidR="00D12D3D" w:rsidRPr="004666F1">
              <w:rPr>
                <w:color w:val="000000" w:themeColor="text1"/>
              </w:rPr>
              <w:t>ших должност</w:t>
            </w:r>
            <w:r>
              <w:rPr>
                <w:color w:val="000000" w:themeColor="text1"/>
              </w:rPr>
              <w:t>-</w:t>
            </w:r>
            <w:r w:rsidR="00D12D3D" w:rsidRPr="004666F1">
              <w:rPr>
                <w:color w:val="000000" w:themeColor="text1"/>
              </w:rPr>
              <w:t>ному лицу,</w:t>
            </w:r>
          </w:p>
          <w:p w14:paraId="77B7D1A3" w14:textId="3AE782D7" w:rsidR="00D12D3D" w:rsidRPr="004666F1" w:rsidRDefault="00D12D3D" w:rsidP="00275D3E">
            <w:pPr>
              <w:rPr>
                <w:rFonts w:eastAsia="Calibri"/>
                <w:color w:val="000000" w:themeColor="text1"/>
              </w:rPr>
            </w:pPr>
            <w:r w:rsidRPr="004666F1">
              <w:rPr>
                <w:color w:val="000000" w:themeColor="text1"/>
              </w:rPr>
              <w:t>ответствен</w:t>
            </w:r>
            <w:r w:rsidR="00275D3E">
              <w:rPr>
                <w:color w:val="000000" w:themeColor="text1"/>
              </w:rPr>
              <w:t>-</w:t>
            </w:r>
            <w:r w:rsidRPr="004666F1">
              <w:rPr>
                <w:color w:val="000000" w:themeColor="text1"/>
              </w:rPr>
              <w:t>ному за предостав</w:t>
            </w:r>
            <w:r w:rsidR="00275D3E">
              <w:rPr>
                <w:color w:val="000000" w:themeColor="text1"/>
              </w:rPr>
              <w:t>-</w:t>
            </w:r>
            <w:r w:rsidRPr="004666F1">
              <w:rPr>
                <w:color w:val="000000" w:themeColor="text1"/>
              </w:rPr>
              <w:t>ление муници</w:t>
            </w:r>
            <w:r w:rsidR="00275D3E">
              <w:rPr>
                <w:color w:val="000000" w:themeColor="text1"/>
              </w:rPr>
              <w:t>-</w:t>
            </w:r>
            <w:r w:rsidRPr="004666F1">
              <w:rPr>
                <w:color w:val="000000" w:themeColor="text1"/>
              </w:rPr>
              <w:t>пальной</w:t>
            </w:r>
            <w:r w:rsidR="00F657BC" w:rsidRPr="004666F1">
              <w:rPr>
                <w:color w:val="000000" w:themeColor="text1"/>
              </w:rPr>
              <w:t xml:space="preserve"> </w:t>
            </w:r>
            <w:r w:rsidRPr="004666F1">
              <w:rPr>
                <w:color w:val="000000" w:themeColor="text1"/>
              </w:rPr>
              <w:t>услуги</w:t>
            </w:r>
          </w:p>
        </w:tc>
        <w:tc>
          <w:tcPr>
            <w:tcW w:w="1079" w:type="pct"/>
            <w:shd w:val="clear" w:color="auto" w:fill="auto"/>
          </w:tcPr>
          <w:p w14:paraId="61F2595E" w14:textId="0A623E59" w:rsidR="00D12D3D" w:rsidRPr="004666F1" w:rsidRDefault="00275D3E" w:rsidP="00043CDB">
            <w:pPr>
              <w:rPr>
                <w:rFonts w:eastAsia="Calibri"/>
                <w:color w:val="000000" w:themeColor="text1"/>
              </w:rPr>
            </w:pPr>
            <w:r>
              <w:rPr>
                <w:rFonts w:eastAsia="Calibri"/>
                <w:color w:val="000000" w:themeColor="text1"/>
              </w:rPr>
              <w:t>п</w:t>
            </w:r>
            <w:r w:rsidR="00D12D3D" w:rsidRPr="004666F1">
              <w:rPr>
                <w:rFonts w:eastAsia="Calibri"/>
                <w:color w:val="000000" w:themeColor="text1"/>
              </w:rPr>
              <w:t xml:space="preserve">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14:paraId="295B4E6E" w14:textId="4280C2A1" w:rsidR="00D12D3D" w:rsidRPr="004666F1" w:rsidRDefault="00275D3E" w:rsidP="00043CDB">
            <w:pPr>
              <w:rPr>
                <w:rFonts w:eastAsia="Calibri"/>
                <w:color w:val="000000" w:themeColor="text1"/>
              </w:rPr>
            </w:pPr>
            <w:r>
              <w:rPr>
                <w:rFonts w:eastAsia="Calibri"/>
                <w:color w:val="000000" w:themeColor="text1"/>
              </w:rPr>
              <w:t>д</w:t>
            </w:r>
            <w:r w:rsidR="00D12D3D" w:rsidRPr="004666F1">
              <w:rPr>
                <w:rFonts w:eastAsia="Calibri"/>
                <w:color w:val="000000" w:themeColor="text1"/>
              </w:rPr>
              <w:t>о 2 рабочих дней</w:t>
            </w:r>
          </w:p>
        </w:tc>
        <w:tc>
          <w:tcPr>
            <w:tcW w:w="555" w:type="pct"/>
            <w:shd w:val="clear" w:color="auto" w:fill="auto"/>
          </w:tcPr>
          <w:p w14:paraId="2EDC9F4A" w14:textId="4F6D04CC" w:rsidR="00D12D3D" w:rsidRPr="004666F1" w:rsidRDefault="00D12D3D" w:rsidP="00275D3E">
            <w:pPr>
              <w:rPr>
                <w:rFonts w:eastAsia="Calibri"/>
                <w:color w:val="000000" w:themeColor="text1"/>
              </w:rPr>
            </w:pPr>
            <w:r w:rsidRPr="004666F1">
              <w:rPr>
                <w:color w:val="000000" w:themeColor="text1"/>
              </w:rPr>
              <w:t>долж</w:t>
            </w:r>
            <w:r w:rsidR="00275D3E">
              <w:rPr>
                <w:color w:val="000000" w:themeColor="text1"/>
              </w:rPr>
              <w:t>-</w:t>
            </w:r>
            <w:r w:rsidRPr="004666F1">
              <w:rPr>
                <w:color w:val="000000" w:themeColor="text1"/>
              </w:rPr>
              <w:t xml:space="preserve">ностное лицо </w:t>
            </w:r>
            <w:r w:rsidR="00275D3E">
              <w:rPr>
                <w:color w:val="000000" w:themeColor="text1"/>
              </w:rPr>
              <w:t>у</w:t>
            </w:r>
            <w:r w:rsidRPr="004666F1">
              <w:rPr>
                <w:color w:val="000000" w:themeColor="text1"/>
              </w:rPr>
              <w:t>полно</w:t>
            </w:r>
            <w:r w:rsidR="00275D3E">
              <w:rPr>
                <w:color w:val="000000" w:themeColor="text1"/>
              </w:rPr>
              <w:t>-</w:t>
            </w:r>
            <w:r w:rsidRPr="004666F1">
              <w:rPr>
                <w:color w:val="000000" w:themeColor="text1"/>
              </w:rPr>
              <w:t>мочен</w:t>
            </w:r>
            <w:r w:rsidR="00275D3E">
              <w:rPr>
                <w:color w:val="000000" w:themeColor="text1"/>
              </w:rPr>
              <w:t>-</w:t>
            </w:r>
            <w:r w:rsidRPr="004666F1">
              <w:rPr>
                <w:color w:val="000000" w:themeColor="text1"/>
              </w:rPr>
              <w:t>ного органа, ответ</w:t>
            </w:r>
            <w:r w:rsidR="00275D3E">
              <w:rPr>
                <w:color w:val="000000" w:themeColor="text1"/>
              </w:rPr>
              <w:t>-</w:t>
            </w:r>
            <w:r w:rsidRPr="004666F1">
              <w:rPr>
                <w:color w:val="000000" w:themeColor="text1"/>
              </w:rPr>
              <w:t>ствен</w:t>
            </w:r>
            <w:r w:rsidR="00275D3E">
              <w:rPr>
                <w:color w:val="000000" w:themeColor="text1"/>
              </w:rPr>
              <w:t>-</w:t>
            </w:r>
            <w:r w:rsidRPr="004666F1">
              <w:rPr>
                <w:color w:val="000000" w:themeColor="text1"/>
              </w:rPr>
              <w:t>ное за предо</w:t>
            </w:r>
            <w:r w:rsidR="00275D3E">
              <w:rPr>
                <w:color w:val="000000" w:themeColor="text1"/>
              </w:rPr>
              <w:t>-</w:t>
            </w:r>
            <w:r w:rsidRPr="004666F1">
              <w:rPr>
                <w:color w:val="000000" w:themeColor="text1"/>
              </w:rPr>
              <w:t>ставле</w:t>
            </w:r>
            <w:r w:rsidR="00275D3E">
              <w:rPr>
                <w:color w:val="000000" w:themeColor="text1"/>
              </w:rPr>
              <w:t>-</w:t>
            </w:r>
            <w:r w:rsidRPr="004666F1">
              <w:rPr>
                <w:color w:val="000000" w:themeColor="text1"/>
              </w:rPr>
              <w:t>ние муници</w:t>
            </w:r>
            <w:r w:rsidR="00275D3E">
              <w:rPr>
                <w:color w:val="000000" w:themeColor="text1"/>
              </w:rPr>
              <w:t>-</w:t>
            </w:r>
            <w:r w:rsidRPr="004666F1">
              <w:rPr>
                <w:color w:val="000000" w:themeColor="text1"/>
              </w:rPr>
              <w:t>пальной услуги</w:t>
            </w:r>
          </w:p>
        </w:tc>
        <w:tc>
          <w:tcPr>
            <w:tcW w:w="672" w:type="pct"/>
            <w:gridSpan w:val="3"/>
            <w:shd w:val="clear" w:color="auto" w:fill="auto"/>
          </w:tcPr>
          <w:p w14:paraId="60D79EBE" w14:textId="78D40DBC" w:rsidR="00D12D3D" w:rsidRPr="004666F1" w:rsidRDefault="00275D3E" w:rsidP="00043CDB">
            <w:pPr>
              <w:rPr>
                <w:rFonts w:eastAsia="Calibri"/>
                <w:color w:val="000000" w:themeColor="text1"/>
              </w:rPr>
            </w:pPr>
            <w:r>
              <w:rPr>
                <w:rFonts w:eastAsia="Calibri"/>
                <w:color w:val="000000" w:themeColor="text1"/>
              </w:rPr>
              <w:t>у</w:t>
            </w:r>
            <w:r w:rsidR="00D12D3D" w:rsidRPr="004666F1">
              <w:rPr>
                <w:rFonts w:eastAsia="Calibri"/>
                <w:color w:val="000000" w:themeColor="text1"/>
              </w:rPr>
              <w:t>полномоченный орган) / ГИС / ПГС</w:t>
            </w:r>
          </w:p>
        </w:tc>
        <w:tc>
          <w:tcPr>
            <w:tcW w:w="643" w:type="pct"/>
            <w:shd w:val="clear" w:color="auto" w:fill="auto"/>
          </w:tcPr>
          <w:p w14:paraId="4AF1B617" w14:textId="03CD6269" w:rsidR="00D12D3D" w:rsidRPr="004666F1" w:rsidRDefault="00D12D3D" w:rsidP="00043CDB">
            <w:pPr>
              <w:rPr>
                <w:rFonts w:eastAsia="Calibri"/>
                <w:color w:val="000000" w:themeColor="text1"/>
              </w:rPr>
            </w:pPr>
            <w:r w:rsidRPr="004666F1">
              <w:rPr>
                <w:color w:val="000000" w:themeColor="text1"/>
              </w:rPr>
              <w:t>основания отказа в предостав</w:t>
            </w:r>
            <w:r w:rsidR="00275D3E">
              <w:rPr>
                <w:color w:val="000000" w:themeColor="text1"/>
              </w:rPr>
              <w:t>-</w:t>
            </w:r>
            <w:r w:rsidRPr="004666F1">
              <w:rPr>
                <w:color w:val="000000" w:themeColor="text1"/>
              </w:rPr>
              <w:t>лении муници</w:t>
            </w:r>
            <w:r w:rsidR="00275D3E">
              <w:rPr>
                <w:color w:val="000000" w:themeColor="text1"/>
              </w:rPr>
              <w:t>-</w:t>
            </w:r>
            <w:r w:rsidRPr="004666F1">
              <w:rPr>
                <w:color w:val="000000" w:themeColor="text1"/>
              </w:rPr>
              <w:t>пальной услуги, преду</w:t>
            </w:r>
            <w:r w:rsidR="00275D3E">
              <w:rPr>
                <w:color w:val="000000" w:themeColor="text1"/>
              </w:rPr>
              <w:t>-</w:t>
            </w:r>
            <w:r w:rsidRPr="004666F1">
              <w:rPr>
                <w:color w:val="000000" w:themeColor="text1"/>
              </w:rPr>
              <w:t>смотрен</w:t>
            </w:r>
            <w:r w:rsidR="00275D3E">
              <w:rPr>
                <w:color w:val="000000" w:themeColor="text1"/>
              </w:rPr>
              <w:t>-</w:t>
            </w:r>
            <w:r w:rsidRPr="004666F1">
              <w:rPr>
                <w:color w:val="000000" w:themeColor="text1"/>
              </w:rPr>
              <w:t>ные пунктом 2.22 Админи</w:t>
            </w:r>
            <w:r w:rsidR="00275D3E">
              <w:rPr>
                <w:color w:val="000000" w:themeColor="text1"/>
              </w:rPr>
              <w:t>-</w:t>
            </w:r>
            <w:r w:rsidRPr="004666F1">
              <w:rPr>
                <w:color w:val="000000" w:themeColor="text1"/>
              </w:rPr>
              <w:t>стратив</w:t>
            </w:r>
            <w:r w:rsidR="00275D3E">
              <w:rPr>
                <w:color w:val="000000" w:themeColor="text1"/>
              </w:rPr>
              <w:t>-</w:t>
            </w:r>
            <w:r w:rsidRPr="004666F1">
              <w:rPr>
                <w:color w:val="000000" w:themeColor="text1"/>
              </w:rPr>
              <w:t>ного регламента</w:t>
            </w:r>
          </w:p>
        </w:tc>
        <w:tc>
          <w:tcPr>
            <w:tcW w:w="774" w:type="pct"/>
            <w:shd w:val="clear" w:color="auto" w:fill="auto"/>
          </w:tcPr>
          <w:p w14:paraId="35E36CBE" w14:textId="0F367DA8" w:rsidR="00D12D3D" w:rsidRPr="004666F1" w:rsidRDefault="00D12D3D" w:rsidP="00043CDB">
            <w:pPr>
              <w:rPr>
                <w:rFonts w:eastAsia="Calibri"/>
                <w:color w:val="000000" w:themeColor="text1"/>
              </w:rPr>
            </w:pPr>
            <w:r w:rsidRPr="004666F1">
              <w:rPr>
                <w:rFonts w:eastAsia="Calibri"/>
                <w:color w:val="000000" w:themeColor="text1"/>
              </w:rPr>
              <w:t>проект результата предостав</w:t>
            </w:r>
            <w:r w:rsidR="00275D3E">
              <w:rPr>
                <w:rFonts w:eastAsia="Calibri"/>
                <w:color w:val="000000" w:themeColor="text1"/>
              </w:rPr>
              <w:t>-</w:t>
            </w:r>
            <w:r w:rsidRPr="004666F1">
              <w:rPr>
                <w:rFonts w:eastAsia="Calibri"/>
                <w:color w:val="000000" w:themeColor="text1"/>
              </w:rPr>
              <w:t>ления муниципаль</w:t>
            </w:r>
            <w:r w:rsidR="00275D3E">
              <w:rPr>
                <w:rFonts w:eastAsia="Calibri"/>
                <w:color w:val="000000" w:themeColor="text1"/>
              </w:rPr>
              <w:t>-</w:t>
            </w:r>
            <w:r w:rsidRPr="004666F1">
              <w:rPr>
                <w:rFonts w:eastAsia="Calibri"/>
                <w:color w:val="000000" w:themeColor="text1"/>
              </w:rPr>
              <w:t xml:space="preserve">ной услуги </w:t>
            </w:r>
          </w:p>
        </w:tc>
      </w:tr>
      <w:tr w:rsidR="00D12D3D" w:rsidRPr="004666F1" w14:paraId="5DEE058B" w14:textId="77777777" w:rsidTr="00275D3E">
        <w:trPr>
          <w:trHeight w:val="459"/>
        </w:trPr>
        <w:tc>
          <w:tcPr>
            <w:tcW w:w="5000" w:type="pct"/>
            <w:gridSpan w:val="9"/>
            <w:shd w:val="clear" w:color="auto" w:fill="auto"/>
          </w:tcPr>
          <w:p w14:paraId="6571E86A" w14:textId="77777777" w:rsidR="00D12D3D" w:rsidRPr="004666F1" w:rsidRDefault="00D12D3D" w:rsidP="00275D3E">
            <w:pPr>
              <w:numPr>
                <w:ilvl w:val="0"/>
                <w:numId w:val="4"/>
              </w:numPr>
              <w:jc w:val="center"/>
              <w:rPr>
                <w:rFonts w:eastAsia="Calibri"/>
                <w:color w:val="000000" w:themeColor="text1"/>
              </w:rPr>
            </w:pPr>
            <w:r w:rsidRPr="004666F1">
              <w:rPr>
                <w:rFonts w:eastAsia="Calibri"/>
                <w:color w:val="000000" w:themeColor="text1"/>
              </w:rPr>
              <w:t>Принятие решения</w:t>
            </w:r>
          </w:p>
        </w:tc>
      </w:tr>
      <w:tr w:rsidR="00D12D3D" w:rsidRPr="004666F1" w14:paraId="26A9944B" w14:textId="77777777" w:rsidTr="0049238F">
        <w:trPr>
          <w:trHeight w:val="1110"/>
        </w:trPr>
        <w:tc>
          <w:tcPr>
            <w:tcW w:w="714" w:type="pct"/>
            <w:vMerge w:val="restart"/>
            <w:shd w:val="clear" w:color="auto" w:fill="auto"/>
          </w:tcPr>
          <w:p w14:paraId="0F5799F0" w14:textId="07006802" w:rsidR="00D12D3D" w:rsidRPr="004666F1" w:rsidRDefault="00275D3E" w:rsidP="00043CDB">
            <w:pPr>
              <w:ind w:left="34"/>
              <w:rPr>
                <w:rFonts w:eastAsia="Calibri"/>
                <w:color w:val="000000" w:themeColor="text1"/>
              </w:rPr>
            </w:pPr>
            <w:r>
              <w:rPr>
                <w:rFonts w:eastAsia="Calibri"/>
                <w:color w:val="000000" w:themeColor="text1"/>
              </w:rPr>
              <w:t>П</w:t>
            </w:r>
            <w:r w:rsidR="00D12D3D" w:rsidRPr="004666F1">
              <w:rPr>
                <w:rFonts w:eastAsia="Calibri"/>
                <w:color w:val="000000" w:themeColor="text1"/>
              </w:rPr>
              <w:t>роект результата предостав</w:t>
            </w:r>
            <w:r>
              <w:rPr>
                <w:rFonts w:eastAsia="Calibri"/>
                <w:color w:val="000000" w:themeColor="text1"/>
              </w:rPr>
              <w:t>-</w:t>
            </w:r>
            <w:r w:rsidR="00D12D3D" w:rsidRPr="004666F1">
              <w:rPr>
                <w:rFonts w:eastAsia="Calibri"/>
                <w:color w:val="000000" w:themeColor="text1"/>
              </w:rPr>
              <w:t>ления муници</w:t>
            </w:r>
            <w:r>
              <w:rPr>
                <w:rFonts w:eastAsia="Calibri"/>
                <w:color w:val="000000" w:themeColor="text1"/>
              </w:rPr>
              <w:t>-</w:t>
            </w:r>
            <w:r w:rsidR="00D12D3D" w:rsidRPr="004666F1">
              <w:rPr>
                <w:rFonts w:eastAsia="Calibri"/>
                <w:color w:val="000000" w:themeColor="text1"/>
              </w:rPr>
              <w:t xml:space="preserve">пальной услуги </w:t>
            </w:r>
          </w:p>
        </w:tc>
        <w:tc>
          <w:tcPr>
            <w:tcW w:w="1079" w:type="pct"/>
            <w:shd w:val="clear" w:color="auto" w:fill="auto"/>
          </w:tcPr>
          <w:p w14:paraId="1558DC96" w14:textId="3E7780A0" w:rsidR="00D12D3D" w:rsidRPr="004666F1" w:rsidRDefault="00275D3E" w:rsidP="00043CDB">
            <w:pPr>
              <w:rPr>
                <w:rFonts w:eastAsia="Calibri"/>
                <w:color w:val="000000" w:themeColor="text1"/>
              </w:rPr>
            </w:pPr>
            <w:r>
              <w:rPr>
                <w:rFonts w:eastAsia="Calibri"/>
                <w:color w:val="000000" w:themeColor="text1"/>
              </w:rPr>
              <w:t>п</w:t>
            </w:r>
            <w:r w:rsidR="00D12D3D" w:rsidRPr="004666F1">
              <w:rPr>
                <w:rFonts w:eastAsia="Calibri"/>
                <w:color w:val="000000" w:themeColor="text1"/>
              </w:rPr>
              <w:t>ринятие решения о предоставления муниципальной</w:t>
            </w:r>
            <w:r w:rsidR="00F657BC" w:rsidRPr="004666F1">
              <w:rPr>
                <w:rFonts w:eastAsia="Calibri"/>
                <w:color w:val="000000" w:themeColor="text1"/>
              </w:rPr>
              <w:t xml:space="preserve"> </w:t>
            </w:r>
            <w:r>
              <w:rPr>
                <w:rFonts w:eastAsia="Calibri"/>
                <w:color w:val="000000" w:themeColor="text1"/>
              </w:rPr>
              <w:t xml:space="preserve">услуги </w:t>
            </w:r>
          </w:p>
        </w:tc>
        <w:tc>
          <w:tcPr>
            <w:tcW w:w="563" w:type="pct"/>
            <w:vMerge w:val="restart"/>
            <w:shd w:val="clear" w:color="auto" w:fill="auto"/>
          </w:tcPr>
          <w:p w14:paraId="0D132044" w14:textId="7376713B" w:rsidR="00D12D3D" w:rsidRPr="004666F1" w:rsidRDefault="00275D3E" w:rsidP="00043CDB">
            <w:pPr>
              <w:rPr>
                <w:rFonts w:eastAsia="Calibri"/>
                <w:color w:val="000000" w:themeColor="text1"/>
              </w:rPr>
            </w:pPr>
            <w:r>
              <w:rPr>
                <w:rFonts w:eastAsia="Calibri"/>
                <w:color w:val="000000" w:themeColor="text1"/>
              </w:rPr>
              <w:t>д</w:t>
            </w:r>
            <w:r w:rsidR="00D12D3D" w:rsidRPr="004666F1">
              <w:rPr>
                <w:rFonts w:eastAsia="Calibri"/>
                <w:color w:val="000000" w:themeColor="text1"/>
              </w:rPr>
              <w:t>о 1 часа</w:t>
            </w:r>
          </w:p>
        </w:tc>
        <w:tc>
          <w:tcPr>
            <w:tcW w:w="564" w:type="pct"/>
            <w:gridSpan w:val="3"/>
            <w:vMerge w:val="restart"/>
            <w:shd w:val="clear" w:color="auto" w:fill="auto"/>
          </w:tcPr>
          <w:p w14:paraId="31C985E7" w14:textId="41ABC300" w:rsidR="00D12D3D" w:rsidRPr="004666F1" w:rsidRDefault="00D12D3D" w:rsidP="00043CDB">
            <w:pPr>
              <w:rPr>
                <w:rFonts w:eastAsia="Calibri"/>
                <w:color w:val="000000" w:themeColor="text1"/>
              </w:rPr>
            </w:pPr>
            <w:r w:rsidRPr="004666F1">
              <w:rPr>
                <w:rFonts w:eastAsia="Calibri"/>
                <w:color w:val="000000" w:themeColor="text1"/>
              </w:rPr>
              <w:t>долж</w:t>
            </w:r>
            <w:r w:rsidR="00275D3E">
              <w:rPr>
                <w:rFonts w:eastAsia="Calibri"/>
                <w:color w:val="000000" w:themeColor="text1"/>
              </w:rPr>
              <w:t>-</w:t>
            </w:r>
            <w:r w:rsidRPr="004666F1">
              <w:rPr>
                <w:rFonts w:eastAsia="Calibri"/>
                <w:color w:val="000000" w:themeColor="text1"/>
              </w:rPr>
              <w:t xml:space="preserve">ностное лицо </w:t>
            </w:r>
            <w:r w:rsidR="00275D3E">
              <w:rPr>
                <w:rFonts w:eastAsia="Calibri"/>
                <w:color w:val="000000" w:themeColor="text1"/>
              </w:rPr>
              <w:t>у</w:t>
            </w:r>
            <w:r w:rsidRPr="004666F1">
              <w:rPr>
                <w:rFonts w:eastAsia="Calibri"/>
                <w:color w:val="000000" w:themeColor="text1"/>
              </w:rPr>
              <w:t>полно</w:t>
            </w:r>
            <w:r w:rsidR="00275D3E">
              <w:rPr>
                <w:rFonts w:eastAsia="Calibri"/>
                <w:color w:val="000000" w:themeColor="text1"/>
              </w:rPr>
              <w:t>-</w:t>
            </w:r>
            <w:r w:rsidRPr="004666F1">
              <w:rPr>
                <w:rFonts w:eastAsia="Calibri"/>
                <w:color w:val="000000" w:themeColor="text1"/>
              </w:rPr>
              <w:t>мочен</w:t>
            </w:r>
            <w:r w:rsidR="00275D3E">
              <w:rPr>
                <w:rFonts w:eastAsia="Calibri"/>
                <w:color w:val="000000" w:themeColor="text1"/>
              </w:rPr>
              <w:t>-</w:t>
            </w:r>
            <w:r w:rsidRPr="004666F1">
              <w:rPr>
                <w:rFonts w:eastAsia="Calibri"/>
                <w:color w:val="000000" w:themeColor="text1"/>
              </w:rPr>
              <w:t>ного органа, ответ</w:t>
            </w:r>
            <w:r w:rsidR="00275D3E">
              <w:rPr>
                <w:rFonts w:eastAsia="Calibri"/>
                <w:color w:val="000000" w:themeColor="text1"/>
              </w:rPr>
              <w:t>-</w:t>
            </w:r>
            <w:r w:rsidRPr="004666F1">
              <w:rPr>
                <w:rFonts w:eastAsia="Calibri"/>
                <w:color w:val="000000" w:themeColor="text1"/>
              </w:rPr>
              <w:lastRenderedPageBreak/>
              <w:t>ственное за предо</w:t>
            </w:r>
            <w:r w:rsidR="00275D3E">
              <w:rPr>
                <w:rFonts w:eastAsia="Calibri"/>
                <w:color w:val="000000" w:themeColor="text1"/>
              </w:rPr>
              <w:t>-</w:t>
            </w:r>
            <w:r w:rsidRPr="004666F1">
              <w:rPr>
                <w:rFonts w:eastAsia="Calibri"/>
                <w:color w:val="000000" w:themeColor="text1"/>
              </w:rPr>
              <w:t>ставле</w:t>
            </w:r>
            <w:r w:rsidR="00275D3E">
              <w:rPr>
                <w:rFonts w:eastAsia="Calibri"/>
                <w:color w:val="000000" w:themeColor="text1"/>
              </w:rPr>
              <w:t>-</w:t>
            </w:r>
            <w:r w:rsidRPr="004666F1">
              <w:rPr>
                <w:rFonts w:eastAsia="Calibri"/>
                <w:color w:val="000000" w:themeColor="text1"/>
              </w:rPr>
              <w:t>ние муници</w:t>
            </w:r>
            <w:r w:rsidR="00275D3E">
              <w:rPr>
                <w:rFonts w:eastAsia="Calibri"/>
                <w:color w:val="000000" w:themeColor="text1"/>
              </w:rPr>
              <w:t>-</w:t>
            </w:r>
            <w:r w:rsidRPr="004666F1">
              <w:rPr>
                <w:rFonts w:eastAsia="Calibri"/>
                <w:color w:val="000000" w:themeColor="text1"/>
              </w:rPr>
              <w:t>пальной услуги;</w:t>
            </w:r>
          </w:p>
          <w:p w14:paraId="1B22C769" w14:textId="2C46F373" w:rsidR="00D12D3D" w:rsidRPr="004666F1" w:rsidRDefault="00D12D3D" w:rsidP="00275D3E">
            <w:pPr>
              <w:rPr>
                <w:rFonts w:eastAsia="Calibri"/>
                <w:color w:val="000000" w:themeColor="text1"/>
              </w:rPr>
            </w:pPr>
            <w:r w:rsidRPr="004666F1">
              <w:rPr>
                <w:rFonts w:eastAsia="Calibri"/>
                <w:color w:val="000000" w:themeColor="text1"/>
              </w:rPr>
              <w:t>Руково</w:t>
            </w:r>
            <w:r w:rsidR="00275D3E">
              <w:rPr>
                <w:rFonts w:eastAsia="Calibri"/>
                <w:color w:val="000000" w:themeColor="text1"/>
              </w:rPr>
              <w:t>-</w:t>
            </w:r>
            <w:r w:rsidRPr="004666F1">
              <w:rPr>
                <w:rFonts w:eastAsia="Calibri"/>
                <w:color w:val="000000" w:themeColor="text1"/>
              </w:rPr>
              <w:t xml:space="preserve">дитель </w:t>
            </w:r>
            <w:r w:rsidR="00275D3E">
              <w:rPr>
                <w:rFonts w:eastAsia="Calibri"/>
                <w:color w:val="000000" w:themeColor="text1"/>
              </w:rPr>
              <w:t>у</w:t>
            </w:r>
            <w:r w:rsidRPr="004666F1">
              <w:rPr>
                <w:rFonts w:eastAsia="Calibri"/>
                <w:color w:val="000000" w:themeColor="text1"/>
              </w:rPr>
              <w:t>полно</w:t>
            </w:r>
            <w:r w:rsidR="00275D3E">
              <w:rPr>
                <w:rFonts w:eastAsia="Calibri"/>
                <w:color w:val="000000" w:themeColor="text1"/>
              </w:rPr>
              <w:t>-</w:t>
            </w:r>
            <w:r w:rsidRPr="004666F1">
              <w:rPr>
                <w:rFonts w:eastAsia="Calibri"/>
                <w:color w:val="000000" w:themeColor="text1"/>
              </w:rPr>
              <w:t>мочен</w:t>
            </w:r>
            <w:r w:rsidR="00275D3E">
              <w:rPr>
                <w:rFonts w:eastAsia="Calibri"/>
                <w:color w:val="000000" w:themeColor="text1"/>
              </w:rPr>
              <w:t>-</w:t>
            </w:r>
            <w:r w:rsidRPr="004666F1">
              <w:rPr>
                <w:rFonts w:eastAsia="Calibri"/>
                <w:color w:val="000000" w:themeColor="text1"/>
              </w:rPr>
              <w:t>ного органа)</w:t>
            </w:r>
            <w:r w:rsidR="00DC7076" w:rsidRPr="004666F1">
              <w:rPr>
                <w:rFonts w:eastAsia="Calibri"/>
                <w:color w:val="000000" w:themeColor="text1"/>
              </w:rPr>
              <w:t xml:space="preserve"> </w:t>
            </w:r>
            <w:r w:rsidRPr="004666F1">
              <w:rPr>
                <w:rFonts w:eastAsia="Calibri"/>
                <w:color w:val="000000" w:themeColor="text1"/>
              </w:rPr>
              <w:t>или иное уполно</w:t>
            </w:r>
            <w:r w:rsidR="00275D3E">
              <w:rPr>
                <w:rFonts w:eastAsia="Calibri"/>
                <w:color w:val="000000" w:themeColor="text1"/>
              </w:rPr>
              <w:t>-</w:t>
            </w:r>
            <w:r w:rsidRPr="004666F1">
              <w:rPr>
                <w:rFonts w:eastAsia="Calibri"/>
                <w:color w:val="000000" w:themeColor="text1"/>
              </w:rPr>
              <w:t>моченное им лицо</w:t>
            </w:r>
          </w:p>
        </w:tc>
        <w:tc>
          <w:tcPr>
            <w:tcW w:w="663" w:type="pct"/>
            <w:vMerge w:val="restart"/>
            <w:shd w:val="clear" w:color="auto" w:fill="auto"/>
          </w:tcPr>
          <w:p w14:paraId="2048CE7B" w14:textId="15B6C21B" w:rsidR="00D12D3D" w:rsidRPr="004666F1" w:rsidRDefault="00275D3E" w:rsidP="00043CDB">
            <w:pPr>
              <w:rPr>
                <w:rFonts w:eastAsia="Calibri"/>
                <w:color w:val="000000" w:themeColor="text1"/>
              </w:rPr>
            </w:pPr>
            <w:r>
              <w:rPr>
                <w:rFonts w:eastAsia="Calibri"/>
                <w:color w:val="000000" w:themeColor="text1"/>
              </w:rPr>
              <w:lastRenderedPageBreak/>
              <w:t>у</w:t>
            </w:r>
            <w:r w:rsidR="00D12D3D" w:rsidRPr="004666F1">
              <w:rPr>
                <w:rFonts w:eastAsia="Calibri"/>
                <w:color w:val="000000" w:themeColor="text1"/>
              </w:rPr>
              <w:t>полномоченный орган) / ГИС / ПГС</w:t>
            </w:r>
          </w:p>
        </w:tc>
        <w:tc>
          <w:tcPr>
            <w:tcW w:w="643" w:type="pct"/>
            <w:vMerge w:val="restart"/>
            <w:shd w:val="clear" w:color="auto" w:fill="auto"/>
          </w:tcPr>
          <w:p w14:paraId="2425F52A" w14:textId="77777777" w:rsidR="00D12D3D" w:rsidRPr="004666F1" w:rsidRDefault="00D12D3D" w:rsidP="00043CDB">
            <w:pPr>
              <w:rPr>
                <w:rFonts w:eastAsia="Calibri"/>
                <w:color w:val="000000" w:themeColor="text1"/>
              </w:rPr>
            </w:pPr>
            <w:r w:rsidRPr="004666F1">
              <w:rPr>
                <w:rFonts w:eastAsia="Calibri"/>
                <w:color w:val="000000" w:themeColor="text1"/>
              </w:rPr>
              <w:t>–</w:t>
            </w:r>
          </w:p>
          <w:p w14:paraId="5F3B13BD" w14:textId="77777777" w:rsidR="00D12D3D" w:rsidRPr="004666F1" w:rsidRDefault="00D12D3D" w:rsidP="00043CDB">
            <w:pPr>
              <w:rPr>
                <w:rFonts w:eastAsia="Calibri"/>
                <w:color w:val="000000" w:themeColor="text1"/>
              </w:rPr>
            </w:pPr>
          </w:p>
        </w:tc>
        <w:tc>
          <w:tcPr>
            <w:tcW w:w="774" w:type="pct"/>
            <w:vMerge w:val="restart"/>
            <w:shd w:val="clear" w:color="auto" w:fill="auto"/>
          </w:tcPr>
          <w:p w14:paraId="7C2A0C6E" w14:textId="79D755F5" w:rsidR="00D12D3D" w:rsidRPr="004666F1" w:rsidRDefault="00275D3E" w:rsidP="00043CDB">
            <w:pPr>
              <w:rPr>
                <w:rFonts w:eastAsia="Calibri"/>
                <w:color w:val="000000" w:themeColor="text1"/>
              </w:rPr>
            </w:pPr>
            <w:r>
              <w:rPr>
                <w:rFonts w:eastAsia="Calibri"/>
                <w:color w:val="000000" w:themeColor="text1"/>
              </w:rPr>
              <w:t>р</w:t>
            </w:r>
            <w:r w:rsidR="00D12D3D" w:rsidRPr="004666F1">
              <w:rPr>
                <w:rFonts w:eastAsia="Calibri"/>
                <w:color w:val="000000" w:themeColor="text1"/>
              </w:rPr>
              <w:t>езультат предостав</w:t>
            </w:r>
            <w:r>
              <w:rPr>
                <w:rFonts w:eastAsia="Calibri"/>
                <w:color w:val="000000" w:themeColor="text1"/>
              </w:rPr>
              <w:t>-</w:t>
            </w:r>
            <w:r w:rsidR="00D12D3D" w:rsidRPr="004666F1">
              <w:rPr>
                <w:rFonts w:eastAsia="Calibri"/>
                <w:color w:val="000000" w:themeColor="text1"/>
              </w:rPr>
              <w:t>ления муниципаль</w:t>
            </w:r>
            <w:r>
              <w:rPr>
                <w:rFonts w:eastAsia="Calibri"/>
                <w:color w:val="000000" w:themeColor="text1"/>
              </w:rPr>
              <w:t>-</w:t>
            </w:r>
            <w:r w:rsidR="00D12D3D" w:rsidRPr="004666F1">
              <w:rPr>
                <w:rFonts w:eastAsia="Calibri"/>
                <w:color w:val="000000" w:themeColor="text1"/>
              </w:rPr>
              <w:t xml:space="preserve">ной </w:t>
            </w:r>
            <w:r w:rsidR="00C95769" w:rsidRPr="004666F1">
              <w:rPr>
                <w:rFonts w:eastAsia="Calibri"/>
                <w:color w:val="000000" w:themeColor="text1"/>
              </w:rPr>
              <w:t>у</w:t>
            </w:r>
            <w:r w:rsidR="00D12D3D" w:rsidRPr="004666F1">
              <w:rPr>
                <w:rFonts w:eastAsia="Calibri"/>
                <w:color w:val="000000" w:themeColor="text1"/>
              </w:rPr>
              <w:t>слуги, подписанный усиленной квалифици</w:t>
            </w:r>
            <w:r>
              <w:rPr>
                <w:rFonts w:eastAsia="Calibri"/>
                <w:color w:val="000000" w:themeColor="text1"/>
              </w:rPr>
              <w:t>-</w:t>
            </w:r>
            <w:r w:rsidR="00D12D3D" w:rsidRPr="004666F1">
              <w:rPr>
                <w:rFonts w:eastAsia="Calibri"/>
                <w:color w:val="000000" w:themeColor="text1"/>
              </w:rPr>
              <w:lastRenderedPageBreak/>
              <w:t>рованной подписью руководите</w:t>
            </w:r>
            <w:r>
              <w:rPr>
                <w:rFonts w:eastAsia="Calibri"/>
                <w:color w:val="000000" w:themeColor="text1"/>
              </w:rPr>
              <w:t>-</w:t>
            </w:r>
            <w:r w:rsidR="00D12D3D" w:rsidRPr="004666F1">
              <w:rPr>
                <w:rFonts w:eastAsia="Calibri"/>
                <w:color w:val="000000" w:themeColor="text1"/>
              </w:rPr>
              <w:t xml:space="preserve">лем </w:t>
            </w:r>
            <w:r>
              <w:rPr>
                <w:rFonts w:eastAsia="Calibri"/>
                <w:color w:val="000000" w:themeColor="text1"/>
              </w:rPr>
              <w:t>у</w:t>
            </w:r>
            <w:r w:rsidR="00D12D3D" w:rsidRPr="004666F1">
              <w:rPr>
                <w:rFonts w:eastAsia="Calibri"/>
                <w:color w:val="000000" w:themeColor="text1"/>
              </w:rPr>
              <w:t>полномо</w:t>
            </w:r>
            <w:r>
              <w:rPr>
                <w:rFonts w:eastAsia="Calibri"/>
                <w:color w:val="000000" w:themeColor="text1"/>
              </w:rPr>
              <w:t>-</w:t>
            </w:r>
            <w:r w:rsidR="00D12D3D" w:rsidRPr="004666F1">
              <w:rPr>
                <w:rFonts w:eastAsia="Calibri"/>
                <w:color w:val="000000" w:themeColor="text1"/>
              </w:rPr>
              <w:t>ченного органа или иного уполномо</w:t>
            </w:r>
            <w:r>
              <w:rPr>
                <w:rFonts w:eastAsia="Calibri"/>
                <w:color w:val="000000" w:themeColor="text1"/>
              </w:rPr>
              <w:t>-</w:t>
            </w:r>
            <w:r w:rsidR="00D12D3D" w:rsidRPr="004666F1">
              <w:rPr>
                <w:rFonts w:eastAsia="Calibri"/>
                <w:color w:val="000000" w:themeColor="text1"/>
              </w:rPr>
              <w:t>ченного им лица</w:t>
            </w:r>
          </w:p>
          <w:p w14:paraId="78711E70" w14:textId="3EE4F47C" w:rsidR="00992B26" w:rsidRPr="004666F1" w:rsidRDefault="00992B26" w:rsidP="00043CDB">
            <w:pPr>
              <w:rPr>
                <w:rFonts w:eastAsia="Calibri"/>
                <w:color w:val="000000" w:themeColor="text1"/>
              </w:rPr>
            </w:pPr>
          </w:p>
        </w:tc>
      </w:tr>
      <w:tr w:rsidR="00275D3E" w:rsidRPr="004666F1" w14:paraId="34C45711" w14:textId="77777777" w:rsidTr="0049238F">
        <w:trPr>
          <w:trHeight w:val="1110"/>
        </w:trPr>
        <w:tc>
          <w:tcPr>
            <w:tcW w:w="714" w:type="pct"/>
            <w:vMerge/>
            <w:shd w:val="clear" w:color="auto" w:fill="auto"/>
          </w:tcPr>
          <w:p w14:paraId="5FF2B01B" w14:textId="77777777" w:rsidR="00275D3E" w:rsidRPr="004666F1" w:rsidRDefault="00275D3E" w:rsidP="00043CDB">
            <w:pPr>
              <w:ind w:left="34"/>
              <w:rPr>
                <w:rFonts w:eastAsia="Calibri"/>
                <w:color w:val="000000" w:themeColor="text1"/>
              </w:rPr>
            </w:pPr>
          </w:p>
        </w:tc>
        <w:tc>
          <w:tcPr>
            <w:tcW w:w="1079" w:type="pct"/>
            <w:shd w:val="clear" w:color="auto" w:fill="auto"/>
          </w:tcPr>
          <w:p w14:paraId="7C5ADE30" w14:textId="77777777" w:rsidR="00275D3E" w:rsidRPr="004666F1" w:rsidRDefault="00275D3E" w:rsidP="00043CDB">
            <w:pPr>
              <w:rPr>
                <w:rFonts w:eastAsia="Calibri"/>
                <w:color w:val="000000" w:themeColor="text1"/>
              </w:rPr>
            </w:pPr>
          </w:p>
        </w:tc>
        <w:tc>
          <w:tcPr>
            <w:tcW w:w="563" w:type="pct"/>
            <w:vMerge/>
            <w:shd w:val="clear" w:color="auto" w:fill="auto"/>
          </w:tcPr>
          <w:p w14:paraId="450AC43C" w14:textId="77777777" w:rsidR="00275D3E" w:rsidRPr="004666F1" w:rsidRDefault="00275D3E" w:rsidP="00043CDB">
            <w:pPr>
              <w:rPr>
                <w:rFonts w:eastAsia="Calibri"/>
                <w:color w:val="000000" w:themeColor="text1"/>
              </w:rPr>
            </w:pPr>
          </w:p>
        </w:tc>
        <w:tc>
          <w:tcPr>
            <w:tcW w:w="564" w:type="pct"/>
            <w:gridSpan w:val="3"/>
            <w:vMerge/>
            <w:shd w:val="clear" w:color="auto" w:fill="auto"/>
          </w:tcPr>
          <w:p w14:paraId="491701BF" w14:textId="77777777" w:rsidR="00275D3E" w:rsidRPr="004666F1" w:rsidRDefault="00275D3E" w:rsidP="00043CDB">
            <w:pPr>
              <w:rPr>
                <w:rFonts w:eastAsia="Calibri"/>
                <w:color w:val="000000" w:themeColor="text1"/>
              </w:rPr>
            </w:pPr>
          </w:p>
        </w:tc>
        <w:tc>
          <w:tcPr>
            <w:tcW w:w="663" w:type="pct"/>
            <w:vMerge/>
            <w:shd w:val="clear" w:color="auto" w:fill="auto"/>
          </w:tcPr>
          <w:p w14:paraId="12AACEF6" w14:textId="77777777" w:rsidR="00275D3E" w:rsidRPr="004666F1" w:rsidRDefault="00275D3E" w:rsidP="00043CDB">
            <w:pPr>
              <w:rPr>
                <w:rFonts w:eastAsia="Calibri"/>
                <w:color w:val="000000" w:themeColor="text1"/>
              </w:rPr>
            </w:pPr>
          </w:p>
        </w:tc>
        <w:tc>
          <w:tcPr>
            <w:tcW w:w="643" w:type="pct"/>
            <w:vMerge/>
            <w:shd w:val="clear" w:color="auto" w:fill="auto"/>
          </w:tcPr>
          <w:p w14:paraId="3DD26D4A" w14:textId="77777777" w:rsidR="00275D3E" w:rsidRPr="004666F1" w:rsidRDefault="00275D3E" w:rsidP="00043CDB">
            <w:pPr>
              <w:rPr>
                <w:rFonts w:eastAsia="Calibri"/>
                <w:color w:val="000000" w:themeColor="text1"/>
              </w:rPr>
            </w:pPr>
          </w:p>
        </w:tc>
        <w:tc>
          <w:tcPr>
            <w:tcW w:w="774" w:type="pct"/>
            <w:vMerge/>
            <w:shd w:val="clear" w:color="auto" w:fill="auto"/>
          </w:tcPr>
          <w:p w14:paraId="4CB77305" w14:textId="77777777" w:rsidR="00275D3E" w:rsidRPr="004666F1" w:rsidRDefault="00275D3E" w:rsidP="00043CDB">
            <w:pPr>
              <w:rPr>
                <w:rFonts w:eastAsia="Calibri"/>
                <w:color w:val="000000" w:themeColor="text1"/>
              </w:rPr>
            </w:pPr>
          </w:p>
        </w:tc>
      </w:tr>
      <w:tr w:rsidR="00D12D3D" w:rsidRPr="004666F1" w14:paraId="5A22F7B6" w14:textId="77777777" w:rsidTr="0049238F">
        <w:trPr>
          <w:trHeight w:val="4395"/>
        </w:trPr>
        <w:tc>
          <w:tcPr>
            <w:tcW w:w="714" w:type="pct"/>
            <w:vMerge/>
            <w:shd w:val="clear" w:color="auto" w:fill="auto"/>
          </w:tcPr>
          <w:p w14:paraId="52AAC069" w14:textId="77777777" w:rsidR="00D12D3D" w:rsidRPr="004666F1" w:rsidRDefault="00D12D3D" w:rsidP="00043CDB">
            <w:pPr>
              <w:ind w:left="34"/>
              <w:rPr>
                <w:rFonts w:eastAsia="Calibri"/>
                <w:color w:val="000000" w:themeColor="text1"/>
              </w:rPr>
            </w:pPr>
          </w:p>
        </w:tc>
        <w:tc>
          <w:tcPr>
            <w:tcW w:w="1079" w:type="pct"/>
            <w:shd w:val="clear" w:color="auto" w:fill="auto"/>
          </w:tcPr>
          <w:p w14:paraId="7BA45AB3" w14:textId="07D36D3F" w:rsidR="00D12D3D" w:rsidRPr="004666F1" w:rsidRDefault="00275D3E" w:rsidP="00043CDB">
            <w:pPr>
              <w:rPr>
                <w:rFonts w:eastAsia="Calibri"/>
                <w:color w:val="000000" w:themeColor="text1"/>
              </w:rPr>
            </w:pPr>
            <w:r>
              <w:rPr>
                <w:rFonts w:eastAsia="Calibri"/>
                <w:color w:val="000000" w:themeColor="text1"/>
              </w:rPr>
              <w:t>ф</w:t>
            </w:r>
            <w:r w:rsidR="00D12D3D" w:rsidRPr="004666F1">
              <w:rPr>
                <w:rFonts w:eastAsia="Calibri"/>
                <w:color w:val="000000" w:themeColor="text1"/>
              </w:rPr>
              <w:t xml:space="preserve">ормирование решения </w:t>
            </w:r>
            <w:r>
              <w:rPr>
                <w:rFonts w:eastAsia="Calibri"/>
                <w:color w:val="000000" w:themeColor="text1"/>
              </w:rPr>
              <w:br/>
            </w:r>
            <w:r w:rsidR="00D12D3D" w:rsidRPr="004666F1">
              <w:rPr>
                <w:rFonts w:eastAsia="Calibri"/>
                <w:color w:val="000000" w:themeColor="text1"/>
              </w:rPr>
              <w:t xml:space="preserve">о предоставлении муниципальной услуги </w:t>
            </w:r>
          </w:p>
          <w:p w14:paraId="6B388E12" w14:textId="77777777" w:rsidR="00D12D3D" w:rsidRPr="004666F1" w:rsidRDefault="00D12D3D" w:rsidP="00043CDB">
            <w:pPr>
              <w:rPr>
                <w:rFonts w:eastAsia="Calibri"/>
                <w:color w:val="000000" w:themeColor="text1"/>
              </w:rPr>
            </w:pPr>
          </w:p>
        </w:tc>
        <w:tc>
          <w:tcPr>
            <w:tcW w:w="563" w:type="pct"/>
            <w:vMerge/>
            <w:shd w:val="clear" w:color="auto" w:fill="auto"/>
          </w:tcPr>
          <w:p w14:paraId="73AF2AEB" w14:textId="77777777" w:rsidR="00D12D3D" w:rsidRPr="004666F1" w:rsidRDefault="00D12D3D" w:rsidP="00043CDB">
            <w:pPr>
              <w:rPr>
                <w:rFonts w:eastAsia="Calibri"/>
                <w:color w:val="000000" w:themeColor="text1"/>
              </w:rPr>
            </w:pPr>
          </w:p>
        </w:tc>
        <w:tc>
          <w:tcPr>
            <w:tcW w:w="564" w:type="pct"/>
            <w:gridSpan w:val="3"/>
            <w:vMerge/>
            <w:shd w:val="clear" w:color="auto" w:fill="auto"/>
          </w:tcPr>
          <w:p w14:paraId="220E663E" w14:textId="77777777" w:rsidR="00D12D3D" w:rsidRPr="004666F1" w:rsidRDefault="00D12D3D" w:rsidP="00043CDB">
            <w:pPr>
              <w:rPr>
                <w:rFonts w:eastAsia="Calibri"/>
                <w:color w:val="000000" w:themeColor="text1"/>
              </w:rPr>
            </w:pPr>
          </w:p>
        </w:tc>
        <w:tc>
          <w:tcPr>
            <w:tcW w:w="663" w:type="pct"/>
            <w:vMerge/>
            <w:shd w:val="clear" w:color="auto" w:fill="auto"/>
          </w:tcPr>
          <w:p w14:paraId="1D752F85" w14:textId="77777777" w:rsidR="00D12D3D" w:rsidRPr="004666F1" w:rsidRDefault="00D12D3D" w:rsidP="00043CDB">
            <w:pPr>
              <w:rPr>
                <w:rFonts w:eastAsia="Calibri"/>
                <w:color w:val="000000" w:themeColor="text1"/>
              </w:rPr>
            </w:pPr>
          </w:p>
        </w:tc>
        <w:tc>
          <w:tcPr>
            <w:tcW w:w="643" w:type="pct"/>
            <w:vMerge/>
            <w:shd w:val="clear" w:color="auto" w:fill="auto"/>
          </w:tcPr>
          <w:p w14:paraId="33ACB05F" w14:textId="77777777" w:rsidR="00D12D3D" w:rsidRPr="004666F1" w:rsidRDefault="00D12D3D" w:rsidP="00043CDB">
            <w:pPr>
              <w:rPr>
                <w:rFonts w:eastAsia="Calibri"/>
                <w:color w:val="000000" w:themeColor="text1"/>
              </w:rPr>
            </w:pPr>
          </w:p>
        </w:tc>
        <w:tc>
          <w:tcPr>
            <w:tcW w:w="774" w:type="pct"/>
            <w:vMerge/>
            <w:shd w:val="clear" w:color="auto" w:fill="auto"/>
          </w:tcPr>
          <w:p w14:paraId="02F7090D" w14:textId="77777777" w:rsidR="00D12D3D" w:rsidRPr="004666F1" w:rsidRDefault="00D12D3D" w:rsidP="00043CDB">
            <w:pPr>
              <w:rPr>
                <w:rFonts w:eastAsia="Calibri"/>
                <w:color w:val="000000" w:themeColor="text1"/>
              </w:rPr>
            </w:pPr>
          </w:p>
        </w:tc>
      </w:tr>
      <w:tr w:rsidR="00D12D3D" w:rsidRPr="004666F1" w14:paraId="1FBA8121" w14:textId="77777777" w:rsidTr="0049238F">
        <w:trPr>
          <w:trHeight w:val="2464"/>
        </w:trPr>
        <w:tc>
          <w:tcPr>
            <w:tcW w:w="714" w:type="pct"/>
            <w:vMerge w:val="restart"/>
            <w:shd w:val="clear" w:color="auto" w:fill="auto"/>
          </w:tcPr>
          <w:p w14:paraId="0A85DF9C" w14:textId="0099F04A" w:rsidR="00D12D3D" w:rsidRPr="004666F1" w:rsidRDefault="00D12D3D" w:rsidP="00043CDB">
            <w:pPr>
              <w:ind w:left="34"/>
              <w:rPr>
                <w:rFonts w:eastAsia="Calibri"/>
                <w:color w:val="000000" w:themeColor="text1"/>
              </w:rPr>
            </w:pPr>
          </w:p>
        </w:tc>
        <w:tc>
          <w:tcPr>
            <w:tcW w:w="1079" w:type="pct"/>
            <w:shd w:val="clear" w:color="auto" w:fill="auto"/>
          </w:tcPr>
          <w:p w14:paraId="4CE009A9" w14:textId="1DD15541" w:rsidR="00D12D3D" w:rsidRPr="004666F1" w:rsidRDefault="00275D3E" w:rsidP="00043CDB">
            <w:pPr>
              <w:rPr>
                <w:rFonts w:eastAsia="Calibri"/>
                <w:color w:val="000000" w:themeColor="text1"/>
              </w:rPr>
            </w:pPr>
            <w:r>
              <w:rPr>
                <w:rFonts w:eastAsia="Calibri"/>
                <w:color w:val="000000" w:themeColor="text1"/>
              </w:rPr>
              <w:t>п</w:t>
            </w:r>
            <w:r w:rsidR="00D12D3D" w:rsidRPr="004666F1">
              <w:rPr>
                <w:rFonts w:eastAsia="Calibri"/>
                <w:color w:val="000000" w:themeColor="text1"/>
              </w:rPr>
              <w:t xml:space="preserve">ринятие решения об отказе </w:t>
            </w:r>
            <w:r>
              <w:rPr>
                <w:rFonts w:eastAsia="Calibri"/>
                <w:color w:val="000000" w:themeColor="text1"/>
              </w:rPr>
              <w:br/>
            </w:r>
            <w:r w:rsidR="00D12D3D" w:rsidRPr="004666F1">
              <w:rPr>
                <w:rFonts w:eastAsia="Calibri"/>
                <w:color w:val="000000" w:themeColor="text1"/>
              </w:rPr>
              <w:t>в предоставлении услуги</w:t>
            </w:r>
          </w:p>
        </w:tc>
        <w:tc>
          <w:tcPr>
            <w:tcW w:w="563" w:type="pct"/>
            <w:vMerge w:val="restart"/>
            <w:shd w:val="clear" w:color="auto" w:fill="auto"/>
          </w:tcPr>
          <w:p w14:paraId="49DF75C1" w14:textId="77777777" w:rsidR="00D12D3D" w:rsidRPr="004666F1" w:rsidRDefault="00D12D3D" w:rsidP="00043CDB">
            <w:pPr>
              <w:rPr>
                <w:rFonts w:eastAsia="Calibri"/>
                <w:color w:val="000000" w:themeColor="text1"/>
              </w:rPr>
            </w:pPr>
          </w:p>
        </w:tc>
        <w:tc>
          <w:tcPr>
            <w:tcW w:w="564" w:type="pct"/>
            <w:gridSpan w:val="3"/>
            <w:vMerge w:val="restart"/>
            <w:shd w:val="clear" w:color="auto" w:fill="auto"/>
          </w:tcPr>
          <w:p w14:paraId="1CB55365" w14:textId="77777777" w:rsidR="00D12D3D" w:rsidRPr="004666F1" w:rsidRDefault="00D12D3D" w:rsidP="00043CDB">
            <w:pPr>
              <w:rPr>
                <w:rFonts w:eastAsia="Calibri"/>
                <w:color w:val="000000" w:themeColor="text1"/>
              </w:rPr>
            </w:pPr>
          </w:p>
        </w:tc>
        <w:tc>
          <w:tcPr>
            <w:tcW w:w="663" w:type="pct"/>
            <w:vMerge w:val="restart"/>
            <w:shd w:val="clear" w:color="auto" w:fill="auto"/>
          </w:tcPr>
          <w:p w14:paraId="734CFAD7" w14:textId="77777777" w:rsidR="00D12D3D" w:rsidRPr="004666F1" w:rsidRDefault="00D12D3D" w:rsidP="00043CDB">
            <w:pPr>
              <w:rPr>
                <w:rFonts w:eastAsia="Calibri"/>
                <w:color w:val="000000" w:themeColor="text1"/>
              </w:rPr>
            </w:pPr>
          </w:p>
        </w:tc>
        <w:tc>
          <w:tcPr>
            <w:tcW w:w="643" w:type="pct"/>
            <w:vMerge w:val="restart"/>
            <w:shd w:val="clear" w:color="auto" w:fill="auto"/>
          </w:tcPr>
          <w:p w14:paraId="6B40104D" w14:textId="77777777" w:rsidR="00D12D3D" w:rsidRPr="004666F1" w:rsidRDefault="00D12D3D" w:rsidP="00043CDB">
            <w:pPr>
              <w:rPr>
                <w:rFonts w:eastAsia="Calibri"/>
                <w:color w:val="000000" w:themeColor="text1"/>
              </w:rPr>
            </w:pPr>
          </w:p>
        </w:tc>
        <w:tc>
          <w:tcPr>
            <w:tcW w:w="774" w:type="pct"/>
            <w:vMerge w:val="restart"/>
            <w:shd w:val="clear" w:color="auto" w:fill="auto"/>
          </w:tcPr>
          <w:p w14:paraId="04ADEF1B" w14:textId="4D993C30" w:rsidR="00D12D3D" w:rsidRPr="004666F1" w:rsidRDefault="00275D3E" w:rsidP="00043CDB">
            <w:pPr>
              <w:rPr>
                <w:rFonts w:eastAsia="Calibri"/>
                <w:color w:val="000000" w:themeColor="text1"/>
              </w:rPr>
            </w:pPr>
            <w:r>
              <w:rPr>
                <w:rFonts w:eastAsia="Calibri"/>
                <w:color w:val="000000" w:themeColor="text1"/>
              </w:rPr>
              <w:t>р</w:t>
            </w:r>
            <w:r w:rsidR="00D12D3D" w:rsidRPr="004666F1">
              <w:rPr>
                <w:rFonts w:eastAsia="Calibri"/>
                <w:color w:val="000000" w:themeColor="text1"/>
              </w:rPr>
              <w:t>езультат предостав</w:t>
            </w:r>
            <w:r w:rsidR="00C02692">
              <w:rPr>
                <w:rFonts w:eastAsia="Calibri"/>
                <w:color w:val="000000" w:themeColor="text1"/>
              </w:rPr>
              <w:t>-</w:t>
            </w:r>
            <w:r w:rsidR="00D12D3D" w:rsidRPr="004666F1">
              <w:rPr>
                <w:rFonts w:eastAsia="Calibri"/>
                <w:color w:val="000000" w:themeColor="text1"/>
              </w:rPr>
              <w:t>ления муниципаль</w:t>
            </w:r>
            <w:r w:rsidR="00C02692">
              <w:rPr>
                <w:rFonts w:eastAsia="Calibri"/>
                <w:color w:val="000000" w:themeColor="text1"/>
              </w:rPr>
              <w:t>-</w:t>
            </w:r>
            <w:r w:rsidR="00D12D3D" w:rsidRPr="004666F1">
              <w:rPr>
                <w:rFonts w:eastAsia="Calibri"/>
                <w:color w:val="000000" w:themeColor="text1"/>
              </w:rPr>
              <w:t>ной услуги по форме, приведен</w:t>
            </w:r>
            <w:r w:rsidR="00C02692">
              <w:rPr>
                <w:rFonts w:eastAsia="Calibri"/>
                <w:color w:val="000000" w:themeColor="text1"/>
              </w:rPr>
              <w:t xml:space="preserve">-ной в приложении </w:t>
            </w:r>
            <w:r w:rsidR="00D12D3D" w:rsidRPr="004666F1">
              <w:rPr>
                <w:rFonts w:eastAsia="Calibri"/>
                <w:color w:val="000000" w:themeColor="text1"/>
              </w:rPr>
              <w:t xml:space="preserve">6 к </w:t>
            </w:r>
            <w:r w:rsidR="00D12D3D" w:rsidRPr="004666F1">
              <w:rPr>
                <w:color w:val="000000" w:themeColor="text1"/>
              </w:rPr>
              <w:t>Адми</w:t>
            </w:r>
            <w:r w:rsidR="00C02692">
              <w:rPr>
                <w:color w:val="000000" w:themeColor="text1"/>
              </w:rPr>
              <w:t>-</w:t>
            </w:r>
            <w:r w:rsidR="00D12D3D" w:rsidRPr="004666F1">
              <w:rPr>
                <w:color w:val="000000" w:themeColor="text1"/>
              </w:rPr>
              <w:t>нистратив</w:t>
            </w:r>
            <w:r w:rsidR="00C02692">
              <w:rPr>
                <w:color w:val="000000" w:themeColor="text1"/>
              </w:rPr>
              <w:t>-</w:t>
            </w:r>
            <w:r w:rsidR="00D12D3D" w:rsidRPr="004666F1">
              <w:rPr>
                <w:color w:val="000000" w:themeColor="text1"/>
              </w:rPr>
              <w:t>ному регламенту</w:t>
            </w:r>
            <w:r w:rsidR="00D12D3D" w:rsidRPr="004666F1">
              <w:rPr>
                <w:rFonts w:eastAsia="Calibri"/>
                <w:color w:val="000000" w:themeColor="text1"/>
              </w:rPr>
              <w:t>, подписанный усиленной квалифици</w:t>
            </w:r>
            <w:r w:rsidR="00C02692">
              <w:rPr>
                <w:rFonts w:eastAsia="Calibri"/>
                <w:color w:val="000000" w:themeColor="text1"/>
              </w:rPr>
              <w:t>-</w:t>
            </w:r>
            <w:r w:rsidR="00D12D3D" w:rsidRPr="004666F1">
              <w:rPr>
                <w:rFonts w:eastAsia="Calibri"/>
                <w:color w:val="000000" w:themeColor="text1"/>
              </w:rPr>
              <w:t>рованной подписью руководите</w:t>
            </w:r>
            <w:r w:rsidR="00C02692">
              <w:rPr>
                <w:rFonts w:eastAsia="Calibri"/>
                <w:color w:val="000000" w:themeColor="text1"/>
              </w:rPr>
              <w:t>-</w:t>
            </w:r>
            <w:r w:rsidR="00D12D3D" w:rsidRPr="004666F1">
              <w:rPr>
                <w:rFonts w:eastAsia="Calibri"/>
                <w:color w:val="000000" w:themeColor="text1"/>
              </w:rPr>
              <w:t xml:space="preserve">лем </w:t>
            </w:r>
            <w:r w:rsidR="00C02692">
              <w:rPr>
                <w:rFonts w:eastAsia="Calibri"/>
                <w:color w:val="000000" w:themeColor="text1"/>
              </w:rPr>
              <w:t>у</w:t>
            </w:r>
            <w:r w:rsidR="00D12D3D" w:rsidRPr="004666F1">
              <w:rPr>
                <w:rFonts w:eastAsia="Calibri"/>
                <w:color w:val="000000" w:themeColor="text1"/>
              </w:rPr>
              <w:t>полно</w:t>
            </w:r>
            <w:r w:rsidR="00C02692">
              <w:rPr>
                <w:rFonts w:eastAsia="Calibri"/>
                <w:color w:val="000000" w:themeColor="text1"/>
              </w:rPr>
              <w:t>-</w:t>
            </w:r>
            <w:r w:rsidR="00D12D3D" w:rsidRPr="004666F1">
              <w:rPr>
                <w:rFonts w:eastAsia="Calibri"/>
                <w:color w:val="000000" w:themeColor="text1"/>
              </w:rPr>
              <w:t xml:space="preserve">моченного </w:t>
            </w:r>
            <w:r w:rsidR="00D12D3D" w:rsidRPr="004666F1">
              <w:rPr>
                <w:rFonts w:eastAsia="Calibri"/>
                <w:color w:val="000000" w:themeColor="text1"/>
              </w:rPr>
              <w:lastRenderedPageBreak/>
              <w:t>органа ил</w:t>
            </w:r>
            <w:r w:rsidR="00C02692">
              <w:rPr>
                <w:rFonts w:eastAsia="Calibri"/>
                <w:color w:val="000000" w:themeColor="text1"/>
              </w:rPr>
              <w:t>и иного уполномо-ченного им лица</w:t>
            </w:r>
          </w:p>
        </w:tc>
      </w:tr>
      <w:tr w:rsidR="00D12D3D" w:rsidRPr="004666F1" w14:paraId="11EDCB6B" w14:textId="77777777" w:rsidTr="0049238F">
        <w:trPr>
          <w:trHeight w:val="1330"/>
        </w:trPr>
        <w:tc>
          <w:tcPr>
            <w:tcW w:w="714" w:type="pct"/>
            <w:vMerge/>
            <w:shd w:val="clear" w:color="auto" w:fill="auto"/>
          </w:tcPr>
          <w:p w14:paraId="50F889CE" w14:textId="77777777" w:rsidR="00D12D3D" w:rsidRPr="004666F1" w:rsidRDefault="00D12D3D" w:rsidP="00043CDB">
            <w:pPr>
              <w:ind w:left="34"/>
              <w:rPr>
                <w:rFonts w:eastAsia="Calibri"/>
                <w:color w:val="000000" w:themeColor="text1"/>
              </w:rPr>
            </w:pPr>
          </w:p>
        </w:tc>
        <w:tc>
          <w:tcPr>
            <w:tcW w:w="1079" w:type="pct"/>
            <w:shd w:val="clear" w:color="auto" w:fill="auto"/>
          </w:tcPr>
          <w:p w14:paraId="69CB943A" w14:textId="7EAE5A5A" w:rsidR="00D12D3D" w:rsidRPr="004666F1" w:rsidRDefault="00D12D3D" w:rsidP="00043CDB">
            <w:pPr>
              <w:rPr>
                <w:rFonts w:eastAsia="Calibri"/>
                <w:color w:val="000000" w:themeColor="text1"/>
              </w:rPr>
            </w:pPr>
            <w:r w:rsidRPr="004666F1">
              <w:rPr>
                <w:rFonts w:eastAsia="Calibri"/>
                <w:color w:val="000000" w:themeColor="text1"/>
              </w:rPr>
              <w:t>Формирование решения об отказе в предоставлении муниципальной услуги</w:t>
            </w:r>
          </w:p>
          <w:p w14:paraId="42026098" w14:textId="77777777" w:rsidR="00D12D3D" w:rsidRPr="004666F1" w:rsidRDefault="00D12D3D" w:rsidP="00043CDB">
            <w:pPr>
              <w:rPr>
                <w:rFonts w:eastAsia="Calibri"/>
                <w:color w:val="000000" w:themeColor="text1"/>
              </w:rPr>
            </w:pPr>
          </w:p>
        </w:tc>
        <w:tc>
          <w:tcPr>
            <w:tcW w:w="563" w:type="pct"/>
            <w:vMerge/>
            <w:shd w:val="clear" w:color="auto" w:fill="auto"/>
          </w:tcPr>
          <w:p w14:paraId="704073CB" w14:textId="77777777" w:rsidR="00D12D3D" w:rsidRPr="004666F1" w:rsidRDefault="00D12D3D" w:rsidP="00043CDB">
            <w:pPr>
              <w:rPr>
                <w:rFonts w:eastAsia="Calibri"/>
                <w:color w:val="000000" w:themeColor="text1"/>
              </w:rPr>
            </w:pPr>
          </w:p>
        </w:tc>
        <w:tc>
          <w:tcPr>
            <w:tcW w:w="564" w:type="pct"/>
            <w:gridSpan w:val="3"/>
            <w:vMerge/>
            <w:shd w:val="clear" w:color="auto" w:fill="auto"/>
          </w:tcPr>
          <w:p w14:paraId="73A72502" w14:textId="77777777" w:rsidR="00D12D3D" w:rsidRPr="004666F1" w:rsidRDefault="00D12D3D" w:rsidP="00043CDB">
            <w:pPr>
              <w:rPr>
                <w:rFonts w:eastAsia="Calibri"/>
                <w:color w:val="000000" w:themeColor="text1"/>
              </w:rPr>
            </w:pPr>
          </w:p>
        </w:tc>
        <w:tc>
          <w:tcPr>
            <w:tcW w:w="663" w:type="pct"/>
            <w:vMerge/>
            <w:shd w:val="clear" w:color="auto" w:fill="auto"/>
          </w:tcPr>
          <w:p w14:paraId="6E43BE14" w14:textId="77777777" w:rsidR="00D12D3D" w:rsidRPr="004666F1" w:rsidRDefault="00D12D3D" w:rsidP="00043CDB">
            <w:pPr>
              <w:rPr>
                <w:rFonts w:eastAsia="Calibri"/>
                <w:color w:val="000000" w:themeColor="text1"/>
              </w:rPr>
            </w:pPr>
          </w:p>
        </w:tc>
        <w:tc>
          <w:tcPr>
            <w:tcW w:w="643" w:type="pct"/>
            <w:vMerge/>
            <w:shd w:val="clear" w:color="auto" w:fill="auto"/>
          </w:tcPr>
          <w:p w14:paraId="37DFE4F3" w14:textId="77777777" w:rsidR="00D12D3D" w:rsidRPr="004666F1" w:rsidRDefault="00D12D3D" w:rsidP="00043CDB">
            <w:pPr>
              <w:rPr>
                <w:rFonts w:eastAsia="Calibri"/>
                <w:color w:val="000000" w:themeColor="text1"/>
              </w:rPr>
            </w:pPr>
          </w:p>
        </w:tc>
        <w:tc>
          <w:tcPr>
            <w:tcW w:w="774" w:type="pct"/>
            <w:vMerge/>
            <w:shd w:val="clear" w:color="auto" w:fill="auto"/>
          </w:tcPr>
          <w:p w14:paraId="235F1678" w14:textId="77777777" w:rsidR="00D12D3D" w:rsidRPr="004666F1" w:rsidRDefault="00D12D3D" w:rsidP="00043CDB">
            <w:pPr>
              <w:rPr>
                <w:rFonts w:eastAsia="Calibri"/>
                <w:color w:val="000000" w:themeColor="text1"/>
              </w:rPr>
            </w:pPr>
          </w:p>
        </w:tc>
      </w:tr>
      <w:tr w:rsidR="00D12D3D" w:rsidRPr="004666F1" w14:paraId="520B3FB9" w14:textId="77777777" w:rsidTr="00C02692">
        <w:trPr>
          <w:trHeight w:val="420"/>
        </w:trPr>
        <w:tc>
          <w:tcPr>
            <w:tcW w:w="5000" w:type="pct"/>
            <w:gridSpan w:val="9"/>
            <w:shd w:val="clear" w:color="auto" w:fill="auto"/>
            <w:vAlign w:val="center"/>
          </w:tcPr>
          <w:p w14:paraId="6AA188D5" w14:textId="0AA6D2A2" w:rsidR="00D12D3D" w:rsidRPr="004666F1" w:rsidRDefault="00D12D3D" w:rsidP="00C02692">
            <w:pPr>
              <w:numPr>
                <w:ilvl w:val="0"/>
                <w:numId w:val="4"/>
              </w:numPr>
              <w:jc w:val="center"/>
              <w:rPr>
                <w:rFonts w:eastAsia="Calibri"/>
                <w:color w:val="000000" w:themeColor="text1"/>
              </w:rPr>
            </w:pPr>
            <w:r w:rsidRPr="004666F1">
              <w:rPr>
                <w:rFonts w:eastAsia="Calibri"/>
                <w:color w:val="000000" w:themeColor="text1"/>
              </w:rPr>
              <w:lastRenderedPageBreak/>
              <w:t>Выдача результата</w:t>
            </w:r>
          </w:p>
        </w:tc>
      </w:tr>
      <w:tr w:rsidR="00D12D3D" w:rsidRPr="004666F1" w14:paraId="0B57EEE2" w14:textId="77777777" w:rsidTr="00043CDB">
        <w:trPr>
          <w:trHeight w:val="3900"/>
        </w:trPr>
        <w:tc>
          <w:tcPr>
            <w:tcW w:w="714" w:type="pct"/>
            <w:vMerge w:val="restart"/>
            <w:shd w:val="clear" w:color="auto" w:fill="auto"/>
          </w:tcPr>
          <w:p w14:paraId="14988F13" w14:textId="363178F0" w:rsidR="00D12D3D" w:rsidRPr="004666F1" w:rsidRDefault="00C02692" w:rsidP="00043CDB">
            <w:pPr>
              <w:ind w:left="34"/>
              <w:rPr>
                <w:rFonts w:eastAsia="Calibri"/>
                <w:color w:val="000000" w:themeColor="text1"/>
              </w:rPr>
            </w:pPr>
            <w:r>
              <w:rPr>
                <w:rFonts w:eastAsia="Calibri"/>
                <w:color w:val="000000" w:themeColor="text1"/>
              </w:rPr>
              <w:t>Ф</w:t>
            </w:r>
            <w:r w:rsidR="00D12D3D" w:rsidRPr="004666F1">
              <w:rPr>
                <w:rFonts w:eastAsia="Calibri"/>
                <w:color w:val="000000" w:themeColor="text1"/>
              </w:rPr>
              <w:t>ормиро</w:t>
            </w:r>
            <w:r>
              <w:rPr>
                <w:rFonts w:eastAsia="Calibri"/>
                <w:color w:val="000000" w:themeColor="text1"/>
              </w:rPr>
              <w:t>-</w:t>
            </w:r>
            <w:r w:rsidR="00D12D3D" w:rsidRPr="004666F1">
              <w:rPr>
                <w:rFonts w:eastAsia="Calibri"/>
                <w:color w:val="000000" w:themeColor="text1"/>
              </w:rPr>
              <w:t>вание и регистра</w:t>
            </w:r>
            <w:r>
              <w:rPr>
                <w:rFonts w:eastAsia="Calibri"/>
                <w:color w:val="000000" w:themeColor="text1"/>
              </w:rPr>
              <w:t>-</w:t>
            </w:r>
            <w:r w:rsidR="00D12D3D" w:rsidRPr="004666F1">
              <w:rPr>
                <w:rFonts w:eastAsia="Calibri"/>
                <w:color w:val="000000" w:themeColor="text1"/>
              </w:rPr>
              <w:t>ция результата муници</w:t>
            </w:r>
            <w:r>
              <w:rPr>
                <w:rFonts w:eastAsia="Calibri"/>
                <w:color w:val="000000" w:themeColor="text1"/>
              </w:rPr>
              <w:t>-</w:t>
            </w:r>
            <w:r w:rsidR="00D12D3D" w:rsidRPr="004666F1">
              <w:rPr>
                <w:rFonts w:eastAsia="Calibri"/>
                <w:color w:val="000000" w:themeColor="text1"/>
              </w:rPr>
              <w:t>пальной услуги, указанного в пункте 2.19 Админи</w:t>
            </w:r>
            <w:r>
              <w:rPr>
                <w:rFonts w:eastAsia="Calibri"/>
                <w:color w:val="000000" w:themeColor="text1"/>
              </w:rPr>
              <w:t>-</w:t>
            </w:r>
            <w:r w:rsidR="00D12D3D" w:rsidRPr="004666F1">
              <w:rPr>
                <w:rFonts w:eastAsia="Calibri"/>
                <w:color w:val="000000" w:themeColor="text1"/>
              </w:rPr>
              <w:t>стративного регламент</w:t>
            </w:r>
            <w:r w:rsidR="00DC7076" w:rsidRPr="004666F1">
              <w:rPr>
                <w:rFonts w:eastAsia="Calibri"/>
                <w:color w:val="000000" w:themeColor="text1"/>
              </w:rPr>
              <w:t>а</w:t>
            </w:r>
            <w:r w:rsidR="00D12D3D" w:rsidRPr="004666F1">
              <w:rPr>
                <w:rFonts w:eastAsia="Calibri"/>
                <w:color w:val="000000" w:themeColor="text1"/>
              </w:rPr>
              <w:t>, в форме электрон</w:t>
            </w:r>
            <w:r>
              <w:rPr>
                <w:rFonts w:eastAsia="Calibri"/>
                <w:color w:val="000000" w:themeColor="text1"/>
              </w:rPr>
              <w:t>-</w:t>
            </w:r>
            <w:r w:rsidR="00D12D3D" w:rsidRPr="004666F1">
              <w:rPr>
                <w:rFonts w:eastAsia="Calibri"/>
                <w:color w:val="000000" w:themeColor="text1"/>
              </w:rPr>
              <w:t xml:space="preserve">ного документа </w:t>
            </w:r>
            <w:r>
              <w:rPr>
                <w:rFonts w:eastAsia="Calibri"/>
                <w:color w:val="000000" w:themeColor="text1"/>
              </w:rPr>
              <w:br/>
            </w:r>
            <w:r w:rsidR="00D12D3D" w:rsidRPr="004666F1">
              <w:rPr>
                <w:rFonts w:eastAsia="Calibri"/>
                <w:color w:val="000000" w:themeColor="text1"/>
              </w:rPr>
              <w:t>в ГИС</w:t>
            </w:r>
          </w:p>
        </w:tc>
        <w:tc>
          <w:tcPr>
            <w:tcW w:w="1079" w:type="pct"/>
            <w:shd w:val="clear" w:color="auto" w:fill="auto"/>
          </w:tcPr>
          <w:p w14:paraId="3BB590D6" w14:textId="0C9377CA" w:rsidR="00D12D3D" w:rsidRPr="004666F1" w:rsidRDefault="00C02692" w:rsidP="00043CDB">
            <w:pPr>
              <w:ind w:left="32"/>
              <w:rPr>
                <w:rFonts w:eastAsia="Calibri"/>
                <w:color w:val="000000" w:themeColor="text1"/>
              </w:rPr>
            </w:pPr>
            <w:r>
              <w:rPr>
                <w:rFonts w:eastAsia="Calibri"/>
                <w:color w:val="000000" w:themeColor="text1"/>
              </w:rPr>
              <w:t>р</w:t>
            </w:r>
            <w:r w:rsidR="00D12D3D" w:rsidRPr="004666F1">
              <w:rPr>
                <w:rFonts w:eastAsia="Calibri"/>
                <w:color w:val="000000" w:themeColor="text1"/>
              </w:rPr>
              <w:t xml:space="preserve">егистрация результата предоставления муниципальной услуги </w:t>
            </w:r>
          </w:p>
          <w:p w14:paraId="3F823FC7" w14:textId="77777777" w:rsidR="00D12D3D" w:rsidRPr="004666F1" w:rsidRDefault="00D12D3D" w:rsidP="00043CDB">
            <w:pPr>
              <w:ind w:left="32"/>
              <w:rPr>
                <w:rFonts w:eastAsia="Calibri"/>
                <w:color w:val="000000" w:themeColor="text1"/>
              </w:rPr>
            </w:pPr>
          </w:p>
        </w:tc>
        <w:tc>
          <w:tcPr>
            <w:tcW w:w="563" w:type="pct"/>
            <w:shd w:val="clear" w:color="auto" w:fill="auto"/>
          </w:tcPr>
          <w:p w14:paraId="02D58D90" w14:textId="41E6C2D0" w:rsidR="00D12D3D" w:rsidRPr="004666F1" w:rsidRDefault="00D12D3D" w:rsidP="00043CDB">
            <w:pPr>
              <w:ind w:left="29"/>
              <w:rPr>
                <w:rFonts w:eastAsia="Calibri"/>
                <w:color w:val="000000" w:themeColor="text1"/>
              </w:rPr>
            </w:pPr>
            <w:r w:rsidRPr="004666F1">
              <w:rPr>
                <w:rFonts w:eastAsia="Calibri"/>
                <w:color w:val="000000" w:themeColor="text1"/>
              </w:rPr>
              <w:t>после оконча</w:t>
            </w:r>
            <w:r w:rsidR="00C02692">
              <w:rPr>
                <w:rFonts w:eastAsia="Calibri"/>
                <w:color w:val="000000" w:themeColor="text1"/>
              </w:rPr>
              <w:t>-</w:t>
            </w:r>
            <w:r w:rsidRPr="004666F1">
              <w:rPr>
                <w:rFonts w:eastAsia="Calibri"/>
                <w:color w:val="000000" w:themeColor="text1"/>
              </w:rPr>
              <w:t>ния процеду</w:t>
            </w:r>
            <w:r w:rsidR="00C02692">
              <w:rPr>
                <w:rFonts w:eastAsia="Calibri"/>
                <w:color w:val="000000" w:themeColor="text1"/>
              </w:rPr>
              <w:t>-</w:t>
            </w:r>
            <w:r w:rsidRPr="004666F1">
              <w:rPr>
                <w:rFonts w:eastAsia="Calibri"/>
                <w:color w:val="000000" w:themeColor="text1"/>
              </w:rPr>
              <w:t>ры принятия решения (в общий срок предо</w:t>
            </w:r>
            <w:r w:rsidR="00C02692">
              <w:rPr>
                <w:rFonts w:eastAsia="Calibri"/>
                <w:color w:val="000000" w:themeColor="text1"/>
              </w:rPr>
              <w:t>-</w:t>
            </w:r>
            <w:r w:rsidRPr="004666F1">
              <w:rPr>
                <w:rFonts w:eastAsia="Calibri"/>
                <w:color w:val="000000" w:themeColor="text1"/>
              </w:rPr>
              <w:t>ставле</w:t>
            </w:r>
            <w:r w:rsidR="00C02692">
              <w:rPr>
                <w:rFonts w:eastAsia="Calibri"/>
                <w:color w:val="000000" w:themeColor="text1"/>
              </w:rPr>
              <w:t>-</w:t>
            </w:r>
            <w:r w:rsidRPr="004666F1">
              <w:rPr>
                <w:rFonts w:eastAsia="Calibri"/>
                <w:color w:val="000000" w:themeColor="text1"/>
              </w:rPr>
              <w:t>ния муници</w:t>
            </w:r>
            <w:r w:rsidR="00C02692">
              <w:rPr>
                <w:rFonts w:eastAsia="Calibri"/>
                <w:color w:val="000000" w:themeColor="text1"/>
              </w:rPr>
              <w:t>-</w:t>
            </w:r>
            <w:r w:rsidRPr="004666F1">
              <w:rPr>
                <w:rFonts w:eastAsia="Calibri"/>
                <w:color w:val="000000" w:themeColor="text1"/>
              </w:rPr>
              <w:t>пальной</w:t>
            </w:r>
            <w:r w:rsidR="005055D4" w:rsidRPr="004666F1">
              <w:rPr>
                <w:rFonts w:eastAsia="Calibri"/>
                <w:color w:val="000000" w:themeColor="text1"/>
              </w:rPr>
              <w:t xml:space="preserve"> </w:t>
            </w:r>
            <w:r w:rsidRPr="004666F1">
              <w:rPr>
                <w:rFonts w:eastAsia="Calibri"/>
                <w:color w:val="000000" w:themeColor="text1"/>
              </w:rPr>
              <w:t>услуги не вклю</w:t>
            </w:r>
            <w:r w:rsidR="00C02692">
              <w:rPr>
                <w:rFonts w:eastAsia="Calibri"/>
                <w:color w:val="000000" w:themeColor="text1"/>
              </w:rPr>
              <w:t>-</w:t>
            </w:r>
            <w:r w:rsidRPr="004666F1">
              <w:rPr>
                <w:rFonts w:eastAsia="Calibri"/>
                <w:color w:val="000000" w:themeColor="text1"/>
              </w:rPr>
              <w:t>чается)</w:t>
            </w:r>
          </w:p>
        </w:tc>
        <w:tc>
          <w:tcPr>
            <w:tcW w:w="558" w:type="pct"/>
            <w:gridSpan w:val="2"/>
            <w:shd w:val="clear" w:color="auto" w:fill="auto"/>
          </w:tcPr>
          <w:p w14:paraId="55A47FBD" w14:textId="3F9A3822" w:rsidR="00D12D3D" w:rsidRPr="004666F1" w:rsidRDefault="00D12D3D" w:rsidP="00C02692">
            <w:pPr>
              <w:ind w:left="28"/>
              <w:rPr>
                <w:rFonts w:eastAsia="Calibri"/>
                <w:color w:val="000000" w:themeColor="text1"/>
              </w:rPr>
            </w:pPr>
            <w:r w:rsidRPr="004666F1">
              <w:rPr>
                <w:color w:val="000000" w:themeColor="text1"/>
              </w:rPr>
              <w:t>долж</w:t>
            </w:r>
            <w:r w:rsidR="00C02692">
              <w:rPr>
                <w:color w:val="000000" w:themeColor="text1"/>
              </w:rPr>
              <w:t>-</w:t>
            </w:r>
            <w:r w:rsidRPr="004666F1">
              <w:rPr>
                <w:color w:val="000000" w:themeColor="text1"/>
              </w:rPr>
              <w:t xml:space="preserve">ностное лицо </w:t>
            </w:r>
            <w:r w:rsidR="00C02692">
              <w:rPr>
                <w:color w:val="000000" w:themeColor="text1"/>
              </w:rPr>
              <w:t>у</w:t>
            </w:r>
            <w:r w:rsidRPr="004666F1">
              <w:rPr>
                <w:color w:val="000000" w:themeColor="text1"/>
              </w:rPr>
              <w:t>полно</w:t>
            </w:r>
            <w:r w:rsidR="00C02692">
              <w:rPr>
                <w:color w:val="000000" w:themeColor="text1"/>
              </w:rPr>
              <w:t>-</w:t>
            </w:r>
            <w:r w:rsidRPr="004666F1">
              <w:rPr>
                <w:color w:val="000000" w:themeColor="text1"/>
              </w:rPr>
              <w:t>мочен</w:t>
            </w:r>
            <w:r w:rsidR="00C02692">
              <w:rPr>
                <w:color w:val="000000" w:themeColor="text1"/>
              </w:rPr>
              <w:t>-</w:t>
            </w:r>
            <w:r w:rsidRPr="004666F1">
              <w:rPr>
                <w:color w:val="000000" w:themeColor="text1"/>
              </w:rPr>
              <w:t>ного органа, ответ</w:t>
            </w:r>
            <w:r w:rsidR="00C02692">
              <w:rPr>
                <w:color w:val="000000" w:themeColor="text1"/>
              </w:rPr>
              <w:t>-</w:t>
            </w:r>
            <w:r w:rsidRPr="004666F1">
              <w:rPr>
                <w:color w:val="000000" w:themeColor="text1"/>
              </w:rPr>
              <w:t>ственное за предо</w:t>
            </w:r>
            <w:r w:rsidR="00C02692">
              <w:rPr>
                <w:color w:val="000000" w:themeColor="text1"/>
              </w:rPr>
              <w:t>-</w:t>
            </w:r>
            <w:r w:rsidRPr="004666F1">
              <w:rPr>
                <w:color w:val="000000" w:themeColor="text1"/>
              </w:rPr>
              <w:t>ставле</w:t>
            </w:r>
            <w:r w:rsidR="00C02692">
              <w:rPr>
                <w:color w:val="000000" w:themeColor="text1"/>
              </w:rPr>
              <w:t>-</w:t>
            </w:r>
            <w:r w:rsidRPr="004666F1">
              <w:rPr>
                <w:color w:val="000000" w:themeColor="text1"/>
              </w:rPr>
              <w:t>ние муници</w:t>
            </w:r>
            <w:r w:rsidR="00C02692">
              <w:rPr>
                <w:color w:val="000000" w:themeColor="text1"/>
              </w:rPr>
              <w:t>-</w:t>
            </w:r>
            <w:r w:rsidRPr="004666F1">
              <w:rPr>
                <w:color w:val="000000" w:themeColor="text1"/>
              </w:rPr>
              <w:t>пальной</w:t>
            </w:r>
            <w:r w:rsidR="005055D4" w:rsidRPr="004666F1">
              <w:rPr>
                <w:color w:val="000000" w:themeColor="text1"/>
              </w:rPr>
              <w:t xml:space="preserve"> </w:t>
            </w:r>
            <w:r w:rsidRPr="004666F1">
              <w:rPr>
                <w:color w:val="000000" w:themeColor="text1"/>
              </w:rPr>
              <w:t>услуги</w:t>
            </w:r>
          </w:p>
        </w:tc>
        <w:tc>
          <w:tcPr>
            <w:tcW w:w="669" w:type="pct"/>
            <w:gridSpan w:val="2"/>
            <w:shd w:val="clear" w:color="auto" w:fill="auto"/>
          </w:tcPr>
          <w:p w14:paraId="22C558DF" w14:textId="1A68427A" w:rsidR="00D12D3D" w:rsidRPr="004666F1" w:rsidRDefault="00C02692" w:rsidP="00043CDB">
            <w:pPr>
              <w:ind w:left="28"/>
              <w:rPr>
                <w:rFonts w:eastAsia="Calibri"/>
                <w:color w:val="000000" w:themeColor="text1"/>
              </w:rPr>
            </w:pPr>
            <w:r>
              <w:rPr>
                <w:rFonts w:eastAsia="Calibri"/>
                <w:color w:val="000000" w:themeColor="text1"/>
              </w:rPr>
              <w:t>у</w:t>
            </w:r>
            <w:r w:rsidR="00D12D3D" w:rsidRPr="004666F1">
              <w:rPr>
                <w:rFonts w:eastAsia="Calibri"/>
                <w:color w:val="000000" w:themeColor="text1"/>
              </w:rPr>
              <w:t>полно</w:t>
            </w:r>
            <w:r>
              <w:rPr>
                <w:rFonts w:eastAsia="Calibri"/>
                <w:color w:val="000000" w:themeColor="text1"/>
              </w:rPr>
              <w:t>-</w:t>
            </w:r>
            <w:r w:rsidR="00D12D3D" w:rsidRPr="004666F1">
              <w:rPr>
                <w:rFonts w:eastAsia="Calibri"/>
                <w:color w:val="000000" w:themeColor="text1"/>
              </w:rPr>
              <w:t>моченный орган) / ГИС</w:t>
            </w:r>
          </w:p>
        </w:tc>
        <w:tc>
          <w:tcPr>
            <w:tcW w:w="643" w:type="pct"/>
            <w:shd w:val="clear" w:color="auto" w:fill="auto"/>
          </w:tcPr>
          <w:p w14:paraId="07EF1A03" w14:textId="77777777" w:rsidR="00D12D3D" w:rsidRPr="004666F1" w:rsidRDefault="00D12D3D" w:rsidP="00043CDB">
            <w:pPr>
              <w:rPr>
                <w:rFonts w:eastAsia="Calibri"/>
                <w:color w:val="000000" w:themeColor="text1"/>
              </w:rPr>
            </w:pPr>
            <w:r w:rsidRPr="004666F1">
              <w:rPr>
                <w:rFonts w:eastAsia="Calibri"/>
                <w:color w:val="000000" w:themeColor="text1"/>
              </w:rPr>
              <w:t>–</w:t>
            </w:r>
          </w:p>
        </w:tc>
        <w:tc>
          <w:tcPr>
            <w:tcW w:w="774" w:type="pct"/>
            <w:shd w:val="clear" w:color="auto" w:fill="auto"/>
          </w:tcPr>
          <w:p w14:paraId="7AC5A500" w14:textId="72DBB1AB" w:rsidR="00D12D3D" w:rsidRPr="004666F1" w:rsidRDefault="00C02692" w:rsidP="00043CDB">
            <w:pPr>
              <w:ind w:left="47"/>
              <w:rPr>
                <w:rFonts w:eastAsia="Calibri"/>
                <w:color w:val="000000" w:themeColor="text1"/>
              </w:rPr>
            </w:pPr>
            <w:r>
              <w:rPr>
                <w:rFonts w:eastAsia="Calibri"/>
                <w:color w:val="000000" w:themeColor="text1"/>
              </w:rPr>
              <w:t>в</w:t>
            </w:r>
            <w:r w:rsidR="00D12D3D" w:rsidRPr="004666F1">
              <w:rPr>
                <w:rFonts w:eastAsia="Calibri"/>
                <w:color w:val="000000" w:themeColor="text1"/>
              </w:rPr>
              <w:t xml:space="preserve">несение сведений </w:t>
            </w:r>
            <w:r>
              <w:rPr>
                <w:rFonts w:eastAsia="Calibri"/>
                <w:color w:val="000000" w:themeColor="text1"/>
              </w:rPr>
              <w:br/>
            </w:r>
            <w:r w:rsidR="00D12D3D" w:rsidRPr="004666F1">
              <w:rPr>
                <w:rFonts w:eastAsia="Calibri"/>
                <w:color w:val="000000" w:themeColor="text1"/>
              </w:rPr>
              <w:t>о конечном результате предостав</w:t>
            </w:r>
            <w:r>
              <w:rPr>
                <w:rFonts w:eastAsia="Calibri"/>
                <w:color w:val="000000" w:themeColor="text1"/>
              </w:rPr>
              <w:t>-</w:t>
            </w:r>
            <w:r w:rsidR="00D12D3D" w:rsidRPr="004666F1">
              <w:rPr>
                <w:rFonts w:eastAsia="Calibri"/>
                <w:color w:val="000000" w:themeColor="text1"/>
              </w:rPr>
              <w:t>ления муници</w:t>
            </w:r>
            <w:r>
              <w:rPr>
                <w:rFonts w:eastAsia="Calibri"/>
                <w:color w:val="000000" w:themeColor="text1"/>
              </w:rPr>
              <w:t>-</w:t>
            </w:r>
            <w:r w:rsidR="00D12D3D" w:rsidRPr="004666F1">
              <w:rPr>
                <w:rFonts w:eastAsia="Calibri"/>
                <w:color w:val="000000" w:themeColor="text1"/>
              </w:rPr>
              <w:t>пальной</w:t>
            </w:r>
            <w:r w:rsidR="005055D4" w:rsidRPr="004666F1">
              <w:rPr>
                <w:rFonts w:eastAsia="Calibri"/>
                <w:color w:val="000000" w:themeColor="text1"/>
              </w:rPr>
              <w:t xml:space="preserve"> </w:t>
            </w:r>
            <w:r w:rsidR="00D12D3D" w:rsidRPr="004666F1">
              <w:rPr>
                <w:rFonts w:eastAsia="Calibri"/>
                <w:color w:val="000000" w:themeColor="text1"/>
              </w:rPr>
              <w:t xml:space="preserve">услуги </w:t>
            </w:r>
          </w:p>
        </w:tc>
      </w:tr>
      <w:tr w:rsidR="00D12D3D" w:rsidRPr="004666F1" w14:paraId="0513DD1C" w14:textId="77777777" w:rsidTr="00043CDB">
        <w:trPr>
          <w:trHeight w:val="243"/>
        </w:trPr>
        <w:tc>
          <w:tcPr>
            <w:tcW w:w="714" w:type="pct"/>
            <w:vMerge/>
            <w:shd w:val="clear" w:color="auto" w:fill="auto"/>
          </w:tcPr>
          <w:p w14:paraId="5A5A92FA" w14:textId="77777777" w:rsidR="00D12D3D" w:rsidRPr="004666F1" w:rsidRDefault="00D12D3D" w:rsidP="00043CDB">
            <w:pPr>
              <w:ind w:left="34"/>
              <w:rPr>
                <w:rFonts w:eastAsia="Calibri"/>
                <w:color w:val="000000" w:themeColor="text1"/>
              </w:rPr>
            </w:pPr>
          </w:p>
        </w:tc>
        <w:tc>
          <w:tcPr>
            <w:tcW w:w="1079" w:type="pct"/>
            <w:shd w:val="clear" w:color="auto" w:fill="auto"/>
          </w:tcPr>
          <w:p w14:paraId="2B3EB4A3" w14:textId="3D3A0484" w:rsidR="00325EEC" w:rsidRPr="004666F1" w:rsidRDefault="00C02692" w:rsidP="00C02692">
            <w:pPr>
              <w:ind w:left="32"/>
              <w:rPr>
                <w:rFonts w:eastAsia="Calibri"/>
                <w:color w:val="000000" w:themeColor="text1"/>
              </w:rPr>
            </w:pPr>
            <w:r>
              <w:rPr>
                <w:rFonts w:eastAsia="Calibri"/>
                <w:color w:val="000000" w:themeColor="text1"/>
              </w:rPr>
              <w:t>н</w:t>
            </w:r>
            <w:r w:rsidR="00D12D3D" w:rsidRPr="004666F1">
              <w:rPr>
                <w:rFonts w:eastAsia="Calibri"/>
                <w:color w:val="000000" w:themeColor="text1"/>
              </w:rPr>
              <w:t xml:space="preserve">аправление заявителю результата предоставления муниципальной услуги в личный кабинет </w:t>
            </w:r>
            <w:r>
              <w:rPr>
                <w:rFonts w:eastAsia="Calibri"/>
                <w:color w:val="000000" w:themeColor="text1"/>
              </w:rPr>
              <w:br/>
            </w:r>
            <w:r w:rsidR="00D12D3D" w:rsidRPr="004666F1">
              <w:rPr>
                <w:rFonts w:eastAsia="Calibri"/>
                <w:color w:val="000000" w:themeColor="text1"/>
              </w:rPr>
              <w:t>на Едином портале</w:t>
            </w:r>
            <w:r w:rsidR="00B16D00" w:rsidRPr="004666F1">
              <w:rPr>
                <w:rFonts w:eastAsia="Calibri"/>
                <w:color w:val="000000" w:themeColor="text1"/>
              </w:rPr>
              <w:t>,</w:t>
            </w:r>
          </w:p>
          <w:p w14:paraId="54952075" w14:textId="3B646462" w:rsidR="00B16D00" w:rsidRPr="004666F1" w:rsidRDefault="00B16D00" w:rsidP="00043CDB">
            <w:pPr>
              <w:autoSpaceDE w:val="0"/>
              <w:autoSpaceDN w:val="0"/>
              <w:adjustRightInd w:val="0"/>
              <w:rPr>
                <w:rFonts w:eastAsia="Calibri"/>
                <w:bCs/>
                <w:color w:val="000000" w:themeColor="text1"/>
                <w:lang w:eastAsia="en-US"/>
              </w:rPr>
            </w:pPr>
            <w:r w:rsidRPr="004666F1">
              <w:rPr>
                <w:color w:val="000000" w:themeColor="text1"/>
              </w:rPr>
              <w:t>в единой информационной системе жилищного строительства</w:t>
            </w:r>
            <w:r w:rsidR="00344BE9" w:rsidRPr="004666F1">
              <w:rPr>
                <w:color w:val="000000" w:themeColor="text1"/>
              </w:rPr>
              <w:t xml:space="preserve">, </w:t>
            </w:r>
          </w:p>
          <w:p w14:paraId="5FC55AE2" w14:textId="675CFB3C" w:rsidR="00325EEC" w:rsidRPr="004666F1" w:rsidRDefault="00344BE9" w:rsidP="00043CDB">
            <w:pPr>
              <w:ind w:left="32"/>
              <w:rPr>
                <w:rFonts w:eastAsia="Calibri"/>
                <w:color w:val="000000" w:themeColor="text1"/>
              </w:rPr>
            </w:pPr>
            <w:r w:rsidRPr="004666F1">
              <w:rPr>
                <w:bCs/>
                <w:color w:val="000000" w:themeColor="text1"/>
              </w:rPr>
              <w:lastRenderedPageBreak/>
              <w:t>на бумажном носителе</w:t>
            </w:r>
          </w:p>
        </w:tc>
        <w:tc>
          <w:tcPr>
            <w:tcW w:w="563" w:type="pct"/>
            <w:shd w:val="clear" w:color="auto" w:fill="auto"/>
          </w:tcPr>
          <w:p w14:paraId="313C76AE" w14:textId="3B26643B" w:rsidR="00D12D3D" w:rsidRPr="004666F1" w:rsidRDefault="00C02692" w:rsidP="00043CDB">
            <w:pPr>
              <w:ind w:left="29"/>
              <w:rPr>
                <w:rFonts w:eastAsia="Calibri"/>
                <w:color w:val="000000" w:themeColor="text1"/>
              </w:rPr>
            </w:pPr>
            <w:r>
              <w:rPr>
                <w:rFonts w:eastAsia="Calibri"/>
                <w:color w:val="000000" w:themeColor="text1"/>
              </w:rPr>
              <w:lastRenderedPageBreak/>
              <w:t>в</w:t>
            </w:r>
            <w:r w:rsidR="00D12D3D" w:rsidRPr="004666F1">
              <w:rPr>
                <w:rFonts w:eastAsia="Calibri"/>
                <w:color w:val="000000" w:themeColor="text1"/>
              </w:rPr>
              <w:t xml:space="preserve"> день регистрации результата предоставления муниципальной услуги</w:t>
            </w:r>
          </w:p>
        </w:tc>
        <w:tc>
          <w:tcPr>
            <w:tcW w:w="558" w:type="pct"/>
            <w:gridSpan w:val="2"/>
            <w:shd w:val="clear" w:color="auto" w:fill="auto"/>
          </w:tcPr>
          <w:p w14:paraId="77A1BE3C" w14:textId="38428B60" w:rsidR="00D12D3D" w:rsidRPr="004666F1" w:rsidRDefault="00D12D3D" w:rsidP="00C02692">
            <w:pPr>
              <w:ind w:left="28"/>
              <w:rPr>
                <w:rFonts w:eastAsia="Calibri"/>
                <w:color w:val="000000" w:themeColor="text1"/>
              </w:rPr>
            </w:pPr>
            <w:r w:rsidRPr="004666F1">
              <w:rPr>
                <w:color w:val="000000" w:themeColor="text1"/>
              </w:rPr>
              <w:t>долж</w:t>
            </w:r>
            <w:r w:rsidR="00C02692">
              <w:rPr>
                <w:color w:val="000000" w:themeColor="text1"/>
              </w:rPr>
              <w:t>-</w:t>
            </w:r>
            <w:r w:rsidRPr="004666F1">
              <w:rPr>
                <w:color w:val="000000" w:themeColor="text1"/>
              </w:rPr>
              <w:t xml:space="preserve">ностное лицо </w:t>
            </w:r>
            <w:r w:rsidR="00C02692">
              <w:rPr>
                <w:color w:val="000000" w:themeColor="text1"/>
              </w:rPr>
              <w:t>у</w:t>
            </w:r>
            <w:r w:rsidRPr="004666F1">
              <w:rPr>
                <w:color w:val="000000" w:themeColor="text1"/>
              </w:rPr>
              <w:t>полно</w:t>
            </w:r>
            <w:r w:rsidR="00C02692">
              <w:rPr>
                <w:color w:val="000000" w:themeColor="text1"/>
              </w:rPr>
              <w:t>-</w:t>
            </w:r>
            <w:r w:rsidRPr="004666F1">
              <w:rPr>
                <w:color w:val="000000" w:themeColor="text1"/>
              </w:rPr>
              <w:t>мочен</w:t>
            </w:r>
            <w:r w:rsidR="00C02692">
              <w:rPr>
                <w:color w:val="000000" w:themeColor="text1"/>
              </w:rPr>
              <w:t>-</w:t>
            </w:r>
            <w:r w:rsidRPr="004666F1">
              <w:rPr>
                <w:color w:val="000000" w:themeColor="text1"/>
              </w:rPr>
              <w:t>ного органа, ответ</w:t>
            </w:r>
            <w:r w:rsidR="00C02692">
              <w:rPr>
                <w:color w:val="000000" w:themeColor="text1"/>
              </w:rPr>
              <w:t>-</w:t>
            </w:r>
            <w:r w:rsidRPr="004666F1">
              <w:rPr>
                <w:color w:val="000000" w:themeColor="text1"/>
              </w:rPr>
              <w:t>ственное за предо</w:t>
            </w:r>
            <w:r w:rsidR="00C02692">
              <w:rPr>
                <w:color w:val="000000" w:themeColor="text1"/>
              </w:rPr>
              <w:t>-</w:t>
            </w:r>
            <w:r w:rsidRPr="004666F1">
              <w:rPr>
                <w:color w:val="000000" w:themeColor="text1"/>
              </w:rPr>
              <w:t>ставле</w:t>
            </w:r>
            <w:r w:rsidR="00C02692">
              <w:rPr>
                <w:color w:val="000000" w:themeColor="text1"/>
              </w:rPr>
              <w:t>-</w:t>
            </w:r>
            <w:r w:rsidRPr="004666F1">
              <w:rPr>
                <w:color w:val="000000" w:themeColor="text1"/>
              </w:rPr>
              <w:t>ние муници</w:t>
            </w:r>
            <w:r w:rsidR="00C02692">
              <w:rPr>
                <w:color w:val="000000" w:themeColor="text1"/>
              </w:rPr>
              <w:t>-</w:t>
            </w:r>
            <w:r w:rsidRPr="004666F1">
              <w:rPr>
                <w:color w:val="000000" w:themeColor="text1"/>
              </w:rPr>
              <w:lastRenderedPageBreak/>
              <w:t>пальной</w:t>
            </w:r>
            <w:r w:rsidR="005055D4" w:rsidRPr="004666F1">
              <w:rPr>
                <w:color w:val="000000" w:themeColor="text1"/>
              </w:rPr>
              <w:t xml:space="preserve"> </w:t>
            </w:r>
            <w:r w:rsidRPr="004666F1">
              <w:rPr>
                <w:color w:val="000000" w:themeColor="text1"/>
              </w:rPr>
              <w:t>услуги</w:t>
            </w:r>
          </w:p>
        </w:tc>
        <w:tc>
          <w:tcPr>
            <w:tcW w:w="669" w:type="pct"/>
            <w:gridSpan w:val="2"/>
            <w:shd w:val="clear" w:color="auto" w:fill="auto"/>
          </w:tcPr>
          <w:p w14:paraId="130BF983" w14:textId="77777777" w:rsidR="00D12D3D" w:rsidRPr="004666F1" w:rsidRDefault="00D12D3D" w:rsidP="00043CDB">
            <w:pPr>
              <w:ind w:left="28"/>
              <w:rPr>
                <w:rFonts w:eastAsia="Calibri"/>
                <w:color w:val="000000" w:themeColor="text1"/>
              </w:rPr>
            </w:pPr>
            <w:r w:rsidRPr="004666F1">
              <w:rPr>
                <w:rFonts w:eastAsia="Calibri"/>
                <w:color w:val="000000" w:themeColor="text1"/>
              </w:rPr>
              <w:lastRenderedPageBreak/>
              <w:t>ГИС</w:t>
            </w:r>
          </w:p>
        </w:tc>
        <w:tc>
          <w:tcPr>
            <w:tcW w:w="643" w:type="pct"/>
            <w:shd w:val="clear" w:color="auto" w:fill="auto"/>
          </w:tcPr>
          <w:p w14:paraId="4D6FD7DA" w14:textId="77777777" w:rsidR="00D12D3D" w:rsidRPr="004666F1" w:rsidRDefault="00D12D3D" w:rsidP="00043CDB">
            <w:pPr>
              <w:rPr>
                <w:rFonts w:eastAsia="Calibri"/>
                <w:color w:val="000000" w:themeColor="text1"/>
              </w:rPr>
            </w:pPr>
          </w:p>
        </w:tc>
        <w:tc>
          <w:tcPr>
            <w:tcW w:w="774" w:type="pct"/>
            <w:shd w:val="clear" w:color="auto" w:fill="auto"/>
          </w:tcPr>
          <w:p w14:paraId="56B8A80D" w14:textId="1E4F158B" w:rsidR="00D12D3D" w:rsidRPr="004666F1" w:rsidRDefault="00C02692" w:rsidP="00043CDB">
            <w:pPr>
              <w:autoSpaceDE w:val="0"/>
              <w:autoSpaceDN w:val="0"/>
              <w:adjustRightInd w:val="0"/>
              <w:outlineLvl w:val="0"/>
              <w:rPr>
                <w:rFonts w:eastAsia="Calibri"/>
                <w:color w:val="000000" w:themeColor="text1"/>
              </w:rPr>
            </w:pPr>
            <w:r>
              <w:rPr>
                <w:color w:val="000000" w:themeColor="text1"/>
              </w:rPr>
              <w:t>р</w:t>
            </w:r>
            <w:r w:rsidR="00D12D3D" w:rsidRPr="004666F1">
              <w:rPr>
                <w:color w:val="000000" w:themeColor="text1"/>
              </w:rPr>
              <w:t>езультат муниципаль</w:t>
            </w:r>
            <w:r>
              <w:rPr>
                <w:color w:val="000000" w:themeColor="text1"/>
              </w:rPr>
              <w:t>-</w:t>
            </w:r>
            <w:r w:rsidR="00D12D3D" w:rsidRPr="004666F1">
              <w:rPr>
                <w:color w:val="000000" w:themeColor="text1"/>
              </w:rPr>
              <w:t>ной</w:t>
            </w:r>
            <w:r w:rsidR="00214B1D" w:rsidRPr="004666F1">
              <w:rPr>
                <w:color w:val="000000" w:themeColor="text1"/>
              </w:rPr>
              <w:t xml:space="preserve"> </w:t>
            </w:r>
            <w:r w:rsidR="00D12D3D" w:rsidRPr="004666F1">
              <w:rPr>
                <w:color w:val="000000" w:themeColor="text1"/>
              </w:rPr>
              <w:t>услуги, направлен</w:t>
            </w:r>
            <w:r>
              <w:rPr>
                <w:color w:val="000000" w:themeColor="text1"/>
              </w:rPr>
              <w:t>-</w:t>
            </w:r>
            <w:r w:rsidR="00D12D3D" w:rsidRPr="004666F1">
              <w:rPr>
                <w:color w:val="000000" w:themeColor="text1"/>
              </w:rPr>
              <w:t xml:space="preserve">ный заявителю </w:t>
            </w:r>
            <w:r>
              <w:rPr>
                <w:color w:val="000000" w:themeColor="text1"/>
              </w:rPr>
              <w:br/>
            </w:r>
            <w:r w:rsidR="00D12D3D" w:rsidRPr="004666F1">
              <w:rPr>
                <w:color w:val="000000" w:themeColor="text1"/>
              </w:rPr>
              <w:t xml:space="preserve">в личный кабинет </w:t>
            </w:r>
            <w:r>
              <w:rPr>
                <w:color w:val="000000" w:themeColor="text1"/>
              </w:rPr>
              <w:br/>
            </w:r>
            <w:r w:rsidR="00D12D3D" w:rsidRPr="004666F1">
              <w:rPr>
                <w:color w:val="000000" w:themeColor="text1"/>
              </w:rPr>
              <w:t>на Едином портале</w:t>
            </w:r>
          </w:p>
        </w:tc>
      </w:tr>
    </w:tbl>
    <w:p w14:paraId="791FE978" w14:textId="2CA3F052" w:rsidR="00D12D3D" w:rsidRPr="0049238F" w:rsidRDefault="00C02692" w:rsidP="0049238F">
      <w:pPr>
        <w:widowControl w:val="0"/>
        <w:jc w:val="right"/>
        <w:rPr>
          <w:color w:val="000000" w:themeColor="text1"/>
          <w:sz w:val="28"/>
          <w:szCs w:val="28"/>
        </w:rPr>
      </w:pPr>
      <w:r>
        <w:rPr>
          <w:color w:val="000000" w:themeColor="text1"/>
          <w:sz w:val="28"/>
          <w:szCs w:val="28"/>
        </w:rPr>
        <w:lastRenderedPageBreak/>
        <w:t>»</w:t>
      </w:r>
      <w:r w:rsidR="00183F46" w:rsidRPr="004666F1">
        <w:rPr>
          <w:color w:val="000000" w:themeColor="text1"/>
          <w:sz w:val="28"/>
          <w:szCs w:val="28"/>
        </w:rPr>
        <w:t>.</w:t>
      </w:r>
    </w:p>
    <w:p w14:paraId="71A3E11F" w14:textId="7E6ECD21" w:rsidR="00183F46" w:rsidRPr="004666F1" w:rsidRDefault="00183F46" w:rsidP="00C02692">
      <w:pPr>
        <w:tabs>
          <w:tab w:val="left" w:pos="10080"/>
        </w:tabs>
        <w:suppressAutoHyphens/>
        <w:ind w:firstLine="709"/>
        <w:jc w:val="both"/>
        <w:rPr>
          <w:bCs/>
          <w:sz w:val="28"/>
          <w:szCs w:val="28"/>
        </w:rPr>
      </w:pPr>
      <w:r w:rsidRPr="004666F1">
        <w:rPr>
          <w:bCs/>
          <w:sz w:val="28"/>
          <w:szCs w:val="28"/>
        </w:rPr>
        <w:t xml:space="preserve">2. </w:t>
      </w:r>
      <w:r w:rsidRPr="004666F1">
        <w:rPr>
          <w:sz w:val="28"/>
          <w:szCs w:val="28"/>
        </w:rPr>
        <w:t xml:space="preserve">Опубликовать (обнародовать) настоящее постановление в газете «Наш район», в официальном сетевом издании «Наш район </w:t>
      </w:r>
      <w:r w:rsidR="00C02692">
        <w:rPr>
          <w:sz w:val="28"/>
          <w:szCs w:val="28"/>
        </w:rPr>
        <w:br/>
      </w:r>
      <w:r w:rsidRPr="004666F1">
        <w:rPr>
          <w:sz w:val="28"/>
          <w:szCs w:val="28"/>
        </w:rPr>
        <w:t>Ханты-Мансийский», разместить на официальном сайте администрации Ханты-Мансийского района</w:t>
      </w:r>
      <w:r w:rsidRPr="004666F1">
        <w:rPr>
          <w:bCs/>
          <w:sz w:val="28"/>
          <w:szCs w:val="28"/>
        </w:rPr>
        <w:t xml:space="preserve">. </w:t>
      </w:r>
    </w:p>
    <w:p w14:paraId="37004A6A" w14:textId="77777777" w:rsidR="00183F46" w:rsidRPr="004666F1" w:rsidRDefault="00183F46" w:rsidP="00C02692">
      <w:pPr>
        <w:tabs>
          <w:tab w:val="left" w:pos="993"/>
        </w:tabs>
        <w:autoSpaceDE w:val="0"/>
        <w:autoSpaceDN w:val="0"/>
        <w:adjustRightInd w:val="0"/>
        <w:ind w:firstLine="709"/>
        <w:contextualSpacing/>
        <w:jc w:val="both"/>
        <w:outlineLvl w:val="0"/>
        <w:rPr>
          <w:bCs/>
          <w:sz w:val="28"/>
          <w:szCs w:val="28"/>
        </w:rPr>
      </w:pPr>
      <w:r w:rsidRPr="004666F1">
        <w:rPr>
          <w:bCs/>
          <w:sz w:val="28"/>
          <w:szCs w:val="28"/>
        </w:rPr>
        <w:t>3. Настоящее постановление вступает в силу после официального опубликования (обнародования).</w:t>
      </w:r>
    </w:p>
    <w:p w14:paraId="21338A91" w14:textId="77777777" w:rsidR="00183F46" w:rsidRPr="004666F1" w:rsidRDefault="00183F46" w:rsidP="00C02692">
      <w:pPr>
        <w:tabs>
          <w:tab w:val="left" w:pos="993"/>
        </w:tabs>
        <w:autoSpaceDE w:val="0"/>
        <w:autoSpaceDN w:val="0"/>
        <w:adjustRightInd w:val="0"/>
        <w:ind w:firstLine="709"/>
        <w:contextualSpacing/>
        <w:jc w:val="both"/>
        <w:outlineLvl w:val="0"/>
        <w:rPr>
          <w:bCs/>
          <w:sz w:val="28"/>
          <w:szCs w:val="28"/>
        </w:rPr>
      </w:pPr>
      <w:r w:rsidRPr="004666F1">
        <w:rPr>
          <w:bCs/>
          <w:sz w:val="28"/>
          <w:szCs w:val="28"/>
        </w:rPr>
        <w:t>4.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14:paraId="5157B025" w14:textId="77777777" w:rsidR="00183F46" w:rsidRPr="004666F1" w:rsidRDefault="00183F46" w:rsidP="00183F46">
      <w:pPr>
        <w:jc w:val="both"/>
        <w:rPr>
          <w:rFonts w:eastAsia="Calibri"/>
          <w:sz w:val="28"/>
          <w:szCs w:val="28"/>
          <w:lang w:eastAsia="en-US"/>
        </w:rPr>
      </w:pPr>
    </w:p>
    <w:p w14:paraId="2C0D629F" w14:textId="77777777" w:rsidR="00183F46" w:rsidRPr="004666F1" w:rsidRDefault="00183F46" w:rsidP="00183F46">
      <w:pPr>
        <w:ind w:firstLine="567"/>
        <w:jc w:val="both"/>
        <w:rPr>
          <w:rFonts w:eastAsia="Calibri"/>
          <w:sz w:val="28"/>
          <w:szCs w:val="28"/>
          <w:lang w:eastAsia="en-US"/>
        </w:rPr>
      </w:pPr>
    </w:p>
    <w:p w14:paraId="188D25D0" w14:textId="77777777" w:rsidR="00183F46" w:rsidRPr="004666F1" w:rsidRDefault="00183F46" w:rsidP="00183F46">
      <w:pPr>
        <w:ind w:firstLine="567"/>
        <w:jc w:val="both"/>
        <w:rPr>
          <w:rFonts w:eastAsia="Calibri"/>
          <w:sz w:val="28"/>
          <w:szCs w:val="28"/>
          <w:lang w:eastAsia="en-US"/>
        </w:rPr>
      </w:pPr>
    </w:p>
    <w:p w14:paraId="79F04AF1" w14:textId="77777777" w:rsidR="00183F46" w:rsidRPr="005212D8" w:rsidRDefault="00183F46" w:rsidP="00183F46">
      <w:pPr>
        <w:jc w:val="both"/>
        <w:rPr>
          <w:rFonts w:eastAsia="Calibri"/>
          <w:sz w:val="28"/>
          <w:szCs w:val="28"/>
          <w:lang w:eastAsia="en-US"/>
        </w:rPr>
      </w:pPr>
      <w:r w:rsidRPr="004666F1">
        <w:rPr>
          <w:rFonts w:eastAsia="Calibri"/>
          <w:sz w:val="28"/>
          <w:szCs w:val="28"/>
          <w:lang w:eastAsia="en-US"/>
        </w:rPr>
        <w:t>Глава Ханты-Мансийского района                                              К.Р.Минулин</w:t>
      </w:r>
    </w:p>
    <w:p w14:paraId="410825FE" w14:textId="0D185FAB" w:rsidR="00680D97" w:rsidRDefault="00680D97" w:rsidP="00D12D3D">
      <w:pPr>
        <w:autoSpaceDE w:val="0"/>
        <w:autoSpaceDN w:val="0"/>
        <w:adjustRightInd w:val="0"/>
        <w:jc w:val="right"/>
        <w:rPr>
          <w:rStyle w:val="Exact"/>
          <w:rFonts w:eastAsia="Calibri"/>
          <w:sz w:val="28"/>
          <w:szCs w:val="28"/>
        </w:rPr>
      </w:pPr>
    </w:p>
    <w:p w14:paraId="310B1588" w14:textId="1145D74E" w:rsidR="0089194B" w:rsidRDefault="0089194B" w:rsidP="00D12D3D">
      <w:pPr>
        <w:autoSpaceDE w:val="0"/>
        <w:autoSpaceDN w:val="0"/>
        <w:adjustRightInd w:val="0"/>
        <w:jc w:val="right"/>
        <w:rPr>
          <w:rStyle w:val="Exact"/>
          <w:rFonts w:eastAsia="Calibri"/>
          <w:sz w:val="28"/>
          <w:szCs w:val="28"/>
        </w:rPr>
      </w:pPr>
    </w:p>
    <w:p w14:paraId="3F617718" w14:textId="1922B08F" w:rsidR="0089194B" w:rsidRDefault="0089194B" w:rsidP="00D12D3D">
      <w:pPr>
        <w:autoSpaceDE w:val="0"/>
        <w:autoSpaceDN w:val="0"/>
        <w:adjustRightInd w:val="0"/>
        <w:jc w:val="right"/>
        <w:rPr>
          <w:rStyle w:val="Exact"/>
          <w:rFonts w:eastAsia="Calibri"/>
          <w:sz w:val="28"/>
          <w:szCs w:val="28"/>
        </w:rPr>
      </w:pPr>
    </w:p>
    <w:p w14:paraId="62DC1372" w14:textId="2FE2F0C7" w:rsidR="0089194B" w:rsidRDefault="0089194B" w:rsidP="00D12D3D">
      <w:pPr>
        <w:autoSpaceDE w:val="0"/>
        <w:autoSpaceDN w:val="0"/>
        <w:adjustRightInd w:val="0"/>
        <w:jc w:val="right"/>
        <w:rPr>
          <w:rStyle w:val="Exact"/>
          <w:rFonts w:eastAsia="Calibri"/>
          <w:sz w:val="28"/>
          <w:szCs w:val="28"/>
        </w:rPr>
      </w:pPr>
    </w:p>
    <w:p w14:paraId="40EBBEB7" w14:textId="2F004FFE" w:rsidR="0089194B" w:rsidRDefault="0089194B" w:rsidP="00D12D3D">
      <w:pPr>
        <w:autoSpaceDE w:val="0"/>
        <w:autoSpaceDN w:val="0"/>
        <w:adjustRightInd w:val="0"/>
        <w:jc w:val="right"/>
        <w:rPr>
          <w:rStyle w:val="Exact"/>
          <w:rFonts w:eastAsia="Calibri"/>
          <w:sz w:val="28"/>
          <w:szCs w:val="28"/>
        </w:rPr>
      </w:pPr>
    </w:p>
    <w:sectPr w:rsidR="0089194B" w:rsidSect="00210550">
      <w:headerReference w:type="default" r:id="rId21"/>
      <w:headerReference w:type="first" r:id="rId22"/>
      <w:pgSz w:w="11906" w:h="16838"/>
      <w:pgMar w:top="1418" w:right="1276" w:bottom="1134" w:left="1559"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15710" w14:textId="77777777" w:rsidR="00E54DC8" w:rsidRDefault="00E54DC8" w:rsidP="00DC02D9">
      <w:r>
        <w:separator/>
      </w:r>
    </w:p>
  </w:endnote>
  <w:endnote w:type="continuationSeparator" w:id="0">
    <w:p w14:paraId="02E971FB" w14:textId="77777777" w:rsidR="00E54DC8" w:rsidRDefault="00E54DC8"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727" w14:textId="77777777" w:rsidR="00D379B4" w:rsidRDefault="00D379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F774" w14:textId="77777777" w:rsidR="00D379B4" w:rsidRDefault="00D379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0F20" w14:textId="77777777" w:rsidR="00D379B4" w:rsidRDefault="00D379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3666" w14:textId="77777777" w:rsidR="00E54DC8" w:rsidRDefault="00E54DC8" w:rsidP="00DC02D9">
      <w:r>
        <w:separator/>
      </w:r>
    </w:p>
  </w:footnote>
  <w:footnote w:type="continuationSeparator" w:id="0">
    <w:p w14:paraId="5EB28382" w14:textId="77777777" w:rsidR="00E54DC8" w:rsidRDefault="00E54DC8"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D942" w14:textId="77777777" w:rsidR="00D379B4" w:rsidRDefault="00D379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001180"/>
      <w:docPartObj>
        <w:docPartGallery w:val="Page Numbers (Top of Page)"/>
        <w:docPartUnique/>
      </w:docPartObj>
    </w:sdtPr>
    <w:sdtEndPr/>
    <w:sdtContent>
      <w:p w14:paraId="429FA391" w14:textId="5EC10ADC" w:rsidR="00210550" w:rsidRDefault="00210550">
        <w:pPr>
          <w:pStyle w:val="a5"/>
          <w:jc w:val="center"/>
        </w:pPr>
        <w:r>
          <w:fldChar w:fldCharType="begin"/>
        </w:r>
        <w:r>
          <w:instrText>PAGE   \* MERGEFORMAT</w:instrText>
        </w:r>
        <w:r>
          <w:fldChar w:fldCharType="separate"/>
        </w:r>
        <w:r w:rsidR="002A6FB2">
          <w:rPr>
            <w:noProof/>
          </w:rPr>
          <w:t>2</w:t>
        </w:r>
        <w:r>
          <w:fldChar w:fldCharType="end"/>
        </w:r>
      </w:p>
    </w:sdtContent>
  </w:sdt>
  <w:p w14:paraId="22122FB3" w14:textId="77777777" w:rsidR="00275D3E" w:rsidRDefault="00275D3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35461"/>
      <w:docPartObj>
        <w:docPartGallery w:val="Page Numbers (Top of Page)"/>
        <w:docPartUnique/>
      </w:docPartObj>
    </w:sdtPr>
    <w:sdtEndPr/>
    <w:sdtContent>
      <w:p w14:paraId="122595F4" w14:textId="784F6203" w:rsidR="00210550" w:rsidRDefault="00210550">
        <w:pPr>
          <w:pStyle w:val="a5"/>
          <w:jc w:val="center"/>
        </w:pPr>
        <w:r>
          <w:fldChar w:fldCharType="begin"/>
        </w:r>
        <w:r>
          <w:instrText>PAGE   \* MERGEFORMAT</w:instrText>
        </w:r>
        <w:r>
          <w:fldChar w:fldCharType="separate"/>
        </w:r>
        <w:r w:rsidR="002A6FB2">
          <w:rPr>
            <w:noProof/>
          </w:rPr>
          <w:t>1</w:t>
        </w:r>
        <w:r>
          <w:fldChar w:fldCharType="end"/>
        </w:r>
      </w:p>
    </w:sdtContent>
  </w:sdt>
  <w:p w14:paraId="352A07D6" w14:textId="77777777" w:rsidR="00210550" w:rsidRDefault="0021055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4D35" w14:textId="77777777" w:rsidR="00D379B4" w:rsidRDefault="00D379B4">
    <w:pPr>
      <w:pStyle w:val="a5"/>
      <w:jc w:val="center"/>
    </w:pPr>
  </w:p>
  <w:p w14:paraId="556B24E7" w14:textId="0D132B2C" w:rsidR="00D379B4" w:rsidRDefault="00E54DC8">
    <w:pPr>
      <w:pStyle w:val="a5"/>
      <w:jc w:val="center"/>
    </w:pPr>
    <w:sdt>
      <w:sdtPr>
        <w:id w:val="1725405201"/>
        <w:docPartObj>
          <w:docPartGallery w:val="Page Numbers (Top of Page)"/>
          <w:docPartUnique/>
        </w:docPartObj>
      </w:sdtPr>
      <w:sdtEndPr/>
      <w:sdtContent>
        <w:r w:rsidR="00D379B4">
          <w:fldChar w:fldCharType="begin"/>
        </w:r>
        <w:r w:rsidR="00D379B4">
          <w:instrText>PAGE   \* MERGEFORMAT</w:instrText>
        </w:r>
        <w:r w:rsidR="00D379B4">
          <w:fldChar w:fldCharType="separate"/>
        </w:r>
        <w:r w:rsidR="002A6FB2">
          <w:rPr>
            <w:noProof/>
          </w:rPr>
          <w:t>85</w:t>
        </w:r>
        <w:r w:rsidR="00D379B4">
          <w:fldChar w:fldCharType="end"/>
        </w:r>
      </w:sdtContent>
    </w:sdt>
  </w:p>
  <w:p w14:paraId="5817B994" w14:textId="158AD75E" w:rsidR="00275D3E" w:rsidRDefault="00275D3E" w:rsidP="00CD5CA0">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7D6D" w14:textId="77777777" w:rsidR="00D379B4" w:rsidRDefault="00D379B4">
    <w:pPr>
      <w:pStyle w:val="a5"/>
      <w:jc w:val="center"/>
    </w:pPr>
  </w:p>
  <w:p w14:paraId="3EF16534" w14:textId="7FBDBCBE" w:rsidR="00D379B4" w:rsidRDefault="00E54DC8">
    <w:pPr>
      <w:pStyle w:val="a5"/>
      <w:jc w:val="center"/>
    </w:pPr>
    <w:sdt>
      <w:sdtPr>
        <w:id w:val="1509786407"/>
        <w:docPartObj>
          <w:docPartGallery w:val="Page Numbers (Top of Page)"/>
          <w:docPartUnique/>
        </w:docPartObj>
      </w:sdtPr>
      <w:sdtEndPr/>
      <w:sdtContent>
        <w:r w:rsidR="00D379B4">
          <w:fldChar w:fldCharType="begin"/>
        </w:r>
        <w:r w:rsidR="00D379B4">
          <w:instrText>PAGE   \* MERGEFORMAT</w:instrText>
        </w:r>
        <w:r w:rsidR="00D379B4">
          <w:fldChar w:fldCharType="separate"/>
        </w:r>
        <w:r w:rsidR="002A6FB2">
          <w:rPr>
            <w:noProof/>
          </w:rPr>
          <w:t>79</w:t>
        </w:r>
        <w:r w:rsidR="00D379B4">
          <w:fldChar w:fldCharType="end"/>
        </w:r>
      </w:sdtContent>
    </w:sdt>
  </w:p>
  <w:p w14:paraId="60FCE262" w14:textId="760E9319" w:rsidR="00275D3E" w:rsidRPr="00961795" w:rsidRDefault="00275D3E" w:rsidP="009617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
    <w:nsid w:val="49515D87"/>
    <w:multiLevelType w:val="hybridMultilevel"/>
    <w:tmpl w:val="DEC6F90C"/>
    <w:lvl w:ilvl="0" w:tplc="CD1E7BB8">
      <w:start w:val="1"/>
      <w:numFmt w:val="decimal"/>
      <w:lvlText w:val="%1)"/>
      <w:lvlJc w:val="left"/>
      <w:pPr>
        <w:ind w:left="1070" w:hanging="360"/>
      </w:pPr>
      <w:rPr>
        <w:rFonts w:hint="default"/>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
    <w:nsid w:val="727B2AE9"/>
    <w:multiLevelType w:val="hybridMultilevel"/>
    <w:tmpl w:val="0602B2EE"/>
    <w:lvl w:ilvl="0" w:tplc="066A5C66">
      <w:start w:val="1"/>
      <w:numFmt w:val="decimal"/>
      <w:lvlText w:val="%1."/>
      <w:lvlJc w:val="left"/>
      <w:pPr>
        <w:ind w:left="1068" w:hanging="360"/>
      </w:pPr>
      <w:rPr>
        <w:rFonts w:hint="default"/>
        <w:strike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7"/>
    <w:rsid w:val="00001819"/>
    <w:rsid w:val="0000196F"/>
    <w:rsid w:val="00001B19"/>
    <w:rsid w:val="00001D8A"/>
    <w:rsid w:val="00001F53"/>
    <w:rsid w:val="0000332A"/>
    <w:rsid w:val="00003EA1"/>
    <w:rsid w:val="00004467"/>
    <w:rsid w:val="000053FA"/>
    <w:rsid w:val="00005811"/>
    <w:rsid w:val="00005F34"/>
    <w:rsid w:val="00006704"/>
    <w:rsid w:val="00006A49"/>
    <w:rsid w:val="00007C33"/>
    <w:rsid w:val="00010451"/>
    <w:rsid w:val="00010926"/>
    <w:rsid w:val="00011AB1"/>
    <w:rsid w:val="000121B8"/>
    <w:rsid w:val="000122E5"/>
    <w:rsid w:val="00013FD2"/>
    <w:rsid w:val="0001478D"/>
    <w:rsid w:val="0001528D"/>
    <w:rsid w:val="00015900"/>
    <w:rsid w:val="00015976"/>
    <w:rsid w:val="00015B18"/>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1CA"/>
    <w:rsid w:val="000317C4"/>
    <w:rsid w:val="000327DC"/>
    <w:rsid w:val="00033379"/>
    <w:rsid w:val="000333CD"/>
    <w:rsid w:val="00033921"/>
    <w:rsid w:val="00033E33"/>
    <w:rsid w:val="000340D4"/>
    <w:rsid w:val="00034F36"/>
    <w:rsid w:val="00035CF9"/>
    <w:rsid w:val="00035D1F"/>
    <w:rsid w:val="00035DE8"/>
    <w:rsid w:val="000368F4"/>
    <w:rsid w:val="00037019"/>
    <w:rsid w:val="000370C0"/>
    <w:rsid w:val="00037517"/>
    <w:rsid w:val="00037A6A"/>
    <w:rsid w:val="00037A71"/>
    <w:rsid w:val="00040227"/>
    <w:rsid w:val="00041DB1"/>
    <w:rsid w:val="00042386"/>
    <w:rsid w:val="000435D6"/>
    <w:rsid w:val="00043646"/>
    <w:rsid w:val="0004390E"/>
    <w:rsid w:val="0004392D"/>
    <w:rsid w:val="00043CDB"/>
    <w:rsid w:val="00043D83"/>
    <w:rsid w:val="00043DE3"/>
    <w:rsid w:val="00044CD9"/>
    <w:rsid w:val="00045051"/>
    <w:rsid w:val="0004581B"/>
    <w:rsid w:val="00046D49"/>
    <w:rsid w:val="00046E86"/>
    <w:rsid w:val="00047AAE"/>
    <w:rsid w:val="00047F27"/>
    <w:rsid w:val="0005060A"/>
    <w:rsid w:val="000508AB"/>
    <w:rsid w:val="00050B04"/>
    <w:rsid w:val="00051075"/>
    <w:rsid w:val="000535C5"/>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34AC"/>
    <w:rsid w:val="00063927"/>
    <w:rsid w:val="00064C9F"/>
    <w:rsid w:val="00064F76"/>
    <w:rsid w:val="00065150"/>
    <w:rsid w:val="000655FF"/>
    <w:rsid w:val="00065AA0"/>
    <w:rsid w:val="00065C91"/>
    <w:rsid w:val="0006673E"/>
    <w:rsid w:val="0006679C"/>
    <w:rsid w:val="00066D4A"/>
    <w:rsid w:val="000701EE"/>
    <w:rsid w:val="00070203"/>
    <w:rsid w:val="00070A85"/>
    <w:rsid w:val="00071781"/>
    <w:rsid w:val="00071D7D"/>
    <w:rsid w:val="00071F47"/>
    <w:rsid w:val="000720C2"/>
    <w:rsid w:val="00073C34"/>
    <w:rsid w:val="00074737"/>
    <w:rsid w:val="0007583C"/>
    <w:rsid w:val="000761FA"/>
    <w:rsid w:val="0007670E"/>
    <w:rsid w:val="0007679D"/>
    <w:rsid w:val="00077323"/>
    <w:rsid w:val="000813A0"/>
    <w:rsid w:val="000819BA"/>
    <w:rsid w:val="00081BD3"/>
    <w:rsid w:val="00082B55"/>
    <w:rsid w:val="0008367B"/>
    <w:rsid w:val="00083B5A"/>
    <w:rsid w:val="0008442B"/>
    <w:rsid w:val="00084491"/>
    <w:rsid w:val="00084D69"/>
    <w:rsid w:val="00084F39"/>
    <w:rsid w:val="000862DF"/>
    <w:rsid w:val="000864D0"/>
    <w:rsid w:val="000865BB"/>
    <w:rsid w:val="00086BB6"/>
    <w:rsid w:val="00087027"/>
    <w:rsid w:val="0008731C"/>
    <w:rsid w:val="000876DC"/>
    <w:rsid w:val="00087AAE"/>
    <w:rsid w:val="000903BC"/>
    <w:rsid w:val="000906E5"/>
    <w:rsid w:val="000907FB"/>
    <w:rsid w:val="00090B9C"/>
    <w:rsid w:val="00091C71"/>
    <w:rsid w:val="00092C43"/>
    <w:rsid w:val="00092F1A"/>
    <w:rsid w:val="000934FB"/>
    <w:rsid w:val="00093712"/>
    <w:rsid w:val="00093CFF"/>
    <w:rsid w:val="00095953"/>
    <w:rsid w:val="000965E9"/>
    <w:rsid w:val="0009676C"/>
    <w:rsid w:val="00096A69"/>
    <w:rsid w:val="00096B47"/>
    <w:rsid w:val="00097BE4"/>
    <w:rsid w:val="000A121C"/>
    <w:rsid w:val="000A2390"/>
    <w:rsid w:val="000A2552"/>
    <w:rsid w:val="000A2669"/>
    <w:rsid w:val="000A3FD6"/>
    <w:rsid w:val="000A4AEF"/>
    <w:rsid w:val="000A4DF7"/>
    <w:rsid w:val="000A508A"/>
    <w:rsid w:val="000A538D"/>
    <w:rsid w:val="000A56ED"/>
    <w:rsid w:val="000A5CDC"/>
    <w:rsid w:val="000A5FF3"/>
    <w:rsid w:val="000A7326"/>
    <w:rsid w:val="000B0B53"/>
    <w:rsid w:val="000B14B3"/>
    <w:rsid w:val="000B1D65"/>
    <w:rsid w:val="000B1E2A"/>
    <w:rsid w:val="000B253E"/>
    <w:rsid w:val="000B2C88"/>
    <w:rsid w:val="000B380C"/>
    <w:rsid w:val="000B3D26"/>
    <w:rsid w:val="000B4FB7"/>
    <w:rsid w:val="000B5CD7"/>
    <w:rsid w:val="000B6A20"/>
    <w:rsid w:val="000B6EAA"/>
    <w:rsid w:val="000C12E1"/>
    <w:rsid w:val="000C2266"/>
    <w:rsid w:val="000C243E"/>
    <w:rsid w:val="000C278E"/>
    <w:rsid w:val="000C365A"/>
    <w:rsid w:val="000C4318"/>
    <w:rsid w:val="000C46E0"/>
    <w:rsid w:val="000C477C"/>
    <w:rsid w:val="000C6AE8"/>
    <w:rsid w:val="000C79DA"/>
    <w:rsid w:val="000D0D7B"/>
    <w:rsid w:val="000D1E2C"/>
    <w:rsid w:val="000D2136"/>
    <w:rsid w:val="000D39E2"/>
    <w:rsid w:val="000D4A4E"/>
    <w:rsid w:val="000D5601"/>
    <w:rsid w:val="000D60C1"/>
    <w:rsid w:val="000D7801"/>
    <w:rsid w:val="000D788C"/>
    <w:rsid w:val="000E1BFE"/>
    <w:rsid w:val="000E234C"/>
    <w:rsid w:val="000E2FBE"/>
    <w:rsid w:val="000E4914"/>
    <w:rsid w:val="000E57FD"/>
    <w:rsid w:val="000E5F41"/>
    <w:rsid w:val="000E6921"/>
    <w:rsid w:val="000E7E6A"/>
    <w:rsid w:val="000F0AD1"/>
    <w:rsid w:val="000F0FD5"/>
    <w:rsid w:val="000F13AC"/>
    <w:rsid w:val="000F13CE"/>
    <w:rsid w:val="000F1A1F"/>
    <w:rsid w:val="000F1F60"/>
    <w:rsid w:val="000F281D"/>
    <w:rsid w:val="000F2874"/>
    <w:rsid w:val="000F2C43"/>
    <w:rsid w:val="000F3086"/>
    <w:rsid w:val="000F46DF"/>
    <w:rsid w:val="000F7226"/>
    <w:rsid w:val="000F75FC"/>
    <w:rsid w:val="000F766D"/>
    <w:rsid w:val="00100601"/>
    <w:rsid w:val="00100793"/>
    <w:rsid w:val="00101984"/>
    <w:rsid w:val="001027FB"/>
    <w:rsid w:val="00103FCC"/>
    <w:rsid w:val="001045C1"/>
    <w:rsid w:val="00105312"/>
    <w:rsid w:val="001057A5"/>
    <w:rsid w:val="001065E6"/>
    <w:rsid w:val="0011075C"/>
    <w:rsid w:val="00110813"/>
    <w:rsid w:val="00110AD6"/>
    <w:rsid w:val="001111DE"/>
    <w:rsid w:val="001119BF"/>
    <w:rsid w:val="001123CE"/>
    <w:rsid w:val="00112851"/>
    <w:rsid w:val="00112A28"/>
    <w:rsid w:val="00112B3D"/>
    <w:rsid w:val="001155A1"/>
    <w:rsid w:val="00115868"/>
    <w:rsid w:val="00116191"/>
    <w:rsid w:val="00116745"/>
    <w:rsid w:val="00117637"/>
    <w:rsid w:val="001179B8"/>
    <w:rsid w:val="00117FD9"/>
    <w:rsid w:val="001200BD"/>
    <w:rsid w:val="00120278"/>
    <w:rsid w:val="001204E9"/>
    <w:rsid w:val="0012082A"/>
    <w:rsid w:val="00120F48"/>
    <w:rsid w:val="0012110E"/>
    <w:rsid w:val="00122B1E"/>
    <w:rsid w:val="001235FC"/>
    <w:rsid w:val="00124541"/>
    <w:rsid w:val="00125890"/>
    <w:rsid w:val="00125DF5"/>
    <w:rsid w:val="0012618D"/>
    <w:rsid w:val="00127954"/>
    <w:rsid w:val="00127E0F"/>
    <w:rsid w:val="001300C7"/>
    <w:rsid w:val="00131E7E"/>
    <w:rsid w:val="001325B7"/>
    <w:rsid w:val="00132768"/>
    <w:rsid w:val="00132A55"/>
    <w:rsid w:val="0013332E"/>
    <w:rsid w:val="0013354E"/>
    <w:rsid w:val="00133573"/>
    <w:rsid w:val="00133DAE"/>
    <w:rsid w:val="00134799"/>
    <w:rsid w:val="00134A9A"/>
    <w:rsid w:val="001352D2"/>
    <w:rsid w:val="0013579A"/>
    <w:rsid w:val="00137126"/>
    <w:rsid w:val="00140A72"/>
    <w:rsid w:val="00141DBB"/>
    <w:rsid w:val="0014681D"/>
    <w:rsid w:val="00146DDA"/>
    <w:rsid w:val="001501B4"/>
    <w:rsid w:val="00152A68"/>
    <w:rsid w:val="00153D56"/>
    <w:rsid w:val="00154105"/>
    <w:rsid w:val="0015487A"/>
    <w:rsid w:val="00154AB3"/>
    <w:rsid w:val="00154BAF"/>
    <w:rsid w:val="0015532F"/>
    <w:rsid w:val="001566FC"/>
    <w:rsid w:val="00156FDE"/>
    <w:rsid w:val="00157127"/>
    <w:rsid w:val="001572A6"/>
    <w:rsid w:val="00157455"/>
    <w:rsid w:val="00157757"/>
    <w:rsid w:val="001577C7"/>
    <w:rsid w:val="00157A0F"/>
    <w:rsid w:val="00160009"/>
    <w:rsid w:val="0016005A"/>
    <w:rsid w:val="0016098D"/>
    <w:rsid w:val="00161885"/>
    <w:rsid w:val="001619DF"/>
    <w:rsid w:val="00161A8C"/>
    <w:rsid w:val="001628D4"/>
    <w:rsid w:val="00162C20"/>
    <w:rsid w:val="001632D0"/>
    <w:rsid w:val="00163920"/>
    <w:rsid w:val="00164100"/>
    <w:rsid w:val="0016490B"/>
    <w:rsid w:val="00165046"/>
    <w:rsid w:val="001650C7"/>
    <w:rsid w:val="00165FAF"/>
    <w:rsid w:val="00166CEA"/>
    <w:rsid w:val="00167194"/>
    <w:rsid w:val="001677AF"/>
    <w:rsid w:val="00167AD0"/>
    <w:rsid w:val="00167B1E"/>
    <w:rsid w:val="00167D82"/>
    <w:rsid w:val="00170238"/>
    <w:rsid w:val="0017040D"/>
    <w:rsid w:val="00171272"/>
    <w:rsid w:val="00171EAE"/>
    <w:rsid w:val="001728E6"/>
    <w:rsid w:val="0017292A"/>
    <w:rsid w:val="001733C3"/>
    <w:rsid w:val="00174569"/>
    <w:rsid w:val="00174687"/>
    <w:rsid w:val="00174992"/>
    <w:rsid w:val="0017567C"/>
    <w:rsid w:val="00175EE3"/>
    <w:rsid w:val="0017615C"/>
    <w:rsid w:val="00176217"/>
    <w:rsid w:val="00176353"/>
    <w:rsid w:val="00177AD4"/>
    <w:rsid w:val="00180149"/>
    <w:rsid w:val="001808FB"/>
    <w:rsid w:val="00181A3C"/>
    <w:rsid w:val="00182C41"/>
    <w:rsid w:val="00183F46"/>
    <w:rsid w:val="001840F0"/>
    <w:rsid w:val="00184F04"/>
    <w:rsid w:val="0018503B"/>
    <w:rsid w:val="00185169"/>
    <w:rsid w:val="001853AC"/>
    <w:rsid w:val="001859C8"/>
    <w:rsid w:val="001867A2"/>
    <w:rsid w:val="00186D02"/>
    <w:rsid w:val="00186E49"/>
    <w:rsid w:val="00186F0E"/>
    <w:rsid w:val="001874BF"/>
    <w:rsid w:val="00187A91"/>
    <w:rsid w:val="00187C55"/>
    <w:rsid w:val="00187F51"/>
    <w:rsid w:val="00187FB2"/>
    <w:rsid w:val="00190200"/>
    <w:rsid w:val="00190A9F"/>
    <w:rsid w:val="00191DC3"/>
    <w:rsid w:val="001921E3"/>
    <w:rsid w:val="00192488"/>
    <w:rsid w:val="00193391"/>
    <w:rsid w:val="00193BFA"/>
    <w:rsid w:val="00194A7C"/>
    <w:rsid w:val="00195A60"/>
    <w:rsid w:val="001960B5"/>
    <w:rsid w:val="00196A43"/>
    <w:rsid w:val="00196FB9"/>
    <w:rsid w:val="00197128"/>
    <w:rsid w:val="001974E4"/>
    <w:rsid w:val="001A1303"/>
    <w:rsid w:val="001A14D0"/>
    <w:rsid w:val="001A239B"/>
    <w:rsid w:val="001A2986"/>
    <w:rsid w:val="001A2FA1"/>
    <w:rsid w:val="001A3282"/>
    <w:rsid w:val="001A37DE"/>
    <w:rsid w:val="001A5079"/>
    <w:rsid w:val="001A66BF"/>
    <w:rsid w:val="001A6C6D"/>
    <w:rsid w:val="001A746C"/>
    <w:rsid w:val="001A74E3"/>
    <w:rsid w:val="001B00C0"/>
    <w:rsid w:val="001B07EC"/>
    <w:rsid w:val="001B1A9C"/>
    <w:rsid w:val="001B20D2"/>
    <w:rsid w:val="001B305A"/>
    <w:rsid w:val="001B35B0"/>
    <w:rsid w:val="001B3854"/>
    <w:rsid w:val="001B3B1F"/>
    <w:rsid w:val="001B4192"/>
    <w:rsid w:val="001B44BD"/>
    <w:rsid w:val="001B5027"/>
    <w:rsid w:val="001B50E4"/>
    <w:rsid w:val="001B5C33"/>
    <w:rsid w:val="001B672C"/>
    <w:rsid w:val="001B67D0"/>
    <w:rsid w:val="001B6EDA"/>
    <w:rsid w:val="001B7C93"/>
    <w:rsid w:val="001C0527"/>
    <w:rsid w:val="001C0ED7"/>
    <w:rsid w:val="001C0F19"/>
    <w:rsid w:val="001C1698"/>
    <w:rsid w:val="001C1881"/>
    <w:rsid w:val="001C2FB3"/>
    <w:rsid w:val="001C3317"/>
    <w:rsid w:val="001C42AD"/>
    <w:rsid w:val="001C50DA"/>
    <w:rsid w:val="001C551D"/>
    <w:rsid w:val="001C5570"/>
    <w:rsid w:val="001C65BD"/>
    <w:rsid w:val="001C7878"/>
    <w:rsid w:val="001C7FD4"/>
    <w:rsid w:val="001D0707"/>
    <w:rsid w:val="001D278A"/>
    <w:rsid w:val="001D344B"/>
    <w:rsid w:val="001D3456"/>
    <w:rsid w:val="001D3753"/>
    <w:rsid w:val="001D3760"/>
    <w:rsid w:val="001D3BAC"/>
    <w:rsid w:val="001D4053"/>
    <w:rsid w:val="001D5179"/>
    <w:rsid w:val="001D6719"/>
    <w:rsid w:val="001D7B0E"/>
    <w:rsid w:val="001D7B8B"/>
    <w:rsid w:val="001D7F34"/>
    <w:rsid w:val="001E0279"/>
    <w:rsid w:val="001E0F33"/>
    <w:rsid w:val="001E12AE"/>
    <w:rsid w:val="001E1721"/>
    <w:rsid w:val="001E1FDD"/>
    <w:rsid w:val="001E2C50"/>
    <w:rsid w:val="001E2EC5"/>
    <w:rsid w:val="001E3BBE"/>
    <w:rsid w:val="001E3FF9"/>
    <w:rsid w:val="001E4062"/>
    <w:rsid w:val="001E4199"/>
    <w:rsid w:val="001E464A"/>
    <w:rsid w:val="001E50DA"/>
    <w:rsid w:val="001E5FFE"/>
    <w:rsid w:val="001E6994"/>
    <w:rsid w:val="001E7165"/>
    <w:rsid w:val="001E718F"/>
    <w:rsid w:val="001E7A00"/>
    <w:rsid w:val="001F0306"/>
    <w:rsid w:val="001F0803"/>
    <w:rsid w:val="001F0AE2"/>
    <w:rsid w:val="001F0EA0"/>
    <w:rsid w:val="001F1159"/>
    <w:rsid w:val="001F3C8D"/>
    <w:rsid w:val="001F4316"/>
    <w:rsid w:val="001F48AE"/>
    <w:rsid w:val="001F4D0C"/>
    <w:rsid w:val="001F4E41"/>
    <w:rsid w:val="001F5110"/>
    <w:rsid w:val="001F52D8"/>
    <w:rsid w:val="001F572B"/>
    <w:rsid w:val="001F76AA"/>
    <w:rsid w:val="00200820"/>
    <w:rsid w:val="00201A53"/>
    <w:rsid w:val="00201CB5"/>
    <w:rsid w:val="0020259C"/>
    <w:rsid w:val="00202C92"/>
    <w:rsid w:val="0020343A"/>
    <w:rsid w:val="0020420C"/>
    <w:rsid w:val="002049CD"/>
    <w:rsid w:val="00204C8E"/>
    <w:rsid w:val="00205DB2"/>
    <w:rsid w:val="00206F15"/>
    <w:rsid w:val="00206FD6"/>
    <w:rsid w:val="00210372"/>
    <w:rsid w:val="00210378"/>
    <w:rsid w:val="0021045C"/>
    <w:rsid w:val="00210550"/>
    <w:rsid w:val="00212747"/>
    <w:rsid w:val="002131C4"/>
    <w:rsid w:val="00214294"/>
    <w:rsid w:val="002143A0"/>
    <w:rsid w:val="00214952"/>
    <w:rsid w:val="00214B1D"/>
    <w:rsid w:val="00214B57"/>
    <w:rsid w:val="00214FFA"/>
    <w:rsid w:val="00215C94"/>
    <w:rsid w:val="00216394"/>
    <w:rsid w:val="00217520"/>
    <w:rsid w:val="00217634"/>
    <w:rsid w:val="00220689"/>
    <w:rsid w:val="00221460"/>
    <w:rsid w:val="002216B2"/>
    <w:rsid w:val="00221BE8"/>
    <w:rsid w:val="00221E11"/>
    <w:rsid w:val="00222A2A"/>
    <w:rsid w:val="00222BA4"/>
    <w:rsid w:val="002231D1"/>
    <w:rsid w:val="00223464"/>
    <w:rsid w:val="00223D96"/>
    <w:rsid w:val="002246A4"/>
    <w:rsid w:val="002247DE"/>
    <w:rsid w:val="00226060"/>
    <w:rsid w:val="00226335"/>
    <w:rsid w:val="00226AB6"/>
    <w:rsid w:val="00230279"/>
    <w:rsid w:val="00230C55"/>
    <w:rsid w:val="00230E50"/>
    <w:rsid w:val="00232139"/>
    <w:rsid w:val="00232180"/>
    <w:rsid w:val="00232203"/>
    <w:rsid w:val="00232BB3"/>
    <w:rsid w:val="00232BD8"/>
    <w:rsid w:val="00232CF8"/>
    <w:rsid w:val="00232FBA"/>
    <w:rsid w:val="00232FE5"/>
    <w:rsid w:val="00233915"/>
    <w:rsid w:val="0023499C"/>
    <w:rsid w:val="00235299"/>
    <w:rsid w:val="00235E52"/>
    <w:rsid w:val="00236121"/>
    <w:rsid w:val="00236598"/>
    <w:rsid w:val="00236705"/>
    <w:rsid w:val="002370BC"/>
    <w:rsid w:val="002373CB"/>
    <w:rsid w:val="00241621"/>
    <w:rsid w:val="002427A9"/>
    <w:rsid w:val="0024321D"/>
    <w:rsid w:val="00243327"/>
    <w:rsid w:val="002434ED"/>
    <w:rsid w:val="002436D6"/>
    <w:rsid w:val="00244B7C"/>
    <w:rsid w:val="00245409"/>
    <w:rsid w:val="00245909"/>
    <w:rsid w:val="002465CE"/>
    <w:rsid w:val="00246917"/>
    <w:rsid w:val="0025034F"/>
    <w:rsid w:val="00251E35"/>
    <w:rsid w:val="00251F8B"/>
    <w:rsid w:val="00252DA9"/>
    <w:rsid w:val="00253BA5"/>
    <w:rsid w:val="00254AE0"/>
    <w:rsid w:val="00254F9A"/>
    <w:rsid w:val="00255F28"/>
    <w:rsid w:val="00255FA7"/>
    <w:rsid w:val="00256445"/>
    <w:rsid w:val="0025656D"/>
    <w:rsid w:val="00257427"/>
    <w:rsid w:val="00257A06"/>
    <w:rsid w:val="002606E6"/>
    <w:rsid w:val="00260B59"/>
    <w:rsid w:val="00260BEF"/>
    <w:rsid w:val="00260DE7"/>
    <w:rsid w:val="00261072"/>
    <w:rsid w:val="00261CED"/>
    <w:rsid w:val="00261E44"/>
    <w:rsid w:val="00261FC1"/>
    <w:rsid w:val="00262428"/>
    <w:rsid w:val="00262B8B"/>
    <w:rsid w:val="00262CB9"/>
    <w:rsid w:val="002630FE"/>
    <w:rsid w:val="00263CB9"/>
    <w:rsid w:val="00265353"/>
    <w:rsid w:val="00266452"/>
    <w:rsid w:val="00266C38"/>
    <w:rsid w:val="00266EF8"/>
    <w:rsid w:val="002715CE"/>
    <w:rsid w:val="0027193A"/>
    <w:rsid w:val="00271E4F"/>
    <w:rsid w:val="00272C3C"/>
    <w:rsid w:val="00273394"/>
    <w:rsid w:val="002737CC"/>
    <w:rsid w:val="002738F1"/>
    <w:rsid w:val="0027457D"/>
    <w:rsid w:val="00274885"/>
    <w:rsid w:val="002754F3"/>
    <w:rsid w:val="002757BE"/>
    <w:rsid w:val="00275D3E"/>
    <w:rsid w:val="0027647A"/>
    <w:rsid w:val="0027649F"/>
    <w:rsid w:val="00277A87"/>
    <w:rsid w:val="00280332"/>
    <w:rsid w:val="0028073F"/>
    <w:rsid w:val="00280DE1"/>
    <w:rsid w:val="002816C9"/>
    <w:rsid w:val="00281ABE"/>
    <w:rsid w:val="002827AC"/>
    <w:rsid w:val="00282873"/>
    <w:rsid w:val="00283042"/>
    <w:rsid w:val="0028306C"/>
    <w:rsid w:val="00284167"/>
    <w:rsid w:val="002845AD"/>
    <w:rsid w:val="00284F5E"/>
    <w:rsid w:val="002851EA"/>
    <w:rsid w:val="00285610"/>
    <w:rsid w:val="00285F38"/>
    <w:rsid w:val="00285F3E"/>
    <w:rsid w:val="00286ED7"/>
    <w:rsid w:val="00287E86"/>
    <w:rsid w:val="00290737"/>
    <w:rsid w:val="002912FF"/>
    <w:rsid w:val="00291735"/>
    <w:rsid w:val="00291D28"/>
    <w:rsid w:val="00291D33"/>
    <w:rsid w:val="00291D77"/>
    <w:rsid w:val="00292493"/>
    <w:rsid w:val="00294591"/>
    <w:rsid w:val="002945FA"/>
    <w:rsid w:val="00294BFD"/>
    <w:rsid w:val="00294C66"/>
    <w:rsid w:val="00294FA7"/>
    <w:rsid w:val="0029533F"/>
    <w:rsid w:val="00295449"/>
    <w:rsid w:val="002954F1"/>
    <w:rsid w:val="0029565A"/>
    <w:rsid w:val="00297057"/>
    <w:rsid w:val="002976C3"/>
    <w:rsid w:val="0029784C"/>
    <w:rsid w:val="00297D48"/>
    <w:rsid w:val="002A12A5"/>
    <w:rsid w:val="002A1461"/>
    <w:rsid w:val="002A1956"/>
    <w:rsid w:val="002A20FB"/>
    <w:rsid w:val="002A22B5"/>
    <w:rsid w:val="002A24B7"/>
    <w:rsid w:val="002A2A1C"/>
    <w:rsid w:val="002A2A6F"/>
    <w:rsid w:val="002A3846"/>
    <w:rsid w:val="002A39AF"/>
    <w:rsid w:val="002A3D04"/>
    <w:rsid w:val="002A3D52"/>
    <w:rsid w:val="002A4757"/>
    <w:rsid w:val="002A5AC4"/>
    <w:rsid w:val="002A6015"/>
    <w:rsid w:val="002A609E"/>
    <w:rsid w:val="002A6B58"/>
    <w:rsid w:val="002A6FB2"/>
    <w:rsid w:val="002A78BC"/>
    <w:rsid w:val="002B0087"/>
    <w:rsid w:val="002B10FF"/>
    <w:rsid w:val="002B1E79"/>
    <w:rsid w:val="002B265F"/>
    <w:rsid w:val="002B35E6"/>
    <w:rsid w:val="002B39A9"/>
    <w:rsid w:val="002B5BBB"/>
    <w:rsid w:val="002B5C46"/>
    <w:rsid w:val="002B5DAE"/>
    <w:rsid w:val="002B6254"/>
    <w:rsid w:val="002C18AC"/>
    <w:rsid w:val="002C21FC"/>
    <w:rsid w:val="002C22EE"/>
    <w:rsid w:val="002C3395"/>
    <w:rsid w:val="002C36FD"/>
    <w:rsid w:val="002C4957"/>
    <w:rsid w:val="002C5173"/>
    <w:rsid w:val="002C5305"/>
    <w:rsid w:val="002C6E0D"/>
    <w:rsid w:val="002C724F"/>
    <w:rsid w:val="002C752B"/>
    <w:rsid w:val="002C7955"/>
    <w:rsid w:val="002C7C3A"/>
    <w:rsid w:val="002D0CC9"/>
    <w:rsid w:val="002D0D7A"/>
    <w:rsid w:val="002D117C"/>
    <w:rsid w:val="002D15C6"/>
    <w:rsid w:val="002D1ADD"/>
    <w:rsid w:val="002D242A"/>
    <w:rsid w:val="002D361D"/>
    <w:rsid w:val="002D3E58"/>
    <w:rsid w:val="002D4EF1"/>
    <w:rsid w:val="002D5434"/>
    <w:rsid w:val="002D60EB"/>
    <w:rsid w:val="002D62A2"/>
    <w:rsid w:val="002D6F13"/>
    <w:rsid w:val="002D7B79"/>
    <w:rsid w:val="002E0280"/>
    <w:rsid w:val="002E1655"/>
    <w:rsid w:val="002E19A7"/>
    <w:rsid w:val="002E3D2C"/>
    <w:rsid w:val="002E4234"/>
    <w:rsid w:val="002E4A10"/>
    <w:rsid w:val="002E52D8"/>
    <w:rsid w:val="002E731C"/>
    <w:rsid w:val="002E75E1"/>
    <w:rsid w:val="002F04C1"/>
    <w:rsid w:val="002F068D"/>
    <w:rsid w:val="002F2F12"/>
    <w:rsid w:val="002F49EE"/>
    <w:rsid w:val="002F5906"/>
    <w:rsid w:val="002F665C"/>
    <w:rsid w:val="002F70D7"/>
    <w:rsid w:val="002F736E"/>
    <w:rsid w:val="002F7E39"/>
    <w:rsid w:val="0030005F"/>
    <w:rsid w:val="003010DC"/>
    <w:rsid w:val="00301485"/>
    <w:rsid w:val="00301EF4"/>
    <w:rsid w:val="00302431"/>
    <w:rsid w:val="00302593"/>
    <w:rsid w:val="00302A86"/>
    <w:rsid w:val="00302EE3"/>
    <w:rsid w:val="0030348E"/>
    <w:rsid w:val="00303582"/>
    <w:rsid w:val="0030380F"/>
    <w:rsid w:val="003038C7"/>
    <w:rsid w:val="003038F4"/>
    <w:rsid w:val="00303F43"/>
    <w:rsid w:val="003041B1"/>
    <w:rsid w:val="00305C60"/>
    <w:rsid w:val="00306C5D"/>
    <w:rsid w:val="00306D62"/>
    <w:rsid w:val="00307E6D"/>
    <w:rsid w:val="003104C8"/>
    <w:rsid w:val="0031145C"/>
    <w:rsid w:val="0031191E"/>
    <w:rsid w:val="0031227B"/>
    <w:rsid w:val="0031252A"/>
    <w:rsid w:val="00312A20"/>
    <w:rsid w:val="00313B3C"/>
    <w:rsid w:val="00315A3F"/>
    <w:rsid w:val="003161CE"/>
    <w:rsid w:val="003164C0"/>
    <w:rsid w:val="003207EE"/>
    <w:rsid w:val="00322C58"/>
    <w:rsid w:val="0032344E"/>
    <w:rsid w:val="0032434F"/>
    <w:rsid w:val="00324BD5"/>
    <w:rsid w:val="00325EEC"/>
    <w:rsid w:val="003270EB"/>
    <w:rsid w:val="00327D07"/>
    <w:rsid w:val="003305E5"/>
    <w:rsid w:val="003307C1"/>
    <w:rsid w:val="003308CA"/>
    <w:rsid w:val="00330932"/>
    <w:rsid w:val="00330B05"/>
    <w:rsid w:val="003320E8"/>
    <w:rsid w:val="003324FC"/>
    <w:rsid w:val="00333E3A"/>
    <w:rsid w:val="00334E64"/>
    <w:rsid w:val="00335222"/>
    <w:rsid w:val="00336054"/>
    <w:rsid w:val="00336773"/>
    <w:rsid w:val="00336F71"/>
    <w:rsid w:val="00337378"/>
    <w:rsid w:val="00337485"/>
    <w:rsid w:val="003405F1"/>
    <w:rsid w:val="00341087"/>
    <w:rsid w:val="003427D1"/>
    <w:rsid w:val="003430A1"/>
    <w:rsid w:val="00343722"/>
    <w:rsid w:val="00343C8C"/>
    <w:rsid w:val="003445A2"/>
    <w:rsid w:val="00344BE9"/>
    <w:rsid w:val="0034514F"/>
    <w:rsid w:val="003459C9"/>
    <w:rsid w:val="00345BBD"/>
    <w:rsid w:val="00347380"/>
    <w:rsid w:val="003475E9"/>
    <w:rsid w:val="00347926"/>
    <w:rsid w:val="00350550"/>
    <w:rsid w:val="00351758"/>
    <w:rsid w:val="00351A7A"/>
    <w:rsid w:val="00351F07"/>
    <w:rsid w:val="003530FE"/>
    <w:rsid w:val="003542CF"/>
    <w:rsid w:val="00355AA9"/>
    <w:rsid w:val="00356DDB"/>
    <w:rsid w:val="003572D5"/>
    <w:rsid w:val="0036003D"/>
    <w:rsid w:val="0036015E"/>
    <w:rsid w:val="0036098F"/>
    <w:rsid w:val="003611B6"/>
    <w:rsid w:val="00361A7E"/>
    <w:rsid w:val="00361E9B"/>
    <w:rsid w:val="0036226A"/>
    <w:rsid w:val="00362641"/>
    <w:rsid w:val="003628DA"/>
    <w:rsid w:val="00362BB0"/>
    <w:rsid w:val="003633DB"/>
    <w:rsid w:val="00363696"/>
    <w:rsid w:val="00363768"/>
    <w:rsid w:val="00363AB7"/>
    <w:rsid w:val="00363BDB"/>
    <w:rsid w:val="00363FFA"/>
    <w:rsid w:val="00365374"/>
    <w:rsid w:val="0036587D"/>
    <w:rsid w:val="003658EE"/>
    <w:rsid w:val="00365B48"/>
    <w:rsid w:val="00366B9C"/>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033E"/>
    <w:rsid w:val="003815D5"/>
    <w:rsid w:val="00382466"/>
    <w:rsid w:val="00382D58"/>
    <w:rsid w:val="003844F0"/>
    <w:rsid w:val="0038493E"/>
    <w:rsid w:val="00384CAB"/>
    <w:rsid w:val="003850B1"/>
    <w:rsid w:val="003850F3"/>
    <w:rsid w:val="00386EA5"/>
    <w:rsid w:val="00387041"/>
    <w:rsid w:val="003900C3"/>
    <w:rsid w:val="00390156"/>
    <w:rsid w:val="003905BE"/>
    <w:rsid w:val="00390EE3"/>
    <w:rsid w:val="00390FA0"/>
    <w:rsid w:val="00391E87"/>
    <w:rsid w:val="00392885"/>
    <w:rsid w:val="00393FD3"/>
    <w:rsid w:val="00394325"/>
    <w:rsid w:val="003959A0"/>
    <w:rsid w:val="00396504"/>
    <w:rsid w:val="00396EC3"/>
    <w:rsid w:val="00397467"/>
    <w:rsid w:val="003A0EDB"/>
    <w:rsid w:val="003A0FC5"/>
    <w:rsid w:val="003A1EBA"/>
    <w:rsid w:val="003A21EA"/>
    <w:rsid w:val="003A2CDA"/>
    <w:rsid w:val="003A2D25"/>
    <w:rsid w:val="003A37D8"/>
    <w:rsid w:val="003A48D8"/>
    <w:rsid w:val="003A4A22"/>
    <w:rsid w:val="003A4D43"/>
    <w:rsid w:val="003A51C8"/>
    <w:rsid w:val="003A59C9"/>
    <w:rsid w:val="003A5B23"/>
    <w:rsid w:val="003A5BE0"/>
    <w:rsid w:val="003A7E7A"/>
    <w:rsid w:val="003B0AE5"/>
    <w:rsid w:val="003B175D"/>
    <w:rsid w:val="003B21DE"/>
    <w:rsid w:val="003B2B2F"/>
    <w:rsid w:val="003B2E34"/>
    <w:rsid w:val="003B36F4"/>
    <w:rsid w:val="003B4575"/>
    <w:rsid w:val="003B5D74"/>
    <w:rsid w:val="003B615F"/>
    <w:rsid w:val="003B631C"/>
    <w:rsid w:val="003B6A4D"/>
    <w:rsid w:val="003C0D86"/>
    <w:rsid w:val="003C2C84"/>
    <w:rsid w:val="003C320F"/>
    <w:rsid w:val="003C35BB"/>
    <w:rsid w:val="003C3BD9"/>
    <w:rsid w:val="003C42A5"/>
    <w:rsid w:val="003C5376"/>
    <w:rsid w:val="003C6CD1"/>
    <w:rsid w:val="003C79D8"/>
    <w:rsid w:val="003C7B70"/>
    <w:rsid w:val="003D0117"/>
    <w:rsid w:val="003D1984"/>
    <w:rsid w:val="003D1C20"/>
    <w:rsid w:val="003D202B"/>
    <w:rsid w:val="003D2EC1"/>
    <w:rsid w:val="003D3C37"/>
    <w:rsid w:val="003D4958"/>
    <w:rsid w:val="003D51CE"/>
    <w:rsid w:val="003D5B29"/>
    <w:rsid w:val="003D5CD7"/>
    <w:rsid w:val="003D5E25"/>
    <w:rsid w:val="003D6A00"/>
    <w:rsid w:val="003D7356"/>
    <w:rsid w:val="003D7D5D"/>
    <w:rsid w:val="003E0ED8"/>
    <w:rsid w:val="003E118B"/>
    <w:rsid w:val="003E2660"/>
    <w:rsid w:val="003E27AE"/>
    <w:rsid w:val="003E30A9"/>
    <w:rsid w:val="003E424C"/>
    <w:rsid w:val="003E4B89"/>
    <w:rsid w:val="003E55D6"/>
    <w:rsid w:val="003E5A21"/>
    <w:rsid w:val="003E6451"/>
    <w:rsid w:val="003E6AE7"/>
    <w:rsid w:val="003E6C18"/>
    <w:rsid w:val="003E7743"/>
    <w:rsid w:val="003F00F8"/>
    <w:rsid w:val="003F080F"/>
    <w:rsid w:val="003F0B98"/>
    <w:rsid w:val="003F12D5"/>
    <w:rsid w:val="003F1309"/>
    <w:rsid w:val="003F2772"/>
    <w:rsid w:val="003F474C"/>
    <w:rsid w:val="003F4981"/>
    <w:rsid w:val="003F5039"/>
    <w:rsid w:val="003F50AD"/>
    <w:rsid w:val="003F6357"/>
    <w:rsid w:val="003F68D3"/>
    <w:rsid w:val="003F74A7"/>
    <w:rsid w:val="003F76BC"/>
    <w:rsid w:val="003F7B20"/>
    <w:rsid w:val="00400664"/>
    <w:rsid w:val="00401B94"/>
    <w:rsid w:val="0040267F"/>
    <w:rsid w:val="0040337F"/>
    <w:rsid w:val="00404745"/>
    <w:rsid w:val="00404D63"/>
    <w:rsid w:val="00404F24"/>
    <w:rsid w:val="00404FB7"/>
    <w:rsid w:val="00405583"/>
    <w:rsid w:val="004055D2"/>
    <w:rsid w:val="00405634"/>
    <w:rsid w:val="00405677"/>
    <w:rsid w:val="004064FC"/>
    <w:rsid w:val="004069E5"/>
    <w:rsid w:val="00406C92"/>
    <w:rsid w:val="00407C60"/>
    <w:rsid w:val="00407D23"/>
    <w:rsid w:val="0041013F"/>
    <w:rsid w:val="00410AFF"/>
    <w:rsid w:val="00410FEB"/>
    <w:rsid w:val="00411414"/>
    <w:rsid w:val="0041257C"/>
    <w:rsid w:val="00412828"/>
    <w:rsid w:val="004128B1"/>
    <w:rsid w:val="00413FB4"/>
    <w:rsid w:val="004140F2"/>
    <w:rsid w:val="004144DB"/>
    <w:rsid w:val="00414896"/>
    <w:rsid w:val="00414C04"/>
    <w:rsid w:val="00414E34"/>
    <w:rsid w:val="00414FF3"/>
    <w:rsid w:val="004152E9"/>
    <w:rsid w:val="00415A57"/>
    <w:rsid w:val="004169F8"/>
    <w:rsid w:val="00416E1A"/>
    <w:rsid w:val="00416F75"/>
    <w:rsid w:val="0041787E"/>
    <w:rsid w:val="004178FA"/>
    <w:rsid w:val="00420F1E"/>
    <w:rsid w:val="0042181F"/>
    <w:rsid w:val="0042323F"/>
    <w:rsid w:val="00423878"/>
    <w:rsid w:val="00423C5A"/>
    <w:rsid w:val="00424B50"/>
    <w:rsid w:val="00425733"/>
    <w:rsid w:val="004270AE"/>
    <w:rsid w:val="004278B4"/>
    <w:rsid w:val="00427923"/>
    <w:rsid w:val="00427AB5"/>
    <w:rsid w:val="00427BC4"/>
    <w:rsid w:val="004301EA"/>
    <w:rsid w:val="00430632"/>
    <w:rsid w:val="00430832"/>
    <w:rsid w:val="00430E7F"/>
    <w:rsid w:val="00430F35"/>
    <w:rsid w:val="0043144D"/>
    <w:rsid w:val="004317EE"/>
    <w:rsid w:val="00431F19"/>
    <w:rsid w:val="0043355F"/>
    <w:rsid w:val="0043406E"/>
    <w:rsid w:val="0043412A"/>
    <w:rsid w:val="004342B5"/>
    <w:rsid w:val="00434815"/>
    <w:rsid w:val="00434BD5"/>
    <w:rsid w:val="0043532F"/>
    <w:rsid w:val="00435D56"/>
    <w:rsid w:val="00436561"/>
    <w:rsid w:val="00436F50"/>
    <w:rsid w:val="0043734A"/>
    <w:rsid w:val="0044023C"/>
    <w:rsid w:val="00440746"/>
    <w:rsid w:val="00440943"/>
    <w:rsid w:val="00441584"/>
    <w:rsid w:val="00442107"/>
    <w:rsid w:val="00442EA2"/>
    <w:rsid w:val="00443881"/>
    <w:rsid w:val="00443A23"/>
    <w:rsid w:val="00443CDB"/>
    <w:rsid w:val="004444A1"/>
    <w:rsid w:val="00444F3F"/>
    <w:rsid w:val="00450AC5"/>
    <w:rsid w:val="00451058"/>
    <w:rsid w:val="004518EA"/>
    <w:rsid w:val="00452AC5"/>
    <w:rsid w:val="00452B82"/>
    <w:rsid w:val="00453072"/>
    <w:rsid w:val="00453145"/>
    <w:rsid w:val="004536C8"/>
    <w:rsid w:val="004538FF"/>
    <w:rsid w:val="00453F38"/>
    <w:rsid w:val="0045436C"/>
    <w:rsid w:val="00455F63"/>
    <w:rsid w:val="0045640D"/>
    <w:rsid w:val="0045645F"/>
    <w:rsid w:val="004569C3"/>
    <w:rsid w:val="00456F91"/>
    <w:rsid w:val="00457EAD"/>
    <w:rsid w:val="004603E0"/>
    <w:rsid w:val="004612A3"/>
    <w:rsid w:val="004619A8"/>
    <w:rsid w:val="00461F55"/>
    <w:rsid w:val="004626EA"/>
    <w:rsid w:val="00463607"/>
    <w:rsid w:val="00463D4D"/>
    <w:rsid w:val="00463ECA"/>
    <w:rsid w:val="00464529"/>
    <w:rsid w:val="00464FCD"/>
    <w:rsid w:val="00465835"/>
    <w:rsid w:val="00465C83"/>
    <w:rsid w:val="004666F1"/>
    <w:rsid w:val="00466A34"/>
    <w:rsid w:val="004703D6"/>
    <w:rsid w:val="00471F3F"/>
    <w:rsid w:val="00472D0C"/>
    <w:rsid w:val="004734FE"/>
    <w:rsid w:val="0047355E"/>
    <w:rsid w:val="00473983"/>
    <w:rsid w:val="004740CE"/>
    <w:rsid w:val="0047450F"/>
    <w:rsid w:val="00475B4E"/>
    <w:rsid w:val="00475FA2"/>
    <w:rsid w:val="00476C09"/>
    <w:rsid w:val="004775C0"/>
    <w:rsid w:val="00477858"/>
    <w:rsid w:val="00480390"/>
    <w:rsid w:val="00480C62"/>
    <w:rsid w:val="00481E73"/>
    <w:rsid w:val="00482982"/>
    <w:rsid w:val="00482A6C"/>
    <w:rsid w:val="004832B4"/>
    <w:rsid w:val="004839BD"/>
    <w:rsid w:val="00483C41"/>
    <w:rsid w:val="004841EA"/>
    <w:rsid w:val="0048596A"/>
    <w:rsid w:val="00485AC4"/>
    <w:rsid w:val="0048640D"/>
    <w:rsid w:val="00486727"/>
    <w:rsid w:val="00486859"/>
    <w:rsid w:val="00490BD1"/>
    <w:rsid w:val="00491945"/>
    <w:rsid w:val="0049238F"/>
    <w:rsid w:val="004942B7"/>
    <w:rsid w:val="00494B56"/>
    <w:rsid w:val="00495BF0"/>
    <w:rsid w:val="004969FB"/>
    <w:rsid w:val="00496E63"/>
    <w:rsid w:val="0049779A"/>
    <w:rsid w:val="0049781A"/>
    <w:rsid w:val="00497F48"/>
    <w:rsid w:val="004A103D"/>
    <w:rsid w:val="004A2A86"/>
    <w:rsid w:val="004A2ADF"/>
    <w:rsid w:val="004A2F69"/>
    <w:rsid w:val="004A4D6A"/>
    <w:rsid w:val="004A4F90"/>
    <w:rsid w:val="004A65E7"/>
    <w:rsid w:val="004A675C"/>
    <w:rsid w:val="004A77D9"/>
    <w:rsid w:val="004B0390"/>
    <w:rsid w:val="004B0487"/>
    <w:rsid w:val="004B04AB"/>
    <w:rsid w:val="004B05FB"/>
    <w:rsid w:val="004B0754"/>
    <w:rsid w:val="004B1052"/>
    <w:rsid w:val="004B249A"/>
    <w:rsid w:val="004B2607"/>
    <w:rsid w:val="004B2B66"/>
    <w:rsid w:val="004B2FEB"/>
    <w:rsid w:val="004B46BC"/>
    <w:rsid w:val="004B4A4F"/>
    <w:rsid w:val="004B5605"/>
    <w:rsid w:val="004B64B1"/>
    <w:rsid w:val="004B67C4"/>
    <w:rsid w:val="004B7335"/>
    <w:rsid w:val="004C0192"/>
    <w:rsid w:val="004C066B"/>
    <w:rsid w:val="004C1047"/>
    <w:rsid w:val="004C16AE"/>
    <w:rsid w:val="004C1C68"/>
    <w:rsid w:val="004C1E46"/>
    <w:rsid w:val="004C233F"/>
    <w:rsid w:val="004C30FF"/>
    <w:rsid w:val="004C346A"/>
    <w:rsid w:val="004C37A0"/>
    <w:rsid w:val="004C3D8B"/>
    <w:rsid w:val="004C52BD"/>
    <w:rsid w:val="004C545D"/>
    <w:rsid w:val="004C556A"/>
    <w:rsid w:val="004C58FC"/>
    <w:rsid w:val="004C5EE6"/>
    <w:rsid w:val="004C680B"/>
    <w:rsid w:val="004C6F23"/>
    <w:rsid w:val="004C709C"/>
    <w:rsid w:val="004C71CA"/>
    <w:rsid w:val="004C7459"/>
    <w:rsid w:val="004C7E92"/>
    <w:rsid w:val="004D0508"/>
    <w:rsid w:val="004D06C6"/>
    <w:rsid w:val="004D0AEB"/>
    <w:rsid w:val="004D0D56"/>
    <w:rsid w:val="004D1A8E"/>
    <w:rsid w:val="004D1D27"/>
    <w:rsid w:val="004D2DD2"/>
    <w:rsid w:val="004D3C57"/>
    <w:rsid w:val="004D4521"/>
    <w:rsid w:val="004D590E"/>
    <w:rsid w:val="004D5C13"/>
    <w:rsid w:val="004D5CD7"/>
    <w:rsid w:val="004D5D64"/>
    <w:rsid w:val="004D5E51"/>
    <w:rsid w:val="004D5E66"/>
    <w:rsid w:val="004D5E89"/>
    <w:rsid w:val="004D7F80"/>
    <w:rsid w:val="004D7FFC"/>
    <w:rsid w:val="004E0653"/>
    <w:rsid w:val="004E1226"/>
    <w:rsid w:val="004E24FB"/>
    <w:rsid w:val="004E3EBA"/>
    <w:rsid w:val="004E471B"/>
    <w:rsid w:val="004E55AC"/>
    <w:rsid w:val="004E580D"/>
    <w:rsid w:val="004E6927"/>
    <w:rsid w:val="004E77D0"/>
    <w:rsid w:val="004F0006"/>
    <w:rsid w:val="004F08F4"/>
    <w:rsid w:val="004F1645"/>
    <w:rsid w:val="004F22E3"/>
    <w:rsid w:val="004F370C"/>
    <w:rsid w:val="004F3BEE"/>
    <w:rsid w:val="004F4597"/>
    <w:rsid w:val="004F45E3"/>
    <w:rsid w:val="004F49B8"/>
    <w:rsid w:val="004F6E73"/>
    <w:rsid w:val="004F71A7"/>
    <w:rsid w:val="005011EA"/>
    <w:rsid w:val="00501C6F"/>
    <w:rsid w:val="00502058"/>
    <w:rsid w:val="00503C57"/>
    <w:rsid w:val="00503C68"/>
    <w:rsid w:val="00504769"/>
    <w:rsid w:val="0050503E"/>
    <w:rsid w:val="005055D4"/>
    <w:rsid w:val="00505E3C"/>
    <w:rsid w:val="005104C5"/>
    <w:rsid w:val="0051194A"/>
    <w:rsid w:val="005143CE"/>
    <w:rsid w:val="00515CBD"/>
    <w:rsid w:val="00516499"/>
    <w:rsid w:val="00517300"/>
    <w:rsid w:val="00520B14"/>
    <w:rsid w:val="00520C50"/>
    <w:rsid w:val="00521E49"/>
    <w:rsid w:val="00522609"/>
    <w:rsid w:val="00523942"/>
    <w:rsid w:val="00523B67"/>
    <w:rsid w:val="00523D87"/>
    <w:rsid w:val="005242CC"/>
    <w:rsid w:val="005265CA"/>
    <w:rsid w:val="005272FF"/>
    <w:rsid w:val="0052770E"/>
    <w:rsid w:val="00530525"/>
    <w:rsid w:val="00530BE8"/>
    <w:rsid w:val="005316E8"/>
    <w:rsid w:val="005316F4"/>
    <w:rsid w:val="00532AD3"/>
    <w:rsid w:val="00533BCA"/>
    <w:rsid w:val="005349A7"/>
    <w:rsid w:val="00534F60"/>
    <w:rsid w:val="005352C9"/>
    <w:rsid w:val="00535818"/>
    <w:rsid w:val="0053667E"/>
    <w:rsid w:val="0053700E"/>
    <w:rsid w:val="00537749"/>
    <w:rsid w:val="00540E46"/>
    <w:rsid w:val="00541253"/>
    <w:rsid w:val="00541C9F"/>
    <w:rsid w:val="00543124"/>
    <w:rsid w:val="00543494"/>
    <w:rsid w:val="005435CF"/>
    <w:rsid w:val="0054399F"/>
    <w:rsid w:val="00543B26"/>
    <w:rsid w:val="005440A1"/>
    <w:rsid w:val="00544810"/>
    <w:rsid w:val="00545309"/>
    <w:rsid w:val="0054538B"/>
    <w:rsid w:val="00545449"/>
    <w:rsid w:val="005454E8"/>
    <w:rsid w:val="00545746"/>
    <w:rsid w:val="00546C23"/>
    <w:rsid w:val="0055019F"/>
    <w:rsid w:val="005520B5"/>
    <w:rsid w:val="00552958"/>
    <w:rsid w:val="0055352E"/>
    <w:rsid w:val="00553DF6"/>
    <w:rsid w:val="00553FDE"/>
    <w:rsid w:val="005559DA"/>
    <w:rsid w:val="00555A97"/>
    <w:rsid w:val="005613EF"/>
    <w:rsid w:val="00561C5E"/>
    <w:rsid w:val="00561F70"/>
    <w:rsid w:val="00562008"/>
    <w:rsid w:val="0056217C"/>
    <w:rsid w:val="0056300F"/>
    <w:rsid w:val="00563117"/>
    <w:rsid w:val="005633F0"/>
    <w:rsid w:val="00563D47"/>
    <w:rsid w:val="00564AD0"/>
    <w:rsid w:val="00564C6D"/>
    <w:rsid w:val="0056518C"/>
    <w:rsid w:val="005651B8"/>
    <w:rsid w:val="00565510"/>
    <w:rsid w:val="005656F5"/>
    <w:rsid w:val="0056618F"/>
    <w:rsid w:val="00566440"/>
    <w:rsid w:val="00566F5C"/>
    <w:rsid w:val="005670C0"/>
    <w:rsid w:val="005672A6"/>
    <w:rsid w:val="00567460"/>
    <w:rsid w:val="00567618"/>
    <w:rsid w:val="00570501"/>
    <w:rsid w:val="0057103B"/>
    <w:rsid w:val="005717AA"/>
    <w:rsid w:val="00572064"/>
    <w:rsid w:val="005726BF"/>
    <w:rsid w:val="00572EBB"/>
    <w:rsid w:val="00572F27"/>
    <w:rsid w:val="0057477B"/>
    <w:rsid w:val="00574A9C"/>
    <w:rsid w:val="00575A6B"/>
    <w:rsid w:val="00575B87"/>
    <w:rsid w:val="00575B8E"/>
    <w:rsid w:val="00576852"/>
    <w:rsid w:val="00577266"/>
    <w:rsid w:val="0057738A"/>
    <w:rsid w:val="00580043"/>
    <w:rsid w:val="00580304"/>
    <w:rsid w:val="005804B5"/>
    <w:rsid w:val="00580AAF"/>
    <w:rsid w:val="00581A77"/>
    <w:rsid w:val="00583197"/>
    <w:rsid w:val="005833A2"/>
    <w:rsid w:val="0058377F"/>
    <w:rsid w:val="00584A18"/>
    <w:rsid w:val="00584B49"/>
    <w:rsid w:val="00584C5A"/>
    <w:rsid w:val="00584CD8"/>
    <w:rsid w:val="00584F48"/>
    <w:rsid w:val="00586224"/>
    <w:rsid w:val="00586C38"/>
    <w:rsid w:val="005901E5"/>
    <w:rsid w:val="00590BCD"/>
    <w:rsid w:val="00590EEF"/>
    <w:rsid w:val="005915F7"/>
    <w:rsid w:val="00591814"/>
    <w:rsid w:val="00591FD1"/>
    <w:rsid w:val="00592A58"/>
    <w:rsid w:val="0059413B"/>
    <w:rsid w:val="00594451"/>
    <w:rsid w:val="00594CED"/>
    <w:rsid w:val="00594F9C"/>
    <w:rsid w:val="0059591A"/>
    <w:rsid w:val="00596E4D"/>
    <w:rsid w:val="00597C3A"/>
    <w:rsid w:val="005A0600"/>
    <w:rsid w:val="005A0A64"/>
    <w:rsid w:val="005A1076"/>
    <w:rsid w:val="005A1904"/>
    <w:rsid w:val="005A218F"/>
    <w:rsid w:val="005A21EF"/>
    <w:rsid w:val="005A234B"/>
    <w:rsid w:val="005A24F5"/>
    <w:rsid w:val="005A2DE0"/>
    <w:rsid w:val="005A31DC"/>
    <w:rsid w:val="005A398B"/>
    <w:rsid w:val="005A4245"/>
    <w:rsid w:val="005A434F"/>
    <w:rsid w:val="005A6277"/>
    <w:rsid w:val="005B02FB"/>
    <w:rsid w:val="005B04C7"/>
    <w:rsid w:val="005B1720"/>
    <w:rsid w:val="005B31C8"/>
    <w:rsid w:val="005B34F4"/>
    <w:rsid w:val="005B38DB"/>
    <w:rsid w:val="005B403F"/>
    <w:rsid w:val="005B4C95"/>
    <w:rsid w:val="005B5165"/>
    <w:rsid w:val="005B5D77"/>
    <w:rsid w:val="005B6834"/>
    <w:rsid w:val="005B763B"/>
    <w:rsid w:val="005C1565"/>
    <w:rsid w:val="005C1FFC"/>
    <w:rsid w:val="005C2025"/>
    <w:rsid w:val="005C25E5"/>
    <w:rsid w:val="005C2617"/>
    <w:rsid w:val="005C326A"/>
    <w:rsid w:val="005C32F6"/>
    <w:rsid w:val="005C3CE4"/>
    <w:rsid w:val="005C4FED"/>
    <w:rsid w:val="005C52DE"/>
    <w:rsid w:val="005C5FEA"/>
    <w:rsid w:val="005C617C"/>
    <w:rsid w:val="005C621A"/>
    <w:rsid w:val="005C65D3"/>
    <w:rsid w:val="005C70DD"/>
    <w:rsid w:val="005D02A5"/>
    <w:rsid w:val="005D03DF"/>
    <w:rsid w:val="005D0F30"/>
    <w:rsid w:val="005D12C8"/>
    <w:rsid w:val="005D1366"/>
    <w:rsid w:val="005D150F"/>
    <w:rsid w:val="005D20DC"/>
    <w:rsid w:val="005D23C2"/>
    <w:rsid w:val="005D33E4"/>
    <w:rsid w:val="005D3C5A"/>
    <w:rsid w:val="005D3D6D"/>
    <w:rsid w:val="005D427C"/>
    <w:rsid w:val="005D4410"/>
    <w:rsid w:val="005D5224"/>
    <w:rsid w:val="005D5322"/>
    <w:rsid w:val="005D5664"/>
    <w:rsid w:val="005D64F2"/>
    <w:rsid w:val="005D6C60"/>
    <w:rsid w:val="005D7E46"/>
    <w:rsid w:val="005E0BC1"/>
    <w:rsid w:val="005E0DB8"/>
    <w:rsid w:val="005E1391"/>
    <w:rsid w:val="005E1A6C"/>
    <w:rsid w:val="005E1B5A"/>
    <w:rsid w:val="005E2829"/>
    <w:rsid w:val="005E2A59"/>
    <w:rsid w:val="005E35F1"/>
    <w:rsid w:val="005E36A8"/>
    <w:rsid w:val="005E4DD8"/>
    <w:rsid w:val="005E5787"/>
    <w:rsid w:val="005E6411"/>
    <w:rsid w:val="005E6695"/>
    <w:rsid w:val="005E68E4"/>
    <w:rsid w:val="005E694D"/>
    <w:rsid w:val="005E69D1"/>
    <w:rsid w:val="005E7698"/>
    <w:rsid w:val="005E7BFE"/>
    <w:rsid w:val="005E7D89"/>
    <w:rsid w:val="005E7FA4"/>
    <w:rsid w:val="005F01F0"/>
    <w:rsid w:val="005F07BD"/>
    <w:rsid w:val="005F13AC"/>
    <w:rsid w:val="005F16F8"/>
    <w:rsid w:val="005F24AD"/>
    <w:rsid w:val="005F2FB4"/>
    <w:rsid w:val="005F34FA"/>
    <w:rsid w:val="005F3501"/>
    <w:rsid w:val="005F35AF"/>
    <w:rsid w:val="005F3742"/>
    <w:rsid w:val="005F3F53"/>
    <w:rsid w:val="005F4158"/>
    <w:rsid w:val="005F41D9"/>
    <w:rsid w:val="005F4281"/>
    <w:rsid w:val="005F4570"/>
    <w:rsid w:val="005F5129"/>
    <w:rsid w:val="005F55A6"/>
    <w:rsid w:val="00600390"/>
    <w:rsid w:val="00600920"/>
    <w:rsid w:val="00600C05"/>
    <w:rsid w:val="0060224B"/>
    <w:rsid w:val="00602757"/>
    <w:rsid w:val="00602AD6"/>
    <w:rsid w:val="006048DB"/>
    <w:rsid w:val="00606B8B"/>
    <w:rsid w:val="006071B9"/>
    <w:rsid w:val="00611BB0"/>
    <w:rsid w:val="006134CE"/>
    <w:rsid w:val="006136F5"/>
    <w:rsid w:val="00613B09"/>
    <w:rsid w:val="00613CB8"/>
    <w:rsid w:val="0061465D"/>
    <w:rsid w:val="00620153"/>
    <w:rsid w:val="00620D1B"/>
    <w:rsid w:val="0062239A"/>
    <w:rsid w:val="00622570"/>
    <w:rsid w:val="00624235"/>
    <w:rsid w:val="00624549"/>
    <w:rsid w:val="0062581E"/>
    <w:rsid w:val="0062589A"/>
    <w:rsid w:val="00625D9C"/>
    <w:rsid w:val="00625E1F"/>
    <w:rsid w:val="0062707B"/>
    <w:rsid w:val="0063007D"/>
    <w:rsid w:val="00630A46"/>
    <w:rsid w:val="00630E48"/>
    <w:rsid w:val="00630F0D"/>
    <w:rsid w:val="00631C8F"/>
    <w:rsid w:val="00632492"/>
    <w:rsid w:val="00632745"/>
    <w:rsid w:val="00633A72"/>
    <w:rsid w:val="00633C2E"/>
    <w:rsid w:val="006341DD"/>
    <w:rsid w:val="0063428A"/>
    <w:rsid w:val="006346AE"/>
    <w:rsid w:val="00635D63"/>
    <w:rsid w:val="006366E5"/>
    <w:rsid w:val="006368CB"/>
    <w:rsid w:val="00636AA6"/>
    <w:rsid w:val="00640878"/>
    <w:rsid w:val="00640CAE"/>
    <w:rsid w:val="00640F67"/>
    <w:rsid w:val="00641F8F"/>
    <w:rsid w:val="006439C8"/>
    <w:rsid w:val="00643C10"/>
    <w:rsid w:val="00644F60"/>
    <w:rsid w:val="00645FC7"/>
    <w:rsid w:val="006465F3"/>
    <w:rsid w:val="00647481"/>
    <w:rsid w:val="00650390"/>
    <w:rsid w:val="00650D99"/>
    <w:rsid w:val="00651001"/>
    <w:rsid w:val="006528F2"/>
    <w:rsid w:val="006542A4"/>
    <w:rsid w:val="00655CDB"/>
    <w:rsid w:val="006564C8"/>
    <w:rsid w:val="006573AB"/>
    <w:rsid w:val="00657852"/>
    <w:rsid w:val="006620FD"/>
    <w:rsid w:val="00662B0A"/>
    <w:rsid w:val="00663659"/>
    <w:rsid w:val="00663750"/>
    <w:rsid w:val="00663D93"/>
    <w:rsid w:val="00663EF4"/>
    <w:rsid w:val="00664086"/>
    <w:rsid w:val="0066506B"/>
    <w:rsid w:val="00665F54"/>
    <w:rsid w:val="00666086"/>
    <w:rsid w:val="00666896"/>
    <w:rsid w:val="00666D99"/>
    <w:rsid w:val="00667739"/>
    <w:rsid w:val="006700E7"/>
    <w:rsid w:val="00671BC2"/>
    <w:rsid w:val="00672CE9"/>
    <w:rsid w:val="00673103"/>
    <w:rsid w:val="0067342B"/>
    <w:rsid w:val="006737AD"/>
    <w:rsid w:val="00674A41"/>
    <w:rsid w:val="00674DE8"/>
    <w:rsid w:val="006754AD"/>
    <w:rsid w:val="0067600A"/>
    <w:rsid w:val="006761C6"/>
    <w:rsid w:val="006770B7"/>
    <w:rsid w:val="00680681"/>
    <w:rsid w:val="00680A77"/>
    <w:rsid w:val="00680D97"/>
    <w:rsid w:val="00681279"/>
    <w:rsid w:val="00681683"/>
    <w:rsid w:val="00681B3F"/>
    <w:rsid w:val="00681F0A"/>
    <w:rsid w:val="0068368B"/>
    <w:rsid w:val="00683FF2"/>
    <w:rsid w:val="00684B5D"/>
    <w:rsid w:val="00684C65"/>
    <w:rsid w:val="00685034"/>
    <w:rsid w:val="00685443"/>
    <w:rsid w:val="006869DA"/>
    <w:rsid w:val="00686EE8"/>
    <w:rsid w:val="00687B0E"/>
    <w:rsid w:val="00687CB8"/>
    <w:rsid w:val="0069043A"/>
    <w:rsid w:val="006905F7"/>
    <w:rsid w:val="00691281"/>
    <w:rsid w:val="006916F0"/>
    <w:rsid w:val="006958E8"/>
    <w:rsid w:val="00695AF4"/>
    <w:rsid w:val="006967AC"/>
    <w:rsid w:val="00696E27"/>
    <w:rsid w:val="006976D4"/>
    <w:rsid w:val="00697915"/>
    <w:rsid w:val="006A0B30"/>
    <w:rsid w:val="006A1310"/>
    <w:rsid w:val="006A1456"/>
    <w:rsid w:val="006A15C7"/>
    <w:rsid w:val="006A208F"/>
    <w:rsid w:val="006A416F"/>
    <w:rsid w:val="006A4DC6"/>
    <w:rsid w:val="006A5E79"/>
    <w:rsid w:val="006A69AE"/>
    <w:rsid w:val="006A72CF"/>
    <w:rsid w:val="006A7645"/>
    <w:rsid w:val="006B0027"/>
    <w:rsid w:val="006B01DC"/>
    <w:rsid w:val="006B04CB"/>
    <w:rsid w:val="006B08D8"/>
    <w:rsid w:val="006B0ED7"/>
    <w:rsid w:val="006B111C"/>
    <w:rsid w:val="006B1600"/>
    <w:rsid w:val="006B18D6"/>
    <w:rsid w:val="006B2403"/>
    <w:rsid w:val="006B2586"/>
    <w:rsid w:val="006B35FF"/>
    <w:rsid w:val="006B3AE6"/>
    <w:rsid w:val="006B4E5D"/>
    <w:rsid w:val="006B545D"/>
    <w:rsid w:val="006B5A2D"/>
    <w:rsid w:val="006B68AE"/>
    <w:rsid w:val="006B7102"/>
    <w:rsid w:val="006C1376"/>
    <w:rsid w:val="006C17E9"/>
    <w:rsid w:val="006C1C4F"/>
    <w:rsid w:val="006C24C7"/>
    <w:rsid w:val="006C2CAD"/>
    <w:rsid w:val="006C3D0A"/>
    <w:rsid w:val="006C3F37"/>
    <w:rsid w:val="006C40BF"/>
    <w:rsid w:val="006C4913"/>
    <w:rsid w:val="006C498B"/>
    <w:rsid w:val="006C4C1B"/>
    <w:rsid w:val="006C52F9"/>
    <w:rsid w:val="006C5DEA"/>
    <w:rsid w:val="006C70A4"/>
    <w:rsid w:val="006C7282"/>
    <w:rsid w:val="006C76C3"/>
    <w:rsid w:val="006C7FC8"/>
    <w:rsid w:val="006D003D"/>
    <w:rsid w:val="006D04CC"/>
    <w:rsid w:val="006D1125"/>
    <w:rsid w:val="006D168B"/>
    <w:rsid w:val="006D2CEE"/>
    <w:rsid w:val="006D3226"/>
    <w:rsid w:val="006D449E"/>
    <w:rsid w:val="006D4B55"/>
    <w:rsid w:val="006D50CC"/>
    <w:rsid w:val="006D577F"/>
    <w:rsid w:val="006D5DD5"/>
    <w:rsid w:val="006D5FA3"/>
    <w:rsid w:val="006D632E"/>
    <w:rsid w:val="006D6985"/>
    <w:rsid w:val="006E0000"/>
    <w:rsid w:val="006E0456"/>
    <w:rsid w:val="006E0606"/>
    <w:rsid w:val="006E1101"/>
    <w:rsid w:val="006E1B4D"/>
    <w:rsid w:val="006E21D4"/>
    <w:rsid w:val="006E2446"/>
    <w:rsid w:val="006E2AAE"/>
    <w:rsid w:val="006E2E51"/>
    <w:rsid w:val="006E3C1A"/>
    <w:rsid w:val="006E5117"/>
    <w:rsid w:val="006E652B"/>
    <w:rsid w:val="006E6AC1"/>
    <w:rsid w:val="006E7507"/>
    <w:rsid w:val="006E7E96"/>
    <w:rsid w:val="006E7F48"/>
    <w:rsid w:val="006F01ED"/>
    <w:rsid w:val="006F05C8"/>
    <w:rsid w:val="006F0746"/>
    <w:rsid w:val="006F0B87"/>
    <w:rsid w:val="006F0F3C"/>
    <w:rsid w:val="006F18FB"/>
    <w:rsid w:val="006F3ADA"/>
    <w:rsid w:val="006F405F"/>
    <w:rsid w:val="006F4343"/>
    <w:rsid w:val="006F472C"/>
    <w:rsid w:val="006F47DD"/>
    <w:rsid w:val="006F5F24"/>
    <w:rsid w:val="006F79CF"/>
    <w:rsid w:val="00700655"/>
    <w:rsid w:val="0070084F"/>
    <w:rsid w:val="007008F6"/>
    <w:rsid w:val="007011DE"/>
    <w:rsid w:val="00703B22"/>
    <w:rsid w:val="007050CE"/>
    <w:rsid w:val="0070537A"/>
    <w:rsid w:val="00705914"/>
    <w:rsid w:val="00705C28"/>
    <w:rsid w:val="007068D6"/>
    <w:rsid w:val="00706B60"/>
    <w:rsid w:val="00710E55"/>
    <w:rsid w:val="0071119F"/>
    <w:rsid w:val="00711612"/>
    <w:rsid w:val="007126DB"/>
    <w:rsid w:val="00712783"/>
    <w:rsid w:val="00712CDC"/>
    <w:rsid w:val="00713089"/>
    <w:rsid w:val="00713730"/>
    <w:rsid w:val="00715323"/>
    <w:rsid w:val="00715CB6"/>
    <w:rsid w:val="00715E1A"/>
    <w:rsid w:val="00715F46"/>
    <w:rsid w:val="0072050C"/>
    <w:rsid w:val="00720957"/>
    <w:rsid w:val="00721E4C"/>
    <w:rsid w:val="00722337"/>
    <w:rsid w:val="007231C4"/>
    <w:rsid w:val="007232B7"/>
    <w:rsid w:val="0072330B"/>
    <w:rsid w:val="00723E0B"/>
    <w:rsid w:val="00724477"/>
    <w:rsid w:val="00724486"/>
    <w:rsid w:val="007246F7"/>
    <w:rsid w:val="007255D3"/>
    <w:rsid w:val="007269AC"/>
    <w:rsid w:val="007276DB"/>
    <w:rsid w:val="00727BA6"/>
    <w:rsid w:val="00727D26"/>
    <w:rsid w:val="00727DF3"/>
    <w:rsid w:val="0073048B"/>
    <w:rsid w:val="00730D41"/>
    <w:rsid w:val="00731338"/>
    <w:rsid w:val="0073267A"/>
    <w:rsid w:val="0073286D"/>
    <w:rsid w:val="00732B29"/>
    <w:rsid w:val="00732DCE"/>
    <w:rsid w:val="0073379F"/>
    <w:rsid w:val="00735E37"/>
    <w:rsid w:val="007362B3"/>
    <w:rsid w:val="0073650D"/>
    <w:rsid w:val="007366EE"/>
    <w:rsid w:val="00737299"/>
    <w:rsid w:val="007373EA"/>
    <w:rsid w:val="007375E6"/>
    <w:rsid w:val="0074047F"/>
    <w:rsid w:val="007408A1"/>
    <w:rsid w:val="00740CE9"/>
    <w:rsid w:val="00741BB3"/>
    <w:rsid w:val="007430A6"/>
    <w:rsid w:val="00743187"/>
    <w:rsid w:val="007436EB"/>
    <w:rsid w:val="00745CD5"/>
    <w:rsid w:val="00745F6D"/>
    <w:rsid w:val="00746171"/>
    <w:rsid w:val="007469A2"/>
    <w:rsid w:val="007478CA"/>
    <w:rsid w:val="00747905"/>
    <w:rsid w:val="00747B6C"/>
    <w:rsid w:val="0075089A"/>
    <w:rsid w:val="00750CFB"/>
    <w:rsid w:val="00751BB0"/>
    <w:rsid w:val="00752AA3"/>
    <w:rsid w:val="00752C54"/>
    <w:rsid w:val="00752D85"/>
    <w:rsid w:val="00754DDC"/>
    <w:rsid w:val="007554DD"/>
    <w:rsid w:val="00756452"/>
    <w:rsid w:val="007570A9"/>
    <w:rsid w:val="007571FE"/>
    <w:rsid w:val="00757850"/>
    <w:rsid w:val="00760588"/>
    <w:rsid w:val="00760C6F"/>
    <w:rsid w:val="0076119A"/>
    <w:rsid w:val="007611ED"/>
    <w:rsid w:val="00761696"/>
    <w:rsid w:val="007618F4"/>
    <w:rsid w:val="00761A8D"/>
    <w:rsid w:val="00761B21"/>
    <w:rsid w:val="0076220E"/>
    <w:rsid w:val="00762C9C"/>
    <w:rsid w:val="0076341E"/>
    <w:rsid w:val="00763850"/>
    <w:rsid w:val="007638A8"/>
    <w:rsid w:val="00763AF8"/>
    <w:rsid w:val="00765E22"/>
    <w:rsid w:val="0076606C"/>
    <w:rsid w:val="00766DC1"/>
    <w:rsid w:val="00767E07"/>
    <w:rsid w:val="00770E27"/>
    <w:rsid w:val="0077217A"/>
    <w:rsid w:val="007735CF"/>
    <w:rsid w:val="0077364E"/>
    <w:rsid w:val="00773779"/>
    <w:rsid w:val="00773D3A"/>
    <w:rsid w:val="0077402B"/>
    <w:rsid w:val="00774677"/>
    <w:rsid w:val="0077525E"/>
    <w:rsid w:val="00775365"/>
    <w:rsid w:val="007754BD"/>
    <w:rsid w:val="00775D4C"/>
    <w:rsid w:val="0077695E"/>
    <w:rsid w:val="00776D8F"/>
    <w:rsid w:val="00776EC1"/>
    <w:rsid w:val="007779E0"/>
    <w:rsid w:val="007806CF"/>
    <w:rsid w:val="007807B0"/>
    <w:rsid w:val="00780BCB"/>
    <w:rsid w:val="00780DF9"/>
    <w:rsid w:val="007810E4"/>
    <w:rsid w:val="007813A2"/>
    <w:rsid w:val="00781EF0"/>
    <w:rsid w:val="007822DF"/>
    <w:rsid w:val="0078249E"/>
    <w:rsid w:val="007836A2"/>
    <w:rsid w:val="0078467F"/>
    <w:rsid w:val="00784C80"/>
    <w:rsid w:val="00785647"/>
    <w:rsid w:val="00785E58"/>
    <w:rsid w:val="00786975"/>
    <w:rsid w:val="007869CC"/>
    <w:rsid w:val="00787D1D"/>
    <w:rsid w:val="00790426"/>
    <w:rsid w:val="007916AE"/>
    <w:rsid w:val="007918FC"/>
    <w:rsid w:val="00791E6B"/>
    <w:rsid w:val="00792CF4"/>
    <w:rsid w:val="00792ED4"/>
    <w:rsid w:val="00792F9A"/>
    <w:rsid w:val="0079317D"/>
    <w:rsid w:val="0079340B"/>
    <w:rsid w:val="00793F04"/>
    <w:rsid w:val="00795B69"/>
    <w:rsid w:val="00795BB6"/>
    <w:rsid w:val="0079687D"/>
    <w:rsid w:val="007972ED"/>
    <w:rsid w:val="00797869"/>
    <w:rsid w:val="00797D06"/>
    <w:rsid w:val="00797E86"/>
    <w:rsid w:val="007A04D8"/>
    <w:rsid w:val="007A0BA2"/>
    <w:rsid w:val="007A0DB6"/>
    <w:rsid w:val="007A0F15"/>
    <w:rsid w:val="007A15E7"/>
    <w:rsid w:val="007A19C8"/>
    <w:rsid w:val="007A3509"/>
    <w:rsid w:val="007A47A2"/>
    <w:rsid w:val="007A512A"/>
    <w:rsid w:val="007A783D"/>
    <w:rsid w:val="007A7F69"/>
    <w:rsid w:val="007B0327"/>
    <w:rsid w:val="007B0B2A"/>
    <w:rsid w:val="007B1457"/>
    <w:rsid w:val="007B155A"/>
    <w:rsid w:val="007B1617"/>
    <w:rsid w:val="007B2420"/>
    <w:rsid w:val="007B2CBE"/>
    <w:rsid w:val="007B2EBF"/>
    <w:rsid w:val="007B33EF"/>
    <w:rsid w:val="007B3F23"/>
    <w:rsid w:val="007B423B"/>
    <w:rsid w:val="007B431A"/>
    <w:rsid w:val="007B4331"/>
    <w:rsid w:val="007B5368"/>
    <w:rsid w:val="007B65BB"/>
    <w:rsid w:val="007B7CB5"/>
    <w:rsid w:val="007B7E2E"/>
    <w:rsid w:val="007C062B"/>
    <w:rsid w:val="007C23B5"/>
    <w:rsid w:val="007C3BB6"/>
    <w:rsid w:val="007C3E39"/>
    <w:rsid w:val="007C5071"/>
    <w:rsid w:val="007C6BF2"/>
    <w:rsid w:val="007C7FF3"/>
    <w:rsid w:val="007D02D1"/>
    <w:rsid w:val="007D068B"/>
    <w:rsid w:val="007D118D"/>
    <w:rsid w:val="007D21D1"/>
    <w:rsid w:val="007D2E2A"/>
    <w:rsid w:val="007D3F87"/>
    <w:rsid w:val="007D4DE4"/>
    <w:rsid w:val="007D65EE"/>
    <w:rsid w:val="007E104C"/>
    <w:rsid w:val="007E1D97"/>
    <w:rsid w:val="007E232C"/>
    <w:rsid w:val="007E2D24"/>
    <w:rsid w:val="007E2EF0"/>
    <w:rsid w:val="007E3DDC"/>
    <w:rsid w:val="007E4540"/>
    <w:rsid w:val="007E6A13"/>
    <w:rsid w:val="007E71D5"/>
    <w:rsid w:val="007E7721"/>
    <w:rsid w:val="007F0B89"/>
    <w:rsid w:val="007F18BB"/>
    <w:rsid w:val="007F20EF"/>
    <w:rsid w:val="007F29B7"/>
    <w:rsid w:val="007F3770"/>
    <w:rsid w:val="007F4B63"/>
    <w:rsid w:val="007F5204"/>
    <w:rsid w:val="007F624F"/>
    <w:rsid w:val="007F67AD"/>
    <w:rsid w:val="007F6BB9"/>
    <w:rsid w:val="00800039"/>
    <w:rsid w:val="0080136C"/>
    <w:rsid w:val="008015EC"/>
    <w:rsid w:val="00801964"/>
    <w:rsid w:val="00802693"/>
    <w:rsid w:val="00804CBC"/>
    <w:rsid w:val="00804CFA"/>
    <w:rsid w:val="008055E8"/>
    <w:rsid w:val="008059D3"/>
    <w:rsid w:val="00805FF0"/>
    <w:rsid w:val="008064C0"/>
    <w:rsid w:val="0081022E"/>
    <w:rsid w:val="00810E8E"/>
    <w:rsid w:val="00812572"/>
    <w:rsid w:val="008141A2"/>
    <w:rsid w:val="008147B8"/>
    <w:rsid w:val="008154A6"/>
    <w:rsid w:val="00821F21"/>
    <w:rsid w:val="008223B0"/>
    <w:rsid w:val="00822804"/>
    <w:rsid w:val="0082335D"/>
    <w:rsid w:val="0082456A"/>
    <w:rsid w:val="00824978"/>
    <w:rsid w:val="00824C2E"/>
    <w:rsid w:val="00825C63"/>
    <w:rsid w:val="00826476"/>
    <w:rsid w:val="00826ECF"/>
    <w:rsid w:val="00831380"/>
    <w:rsid w:val="00831393"/>
    <w:rsid w:val="008323F0"/>
    <w:rsid w:val="00832ACD"/>
    <w:rsid w:val="00832DA0"/>
    <w:rsid w:val="00833280"/>
    <w:rsid w:val="00833D1F"/>
    <w:rsid w:val="00833E1E"/>
    <w:rsid w:val="00835760"/>
    <w:rsid w:val="0083583A"/>
    <w:rsid w:val="00837251"/>
    <w:rsid w:val="00837F33"/>
    <w:rsid w:val="00840720"/>
    <w:rsid w:val="008408BE"/>
    <w:rsid w:val="00841C90"/>
    <w:rsid w:val="0084279A"/>
    <w:rsid w:val="008427E3"/>
    <w:rsid w:val="00842872"/>
    <w:rsid w:val="00843023"/>
    <w:rsid w:val="0084357C"/>
    <w:rsid w:val="00844712"/>
    <w:rsid w:val="0084543E"/>
    <w:rsid w:val="00845E6F"/>
    <w:rsid w:val="00846687"/>
    <w:rsid w:val="00847228"/>
    <w:rsid w:val="0084741B"/>
    <w:rsid w:val="0084761A"/>
    <w:rsid w:val="00850BAB"/>
    <w:rsid w:val="00851F96"/>
    <w:rsid w:val="00852995"/>
    <w:rsid w:val="00852ADC"/>
    <w:rsid w:val="00853E51"/>
    <w:rsid w:val="00853FA4"/>
    <w:rsid w:val="008542DC"/>
    <w:rsid w:val="008547D4"/>
    <w:rsid w:val="00855678"/>
    <w:rsid w:val="008559B5"/>
    <w:rsid w:val="00855B18"/>
    <w:rsid w:val="00856B3F"/>
    <w:rsid w:val="0085720A"/>
    <w:rsid w:val="0085755E"/>
    <w:rsid w:val="008577F9"/>
    <w:rsid w:val="008603E5"/>
    <w:rsid w:val="00860D65"/>
    <w:rsid w:val="00861ACE"/>
    <w:rsid w:val="00861F2D"/>
    <w:rsid w:val="008621EA"/>
    <w:rsid w:val="00863872"/>
    <w:rsid w:val="00863B36"/>
    <w:rsid w:val="00865088"/>
    <w:rsid w:val="00865533"/>
    <w:rsid w:val="00865F56"/>
    <w:rsid w:val="0087071C"/>
    <w:rsid w:val="00870B8B"/>
    <w:rsid w:val="008718DE"/>
    <w:rsid w:val="00871A6F"/>
    <w:rsid w:val="0087273F"/>
    <w:rsid w:val="00872989"/>
    <w:rsid w:val="008729FA"/>
    <w:rsid w:val="00872BDF"/>
    <w:rsid w:val="0087400C"/>
    <w:rsid w:val="00876AD4"/>
    <w:rsid w:val="00877953"/>
    <w:rsid w:val="00877E01"/>
    <w:rsid w:val="00880148"/>
    <w:rsid w:val="0088029E"/>
    <w:rsid w:val="00881280"/>
    <w:rsid w:val="0088188F"/>
    <w:rsid w:val="00881A95"/>
    <w:rsid w:val="00881F50"/>
    <w:rsid w:val="00882483"/>
    <w:rsid w:val="0088449B"/>
    <w:rsid w:val="00884B7B"/>
    <w:rsid w:val="00885BF4"/>
    <w:rsid w:val="00885E0F"/>
    <w:rsid w:val="0088655D"/>
    <w:rsid w:val="008878CB"/>
    <w:rsid w:val="00887ACB"/>
    <w:rsid w:val="00887CB9"/>
    <w:rsid w:val="00887EEC"/>
    <w:rsid w:val="00890333"/>
    <w:rsid w:val="00890878"/>
    <w:rsid w:val="00890E31"/>
    <w:rsid w:val="0089110D"/>
    <w:rsid w:val="0089194B"/>
    <w:rsid w:val="00892BA6"/>
    <w:rsid w:val="00893220"/>
    <w:rsid w:val="00893DFB"/>
    <w:rsid w:val="00893E6D"/>
    <w:rsid w:val="00894088"/>
    <w:rsid w:val="0089430B"/>
    <w:rsid w:val="008973C5"/>
    <w:rsid w:val="00897717"/>
    <w:rsid w:val="008A0F7D"/>
    <w:rsid w:val="008A1306"/>
    <w:rsid w:val="008A2099"/>
    <w:rsid w:val="008A20E9"/>
    <w:rsid w:val="008A2D14"/>
    <w:rsid w:val="008A2F0F"/>
    <w:rsid w:val="008A334A"/>
    <w:rsid w:val="008A39DD"/>
    <w:rsid w:val="008A4468"/>
    <w:rsid w:val="008A4C83"/>
    <w:rsid w:val="008A5585"/>
    <w:rsid w:val="008A5730"/>
    <w:rsid w:val="008A5D7D"/>
    <w:rsid w:val="008A63F5"/>
    <w:rsid w:val="008A6D3A"/>
    <w:rsid w:val="008A709D"/>
    <w:rsid w:val="008A76C2"/>
    <w:rsid w:val="008A7EC7"/>
    <w:rsid w:val="008B10C1"/>
    <w:rsid w:val="008B1532"/>
    <w:rsid w:val="008B20A8"/>
    <w:rsid w:val="008B23F3"/>
    <w:rsid w:val="008B244C"/>
    <w:rsid w:val="008B2B04"/>
    <w:rsid w:val="008B3038"/>
    <w:rsid w:val="008B3C59"/>
    <w:rsid w:val="008B3FB7"/>
    <w:rsid w:val="008B40F6"/>
    <w:rsid w:val="008B43B2"/>
    <w:rsid w:val="008B4AE1"/>
    <w:rsid w:val="008B4BF6"/>
    <w:rsid w:val="008B5E49"/>
    <w:rsid w:val="008B64BD"/>
    <w:rsid w:val="008B741D"/>
    <w:rsid w:val="008B7848"/>
    <w:rsid w:val="008B7A62"/>
    <w:rsid w:val="008C0370"/>
    <w:rsid w:val="008C0A6A"/>
    <w:rsid w:val="008C2443"/>
    <w:rsid w:val="008C2B81"/>
    <w:rsid w:val="008C31C3"/>
    <w:rsid w:val="008C4E58"/>
    <w:rsid w:val="008C5C1D"/>
    <w:rsid w:val="008C5E34"/>
    <w:rsid w:val="008C5EE7"/>
    <w:rsid w:val="008C5FF1"/>
    <w:rsid w:val="008C65DE"/>
    <w:rsid w:val="008C6B59"/>
    <w:rsid w:val="008C707F"/>
    <w:rsid w:val="008C7527"/>
    <w:rsid w:val="008C7EDF"/>
    <w:rsid w:val="008D00D8"/>
    <w:rsid w:val="008D155B"/>
    <w:rsid w:val="008D18D7"/>
    <w:rsid w:val="008D2663"/>
    <w:rsid w:val="008D2A9B"/>
    <w:rsid w:val="008D3BE4"/>
    <w:rsid w:val="008D4601"/>
    <w:rsid w:val="008D484C"/>
    <w:rsid w:val="008D5187"/>
    <w:rsid w:val="008D53A7"/>
    <w:rsid w:val="008D5E8B"/>
    <w:rsid w:val="008D66A3"/>
    <w:rsid w:val="008D6CB2"/>
    <w:rsid w:val="008E0DB7"/>
    <w:rsid w:val="008E0E9B"/>
    <w:rsid w:val="008E1706"/>
    <w:rsid w:val="008E182F"/>
    <w:rsid w:val="008E282E"/>
    <w:rsid w:val="008E2C1A"/>
    <w:rsid w:val="008E364E"/>
    <w:rsid w:val="008E39E7"/>
    <w:rsid w:val="008E4775"/>
    <w:rsid w:val="008E52F5"/>
    <w:rsid w:val="008E5E30"/>
    <w:rsid w:val="008E6637"/>
    <w:rsid w:val="008E69F4"/>
    <w:rsid w:val="008E7292"/>
    <w:rsid w:val="008E7D00"/>
    <w:rsid w:val="008F033A"/>
    <w:rsid w:val="008F113B"/>
    <w:rsid w:val="008F175F"/>
    <w:rsid w:val="008F1DA9"/>
    <w:rsid w:val="008F200F"/>
    <w:rsid w:val="008F3D0E"/>
    <w:rsid w:val="008F44DE"/>
    <w:rsid w:val="008F44F7"/>
    <w:rsid w:val="008F63F4"/>
    <w:rsid w:val="008F794E"/>
    <w:rsid w:val="008F7A70"/>
    <w:rsid w:val="008F7A7B"/>
    <w:rsid w:val="008F7E5A"/>
    <w:rsid w:val="009007A5"/>
    <w:rsid w:val="0090122A"/>
    <w:rsid w:val="009021C9"/>
    <w:rsid w:val="009023FB"/>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07EFF"/>
    <w:rsid w:val="00910559"/>
    <w:rsid w:val="009113ED"/>
    <w:rsid w:val="00911DB2"/>
    <w:rsid w:val="009123AA"/>
    <w:rsid w:val="009127A5"/>
    <w:rsid w:val="0091420B"/>
    <w:rsid w:val="00914389"/>
    <w:rsid w:val="009158B1"/>
    <w:rsid w:val="009159DF"/>
    <w:rsid w:val="00915E05"/>
    <w:rsid w:val="009169AC"/>
    <w:rsid w:val="00916AA1"/>
    <w:rsid w:val="009203DC"/>
    <w:rsid w:val="00920B93"/>
    <w:rsid w:val="00920D0A"/>
    <w:rsid w:val="00920E9F"/>
    <w:rsid w:val="00921172"/>
    <w:rsid w:val="00921DA0"/>
    <w:rsid w:val="00922F8E"/>
    <w:rsid w:val="00923927"/>
    <w:rsid w:val="00924716"/>
    <w:rsid w:val="00924AEB"/>
    <w:rsid w:val="009251E0"/>
    <w:rsid w:val="009252CE"/>
    <w:rsid w:val="00925A20"/>
    <w:rsid w:val="0092604C"/>
    <w:rsid w:val="00926DB4"/>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4D0"/>
    <w:rsid w:val="009365BC"/>
    <w:rsid w:val="00937BCA"/>
    <w:rsid w:val="00940175"/>
    <w:rsid w:val="0094026C"/>
    <w:rsid w:val="00940DA3"/>
    <w:rsid w:val="00943D2A"/>
    <w:rsid w:val="00943DB3"/>
    <w:rsid w:val="00943FE1"/>
    <w:rsid w:val="00944AAE"/>
    <w:rsid w:val="009450DD"/>
    <w:rsid w:val="00945A23"/>
    <w:rsid w:val="00945FD3"/>
    <w:rsid w:val="009464C6"/>
    <w:rsid w:val="009511F5"/>
    <w:rsid w:val="00951AE6"/>
    <w:rsid w:val="0095314F"/>
    <w:rsid w:val="009531F8"/>
    <w:rsid w:val="00953270"/>
    <w:rsid w:val="009533FD"/>
    <w:rsid w:val="0095358C"/>
    <w:rsid w:val="00954D36"/>
    <w:rsid w:val="00955546"/>
    <w:rsid w:val="009559BD"/>
    <w:rsid w:val="0095602E"/>
    <w:rsid w:val="0095683D"/>
    <w:rsid w:val="009575BD"/>
    <w:rsid w:val="00957CAE"/>
    <w:rsid w:val="00961795"/>
    <w:rsid w:val="00961BC1"/>
    <w:rsid w:val="00961C06"/>
    <w:rsid w:val="00962168"/>
    <w:rsid w:val="00963572"/>
    <w:rsid w:val="009638A7"/>
    <w:rsid w:val="00963CC1"/>
    <w:rsid w:val="0096443A"/>
    <w:rsid w:val="00964B12"/>
    <w:rsid w:val="00964E0A"/>
    <w:rsid w:val="00965F6E"/>
    <w:rsid w:val="00966238"/>
    <w:rsid w:val="009671B5"/>
    <w:rsid w:val="00967539"/>
    <w:rsid w:val="0097023A"/>
    <w:rsid w:val="00970954"/>
    <w:rsid w:val="0097147A"/>
    <w:rsid w:val="0097184A"/>
    <w:rsid w:val="00971A5F"/>
    <w:rsid w:val="00972DAE"/>
    <w:rsid w:val="00973BE3"/>
    <w:rsid w:val="0097454A"/>
    <w:rsid w:val="00974A5B"/>
    <w:rsid w:val="00975B35"/>
    <w:rsid w:val="00976EC9"/>
    <w:rsid w:val="009775ED"/>
    <w:rsid w:val="009818C7"/>
    <w:rsid w:val="009819F7"/>
    <w:rsid w:val="009819FD"/>
    <w:rsid w:val="00982A15"/>
    <w:rsid w:val="00985AE6"/>
    <w:rsid w:val="00986225"/>
    <w:rsid w:val="009869B0"/>
    <w:rsid w:val="009870F4"/>
    <w:rsid w:val="00987798"/>
    <w:rsid w:val="0098789B"/>
    <w:rsid w:val="009904E8"/>
    <w:rsid w:val="00991B12"/>
    <w:rsid w:val="00992B26"/>
    <w:rsid w:val="00992C2C"/>
    <w:rsid w:val="00994434"/>
    <w:rsid w:val="00995D05"/>
    <w:rsid w:val="00995D0D"/>
    <w:rsid w:val="00996E58"/>
    <w:rsid w:val="00997790"/>
    <w:rsid w:val="00997B87"/>
    <w:rsid w:val="00997D6A"/>
    <w:rsid w:val="009A01A9"/>
    <w:rsid w:val="009A0D84"/>
    <w:rsid w:val="009A1348"/>
    <w:rsid w:val="009A1387"/>
    <w:rsid w:val="009A1531"/>
    <w:rsid w:val="009A4B1A"/>
    <w:rsid w:val="009A54C4"/>
    <w:rsid w:val="009A6B21"/>
    <w:rsid w:val="009A6D67"/>
    <w:rsid w:val="009A7CE6"/>
    <w:rsid w:val="009A7E9D"/>
    <w:rsid w:val="009B05FA"/>
    <w:rsid w:val="009B1216"/>
    <w:rsid w:val="009B2017"/>
    <w:rsid w:val="009B2503"/>
    <w:rsid w:val="009B282E"/>
    <w:rsid w:val="009B414F"/>
    <w:rsid w:val="009B534F"/>
    <w:rsid w:val="009B57DD"/>
    <w:rsid w:val="009B6888"/>
    <w:rsid w:val="009B7C2D"/>
    <w:rsid w:val="009C02A8"/>
    <w:rsid w:val="009C1812"/>
    <w:rsid w:val="009C3714"/>
    <w:rsid w:val="009C3C21"/>
    <w:rsid w:val="009C3E29"/>
    <w:rsid w:val="009C543D"/>
    <w:rsid w:val="009C5952"/>
    <w:rsid w:val="009C59F8"/>
    <w:rsid w:val="009C68C2"/>
    <w:rsid w:val="009C6ED7"/>
    <w:rsid w:val="009C7D46"/>
    <w:rsid w:val="009D0D82"/>
    <w:rsid w:val="009D2911"/>
    <w:rsid w:val="009D34B7"/>
    <w:rsid w:val="009D445C"/>
    <w:rsid w:val="009D487B"/>
    <w:rsid w:val="009D4B25"/>
    <w:rsid w:val="009D590D"/>
    <w:rsid w:val="009D5D36"/>
    <w:rsid w:val="009D7345"/>
    <w:rsid w:val="009D73D1"/>
    <w:rsid w:val="009D74D7"/>
    <w:rsid w:val="009E02D2"/>
    <w:rsid w:val="009E054E"/>
    <w:rsid w:val="009E2036"/>
    <w:rsid w:val="009E318A"/>
    <w:rsid w:val="009E3328"/>
    <w:rsid w:val="009E358C"/>
    <w:rsid w:val="009E3713"/>
    <w:rsid w:val="009E3CD5"/>
    <w:rsid w:val="009E4294"/>
    <w:rsid w:val="009E6F67"/>
    <w:rsid w:val="009E73BF"/>
    <w:rsid w:val="009F021C"/>
    <w:rsid w:val="009F15AA"/>
    <w:rsid w:val="009F2AE8"/>
    <w:rsid w:val="009F306F"/>
    <w:rsid w:val="009F3BD9"/>
    <w:rsid w:val="009F3DA9"/>
    <w:rsid w:val="009F3E9C"/>
    <w:rsid w:val="009F4472"/>
    <w:rsid w:val="009F5843"/>
    <w:rsid w:val="009F58E8"/>
    <w:rsid w:val="009F619E"/>
    <w:rsid w:val="009F64E1"/>
    <w:rsid w:val="009F6787"/>
    <w:rsid w:val="00A00B4C"/>
    <w:rsid w:val="00A01113"/>
    <w:rsid w:val="00A01999"/>
    <w:rsid w:val="00A01E49"/>
    <w:rsid w:val="00A02520"/>
    <w:rsid w:val="00A02CDC"/>
    <w:rsid w:val="00A0341F"/>
    <w:rsid w:val="00A04DC0"/>
    <w:rsid w:val="00A063DC"/>
    <w:rsid w:val="00A06A11"/>
    <w:rsid w:val="00A11049"/>
    <w:rsid w:val="00A11EA9"/>
    <w:rsid w:val="00A12DA3"/>
    <w:rsid w:val="00A133B5"/>
    <w:rsid w:val="00A1388C"/>
    <w:rsid w:val="00A13B65"/>
    <w:rsid w:val="00A13C56"/>
    <w:rsid w:val="00A14002"/>
    <w:rsid w:val="00A14381"/>
    <w:rsid w:val="00A1541F"/>
    <w:rsid w:val="00A15AA4"/>
    <w:rsid w:val="00A16E5B"/>
    <w:rsid w:val="00A16FE2"/>
    <w:rsid w:val="00A20979"/>
    <w:rsid w:val="00A209D7"/>
    <w:rsid w:val="00A21062"/>
    <w:rsid w:val="00A21DA6"/>
    <w:rsid w:val="00A22F0B"/>
    <w:rsid w:val="00A2363F"/>
    <w:rsid w:val="00A23809"/>
    <w:rsid w:val="00A23C17"/>
    <w:rsid w:val="00A240CA"/>
    <w:rsid w:val="00A24171"/>
    <w:rsid w:val="00A248FB"/>
    <w:rsid w:val="00A25ED6"/>
    <w:rsid w:val="00A25F90"/>
    <w:rsid w:val="00A26116"/>
    <w:rsid w:val="00A262CD"/>
    <w:rsid w:val="00A266C4"/>
    <w:rsid w:val="00A26CB6"/>
    <w:rsid w:val="00A2748C"/>
    <w:rsid w:val="00A27497"/>
    <w:rsid w:val="00A30C7A"/>
    <w:rsid w:val="00A30D95"/>
    <w:rsid w:val="00A312AC"/>
    <w:rsid w:val="00A31A4C"/>
    <w:rsid w:val="00A331EB"/>
    <w:rsid w:val="00A341F2"/>
    <w:rsid w:val="00A35342"/>
    <w:rsid w:val="00A3636D"/>
    <w:rsid w:val="00A367AF"/>
    <w:rsid w:val="00A36B71"/>
    <w:rsid w:val="00A405A1"/>
    <w:rsid w:val="00A41379"/>
    <w:rsid w:val="00A41C07"/>
    <w:rsid w:val="00A42861"/>
    <w:rsid w:val="00A4301D"/>
    <w:rsid w:val="00A4393F"/>
    <w:rsid w:val="00A44ED3"/>
    <w:rsid w:val="00A4560F"/>
    <w:rsid w:val="00A4588E"/>
    <w:rsid w:val="00A45C05"/>
    <w:rsid w:val="00A465AB"/>
    <w:rsid w:val="00A4730D"/>
    <w:rsid w:val="00A477BC"/>
    <w:rsid w:val="00A477E4"/>
    <w:rsid w:val="00A47872"/>
    <w:rsid w:val="00A509CC"/>
    <w:rsid w:val="00A50E80"/>
    <w:rsid w:val="00A51B5B"/>
    <w:rsid w:val="00A5231F"/>
    <w:rsid w:val="00A5352F"/>
    <w:rsid w:val="00A5377D"/>
    <w:rsid w:val="00A55529"/>
    <w:rsid w:val="00A56667"/>
    <w:rsid w:val="00A56D41"/>
    <w:rsid w:val="00A57250"/>
    <w:rsid w:val="00A5767B"/>
    <w:rsid w:val="00A57DB3"/>
    <w:rsid w:val="00A60280"/>
    <w:rsid w:val="00A6127F"/>
    <w:rsid w:val="00A628A7"/>
    <w:rsid w:val="00A64567"/>
    <w:rsid w:val="00A6494B"/>
    <w:rsid w:val="00A649F9"/>
    <w:rsid w:val="00A64F7B"/>
    <w:rsid w:val="00A657FA"/>
    <w:rsid w:val="00A65C87"/>
    <w:rsid w:val="00A65EA5"/>
    <w:rsid w:val="00A67201"/>
    <w:rsid w:val="00A679A8"/>
    <w:rsid w:val="00A70707"/>
    <w:rsid w:val="00A7258C"/>
    <w:rsid w:val="00A7417B"/>
    <w:rsid w:val="00A75A8D"/>
    <w:rsid w:val="00A75C90"/>
    <w:rsid w:val="00A75D69"/>
    <w:rsid w:val="00A76DC0"/>
    <w:rsid w:val="00A76DE8"/>
    <w:rsid w:val="00A77029"/>
    <w:rsid w:val="00A77283"/>
    <w:rsid w:val="00A80C38"/>
    <w:rsid w:val="00A80F28"/>
    <w:rsid w:val="00A81541"/>
    <w:rsid w:val="00A82A9A"/>
    <w:rsid w:val="00A82E8A"/>
    <w:rsid w:val="00A839A2"/>
    <w:rsid w:val="00A83E32"/>
    <w:rsid w:val="00A84AD8"/>
    <w:rsid w:val="00A84CA5"/>
    <w:rsid w:val="00A853DF"/>
    <w:rsid w:val="00A85610"/>
    <w:rsid w:val="00A85ED3"/>
    <w:rsid w:val="00A86783"/>
    <w:rsid w:val="00A869A0"/>
    <w:rsid w:val="00A87A27"/>
    <w:rsid w:val="00A901D5"/>
    <w:rsid w:val="00A910B0"/>
    <w:rsid w:val="00A9117F"/>
    <w:rsid w:val="00A91C93"/>
    <w:rsid w:val="00A9230A"/>
    <w:rsid w:val="00A928D0"/>
    <w:rsid w:val="00A93940"/>
    <w:rsid w:val="00A93E73"/>
    <w:rsid w:val="00A93F18"/>
    <w:rsid w:val="00A94278"/>
    <w:rsid w:val="00A942F6"/>
    <w:rsid w:val="00A94DE4"/>
    <w:rsid w:val="00A95A55"/>
    <w:rsid w:val="00A96477"/>
    <w:rsid w:val="00A967F3"/>
    <w:rsid w:val="00AA0487"/>
    <w:rsid w:val="00AA0528"/>
    <w:rsid w:val="00AA2023"/>
    <w:rsid w:val="00AA2910"/>
    <w:rsid w:val="00AA2C93"/>
    <w:rsid w:val="00AA3167"/>
    <w:rsid w:val="00AA4658"/>
    <w:rsid w:val="00AA52E8"/>
    <w:rsid w:val="00AA5C55"/>
    <w:rsid w:val="00AA6393"/>
    <w:rsid w:val="00AA6E38"/>
    <w:rsid w:val="00AA740D"/>
    <w:rsid w:val="00AA794E"/>
    <w:rsid w:val="00AA7A36"/>
    <w:rsid w:val="00AB1226"/>
    <w:rsid w:val="00AB13BA"/>
    <w:rsid w:val="00AB13BD"/>
    <w:rsid w:val="00AB1AB0"/>
    <w:rsid w:val="00AB1F67"/>
    <w:rsid w:val="00AB2C5A"/>
    <w:rsid w:val="00AB37FB"/>
    <w:rsid w:val="00AB391F"/>
    <w:rsid w:val="00AB3D6F"/>
    <w:rsid w:val="00AB3D8F"/>
    <w:rsid w:val="00AB46CB"/>
    <w:rsid w:val="00AB4EAD"/>
    <w:rsid w:val="00AB7CFC"/>
    <w:rsid w:val="00AC0376"/>
    <w:rsid w:val="00AC08D0"/>
    <w:rsid w:val="00AC0B20"/>
    <w:rsid w:val="00AC1371"/>
    <w:rsid w:val="00AC13E0"/>
    <w:rsid w:val="00AC16DF"/>
    <w:rsid w:val="00AC21C1"/>
    <w:rsid w:val="00AC26E1"/>
    <w:rsid w:val="00AC2F2D"/>
    <w:rsid w:val="00AC393C"/>
    <w:rsid w:val="00AC4063"/>
    <w:rsid w:val="00AC4558"/>
    <w:rsid w:val="00AC55CE"/>
    <w:rsid w:val="00AC58B8"/>
    <w:rsid w:val="00AC6271"/>
    <w:rsid w:val="00AC7D23"/>
    <w:rsid w:val="00AD0126"/>
    <w:rsid w:val="00AD0388"/>
    <w:rsid w:val="00AD0AB3"/>
    <w:rsid w:val="00AD0B0D"/>
    <w:rsid w:val="00AD0E68"/>
    <w:rsid w:val="00AD0EEE"/>
    <w:rsid w:val="00AD1402"/>
    <w:rsid w:val="00AD1639"/>
    <w:rsid w:val="00AD1AD1"/>
    <w:rsid w:val="00AD26AB"/>
    <w:rsid w:val="00AD2E01"/>
    <w:rsid w:val="00AD375B"/>
    <w:rsid w:val="00AD3DB6"/>
    <w:rsid w:val="00AD3DEF"/>
    <w:rsid w:val="00AD41BE"/>
    <w:rsid w:val="00AD4432"/>
    <w:rsid w:val="00AD58A7"/>
    <w:rsid w:val="00AD62C3"/>
    <w:rsid w:val="00AD6890"/>
    <w:rsid w:val="00AD6A1A"/>
    <w:rsid w:val="00AD70DC"/>
    <w:rsid w:val="00AD74AA"/>
    <w:rsid w:val="00AD7741"/>
    <w:rsid w:val="00AD7A6E"/>
    <w:rsid w:val="00AE10E4"/>
    <w:rsid w:val="00AE171E"/>
    <w:rsid w:val="00AE1F65"/>
    <w:rsid w:val="00AE2291"/>
    <w:rsid w:val="00AE22AB"/>
    <w:rsid w:val="00AE3082"/>
    <w:rsid w:val="00AE7044"/>
    <w:rsid w:val="00AE72DA"/>
    <w:rsid w:val="00AE77BB"/>
    <w:rsid w:val="00AE7B29"/>
    <w:rsid w:val="00AE7D00"/>
    <w:rsid w:val="00AF0016"/>
    <w:rsid w:val="00AF05C6"/>
    <w:rsid w:val="00AF0912"/>
    <w:rsid w:val="00AF2053"/>
    <w:rsid w:val="00AF272E"/>
    <w:rsid w:val="00AF2E26"/>
    <w:rsid w:val="00AF47DC"/>
    <w:rsid w:val="00AF4B6A"/>
    <w:rsid w:val="00AF4E5C"/>
    <w:rsid w:val="00AF557E"/>
    <w:rsid w:val="00AF6AAC"/>
    <w:rsid w:val="00AF73ED"/>
    <w:rsid w:val="00AF78EE"/>
    <w:rsid w:val="00B00201"/>
    <w:rsid w:val="00B00A20"/>
    <w:rsid w:val="00B00A84"/>
    <w:rsid w:val="00B00AF2"/>
    <w:rsid w:val="00B01873"/>
    <w:rsid w:val="00B032BA"/>
    <w:rsid w:val="00B03315"/>
    <w:rsid w:val="00B03B7D"/>
    <w:rsid w:val="00B03C30"/>
    <w:rsid w:val="00B03CC4"/>
    <w:rsid w:val="00B03CFC"/>
    <w:rsid w:val="00B0412B"/>
    <w:rsid w:val="00B04BD3"/>
    <w:rsid w:val="00B07887"/>
    <w:rsid w:val="00B11DE5"/>
    <w:rsid w:val="00B11F42"/>
    <w:rsid w:val="00B12C93"/>
    <w:rsid w:val="00B14A1B"/>
    <w:rsid w:val="00B14B33"/>
    <w:rsid w:val="00B1538D"/>
    <w:rsid w:val="00B1540D"/>
    <w:rsid w:val="00B16A70"/>
    <w:rsid w:val="00B16D00"/>
    <w:rsid w:val="00B16E4A"/>
    <w:rsid w:val="00B177BE"/>
    <w:rsid w:val="00B17B4E"/>
    <w:rsid w:val="00B17FE0"/>
    <w:rsid w:val="00B20BB6"/>
    <w:rsid w:val="00B2146E"/>
    <w:rsid w:val="00B2150F"/>
    <w:rsid w:val="00B215C4"/>
    <w:rsid w:val="00B21F09"/>
    <w:rsid w:val="00B2225F"/>
    <w:rsid w:val="00B22FE8"/>
    <w:rsid w:val="00B238ED"/>
    <w:rsid w:val="00B246E6"/>
    <w:rsid w:val="00B249B7"/>
    <w:rsid w:val="00B24E6D"/>
    <w:rsid w:val="00B24FFA"/>
    <w:rsid w:val="00B257BB"/>
    <w:rsid w:val="00B25873"/>
    <w:rsid w:val="00B25C32"/>
    <w:rsid w:val="00B26786"/>
    <w:rsid w:val="00B26852"/>
    <w:rsid w:val="00B26DE9"/>
    <w:rsid w:val="00B303BD"/>
    <w:rsid w:val="00B3046A"/>
    <w:rsid w:val="00B31BDE"/>
    <w:rsid w:val="00B31BFE"/>
    <w:rsid w:val="00B320E7"/>
    <w:rsid w:val="00B331F8"/>
    <w:rsid w:val="00B34573"/>
    <w:rsid w:val="00B349FE"/>
    <w:rsid w:val="00B34B70"/>
    <w:rsid w:val="00B35A12"/>
    <w:rsid w:val="00B36057"/>
    <w:rsid w:val="00B360BA"/>
    <w:rsid w:val="00B3626E"/>
    <w:rsid w:val="00B37D9E"/>
    <w:rsid w:val="00B410D8"/>
    <w:rsid w:val="00B41D68"/>
    <w:rsid w:val="00B421B8"/>
    <w:rsid w:val="00B42498"/>
    <w:rsid w:val="00B42C85"/>
    <w:rsid w:val="00B43482"/>
    <w:rsid w:val="00B436C3"/>
    <w:rsid w:val="00B43953"/>
    <w:rsid w:val="00B44902"/>
    <w:rsid w:val="00B45A8D"/>
    <w:rsid w:val="00B46318"/>
    <w:rsid w:val="00B47518"/>
    <w:rsid w:val="00B5087C"/>
    <w:rsid w:val="00B509A3"/>
    <w:rsid w:val="00B5114C"/>
    <w:rsid w:val="00B51A07"/>
    <w:rsid w:val="00B51A7C"/>
    <w:rsid w:val="00B51B65"/>
    <w:rsid w:val="00B521DB"/>
    <w:rsid w:val="00B5247D"/>
    <w:rsid w:val="00B52915"/>
    <w:rsid w:val="00B5377F"/>
    <w:rsid w:val="00B54301"/>
    <w:rsid w:val="00B550D1"/>
    <w:rsid w:val="00B551AA"/>
    <w:rsid w:val="00B55FE0"/>
    <w:rsid w:val="00B56439"/>
    <w:rsid w:val="00B56474"/>
    <w:rsid w:val="00B56A71"/>
    <w:rsid w:val="00B574FA"/>
    <w:rsid w:val="00B60F4E"/>
    <w:rsid w:val="00B61296"/>
    <w:rsid w:val="00B615BB"/>
    <w:rsid w:val="00B6168A"/>
    <w:rsid w:val="00B62C74"/>
    <w:rsid w:val="00B63115"/>
    <w:rsid w:val="00B63D7B"/>
    <w:rsid w:val="00B63E5D"/>
    <w:rsid w:val="00B63E8F"/>
    <w:rsid w:val="00B640B7"/>
    <w:rsid w:val="00B65453"/>
    <w:rsid w:val="00B65651"/>
    <w:rsid w:val="00B65716"/>
    <w:rsid w:val="00B65ECA"/>
    <w:rsid w:val="00B66087"/>
    <w:rsid w:val="00B6700F"/>
    <w:rsid w:val="00B6701F"/>
    <w:rsid w:val="00B672D6"/>
    <w:rsid w:val="00B721C7"/>
    <w:rsid w:val="00B73CA6"/>
    <w:rsid w:val="00B73ED2"/>
    <w:rsid w:val="00B74A3E"/>
    <w:rsid w:val="00B74E06"/>
    <w:rsid w:val="00B75121"/>
    <w:rsid w:val="00B765C3"/>
    <w:rsid w:val="00B769A6"/>
    <w:rsid w:val="00B80A68"/>
    <w:rsid w:val="00B80BF0"/>
    <w:rsid w:val="00B8135D"/>
    <w:rsid w:val="00B8211A"/>
    <w:rsid w:val="00B82345"/>
    <w:rsid w:val="00B82AFC"/>
    <w:rsid w:val="00B83E65"/>
    <w:rsid w:val="00B83EE5"/>
    <w:rsid w:val="00B844E3"/>
    <w:rsid w:val="00B85643"/>
    <w:rsid w:val="00B8587F"/>
    <w:rsid w:val="00B8618F"/>
    <w:rsid w:val="00B87613"/>
    <w:rsid w:val="00B87C19"/>
    <w:rsid w:val="00B91483"/>
    <w:rsid w:val="00B91C7D"/>
    <w:rsid w:val="00B9396E"/>
    <w:rsid w:val="00B9464F"/>
    <w:rsid w:val="00B94699"/>
    <w:rsid w:val="00B9477E"/>
    <w:rsid w:val="00B94869"/>
    <w:rsid w:val="00B9491F"/>
    <w:rsid w:val="00B95B85"/>
    <w:rsid w:val="00B975B9"/>
    <w:rsid w:val="00BA0AC9"/>
    <w:rsid w:val="00BA0B50"/>
    <w:rsid w:val="00BA2B2B"/>
    <w:rsid w:val="00BA2E79"/>
    <w:rsid w:val="00BA4EA9"/>
    <w:rsid w:val="00BA5E74"/>
    <w:rsid w:val="00BA5F85"/>
    <w:rsid w:val="00BA61AE"/>
    <w:rsid w:val="00BA74EF"/>
    <w:rsid w:val="00BA780B"/>
    <w:rsid w:val="00BB0341"/>
    <w:rsid w:val="00BB0550"/>
    <w:rsid w:val="00BB0663"/>
    <w:rsid w:val="00BB0BE5"/>
    <w:rsid w:val="00BB16C1"/>
    <w:rsid w:val="00BB3E85"/>
    <w:rsid w:val="00BB465E"/>
    <w:rsid w:val="00BB4D53"/>
    <w:rsid w:val="00BB65B1"/>
    <w:rsid w:val="00BB6925"/>
    <w:rsid w:val="00BB69E1"/>
    <w:rsid w:val="00BB6DAC"/>
    <w:rsid w:val="00BB7818"/>
    <w:rsid w:val="00BB7E1E"/>
    <w:rsid w:val="00BC0A07"/>
    <w:rsid w:val="00BC0CFA"/>
    <w:rsid w:val="00BC1A82"/>
    <w:rsid w:val="00BC1BDD"/>
    <w:rsid w:val="00BC21AF"/>
    <w:rsid w:val="00BC2EB0"/>
    <w:rsid w:val="00BC3994"/>
    <w:rsid w:val="00BC559E"/>
    <w:rsid w:val="00BC5B65"/>
    <w:rsid w:val="00BC62FA"/>
    <w:rsid w:val="00BC6785"/>
    <w:rsid w:val="00BC6CBE"/>
    <w:rsid w:val="00BC6EE9"/>
    <w:rsid w:val="00BC7B95"/>
    <w:rsid w:val="00BC7EEE"/>
    <w:rsid w:val="00BD00B1"/>
    <w:rsid w:val="00BD2B45"/>
    <w:rsid w:val="00BD2C15"/>
    <w:rsid w:val="00BD3091"/>
    <w:rsid w:val="00BD3CE9"/>
    <w:rsid w:val="00BD4A4A"/>
    <w:rsid w:val="00BD509D"/>
    <w:rsid w:val="00BD526F"/>
    <w:rsid w:val="00BD5433"/>
    <w:rsid w:val="00BD58E7"/>
    <w:rsid w:val="00BD5AFE"/>
    <w:rsid w:val="00BD5F75"/>
    <w:rsid w:val="00BD684D"/>
    <w:rsid w:val="00BD6B1B"/>
    <w:rsid w:val="00BD7977"/>
    <w:rsid w:val="00BE21D8"/>
    <w:rsid w:val="00BE3014"/>
    <w:rsid w:val="00BE3288"/>
    <w:rsid w:val="00BE4251"/>
    <w:rsid w:val="00BE49ED"/>
    <w:rsid w:val="00BE6D75"/>
    <w:rsid w:val="00BE6E7E"/>
    <w:rsid w:val="00BE7D5D"/>
    <w:rsid w:val="00BF0B0C"/>
    <w:rsid w:val="00BF104A"/>
    <w:rsid w:val="00BF180D"/>
    <w:rsid w:val="00BF2A3B"/>
    <w:rsid w:val="00BF37BB"/>
    <w:rsid w:val="00BF446D"/>
    <w:rsid w:val="00BF462E"/>
    <w:rsid w:val="00BF5034"/>
    <w:rsid w:val="00BF5448"/>
    <w:rsid w:val="00BF5722"/>
    <w:rsid w:val="00BF6621"/>
    <w:rsid w:val="00BF68EB"/>
    <w:rsid w:val="00BF6B60"/>
    <w:rsid w:val="00BF7ADE"/>
    <w:rsid w:val="00C004A5"/>
    <w:rsid w:val="00C00742"/>
    <w:rsid w:val="00C00ABC"/>
    <w:rsid w:val="00C014CF"/>
    <w:rsid w:val="00C01869"/>
    <w:rsid w:val="00C01EBF"/>
    <w:rsid w:val="00C01F57"/>
    <w:rsid w:val="00C02692"/>
    <w:rsid w:val="00C02A65"/>
    <w:rsid w:val="00C02F06"/>
    <w:rsid w:val="00C034A3"/>
    <w:rsid w:val="00C03BB7"/>
    <w:rsid w:val="00C03CE9"/>
    <w:rsid w:val="00C03E8C"/>
    <w:rsid w:val="00C04306"/>
    <w:rsid w:val="00C04E49"/>
    <w:rsid w:val="00C05921"/>
    <w:rsid w:val="00C05EB6"/>
    <w:rsid w:val="00C05F7B"/>
    <w:rsid w:val="00C062B5"/>
    <w:rsid w:val="00C06889"/>
    <w:rsid w:val="00C06F97"/>
    <w:rsid w:val="00C07DE3"/>
    <w:rsid w:val="00C10B58"/>
    <w:rsid w:val="00C10CB4"/>
    <w:rsid w:val="00C11810"/>
    <w:rsid w:val="00C12F4C"/>
    <w:rsid w:val="00C133A4"/>
    <w:rsid w:val="00C13D46"/>
    <w:rsid w:val="00C146D8"/>
    <w:rsid w:val="00C14C82"/>
    <w:rsid w:val="00C1556A"/>
    <w:rsid w:val="00C15726"/>
    <w:rsid w:val="00C15EC4"/>
    <w:rsid w:val="00C168E9"/>
    <w:rsid w:val="00C168EB"/>
    <w:rsid w:val="00C20073"/>
    <w:rsid w:val="00C20DFC"/>
    <w:rsid w:val="00C2106E"/>
    <w:rsid w:val="00C2283F"/>
    <w:rsid w:val="00C22D6A"/>
    <w:rsid w:val="00C22E06"/>
    <w:rsid w:val="00C23117"/>
    <w:rsid w:val="00C2382E"/>
    <w:rsid w:val="00C23A2F"/>
    <w:rsid w:val="00C24293"/>
    <w:rsid w:val="00C24363"/>
    <w:rsid w:val="00C24583"/>
    <w:rsid w:val="00C24C0B"/>
    <w:rsid w:val="00C24E7B"/>
    <w:rsid w:val="00C24F83"/>
    <w:rsid w:val="00C25D05"/>
    <w:rsid w:val="00C264B5"/>
    <w:rsid w:val="00C27DB1"/>
    <w:rsid w:val="00C3016C"/>
    <w:rsid w:val="00C31196"/>
    <w:rsid w:val="00C311AB"/>
    <w:rsid w:val="00C314AD"/>
    <w:rsid w:val="00C31D38"/>
    <w:rsid w:val="00C3323C"/>
    <w:rsid w:val="00C35F55"/>
    <w:rsid w:val="00C40EEC"/>
    <w:rsid w:val="00C411D7"/>
    <w:rsid w:val="00C41483"/>
    <w:rsid w:val="00C41C44"/>
    <w:rsid w:val="00C41D7D"/>
    <w:rsid w:val="00C41F0D"/>
    <w:rsid w:val="00C426D0"/>
    <w:rsid w:val="00C429B0"/>
    <w:rsid w:val="00C43703"/>
    <w:rsid w:val="00C43EE7"/>
    <w:rsid w:val="00C465AD"/>
    <w:rsid w:val="00C47ADB"/>
    <w:rsid w:val="00C50124"/>
    <w:rsid w:val="00C502BE"/>
    <w:rsid w:val="00C50A33"/>
    <w:rsid w:val="00C51216"/>
    <w:rsid w:val="00C514D3"/>
    <w:rsid w:val="00C51FBA"/>
    <w:rsid w:val="00C52BA7"/>
    <w:rsid w:val="00C52FE2"/>
    <w:rsid w:val="00C53AF4"/>
    <w:rsid w:val="00C55166"/>
    <w:rsid w:val="00C557D4"/>
    <w:rsid w:val="00C560EE"/>
    <w:rsid w:val="00C563DF"/>
    <w:rsid w:val="00C56621"/>
    <w:rsid w:val="00C57650"/>
    <w:rsid w:val="00C6010B"/>
    <w:rsid w:val="00C60330"/>
    <w:rsid w:val="00C60629"/>
    <w:rsid w:val="00C61325"/>
    <w:rsid w:val="00C62E9E"/>
    <w:rsid w:val="00C642AE"/>
    <w:rsid w:val="00C64554"/>
    <w:rsid w:val="00C64A91"/>
    <w:rsid w:val="00C659C1"/>
    <w:rsid w:val="00C65C28"/>
    <w:rsid w:val="00C65D8C"/>
    <w:rsid w:val="00C6636B"/>
    <w:rsid w:val="00C66BEE"/>
    <w:rsid w:val="00C67561"/>
    <w:rsid w:val="00C70590"/>
    <w:rsid w:val="00C70C6E"/>
    <w:rsid w:val="00C71218"/>
    <w:rsid w:val="00C723F3"/>
    <w:rsid w:val="00C7265A"/>
    <w:rsid w:val="00C7296E"/>
    <w:rsid w:val="00C735B5"/>
    <w:rsid w:val="00C7383A"/>
    <w:rsid w:val="00C74B9C"/>
    <w:rsid w:val="00C75675"/>
    <w:rsid w:val="00C75A2A"/>
    <w:rsid w:val="00C77930"/>
    <w:rsid w:val="00C8034A"/>
    <w:rsid w:val="00C80E31"/>
    <w:rsid w:val="00C81AB6"/>
    <w:rsid w:val="00C81F51"/>
    <w:rsid w:val="00C8382F"/>
    <w:rsid w:val="00C84CF5"/>
    <w:rsid w:val="00C84CFF"/>
    <w:rsid w:val="00C84ECF"/>
    <w:rsid w:val="00C856D0"/>
    <w:rsid w:val="00C861AC"/>
    <w:rsid w:val="00C868F3"/>
    <w:rsid w:val="00C8697C"/>
    <w:rsid w:val="00C87109"/>
    <w:rsid w:val="00C875EE"/>
    <w:rsid w:val="00C8786E"/>
    <w:rsid w:val="00C87A38"/>
    <w:rsid w:val="00C87EEC"/>
    <w:rsid w:val="00C9116B"/>
    <w:rsid w:val="00C91AD2"/>
    <w:rsid w:val="00C91E9E"/>
    <w:rsid w:val="00C93204"/>
    <w:rsid w:val="00C9355D"/>
    <w:rsid w:val="00C9379D"/>
    <w:rsid w:val="00C939A9"/>
    <w:rsid w:val="00C93AE5"/>
    <w:rsid w:val="00C943BC"/>
    <w:rsid w:val="00C94832"/>
    <w:rsid w:val="00C94A80"/>
    <w:rsid w:val="00C95769"/>
    <w:rsid w:val="00C9610D"/>
    <w:rsid w:val="00C96281"/>
    <w:rsid w:val="00C973FA"/>
    <w:rsid w:val="00C973FF"/>
    <w:rsid w:val="00CA1905"/>
    <w:rsid w:val="00CA195C"/>
    <w:rsid w:val="00CA2A18"/>
    <w:rsid w:val="00CA3154"/>
    <w:rsid w:val="00CA3741"/>
    <w:rsid w:val="00CA3769"/>
    <w:rsid w:val="00CA398F"/>
    <w:rsid w:val="00CA3F93"/>
    <w:rsid w:val="00CA43FD"/>
    <w:rsid w:val="00CA4579"/>
    <w:rsid w:val="00CA4612"/>
    <w:rsid w:val="00CA51E2"/>
    <w:rsid w:val="00CA592B"/>
    <w:rsid w:val="00CA6AAF"/>
    <w:rsid w:val="00CA7198"/>
    <w:rsid w:val="00CA72FE"/>
    <w:rsid w:val="00CB0369"/>
    <w:rsid w:val="00CB052D"/>
    <w:rsid w:val="00CB08F3"/>
    <w:rsid w:val="00CB0BE3"/>
    <w:rsid w:val="00CB0E50"/>
    <w:rsid w:val="00CB1987"/>
    <w:rsid w:val="00CB36CC"/>
    <w:rsid w:val="00CB4027"/>
    <w:rsid w:val="00CB4106"/>
    <w:rsid w:val="00CB4557"/>
    <w:rsid w:val="00CB5DF2"/>
    <w:rsid w:val="00CB630C"/>
    <w:rsid w:val="00CB6987"/>
    <w:rsid w:val="00CB6B09"/>
    <w:rsid w:val="00CB6CBF"/>
    <w:rsid w:val="00CB7635"/>
    <w:rsid w:val="00CC08E7"/>
    <w:rsid w:val="00CC1603"/>
    <w:rsid w:val="00CC217E"/>
    <w:rsid w:val="00CC21FA"/>
    <w:rsid w:val="00CC2CF5"/>
    <w:rsid w:val="00CC3A13"/>
    <w:rsid w:val="00CC3B2A"/>
    <w:rsid w:val="00CC3BAD"/>
    <w:rsid w:val="00CC4CD3"/>
    <w:rsid w:val="00CC5596"/>
    <w:rsid w:val="00CC608C"/>
    <w:rsid w:val="00CC65EE"/>
    <w:rsid w:val="00CC6DFA"/>
    <w:rsid w:val="00CC6F6A"/>
    <w:rsid w:val="00CC7DDC"/>
    <w:rsid w:val="00CD010B"/>
    <w:rsid w:val="00CD0A98"/>
    <w:rsid w:val="00CD2ED3"/>
    <w:rsid w:val="00CD40E3"/>
    <w:rsid w:val="00CD4340"/>
    <w:rsid w:val="00CD5CA0"/>
    <w:rsid w:val="00CD5F39"/>
    <w:rsid w:val="00CD62C2"/>
    <w:rsid w:val="00CD64E4"/>
    <w:rsid w:val="00CD6744"/>
    <w:rsid w:val="00CD6DB3"/>
    <w:rsid w:val="00CD6F5B"/>
    <w:rsid w:val="00CD7F63"/>
    <w:rsid w:val="00CE0BA7"/>
    <w:rsid w:val="00CE0DF9"/>
    <w:rsid w:val="00CE13B2"/>
    <w:rsid w:val="00CE1426"/>
    <w:rsid w:val="00CE633A"/>
    <w:rsid w:val="00CE70D3"/>
    <w:rsid w:val="00CF0AE2"/>
    <w:rsid w:val="00CF0F4A"/>
    <w:rsid w:val="00CF12DC"/>
    <w:rsid w:val="00CF152F"/>
    <w:rsid w:val="00CF19A2"/>
    <w:rsid w:val="00CF1B38"/>
    <w:rsid w:val="00CF240A"/>
    <w:rsid w:val="00CF2532"/>
    <w:rsid w:val="00CF2BFB"/>
    <w:rsid w:val="00CF305D"/>
    <w:rsid w:val="00CF3692"/>
    <w:rsid w:val="00CF3B02"/>
    <w:rsid w:val="00CF5646"/>
    <w:rsid w:val="00CF5AC1"/>
    <w:rsid w:val="00CF5F85"/>
    <w:rsid w:val="00CF6A11"/>
    <w:rsid w:val="00CF6E5E"/>
    <w:rsid w:val="00CF7552"/>
    <w:rsid w:val="00CF759B"/>
    <w:rsid w:val="00CF76CF"/>
    <w:rsid w:val="00CF77BF"/>
    <w:rsid w:val="00CF7C24"/>
    <w:rsid w:val="00D00078"/>
    <w:rsid w:val="00D000E2"/>
    <w:rsid w:val="00D007B5"/>
    <w:rsid w:val="00D008DF"/>
    <w:rsid w:val="00D01230"/>
    <w:rsid w:val="00D01BBE"/>
    <w:rsid w:val="00D01C4C"/>
    <w:rsid w:val="00D0279D"/>
    <w:rsid w:val="00D03BE7"/>
    <w:rsid w:val="00D04C41"/>
    <w:rsid w:val="00D051B4"/>
    <w:rsid w:val="00D06F1D"/>
    <w:rsid w:val="00D07C04"/>
    <w:rsid w:val="00D120B8"/>
    <w:rsid w:val="00D12D3D"/>
    <w:rsid w:val="00D13322"/>
    <w:rsid w:val="00D1367E"/>
    <w:rsid w:val="00D15612"/>
    <w:rsid w:val="00D1572E"/>
    <w:rsid w:val="00D15B44"/>
    <w:rsid w:val="00D15D0D"/>
    <w:rsid w:val="00D168FE"/>
    <w:rsid w:val="00D17D19"/>
    <w:rsid w:val="00D2016D"/>
    <w:rsid w:val="00D20B8E"/>
    <w:rsid w:val="00D21574"/>
    <w:rsid w:val="00D21A5E"/>
    <w:rsid w:val="00D21E59"/>
    <w:rsid w:val="00D22B4D"/>
    <w:rsid w:val="00D23222"/>
    <w:rsid w:val="00D24114"/>
    <w:rsid w:val="00D241D2"/>
    <w:rsid w:val="00D2458F"/>
    <w:rsid w:val="00D25658"/>
    <w:rsid w:val="00D259EA"/>
    <w:rsid w:val="00D2642D"/>
    <w:rsid w:val="00D26D7F"/>
    <w:rsid w:val="00D26F75"/>
    <w:rsid w:val="00D275B9"/>
    <w:rsid w:val="00D27E3A"/>
    <w:rsid w:val="00D30E26"/>
    <w:rsid w:val="00D3286D"/>
    <w:rsid w:val="00D32BCE"/>
    <w:rsid w:val="00D35299"/>
    <w:rsid w:val="00D36768"/>
    <w:rsid w:val="00D368C3"/>
    <w:rsid w:val="00D36BE1"/>
    <w:rsid w:val="00D3772C"/>
    <w:rsid w:val="00D37738"/>
    <w:rsid w:val="00D379B4"/>
    <w:rsid w:val="00D402FE"/>
    <w:rsid w:val="00D40491"/>
    <w:rsid w:val="00D40BE0"/>
    <w:rsid w:val="00D41202"/>
    <w:rsid w:val="00D41EB0"/>
    <w:rsid w:val="00D42132"/>
    <w:rsid w:val="00D42952"/>
    <w:rsid w:val="00D43640"/>
    <w:rsid w:val="00D4412C"/>
    <w:rsid w:val="00D44339"/>
    <w:rsid w:val="00D448C2"/>
    <w:rsid w:val="00D44FA9"/>
    <w:rsid w:val="00D45056"/>
    <w:rsid w:val="00D46E79"/>
    <w:rsid w:val="00D47226"/>
    <w:rsid w:val="00D47B16"/>
    <w:rsid w:val="00D508EA"/>
    <w:rsid w:val="00D51302"/>
    <w:rsid w:val="00D51F6D"/>
    <w:rsid w:val="00D52F8B"/>
    <w:rsid w:val="00D531A2"/>
    <w:rsid w:val="00D5347B"/>
    <w:rsid w:val="00D538D9"/>
    <w:rsid w:val="00D550D0"/>
    <w:rsid w:val="00D55367"/>
    <w:rsid w:val="00D55870"/>
    <w:rsid w:val="00D56F8D"/>
    <w:rsid w:val="00D57666"/>
    <w:rsid w:val="00D608BA"/>
    <w:rsid w:val="00D63C7D"/>
    <w:rsid w:val="00D63F71"/>
    <w:rsid w:val="00D641D3"/>
    <w:rsid w:val="00D64883"/>
    <w:rsid w:val="00D64ABD"/>
    <w:rsid w:val="00D66475"/>
    <w:rsid w:val="00D66714"/>
    <w:rsid w:val="00D6674B"/>
    <w:rsid w:val="00D66F62"/>
    <w:rsid w:val="00D6737D"/>
    <w:rsid w:val="00D677AA"/>
    <w:rsid w:val="00D70A31"/>
    <w:rsid w:val="00D71640"/>
    <w:rsid w:val="00D71E66"/>
    <w:rsid w:val="00D746F9"/>
    <w:rsid w:val="00D756F0"/>
    <w:rsid w:val="00D76078"/>
    <w:rsid w:val="00D762C6"/>
    <w:rsid w:val="00D76307"/>
    <w:rsid w:val="00D76326"/>
    <w:rsid w:val="00D7672C"/>
    <w:rsid w:val="00D76831"/>
    <w:rsid w:val="00D77791"/>
    <w:rsid w:val="00D811FD"/>
    <w:rsid w:val="00D8163C"/>
    <w:rsid w:val="00D82DDD"/>
    <w:rsid w:val="00D830D5"/>
    <w:rsid w:val="00D83B6F"/>
    <w:rsid w:val="00D83DB9"/>
    <w:rsid w:val="00D83F7B"/>
    <w:rsid w:val="00D84210"/>
    <w:rsid w:val="00D843FF"/>
    <w:rsid w:val="00D85C91"/>
    <w:rsid w:val="00D85D8B"/>
    <w:rsid w:val="00D86F02"/>
    <w:rsid w:val="00D875CC"/>
    <w:rsid w:val="00D87EAD"/>
    <w:rsid w:val="00D90DC7"/>
    <w:rsid w:val="00D91BF8"/>
    <w:rsid w:val="00D92DBF"/>
    <w:rsid w:val="00D93078"/>
    <w:rsid w:val="00D930EE"/>
    <w:rsid w:val="00D93142"/>
    <w:rsid w:val="00D932F6"/>
    <w:rsid w:val="00D93663"/>
    <w:rsid w:val="00D93B4C"/>
    <w:rsid w:val="00D93BA7"/>
    <w:rsid w:val="00D93C19"/>
    <w:rsid w:val="00D93E0D"/>
    <w:rsid w:val="00D93F11"/>
    <w:rsid w:val="00D942F3"/>
    <w:rsid w:val="00D95A85"/>
    <w:rsid w:val="00D9712C"/>
    <w:rsid w:val="00D97504"/>
    <w:rsid w:val="00D97C43"/>
    <w:rsid w:val="00DA0603"/>
    <w:rsid w:val="00DA066D"/>
    <w:rsid w:val="00DA1722"/>
    <w:rsid w:val="00DA19FA"/>
    <w:rsid w:val="00DA1DDB"/>
    <w:rsid w:val="00DA3FAD"/>
    <w:rsid w:val="00DA4E33"/>
    <w:rsid w:val="00DA57C8"/>
    <w:rsid w:val="00DA5C28"/>
    <w:rsid w:val="00DA606D"/>
    <w:rsid w:val="00DA6B91"/>
    <w:rsid w:val="00DA77B2"/>
    <w:rsid w:val="00DA77CE"/>
    <w:rsid w:val="00DB0471"/>
    <w:rsid w:val="00DB1B23"/>
    <w:rsid w:val="00DB1C4D"/>
    <w:rsid w:val="00DB2676"/>
    <w:rsid w:val="00DB3A87"/>
    <w:rsid w:val="00DB44C7"/>
    <w:rsid w:val="00DB4521"/>
    <w:rsid w:val="00DB5A78"/>
    <w:rsid w:val="00DB5BE8"/>
    <w:rsid w:val="00DB6C5E"/>
    <w:rsid w:val="00DB6C90"/>
    <w:rsid w:val="00DB738F"/>
    <w:rsid w:val="00DC02D9"/>
    <w:rsid w:val="00DC0D90"/>
    <w:rsid w:val="00DC16B1"/>
    <w:rsid w:val="00DC19E3"/>
    <w:rsid w:val="00DC27CA"/>
    <w:rsid w:val="00DC2BF2"/>
    <w:rsid w:val="00DC36F5"/>
    <w:rsid w:val="00DC4090"/>
    <w:rsid w:val="00DC46D8"/>
    <w:rsid w:val="00DC63C3"/>
    <w:rsid w:val="00DC69D8"/>
    <w:rsid w:val="00DC6AFB"/>
    <w:rsid w:val="00DC6DA2"/>
    <w:rsid w:val="00DC7076"/>
    <w:rsid w:val="00DD05D6"/>
    <w:rsid w:val="00DD0768"/>
    <w:rsid w:val="00DD0A08"/>
    <w:rsid w:val="00DD1EDD"/>
    <w:rsid w:val="00DD2B48"/>
    <w:rsid w:val="00DD2C23"/>
    <w:rsid w:val="00DD3B0C"/>
    <w:rsid w:val="00DD4031"/>
    <w:rsid w:val="00DD4A26"/>
    <w:rsid w:val="00DD5FA5"/>
    <w:rsid w:val="00DD62A1"/>
    <w:rsid w:val="00DD686C"/>
    <w:rsid w:val="00DD6ABB"/>
    <w:rsid w:val="00DD77BA"/>
    <w:rsid w:val="00DE0EB2"/>
    <w:rsid w:val="00DE23B8"/>
    <w:rsid w:val="00DE2B46"/>
    <w:rsid w:val="00DE3776"/>
    <w:rsid w:val="00DE4552"/>
    <w:rsid w:val="00DE5906"/>
    <w:rsid w:val="00DE609C"/>
    <w:rsid w:val="00DE6D33"/>
    <w:rsid w:val="00DE7175"/>
    <w:rsid w:val="00DE7464"/>
    <w:rsid w:val="00DE7949"/>
    <w:rsid w:val="00DF052D"/>
    <w:rsid w:val="00DF1399"/>
    <w:rsid w:val="00DF20E6"/>
    <w:rsid w:val="00DF291A"/>
    <w:rsid w:val="00DF325E"/>
    <w:rsid w:val="00DF415D"/>
    <w:rsid w:val="00DF50E9"/>
    <w:rsid w:val="00DF63FA"/>
    <w:rsid w:val="00DF6563"/>
    <w:rsid w:val="00DF683E"/>
    <w:rsid w:val="00DF6B13"/>
    <w:rsid w:val="00DF7249"/>
    <w:rsid w:val="00E02852"/>
    <w:rsid w:val="00E02B1C"/>
    <w:rsid w:val="00E038C4"/>
    <w:rsid w:val="00E04358"/>
    <w:rsid w:val="00E05053"/>
    <w:rsid w:val="00E0558C"/>
    <w:rsid w:val="00E05A43"/>
    <w:rsid w:val="00E05EBB"/>
    <w:rsid w:val="00E05F24"/>
    <w:rsid w:val="00E06123"/>
    <w:rsid w:val="00E0614C"/>
    <w:rsid w:val="00E07009"/>
    <w:rsid w:val="00E0712A"/>
    <w:rsid w:val="00E10445"/>
    <w:rsid w:val="00E10CDC"/>
    <w:rsid w:val="00E10FEC"/>
    <w:rsid w:val="00E1134F"/>
    <w:rsid w:val="00E11EFA"/>
    <w:rsid w:val="00E1240C"/>
    <w:rsid w:val="00E12568"/>
    <w:rsid w:val="00E12804"/>
    <w:rsid w:val="00E1318C"/>
    <w:rsid w:val="00E13F1F"/>
    <w:rsid w:val="00E1434F"/>
    <w:rsid w:val="00E14924"/>
    <w:rsid w:val="00E165BC"/>
    <w:rsid w:val="00E16DF8"/>
    <w:rsid w:val="00E16FCB"/>
    <w:rsid w:val="00E172B9"/>
    <w:rsid w:val="00E174E7"/>
    <w:rsid w:val="00E206DB"/>
    <w:rsid w:val="00E20D90"/>
    <w:rsid w:val="00E21351"/>
    <w:rsid w:val="00E216E2"/>
    <w:rsid w:val="00E24846"/>
    <w:rsid w:val="00E26D6E"/>
    <w:rsid w:val="00E2783C"/>
    <w:rsid w:val="00E300B4"/>
    <w:rsid w:val="00E3027C"/>
    <w:rsid w:val="00E30EF4"/>
    <w:rsid w:val="00E314F5"/>
    <w:rsid w:val="00E33001"/>
    <w:rsid w:val="00E330A7"/>
    <w:rsid w:val="00E337F0"/>
    <w:rsid w:val="00E338CF"/>
    <w:rsid w:val="00E34022"/>
    <w:rsid w:val="00E357EC"/>
    <w:rsid w:val="00E35D00"/>
    <w:rsid w:val="00E36318"/>
    <w:rsid w:val="00E36348"/>
    <w:rsid w:val="00E36D04"/>
    <w:rsid w:val="00E36E82"/>
    <w:rsid w:val="00E4011E"/>
    <w:rsid w:val="00E40B3D"/>
    <w:rsid w:val="00E40D5F"/>
    <w:rsid w:val="00E414ED"/>
    <w:rsid w:val="00E41D09"/>
    <w:rsid w:val="00E43654"/>
    <w:rsid w:val="00E440CE"/>
    <w:rsid w:val="00E44154"/>
    <w:rsid w:val="00E44D1A"/>
    <w:rsid w:val="00E44DD0"/>
    <w:rsid w:val="00E46645"/>
    <w:rsid w:val="00E4669A"/>
    <w:rsid w:val="00E50D00"/>
    <w:rsid w:val="00E50DC4"/>
    <w:rsid w:val="00E50F47"/>
    <w:rsid w:val="00E5204C"/>
    <w:rsid w:val="00E5215F"/>
    <w:rsid w:val="00E52A6B"/>
    <w:rsid w:val="00E53C69"/>
    <w:rsid w:val="00E545C2"/>
    <w:rsid w:val="00E54CA1"/>
    <w:rsid w:val="00E54DC8"/>
    <w:rsid w:val="00E55C33"/>
    <w:rsid w:val="00E561E7"/>
    <w:rsid w:val="00E5648B"/>
    <w:rsid w:val="00E5654F"/>
    <w:rsid w:val="00E56AD3"/>
    <w:rsid w:val="00E57641"/>
    <w:rsid w:val="00E579FC"/>
    <w:rsid w:val="00E61EA4"/>
    <w:rsid w:val="00E62266"/>
    <w:rsid w:val="00E63566"/>
    <w:rsid w:val="00E663AC"/>
    <w:rsid w:val="00E669AB"/>
    <w:rsid w:val="00E6704D"/>
    <w:rsid w:val="00E7296F"/>
    <w:rsid w:val="00E72AE7"/>
    <w:rsid w:val="00E74737"/>
    <w:rsid w:val="00E74B7C"/>
    <w:rsid w:val="00E74E06"/>
    <w:rsid w:val="00E75815"/>
    <w:rsid w:val="00E75A3C"/>
    <w:rsid w:val="00E76C5B"/>
    <w:rsid w:val="00E76D75"/>
    <w:rsid w:val="00E76E07"/>
    <w:rsid w:val="00E7777F"/>
    <w:rsid w:val="00E77B31"/>
    <w:rsid w:val="00E805B5"/>
    <w:rsid w:val="00E8082B"/>
    <w:rsid w:val="00E80E52"/>
    <w:rsid w:val="00E81837"/>
    <w:rsid w:val="00E81EEF"/>
    <w:rsid w:val="00E83246"/>
    <w:rsid w:val="00E832F4"/>
    <w:rsid w:val="00E833B9"/>
    <w:rsid w:val="00E83BD7"/>
    <w:rsid w:val="00E8411F"/>
    <w:rsid w:val="00E84B6E"/>
    <w:rsid w:val="00E85047"/>
    <w:rsid w:val="00E86EDB"/>
    <w:rsid w:val="00E876B9"/>
    <w:rsid w:val="00E908C6"/>
    <w:rsid w:val="00E90B10"/>
    <w:rsid w:val="00E91193"/>
    <w:rsid w:val="00E91FFC"/>
    <w:rsid w:val="00E9200C"/>
    <w:rsid w:val="00E927DF"/>
    <w:rsid w:val="00E9338C"/>
    <w:rsid w:val="00E946B7"/>
    <w:rsid w:val="00E95A89"/>
    <w:rsid w:val="00E96B5C"/>
    <w:rsid w:val="00E97AD5"/>
    <w:rsid w:val="00E97D58"/>
    <w:rsid w:val="00EA17D8"/>
    <w:rsid w:val="00EA19E9"/>
    <w:rsid w:val="00EA1DD3"/>
    <w:rsid w:val="00EA2AF9"/>
    <w:rsid w:val="00EA2FE6"/>
    <w:rsid w:val="00EA3089"/>
    <w:rsid w:val="00EA3849"/>
    <w:rsid w:val="00EA38A4"/>
    <w:rsid w:val="00EA4947"/>
    <w:rsid w:val="00EA4A13"/>
    <w:rsid w:val="00EA5F3E"/>
    <w:rsid w:val="00EA6D82"/>
    <w:rsid w:val="00EA6F01"/>
    <w:rsid w:val="00EA7DCC"/>
    <w:rsid w:val="00EB0D8B"/>
    <w:rsid w:val="00EB2C13"/>
    <w:rsid w:val="00EB2D2E"/>
    <w:rsid w:val="00EB48A7"/>
    <w:rsid w:val="00EB6703"/>
    <w:rsid w:val="00EB6FFC"/>
    <w:rsid w:val="00EB7929"/>
    <w:rsid w:val="00EC0013"/>
    <w:rsid w:val="00EC0262"/>
    <w:rsid w:val="00EC10E8"/>
    <w:rsid w:val="00EC1D9B"/>
    <w:rsid w:val="00EC1E09"/>
    <w:rsid w:val="00EC282A"/>
    <w:rsid w:val="00EC2973"/>
    <w:rsid w:val="00EC3207"/>
    <w:rsid w:val="00EC33A3"/>
    <w:rsid w:val="00EC36A5"/>
    <w:rsid w:val="00EC4E37"/>
    <w:rsid w:val="00EC56CD"/>
    <w:rsid w:val="00EC5D1C"/>
    <w:rsid w:val="00EC5EEF"/>
    <w:rsid w:val="00EC6145"/>
    <w:rsid w:val="00EC6597"/>
    <w:rsid w:val="00EC66A7"/>
    <w:rsid w:val="00EC6D78"/>
    <w:rsid w:val="00EC7ACB"/>
    <w:rsid w:val="00ED04EF"/>
    <w:rsid w:val="00ED06A6"/>
    <w:rsid w:val="00ED0DB7"/>
    <w:rsid w:val="00ED0ECC"/>
    <w:rsid w:val="00ED1D89"/>
    <w:rsid w:val="00ED24F7"/>
    <w:rsid w:val="00ED2595"/>
    <w:rsid w:val="00ED297E"/>
    <w:rsid w:val="00ED314D"/>
    <w:rsid w:val="00ED3886"/>
    <w:rsid w:val="00ED461D"/>
    <w:rsid w:val="00ED46EE"/>
    <w:rsid w:val="00ED5153"/>
    <w:rsid w:val="00ED5B46"/>
    <w:rsid w:val="00ED695E"/>
    <w:rsid w:val="00ED7974"/>
    <w:rsid w:val="00EE012A"/>
    <w:rsid w:val="00EE022F"/>
    <w:rsid w:val="00EE116F"/>
    <w:rsid w:val="00EE1E7F"/>
    <w:rsid w:val="00EE1EA1"/>
    <w:rsid w:val="00EE2874"/>
    <w:rsid w:val="00EE4A95"/>
    <w:rsid w:val="00EE52AC"/>
    <w:rsid w:val="00EE53D0"/>
    <w:rsid w:val="00EE5CA2"/>
    <w:rsid w:val="00EE5F29"/>
    <w:rsid w:val="00EE6A5B"/>
    <w:rsid w:val="00EE7BAE"/>
    <w:rsid w:val="00EF0380"/>
    <w:rsid w:val="00EF1565"/>
    <w:rsid w:val="00EF1C91"/>
    <w:rsid w:val="00EF1F17"/>
    <w:rsid w:val="00EF2311"/>
    <w:rsid w:val="00EF268F"/>
    <w:rsid w:val="00EF3472"/>
    <w:rsid w:val="00EF3877"/>
    <w:rsid w:val="00EF3B9E"/>
    <w:rsid w:val="00EF5A09"/>
    <w:rsid w:val="00EF68A6"/>
    <w:rsid w:val="00EF7631"/>
    <w:rsid w:val="00EF7BA3"/>
    <w:rsid w:val="00F00079"/>
    <w:rsid w:val="00F00C5A"/>
    <w:rsid w:val="00F01FBA"/>
    <w:rsid w:val="00F02469"/>
    <w:rsid w:val="00F02A17"/>
    <w:rsid w:val="00F02DA0"/>
    <w:rsid w:val="00F0311A"/>
    <w:rsid w:val="00F038BE"/>
    <w:rsid w:val="00F03D0E"/>
    <w:rsid w:val="00F04820"/>
    <w:rsid w:val="00F05547"/>
    <w:rsid w:val="00F05D72"/>
    <w:rsid w:val="00F06060"/>
    <w:rsid w:val="00F06601"/>
    <w:rsid w:val="00F069C1"/>
    <w:rsid w:val="00F07C18"/>
    <w:rsid w:val="00F07E6B"/>
    <w:rsid w:val="00F10A34"/>
    <w:rsid w:val="00F10C87"/>
    <w:rsid w:val="00F112D3"/>
    <w:rsid w:val="00F11838"/>
    <w:rsid w:val="00F11B6A"/>
    <w:rsid w:val="00F122D1"/>
    <w:rsid w:val="00F12749"/>
    <w:rsid w:val="00F13435"/>
    <w:rsid w:val="00F13A6C"/>
    <w:rsid w:val="00F13B48"/>
    <w:rsid w:val="00F1462F"/>
    <w:rsid w:val="00F15309"/>
    <w:rsid w:val="00F15A17"/>
    <w:rsid w:val="00F15D97"/>
    <w:rsid w:val="00F162D7"/>
    <w:rsid w:val="00F16471"/>
    <w:rsid w:val="00F16A4C"/>
    <w:rsid w:val="00F1714A"/>
    <w:rsid w:val="00F17152"/>
    <w:rsid w:val="00F17E20"/>
    <w:rsid w:val="00F203A3"/>
    <w:rsid w:val="00F20A1D"/>
    <w:rsid w:val="00F20F87"/>
    <w:rsid w:val="00F2135F"/>
    <w:rsid w:val="00F21DF5"/>
    <w:rsid w:val="00F226D2"/>
    <w:rsid w:val="00F229B3"/>
    <w:rsid w:val="00F22A3E"/>
    <w:rsid w:val="00F22FEE"/>
    <w:rsid w:val="00F23412"/>
    <w:rsid w:val="00F238D1"/>
    <w:rsid w:val="00F23C62"/>
    <w:rsid w:val="00F243B9"/>
    <w:rsid w:val="00F2442A"/>
    <w:rsid w:val="00F25EE1"/>
    <w:rsid w:val="00F26303"/>
    <w:rsid w:val="00F2787F"/>
    <w:rsid w:val="00F27FE8"/>
    <w:rsid w:val="00F30701"/>
    <w:rsid w:val="00F30F97"/>
    <w:rsid w:val="00F3122D"/>
    <w:rsid w:val="00F3181F"/>
    <w:rsid w:val="00F3272F"/>
    <w:rsid w:val="00F32896"/>
    <w:rsid w:val="00F32FCC"/>
    <w:rsid w:val="00F33335"/>
    <w:rsid w:val="00F34A49"/>
    <w:rsid w:val="00F34CD6"/>
    <w:rsid w:val="00F37259"/>
    <w:rsid w:val="00F377BC"/>
    <w:rsid w:val="00F37DD2"/>
    <w:rsid w:val="00F405F1"/>
    <w:rsid w:val="00F42009"/>
    <w:rsid w:val="00F42B02"/>
    <w:rsid w:val="00F4365A"/>
    <w:rsid w:val="00F44417"/>
    <w:rsid w:val="00F44AFD"/>
    <w:rsid w:val="00F44ECA"/>
    <w:rsid w:val="00F4514B"/>
    <w:rsid w:val="00F45211"/>
    <w:rsid w:val="00F4534D"/>
    <w:rsid w:val="00F46652"/>
    <w:rsid w:val="00F46896"/>
    <w:rsid w:val="00F46B57"/>
    <w:rsid w:val="00F46D9D"/>
    <w:rsid w:val="00F47B82"/>
    <w:rsid w:val="00F51364"/>
    <w:rsid w:val="00F51563"/>
    <w:rsid w:val="00F523BC"/>
    <w:rsid w:val="00F5398D"/>
    <w:rsid w:val="00F54536"/>
    <w:rsid w:val="00F545DB"/>
    <w:rsid w:val="00F5795F"/>
    <w:rsid w:val="00F57C81"/>
    <w:rsid w:val="00F60471"/>
    <w:rsid w:val="00F60D73"/>
    <w:rsid w:val="00F62B1E"/>
    <w:rsid w:val="00F62FAF"/>
    <w:rsid w:val="00F63BB0"/>
    <w:rsid w:val="00F642F2"/>
    <w:rsid w:val="00F650DC"/>
    <w:rsid w:val="00F654AE"/>
    <w:rsid w:val="00F657BC"/>
    <w:rsid w:val="00F66107"/>
    <w:rsid w:val="00F6626B"/>
    <w:rsid w:val="00F66864"/>
    <w:rsid w:val="00F66BAB"/>
    <w:rsid w:val="00F671BD"/>
    <w:rsid w:val="00F679D0"/>
    <w:rsid w:val="00F67A72"/>
    <w:rsid w:val="00F67A79"/>
    <w:rsid w:val="00F702DD"/>
    <w:rsid w:val="00F7040C"/>
    <w:rsid w:val="00F71D8B"/>
    <w:rsid w:val="00F724F5"/>
    <w:rsid w:val="00F74BA2"/>
    <w:rsid w:val="00F75120"/>
    <w:rsid w:val="00F75F73"/>
    <w:rsid w:val="00F76CAA"/>
    <w:rsid w:val="00F77756"/>
    <w:rsid w:val="00F8043C"/>
    <w:rsid w:val="00F80E46"/>
    <w:rsid w:val="00F80F57"/>
    <w:rsid w:val="00F8168A"/>
    <w:rsid w:val="00F816AF"/>
    <w:rsid w:val="00F818C9"/>
    <w:rsid w:val="00F81A9D"/>
    <w:rsid w:val="00F8207C"/>
    <w:rsid w:val="00F82325"/>
    <w:rsid w:val="00F827CA"/>
    <w:rsid w:val="00F82824"/>
    <w:rsid w:val="00F83272"/>
    <w:rsid w:val="00F838A1"/>
    <w:rsid w:val="00F84970"/>
    <w:rsid w:val="00F85155"/>
    <w:rsid w:val="00F8539F"/>
    <w:rsid w:val="00F854A5"/>
    <w:rsid w:val="00F87377"/>
    <w:rsid w:val="00F87E4D"/>
    <w:rsid w:val="00F87FE3"/>
    <w:rsid w:val="00F9003C"/>
    <w:rsid w:val="00F91BF2"/>
    <w:rsid w:val="00F91D7F"/>
    <w:rsid w:val="00F91DAD"/>
    <w:rsid w:val="00F92419"/>
    <w:rsid w:val="00F9256B"/>
    <w:rsid w:val="00F927F5"/>
    <w:rsid w:val="00F92B0F"/>
    <w:rsid w:val="00F937B6"/>
    <w:rsid w:val="00F94091"/>
    <w:rsid w:val="00F944E7"/>
    <w:rsid w:val="00F94C95"/>
    <w:rsid w:val="00F95850"/>
    <w:rsid w:val="00F9598A"/>
    <w:rsid w:val="00F97810"/>
    <w:rsid w:val="00F979B8"/>
    <w:rsid w:val="00F97D77"/>
    <w:rsid w:val="00FA22A7"/>
    <w:rsid w:val="00FA2999"/>
    <w:rsid w:val="00FA3CF5"/>
    <w:rsid w:val="00FA52E1"/>
    <w:rsid w:val="00FA5CFB"/>
    <w:rsid w:val="00FA6A52"/>
    <w:rsid w:val="00FA76ED"/>
    <w:rsid w:val="00FA7C0E"/>
    <w:rsid w:val="00FB0BA6"/>
    <w:rsid w:val="00FB10BD"/>
    <w:rsid w:val="00FB2539"/>
    <w:rsid w:val="00FB2CE1"/>
    <w:rsid w:val="00FB3523"/>
    <w:rsid w:val="00FB366F"/>
    <w:rsid w:val="00FB3DC3"/>
    <w:rsid w:val="00FB5CED"/>
    <w:rsid w:val="00FB64FB"/>
    <w:rsid w:val="00FB6961"/>
    <w:rsid w:val="00FB7857"/>
    <w:rsid w:val="00FC0263"/>
    <w:rsid w:val="00FC113C"/>
    <w:rsid w:val="00FC1CF8"/>
    <w:rsid w:val="00FC29F1"/>
    <w:rsid w:val="00FC2B6E"/>
    <w:rsid w:val="00FC2F0E"/>
    <w:rsid w:val="00FC3900"/>
    <w:rsid w:val="00FC3F1C"/>
    <w:rsid w:val="00FC4866"/>
    <w:rsid w:val="00FC4F77"/>
    <w:rsid w:val="00FC503C"/>
    <w:rsid w:val="00FC5EBA"/>
    <w:rsid w:val="00FC6FBB"/>
    <w:rsid w:val="00FC7162"/>
    <w:rsid w:val="00FD05EA"/>
    <w:rsid w:val="00FD2ADB"/>
    <w:rsid w:val="00FD5758"/>
    <w:rsid w:val="00FD6698"/>
    <w:rsid w:val="00FD6B4E"/>
    <w:rsid w:val="00FD6CCE"/>
    <w:rsid w:val="00FD6F00"/>
    <w:rsid w:val="00FD740F"/>
    <w:rsid w:val="00FE0EC4"/>
    <w:rsid w:val="00FE1087"/>
    <w:rsid w:val="00FE11C7"/>
    <w:rsid w:val="00FE1BF4"/>
    <w:rsid w:val="00FE21A3"/>
    <w:rsid w:val="00FE2D3A"/>
    <w:rsid w:val="00FE4D6F"/>
    <w:rsid w:val="00FE5038"/>
    <w:rsid w:val="00FE535F"/>
    <w:rsid w:val="00FE5384"/>
    <w:rsid w:val="00FE548A"/>
    <w:rsid w:val="00FE5A03"/>
    <w:rsid w:val="00FE5E18"/>
    <w:rsid w:val="00FE6BD2"/>
    <w:rsid w:val="00FE7E66"/>
    <w:rsid w:val="00FF0926"/>
    <w:rsid w:val="00FF1E36"/>
    <w:rsid w:val="00FF202A"/>
    <w:rsid w:val="00FF20BA"/>
    <w:rsid w:val="00FF2D02"/>
    <w:rsid w:val="00FF2EBF"/>
    <w:rsid w:val="00FF339F"/>
    <w:rsid w:val="00FF36C4"/>
    <w:rsid w:val="00FF383C"/>
    <w:rsid w:val="00FF3EFE"/>
    <w:rsid w:val="00FF5F3D"/>
    <w:rsid w:val="00FF6067"/>
    <w:rsid w:val="00FF6608"/>
    <w:rsid w:val="00FF703E"/>
    <w:rsid w:val="00FF7954"/>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089E0"/>
  <w15:docId w15:val="{725294C2-2719-4340-97B5-6DC86B1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uiPriority w:val="99"/>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uiPriority w:val="99"/>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aliases w:val="ТЗ список,Абзац списка нумерованный"/>
    <w:basedOn w:val="a1"/>
    <w:link w:val="ab"/>
    <w:uiPriority w:val="34"/>
    <w:qFormat/>
    <w:rsid w:val="002A3D52"/>
    <w:pPr>
      <w:ind w:left="720"/>
      <w:contextualSpacing/>
    </w:pPr>
  </w:style>
  <w:style w:type="paragraph" w:customStyle="1" w:styleId="ConsPlusNonformat">
    <w:name w:val="ConsPlusNonformat"/>
    <w:q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iPriority w:val="99"/>
    <w:unhideWhenUsed/>
    <w:rsid w:val="003E424C"/>
    <w:pPr>
      <w:tabs>
        <w:tab w:val="center" w:pos="4677"/>
        <w:tab w:val="right" w:pos="9355"/>
      </w:tabs>
    </w:pPr>
  </w:style>
  <w:style w:type="character" w:customStyle="1" w:styleId="ad">
    <w:name w:val="Нижний колонтитул Знак"/>
    <w:basedOn w:val="a2"/>
    <w:link w:val="ac"/>
    <w:uiPriority w:val="99"/>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3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uiPriority w:val="9"/>
    <w:qFormat/>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14"/>
    <w:uiPriority w:val="99"/>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unhideWhenUsed/>
    <w:rsid w:val="00521E49"/>
    <w:rPr>
      <w:color w:val="800080"/>
      <w:u w:val="single"/>
    </w:rPr>
  </w:style>
  <w:style w:type="paragraph" w:customStyle="1" w:styleId="ConsPlusNormal">
    <w:name w:val="ConsPlusNormal"/>
    <w:link w:val="ConsPlusNormal0"/>
    <w:qFormat/>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5">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14">
    <w:name w:val="Обычный (веб) Знак1"/>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1"/>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6">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unhideWhenUsed/>
    <w:rsid w:val="00196A43"/>
    <w:rPr>
      <w:sz w:val="16"/>
      <w:szCs w:val="16"/>
    </w:rPr>
  </w:style>
  <w:style w:type="paragraph" w:styleId="aff4">
    <w:name w:val="annotation text"/>
    <w:basedOn w:val="a1"/>
    <w:link w:val="aff5"/>
    <w:uiPriority w:val="99"/>
    <w:unhideWhenUsed/>
    <w:rsid w:val="00196A43"/>
    <w:rPr>
      <w:sz w:val="20"/>
      <w:szCs w:val="20"/>
    </w:rPr>
  </w:style>
  <w:style w:type="character" w:customStyle="1" w:styleId="aff5">
    <w:name w:val="Текст примечания Знак"/>
    <w:basedOn w:val="a2"/>
    <w:link w:val="aff4"/>
    <w:uiPriority w:val="99"/>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96A43"/>
    <w:rPr>
      <w:b/>
      <w:bCs/>
    </w:rPr>
  </w:style>
  <w:style w:type="character" w:customStyle="1" w:styleId="aff7">
    <w:name w:val="Тема примечания Знак"/>
    <w:basedOn w:val="aff5"/>
    <w:link w:val="aff6"/>
    <w:uiPriority w:val="99"/>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qFormat/>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rsid w:val="00196A43"/>
    <w:rPr>
      <w:rFonts w:ascii="Arial" w:eastAsia="Times New Roman" w:hAnsi="Arial" w:cs="Times New Roman"/>
      <w:sz w:val="20"/>
      <w:szCs w:val="20"/>
    </w:rPr>
  </w:style>
  <w:style w:type="character" w:styleId="affb">
    <w:name w:val="endnote reference"/>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7">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footnote text"/>
    <w:basedOn w:val="a1"/>
    <w:link w:val="affd"/>
    <w:unhideWhenUsed/>
    <w:rsid w:val="00196A43"/>
    <w:rPr>
      <w:sz w:val="20"/>
      <w:szCs w:val="20"/>
    </w:rPr>
  </w:style>
  <w:style w:type="character" w:customStyle="1" w:styleId="affd">
    <w:name w:val="Текст сноски Знак"/>
    <w:basedOn w:val="a2"/>
    <w:link w:val="affc"/>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8">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2"/>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
    <w:name w:val="Block Text"/>
    <w:basedOn w:val="a1"/>
    <w:rsid w:val="00522609"/>
    <w:pPr>
      <w:shd w:val="clear" w:color="auto" w:fill="FFFFFF"/>
      <w:ind w:left="10" w:right="19" w:firstLine="734"/>
      <w:jc w:val="both"/>
    </w:pPr>
  </w:style>
  <w:style w:type="paragraph" w:customStyle="1" w:styleId="afff0">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1">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2">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b">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c">
    <w:name w:val="Стиль1"/>
    <w:basedOn w:val="a8"/>
    <w:next w:val="aff4"/>
    <w:link w:val="1d"/>
    <w:qFormat/>
    <w:rsid w:val="00522609"/>
    <w:rPr>
      <w:rFonts w:ascii="Times New Roman" w:hAnsi="Times New Roman" w:cs="Times New Roman"/>
      <w:sz w:val="28"/>
      <w:szCs w:val="2"/>
      <w:lang w:val="x-none"/>
    </w:rPr>
  </w:style>
  <w:style w:type="character" w:customStyle="1" w:styleId="1d">
    <w:name w:val="Стиль1 Знак"/>
    <w:link w:val="1c"/>
    <w:rsid w:val="00522609"/>
    <w:rPr>
      <w:rFonts w:ascii="Times New Roman" w:eastAsia="Times New Roman" w:hAnsi="Times New Roman" w:cs="Times New Roman"/>
      <w:sz w:val="28"/>
      <w:szCs w:val="2"/>
      <w:lang w:val="x-none" w:eastAsia="ru-RU"/>
    </w:rPr>
  </w:style>
  <w:style w:type="paragraph" w:customStyle="1" w:styleId="2f1">
    <w:name w:val="Стиль2"/>
    <w:basedOn w:val="1c"/>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3">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e">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5">
    <w:name w:val="Сноска_"/>
    <w:link w:val="afff6"/>
    <w:rsid w:val="00251F8B"/>
    <w:rPr>
      <w:i/>
      <w:iCs/>
      <w:sz w:val="26"/>
      <w:szCs w:val="26"/>
      <w:shd w:val="clear" w:color="auto" w:fill="FFFFFF"/>
    </w:rPr>
  </w:style>
  <w:style w:type="character" w:customStyle="1" w:styleId="afff7">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6">
    <w:name w:val="Сноска"/>
    <w:basedOn w:val="a1"/>
    <w:link w:val="afff5"/>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aliases w:val="ТЗ список Знак,Абзац списка нумерованный Знак"/>
    <w:link w:val="aa"/>
    <w:uiPriority w:val="34"/>
    <w:qFormat/>
    <w:locked/>
    <w:rsid w:val="00B82AFC"/>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1"/>
    <w:rsid w:val="00D12D3D"/>
    <w:pPr>
      <w:widowControl w:val="0"/>
      <w:adjustRightInd w:val="0"/>
      <w:spacing w:after="200" w:line="240" w:lineRule="exact"/>
      <w:jc w:val="right"/>
    </w:pPr>
    <w:rPr>
      <w:sz w:val="20"/>
      <w:szCs w:val="20"/>
      <w:lang w:val="en-GB"/>
    </w:rPr>
  </w:style>
  <w:style w:type="paragraph" w:customStyle="1" w:styleId="1115">
    <w:name w:val="Рег. 1.1.1"/>
    <w:basedOn w:val="a1"/>
    <w:qFormat/>
    <w:rsid w:val="00D12D3D"/>
    <w:pPr>
      <w:spacing w:line="276" w:lineRule="auto"/>
      <w:jc w:val="both"/>
    </w:pPr>
    <w:rPr>
      <w:sz w:val="28"/>
      <w:szCs w:val="28"/>
    </w:rPr>
  </w:style>
  <w:style w:type="paragraph" w:customStyle="1" w:styleId="115">
    <w:name w:val="Рег. Основной текст уровнеь 1.1 (базовый)"/>
    <w:basedOn w:val="ConsPlusNormal"/>
    <w:qFormat/>
    <w:rsid w:val="00D12D3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
    <w:name w:val="Текст концевой сноски Знак1"/>
    <w:uiPriority w:val="99"/>
    <w:rsid w:val="00D12D3D"/>
    <w:rPr>
      <w:rFonts w:ascii="Calibri" w:eastAsia="Calibri" w:hAnsi="Calibri" w:cs="Times New Roman"/>
      <w:sz w:val="24"/>
      <w:szCs w:val="24"/>
    </w:rPr>
  </w:style>
  <w:style w:type="paragraph" w:customStyle="1" w:styleId="afff8">
    <w:name w:val="обычный приложения"/>
    <w:basedOn w:val="a1"/>
    <w:qFormat/>
    <w:rsid w:val="00D12D3D"/>
    <w:pPr>
      <w:spacing w:after="200" w:line="276" w:lineRule="auto"/>
      <w:jc w:val="center"/>
    </w:pPr>
    <w:rPr>
      <w:rFonts w:eastAsia="Calibri"/>
      <w:b/>
      <w:szCs w:val="22"/>
      <w:lang w:eastAsia="en-US"/>
    </w:rPr>
  </w:style>
  <w:style w:type="character" w:styleId="afff9">
    <w:name w:val="Emphasis"/>
    <w:qFormat/>
    <w:rsid w:val="00D12D3D"/>
    <w:rPr>
      <w:i/>
      <w:iCs/>
    </w:rPr>
  </w:style>
  <w:style w:type="paragraph" w:styleId="afffa">
    <w:name w:val="Document Map"/>
    <w:basedOn w:val="a1"/>
    <w:link w:val="afffb"/>
    <w:uiPriority w:val="99"/>
    <w:semiHidden/>
    <w:unhideWhenUsed/>
    <w:rsid w:val="00D12D3D"/>
    <w:rPr>
      <w:rFonts w:ascii="Tahoma" w:hAnsi="Tahoma" w:cs="Tahoma"/>
      <w:sz w:val="16"/>
      <w:szCs w:val="16"/>
    </w:rPr>
  </w:style>
  <w:style w:type="character" w:customStyle="1" w:styleId="afffb">
    <w:name w:val="Схема документа Знак"/>
    <w:basedOn w:val="a2"/>
    <w:link w:val="afffa"/>
    <w:uiPriority w:val="99"/>
    <w:semiHidden/>
    <w:rsid w:val="00D12D3D"/>
    <w:rPr>
      <w:rFonts w:ascii="Tahoma" w:eastAsia="Times New Roman" w:hAnsi="Tahoma" w:cs="Tahoma"/>
      <w:sz w:val="16"/>
      <w:szCs w:val="16"/>
      <w:lang w:eastAsia="ru-RU"/>
    </w:rPr>
  </w:style>
  <w:style w:type="paragraph" w:customStyle="1" w:styleId="afffc">
    <w:name w:val="МУ Обычный стиль"/>
    <w:basedOn w:val="a1"/>
    <w:autoRedefine/>
    <w:rsid w:val="00D12D3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1"/>
    <w:rsid w:val="00D12D3D"/>
    <w:pPr>
      <w:spacing w:before="100" w:beforeAutospacing="1" w:after="100" w:afterAutospacing="1"/>
    </w:pPr>
  </w:style>
  <w:style w:type="paragraph" w:customStyle="1" w:styleId="s16">
    <w:name w:val="s_16"/>
    <w:basedOn w:val="a1"/>
    <w:rsid w:val="00D12D3D"/>
    <w:pPr>
      <w:spacing w:before="100" w:beforeAutospacing="1" w:after="100" w:afterAutospacing="1"/>
    </w:pPr>
  </w:style>
  <w:style w:type="character" w:customStyle="1" w:styleId="DefaultFontHxMailStyle">
    <w:name w:val="Default Font HxMail Style"/>
    <w:rsid w:val="00D12D3D"/>
    <w:rPr>
      <w:rFonts w:ascii="Times New Roman" w:hAnsi="Times New Roman" w:cs="Times New Roman" w:hint="default"/>
      <w:b w:val="0"/>
      <w:bCs w:val="0"/>
      <w:i w:val="0"/>
      <w:iCs w:val="0"/>
      <w:strike w:val="0"/>
      <w:dstrike w:val="0"/>
      <w:color w:val="5B9BD5"/>
      <w:u w:val="none"/>
      <w:effect w:val="none"/>
    </w:rPr>
  </w:style>
  <w:style w:type="character" w:customStyle="1" w:styleId="1f0">
    <w:name w:val="Неразрешенное упоминание1"/>
    <w:basedOn w:val="a2"/>
    <w:uiPriority w:val="99"/>
    <w:semiHidden/>
    <w:unhideWhenUsed/>
    <w:rsid w:val="00C41F0D"/>
    <w:rPr>
      <w:color w:val="605E5C"/>
      <w:shd w:val="clear" w:color="auto" w:fill="E1DFDD"/>
    </w:rPr>
  </w:style>
  <w:style w:type="paragraph" w:customStyle="1" w:styleId="1f1">
    <w:name w:val="_а_Е’__ (дќа) И’ц_1"/>
    <w:aliases w:val="_а_Е’__ (дќа) И’ц_ И’ц_,___С¬__ (_x_) ÷¬__1,___С¬__ (_x_) ÷¬__ ÷¬__"/>
    <w:basedOn w:val="a1"/>
    <w:next w:val="af5"/>
    <w:link w:val="afffd"/>
    <w:uiPriority w:val="99"/>
    <w:unhideWhenUsed/>
    <w:rsid w:val="002E52D8"/>
    <w:pPr>
      <w:spacing w:before="100" w:beforeAutospacing="1" w:after="100" w:afterAutospacing="1"/>
    </w:pPr>
    <w:rPr>
      <w:rFonts w:asciiTheme="minorHAnsi" w:eastAsiaTheme="minorHAnsi" w:hAnsiTheme="minorHAnsi" w:cstheme="minorBidi"/>
      <w:color w:val="000000"/>
      <w:lang w:eastAsia="en-US"/>
    </w:rPr>
  </w:style>
  <w:style w:type="character" w:customStyle="1" w:styleId="afffd">
    <w:name w:val="Обычный (веб) Знак"/>
    <w:aliases w:val="_а_Е’__ (дќа) И’ц_1 Знак,_а_Е’__ (дќа) И’ц_ И’ц_ Знак,___С¬__ (_x_) ÷¬__1 Знак,___С¬__ (_x_) ÷¬__ ÷¬__ Знак"/>
    <w:link w:val="1f1"/>
    <w:uiPriority w:val="99"/>
    <w:locked/>
    <w:rsid w:val="002E52D8"/>
    <w:rPr>
      <w:color w:val="000000"/>
      <w:sz w:val="24"/>
      <w:szCs w:val="24"/>
    </w:rPr>
  </w:style>
  <w:style w:type="paragraph" w:customStyle="1" w:styleId="1-21">
    <w:name w:val="Средняя сетка 1 - Акцент 21"/>
    <w:basedOn w:val="a1"/>
    <w:uiPriority w:val="34"/>
    <w:qFormat/>
    <w:rsid w:val="002E52D8"/>
    <w:pPr>
      <w:spacing w:after="200" w:line="276" w:lineRule="auto"/>
      <w:ind w:left="720"/>
      <w:contextualSpacing/>
    </w:pPr>
    <w:rPr>
      <w:rFonts w:ascii="Calibri" w:eastAsia="Calibri" w:hAnsi="Calibri"/>
      <w:sz w:val="22"/>
      <w:szCs w:val="22"/>
      <w:lang w:eastAsia="en-US"/>
    </w:rPr>
  </w:style>
  <w:style w:type="paragraph" w:customStyle="1" w:styleId="afffe">
    <w:name w:val="Знак Знак Знак Знак"/>
    <w:basedOn w:val="a1"/>
    <w:rsid w:val="002E52D8"/>
    <w:pPr>
      <w:spacing w:before="100" w:beforeAutospacing="1" w:after="100" w:afterAutospacing="1"/>
    </w:pPr>
    <w:rPr>
      <w:rFonts w:ascii="Tahoma" w:hAnsi="Tahoma"/>
      <w:sz w:val="20"/>
      <w:szCs w:val="20"/>
      <w:lang w:val="en-US" w:eastAsia="en-US"/>
    </w:rPr>
  </w:style>
  <w:style w:type="paragraph" w:customStyle="1" w:styleId="3c">
    <w:name w:val="Абзац списка3"/>
    <w:basedOn w:val="a1"/>
    <w:rsid w:val="002E52D8"/>
    <w:pPr>
      <w:ind w:left="720"/>
    </w:pPr>
    <w:rPr>
      <w:szCs w:val="20"/>
    </w:rPr>
  </w:style>
  <w:style w:type="paragraph" w:customStyle="1" w:styleId="-11">
    <w:name w:val="Цветная заливка - Акцент 11"/>
    <w:hidden/>
    <w:uiPriority w:val="71"/>
    <w:rsid w:val="002E52D8"/>
    <w:pPr>
      <w:spacing w:after="0" w:line="240" w:lineRule="auto"/>
    </w:pPr>
    <w:rPr>
      <w:rFonts w:ascii="Times New Roman" w:eastAsia="Times New Roman" w:hAnsi="Times New Roman" w:cs="Times New Roman"/>
      <w:sz w:val="24"/>
      <w:szCs w:val="24"/>
      <w:lang w:eastAsia="ru-RU"/>
    </w:rPr>
  </w:style>
  <w:style w:type="character" w:customStyle="1" w:styleId="1f2">
    <w:name w:val="Тема примечания Знак1"/>
    <w:uiPriority w:val="99"/>
    <w:locked/>
    <w:rsid w:val="002E52D8"/>
    <w:rPr>
      <w:rFonts w:cs="Times New Roman"/>
      <w:b/>
      <w:bCs/>
      <w:sz w:val="24"/>
      <w:szCs w:val="24"/>
    </w:rPr>
  </w:style>
  <w:style w:type="paragraph" w:customStyle="1" w:styleId="affff">
    <w:name w:val="÷¬__ ÷¬__ ÷¬__ ÷¬__"/>
    <w:basedOn w:val="a1"/>
    <w:rsid w:val="002E52D8"/>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2E52D8"/>
    <w:pPr>
      <w:widowControl w:val="0"/>
      <w:adjustRightInd w:val="0"/>
      <w:jc w:val="center"/>
      <w:textAlignment w:val="baseline"/>
    </w:pPr>
    <w:rPr>
      <w:rFonts w:eastAsia="SimSun1"/>
      <w:b/>
      <w:szCs w:val="20"/>
    </w:rPr>
  </w:style>
  <w:style w:type="paragraph" w:customStyle="1" w:styleId="P59">
    <w:name w:val="P59"/>
    <w:basedOn w:val="a1"/>
    <w:hidden/>
    <w:rsid w:val="002E52D8"/>
    <w:pPr>
      <w:widowControl w:val="0"/>
      <w:tabs>
        <w:tab w:val="left" w:pos="-3420"/>
      </w:tabs>
      <w:adjustRightInd w:val="0"/>
      <w:jc w:val="center"/>
      <w:textAlignment w:val="baseline"/>
    </w:pPr>
    <w:rPr>
      <w:szCs w:val="20"/>
    </w:rPr>
  </w:style>
  <w:style w:type="paragraph" w:customStyle="1" w:styleId="P61">
    <w:name w:val="P61"/>
    <w:basedOn w:val="a1"/>
    <w:hidden/>
    <w:rsid w:val="002E52D8"/>
    <w:pPr>
      <w:widowControl w:val="0"/>
      <w:tabs>
        <w:tab w:val="left" w:pos="-3420"/>
      </w:tabs>
      <w:adjustRightInd w:val="0"/>
      <w:jc w:val="center"/>
      <w:textAlignment w:val="baseline"/>
    </w:pPr>
    <w:rPr>
      <w:sz w:val="28"/>
      <w:szCs w:val="20"/>
    </w:rPr>
  </w:style>
  <w:style w:type="paragraph" w:customStyle="1" w:styleId="P103">
    <w:name w:val="P103"/>
    <w:basedOn w:val="a1"/>
    <w:hidden/>
    <w:rsid w:val="002E52D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2E52D8"/>
    <w:rPr>
      <w:sz w:val="24"/>
    </w:rPr>
  </w:style>
  <w:style w:type="paragraph" w:customStyle="1" w:styleId="formattext">
    <w:name w:val="formattext"/>
    <w:basedOn w:val="a1"/>
    <w:rsid w:val="002E52D8"/>
    <w:pPr>
      <w:spacing w:before="100" w:beforeAutospacing="1" w:after="100" w:afterAutospacing="1"/>
    </w:pPr>
  </w:style>
  <w:style w:type="character" w:customStyle="1" w:styleId="blk">
    <w:name w:val="blk"/>
    <w:rsid w:val="002E52D8"/>
  </w:style>
  <w:style w:type="paragraph" w:customStyle="1" w:styleId="85">
    <w:name w:val="Стиль8"/>
    <w:basedOn w:val="a1"/>
    <w:rsid w:val="002E52D8"/>
    <w:rPr>
      <w:rFonts w:eastAsia="Calibri"/>
      <w:noProof/>
      <w:sz w:val="28"/>
      <w:szCs w:val="28"/>
    </w:rPr>
  </w:style>
  <w:style w:type="paragraph" w:styleId="affff0">
    <w:name w:val="TOC Heading"/>
    <w:basedOn w:val="1"/>
    <w:next w:val="a1"/>
    <w:uiPriority w:val="39"/>
    <w:unhideWhenUsed/>
    <w:qFormat/>
    <w:rsid w:val="002E52D8"/>
    <w:pPr>
      <w:keepLines/>
      <w:spacing w:after="0" w:line="259" w:lineRule="auto"/>
      <w:outlineLvl w:val="9"/>
    </w:pPr>
    <w:rPr>
      <w:rFonts w:ascii="Calibri Light" w:hAnsi="Calibri Light"/>
      <w:b w:val="0"/>
      <w:bCs w:val="0"/>
      <w:color w:val="2E74B5"/>
      <w:kern w:val="0"/>
    </w:rPr>
  </w:style>
  <w:style w:type="character" w:customStyle="1" w:styleId="Heading1Char">
    <w:name w:val="Heading 1 Char"/>
    <w:basedOn w:val="a2"/>
    <w:uiPriority w:val="99"/>
    <w:locked/>
    <w:rsid w:val="005656F5"/>
    <w:rPr>
      <w:rFonts w:ascii="Cambria" w:hAnsi="Cambria" w:cs="Times New Roman"/>
      <w:b/>
      <w:bCs/>
      <w:kern w:val="32"/>
      <w:sz w:val="32"/>
      <w:szCs w:val="32"/>
      <w:lang w:val="ru-RU" w:eastAsia="ru-RU"/>
    </w:rPr>
  </w:style>
  <w:style w:type="paragraph" w:customStyle="1" w:styleId="1f3">
    <w:name w:val="марк список 1"/>
    <w:basedOn w:val="a1"/>
    <w:uiPriority w:val="99"/>
    <w:rsid w:val="005656F5"/>
    <w:pPr>
      <w:tabs>
        <w:tab w:val="left" w:pos="360"/>
      </w:tabs>
      <w:suppressAutoHyphens/>
      <w:spacing w:before="120" w:after="120" w:line="360" w:lineRule="atLeast"/>
      <w:jc w:val="both"/>
    </w:pPr>
    <w:rPr>
      <w:lang w:eastAsia="ar-SA"/>
    </w:rPr>
  </w:style>
  <w:style w:type="paragraph" w:customStyle="1" w:styleId="45">
    <w:name w:val="Знак Знак4"/>
    <w:basedOn w:val="a1"/>
    <w:rsid w:val="005656F5"/>
    <w:pPr>
      <w:spacing w:before="100" w:beforeAutospacing="1" w:after="100" w:afterAutospacing="1"/>
    </w:pPr>
    <w:rPr>
      <w:rFonts w:ascii="Tahoma" w:hAnsi="Tahoma"/>
      <w:sz w:val="20"/>
      <w:szCs w:val="20"/>
      <w:lang w:val="en-US" w:eastAsia="en-US"/>
    </w:rPr>
  </w:style>
  <w:style w:type="character" w:customStyle="1" w:styleId="affff1">
    <w:name w:val="Цветовое выделение"/>
    <w:uiPriority w:val="99"/>
    <w:rsid w:val="005656F5"/>
    <w:rPr>
      <w:b/>
      <w:bCs/>
      <w:color w:val="26282F"/>
    </w:rPr>
  </w:style>
  <w:style w:type="paragraph" w:customStyle="1" w:styleId="affff2">
    <w:name w:val="Текст (справка)"/>
    <w:basedOn w:val="a1"/>
    <w:next w:val="a1"/>
    <w:uiPriority w:val="99"/>
    <w:rsid w:val="005656F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3">
    <w:name w:val="Комментарий"/>
    <w:basedOn w:val="affff2"/>
    <w:next w:val="a1"/>
    <w:uiPriority w:val="99"/>
    <w:rsid w:val="005656F5"/>
    <w:pPr>
      <w:spacing w:before="75"/>
      <w:ind w:right="0"/>
      <w:jc w:val="both"/>
    </w:pPr>
    <w:rPr>
      <w:color w:val="353842"/>
    </w:rPr>
  </w:style>
  <w:style w:type="paragraph" w:customStyle="1" w:styleId="affff4">
    <w:name w:val="Информация о версии"/>
    <w:basedOn w:val="affff3"/>
    <w:next w:val="a1"/>
    <w:uiPriority w:val="99"/>
    <w:rsid w:val="005656F5"/>
    <w:rPr>
      <w:i/>
      <w:iCs/>
    </w:rPr>
  </w:style>
  <w:style w:type="paragraph" w:customStyle="1" w:styleId="affff5">
    <w:name w:val="Текст информации об изменениях"/>
    <w:basedOn w:val="a1"/>
    <w:next w:val="a1"/>
    <w:uiPriority w:val="99"/>
    <w:rsid w:val="005656F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6">
    <w:name w:val="Информация об изменениях"/>
    <w:basedOn w:val="affff5"/>
    <w:next w:val="a1"/>
    <w:uiPriority w:val="99"/>
    <w:rsid w:val="005656F5"/>
    <w:pPr>
      <w:spacing w:before="180"/>
      <w:ind w:left="360" w:right="360" w:firstLine="0"/>
    </w:pPr>
  </w:style>
  <w:style w:type="paragraph" w:customStyle="1" w:styleId="affff7">
    <w:name w:val="Подзаголовок для информации об изменениях"/>
    <w:basedOn w:val="affff5"/>
    <w:next w:val="a1"/>
    <w:uiPriority w:val="99"/>
    <w:rsid w:val="005656F5"/>
    <w:rPr>
      <w:b/>
      <w:bCs/>
    </w:rPr>
  </w:style>
  <w:style w:type="paragraph" w:customStyle="1" w:styleId="affff8">
    <w:name w:val="Прижатый влево"/>
    <w:basedOn w:val="a1"/>
    <w:next w:val="a1"/>
    <w:uiPriority w:val="99"/>
    <w:rsid w:val="005656F5"/>
    <w:pPr>
      <w:widowControl w:val="0"/>
      <w:autoSpaceDE w:val="0"/>
      <w:autoSpaceDN w:val="0"/>
      <w:adjustRightInd w:val="0"/>
    </w:pPr>
    <w:rPr>
      <w:rFonts w:ascii="Times New Roman CYR" w:eastAsiaTheme="minorEastAsia" w:hAnsi="Times New Roman CYR" w:cs="Times New Roman CYR"/>
    </w:rPr>
  </w:style>
  <w:style w:type="character" w:customStyle="1" w:styleId="affff9">
    <w:name w:val="Цветовое выделение для Текст"/>
    <w:uiPriority w:val="99"/>
    <w:rsid w:val="005656F5"/>
    <w:rPr>
      <w:rFonts w:ascii="Times New Roman CYR" w:hAnsi="Times New Roman CYR" w:cs="Times New Roman CYR"/>
    </w:rPr>
  </w:style>
  <w:style w:type="numbering" w:customStyle="1" w:styleId="Style1">
    <w:name w:val="Style1"/>
    <w:uiPriority w:val="99"/>
    <w:rsid w:val="005656F5"/>
    <w:pPr>
      <w:numPr>
        <w:numId w:val="5"/>
      </w:numPr>
    </w:pPr>
  </w:style>
  <w:style w:type="paragraph" w:customStyle="1" w:styleId="ConsPlusDocList">
    <w:name w:val="ConsPlusDocList"/>
    <w:rsid w:val="00565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6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Exact">
    <w:name w:val="Основной текст (3) Exact"/>
    <w:basedOn w:val="a2"/>
    <w:rsid w:val="005656F5"/>
    <w:rPr>
      <w:rFonts w:ascii="Times New Roman" w:eastAsia="Times New Roman" w:hAnsi="Times New Roman" w:cs="Times New Roman"/>
      <w:b w:val="0"/>
      <w:bCs w:val="0"/>
      <w:i w:val="0"/>
      <w:iCs w:val="0"/>
      <w:smallCaps w:val="0"/>
      <w:strike w:val="0"/>
      <w:u w:val="none"/>
    </w:rPr>
  </w:style>
  <w:style w:type="character" w:customStyle="1" w:styleId="76">
    <w:name w:val="Основной текст (7)_"/>
    <w:basedOn w:val="a2"/>
    <w:rsid w:val="005656F5"/>
    <w:rPr>
      <w:rFonts w:ascii="Times New Roman" w:hAnsi="Times New Roman"/>
      <w:b/>
      <w:bCs/>
      <w:sz w:val="26"/>
      <w:szCs w:val="26"/>
      <w:shd w:val="clear" w:color="auto" w:fill="FFFFFF"/>
    </w:rPr>
  </w:style>
  <w:style w:type="character" w:customStyle="1" w:styleId="affffa">
    <w:name w:val="Подпись к таблице_"/>
    <w:basedOn w:val="a2"/>
    <w:link w:val="affffb"/>
    <w:rsid w:val="005656F5"/>
    <w:rPr>
      <w:rFonts w:ascii="Times New Roman" w:hAnsi="Times New Roman"/>
      <w:sz w:val="28"/>
      <w:szCs w:val="28"/>
      <w:shd w:val="clear" w:color="auto" w:fill="FFFFFF"/>
    </w:rPr>
  </w:style>
  <w:style w:type="character" w:customStyle="1" w:styleId="29pt">
    <w:name w:val="Основной текст (2) + 9 pt"/>
    <w:basedOn w:val="2d"/>
    <w:rsid w:val="005656F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6">
    <w:name w:val="Основной текст (8)_"/>
    <w:basedOn w:val="a2"/>
    <w:link w:val="87"/>
    <w:rsid w:val="005656F5"/>
    <w:rPr>
      <w:rFonts w:ascii="Times New Roman" w:hAnsi="Times New Roman"/>
      <w:i/>
      <w:iCs/>
      <w:sz w:val="28"/>
      <w:szCs w:val="28"/>
      <w:shd w:val="clear" w:color="auto" w:fill="FFFFFF"/>
    </w:rPr>
  </w:style>
  <w:style w:type="character" w:customStyle="1" w:styleId="95">
    <w:name w:val="Основной текст (9)_"/>
    <w:basedOn w:val="a2"/>
    <w:link w:val="96"/>
    <w:rsid w:val="005656F5"/>
    <w:rPr>
      <w:rFonts w:ascii="Times New Roman" w:hAnsi="Times New Roman"/>
      <w:i/>
      <w:iCs/>
      <w:sz w:val="15"/>
      <w:szCs w:val="15"/>
      <w:shd w:val="clear" w:color="auto" w:fill="FFFFFF"/>
    </w:rPr>
  </w:style>
  <w:style w:type="character" w:customStyle="1" w:styleId="88">
    <w:name w:val="Основной текст (8) + Не курсив"/>
    <w:basedOn w:val="86"/>
    <w:rsid w:val="005656F5"/>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affffb">
    <w:name w:val="Подпись к таблице"/>
    <w:basedOn w:val="a1"/>
    <w:link w:val="affffa"/>
    <w:rsid w:val="005656F5"/>
    <w:pPr>
      <w:widowControl w:val="0"/>
      <w:shd w:val="clear" w:color="auto" w:fill="FFFFFF"/>
      <w:spacing w:line="0" w:lineRule="atLeast"/>
    </w:pPr>
    <w:rPr>
      <w:rFonts w:eastAsiaTheme="minorHAnsi" w:cstheme="minorBidi"/>
      <w:sz w:val="28"/>
      <w:szCs w:val="28"/>
      <w:lang w:eastAsia="en-US"/>
    </w:rPr>
  </w:style>
  <w:style w:type="paragraph" w:customStyle="1" w:styleId="87">
    <w:name w:val="Основной текст (8)"/>
    <w:basedOn w:val="a1"/>
    <w:link w:val="86"/>
    <w:rsid w:val="005656F5"/>
    <w:pPr>
      <w:widowControl w:val="0"/>
      <w:shd w:val="clear" w:color="auto" w:fill="FFFFFF"/>
      <w:spacing w:before="300" w:after="1560" w:line="322" w:lineRule="exact"/>
      <w:jc w:val="center"/>
    </w:pPr>
    <w:rPr>
      <w:rFonts w:eastAsiaTheme="minorHAnsi" w:cstheme="minorBidi"/>
      <w:i/>
      <w:iCs/>
      <w:sz w:val="28"/>
      <w:szCs w:val="28"/>
      <w:lang w:eastAsia="en-US"/>
    </w:rPr>
  </w:style>
  <w:style w:type="paragraph" w:customStyle="1" w:styleId="96">
    <w:name w:val="Основной текст (9)"/>
    <w:basedOn w:val="a1"/>
    <w:link w:val="95"/>
    <w:rsid w:val="005656F5"/>
    <w:pPr>
      <w:widowControl w:val="0"/>
      <w:shd w:val="clear" w:color="auto" w:fill="FFFFFF"/>
      <w:spacing w:before="60" w:after="300" w:line="0" w:lineRule="atLeast"/>
      <w:jc w:val="center"/>
    </w:pPr>
    <w:rPr>
      <w:rFonts w:eastAsiaTheme="minorHAnsi" w:cstheme="minorBidi"/>
      <w:i/>
      <w:iCs/>
      <w:sz w:val="15"/>
      <w:szCs w:val="15"/>
      <w:lang w:eastAsia="en-US"/>
    </w:rPr>
  </w:style>
  <w:style w:type="paragraph" w:customStyle="1" w:styleId="affffc">
    <w:basedOn w:val="a1"/>
    <w:next w:val="af5"/>
    <w:uiPriority w:val="99"/>
    <w:unhideWhenUsed/>
    <w:rsid w:val="00555A97"/>
    <w:pPr>
      <w:spacing w:before="100" w:beforeAutospacing="1" w:after="100" w:afterAutospacing="1"/>
    </w:pPr>
    <w:rPr>
      <w:color w:val="000000"/>
      <w:lang w:val="x-none" w:eastAsia="x-none"/>
    </w:rPr>
  </w:style>
  <w:style w:type="paragraph" w:customStyle="1" w:styleId="affffd">
    <w:name w:val="Знак Знак Знак Знак"/>
    <w:basedOn w:val="a1"/>
    <w:rsid w:val="00805FF0"/>
    <w:pPr>
      <w:spacing w:before="100" w:beforeAutospacing="1" w:after="100" w:afterAutospacing="1"/>
    </w:pPr>
    <w:rPr>
      <w:rFonts w:ascii="Tahoma" w:hAnsi="Tahoma"/>
      <w:sz w:val="20"/>
      <w:szCs w:val="20"/>
      <w:lang w:val="en-US" w:eastAsia="en-US"/>
    </w:rPr>
  </w:style>
  <w:style w:type="paragraph" w:customStyle="1" w:styleId="46">
    <w:name w:val="Абзац списка4"/>
    <w:basedOn w:val="a1"/>
    <w:rsid w:val="00805FF0"/>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39466985">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61002206">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397631537">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8687537">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82678321">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 w:id="21361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dsajkh@hmr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hmrn.ru/"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A12E-A3C8-4FD6-97F1-A375269B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22856</Words>
  <Characters>130283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 Алтаев</dc:creator>
  <cp:lastModifiedBy>Налобина Н.С.</cp:lastModifiedBy>
  <cp:revision>2</cp:revision>
  <cp:lastPrinted>2022-03-16T09:50:00Z</cp:lastPrinted>
  <dcterms:created xsi:type="dcterms:W3CDTF">2022-04-06T07:53:00Z</dcterms:created>
  <dcterms:modified xsi:type="dcterms:W3CDTF">2022-04-06T07:53:00Z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-941492737</vt:i4>
  </property>
  <property fmtid="{D5CDD505-2E9C-101B-9397-08002B2CF9AE}" pid="3" name="_NewReviewCycle">
    <vt:lpwstr/>
  </property>
  <property fmtid="{D5CDD505-2E9C-101B-9397-08002B2CF9AE}" pid="4" name="_EmailSubject">
    <vt:lpwstr>на сайт услуги</vt:lpwstr>
  </property>
  <property fmtid="{D5CDD505-2E9C-101B-9397-08002B2CF9AE}" pid="5" name="_AuthorEmail">
    <vt:lpwstr>nalobina@hmrn.ru</vt:lpwstr>
  </property>
  <property fmtid="{D5CDD505-2E9C-101B-9397-08002B2CF9AE}" pid="6" name="_AuthorEmailDisplayName">
    <vt:lpwstr>Налобина Н.С.</vt:lpwstr>
  </property>
</Properties>
</file>