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2" w:rsidRPr="00AF6372" w:rsidRDefault="00AF6372" w:rsidP="00AF6372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617220" cy="74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F637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Администрация Ханты-Мансийского района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F6372">
        <w:rPr>
          <w:rFonts w:ascii="Times New Roman" w:eastAsia="Arial Unicode MS" w:hAnsi="Times New Roman" w:cs="Times New Roman"/>
          <w:kern w:val="1"/>
          <w:sz w:val="24"/>
          <w:szCs w:val="24"/>
        </w:rPr>
        <w:t>Ханты-Мансийский автономный округ – Югра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F6372">
        <w:rPr>
          <w:rFonts w:ascii="Times New Roman" w:eastAsia="Arial Unicode MS" w:hAnsi="Times New Roman" w:cs="Times New Roman"/>
          <w:kern w:val="1"/>
          <w:sz w:val="24"/>
          <w:szCs w:val="24"/>
        </w:rPr>
        <w:t>(Тюменская область)</w:t>
      </w:r>
    </w:p>
    <w:p w:rsidR="00AF6372" w:rsidRPr="00AF6372" w:rsidRDefault="00AF6372" w:rsidP="00AF6372">
      <w:pPr>
        <w:keepNext/>
        <w:widowControl w:val="0"/>
        <w:tabs>
          <w:tab w:val="left" w:pos="0"/>
        </w:tabs>
        <w:suppressAutoHyphens/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caps/>
          <w:kern w:val="1"/>
          <w:sz w:val="27"/>
          <w:szCs w:val="27"/>
        </w:rPr>
      </w:pPr>
      <w:r w:rsidRPr="00AF6372">
        <w:rPr>
          <w:rFonts w:ascii="Times New Roman" w:eastAsia="Arial Unicode MS" w:hAnsi="Times New Roman" w:cs="Times New Roman"/>
          <w:b/>
          <w:caps/>
          <w:kern w:val="1"/>
          <w:sz w:val="27"/>
          <w:szCs w:val="27"/>
        </w:rPr>
        <w:t xml:space="preserve">департамент имущественных и земельных отношений 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>628002, г. Ханты-Мансийск                                                                                    Телефон: 35-28-05, 35-28-10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</w:pP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 xml:space="preserve"> ул. Гагарина, 214</w:t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  <w:t xml:space="preserve">       </w:t>
      </w:r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  <w:t xml:space="preserve">    Факс: 35-28-11,  35-28-17</w:t>
      </w:r>
    </w:p>
    <w:p w:rsidR="00AF6372" w:rsidRPr="00AF6372" w:rsidRDefault="00AF6372" w:rsidP="00AF6372">
      <w:pPr>
        <w:widowControl w:val="0"/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</w:pPr>
      <w:proofErr w:type="gramStart"/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  <w:t>e-mail</w:t>
      </w:r>
      <w:proofErr w:type="gramEnd"/>
      <w:r w:rsidRPr="00AF6372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  <w:t xml:space="preserve"> – dep@hmrn.ru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</w:pPr>
    </w:p>
    <w:p w:rsidR="00AF6372" w:rsidRPr="00AF6372" w:rsidRDefault="00AF6372" w:rsidP="00AF637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ПРИКАЗ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09.08.2017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</w:t>
      </w:r>
      <w:bookmarkStart w:id="0" w:name="_GoBack"/>
      <w:bookmarkEnd w:id="0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№ 848-п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Об утверждении технологических схем 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предоставления муниципальных услуг в сфере имущественных отношений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F6372" w:rsidRPr="00AF6372" w:rsidRDefault="00AF6372" w:rsidP="00AF63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постановлениями администрации Ханты-Мансийского района от 19.06.2017 № 172 «Об</w:t>
      </w:r>
      <w:r w:rsidRPr="00AF6372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утверждении административных регламентов предоставления муниципальных услуг в сфере имущественных отношений», </w:t>
      </w: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услуг», учитывая поручение главы Ханты-Мансийского района от 14.07.2017 № 34:</w:t>
      </w:r>
    </w:p>
    <w:p w:rsidR="00AF6372" w:rsidRPr="00AF6372" w:rsidRDefault="00AF6372" w:rsidP="00AF6372">
      <w:pPr>
        <w:widowControl w:val="0"/>
        <w:numPr>
          <w:ilvl w:val="1"/>
          <w:numId w:val="10"/>
        </w:numPr>
        <w:tabs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технологические схемы предоставления следующих муниципальных услуг Ханты-Мансийского района в сфере имущественных отношений:</w:t>
      </w:r>
    </w:p>
    <w:p w:rsidR="00AF6372" w:rsidRPr="00AF6372" w:rsidRDefault="00AF6372" w:rsidP="00AF637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согласно приложению 1;</w:t>
      </w:r>
    </w:p>
    <w:p w:rsidR="00AF6372" w:rsidRPr="00AF6372" w:rsidRDefault="00AF6372" w:rsidP="00AF637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сведений из реестра муниципального имущества, согласно приложению 2;</w:t>
      </w:r>
    </w:p>
    <w:p w:rsidR="00AF6372" w:rsidRPr="00AF6372" w:rsidRDefault="00AF6372" w:rsidP="00AF637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помещений, согласно приложению 3.</w:t>
      </w:r>
    </w:p>
    <w:p w:rsidR="00AF6372" w:rsidRPr="00AF6372" w:rsidRDefault="00AF6372" w:rsidP="00AF6372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настоящий приказ в управление по информационным технологиям администрации Ханты-Мансийского района.</w:t>
      </w:r>
    </w:p>
    <w:p w:rsidR="00AF6372" w:rsidRPr="00AF6372" w:rsidRDefault="00AF6372" w:rsidP="00AF6372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департамента имущественных и земельных отношений администрации Ханты-Мансийского района от 26.04.2017 № 369-п «Об утверждении технологической схемы» признать утратившим силу.</w:t>
      </w:r>
    </w:p>
    <w:p w:rsidR="00AF6372" w:rsidRPr="00AF6372" w:rsidRDefault="00AF6372" w:rsidP="00AF6372">
      <w:pPr>
        <w:widowControl w:val="0"/>
        <w:tabs>
          <w:tab w:val="left" w:pos="1134"/>
        </w:tabs>
        <w:suppressAutoHyphens/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4. </w:t>
      </w:r>
      <w:proofErr w:type="gramStart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Контроль за</w:t>
      </w:r>
      <w:proofErr w:type="gramEnd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исполнением настоящего приказа оставляю за собой.</w:t>
      </w:r>
    </w:p>
    <w:p w:rsidR="00AF6372" w:rsidRPr="00AF6372" w:rsidRDefault="00AF6372" w:rsidP="00AF6372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F6372" w:rsidRPr="00AF6372" w:rsidRDefault="00AF6372" w:rsidP="00AF6372">
      <w:pPr>
        <w:widowControl w:val="0"/>
        <w:tabs>
          <w:tab w:val="left" w:pos="697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spellStart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И.о</w:t>
      </w:r>
      <w:proofErr w:type="spellEnd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 директора                                                                                               К.С. </w:t>
      </w:r>
      <w:proofErr w:type="spellStart"/>
      <w:r w:rsidRPr="00AF6372">
        <w:rPr>
          <w:rFonts w:ascii="Times New Roman" w:eastAsia="Arial Unicode MS" w:hAnsi="Times New Roman" w:cs="Times New Roman"/>
          <w:kern w:val="1"/>
          <w:sz w:val="26"/>
          <w:szCs w:val="26"/>
        </w:rPr>
        <w:t>Рошко</w:t>
      </w:r>
      <w:proofErr w:type="spellEnd"/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AF6372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Исполнитель: 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AF6372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Ремнева Татьяна Степановна, </w:t>
      </w:r>
    </w:p>
    <w:p w:rsidR="00AF6372" w:rsidRPr="00AF6372" w:rsidRDefault="00AF6372" w:rsidP="00AF63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F6372">
        <w:rPr>
          <w:rFonts w:ascii="Times New Roman" w:eastAsia="Arial Unicode MS" w:hAnsi="Times New Roman" w:cs="Times New Roman"/>
          <w:kern w:val="1"/>
          <w:sz w:val="20"/>
          <w:szCs w:val="20"/>
        </w:rPr>
        <w:t>тел. 35-28-49</w:t>
      </w:r>
      <w:r w:rsidRPr="00AF6372">
        <w:rPr>
          <w:rFonts w:ascii="Times New Roman" w:eastAsia="Arial Unicode MS" w:hAnsi="Times New Roman" w:cs="Times New Roman"/>
          <w:kern w:val="1"/>
          <w:sz w:val="20"/>
          <w:szCs w:val="20"/>
          <w:lang w:eastAsia="ru-RU"/>
        </w:rPr>
        <w:t xml:space="preserve">                   </w:t>
      </w:r>
    </w:p>
    <w:p w:rsidR="00AF6372" w:rsidRDefault="00AF6372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F6372" w:rsidSect="00AF6372"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</w:p>
    <w:p w:rsidR="00BE6131" w:rsidRPr="006E45B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E6131" w:rsidRPr="006E45B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Депимущества района</w:t>
      </w:r>
    </w:p>
    <w:p w:rsidR="00BE6131" w:rsidRPr="006E45B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09.08.2017 № 848-п</w:t>
      </w:r>
    </w:p>
    <w:p w:rsidR="00113FE5" w:rsidRDefault="00113FE5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AE464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A03F3B" w:rsidRPr="00AE4644" w:rsidRDefault="00A03F3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DF5CA4" w:rsidRPr="00AE464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AE464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394"/>
        <w:gridCol w:w="4929"/>
        <w:gridCol w:w="5277"/>
      </w:tblGrid>
      <w:tr w:rsidR="00AE4644" w:rsidRPr="00AE4644" w:rsidTr="00C423ED">
        <w:tc>
          <w:tcPr>
            <w:tcW w:w="534" w:type="dxa"/>
          </w:tcPr>
          <w:p w:rsidR="00DF5CA4" w:rsidRPr="00AE4644" w:rsidRDefault="00DF5CA4" w:rsidP="00DF5CA4">
            <w:pPr>
              <w:jc w:val="center"/>
              <w:rPr>
                <w:b/>
              </w:rPr>
            </w:pPr>
            <w:r w:rsidRPr="00AE4644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AE4644" w:rsidRDefault="00DF5CA4" w:rsidP="00DF5CA4">
            <w:pPr>
              <w:jc w:val="center"/>
              <w:rPr>
                <w:b/>
              </w:rPr>
            </w:pPr>
            <w:r w:rsidRPr="00AE4644">
              <w:rPr>
                <w:b/>
              </w:rPr>
              <w:t xml:space="preserve">Параметр </w:t>
            </w:r>
          </w:p>
        </w:tc>
        <w:tc>
          <w:tcPr>
            <w:tcW w:w="10206" w:type="dxa"/>
            <w:gridSpan w:val="2"/>
          </w:tcPr>
          <w:p w:rsidR="00DF5CA4" w:rsidRPr="00AE4644" w:rsidRDefault="00DF5CA4" w:rsidP="00DF5CA4">
            <w:pPr>
              <w:jc w:val="center"/>
              <w:rPr>
                <w:b/>
              </w:rPr>
            </w:pPr>
            <w:r w:rsidRPr="00AE4644">
              <w:rPr>
                <w:b/>
              </w:rPr>
              <w:t>Значение параметра/состояние</w:t>
            </w:r>
          </w:p>
        </w:tc>
      </w:tr>
      <w:tr w:rsidR="00AE4644" w:rsidRPr="00AE4644" w:rsidTr="00C423ED">
        <w:trPr>
          <w:trHeight w:val="527"/>
        </w:trPr>
        <w:tc>
          <w:tcPr>
            <w:tcW w:w="534" w:type="dxa"/>
          </w:tcPr>
          <w:p w:rsidR="00DF5CA4" w:rsidRPr="00AE4644" w:rsidRDefault="00DF5CA4" w:rsidP="00DF5CA4">
            <w:pPr>
              <w:jc w:val="center"/>
            </w:pPr>
            <w:r w:rsidRPr="00AE4644">
              <w:t>1.</w:t>
            </w:r>
          </w:p>
        </w:tc>
        <w:tc>
          <w:tcPr>
            <w:tcW w:w="4394" w:type="dxa"/>
          </w:tcPr>
          <w:p w:rsidR="00DF5CA4" w:rsidRPr="00AE4644" w:rsidRDefault="00DF5CA4" w:rsidP="00DF5CA4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gridSpan w:val="2"/>
          </w:tcPr>
          <w:p w:rsidR="00DF5CA4" w:rsidRPr="00BE6131" w:rsidRDefault="008E5C86" w:rsidP="008E5C86">
            <w:pPr>
              <w:jc w:val="both"/>
            </w:pPr>
            <w:r w:rsidRPr="00BE6131">
              <w:rPr>
                <w:bCs/>
              </w:rPr>
              <w:t>Департамент имущественных и земельных отношений администрации Ханты-Мансийского района (далее – Уполномоченный орган)</w:t>
            </w:r>
            <w:r w:rsidR="00DF5CA4" w:rsidRPr="00BE6131">
              <w:rPr>
                <w:bCs/>
              </w:rPr>
              <w:t xml:space="preserve"> </w:t>
            </w:r>
          </w:p>
        </w:tc>
      </w:tr>
      <w:tr w:rsidR="00AE4644" w:rsidRPr="00AE4644" w:rsidTr="00C423ED">
        <w:tc>
          <w:tcPr>
            <w:tcW w:w="534" w:type="dxa"/>
          </w:tcPr>
          <w:p w:rsidR="00DF5CA4" w:rsidRPr="00AE4644" w:rsidRDefault="00DF5CA4" w:rsidP="00DF5CA4">
            <w:pPr>
              <w:jc w:val="center"/>
            </w:pPr>
            <w:r w:rsidRPr="00AE4644">
              <w:t>2.</w:t>
            </w:r>
          </w:p>
        </w:tc>
        <w:tc>
          <w:tcPr>
            <w:tcW w:w="4394" w:type="dxa"/>
          </w:tcPr>
          <w:p w:rsidR="00DF5CA4" w:rsidRPr="00AE4644" w:rsidRDefault="00DF5CA4" w:rsidP="00DF5CA4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Номер услуги в федеральном реестре</w:t>
            </w:r>
          </w:p>
          <w:p w:rsidR="00DF5CA4" w:rsidRPr="00AE4644" w:rsidRDefault="00DF5CA4" w:rsidP="00DF5CA4">
            <w:pPr>
              <w:jc w:val="center"/>
            </w:pPr>
          </w:p>
        </w:tc>
        <w:tc>
          <w:tcPr>
            <w:tcW w:w="10206" w:type="dxa"/>
            <w:gridSpan w:val="2"/>
          </w:tcPr>
          <w:p w:rsidR="00DF5CA4" w:rsidRPr="00BE6131" w:rsidRDefault="00BE6131" w:rsidP="00DF5CA4">
            <w:pPr>
              <w:jc w:val="both"/>
              <w:rPr>
                <w:b/>
                <w:i/>
                <w:sz w:val="22"/>
                <w:highlight w:val="yellow"/>
              </w:rPr>
            </w:pPr>
            <w:r w:rsidRPr="00BE6131">
              <w:rPr>
                <w:sz w:val="22"/>
                <w:szCs w:val="28"/>
              </w:rPr>
              <w:t>396.01.03.06998</w:t>
            </w:r>
          </w:p>
        </w:tc>
      </w:tr>
      <w:tr w:rsidR="00AE4644" w:rsidRPr="00AE4644" w:rsidTr="00C423ED">
        <w:tc>
          <w:tcPr>
            <w:tcW w:w="534" w:type="dxa"/>
          </w:tcPr>
          <w:p w:rsidR="00DF5CA4" w:rsidRPr="00AE4644" w:rsidRDefault="00DF5CA4" w:rsidP="00DF5CA4">
            <w:pPr>
              <w:jc w:val="center"/>
            </w:pPr>
            <w:r w:rsidRPr="00AE4644">
              <w:t>3.</w:t>
            </w:r>
          </w:p>
        </w:tc>
        <w:tc>
          <w:tcPr>
            <w:tcW w:w="4394" w:type="dxa"/>
          </w:tcPr>
          <w:p w:rsidR="00DF5CA4" w:rsidRPr="00AE4644" w:rsidRDefault="00DF5CA4" w:rsidP="00DF5CA4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Полное наименование услуги</w:t>
            </w:r>
          </w:p>
          <w:p w:rsidR="00DF5CA4" w:rsidRPr="00AE4644" w:rsidRDefault="00DF5CA4" w:rsidP="00DF5CA4">
            <w:pPr>
              <w:jc w:val="center"/>
            </w:pPr>
          </w:p>
        </w:tc>
        <w:tc>
          <w:tcPr>
            <w:tcW w:w="10206" w:type="dxa"/>
            <w:gridSpan w:val="2"/>
          </w:tcPr>
          <w:p w:rsidR="00DF5CA4" w:rsidRPr="00AE4644" w:rsidRDefault="00A03F3B" w:rsidP="00DF5CA4">
            <w:pPr>
              <w:jc w:val="both"/>
            </w:pPr>
            <w:r w:rsidRPr="00AE4644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AE4644" w:rsidRPr="00AE4644" w:rsidTr="00C423ED">
        <w:tc>
          <w:tcPr>
            <w:tcW w:w="534" w:type="dxa"/>
          </w:tcPr>
          <w:p w:rsidR="00BE45EB" w:rsidRPr="00AE4644" w:rsidRDefault="00BE45EB" w:rsidP="00BE45EB">
            <w:pPr>
              <w:jc w:val="center"/>
            </w:pPr>
            <w:r w:rsidRPr="00AE4644">
              <w:t>4.</w:t>
            </w:r>
          </w:p>
        </w:tc>
        <w:tc>
          <w:tcPr>
            <w:tcW w:w="4394" w:type="dxa"/>
          </w:tcPr>
          <w:p w:rsidR="00BE45EB" w:rsidRPr="00AE4644" w:rsidRDefault="00BE45EB" w:rsidP="00BE45EB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Краткое наименование услуги</w:t>
            </w:r>
          </w:p>
          <w:p w:rsidR="00BE45EB" w:rsidRPr="00AE4644" w:rsidRDefault="00BE45EB" w:rsidP="00BE45EB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BE45EB" w:rsidRPr="00AE4644" w:rsidRDefault="00BE45EB" w:rsidP="00BE45EB">
            <w:pPr>
              <w:jc w:val="both"/>
            </w:pPr>
            <w:r w:rsidRPr="00AE4644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AE4644" w:rsidRPr="00AE4644" w:rsidTr="00C423ED">
        <w:tc>
          <w:tcPr>
            <w:tcW w:w="534" w:type="dxa"/>
          </w:tcPr>
          <w:p w:rsidR="00BE45EB" w:rsidRPr="00AE4644" w:rsidRDefault="00BE45EB" w:rsidP="00BE45EB">
            <w:pPr>
              <w:jc w:val="center"/>
            </w:pPr>
            <w:r w:rsidRPr="00AE4644">
              <w:t>5.</w:t>
            </w:r>
          </w:p>
        </w:tc>
        <w:tc>
          <w:tcPr>
            <w:tcW w:w="4394" w:type="dxa"/>
          </w:tcPr>
          <w:p w:rsidR="00BE45EB" w:rsidRPr="00AE4644" w:rsidRDefault="00BE45EB" w:rsidP="00BE45EB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BE45EB" w:rsidRPr="00AE4644" w:rsidRDefault="00BE45EB" w:rsidP="00BE45EB">
            <w:pPr>
              <w:jc w:val="center"/>
            </w:pPr>
          </w:p>
        </w:tc>
        <w:tc>
          <w:tcPr>
            <w:tcW w:w="10206" w:type="dxa"/>
            <w:gridSpan w:val="2"/>
          </w:tcPr>
          <w:p w:rsidR="00BE45EB" w:rsidRPr="00AE4644" w:rsidRDefault="008E5C86" w:rsidP="00BE45EB">
            <w:pPr>
              <w:jc w:val="both"/>
            </w:pPr>
            <w:r>
              <w:t>Постановление администрации Ханты-Мансийского района от 19.06.2017 № 172 «</w:t>
            </w:r>
            <w:r w:rsidRPr="004B7DB5">
              <w:t>Об утверждении административных регламентов предоставления муниципальных услуг в сфере имущественных отношений</w:t>
            </w:r>
            <w:r>
              <w:t>»</w:t>
            </w:r>
          </w:p>
        </w:tc>
      </w:tr>
      <w:tr w:rsidR="00AE4644" w:rsidRPr="00AE4644" w:rsidTr="008E5C86">
        <w:trPr>
          <w:trHeight w:val="411"/>
        </w:trPr>
        <w:tc>
          <w:tcPr>
            <w:tcW w:w="534" w:type="dxa"/>
          </w:tcPr>
          <w:p w:rsidR="00BE45EB" w:rsidRPr="00AE4644" w:rsidRDefault="00BE45EB" w:rsidP="00BE45EB">
            <w:pPr>
              <w:jc w:val="center"/>
            </w:pPr>
            <w:r w:rsidRPr="00AE4644">
              <w:t>6.</w:t>
            </w:r>
          </w:p>
        </w:tc>
        <w:tc>
          <w:tcPr>
            <w:tcW w:w="4394" w:type="dxa"/>
          </w:tcPr>
          <w:p w:rsidR="00BE45EB" w:rsidRPr="00AE4644" w:rsidRDefault="00BE45EB" w:rsidP="00BE45EB">
            <w:pPr>
              <w:rPr>
                <w:b/>
                <w:bCs/>
              </w:rPr>
            </w:pPr>
            <w:r w:rsidRPr="00AE4644">
              <w:rPr>
                <w:b/>
                <w:bCs/>
              </w:rPr>
              <w:t>Перечень «подуслуг»</w:t>
            </w:r>
          </w:p>
          <w:p w:rsidR="00BE45EB" w:rsidRPr="00AE4644" w:rsidRDefault="00BE45EB" w:rsidP="00BE45EB">
            <w:pPr>
              <w:jc w:val="center"/>
            </w:pPr>
          </w:p>
        </w:tc>
        <w:tc>
          <w:tcPr>
            <w:tcW w:w="10206" w:type="dxa"/>
            <w:gridSpan w:val="2"/>
          </w:tcPr>
          <w:p w:rsidR="00BE45EB" w:rsidRPr="00AE4644" w:rsidRDefault="00BE45EB" w:rsidP="00BE45EB">
            <w:r w:rsidRPr="00AE4644">
              <w:t>нет</w:t>
            </w:r>
          </w:p>
        </w:tc>
      </w:tr>
      <w:tr w:rsidR="00554C81" w:rsidRPr="00AE4644" w:rsidTr="00C423ED">
        <w:tc>
          <w:tcPr>
            <w:tcW w:w="534" w:type="dxa"/>
          </w:tcPr>
          <w:p w:rsidR="00BE45EB" w:rsidRPr="00AE4644" w:rsidRDefault="00BE45EB" w:rsidP="00BE45EB">
            <w:pPr>
              <w:jc w:val="center"/>
            </w:pPr>
            <w:r w:rsidRPr="00AE4644">
              <w:t>7.</w:t>
            </w:r>
          </w:p>
        </w:tc>
        <w:tc>
          <w:tcPr>
            <w:tcW w:w="4394" w:type="dxa"/>
          </w:tcPr>
          <w:p w:rsidR="00BE45EB" w:rsidRPr="00AE4644" w:rsidRDefault="00BE45EB" w:rsidP="00BE45EB">
            <w:pPr>
              <w:rPr>
                <w:b/>
              </w:rPr>
            </w:pPr>
            <w:r w:rsidRPr="00AE4644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4929" w:type="dxa"/>
          </w:tcPr>
          <w:p w:rsidR="00BE45EB" w:rsidRPr="00AE4644" w:rsidRDefault="00BE45EB" w:rsidP="00BE45EB">
            <w:pPr>
              <w:jc w:val="both"/>
            </w:pPr>
            <w:r w:rsidRPr="00AE4644">
              <w:t>радиотелефонная связь (смс-опрос, телефонный опрос);</w:t>
            </w:r>
          </w:p>
          <w:p w:rsidR="00BE45EB" w:rsidRPr="00AE4644" w:rsidRDefault="00BE45EB" w:rsidP="00BE45EB">
            <w:pPr>
              <w:jc w:val="both"/>
            </w:pPr>
            <w:r w:rsidRPr="00AE4644">
              <w:t>терминальные устройства в МФЦ;</w:t>
            </w:r>
          </w:p>
          <w:p w:rsidR="00BE45EB" w:rsidRPr="00AE4644" w:rsidRDefault="00BE45EB" w:rsidP="00BE45EB">
            <w:pPr>
              <w:jc w:val="both"/>
            </w:pPr>
            <w:r w:rsidRPr="00AE4644">
              <w:t>терминальные устройства в органе местного самоуправления;</w:t>
            </w:r>
          </w:p>
          <w:p w:rsidR="00F05723" w:rsidRPr="00013714" w:rsidRDefault="00F05723" w:rsidP="00F05723">
            <w:pPr>
              <w:autoSpaceDE w:val="0"/>
              <w:autoSpaceDN w:val="0"/>
              <w:adjustRightInd w:val="0"/>
              <w:jc w:val="both"/>
            </w:pPr>
            <w:r w:rsidRPr="00013714">
              <w:t>«Единый портал государственных и муниципальных услуг (функций)";</w:t>
            </w:r>
          </w:p>
          <w:p w:rsidR="00F05723" w:rsidRPr="00013714" w:rsidRDefault="00F05723" w:rsidP="00F05723">
            <w:pPr>
              <w:autoSpaceDE w:val="0"/>
              <w:autoSpaceDN w:val="0"/>
              <w:adjustRightInd w:val="0"/>
              <w:jc w:val="both"/>
            </w:pPr>
            <w:r w:rsidRPr="00013714">
              <w:t xml:space="preserve"> Портал государственных и муниципальных услуг (функций) Ханты-Мансийского автономного округа – Югры;</w:t>
            </w:r>
          </w:p>
          <w:p w:rsidR="00F05723" w:rsidRPr="00013714" w:rsidRDefault="00F05723" w:rsidP="00F05723">
            <w:pPr>
              <w:jc w:val="both"/>
            </w:pPr>
            <w:r w:rsidRPr="00013714">
              <w:t>официальный сайт органа местного самоуправления.</w:t>
            </w:r>
          </w:p>
          <w:p w:rsidR="00BE45EB" w:rsidRPr="00AE4644" w:rsidRDefault="00BE45EB" w:rsidP="00BE45EB">
            <w:pPr>
              <w:jc w:val="both"/>
            </w:pPr>
          </w:p>
        </w:tc>
        <w:tc>
          <w:tcPr>
            <w:tcW w:w="5277" w:type="dxa"/>
          </w:tcPr>
          <w:p w:rsidR="008E5C86" w:rsidRPr="00AE4644" w:rsidRDefault="008E5C86" w:rsidP="008E5C86">
            <w:pPr>
              <w:jc w:val="both"/>
            </w:pPr>
            <w:r w:rsidRPr="00AE4644">
              <w:t>радиотелефонная связь (телефонный опрос);</w:t>
            </w:r>
          </w:p>
          <w:p w:rsidR="008E5C86" w:rsidRPr="00AE4644" w:rsidRDefault="008E5C86" w:rsidP="008E5C86">
            <w:pPr>
              <w:jc w:val="both"/>
            </w:pPr>
            <w:r w:rsidRPr="00AE4644">
              <w:t>терминальные устройства в МФЦ;</w:t>
            </w:r>
          </w:p>
          <w:p w:rsidR="008E5C86" w:rsidRPr="00013714" w:rsidRDefault="008E5C86" w:rsidP="008E5C86">
            <w:pPr>
              <w:autoSpaceDE w:val="0"/>
              <w:autoSpaceDN w:val="0"/>
              <w:adjustRightInd w:val="0"/>
              <w:jc w:val="both"/>
            </w:pPr>
            <w:r w:rsidRPr="00013714">
              <w:t xml:space="preserve"> «Единый портал государственных и муниципальных услуг (функций)";</w:t>
            </w:r>
          </w:p>
          <w:p w:rsidR="00BE45EB" w:rsidRPr="008E5C86" w:rsidRDefault="008E5C86" w:rsidP="008E5C86">
            <w:pPr>
              <w:autoSpaceDE w:val="0"/>
              <w:autoSpaceDN w:val="0"/>
              <w:adjustRightInd w:val="0"/>
              <w:jc w:val="both"/>
            </w:pPr>
            <w:r w:rsidRPr="00013714">
              <w:t xml:space="preserve"> Портал государственных и муниципальных услуг (функций) Ханты-Мансийского автономного округа – Югр</w:t>
            </w:r>
            <w:r>
              <w:t>ы</w:t>
            </w:r>
          </w:p>
        </w:tc>
      </w:tr>
    </w:tbl>
    <w:p w:rsidR="00937ADC" w:rsidRDefault="00937ADC"/>
    <w:p w:rsidR="008E5C86" w:rsidRDefault="008E5C86"/>
    <w:p w:rsidR="008E5C86" w:rsidRDefault="008E5C86"/>
    <w:p w:rsidR="008E5C86" w:rsidRPr="00AE4644" w:rsidRDefault="008E5C86"/>
    <w:p w:rsidR="00DF5CA4" w:rsidRPr="00AE4644" w:rsidRDefault="00DF5CA4"/>
    <w:p w:rsidR="00DF5CA4" w:rsidRPr="00AE464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Общие сведения о «подуслугах»</w:t>
      </w:r>
    </w:p>
    <w:p w:rsidR="00DF5CA4" w:rsidRPr="00AE464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63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2869"/>
        <w:gridCol w:w="1562"/>
        <w:gridCol w:w="1559"/>
        <w:gridCol w:w="973"/>
        <w:gridCol w:w="909"/>
        <w:gridCol w:w="963"/>
        <w:gridCol w:w="1813"/>
        <w:gridCol w:w="1784"/>
      </w:tblGrid>
      <w:tr w:rsidR="00AE4644" w:rsidRPr="00AE4644" w:rsidTr="000C485C">
        <w:tc>
          <w:tcPr>
            <w:tcW w:w="2802" w:type="dxa"/>
            <w:gridSpan w:val="2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Основания отказа в приеме документов</w:t>
            </w:r>
          </w:p>
        </w:tc>
        <w:tc>
          <w:tcPr>
            <w:tcW w:w="2869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562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559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2845" w:type="dxa"/>
            <w:gridSpan w:val="3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Плата за предоставление «подуслуги»</w:t>
            </w:r>
          </w:p>
        </w:tc>
        <w:tc>
          <w:tcPr>
            <w:tcW w:w="1813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BA273A" w:rsidRPr="00AE4644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Способ получения результатов «подуслуги»</w:t>
            </w:r>
          </w:p>
        </w:tc>
      </w:tr>
      <w:tr w:rsidR="00AE4644" w:rsidRPr="00AE4644" w:rsidTr="000C485C">
        <w:tc>
          <w:tcPr>
            <w:tcW w:w="1526" w:type="dxa"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AE4644">
              <w:rPr>
                <w:b/>
              </w:rPr>
              <w:t>.л</w:t>
            </w:r>
            <w:proofErr w:type="gramEnd"/>
            <w:r w:rsidRPr="00AE4644">
              <w:rPr>
                <w:b/>
              </w:rPr>
              <w:t>ица)</w:t>
            </w:r>
          </w:p>
        </w:tc>
        <w:tc>
          <w:tcPr>
            <w:tcW w:w="1276" w:type="dxa"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 xml:space="preserve">При подаче заявления не по месту жительства </w:t>
            </w:r>
          </w:p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2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наличие платы (</w:t>
            </w:r>
            <w:proofErr w:type="gramStart"/>
            <w:r w:rsidRPr="00AE4644">
              <w:rPr>
                <w:b/>
              </w:rPr>
              <w:t>государстве</w:t>
            </w:r>
            <w:proofErr w:type="gramEnd"/>
            <w:r w:rsidRPr="00AE4644">
              <w:rPr>
                <w:b/>
              </w:rPr>
              <w:t xml:space="preserve"> иной пошлины)</w:t>
            </w:r>
          </w:p>
        </w:tc>
        <w:tc>
          <w:tcPr>
            <w:tcW w:w="909" w:type="dxa"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63" w:type="dxa"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3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BA273A" w:rsidRPr="00AE4644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E4644" w:rsidRPr="00AE4644" w:rsidTr="000C485C">
        <w:tc>
          <w:tcPr>
            <w:tcW w:w="1526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1</w:t>
            </w:r>
          </w:p>
        </w:tc>
        <w:tc>
          <w:tcPr>
            <w:tcW w:w="1276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2</w:t>
            </w:r>
          </w:p>
        </w:tc>
        <w:tc>
          <w:tcPr>
            <w:tcW w:w="1134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3</w:t>
            </w:r>
          </w:p>
        </w:tc>
        <w:tc>
          <w:tcPr>
            <w:tcW w:w="2869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4</w:t>
            </w:r>
          </w:p>
        </w:tc>
        <w:tc>
          <w:tcPr>
            <w:tcW w:w="1562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5</w:t>
            </w:r>
          </w:p>
        </w:tc>
        <w:tc>
          <w:tcPr>
            <w:tcW w:w="1559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6</w:t>
            </w:r>
          </w:p>
        </w:tc>
        <w:tc>
          <w:tcPr>
            <w:tcW w:w="973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7</w:t>
            </w:r>
          </w:p>
        </w:tc>
        <w:tc>
          <w:tcPr>
            <w:tcW w:w="909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8</w:t>
            </w:r>
          </w:p>
        </w:tc>
        <w:tc>
          <w:tcPr>
            <w:tcW w:w="963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9</w:t>
            </w:r>
          </w:p>
        </w:tc>
        <w:tc>
          <w:tcPr>
            <w:tcW w:w="1813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10</w:t>
            </w:r>
          </w:p>
        </w:tc>
        <w:tc>
          <w:tcPr>
            <w:tcW w:w="1784" w:type="dxa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11</w:t>
            </w:r>
          </w:p>
        </w:tc>
      </w:tr>
      <w:tr w:rsidR="00AE4644" w:rsidRPr="00AE4644" w:rsidTr="000C485C">
        <w:tc>
          <w:tcPr>
            <w:tcW w:w="16368" w:type="dxa"/>
            <w:gridSpan w:val="11"/>
          </w:tcPr>
          <w:p w:rsidR="000A04F4" w:rsidRPr="00AE4644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AE4644" w:rsidRPr="00AE4644" w:rsidTr="000C485C">
        <w:tc>
          <w:tcPr>
            <w:tcW w:w="1526" w:type="dxa"/>
          </w:tcPr>
          <w:p w:rsidR="00093311" w:rsidRPr="00AE4644" w:rsidRDefault="000C485C" w:rsidP="006F045F">
            <w:pPr>
              <w:widowControl w:val="0"/>
              <w:autoSpaceDE w:val="0"/>
              <w:autoSpaceDN w:val="0"/>
              <w:jc w:val="center"/>
            </w:pPr>
            <w:r w:rsidRPr="00AE4644">
              <w:t xml:space="preserve">Не более 10 календарных дней </w:t>
            </w:r>
            <w:r w:rsidR="00F05723">
              <w:t xml:space="preserve">со дня поступления заявления в уполномоченный орган </w:t>
            </w:r>
          </w:p>
        </w:tc>
        <w:tc>
          <w:tcPr>
            <w:tcW w:w="1276" w:type="dxa"/>
          </w:tcPr>
          <w:p w:rsidR="00093311" w:rsidRPr="00AE4644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t>нет</w:t>
            </w:r>
          </w:p>
        </w:tc>
        <w:tc>
          <w:tcPr>
            <w:tcW w:w="1134" w:type="dxa"/>
          </w:tcPr>
          <w:p w:rsidR="008E5C86" w:rsidRPr="008E5C86" w:rsidRDefault="008E5C86" w:rsidP="008E5C86">
            <w:pPr>
              <w:widowControl w:val="0"/>
              <w:autoSpaceDE w:val="0"/>
              <w:autoSpaceDN w:val="0"/>
              <w:jc w:val="center"/>
            </w:pPr>
            <w:r w:rsidRPr="008E5C86">
              <w:t>в случае</w:t>
            </w:r>
            <w:proofErr w:type="gramStart"/>
            <w:r w:rsidRPr="008E5C86">
              <w:t>,</w:t>
            </w:r>
            <w:proofErr w:type="gramEnd"/>
            <w:r w:rsidRPr="008E5C86">
              <w:t xml:space="preserve"> если в результате проверки квалифицированной подписи будет</w:t>
            </w:r>
            <w:r>
              <w:t xml:space="preserve"> </w:t>
            </w:r>
            <w:r w:rsidRPr="008E5C86">
              <w:t xml:space="preserve">выявлено несоблюдение установленных условий признания ее </w:t>
            </w:r>
            <w:r w:rsidRPr="008E5C86">
              <w:lastRenderedPageBreak/>
              <w:t xml:space="preserve">действительности </w:t>
            </w:r>
          </w:p>
          <w:p w:rsidR="00093311" w:rsidRPr="00AE4644" w:rsidRDefault="00093311" w:rsidP="008E5C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69" w:type="dxa"/>
          </w:tcPr>
          <w:p w:rsidR="00093311" w:rsidRPr="00AE4644" w:rsidRDefault="000C485C" w:rsidP="000C4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644">
              <w:lastRenderedPageBreak/>
              <w:t>1) </w:t>
            </w:r>
            <w:r w:rsidR="00093311" w:rsidRPr="00AE4644">
              <w:t>содержание заявления не позволяет установить имущество, в отношении которого запрашиваются сведения;</w:t>
            </w:r>
          </w:p>
          <w:p w:rsidR="00093311" w:rsidRPr="00AE4644" w:rsidRDefault="000C485C" w:rsidP="000C4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644">
              <w:t>2) </w:t>
            </w:r>
            <w:r w:rsidR="00093311" w:rsidRPr="00AE4644">
              <w:t xml:space="preserve">отсутствие в заявлении сведений, предусмотренных </w:t>
            </w:r>
            <w:r w:rsidR="00DA1C01">
              <w:t>технологической схемой (далее – ТС)</w:t>
            </w:r>
            <w:r w:rsidR="00093311" w:rsidRPr="00AE4644">
              <w:t>, необходимых для проведения поисковой работы;</w:t>
            </w:r>
          </w:p>
          <w:p w:rsidR="00093311" w:rsidRPr="00AE4644" w:rsidRDefault="000C485C" w:rsidP="000C4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644">
              <w:t>3) </w:t>
            </w:r>
            <w:r w:rsidR="00093311" w:rsidRPr="00AE4644">
              <w:t>сведения об имуществе не могут быть предоставлены в соответствии с законодательством Российской Федерации;</w:t>
            </w:r>
          </w:p>
          <w:p w:rsidR="00093311" w:rsidRPr="00AE4644" w:rsidRDefault="00093311" w:rsidP="000C48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093311" w:rsidRPr="00AE4644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lastRenderedPageBreak/>
              <w:t>нет</w:t>
            </w:r>
          </w:p>
        </w:tc>
        <w:tc>
          <w:tcPr>
            <w:tcW w:w="1559" w:type="dxa"/>
          </w:tcPr>
          <w:p w:rsidR="00093311" w:rsidRPr="00AE4644" w:rsidRDefault="000C485C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t>-</w:t>
            </w:r>
          </w:p>
        </w:tc>
        <w:tc>
          <w:tcPr>
            <w:tcW w:w="973" w:type="dxa"/>
          </w:tcPr>
          <w:p w:rsidR="00093311" w:rsidRPr="00AE4644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t>нет</w:t>
            </w:r>
          </w:p>
        </w:tc>
        <w:tc>
          <w:tcPr>
            <w:tcW w:w="909" w:type="dxa"/>
          </w:tcPr>
          <w:p w:rsidR="00093311" w:rsidRPr="00AE4644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t>-</w:t>
            </w:r>
          </w:p>
        </w:tc>
        <w:tc>
          <w:tcPr>
            <w:tcW w:w="963" w:type="dxa"/>
          </w:tcPr>
          <w:p w:rsidR="00093311" w:rsidRPr="00AE4644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AE4644">
              <w:t>-</w:t>
            </w:r>
          </w:p>
        </w:tc>
        <w:tc>
          <w:tcPr>
            <w:tcW w:w="1813" w:type="dxa"/>
          </w:tcPr>
          <w:p w:rsidR="00093311" w:rsidRPr="00BE6131" w:rsidRDefault="00093311" w:rsidP="00707FF2">
            <w:pPr>
              <w:widowControl w:val="0"/>
              <w:autoSpaceDE w:val="0"/>
              <w:autoSpaceDN w:val="0"/>
              <w:jc w:val="center"/>
            </w:pPr>
            <w:r w:rsidRPr="00BE6131">
              <w:t>личное обращение в орган, предоставляющий услугу;                                                                                               личное обращение в МФЦ;                                             Единый портал государственных услуг;                               региональный портал государственных услуг; почтовая связь.</w:t>
            </w:r>
          </w:p>
        </w:tc>
        <w:tc>
          <w:tcPr>
            <w:tcW w:w="1784" w:type="dxa"/>
          </w:tcPr>
          <w:p w:rsidR="00093311" w:rsidRPr="00BE6131" w:rsidRDefault="00093311" w:rsidP="00E52D02">
            <w:pPr>
              <w:widowControl w:val="0"/>
              <w:autoSpaceDE w:val="0"/>
              <w:autoSpaceDN w:val="0"/>
              <w:jc w:val="center"/>
            </w:pPr>
            <w:r w:rsidRPr="00BE6131">
              <w:t xml:space="preserve">в органе, предоставляющем услугу, на бумажном носителе;                                                                                     в МФЦ на бумажном носителе, полученном из  органа предоставляющего услугу;                                                                       через личный кабинет на Едином портале государственных </w:t>
            </w:r>
            <w:r w:rsidRPr="00BE6131">
              <w:lastRenderedPageBreak/>
              <w:t xml:space="preserve">услуг;                                                                                                                                                                                            через личный кабинет на региональном портале государственных услуг;                                                                                                            почтовая связь.        </w:t>
            </w:r>
          </w:p>
        </w:tc>
      </w:tr>
    </w:tbl>
    <w:p w:rsidR="00DF5CA4" w:rsidRPr="00AE4644" w:rsidRDefault="00DF5CA4"/>
    <w:p w:rsidR="005A5348" w:rsidRPr="00AE4644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Сведения о заявителях </w:t>
      </w:r>
      <w:r w:rsidR="00067C27"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r w:rsidR="00067C27"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348" w:rsidRPr="00AE4644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48" w:type="dxa"/>
        <w:tblInd w:w="-176" w:type="dxa"/>
        <w:tblLook w:val="04A0" w:firstRow="1" w:lastRow="0" w:firstColumn="1" w:lastColumn="0" w:noHBand="0" w:noVBand="1"/>
      </w:tblPr>
      <w:tblGrid>
        <w:gridCol w:w="503"/>
        <w:gridCol w:w="1765"/>
        <w:gridCol w:w="2127"/>
        <w:gridCol w:w="2693"/>
        <w:gridCol w:w="1828"/>
        <w:gridCol w:w="1830"/>
        <w:gridCol w:w="1887"/>
        <w:gridCol w:w="2704"/>
        <w:gridCol w:w="11"/>
      </w:tblGrid>
      <w:tr w:rsidR="00AE4644" w:rsidRPr="00AE4644" w:rsidTr="0047431D">
        <w:trPr>
          <w:gridAfter w:val="1"/>
          <w:wAfter w:w="11" w:type="dxa"/>
          <w:trHeight w:val="2325"/>
        </w:trPr>
        <w:tc>
          <w:tcPr>
            <w:tcW w:w="503" w:type="dxa"/>
          </w:tcPr>
          <w:p w:rsidR="00702685" w:rsidRPr="00AE4644" w:rsidRDefault="00702685" w:rsidP="00702685">
            <w:pPr>
              <w:jc w:val="center"/>
              <w:rPr>
                <w:b/>
              </w:rPr>
            </w:pPr>
          </w:p>
          <w:p w:rsidR="00702685" w:rsidRPr="00AE4644" w:rsidRDefault="00702685" w:rsidP="00702685">
            <w:pPr>
              <w:jc w:val="center"/>
              <w:rPr>
                <w:b/>
              </w:rPr>
            </w:pPr>
          </w:p>
          <w:p w:rsidR="00702685" w:rsidRPr="00AE4644" w:rsidRDefault="00077574" w:rsidP="00702685">
            <w:pPr>
              <w:jc w:val="center"/>
              <w:rPr>
                <w:b/>
              </w:rPr>
            </w:pPr>
            <w:r w:rsidRPr="00AE4644">
              <w:rPr>
                <w:b/>
              </w:rPr>
              <w:t>№ п/п</w:t>
            </w:r>
          </w:p>
        </w:tc>
        <w:tc>
          <w:tcPr>
            <w:tcW w:w="1765" w:type="dxa"/>
          </w:tcPr>
          <w:p w:rsidR="00702685" w:rsidRPr="00AE4644" w:rsidRDefault="00702685" w:rsidP="00702685">
            <w:pPr>
              <w:jc w:val="center"/>
              <w:rPr>
                <w:b/>
              </w:rPr>
            </w:pPr>
            <w:r w:rsidRPr="00AE4644">
              <w:rPr>
                <w:b/>
              </w:rPr>
              <w:t xml:space="preserve">Категории лиц, имеющих </w:t>
            </w:r>
          </w:p>
          <w:p w:rsidR="00702685" w:rsidRPr="00AE4644" w:rsidRDefault="00702685" w:rsidP="00702685">
            <w:pPr>
              <w:jc w:val="center"/>
              <w:rPr>
                <w:b/>
              </w:rPr>
            </w:pPr>
            <w:r w:rsidRPr="00AE4644">
              <w:rPr>
                <w:b/>
              </w:rPr>
              <w:t xml:space="preserve">право на получение </w:t>
            </w:r>
          </w:p>
          <w:p w:rsidR="00702685" w:rsidRPr="00AE4644" w:rsidRDefault="00702685" w:rsidP="00702685">
            <w:pPr>
              <w:jc w:val="center"/>
              <w:rPr>
                <w:b/>
              </w:rPr>
            </w:pPr>
            <w:r w:rsidRPr="00AE4644">
              <w:rPr>
                <w:b/>
              </w:rPr>
              <w:t>«подуслуги»</w:t>
            </w:r>
          </w:p>
        </w:tc>
        <w:tc>
          <w:tcPr>
            <w:tcW w:w="2127" w:type="dxa"/>
          </w:tcPr>
          <w:p w:rsidR="00702685" w:rsidRPr="00AE4644" w:rsidRDefault="00702685" w:rsidP="007634E1">
            <w:pPr>
              <w:jc w:val="center"/>
              <w:rPr>
                <w:b/>
              </w:rPr>
            </w:pPr>
            <w:r w:rsidRPr="00AE4644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</w:tcPr>
          <w:p w:rsidR="00702685" w:rsidRPr="00AE4644" w:rsidRDefault="00702685" w:rsidP="007634E1">
            <w:pPr>
              <w:jc w:val="center"/>
              <w:rPr>
                <w:b/>
              </w:rPr>
            </w:pPr>
            <w:r w:rsidRPr="00AE4644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28" w:type="dxa"/>
          </w:tcPr>
          <w:p w:rsidR="00702685" w:rsidRPr="00AE4644" w:rsidRDefault="00702685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30" w:type="dxa"/>
          </w:tcPr>
          <w:p w:rsidR="00702685" w:rsidRPr="00AE4644" w:rsidRDefault="00702685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702685" w:rsidRPr="00AE4644" w:rsidRDefault="00702685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04" w:type="dxa"/>
          </w:tcPr>
          <w:p w:rsidR="00702685" w:rsidRPr="00AE4644" w:rsidRDefault="00702685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4644" w:rsidRPr="00AE4644" w:rsidTr="0047431D">
        <w:trPr>
          <w:trHeight w:val="195"/>
        </w:trPr>
        <w:tc>
          <w:tcPr>
            <w:tcW w:w="503" w:type="dxa"/>
          </w:tcPr>
          <w:p w:rsidR="00702685" w:rsidRPr="00AE4644" w:rsidRDefault="00077574" w:rsidP="00702685">
            <w:pPr>
              <w:jc w:val="center"/>
              <w:rPr>
                <w:b/>
              </w:rPr>
            </w:pPr>
            <w:r w:rsidRPr="00AE4644">
              <w:rPr>
                <w:b/>
              </w:rPr>
              <w:t>1</w:t>
            </w:r>
          </w:p>
        </w:tc>
        <w:tc>
          <w:tcPr>
            <w:tcW w:w="1765" w:type="dxa"/>
          </w:tcPr>
          <w:p w:rsidR="00702685" w:rsidRPr="00AE4644" w:rsidRDefault="00077574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2</w:t>
            </w:r>
          </w:p>
        </w:tc>
        <w:tc>
          <w:tcPr>
            <w:tcW w:w="2127" w:type="dxa"/>
          </w:tcPr>
          <w:p w:rsidR="00702685" w:rsidRPr="00AE4644" w:rsidRDefault="00077574" w:rsidP="007634E1">
            <w:pPr>
              <w:jc w:val="center"/>
              <w:rPr>
                <w:b/>
              </w:rPr>
            </w:pPr>
            <w:r w:rsidRPr="00AE4644">
              <w:rPr>
                <w:b/>
              </w:rPr>
              <w:t>3</w:t>
            </w:r>
          </w:p>
        </w:tc>
        <w:tc>
          <w:tcPr>
            <w:tcW w:w="2693" w:type="dxa"/>
          </w:tcPr>
          <w:p w:rsidR="00702685" w:rsidRPr="00AE4644" w:rsidRDefault="00077574" w:rsidP="007634E1">
            <w:pPr>
              <w:jc w:val="center"/>
              <w:rPr>
                <w:b/>
              </w:rPr>
            </w:pPr>
            <w:r w:rsidRPr="00AE4644">
              <w:rPr>
                <w:b/>
              </w:rPr>
              <w:t>4</w:t>
            </w:r>
          </w:p>
        </w:tc>
        <w:tc>
          <w:tcPr>
            <w:tcW w:w="1828" w:type="dxa"/>
          </w:tcPr>
          <w:p w:rsidR="00702685" w:rsidRPr="00AE4644" w:rsidRDefault="00077574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5</w:t>
            </w:r>
          </w:p>
        </w:tc>
        <w:tc>
          <w:tcPr>
            <w:tcW w:w="1830" w:type="dxa"/>
          </w:tcPr>
          <w:p w:rsidR="00702685" w:rsidRPr="00AE4644" w:rsidRDefault="00077574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6</w:t>
            </w:r>
          </w:p>
        </w:tc>
        <w:tc>
          <w:tcPr>
            <w:tcW w:w="1887" w:type="dxa"/>
          </w:tcPr>
          <w:p w:rsidR="00702685" w:rsidRPr="00AE4644" w:rsidRDefault="00077574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7</w:t>
            </w:r>
          </w:p>
        </w:tc>
        <w:tc>
          <w:tcPr>
            <w:tcW w:w="2715" w:type="dxa"/>
            <w:gridSpan w:val="2"/>
          </w:tcPr>
          <w:p w:rsidR="00702685" w:rsidRPr="00AE4644" w:rsidRDefault="00077574" w:rsidP="00067C27">
            <w:pPr>
              <w:jc w:val="center"/>
              <w:rPr>
                <w:b/>
              </w:rPr>
            </w:pPr>
            <w:r w:rsidRPr="00AE4644">
              <w:rPr>
                <w:b/>
              </w:rPr>
              <w:t>8</w:t>
            </w:r>
          </w:p>
        </w:tc>
      </w:tr>
      <w:tr w:rsidR="00AE4644" w:rsidRPr="00AE4644" w:rsidTr="0047431D">
        <w:trPr>
          <w:trHeight w:val="195"/>
        </w:trPr>
        <w:tc>
          <w:tcPr>
            <w:tcW w:w="15348" w:type="dxa"/>
            <w:gridSpan w:val="9"/>
          </w:tcPr>
          <w:p w:rsidR="004D18D8" w:rsidRPr="00AE4644" w:rsidRDefault="004D18D8" w:rsidP="00067C27">
            <w:pPr>
              <w:jc w:val="center"/>
              <w:rPr>
                <w:b/>
              </w:rPr>
            </w:pPr>
            <w:r w:rsidRPr="00AE4644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AE4644" w:rsidRPr="00AE4644" w:rsidTr="00707FF2">
        <w:trPr>
          <w:trHeight w:val="562"/>
        </w:trPr>
        <w:tc>
          <w:tcPr>
            <w:tcW w:w="503" w:type="dxa"/>
          </w:tcPr>
          <w:p w:rsidR="00FB4F0D" w:rsidRPr="00AE4644" w:rsidRDefault="00FB4F0D" w:rsidP="00FB4F0D">
            <w:pPr>
              <w:jc w:val="center"/>
            </w:pPr>
            <w:r w:rsidRPr="00AE4644">
              <w:t>1</w:t>
            </w:r>
          </w:p>
        </w:tc>
        <w:tc>
          <w:tcPr>
            <w:tcW w:w="1765" w:type="dxa"/>
          </w:tcPr>
          <w:p w:rsidR="00FB4F0D" w:rsidRPr="00AE4644" w:rsidRDefault="00403D47" w:rsidP="00EC222D">
            <w:pPr>
              <w:jc w:val="center"/>
            </w:pPr>
            <w:r w:rsidRPr="00AE4644">
              <w:t>Ю</w:t>
            </w:r>
            <w:r w:rsidR="00FB4F0D" w:rsidRPr="00AE4644">
              <w:t>ридические или физические лица</w:t>
            </w:r>
          </w:p>
        </w:tc>
        <w:tc>
          <w:tcPr>
            <w:tcW w:w="2127" w:type="dxa"/>
          </w:tcPr>
          <w:p w:rsidR="00FB4F0D" w:rsidRPr="00BE6131" w:rsidRDefault="00403D47" w:rsidP="00FB4F0D">
            <w:pPr>
              <w:jc w:val="center"/>
            </w:pPr>
            <w:r w:rsidRPr="00BE6131">
              <w:t>П</w:t>
            </w:r>
            <w:r w:rsidR="00FB4F0D" w:rsidRPr="00BE6131">
              <w:t>аспорт Гражданина Российской Федерации (или временное удостоверение личности, выданное на период его замены)</w:t>
            </w:r>
          </w:p>
          <w:p w:rsidR="00FB4F0D" w:rsidRPr="00BE6131" w:rsidRDefault="00FB4F0D" w:rsidP="00FB4F0D">
            <w:pPr>
              <w:jc w:val="center"/>
            </w:pPr>
          </w:p>
        </w:tc>
        <w:tc>
          <w:tcPr>
            <w:tcW w:w="2693" w:type="dxa"/>
          </w:tcPr>
          <w:p w:rsidR="00FB4F0D" w:rsidRPr="00BE6131" w:rsidRDefault="00403D47" w:rsidP="00FB4F0D">
            <w:pPr>
              <w:jc w:val="center"/>
            </w:pPr>
            <w:r w:rsidRPr="00BE6131">
              <w:t>О</w:t>
            </w:r>
            <w:r w:rsidR="00FB4F0D" w:rsidRPr="00BE6131">
              <w:t xml:space="preserve">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</w:t>
            </w:r>
            <w:r w:rsidR="00FB4F0D" w:rsidRPr="00BE6131">
              <w:lastRenderedPageBreak/>
              <w:t>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  <w:p w:rsidR="00FB4F0D" w:rsidRPr="00BE6131" w:rsidRDefault="00FB4F0D" w:rsidP="00FB4F0D">
            <w:pPr>
              <w:jc w:val="center"/>
            </w:pPr>
          </w:p>
        </w:tc>
        <w:tc>
          <w:tcPr>
            <w:tcW w:w="1828" w:type="dxa"/>
          </w:tcPr>
          <w:p w:rsidR="00FB4F0D" w:rsidRPr="00BE6131" w:rsidRDefault="00FB4F0D" w:rsidP="00FB4F0D">
            <w:pPr>
              <w:jc w:val="center"/>
            </w:pPr>
            <w:r w:rsidRPr="00BE6131">
              <w:lastRenderedPageBreak/>
              <w:t>да</w:t>
            </w:r>
          </w:p>
        </w:tc>
        <w:tc>
          <w:tcPr>
            <w:tcW w:w="1830" w:type="dxa"/>
          </w:tcPr>
          <w:p w:rsidR="00FB4F0D" w:rsidRPr="00BE6131" w:rsidRDefault="00403D47" w:rsidP="00FB4F0D">
            <w:pPr>
              <w:jc w:val="center"/>
            </w:pPr>
            <w:r w:rsidRPr="00BE6131">
              <w:t>З</w:t>
            </w:r>
            <w:r w:rsidR="00FB4F0D" w:rsidRPr="00BE6131">
              <w:t>аконные представители</w:t>
            </w:r>
            <w:r w:rsidR="00C362E2" w:rsidRPr="00BE6131">
              <w:t>,</w:t>
            </w:r>
            <w:r w:rsidR="00FB4F0D" w:rsidRPr="00BE6131">
              <w:t xml:space="preserve"> действующие в силу закона;</w:t>
            </w:r>
          </w:p>
          <w:p w:rsidR="00FB4F0D" w:rsidRPr="00BE6131" w:rsidRDefault="00FB4F0D" w:rsidP="00FB4F0D">
            <w:pPr>
              <w:jc w:val="center"/>
            </w:pPr>
            <w:r w:rsidRPr="00BE6131">
              <w:t>представители, действующие на</w:t>
            </w:r>
            <w:r w:rsidR="00C362E2" w:rsidRPr="00BE6131">
              <w:t xml:space="preserve"> основании доверенности</w:t>
            </w:r>
            <w:r w:rsidRPr="00BE6131">
              <w:t>.</w:t>
            </w:r>
          </w:p>
        </w:tc>
        <w:tc>
          <w:tcPr>
            <w:tcW w:w="1887" w:type="dxa"/>
          </w:tcPr>
          <w:p w:rsidR="00FB4F0D" w:rsidRPr="00BE6131" w:rsidRDefault="00403D47" w:rsidP="00FB4F0D">
            <w:pPr>
              <w:jc w:val="center"/>
            </w:pPr>
            <w:r w:rsidRPr="00BE6131">
              <w:t>Д</w:t>
            </w:r>
            <w:r w:rsidR="00FB4F0D" w:rsidRPr="00BE6131">
              <w:t xml:space="preserve">оверенность </w:t>
            </w:r>
          </w:p>
          <w:p w:rsidR="00FB4F0D" w:rsidRPr="00BE6131" w:rsidRDefault="00FB4F0D" w:rsidP="000C485C">
            <w:pPr>
              <w:jc w:val="center"/>
            </w:pPr>
          </w:p>
        </w:tc>
        <w:tc>
          <w:tcPr>
            <w:tcW w:w="2715" w:type="dxa"/>
            <w:gridSpan w:val="2"/>
          </w:tcPr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Доверенность должна содержать: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 xml:space="preserve"> - наименование документа;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указание на место ее составления;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дату ее составления;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сведения о доверителе и доверенном лице: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FB4F0D" w:rsidRPr="00BE6131" w:rsidRDefault="000C485C" w:rsidP="000C485C">
            <w:pPr>
              <w:jc w:val="both"/>
            </w:pPr>
            <w:r w:rsidRPr="00BE6131">
              <w:t xml:space="preserve">Документ должен быть действительным на срок обращения за </w:t>
            </w:r>
            <w:r w:rsidRPr="00BE6131">
              <w:lastRenderedPageBreak/>
              <w:t>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8A26E3" w:rsidRPr="00AE4644" w:rsidRDefault="008A26E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AE4644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44">
        <w:rPr>
          <w:rFonts w:ascii="Times New Roman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2251"/>
        <w:gridCol w:w="2251"/>
        <w:gridCol w:w="1630"/>
        <w:gridCol w:w="1747"/>
        <w:gridCol w:w="3633"/>
        <w:gridCol w:w="1736"/>
        <w:gridCol w:w="1843"/>
      </w:tblGrid>
      <w:tr w:rsidR="00AE4644" w:rsidRPr="00AE4644" w:rsidTr="00BE6131">
        <w:trPr>
          <w:trHeight w:val="1725"/>
        </w:trPr>
        <w:tc>
          <w:tcPr>
            <w:tcW w:w="503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№ п/п</w:t>
            </w:r>
          </w:p>
        </w:tc>
        <w:tc>
          <w:tcPr>
            <w:tcW w:w="2251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Категория документа</w:t>
            </w:r>
          </w:p>
        </w:tc>
        <w:tc>
          <w:tcPr>
            <w:tcW w:w="2251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AE4644" w:rsidRDefault="008E3039" w:rsidP="0043202B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47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Условие предоставления документа</w:t>
            </w:r>
          </w:p>
        </w:tc>
        <w:tc>
          <w:tcPr>
            <w:tcW w:w="3633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Установленные требования к документу</w:t>
            </w:r>
          </w:p>
        </w:tc>
        <w:tc>
          <w:tcPr>
            <w:tcW w:w="1736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Форма (шаблон) документа</w:t>
            </w:r>
          </w:p>
        </w:tc>
        <w:tc>
          <w:tcPr>
            <w:tcW w:w="1843" w:type="dxa"/>
          </w:tcPr>
          <w:p w:rsidR="008E3039" w:rsidRPr="00AE4644" w:rsidRDefault="008E3039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Образец документа / заполнения документа</w:t>
            </w:r>
          </w:p>
        </w:tc>
      </w:tr>
      <w:tr w:rsidR="00AE4644" w:rsidRPr="00AE4644" w:rsidTr="00BE6131">
        <w:trPr>
          <w:trHeight w:val="330"/>
        </w:trPr>
        <w:tc>
          <w:tcPr>
            <w:tcW w:w="503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1</w:t>
            </w:r>
          </w:p>
        </w:tc>
        <w:tc>
          <w:tcPr>
            <w:tcW w:w="2251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2</w:t>
            </w:r>
          </w:p>
        </w:tc>
        <w:tc>
          <w:tcPr>
            <w:tcW w:w="2251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3</w:t>
            </w:r>
          </w:p>
        </w:tc>
        <w:tc>
          <w:tcPr>
            <w:tcW w:w="1630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4</w:t>
            </w:r>
          </w:p>
        </w:tc>
        <w:tc>
          <w:tcPr>
            <w:tcW w:w="1747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5</w:t>
            </w:r>
          </w:p>
        </w:tc>
        <w:tc>
          <w:tcPr>
            <w:tcW w:w="3633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6</w:t>
            </w:r>
          </w:p>
        </w:tc>
        <w:tc>
          <w:tcPr>
            <w:tcW w:w="1736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7</w:t>
            </w:r>
          </w:p>
        </w:tc>
        <w:tc>
          <w:tcPr>
            <w:tcW w:w="1843" w:type="dxa"/>
          </w:tcPr>
          <w:p w:rsidR="008E3039" w:rsidRPr="00AE4644" w:rsidRDefault="00E30D8A" w:rsidP="0043202B">
            <w:pPr>
              <w:jc w:val="center"/>
              <w:rPr>
                <w:b/>
              </w:rPr>
            </w:pPr>
            <w:r w:rsidRPr="00AE4644">
              <w:rPr>
                <w:b/>
              </w:rPr>
              <w:t>8</w:t>
            </w:r>
          </w:p>
        </w:tc>
      </w:tr>
      <w:tr w:rsidR="00AE4644" w:rsidRPr="00AE4644" w:rsidTr="00BE6131">
        <w:tc>
          <w:tcPr>
            <w:tcW w:w="15594" w:type="dxa"/>
            <w:gridSpan w:val="8"/>
          </w:tcPr>
          <w:p w:rsidR="008E3039" w:rsidRPr="00AE4644" w:rsidRDefault="008A26E3" w:rsidP="008A26E3">
            <w:pPr>
              <w:pStyle w:val="a4"/>
              <w:jc w:val="center"/>
              <w:rPr>
                <w:sz w:val="20"/>
                <w:szCs w:val="20"/>
              </w:rPr>
            </w:pPr>
            <w:r w:rsidRPr="00AE4644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66004E" w:rsidRPr="00AE4644" w:rsidTr="00BE6131">
        <w:tc>
          <w:tcPr>
            <w:tcW w:w="503" w:type="dxa"/>
          </w:tcPr>
          <w:p w:rsidR="0066004E" w:rsidRPr="00AE4644" w:rsidRDefault="0066004E" w:rsidP="0043202B">
            <w:pPr>
              <w:jc w:val="center"/>
            </w:pPr>
            <w:r w:rsidRPr="00AE4644">
              <w:t>1</w:t>
            </w:r>
          </w:p>
        </w:tc>
        <w:tc>
          <w:tcPr>
            <w:tcW w:w="2251" w:type="dxa"/>
          </w:tcPr>
          <w:p w:rsidR="0066004E" w:rsidRPr="00AE4644" w:rsidRDefault="0066004E" w:rsidP="005C07B1">
            <w:pPr>
              <w:jc w:val="center"/>
            </w:pPr>
            <w:r w:rsidRPr="00AE4644">
              <w:t xml:space="preserve">Заявление </w:t>
            </w:r>
          </w:p>
        </w:tc>
        <w:tc>
          <w:tcPr>
            <w:tcW w:w="2251" w:type="dxa"/>
          </w:tcPr>
          <w:p w:rsidR="0066004E" w:rsidRPr="00AE4644" w:rsidRDefault="0066004E" w:rsidP="00E827DB">
            <w:pPr>
              <w:jc w:val="center"/>
            </w:pPr>
            <w:r w:rsidRPr="00AE4644">
              <w:t>Заявление о предоставлении сведений из реестра муниципального имущества</w:t>
            </w:r>
          </w:p>
        </w:tc>
        <w:tc>
          <w:tcPr>
            <w:tcW w:w="1630" w:type="dxa"/>
          </w:tcPr>
          <w:p w:rsidR="0066004E" w:rsidRPr="00AE4644" w:rsidRDefault="0066004E" w:rsidP="0043202B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1747" w:type="dxa"/>
          </w:tcPr>
          <w:p w:rsidR="0066004E" w:rsidRPr="00AE4644" w:rsidRDefault="0066004E" w:rsidP="00514582">
            <w:pPr>
              <w:jc w:val="center"/>
            </w:pPr>
            <w:r w:rsidRPr="00AE4644">
              <w:t>нет</w:t>
            </w:r>
          </w:p>
        </w:tc>
        <w:tc>
          <w:tcPr>
            <w:tcW w:w="3633" w:type="dxa"/>
          </w:tcPr>
          <w:p w:rsidR="0066004E" w:rsidRPr="00AE4644" w:rsidRDefault="0066004E" w:rsidP="00FC344A">
            <w:pPr>
              <w:jc w:val="both"/>
            </w:pPr>
            <w:r w:rsidRPr="00AE4644">
              <w:t>В заявлении указывается:</w:t>
            </w:r>
          </w:p>
          <w:p w:rsidR="0066004E" w:rsidRPr="00AE4644" w:rsidRDefault="0066004E" w:rsidP="000C1203">
            <w:pPr>
              <w:jc w:val="both"/>
            </w:pPr>
            <w:r w:rsidRPr="00AE4644">
              <w:t>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66004E" w:rsidRPr="0066004E" w:rsidRDefault="0066004E" w:rsidP="000C1203">
            <w:pPr>
              <w:jc w:val="both"/>
            </w:pPr>
            <w:r w:rsidRPr="00AE4644">
              <w:t xml:space="preserve">б) </w:t>
            </w:r>
            <w:r w:rsidRPr="0066004E">
              <w:t>адрес (почтовый), по которому должны быть направлены выписка (уведомление), номер телефона по которому можно связаться с заявителем;</w:t>
            </w:r>
          </w:p>
          <w:p w:rsidR="0066004E" w:rsidRPr="00AE4644" w:rsidRDefault="0066004E" w:rsidP="000C1203">
            <w:pPr>
              <w:jc w:val="both"/>
            </w:pPr>
            <w:r w:rsidRPr="00AE4644">
      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66004E" w:rsidRPr="00AE4644" w:rsidRDefault="0066004E" w:rsidP="000C1203">
            <w:pPr>
              <w:jc w:val="both"/>
            </w:pPr>
            <w:r w:rsidRPr="00AE4644">
              <w:t xml:space="preserve">г) способ выдачи (направления) документа, являющегося результатом предоставления муниципальной </w:t>
            </w:r>
            <w:r w:rsidRPr="00AE4644">
              <w:lastRenderedPageBreak/>
              <w:t xml:space="preserve">услуги. </w:t>
            </w:r>
          </w:p>
          <w:p w:rsidR="0066004E" w:rsidRPr="00AE4644" w:rsidRDefault="0066004E" w:rsidP="00FC344A">
            <w:pPr>
              <w:jc w:val="both"/>
            </w:pPr>
          </w:p>
        </w:tc>
        <w:tc>
          <w:tcPr>
            <w:tcW w:w="1736" w:type="dxa"/>
          </w:tcPr>
          <w:p w:rsidR="0066004E" w:rsidRPr="00BE6131" w:rsidRDefault="0066004E" w:rsidP="00845AD3">
            <w:pPr>
              <w:jc w:val="center"/>
            </w:pPr>
            <w:r w:rsidRPr="00BE6131">
              <w:lastRenderedPageBreak/>
              <w:t>См. Приложение 1 к настоящей технологической схеме</w:t>
            </w:r>
          </w:p>
        </w:tc>
        <w:tc>
          <w:tcPr>
            <w:tcW w:w="1843" w:type="dxa"/>
          </w:tcPr>
          <w:p w:rsidR="0066004E" w:rsidRPr="00BE6131" w:rsidRDefault="0066004E" w:rsidP="00845AD3">
            <w:pPr>
              <w:jc w:val="center"/>
            </w:pPr>
            <w:r w:rsidRPr="00BE6131">
              <w:t>См. Приложение 2 к настоящей технологической схеме</w:t>
            </w:r>
          </w:p>
        </w:tc>
      </w:tr>
      <w:tr w:rsidR="00AE4644" w:rsidRPr="00AE4644" w:rsidTr="00BE6131">
        <w:trPr>
          <w:trHeight w:val="1635"/>
        </w:trPr>
        <w:tc>
          <w:tcPr>
            <w:tcW w:w="503" w:type="dxa"/>
          </w:tcPr>
          <w:p w:rsidR="00927FB5" w:rsidRPr="00AE4644" w:rsidRDefault="00927FB5" w:rsidP="00927FB5">
            <w:pPr>
              <w:jc w:val="center"/>
            </w:pPr>
            <w:r w:rsidRPr="00AE4644">
              <w:lastRenderedPageBreak/>
              <w:t>2</w:t>
            </w:r>
          </w:p>
        </w:tc>
        <w:tc>
          <w:tcPr>
            <w:tcW w:w="2251" w:type="dxa"/>
          </w:tcPr>
          <w:p w:rsidR="00927FB5" w:rsidRPr="00BE6131" w:rsidRDefault="00403D47" w:rsidP="00927FB5">
            <w:pPr>
              <w:jc w:val="center"/>
            </w:pPr>
            <w:r w:rsidRPr="00BE6131">
              <w:t>Д</w:t>
            </w:r>
            <w:r w:rsidR="00927FB5" w:rsidRPr="00BE6131">
              <w:t>окумент, удостоверяющий личность</w:t>
            </w:r>
          </w:p>
        </w:tc>
        <w:tc>
          <w:tcPr>
            <w:tcW w:w="2251" w:type="dxa"/>
          </w:tcPr>
          <w:p w:rsidR="00927FB5" w:rsidRPr="00BE6131" w:rsidRDefault="00403D47" w:rsidP="00927FB5">
            <w:pPr>
              <w:jc w:val="center"/>
            </w:pPr>
            <w:r w:rsidRPr="00BE6131">
              <w:t>П</w:t>
            </w:r>
            <w:r w:rsidR="00927FB5" w:rsidRPr="00BE6131">
              <w:t>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630" w:type="dxa"/>
          </w:tcPr>
          <w:p w:rsidR="00927FB5" w:rsidRPr="00BE6131" w:rsidRDefault="00403D47" w:rsidP="00927FB5">
            <w:pPr>
              <w:jc w:val="center"/>
            </w:pPr>
            <w:r w:rsidRPr="00BE6131">
              <w:t>К</w:t>
            </w:r>
            <w:r w:rsidR="00927FB5" w:rsidRPr="00BE6131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</w:tcPr>
          <w:p w:rsidR="00927FB5" w:rsidRPr="00BE6131" w:rsidRDefault="00403D47" w:rsidP="00927FB5">
            <w:pPr>
              <w:jc w:val="center"/>
            </w:pPr>
            <w:r w:rsidRPr="00BE6131">
              <w:t>н</w:t>
            </w:r>
            <w:r w:rsidR="00927FB5" w:rsidRPr="00BE6131">
              <w:t xml:space="preserve">ет  </w:t>
            </w:r>
          </w:p>
        </w:tc>
        <w:tc>
          <w:tcPr>
            <w:tcW w:w="3633" w:type="dxa"/>
          </w:tcPr>
          <w:p w:rsidR="00927FB5" w:rsidRPr="00BE6131" w:rsidRDefault="00403D47" w:rsidP="00927FB5">
            <w:pPr>
              <w:jc w:val="both"/>
            </w:pPr>
            <w:r w:rsidRPr="00BE6131">
              <w:t>О</w:t>
            </w:r>
            <w:r w:rsidR="00927FB5" w:rsidRPr="00BE6131">
              <w:t>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736" w:type="dxa"/>
          </w:tcPr>
          <w:p w:rsidR="00927FB5" w:rsidRPr="00BE6131" w:rsidRDefault="00927FB5" w:rsidP="00927FB5">
            <w:pPr>
              <w:jc w:val="center"/>
            </w:pPr>
            <w:r w:rsidRPr="00BE6131">
              <w:t>-</w:t>
            </w:r>
          </w:p>
        </w:tc>
        <w:tc>
          <w:tcPr>
            <w:tcW w:w="1843" w:type="dxa"/>
          </w:tcPr>
          <w:p w:rsidR="00927FB5" w:rsidRPr="00BE6131" w:rsidRDefault="00927FB5" w:rsidP="00927FB5">
            <w:pPr>
              <w:jc w:val="center"/>
            </w:pPr>
            <w:r w:rsidRPr="00BE6131">
              <w:t>-</w:t>
            </w:r>
          </w:p>
        </w:tc>
      </w:tr>
      <w:tr w:rsidR="00AE4644" w:rsidRPr="00AE4644" w:rsidTr="00BE6131">
        <w:trPr>
          <w:trHeight w:val="195"/>
        </w:trPr>
        <w:tc>
          <w:tcPr>
            <w:tcW w:w="503" w:type="dxa"/>
          </w:tcPr>
          <w:p w:rsidR="00491D3D" w:rsidRPr="00AE4644" w:rsidRDefault="00E039D8" w:rsidP="00491D3D">
            <w:pPr>
              <w:jc w:val="center"/>
            </w:pPr>
            <w:r w:rsidRPr="00AE4644">
              <w:t>3</w:t>
            </w:r>
          </w:p>
        </w:tc>
        <w:tc>
          <w:tcPr>
            <w:tcW w:w="2251" w:type="dxa"/>
          </w:tcPr>
          <w:p w:rsidR="00491D3D" w:rsidRPr="00BE6131" w:rsidRDefault="000C485C" w:rsidP="00491D3D">
            <w:pPr>
              <w:jc w:val="center"/>
            </w:pPr>
            <w:r w:rsidRPr="00BE6131">
              <w:t>Документ, удостоверяющий права (полномочия) представителя заявителя</w:t>
            </w:r>
          </w:p>
        </w:tc>
        <w:tc>
          <w:tcPr>
            <w:tcW w:w="2251" w:type="dxa"/>
          </w:tcPr>
          <w:p w:rsidR="00491D3D" w:rsidRPr="00BE6131" w:rsidRDefault="00491D3D" w:rsidP="000C485C">
            <w:pPr>
              <w:jc w:val="center"/>
            </w:pPr>
            <w:r w:rsidRPr="00BE6131">
              <w:t xml:space="preserve">Доверенность </w:t>
            </w:r>
          </w:p>
        </w:tc>
        <w:tc>
          <w:tcPr>
            <w:tcW w:w="1630" w:type="dxa"/>
          </w:tcPr>
          <w:p w:rsidR="00491D3D" w:rsidRPr="00BE6131" w:rsidRDefault="00403D47" w:rsidP="00491D3D">
            <w:pPr>
              <w:jc w:val="center"/>
            </w:pPr>
            <w:r w:rsidRPr="00BE6131">
              <w:t>К</w:t>
            </w:r>
            <w:r w:rsidR="00491D3D" w:rsidRPr="00BE6131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</w:tcPr>
          <w:p w:rsidR="00491D3D" w:rsidRPr="00BE6131" w:rsidRDefault="00491D3D" w:rsidP="00491D3D">
            <w:pPr>
              <w:jc w:val="center"/>
            </w:pPr>
            <w:r w:rsidRPr="00BE6131">
              <w:t>При условии обращения за предоставлением муниципальной услуги представителя заявителя</w:t>
            </w:r>
          </w:p>
        </w:tc>
        <w:tc>
          <w:tcPr>
            <w:tcW w:w="3633" w:type="dxa"/>
          </w:tcPr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Доверенность должна содержать: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 xml:space="preserve"> - наименование документа;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указание на место ее составления;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дату ее составления;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- сведения о доверителе и доверенном лице:</w:t>
            </w:r>
          </w:p>
          <w:p w:rsidR="000C485C" w:rsidRPr="00BE6131" w:rsidRDefault="000C485C" w:rsidP="000C485C">
            <w:pPr>
              <w:jc w:val="both"/>
              <w:rPr>
                <w:rFonts w:eastAsia="Calibri"/>
              </w:rPr>
            </w:pPr>
            <w:r w:rsidRPr="00BE6131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491D3D" w:rsidRPr="00BE6131" w:rsidRDefault="000C485C" w:rsidP="000C485C">
            <w:pPr>
              <w:jc w:val="both"/>
            </w:pPr>
            <w:r w:rsidRPr="00BE6131"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736" w:type="dxa"/>
          </w:tcPr>
          <w:p w:rsidR="00491D3D" w:rsidRPr="00BE6131" w:rsidRDefault="00491D3D" w:rsidP="00491D3D">
            <w:pPr>
              <w:jc w:val="center"/>
            </w:pPr>
            <w:r w:rsidRPr="00BE6131">
              <w:t>-</w:t>
            </w:r>
          </w:p>
        </w:tc>
        <w:tc>
          <w:tcPr>
            <w:tcW w:w="1843" w:type="dxa"/>
          </w:tcPr>
          <w:p w:rsidR="00491D3D" w:rsidRPr="00BE6131" w:rsidRDefault="00491D3D" w:rsidP="00491D3D">
            <w:pPr>
              <w:jc w:val="center"/>
            </w:pPr>
            <w:r w:rsidRPr="00BE6131">
              <w:t>-</w:t>
            </w: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04E" w:rsidRDefault="0066004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04E" w:rsidRPr="00AE4644" w:rsidRDefault="0066004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E4644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2221"/>
        <w:gridCol w:w="1825"/>
        <w:gridCol w:w="1897"/>
        <w:gridCol w:w="1456"/>
        <w:gridCol w:w="1864"/>
        <w:gridCol w:w="1603"/>
        <w:gridCol w:w="1417"/>
      </w:tblGrid>
      <w:tr w:rsidR="00AE4644" w:rsidRPr="00AE4644" w:rsidTr="00203AB5">
        <w:trPr>
          <w:jc w:val="center"/>
        </w:trPr>
        <w:tc>
          <w:tcPr>
            <w:tcW w:w="1539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21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информационного</w:t>
            </w:r>
            <w:proofErr w:type="gramEnd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25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7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E4644" w:rsidRPr="00AE4644" w:rsidTr="00203AB5">
        <w:trPr>
          <w:jc w:val="center"/>
        </w:trPr>
        <w:tc>
          <w:tcPr>
            <w:tcW w:w="1539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4644" w:rsidRPr="00AE4644" w:rsidTr="00203AB5">
        <w:trPr>
          <w:jc w:val="center"/>
        </w:trPr>
        <w:tc>
          <w:tcPr>
            <w:tcW w:w="15712" w:type="dxa"/>
            <w:gridSpan w:val="9"/>
          </w:tcPr>
          <w:p w:rsidR="00330286" w:rsidRPr="00AE4644" w:rsidRDefault="0033028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2B2D56" w:rsidRPr="00AE4644" w:rsidTr="00203AB5">
        <w:trPr>
          <w:jc w:val="center"/>
        </w:trPr>
        <w:tc>
          <w:tcPr>
            <w:tcW w:w="1539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B2D56" w:rsidRPr="00AE4644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2B2D56" w:rsidRPr="00AE4644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AE4644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2B2D56" w:rsidRPr="00AE4644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AE4644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2B2D56" w:rsidRPr="00AE4644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2D56" w:rsidRPr="00AE4644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07EF7" w:rsidRPr="00AE4644" w:rsidRDefault="00907EF7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BA" w:rsidRPr="00AE4644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Результат «подуслуги»</w:t>
      </w:r>
    </w:p>
    <w:p w:rsidR="00B15BBA" w:rsidRPr="00AE4644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1881"/>
        <w:gridCol w:w="2694"/>
        <w:gridCol w:w="2127"/>
        <w:gridCol w:w="1418"/>
        <w:gridCol w:w="1559"/>
        <w:gridCol w:w="2693"/>
        <w:gridCol w:w="1558"/>
        <w:gridCol w:w="1418"/>
      </w:tblGrid>
      <w:tr w:rsidR="00AE4644" w:rsidRPr="00AE4644" w:rsidTr="00BE6131">
        <w:trPr>
          <w:trHeight w:val="160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E4644" w:rsidRPr="00AE4644" w:rsidTr="00BE6131">
        <w:trPr>
          <w:trHeight w:val="94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AE4644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AE4644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AE4644" w:rsidRPr="00AE4644" w:rsidTr="00BE6131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AE4644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AE4644" w:rsidRDefault="00696367" w:rsidP="006963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AE4644" w:rsidRDefault="00696367" w:rsidP="0069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E4644" w:rsidRPr="00AE4644" w:rsidTr="00BE6131">
        <w:trPr>
          <w:trHeight w:val="2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AE4644" w:rsidRDefault="007C6EBB" w:rsidP="007C6EBB">
            <w:pPr>
              <w:pStyle w:val="a4"/>
              <w:ind w:left="394"/>
              <w:jc w:val="center"/>
              <w:rPr>
                <w:b/>
                <w:bCs/>
                <w:sz w:val="20"/>
                <w:szCs w:val="20"/>
              </w:rPr>
            </w:pPr>
            <w:r w:rsidRPr="00AE4644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66004E" w:rsidRPr="00AE4644" w:rsidTr="00BE6131">
        <w:trPr>
          <w:trHeight w:val="7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hAnsi="Times New Roman" w:cs="Times New Roman"/>
                <w:sz w:val="20"/>
                <w:szCs w:val="20"/>
              </w:rPr>
              <w:t>Выписка  из реестра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66004E" w:rsidRPr="00AE4644" w:rsidRDefault="0066004E" w:rsidP="006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ается должность, дата, подпись</w:t>
            </w: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6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3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6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4 к настоящей технологической схеме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47431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обращении заявителя (представителя заявит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еля) в уполномоченный орган </w:t>
            </w: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почтовым отправлением; личное обращение в МФЦ; </w:t>
            </w: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</w:p>
          <w:p w:rsidR="0066004E" w:rsidRPr="00AE4644" w:rsidRDefault="0066004E" w:rsidP="00BE613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по почтовому адресу, указанному в заявлении, либо направление </w:t>
            </w:r>
            <w:r w:rsidR="00BE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образа документа </w:t>
            </w: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раздел </w:t>
            </w: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«Личный кабинет» Единого или регионального порталов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232D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232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месяца</w:t>
            </w:r>
          </w:p>
        </w:tc>
      </w:tr>
      <w:tr w:rsidR="0066004E" w:rsidRPr="00AE4644" w:rsidTr="00BE6131">
        <w:trPr>
          <w:trHeight w:val="1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500A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об отсутствии сведений в реестре муниципального имущества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4743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отсутствии сведений в реестре муниципального имущества подписывается должностным лицом Уполномоченного органа,  либо лицом, его замещающим.</w:t>
            </w:r>
          </w:p>
          <w:p w:rsidR="0066004E" w:rsidRPr="00AE4644" w:rsidRDefault="0066004E" w:rsidP="006600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должность, дата, подпись</w:t>
            </w: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A425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6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5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6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6 к настоящей технологической схеме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4E" w:rsidRPr="00AE4644" w:rsidRDefault="0066004E" w:rsidP="0047431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уполномоченный орган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почтовым отправлением; личное обращение в МФЦ; </w:t>
            </w: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</w:p>
          <w:p w:rsidR="0066004E" w:rsidRPr="00AE4644" w:rsidRDefault="0066004E" w:rsidP="00BE613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по почтовому адресу, указанному в заявлении, </w:t>
            </w:r>
            <w:r w:rsidR="00BE6131"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направление </w:t>
            </w:r>
            <w:r w:rsidR="00BE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образа документа </w:t>
            </w:r>
            <w:r w:rsidR="00BE6131"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в раздел «Личный кабинет» Единого или регионального порталов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месяца</w:t>
            </w:r>
          </w:p>
        </w:tc>
      </w:tr>
      <w:tr w:rsidR="0066004E" w:rsidRPr="00AE4644" w:rsidTr="00BE6131">
        <w:trPr>
          <w:trHeight w:val="1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AE4644" w:rsidRDefault="0066004E" w:rsidP="008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E" w:rsidRPr="00AE4644" w:rsidRDefault="0066004E" w:rsidP="00500A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 об отказе в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E" w:rsidRPr="00AE4644" w:rsidRDefault="0066004E" w:rsidP="004743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 предоставлении муниципальной услуги подписывается должностным лицом Уполномоченного органа,  либо лицом, его замещающим.</w:t>
            </w:r>
          </w:p>
          <w:p w:rsidR="0066004E" w:rsidRPr="00AE4644" w:rsidRDefault="0066004E" w:rsidP="006600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должность,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для отказа, дата, подпись</w:t>
            </w: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E" w:rsidRPr="00AE4644" w:rsidRDefault="0066004E" w:rsidP="00A425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7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Приложение 8 к настоящей технологической схеме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4E" w:rsidRPr="00AE4644" w:rsidRDefault="0066004E" w:rsidP="0047431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уполномоченный орган или почтовым отправлением; личное обращение в МФЦ; </w:t>
            </w: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</w:t>
            </w:r>
          </w:p>
          <w:p w:rsidR="0066004E" w:rsidRPr="00AE4644" w:rsidRDefault="0066004E" w:rsidP="00BE613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по почтовому адресу, указанному в заявлении, </w:t>
            </w:r>
            <w:r w:rsidR="00BE6131"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направление </w:t>
            </w:r>
            <w:r w:rsidR="00BE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образа документа </w:t>
            </w:r>
            <w:r w:rsidR="00BE6131" w:rsidRPr="00AE4644">
              <w:rPr>
                <w:rFonts w:ascii="Times New Roman" w:eastAsia="Calibri" w:hAnsi="Times New Roman" w:cs="Times New Roman"/>
                <w:sz w:val="20"/>
                <w:szCs w:val="20"/>
              </w:rPr>
              <w:t>в раздел «Личный кабинет» Единого или регионального порталов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BE6131" w:rsidRDefault="0066004E" w:rsidP="00845A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месяца</w:t>
            </w:r>
          </w:p>
        </w:tc>
      </w:tr>
    </w:tbl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31" w:rsidRPr="00AE4644" w:rsidRDefault="00BE613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AE4644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p w:rsidR="002B2DFA" w:rsidRPr="00AE4644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588" w:type="dxa"/>
        <w:tblInd w:w="-459" w:type="dxa"/>
        <w:tblLook w:val="04A0" w:firstRow="1" w:lastRow="0" w:firstColumn="1" w:lastColumn="0" w:noHBand="0" w:noVBand="1"/>
      </w:tblPr>
      <w:tblGrid>
        <w:gridCol w:w="503"/>
        <w:gridCol w:w="2819"/>
        <w:gridCol w:w="3859"/>
        <w:gridCol w:w="2025"/>
        <w:gridCol w:w="1984"/>
        <w:gridCol w:w="2518"/>
        <w:gridCol w:w="1880"/>
      </w:tblGrid>
      <w:tr w:rsidR="007457BB" w:rsidRPr="00AE4644" w:rsidTr="00010863">
        <w:tc>
          <w:tcPr>
            <w:tcW w:w="503" w:type="dxa"/>
          </w:tcPr>
          <w:p w:rsidR="00010863" w:rsidRPr="00AE4644" w:rsidRDefault="00010863" w:rsidP="002B2DFA">
            <w:pPr>
              <w:jc w:val="both"/>
              <w:rPr>
                <w:b/>
              </w:rPr>
            </w:pPr>
            <w:r w:rsidRPr="00AE4644">
              <w:rPr>
                <w:b/>
              </w:rPr>
              <w:t>№ п/п</w:t>
            </w:r>
          </w:p>
        </w:tc>
        <w:tc>
          <w:tcPr>
            <w:tcW w:w="2841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Наименование процедуры процесса</w:t>
            </w:r>
          </w:p>
        </w:tc>
        <w:tc>
          <w:tcPr>
            <w:tcW w:w="3894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940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Сроки исполнения процедуры (процесса)</w:t>
            </w:r>
          </w:p>
        </w:tc>
        <w:tc>
          <w:tcPr>
            <w:tcW w:w="1995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Исполнитель процедуры процесса</w:t>
            </w:r>
          </w:p>
        </w:tc>
        <w:tc>
          <w:tcPr>
            <w:tcW w:w="2531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84" w:type="dxa"/>
          </w:tcPr>
          <w:p w:rsidR="00010863" w:rsidRPr="00AE4644" w:rsidRDefault="00010863" w:rsidP="008232DE">
            <w:pPr>
              <w:jc w:val="center"/>
              <w:rPr>
                <w:b/>
              </w:rPr>
            </w:pPr>
            <w:r w:rsidRPr="00AE4644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7457BB" w:rsidRPr="00AE4644" w:rsidTr="00010863">
        <w:tc>
          <w:tcPr>
            <w:tcW w:w="503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1</w:t>
            </w:r>
          </w:p>
        </w:tc>
        <w:tc>
          <w:tcPr>
            <w:tcW w:w="2841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2</w:t>
            </w:r>
          </w:p>
        </w:tc>
        <w:tc>
          <w:tcPr>
            <w:tcW w:w="3894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3</w:t>
            </w:r>
          </w:p>
        </w:tc>
        <w:tc>
          <w:tcPr>
            <w:tcW w:w="1940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4</w:t>
            </w:r>
          </w:p>
        </w:tc>
        <w:tc>
          <w:tcPr>
            <w:tcW w:w="1995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5</w:t>
            </w:r>
          </w:p>
        </w:tc>
        <w:tc>
          <w:tcPr>
            <w:tcW w:w="2531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6</w:t>
            </w:r>
          </w:p>
        </w:tc>
        <w:tc>
          <w:tcPr>
            <w:tcW w:w="1884" w:type="dxa"/>
          </w:tcPr>
          <w:p w:rsidR="00010863" w:rsidRPr="00AE4644" w:rsidRDefault="00010863" w:rsidP="00091DA3">
            <w:pPr>
              <w:jc w:val="center"/>
              <w:rPr>
                <w:b/>
              </w:rPr>
            </w:pPr>
            <w:r w:rsidRPr="00AE4644">
              <w:rPr>
                <w:b/>
              </w:rPr>
              <w:t>7</w:t>
            </w:r>
          </w:p>
        </w:tc>
      </w:tr>
      <w:tr w:rsidR="00010863" w:rsidRPr="00AE4644" w:rsidTr="00010863">
        <w:tc>
          <w:tcPr>
            <w:tcW w:w="15588" w:type="dxa"/>
            <w:gridSpan w:val="7"/>
          </w:tcPr>
          <w:p w:rsidR="00010863" w:rsidRPr="00AE4644" w:rsidRDefault="00010863" w:rsidP="00515762">
            <w:pPr>
              <w:pStyle w:val="a4"/>
              <w:jc w:val="center"/>
              <w:rPr>
                <w:sz w:val="20"/>
                <w:szCs w:val="20"/>
              </w:rPr>
            </w:pPr>
            <w:r w:rsidRPr="00AE4644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010863" w:rsidRPr="00AE4644" w:rsidTr="00010863">
        <w:tc>
          <w:tcPr>
            <w:tcW w:w="503" w:type="dxa"/>
          </w:tcPr>
          <w:p w:rsidR="00010863" w:rsidRPr="00AE4644" w:rsidRDefault="00010863" w:rsidP="00A23074">
            <w:pPr>
              <w:jc w:val="both"/>
            </w:pPr>
            <w:r w:rsidRPr="00AE4644">
              <w:lastRenderedPageBreak/>
              <w:t>1</w:t>
            </w:r>
          </w:p>
        </w:tc>
        <w:tc>
          <w:tcPr>
            <w:tcW w:w="2841" w:type="dxa"/>
          </w:tcPr>
          <w:p w:rsidR="00010863" w:rsidRPr="00AE4644" w:rsidRDefault="00010863" w:rsidP="00A23074">
            <w:pPr>
              <w:jc w:val="both"/>
            </w:pPr>
            <w:r w:rsidRPr="00AE4644">
              <w:t>Прием и регистрация заявления</w:t>
            </w:r>
          </w:p>
        </w:tc>
        <w:tc>
          <w:tcPr>
            <w:tcW w:w="3894" w:type="dxa"/>
          </w:tcPr>
          <w:p w:rsidR="00010863" w:rsidRPr="00AE4644" w:rsidRDefault="00010863" w:rsidP="0080366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 xml:space="preserve">За прием и регистрацию заявления, поступившего по почте в адрес уполномоченного органа </w:t>
            </w:r>
            <w:r w:rsidRPr="00C73E3A">
              <w:rPr>
                <w:rFonts w:eastAsia="Calibri"/>
              </w:rPr>
              <w:t xml:space="preserve">или Департамента, а также </w:t>
            </w:r>
            <w:r w:rsidRPr="00AE4644">
              <w:rPr>
                <w:rFonts w:eastAsia="Calibri"/>
              </w:rPr>
              <w:t>представленного заявителем лично ответственным лицом является специалист</w:t>
            </w:r>
            <w:r>
              <w:rPr>
                <w:rFonts w:eastAsia="Calibri"/>
              </w:rPr>
              <w:t xml:space="preserve"> </w:t>
            </w:r>
            <w:r w:rsidRPr="00C73E3A">
              <w:rPr>
                <w:rFonts w:eastAsia="Calibri"/>
              </w:rPr>
              <w:t>уполномоченного органа или Департамента ответственны</w:t>
            </w:r>
            <w:r>
              <w:rPr>
                <w:rFonts w:eastAsia="Calibri"/>
              </w:rPr>
              <w:t>е</w:t>
            </w:r>
            <w:r w:rsidRPr="00C73E3A">
              <w:rPr>
                <w:rFonts w:eastAsia="Calibri"/>
              </w:rPr>
              <w:t xml:space="preserve"> за делопроизводство.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C73E3A">
              <w:rPr>
                <w:rFonts w:eastAsia="Calibri"/>
              </w:rPr>
              <w:t>а прием и регистрацию заявления, поступившего в МФЦ–работник</w:t>
            </w:r>
            <w:r>
              <w:rPr>
                <w:rFonts w:eastAsia="Calibri"/>
              </w:rPr>
              <w:t xml:space="preserve"> </w:t>
            </w:r>
            <w:r w:rsidRPr="00C73E3A">
              <w:rPr>
                <w:rFonts w:eastAsia="Calibri"/>
              </w:rPr>
              <w:t>МФЦ;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C73E3A">
              <w:rPr>
                <w:rFonts w:eastAsia="Calibri"/>
              </w:rPr>
              <w:t>а прием заявления, поступившего посредством Единого и регионального порталов – специалист Департамента, ответственный за межведомственное информационное взаимодействие;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C73E3A">
              <w:rPr>
                <w:rFonts w:eastAsia="Calibri"/>
              </w:rPr>
              <w:t>а регистрацию заявления, поступившего посредством Единого и регионального порталов – специалист Департамента, ответственный за делопроизводство.</w:t>
            </w:r>
          </w:p>
          <w:p w:rsidR="00010863" w:rsidRPr="00C73E3A" w:rsidRDefault="00010863" w:rsidP="00C73E3A">
            <w:pPr>
              <w:shd w:val="clear" w:color="auto" w:fill="FFFFFF"/>
              <w:rPr>
                <w:rFonts w:eastAsia="Calibri"/>
              </w:rPr>
            </w:pPr>
            <w:r w:rsidRPr="00AE4644">
              <w:rPr>
                <w:rFonts w:eastAsia="Calibri"/>
              </w:rPr>
              <w:t>1) прием и регистрация заявления о предо</w:t>
            </w:r>
            <w:r>
              <w:rPr>
                <w:rFonts w:eastAsia="Calibri"/>
              </w:rPr>
              <w:t xml:space="preserve">ставлении муниципальной услуги осуществляется </w:t>
            </w:r>
            <w:r w:rsidRPr="00C73E3A">
              <w:rPr>
                <w:rFonts w:eastAsia="Calibri"/>
              </w:rPr>
              <w:t xml:space="preserve">в течение 1 рабочего дня, при личном обращении заявителя  </w:t>
            </w:r>
            <w:proofErr w:type="gramStart"/>
            <w:r w:rsidRPr="00C73E3A">
              <w:rPr>
                <w:rFonts w:eastAsia="Calibri"/>
              </w:rPr>
              <w:t>–н</w:t>
            </w:r>
            <w:proofErr w:type="gramEnd"/>
            <w:r w:rsidRPr="00C73E3A">
              <w:rPr>
                <w:rFonts w:eastAsia="Calibri"/>
              </w:rPr>
              <w:t>е более15 минут.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4644">
              <w:rPr>
                <w:rFonts w:eastAsia="Calibri"/>
              </w:rPr>
              <w:t>Факт регистрации заявления фиксируется</w:t>
            </w:r>
            <w:r>
              <w:rPr>
                <w:rFonts w:eastAsia="Calibri"/>
              </w:rPr>
              <w:t>:</w:t>
            </w:r>
            <w:r w:rsidRPr="00AE46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 </w:t>
            </w:r>
            <w:proofErr w:type="gramStart"/>
            <w:r w:rsidRPr="00C73E3A">
              <w:rPr>
                <w:rFonts w:eastAsia="Calibri"/>
              </w:rPr>
              <w:t>запрос</w:t>
            </w:r>
            <w:proofErr w:type="gramEnd"/>
            <w:r w:rsidRPr="00C73E3A">
              <w:rPr>
                <w:rFonts w:eastAsia="Calibri"/>
              </w:rPr>
              <w:t xml:space="preserve"> поступивший в уполномоченный орган или Департамент посредством почты, либо лично предоставленный заявителем, регистрируется в системе электронного документооборота;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 w:rsidRPr="00C73E3A">
              <w:rPr>
                <w:rFonts w:eastAsia="Calibri"/>
              </w:rPr>
              <w:t>запрос</w:t>
            </w:r>
            <w:proofErr w:type="gramEnd"/>
            <w:r w:rsidRPr="00C73E3A">
              <w:rPr>
                <w:rFonts w:eastAsia="Calibri"/>
              </w:rPr>
              <w:t xml:space="preserve"> поступивший в Департамент посредством Единого и регионального портала, принимается посредством системы исполнения регламента, в том числе обеспечивающий направление заявителю уведомления о приеме запроса к рассмотрению или о мотивированном отказе в приеме запроса;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 w:rsidRPr="00C73E3A">
              <w:rPr>
                <w:rFonts w:eastAsia="Calibri"/>
              </w:rPr>
              <w:t>запрос</w:t>
            </w:r>
            <w:proofErr w:type="gramEnd"/>
            <w:r w:rsidRPr="00C73E3A">
              <w:rPr>
                <w:rFonts w:eastAsia="Calibri"/>
              </w:rPr>
              <w:t xml:space="preserve"> поступивший в МФЦ, принимается посредством автоматизированной информационной системы «МФЦ»;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C73E3A">
              <w:rPr>
                <w:rFonts w:eastAsia="Calibri"/>
              </w:rPr>
              <w:t xml:space="preserve">аправление заявителю уведомления об отказе в приеме к рассмотрению запроса о предоставлении муниципальной услуги, </w:t>
            </w:r>
            <w:r w:rsidRPr="00C73E3A">
              <w:rPr>
                <w:rFonts w:eastAsia="Calibri"/>
              </w:rPr>
              <w:lastRenderedPageBreak/>
              <w:t>поданного в электронной форме, осуществляется посредством Единого и регионального портала и фиксируется в системе исполнения регламента.</w:t>
            </w:r>
          </w:p>
          <w:p w:rsidR="00010863" w:rsidRPr="00C73E3A" w:rsidRDefault="00010863" w:rsidP="00C73E3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3E3A">
              <w:rPr>
                <w:rFonts w:eastAsia="Calibri"/>
              </w:rPr>
              <w:t>Уполномоченный орган или МФЦ обеспечивает передачу в Департамент зарегистрированного заявления в день его поступления.</w:t>
            </w:r>
          </w:p>
          <w:p w:rsidR="00010863" w:rsidRPr="00C73E3A" w:rsidRDefault="00010863" w:rsidP="00C73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3E3A">
              <w:rPr>
                <w:rFonts w:eastAsia="Calibri"/>
              </w:rPr>
              <w:t>В день регистрации в Департаменте заявления</w:t>
            </w:r>
            <w:r>
              <w:rPr>
                <w:rFonts w:eastAsia="Calibri"/>
              </w:rPr>
              <w:t xml:space="preserve"> </w:t>
            </w:r>
            <w:r w:rsidRPr="00C73E3A">
              <w:rPr>
                <w:rFonts w:eastAsia="Calibri"/>
              </w:rPr>
              <w:t>о предоставлении муниципальной услуги оно передается в управление</w:t>
            </w:r>
            <w:r>
              <w:rPr>
                <w:rFonts w:eastAsia="Calibri"/>
              </w:rPr>
              <w:t xml:space="preserve"> </w:t>
            </w:r>
            <w:r w:rsidRPr="00C73E3A">
              <w:rPr>
                <w:rFonts w:eastAsia="Calibri"/>
              </w:rPr>
              <w:t xml:space="preserve">муниципального имущества. </w:t>
            </w:r>
          </w:p>
        </w:tc>
        <w:tc>
          <w:tcPr>
            <w:tcW w:w="1940" w:type="dxa"/>
          </w:tcPr>
          <w:p w:rsidR="00010863" w:rsidRPr="00AE4644" w:rsidRDefault="00010863" w:rsidP="00A23074">
            <w:pPr>
              <w:jc w:val="both"/>
            </w:pPr>
            <w:r w:rsidRPr="00AE4644">
              <w:lastRenderedPageBreak/>
              <w:t>В случае личного обращения заявителя – в течени</w:t>
            </w:r>
            <w:proofErr w:type="gramStart"/>
            <w:r w:rsidRPr="00AE4644">
              <w:t>и</w:t>
            </w:r>
            <w:proofErr w:type="gramEnd"/>
            <w:r w:rsidRPr="00AE4644">
              <w:t xml:space="preserve"> 15 минут.</w:t>
            </w:r>
          </w:p>
          <w:p w:rsidR="00010863" w:rsidRPr="00AE4644" w:rsidRDefault="00010863" w:rsidP="00A23074">
            <w:pPr>
              <w:jc w:val="both"/>
            </w:pPr>
            <w:r w:rsidRPr="00AE4644">
              <w:t>В случае подачи заявления посредством Единого и регионального порталов – в день поступления.</w:t>
            </w:r>
          </w:p>
          <w:p w:rsidR="00010863" w:rsidRPr="00AE4644" w:rsidRDefault="00010863" w:rsidP="00C73E3A">
            <w:pPr>
              <w:jc w:val="both"/>
            </w:pPr>
            <w:r w:rsidRPr="00AE4644">
              <w:t>В случае письменного обращения, поступившего посредством почты – в день поступления.</w:t>
            </w:r>
          </w:p>
        </w:tc>
        <w:tc>
          <w:tcPr>
            <w:tcW w:w="1995" w:type="dxa"/>
          </w:tcPr>
          <w:p w:rsidR="00010863" w:rsidRPr="00AE4644" w:rsidRDefault="00010863" w:rsidP="00010863">
            <w:pPr>
              <w:jc w:val="both"/>
            </w:pPr>
            <w:r>
              <w:t>Департамент,</w:t>
            </w:r>
            <w:r w:rsidRPr="00AE4644">
              <w:t xml:space="preserve"> МФЦ</w:t>
            </w:r>
          </w:p>
        </w:tc>
        <w:tc>
          <w:tcPr>
            <w:tcW w:w="2531" w:type="dxa"/>
          </w:tcPr>
          <w:p w:rsidR="00010863" w:rsidRPr="00AE4644" w:rsidRDefault="00010863" w:rsidP="00A23074">
            <w:pPr>
              <w:jc w:val="center"/>
            </w:pPr>
            <w:r w:rsidRPr="00AE4644">
              <w:t xml:space="preserve">документационное обеспечение, </w:t>
            </w:r>
          </w:p>
          <w:p w:rsidR="00010863" w:rsidRPr="00AE4644" w:rsidRDefault="00010863" w:rsidP="00010863">
            <w:pPr>
              <w:jc w:val="center"/>
            </w:pPr>
            <w:r w:rsidRPr="00AE4644">
              <w:t xml:space="preserve">технологическое обеспечение </w:t>
            </w:r>
          </w:p>
        </w:tc>
        <w:tc>
          <w:tcPr>
            <w:tcW w:w="1884" w:type="dxa"/>
          </w:tcPr>
          <w:p w:rsidR="00010863" w:rsidRPr="00BE6131" w:rsidRDefault="00010863" w:rsidP="00010863">
            <w:pPr>
              <w:jc w:val="center"/>
            </w:pPr>
            <w:r w:rsidRPr="00BE6131">
              <w:t>См. Приложения 1, 2 к настоящей технологической схеме</w:t>
            </w:r>
          </w:p>
        </w:tc>
      </w:tr>
      <w:tr w:rsidR="007457BB" w:rsidRPr="00AE4644" w:rsidTr="00010863">
        <w:tc>
          <w:tcPr>
            <w:tcW w:w="503" w:type="dxa"/>
          </w:tcPr>
          <w:p w:rsidR="00010863" w:rsidRPr="00AE4644" w:rsidRDefault="00010863" w:rsidP="00614F64">
            <w:pPr>
              <w:jc w:val="both"/>
            </w:pPr>
            <w:r w:rsidRPr="00AE4644">
              <w:lastRenderedPageBreak/>
              <w:t>2</w:t>
            </w:r>
          </w:p>
        </w:tc>
        <w:tc>
          <w:tcPr>
            <w:tcW w:w="2841" w:type="dxa"/>
          </w:tcPr>
          <w:p w:rsidR="00010863" w:rsidRPr="00AE4644" w:rsidRDefault="00010863" w:rsidP="00614F64">
            <w:pPr>
              <w:jc w:val="both"/>
            </w:pPr>
            <w:r w:rsidRPr="00AE4644">
              <w:t>Рассмотрение</w:t>
            </w:r>
            <w:r>
              <w:t xml:space="preserve"> </w:t>
            </w:r>
            <w:r w:rsidRPr="00AE4644">
              <w:rPr>
                <w:rFonts w:eastAsia="Calibri"/>
              </w:rPr>
              <w:t>представленного заявления</w:t>
            </w:r>
            <w:r w:rsidRPr="00AE4644">
              <w:t xml:space="preserve"> и оформление документа, являющегося результатом предоставления муниципальной услуги</w:t>
            </w:r>
          </w:p>
          <w:p w:rsidR="00010863" w:rsidRPr="00AE4644" w:rsidRDefault="00010863" w:rsidP="00614F64">
            <w:pPr>
              <w:jc w:val="both"/>
            </w:pPr>
          </w:p>
        </w:tc>
        <w:tc>
          <w:tcPr>
            <w:tcW w:w="3894" w:type="dxa"/>
          </w:tcPr>
          <w:p w:rsidR="00010863" w:rsidRPr="00010863" w:rsidRDefault="00010863" w:rsidP="000108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10863">
              <w:rPr>
                <w:rFonts w:eastAsia="Calibri"/>
              </w:rPr>
              <w:t>Сведения о должностных лицах, ответственных за выполнение административных действий, входящих в состав административной процедуры:</w:t>
            </w:r>
          </w:p>
          <w:p w:rsidR="00010863" w:rsidRPr="00010863" w:rsidRDefault="00010863" w:rsidP="000108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10863">
              <w:rPr>
                <w:rFonts w:eastAsia="Calibri"/>
              </w:rPr>
              <w:t>за рассмотрение заявления и оформление документа, являющегося результатом предоставления муниципальной услуги, – специалист, ответственный за предоставление муниципальной услуги;</w:t>
            </w:r>
          </w:p>
          <w:p w:rsidR="00010863" w:rsidRPr="00010863" w:rsidRDefault="00010863" w:rsidP="000108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10863">
              <w:rPr>
                <w:rFonts w:eastAsia="Calibri"/>
              </w:rPr>
              <w:t>за подписание документа, являющегося результатом предоставления муниципальной услуги, – директор Департамента</w:t>
            </w:r>
            <w:r>
              <w:rPr>
                <w:rFonts w:eastAsia="Calibri"/>
              </w:rPr>
              <w:t xml:space="preserve"> </w:t>
            </w:r>
            <w:r w:rsidRPr="00010863">
              <w:rPr>
                <w:rFonts w:eastAsia="Calibri"/>
              </w:rPr>
              <w:t>либо лицо, его замещающее;</w:t>
            </w:r>
          </w:p>
          <w:p w:rsidR="00010863" w:rsidRPr="00010863" w:rsidRDefault="00010863" w:rsidP="000108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10863">
              <w:rPr>
                <w:rFonts w:eastAsia="Calibri"/>
              </w:rPr>
              <w:t>за регистрацию документа, являющегося результатом предоставления муниципальной услуги, – специалист Департамента, ответственный за делопроизводство.</w:t>
            </w:r>
          </w:p>
          <w:p w:rsidR="00010863" w:rsidRPr="00AE4644" w:rsidRDefault="00010863" w:rsidP="000108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1) проверка исполнителем отсутствия оснований для отказа в предоставлении муниципальной услуги, указанных в</w:t>
            </w:r>
            <w:r>
              <w:rPr>
                <w:rFonts w:eastAsia="Calibri"/>
              </w:rPr>
              <w:t xml:space="preserve"> разделе 2 ТС</w:t>
            </w:r>
            <w:r w:rsidRPr="00AE4644">
              <w:rPr>
                <w:rFonts w:eastAsia="Calibri"/>
              </w:rPr>
              <w:t>, идентификация интересующег</w:t>
            </w:r>
            <w:proofErr w:type="gramStart"/>
            <w:r w:rsidRPr="00AE4644">
              <w:rPr>
                <w:rFonts w:eastAsia="Calibri"/>
              </w:rPr>
              <w:t>о(</w:t>
            </w:r>
            <w:proofErr w:type="gramEnd"/>
            <w:r w:rsidRPr="00AE4644">
              <w:rPr>
                <w:rFonts w:eastAsia="Calibri"/>
              </w:rPr>
              <w:t>их) объекта(</w:t>
            </w:r>
            <w:proofErr w:type="spellStart"/>
            <w:r w:rsidRPr="00AE4644">
              <w:rPr>
                <w:rFonts w:eastAsia="Calibri"/>
              </w:rPr>
              <w:t>ов</w:t>
            </w:r>
            <w:proofErr w:type="spellEnd"/>
            <w:r w:rsidRPr="00AE4644">
              <w:rPr>
                <w:rFonts w:eastAsia="Calibri"/>
              </w:rPr>
              <w:t xml:space="preserve"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поиска, подготовка проектов документов, являющихся результатом предоставления муниципальной услуги в течение </w:t>
            </w:r>
            <w:r>
              <w:rPr>
                <w:rFonts w:eastAsia="Calibri"/>
              </w:rPr>
              <w:t>5</w:t>
            </w:r>
            <w:r w:rsidRPr="00AE46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календарных</w:t>
            </w:r>
            <w:r w:rsidRPr="00AE4644">
              <w:rPr>
                <w:rFonts w:eastAsia="Calibri"/>
              </w:rPr>
              <w:t xml:space="preserve"> дней со дня </w:t>
            </w:r>
            <w:r w:rsidRPr="00010863">
              <w:rPr>
                <w:rFonts w:eastAsia="Calibri"/>
              </w:rPr>
              <w:t>поступления в управление муниципального имущества зарегистрированного заявления</w:t>
            </w:r>
            <w:r w:rsidRPr="00AE4644">
              <w:rPr>
                <w:rFonts w:eastAsia="Calibri"/>
              </w:rPr>
              <w:t>;</w:t>
            </w:r>
          </w:p>
          <w:p w:rsidR="00010863" w:rsidRPr="00AE4644" w:rsidRDefault="00010863" w:rsidP="000108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 xml:space="preserve">2) подписание документов, являющихся результатом предоставления муниципальной услуги, должностным лицом либо лицом, его замещающим -  </w:t>
            </w:r>
            <w:r w:rsidRPr="00010863">
              <w:rPr>
                <w:rFonts w:eastAsia="Calibri"/>
              </w:rPr>
              <w:t>не более 2 календарных дней со дня оформления документа, являющегося результатом предоставления муниципальной услуги</w:t>
            </w:r>
            <w:r w:rsidRPr="00AE4644">
              <w:rPr>
                <w:rFonts w:eastAsia="Calibri"/>
              </w:rPr>
              <w:t>;</w:t>
            </w:r>
          </w:p>
          <w:p w:rsidR="00010863" w:rsidRPr="00AE4644" w:rsidRDefault="00010863" w:rsidP="000108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4644">
              <w:rPr>
                <w:rFonts w:eastAsia="Calibri"/>
              </w:rPr>
              <w:t>3) регистрация документов, являющихся результатом пред</w:t>
            </w:r>
            <w:r>
              <w:rPr>
                <w:rFonts w:eastAsia="Calibri"/>
              </w:rPr>
              <w:t>оставления муниципальной услуги</w:t>
            </w:r>
            <w:r w:rsidRPr="00AE4644">
              <w:rPr>
                <w:rFonts w:eastAsia="Calibri"/>
              </w:rPr>
              <w:t xml:space="preserve"> - в день подписания таких документов должностным лицом либо лицом, его замещающим.</w:t>
            </w:r>
          </w:p>
          <w:p w:rsidR="00010863" w:rsidRPr="00010863" w:rsidRDefault="00010863" w:rsidP="000108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4644">
              <w:rPr>
                <w:rFonts w:eastAsia="Calibri"/>
              </w:rPr>
              <w:t xml:space="preserve">Результат выполнения административной процедуры - подписанный должностным лицом либо лицом, его замещающим </w:t>
            </w:r>
            <w:r w:rsidRPr="00010863">
              <w:rPr>
                <w:rFonts w:eastAsia="Calibri"/>
              </w:rPr>
              <w:t>регистрируется в электронном документообороте.</w:t>
            </w:r>
          </w:p>
          <w:p w:rsidR="00010863" w:rsidRPr="00010863" w:rsidRDefault="00010863" w:rsidP="000108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0863">
              <w:rPr>
                <w:rFonts w:eastAsia="Calibri"/>
              </w:rPr>
              <w:t>В случае выдачи результата предоставления муниципальной услуги лично заявителю документ, являющийся результатом предоставления муниципальной услуги, передается в день его регистрации специалисту, ответственному за предоставление муниципальной услуги.</w:t>
            </w:r>
          </w:p>
          <w:p w:rsidR="00010863" w:rsidRPr="00010863" w:rsidRDefault="00010863" w:rsidP="000108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0863">
              <w:rPr>
                <w:rFonts w:eastAsia="Calibri"/>
              </w:rPr>
              <w:t>В случае выдачи заявителю выписки из реестра муниципального имущества либо уведомления об отказе в предоставлении муниципальной услуги в МФЦ специалистом, ответственным за предоставление муниципальной услуги, обеспечивается их передача в МФЦ в день регистрации.</w:t>
            </w:r>
          </w:p>
        </w:tc>
        <w:tc>
          <w:tcPr>
            <w:tcW w:w="1940" w:type="dxa"/>
          </w:tcPr>
          <w:p w:rsidR="00010863" w:rsidRPr="00AE4644" w:rsidRDefault="00010863" w:rsidP="00614F64">
            <w:pPr>
              <w:jc w:val="center"/>
            </w:pPr>
            <w:r w:rsidRPr="00AE4644">
              <w:lastRenderedPageBreak/>
              <w:t xml:space="preserve">до </w:t>
            </w:r>
            <w:r>
              <w:t>7 календарных</w:t>
            </w:r>
            <w:r w:rsidRPr="00AE4644">
              <w:t xml:space="preserve">  дней, </w:t>
            </w:r>
            <w:proofErr w:type="gramStart"/>
            <w:r w:rsidRPr="00AE4644">
              <w:t xml:space="preserve">с даты </w:t>
            </w:r>
            <w:r w:rsidR="007457BB" w:rsidRPr="00010863">
              <w:rPr>
                <w:rFonts w:eastAsia="Calibri"/>
              </w:rPr>
              <w:t>поступления</w:t>
            </w:r>
            <w:proofErr w:type="gramEnd"/>
            <w:r w:rsidR="007457BB" w:rsidRPr="00010863">
              <w:rPr>
                <w:rFonts w:eastAsia="Calibri"/>
              </w:rPr>
              <w:t xml:space="preserve"> в управление муниципального имущества зарегистрированного заявления</w:t>
            </w:r>
          </w:p>
          <w:p w:rsidR="00010863" w:rsidRPr="00AE4644" w:rsidRDefault="00010863" w:rsidP="00614F64">
            <w:pPr>
              <w:jc w:val="center"/>
            </w:pPr>
          </w:p>
        </w:tc>
        <w:tc>
          <w:tcPr>
            <w:tcW w:w="1995" w:type="dxa"/>
          </w:tcPr>
          <w:p w:rsidR="00010863" w:rsidRPr="00AE4644" w:rsidRDefault="007457BB" w:rsidP="00614F64">
            <w:pPr>
              <w:jc w:val="both"/>
            </w:pPr>
            <w:r>
              <w:t>Департамент</w:t>
            </w:r>
          </w:p>
        </w:tc>
        <w:tc>
          <w:tcPr>
            <w:tcW w:w="2531" w:type="dxa"/>
          </w:tcPr>
          <w:p w:rsidR="00010863" w:rsidRPr="00AE4644" w:rsidRDefault="00010863" w:rsidP="007457BB">
            <w:pPr>
              <w:jc w:val="center"/>
            </w:pPr>
            <w:r w:rsidRPr="00AE4644">
              <w:t xml:space="preserve">документационное обеспечение технологическое обеспечение </w:t>
            </w:r>
          </w:p>
        </w:tc>
        <w:tc>
          <w:tcPr>
            <w:tcW w:w="1884" w:type="dxa"/>
          </w:tcPr>
          <w:p w:rsidR="00010863" w:rsidRPr="00BE6131" w:rsidRDefault="007457BB" w:rsidP="007457BB">
            <w:pPr>
              <w:jc w:val="center"/>
            </w:pPr>
            <w:r w:rsidRPr="00BE6131">
              <w:t>См. Приложения 3-8 к настоящей технологической схеме</w:t>
            </w:r>
          </w:p>
        </w:tc>
      </w:tr>
      <w:tr w:rsidR="007457BB" w:rsidRPr="00AE4644" w:rsidTr="00010863">
        <w:tc>
          <w:tcPr>
            <w:tcW w:w="503" w:type="dxa"/>
          </w:tcPr>
          <w:p w:rsidR="00010863" w:rsidRPr="00AE4644" w:rsidRDefault="00010863" w:rsidP="00A57A90">
            <w:pPr>
              <w:jc w:val="both"/>
            </w:pPr>
            <w:r w:rsidRPr="00AE4644">
              <w:lastRenderedPageBreak/>
              <w:t>3</w:t>
            </w:r>
          </w:p>
        </w:tc>
        <w:tc>
          <w:tcPr>
            <w:tcW w:w="2841" w:type="dxa"/>
          </w:tcPr>
          <w:p w:rsidR="007457BB" w:rsidRPr="007457BB" w:rsidRDefault="007457BB" w:rsidP="007457BB">
            <w:pPr>
              <w:jc w:val="both"/>
            </w:pPr>
            <w:r w:rsidRPr="007457BB">
              <w:t xml:space="preserve">Выдача (направление) заявителю документа, </w:t>
            </w:r>
          </w:p>
          <w:p w:rsidR="00010863" w:rsidRPr="00AE4644" w:rsidRDefault="007457BB" w:rsidP="007457BB">
            <w:pPr>
              <w:jc w:val="both"/>
            </w:pPr>
            <w:r w:rsidRPr="007457BB">
              <w:t>являющегося результатом предоставления муниципальной услуги</w:t>
            </w:r>
          </w:p>
        </w:tc>
        <w:tc>
          <w:tcPr>
            <w:tcW w:w="3894" w:type="dxa"/>
          </w:tcPr>
          <w:p w:rsidR="00010863" w:rsidRPr="007457BB" w:rsidRDefault="00010863" w:rsidP="00745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57BB">
              <w:rPr>
                <w:rFonts w:eastAsia="Calibri"/>
              </w:rPr>
              <w:t>Сотрудник</w:t>
            </w:r>
            <w:r w:rsidR="007457BB" w:rsidRPr="007457BB">
              <w:rPr>
                <w:rFonts w:eastAsia="Calibri"/>
              </w:rPr>
              <w:t>и</w:t>
            </w:r>
            <w:r w:rsidRPr="007457BB">
              <w:rPr>
                <w:rFonts w:eastAsia="Calibri"/>
              </w:rPr>
              <w:t xml:space="preserve"> </w:t>
            </w:r>
            <w:r w:rsidR="007457BB" w:rsidRPr="007457BB">
              <w:rPr>
                <w:rFonts w:eastAsia="Calibri"/>
              </w:rPr>
              <w:t>Департамента</w:t>
            </w:r>
            <w:r w:rsidRPr="007457BB">
              <w:rPr>
                <w:rFonts w:eastAsia="Calibri"/>
              </w:rPr>
              <w:t xml:space="preserve"> обеспечива</w:t>
            </w:r>
            <w:r w:rsidR="007457BB" w:rsidRPr="007457BB">
              <w:rPr>
                <w:rFonts w:eastAsia="Calibri"/>
              </w:rPr>
              <w:t>ю</w:t>
            </w:r>
            <w:r w:rsidRPr="007457BB">
              <w:rPr>
                <w:rFonts w:eastAsia="Calibri"/>
              </w:rPr>
              <w:t>т:</w:t>
            </w:r>
          </w:p>
          <w:p w:rsidR="00010863" w:rsidRPr="007457BB" w:rsidRDefault="00010863" w:rsidP="00745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57BB">
              <w:rPr>
                <w:rFonts w:eastAsia="Calibri"/>
              </w:rPr>
              <w:t xml:space="preserve">выдачу  заявителю оформленного документа в </w:t>
            </w:r>
            <w:r w:rsidR="007457BB" w:rsidRPr="007457BB">
              <w:rPr>
                <w:rFonts w:eastAsia="Calibri"/>
              </w:rPr>
              <w:t>Департаменте</w:t>
            </w:r>
            <w:r w:rsidRPr="007457BB">
              <w:rPr>
                <w:rFonts w:eastAsia="Calibri"/>
              </w:rPr>
              <w:t xml:space="preserve"> или в МФЦ; </w:t>
            </w:r>
          </w:p>
          <w:p w:rsidR="00010863" w:rsidRPr="007457BB" w:rsidRDefault="00010863" w:rsidP="00745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57BB">
              <w:rPr>
                <w:rFonts w:eastAsia="Calibri"/>
              </w:rPr>
              <w:t>направление оформленного решения заявителю почтой по почтовому адресу, указанному заявителем для этой цели в заявлении;</w:t>
            </w:r>
          </w:p>
          <w:p w:rsidR="00010863" w:rsidRPr="007457BB" w:rsidRDefault="00010863" w:rsidP="00745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57BB">
              <w:rPr>
                <w:rFonts w:eastAsia="Calibri"/>
              </w:rPr>
              <w:lastRenderedPageBreak/>
              <w:t>направление оформленного решения заявителю посредством Единого или регионального порта</w:t>
            </w:r>
            <w:r w:rsidR="007457BB" w:rsidRPr="007457BB">
              <w:rPr>
                <w:rFonts w:eastAsia="Calibri"/>
              </w:rPr>
              <w:t>ла</w:t>
            </w:r>
            <w:r w:rsidRPr="007457BB">
              <w:rPr>
                <w:rFonts w:eastAsia="Calibri"/>
              </w:rPr>
              <w:t>.</w:t>
            </w:r>
          </w:p>
          <w:p w:rsidR="007457BB" w:rsidRPr="007457BB" w:rsidRDefault="007457BB" w:rsidP="007457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57BB">
              <w:rPr>
                <w:rFonts w:eastAsia="Calibri"/>
              </w:rPr>
              <w:t>Способ фиксации</w:t>
            </w:r>
            <w:r>
              <w:rPr>
                <w:rFonts w:eastAsia="Calibri"/>
              </w:rPr>
              <w:t xml:space="preserve"> </w:t>
            </w:r>
            <w:r w:rsidRPr="007457BB">
              <w:rPr>
                <w:rFonts w:eastAsia="Calibri"/>
              </w:rPr>
              <w:t>результата выполнения административной</w:t>
            </w:r>
            <w:r>
              <w:rPr>
                <w:rFonts w:eastAsia="Calibri"/>
              </w:rPr>
              <w:t xml:space="preserve"> </w:t>
            </w:r>
            <w:r w:rsidRPr="007457BB">
              <w:rPr>
                <w:rFonts w:eastAsia="Calibri"/>
              </w:rPr>
              <w:t>процедуры:</w:t>
            </w:r>
          </w:p>
          <w:p w:rsidR="007457BB" w:rsidRPr="007457BB" w:rsidRDefault="007457BB" w:rsidP="007457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57BB">
              <w:rPr>
                <w:rFonts w:eastAsia="Calibri"/>
              </w:rPr>
              <w:t>в случае выдачи документа, являющегося результатом предоставления муниципальной услуги, заявителю лично в Департаменте – запись о выдаче документа подтверждается подписью заявителя в журнале выдачи документов;</w:t>
            </w:r>
          </w:p>
          <w:p w:rsidR="007457BB" w:rsidRPr="007457BB" w:rsidRDefault="007457BB" w:rsidP="007457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57BB">
              <w:rPr>
                <w:rFonts w:eastAsia="Calibri"/>
              </w:rPr>
              <w:t>в случае направления заявителю документа, являющегося результатом предоставления муниципальной услуги, почтой – в системе электронного документооборота ставится отметка о дате направления письма заявителю;</w:t>
            </w:r>
          </w:p>
          <w:p w:rsidR="007457BB" w:rsidRPr="007457BB" w:rsidRDefault="007457BB" w:rsidP="007457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57BB">
              <w:rPr>
                <w:rFonts w:eastAsia="Calibri"/>
              </w:rPr>
              <w:t>в случае выдачи документа, являющегося результатом предоставления муниципальной услуги, в МФЦ – запись о выдаче документов заявителю отражается в автоматизированной</w:t>
            </w:r>
            <w:r>
              <w:rPr>
                <w:rFonts w:eastAsia="Calibri"/>
              </w:rPr>
              <w:t xml:space="preserve"> </w:t>
            </w:r>
            <w:r w:rsidRPr="007457BB">
              <w:rPr>
                <w:rFonts w:eastAsia="Calibri"/>
              </w:rPr>
              <w:t>информационной</w:t>
            </w:r>
            <w:r>
              <w:rPr>
                <w:rFonts w:eastAsia="Calibri"/>
              </w:rPr>
              <w:t xml:space="preserve"> </w:t>
            </w:r>
            <w:r w:rsidRPr="007457BB">
              <w:rPr>
                <w:rFonts w:eastAsia="Calibri"/>
              </w:rPr>
              <w:t>системе «МФЦ»;</w:t>
            </w:r>
          </w:p>
          <w:p w:rsidR="00010863" w:rsidRPr="007457BB" w:rsidRDefault="007457BB" w:rsidP="007457B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7BB">
              <w:rPr>
                <w:rFonts w:eastAsia="Calibri"/>
              </w:rPr>
              <w:t>в случае направления документа, являющегося результатом предоставления муниципальной услуги, посредством Единого и регионального порталов – система исполнения регламента (единая система межведомственного взаимодействия).</w:t>
            </w:r>
          </w:p>
        </w:tc>
        <w:tc>
          <w:tcPr>
            <w:tcW w:w="1940" w:type="dxa"/>
          </w:tcPr>
          <w:p w:rsidR="00010863" w:rsidRPr="00AE4644" w:rsidRDefault="00010863" w:rsidP="00A57A90">
            <w:pPr>
              <w:jc w:val="center"/>
            </w:pPr>
            <w:r w:rsidRPr="00AE4644">
              <w:lastRenderedPageBreak/>
              <w:t xml:space="preserve">До </w:t>
            </w:r>
            <w:r w:rsidR="007457BB">
              <w:t>2</w:t>
            </w:r>
            <w:r w:rsidRPr="00AE4644">
              <w:t xml:space="preserve"> календарных дней </w:t>
            </w:r>
            <w:proofErr w:type="gramStart"/>
            <w:r w:rsidRPr="00AE4644">
              <w:t xml:space="preserve">с даты </w:t>
            </w:r>
            <w:r w:rsidR="007457BB">
              <w:t>подписания</w:t>
            </w:r>
            <w:proofErr w:type="gramEnd"/>
            <w:r w:rsidR="007457BB">
              <w:t xml:space="preserve"> документа, </w:t>
            </w:r>
            <w:r w:rsidR="007457BB" w:rsidRPr="007457BB">
              <w:t xml:space="preserve">являющегося результатом предоставления </w:t>
            </w:r>
            <w:r w:rsidR="007457BB" w:rsidRPr="007457BB">
              <w:lastRenderedPageBreak/>
              <w:t>муниципальной услуги</w:t>
            </w:r>
            <w:r w:rsidR="007457BB">
              <w:t xml:space="preserve"> </w:t>
            </w:r>
          </w:p>
          <w:p w:rsidR="00010863" w:rsidRPr="00AE4644" w:rsidRDefault="00010863" w:rsidP="00A57A90">
            <w:pPr>
              <w:jc w:val="both"/>
            </w:pPr>
          </w:p>
        </w:tc>
        <w:tc>
          <w:tcPr>
            <w:tcW w:w="1995" w:type="dxa"/>
          </w:tcPr>
          <w:p w:rsidR="00010863" w:rsidRPr="00AE4644" w:rsidRDefault="007457BB" w:rsidP="00A57A90">
            <w:pPr>
              <w:jc w:val="both"/>
            </w:pPr>
            <w:r>
              <w:lastRenderedPageBreak/>
              <w:t>Департамент</w:t>
            </w:r>
            <w:r w:rsidR="00010863" w:rsidRPr="00AE4644">
              <w:t>, МФЦ</w:t>
            </w:r>
          </w:p>
        </w:tc>
        <w:tc>
          <w:tcPr>
            <w:tcW w:w="2531" w:type="dxa"/>
          </w:tcPr>
          <w:p w:rsidR="00010863" w:rsidRPr="00AE4644" w:rsidRDefault="00010863" w:rsidP="00A57A90">
            <w:pPr>
              <w:jc w:val="center"/>
            </w:pPr>
            <w:r w:rsidRPr="00AE4644">
              <w:t xml:space="preserve">документационное </w:t>
            </w:r>
          </w:p>
          <w:p w:rsidR="00010863" w:rsidRPr="00AE4644" w:rsidRDefault="00010863" w:rsidP="007457BB">
            <w:pPr>
              <w:jc w:val="center"/>
            </w:pPr>
            <w:r w:rsidRPr="00AE4644">
              <w:t xml:space="preserve">технологическое обеспечение </w:t>
            </w:r>
          </w:p>
        </w:tc>
        <w:tc>
          <w:tcPr>
            <w:tcW w:w="1884" w:type="dxa"/>
          </w:tcPr>
          <w:p w:rsidR="00010863" w:rsidRPr="00BE6131" w:rsidRDefault="007457BB" w:rsidP="00A57A90">
            <w:pPr>
              <w:jc w:val="center"/>
            </w:pPr>
            <w:r w:rsidRPr="00BE6131">
              <w:t>См. Приложения 3-8 к настоящей технологической схеме</w:t>
            </w:r>
          </w:p>
        </w:tc>
      </w:tr>
    </w:tbl>
    <w:p w:rsidR="00AF28E7" w:rsidRPr="00AE4644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E7" w:rsidRPr="00AE4644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Особенности предоставления «подуслуги» в электронной форме</w:t>
      </w:r>
    </w:p>
    <w:p w:rsidR="00AF28E7" w:rsidRPr="00AE4644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235"/>
        <w:gridCol w:w="2268"/>
        <w:gridCol w:w="2081"/>
        <w:gridCol w:w="2089"/>
        <w:gridCol w:w="1965"/>
        <w:gridCol w:w="2084"/>
        <w:gridCol w:w="2554"/>
      </w:tblGrid>
      <w:tr w:rsidR="00AE4644" w:rsidRPr="00AE4644" w:rsidTr="0001360A">
        <w:tc>
          <w:tcPr>
            <w:tcW w:w="2235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268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1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89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965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554" w:type="dxa"/>
          </w:tcPr>
          <w:p w:rsidR="00AF28E7" w:rsidRPr="00AE4644" w:rsidRDefault="00AF28E7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E4644" w:rsidRPr="00AE4644" w:rsidTr="0001360A">
        <w:tc>
          <w:tcPr>
            <w:tcW w:w="2235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2</w:t>
            </w:r>
          </w:p>
        </w:tc>
        <w:tc>
          <w:tcPr>
            <w:tcW w:w="2081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3</w:t>
            </w:r>
          </w:p>
        </w:tc>
        <w:tc>
          <w:tcPr>
            <w:tcW w:w="2089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4</w:t>
            </w:r>
          </w:p>
        </w:tc>
        <w:tc>
          <w:tcPr>
            <w:tcW w:w="1965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5</w:t>
            </w:r>
          </w:p>
        </w:tc>
        <w:tc>
          <w:tcPr>
            <w:tcW w:w="2084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6</w:t>
            </w:r>
          </w:p>
        </w:tc>
        <w:tc>
          <w:tcPr>
            <w:tcW w:w="2554" w:type="dxa"/>
          </w:tcPr>
          <w:p w:rsidR="00F95372" w:rsidRPr="00AE4644" w:rsidRDefault="00F95372" w:rsidP="00AF28E7">
            <w:pPr>
              <w:jc w:val="center"/>
              <w:rPr>
                <w:b/>
              </w:rPr>
            </w:pPr>
            <w:r w:rsidRPr="00AE4644">
              <w:rPr>
                <w:b/>
              </w:rPr>
              <w:t>7</w:t>
            </w:r>
          </w:p>
        </w:tc>
      </w:tr>
      <w:tr w:rsidR="00AE4644" w:rsidRPr="00AE4644" w:rsidTr="0001360A">
        <w:tc>
          <w:tcPr>
            <w:tcW w:w="15276" w:type="dxa"/>
            <w:gridSpan w:val="7"/>
          </w:tcPr>
          <w:p w:rsidR="00AF28E7" w:rsidRPr="00AE4644" w:rsidRDefault="004A6C29" w:rsidP="004A6C29">
            <w:pPr>
              <w:pStyle w:val="a4"/>
              <w:jc w:val="center"/>
              <w:rPr>
                <w:sz w:val="20"/>
                <w:szCs w:val="20"/>
              </w:rPr>
            </w:pPr>
            <w:r w:rsidRPr="00AE4644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CC25F5" w:rsidRPr="00AE4644" w:rsidTr="0001360A">
        <w:tc>
          <w:tcPr>
            <w:tcW w:w="2235" w:type="dxa"/>
          </w:tcPr>
          <w:p w:rsidR="001F04D2" w:rsidRPr="00102387" w:rsidRDefault="001F04D2" w:rsidP="001F04D2">
            <w:pPr>
              <w:jc w:val="center"/>
              <w:rPr>
                <w:strike/>
              </w:rPr>
            </w:pPr>
            <w:r w:rsidRPr="00102387">
              <w:t xml:space="preserve">на официальном сайте </w:t>
            </w:r>
            <w:r>
              <w:t>администрации Ханты-Мансийского района</w:t>
            </w:r>
            <w:r w:rsidRPr="00102387">
              <w:t>,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      </w:r>
            <w:r>
              <w:t>, МФЦ, на информационном стенде в департаменте, в Департаменте, по телефону. По почте, в том числе электронной. По факсу</w:t>
            </w:r>
          </w:p>
          <w:p w:rsidR="0001360A" w:rsidRPr="00AE4644" w:rsidRDefault="0001360A" w:rsidP="0001360A">
            <w:pPr>
              <w:jc w:val="center"/>
              <w:rPr>
                <w:strike/>
              </w:rPr>
            </w:pPr>
          </w:p>
          <w:p w:rsidR="0001360A" w:rsidRPr="00AE4644" w:rsidRDefault="0001360A" w:rsidP="0001360A">
            <w:pPr>
              <w:jc w:val="center"/>
              <w:rPr>
                <w:strike/>
              </w:rPr>
            </w:pPr>
          </w:p>
          <w:p w:rsidR="0001360A" w:rsidRPr="00AE4644" w:rsidRDefault="0001360A" w:rsidP="0001360A">
            <w:pPr>
              <w:jc w:val="center"/>
              <w:rPr>
                <w:strike/>
              </w:rPr>
            </w:pPr>
          </w:p>
          <w:p w:rsidR="0001360A" w:rsidRPr="00AE4644" w:rsidRDefault="0001360A" w:rsidP="0001360A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:rsidR="0001360A" w:rsidRPr="00AE4644" w:rsidRDefault="0001360A" w:rsidP="00C65AF5">
            <w:pPr>
              <w:jc w:val="center"/>
            </w:pPr>
            <w:r w:rsidRPr="00AE4644">
              <w:t>МФЦ</w:t>
            </w:r>
          </w:p>
        </w:tc>
        <w:tc>
          <w:tcPr>
            <w:tcW w:w="2081" w:type="dxa"/>
          </w:tcPr>
          <w:p w:rsidR="0001360A" w:rsidRPr="00AE4644" w:rsidRDefault="0001360A" w:rsidP="00C65AF5">
            <w:pPr>
              <w:jc w:val="center"/>
            </w:pPr>
            <w:r w:rsidRPr="00AE4644">
              <w:t>через экранную форму на Едином портале государственных услуг, через экранную форму на  региональном портале государственных услуг, с помощью специализированного программного обеспечения</w:t>
            </w:r>
          </w:p>
        </w:tc>
        <w:tc>
          <w:tcPr>
            <w:tcW w:w="2089" w:type="dxa"/>
          </w:tcPr>
          <w:p w:rsidR="00C65AF5" w:rsidRPr="00AE4644" w:rsidRDefault="0001360A" w:rsidP="00C65AF5">
            <w:pPr>
              <w:jc w:val="center"/>
              <w:rPr>
                <w:strike/>
              </w:rPr>
            </w:pPr>
            <w:r w:rsidRPr="00AE4644">
              <w:t>требуется предоставление заявителем документов на бумажном носителе для оказания «подуслуги»</w:t>
            </w:r>
            <w:r w:rsidR="00C65AF5">
              <w:t xml:space="preserve"> или поступления запроса через </w:t>
            </w:r>
            <w:r w:rsidR="00C65AF5" w:rsidRPr="00AE4644"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      </w:r>
          </w:p>
          <w:p w:rsidR="0001360A" w:rsidRPr="00AE4644" w:rsidRDefault="0001360A" w:rsidP="0001360A"/>
        </w:tc>
        <w:tc>
          <w:tcPr>
            <w:tcW w:w="1965" w:type="dxa"/>
          </w:tcPr>
          <w:p w:rsidR="0001360A" w:rsidRPr="00AE4644" w:rsidRDefault="0001360A" w:rsidP="0001360A">
            <w:pPr>
              <w:jc w:val="center"/>
              <w:rPr>
                <w:strike/>
              </w:rPr>
            </w:pPr>
            <w:r w:rsidRPr="00AE4644">
              <w:rPr>
                <w:strike/>
              </w:rPr>
              <w:t>-</w:t>
            </w:r>
          </w:p>
          <w:p w:rsidR="0001360A" w:rsidRPr="00AE4644" w:rsidRDefault="0001360A" w:rsidP="0001360A">
            <w:pPr>
              <w:rPr>
                <w:strike/>
              </w:rPr>
            </w:pPr>
          </w:p>
        </w:tc>
        <w:tc>
          <w:tcPr>
            <w:tcW w:w="2084" w:type="dxa"/>
          </w:tcPr>
          <w:p w:rsidR="0001360A" w:rsidRPr="00AE4644" w:rsidRDefault="0001360A" w:rsidP="00C65AF5">
            <w:pPr>
              <w:jc w:val="center"/>
            </w:pPr>
            <w:r w:rsidRPr="00AE4644">
              <w:t>личный кабинет заявителя на Едином портале государственных услуг, личный кабинет заявителя на региональном портале государственных услуг</w:t>
            </w:r>
            <w:r w:rsidR="00C65AF5">
              <w:t xml:space="preserve">, </w:t>
            </w:r>
            <w:r w:rsidR="001F04D2">
              <w:t>в Департаменте, по телефону. По почте, в том числе электронной. По факсу</w:t>
            </w:r>
            <w:r w:rsidR="001F04D2" w:rsidRPr="00AE4644">
              <w:t xml:space="preserve"> </w:t>
            </w:r>
          </w:p>
        </w:tc>
        <w:tc>
          <w:tcPr>
            <w:tcW w:w="2554" w:type="dxa"/>
          </w:tcPr>
          <w:p w:rsidR="0001360A" w:rsidRPr="00AE4644" w:rsidRDefault="001F04D2" w:rsidP="0001360A">
            <w:pPr>
              <w:jc w:val="center"/>
            </w:pPr>
            <w:r w:rsidRPr="00102387">
              <w:t xml:space="preserve">на официальном сайте </w:t>
            </w:r>
            <w:r>
              <w:t>администрации Ханты-Мансийского района</w:t>
            </w:r>
            <w:r w:rsidRPr="00102387">
              <w:t>,                    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B15BBA" w:rsidRDefault="00B15BBA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0233AB"/>
    <w:p w:rsidR="00BE6131" w:rsidRDefault="00BE6131" w:rsidP="00BE6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BE6131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BE6131" w:rsidRPr="006E45B1" w:rsidRDefault="00BE6131" w:rsidP="00BE613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E613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BE6131" w:rsidRPr="006E45B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845AD3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BE6131" w:rsidRPr="00BE6131" w:rsidRDefault="00BE6131" w:rsidP="00BE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845AD3" w:rsidRDefault="00845AD3" w:rsidP="00845AD3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845AD3" w:rsidRPr="00845AD3" w:rsidRDefault="00845AD3" w:rsidP="00845AD3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45AD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                              В Департамент имущественных и земельных отношений администрации Ханты-Мансийского района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                           от ___________________________________________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                           ______________________________________________</w:t>
      </w:r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proofErr w:type="gramStart"/>
      <w:r w:rsidRPr="007F4000">
        <w:rPr>
          <w:rFonts w:ascii="Times New Roman" w:hAnsi="Times New Roman"/>
          <w:sz w:val="24"/>
          <w:szCs w:val="24"/>
        </w:rPr>
        <w:t>(</w:t>
      </w:r>
      <w:r w:rsidRPr="007F4000">
        <w:rPr>
          <w:rFonts w:ascii="Times New Roman" w:hAnsi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proofErr w:type="gramStart"/>
      <w:r w:rsidRPr="007F4000">
        <w:rPr>
          <w:rFonts w:ascii="Times New Roman" w:hAnsi="Times New Roman"/>
          <w:i/>
          <w:sz w:val="24"/>
          <w:szCs w:val="24"/>
        </w:rPr>
        <w:t>Ф.И.О. (для физических лиц и индивидуальных</w:t>
      </w:r>
      <w:proofErr w:type="gramEnd"/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предпринимателей</w:t>
      </w:r>
      <w:r w:rsidRPr="007F4000">
        <w:rPr>
          <w:rFonts w:ascii="Times New Roman" w:hAnsi="Times New Roman"/>
          <w:sz w:val="24"/>
          <w:szCs w:val="24"/>
        </w:rPr>
        <w:t>)</w:t>
      </w:r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7F4000">
        <w:rPr>
          <w:rFonts w:ascii="Times New Roman" w:hAnsi="Times New Roman"/>
          <w:sz w:val="28"/>
          <w:szCs w:val="28"/>
        </w:rPr>
        <w:t xml:space="preserve">                             ______________________________________________</w:t>
      </w:r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7F400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7F4000">
        <w:rPr>
          <w:rFonts w:ascii="Times New Roman" w:hAnsi="Times New Roman"/>
          <w:sz w:val="24"/>
          <w:szCs w:val="24"/>
        </w:rPr>
        <w:t>(</w:t>
      </w:r>
      <w:r w:rsidRPr="007F4000">
        <w:rPr>
          <w:rFonts w:ascii="Times New Roman" w:hAnsi="Times New Roman"/>
          <w:i/>
          <w:sz w:val="24"/>
          <w:szCs w:val="24"/>
        </w:rPr>
        <w:t>Адрес, телефон (факс), электронная почта и иные</w:t>
      </w:r>
      <w:proofErr w:type="gramEnd"/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845AD3" w:rsidRPr="007F4000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        взаимодействие с заявителем)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5AD3" w:rsidRPr="00B360B7" w:rsidRDefault="00845AD3" w:rsidP="00845A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>ЗАЯВЛЕНИЕ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>об    объекте  «_____________________»,     расположенном     по     адресу: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right"/>
        <w:outlineLvl w:val="1"/>
        <w:rPr>
          <w:rFonts w:ascii="Times New Roman" w:hAnsi="Times New Roman"/>
          <w:sz w:val="24"/>
          <w:szCs w:val="24"/>
        </w:rPr>
      </w:pPr>
      <w:r w:rsidRPr="00B360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 xml:space="preserve"> (указывается адрес объекта)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spacing w:after="0"/>
        <w:ind w:left="426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845AD3" w:rsidRPr="008D109E" w:rsidRDefault="00845AD3" w:rsidP="00845AD3">
      <w:pPr>
        <w:autoSpaceDE w:val="0"/>
        <w:autoSpaceDN w:val="0"/>
        <w:adjustRightInd w:val="0"/>
        <w:spacing w:after="0"/>
        <w:ind w:left="426" w:firstLine="540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845AD3" w:rsidRPr="008D109E" w:rsidRDefault="00845AD3" w:rsidP="00845AD3">
      <w:pPr>
        <w:pStyle w:val="ConsPlusNonformat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лично в </w:t>
      </w:r>
      <w:r w:rsidRPr="00845AD3">
        <w:rPr>
          <w:rStyle w:val="a7"/>
          <w:rFonts w:ascii="Times New Roman" w:hAnsi="Times New Roman" w:cs="Times New Roman"/>
          <w:b w:val="0"/>
          <w:sz w:val="28"/>
          <w:szCs w:val="28"/>
        </w:rPr>
        <w:t>департаменте имущественных и земельных отношений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845AD3" w:rsidRDefault="00845AD3" w:rsidP="00845AD3">
      <w:pPr>
        <w:pStyle w:val="ConsPlusNonformat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 </w:t>
      </w: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</w:p>
    <w:p w:rsidR="00845AD3" w:rsidRDefault="00845AD3" w:rsidP="00845AD3">
      <w:pPr>
        <w:pStyle w:val="ConsPlusNonformat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 </w:t>
      </w: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845AD3" w:rsidRDefault="00845AD3" w:rsidP="00845AD3">
      <w:pPr>
        <w:pStyle w:val="ConsPlusNormal"/>
        <w:ind w:left="426" w:firstLine="567"/>
        <w:jc w:val="both"/>
        <w:rPr>
          <w:sz w:val="28"/>
          <w:szCs w:val="28"/>
        </w:rPr>
      </w:pPr>
      <w:r w:rsidRPr="008D109E">
        <w:rPr>
          <w:sz w:val="28"/>
          <w:szCs w:val="28"/>
        </w:rPr>
        <w:t></w:t>
      </w:r>
      <w:r>
        <w:rPr>
          <w:sz w:val="28"/>
          <w:szCs w:val="28"/>
        </w:rPr>
        <w:t xml:space="preserve"> посредством Единого или регионального портала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845AD3" w:rsidRDefault="00845AD3" w:rsidP="00845A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sz w:val="28"/>
          <w:szCs w:val="28"/>
        </w:rPr>
        <w:t>_______ __________ года                             _______________________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45AD3" w:rsidRPr="00B360B7" w:rsidRDefault="00845AD3" w:rsidP="00845A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>(Подпись)</w:t>
      </w:r>
    </w:p>
    <w:p w:rsidR="00845AD3" w:rsidRPr="006E45B1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45AD3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845AD3" w:rsidRPr="006E45B1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845AD3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845AD3" w:rsidRPr="00BE6131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845AD3" w:rsidRDefault="00845AD3" w:rsidP="00BE6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6131" w:rsidRPr="00845AD3" w:rsidRDefault="00BE6131" w:rsidP="00BE6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45AD3">
        <w:rPr>
          <w:rFonts w:ascii="Times New Roman" w:hAnsi="Times New Roman"/>
          <w:b/>
          <w:sz w:val="28"/>
          <w:szCs w:val="28"/>
        </w:rPr>
        <w:t>Образец заполнения заявления</w:t>
      </w:r>
    </w:p>
    <w:p w:rsidR="00845AD3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В Департамент </w:t>
      </w:r>
      <w:proofErr w:type="gramStart"/>
      <w:r w:rsidRPr="00B360B7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B360B7">
        <w:rPr>
          <w:rFonts w:ascii="Times New Roman" w:hAnsi="Times New Roman"/>
          <w:sz w:val="28"/>
          <w:szCs w:val="28"/>
        </w:rPr>
        <w:t xml:space="preserve"> и земельных 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>отношений администрации Ханты-Мансийского района</w:t>
      </w:r>
    </w:p>
    <w:p w:rsidR="00BE6131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32"/>
          <w:szCs w:val="28"/>
          <w:u w:val="single"/>
        </w:rPr>
      </w:pPr>
      <w:r w:rsidRPr="00B360B7">
        <w:rPr>
          <w:rFonts w:ascii="Times New Roman" w:hAnsi="Times New Roman"/>
          <w:sz w:val="28"/>
          <w:szCs w:val="28"/>
        </w:rPr>
        <w:t xml:space="preserve">                             от </w:t>
      </w:r>
      <w:r w:rsidRPr="007B0AEC">
        <w:rPr>
          <w:rFonts w:ascii="Times New Roman" w:hAnsi="Times New Roman"/>
          <w:i/>
          <w:sz w:val="32"/>
          <w:szCs w:val="28"/>
          <w:u w:val="single"/>
        </w:rPr>
        <w:t>Иванова Ивана Ивановича</w:t>
      </w:r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7F4000">
        <w:rPr>
          <w:rFonts w:ascii="Times New Roman" w:hAnsi="Times New Roman"/>
          <w:sz w:val="24"/>
          <w:szCs w:val="24"/>
        </w:rPr>
        <w:t>(</w:t>
      </w:r>
      <w:r w:rsidRPr="007F4000">
        <w:rPr>
          <w:rFonts w:ascii="Times New Roman" w:hAnsi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proofErr w:type="gramStart"/>
      <w:r w:rsidRPr="007F4000">
        <w:rPr>
          <w:rFonts w:ascii="Times New Roman" w:hAnsi="Times New Roman"/>
          <w:i/>
          <w:sz w:val="24"/>
          <w:szCs w:val="24"/>
        </w:rPr>
        <w:t>Ф.И.О. (для физических лиц и индивидуальных</w:t>
      </w:r>
      <w:proofErr w:type="gramEnd"/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предпринимателей</w:t>
      </w:r>
      <w:r w:rsidRPr="007F4000">
        <w:rPr>
          <w:rFonts w:ascii="Times New Roman" w:hAnsi="Times New Roman"/>
          <w:sz w:val="24"/>
          <w:szCs w:val="24"/>
        </w:rPr>
        <w:t>)</w:t>
      </w:r>
    </w:p>
    <w:p w:rsidR="00BE6131" w:rsidRPr="007B0AEC" w:rsidRDefault="00BE6131" w:rsidP="00845AD3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7B0AEC">
        <w:rPr>
          <w:rFonts w:ascii="Times New Roman" w:hAnsi="Times New Roman"/>
          <w:i/>
          <w:sz w:val="28"/>
          <w:szCs w:val="28"/>
          <w:u w:val="single"/>
        </w:rPr>
        <w:t xml:space="preserve">628000, ХМАО-Югра, </w:t>
      </w:r>
    </w:p>
    <w:p w:rsidR="00BE6131" w:rsidRPr="007B0AEC" w:rsidRDefault="00BE6131" w:rsidP="00845AD3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7B0AEC">
        <w:rPr>
          <w:rFonts w:ascii="Times New Roman" w:hAnsi="Times New Roman"/>
          <w:i/>
          <w:sz w:val="28"/>
          <w:szCs w:val="28"/>
          <w:u w:val="single"/>
        </w:rPr>
        <w:t>Ханты-Мансийский район,</w:t>
      </w:r>
    </w:p>
    <w:p w:rsidR="00BE6131" w:rsidRPr="007B0AEC" w:rsidRDefault="00BE6131" w:rsidP="00845AD3">
      <w:pPr>
        <w:spacing w:after="0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7B0AEC">
        <w:rPr>
          <w:rFonts w:ascii="Times New Roman" w:hAnsi="Times New Roman"/>
          <w:i/>
          <w:sz w:val="32"/>
          <w:szCs w:val="28"/>
          <w:u w:val="single"/>
        </w:rPr>
        <w:t>д. Шапша, ул. Новая, д. 1</w:t>
      </w:r>
    </w:p>
    <w:p w:rsidR="00BE6131" w:rsidRPr="008D109E" w:rsidRDefault="00BE6131" w:rsidP="00845AD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>телефон/факс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AEC">
        <w:rPr>
          <w:rFonts w:ascii="Times New Roman" w:hAnsi="Times New Roman"/>
          <w:i/>
          <w:sz w:val="32"/>
          <w:szCs w:val="28"/>
          <w:u w:val="single"/>
        </w:rPr>
        <w:t>33-00-00</w:t>
      </w:r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7F4000">
        <w:rPr>
          <w:rFonts w:ascii="Times New Roman" w:hAnsi="Times New Roman"/>
          <w:sz w:val="24"/>
          <w:szCs w:val="24"/>
        </w:rPr>
        <w:t>(</w:t>
      </w:r>
      <w:r w:rsidRPr="007F4000">
        <w:rPr>
          <w:rFonts w:ascii="Times New Roman" w:hAnsi="Times New Roman"/>
          <w:i/>
          <w:sz w:val="24"/>
          <w:szCs w:val="24"/>
        </w:rPr>
        <w:t>Адрес, телефон (факс), электронная почта и иные</w:t>
      </w:r>
      <w:proofErr w:type="gramEnd"/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BE6131" w:rsidRPr="007F4000" w:rsidRDefault="00BE6131" w:rsidP="00845AD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7F4000">
        <w:rPr>
          <w:rFonts w:ascii="Times New Roman" w:hAnsi="Times New Roman"/>
          <w:i/>
          <w:sz w:val="24"/>
          <w:szCs w:val="24"/>
        </w:rPr>
        <w:t xml:space="preserve">                                                взаимодействие с заявителем)</w:t>
      </w:r>
    </w:p>
    <w:p w:rsidR="00BE6131" w:rsidRPr="00B360B7" w:rsidRDefault="00BE6131" w:rsidP="00BE61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>ЗАЯВЛЕНИЕ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sz w:val="28"/>
          <w:szCs w:val="28"/>
        </w:rPr>
        <w:t>об    объекте  «</w:t>
      </w:r>
      <w:r w:rsidRPr="00826170">
        <w:rPr>
          <w:rFonts w:ascii="Times New Roman" w:hAnsi="Times New Roman"/>
          <w:sz w:val="36"/>
          <w:szCs w:val="28"/>
          <w:u w:val="single"/>
        </w:rPr>
        <w:t>жилой дом</w:t>
      </w:r>
      <w:r w:rsidRPr="00B360B7">
        <w:rPr>
          <w:rFonts w:ascii="Times New Roman" w:hAnsi="Times New Roman"/>
          <w:sz w:val="28"/>
          <w:szCs w:val="28"/>
        </w:rPr>
        <w:t>»,     расположенном     по     адресу:</w:t>
      </w:r>
      <w:r w:rsidRPr="00B360B7"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B360B7">
        <w:rPr>
          <w:rFonts w:ascii="Times New Roman" w:hAnsi="Times New Roman"/>
          <w:i/>
          <w:sz w:val="24"/>
          <w:szCs w:val="24"/>
        </w:rPr>
        <w:t>(указывается наименование объекта)</w:t>
      </w:r>
    </w:p>
    <w:p w:rsidR="00BE6131" w:rsidRPr="00826170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outlineLvl w:val="1"/>
        <w:rPr>
          <w:rFonts w:ascii="Times New Roman" w:hAnsi="Times New Roman"/>
          <w:sz w:val="32"/>
          <w:szCs w:val="28"/>
          <w:u w:val="single"/>
        </w:rPr>
      </w:pPr>
      <w:r w:rsidRPr="00826170">
        <w:rPr>
          <w:rFonts w:ascii="Times New Roman" w:hAnsi="Times New Roman"/>
          <w:sz w:val="32"/>
          <w:szCs w:val="28"/>
          <w:u w:val="single"/>
        </w:rPr>
        <w:t xml:space="preserve">Ханты-Мансийский район,  </w:t>
      </w:r>
      <w:proofErr w:type="spellStart"/>
      <w:r w:rsidRPr="00826170">
        <w:rPr>
          <w:rFonts w:ascii="Times New Roman" w:hAnsi="Times New Roman"/>
          <w:sz w:val="32"/>
          <w:szCs w:val="28"/>
          <w:u w:val="single"/>
        </w:rPr>
        <w:t>д</w:t>
      </w:r>
      <w:proofErr w:type="gramStart"/>
      <w:r w:rsidRPr="00826170">
        <w:rPr>
          <w:rFonts w:ascii="Times New Roman" w:hAnsi="Times New Roman"/>
          <w:sz w:val="32"/>
          <w:szCs w:val="28"/>
          <w:u w:val="single"/>
        </w:rPr>
        <w:t>.Ш</w:t>
      </w:r>
      <w:proofErr w:type="gramEnd"/>
      <w:r w:rsidRPr="00826170">
        <w:rPr>
          <w:rFonts w:ascii="Times New Roman" w:hAnsi="Times New Roman"/>
          <w:sz w:val="32"/>
          <w:szCs w:val="28"/>
          <w:u w:val="single"/>
        </w:rPr>
        <w:t>апша</w:t>
      </w:r>
      <w:proofErr w:type="spellEnd"/>
      <w:r w:rsidRPr="00826170">
        <w:rPr>
          <w:rFonts w:ascii="Times New Roman" w:hAnsi="Times New Roman"/>
          <w:sz w:val="32"/>
          <w:szCs w:val="28"/>
          <w:u w:val="single"/>
        </w:rPr>
        <w:t>, ул. Новая, 3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 xml:space="preserve"> (указывается адрес объекта)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B360B7">
        <w:rPr>
          <w:rFonts w:ascii="Times New Roman" w:hAnsi="Times New Roman"/>
          <w:sz w:val="24"/>
          <w:szCs w:val="24"/>
        </w:rPr>
        <w:t>______________________________</w:t>
      </w:r>
      <w:r w:rsidRPr="00826170">
        <w:rPr>
          <w:u w:val="single"/>
        </w:rPr>
        <w:t xml:space="preserve"> </w:t>
      </w:r>
      <w:r w:rsidRPr="00CA3A5D">
        <w:rPr>
          <w:u w:val="single"/>
        </w:rPr>
        <w:t>нет</w:t>
      </w:r>
      <w:r w:rsidRPr="00B360B7">
        <w:rPr>
          <w:rFonts w:ascii="Times New Roman" w:hAnsi="Times New Roman"/>
          <w:sz w:val="24"/>
          <w:szCs w:val="24"/>
        </w:rPr>
        <w:t>________________________________________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B360B7">
        <w:rPr>
          <w:rFonts w:ascii="Times New Roman" w:hAnsi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BE6131" w:rsidRPr="008D109E" w:rsidRDefault="00BE6131" w:rsidP="00845AD3">
      <w:pPr>
        <w:autoSpaceDE w:val="0"/>
        <w:autoSpaceDN w:val="0"/>
        <w:adjustRightInd w:val="0"/>
        <w:spacing w:after="0"/>
        <w:ind w:left="709" w:firstLine="540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BE6131" w:rsidRPr="008D109E" w:rsidRDefault="00BE6131" w:rsidP="00845AD3">
      <w:pPr>
        <w:pStyle w:val="ConsPlusNonformat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26170">
        <w:rPr>
          <w:rFonts w:ascii="Times New Roman" w:hAnsi="Times New Roman" w:cs="Times New Roman"/>
          <w:sz w:val="28"/>
          <w:szCs w:val="28"/>
          <w:highlight w:val="black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Style w:val="a7"/>
          <w:rFonts w:ascii="Times New Roman" w:hAnsi="Times New Roman" w:cs="Times New Roman"/>
          <w:sz w:val="28"/>
          <w:szCs w:val="28"/>
        </w:rPr>
        <w:t>департаменте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BE6131" w:rsidRDefault="00BE6131" w:rsidP="00845AD3">
      <w:pPr>
        <w:pStyle w:val="ConsPlusNonformat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 </w:t>
      </w: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</w:p>
    <w:p w:rsidR="00BE6131" w:rsidRDefault="00BE6131" w:rsidP="00845AD3">
      <w:pPr>
        <w:pStyle w:val="ConsPlusNonformat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 </w:t>
      </w: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BE6131" w:rsidRDefault="00BE6131" w:rsidP="00845AD3">
      <w:pPr>
        <w:pStyle w:val="ConsPlusNormal"/>
        <w:ind w:left="709" w:firstLine="567"/>
        <w:jc w:val="both"/>
        <w:rPr>
          <w:sz w:val="28"/>
          <w:szCs w:val="28"/>
        </w:rPr>
      </w:pPr>
      <w:r w:rsidRPr="008D109E">
        <w:rPr>
          <w:sz w:val="28"/>
          <w:szCs w:val="28"/>
        </w:rPr>
        <w:t></w:t>
      </w:r>
      <w:r>
        <w:rPr>
          <w:sz w:val="28"/>
          <w:szCs w:val="28"/>
        </w:rPr>
        <w:t xml:space="preserve"> посредством Единого или регионального портала</w:t>
      </w:r>
    </w:p>
    <w:p w:rsidR="00BE6131" w:rsidRPr="00B360B7" w:rsidRDefault="00BE6131" w:rsidP="00845AD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BE6131" w:rsidRPr="00EF6575" w:rsidRDefault="00BE6131" w:rsidP="00845AD3">
      <w:pPr>
        <w:tabs>
          <w:tab w:val="left" w:pos="900"/>
        </w:tabs>
        <w:spacing w:after="0"/>
        <w:ind w:left="709"/>
        <w:rPr>
          <w:sz w:val="28"/>
          <w:szCs w:val="28"/>
        </w:rPr>
      </w:pPr>
      <w:r w:rsidRPr="00EF6575">
        <w:rPr>
          <w:sz w:val="28"/>
          <w:szCs w:val="28"/>
        </w:rPr>
        <w:t>_____</w:t>
      </w:r>
      <w:r w:rsidRPr="007B0AEC">
        <w:rPr>
          <w:rFonts w:ascii="Times New Roman" w:hAnsi="Times New Roman"/>
          <w:i/>
          <w:sz w:val="28"/>
          <w:szCs w:val="28"/>
          <w:u w:val="single"/>
        </w:rPr>
        <w:t>(подпись)</w:t>
      </w:r>
      <w:r w:rsidRPr="00EF6575">
        <w:rPr>
          <w:sz w:val="28"/>
          <w:szCs w:val="28"/>
        </w:rPr>
        <w:t>__________</w:t>
      </w:r>
      <w:r w:rsidRPr="00EF6575">
        <w:rPr>
          <w:sz w:val="28"/>
          <w:szCs w:val="28"/>
        </w:rPr>
        <w:tab/>
      </w:r>
      <w:r w:rsidRPr="00EF65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6575">
        <w:rPr>
          <w:sz w:val="28"/>
          <w:szCs w:val="28"/>
        </w:rPr>
        <w:t xml:space="preserve"> ____</w:t>
      </w:r>
      <w:proofErr w:type="spellStart"/>
      <w:r w:rsidRPr="007B0AEC">
        <w:rPr>
          <w:rFonts w:ascii="Times New Roman" w:hAnsi="Times New Roman"/>
          <w:i/>
          <w:sz w:val="32"/>
          <w:szCs w:val="28"/>
          <w:u w:val="single"/>
        </w:rPr>
        <w:t>И.И.Иванов</w:t>
      </w:r>
      <w:proofErr w:type="spellEnd"/>
      <w:r w:rsidRPr="00EF6575">
        <w:rPr>
          <w:sz w:val="28"/>
          <w:szCs w:val="28"/>
        </w:rPr>
        <w:t>___</w:t>
      </w:r>
    </w:p>
    <w:p w:rsidR="00845AD3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AD3" w:rsidRPr="006E45B1" w:rsidRDefault="00845AD3" w:rsidP="00845A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845AD3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845AD3" w:rsidRPr="006E45B1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845AD3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845AD3" w:rsidRPr="00BE6131" w:rsidRDefault="00845AD3" w:rsidP="00845A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845AD3" w:rsidRDefault="00845AD3" w:rsidP="00845A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AD3" w:rsidRPr="005E06F2" w:rsidRDefault="00845AD3" w:rsidP="0084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F2">
        <w:rPr>
          <w:rFonts w:ascii="Times New Roman" w:hAnsi="Times New Roman" w:cs="Times New Roman"/>
          <w:sz w:val="28"/>
          <w:szCs w:val="28"/>
        </w:rPr>
        <w:t>ФОРМА ДОКУМЕНТА</w:t>
      </w: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2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845AD3" w:rsidRDefault="00845AD3" w:rsidP="00845AD3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845AD3" w:rsidRDefault="00845AD3" w:rsidP="00845AD3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845AD3" w:rsidRPr="00885591" w:rsidRDefault="00845AD3" w:rsidP="00845AD3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    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         Факс35-28-11, 35-28-17</w:t>
      </w:r>
    </w:p>
    <w:p w:rsidR="00845AD3" w:rsidRPr="003300E2" w:rsidRDefault="00845AD3" w:rsidP="00845AD3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845AD3" w:rsidRPr="00514387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 xml:space="preserve">Выписка </w:t>
      </w: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>из реестра муниципально</w:t>
      </w:r>
      <w:r>
        <w:rPr>
          <w:b/>
          <w:sz w:val="28"/>
          <w:szCs w:val="28"/>
          <w:lang w:val="ru-RU"/>
        </w:rPr>
        <w:t>го</w:t>
      </w:r>
      <w:r w:rsidRPr="00BE46F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имущества</w:t>
      </w:r>
      <w:r w:rsidRPr="00BE46FC">
        <w:rPr>
          <w:b/>
          <w:sz w:val="28"/>
          <w:szCs w:val="28"/>
          <w:lang w:val="ru-RU"/>
        </w:rPr>
        <w:t xml:space="preserve"> </w:t>
      </w: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>Ханты-Мансийского района</w:t>
      </w: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Департамент имущественных и земельных отношений администрации Ханты-Мансийского района сообщает о наличии в реестре муниципального имущества Ханты-Мансийского района следующего имущества:</w:t>
      </w:r>
    </w:p>
    <w:p w:rsidR="00845AD3" w:rsidRDefault="00B21F28" w:rsidP="00845AD3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</w:t>
      </w: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</w:t>
      </w:r>
    </w:p>
    <w:p w:rsidR="00B21F28" w:rsidRPr="00B21F28" w:rsidRDefault="00B21F28" w:rsidP="00845AD3">
      <w:pPr>
        <w:pStyle w:val="Standard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                                      </w:t>
      </w:r>
      <w:r w:rsidRPr="00B21F28">
        <w:rPr>
          <w:i/>
          <w:szCs w:val="28"/>
          <w:lang w:val="ru-RU"/>
        </w:rPr>
        <w:t>(наименование, характеристики имущества)</w:t>
      </w:r>
    </w:p>
    <w:p w:rsidR="00845AD3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B21F28" w:rsidRPr="00F96125" w:rsidRDefault="00B21F28" w:rsidP="00B21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B21F28" w:rsidRDefault="00B21F28" w:rsidP="00B21F28">
      <w:pPr>
        <w:pStyle w:val="a8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845AD3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Pr="006E45B1" w:rsidRDefault="00B21F28" w:rsidP="00B21F2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B21F28" w:rsidRPr="006E45B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B21F28" w:rsidRPr="00BE613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B21F28" w:rsidRDefault="00B21F28" w:rsidP="00845AD3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28" w:rsidRPr="005E06F2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F2">
        <w:rPr>
          <w:rFonts w:ascii="Times New Roman" w:hAnsi="Times New Roman" w:cs="Times New Roman"/>
          <w:sz w:val="28"/>
          <w:szCs w:val="28"/>
        </w:rPr>
        <w:t>ОБРАЗЕЦ ДОКУМЕНТА</w:t>
      </w: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3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845AD3" w:rsidRDefault="00845AD3" w:rsidP="00845AD3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845AD3" w:rsidRDefault="00845AD3" w:rsidP="00845AD3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845AD3" w:rsidRPr="00885591" w:rsidRDefault="00845AD3" w:rsidP="00845AD3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    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         Факс35-28-11, 35-28-17</w:t>
      </w:r>
    </w:p>
    <w:p w:rsidR="00845AD3" w:rsidRPr="003300E2" w:rsidRDefault="00845AD3" w:rsidP="00845AD3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845AD3" w:rsidRPr="00514387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 xml:space="preserve">Выписка </w:t>
      </w: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>из реестра муниципально</w:t>
      </w:r>
      <w:r>
        <w:rPr>
          <w:b/>
          <w:sz w:val="28"/>
          <w:szCs w:val="28"/>
          <w:lang w:val="ru-RU"/>
        </w:rPr>
        <w:t>го</w:t>
      </w:r>
      <w:r w:rsidRPr="00BE46F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имущества</w:t>
      </w:r>
      <w:r w:rsidRPr="00BE46FC">
        <w:rPr>
          <w:b/>
          <w:sz w:val="28"/>
          <w:szCs w:val="28"/>
          <w:lang w:val="ru-RU"/>
        </w:rPr>
        <w:t xml:space="preserve"> </w:t>
      </w:r>
    </w:p>
    <w:p w:rsidR="00845AD3" w:rsidRPr="00BE46FC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BE46FC">
        <w:rPr>
          <w:b/>
          <w:sz w:val="28"/>
          <w:szCs w:val="28"/>
          <w:lang w:val="ru-RU"/>
        </w:rPr>
        <w:t>Ханты-Мансийского района</w:t>
      </w: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Департамент имущественных и земельных отношений администрации Ханты-Мансийского района сообщает о наличии в реестре муниципального имущества Ханты-Мансийского района следующего имущества:</w:t>
      </w:r>
    </w:p>
    <w:p w:rsidR="00845AD3" w:rsidRPr="00F34FE3" w:rsidRDefault="00845AD3" w:rsidP="00845AD3">
      <w:pPr>
        <w:pStyle w:val="Standard"/>
        <w:ind w:firstLine="851"/>
        <w:jc w:val="both"/>
        <w:rPr>
          <w:color w:val="auto"/>
          <w:sz w:val="28"/>
          <w:lang w:val="ru-RU"/>
        </w:rPr>
      </w:pPr>
      <w:r w:rsidRPr="00C43EA1">
        <w:rPr>
          <w:sz w:val="28"/>
          <w:lang w:val="ru-RU"/>
        </w:rPr>
        <w:t xml:space="preserve">Катер КСК-10 Д-1 </w:t>
      </w:r>
      <w:r>
        <w:rPr>
          <w:sz w:val="28"/>
          <w:lang w:val="ru-RU"/>
        </w:rPr>
        <w:t>«</w:t>
      </w:r>
      <w:r w:rsidRPr="00C43EA1">
        <w:rPr>
          <w:sz w:val="28"/>
          <w:lang w:val="ru-RU"/>
        </w:rPr>
        <w:t>Глобус</w:t>
      </w:r>
      <w:r>
        <w:rPr>
          <w:sz w:val="28"/>
          <w:lang w:val="ru-RU"/>
        </w:rPr>
        <w:t xml:space="preserve">», </w:t>
      </w:r>
      <w:r>
        <w:rPr>
          <w:sz w:val="28"/>
        </w:rPr>
        <w:t>VIN</w:t>
      </w:r>
      <w:r>
        <w:rPr>
          <w:sz w:val="28"/>
          <w:lang w:val="ru-RU"/>
        </w:rPr>
        <w:t xml:space="preserve"> ОИ-08-3063, № двигателя: </w:t>
      </w:r>
      <w:r w:rsidRPr="009240B0">
        <w:rPr>
          <w:sz w:val="28"/>
          <w:lang w:val="ru-RU"/>
        </w:rPr>
        <w:t>ЯМЗ-238</w:t>
      </w:r>
      <w:r w:rsidRPr="00F34FE3">
        <w:rPr>
          <w:color w:val="auto"/>
          <w:sz w:val="28"/>
          <w:lang w:val="ru-RU"/>
        </w:rPr>
        <w:t>;</w:t>
      </w:r>
    </w:p>
    <w:p w:rsidR="00845AD3" w:rsidRDefault="00845AD3" w:rsidP="00845A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45AD3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B21F28" w:rsidP="00845A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  <w:r w:rsidR="00845AD3">
        <w:rPr>
          <w:sz w:val="28"/>
          <w:szCs w:val="28"/>
          <w:lang w:val="ru-RU"/>
        </w:rPr>
        <w:tab/>
      </w:r>
      <w:r w:rsidR="00845AD3">
        <w:rPr>
          <w:sz w:val="28"/>
          <w:szCs w:val="28"/>
          <w:lang w:val="ru-RU"/>
        </w:rPr>
        <w:tab/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>____________</w:t>
      </w:r>
    </w:p>
    <w:p w:rsidR="00BE6131" w:rsidRPr="00EF6575" w:rsidRDefault="00BE6131" w:rsidP="00BE6131">
      <w:pPr>
        <w:tabs>
          <w:tab w:val="left" w:pos="900"/>
        </w:tabs>
        <w:rPr>
          <w:sz w:val="28"/>
          <w:szCs w:val="28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Pr="006E45B1" w:rsidRDefault="00B21F28" w:rsidP="00B21F2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B21F28" w:rsidRPr="006E45B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B21F28" w:rsidRPr="00BE613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28" w:rsidRPr="005E06F2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F2">
        <w:rPr>
          <w:rFonts w:ascii="Times New Roman" w:hAnsi="Times New Roman" w:cs="Times New Roman"/>
          <w:sz w:val="28"/>
          <w:szCs w:val="28"/>
        </w:rPr>
        <w:t>ФОРМА ДОКУМЕНТА</w:t>
      </w:r>
    </w:p>
    <w:p w:rsidR="00B21F28" w:rsidRDefault="00B21F28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15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AD3" w:rsidRDefault="00845AD3" w:rsidP="00845AD3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845AD3" w:rsidRDefault="00845AD3" w:rsidP="00845AD3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845AD3" w:rsidRPr="00033B13" w:rsidRDefault="00845AD3" w:rsidP="00845AD3">
      <w:pPr>
        <w:pStyle w:val="11"/>
        <w:tabs>
          <w:tab w:val="left" w:pos="0"/>
        </w:tabs>
        <w:outlineLvl w:val="9"/>
        <w:rPr>
          <w:caps/>
          <w:szCs w:val="28"/>
          <w:lang w:val="ru-RU"/>
        </w:rPr>
      </w:pPr>
      <w:r w:rsidRPr="00033B13">
        <w:rPr>
          <w:caps/>
          <w:lang w:val="ru-RU"/>
        </w:rPr>
        <w:t xml:space="preserve">департамент имущественных И земельных отношений </w:t>
      </w:r>
    </w:p>
    <w:p w:rsidR="00845AD3" w:rsidRDefault="00845AD3" w:rsidP="00845AD3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845AD3" w:rsidRPr="00885591" w:rsidRDefault="00845AD3" w:rsidP="00845AD3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Факс35-28-11, 35-28-17</w:t>
      </w:r>
    </w:p>
    <w:p w:rsidR="00845AD3" w:rsidRPr="003300E2" w:rsidRDefault="00845AD3" w:rsidP="00845AD3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845AD3" w:rsidRPr="00514387" w:rsidRDefault="00845AD3" w:rsidP="00845AD3">
      <w:pPr>
        <w:pStyle w:val="Standard"/>
        <w:jc w:val="both"/>
        <w:rPr>
          <w:sz w:val="28"/>
          <w:szCs w:val="28"/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Pr="009B1011">
        <w:rPr>
          <w:b/>
          <w:sz w:val="28"/>
          <w:szCs w:val="28"/>
          <w:lang w:val="ru-RU"/>
        </w:rPr>
        <w:t xml:space="preserve">ведомления </w:t>
      </w:r>
    </w:p>
    <w:p w:rsidR="00845AD3" w:rsidRDefault="00845AD3" w:rsidP="00845AD3">
      <w:pPr>
        <w:pStyle w:val="Standard"/>
        <w:jc w:val="center"/>
        <w:rPr>
          <w:b/>
          <w:sz w:val="28"/>
          <w:szCs w:val="28"/>
          <w:lang w:val="ru-RU"/>
        </w:rPr>
      </w:pPr>
      <w:r w:rsidRPr="009B1011">
        <w:rPr>
          <w:b/>
          <w:sz w:val="28"/>
          <w:szCs w:val="28"/>
          <w:lang w:val="ru-RU"/>
        </w:rPr>
        <w:t xml:space="preserve">об отсутствии сведений </w:t>
      </w:r>
    </w:p>
    <w:p w:rsidR="00845AD3" w:rsidRPr="009B1011" w:rsidRDefault="00845AD3" w:rsidP="00845AD3">
      <w:pPr>
        <w:pStyle w:val="Standard"/>
        <w:jc w:val="center"/>
        <w:rPr>
          <w:b/>
          <w:lang w:val="ru-RU"/>
        </w:rPr>
      </w:pPr>
      <w:r w:rsidRPr="009B1011">
        <w:rPr>
          <w:b/>
          <w:sz w:val="28"/>
          <w:szCs w:val="28"/>
          <w:lang w:val="ru-RU"/>
        </w:rPr>
        <w:t>в реестре муниципального имущества</w:t>
      </w: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Департамент имущественных и земельных отношений администрации Ханты-Мансийского района сообщает об отсутствии в реестре муниципального имущества Ханты-Мансийского района </w:t>
      </w:r>
      <w:r w:rsidR="00B21F28">
        <w:rPr>
          <w:sz w:val="28"/>
          <w:szCs w:val="28"/>
          <w:lang w:val="ru-RU"/>
        </w:rPr>
        <w:t xml:space="preserve">следующего </w:t>
      </w:r>
      <w:r>
        <w:rPr>
          <w:sz w:val="28"/>
          <w:szCs w:val="28"/>
          <w:lang w:val="ru-RU"/>
        </w:rPr>
        <w:t>объекта недвижимого имущества</w:t>
      </w:r>
      <w:r w:rsidR="00B21F28">
        <w:rPr>
          <w:sz w:val="28"/>
          <w:szCs w:val="28"/>
          <w:lang w:val="ru-RU"/>
        </w:rPr>
        <w:t>: ___________________________________________________________</w:t>
      </w:r>
    </w:p>
    <w:p w:rsidR="00B21F28" w:rsidRPr="00B21F28" w:rsidRDefault="00B21F28" w:rsidP="00B21F28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_______________________________________________________________________________________________________________________________________.</w:t>
      </w:r>
    </w:p>
    <w:p w:rsidR="00B21F28" w:rsidRPr="00B21F28" w:rsidRDefault="00B21F28" w:rsidP="00B21F28">
      <w:pPr>
        <w:pStyle w:val="Standard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                                      </w:t>
      </w:r>
      <w:r w:rsidRPr="00B21F28">
        <w:rPr>
          <w:i/>
          <w:szCs w:val="28"/>
          <w:lang w:val="ru-RU"/>
        </w:rPr>
        <w:t>(наименование, характеристики имущества)</w:t>
      </w:r>
    </w:p>
    <w:p w:rsidR="00B21F28" w:rsidRDefault="00B21F28" w:rsidP="00B21F28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Pr="00F96125" w:rsidRDefault="00B21F28" w:rsidP="00B21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B21F28" w:rsidRDefault="00B21F28" w:rsidP="00B21F28">
      <w:pPr>
        <w:pStyle w:val="a8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845AD3" w:rsidRDefault="00845AD3" w:rsidP="00845AD3">
      <w:pPr>
        <w:pStyle w:val="Standard"/>
        <w:jc w:val="both"/>
        <w:rPr>
          <w:lang w:val="ru-RU"/>
        </w:rPr>
      </w:pPr>
    </w:p>
    <w:p w:rsidR="00BE6131" w:rsidRDefault="00BE6131" w:rsidP="00845AD3"/>
    <w:p w:rsidR="00B21F28" w:rsidRPr="006E45B1" w:rsidRDefault="00B21F28" w:rsidP="00B21F2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B21F28" w:rsidRPr="006E45B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B21F28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B21F28" w:rsidRPr="00BE6131" w:rsidRDefault="00B21F28" w:rsidP="00B2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B21F28" w:rsidRDefault="00B21F28" w:rsidP="00B21F28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28" w:rsidRPr="005E06F2" w:rsidRDefault="00B21F28" w:rsidP="00B2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5E06F2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B21F28" w:rsidRDefault="00B21F28" w:rsidP="00B21F28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B21F28" w:rsidRDefault="00B21F28" w:rsidP="00B21F28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4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1F28" w:rsidRDefault="00B21F28" w:rsidP="00B21F28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B21F28" w:rsidRDefault="00B21F28" w:rsidP="00B21F28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B21F28" w:rsidRDefault="00B21F28" w:rsidP="00B21F28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B21F28" w:rsidRPr="00B21F28" w:rsidRDefault="00B21F28" w:rsidP="00B21F28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 w:rsidRPr="00B21F28"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B21F28" w:rsidRDefault="00B21F28" w:rsidP="00B21F28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B21F28" w:rsidRPr="00885591" w:rsidRDefault="00B21F28" w:rsidP="00B21F28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Факс35-28-11, 35-28-17</w:t>
      </w:r>
    </w:p>
    <w:p w:rsidR="00B21F28" w:rsidRPr="003300E2" w:rsidRDefault="00B21F28" w:rsidP="00B21F28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B21F28" w:rsidRPr="00514387" w:rsidRDefault="00B21F28" w:rsidP="00B21F28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B21F2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Pr="009B1011">
        <w:rPr>
          <w:b/>
          <w:sz w:val="28"/>
          <w:szCs w:val="28"/>
          <w:lang w:val="ru-RU"/>
        </w:rPr>
        <w:t xml:space="preserve">ведомления </w:t>
      </w:r>
    </w:p>
    <w:p w:rsidR="00B21F28" w:rsidRDefault="00B21F28" w:rsidP="00B21F28">
      <w:pPr>
        <w:pStyle w:val="Standard"/>
        <w:jc w:val="center"/>
        <w:rPr>
          <w:b/>
          <w:sz w:val="28"/>
          <w:szCs w:val="28"/>
          <w:lang w:val="ru-RU"/>
        </w:rPr>
      </w:pPr>
      <w:r w:rsidRPr="009B1011">
        <w:rPr>
          <w:b/>
          <w:sz w:val="28"/>
          <w:szCs w:val="28"/>
          <w:lang w:val="ru-RU"/>
        </w:rPr>
        <w:t xml:space="preserve">об отсутствии сведений </w:t>
      </w:r>
    </w:p>
    <w:p w:rsidR="00B21F28" w:rsidRPr="009B1011" w:rsidRDefault="00B21F28" w:rsidP="00B21F28">
      <w:pPr>
        <w:pStyle w:val="Standard"/>
        <w:jc w:val="center"/>
        <w:rPr>
          <w:b/>
          <w:lang w:val="ru-RU"/>
        </w:rPr>
      </w:pPr>
      <w:r w:rsidRPr="009B1011">
        <w:rPr>
          <w:b/>
          <w:sz w:val="28"/>
          <w:szCs w:val="28"/>
          <w:lang w:val="ru-RU"/>
        </w:rPr>
        <w:t>в реестре муниципального имущества</w:t>
      </w: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Pr="00B21F28" w:rsidRDefault="00B21F28" w:rsidP="00B21F28">
      <w:pPr>
        <w:pStyle w:val="Standard"/>
        <w:spacing w:line="276" w:lineRule="auto"/>
        <w:ind w:firstLine="708"/>
        <w:jc w:val="both"/>
        <w:rPr>
          <w:i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Департамент имущественных и земельных отношений администрации Ханты-Мансийского района сообщает об отсутствии в реестре муниципального имущества Ханты-Мансийского района следующего объекта недвижимого имущества: жилой дом, площадью 100 кв.м., по адресу г. Ханты-Мансийск, ул. Мичурина, 10</w:t>
      </w:r>
    </w:p>
    <w:p w:rsidR="00B21F28" w:rsidRDefault="00B21F28" w:rsidP="00B21F28">
      <w:pPr>
        <w:pStyle w:val="Standard"/>
        <w:jc w:val="both"/>
        <w:rPr>
          <w:sz w:val="28"/>
          <w:szCs w:val="28"/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Pr="00F96125" w:rsidRDefault="00B21F28" w:rsidP="00B21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B21F28" w:rsidRDefault="00B21F28" w:rsidP="00B21F28">
      <w:pPr>
        <w:pStyle w:val="a8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B21F28">
      <w:pPr>
        <w:pStyle w:val="Standard"/>
        <w:jc w:val="both"/>
        <w:rPr>
          <w:lang w:val="ru-RU"/>
        </w:rPr>
      </w:pPr>
    </w:p>
    <w:p w:rsidR="00B21F28" w:rsidRDefault="00B21F28" w:rsidP="00845AD3"/>
    <w:p w:rsidR="00DC6A1D" w:rsidRDefault="00DC6A1D" w:rsidP="00845AD3"/>
    <w:p w:rsidR="00DC6A1D" w:rsidRDefault="00DC6A1D" w:rsidP="00845AD3"/>
    <w:p w:rsidR="00DC6A1D" w:rsidRDefault="00DC6A1D" w:rsidP="00845AD3"/>
    <w:p w:rsidR="00DC6A1D" w:rsidRPr="006E45B1" w:rsidRDefault="00DC6A1D" w:rsidP="00DC6A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C6A1D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DC6A1D" w:rsidRPr="006E45B1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DC6A1D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DC6A1D" w:rsidRPr="00BE6131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DC6A1D" w:rsidRDefault="00DC6A1D" w:rsidP="00DC6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1D" w:rsidRPr="005E06F2" w:rsidRDefault="00DC6A1D" w:rsidP="00DC6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5E06F2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5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DC6A1D" w:rsidRDefault="00DC6A1D" w:rsidP="00DC6A1D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DC6A1D" w:rsidRDefault="00DC6A1D" w:rsidP="00DC6A1D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DC6A1D" w:rsidRPr="00B21F28" w:rsidRDefault="00DC6A1D" w:rsidP="00DC6A1D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 w:rsidRPr="00B21F28"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DC6A1D" w:rsidRDefault="00DC6A1D" w:rsidP="00DC6A1D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DC6A1D" w:rsidRPr="00885591" w:rsidRDefault="00DC6A1D" w:rsidP="00DC6A1D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Факс35-28-11, 35-28-17</w:t>
      </w:r>
    </w:p>
    <w:p w:rsidR="00DC6A1D" w:rsidRPr="003300E2" w:rsidRDefault="00DC6A1D" w:rsidP="00DC6A1D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DC6A1D" w:rsidRPr="00514387" w:rsidRDefault="00DC6A1D" w:rsidP="00DC6A1D">
      <w:pPr>
        <w:pStyle w:val="Standard"/>
        <w:jc w:val="both"/>
        <w:rPr>
          <w:sz w:val="28"/>
          <w:szCs w:val="28"/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Pr="009B1011">
        <w:rPr>
          <w:b/>
          <w:sz w:val="28"/>
          <w:szCs w:val="28"/>
          <w:lang w:val="ru-RU"/>
        </w:rPr>
        <w:t xml:space="preserve">ведомления </w:t>
      </w:r>
    </w:p>
    <w:p w:rsidR="00DC6A1D" w:rsidRPr="009B1011" w:rsidRDefault="00DC6A1D" w:rsidP="00DC6A1D">
      <w:pPr>
        <w:pStyle w:val="Standard"/>
        <w:jc w:val="center"/>
        <w:rPr>
          <w:b/>
          <w:lang w:val="ru-RU"/>
        </w:rPr>
      </w:pPr>
      <w:r w:rsidRPr="009B1011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>отказе в предоставлении муниципальной услуги</w:t>
      </w: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Рассмотрев Ваше заявление о предоставлении муниципальной услуги по предоставлению сведений из реестра муниципального имущества Ханты-Мансийского района департамент имущественных и земельных отношений администрации Ханты-Мансийского района уведомляет Вас об</w:t>
      </w:r>
      <w:proofErr w:type="gramEnd"/>
      <w:r>
        <w:rPr>
          <w:sz w:val="28"/>
          <w:szCs w:val="28"/>
          <w:lang w:val="ru-RU"/>
        </w:rPr>
        <w:t xml:space="preserve"> отказе в предоставлении муниципальной услуги по следующим основаниям:</w:t>
      </w:r>
    </w:p>
    <w:p w:rsidR="00DC6A1D" w:rsidRPr="00B21F28" w:rsidRDefault="00DC6A1D" w:rsidP="00DC6A1D">
      <w:pPr>
        <w:pStyle w:val="Standard"/>
        <w:spacing w:line="276" w:lineRule="auto"/>
        <w:ind w:firstLine="708"/>
        <w:jc w:val="both"/>
        <w:rPr>
          <w:i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C6A1D" w:rsidRDefault="00DC6A1D" w:rsidP="00DC6A1D">
      <w:pPr>
        <w:pStyle w:val="Standard"/>
        <w:jc w:val="both"/>
        <w:rPr>
          <w:sz w:val="28"/>
          <w:szCs w:val="28"/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Pr="00F96125" w:rsidRDefault="00DC6A1D" w:rsidP="00DC6A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DC6A1D" w:rsidRDefault="00DC6A1D" w:rsidP="00DC6A1D">
      <w:pPr>
        <w:pStyle w:val="a8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845AD3"/>
    <w:p w:rsidR="00DC6A1D" w:rsidRDefault="00DC6A1D" w:rsidP="00845AD3"/>
    <w:p w:rsidR="00DC6A1D" w:rsidRDefault="00DC6A1D" w:rsidP="00845AD3"/>
    <w:p w:rsidR="00DC6A1D" w:rsidRDefault="00DC6A1D" w:rsidP="00845AD3"/>
    <w:p w:rsidR="00DC6A1D" w:rsidRPr="006E45B1" w:rsidRDefault="00DC6A1D" w:rsidP="00DC6A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t xml:space="preserve">Приложение </w:t>
      </w:r>
      <w:r w:rsidR="009E1A4B">
        <w:rPr>
          <w:rFonts w:ascii="Times New Roman" w:hAnsi="Times New Roman"/>
          <w:sz w:val="24"/>
          <w:szCs w:val="24"/>
        </w:rPr>
        <w:t>8</w:t>
      </w:r>
    </w:p>
    <w:p w:rsidR="00DC6A1D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DC6A1D" w:rsidRPr="006E45B1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DC6A1D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из реестра </w:t>
      </w:r>
    </w:p>
    <w:p w:rsidR="00DC6A1D" w:rsidRPr="00BE6131" w:rsidRDefault="00DC6A1D" w:rsidP="00DC6A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имущества»</w:t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DC6A1D" w:rsidRDefault="00DC6A1D" w:rsidP="00DC6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1D" w:rsidRPr="005E06F2" w:rsidRDefault="00DC6A1D" w:rsidP="00DC6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5E06F2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6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6A1D" w:rsidRDefault="00DC6A1D" w:rsidP="00DC6A1D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DC6A1D" w:rsidRDefault="00DC6A1D" w:rsidP="00DC6A1D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DC6A1D" w:rsidRDefault="00DC6A1D" w:rsidP="00DC6A1D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DC6A1D" w:rsidRPr="00B21F28" w:rsidRDefault="00DC6A1D" w:rsidP="00DC6A1D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 w:rsidRPr="00B21F28"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DC6A1D" w:rsidRDefault="00DC6A1D" w:rsidP="00DC6A1D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DC6A1D" w:rsidRPr="00885591" w:rsidRDefault="00DC6A1D" w:rsidP="00DC6A1D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Факс35-28-11, 35-28-17</w:t>
      </w:r>
    </w:p>
    <w:p w:rsidR="00DC6A1D" w:rsidRPr="003300E2" w:rsidRDefault="00DC6A1D" w:rsidP="00DC6A1D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DC6A1D" w:rsidRPr="00514387" w:rsidRDefault="00DC6A1D" w:rsidP="00DC6A1D">
      <w:pPr>
        <w:pStyle w:val="Standard"/>
        <w:jc w:val="both"/>
        <w:rPr>
          <w:sz w:val="28"/>
          <w:szCs w:val="28"/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Pr="009B1011">
        <w:rPr>
          <w:b/>
          <w:sz w:val="28"/>
          <w:szCs w:val="28"/>
          <w:lang w:val="ru-RU"/>
        </w:rPr>
        <w:t xml:space="preserve">ведомления </w:t>
      </w:r>
    </w:p>
    <w:p w:rsidR="00DC6A1D" w:rsidRPr="009B1011" w:rsidRDefault="00DC6A1D" w:rsidP="00DC6A1D">
      <w:pPr>
        <w:pStyle w:val="Standard"/>
        <w:jc w:val="center"/>
        <w:rPr>
          <w:b/>
          <w:lang w:val="ru-RU"/>
        </w:rPr>
      </w:pPr>
      <w:r w:rsidRPr="009B1011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>отказе в предоставлении муниципальной услуги</w:t>
      </w: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Pr="00DC6A1D" w:rsidRDefault="00DC6A1D" w:rsidP="00DC6A1D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Рассмотрев Ваше заявление о предоставлении муниципальной услуги по предоставлению сведений из реестра муниципального имущества Ханты-Мансийского района департамент имущественных и земельных отношений администрации Ханты-Мансийского района уведомляет Вас об</w:t>
      </w:r>
      <w:proofErr w:type="gramEnd"/>
      <w:r>
        <w:rPr>
          <w:sz w:val="28"/>
          <w:szCs w:val="28"/>
          <w:lang w:val="ru-RU"/>
        </w:rPr>
        <w:t xml:space="preserve"> отказе в предоставлении муниципальной услуги по следующему основанию: </w:t>
      </w:r>
      <w:r w:rsidRPr="00DC6A1D">
        <w:rPr>
          <w:rFonts w:eastAsia="Times New Roman"/>
          <w:sz w:val="28"/>
          <w:szCs w:val="28"/>
          <w:lang w:val="ru-RU"/>
        </w:rPr>
        <w:t>содержание заявления не позволяет установить имущество,</w:t>
      </w:r>
      <w:r w:rsidRPr="00DC6A1D">
        <w:rPr>
          <w:rFonts w:eastAsia="Times New Roman"/>
          <w:sz w:val="28"/>
          <w:szCs w:val="28"/>
          <w:lang w:val="ru-RU"/>
        </w:rPr>
        <w:br/>
        <w:t>в отношении которого запрашиваются сведения</w:t>
      </w:r>
      <w:r>
        <w:rPr>
          <w:rFonts w:eastAsia="Times New Roman"/>
          <w:sz w:val="28"/>
          <w:szCs w:val="28"/>
          <w:lang w:val="ru-RU"/>
        </w:rPr>
        <w:t>.</w:t>
      </w: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Pr="00F96125" w:rsidRDefault="00DC6A1D" w:rsidP="00DC6A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DC6A1D" w:rsidRDefault="00DC6A1D" w:rsidP="00DC6A1D">
      <w:pPr>
        <w:pStyle w:val="a8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DC6A1D" w:rsidRDefault="00DC6A1D" w:rsidP="00DC6A1D">
      <w:pPr>
        <w:pStyle w:val="Standard"/>
        <w:jc w:val="both"/>
        <w:rPr>
          <w:lang w:val="ru-RU"/>
        </w:rPr>
      </w:pPr>
    </w:p>
    <w:p w:rsidR="00DC6A1D" w:rsidRDefault="00DC6A1D" w:rsidP="00845AD3">
      <w:pPr>
        <w:sectPr w:rsidR="00DC6A1D" w:rsidSect="00845AD3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BE6131" w:rsidRPr="00AE4644" w:rsidRDefault="00BE6131" w:rsidP="000233AB"/>
    <w:sectPr w:rsidR="00BE6131" w:rsidRPr="00AE4644" w:rsidSect="00B05B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E6D"/>
    <w:multiLevelType w:val="multilevel"/>
    <w:tmpl w:val="28244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A4"/>
    <w:rsid w:val="00010863"/>
    <w:rsid w:val="000128F3"/>
    <w:rsid w:val="0001360A"/>
    <w:rsid w:val="00016375"/>
    <w:rsid w:val="000233AB"/>
    <w:rsid w:val="00036154"/>
    <w:rsid w:val="00055956"/>
    <w:rsid w:val="00057372"/>
    <w:rsid w:val="000657CD"/>
    <w:rsid w:val="00067C27"/>
    <w:rsid w:val="00070A3D"/>
    <w:rsid w:val="00071D26"/>
    <w:rsid w:val="00077574"/>
    <w:rsid w:val="00090786"/>
    <w:rsid w:val="00091CBC"/>
    <w:rsid w:val="00091DA3"/>
    <w:rsid w:val="00092A5E"/>
    <w:rsid w:val="00093311"/>
    <w:rsid w:val="00094948"/>
    <w:rsid w:val="000A04F4"/>
    <w:rsid w:val="000A1165"/>
    <w:rsid w:val="000A2728"/>
    <w:rsid w:val="000B0C96"/>
    <w:rsid w:val="000B3793"/>
    <w:rsid w:val="000C1203"/>
    <w:rsid w:val="000C4725"/>
    <w:rsid w:val="000C485C"/>
    <w:rsid w:val="000E6620"/>
    <w:rsid w:val="000E7C57"/>
    <w:rsid w:val="00105C1E"/>
    <w:rsid w:val="00112B1C"/>
    <w:rsid w:val="00113FE5"/>
    <w:rsid w:val="00123D4F"/>
    <w:rsid w:val="001463DD"/>
    <w:rsid w:val="001616CE"/>
    <w:rsid w:val="001C0772"/>
    <w:rsid w:val="001C39A0"/>
    <w:rsid w:val="001E5BC3"/>
    <w:rsid w:val="001F04D2"/>
    <w:rsid w:val="001F2A2F"/>
    <w:rsid w:val="00203AB5"/>
    <w:rsid w:val="0020630F"/>
    <w:rsid w:val="00225519"/>
    <w:rsid w:val="0023490F"/>
    <w:rsid w:val="002465BD"/>
    <w:rsid w:val="00251674"/>
    <w:rsid w:val="00252639"/>
    <w:rsid w:val="0025420F"/>
    <w:rsid w:val="00263389"/>
    <w:rsid w:val="00286A90"/>
    <w:rsid w:val="002B2D56"/>
    <w:rsid w:val="002B2DFA"/>
    <w:rsid w:val="002C0109"/>
    <w:rsid w:val="002C0573"/>
    <w:rsid w:val="002C305B"/>
    <w:rsid w:val="002D08ED"/>
    <w:rsid w:val="002D1F04"/>
    <w:rsid w:val="002E138A"/>
    <w:rsid w:val="002F04B6"/>
    <w:rsid w:val="002F30F9"/>
    <w:rsid w:val="00305EFA"/>
    <w:rsid w:val="00330286"/>
    <w:rsid w:val="00337221"/>
    <w:rsid w:val="00340177"/>
    <w:rsid w:val="00342FFB"/>
    <w:rsid w:val="00345A86"/>
    <w:rsid w:val="003537C2"/>
    <w:rsid w:val="00367D8A"/>
    <w:rsid w:val="0037288C"/>
    <w:rsid w:val="00375138"/>
    <w:rsid w:val="003A59F0"/>
    <w:rsid w:val="003A786D"/>
    <w:rsid w:val="003C52CB"/>
    <w:rsid w:val="003C7E86"/>
    <w:rsid w:val="003D052D"/>
    <w:rsid w:val="003E18F3"/>
    <w:rsid w:val="003E563C"/>
    <w:rsid w:val="00403D47"/>
    <w:rsid w:val="004040D3"/>
    <w:rsid w:val="00417651"/>
    <w:rsid w:val="0043188A"/>
    <w:rsid w:val="0043202B"/>
    <w:rsid w:val="00437B15"/>
    <w:rsid w:val="004401D7"/>
    <w:rsid w:val="00457281"/>
    <w:rsid w:val="004652D7"/>
    <w:rsid w:val="00467727"/>
    <w:rsid w:val="0047431D"/>
    <w:rsid w:val="00484697"/>
    <w:rsid w:val="00491D3D"/>
    <w:rsid w:val="004A69B5"/>
    <w:rsid w:val="004A6C29"/>
    <w:rsid w:val="004C135A"/>
    <w:rsid w:val="004C203E"/>
    <w:rsid w:val="004D18D8"/>
    <w:rsid w:val="004F4437"/>
    <w:rsid w:val="004F55B4"/>
    <w:rsid w:val="00500AF0"/>
    <w:rsid w:val="00514582"/>
    <w:rsid w:val="00515762"/>
    <w:rsid w:val="0052463C"/>
    <w:rsid w:val="00532628"/>
    <w:rsid w:val="00537D6D"/>
    <w:rsid w:val="00554C81"/>
    <w:rsid w:val="00562C7E"/>
    <w:rsid w:val="005A0ED7"/>
    <w:rsid w:val="005A32B6"/>
    <w:rsid w:val="005A5348"/>
    <w:rsid w:val="005B4FEC"/>
    <w:rsid w:val="005C07B1"/>
    <w:rsid w:val="005C4755"/>
    <w:rsid w:val="005E5B20"/>
    <w:rsid w:val="005F7BA3"/>
    <w:rsid w:val="006072A8"/>
    <w:rsid w:val="0061083C"/>
    <w:rsid w:val="0061447F"/>
    <w:rsid w:val="00614F64"/>
    <w:rsid w:val="00632BBA"/>
    <w:rsid w:val="00633469"/>
    <w:rsid w:val="006578AC"/>
    <w:rsid w:val="0066004E"/>
    <w:rsid w:val="006629D7"/>
    <w:rsid w:val="00675DCB"/>
    <w:rsid w:val="00683FFA"/>
    <w:rsid w:val="006916FD"/>
    <w:rsid w:val="00696367"/>
    <w:rsid w:val="006970E5"/>
    <w:rsid w:val="006A0476"/>
    <w:rsid w:val="006A42EC"/>
    <w:rsid w:val="006A72E7"/>
    <w:rsid w:val="006C29C7"/>
    <w:rsid w:val="006E0351"/>
    <w:rsid w:val="006E1008"/>
    <w:rsid w:val="006E7157"/>
    <w:rsid w:val="006F045F"/>
    <w:rsid w:val="006F128C"/>
    <w:rsid w:val="006F373E"/>
    <w:rsid w:val="006F607E"/>
    <w:rsid w:val="00702685"/>
    <w:rsid w:val="00707FF2"/>
    <w:rsid w:val="00712E65"/>
    <w:rsid w:val="0074173E"/>
    <w:rsid w:val="007457BB"/>
    <w:rsid w:val="007634E1"/>
    <w:rsid w:val="0076396C"/>
    <w:rsid w:val="007A1001"/>
    <w:rsid w:val="007C6EBB"/>
    <w:rsid w:val="007F4502"/>
    <w:rsid w:val="00803668"/>
    <w:rsid w:val="00813BB0"/>
    <w:rsid w:val="00813E92"/>
    <w:rsid w:val="008232DE"/>
    <w:rsid w:val="0084499B"/>
    <w:rsid w:val="00845AD3"/>
    <w:rsid w:val="0085194E"/>
    <w:rsid w:val="00895C80"/>
    <w:rsid w:val="008A26E3"/>
    <w:rsid w:val="008A2EEE"/>
    <w:rsid w:val="008D73DA"/>
    <w:rsid w:val="008E3039"/>
    <w:rsid w:val="008E5C86"/>
    <w:rsid w:val="008F5058"/>
    <w:rsid w:val="00905E1A"/>
    <w:rsid w:val="00907EDC"/>
    <w:rsid w:val="00907EF7"/>
    <w:rsid w:val="009171A0"/>
    <w:rsid w:val="00925417"/>
    <w:rsid w:val="009278F3"/>
    <w:rsid w:val="00927FB5"/>
    <w:rsid w:val="009349ED"/>
    <w:rsid w:val="00937ADC"/>
    <w:rsid w:val="009636F0"/>
    <w:rsid w:val="00976E06"/>
    <w:rsid w:val="009A7D66"/>
    <w:rsid w:val="009B5F14"/>
    <w:rsid w:val="009C72DC"/>
    <w:rsid w:val="009E1A4B"/>
    <w:rsid w:val="009E69B8"/>
    <w:rsid w:val="00A03F3B"/>
    <w:rsid w:val="00A06BBB"/>
    <w:rsid w:val="00A124D3"/>
    <w:rsid w:val="00A125F3"/>
    <w:rsid w:val="00A23074"/>
    <w:rsid w:val="00A27698"/>
    <w:rsid w:val="00A40267"/>
    <w:rsid w:val="00A4251A"/>
    <w:rsid w:val="00A53A29"/>
    <w:rsid w:val="00A57A90"/>
    <w:rsid w:val="00A77CE3"/>
    <w:rsid w:val="00A9237D"/>
    <w:rsid w:val="00A95FFB"/>
    <w:rsid w:val="00AA4A14"/>
    <w:rsid w:val="00AA6427"/>
    <w:rsid w:val="00AB2F69"/>
    <w:rsid w:val="00AD704D"/>
    <w:rsid w:val="00AE3820"/>
    <w:rsid w:val="00AE4644"/>
    <w:rsid w:val="00AF28E7"/>
    <w:rsid w:val="00AF6372"/>
    <w:rsid w:val="00B017A8"/>
    <w:rsid w:val="00B05B02"/>
    <w:rsid w:val="00B15BBA"/>
    <w:rsid w:val="00B21A43"/>
    <w:rsid w:val="00B21F28"/>
    <w:rsid w:val="00B220FD"/>
    <w:rsid w:val="00B241E1"/>
    <w:rsid w:val="00B600FD"/>
    <w:rsid w:val="00B70751"/>
    <w:rsid w:val="00B854FB"/>
    <w:rsid w:val="00B956EA"/>
    <w:rsid w:val="00BA273A"/>
    <w:rsid w:val="00BA7853"/>
    <w:rsid w:val="00BD3178"/>
    <w:rsid w:val="00BD5EFC"/>
    <w:rsid w:val="00BE45EB"/>
    <w:rsid w:val="00BE45F7"/>
    <w:rsid w:val="00BE6131"/>
    <w:rsid w:val="00C0039E"/>
    <w:rsid w:val="00C226BE"/>
    <w:rsid w:val="00C3082A"/>
    <w:rsid w:val="00C362E2"/>
    <w:rsid w:val="00C40C02"/>
    <w:rsid w:val="00C423ED"/>
    <w:rsid w:val="00C62890"/>
    <w:rsid w:val="00C65AF5"/>
    <w:rsid w:val="00C73E3A"/>
    <w:rsid w:val="00CB510C"/>
    <w:rsid w:val="00CB5818"/>
    <w:rsid w:val="00CB595E"/>
    <w:rsid w:val="00CB5E8C"/>
    <w:rsid w:val="00CC165A"/>
    <w:rsid w:val="00CC25F5"/>
    <w:rsid w:val="00CF7DF8"/>
    <w:rsid w:val="00D02A05"/>
    <w:rsid w:val="00D22DC5"/>
    <w:rsid w:val="00D64906"/>
    <w:rsid w:val="00D748BE"/>
    <w:rsid w:val="00DA1C01"/>
    <w:rsid w:val="00DC5089"/>
    <w:rsid w:val="00DC6A1D"/>
    <w:rsid w:val="00DE35C2"/>
    <w:rsid w:val="00DE6650"/>
    <w:rsid w:val="00DF5262"/>
    <w:rsid w:val="00DF5CA4"/>
    <w:rsid w:val="00E039D8"/>
    <w:rsid w:val="00E1223E"/>
    <w:rsid w:val="00E30D8A"/>
    <w:rsid w:val="00E334CF"/>
    <w:rsid w:val="00E52D02"/>
    <w:rsid w:val="00E545E1"/>
    <w:rsid w:val="00E628AB"/>
    <w:rsid w:val="00E827DB"/>
    <w:rsid w:val="00E96C54"/>
    <w:rsid w:val="00EB2CA2"/>
    <w:rsid w:val="00EB734B"/>
    <w:rsid w:val="00EC222D"/>
    <w:rsid w:val="00EC7F57"/>
    <w:rsid w:val="00EE7E54"/>
    <w:rsid w:val="00EF5CAF"/>
    <w:rsid w:val="00F05723"/>
    <w:rsid w:val="00F076D5"/>
    <w:rsid w:val="00F24E9E"/>
    <w:rsid w:val="00F32AC9"/>
    <w:rsid w:val="00F42041"/>
    <w:rsid w:val="00F517AA"/>
    <w:rsid w:val="00F557BE"/>
    <w:rsid w:val="00F77DD2"/>
    <w:rsid w:val="00F80C29"/>
    <w:rsid w:val="00F83A58"/>
    <w:rsid w:val="00F83B40"/>
    <w:rsid w:val="00F90B9C"/>
    <w:rsid w:val="00F91418"/>
    <w:rsid w:val="00F95372"/>
    <w:rsid w:val="00FB468C"/>
    <w:rsid w:val="00FB4F0D"/>
    <w:rsid w:val="00FC344A"/>
    <w:rsid w:val="00FC570E"/>
    <w:rsid w:val="00FD01D1"/>
    <w:rsid w:val="00FE0974"/>
    <w:rsid w:val="00FE2E5C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BE613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45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Standard"/>
    <w:next w:val="Standard"/>
    <w:rsid w:val="00845AD3"/>
    <w:pPr>
      <w:keepNext/>
      <w:jc w:val="center"/>
      <w:outlineLvl w:val="0"/>
    </w:pPr>
    <w:rPr>
      <w:sz w:val="28"/>
    </w:rPr>
  </w:style>
  <w:style w:type="paragraph" w:styleId="a8">
    <w:name w:val="No Spacing"/>
    <w:link w:val="a9"/>
    <w:uiPriority w:val="1"/>
    <w:qFormat/>
    <w:rsid w:val="00B2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B21F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AE2-0D21-4677-89B1-1546BE31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Иванова</cp:lastModifiedBy>
  <cp:revision>7</cp:revision>
  <cp:lastPrinted>2017-08-09T05:06:00Z</cp:lastPrinted>
  <dcterms:created xsi:type="dcterms:W3CDTF">2017-08-08T00:30:00Z</dcterms:created>
  <dcterms:modified xsi:type="dcterms:W3CDTF">2017-08-16T11:07:00Z</dcterms:modified>
</cp:coreProperties>
</file>