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AE" w:rsidRPr="00331DAE" w:rsidRDefault="00331DAE" w:rsidP="00331DAE">
      <w:pPr>
        <w:widowControl w:val="0"/>
        <w:tabs>
          <w:tab w:val="left" w:pos="720"/>
        </w:tabs>
        <w:suppressAutoHyphens/>
        <w:spacing w:after="0" w:line="240" w:lineRule="auto"/>
        <w:jc w:val="center"/>
        <w:rPr>
          <w:rFonts w:ascii="Times New Roman" w:eastAsia="Arial Unicode MS" w:hAnsi="Times New Roman" w:cs="Times New Roman"/>
          <w:b/>
          <w:kern w:val="2"/>
          <w:sz w:val="24"/>
          <w:szCs w:val="24"/>
        </w:rPr>
      </w:pPr>
      <w:bookmarkStart w:id="0" w:name="_GoBack"/>
      <w:bookmarkEnd w:id="0"/>
      <w:r w:rsidRPr="00331DAE">
        <w:rPr>
          <w:rFonts w:ascii="Times New Roman" w:eastAsia="Arial Unicode MS" w:hAnsi="Times New Roman" w:cs="Times New Roman"/>
          <w:noProof/>
          <w:kern w:val="2"/>
          <w:sz w:val="20"/>
          <w:szCs w:val="20"/>
          <w:lang w:eastAsia="ru-RU"/>
        </w:rPr>
        <w:drawing>
          <wp:inline distT="0" distB="0" distL="0" distR="0" wp14:anchorId="28400BCF" wp14:editId="3C11D0C7">
            <wp:extent cx="622300" cy="754380"/>
            <wp:effectExtent l="0" t="0" r="635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300" cy="754380"/>
                    </a:xfrm>
                    <a:prstGeom prst="rect">
                      <a:avLst/>
                    </a:prstGeom>
                    <a:solidFill>
                      <a:srgbClr val="FFFFFF"/>
                    </a:solidFill>
                    <a:ln>
                      <a:noFill/>
                    </a:ln>
                  </pic:spPr>
                </pic:pic>
              </a:graphicData>
            </a:graphic>
          </wp:inline>
        </w:drawing>
      </w:r>
    </w:p>
    <w:p w:rsidR="00331DAE" w:rsidRPr="00331DAE" w:rsidRDefault="00331DAE" w:rsidP="00331DAE">
      <w:pPr>
        <w:widowControl w:val="0"/>
        <w:suppressAutoHyphens/>
        <w:spacing w:after="0" w:line="240" w:lineRule="auto"/>
        <w:jc w:val="center"/>
        <w:rPr>
          <w:rFonts w:ascii="Times New Roman" w:eastAsia="Arial Unicode MS" w:hAnsi="Times New Roman" w:cs="Times New Roman"/>
          <w:kern w:val="2"/>
          <w:sz w:val="24"/>
          <w:szCs w:val="24"/>
        </w:rPr>
      </w:pPr>
      <w:r w:rsidRPr="00331DAE">
        <w:rPr>
          <w:rFonts w:ascii="Times New Roman" w:eastAsia="Arial Unicode MS" w:hAnsi="Times New Roman" w:cs="Times New Roman"/>
          <w:kern w:val="2"/>
          <w:sz w:val="24"/>
          <w:szCs w:val="24"/>
        </w:rPr>
        <w:t>Администрация Ханты-Мансийского района</w:t>
      </w:r>
    </w:p>
    <w:p w:rsidR="00331DAE" w:rsidRPr="00331DAE" w:rsidRDefault="00331DAE" w:rsidP="00331DAE">
      <w:pPr>
        <w:widowControl w:val="0"/>
        <w:suppressAutoHyphens/>
        <w:spacing w:after="0" w:line="240" w:lineRule="auto"/>
        <w:jc w:val="center"/>
        <w:rPr>
          <w:rFonts w:ascii="Times New Roman" w:eastAsia="Arial Unicode MS" w:hAnsi="Times New Roman" w:cs="Times New Roman"/>
          <w:kern w:val="2"/>
          <w:sz w:val="24"/>
          <w:szCs w:val="24"/>
        </w:rPr>
      </w:pPr>
      <w:r w:rsidRPr="00331DAE">
        <w:rPr>
          <w:rFonts w:ascii="Times New Roman" w:eastAsia="Arial Unicode MS" w:hAnsi="Times New Roman" w:cs="Times New Roman"/>
          <w:kern w:val="2"/>
          <w:sz w:val="24"/>
          <w:szCs w:val="24"/>
        </w:rPr>
        <w:t>Ханты-Мансийский автономный округ – Югра</w:t>
      </w:r>
    </w:p>
    <w:p w:rsidR="00331DAE" w:rsidRPr="00331DAE" w:rsidRDefault="00331DAE" w:rsidP="00331DAE">
      <w:pPr>
        <w:widowControl w:val="0"/>
        <w:suppressAutoHyphens/>
        <w:spacing w:after="0" w:line="240" w:lineRule="auto"/>
        <w:jc w:val="center"/>
        <w:rPr>
          <w:rFonts w:ascii="Times New Roman" w:eastAsia="Arial Unicode MS" w:hAnsi="Times New Roman" w:cs="Times New Roman"/>
          <w:kern w:val="2"/>
          <w:sz w:val="24"/>
          <w:szCs w:val="24"/>
        </w:rPr>
      </w:pPr>
      <w:r w:rsidRPr="00331DAE">
        <w:rPr>
          <w:rFonts w:ascii="Times New Roman" w:eastAsia="Arial Unicode MS" w:hAnsi="Times New Roman" w:cs="Times New Roman"/>
          <w:kern w:val="2"/>
          <w:sz w:val="24"/>
          <w:szCs w:val="24"/>
        </w:rPr>
        <w:t>(Тюменская область)</w:t>
      </w:r>
    </w:p>
    <w:p w:rsidR="00331DAE" w:rsidRPr="00331DAE" w:rsidRDefault="00331DAE" w:rsidP="00331DAE">
      <w:pPr>
        <w:keepNext/>
        <w:widowControl w:val="0"/>
        <w:tabs>
          <w:tab w:val="left" w:pos="0"/>
        </w:tabs>
        <w:suppressAutoHyphens/>
        <w:spacing w:after="0" w:line="240" w:lineRule="auto"/>
        <w:jc w:val="center"/>
        <w:outlineLvl w:val="0"/>
        <w:rPr>
          <w:rFonts w:ascii="Times New Roman" w:eastAsia="Arial Unicode MS" w:hAnsi="Times New Roman" w:cs="Times New Roman"/>
          <w:caps/>
          <w:kern w:val="2"/>
          <w:sz w:val="27"/>
          <w:szCs w:val="27"/>
        </w:rPr>
      </w:pPr>
      <w:r w:rsidRPr="00331DAE">
        <w:rPr>
          <w:rFonts w:ascii="Times New Roman" w:eastAsia="Arial Unicode MS" w:hAnsi="Times New Roman" w:cs="Times New Roman"/>
          <w:caps/>
          <w:kern w:val="2"/>
          <w:sz w:val="27"/>
          <w:szCs w:val="27"/>
        </w:rPr>
        <w:t xml:space="preserve">департамент имущественных и земельных отношений </w:t>
      </w:r>
    </w:p>
    <w:p w:rsidR="00331DAE" w:rsidRPr="00331DAE" w:rsidRDefault="00331DAE" w:rsidP="00331DAE">
      <w:pPr>
        <w:widowControl w:val="0"/>
        <w:suppressAutoHyphens/>
        <w:spacing w:after="0" w:line="240" w:lineRule="auto"/>
        <w:rPr>
          <w:rFonts w:ascii="Times New Roman" w:eastAsia="Arial Unicode MS" w:hAnsi="Times New Roman" w:cs="Times New Roman"/>
          <w:b/>
          <w:caps/>
          <w:kern w:val="2"/>
          <w:sz w:val="28"/>
          <w:szCs w:val="28"/>
        </w:rPr>
      </w:pPr>
      <w:r w:rsidRPr="00331DAE">
        <w:rPr>
          <w:rFonts w:ascii="Times New Roman" w:eastAsia="Arial Unicode MS" w:hAnsi="Times New Roman" w:cs="Times New Roman"/>
          <w:color w:val="0000FF"/>
          <w:kern w:val="2"/>
          <w:sz w:val="20"/>
          <w:szCs w:val="24"/>
        </w:rPr>
        <w:t>628002, г. Ханты-Мансийск                                                                                    Телефон: 35-28-05, 35-28-10</w:t>
      </w:r>
    </w:p>
    <w:p w:rsidR="00331DAE" w:rsidRPr="00331DAE" w:rsidRDefault="00331DAE" w:rsidP="00331DAE">
      <w:pPr>
        <w:widowControl w:val="0"/>
        <w:suppressAutoHyphens/>
        <w:spacing w:after="0" w:line="240" w:lineRule="auto"/>
        <w:rPr>
          <w:rFonts w:ascii="Times New Roman" w:eastAsia="Arial Unicode MS" w:hAnsi="Times New Roman" w:cs="Times New Roman"/>
          <w:color w:val="0000FF"/>
          <w:kern w:val="2"/>
          <w:sz w:val="20"/>
          <w:szCs w:val="24"/>
        </w:rPr>
      </w:pPr>
      <w:r w:rsidRPr="00331DAE">
        <w:rPr>
          <w:rFonts w:ascii="Times New Roman" w:eastAsia="Arial Unicode MS" w:hAnsi="Times New Roman" w:cs="Times New Roman"/>
          <w:color w:val="0000FF"/>
          <w:kern w:val="2"/>
          <w:sz w:val="20"/>
          <w:szCs w:val="24"/>
        </w:rPr>
        <w:t xml:space="preserve"> ул. Гагарина, 214</w:t>
      </w:r>
      <w:r w:rsidRPr="00331DAE">
        <w:rPr>
          <w:rFonts w:ascii="Times New Roman" w:eastAsia="Arial Unicode MS" w:hAnsi="Times New Roman" w:cs="Times New Roman"/>
          <w:color w:val="0000FF"/>
          <w:kern w:val="2"/>
          <w:sz w:val="20"/>
          <w:szCs w:val="24"/>
        </w:rPr>
        <w:tab/>
      </w:r>
      <w:r w:rsidRPr="00331DAE">
        <w:rPr>
          <w:rFonts w:ascii="Times New Roman" w:eastAsia="Arial Unicode MS" w:hAnsi="Times New Roman" w:cs="Times New Roman"/>
          <w:color w:val="0000FF"/>
          <w:kern w:val="2"/>
          <w:sz w:val="20"/>
          <w:szCs w:val="24"/>
        </w:rPr>
        <w:tab/>
      </w:r>
      <w:r w:rsidRPr="00331DAE">
        <w:rPr>
          <w:rFonts w:ascii="Times New Roman" w:eastAsia="Arial Unicode MS" w:hAnsi="Times New Roman" w:cs="Times New Roman"/>
          <w:color w:val="0000FF"/>
          <w:kern w:val="2"/>
          <w:sz w:val="20"/>
          <w:szCs w:val="24"/>
        </w:rPr>
        <w:tab/>
      </w:r>
      <w:r w:rsidRPr="00331DAE">
        <w:rPr>
          <w:rFonts w:ascii="Times New Roman" w:eastAsia="Arial Unicode MS" w:hAnsi="Times New Roman" w:cs="Times New Roman"/>
          <w:color w:val="0000FF"/>
          <w:kern w:val="2"/>
          <w:sz w:val="20"/>
          <w:szCs w:val="24"/>
        </w:rPr>
        <w:tab/>
      </w:r>
      <w:r w:rsidRPr="00331DAE">
        <w:rPr>
          <w:rFonts w:ascii="Times New Roman" w:eastAsia="Arial Unicode MS" w:hAnsi="Times New Roman" w:cs="Times New Roman"/>
          <w:color w:val="0000FF"/>
          <w:kern w:val="2"/>
          <w:sz w:val="20"/>
          <w:szCs w:val="24"/>
        </w:rPr>
        <w:tab/>
      </w:r>
      <w:r w:rsidRPr="00331DAE">
        <w:rPr>
          <w:rFonts w:ascii="Times New Roman" w:eastAsia="Arial Unicode MS" w:hAnsi="Times New Roman" w:cs="Times New Roman"/>
          <w:color w:val="0000FF"/>
          <w:kern w:val="2"/>
          <w:sz w:val="20"/>
          <w:szCs w:val="24"/>
        </w:rPr>
        <w:tab/>
        <w:t xml:space="preserve">       </w:t>
      </w:r>
      <w:r w:rsidRPr="00331DAE">
        <w:rPr>
          <w:rFonts w:ascii="Times New Roman" w:eastAsia="Arial Unicode MS" w:hAnsi="Times New Roman" w:cs="Times New Roman"/>
          <w:color w:val="0000FF"/>
          <w:kern w:val="2"/>
          <w:sz w:val="20"/>
          <w:szCs w:val="24"/>
        </w:rPr>
        <w:tab/>
        <w:t xml:space="preserve">    Факс: 35-28-11,  35-28-17</w:t>
      </w:r>
    </w:p>
    <w:p w:rsidR="00331DAE" w:rsidRPr="00331DAE" w:rsidRDefault="00331DAE" w:rsidP="00331DAE">
      <w:pPr>
        <w:widowControl w:val="0"/>
        <w:pBdr>
          <w:bottom w:val="single" w:sz="4" w:space="1" w:color="000000"/>
        </w:pBdr>
        <w:suppressAutoHyphens/>
        <w:spacing w:after="0" w:line="240" w:lineRule="auto"/>
        <w:rPr>
          <w:rFonts w:ascii="Times New Roman" w:eastAsia="Arial Unicode MS" w:hAnsi="Times New Roman" w:cs="Times New Roman"/>
          <w:color w:val="0000FF"/>
          <w:kern w:val="2"/>
          <w:sz w:val="20"/>
          <w:szCs w:val="24"/>
          <w:lang w:val="en-US"/>
        </w:rPr>
      </w:pPr>
      <w:r w:rsidRPr="00331DAE">
        <w:rPr>
          <w:rFonts w:ascii="Times New Roman" w:eastAsia="Arial Unicode MS" w:hAnsi="Times New Roman" w:cs="Times New Roman"/>
          <w:color w:val="0000FF"/>
          <w:kern w:val="2"/>
          <w:sz w:val="20"/>
          <w:szCs w:val="24"/>
          <w:lang w:val="en-US"/>
        </w:rPr>
        <w:t>e-mail – dep@hmrn.ru</w:t>
      </w:r>
    </w:p>
    <w:p w:rsidR="00331DAE" w:rsidRPr="00331DAE" w:rsidRDefault="00331DAE" w:rsidP="00331DAE">
      <w:pPr>
        <w:widowControl w:val="0"/>
        <w:suppressAutoHyphens/>
        <w:spacing w:after="0" w:line="240" w:lineRule="auto"/>
        <w:ind w:left="720"/>
        <w:jc w:val="center"/>
        <w:rPr>
          <w:rFonts w:ascii="Times New Roman" w:eastAsia="Arial Unicode MS" w:hAnsi="Times New Roman" w:cs="Times New Roman"/>
          <w:kern w:val="2"/>
          <w:sz w:val="26"/>
          <w:szCs w:val="26"/>
          <w:lang w:val="en-US"/>
        </w:rPr>
      </w:pPr>
    </w:p>
    <w:p w:rsidR="00331DAE" w:rsidRPr="00331DAE" w:rsidRDefault="00331DAE" w:rsidP="00331DAE">
      <w:pPr>
        <w:widowControl w:val="0"/>
        <w:suppressAutoHyphens/>
        <w:spacing w:after="0" w:line="240" w:lineRule="auto"/>
        <w:ind w:left="720"/>
        <w:jc w:val="center"/>
        <w:rPr>
          <w:rFonts w:ascii="Times New Roman" w:eastAsia="Arial Unicode MS" w:hAnsi="Times New Roman" w:cs="Times New Roman"/>
          <w:kern w:val="2"/>
          <w:sz w:val="26"/>
          <w:szCs w:val="26"/>
          <w:lang w:val="en-US"/>
        </w:rPr>
      </w:pPr>
      <w:r w:rsidRPr="00331DAE">
        <w:rPr>
          <w:rFonts w:ascii="Times New Roman" w:eastAsia="Arial Unicode MS" w:hAnsi="Times New Roman" w:cs="Times New Roman"/>
          <w:kern w:val="2"/>
          <w:sz w:val="26"/>
          <w:szCs w:val="26"/>
        </w:rPr>
        <w:t>ПРИКАЗ</w:t>
      </w:r>
    </w:p>
    <w:p w:rsidR="00331DAE" w:rsidRPr="00331DAE" w:rsidRDefault="00331DAE" w:rsidP="00331DAE">
      <w:pPr>
        <w:widowControl w:val="0"/>
        <w:suppressAutoHyphens/>
        <w:spacing w:after="0" w:line="240" w:lineRule="auto"/>
        <w:rPr>
          <w:rFonts w:ascii="Times New Roman" w:eastAsia="Arial Unicode MS" w:hAnsi="Times New Roman" w:cs="Times New Roman"/>
          <w:kern w:val="2"/>
          <w:sz w:val="28"/>
          <w:szCs w:val="28"/>
        </w:rPr>
      </w:pPr>
      <w:r w:rsidRPr="00331DAE">
        <w:rPr>
          <w:rFonts w:ascii="Times New Roman" w:eastAsia="Arial Unicode MS" w:hAnsi="Times New Roman" w:cs="Times New Roman"/>
          <w:kern w:val="2"/>
          <w:sz w:val="28"/>
          <w:szCs w:val="28"/>
        </w:rPr>
        <w:t>20.10.2017                                                                                                   № 1137-п</w:t>
      </w:r>
    </w:p>
    <w:p w:rsidR="00331DAE" w:rsidRPr="00331DAE" w:rsidRDefault="00331DAE" w:rsidP="00331DAE">
      <w:pPr>
        <w:widowControl w:val="0"/>
        <w:suppressAutoHyphens/>
        <w:spacing w:after="0" w:line="240" w:lineRule="auto"/>
        <w:jc w:val="center"/>
        <w:rPr>
          <w:rFonts w:ascii="Times New Roman" w:eastAsia="Arial Unicode MS" w:hAnsi="Times New Roman" w:cs="Times New Roman"/>
          <w:kern w:val="2"/>
          <w:sz w:val="28"/>
          <w:szCs w:val="28"/>
        </w:rPr>
      </w:pPr>
    </w:p>
    <w:p w:rsidR="00331DAE" w:rsidRPr="00331DAE" w:rsidRDefault="00331DAE" w:rsidP="00331DAE">
      <w:pPr>
        <w:widowControl w:val="0"/>
        <w:suppressAutoHyphens/>
        <w:spacing w:after="0" w:line="240" w:lineRule="auto"/>
        <w:jc w:val="center"/>
        <w:rPr>
          <w:rFonts w:ascii="Times New Roman" w:eastAsia="Arial Unicode MS" w:hAnsi="Times New Roman" w:cs="Times New Roman"/>
          <w:kern w:val="2"/>
          <w:sz w:val="28"/>
          <w:szCs w:val="28"/>
        </w:rPr>
      </w:pPr>
      <w:r w:rsidRPr="00331DAE">
        <w:rPr>
          <w:rFonts w:ascii="Times New Roman" w:eastAsia="Arial Unicode MS" w:hAnsi="Times New Roman" w:cs="Times New Roman"/>
          <w:kern w:val="2"/>
          <w:sz w:val="28"/>
          <w:szCs w:val="28"/>
        </w:rPr>
        <w:t>Об утверждении технологических схем</w:t>
      </w:r>
    </w:p>
    <w:p w:rsidR="00331DAE" w:rsidRPr="00331DAE" w:rsidRDefault="00331DAE" w:rsidP="00331DAE">
      <w:pPr>
        <w:widowControl w:val="0"/>
        <w:suppressAutoHyphens/>
        <w:spacing w:after="0" w:line="240" w:lineRule="auto"/>
        <w:jc w:val="center"/>
        <w:rPr>
          <w:rFonts w:ascii="Times New Roman" w:eastAsia="Arial Unicode MS" w:hAnsi="Times New Roman" w:cs="Times New Roman"/>
          <w:kern w:val="2"/>
          <w:sz w:val="28"/>
          <w:szCs w:val="28"/>
        </w:rPr>
      </w:pPr>
    </w:p>
    <w:p w:rsidR="00331DAE" w:rsidRPr="00331DAE" w:rsidRDefault="00331DAE" w:rsidP="00331DAE">
      <w:pPr>
        <w:widowControl w:val="0"/>
        <w:suppressAutoHyphens/>
        <w:spacing w:after="0" w:line="240" w:lineRule="auto"/>
        <w:jc w:val="center"/>
        <w:rPr>
          <w:rFonts w:ascii="Times New Roman" w:eastAsia="Arial Unicode MS" w:hAnsi="Times New Roman" w:cs="Times New Roman"/>
          <w:i/>
          <w:kern w:val="2"/>
          <w:sz w:val="28"/>
          <w:szCs w:val="28"/>
        </w:rPr>
      </w:pPr>
      <w:r w:rsidRPr="00331DAE">
        <w:rPr>
          <w:rFonts w:ascii="Times New Roman" w:eastAsia="Arial Unicode MS" w:hAnsi="Times New Roman" w:cs="Times New Roman"/>
          <w:i/>
          <w:kern w:val="2"/>
          <w:sz w:val="28"/>
          <w:szCs w:val="28"/>
        </w:rPr>
        <w:t>(в ред. приказа департамента имущественных и земельных отношений</w:t>
      </w:r>
    </w:p>
    <w:p w:rsidR="00331DAE" w:rsidRPr="00331DAE" w:rsidRDefault="00331DAE" w:rsidP="00331DAE">
      <w:pPr>
        <w:widowControl w:val="0"/>
        <w:suppressAutoHyphens/>
        <w:spacing w:after="0" w:line="240" w:lineRule="auto"/>
        <w:jc w:val="center"/>
        <w:rPr>
          <w:rFonts w:ascii="Times New Roman" w:eastAsia="Arial Unicode MS" w:hAnsi="Times New Roman" w:cs="Times New Roman"/>
          <w:i/>
          <w:kern w:val="2"/>
          <w:sz w:val="28"/>
          <w:szCs w:val="28"/>
        </w:rPr>
      </w:pPr>
      <w:r w:rsidRPr="00331DAE">
        <w:rPr>
          <w:rFonts w:ascii="Times New Roman" w:eastAsia="Arial Unicode MS" w:hAnsi="Times New Roman" w:cs="Times New Roman"/>
          <w:i/>
          <w:kern w:val="2"/>
          <w:sz w:val="28"/>
          <w:szCs w:val="28"/>
        </w:rPr>
        <w:t>от 25.10.2017 № 1445-п)</w:t>
      </w:r>
    </w:p>
    <w:p w:rsidR="00331DAE" w:rsidRPr="00331DAE" w:rsidRDefault="00331DAE" w:rsidP="00331DAE">
      <w:pPr>
        <w:widowControl w:val="0"/>
        <w:suppressAutoHyphens/>
        <w:spacing w:after="0" w:line="240" w:lineRule="auto"/>
        <w:jc w:val="center"/>
        <w:rPr>
          <w:rFonts w:ascii="Times New Roman" w:eastAsia="Arial Unicode MS" w:hAnsi="Times New Roman" w:cs="Times New Roman"/>
          <w:kern w:val="2"/>
          <w:sz w:val="28"/>
          <w:szCs w:val="28"/>
        </w:rPr>
      </w:pPr>
    </w:p>
    <w:p w:rsidR="00331DAE" w:rsidRPr="00331DAE" w:rsidRDefault="00331DAE" w:rsidP="00331DAE">
      <w:pPr>
        <w:widowControl w:val="0"/>
        <w:tabs>
          <w:tab w:val="left" w:pos="0"/>
        </w:tabs>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rPr>
      </w:pPr>
      <w:r w:rsidRPr="00331DAE">
        <w:rPr>
          <w:rFonts w:ascii="Times New Roman" w:eastAsia="Arial Unicode MS" w:hAnsi="Times New Roman" w:cs="Times New Roman"/>
          <w:kern w:val="2"/>
          <w:sz w:val="28"/>
          <w:szCs w:val="28"/>
        </w:rPr>
        <w:t>В соответствии с постановлениями администрации Ханты-Мансийского района от 19.10.2017 № 283 «Об</w:t>
      </w:r>
      <w:r w:rsidRPr="00331DAE">
        <w:rPr>
          <w:rFonts w:ascii="Times New Roman" w:eastAsia="Arial Unicode MS" w:hAnsi="Times New Roman" w:cs="Times New Roman"/>
          <w:bCs/>
          <w:kern w:val="2"/>
          <w:sz w:val="28"/>
          <w:szCs w:val="28"/>
        </w:rPr>
        <w:t xml:space="preserve"> утверждении административных регламентов предоставления муниципальных услуг в сфере земельных отношений», </w:t>
      </w:r>
      <w:r w:rsidRPr="00331DAE">
        <w:rPr>
          <w:rFonts w:ascii="Times New Roman" w:eastAsia="Arial Unicode MS" w:hAnsi="Times New Roman" w:cs="Times New Roman"/>
          <w:kern w:val="2"/>
          <w:sz w:val="28"/>
          <w:szCs w:val="28"/>
        </w:rP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учитывая поручение главы Ханты-Мансийского района от 14.07.2017 № 34:</w:t>
      </w:r>
    </w:p>
    <w:p w:rsidR="00331DAE" w:rsidRPr="00331DAE" w:rsidRDefault="00331DAE" w:rsidP="00331DAE">
      <w:pPr>
        <w:widowControl w:val="0"/>
        <w:tabs>
          <w:tab w:val="left" w:pos="1134"/>
        </w:tabs>
        <w:suppressAutoHyphens/>
        <w:spacing w:after="0" w:line="240" w:lineRule="auto"/>
        <w:ind w:firstLine="709"/>
        <w:jc w:val="both"/>
        <w:rPr>
          <w:rFonts w:ascii="Times New Roman" w:eastAsia="Times New Roman" w:hAnsi="Times New Roman" w:cs="Times New Roman"/>
          <w:kern w:val="2"/>
          <w:sz w:val="28"/>
          <w:szCs w:val="28"/>
          <w:lang w:eastAsia="ru-RU"/>
        </w:rPr>
      </w:pPr>
      <w:r w:rsidRPr="00331DAE">
        <w:rPr>
          <w:rFonts w:ascii="Times New Roman" w:eastAsia="Times New Roman" w:hAnsi="Times New Roman" w:cs="Times New Roman"/>
          <w:kern w:val="2"/>
          <w:sz w:val="28"/>
          <w:szCs w:val="28"/>
          <w:lang w:eastAsia="ru-RU"/>
        </w:rPr>
        <w:t>1.Утвердить технологические схемы предоставления муниципальных услуг  в сфере земельных отношений, согласно приложений 1-3, 5-10.</w:t>
      </w:r>
    </w:p>
    <w:p w:rsidR="00331DAE" w:rsidRPr="00331DAE" w:rsidRDefault="00331DAE" w:rsidP="00331DAE">
      <w:pPr>
        <w:widowControl w:val="0"/>
        <w:tabs>
          <w:tab w:val="left" w:pos="1134"/>
        </w:tabs>
        <w:suppressAutoHyphens/>
        <w:spacing w:after="0" w:line="240" w:lineRule="auto"/>
        <w:ind w:firstLine="709"/>
        <w:jc w:val="both"/>
        <w:rPr>
          <w:rFonts w:ascii="Times New Roman" w:eastAsia="Times New Roman" w:hAnsi="Times New Roman" w:cs="Times New Roman"/>
          <w:i/>
          <w:kern w:val="2"/>
          <w:sz w:val="28"/>
          <w:szCs w:val="28"/>
          <w:lang w:eastAsia="ru-RU"/>
        </w:rPr>
      </w:pPr>
      <w:r w:rsidRPr="00331DAE">
        <w:rPr>
          <w:rFonts w:ascii="Times New Roman" w:eastAsia="Times New Roman" w:hAnsi="Times New Roman" w:cs="Times New Roman"/>
          <w:i/>
          <w:kern w:val="2"/>
          <w:sz w:val="28"/>
          <w:szCs w:val="28"/>
          <w:lang w:eastAsia="ru-RU"/>
        </w:rPr>
        <w:t>(в ред. приказа департамента имущественных и земельных отношений</w:t>
      </w:r>
      <w:r w:rsidRPr="00331DAE">
        <w:rPr>
          <w:rFonts w:ascii="Times New Roman" w:eastAsia="Times New Roman" w:hAnsi="Times New Roman" w:cs="Times New Roman"/>
          <w:i/>
          <w:kern w:val="2"/>
          <w:sz w:val="28"/>
          <w:szCs w:val="28"/>
          <w:lang w:eastAsia="ru-RU"/>
        </w:rPr>
        <w:br/>
        <w:t>от 25.10.2017 № 1445-п)</w:t>
      </w:r>
    </w:p>
    <w:p w:rsidR="00331DAE" w:rsidRPr="00331DAE" w:rsidRDefault="00331DAE" w:rsidP="00331DAE">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331DAE">
        <w:rPr>
          <w:rFonts w:ascii="Times New Roman" w:eastAsia="Times New Roman" w:hAnsi="Times New Roman" w:cs="Times New Roman"/>
          <w:kern w:val="2"/>
          <w:sz w:val="28"/>
          <w:szCs w:val="28"/>
          <w:lang w:eastAsia="ru-RU"/>
        </w:rPr>
        <w:t>2.Направить настоящий приказ в управление по информационным технологиям администрации Ханты-Мансийского района.</w:t>
      </w:r>
    </w:p>
    <w:p w:rsidR="00331DAE" w:rsidRPr="00331DAE" w:rsidRDefault="00331DAE" w:rsidP="00331DAE">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331DAE">
        <w:rPr>
          <w:rFonts w:ascii="Times New Roman" w:eastAsia="Times New Roman" w:hAnsi="Times New Roman" w:cs="Times New Roman"/>
          <w:kern w:val="2"/>
          <w:sz w:val="28"/>
          <w:szCs w:val="28"/>
          <w:lang w:eastAsia="ru-RU"/>
        </w:rPr>
        <w:t>3.Приказ департамента имущественных и земельных отношений администрации Ханты-Мансийского района от 24.04.2017 № 365-п «Об утверждении технологических схем» признать утратившим силу.</w:t>
      </w:r>
    </w:p>
    <w:p w:rsidR="00331DAE" w:rsidRPr="00331DAE" w:rsidRDefault="00331DAE" w:rsidP="00331DAE">
      <w:pPr>
        <w:widowControl w:val="0"/>
        <w:tabs>
          <w:tab w:val="left" w:pos="1134"/>
        </w:tabs>
        <w:suppressAutoHyphens/>
        <w:spacing w:after="0" w:line="240" w:lineRule="auto"/>
        <w:ind w:firstLine="709"/>
        <w:jc w:val="both"/>
        <w:rPr>
          <w:rFonts w:ascii="Times New Roman" w:eastAsia="Arial Unicode MS" w:hAnsi="Times New Roman" w:cs="Times New Roman"/>
          <w:kern w:val="2"/>
          <w:sz w:val="28"/>
          <w:szCs w:val="28"/>
        </w:rPr>
      </w:pPr>
      <w:r w:rsidRPr="00331DAE">
        <w:rPr>
          <w:rFonts w:ascii="Times New Roman" w:eastAsia="Arial Unicode MS" w:hAnsi="Times New Roman" w:cs="Times New Roman"/>
          <w:kern w:val="2"/>
          <w:sz w:val="28"/>
          <w:szCs w:val="28"/>
        </w:rPr>
        <w:t>4.Контроль за исполнением настоящего приказа оставляю за собой.</w:t>
      </w:r>
    </w:p>
    <w:p w:rsidR="00331DAE" w:rsidRPr="00331DAE" w:rsidRDefault="00331DAE" w:rsidP="00331DAE">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331DAE" w:rsidRPr="00331DAE" w:rsidRDefault="00331DAE" w:rsidP="00331DAE">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331DAE" w:rsidRPr="00331DAE" w:rsidRDefault="00331DAE" w:rsidP="00331DAE">
      <w:pPr>
        <w:widowControl w:val="0"/>
        <w:tabs>
          <w:tab w:val="left" w:pos="1134"/>
        </w:tabs>
        <w:suppressAutoHyphens/>
        <w:spacing w:after="0" w:line="240" w:lineRule="auto"/>
        <w:ind w:firstLine="709"/>
        <w:rPr>
          <w:rFonts w:ascii="Times New Roman" w:eastAsia="Arial Unicode MS" w:hAnsi="Times New Roman" w:cs="Times New Roman"/>
          <w:kern w:val="2"/>
          <w:sz w:val="28"/>
          <w:szCs w:val="28"/>
        </w:rPr>
      </w:pPr>
    </w:p>
    <w:p w:rsidR="00331DAE" w:rsidRPr="00331DAE" w:rsidRDefault="00331DAE" w:rsidP="00331DAE">
      <w:pPr>
        <w:widowControl w:val="0"/>
        <w:suppressAutoHyphens/>
        <w:spacing w:after="0" w:line="240" w:lineRule="auto"/>
        <w:jc w:val="both"/>
        <w:rPr>
          <w:rFonts w:ascii="Times New Roman" w:eastAsia="Arial Unicode MS" w:hAnsi="Times New Roman" w:cs="Times New Roman"/>
          <w:kern w:val="2"/>
          <w:sz w:val="28"/>
          <w:szCs w:val="28"/>
        </w:rPr>
      </w:pPr>
      <w:r w:rsidRPr="00331DAE">
        <w:rPr>
          <w:rFonts w:ascii="Times New Roman" w:eastAsia="Arial Unicode MS" w:hAnsi="Times New Roman" w:cs="Times New Roman"/>
          <w:kern w:val="2"/>
          <w:sz w:val="28"/>
          <w:szCs w:val="28"/>
        </w:rPr>
        <w:t>Директор департамента                                                                          В.А.Попов</w:t>
      </w:r>
    </w:p>
    <w:p w:rsidR="00331DAE" w:rsidRPr="00331DAE" w:rsidRDefault="00331DAE" w:rsidP="00331DAE">
      <w:pPr>
        <w:widowControl w:val="0"/>
        <w:suppressAutoHyphens/>
        <w:spacing w:after="0" w:line="240" w:lineRule="auto"/>
        <w:jc w:val="both"/>
        <w:rPr>
          <w:rFonts w:ascii="Times New Roman" w:eastAsia="Arial Unicode MS" w:hAnsi="Times New Roman" w:cs="Times New Roman"/>
          <w:kern w:val="2"/>
          <w:sz w:val="28"/>
          <w:szCs w:val="28"/>
        </w:rPr>
      </w:pPr>
    </w:p>
    <w:p w:rsidR="00331DAE" w:rsidRPr="00331DAE" w:rsidRDefault="00331DAE" w:rsidP="00331DAE">
      <w:pPr>
        <w:widowControl w:val="0"/>
        <w:suppressAutoHyphens/>
        <w:spacing w:after="0" w:line="240" w:lineRule="auto"/>
        <w:jc w:val="both"/>
        <w:rPr>
          <w:rFonts w:ascii="Times New Roman" w:eastAsia="Arial Unicode MS" w:hAnsi="Times New Roman" w:cs="Times New Roman"/>
          <w:kern w:val="2"/>
          <w:sz w:val="28"/>
          <w:szCs w:val="28"/>
        </w:rPr>
      </w:pPr>
    </w:p>
    <w:p w:rsidR="00331DAE" w:rsidRPr="00331DAE" w:rsidRDefault="00331DAE" w:rsidP="00331DAE">
      <w:pPr>
        <w:widowControl w:val="0"/>
        <w:suppressAutoHyphens/>
        <w:spacing w:after="0" w:line="240" w:lineRule="auto"/>
        <w:rPr>
          <w:rFonts w:ascii="Times New Roman" w:eastAsia="Arial Unicode MS" w:hAnsi="Times New Roman" w:cs="Times New Roman"/>
          <w:kern w:val="2"/>
          <w:sz w:val="28"/>
          <w:szCs w:val="28"/>
        </w:rPr>
      </w:pPr>
    </w:p>
    <w:p w:rsidR="00331DAE" w:rsidRPr="00331DAE" w:rsidRDefault="00331DAE" w:rsidP="00331DAE">
      <w:pPr>
        <w:widowControl w:val="0"/>
        <w:suppressAutoHyphens/>
        <w:spacing w:after="0" w:line="240" w:lineRule="auto"/>
        <w:rPr>
          <w:rFonts w:ascii="Times New Roman" w:eastAsia="Arial Unicode MS" w:hAnsi="Times New Roman" w:cs="Times New Roman"/>
          <w:kern w:val="2"/>
          <w:sz w:val="20"/>
          <w:szCs w:val="20"/>
        </w:rPr>
      </w:pPr>
    </w:p>
    <w:p w:rsidR="00331DAE" w:rsidRPr="00331DAE" w:rsidRDefault="00331DAE" w:rsidP="00331DAE">
      <w:pPr>
        <w:widowControl w:val="0"/>
        <w:suppressAutoHyphens/>
        <w:spacing w:after="0" w:line="240" w:lineRule="auto"/>
        <w:rPr>
          <w:rFonts w:ascii="Times New Roman" w:eastAsia="Arial Unicode MS" w:hAnsi="Times New Roman" w:cs="Times New Roman"/>
          <w:kern w:val="2"/>
          <w:sz w:val="20"/>
          <w:szCs w:val="20"/>
        </w:rPr>
      </w:pPr>
      <w:r w:rsidRPr="00331DAE">
        <w:rPr>
          <w:rFonts w:ascii="Times New Roman" w:eastAsia="Arial Unicode MS" w:hAnsi="Times New Roman" w:cs="Times New Roman"/>
          <w:kern w:val="2"/>
          <w:sz w:val="20"/>
          <w:szCs w:val="20"/>
        </w:rPr>
        <w:t xml:space="preserve">Исполнитель: </w:t>
      </w:r>
    </w:p>
    <w:p w:rsidR="00331DAE" w:rsidRPr="00331DAE" w:rsidRDefault="00331DAE" w:rsidP="00331DAE">
      <w:pPr>
        <w:widowControl w:val="0"/>
        <w:suppressAutoHyphens/>
        <w:spacing w:after="0" w:line="240" w:lineRule="auto"/>
        <w:rPr>
          <w:rFonts w:ascii="Times New Roman" w:eastAsia="Arial Unicode MS" w:hAnsi="Times New Roman" w:cs="Times New Roman"/>
          <w:kern w:val="2"/>
          <w:sz w:val="20"/>
          <w:szCs w:val="20"/>
        </w:rPr>
      </w:pPr>
      <w:r w:rsidRPr="00331DAE">
        <w:rPr>
          <w:rFonts w:ascii="Times New Roman" w:eastAsia="Arial Unicode MS" w:hAnsi="Times New Roman" w:cs="Times New Roman"/>
          <w:kern w:val="2"/>
          <w:sz w:val="20"/>
          <w:szCs w:val="20"/>
        </w:rPr>
        <w:t xml:space="preserve">Шумилова Мария Владимировна, </w:t>
      </w:r>
    </w:p>
    <w:p w:rsidR="00DC455D" w:rsidRPr="00DC455D" w:rsidRDefault="00331DAE" w:rsidP="00331DAE">
      <w:pPr>
        <w:widowControl w:val="0"/>
        <w:suppressAutoHyphens/>
        <w:spacing w:after="0" w:line="240" w:lineRule="auto"/>
        <w:rPr>
          <w:rFonts w:ascii="Times New Roman" w:eastAsia="Arial Unicode MS" w:hAnsi="Times New Roman" w:cs="Times New Roman"/>
          <w:kern w:val="2"/>
          <w:sz w:val="20"/>
          <w:szCs w:val="20"/>
          <w:lang w:eastAsia="ru-RU"/>
        </w:rPr>
      </w:pPr>
      <w:r w:rsidRPr="00331DAE">
        <w:rPr>
          <w:rFonts w:ascii="Times New Roman" w:eastAsia="Arial Unicode MS" w:hAnsi="Times New Roman" w:cs="Times New Roman"/>
          <w:kern w:val="2"/>
          <w:sz w:val="20"/>
          <w:szCs w:val="20"/>
        </w:rPr>
        <w:t>тел. 35-28-21</w:t>
      </w:r>
      <w:r w:rsidRPr="00331DAE">
        <w:rPr>
          <w:rFonts w:ascii="Times New Roman" w:eastAsia="Arial Unicode MS" w:hAnsi="Times New Roman" w:cs="Times New Roman"/>
          <w:kern w:val="2"/>
          <w:sz w:val="20"/>
          <w:szCs w:val="20"/>
          <w:lang w:eastAsia="ru-RU"/>
        </w:rPr>
        <w:t xml:space="preserve">   </w:t>
      </w:r>
      <w:r w:rsidR="00DC455D" w:rsidRPr="00DC455D">
        <w:rPr>
          <w:rFonts w:ascii="Times New Roman" w:eastAsia="Arial Unicode MS" w:hAnsi="Times New Roman" w:cs="Times New Roman"/>
          <w:kern w:val="2"/>
          <w:sz w:val="20"/>
          <w:szCs w:val="20"/>
          <w:lang w:eastAsia="ru-RU"/>
        </w:rPr>
        <w:t xml:space="preserve">    </w:t>
      </w:r>
    </w:p>
    <w:p w:rsidR="00DC455D" w:rsidRDefault="00DC455D" w:rsidP="00DF1233">
      <w:pPr>
        <w:spacing w:after="0" w:line="240" w:lineRule="auto"/>
        <w:jc w:val="right"/>
        <w:rPr>
          <w:rFonts w:ascii="Times New Roman" w:eastAsia="Times New Roman" w:hAnsi="Times New Roman" w:cs="Times New Roman"/>
          <w:b/>
          <w:bCs/>
          <w:sz w:val="24"/>
          <w:szCs w:val="24"/>
          <w:lang w:eastAsia="ru-RU"/>
        </w:rPr>
        <w:sectPr w:rsidR="00DC455D" w:rsidSect="00DC455D">
          <w:pgSz w:w="11906" w:h="16838"/>
          <w:pgMar w:top="1134" w:right="709" w:bottom="1134" w:left="709" w:header="708" w:footer="708" w:gutter="0"/>
          <w:cols w:space="708"/>
          <w:docGrid w:linePitch="360"/>
        </w:sectPr>
      </w:pPr>
    </w:p>
    <w:p w:rsidR="00DF1233" w:rsidRDefault="00D951F7" w:rsidP="00DF1233">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9</w:t>
      </w:r>
    </w:p>
    <w:p w:rsidR="00DF1233" w:rsidRDefault="00DF1233" w:rsidP="00DF5CA4">
      <w:pPr>
        <w:spacing w:after="0" w:line="240" w:lineRule="auto"/>
        <w:jc w:val="center"/>
        <w:rPr>
          <w:rFonts w:ascii="Times New Roman" w:eastAsia="Times New Roman" w:hAnsi="Times New Roman" w:cs="Times New Roman"/>
          <w:b/>
          <w:bCs/>
          <w:sz w:val="24"/>
          <w:szCs w:val="24"/>
          <w:lang w:eastAsia="ru-RU"/>
        </w:rPr>
      </w:pPr>
    </w:p>
    <w:p w:rsidR="00DF5CA4" w:rsidRPr="00FA6884" w:rsidRDefault="00DF5CA4" w:rsidP="00DF5CA4">
      <w:pPr>
        <w:spacing w:after="0" w:line="240" w:lineRule="auto"/>
        <w:jc w:val="center"/>
        <w:rPr>
          <w:rFonts w:ascii="Times New Roman" w:eastAsia="Times New Roman" w:hAnsi="Times New Roman" w:cs="Times New Roman"/>
          <w:b/>
          <w:bCs/>
          <w:sz w:val="24"/>
          <w:szCs w:val="24"/>
          <w:lang w:eastAsia="ru-RU"/>
        </w:rPr>
      </w:pPr>
      <w:r w:rsidRPr="00FA6884">
        <w:rPr>
          <w:rFonts w:ascii="Times New Roman" w:eastAsia="Times New Roman" w:hAnsi="Times New Roman" w:cs="Times New Roman"/>
          <w:b/>
          <w:bCs/>
          <w:sz w:val="24"/>
          <w:szCs w:val="24"/>
          <w:lang w:eastAsia="ru-RU"/>
        </w:rPr>
        <w:t xml:space="preserve">Типовая Технологическая схема предоставления муниципальной услуги </w:t>
      </w:r>
    </w:p>
    <w:p w:rsidR="00D828E4" w:rsidRPr="00FA6884" w:rsidRDefault="00D828E4" w:rsidP="00D828E4">
      <w:pPr>
        <w:spacing w:after="0" w:line="240" w:lineRule="auto"/>
        <w:jc w:val="center"/>
        <w:rPr>
          <w:rFonts w:ascii="Times New Roman" w:eastAsia="Times New Roman" w:hAnsi="Times New Roman" w:cs="Times New Roman"/>
          <w:b/>
          <w:bCs/>
          <w:sz w:val="24"/>
          <w:szCs w:val="24"/>
          <w:lang w:eastAsia="ru-RU"/>
        </w:rPr>
      </w:pPr>
      <w:r w:rsidRPr="00FA6884">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DF5CA4" w:rsidRPr="00FA6884" w:rsidRDefault="00DF5CA4" w:rsidP="00D828E4">
      <w:pPr>
        <w:spacing w:after="0" w:line="240" w:lineRule="auto"/>
        <w:jc w:val="center"/>
        <w:rPr>
          <w:rFonts w:ascii="Times New Roman" w:eastAsia="Times New Roman" w:hAnsi="Times New Roman" w:cs="Times New Roman"/>
          <w:b/>
          <w:bCs/>
          <w:sz w:val="24"/>
          <w:szCs w:val="24"/>
          <w:lang w:eastAsia="ru-RU"/>
        </w:rPr>
      </w:pPr>
      <w:r w:rsidRPr="00FA6884">
        <w:rPr>
          <w:rFonts w:ascii="Times New Roman" w:eastAsia="Times New Roman" w:hAnsi="Times New Roman" w:cs="Times New Roman"/>
          <w:b/>
          <w:bCs/>
          <w:sz w:val="24"/>
          <w:szCs w:val="24"/>
          <w:lang w:eastAsia="ru-RU"/>
        </w:rPr>
        <w:t>Раздел  1. Общие сведения о муниципальной услуге</w:t>
      </w:r>
    </w:p>
    <w:p w:rsidR="00DF5CA4" w:rsidRPr="00FA6884" w:rsidRDefault="00DF5CA4" w:rsidP="00DF5CA4">
      <w:pPr>
        <w:spacing w:after="0" w:line="240" w:lineRule="auto"/>
        <w:jc w:val="center"/>
        <w:rPr>
          <w:rFonts w:ascii="Times New Roman" w:eastAsia="Times New Roman" w:hAnsi="Times New Roman" w:cs="Times New Roman"/>
          <w:b/>
          <w:bCs/>
          <w:sz w:val="16"/>
          <w:szCs w:val="16"/>
          <w:lang w:eastAsia="ru-RU"/>
        </w:rPr>
      </w:pPr>
    </w:p>
    <w:tbl>
      <w:tblPr>
        <w:tblStyle w:val="a3"/>
        <w:tblW w:w="0" w:type="auto"/>
        <w:tblLook w:val="04A0" w:firstRow="1" w:lastRow="0" w:firstColumn="1" w:lastColumn="0" w:noHBand="0" w:noVBand="1"/>
      </w:tblPr>
      <w:tblGrid>
        <w:gridCol w:w="534"/>
        <w:gridCol w:w="77"/>
        <w:gridCol w:w="4317"/>
        <w:gridCol w:w="4929"/>
        <w:gridCol w:w="4929"/>
      </w:tblGrid>
      <w:tr w:rsidR="00FA6884" w:rsidRPr="00FA6884" w:rsidTr="008E7DCA">
        <w:tc>
          <w:tcPr>
            <w:tcW w:w="611" w:type="dxa"/>
            <w:gridSpan w:val="2"/>
          </w:tcPr>
          <w:p w:rsidR="00DF5CA4" w:rsidRPr="00FA6884" w:rsidRDefault="00DF5CA4" w:rsidP="00DF5CA4">
            <w:pPr>
              <w:jc w:val="center"/>
              <w:rPr>
                <w:b/>
              </w:rPr>
            </w:pPr>
            <w:r w:rsidRPr="00FA6884">
              <w:rPr>
                <w:b/>
              </w:rPr>
              <w:t>№ п/п</w:t>
            </w:r>
          </w:p>
        </w:tc>
        <w:tc>
          <w:tcPr>
            <w:tcW w:w="4317" w:type="dxa"/>
          </w:tcPr>
          <w:p w:rsidR="00DF5CA4" w:rsidRPr="00FA6884" w:rsidRDefault="00DF5CA4" w:rsidP="00DF5CA4">
            <w:pPr>
              <w:jc w:val="center"/>
              <w:rPr>
                <w:b/>
              </w:rPr>
            </w:pPr>
            <w:r w:rsidRPr="00FA6884">
              <w:rPr>
                <w:b/>
              </w:rPr>
              <w:t xml:space="preserve">Параметр </w:t>
            </w:r>
          </w:p>
        </w:tc>
        <w:tc>
          <w:tcPr>
            <w:tcW w:w="9858" w:type="dxa"/>
            <w:gridSpan w:val="2"/>
          </w:tcPr>
          <w:p w:rsidR="00DF5CA4" w:rsidRPr="00FA6884" w:rsidRDefault="00DF5CA4" w:rsidP="00DF5CA4">
            <w:pPr>
              <w:jc w:val="center"/>
              <w:rPr>
                <w:b/>
              </w:rPr>
            </w:pPr>
            <w:r w:rsidRPr="00FA6884">
              <w:rPr>
                <w:b/>
              </w:rPr>
              <w:t>Значение параметра/состояние</w:t>
            </w:r>
          </w:p>
        </w:tc>
      </w:tr>
      <w:tr w:rsidR="008E7DCA" w:rsidRPr="00FA6884" w:rsidTr="008E7DCA">
        <w:trPr>
          <w:trHeight w:val="527"/>
        </w:trPr>
        <w:tc>
          <w:tcPr>
            <w:tcW w:w="611" w:type="dxa"/>
            <w:gridSpan w:val="2"/>
          </w:tcPr>
          <w:p w:rsidR="008E7DCA" w:rsidRPr="00FA6884" w:rsidRDefault="008E7DCA" w:rsidP="00DF5CA4">
            <w:pPr>
              <w:jc w:val="center"/>
            </w:pPr>
            <w:r w:rsidRPr="00FA6884">
              <w:t>1.</w:t>
            </w:r>
          </w:p>
        </w:tc>
        <w:tc>
          <w:tcPr>
            <w:tcW w:w="4317" w:type="dxa"/>
          </w:tcPr>
          <w:p w:rsidR="008E7DCA" w:rsidRPr="00FA6884" w:rsidRDefault="008E7DCA" w:rsidP="00DF5CA4">
            <w:pPr>
              <w:rPr>
                <w:b/>
                <w:bCs/>
              </w:rPr>
            </w:pPr>
            <w:r w:rsidRPr="00FA6884">
              <w:rPr>
                <w:b/>
                <w:bCs/>
              </w:rPr>
              <w:t>Наименование органа, предоставляющего услугу</w:t>
            </w:r>
          </w:p>
        </w:tc>
        <w:tc>
          <w:tcPr>
            <w:tcW w:w="9858" w:type="dxa"/>
            <w:gridSpan w:val="2"/>
          </w:tcPr>
          <w:p w:rsidR="008E7DCA" w:rsidRPr="008E2423" w:rsidRDefault="008E7DCA" w:rsidP="008E7DCA">
            <w:pPr>
              <w:jc w:val="both"/>
              <w:rPr>
                <w:b/>
                <w:i/>
              </w:rPr>
            </w:pPr>
            <w:r w:rsidRPr="006E45B1">
              <w:rPr>
                <w:bCs/>
              </w:rPr>
              <w:t>Департамент имущественных и земельных отношений администрации Ханты-Мансийского района (далее – Уполномоченный орган)</w:t>
            </w:r>
            <w:r w:rsidRPr="008E2423">
              <w:rPr>
                <w:b/>
                <w:bCs/>
                <w:i/>
              </w:rPr>
              <w:t xml:space="preserve"> (далее – Уполномоченный орган)</w:t>
            </w:r>
          </w:p>
        </w:tc>
      </w:tr>
      <w:tr w:rsidR="008E7DCA" w:rsidRPr="00FA6884" w:rsidTr="008E7DCA">
        <w:tc>
          <w:tcPr>
            <w:tcW w:w="611" w:type="dxa"/>
            <w:gridSpan w:val="2"/>
          </w:tcPr>
          <w:p w:rsidR="008E7DCA" w:rsidRPr="00FA6884" w:rsidRDefault="008E7DCA" w:rsidP="00DF5CA4">
            <w:pPr>
              <w:jc w:val="center"/>
            </w:pPr>
            <w:r w:rsidRPr="00FA6884">
              <w:t>2.</w:t>
            </w:r>
          </w:p>
        </w:tc>
        <w:tc>
          <w:tcPr>
            <w:tcW w:w="4317" w:type="dxa"/>
          </w:tcPr>
          <w:p w:rsidR="008E7DCA" w:rsidRPr="00FA6884" w:rsidRDefault="008E7DCA" w:rsidP="00DF5CA4">
            <w:pPr>
              <w:rPr>
                <w:b/>
                <w:bCs/>
              </w:rPr>
            </w:pPr>
            <w:r w:rsidRPr="00FA6884">
              <w:rPr>
                <w:b/>
                <w:bCs/>
              </w:rPr>
              <w:t>Номер услуги в федеральном реестре</w:t>
            </w:r>
          </w:p>
          <w:p w:rsidR="008E7DCA" w:rsidRPr="00FA6884" w:rsidRDefault="008E7DCA" w:rsidP="00DF5CA4">
            <w:pPr>
              <w:jc w:val="center"/>
            </w:pPr>
          </w:p>
        </w:tc>
        <w:tc>
          <w:tcPr>
            <w:tcW w:w="9858" w:type="dxa"/>
            <w:gridSpan w:val="2"/>
          </w:tcPr>
          <w:p w:rsidR="008E7DCA" w:rsidRPr="008E7DCA" w:rsidRDefault="003972C1" w:rsidP="00DF5CA4">
            <w:pPr>
              <w:jc w:val="both"/>
              <w:rPr>
                <w:highlight w:val="yellow"/>
              </w:rPr>
            </w:pPr>
            <w:r>
              <w:rPr>
                <w:rFonts w:ascii="Helvetica" w:hAnsi="Helvetica" w:cs="Helvetica"/>
                <w:color w:val="000000"/>
                <w:sz w:val="21"/>
                <w:szCs w:val="21"/>
              </w:rPr>
              <w:t>8600000010004100155</w:t>
            </w:r>
          </w:p>
        </w:tc>
      </w:tr>
      <w:tr w:rsidR="008E7DCA" w:rsidRPr="00FA6884" w:rsidTr="008E7DCA">
        <w:tc>
          <w:tcPr>
            <w:tcW w:w="611" w:type="dxa"/>
            <w:gridSpan w:val="2"/>
          </w:tcPr>
          <w:p w:rsidR="008E7DCA" w:rsidRPr="00FA6884" w:rsidRDefault="008E7DCA" w:rsidP="00DF5CA4">
            <w:pPr>
              <w:jc w:val="center"/>
            </w:pPr>
            <w:r w:rsidRPr="00FA6884">
              <w:t>3.</w:t>
            </w:r>
          </w:p>
        </w:tc>
        <w:tc>
          <w:tcPr>
            <w:tcW w:w="4317" w:type="dxa"/>
          </w:tcPr>
          <w:p w:rsidR="008E7DCA" w:rsidRPr="00FA6884" w:rsidRDefault="008E7DCA" w:rsidP="00DF5CA4">
            <w:pPr>
              <w:rPr>
                <w:b/>
                <w:bCs/>
              </w:rPr>
            </w:pPr>
            <w:r w:rsidRPr="00FA6884">
              <w:rPr>
                <w:b/>
                <w:bCs/>
              </w:rPr>
              <w:t>Полное наименование услуги</w:t>
            </w:r>
          </w:p>
          <w:p w:rsidR="008E7DCA" w:rsidRPr="00FA6884" w:rsidRDefault="008E7DCA" w:rsidP="00DF5CA4">
            <w:pPr>
              <w:jc w:val="center"/>
            </w:pPr>
          </w:p>
        </w:tc>
        <w:tc>
          <w:tcPr>
            <w:tcW w:w="9858" w:type="dxa"/>
            <w:gridSpan w:val="2"/>
          </w:tcPr>
          <w:p w:rsidR="008E7DCA" w:rsidRPr="00FA6884" w:rsidRDefault="008E7DCA" w:rsidP="008E7DCA">
            <w:pPr>
              <w:jc w:val="both"/>
            </w:pPr>
            <w:r w:rsidRPr="00FA6884">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r>
      <w:tr w:rsidR="008E7DCA" w:rsidRPr="00FA6884" w:rsidTr="008E7DCA">
        <w:tc>
          <w:tcPr>
            <w:tcW w:w="611" w:type="dxa"/>
            <w:gridSpan w:val="2"/>
          </w:tcPr>
          <w:p w:rsidR="008E7DCA" w:rsidRPr="00FA6884" w:rsidRDefault="008E7DCA" w:rsidP="00DF5CA4">
            <w:pPr>
              <w:jc w:val="center"/>
            </w:pPr>
            <w:r w:rsidRPr="00FA6884">
              <w:t>4.</w:t>
            </w:r>
          </w:p>
        </w:tc>
        <w:tc>
          <w:tcPr>
            <w:tcW w:w="4317" w:type="dxa"/>
          </w:tcPr>
          <w:p w:rsidR="008E7DCA" w:rsidRPr="00FA6884" w:rsidRDefault="008E7DCA" w:rsidP="00DF5CA4">
            <w:pPr>
              <w:rPr>
                <w:b/>
                <w:bCs/>
              </w:rPr>
            </w:pPr>
            <w:r w:rsidRPr="00FA6884">
              <w:rPr>
                <w:b/>
                <w:bCs/>
              </w:rPr>
              <w:t>Краткое наименование услуги</w:t>
            </w:r>
          </w:p>
          <w:p w:rsidR="008E7DCA" w:rsidRPr="00FA6884" w:rsidRDefault="008E7DCA" w:rsidP="00DF5CA4">
            <w:pPr>
              <w:jc w:val="center"/>
              <w:rPr>
                <w:b/>
              </w:rPr>
            </w:pPr>
          </w:p>
        </w:tc>
        <w:tc>
          <w:tcPr>
            <w:tcW w:w="9858" w:type="dxa"/>
            <w:gridSpan w:val="2"/>
          </w:tcPr>
          <w:p w:rsidR="008E7DCA" w:rsidRPr="00FA6884" w:rsidRDefault="008E7DCA" w:rsidP="008E7DCA">
            <w:pPr>
              <w:jc w:val="both"/>
            </w:pPr>
            <w:r w:rsidRPr="00FA6884">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r>
      <w:tr w:rsidR="008E7DCA" w:rsidRPr="00FA6884" w:rsidTr="008E7DCA">
        <w:tc>
          <w:tcPr>
            <w:tcW w:w="611" w:type="dxa"/>
            <w:gridSpan w:val="2"/>
          </w:tcPr>
          <w:p w:rsidR="008E7DCA" w:rsidRPr="00FA6884" w:rsidRDefault="008E7DCA" w:rsidP="00DF5CA4">
            <w:pPr>
              <w:jc w:val="center"/>
            </w:pPr>
            <w:r w:rsidRPr="00FA6884">
              <w:t>5.</w:t>
            </w:r>
          </w:p>
        </w:tc>
        <w:tc>
          <w:tcPr>
            <w:tcW w:w="4317" w:type="dxa"/>
          </w:tcPr>
          <w:p w:rsidR="008E7DCA" w:rsidRPr="00FA6884" w:rsidRDefault="008E7DCA" w:rsidP="00DF5CA4">
            <w:pPr>
              <w:rPr>
                <w:b/>
                <w:bCs/>
              </w:rPr>
            </w:pPr>
            <w:r w:rsidRPr="00FA6884">
              <w:rPr>
                <w:b/>
                <w:bCs/>
              </w:rPr>
              <w:t>Административный регламент предоставления муниципальной услуги</w:t>
            </w:r>
          </w:p>
          <w:p w:rsidR="008E7DCA" w:rsidRPr="00FA6884" w:rsidRDefault="008E7DCA" w:rsidP="00DF5CA4">
            <w:pPr>
              <w:jc w:val="center"/>
            </w:pPr>
          </w:p>
        </w:tc>
        <w:tc>
          <w:tcPr>
            <w:tcW w:w="9858" w:type="dxa"/>
            <w:gridSpan w:val="2"/>
          </w:tcPr>
          <w:p w:rsidR="008E7DCA" w:rsidRPr="00D951F7" w:rsidRDefault="008E7DCA" w:rsidP="00D951F7">
            <w:pPr>
              <w:jc w:val="both"/>
            </w:pPr>
            <w:r w:rsidRPr="00D951F7">
              <w:t>Постановление администрации Ханты-Мансийского района от 19.</w:t>
            </w:r>
            <w:r w:rsidR="00D951F7" w:rsidRPr="00D951F7">
              <w:t>10</w:t>
            </w:r>
            <w:r w:rsidRPr="00D951F7">
              <w:t xml:space="preserve">.2017 № </w:t>
            </w:r>
            <w:r w:rsidR="00D951F7" w:rsidRPr="00D951F7">
              <w:t>283</w:t>
            </w:r>
            <w:r w:rsidRPr="00D951F7">
              <w:t xml:space="preserve"> «Об утверждении административных регламентов предоставления муниципальных услуг в сфере имущественных отношений»</w:t>
            </w:r>
          </w:p>
        </w:tc>
      </w:tr>
      <w:tr w:rsidR="008E7DCA" w:rsidRPr="00C112F2" w:rsidTr="008E7DCA">
        <w:trPr>
          <w:trHeight w:val="326"/>
        </w:trPr>
        <w:tc>
          <w:tcPr>
            <w:tcW w:w="534" w:type="dxa"/>
            <w:vMerge w:val="restart"/>
          </w:tcPr>
          <w:p w:rsidR="008E7DCA" w:rsidRPr="00C112F2" w:rsidRDefault="008E7DCA" w:rsidP="008E7DCA">
            <w:pPr>
              <w:jc w:val="center"/>
            </w:pPr>
            <w:r w:rsidRPr="00C112F2">
              <w:t>6.</w:t>
            </w:r>
          </w:p>
        </w:tc>
        <w:tc>
          <w:tcPr>
            <w:tcW w:w="4394" w:type="dxa"/>
            <w:gridSpan w:val="2"/>
            <w:vMerge w:val="restart"/>
            <w:shd w:val="clear" w:color="auto" w:fill="auto"/>
          </w:tcPr>
          <w:p w:rsidR="008E7DCA" w:rsidRPr="00C112F2" w:rsidRDefault="008E7DCA" w:rsidP="008E7DCA">
            <w:pPr>
              <w:rPr>
                <w:b/>
                <w:bCs/>
              </w:rPr>
            </w:pPr>
            <w:r w:rsidRPr="00C112F2">
              <w:rPr>
                <w:b/>
                <w:bCs/>
              </w:rPr>
              <w:t>Перечень «подуслуг»</w:t>
            </w:r>
          </w:p>
          <w:p w:rsidR="008E7DCA" w:rsidRPr="00C112F2" w:rsidRDefault="008E7DCA" w:rsidP="008E7DCA">
            <w:pPr>
              <w:jc w:val="center"/>
            </w:pPr>
          </w:p>
        </w:tc>
        <w:tc>
          <w:tcPr>
            <w:tcW w:w="9858" w:type="dxa"/>
            <w:gridSpan w:val="2"/>
            <w:shd w:val="clear" w:color="auto" w:fill="auto"/>
          </w:tcPr>
          <w:p w:rsidR="008E7DCA" w:rsidRPr="008E7DCA" w:rsidRDefault="008E7DCA" w:rsidP="00C21154">
            <w:pPr>
              <w:autoSpaceDE w:val="0"/>
              <w:autoSpaceDN w:val="0"/>
              <w:jc w:val="both"/>
            </w:pPr>
            <w:r w:rsidRPr="008E7DCA">
              <w:t>1.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t xml:space="preserve"> </w:t>
            </w:r>
            <w:r w:rsidRPr="008E7DCA">
              <w:rPr>
                <w:bCs/>
              </w:rPr>
              <w:t xml:space="preserve"> </w:t>
            </w:r>
            <w:r w:rsidRPr="008E7DCA">
              <w:t xml:space="preserve">в собственность </w:t>
            </w:r>
          </w:p>
        </w:tc>
      </w:tr>
      <w:tr w:rsidR="008E7DCA" w:rsidRPr="00C112F2" w:rsidTr="008E7DCA">
        <w:trPr>
          <w:trHeight w:val="385"/>
        </w:trPr>
        <w:tc>
          <w:tcPr>
            <w:tcW w:w="534" w:type="dxa"/>
            <w:vMerge/>
          </w:tcPr>
          <w:p w:rsidR="008E7DCA" w:rsidRPr="00C112F2" w:rsidRDefault="008E7DCA" w:rsidP="008E7DCA">
            <w:pPr>
              <w:jc w:val="center"/>
            </w:pPr>
          </w:p>
        </w:tc>
        <w:tc>
          <w:tcPr>
            <w:tcW w:w="4394" w:type="dxa"/>
            <w:gridSpan w:val="2"/>
            <w:vMerge/>
            <w:shd w:val="clear" w:color="auto" w:fill="auto"/>
          </w:tcPr>
          <w:p w:rsidR="008E7DCA" w:rsidRPr="00C112F2" w:rsidRDefault="008E7DCA" w:rsidP="008E7DCA">
            <w:pPr>
              <w:rPr>
                <w:b/>
                <w:bCs/>
              </w:rPr>
            </w:pPr>
          </w:p>
        </w:tc>
        <w:tc>
          <w:tcPr>
            <w:tcW w:w="9858" w:type="dxa"/>
            <w:gridSpan w:val="2"/>
            <w:shd w:val="clear" w:color="auto" w:fill="auto"/>
          </w:tcPr>
          <w:p w:rsidR="008E7DCA" w:rsidRPr="008E7DCA" w:rsidRDefault="00C21154" w:rsidP="008E7DCA">
            <w:pPr>
              <w:autoSpaceDE w:val="0"/>
              <w:autoSpaceDN w:val="0"/>
              <w:jc w:val="both"/>
            </w:pPr>
            <w:r>
              <w:t>2</w:t>
            </w:r>
            <w:r w:rsidR="008E7DCA" w:rsidRPr="008E7DCA">
              <w:t>.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 в аренду</w:t>
            </w:r>
          </w:p>
        </w:tc>
      </w:tr>
      <w:tr w:rsidR="008E7DCA" w:rsidRPr="00C112F2" w:rsidTr="008E7DCA">
        <w:tc>
          <w:tcPr>
            <w:tcW w:w="534" w:type="dxa"/>
          </w:tcPr>
          <w:p w:rsidR="008E7DCA" w:rsidRPr="00C112F2" w:rsidRDefault="008E7DCA" w:rsidP="008E7DCA">
            <w:pPr>
              <w:jc w:val="center"/>
            </w:pPr>
            <w:r w:rsidRPr="00C112F2">
              <w:t>7.</w:t>
            </w:r>
          </w:p>
        </w:tc>
        <w:tc>
          <w:tcPr>
            <w:tcW w:w="4394" w:type="dxa"/>
            <w:gridSpan w:val="2"/>
          </w:tcPr>
          <w:p w:rsidR="008E7DCA" w:rsidRPr="00C112F2" w:rsidRDefault="008E7DCA" w:rsidP="008E7DCA">
            <w:pPr>
              <w:rPr>
                <w:b/>
              </w:rPr>
            </w:pPr>
            <w:r w:rsidRPr="00C112F2">
              <w:rPr>
                <w:b/>
                <w:bCs/>
              </w:rPr>
              <w:t>Способы оценки качества предоставления муниципальной услуги</w:t>
            </w:r>
          </w:p>
        </w:tc>
        <w:tc>
          <w:tcPr>
            <w:tcW w:w="4929" w:type="dxa"/>
          </w:tcPr>
          <w:p w:rsidR="008E7DCA" w:rsidRPr="00E21299" w:rsidRDefault="008E7DCA" w:rsidP="008E7DCA">
            <w:pPr>
              <w:jc w:val="both"/>
            </w:pPr>
            <w:r w:rsidRPr="00E21299">
              <w:t>радиотелефонная связь (смс-опрос, телефонный опрос);</w:t>
            </w:r>
          </w:p>
          <w:p w:rsidR="008E7DCA" w:rsidRPr="00E21299" w:rsidRDefault="008E7DCA" w:rsidP="008E7DCA">
            <w:pPr>
              <w:jc w:val="both"/>
            </w:pPr>
            <w:r w:rsidRPr="00E21299">
              <w:t>терминальные устройства в МФЦ;</w:t>
            </w:r>
          </w:p>
          <w:p w:rsidR="008E7DCA" w:rsidRPr="00E21299" w:rsidRDefault="008E7DCA" w:rsidP="008E7DCA">
            <w:pPr>
              <w:jc w:val="both"/>
            </w:pPr>
            <w:r w:rsidRPr="00E21299">
              <w:t>терминальные устройства в органе местного самоуправления;</w:t>
            </w:r>
          </w:p>
          <w:p w:rsidR="008E7DCA" w:rsidRPr="00E21299" w:rsidRDefault="008E7DCA" w:rsidP="008E7DCA">
            <w:pPr>
              <w:jc w:val="both"/>
            </w:pPr>
            <w:r w:rsidRPr="00E21299">
              <w:t>Единый портал государственных услуг;</w:t>
            </w:r>
          </w:p>
          <w:p w:rsidR="008E7DCA" w:rsidRPr="00E21299" w:rsidRDefault="008E7DCA" w:rsidP="008E7DCA">
            <w:pPr>
              <w:jc w:val="both"/>
            </w:pPr>
            <w:r w:rsidRPr="00E21299">
              <w:t>Региональный портал государственных услуг;</w:t>
            </w:r>
          </w:p>
          <w:p w:rsidR="008E7DCA" w:rsidRPr="00E21299" w:rsidRDefault="008E7DCA" w:rsidP="008E7DCA">
            <w:pPr>
              <w:jc w:val="both"/>
            </w:pPr>
            <w:r w:rsidRPr="00E21299">
              <w:t>официальный сайт органа местного самоуправления.</w:t>
            </w:r>
          </w:p>
          <w:p w:rsidR="008E7DCA" w:rsidRPr="00E21299" w:rsidRDefault="008E7DCA" w:rsidP="008E7DCA">
            <w:pPr>
              <w:jc w:val="both"/>
            </w:pPr>
          </w:p>
        </w:tc>
        <w:tc>
          <w:tcPr>
            <w:tcW w:w="4929" w:type="dxa"/>
          </w:tcPr>
          <w:p w:rsidR="008E7DCA" w:rsidRPr="008E2423" w:rsidRDefault="008E7DCA" w:rsidP="008E7DCA">
            <w:pPr>
              <w:jc w:val="both"/>
            </w:pPr>
            <w:r w:rsidRPr="008E2423">
              <w:t>радиотелефонная связь (телефонный опрос);</w:t>
            </w:r>
          </w:p>
          <w:p w:rsidR="008E7DCA" w:rsidRPr="008E2423" w:rsidRDefault="008E7DCA" w:rsidP="008E7DCA">
            <w:pPr>
              <w:jc w:val="both"/>
            </w:pPr>
            <w:r w:rsidRPr="008E2423">
              <w:t>терминальные устройства в МФЦ;</w:t>
            </w:r>
          </w:p>
          <w:p w:rsidR="008E7DCA" w:rsidRPr="00E21299" w:rsidRDefault="008E7DCA" w:rsidP="008E7DCA">
            <w:pPr>
              <w:tabs>
                <w:tab w:val="left" w:pos="1159"/>
              </w:tabs>
            </w:pPr>
            <w:r w:rsidRPr="00E21299">
              <w:tab/>
            </w:r>
          </w:p>
        </w:tc>
      </w:tr>
    </w:tbl>
    <w:p w:rsidR="00937ADC" w:rsidRDefault="00937ADC"/>
    <w:p w:rsidR="00DF5CA4" w:rsidRDefault="00DF5CA4"/>
    <w:p w:rsidR="008E7DCA" w:rsidRDefault="008E7DCA"/>
    <w:p w:rsidR="008E7DCA" w:rsidRDefault="008E7DCA"/>
    <w:p w:rsidR="00C21154" w:rsidRPr="00FA6884" w:rsidRDefault="00C21154"/>
    <w:p w:rsidR="00DF5CA4" w:rsidRPr="00FA6884" w:rsidRDefault="00DF5CA4"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A6884">
        <w:rPr>
          <w:rFonts w:ascii="Times New Roman" w:eastAsia="Times New Roman" w:hAnsi="Times New Roman" w:cs="Times New Roman"/>
          <w:b/>
          <w:sz w:val="28"/>
          <w:szCs w:val="28"/>
          <w:lang w:eastAsia="ru-RU"/>
        </w:rPr>
        <w:lastRenderedPageBreak/>
        <w:t>Раздел 2. Общие сведения о «подуслугах»</w:t>
      </w:r>
    </w:p>
    <w:p w:rsidR="00DF5CA4" w:rsidRPr="00FA6884" w:rsidRDefault="00DF5CA4" w:rsidP="00DF5CA4">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Style w:val="a3"/>
        <w:tblW w:w="16098" w:type="dxa"/>
        <w:tblInd w:w="-459" w:type="dxa"/>
        <w:tblLayout w:type="fixed"/>
        <w:tblLook w:val="04A0" w:firstRow="1" w:lastRow="0" w:firstColumn="1" w:lastColumn="0" w:noHBand="0" w:noVBand="1"/>
      </w:tblPr>
      <w:tblGrid>
        <w:gridCol w:w="1330"/>
        <w:gridCol w:w="1330"/>
        <w:gridCol w:w="1279"/>
        <w:gridCol w:w="3149"/>
        <w:gridCol w:w="1560"/>
        <w:gridCol w:w="1418"/>
        <w:gridCol w:w="1084"/>
        <w:gridCol w:w="1134"/>
        <w:gridCol w:w="1134"/>
        <w:gridCol w:w="1340"/>
        <w:gridCol w:w="1340"/>
      </w:tblGrid>
      <w:tr w:rsidR="00FA6884" w:rsidRPr="00FA6884" w:rsidTr="00480B1D">
        <w:tc>
          <w:tcPr>
            <w:tcW w:w="2660" w:type="dxa"/>
            <w:gridSpan w:val="2"/>
          </w:tcPr>
          <w:p w:rsidR="00DF5CA4" w:rsidRPr="00FA6884" w:rsidRDefault="00DF5CA4" w:rsidP="00DF5CA4">
            <w:pPr>
              <w:widowControl w:val="0"/>
              <w:autoSpaceDE w:val="0"/>
              <w:autoSpaceDN w:val="0"/>
              <w:jc w:val="center"/>
              <w:rPr>
                <w:b/>
              </w:rPr>
            </w:pPr>
            <w:r w:rsidRPr="00FA6884">
              <w:rPr>
                <w:b/>
              </w:rPr>
              <w:t>Срок предоставления в зависимости от условий</w:t>
            </w:r>
          </w:p>
        </w:tc>
        <w:tc>
          <w:tcPr>
            <w:tcW w:w="1279" w:type="dxa"/>
            <w:vMerge w:val="restart"/>
          </w:tcPr>
          <w:p w:rsidR="00DF5CA4" w:rsidRPr="00FA6884" w:rsidRDefault="00DF5CA4" w:rsidP="00DF5CA4">
            <w:pPr>
              <w:widowControl w:val="0"/>
              <w:autoSpaceDE w:val="0"/>
              <w:autoSpaceDN w:val="0"/>
              <w:jc w:val="center"/>
              <w:rPr>
                <w:b/>
              </w:rPr>
            </w:pPr>
            <w:r w:rsidRPr="00FA6884">
              <w:rPr>
                <w:b/>
              </w:rPr>
              <w:t>Основания отказа в приеме документов</w:t>
            </w:r>
          </w:p>
        </w:tc>
        <w:tc>
          <w:tcPr>
            <w:tcW w:w="3149" w:type="dxa"/>
            <w:vMerge w:val="restart"/>
          </w:tcPr>
          <w:p w:rsidR="00DF5CA4" w:rsidRPr="00FA6884" w:rsidRDefault="00DF5CA4" w:rsidP="00DF5CA4">
            <w:pPr>
              <w:widowControl w:val="0"/>
              <w:autoSpaceDE w:val="0"/>
              <w:autoSpaceDN w:val="0"/>
              <w:jc w:val="center"/>
              <w:rPr>
                <w:b/>
              </w:rPr>
            </w:pPr>
            <w:r w:rsidRPr="00FA6884">
              <w:rPr>
                <w:b/>
              </w:rPr>
              <w:t>Основания отказа в предоставлении «подуслуги»</w:t>
            </w:r>
          </w:p>
        </w:tc>
        <w:tc>
          <w:tcPr>
            <w:tcW w:w="1560" w:type="dxa"/>
            <w:vMerge w:val="restart"/>
          </w:tcPr>
          <w:p w:rsidR="00DF5CA4" w:rsidRPr="00FA6884" w:rsidRDefault="00DF5CA4" w:rsidP="00DF5CA4">
            <w:pPr>
              <w:widowControl w:val="0"/>
              <w:autoSpaceDE w:val="0"/>
              <w:autoSpaceDN w:val="0"/>
              <w:jc w:val="center"/>
              <w:rPr>
                <w:b/>
              </w:rPr>
            </w:pPr>
            <w:r w:rsidRPr="00FA6884">
              <w:rPr>
                <w:b/>
              </w:rPr>
              <w:t>Основания приостановления предоставления «подуслуги»</w:t>
            </w:r>
          </w:p>
        </w:tc>
        <w:tc>
          <w:tcPr>
            <w:tcW w:w="1418" w:type="dxa"/>
            <w:vMerge w:val="restart"/>
          </w:tcPr>
          <w:p w:rsidR="00DF5CA4" w:rsidRPr="00FA6884" w:rsidRDefault="00DF5CA4" w:rsidP="00DF5CA4">
            <w:pPr>
              <w:widowControl w:val="0"/>
              <w:autoSpaceDE w:val="0"/>
              <w:autoSpaceDN w:val="0"/>
              <w:jc w:val="center"/>
              <w:rPr>
                <w:b/>
              </w:rPr>
            </w:pPr>
            <w:r w:rsidRPr="00FA6884">
              <w:rPr>
                <w:b/>
              </w:rPr>
              <w:t>Срок приостановления предоставления «подуслуги»</w:t>
            </w:r>
          </w:p>
        </w:tc>
        <w:tc>
          <w:tcPr>
            <w:tcW w:w="3352" w:type="dxa"/>
            <w:gridSpan w:val="3"/>
          </w:tcPr>
          <w:p w:rsidR="00DF5CA4" w:rsidRPr="00FA6884" w:rsidRDefault="00DF5CA4" w:rsidP="00DF5CA4">
            <w:pPr>
              <w:widowControl w:val="0"/>
              <w:autoSpaceDE w:val="0"/>
              <w:autoSpaceDN w:val="0"/>
              <w:jc w:val="center"/>
              <w:rPr>
                <w:b/>
              </w:rPr>
            </w:pPr>
            <w:r w:rsidRPr="00FA6884">
              <w:rPr>
                <w:b/>
              </w:rPr>
              <w:t>Плата за предоставление «подуслуги»</w:t>
            </w:r>
          </w:p>
        </w:tc>
        <w:tc>
          <w:tcPr>
            <w:tcW w:w="1340" w:type="dxa"/>
            <w:vMerge w:val="restart"/>
          </w:tcPr>
          <w:p w:rsidR="00DF5CA4" w:rsidRPr="00FA6884" w:rsidRDefault="00DF5CA4" w:rsidP="00DF5CA4">
            <w:pPr>
              <w:widowControl w:val="0"/>
              <w:autoSpaceDE w:val="0"/>
              <w:autoSpaceDN w:val="0"/>
              <w:jc w:val="center"/>
              <w:rPr>
                <w:b/>
              </w:rPr>
            </w:pPr>
            <w:r w:rsidRPr="00FA6884">
              <w:rPr>
                <w:b/>
              </w:rPr>
              <w:t>Способ обращения за получением «подуслуги»</w:t>
            </w:r>
          </w:p>
        </w:tc>
        <w:tc>
          <w:tcPr>
            <w:tcW w:w="1340" w:type="dxa"/>
            <w:vMerge w:val="restart"/>
          </w:tcPr>
          <w:p w:rsidR="00DF5CA4" w:rsidRPr="00FA6884" w:rsidRDefault="00DF5CA4" w:rsidP="00DF5CA4">
            <w:pPr>
              <w:widowControl w:val="0"/>
              <w:autoSpaceDE w:val="0"/>
              <w:autoSpaceDN w:val="0"/>
              <w:jc w:val="center"/>
              <w:rPr>
                <w:b/>
              </w:rPr>
            </w:pPr>
            <w:r w:rsidRPr="00FA6884">
              <w:rPr>
                <w:b/>
              </w:rPr>
              <w:t>Способ получения результатов «подуслуги»</w:t>
            </w:r>
          </w:p>
        </w:tc>
      </w:tr>
      <w:tr w:rsidR="00FA6884" w:rsidRPr="00FA6884" w:rsidTr="00480B1D">
        <w:tc>
          <w:tcPr>
            <w:tcW w:w="1330" w:type="dxa"/>
          </w:tcPr>
          <w:p w:rsidR="00AF73D9" w:rsidRPr="00FA6884" w:rsidRDefault="00AF73D9" w:rsidP="00DF5CA4">
            <w:pPr>
              <w:widowControl w:val="0"/>
              <w:autoSpaceDE w:val="0"/>
              <w:autoSpaceDN w:val="0"/>
              <w:jc w:val="center"/>
              <w:rPr>
                <w:b/>
              </w:rPr>
            </w:pPr>
            <w:r w:rsidRPr="00FA6884">
              <w:rPr>
                <w:b/>
              </w:rPr>
              <w:t>При подаче заявления по месту жительства (месту нахождения юр.лица)</w:t>
            </w:r>
          </w:p>
        </w:tc>
        <w:tc>
          <w:tcPr>
            <w:tcW w:w="1330" w:type="dxa"/>
          </w:tcPr>
          <w:p w:rsidR="00AF73D9" w:rsidRPr="00FA6884" w:rsidRDefault="00AF73D9" w:rsidP="00DF5CA4">
            <w:pPr>
              <w:widowControl w:val="0"/>
              <w:autoSpaceDE w:val="0"/>
              <w:autoSpaceDN w:val="0"/>
              <w:jc w:val="center"/>
              <w:rPr>
                <w:b/>
              </w:rPr>
            </w:pPr>
            <w:r w:rsidRPr="00FA6884">
              <w:rPr>
                <w:b/>
              </w:rPr>
              <w:t xml:space="preserve">При подаче заявления не по месту жительства </w:t>
            </w:r>
          </w:p>
          <w:p w:rsidR="00AF73D9" w:rsidRPr="00FA6884" w:rsidRDefault="00AF73D9" w:rsidP="00DF5CA4">
            <w:pPr>
              <w:widowControl w:val="0"/>
              <w:autoSpaceDE w:val="0"/>
              <w:autoSpaceDN w:val="0"/>
              <w:jc w:val="center"/>
              <w:rPr>
                <w:b/>
              </w:rPr>
            </w:pPr>
            <w:r w:rsidRPr="00FA6884">
              <w:rPr>
                <w:b/>
              </w:rPr>
              <w:t>(по месту обращения)</w:t>
            </w:r>
          </w:p>
        </w:tc>
        <w:tc>
          <w:tcPr>
            <w:tcW w:w="1279" w:type="dxa"/>
            <w:vMerge/>
          </w:tcPr>
          <w:p w:rsidR="00AF73D9" w:rsidRPr="00FA6884" w:rsidRDefault="00AF73D9" w:rsidP="00DF5CA4">
            <w:pPr>
              <w:widowControl w:val="0"/>
              <w:autoSpaceDE w:val="0"/>
              <w:autoSpaceDN w:val="0"/>
              <w:jc w:val="center"/>
              <w:rPr>
                <w:b/>
              </w:rPr>
            </w:pPr>
          </w:p>
        </w:tc>
        <w:tc>
          <w:tcPr>
            <w:tcW w:w="3149" w:type="dxa"/>
            <w:vMerge/>
          </w:tcPr>
          <w:p w:rsidR="00AF73D9" w:rsidRPr="00FA6884" w:rsidRDefault="00AF73D9" w:rsidP="00DF5CA4">
            <w:pPr>
              <w:widowControl w:val="0"/>
              <w:autoSpaceDE w:val="0"/>
              <w:autoSpaceDN w:val="0"/>
              <w:jc w:val="center"/>
              <w:rPr>
                <w:b/>
              </w:rPr>
            </w:pPr>
          </w:p>
        </w:tc>
        <w:tc>
          <w:tcPr>
            <w:tcW w:w="1560" w:type="dxa"/>
            <w:vMerge/>
          </w:tcPr>
          <w:p w:rsidR="00AF73D9" w:rsidRPr="00FA6884" w:rsidRDefault="00AF73D9" w:rsidP="00DF5CA4">
            <w:pPr>
              <w:widowControl w:val="0"/>
              <w:autoSpaceDE w:val="0"/>
              <w:autoSpaceDN w:val="0"/>
              <w:jc w:val="center"/>
              <w:rPr>
                <w:b/>
              </w:rPr>
            </w:pPr>
          </w:p>
        </w:tc>
        <w:tc>
          <w:tcPr>
            <w:tcW w:w="1418" w:type="dxa"/>
            <w:vMerge/>
          </w:tcPr>
          <w:p w:rsidR="00AF73D9" w:rsidRPr="00FA6884" w:rsidRDefault="00AF73D9" w:rsidP="00DF5CA4">
            <w:pPr>
              <w:widowControl w:val="0"/>
              <w:autoSpaceDE w:val="0"/>
              <w:autoSpaceDN w:val="0"/>
              <w:jc w:val="center"/>
              <w:rPr>
                <w:b/>
              </w:rPr>
            </w:pPr>
          </w:p>
        </w:tc>
        <w:tc>
          <w:tcPr>
            <w:tcW w:w="1084" w:type="dxa"/>
          </w:tcPr>
          <w:p w:rsidR="00AF73D9" w:rsidRPr="00FA6884" w:rsidRDefault="00AF73D9" w:rsidP="00AF73D9">
            <w:pPr>
              <w:widowControl w:val="0"/>
              <w:autoSpaceDE w:val="0"/>
              <w:autoSpaceDN w:val="0"/>
              <w:jc w:val="center"/>
              <w:rPr>
                <w:b/>
              </w:rPr>
            </w:pPr>
            <w:r w:rsidRPr="00FA6884">
              <w:rPr>
                <w:b/>
              </w:rPr>
              <w:t>наличие платы (государстве иной пошлины)</w:t>
            </w:r>
          </w:p>
        </w:tc>
        <w:tc>
          <w:tcPr>
            <w:tcW w:w="1134" w:type="dxa"/>
          </w:tcPr>
          <w:p w:rsidR="00AF73D9" w:rsidRPr="00FA6884" w:rsidRDefault="00AF73D9" w:rsidP="00AF73D9">
            <w:pPr>
              <w:widowControl w:val="0"/>
              <w:autoSpaceDE w:val="0"/>
              <w:autoSpaceDN w:val="0"/>
              <w:jc w:val="center"/>
              <w:rPr>
                <w:b/>
              </w:rPr>
            </w:pPr>
            <w:r w:rsidRPr="00FA6884">
              <w:rPr>
                <w:b/>
              </w:rPr>
              <w:t>реквизиты нормативного правового акта, являющегося основанием для взимания платы (государственной пошлины)</w:t>
            </w:r>
          </w:p>
        </w:tc>
        <w:tc>
          <w:tcPr>
            <w:tcW w:w="1134" w:type="dxa"/>
          </w:tcPr>
          <w:p w:rsidR="00AF73D9" w:rsidRPr="00FA6884" w:rsidRDefault="00AF73D9" w:rsidP="00AF73D9">
            <w:pPr>
              <w:widowControl w:val="0"/>
              <w:autoSpaceDE w:val="0"/>
              <w:autoSpaceDN w:val="0"/>
              <w:jc w:val="center"/>
              <w:rPr>
                <w:b/>
              </w:rPr>
            </w:pPr>
            <w:r w:rsidRPr="00FA6884">
              <w:rPr>
                <w:b/>
              </w:rPr>
              <w:t>КБК для взимания платы (государственной пошлины), в том числе через МФЦ</w:t>
            </w:r>
          </w:p>
        </w:tc>
        <w:tc>
          <w:tcPr>
            <w:tcW w:w="1340" w:type="dxa"/>
            <w:vMerge/>
          </w:tcPr>
          <w:p w:rsidR="00AF73D9" w:rsidRPr="00FA6884" w:rsidRDefault="00AF73D9" w:rsidP="00DF5CA4">
            <w:pPr>
              <w:widowControl w:val="0"/>
              <w:autoSpaceDE w:val="0"/>
              <w:autoSpaceDN w:val="0"/>
              <w:jc w:val="center"/>
              <w:rPr>
                <w:b/>
              </w:rPr>
            </w:pPr>
          </w:p>
        </w:tc>
        <w:tc>
          <w:tcPr>
            <w:tcW w:w="1340" w:type="dxa"/>
            <w:vMerge/>
          </w:tcPr>
          <w:p w:rsidR="00AF73D9" w:rsidRPr="00FA6884" w:rsidRDefault="00AF73D9" w:rsidP="00DF5CA4">
            <w:pPr>
              <w:widowControl w:val="0"/>
              <w:autoSpaceDE w:val="0"/>
              <w:autoSpaceDN w:val="0"/>
              <w:jc w:val="center"/>
              <w:rPr>
                <w:b/>
              </w:rPr>
            </w:pPr>
          </w:p>
        </w:tc>
      </w:tr>
      <w:tr w:rsidR="00FA6884" w:rsidRPr="00FA6884" w:rsidTr="00480B1D">
        <w:tc>
          <w:tcPr>
            <w:tcW w:w="1330" w:type="dxa"/>
          </w:tcPr>
          <w:p w:rsidR="00AF73D9" w:rsidRPr="00FA6884" w:rsidRDefault="00AF73D9" w:rsidP="00DF5CA4">
            <w:pPr>
              <w:widowControl w:val="0"/>
              <w:autoSpaceDE w:val="0"/>
              <w:autoSpaceDN w:val="0"/>
              <w:jc w:val="center"/>
              <w:rPr>
                <w:b/>
              </w:rPr>
            </w:pPr>
            <w:r w:rsidRPr="00FA6884">
              <w:rPr>
                <w:b/>
              </w:rPr>
              <w:t>1</w:t>
            </w:r>
          </w:p>
        </w:tc>
        <w:tc>
          <w:tcPr>
            <w:tcW w:w="1330" w:type="dxa"/>
          </w:tcPr>
          <w:p w:rsidR="00AF73D9" w:rsidRPr="00FA6884" w:rsidRDefault="00AF73D9" w:rsidP="00DF5CA4">
            <w:pPr>
              <w:widowControl w:val="0"/>
              <w:autoSpaceDE w:val="0"/>
              <w:autoSpaceDN w:val="0"/>
              <w:jc w:val="center"/>
              <w:rPr>
                <w:b/>
              </w:rPr>
            </w:pPr>
            <w:r w:rsidRPr="00FA6884">
              <w:rPr>
                <w:b/>
              </w:rPr>
              <w:t>2</w:t>
            </w:r>
          </w:p>
        </w:tc>
        <w:tc>
          <w:tcPr>
            <w:tcW w:w="1279" w:type="dxa"/>
          </w:tcPr>
          <w:p w:rsidR="00AF73D9" w:rsidRPr="00FA6884" w:rsidRDefault="00AF73D9" w:rsidP="00DF5CA4">
            <w:pPr>
              <w:widowControl w:val="0"/>
              <w:autoSpaceDE w:val="0"/>
              <w:autoSpaceDN w:val="0"/>
              <w:jc w:val="center"/>
              <w:rPr>
                <w:b/>
              </w:rPr>
            </w:pPr>
            <w:r w:rsidRPr="00FA6884">
              <w:rPr>
                <w:b/>
              </w:rPr>
              <w:t>3</w:t>
            </w:r>
          </w:p>
        </w:tc>
        <w:tc>
          <w:tcPr>
            <w:tcW w:w="3149" w:type="dxa"/>
          </w:tcPr>
          <w:p w:rsidR="00AF73D9" w:rsidRPr="00FA6884" w:rsidRDefault="00AF73D9" w:rsidP="00DF5CA4">
            <w:pPr>
              <w:widowControl w:val="0"/>
              <w:autoSpaceDE w:val="0"/>
              <w:autoSpaceDN w:val="0"/>
              <w:jc w:val="center"/>
              <w:rPr>
                <w:b/>
              </w:rPr>
            </w:pPr>
            <w:r w:rsidRPr="00FA6884">
              <w:rPr>
                <w:b/>
              </w:rPr>
              <w:t>4</w:t>
            </w:r>
          </w:p>
        </w:tc>
        <w:tc>
          <w:tcPr>
            <w:tcW w:w="1560" w:type="dxa"/>
          </w:tcPr>
          <w:p w:rsidR="00AF73D9" w:rsidRPr="00FA6884" w:rsidRDefault="00AF73D9" w:rsidP="00DF5CA4">
            <w:pPr>
              <w:widowControl w:val="0"/>
              <w:autoSpaceDE w:val="0"/>
              <w:autoSpaceDN w:val="0"/>
              <w:jc w:val="center"/>
              <w:rPr>
                <w:b/>
              </w:rPr>
            </w:pPr>
            <w:r w:rsidRPr="00FA6884">
              <w:rPr>
                <w:b/>
              </w:rPr>
              <w:t>5</w:t>
            </w:r>
          </w:p>
        </w:tc>
        <w:tc>
          <w:tcPr>
            <w:tcW w:w="1418" w:type="dxa"/>
          </w:tcPr>
          <w:p w:rsidR="00AF73D9" w:rsidRPr="00FA6884" w:rsidRDefault="00AF73D9" w:rsidP="00DF5CA4">
            <w:pPr>
              <w:widowControl w:val="0"/>
              <w:autoSpaceDE w:val="0"/>
              <w:autoSpaceDN w:val="0"/>
              <w:jc w:val="center"/>
              <w:rPr>
                <w:b/>
              </w:rPr>
            </w:pPr>
            <w:r w:rsidRPr="00FA6884">
              <w:rPr>
                <w:b/>
              </w:rPr>
              <w:t>6</w:t>
            </w:r>
          </w:p>
        </w:tc>
        <w:tc>
          <w:tcPr>
            <w:tcW w:w="1084" w:type="dxa"/>
          </w:tcPr>
          <w:p w:rsidR="00AF73D9" w:rsidRPr="00FA6884" w:rsidRDefault="00AF73D9" w:rsidP="00DF5CA4">
            <w:pPr>
              <w:widowControl w:val="0"/>
              <w:autoSpaceDE w:val="0"/>
              <w:autoSpaceDN w:val="0"/>
              <w:jc w:val="center"/>
              <w:rPr>
                <w:b/>
              </w:rPr>
            </w:pPr>
            <w:r w:rsidRPr="00FA6884">
              <w:rPr>
                <w:b/>
              </w:rPr>
              <w:t>7</w:t>
            </w:r>
          </w:p>
        </w:tc>
        <w:tc>
          <w:tcPr>
            <w:tcW w:w="1134" w:type="dxa"/>
          </w:tcPr>
          <w:p w:rsidR="00AF73D9" w:rsidRPr="00FA6884" w:rsidRDefault="00AF73D9" w:rsidP="00DF5CA4">
            <w:pPr>
              <w:widowControl w:val="0"/>
              <w:autoSpaceDE w:val="0"/>
              <w:autoSpaceDN w:val="0"/>
              <w:jc w:val="center"/>
              <w:rPr>
                <w:b/>
              </w:rPr>
            </w:pPr>
          </w:p>
        </w:tc>
        <w:tc>
          <w:tcPr>
            <w:tcW w:w="1134" w:type="dxa"/>
          </w:tcPr>
          <w:p w:rsidR="00AF73D9" w:rsidRPr="00FA6884" w:rsidRDefault="00AF73D9" w:rsidP="00DF5CA4">
            <w:pPr>
              <w:widowControl w:val="0"/>
              <w:autoSpaceDE w:val="0"/>
              <w:autoSpaceDN w:val="0"/>
              <w:jc w:val="center"/>
              <w:rPr>
                <w:b/>
              </w:rPr>
            </w:pPr>
          </w:p>
        </w:tc>
        <w:tc>
          <w:tcPr>
            <w:tcW w:w="1340" w:type="dxa"/>
          </w:tcPr>
          <w:p w:rsidR="00AF73D9" w:rsidRPr="00FA6884" w:rsidRDefault="00AF73D9" w:rsidP="00DF5CA4">
            <w:pPr>
              <w:widowControl w:val="0"/>
              <w:autoSpaceDE w:val="0"/>
              <w:autoSpaceDN w:val="0"/>
              <w:jc w:val="center"/>
              <w:rPr>
                <w:b/>
              </w:rPr>
            </w:pPr>
            <w:r w:rsidRPr="00FA6884">
              <w:rPr>
                <w:b/>
              </w:rPr>
              <w:t>8</w:t>
            </w:r>
          </w:p>
        </w:tc>
        <w:tc>
          <w:tcPr>
            <w:tcW w:w="1340" w:type="dxa"/>
          </w:tcPr>
          <w:p w:rsidR="00AF73D9" w:rsidRPr="00FA6884" w:rsidRDefault="00AF73D9" w:rsidP="00DF5CA4">
            <w:pPr>
              <w:widowControl w:val="0"/>
              <w:autoSpaceDE w:val="0"/>
              <w:autoSpaceDN w:val="0"/>
              <w:jc w:val="center"/>
              <w:rPr>
                <w:b/>
              </w:rPr>
            </w:pPr>
            <w:r w:rsidRPr="00FA6884">
              <w:rPr>
                <w:b/>
              </w:rPr>
              <w:t>9</w:t>
            </w:r>
          </w:p>
        </w:tc>
      </w:tr>
      <w:tr w:rsidR="00FA6884" w:rsidRPr="00FA6884" w:rsidTr="00480B1D">
        <w:tc>
          <w:tcPr>
            <w:tcW w:w="16098" w:type="dxa"/>
            <w:gridSpan w:val="11"/>
          </w:tcPr>
          <w:p w:rsidR="00AF73D9" w:rsidRPr="00FA6884" w:rsidRDefault="00CC0DF3" w:rsidP="00C21154">
            <w:pPr>
              <w:pStyle w:val="a4"/>
              <w:widowControl w:val="0"/>
              <w:autoSpaceDE w:val="0"/>
              <w:autoSpaceDN w:val="0"/>
              <w:ind w:left="0"/>
              <w:rPr>
                <w:sz w:val="20"/>
                <w:szCs w:val="20"/>
              </w:rPr>
            </w:pPr>
            <w:r>
              <w:rPr>
                <w:sz w:val="20"/>
                <w:szCs w:val="20"/>
              </w:rPr>
              <w:t>1.</w:t>
            </w:r>
            <w:r w:rsidR="008E7DCA" w:rsidRPr="008E7DCA">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008E7DCA">
              <w:t xml:space="preserve"> </w:t>
            </w:r>
            <w:r w:rsidR="008E7DCA" w:rsidRPr="008E7DCA">
              <w:rPr>
                <w:bCs/>
                <w:sz w:val="20"/>
                <w:szCs w:val="20"/>
              </w:rPr>
              <w:t xml:space="preserve"> </w:t>
            </w:r>
            <w:r w:rsidR="008E7DCA" w:rsidRPr="008E7DCA">
              <w:rPr>
                <w:sz w:val="20"/>
                <w:szCs w:val="20"/>
              </w:rPr>
              <w:t xml:space="preserve">в собственность </w:t>
            </w:r>
          </w:p>
        </w:tc>
      </w:tr>
      <w:tr w:rsidR="00CC0DF3" w:rsidRPr="00FA6884" w:rsidTr="00480B1D">
        <w:trPr>
          <w:trHeight w:val="1155"/>
        </w:trPr>
        <w:tc>
          <w:tcPr>
            <w:tcW w:w="1330" w:type="dxa"/>
          </w:tcPr>
          <w:p w:rsidR="00CC0DF3" w:rsidRPr="00FA6884" w:rsidRDefault="00CC0DF3" w:rsidP="004400AF">
            <w:pPr>
              <w:widowControl w:val="0"/>
              <w:autoSpaceDE w:val="0"/>
              <w:autoSpaceDN w:val="0"/>
              <w:jc w:val="both"/>
            </w:pPr>
            <w:r w:rsidRPr="00C112F2">
              <w:t>Не более 30 календарных дней со дня регистрации заявления</w:t>
            </w:r>
          </w:p>
        </w:tc>
        <w:tc>
          <w:tcPr>
            <w:tcW w:w="1330" w:type="dxa"/>
          </w:tcPr>
          <w:p w:rsidR="00CC0DF3" w:rsidRPr="00480B1D" w:rsidRDefault="00CC0DF3" w:rsidP="004400AF">
            <w:pPr>
              <w:widowControl w:val="0"/>
              <w:autoSpaceDE w:val="0"/>
              <w:autoSpaceDN w:val="0"/>
              <w:jc w:val="both"/>
              <w:rPr>
                <w:strike/>
              </w:rPr>
            </w:pPr>
            <w:r w:rsidRPr="00653429">
              <w:rPr>
                <w:strike/>
              </w:rPr>
              <w:t>-</w:t>
            </w:r>
          </w:p>
        </w:tc>
        <w:tc>
          <w:tcPr>
            <w:tcW w:w="1279" w:type="dxa"/>
          </w:tcPr>
          <w:p w:rsidR="00CC0DF3" w:rsidRPr="00FA6884" w:rsidRDefault="00CC0DF3" w:rsidP="004400AF">
            <w:pPr>
              <w:widowControl w:val="0"/>
              <w:autoSpaceDE w:val="0"/>
              <w:autoSpaceDN w:val="0"/>
              <w:jc w:val="both"/>
            </w:pPr>
            <w:r w:rsidRPr="00FA6884">
              <w:t>нет</w:t>
            </w:r>
          </w:p>
        </w:tc>
        <w:tc>
          <w:tcPr>
            <w:tcW w:w="3149" w:type="dxa"/>
          </w:tcPr>
          <w:p w:rsidR="00CC0DF3" w:rsidRPr="00FA6884" w:rsidRDefault="00CC0DF3" w:rsidP="004400AF">
            <w:pPr>
              <w:widowControl w:val="0"/>
              <w:autoSpaceDE w:val="0"/>
              <w:autoSpaceDN w:val="0"/>
              <w:jc w:val="both"/>
            </w:pPr>
            <w:r w:rsidRPr="00FA6884">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0DF3" w:rsidRPr="00FA6884" w:rsidRDefault="00CC0DF3" w:rsidP="004400AF">
            <w:pPr>
              <w:widowControl w:val="0"/>
              <w:autoSpaceDE w:val="0"/>
              <w:autoSpaceDN w:val="0"/>
              <w:jc w:val="both"/>
            </w:pPr>
            <w:r>
              <w:t>2) </w:t>
            </w:r>
            <w:r w:rsidRPr="00FA6884">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C0DF3" w:rsidRPr="00FA6884" w:rsidRDefault="00CC0DF3" w:rsidP="004400AF">
            <w:pPr>
              <w:widowControl w:val="0"/>
              <w:autoSpaceDE w:val="0"/>
              <w:autoSpaceDN w:val="0"/>
              <w:jc w:val="both"/>
            </w:pPr>
            <w:r w:rsidRPr="00FA6884">
              <w:lastRenderedPageBreak/>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0DF3" w:rsidRPr="00FA6884" w:rsidRDefault="00CC0DF3" w:rsidP="004400AF">
            <w:pPr>
              <w:widowControl w:val="0"/>
              <w:autoSpaceDE w:val="0"/>
              <w:autoSpaceDN w:val="0"/>
              <w:jc w:val="both"/>
            </w:pPr>
            <w:r w:rsidRPr="00FA6884">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0DF3" w:rsidRPr="00FA6884" w:rsidRDefault="00CC0DF3" w:rsidP="004400AF">
            <w:pPr>
              <w:widowControl w:val="0"/>
              <w:autoSpaceDE w:val="0"/>
              <w:autoSpaceDN w:val="0"/>
              <w:jc w:val="both"/>
            </w:pPr>
            <w:r w:rsidRPr="00FA6884">
              <w:t xml:space="preserve">5) на указанном в заявлении </w:t>
            </w:r>
            <w:r w:rsidRPr="00FA6884">
              <w:lastRenderedPageBreak/>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0DF3" w:rsidRPr="00FA6884" w:rsidRDefault="00CC0DF3" w:rsidP="004400AF">
            <w:pPr>
              <w:widowControl w:val="0"/>
              <w:autoSpaceDE w:val="0"/>
              <w:autoSpaceDN w:val="0"/>
              <w:jc w:val="both"/>
            </w:pPr>
            <w:r>
              <w:t>6) </w:t>
            </w:r>
            <w:r w:rsidRPr="00FA6884">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0DF3" w:rsidRPr="00FA6884" w:rsidRDefault="00CC0DF3" w:rsidP="004400AF">
            <w:pPr>
              <w:widowControl w:val="0"/>
              <w:autoSpaceDE w:val="0"/>
              <w:autoSpaceDN w:val="0"/>
              <w:jc w:val="both"/>
            </w:pPr>
            <w:r>
              <w:t>7) </w:t>
            </w:r>
            <w:r w:rsidRPr="00FA6884">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r w:rsidRPr="00FA6884">
              <w:lastRenderedPageBreak/>
              <w:t>резервирования;</w:t>
            </w:r>
          </w:p>
          <w:p w:rsidR="00CC0DF3" w:rsidRPr="00FA6884" w:rsidRDefault="00CC0DF3" w:rsidP="004400AF">
            <w:pPr>
              <w:widowControl w:val="0"/>
              <w:autoSpaceDE w:val="0"/>
              <w:autoSpaceDN w:val="0"/>
              <w:jc w:val="both"/>
            </w:pPr>
            <w:r>
              <w:t>8) </w:t>
            </w:r>
            <w:r w:rsidRPr="00FA6884">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0DF3" w:rsidRPr="00FA6884" w:rsidRDefault="00CC0DF3" w:rsidP="004400AF">
            <w:pPr>
              <w:widowControl w:val="0"/>
              <w:autoSpaceDE w:val="0"/>
              <w:autoSpaceDN w:val="0"/>
              <w:jc w:val="both"/>
            </w:pPr>
            <w:r>
              <w:t>9) </w:t>
            </w:r>
            <w:r w:rsidRPr="00FA6884">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0DF3" w:rsidRPr="00FA6884" w:rsidRDefault="00CC0DF3" w:rsidP="004400AF">
            <w:pPr>
              <w:widowControl w:val="0"/>
              <w:autoSpaceDE w:val="0"/>
              <w:autoSpaceDN w:val="0"/>
              <w:jc w:val="both"/>
            </w:pPr>
            <w:r w:rsidRPr="00FA6884">
              <w:t xml:space="preserve">10) указанный в заявлении земельный участок образован из земельного участка, в отношении которого заключен договор о </w:t>
            </w:r>
            <w:r w:rsidRPr="00FA6884">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0DF3" w:rsidRPr="00FA6884" w:rsidRDefault="00CC0DF3" w:rsidP="004400AF">
            <w:pPr>
              <w:widowControl w:val="0"/>
              <w:autoSpaceDE w:val="0"/>
              <w:autoSpaceDN w:val="0"/>
              <w:jc w:val="both"/>
            </w:pPr>
            <w:r w:rsidRPr="00FA6884">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C0DF3" w:rsidRPr="00FA6884" w:rsidRDefault="00CC0DF3" w:rsidP="004400AF">
            <w:pPr>
              <w:widowControl w:val="0"/>
              <w:autoSpaceDE w:val="0"/>
              <w:autoSpaceDN w:val="0"/>
              <w:jc w:val="both"/>
            </w:pPr>
            <w:r w:rsidRPr="00FA6884">
              <w:t xml:space="preserve">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w:t>
            </w:r>
            <w:r w:rsidRPr="00FA6884">
              <w:lastRenderedPageBreak/>
              <w:t>проведении этого аукциона по основаниям, предусмотренным пунктом 8 статьи 39.11 Земельного кодекса Российской Федерации;</w:t>
            </w:r>
          </w:p>
          <w:p w:rsidR="00CC0DF3" w:rsidRPr="00FA6884" w:rsidRDefault="00CC0DF3" w:rsidP="004400AF">
            <w:pPr>
              <w:widowControl w:val="0"/>
              <w:autoSpaceDE w:val="0"/>
              <w:autoSpaceDN w:val="0"/>
              <w:jc w:val="both"/>
            </w:pPr>
            <w:r w:rsidRPr="00FA6884">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0DF3" w:rsidRPr="00FA6884" w:rsidRDefault="00CC0DF3" w:rsidP="004400AF">
            <w:pPr>
              <w:widowControl w:val="0"/>
              <w:autoSpaceDE w:val="0"/>
              <w:autoSpaceDN w:val="0"/>
              <w:jc w:val="both"/>
            </w:pPr>
            <w:r w:rsidRPr="00FA6884">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C0DF3" w:rsidRPr="00FA6884" w:rsidRDefault="00CC0DF3" w:rsidP="004400AF">
            <w:pPr>
              <w:widowControl w:val="0"/>
              <w:autoSpaceDE w:val="0"/>
              <w:autoSpaceDN w:val="0"/>
              <w:jc w:val="both"/>
            </w:pPr>
            <w:r w:rsidRPr="00FA6884">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w:t>
            </w:r>
            <w:r w:rsidRPr="00FA6884">
              <w:lastRenderedPageBreak/>
              <w:t>Российской Федерации;</w:t>
            </w:r>
          </w:p>
          <w:p w:rsidR="00CC0DF3" w:rsidRPr="00FA6884" w:rsidRDefault="00CC0DF3" w:rsidP="004400AF">
            <w:pPr>
              <w:widowControl w:val="0"/>
              <w:autoSpaceDE w:val="0"/>
              <w:autoSpaceDN w:val="0"/>
              <w:jc w:val="both"/>
            </w:pPr>
            <w:r w:rsidRPr="00FA6884">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CC0DF3" w:rsidRPr="00FA6884" w:rsidRDefault="00CC0DF3" w:rsidP="004400AF">
            <w:pPr>
              <w:widowControl w:val="0"/>
              <w:autoSpaceDE w:val="0"/>
              <w:autoSpaceDN w:val="0"/>
              <w:jc w:val="both"/>
            </w:pPr>
            <w:r w:rsidRPr="00FA6884">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0DF3" w:rsidRPr="00FA6884" w:rsidRDefault="00CC0DF3" w:rsidP="004400AF">
            <w:pPr>
              <w:widowControl w:val="0"/>
              <w:autoSpaceDE w:val="0"/>
              <w:autoSpaceDN w:val="0"/>
              <w:jc w:val="both"/>
            </w:pPr>
            <w:r w:rsidRPr="00FA6884">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0DF3" w:rsidRPr="00FA6884" w:rsidRDefault="00CC0DF3" w:rsidP="004400AF">
            <w:pPr>
              <w:widowControl w:val="0"/>
              <w:autoSpaceDE w:val="0"/>
              <w:autoSpaceDN w:val="0"/>
              <w:jc w:val="both"/>
            </w:pPr>
            <w:r w:rsidRPr="00FA6884">
              <w:t>19) предоставление земельного участка на заявленном виде прав не допускается;</w:t>
            </w:r>
          </w:p>
          <w:p w:rsidR="00CC0DF3" w:rsidRPr="00FA6884" w:rsidRDefault="00CC0DF3" w:rsidP="004400AF">
            <w:pPr>
              <w:widowControl w:val="0"/>
              <w:autoSpaceDE w:val="0"/>
              <w:autoSpaceDN w:val="0"/>
              <w:jc w:val="both"/>
            </w:pPr>
            <w:r w:rsidRPr="00FA6884">
              <w:t>20) в отношении земельного участка, указанного в заявлении, не установлен вид разрешенного использования;</w:t>
            </w:r>
          </w:p>
          <w:p w:rsidR="00CC0DF3" w:rsidRPr="00FA6884" w:rsidRDefault="00CC0DF3" w:rsidP="004400AF">
            <w:pPr>
              <w:widowControl w:val="0"/>
              <w:autoSpaceDE w:val="0"/>
              <w:autoSpaceDN w:val="0"/>
              <w:jc w:val="both"/>
            </w:pPr>
            <w:r w:rsidRPr="00FA6884">
              <w:lastRenderedPageBreak/>
              <w:t>21) указанный в заявлении земельный участок не отнесен к определенной категории земель;</w:t>
            </w:r>
          </w:p>
          <w:p w:rsidR="00CC0DF3" w:rsidRPr="00FA6884" w:rsidRDefault="00CC0DF3" w:rsidP="004400AF">
            <w:pPr>
              <w:widowControl w:val="0"/>
              <w:autoSpaceDE w:val="0"/>
              <w:autoSpaceDN w:val="0"/>
              <w:jc w:val="both"/>
            </w:pPr>
            <w:r w:rsidRPr="00FA6884">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0DF3" w:rsidRPr="00FA6884" w:rsidRDefault="00CC0DF3" w:rsidP="004400AF">
            <w:pPr>
              <w:widowControl w:val="0"/>
              <w:autoSpaceDE w:val="0"/>
              <w:autoSpaceDN w:val="0"/>
              <w:jc w:val="both"/>
            </w:pPr>
            <w:r w:rsidRPr="00FA6884">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0DF3" w:rsidRPr="00FA6884" w:rsidRDefault="00CC0DF3" w:rsidP="004400AF">
            <w:pPr>
              <w:widowControl w:val="0"/>
              <w:autoSpaceDE w:val="0"/>
              <w:autoSpaceDN w:val="0"/>
              <w:jc w:val="both"/>
            </w:pPr>
            <w:r w:rsidRPr="00FA6884">
              <w:t>24) границы земельного участка, указанного в заявлении, подлежат уточнению в соответствии с Федеральным законом «О государственном кадастре недвижимости»;</w:t>
            </w:r>
          </w:p>
          <w:p w:rsidR="00CC0DF3" w:rsidRPr="00FA6884" w:rsidRDefault="00CC0DF3" w:rsidP="004400AF">
            <w:pPr>
              <w:widowControl w:val="0"/>
              <w:autoSpaceDE w:val="0"/>
              <w:autoSpaceDN w:val="0"/>
              <w:jc w:val="both"/>
            </w:pPr>
            <w:r w:rsidRPr="00FA6884">
              <w:t xml:space="preserve">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w:t>
            </w:r>
            <w:r w:rsidRPr="00FA6884">
              <w:lastRenderedPageBreak/>
              <w:t>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C0DF3" w:rsidRPr="00FA6884" w:rsidRDefault="00CC0DF3" w:rsidP="004400AF">
            <w:pPr>
              <w:widowControl w:val="0"/>
              <w:autoSpaceDE w:val="0"/>
              <w:autoSpaceDN w:val="0"/>
              <w:jc w:val="both"/>
            </w:pPr>
            <w:r>
              <w:t>26) </w:t>
            </w:r>
            <w:r w:rsidRPr="00FA6884">
              <w:t>наличие запрета, предусмотренного федеральным законодательством, на использование земельного участка в целях, указанных в заявлении (до 1 января 2020 года);</w:t>
            </w:r>
          </w:p>
          <w:p w:rsidR="00CC0DF3" w:rsidRPr="00FA6884" w:rsidRDefault="00CC0DF3" w:rsidP="004400AF">
            <w:pPr>
              <w:widowControl w:val="0"/>
              <w:autoSpaceDE w:val="0"/>
              <w:autoSpaceDN w:val="0"/>
              <w:jc w:val="both"/>
            </w:pPr>
            <w:r>
              <w:t>27) </w:t>
            </w:r>
            <w:r w:rsidRPr="00FA6884">
              <w:t>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(до 1 января 2020 года).</w:t>
            </w:r>
          </w:p>
          <w:p w:rsidR="00CC0DF3" w:rsidRPr="00FA6884" w:rsidRDefault="00CC0DF3" w:rsidP="004400AF">
            <w:pPr>
              <w:widowControl w:val="0"/>
              <w:autoSpaceDE w:val="0"/>
              <w:autoSpaceDN w:val="0"/>
              <w:jc w:val="both"/>
            </w:pPr>
          </w:p>
        </w:tc>
        <w:tc>
          <w:tcPr>
            <w:tcW w:w="1560" w:type="dxa"/>
          </w:tcPr>
          <w:p w:rsidR="00CC0DF3" w:rsidRPr="00FA6884" w:rsidRDefault="00CC0DF3" w:rsidP="004400AF">
            <w:pPr>
              <w:widowControl w:val="0"/>
              <w:autoSpaceDE w:val="0"/>
              <w:autoSpaceDN w:val="0"/>
              <w:jc w:val="both"/>
            </w:pPr>
            <w:r w:rsidRPr="00FA6884">
              <w:lastRenderedPageBreak/>
              <w:t>нет</w:t>
            </w:r>
          </w:p>
        </w:tc>
        <w:tc>
          <w:tcPr>
            <w:tcW w:w="1418" w:type="dxa"/>
          </w:tcPr>
          <w:p w:rsidR="00CC0DF3" w:rsidRPr="00480B1D" w:rsidRDefault="00CC0DF3" w:rsidP="004400AF">
            <w:pPr>
              <w:widowControl w:val="0"/>
              <w:autoSpaceDE w:val="0"/>
              <w:autoSpaceDN w:val="0"/>
              <w:jc w:val="both"/>
              <w:rPr>
                <w:strike/>
              </w:rPr>
            </w:pPr>
            <w:r w:rsidRPr="00653429">
              <w:rPr>
                <w:strike/>
              </w:rPr>
              <w:t>-</w:t>
            </w:r>
          </w:p>
        </w:tc>
        <w:tc>
          <w:tcPr>
            <w:tcW w:w="1084" w:type="dxa"/>
          </w:tcPr>
          <w:p w:rsidR="00CC0DF3" w:rsidRPr="00FA6884" w:rsidRDefault="00CC0DF3" w:rsidP="004400AF">
            <w:pPr>
              <w:widowControl w:val="0"/>
              <w:autoSpaceDE w:val="0"/>
              <w:autoSpaceDN w:val="0"/>
              <w:jc w:val="both"/>
            </w:pPr>
            <w:r w:rsidRPr="00FA6884">
              <w:t>нет</w:t>
            </w:r>
          </w:p>
        </w:tc>
        <w:tc>
          <w:tcPr>
            <w:tcW w:w="1134" w:type="dxa"/>
          </w:tcPr>
          <w:p w:rsidR="00CC0DF3" w:rsidRPr="00FA6884" w:rsidRDefault="00CC0DF3" w:rsidP="004400AF">
            <w:pPr>
              <w:widowControl w:val="0"/>
              <w:autoSpaceDE w:val="0"/>
              <w:autoSpaceDN w:val="0"/>
              <w:jc w:val="both"/>
            </w:pPr>
            <w:r w:rsidRPr="00FA6884">
              <w:t>-</w:t>
            </w:r>
          </w:p>
        </w:tc>
        <w:tc>
          <w:tcPr>
            <w:tcW w:w="1134" w:type="dxa"/>
          </w:tcPr>
          <w:p w:rsidR="00CC0DF3" w:rsidRPr="00FA6884" w:rsidRDefault="00CC0DF3" w:rsidP="004400AF">
            <w:pPr>
              <w:widowControl w:val="0"/>
              <w:autoSpaceDE w:val="0"/>
              <w:autoSpaceDN w:val="0"/>
              <w:jc w:val="both"/>
            </w:pPr>
            <w:r w:rsidRPr="00FA6884">
              <w:t>-</w:t>
            </w:r>
          </w:p>
        </w:tc>
        <w:tc>
          <w:tcPr>
            <w:tcW w:w="1340" w:type="dxa"/>
          </w:tcPr>
          <w:p w:rsidR="00CC0DF3" w:rsidRPr="004A5272" w:rsidRDefault="00CC0DF3" w:rsidP="004400AF">
            <w:pPr>
              <w:widowControl w:val="0"/>
              <w:autoSpaceDE w:val="0"/>
              <w:autoSpaceDN w:val="0"/>
              <w:jc w:val="both"/>
            </w:pPr>
            <w:r w:rsidRPr="004A5272">
              <w:t>личное обращение в орган, предоставляющий услугу;                                                                                               личное обращение в МФЦ;                                             почтовая связь.</w:t>
            </w:r>
          </w:p>
        </w:tc>
        <w:tc>
          <w:tcPr>
            <w:tcW w:w="1340" w:type="dxa"/>
          </w:tcPr>
          <w:p w:rsidR="00CC0DF3" w:rsidRPr="004A5272" w:rsidRDefault="00CC0DF3" w:rsidP="004400AF">
            <w:pPr>
              <w:widowControl w:val="0"/>
              <w:autoSpaceDE w:val="0"/>
              <w:autoSpaceDN w:val="0"/>
              <w:jc w:val="both"/>
            </w:pPr>
            <w:r w:rsidRPr="004A5272">
              <w:t xml:space="preserve">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в МФЦ в виде почтовая связь.                                                                                     </w:t>
            </w:r>
          </w:p>
        </w:tc>
      </w:tr>
      <w:tr w:rsidR="00CC0DF3" w:rsidRPr="00FA6884" w:rsidTr="00C21154">
        <w:tc>
          <w:tcPr>
            <w:tcW w:w="16098" w:type="dxa"/>
            <w:gridSpan w:val="11"/>
          </w:tcPr>
          <w:p w:rsidR="00CC0DF3" w:rsidRPr="00FA6884" w:rsidRDefault="006F0C55" w:rsidP="00CC0DF3">
            <w:pPr>
              <w:pStyle w:val="a4"/>
              <w:widowControl w:val="0"/>
              <w:autoSpaceDE w:val="0"/>
              <w:autoSpaceDN w:val="0"/>
              <w:ind w:left="0"/>
              <w:rPr>
                <w:sz w:val="20"/>
                <w:szCs w:val="20"/>
              </w:rPr>
            </w:pPr>
            <w:r>
              <w:rPr>
                <w:sz w:val="20"/>
                <w:szCs w:val="20"/>
              </w:rPr>
              <w:lastRenderedPageBreak/>
              <w:t>2</w:t>
            </w:r>
            <w:r w:rsidR="00CC0DF3">
              <w:rPr>
                <w:sz w:val="20"/>
                <w:szCs w:val="20"/>
              </w:rPr>
              <w:t>.</w:t>
            </w:r>
            <w:r w:rsidR="00CC0DF3" w:rsidRPr="008E7DCA">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r w:rsidR="00CC0DF3">
              <w:t xml:space="preserve"> </w:t>
            </w:r>
            <w:r w:rsidR="00CC0DF3" w:rsidRPr="008E7DCA">
              <w:rPr>
                <w:bCs/>
                <w:sz w:val="20"/>
                <w:szCs w:val="20"/>
              </w:rPr>
              <w:t xml:space="preserve"> </w:t>
            </w:r>
            <w:r w:rsidR="00CC0DF3" w:rsidRPr="008E7DCA">
              <w:rPr>
                <w:sz w:val="20"/>
                <w:szCs w:val="20"/>
              </w:rPr>
              <w:t xml:space="preserve">в </w:t>
            </w:r>
            <w:r w:rsidR="00CC0DF3">
              <w:rPr>
                <w:sz w:val="20"/>
                <w:szCs w:val="20"/>
              </w:rPr>
              <w:t>аренду</w:t>
            </w:r>
          </w:p>
        </w:tc>
      </w:tr>
      <w:tr w:rsidR="00CC0DF3" w:rsidRPr="00FA6884" w:rsidTr="00CC0DF3">
        <w:trPr>
          <w:trHeight w:val="132"/>
        </w:trPr>
        <w:tc>
          <w:tcPr>
            <w:tcW w:w="1330" w:type="dxa"/>
          </w:tcPr>
          <w:p w:rsidR="00CC0DF3" w:rsidRPr="00FA6884" w:rsidRDefault="00CC0DF3" w:rsidP="004400AF">
            <w:pPr>
              <w:widowControl w:val="0"/>
              <w:autoSpaceDE w:val="0"/>
              <w:autoSpaceDN w:val="0"/>
              <w:jc w:val="both"/>
            </w:pPr>
            <w:r w:rsidRPr="00C112F2">
              <w:t>Не более 30 календарных дней со дня регистрации заявления</w:t>
            </w:r>
          </w:p>
        </w:tc>
        <w:tc>
          <w:tcPr>
            <w:tcW w:w="1330" w:type="dxa"/>
          </w:tcPr>
          <w:p w:rsidR="00CC0DF3" w:rsidRPr="00480B1D" w:rsidRDefault="00CC0DF3" w:rsidP="004400AF">
            <w:pPr>
              <w:widowControl w:val="0"/>
              <w:autoSpaceDE w:val="0"/>
              <w:autoSpaceDN w:val="0"/>
              <w:jc w:val="both"/>
              <w:rPr>
                <w:strike/>
              </w:rPr>
            </w:pPr>
            <w:r w:rsidRPr="00653429">
              <w:rPr>
                <w:strike/>
              </w:rPr>
              <w:t>-</w:t>
            </w:r>
          </w:p>
        </w:tc>
        <w:tc>
          <w:tcPr>
            <w:tcW w:w="1279" w:type="dxa"/>
          </w:tcPr>
          <w:p w:rsidR="00CC0DF3" w:rsidRPr="00FA6884" w:rsidRDefault="00CC0DF3" w:rsidP="004400AF">
            <w:pPr>
              <w:widowControl w:val="0"/>
              <w:autoSpaceDE w:val="0"/>
              <w:autoSpaceDN w:val="0"/>
              <w:jc w:val="both"/>
            </w:pPr>
            <w:r w:rsidRPr="00FA6884">
              <w:t>нет</w:t>
            </w:r>
          </w:p>
        </w:tc>
        <w:tc>
          <w:tcPr>
            <w:tcW w:w="3149" w:type="dxa"/>
          </w:tcPr>
          <w:p w:rsidR="00CC0DF3" w:rsidRPr="00FA6884" w:rsidRDefault="00CC0DF3" w:rsidP="004400AF">
            <w:pPr>
              <w:widowControl w:val="0"/>
              <w:autoSpaceDE w:val="0"/>
              <w:autoSpaceDN w:val="0"/>
              <w:jc w:val="both"/>
            </w:pPr>
            <w:r w:rsidRPr="00FA6884">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0DF3" w:rsidRPr="00FA6884" w:rsidRDefault="00CC0DF3" w:rsidP="004400AF">
            <w:pPr>
              <w:widowControl w:val="0"/>
              <w:autoSpaceDE w:val="0"/>
              <w:autoSpaceDN w:val="0"/>
              <w:jc w:val="both"/>
            </w:pPr>
            <w:r>
              <w:t>2) </w:t>
            </w:r>
            <w:r w:rsidRPr="00FA6884">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FA6884">
              <w:lastRenderedPageBreak/>
              <w:t>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C0DF3" w:rsidRPr="00FA6884" w:rsidRDefault="00CC0DF3" w:rsidP="004400AF">
            <w:pPr>
              <w:widowControl w:val="0"/>
              <w:autoSpaceDE w:val="0"/>
              <w:autoSpaceDN w:val="0"/>
              <w:jc w:val="both"/>
            </w:pPr>
            <w:r w:rsidRPr="00FA6884">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0DF3" w:rsidRPr="00FA6884" w:rsidRDefault="00CC0DF3" w:rsidP="004400AF">
            <w:pPr>
              <w:widowControl w:val="0"/>
              <w:autoSpaceDE w:val="0"/>
              <w:autoSpaceDN w:val="0"/>
              <w:jc w:val="both"/>
            </w:pPr>
            <w:r w:rsidRPr="00FA6884">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w:t>
            </w:r>
            <w:r w:rsidRPr="00FA6884">
              <w:lastRenderedPageBreak/>
              <w:t>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0DF3" w:rsidRPr="00FA6884" w:rsidRDefault="00CC0DF3" w:rsidP="004400AF">
            <w:pPr>
              <w:widowControl w:val="0"/>
              <w:autoSpaceDE w:val="0"/>
              <w:autoSpaceDN w:val="0"/>
              <w:jc w:val="both"/>
            </w:pPr>
            <w:r w:rsidRPr="00FA6884">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0DF3" w:rsidRPr="00FA6884" w:rsidRDefault="00CC0DF3" w:rsidP="004400AF">
            <w:pPr>
              <w:widowControl w:val="0"/>
              <w:autoSpaceDE w:val="0"/>
              <w:autoSpaceDN w:val="0"/>
              <w:jc w:val="both"/>
            </w:pPr>
            <w:r>
              <w:t>6) </w:t>
            </w:r>
            <w:r w:rsidRPr="00FA6884">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0DF3" w:rsidRPr="00FA6884" w:rsidRDefault="00CC0DF3" w:rsidP="004400AF">
            <w:pPr>
              <w:widowControl w:val="0"/>
              <w:autoSpaceDE w:val="0"/>
              <w:autoSpaceDN w:val="0"/>
              <w:jc w:val="both"/>
            </w:pPr>
            <w:r>
              <w:t>7) </w:t>
            </w:r>
            <w:r w:rsidRPr="00FA6884">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sidRPr="00FA6884">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0DF3" w:rsidRPr="00FA6884" w:rsidRDefault="00CC0DF3" w:rsidP="004400AF">
            <w:pPr>
              <w:widowControl w:val="0"/>
              <w:autoSpaceDE w:val="0"/>
              <w:autoSpaceDN w:val="0"/>
              <w:jc w:val="both"/>
            </w:pPr>
            <w:r>
              <w:t>8) </w:t>
            </w:r>
            <w:r w:rsidRPr="00FA6884">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0DF3" w:rsidRPr="00FA6884" w:rsidRDefault="00CC0DF3" w:rsidP="004400AF">
            <w:pPr>
              <w:widowControl w:val="0"/>
              <w:autoSpaceDE w:val="0"/>
              <w:autoSpaceDN w:val="0"/>
              <w:jc w:val="both"/>
            </w:pPr>
            <w:r>
              <w:t>9) </w:t>
            </w:r>
            <w:r w:rsidRPr="00FA6884">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w:t>
            </w:r>
            <w:r w:rsidRPr="00FA6884">
              <w:lastRenderedPageBreak/>
              <w:t>обратилось лицо, упо</w:t>
            </w:r>
            <w:r>
              <w:t>-</w:t>
            </w:r>
            <w:r w:rsidRPr="00FA6884">
              <w:t>лномоченное на строительство указанных объектов;</w:t>
            </w:r>
          </w:p>
          <w:p w:rsidR="00CC0DF3" w:rsidRPr="00FA6884" w:rsidRDefault="00CC0DF3" w:rsidP="004400AF">
            <w:pPr>
              <w:widowControl w:val="0"/>
              <w:autoSpaceDE w:val="0"/>
              <w:autoSpaceDN w:val="0"/>
              <w:jc w:val="both"/>
            </w:pPr>
            <w:r w:rsidRPr="00FA6884">
              <w:t>10) указанный в заявлении земельный участок образован из земельного участка, в отношении которого заключен договор о комплексном освоении тер</w:t>
            </w:r>
            <w:r>
              <w:t>-</w:t>
            </w:r>
            <w:r w:rsidRPr="00FA6884">
              <w:t>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0DF3" w:rsidRPr="00FA6884" w:rsidRDefault="00CC0DF3" w:rsidP="004400AF">
            <w:pPr>
              <w:widowControl w:val="0"/>
              <w:autoSpaceDE w:val="0"/>
              <w:autoSpaceDN w:val="0"/>
              <w:jc w:val="both"/>
            </w:pPr>
            <w:r w:rsidRPr="00FA6884">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C0DF3" w:rsidRPr="00FA6884" w:rsidRDefault="00CC0DF3" w:rsidP="004400AF">
            <w:pPr>
              <w:widowControl w:val="0"/>
              <w:autoSpaceDE w:val="0"/>
              <w:autoSpaceDN w:val="0"/>
              <w:jc w:val="both"/>
            </w:pPr>
            <w:r w:rsidRPr="00FA6884">
              <w:t xml:space="preserve">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w:t>
            </w:r>
            <w:r w:rsidRPr="00FA6884">
              <w:lastRenderedPageBreak/>
              <w:t>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C0DF3" w:rsidRPr="00FA6884" w:rsidRDefault="00CC0DF3" w:rsidP="004400AF">
            <w:pPr>
              <w:widowControl w:val="0"/>
              <w:autoSpaceDE w:val="0"/>
              <w:autoSpaceDN w:val="0"/>
              <w:jc w:val="both"/>
            </w:pPr>
            <w:r w:rsidRPr="00FA6884">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0DF3" w:rsidRPr="00FA6884" w:rsidRDefault="00CC0DF3" w:rsidP="004400AF">
            <w:pPr>
              <w:widowControl w:val="0"/>
              <w:autoSpaceDE w:val="0"/>
              <w:autoSpaceDN w:val="0"/>
              <w:jc w:val="both"/>
            </w:pPr>
            <w:r w:rsidRPr="00FA6884">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C0DF3" w:rsidRPr="00FA6884" w:rsidRDefault="00CC0DF3" w:rsidP="004400AF">
            <w:pPr>
              <w:widowControl w:val="0"/>
              <w:autoSpaceDE w:val="0"/>
              <w:autoSpaceDN w:val="0"/>
              <w:jc w:val="both"/>
            </w:pPr>
            <w:r w:rsidRPr="00FA6884">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FA6884">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C0DF3" w:rsidRPr="00FA6884" w:rsidRDefault="00CC0DF3" w:rsidP="004400AF">
            <w:pPr>
              <w:widowControl w:val="0"/>
              <w:autoSpaceDE w:val="0"/>
              <w:autoSpaceDN w:val="0"/>
              <w:jc w:val="both"/>
            </w:pPr>
            <w:r w:rsidRPr="00FA6884">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CC0DF3" w:rsidRPr="00FA6884" w:rsidRDefault="00CC0DF3" w:rsidP="004400AF">
            <w:pPr>
              <w:widowControl w:val="0"/>
              <w:autoSpaceDE w:val="0"/>
              <w:autoSpaceDN w:val="0"/>
              <w:jc w:val="both"/>
            </w:pPr>
            <w:r w:rsidRPr="00FA6884">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0DF3" w:rsidRPr="00FA6884" w:rsidRDefault="00CC0DF3" w:rsidP="004400AF">
            <w:pPr>
              <w:widowControl w:val="0"/>
              <w:autoSpaceDE w:val="0"/>
              <w:autoSpaceDN w:val="0"/>
              <w:jc w:val="both"/>
            </w:pPr>
            <w:r w:rsidRPr="00FA6884">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0DF3" w:rsidRPr="00FA6884" w:rsidRDefault="00CC0DF3" w:rsidP="004400AF">
            <w:pPr>
              <w:widowControl w:val="0"/>
              <w:autoSpaceDE w:val="0"/>
              <w:autoSpaceDN w:val="0"/>
              <w:jc w:val="both"/>
            </w:pPr>
            <w:r w:rsidRPr="00FA6884">
              <w:lastRenderedPageBreak/>
              <w:t>19) предоставление земельного участка на заявленном виде прав не допускается;</w:t>
            </w:r>
          </w:p>
          <w:p w:rsidR="00CC0DF3" w:rsidRPr="00FA6884" w:rsidRDefault="00CC0DF3" w:rsidP="004400AF">
            <w:pPr>
              <w:widowControl w:val="0"/>
              <w:autoSpaceDE w:val="0"/>
              <w:autoSpaceDN w:val="0"/>
              <w:jc w:val="both"/>
            </w:pPr>
            <w:r w:rsidRPr="00FA6884">
              <w:t>20) в отношении земельного участка, указанного в заявлении, не установлен вид разрешенного использования;</w:t>
            </w:r>
          </w:p>
          <w:p w:rsidR="00CC0DF3" w:rsidRPr="00FA6884" w:rsidRDefault="00CC0DF3" w:rsidP="004400AF">
            <w:pPr>
              <w:widowControl w:val="0"/>
              <w:autoSpaceDE w:val="0"/>
              <w:autoSpaceDN w:val="0"/>
              <w:jc w:val="both"/>
            </w:pPr>
            <w:r w:rsidRPr="00FA6884">
              <w:t>21) указанный в заявлении земельный участок не отнесен к определенной категории земель;</w:t>
            </w:r>
          </w:p>
          <w:p w:rsidR="00CC0DF3" w:rsidRPr="00FA6884" w:rsidRDefault="00CC0DF3" w:rsidP="004400AF">
            <w:pPr>
              <w:widowControl w:val="0"/>
              <w:autoSpaceDE w:val="0"/>
              <w:autoSpaceDN w:val="0"/>
              <w:jc w:val="both"/>
            </w:pPr>
            <w:r w:rsidRPr="00FA6884">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0DF3" w:rsidRPr="00FA6884" w:rsidRDefault="00CC0DF3" w:rsidP="004400AF">
            <w:pPr>
              <w:widowControl w:val="0"/>
              <w:autoSpaceDE w:val="0"/>
              <w:autoSpaceDN w:val="0"/>
              <w:jc w:val="both"/>
            </w:pPr>
            <w:r w:rsidRPr="00FA6884">
              <w:t>23) указанный в заявлении земельный участок изъят для государственных или муниципальных нужд и ука</w:t>
            </w:r>
            <w:r>
              <w:t>-</w:t>
            </w:r>
            <w:r w:rsidRPr="00FA6884">
              <w:t>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0DF3" w:rsidRPr="00FA6884" w:rsidRDefault="00CC0DF3" w:rsidP="004400AF">
            <w:pPr>
              <w:widowControl w:val="0"/>
              <w:autoSpaceDE w:val="0"/>
              <w:autoSpaceDN w:val="0"/>
              <w:jc w:val="both"/>
            </w:pPr>
            <w:r w:rsidRPr="00FA6884">
              <w:t>24) границы земельного участка, указанного в заявлении, подлежат уточнению в соответствии с Федеральным законом «О государственном кадастре недвижимости»;</w:t>
            </w:r>
          </w:p>
          <w:p w:rsidR="00CC0DF3" w:rsidRPr="00FA6884" w:rsidRDefault="00CC0DF3" w:rsidP="004400AF">
            <w:pPr>
              <w:widowControl w:val="0"/>
              <w:autoSpaceDE w:val="0"/>
              <w:autoSpaceDN w:val="0"/>
              <w:jc w:val="both"/>
            </w:pPr>
            <w:r w:rsidRPr="00FA6884">
              <w:t xml:space="preserve">25) площадь земельного участка, </w:t>
            </w:r>
            <w:r w:rsidRPr="00FA6884">
              <w:lastRenderedPageBreak/>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w:t>
            </w:r>
            <w:r>
              <w:t>-</w:t>
            </w:r>
            <w:r w:rsidRPr="00FA6884">
              <w:t>стков, в соответствии с которыми такой земельный участок образован, более чем на десять процентов;</w:t>
            </w:r>
          </w:p>
          <w:p w:rsidR="00CC0DF3" w:rsidRPr="00FA6884" w:rsidRDefault="00CC0DF3" w:rsidP="004400AF">
            <w:pPr>
              <w:widowControl w:val="0"/>
              <w:autoSpaceDE w:val="0"/>
              <w:autoSpaceDN w:val="0"/>
              <w:jc w:val="both"/>
            </w:pPr>
            <w:r>
              <w:t>26) </w:t>
            </w:r>
            <w:r w:rsidRPr="00FA6884">
              <w:t>наличие запрета, преду</w:t>
            </w:r>
            <w:r>
              <w:t>-</w:t>
            </w:r>
            <w:r w:rsidRPr="00FA6884">
              <w:t>смотренного федеральным законодательством, на исполь</w:t>
            </w:r>
            <w:r>
              <w:t>-</w:t>
            </w:r>
            <w:r w:rsidRPr="00FA6884">
              <w:t>зование земельного участка в целях, указанных в заявлении (до 1 января 2020 года);</w:t>
            </w:r>
          </w:p>
          <w:p w:rsidR="00CC0DF3" w:rsidRPr="00FA6884" w:rsidRDefault="00CC0DF3" w:rsidP="004400AF">
            <w:pPr>
              <w:widowControl w:val="0"/>
              <w:autoSpaceDE w:val="0"/>
              <w:autoSpaceDN w:val="0"/>
              <w:jc w:val="both"/>
            </w:pPr>
            <w:r>
              <w:t>27) </w:t>
            </w:r>
            <w:r w:rsidRPr="00FA6884">
              <w:t>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(до 1 января 2020 года).</w:t>
            </w:r>
          </w:p>
          <w:p w:rsidR="00CC0DF3" w:rsidRPr="00FA6884" w:rsidRDefault="00CC0DF3" w:rsidP="004400AF">
            <w:pPr>
              <w:widowControl w:val="0"/>
              <w:autoSpaceDE w:val="0"/>
              <w:autoSpaceDN w:val="0"/>
              <w:jc w:val="both"/>
            </w:pPr>
          </w:p>
        </w:tc>
        <w:tc>
          <w:tcPr>
            <w:tcW w:w="1560" w:type="dxa"/>
          </w:tcPr>
          <w:p w:rsidR="00CC0DF3" w:rsidRPr="00FA6884" w:rsidRDefault="00CC0DF3" w:rsidP="004400AF">
            <w:pPr>
              <w:widowControl w:val="0"/>
              <w:autoSpaceDE w:val="0"/>
              <w:autoSpaceDN w:val="0"/>
              <w:jc w:val="both"/>
            </w:pPr>
            <w:r w:rsidRPr="00FA6884">
              <w:lastRenderedPageBreak/>
              <w:t>нет</w:t>
            </w:r>
          </w:p>
        </w:tc>
        <w:tc>
          <w:tcPr>
            <w:tcW w:w="1418" w:type="dxa"/>
          </w:tcPr>
          <w:p w:rsidR="00CC0DF3" w:rsidRPr="00480B1D" w:rsidRDefault="00CC0DF3" w:rsidP="004400AF">
            <w:pPr>
              <w:widowControl w:val="0"/>
              <w:autoSpaceDE w:val="0"/>
              <w:autoSpaceDN w:val="0"/>
              <w:jc w:val="both"/>
              <w:rPr>
                <w:strike/>
              </w:rPr>
            </w:pPr>
            <w:r w:rsidRPr="00653429">
              <w:rPr>
                <w:strike/>
              </w:rPr>
              <w:t>-</w:t>
            </w:r>
          </w:p>
        </w:tc>
        <w:tc>
          <w:tcPr>
            <w:tcW w:w="1084" w:type="dxa"/>
          </w:tcPr>
          <w:p w:rsidR="00CC0DF3" w:rsidRPr="00FA6884" w:rsidRDefault="00CC0DF3" w:rsidP="004400AF">
            <w:pPr>
              <w:widowControl w:val="0"/>
              <w:autoSpaceDE w:val="0"/>
              <w:autoSpaceDN w:val="0"/>
              <w:jc w:val="both"/>
            </w:pPr>
            <w:r w:rsidRPr="00FA6884">
              <w:t>нет</w:t>
            </w:r>
          </w:p>
        </w:tc>
        <w:tc>
          <w:tcPr>
            <w:tcW w:w="1134" w:type="dxa"/>
          </w:tcPr>
          <w:p w:rsidR="00CC0DF3" w:rsidRPr="00FA6884" w:rsidRDefault="00CC0DF3" w:rsidP="004400AF">
            <w:pPr>
              <w:widowControl w:val="0"/>
              <w:autoSpaceDE w:val="0"/>
              <w:autoSpaceDN w:val="0"/>
              <w:jc w:val="both"/>
            </w:pPr>
            <w:r w:rsidRPr="00FA6884">
              <w:t>-</w:t>
            </w:r>
          </w:p>
        </w:tc>
        <w:tc>
          <w:tcPr>
            <w:tcW w:w="1134" w:type="dxa"/>
          </w:tcPr>
          <w:p w:rsidR="00CC0DF3" w:rsidRPr="00FA6884" w:rsidRDefault="00CC0DF3" w:rsidP="004400AF">
            <w:pPr>
              <w:widowControl w:val="0"/>
              <w:autoSpaceDE w:val="0"/>
              <w:autoSpaceDN w:val="0"/>
              <w:jc w:val="both"/>
            </w:pPr>
            <w:r w:rsidRPr="00FA6884">
              <w:t>-</w:t>
            </w:r>
          </w:p>
        </w:tc>
        <w:tc>
          <w:tcPr>
            <w:tcW w:w="1340" w:type="dxa"/>
          </w:tcPr>
          <w:p w:rsidR="00CC0DF3" w:rsidRPr="004A5272" w:rsidRDefault="00CC0DF3" w:rsidP="004400AF">
            <w:pPr>
              <w:widowControl w:val="0"/>
              <w:autoSpaceDE w:val="0"/>
              <w:autoSpaceDN w:val="0"/>
              <w:jc w:val="both"/>
            </w:pPr>
            <w:r w:rsidRPr="004A5272">
              <w:t>личное обращение в орган, предоставляющий услугу;                                                                                               личное обращение в МФЦ;                                             почтовая связь.</w:t>
            </w:r>
          </w:p>
        </w:tc>
        <w:tc>
          <w:tcPr>
            <w:tcW w:w="1340" w:type="dxa"/>
          </w:tcPr>
          <w:p w:rsidR="00CC0DF3" w:rsidRPr="004A5272" w:rsidRDefault="00CC0DF3" w:rsidP="004400AF">
            <w:pPr>
              <w:widowControl w:val="0"/>
              <w:autoSpaceDE w:val="0"/>
              <w:autoSpaceDN w:val="0"/>
              <w:jc w:val="both"/>
            </w:pPr>
            <w:r w:rsidRPr="004A5272">
              <w:t xml:space="preserve">в органе, предоставляющем услугу, на бумажном носителе;                                                                                     в МФЦ на бумажном носителе, полученном из территориального органа (отделения органа), </w:t>
            </w:r>
            <w:r w:rsidRPr="004A5272">
              <w:lastRenderedPageBreak/>
              <w:t xml:space="preserve">предоставляющего услугу;  в МФЦ в виде почтовая связь.                                                                                     </w:t>
            </w:r>
          </w:p>
        </w:tc>
      </w:tr>
    </w:tbl>
    <w:p w:rsidR="006F0C55" w:rsidRDefault="006F0C55" w:rsidP="005A5348">
      <w:pPr>
        <w:spacing w:after="0" w:line="240" w:lineRule="auto"/>
        <w:jc w:val="center"/>
        <w:rPr>
          <w:rFonts w:ascii="Times New Roman" w:eastAsia="Times New Roman" w:hAnsi="Times New Roman" w:cs="Times New Roman"/>
          <w:b/>
          <w:sz w:val="28"/>
          <w:szCs w:val="28"/>
          <w:lang w:eastAsia="ru-RU"/>
        </w:rPr>
      </w:pPr>
    </w:p>
    <w:p w:rsidR="006F0C55" w:rsidRDefault="006F0C55" w:rsidP="005A5348">
      <w:pPr>
        <w:spacing w:after="0" w:line="240" w:lineRule="auto"/>
        <w:jc w:val="center"/>
        <w:rPr>
          <w:rFonts w:ascii="Times New Roman" w:eastAsia="Times New Roman" w:hAnsi="Times New Roman" w:cs="Times New Roman"/>
          <w:b/>
          <w:sz w:val="28"/>
          <w:szCs w:val="28"/>
          <w:lang w:eastAsia="ru-RU"/>
        </w:rPr>
      </w:pPr>
    </w:p>
    <w:p w:rsidR="006F0C55" w:rsidRDefault="006F0C55" w:rsidP="005A5348">
      <w:pPr>
        <w:spacing w:after="0" w:line="240" w:lineRule="auto"/>
        <w:jc w:val="center"/>
        <w:rPr>
          <w:rFonts w:ascii="Times New Roman" w:eastAsia="Times New Roman" w:hAnsi="Times New Roman" w:cs="Times New Roman"/>
          <w:b/>
          <w:sz w:val="28"/>
          <w:szCs w:val="28"/>
          <w:lang w:eastAsia="ru-RU"/>
        </w:rPr>
      </w:pPr>
    </w:p>
    <w:p w:rsidR="006F0C55" w:rsidRDefault="006F0C55" w:rsidP="005A5348">
      <w:pPr>
        <w:spacing w:after="0" w:line="240" w:lineRule="auto"/>
        <w:jc w:val="center"/>
        <w:rPr>
          <w:rFonts w:ascii="Times New Roman" w:eastAsia="Times New Roman" w:hAnsi="Times New Roman" w:cs="Times New Roman"/>
          <w:b/>
          <w:sz w:val="28"/>
          <w:szCs w:val="28"/>
          <w:lang w:eastAsia="ru-RU"/>
        </w:rPr>
      </w:pPr>
    </w:p>
    <w:p w:rsidR="006F0C55" w:rsidRDefault="006F0C55" w:rsidP="005A5348">
      <w:pPr>
        <w:spacing w:after="0" w:line="240" w:lineRule="auto"/>
        <w:jc w:val="center"/>
        <w:rPr>
          <w:rFonts w:ascii="Times New Roman" w:eastAsia="Times New Roman" w:hAnsi="Times New Roman" w:cs="Times New Roman"/>
          <w:b/>
          <w:sz w:val="28"/>
          <w:szCs w:val="28"/>
          <w:lang w:eastAsia="ru-RU"/>
        </w:rPr>
      </w:pPr>
    </w:p>
    <w:p w:rsidR="006F0C55" w:rsidRDefault="006F0C55" w:rsidP="005A5348">
      <w:pPr>
        <w:spacing w:after="0" w:line="240" w:lineRule="auto"/>
        <w:jc w:val="center"/>
        <w:rPr>
          <w:rFonts w:ascii="Times New Roman" w:eastAsia="Times New Roman" w:hAnsi="Times New Roman" w:cs="Times New Roman"/>
          <w:b/>
          <w:sz w:val="28"/>
          <w:szCs w:val="28"/>
          <w:lang w:eastAsia="ru-RU"/>
        </w:rPr>
      </w:pPr>
    </w:p>
    <w:p w:rsidR="006F0C55" w:rsidRDefault="006F0C55" w:rsidP="005A5348">
      <w:pPr>
        <w:spacing w:after="0" w:line="240" w:lineRule="auto"/>
        <w:jc w:val="center"/>
        <w:rPr>
          <w:rFonts w:ascii="Times New Roman" w:eastAsia="Times New Roman" w:hAnsi="Times New Roman" w:cs="Times New Roman"/>
          <w:b/>
          <w:sz w:val="28"/>
          <w:szCs w:val="28"/>
          <w:lang w:eastAsia="ru-RU"/>
        </w:rPr>
      </w:pPr>
    </w:p>
    <w:p w:rsidR="005A5348" w:rsidRPr="00FA6884" w:rsidRDefault="005A5348" w:rsidP="005A5348">
      <w:pPr>
        <w:spacing w:after="0" w:line="240" w:lineRule="auto"/>
        <w:jc w:val="center"/>
        <w:rPr>
          <w:rFonts w:ascii="Times New Roman" w:eastAsia="Times New Roman" w:hAnsi="Times New Roman" w:cs="Times New Roman"/>
          <w:b/>
          <w:sz w:val="28"/>
          <w:szCs w:val="28"/>
          <w:lang w:eastAsia="ru-RU"/>
        </w:rPr>
      </w:pPr>
      <w:r w:rsidRPr="00FA6884">
        <w:rPr>
          <w:rFonts w:ascii="Times New Roman" w:eastAsia="Times New Roman" w:hAnsi="Times New Roman" w:cs="Times New Roman"/>
          <w:b/>
          <w:sz w:val="28"/>
          <w:szCs w:val="28"/>
          <w:lang w:eastAsia="ru-RU"/>
        </w:rPr>
        <w:lastRenderedPageBreak/>
        <w:t xml:space="preserve">Раздел 3. Сведения о заявителях </w:t>
      </w:r>
      <w:r w:rsidR="00067C27" w:rsidRPr="00FA6884">
        <w:rPr>
          <w:rFonts w:ascii="Times New Roman" w:eastAsia="Times New Roman" w:hAnsi="Times New Roman" w:cs="Times New Roman"/>
          <w:b/>
          <w:sz w:val="28"/>
          <w:szCs w:val="28"/>
          <w:lang w:eastAsia="ru-RU"/>
        </w:rPr>
        <w:t>«</w:t>
      </w:r>
      <w:r w:rsidRPr="00FA6884">
        <w:rPr>
          <w:rFonts w:ascii="Times New Roman" w:eastAsia="Times New Roman" w:hAnsi="Times New Roman" w:cs="Times New Roman"/>
          <w:b/>
          <w:sz w:val="28"/>
          <w:szCs w:val="28"/>
          <w:lang w:eastAsia="ru-RU"/>
        </w:rPr>
        <w:t>подуслуги</w:t>
      </w:r>
      <w:r w:rsidR="00067C27" w:rsidRPr="00FA6884">
        <w:rPr>
          <w:rFonts w:ascii="Times New Roman" w:eastAsia="Times New Roman" w:hAnsi="Times New Roman" w:cs="Times New Roman"/>
          <w:b/>
          <w:sz w:val="28"/>
          <w:szCs w:val="28"/>
          <w:lang w:eastAsia="ru-RU"/>
        </w:rPr>
        <w:t>»</w:t>
      </w:r>
    </w:p>
    <w:p w:rsidR="005A5348" w:rsidRPr="00FA6884" w:rsidRDefault="005A5348" w:rsidP="005A5348">
      <w:pPr>
        <w:spacing w:after="0" w:line="240" w:lineRule="auto"/>
        <w:jc w:val="both"/>
        <w:rPr>
          <w:rFonts w:ascii="Times New Roman" w:eastAsia="Times New Roman" w:hAnsi="Times New Roman" w:cs="Times New Roman"/>
          <w:sz w:val="28"/>
          <w:szCs w:val="28"/>
          <w:lang w:eastAsia="ru-RU"/>
        </w:rPr>
      </w:pPr>
    </w:p>
    <w:tbl>
      <w:tblPr>
        <w:tblStyle w:val="a3"/>
        <w:tblW w:w="15876" w:type="dxa"/>
        <w:tblInd w:w="-459" w:type="dxa"/>
        <w:tblLayout w:type="fixed"/>
        <w:tblLook w:val="04A0" w:firstRow="1" w:lastRow="0" w:firstColumn="1" w:lastColumn="0" w:noHBand="0" w:noVBand="1"/>
      </w:tblPr>
      <w:tblGrid>
        <w:gridCol w:w="503"/>
        <w:gridCol w:w="1765"/>
        <w:gridCol w:w="2246"/>
        <w:gridCol w:w="2857"/>
        <w:gridCol w:w="1822"/>
        <w:gridCol w:w="1844"/>
        <w:gridCol w:w="1721"/>
        <w:gridCol w:w="3118"/>
      </w:tblGrid>
      <w:tr w:rsidR="00FA6884" w:rsidRPr="00FA6884" w:rsidTr="00CC0DF3">
        <w:trPr>
          <w:trHeight w:val="1747"/>
        </w:trPr>
        <w:tc>
          <w:tcPr>
            <w:tcW w:w="503" w:type="dxa"/>
          </w:tcPr>
          <w:p w:rsidR="00702685" w:rsidRPr="00FA6884" w:rsidRDefault="00702685" w:rsidP="00702685">
            <w:pPr>
              <w:jc w:val="center"/>
              <w:rPr>
                <w:b/>
              </w:rPr>
            </w:pPr>
          </w:p>
          <w:p w:rsidR="00702685" w:rsidRPr="00FA6884" w:rsidRDefault="00702685" w:rsidP="00702685">
            <w:pPr>
              <w:jc w:val="center"/>
              <w:rPr>
                <w:b/>
              </w:rPr>
            </w:pPr>
          </w:p>
          <w:p w:rsidR="00702685" w:rsidRPr="00FA6884" w:rsidRDefault="00077574" w:rsidP="00702685">
            <w:pPr>
              <w:jc w:val="center"/>
              <w:rPr>
                <w:b/>
              </w:rPr>
            </w:pPr>
            <w:r w:rsidRPr="00FA6884">
              <w:rPr>
                <w:b/>
              </w:rPr>
              <w:t>№ п/п</w:t>
            </w:r>
          </w:p>
        </w:tc>
        <w:tc>
          <w:tcPr>
            <w:tcW w:w="1765" w:type="dxa"/>
          </w:tcPr>
          <w:p w:rsidR="00702685" w:rsidRPr="00FA6884" w:rsidRDefault="00702685" w:rsidP="00702685">
            <w:pPr>
              <w:jc w:val="center"/>
              <w:rPr>
                <w:b/>
              </w:rPr>
            </w:pPr>
            <w:r w:rsidRPr="00FA6884">
              <w:rPr>
                <w:b/>
              </w:rPr>
              <w:t xml:space="preserve">Категории лиц, имеющих </w:t>
            </w:r>
          </w:p>
          <w:p w:rsidR="00702685" w:rsidRPr="00FA6884" w:rsidRDefault="00702685" w:rsidP="00702685">
            <w:pPr>
              <w:jc w:val="center"/>
              <w:rPr>
                <w:b/>
              </w:rPr>
            </w:pPr>
            <w:r w:rsidRPr="00FA6884">
              <w:rPr>
                <w:b/>
              </w:rPr>
              <w:t xml:space="preserve">право на получение </w:t>
            </w:r>
          </w:p>
          <w:p w:rsidR="00702685" w:rsidRPr="00FA6884" w:rsidRDefault="00702685" w:rsidP="00702685">
            <w:pPr>
              <w:jc w:val="center"/>
              <w:rPr>
                <w:b/>
              </w:rPr>
            </w:pPr>
            <w:r w:rsidRPr="00FA6884">
              <w:rPr>
                <w:b/>
              </w:rPr>
              <w:t>«подуслуги»</w:t>
            </w:r>
          </w:p>
        </w:tc>
        <w:tc>
          <w:tcPr>
            <w:tcW w:w="2246" w:type="dxa"/>
          </w:tcPr>
          <w:p w:rsidR="00702685" w:rsidRPr="00FA6884" w:rsidRDefault="00702685" w:rsidP="007634E1">
            <w:pPr>
              <w:jc w:val="center"/>
              <w:rPr>
                <w:b/>
              </w:rPr>
            </w:pPr>
            <w:r w:rsidRPr="00FA6884">
              <w:rPr>
                <w:b/>
              </w:rPr>
              <w:t>Документ, подтверждающий правомочие заявителя соответствующей категории на получение «подуслуги»</w:t>
            </w:r>
          </w:p>
        </w:tc>
        <w:tc>
          <w:tcPr>
            <w:tcW w:w="2857" w:type="dxa"/>
          </w:tcPr>
          <w:p w:rsidR="00702685" w:rsidRPr="00FA6884" w:rsidRDefault="00702685" w:rsidP="007634E1">
            <w:pPr>
              <w:jc w:val="center"/>
              <w:rPr>
                <w:b/>
              </w:rPr>
            </w:pPr>
            <w:r w:rsidRPr="00FA6884">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822" w:type="dxa"/>
          </w:tcPr>
          <w:p w:rsidR="00702685" w:rsidRPr="00FA6884" w:rsidRDefault="00702685" w:rsidP="00067C27">
            <w:pPr>
              <w:jc w:val="center"/>
              <w:rPr>
                <w:b/>
              </w:rPr>
            </w:pPr>
            <w:r w:rsidRPr="00FA6884">
              <w:rPr>
                <w:b/>
              </w:rPr>
              <w:t>Наличие возможности подачи заявления на предоставление «подуслуги» представителями заявителя</w:t>
            </w:r>
          </w:p>
        </w:tc>
        <w:tc>
          <w:tcPr>
            <w:tcW w:w="1844" w:type="dxa"/>
          </w:tcPr>
          <w:p w:rsidR="00702685" w:rsidRPr="00FA6884" w:rsidRDefault="00702685" w:rsidP="00067C27">
            <w:pPr>
              <w:jc w:val="center"/>
              <w:rPr>
                <w:b/>
              </w:rPr>
            </w:pPr>
            <w:r w:rsidRPr="00FA6884">
              <w:rPr>
                <w:b/>
              </w:rPr>
              <w:t>Исчерпывающий перечень лиц, имеющих право на подачу заявления от имени заявителя</w:t>
            </w:r>
          </w:p>
        </w:tc>
        <w:tc>
          <w:tcPr>
            <w:tcW w:w="1721" w:type="dxa"/>
          </w:tcPr>
          <w:p w:rsidR="00702685" w:rsidRPr="00FA6884" w:rsidRDefault="00702685" w:rsidP="00067C27">
            <w:pPr>
              <w:jc w:val="center"/>
              <w:rPr>
                <w:b/>
              </w:rPr>
            </w:pPr>
            <w:r w:rsidRPr="00FA6884">
              <w:rPr>
                <w:b/>
              </w:rPr>
              <w:t>Наименование документа, подтверждающего право подачи заявления от имени заявителя</w:t>
            </w:r>
          </w:p>
        </w:tc>
        <w:tc>
          <w:tcPr>
            <w:tcW w:w="3118" w:type="dxa"/>
          </w:tcPr>
          <w:p w:rsidR="00702685" w:rsidRPr="00FA6884" w:rsidRDefault="00702685" w:rsidP="00067C27">
            <w:pPr>
              <w:jc w:val="center"/>
              <w:rPr>
                <w:b/>
              </w:rPr>
            </w:pPr>
            <w:r w:rsidRPr="00FA6884">
              <w:rPr>
                <w:b/>
              </w:rPr>
              <w:t>Установленные требования к документу, подтверждающему право подачи заявления от имени заявителя</w:t>
            </w:r>
          </w:p>
        </w:tc>
      </w:tr>
      <w:tr w:rsidR="00FA6884" w:rsidRPr="00FA6884" w:rsidTr="00070DF9">
        <w:trPr>
          <w:trHeight w:val="195"/>
        </w:trPr>
        <w:tc>
          <w:tcPr>
            <w:tcW w:w="503" w:type="dxa"/>
          </w:tcPr>
          <w:p w:rsidR="00702685" w:rsidRPr="00FA6884" w:rsidRDefault="00077574" w:rsidP="00702685">
            <w:pPr>
              <w:jc w:val="center"/>
              <w:rPr>
                <w:b/>
              </w:rPr>
            </w:pPr>
            <w:r w:rsidRPr="00FA6884">
              <w:rPr>
                <w:b/>
              </w:rPr>
              <w:t>1</w:t>
            </w:r>
          </w:p>
        </w:tc>
        <w:tc>
          <w:tcPr>
            <w:tcW w:w="1765" w:type="dxa"/>
          </w:tcPr>
          <w:p w:rsidR="00702685" w:rsidRPr="00FA6884" w:rsidRDefault="00077574" w:rsidP="00067C27">
            <w:pPr>
              <w:jc w:val="center"/>
              <w:rPr>
                <w:b/>
              </w:rPr>
            </w:pPr>
            <w:r w:rsidRPr="00FA6884">
              <w:rPr>
                <w:b/>
              </w:rPr>
              <w:t>2</w:t>
            </w:r>
          </w:p>
        </w:tc>
        <w:tc>
          <w:tcPr>
            <w:tcW w:w="2246" w:type="dxa"/>
          </w:tcPr>
          <w:p w:rsidR="00702685" w:rsidRPr="00FA6884" w:rsidRDefault="00077574" w:rsidP="007634E1">
            <w:pPr>
              <w:jc w:val="center"/>
              <w:rPr>
                <w:b/>
              </w:rPr>
            </w:pPr>
            <w:r w:rsidRPr="00FA6884">
              <w:rPr>
                <w:b/>
              </w:rPr>
              <w:t>3</w:t>
            </w:r>
          </w:p>
        </w:tc>
        <w:tc>
          <w:tcPr>
            <w:tcW w:w="2857" w:type="dxa"/>
          </w:tcPr>
          <w:p w:rsidR="00702685" w:rsidRPr="00FA6884" w:rsidRDefault="00077574" w:rsidP="007634E1">
            <w:pPr>
              <w:jc w:val="center"/>
              <w:rPr>
                <w:b/>
              </w:rPr>
            </w:pPr>
            <w:r w:rsidRPr="00FA6884">
              <w:rPr>
                <w:b/>
              </w:rPr>
              <w:t>4</w:t>
            </w:r>
          </w:p>
        </w:tc>
        <w:tc>
          <w:tcPr>
            <w:tcW w:w="1822" w:type="dxa"/>
          </w:tcPr>
          <w:p w:rsidR="00702685" w:rsidRPr="00FA6884" w:rsidRDefault="00077574" w:rsidP="00067C27">
            <w:pPr>
              <w:jc w:val="center"/>
              <w:rPr>
                <w:b/>
              </w:rPr>
            </w:pPr>
            <w:r w:rsidRPr="00FA6884">
              <w:rPr>
                <w:b/>
              </w:rPr>
              <w:t>5</w:t>
            </w:r>
          </w:p>
        </w:tc>
        <w:tc>
          <w:tcPr>
            <w:tcW w:w="1844" w:type="dxa"/>
          </w:tcPr>
          <w:p w:rsidR="00702685" w:rsidRPr="00FA6884" w:rsidRDefault="00077574" w:rsidP="00067C27">
            <w:pPr>
              <w:jc w:val="center"/>
              <w:rPr>
                <w:b/>
              </w:rPr>
            </w:pPr>
            <w:r w:rsidRPr="00FA6884">
              <w:rPr>
                <w:b/>
              </w:rPr>
              <w:t>6</w:t>
            </w:r>
          </w:p>
        </w:tc>
        <w:tc>
          <w:tcPr>
            <w:tcW w:w="1721" w:type="dxa"/>
          </w:tcPr>
          <w:p w:rsidR="00702685" w:rsidRPr="00FA6884" w:rsidRDefault="00077574" w:rsidP="00067C27">
            <w:pPr>
              <w:jc w:val="center"/>
              <w:rPr>
                <w:b/>
              </w:rPr>
            </w:pPr>
            <w:r w:rsidRPr="00FA6884">
              <w:rPr>
                <w:b/>
              </w:rPr>
              <w:t>7</w:t>
            </w:r>
          </w:p>
        </w:tc>
        <w:tc>
          <w:tcPr>
            <w:tcW w:w="3118" w:type="dxa"/>
          </w:tcPr>
          <w:p w:rsidR="00702685" w:rsidRPr="00FA6884" w:rsidRDefault="00077574" w:rsidP="00067C27">
            <w:pPr>
              <w:jc w:val="center"/>
              <w:rPr>
                <w:b/>
              </w:rPr>
            </w:pPr>
            <w:r w:rsidRPr="00FA6884">
              <w:rPr>
                <w:b/>
              </w:rPr>
              <w:t>8</w:t>
            </w:r>
          </w:p>
        </w:tc>
      </w:tr>
      <w:tr w:rsidR="00FA6884" w:rsidRPr="00FA6884" w:rsidTr="00070DF9">
        <w:trPr>
          <w:trHeight w:val="195"/>
        </w:trPr>
        <w:tc>
          <w:tcPr>
            <w:tcW w:w="15876" w:type="dxa"/>
            <w:gridSpan w:val="8"/>
          </w:tcPr>
          <w:p w:rsidR="004455BA" w:rsidRPr="00FA6884" w:rsidRDefault="004455BA" w:rsidP="00480B1D">
            <w:pPr>
              <w:jc w:val="center"/>
            </w:pPr>
            <w:r w:rsidRPr="00FA6884">
              <w:t>Предоставление земельных участков, находящихся в муниципальной собственности или государственная собственность на которые не разграничена,</w:t>
            </w:r>
          </w:p>
          <w:p w:rsidR="00750195" w:rsidRPr="00FA6884" w:rsidRDefault="004455BA" w:rsidP="00480B1D">
            <w:pPr>
              <w:jc w:val="center"/>
              <w:rPr>
                <w:b/>
              </w:rPr>
            </w:pPr>
            <w:r w:rsidRPr="00FA6884">
              <w:t>без проведения торгов</w:t>
            </w:r>
            <w:r w:rsidR="00CC0DF3">
              <w:t xml:space="preserve"> в собственность</w:t>
            </w:r>
          </w:p>
        </w:tc>
      </w:tr>
      <w:tr w:rsidR="00FA6884" w:rsidRPr="00FA6884" w:rsidTr="00070DF9">
        <w:trPr>
          <w:trHeight w:val="315"/>
        </w:trPr>
        <w:tc>
          <w:tcPr>
            <w:tcW w:w="503" w:type="dxa"/>
          </w:tcPr>
          <w:p w:rsidR="00AF5ACE" w:rsidRPr="00FA6884" w:rsidRDefault="00AF5ACE" w:rsidP="004400AF">
            <w:pPr>
              <w:jc w:val="both"/>
            </w:pPr>
            <w:r w:rsidRPr="00FA6884">
              <w:t>1</w:t>
            </w:r>
          </w:p>
        </w:tc>
        <w:tc>
          <w:tcPr>
            <w:tcW w:w="1765" w:type="dxa"/>
          </w:tcPr>
          <w:p w:rsidR="00AF5ACE" w:rsidRPr="00070DF9" w:rsidRDefault="00AF5ACE" w:rsidP="004400AF">
            <w:pPr>
              <w:jc w:val="both"/>
            </w:pPr>
            <w:r w:rsidRPr="00070DF9">
              <w:t>юридические или физические лица, в том числе индивидуальные предприниматели</w:t>
            </w:r>
          </w:p>
          <w:p w:rsidR="00AF5ACE" w:rsidRPr="00070DF9" w:rsidRDefault="00AF5ACE" w:rsidP="004400AF">
            <w:pPr>
              <w:jc w:val="both"/>
            </w:pPr>
          </w:p>
        </w:tc>
        <w:tc>
          <w:tcPr>
            <w:tcW w:w="2246" w:type="dxa"/>
          </w:tcPr>
          <w:p w:rsidR="00AF5ACE" w:rsidRPr="00070DF9" w:rsidRDefault="00AF5ACE" w:rsidP="004400AF">
            <w:pPr>
              <w:jc w:val="both"/>
            </w:pPr>
            <w:r w:rsidRPr="00070DF9">
              <w:t>Паспорт Гражданина Российской Федерации (или временное удостоверение личности, выданное на период его замены)</w:t>
            </w:r>
          </w:p>
          <w:p w:rsidR="00AF5ACE" w:rsidRPr="00070DF9" w:rsidRDefault="00AF5ACE" w:rsidP="004400AF">
            <w:pPr>
              <w:jc w:val="both"/>
            </w:pPr>
          </w:p>
        </w:tc>
        <w:tc>
          <w:tcPr>
            <w:tcW w:w="2857" w:type="dxa"/>
          </w:tcPr>
          <w:p w:rsidR="00AF5ACE" w:rsidRPr="00070DF9" w:rsidRDefault="00AF5ACE" w:rsidP="004400AF">
            <w:pPr>
              <w:jc w:val="both"/>
            </w:pPr>
            <w:r w:rsidRPr="00070DF9">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документа</w:t>
            </w:r>
          </w:p>
        </w:tc>
        <w:tc>
          <w:tcPr>
            <w:tcW w:w="1822" w:type="dxa"/>
          </w:tcPr>
          <w:p w:rsidR="00AF5ACE" w:rsidRPr="00070DF9" w:rsidRDefault="00AF5ACE" w:rsidP="004400AF">
            <w:pPr>
              <w:jc w:val="both"/>
            </w:pPr>
            <w:r w:rsidRPr="00070DF9">
              <w:t>имеется</w:t>
            </w:r>
          </w:p>
        </w:tc>
        <w:tc>
          <w:tcPr>
            <w:tcW w:w="1844" w:type="dxa"/>
          </w:tcPr>
          <w:p w:rsidR="00AF5ACE" w:rsidRPr="00070DF9" w:rsidRDefault="00AF5ACE" w:rsidP="004400AF">
            <w:pPr>
              <w:jc w:val="both"/>
            </w:pPr>
            <w:r w:rsidRPr="00070DF9">
              <w:t>Представитель, действующий на основании доверенности, оформленной в соответствии с законодательством Российской Федерации.</w:t>
            </w:r>
          </w:p>
        </w:tc>
        <w:tc>
          <w:tcPr>
            <w:tcW w:w="1721" w:type="dxa"/>
          </w:tcPr>
          <w:p w:rsidR="00AF5ACE" w:rsidRPr="00070DF9" w:rsidRDefault="00AF5ACE" w:rsidP="004400AF">
            <w:pPr>
              <w:jc w:val="both"/>
            </w:pPr>
            <w:r w:rsidRPr="00070DF9">
              <w:t xml:space="preserve">Доверенность </w:t>
            </w:r>
          </w:p>
        </w:tc>
        <w:tc>
          <w:tcPr>
            <w:tcW w:w="3118" w:type="dxa"/>
          </w:tcPr>
          <w:p w:rsidR="00070DF9" w:rsidRPr="00070DF9" w:rsidRDefault="00070DF9" w:rsidP="004400AF">
            <w:pPr>
              <w:jc w:val="both"/>
              <w:rPr>
                <w:rFonts w:eastAsia="Calibri"/>
              </w:rPr>
            </w:pPr>
            <w:r w:rsidRPr="00070DF9">
              <w:rPr>
                <w:rFonts w:eastAsia="Calibri"/>
              </w:rPr>
              <w:t>Доверенность должна содержать:</w:t>
            </w:r>
          </w:p>
          <w:p w:rsidR="00070DF9" w:rsidRPr="00070DF9" w:rsidRDefault="00070DF9" w:rsidP="004400AF">
            <w:pPr>
              <w:jc w:val="both"/>
              <w:rPr>
                <w:rFonts w:eastAsia="Calibri"/>
              </w:rPr>
            </w:pPr>
            <w:r w:rsidRPr="00070DF9">
              <w:rPr>
                <w:rFonts w:eastAsia="Calibri"/>
              </w:rPr>
              <w:t xml:space="preserve"> - наименование документа;</w:t>
            </w:r>
          </w:p>
          <w:p w:rsidR="00070DF9" w:rsidRPr="00070DF9" w:rsidRDefault="00070DF9" w:rsidP="004400AF">
            <w:pPr>
              <w:jc w:val="both"/>
              <w:rPr>
                <w:rFonts w:eastAsia="Calibri"/>
              </w:rPr>
            </w:pPr>
            <w:r w:rsidRPr="00070DF9">
              <w:rPr>
                <w:rFonts w:eastAsia="Calibri"/>
              </w:rPr>
              <w:t>- указание на место ее составления;</w:t>
            </w:r>
          </w:p>
          <w:p w:rsidR="00070DF9" w:rsidRPr="00070DF9" w:rsidRDefault="00070DF9" w:rsidP="004400AF">
            <w:pPr>
              <w:jc w:val="both"/>
              <w:rPr>
                <w:rFonts w:eastAsia="Calibri"/>
              </w:rPr>
            </w:pPr>
            <w:r w:rsidRPr="00070DF9">
              <w:rPr>
                <w:rFonts w:eastAsia="Calibri"/>
              </w:rPr>
              <w:t>- дату ее составления;</w:t>
            </w:r>
          </w:p>
          <w:p w:rsidR="00070DF9" w:rsidRPr="00070DF9" w:rsidRDefault="00070DF9" w:rsidP="004400AF">
            <w:pPr>
              <w:jc w:val="both"/>
              <w:rPr>
                <w:rFonts w:eastAsia="Calibri"/>
              </w:rPr>
            </w:pPr>
            <w:r w:rsidRPr="00070DF9">
              <w:rPr>
                <w:rFonts w:eastAsia="Calibri"/>
              </w:rPr>
              <w:t>- сведения о доверителе и доверенном лице:</w:t>
            </w:r>
          </w:p>
          <w:p w:rsidR="00070DF9" w:rsidRPr="00070DF9" w:rsidRDefault="00070DF9" w:rsidP="004400AF">
            <w:pPr>
              <w:jc w:val="both"/>
              <w:rPr>
                <w:rFonts w:eastAsia="Calibri"/>
              </w:rPr>
            </w:pPr>
            <w:r w:rsidRPr="00070DF9">
              <w:rPr>
                <w:rFonts w:eastAsia="Calibri"/>
              </w:rPr>
              <w:t>в отношении физического лица должны быть указаны Ф.И.О полностью, паспортные данные; в отношении юридического лица – полное наименование, адрес, место нахождения и регистрационный номер.</w:t>
            </w:r>
          </w:p>
          <w:p w:rsidR="00AF5ACE" w:rsidRPr="00070DF9" w:rsidRDefault="00070DF9" w:rsidP="004400AF">
            <w:pPr>
              <w:jc w:val="both"/>
            </w:pPr>
            <w:r w:rsidRPr="00070DF9">
              <w:rPr>
                <w:color w:val="000000" w:themeColor="text1"/>
              </w:rPr>
              <w:t>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CC0DF3" w:rsidRPr="00FA6884" w:rsidTr="00C21154">
        <w:trPr>
          <w:trHeight w:val="195"/>
        </w:trPr>
        <w:tc>
          <w:tcPr>
            <w:tcW w:w="15876" w:type="dxa"/>
            <w:gridSpan w:val="8"/>
          </w:tcPr>
          <w:p w:rsidR="00CC0DF3" w:rsidRPr="00FA6884" w:rsidRDefault="00CC0DF3" w:rsidP="00C21154">
            <w:pPr>
              <w:jc w:val="center"/>
            </w:pPr>
            <w:r w:rsidRPr="00FA6884">
              <w:t>Предоставление земельных участков, находящихся в муниципальной собственности или государственная собственность на которые не разграничена,</w:t>
            </w:r>
          </w:p>
          <w:p w:rsidR="00CC0DF3" w:rsidRPr="00FA6884" w:rsidRDefault="00CC0DF3" w:rsidP="00C21154">
            <w:pPr>
              <w:jc w:val="center"/>
              <w:rPr>
                <w:b/>
              </w:rPr>
            </w:pPr>
            <w:r w:rsidRPr="00FA6884">
              <w:t>без проведения торгов</w:t>
            </w:r>
            <w:r w:rsidR="00C21154">
              <w:t xml:space="preserve"> в аренду</w:t>
            </w:r>
          </w:p>
        </w:tc>
      </w:tr>
      <w:tr w:rsidR="00C21154" w:rsidRPr="00FA6884" w:rsidTr="00C21154">
        <w:trPr>
          <w:trHeight w:val="315"/>
        </w:trPr>
        <w:tc>
          <w:tcPr>
            <w:tcW w:w="503" w:type="dxa"/>
          </w:tcPr>
          <w:p w:rsidR="00C21154" w:rsidRPr="00FA6884" w:rsidRDefault="00C21154" w:rsidP="004400AF">
            <w:pPr>
              <w:jc w:val="both"/>
            </w:pPr>
            <w:r w:rsidRPr="00FA6884">
              <w:t>1</w:t>
            </w:r>
          </w:p>
        </w:tc>
        <w:tc>
          <w:tcPr>
            <w:tcW w:w="1765" w:type="dxa"/>
          </w:tcPr>
          <w:p w:rsidR="00C21154" w:rsidRPr="00AC729F" w:rsidRDefault="00C21154" w:rsidP="004400AF">
            <w:pPr>
              <w:jc w:val="both"/>
            </w:pPr>
            <w:r w:rsidRPr="00AC729F">
              <w:t xml:space="preserve">юридические и физические лица, в том числе </w:t>
            </w:r>
            <w:r w:rsidRPr="00AC729F">
              <w:lastRenderedPageBreak/>
              <w:t>индивидуальные предприниматели</w:t>
            </w:r>
          </w:p>
        </w:tc>
        <w:tc>
          <w:tcPr>
            <w:tcW w:w="2246" w:type="dxa"/>
          </w:tcPr>
          <w:p w:rsidR="00C21154" w:rsidRPr="00AC729F" w:rsidRDefault="00C21154" w:rsidP="004400AF">
            <w:pPr>
              <w:jc w:val="both"/>
            </w:pPr>
            <w:r w:rsidRPr="00AC729F">
              <w:lastRenderedPageBreak/>
              <w:t xml:space="preserve">Паспорт Гражданина Российской Федерации (или временное </w:t>
            </w:r>
            <w:r w:rsidRPr="00AC729F">
              <w:lastRenderedPageBreak/>
              <w:t>удостоверение личности, выданное на период его замены)</w:t>
            </w:r>
          </w:p>
        </w:tc>
        <w:tc>
          <w:tcPr>
            <w:tcW w:w="2857" w:type="dxa"/>
          </w:tcPr>
          <w:p w:rsidR="00C21154" w:rsidRPr="00AC729F" w:rsidRDefault="00C21154" w:rsidP="004400AF">
            <w:pPr>
              <w:jc w:val="both"/>
            </w:pPr>
            <w:r w:rsidRPr="00AC729F">
              <w:lastRenderedPageBreak/>
              <w:t xml:space="preserve">оформляется на едином бланке для всей Российской Федерации на русском языке. </w:t>
            </w:r>
            <w:r w:rsidRPr="00AC729F">
              <w:lastRenderedPageBreak/>
              <w:t>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22" w:type="dxa"/>
          </w:tcPr>
          <w:p w:rsidR="00C21154" w:rsidRPr="00AC729F" w:rsidRDefault="00C21154" w:rsidP="004400AF">
            <w:pPr>
              <w:jc w:val="both"/>
            </w:pPr>
            <w:r w:rsidRPr="00AC729F">
              <w:lastRenderedPageBreak/>
              <w:t>имеется</w:t>
            </w:r>
          </w:p>
        </w:tc>
        <w:tc>
          <w:tcPr>
            <w:tcW w:w="1844" w:type="dxa"/>
          </w:tcPr>
          <w:p w:rsidR="00C21154" w:rsidRPr="00AC729F" w:rsidRDefault="00C21154" w:rsidP="004400AF">
            <w:pPr>
              <w:jc w:val="both"/>
            </w:pPr>
            <w:r w:rsidRPr="00AC729F">
              <w:t xml:space="preserve">представители действующие на основании </w:t>
            </w:r>
            <w:r w:rsidRPr="00AC729F">
              <w:lastRenderedPageBreak/>
              <w:t>доверенности, оформленной в соответствии с законодательством Российской Федерации.</w:t>
            </w:r>
          </w:p>
        </w:tc>
        <w:tc>
          <w:tcPr>
            <w:tcW w:w="1721" w:type="dxa"/>
          </w:tcPr>
          <w:p w:rsidR="00C21154" w:rsidRPr="00AC729F" w:rsidRDefault="00C21154" w:rsidP="004400AF">
            <w:pPr>
              <w:jc w:val="both"/>
            </w:pPr>
            <w:r w:rsidRPr="00AC729F">
              <w:lastRenderedPageBreak/>
              <w:t xml:space="preserve">Доверенность </w:t>
            </w:r>
          </w:p>
          <w:p w:rsidR="00C21154" w:rsidRPr="00AC729F" w:rsidRDefault="00C21154" w:rsidP="004400AF">
            <w:pPr>
              <w:jc w:val="both"/>
            </w:pPr>
            <w:r w:rsidRPr="00AC729F">
              <w:t xml:space="preserve">оформленная в соответствии с </w:t>
            </w:r>
            <w:r w:rsidRPr="00AC729F">
              <w:lastRenderedPageBreak/>
              <w:t>законодательством Российской Федерации</w:t>
            </w:r>
          </w:p>
          <w:p w:rsidR="00C21154" w:rsidRPr="00AC729F" w:rsidRDefault="00C21154" w:rsidP="004400AF">
            <w:pPr>
              <w:jc w:val="both"/>
            </w:pPr>
          </w:p>
        </w:tc>
        <w:tc>
          <w:tcPr>
            <w:tcW w:w="3118" w:type="dxa"/>
          </w:tcPr>
          <w:p w:rsidR="00C21154" w:rsidRPr="00AC729F" w:rsidRDefault="00C21154" w:rsidP="004400AF">
            <w:pPr>
              <w:jc w:val="both"/>
            </w:pPr>
            <w:r w:rsidRPr="00AC729F">
              <w:lastRenderedPageBreak/>
              <w:t>документ должен быть действительным на срок обращения за предоста</w:t>
            </w:r>
            <w:r>
              <w:t xml:space="preserve">влением </w:t>
            </w:r>
            <w:r>
              <w:lastRenderedPageBreak/>
              <w:t xml:space="preserve">государственной услуги; </w:t>
            </w:r>
            <w:r w:rsidRPr="00AC729F">
              <w:t>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w:t>
            </w:r>
            <w:r>
              <w:t>,</w:t>
            </w:r>
            <w:r w:rsidRPr="003C524D">
              <w:t xml:space="preserve"> наименование, адрес, место нах</w:t>
            </w:r>
            <w:r>
              <w:t>ождения и регистрационный номер</w:t>
            </w:r>
            <w:r w:rsidRPr="00AC729F">
              <w:t>),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bl>
    <w:p w:rsidR="00070DF9" w:rsidRDefault="00070DF9" w:rsidP="008E3039">
      <w:pPr>
        <w:jc w:val="center"/>
        <w:rPr>
          <w:rFonts w:ascii="Times New Roman" w:hAnsi="Times New Roman" w:cs="Times New Roman"/>
          <w:b/>
          <w:sz w:val="28"/>
          <w:szCs w:val="28"/>
        </w:rPr>
      </w:pPr>
    </w:p>
    <w:p w:rsidR="00C21154" w:rsidRDefault="00C21154" w:rsidP="008E3039">
      <w:pPr>
        <w:jc w:val="center"/>
        <w:rPr>
          <w:rFonts w:ascii="Times New Roman" w:hAnsi="Times New Roman" w:cs="Times New Roman"/>
          <w:b/>
          <w:sz w:val="28"/>
          <w:szCs w:val="28"/>
        </w:rPr>
      </w:pPr>
    </w:p>
    <w:p w:rsidR="00C21154" w:rsidRDefault="00C21154" w:rsidP="008E3039">
      <w:pPr>
        <w:jc w:val="center"/>
        <w:rPr>
          <w:rFonts w:ascii="Times New Roman" w:hAnsi="Times New Roman" w:cs="Times New Roman"/>
          <w:b/>
          <w:sz w:val="28"/>
          <w:szCs w:val="28"/>
        </w:rPr>
      </w:pPr>
    </w:p>
    <w:p w:rsidR="00C21154" w:rsidRDefault="00C21154" w:rsidP="008E3039">
      <w:pPr>
        <w:jc w:val="center"/>
        <w:rPr>
          <w:rFonts w:ascii="Times New Roman" w:hAnsi="Times New Roman" w:cs="Times New Roman"/>
          <w:b/>
          <w:sz w:val="28"/>
          <w:szCs w:val="28"/>
        </w:rPr>
      </w:pPr>
    </w:p>
    <w:p w:rsidR="00C21154" w:rsidRDefault="00C21154" w:rsidP="008E3039">
      <w:pPr>
        <w:jc w:val="center"/>
        <w:rPr>
          <w:rFonts w:ascii="Times New Roman" w:hAnsi="Times New Roman" w:cs="Times New Roman"/>
          <w:b/>
          <w:sz w:val="28"/>
          <w:szCs w:val="28"/>
        </w:rPr>
      </w:pPr>
    </w:p>
    <w:p w:rsidR="00C21154" w:rsidRDefault="00C21154" w:rsidP="008E3039">
      <w:pPr>
        <w:jc w:val="center"/>
        <w:rPr>
          <w:rFonts w:ascii="Times New Roman" w:hAnsi="Times New Roman" w:cs="Times New Roman"/>
          <w:b/>
          <w:sz w:val="28"/>
          <w:szCs w:val="28"/>
        </w:rPr>
      </w:pPr>
    </w:p>
    <w:p w:rsidR="00C21154" w:rsidRDefault="00C21154" w:rsidP="008E3039">
      <w:pPr>
        <w:jc w:val="center"/>
        <w:rPr>
          <w:rFonts w:ascii="Times New Roman" w:hAnsi="Times New Roman" w:cs="Times New Roman"/>
          <w:b/>
          <w:sz w:val="28"/>
          <w:szCs w:val="28"/>
        </w:rPr>
      </w:pPr>
    </w:p>
    <w:p w:rsidR="00C21154" w:rsidRDefault="00C21154" w:rsidP="008E3039">
      <w:pPr>
        <w:jc w:val="center"/>
        <w:rPr>
          <w:rFonts w:ascii="Times New Roman" w:hAnsi="Times New Roman" w:cs="Times New Roman"/>
          <w:b/>
          <w:sz w:val="28"/>
          <w:szCs w:val="28"/>
        </w:rPr>
      </w:pPr>
    </w:p>
    <w:p w:rsidR="004400AF" w:rsidRDefault="004400AF" w:rsidP="008E3039">
      <w:pPr>
        <w:jc w:val="center"/>
        <w:rPr>
          <w:rFonts w:ascii="Times New Roman" w:hAnsi="Times New Roman" w:cs="Times New Roman"/>
          <w:b/>
          <w:sz w:val="28"/>
          <w:szCs w:val="28"/>
        </w:rPr>
      </w:pPr>
    </w:p>
    <w:p w:rsidR="00CC0DF3" w:rsidRDefault="00CC0DF3" w:rsidP="008E3039">
      <w:pPr>
        <w:jc w:val="center"/>
        <w:rPr>
          <w:rFonts w:ascii="Times New Roman" w:hAnsi="Times New Roman" w:cs="Times New Roman"/>
          <w:b/>
          <w:sz w:val="28"/>
          <w:szCs w:val="28"/>
        </w:rPr>
      </w:pPr>
    </w:p>
    <w:p w:rsidR="008E3039" w:rsidRPr="00FA6884" w:rsidRDefault="008E3039" w:rsidP="008E3039">
      <w:pPr>
        <w:jc w:val="center"/>
        <w:rPr>
          <w:rFonts w:ascii="Times New Roman" w:hAnsi="Times New Roman" w:cs="Times New Roman"/>
          <w:b/>
          <w:sz w:val="28"/>
          <w:szCs w:val="28"/>
        </w:rPr>
      </w:pPr>
      <w:r w:rsidRPr="00FA6884">
        <w:rPr>
          <w:rFonts w:ascii="Times New Roman" w:hAnsi="Times New Roman" w:cs="Times New Roman"/>
          <w:b/>
          <w:sz w:val="28"/>
          <w:szCs w:val="28"/>
        </w:rPr>
        <w:lastRenderedPageBreak/>
        <w:t>Раздел 4. Документы, предоставляемые заявителем для получения «подуслуги»</w:t>
      </w:r>
    </w:p>
    <w:tbl>
      <w:tblPr>
        <w:tblStyle w:val="a3"/>
        <w:tblW w:w="15166" w:type="dxa"/>
        <w:shd w:val="clear" w:color="auto" w:fill="FFFFFF" w:themeFill="background1"/>
        <w:tblLayout w:type="fixed"/>
        <w:tblLook w:val="04A0" w:firstRow="1" w:lastRow="0" w:firstColumn="1" w:lastColumn="0" w:noHBand="0" w:noVBand="1"/>
      </w:tblPr>
      <w:tblGrid>
        <w:gridCol w:w="416"/>
        <w:gridCol w:w="249"/>
        <w:gridCol w:w="1915"/>
        <w:gridCol w:w="16"/>
        <w:gridCol w:w="50"/>
        <w:gridCol w:w="2126"/>
        <w:gridCol w:w="43"/>
        <w:gridCol w:w="51"/>
        <w:gridCol w:w="1501"/>
        <w:gridCol w:w="23"/>
        <w:gridCol w:w="2507"/>
        <w:gridCol w:w="57"/>
        <w:gridCol w:w="2614"/>
        <w:gridCol w:w="22"/>
        <w:gridCol w:w="1775"/>
        <w:gridCol w:w="68"/>
        <w:gridCol w:w="1701"/>
        <w:gridCol w:w="32"/>
      </w:tblGrid>
      <w:tr w:rsidR="00EA6747" w:rsidRPr="00FA6884" w:rsidTr="006F0C55">
        <w:trPr>
          <w:trHeight w:val="1725"/>
        </w:trPr>
        <w:tc>
          <w:tcPr>
            <w:tcW w:w="665" w:type="dxa"/>
            <w:gridSpan w:val="2"/>
            <w:shd w:val="clear" w:color="auto" w:fill="FFFFFF" w:themeFill="background1"/>
          </w:tcPr>
          <w:p w:rsidR="008E3039" w:rsidRPr="00FA6884" w:rsidRDefault="008E3039" w:rsidP="00A233E5">
            <w:pPr>
              <w:jc w:val="center"/>
              <w:rPr>
                <w:b/>
              </w:rPr>
            </w:pPr>
            <w:r w:rsidRPr="00FA6884">
              <w:rPr>
                <w:b/>
              </w:rPr>
              <w:t>№ п/п</w:t>
            </w:r>
          </w:p>
        </w:tc>
        <w:tc>
          <w:tcPr>
            <w:tcW w:w="1981" w:type="dxa"/>
            <w:gridSpan w:val="3"/>
            <w:shd w:val="clear" w:color="auto" w:fill="FFFFFF" w:themeFill="background1"/>
          </w:tcPr>
          <w:p w:rsidR="008E3039" w:rsidRPr="00FA6884" w:rsidRDefault="008E3039" w:rsidP="00A233E5">
            <w:pPr>
              <w:jc w:val="center"/>
              <w:rPr>
                <w:b/>
              </w:rPr>
            </w:pPr>
            <w:r w:rsidRPr="00FA6884">
              <w:rPr>
                <w:b/>
              </w:rPr>
              <w:t>Категория документа</w:t>
            </w:r>
          </w:p>
        </w:tc>
        <w:tc>
          <w:tcPr>
            <w:tcW w:w="2220" w:type="dxa"/>
            <w:gridSpan w:val="3"/>
            <w:shd w:val="clear" w:color="auto" w:fill="FFFFFF" w:themeFill="background1"/>
          </w:tcPr>
          <w:p w:rsidR="008E3039" w:rsidRPr="00FA6884" w:rsidRDefault="008E3039" w:rsidP="00A233E5">
            <w:pPr>
              <w:jc w:val="center"/>
              <w:rPr>
                <w:b/>
              </w:rPr>
            </w:pPr>
            <w:r w:rsidRPr="00FA6884">
              <w:rPr>
                <w:b/>
              </w:rPr>
              <w:t>Наименование документов, которые предоставляет заявитель для получения «подуслуги»</w:t>
            </w:r>
          </w:p>
          <w:p w:rsidR="008E3039" w:rsidRPr="00FA6884" w:rsidRDefault="008E3039" w:rsidP="00A233E5">
            <w:pPr>
              <w:jc w:val="center"/>
              <w:rPr>
                <w:b/>
              </w:rPr>
            </w:pPr>
          </w:p>
        </w:tc>
        <w:tc>
          <w:tcPr>
            <w:tcW w:w="1524" w:type="dxa"/>
            <w:gridSpan w:val="2"/>
            <w:shd w:val="clear" w:color="auto" w:fill="FFFFFF" w:themeFill="background1"/>
          </w:tcPr>
          <w:p w:rsidR="008E3039" w:rsidRPr="00FA6884" w:rsidRDefault="008E3039" w:rsidP="00A233E5">
            <w:pPr>
              <w:jc w:val="center"/>
              <w:rPr>
                <w:b/>
              </w:rPr>
            </w:pPr>
            <w:r w:rsidRPr="00FA6884">
              <w:rPr>
                <w:b/>
              </w:rPr>
              <w:t>Количество необходимых экземпляров документа с указанием подлинник / копия</w:t>
            </w:r>
          </w:p>
        </w:tc>
        <w:tc>
          <w:tcPr>
            <w:tcW w:w="2564" w:type="dxa"/>
            <w:gridSpan w:val="2"/>
            <w:shd w:val="clear" w:color="auto" w:fill="FFFFFF" w:themeFill="background1"/>
          </w:tcPr>
          <w:p w:rsidR="008E3039" w:rsidRPr="00FA6884" w:rsidRDefault="008E3039" w:rsidP="00A233E5">
            <w:pPr>
              <w:jc w:val="center"/>
              <w:rPr>
                <w:b/>
              </w:rPr>
            </w:pPr>
            <w:r w:rsidRPr="00FA6884">
              <w:rPr>
                <w:b/>
              </w:rPr>
              <w:t>Условие предоставления документа</w:t>
            </w:r>
          </w:p>
        </w:tc>
        <w:tc>
          <w:tcPr>
            <w:tcW w:w="2614" w:type="dxa"/>
            <w:shd w:val="clear" w:color="auto" w:fill="FFFFFF" w:themeFill="background1"/>
          </w:tcPr>
          <w:p w:rsidR="008E3039" w:rsidRPr="00FA6884" w:rsidRDefault="008E3039" w:rsidP="00A233E5">
            <w:pPr>
              <w:jc w:val="center"/>
              <w:rPr>
                <w:b/>
              </w:rPr>
            </w:pPr>
            <w:r w:rsidRPr="00FA6884">
              <w:rPr>
                <w:b/>
              </w:rPr>
              <w:t>Установленные требования к документу</w:t>
            </w:r>
          </w:p>
        </w:tc>
        <w:tc>
          <w:tcPr>
            <w:tcW w:w="1797" w:type="dxa"/>
            <w:gridSpan w:val="2"/>
            <w:shd w:val="clear" w:color="auto" w:fill="FFFFFF" w:themeFill="background1"/>
          </w:tcPr>
          <w:p w:rsidR="008E3039" w:rsidRPr="00FA6884" w:rsidRDefault="008E3039" w:rsidP="00A233E5">
            <w:pPr>
              <w:jc w:val="center"/>
              <w:rPr>
                <w:b/>
              </w:rPr>
            </w:pPr>
            <w:r w:rsidRPr="00FA6884">
              <w:rPr>
                <w:b/>
              </w:rPr>
              <w:t>Форма (шаблон) документа</w:t>
            </w:r>
          </w:p>
        </w:tc>
        <w:tc>
          <w:tcPr>
            <w:tcW w:w="1801" w:type="dxa"/>
            <w:gridSpan w:val="3"/>
            <w:shd w:val="clear" w:color="auto" w:fill="FFFFFF" w:themeFill="background1"/>
          </w:tcPr>
          <w:p w:rsidR="008E3039" w:rsidRPr="00FA6884" w:rsidRDefault="008E3039" w:rsidP="00A233E5">
            <w:pPr>
              <w:jc w:val="center"/>
              <w:rPr>
                <w:b/>
              </w:rPr>
            </w:pPr>
            <w:r w:rsidRPr="00FA6884">
              <w:rPr>
                <w:b/>
              </w:rPr>
              <w:t>Образец документа / заполнения документа</w:t>
            </w:r>
          </w:p>
        </w:tc>
      </w:tr>
      <w:tr w:rsidR="00EA6747" w:rsidRPr="00FA6884" w:rsidTr="006F0C55">
        <w:trPr>
          <w:trHeight w:val="330"/>
        </w:trPr>
        <w:tc>
          <w:tcPr>
            <w:tcW w:w="665" w:type="dxa"/>
            <w:gridSpan w:val="2"/>
            <w:shd w:val="clear" w:color="auto" w:fill="FFFFFF" w:themeFill="background1"/>
          </w:tcPr>
          <w:p w:rsidR="008E3039" w:rsidRPr="00FA6884" w:rsidRDefault="00E30D8A" w:rsidP="00A233E5">
            <w:pPr>
              <w:jc w:val="center"/>
              <w:rPr>
                <w:b/>
              </w:rPr>
            </w:pPr>
            <w:r w:rsidRPr="00FA6884">
              <w:rPr>
                <w:b/>
              </w:rPr>
              <w:t>1</w:t>
            </w:r>
          </w:p>
        </w:tc>
        <w:tc>
          <w:tcPr>
            <w:tcW w:w="1981" w:type="dxa"/>
            <w:gridSpan w:val="3"/>
            <w:shd w:val="clear" w:color="auto" w:fill="FFFFFF" w:themeFill="background1"/>
          </w:tcPr>
          <w:p w:rsidR="008E3039" w:rsidRPr="00FA6884" w:rsidRDefault="00E30D8A" w:rsidP="00A233E5">
            <w:pPr>
              <w:jc w:val="center"/>
              <w:rPr>
                <w:b/>
              </w:rPr>
            </w:pPr>
            <w:r w:rsidRPr="00FA6884">
              <w:rPr>
                <w:b/>
              </w:rPr>
              <w:t>2</w:t>
            </w:r>
          </w:p>
        </w:tc>
        <w:tc>
          <w:tcPr>
            <w:tcW w:w="2220" w:type="dxa"/>
            <w:gridSpan w:val="3"/>
            <w:shd w:val="clear" w:color="auto" w:fill="FFFFFF" w:themeFill="background1"/>
          </w:tcPr>
          <w:p w:rsidR="008E3039" w:rsidRPr="00FA6884" w:rsidRDefault="00E30D8A" w:rsidP="00A233E5">
            <w:pPr>
              <w:jc w:val="center"/>
              <w:rPr>
                <w:b/>
              </w:rPr>
            </w:pPr>
            <w:r w:rsidRPr="00FA6884">
              <w:rPr>
                <w:b/>
              </w:rPr>
              <w:t>3</w:t>
            </w:r>
          </w:p>
        </w:tc>
        <w:tc>
          <w:tcPr>
            <w:tcW w:w="1524" w:type="dxa"/>
            <w:gridSpan w:val="2"/>
            <w:shd w:val="clear" w:color="auto" w:fill="FFFFFF" w:themeFill="background1"/>
          </w:tcPr>
          <w:p w:rsidR="008E3039" w:rsidRPr="00FA6884" w:rsidRDefault="00E30D8A" w:rsidP="00A233E5">
            <w:pPr>
              <w:jc w:val="center"/>
              <w:rPr>
                <w:b/>
              </w:rPr>
            </w:pPr>
            <w:r w:rsidRPr="00FA6884">
              <w:rPr>
                <w:b/>
              </w:rPr>
              <w:t>4</w:t>
            </w:r>
          </w:p>
        </w:tc>
        <w:tc>
          <w:tcPr>
            <w:tcW w:w="2564" w:type="dxa"/>
            <w:gridSpan w:val="2"/>
            <w:shd w:val="clear" w:color="auto" w:fill="FFFFFF" w:themeFill="background1"/>
          </w:tcPr>
          <w:p w:rsidR="008E3039" w:rsidRPr="00FA6884" w:rsidRDefault="00E30D8A" w:rsidP="00A233E5">
            <w:pPr>
              <w:jc w:val="center"/>
              <w:rPr>
                <w:b/>
              </w:rPr>
            </w:pPr>
            <w:r w:rsidRPr="00FA6884">
              <w:rPr>
                <w:b/>
              </w:rPr>
              <w:t>5</w:t>
            </w:r>
          </w:p>
        </w:tc>
        <w:tc>
          <w:tcPr>
            <w:tcW w:w="2614" w:type="dxa"/>
            <w:shd w:val="clear" w:color="auto" w:fill="FFFFFF" w:themeFill="background1"/>
          </w:tcPr>
          <w:p w:rsidR="008E3039" w:rsidRPr="00FA6884" w:rsidRDefault="00E30D8A" w:rsidP="00A233E5">
            <w:pPr>
              <w:jc w:val="center"/>
              <w:rPr>
                <w:b/>
              </w:rPr>
            </w:pPr>
            <w:r w:rsidRPr="00FA6884">
              <w:rPr>
                <w:b/>
              </w:rPr>
              <w:t>6</w:t>
            </w:r>
          </w:p>
        </w:tc>
        <w:tc>
          <w:tcPr>
            <w:tcW w:w="1797" w:type="dxa"/>
            <w:gridSpan w:val="2"/>
            <w:shd w:val="clear" w:color="auto" w:fill="FFFFFF" w:themeFill="background1"/>
          </w:tcPr>
          <w:p w:rsidR="008E3039" w:rsidRPr="00FA6884" w:rsidRDefault="00E30D8A" w:rsidP="00A233E5">
            <w:pPr>
              <w:jc w:val="center"/>
              <w:rPr>
                <w:b/>
              </w:rPr>
            </w:pPr>
            <w:r w:rsidRPr="00FA6884">
              <w:rPr>
                <w:b/>
              </w:rPr>
              <w:t>7</w:t>
            </w:r>
          </w:p>
        </w:tc>
        <w:tc>
          <w:tcPr>
            <w:tcW w:w="1801" w:type="dxa"/>
            <w:gridSpan w:val="3"/>
            <w:shd w:val="clear" w:color="auto" w:fill="FFFFFF" w:themeFill="background1"/>
          </w:tcPr>
          <w:p w:rsidR="008E3039" w:rsidRPr="00FA6884" w:rsidRDefault="00E30D8A" w:rsidP="00A233E5">
            <w:pPr>
              <w:jc w:val="center"/>
              <w:rPr>
                <w:b/>
              </w:rPr>
            </w:pPr>
            <w:r w:rsidRPr="00FA6884">
              <w:rPr>
                <w:b/>
              </w:rPr>
              <w:t>8</w:t>
            </w:r>
          </w:p>
        </w:tc>
      </w:tr>
      <w:tr w:rsidR="00FA6884" w:rsidRPr="00FA6884" w:rsidTr="006F0C55">
        <w:tc>
          <w:tcPr>
            <w:tcW w:w="15166" w:type="dxa"/>
            <w:gridSpan w:val="18"/>
            <w:shd w:val="clear" w:color="auto" w:fill="FFFFFF" w:themeFill="background1"/>
          </w:tcPr>
          <w:p w:rsidR="004455BA" w:rsidRPr="00FA6884" w:rsidRDefault="004455BA" w:rsidP="00070DF9">
            <w:pPr>
              <w:jc w:val="center"/>
            </w:pPr>
            <w:r w:rsidRPr="00FA6884">
              <w:t>Предоставление земельных участков, находящихся в муниципальной собственности или государственная собственность на которые не разграничена,</w:t>
            </w:r>
          </w:p>
          <w:p w:rsidR="008E3039" w:rsidRPr="00FA6884" w:rsidRDefault="004455BA" w:rsidP="00070DF9">
            <w:pPr>
              <w:pStyle w:val="a4"/>
              <w:ind w:left="0"/>
              <w:jc w:val="center"/>
              <w:rPr>
                <w:sz w:val="22"/>
                <w:szCs w:val="22"/>
              </w:rPr>
            </w:pPr>
            <w:r w:rsidRPr="00FA6884">
              <w:rPr>
                <w:sz w:val="20"/>
                <w:szCs w:val="20"/>
              </w:rPr>
              <w:t>без проведения торгов</w:t>
            </w:r>
            <w:r w:rsidR="006F0C55" w:rsidRPr="00FA6884">
              <w:t xml:space="preserve"> </w:t>
            </w:r>
            <w:r w:rsidR="006F0C55" w:rsidRPr="006F0C55">
              <w:rPr>
                <w:sz w:val="20"/>
                <w:szCs w:val="20"/>
              </w:rPr>
              <w:t>в собственность</w:t>
            </w:r>
          </w:p>
        </w:tc>
      </w:tr>
      <w:tr w:rsidR="006F0C55" w:rsidRPr="00FA6884" w:rsidTr="006F0C55">
        <w:tc>
          <w:tcPr>
            <w:tcW w:w="665" w:type="dxa"/>
            <w:gridSpan w:val="2"/>
            <w:shd w:val="clear" w:color="auto" w:fill="FFFFFF" w:themeFill="background1"/>
          </w:tcPr>
          <w:p w:rsidR="006F0C55" w:rsidRPr="00FA6884" w:rsidRDefault="006F0C55" w:rsidP="00A233E5">
            <w:pPr>
              <w:jc w:val="center"/>
            </w:pPr>
            <w:r w:rsidRPr="00FA6884">
              <w:t>1</w:t>
            </w:r>
          </w:p>
        </w:tc>
        <w:tc>
          <w:tcPr>
            <w:tcW w:w="1981" w:type="dxa"/>
            <w:gridSpan w:val="3"/>
            <w:shd w:val="clear" w:color="auto" w:fill="FFFFFF" w:themeFill="background1"/>
          </w:tcPr>
          <w:p w:rsidR="006F0C55" w:rsidRPr="00FA6884" w:rsidRDefault="006F0C55" w:rsidP="004400AF">
            <w:pPr>
              <w:jc w:val="both"/>
            </w:pPr>
            <w:r w:rsidRPr="00FA6884">
              <w:t xml:space="preserve">Заявление </w:t>
            </w:r>
          </w:p>
        </w:tc>
        <w:tc>
          <w:tcPr>
            <w:tcW w:w="2220" w:type="dxa"/>
            <w:gridSpan w:val="3"/>
            <w:shd w:val="clear" w:color="auto" w:fill="FFFFFF" w:themeFill="background1"/>
          </w:tcPr>
          <w:p w:rsidR="006F0C55" w:rsidRPr="00FA6884" w:rsidRDefault="006F0C55" w:rsidP="004400AF">
            <w:pPr>
              <w:jc w:val="both"/>
            </w:pPr>
            <w:r w:rsidRPr="00653429">
              <w:t>Заявление о предоставлении в собственность земельного участка</w:t>
            </w:r>
          </w:p>
        </w:tc>
        <w:tc>
          <w:tcPr>
            <w:tcW w:w="1524" w:type="dxa"/>
            <w:gridSpan w:val="2"/>
            <w:shd w:val="clear" w:color="auto" w:fill="FFFFFF" w:themeFill="background1"/>
          </w:tcPr>
          <w:p w:rsidR="006F0C55" w:rsidRPr="00FA6884" w:rsidRDefault="006F0C55" w:rsidP="004400AF">
            <w:pPr>
              <w:jc w:val="both"/>
            </w:pPr>
            <w:r w:rsidRPr="00FA6884">
              <w:t>подлинник, один экземпляр, формирование в дело</w:t>
            </w:r>
          </w:p>
        </w:tc>
        <w:tc>
          <w:tcPr>
            <w:tcW w:w="2564" w:type="dxa"/>
            <w:gridSpan w:val="2"/>
            <w:shd w:val="clear" w:color="auto" w:fill="FFFFFF" w:themeFill="background1"/>
          </w:tcPr>
          <w:p w:rsidR="006F0C55" w:rsidRPr="00FA6884" w:rsidRDefault="006F0C55" w:rsidP="004400AF">
            <w:pPr>
              <w:jc w:val="both"/>
            </w:pPr>
            <w:r w:rsidRPr="00FA6884">
              <w:t xml:space="preserve">нет </w:t>
            </w:r>
          </w:p>
        </w:tc>
        <w:tc>
          <w:tcPr>
            <w:tcW w:w="2614" w:type="dxa"/>
            <w:shd w:val="clear" w:color="auto" w:fill="FFFFFF" w:themeFill="background1"/>
          </w:tcPr>
          <w:p w:rsidR="006F0C55" w:rsidRPr="00FA6884" w:rsidRDefault="006F0C55" w:rsidP="004400AF">
            <w:pPr>
              <w:jc w:val="both"/>
            </w:pPr>
            <w:r w:rsidRPr="00FA6884">
              <w:t>В заявлении указываются:</w:t>
            </w:r>
          </w:p>
          <w:p w:rsidR="006F0C55" w:rsidRPr="00FA6884" w:rsidRDefault="006F0C55" w:rsidP="004400AF">
            <w:pPr>
              <w:jc w:val="both"/>
            </w:pPr>
            <w:r w:rsidRPr="00FA6884">
              <w:t>- фамилия, имя, отчество, место жительства заявителя и реквизиты документа, удостоверяющего личность заявителя (для гражданина);</w:t>
            </w:r>
          </w:p>
          <w:p w:rsidR="006F0C55" w:rsidRPr="00FA6884" w:rsidRDefault="006F0C55" w:rsidP="004400AF">
            <w:pPr>
              <w:jc w:val="both"/>
            </w:pPr>
            <w:r w:rsidRPr="00FA6884">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0C55" w:rsidRPr="00FA6884" w:rsidRDefault="006F0C55" w:rsidP="004400AF">
            <w:pPr>
              <w:jc w:val="both"/>
            </w:pPr>
            <w:r w:rsidRPr="00FA6884">
              <w:t>- кадастровый номер испрашиваемого земельного участка;</w:t>
            </w:r>
          </w:p>
          <w:p w:rsidR="006F0C55" w:rsidRPr="00FA6884" w:rsidRDefault="006F0C55" w:rsidP="004400AF">
            <w:pPr>
              <w:jc w:val="both"/>
            </w:pPr>
            <w:r w:rsidRPr="00FA6884">
              <w:t xml:space="preserve">- основание предоставления земельного участка без проведения торгов из числа предусмотренных пунктом </w:t>
            </w:r>
            <w:r w:rsidRPr="00FA6884">
              <w:lastRenderedPageBreak/>
              <w:t>2 статьи 39.3 или статьей 39.5 Земельного кодекса Российской Федерации;</w:t>
            </w:r>
          </w:p>
          <w:p w:rsidR="006F0C55" w:rsidRPr="00FA6884" w:rsidRDefault="006F0C55" w:rsidP="004400AF">
            <w:pPr>
              <w:jc w:val="both"/>
            </w:pPr>
            <w:r w:rsidRPr="00FA6884">
              <w:t>- вид права, на котором заявитель желает приобрести земельный участок;</w:t>
            </w:r>
          </w:p>
          <w:p w:rsidR="006F0C55" w:rsidRPr="00FA6884" w:rsidRDefault="006F0C55" w:rsidP="004400AF">
            <w:pPr>
              <w:jc w:val="both"/>
            </w:pPr>
            <w:r w:rsidRPr="00FA6884">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0C55" w:rsidRPr="00FA6884" w:rsidRDefault="006F0C55" w:rsidP="004400AF">
            <w:pPr>
              <w:jc w:val="both"/>
            </w:pPr>
            <w:r w:rsidRPr="00FA6884">
              <w:t>- цель использования земельного участка;</w:t>
            </w:r>
          </w:p>
          <w:p w:rsidR="006F0C55" w:rsidRPr="00FA6884" w:rsidRDefault="006F0C55" w:rsidP="004400AF">
            <w:pPr>
              <w:jc w:val="both"/>
            </w:pPr>
            <w:r w:rsidRPr="00FA6884">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F0C55" w:rsidRPr="00FA6884" w:rsidRDefault="006F0C55" w:rsidP="004400AF">
            <w:pPr>
              <w:jc w:val="both"/>
            </w:pPr>
            <w:r w:rsidRPr="00FA6884">
              <w:t>-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0C55" w:rsidRPr="00FA6884" w:rsidRDefault="006F0C55" w:rsidP="004400AF">
            <w:pPr>
              <w:jc w:val="both"/>
            </w:pPr>
            <w:r w:rsidRPr="00FA6884">
              <w:t>- почтовый адрес и (или) адрес электронной почты для связи с заявителем.</w:t>
            </w:r>
          </w:p>
        </w:tc>
        <w:tc>
          <w:tcPr>
            <w:tcW w:w="1797" w:type="dxa"/>
            <w:gridSpan w:val="2"/>
            <w:shd w:val="clear" w:color="auto" w:fill="FFFFFF" w:themeFill="background1"/>
          </w:tcPr>
          <w:p w:rsidR="006F0C55" w:rsidRPr="00B56F92" w:rsidRDefault="006F0C55" w:rsidP="004400AF">
            <w:pPr>
              <w:jc w:val="both"/>
            </w:pPr>
            <w:r w:rsidRPr="00B56F92">
              <w:lastRenderedPageBreak/>
              <w:t>См. Приложение 1 к настоящей технологической схеме</w:t>
            </w:r>
          </w:p>
        </w:tc>
        <w:tc>
          <w:tcPr>
            <w:tcW w:w="1801" w:type="dxa"/>
            <w:gridSpan w:val="3"/>
            <w:shd w:val="clear" w:color="auto" w:fill="FFFFFF" w:themeFill="background1"/>
          </w:tcPr>
          <w:p w:rsidR="006F0C55" w:rsidRPr="00B56F92" w:rsidRDefault="006F0C55" w:rsidP="004400AF">
            <w:pPr>
              <w:jc w:val="both"/>
            </w:pPr>
            <w:r w:rsidRPr="00B56F92">
              <w:t>См. Приложение 2 к настоящей технологической схеме</w:t>
            </w:r>
          </w:p>
        </w:tc>
      </w:tr>
      <w:tr w:rsidR="00EA6747" w:rsidRPr="00FA6884" w:rsidTr="006F0C55">
        <w:trPr>
          <w:trHeight w:val="5802"/>
        </w:trPr>
        <w:tc>
          <w:tcPr>
            <w:tcW w:w="665" w:type="dxa"/>
            <w:gridSpan w:val="2"/>
            <w:shd w:val="clear" w:color="auto" w:fill="FFFFFF" w:themeFill="background1"/>
          </w:tcPr>
          <w:p w:rsidR="00750195" w:rsidRPr="00FA6884" w:rsidRDefault="00750195" w:rsidP="00A233E5">
            <w:pPr>
              <w:jc w:val="center"/>
            </w:pPr>
            <w:r w:rsidRPr="00FA6884">
              <w:lastRenderedPageBreak/>
              <w:t>2</w:t>
            </w:r>
          </w:p>
        </w:tc>
        <w:tc>
          <w:tcPr>
            <w:tcW w:w="1981" w:type="dxa"/>
            <w:gridSpan w:val="3"/>
            <w:shd w:val="clear" w:color="auto" w:fill="FFFFFF" w:themeFill="background1"/>
          </w:tcPr>
          <w:p w:rsidR="00750195" w:rsidRPr="00FA6884" w:rsidRDefault="00750195" w:rsidP="004400AF">
            <w:pPr>
              <w:jc w:val="both"/>
            </w:pPr>
            <w:r w:rsidRPr="00FA6884">
              <w:t>документ, удостоверяющий личность</w:t>
            </w:r>
          </w:p>
        </w:tc>
        <w:tc>
          <w:tcPr>
            <w:tcW w:w="2220" w:type="dxa"/>
            <w:gridSpan w:val="3"/>
            <w:shd w:val="clear" w:color="auto" w:fill="FFFFFF" w:themeFill="background1"/>
          </w:tcPr>
          <w:p w:rsidR="00750195" w:rsidRPr="00FA6884" w:rsidRDefault="00750195" w:rsidP="004400AF">
            <w:pPr>
              <w:jc w:val="both"/>
            </w:pPr>
            <w:r w:rsidRPr="00FA6884">
              <w:t>паспорт гражданина РФ (или временное удостоверение личности, выданное на период его замены)</w:t>
            </w:r>
          </w:p>
        </w:tc>
        <w:tc>
          <w:tcPr>
            <w:tcW w:w="1524" w:type="dxa"/>
            <w:gridSpan w:val="2"/>
            <w:shd w:val="clear" w:color="auto" w:fill="FFFFFF" w:themeFill="background1"/>
          </w:tcPr>
          <w:p w:rsidR="00750195" w:rsidRPr="00FA6884" w:rsidRDefault="00750195" w:rsidP="004400AF">
            <w:pPr>
              <w:jc w:val="both"/>
            </w:pPr>
            <w:r w:rsidRPr="00FA6884">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750195" w:rsidRPr="00FA6884" w:rsidRDefault="00750195" w:rsidP="004400AF">
            <w:pPr>
              <w:jc w:val="both"/>
            </w:pPr>
            <w:r w:rsidRPr="00FA6884">
              <w:t xml:space="preserve">нет  </w:t>
            </w:r>
          </w:p>
        </w:tc>
        <w:tc>
          <w:tcPr>
            <w:tcW w:w="2614" w:type="dxa"/>
            <w:shd w:val="clear" w:color="auto" w:fill="FFFFFF" w:themeFill="background1"/>
          </w:tcPr>
          <w:p w:rsidR="00983A3A" w:rsidRPr="00070DF9" w:rsidRDefault="00750195" w:rsidP="004400AF">
            <w:pPr>
              <w:jc w:val="both"/>
            </w:pPr>
            <w:r w:rsidRPr="00070DF9">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иметь повреждения, наличие которых не позволяет однозначно истолковать их содержание. Необходимо наличие подписи должностного лица, подготовившего документ; даты составления документа; наименования и печати организации, выдавшей документ; фотографии, а так же серии и номера докуме</w:t>
            </w:r>
            <w:r w:rsidR="006F0C55">
              <w:t>нт</w:t>
            </w:r>
          </w:p>
        </w:tc>
        <w:tc>
          <w:tcPr>
            <w:tcW w:w="1797" w:type="dxa"/>
            <w:gridSpan w:val="2"/>
            <w:shd w:val="clear" w:color="auto" w:fill="FFFFFF" w:themeFill="background1"/>
          </w:tcPr>
          <w:p w:rsidR="00750195" w:rsidRPr="00FA6884" w:rsidRDefault="00750195" w:rsidP="004400AF">
            <w:pPr>
              <w:jc w:val="both"/>
            </w:pPr>
            <w:r w:rsidRPr="00FA6884">
              <w:t>-</w:t>
            </w:r>
          </w:p>
        </w:tc>
        <w:tc>
          <w:tcPr>
            <w:tcW w:w="1801" w:type="dxa"/>
            <w:gridSpan w:val="3"/>
            <w:shd w:val="clear" w:color="auto" w:fill="FFFFFF" w:themeFill="background1"/>
          </w:tcPr>
          <w:p w:rsidR="00750195" w:rsidRPr="00FA6884" w:rsidRDefault="00750195" w:rsidP="004400AF">
            <w:pPr>
              <w:jc w:val="both"/>
            </w:pPr>
            <w:r w:rsidRPr="00FA6884">
              <w:t>-</w:t>
            </w:r>
          </w:p>
        </w:tc>
      </w:tr>
      <w:tr w:rsidR="00983A3A" w:rsidRPr="00FA6884" w:rsidTr="006F0C55">
        <w:trPr>
          <w:trHeight w:val="195"/>
        </w:trPr>
        <w:tc>
          <w:tcPr>
            <w:tcW w:w="665" w:type="dxa"/>
            <w:gridSpan w:val="2"/>
            <w:vMerge w:val="restart"/>
            <w:shd w:val="clear" w:color="auto" w:fill="FFFFFF" w:themeFill="background1"/>
          </w:tcPr>
          <w:p w:rsidR="00983A3A" w:rsidRPr="00983A3A" w:rsidRDefault="00983A3A" w:rsidP="00A233E5">
            <w:pPr>
              <w:jc w:val="center"/>
            </w:pPr>
            <w:r w:rsidRPr="00983A3A">
              <w:t>3</w:t>
            </w:r>
          </w:p>
          <w:p w:rsidR="00983A3A" w:rsidRPr="00983A3A" w:rsidRDefault="00983A3A" w:rsidP="00A233E5">
            <w:pPr>
              <w:jc w:val="center"/>
            </w:pPr>
          </w:p>
        </w:tc>
        <w:tc>
          <w:tcPr>
            <w:tcW w:w="1981" w:type="dxa"/>
            <w:gridSpan w:val="3"/>
            <w:vMerge w:val="restart"/>
            <w:shd w:val="clear" w:color="auto" w:fill="FFFFFF" w:themeFill="background1"/>
          </w:tcPr>
          <w:p w:rsidR="00983A3A" w:rsidRPr="00983A3A" w:rsidRDefault="00983A3A" w:rsidP="004400AF">
            <w:pPr>
              <w:jc w:val="both"/>
            </w:pPr>
            <w:r w:rsidRPr="00983A3A">
              <w:t>документы, подтверждающие право заявителя на предоставление земельного участка в соответствии с целями использования земельного участка без проведения торгов</w:t>
            </w:r>
          </w:p>
        </w:tc>
        <w:tc>
          <w:tcPr>
            <w:tcW w:w="2220" w:type="dxa"/>
            <w:gridSpan w:val="3"/>
            <w:shd w:val="clear" w:color="auto" w:fill="FFFFFF" w:themeFill="background1"/>
          </w:tcPr>
          <w:p w:rsidR="00983A3A" w:rsidRPr="00983A3A" w:rsidRDefault="00983A3A" w:rsidP="004400AF">
            <w:pPr>
              <w:jc w:val="both"/>
            </w:pPr>
            <w:r w:rsidRPr="00983A3A">
              <w:t>Договор о комплексном освоении территории</w:t>
            </w:r>
          </w:p>
        </w:tc>
        <w:tc>
          <w:tcPr>
            <w:tcW w:w="1524" w:type="dxa"/>
            <w:gridSpan w:val="2"/>
            <w:shd w:val="clear" w:color="auto" w:fill="FFFFFF" w:themeFill="background1"/>
          </w:tcPr>
          <w:p w:rsidR="00983A3A" w:rsidRPr="00D63A95" w:rsidRDefault="00983A3A" w:rsidP="004400AF">
            <w:pPr>
              <w:jc w:val="both"/>
            </w:pPr>
            <w:r w:rsidRPr="00D63A95">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983A3A" w:rsidRPr="00EA6747" w:rsidRDefault="00983A3A" w:rsidP="004400AF">
            <w:pPr>
              <w:jc w:val="both"/>
            </w:pPr>
            <w:r w:rsidRPr="00EA6747">
              <w:t>В случае, если обращается лицо, с которым заключен договор о комплексном освоении территории</w:t>
            </w:r>
          </w:p>
        </w:tc>
        <w:tc>
          <w:tcPr>
            <w:tcW w:w="2614" w:type="dxa"/>
            <w:shd w:val="clear" w:color="auto" w:fill="FFFFFF" w:themeFill="background1"/>
          </w:tcPr>
          <w:p w:rsidR="00983A3A" w:rsidRPr="00EA6747" w:rsidRDefault="00983A3A" w:rsidP="004400AF">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983A3A" w:rsidRPr="00FA6884" w:rsidRDefault="00983A3A" w:rsidP="004400AF">
            <w:pPr>
              <w:jc w:val="both"/>
            </w:pPr>
          </w:p>
        </w:tc>
        <w:tc>
          <w:tcPr>
            <w:tcW w:w="1801" w:type="dxa"/>
            <w:gridSpan w:val="3"/>
            <w:shd w:val="clear" w:color="auto" w:fill="FFFFFF" w:themeFill="background1"/>
          </w:tcPr>
          <w:p w:rsidR="00983A3A" w:rsidRPr="00FA6884" w:rsidRDefault="00983A3A" w:rsidP="004400AF">
            <w:pPr>
              <w:jc w:val="both"/>
            </w:pPr>
          </w:p>
        </w:tc>
      </w:tr>
      <w:tr w:rsidR="00983A3A" w:rsidRPr="00FA6884" w:rsidTr="006F0C55">
        <w:trPr>
          <w:trHeight w:val="195"/>
        </w:trPr>
        <w:tc>
          <w:tcPr>
            <w:tcW w:w="665" w:type="dxa"/>
            <w:gridSpan w:val="2"/>
            <w:vMerge/>
            <w:shd w:val="clear" w:color="auto" w:fill="FFFFFF" w:themeFill="background1"/>
          </w:tcPr>
          <w:p w:rsidR="00983A3A" w:rsidRPr="00983A3A" w:rsidRDefault="00983A3A" w:rsidP="00A233E5">
            <w:pPr>
              <w:jc w:val="center"/>
              <w:rPr>
                <w:highlight w:val="yellow"/>
              </w:rPr>
            </w:pPr>
          </w:p>
        </w:tc>
        <w:tc>
          <w:tcPr>
            <w:tcW w:w="1981" w:type="dxa"/>
            <w:gridSpan w:val="3"/>
            <w:vMerge/>
            <w:shd w:val="clear" w:color="auto" w:fill="FFFFFF" w:themeFill="background1"/>
          </w:tcPr>
          <w:p w:rsidR="00983A3A" w:rsidRPr="00983A3A" w:rsidRDefault="00983A3A" w:rsidP="006F128C">
            <w:pPr>
              <w:jc w:val="center"/>
              <w:rPr>
                <w:highlight w:val="yellow"/>
              </w:rPr>
            </w:pPr>
          </w:p>
        </w:tc>
        <w:tc>
          <w:tcPr>
            <w:tcW w:w="2220" w:type="dxa"/>
            <w:gridSpan w:val="3"/>
            <w:shd w:val="clear" w:color="auto" w:fill="FFFFFF" w:themeFill="background1"/>
          </w:tcPr>
          <w:p w:rsidR="00983A3A" w:rsidRPr="00983A3A" w:rsidRDefault="00983A3A" w:rsidP="004400AF">
            <w:pPr>
              <w:jc w:val="both"/>
              <w:rPr>
                <w:highlight w:val="yellow"/>
              </w:rPr>
            </w:pPr>
            <w:r w:rsidRPr="00152C2A">
              <w:t xml:space="preserve">Документ, подтверждающий </w:t>
            </w:r>
            <w:r w:rsidRPr="00152C2A">
              <w:lastRenderedPageBreak/>
              <w:t>членство заявителя в некоммерческой организации</w:t>
            </w:r>
          </w:p>
        </w:tc>
        <w:tc>
          <w:tcPr>
            <w:tcW w:w="1524" w:type="dxa"/>
            <w:gridSpan w:val="2"/>
            <w:shd w:val="clear" w:color="auto" w:fill="FFFFFF" w:themeFill="background1"/>
          </w:tcPr>
          <w:p w:rsidR="00983A3A" w:rsidRPr="00EA6747" w:rsidRDefault="00983A3A" w:rsidP="004400AF">
            <w:pPr>
              <w:jc w:val="both"/>
            </w:pPr>
            <w:r w:rsidRPr="00D63A95">
              <w:lastRenderedPageBreak/>
              <w:t xml:space="preserve">копия (один экземпляр), </w:t>
            </w:r>
            <w:r w:rsidRPr="00D63A95">
              <w:lastRenderedPageBreak/>
              <w:t>сверка копии с оригиналом и возврат заявителю подлинника, формирование в дело</w:t>
            </w:r>
          </w:p>
        </w:tc>
        <w:tc>
          <w:tcPr>
            <w:tcW w:w="2564" w:type="dxa"/>
            <w:gridSpan w:val="2"/>
            <w:shd w:val="clear" w:color="auto" w:fill="FFFFFF" w:themeFill="background1"/>
          </w:tcPr>
          <w:p w:rsidR="00983A3A" w:rsidRPr="00EA6747" w:rsidRDefault="00983A3A" w:rsidP="004400AF">
            <w:pPr>
              <w:jc w:val="both"/>
            </w:pPr>
            <w:r w:rsidRPr="00EA6747">
              <w:lastRenderedPageBreak/>
              <w:t xml:space="preserve">В случае, если обращается, член некоммерческой </w:t>
            </w:r>
            <w:r w:rsidRPr="00EA6747">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14" w:type="dxa"/>
            <w:shd w:val="clear" w:color="auto" w:fill="FFFFFF" w:themeFill="background1"/>
          </w:tcPr>
          <w:p w:rsidR="00983A3A" w:rsidRPr="00EA6747" w:rsidRDefault="00983A3A" w:rsidP="004400AF">
            <w:pPr>
              <w:jc w:val="both"/>
            </w:pPr>
            <w:r w:rsidRPr="00C30B51">
              <w:rPr>
                <w:color w:val="000000" w:themeColor="text1"/>
              </w:rPr>
              <w:lastRenderedPageBreak/>
              <w:t xml:space="preserve">Не должен содержать подчисток, приписок, </w:t>
            </w:r>
            <w:r w:rsidRPr="00C30B51">
              <w:rPr>
                <w:color w:val="000000" w:themeColor="text1"/>
              </w:rPr>
              <w:lastRenderedPageBreak/>
              <w:t>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983A3A" w:rsidRPr="00FA6884" w:rsidRDefault="00983A3A" w:rsidP="004400AF">
            <w:pPr>
              <w:jc w:val="both"/>
            </w:pPr>
          </w:p>
        </w:tc>
        <w:tc>
          <w:tcPr>
            <w:tcW w:w="1801" w:type="dxa"/>
            <w:gridSpan w:val="3"/>
            <w:shd w:val="clear" w:color="auto" w:fill="FFFFFF" w:themeFill="background1"/>
          </w:tcPr>
          <w:p w:rsidR="00983A3A" w:rsidRPr="00FA6884" w:rsidRDefault="00983A3A" w:rsidP="004400AF">
            <w:pPr>
              <w:jc w:val="both"/>
            </w:pPr>
          </w:p>
        </w:tc>
      </w:tr>
      <w:tr w:rsidR="00051653" w:rsidRPr="00FA6884" w:rsidTr="006F0C55">
        <w:trPr>
          <w:trHeight w:val="195"/>
        </w:trPr>
        <w:tc>
          <w:tcPr>
            <w:tcW w:w="665" w:type="dxa"/>
            <w:gridSpan w:val="2"/>
            <w:vMerge w:val="restart"/>
            <w:tcBorders>
              <w:top w:val="nil"/>
            </w:tcBorders>
            <w:shd w:val="clear" w:color="auto" w:fill="FFFFFF" w:themeFill="background1"/>
          </w:tcPr>
          <w:p w:rsidR="00051653" w:rsidRPr="00FA6884" w:rsidRDefault="00051653" w:rsidP="00A233E5">
            <w:pPr>
              <w:jc w:val="center"/>
            </w:pPr>
          </w:p>
        </w:tc>
        <w:tc>
          <w:tcPr>
            <w:tcW w:w="1981" w:type="dxa"/>
            <w:gridSpan w:val="3"/>
            <w:vMerge w:val="restart"/>
            <w:tcBorders>
              <w:top w:val="nil"/>
            </w:tcBorders>
            <w:shd w:val="clear" w:color="auto" w:fill="FFFFFF" w:themeFill="background1"/>
          </w:tcPr>
          <w:p w:rsidR="00051653" w:rsidRPr="00D63A95" w:rsidRDefault="00051653" w:rsidP="006F128C">
            <w:pPr>
              <w:jc w:val="center"/>
            </w:pPr>
          </w:p>
        </w:tc>
        <w:tc>
          <w:tcPr>
            <w:tcW w:w="2220" w:type="dxa"/>
            <w:gridSpan w:val="3"/>
            <w:shd w:val="clear" w:color="auto" w:fill="FFFFFF" w:themeFill="background1"/>
          </w:tcPr>
          <w:p w:rsidR="00051653" w:rsidRPr="00EA6747" w:rsidRDefault="00051653" w:rsidP="004400AF">
            <w:pPr>
              <w:jc w:val="both"/>
            </w:pPr>
            <w:r w:rsidRPr="00EA6747">
              <w:t>Решение органа некоммерческой организации о распределении испрашиваемого земельного участка заявителю</w:t>
            </w:r>
          </w:p>
        </w:tc>
        <w:tc>
          <w:tcPr>
            <w:tcW w:w="1524" w:type="dxa"/>
            <w:gridSpan w:val="2"/>
            <w:shd w:val="clear" w:color="auto" w:fill="FFFFFF" w:themeFill="background1"/>
          </w:tcPr>
          <w:p w:rsidR="00051653" w:rsidRPr="00EA6747" w:rsidRDefault="00051653" w:rsidP="004400AF">
            <w:pPr>
              <w:jc w:val="both"/>
            </w:pPr>
            <w:r w:rsidRPr="00D63A95">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14" w:type="dxa"/>
            <w:shd w:val="clear" w:color="auto" w:fill="FFFFFF" w:themeFill="background1"/>
          </w:tcPr>
          <w:p w:rsidR="00051653" w:rsidRPr="00EA6747" w:rsidRDefault="00051653" w:rsidP="004400AF">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tcBorders>
              <w:top w:val="nil"/>
            </w:tcBorders>
            <w:shd w:val="clear" w:color="auto" w:fill="FFFFFF" w:themeFill="background1"/>
          </w:tcPr>
          <w:p w:rsidR="00051653" w:rsidRPr="00FA6884" w:rsidRDefault="00051653" w:rsidP="00A233E5">
            <w:pPr>
              <w:jc w:val="center"/>
            </w:pPr>
          </w:p>
        </w:tc>
        <w:tc>
          <w:tcPr>
            <w:tcW w:w="1981" w:type="dxa"/>
            <w:gridSpan w:val="3"/>
            <w:vMerge/>
            <w:tcBorders>
              <w:top w:val="nil"/>
            </w:tcBorders>
            <w:shd w:val="clear" w:color="auto" w:fill="FFFFFF" w:themeFill="background1"/>
          </w:tcPr>
          <w:p w:rsidR="00051653" w:rsidRPr="00D63A95" w:rsidRDefault="00051653" w:rsidP="006F128C">
            <w:pPr>
              <w:jc w:val="center"/>
            </w:pPr>
          </w:p>
        </w:tc>
        <w:tc>
          <w:tcPr>
            <w:tcW w:w="2220" w:type="dxa"/>
            <w:gridSpan w:val="3"/>
            <w:shd w:val="clear" w:color="auto" w:fill="FFFFFF" w:themeFill="background1"/>
          </w:tcPr>
          <w:p w:rsidR="00051653" w:rsidRPr="00EA6747" w:rsidRDefault="00051653" w:rsidP="004400AF">
            <w:pPr>
              <w:jc w:val="both"/>
            </w:pPr>
            <w:r w:rsidRPr="009A46EA">
              <w:t>Договор о комплексном освоении территории</w:t>
            </w:r>
          </w:p>
        </w:tc>
        <w:tc>
          <w:tcPr>
            <w:tcW w:w="1524" w:type="dxa"/>
            <w:gridSpan w:val="2"/>
            <w:shd w:val="clear" w:color="auto" w:fill="FFFFFF" w:themeFill="background1"/>
          </w:tcPr>
          <w:p w:rsidR="00051653" w:rsidRPr="00EA6747" w:rsidRDefault="00051653" w:rsidP="004400AF">
            <w:pPr>
              <w:jc w:val="both"/>
            </w:pPr>
            <w:r w:rsidRPr="00D63A95">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14" w:type="dxa"/>
            <w:shd w:val="clear" w:color="auto" w:fill="FFFFFF" w:themeFill="background1"/>
          </w:tcPr>
          <w:p w:rsidR="00051653" w:rsidRPr="00EA6747" w:rsidRDefault="00051653" w:rsidP="004400AF">
            <w:pPr>
              <w:jc w:val="both"/>
            </w:pPr>
            <w:r w:rsidRPr="00C30B51">
              <w:rPr>
                <w:color w:val="000000" w:themeColor="text1"/>
              </w:rPr>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w:t>
            </w:r>
            <w:r w:rsidRPr="00C30B51">
              <w:rPr>
                <w:color w:val="000000" w:themeColor="text1"/>
              </w:rPr>
              <w:lastRenderedPageBreak/>
              <w:t>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val="restart"/>
            <w:tcBorders>
              <w:top w:val="nil"/>
            </w:tcBorders>
            <w:shd w:val="clear" w:color="auto" w:fill="FFFFFF" w:themeFill="background1"/>
          </w:tcPr>
          <w:p w:rsidR="00051653" w:rsidRPr="00FA6884" w:rsidRDefault="00051653" w:rsidP="00A233E5">
            <w:pPr>
              <w:jc w:val="center"/>
            </w:pPr>
          </w:p>
        </w:tc>
        <w:tc>
          <w:tcPr>
            <w:tcW w:w="1981" w:type="dxa"/>
            <w:gridSpan w:val="3"/>
            <w:vMerge w:val="restart"/>
            <w:tcBorders>
              <w:top w:val="nil"/>
            </w:tcBorders>
            <w:shd w:val="clear" w:color="auto" w:fill="FFFFFF" w:themeFill="background1"/>
          </w:tcPr>
          <w:p w:rsidR="00051653" w:rsidRPr="00D63A95" w:rsidRDefault="00051653" w:rsidP="006F128C">
            <w:pPr>
              <w:jc w:val="center"/>
            </w:pPr>
          </w:p>
        </w:tc>
        <w:tc>
          <w:tcPr>
            <w:tcW w:w="2220" w:type="dxa"/>
            <w:gridSpan w:val="3"/>
            <w:shd w:val="clear" w:color="auto" w:fill="FFFFFF" w:themeFill="background1"/>
          </w:tcPr>
          <w:p w:rsidR="00051653" w:rsidRPr="00EA6747" w:rsidRDefault="00051653" w:rsidP="004400AF">
            <w:pPr>
              <w:jc w:val="both"/>
            </w:pPr>
            <w:r w:rsidRPr="00EA6747">
              <w:t>Решение органа некоммерческой организации о приобретении земельного участка</w:t>
            </w:r>
          </w:p>
        </w:tc>
        <w:tc>
          <w:tcPr>
            <w:tcW w:w="1524" w:type="dxa"/>
            <w:gridSpan w:val="2"/>
            <w:shd w:val="clear" w:color="auto" w:fill="FFFFFF" w:themeFill="background1"/>
          </w:tcPr>
          <w:p w:rsidR="00051653" w:rsidRDefault="00051653"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14" w:type="dxa"/>
            <w:shd w:val="clear" w:color="auto" w:fill="FFFFFF" w:themeFill="background1"/>
          </w:tcPr>
          <w:p w:rsidR="00051653" w:rsidRPr="00EA6747" w:rsidRDefault="00051653" w:rsidP="004400AF">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tcBorders>
              <w:top w:val="nil"/>
            </w:tcBorders>
            <w:shd w:val="clear" w:color="auto" w:fill="FFFFFF" w:themeFill="background1"/>
          </w:tcPr>
          <w:p w:rsidR="00051653" w:rsidRDefault="00051653" w:rsidP="00A233E5">
            <w:pPr>
              <w:jc w:val="center"/>
            </w:pPr>
          </w:p>
        </w:tc>
        <w:tc>
          <w:tcPr>
            <w:tcW w:w="1981" w:type="dxa"/>
            <w:gridSpan w:val="3"/>
            <w:vMerge/>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Договор о комплексном освоении территории</w:t>
            </w:r>
          </w:p>
        </w:tc>
        <w:tc>
          <w:tcPr>
            <w:tcW w:w="1524" w:type="dxa"/>
            <w:gridSpan w:val="2"/>
            <w:shd w:val="clear" w:color="auto" w:fill="FFFFFF" w:themeFill="background1"/>
          </w:tcPr>
          <w:p w:rsidR="00051653" w:rsidRDefault="00051653"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14" w:type="dxa"/>
            <w:shd w:val="clear" w:color="auto" w:fill="FFFFFF" w:themeFill="background1"/>
          </w:tcPr>
          <w:p w:rsidR="00051653" w:rsidRPr="00EA6747" w:rsidRDefault="00051653" w:rsidP="004400AF">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tcBorders>
              <w:top w:val="nil"/>
            </w:tcBorders>
            <w:shd w:val="clear" w:color="auto" w:fill="FFFFFF" w:themeFill="background1"/>
          </w:tcPr>
          <w:p w:rsidR="00051653" w:rsidRDefault="00051653" w:rsidP="00A233E5">
            <w:pPr>
              <w:jc w:val="center"/>
            </w:pPr>
          </w:p>
        </w:tc>
        <w:tc>
          <w:tcPr>
            <w:tcW w:w="1981" w:type="dxa"/>
            <w:gridSpan w:val="3"/>
            <w:vMerge/>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 xml:space="preserve">Документы, удостоверяющие </w:t>
            </w:r>
            <w:r w:rsidRPr="00EA6747">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c>
          <w:tcPr>
            <w:tcW w:w="1524" w:type="dxa"/>
            <w:gridSpan w:val="2"/>
            <w:shd w:val="clear" w:color="auto" w:fill="FFFFFF" w:themeFill="background1"/>
          </w:tcPr>
          <w:p w:rsidR="00051653" w:rsidRDefault="00051653" w:rsidP="004400AF">
            <w:pPr>
              <w:jc w:val="both"/>
            </w:pPr>
            <w:r w:rsidRPr="00490AFB">
              <w:lastRenderedPageBreak/>
              <w:t xml:space="preserve">копия (один экземпляр), </w:t>
            </w:r>
            <w:r w:rsidRPr="00490AFB">
              <w:lastRenderedPageBreak/>
              <w:t>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lastRenderedPageBreak/>
              <w:t xml:space="preserve">В случае, если обращается, член некоммерческой </w:t>
            </w:r>
            <w:r w:rsidRPr="00EA6747">
              <w:lastRenderedPageBreak/>
              <w:t>организации, созданной гражданами, которой предоставлен земельный участок для садоводства, огородничества, дачного хозяйства</w:t>
            </w:r>
          </w:p>
        </w:tc>
        <w:tc>
          <w:tcPr>
            <w:tcW w:w="2614" w:type="dxa"/>
            <w:shd w:val="clear" w:color="auto" w:fill="FFFFFF" w:themeFill="background1"/>
          </w:tcPr>
          <w:p w:rsidR="00051653" w:rsidRPr="00EA6747" w:rsidRDefault="00051653" w:rsidP="004400AF">
            <w:pPr>
              <w:jc w:val="both"/>
            </w:pPr>
            <w:r w:rsidRPr="00C30B51">
              <w:rPr>
                <w:color w:val="000000" w:themeColor="text1"/>
              </w:rPr>
              <w:lastRenderedPageBreak/>
              <w:t xml:space="preserve">Не должен содержать подчисток, приписок, </w:t>
            </w:r>
            <w:r w:rsidRPr="00C30B51">
              <w:rPr>
                <w:color w:val="000000" w:themeColor="text1"/>
              </w:rPr>
              <w:lastRenderedPageBreak/>
              <w:t>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val="restart"/>
            <w:tcBorders>
              <w:top w:val="nil"/>
            </w:tcBorders>
            <w:shd w:val="clear" w:color="auto" w:fill="FFFFFF" w:themeFill="background1"/>
          </w:tcPr>
          <w:p w:rsidR="00051653" w:rsidRDefault="00051653" w:rsidP="00A233E5">
            <w:pPr>
              <w:jc w:val="center"/>
            </w:pPr>
          </w:p>
        </w:tc>
        <w:tc>
          <w:tcPr>
            <w:tcW w:w="1981" w:type="dxa"/>
            <w:gridSpan w:val="3"/>
            <w:vMerge w:val="restart"/>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Документ, подтверждающий членство заявителя в некоммерческой организации</w:t>
            </w:r>
          </w:p>
        </w:tc>
        <w:tc>
          <w:tcPr>
            <w:tcW w:w="1524" w:type="dxa"/>
            <w:gridSpan w:val="2"/>
            <w:shd w:val="clear" w:color="auto" w:fill="FFFFFF" w:themeFill="background1"/>
          </w:tcPr>
          <w:p w:rsidR="00051653" w:rsidRDefault="00051653"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14" w:type="dxa"/>
            <w:shd w:val="clear" w:color="auto" w:fill="FFFFFF" w:themeFill="background1"/>
          </w:tcPr>
          <w:p w:rsidR="00051653" w:rsidRPr="00EA6747" w:rsidRDefault="00051653" w:rsidP="004400AF">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tcBorders>
              <w:top w:val="nil"/>
            </w:tcBorders>
            <w:shd w:val="clear" w:color="auto" w:fill="FFFFFF" w:themeFill="background1"/>
          </w:tcPr>
          <w:p w:rsidR="00051653" w:rsidRDefault="00051653" w:rsidP="00A233E5">
            <w:pPr>
              <w:jc w:val="center"/>
            </w:pPr>
          </w:p>
        </w:tc>
        <w:tc>
          <w:tcPr>
            <w:tcW w:w="1981" w:type="dxa"/>
            <w:gridSpan w:val="3"/>
            <w:vMerge/>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Решение органа некоммерческой организации о распределении земельного участка заявителю</w:t>
            </w:r>
          </w:p>
        </w:tc>
        <w:tc>
          <w:tcPr>
            <w:tcW w:w="1524" w:type="dxa"/>
            <w:gridSpan w:val="2"/>
            <w:shd w:val="clear" w:color="auto" w:fill="FFFFFF" w:themeFill="background1"/>
          </w:tcPr>
          <w:p w:rsidR="00051653" w:rsidRDefault="00051653"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14" w:type="dxa"/>
            <w:shd w:val="clear" w:color="auto" w:fill="FFFFFF" w:themeFill="background1"/>
          </w:tcPr>
          <w:p w:rsidR="00051653" w:rsidRPr="00EA6747" w:rsidRDefault="00051653" w:rsidP="004400AF">
            <w:pPr>
              <w:jc w:val="both"/>
            </w:pPr>
            <w:r w:rsidRPr="00C30B51">
              <w:rPr>
                <w:color w:val="000000" w:themeColor="text1"/>
              </w:rPr>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w:t>
            </w:r>
            <w:r w:rsidRPr="00C30B51">
              <w:rPr>
                <w:color w:val="000000" w:themeColor="text1"/>
              </w:rPr>
              <w:lastRenderedPageBreak/>
              <w:t>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val="restart"/>
            <w:tcBorders>
              <w:top w:val="nil"/>
            </w:tcBorders>
            <w:shd w:val="clear" w:color="auto" w:fill="FFFFFF" w:themeFill="background1"/>
          </w:tcPr>
          <w:p w:rsidR="00051653" w:rsidRDefault="00051653" w:rsidP="00A233E5">
            <w:pPr>
              <w:jc w:val="center"/>
            </w:pPr>
          </w:p>
        </w:tc>
        <w:tc>
          <w:tcPr>
            <w:tcW w:w="1981" w:type="dxa"/>
            <w:gridSpan w:val="3"/>
            <w:vMerge/>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Решение органа некоммерческой организации о приобретении земельного участка, относящегося к имуществу общего пользования</w:t>
            </w:r>
          </w:p>
        </w:tc>
        <w:tc>
          <w:tcPr>
            <w:tcW w:w="1524" w:type="dxa"/>
            <w:gridSpan w:val="2"/>
            <w:shd w:val="clear" w:color="auto" w:fill="FFFFFF" w:themeFill="background1"/>
          </w:tcPr>
          <w:p w:rsidR="00051653" w:rsidRDefault="00051653"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14" w:type="dxa"/>
            <w:shd w:val="clear" w:color="auto" w:fill="FFFFFF" w:themeFill="background1"/>
          </w:tcPr>
          <w:p w:rsidR="00051653" w:rsidRPr="00EA6747" w:rsidRDefault="00051653" w:rsidP="004400AF">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tcBorders>
              <w:top w:val="nil"/>
            </w:tcBorders>
            <w:shd w:val="clear" w:color="auto" w:fill="FFFFFF" w:themeFill="background1"/>
          </w:tcPr>
          <w:p w:rsidR="00051653" w:rsidRDefault="00051653" w:rsidP="00A233E5">
            <w:pPr>
              <w:jc w:val="center"/>
            </w:pPr>
          </w:p>
        </w:tc>
        <w:tc>
          <w:tcPr>
            <w:tcW w:w="1981" w:type="dxa"/>
            <w:gridSpan w:val="3"/>
            <w:vMerge w:val="restart"/>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Решение органа юридического лица о приобретении земельного участка, относящегося к имуществу общего пользования</w:t>
            </w:r>
          </w:p>
        </w:tc>
        <w:tc>
          <w:tcPr>
            <w:tcW w:w="1524" w:type="dxa"/>
            <w:gridSpan w:val="2"/>
            <w:shd w:val="clear" w:color="auto" w:fill="FFFFFF" w:themeFill="background1"/>
          </w:tcPr>
          <w:p w:rsidR="00051653" w:rsidRDefault="00051653"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14" w:type="dxa"/>
            <w:shd w:val="clear" w:color="auto" w:fill="FFFFFF" w:themeFill="background1"/>
          </w:tcPr>
          <w:p w:rsidR="00051653" w:rsidRPr="00EA6747" w:rsidRDefault="00051653" w:rsidP="004400AF">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tcBorders>
              <w:top w:val="nil"/>
            </w:tcBorders>
            <w:shd w:val="clear" w:color="auto" w:fill="FFFFFF" w:themeFill="background1"/>
          </w:tcPr>
          <w:p w:rsidR="00051653" w:rsidRDefault="00051653" w:rsidP="00A233E5">
            <w:pPr>
              <w:jc w:val="center"/>
            </w:pPr>
          </w:p>
        </w:tc>
        <w:tc>
          <w:tcPr>
            <w:tcW w:w="1981" w:type="dxa"/>
            <w:gridSpan w:val="3"/>
            <w:vMerge/>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 xml:space="preserve">Документы, удостоверяющие </w:t>
            </w:r>
            <w:r w:rsidRPr="00EA6747">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c>
          <w:tcPr>
            <w:tcW w:w="1524" w:type="dxa"/>
            <w:gridSpan w:val="2"/>
            <w:shd w:val="clear" w:color="auto" w:fill="FFFFFF" w:themeFill="background1"/>
          </w:tcPr>
          <w:p w:rsidR="00051653" w:rsidRDefault="00051653" w:rsidP="004400AF">
            <w:pPr>
              <w:jc w:val="both"/>
            </w:pPr>
            <w:r w:rsidRPr="00490AFB">
              <w:lastRenderedPageBreak/>
              <w:t xml:space="preserve">копия (один экземпляр), </w:t>
            </w:r>
            <w:r w:rsidRPr="00490AFB">
              <w:lastRenderedPageBreak/>
              <w:t>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lastRenderedPageBreak/>
              <w:t xml:space="preserve">В случае, если обращается, некоммерческая </w:t>
            </w:r>
            <w:r w:rsidRPr="00EA6747">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14" w:type="dxa"/>
            <w:shd w:val="clear" w:color="auto" w:fill="FFFFFF" w:themeFill="background1"/>
          </w:tcPr>
          <w:p w:rsidR="00051653" w:rsidRPr="00EA6747" w:rsidRDefault="00051653" w:rsidP="004400AF">
            <w:pPr>
              <w:jc w:val="both"/>
            </w:pPr>
            <w:r w:rsidRPr="00C30B51">
              <w:rPr>
                <w:color w:val="000000" w:themeColor="text1"/>
              </w:rPr>
              <w:lastRenderedPageBreak/>
              <w:t xml:space="preserve">Не должен содержать подчисток, приписок, </w:t>
            </w:r>
            <w:r w:rsidRPr="00C30B51">
              <w:rPr>
                <w:color w:val="000000" w:themeColor="text1"/>
              </w:rPr>
              <w:lastRenderedPageBreak/>
              <w:t>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val="restart"/>
            <w:tcBorders>
              <w:top w:val="nil"/>
            </w:tcBorders>
            <w:shd w:val="clear" w:color="auto" w:fill="FFFFFF" w:themeFill="background1"/>
          </w:tcPr>
          <w:p w:rsidR="00051653" w:rsidRDefault="00051653" w:rsidP="00A233E5">
            <w:pPr>
              <w:jc w:val="center"/>
            </w:pPr>
          </w:p>
        </w:tc>
        <w:tc>
          <w:tcPr>
            <w:tcW w:w="1981" w:type="dxa"/>
            <w:gridSpan w:val="3"/>
            <w:vMerge w:val="restart"/>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1524" w:type="dxa"/>
            <w:gridSpan w:val="2"/>
            <w:shd w:val="clear" w:color="auto" w:fill="FFFFFF" w:themeFill="background1"/>
          </w:tcPr>
          <w:p w:rsidR="00051653" w:rsidRDefault="00051653"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собственник здания, сооружения либо помещения в здании, сооружении, расположенных на испрашиваемом земельном участке</w:t>
            </w:r>
          </w:p>
        </w:tc>
        <w:tc>
          <w:tcPr>
            <w:tcW w:w="2614" w:type="dxa"/>
            <w:shd w:val="clear" w:color="auto" w:fill="FFFFFF" w:themeFill="background1"/>
          </w:tcPr>
          <w:p w:rsidR="00051653" w:rsidRPr="00EA6747" w:rsidRDefault="00051653" w:rsidP="004400AF">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tcBorders>
              <w:top w:val="nil"/>
            </w:tcBorders>
            <w:shd w:val="clear" w:color="auto" w:fill="FFFFFF" w:themeFill="background1"/>
          </w:tcPr>
          <w:p w:rsidR="00051653" w:rsidRDefault="00051653" w:rsidP="00A233E5">
            <w:pPr>
              <w:jc w:val="center"/>
            </w:pPr>
          </w:p>
        </w:tc>
        <w:tc>
          <w:tcPr>
            <w:tcW w:w="1981" w:type="dxa"/>
            <w:gridSpan w:val="3"/>
            <w:vMerge/>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w:t>
            </w:r>
            <w:r w:rsidRPr="00EA6747">
              <w:lastRenderedPageBreak/>
              <w:t>на земельный участок)</w:t>
            </w:r>
          </w:p>
        </w:tc>
        <w:tc>
          <w:tcPr>
            <w:tcW w:w="1524" w:type="dxa"/>
            <w:gridSpan w:val="2"/>
            <w:shd w:val="clear" w:color="auto" w:fill="FFFFFF" w:themeFill="background1"/>
          </w:tcPr>
          <w:p w:rsidR="00051653" w:rsidRDefault="00051653" w:rsidP="004400AF">
            <w:pPr>
              <w:jc w:val="both"/>
            </w:pPr>
            <w:r w:rsidRPr="00490AFB">
              <w:lastRenderedPageBreak/>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собственник здания, сооружения либо помещения в здании, сооружении, расположенных на испрашиваемом земельном участке</w:t>
            </w:r>
          </w:p>
        </w:tc>
        <w:tc>
          <w:tcPr>
            <w:tcW w:w="2614" w:type="dxa"/>
            <w:shd w:val="clear" w:color="auto" w:fill="FFFFFF" w:themeFill="background1"/>
          </w:tcPr>
          <w:p w:rsidR="00051653" w:rsidRPr="00EA6747" w:rsidRDefault="00051653" w:rsidP="004400AF">
            <w:pPr>
              <w:jc w:val="both"/>
            </w:pPr>
            <w:r w:rsidRPr="00C30B51">
              <w:rPr>
                <w:color w:val="000000" w:themeColor="text1"/>
              </w:rPr>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w:t>
            </w:r>
            <w:r w:rsidRPr="00C30B51">
              <w:rPr>
                <w:color w:val="000000" w:themeColor="text1"/>
              </w:rPr>
              <w:lastRenderedPageBreak/>
              <w:t>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val="restart"/>
            <w:shd w:val="clear" w:color="auto" w:fill="FFFFFF" w:themeFill="background1"/>
          </w:tcPr>
          <w:p w:rsidR="00051653" w:rsidRDefault="00051653" w:rsidP="00A233E5">
            <w:pPr>
              <w:jc w:val="center"/>
            </w:pPr>
          </w:p>
        </w:tc>
        <w:tc>
          <w:tcPr>
            <w:tcW w:w="1981" w:type="dxa"/>
            <w:gridSpan w:val="3"/>
            <w:vMerge/>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24" w:type="dxa"/>
            <w:gridSpan w:val="2"/>
            <w:shd w:val="clear" w:color="auto" w:fill="FFFFFF" w:themeFill="background1"/>
          </w:tcPr>
          <w:p w:rsidR="00051653" w:rsidRDefault="00051653"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собственник здания, сооружения либо помещения в здании, сооружении, расположенных на испрашиваемом земельном участке</w:t>
            </w:r>
          </w:p>
        </w:tc>
        <w:tc>
          <w:tcPr>
            <w:tcW w:w="2614" w:type="dxa"/>
            <w:shd w:val="clear" w:color="auto" w:fill="FFFFFF" w:themeFill="background1"/>
          </w:tcPr>
          <w:p w:rsidR="00051653" w:rsidRPr="00EA6747" w:rsidRDefault="00051653" w:rsidP="004400AF">
            <w:pPr>
              <w:jc w:val="both"/>
            </w:pPr>
            <w:r>
              <w:t xml:space="preserve">Должно содержать </w:t>
            </w:r>
            <w:r w:rsidRPr="00EA6747">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t>, должно быть подписано заявителем, иметь дату.</w:t>
            </w:r>
          </w:p>
        </w:tc>
        <w:tc>
          <w:tcPr>
            <w:tcW w:w="1797" w:type="dxa"/>
            <w:gridSpan w:val="2"/>
            <w:shd w:val="clear" w:color="auto" w:fill="FFFFFF" w:themeFill="background1"/>
          </w:tcPr>
          <w:p w:rsidR="00051653" w:rsidRPr="00FA6884" w:rsidRDefault="00051653" w:rsidP="00A233E5">
            <w:pPr>
              <w:jc w:val="center"/>
            </w:pPr>
          </w:p>
        </w:tc>
        <w:tc>
          <w:tcPr>
            <w:tcW w:w="1801" w:type="dxa"/>
            <w:gridSpan w:val="3"/>
            <w:shd w:val="clear" w:color="auto" w:fill="FFFFFF" w:themeFill="background1"/>
          </w:tcPr>
          <w:p w:rsidR="00051653" w:rsidRPr="00FA6884" w:rsidRDefault="00051653" w:rsidP="00A233E5">
            <w:pPr>
              <w:jc w:val="center"/>
            </w:pPr>
          </w:p>
        </w:tc>
      </w:tr>
      <w:tr w:rsidR="00051653" w:rsidRPr="00FA6884" w:rsidTr="006F0C55">
        <w:trPr>
          <w:trHeight w:val="195"/>
        </w:trPr>
        <w:tc>
          <w:tcPr>
            <w:tcW w:w="665" w:type="dxa"/>
            <w:gridSpan w:val="2"/>
            <w:vMerge/>
            <w:shd w:val="clear" w:color="auto" w:fill="FFFFFF" w:themeFill="background1"/>
          </w:tcPr>
          <w:p w:rsidR="00051653" w:rsidRDefault="00051653" w:rsidP="00A233E5">
            <w:pPr>
              <w:jc w:val="center"/>
            </w:pPr>
          </w:p>
        </w:tc>
        <w:tc>
          <w:tcPr>
            <w:tcW w:w="1981" w:type="dxa"/>
            <w:gridSpan w:val="3"/>
            <w:vMerge w:val="restart"/>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524" w:type="dxa"/>
            <w:gridSpan w:val="2"/>
            <w:shd w:val="clear" w:color="auto" w:fill="FFFFFF" w:themeFill="background1"/>
          </w:tcPr>
          <w:p w:rsidR="00051653" w:rsidRDefault="00051653"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юридическое лицо, использующее земельный участок на праве постоянного (бессрочного) пользования</w:t>
            </w:r>
          </w:p>
        </w:tc>
        <w:tc>
          <w:tcPr>
            <w:tcW w:w="2614" w:type="dxa"/>
            <w:shd w:val="clear" w:color="auto" w:fill="FFFFFF" w:themeFill="background1"/>
          </w:tcPr>
          <w:p w:rsidR="00051653" w:rsidRPr="00EA6747" w:rsidRDefault="00051653" w:rsidP="004400AF">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A233E5">
            <w:pPr>
              <w:jc w:val="center"/>
            </w:pPr>
          </w:p>
        </w:tc>
        <w:tc>
          <w:tcPr>
            <w:tcW w:w="1801" w:type="dxa"/>
            <w:gridSpan w:val="3"/>
            <w:shd w:val="clear" w:color="auto" w:fill="FFFFFF" w:themeFill="background1"/>
          </w:tcPr>
          <w:p w:rsidR="00051653" w:rsidRPr="00FA6884" w:rsidRDefault="00051653" w:rsidP="00A233E5">
            <w:pPr>
              <w:jc w:val="center"/>
            </w:pPr>
          </w:p>
        </w:tc>
      </w:tr>
      <w:tr w:rsidR="00051653" w:rsidRPr="00FA6884" w:rsidTr="006F0C55">
        <w:trPr>
          <w:trHeight w:val="195"/>
        </w:trPr>
        <w:tc>
          <w:tcPr>
            <w:tcW w:w="665" w:type="dxa"/>
            <w:gridSpan w:val="2"/>
            <w:vMerge/>
            <w:shd w:val="clear" w:color="auto" w:fill="FFFFFF" w:themeFill="background1"/>
          </w:tcPr>
          <w:p w:rsidR="00051653" w:rsidRDefault="00051653" w:rsidP="00A233E5">
            <w:pPr>
              <w:jc w:val="center"/>
            </w:pPr>
          </w:p>
        </w:tc>
        <w:tc>
          <w:tcPr>
            <w:tcW w:w="1981" w:type="dxa"/>
            <w:gridSpan w:val="3"/>
            <w:vMerge/>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 xml:space="preserve">Договор о развитии застроенной </w:t>
            </w:r>
            <w:r w:rsidRPr="00EA6747">
              <w:lastRenderedPageBreak/>
              <w:t>территории</w:t>
            </w:r>
          </w:p>
        </w:tc>
        <w:tc>
          <w:tcPr>
            <w:tcW w:w="1524" w:type="dxa"/>
            <w:gridSpan w:val="2"/>
            <w:shd w:val="clear" w:color="auto" w:fill="FFFFFF" w:themeFill="background1"/>
          </w:tcPr>
          <w:p w:rsidR="00051653" w:rsidRDefault="00051653" w:rsidP="004400AF">
            <w:pPr>
              <w:jc w:val="both"/>
            </w:pPr>
            <w:r w:rsidRPr="00490AFB">
              <w:lastRenderedPageBreak/>
              <w:t xml:space="preserve">копия (один экземпляр), </w:t>
            </w:r>
            <w:r w:rsidRPr="00490AFB">
              <w:lastRenderedPageBreak/>
              <w:t>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lastRenderedPageBreak/>
              <w:t xml:space="preserve">В случае, если обращается, гражданин, подавший </w:t>
            </w:r>
            <w:r w:rsidRPr="00EA6747">
              <w:lastRenderedPageBreak/>
              <w:t>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14" w:type="dxa"/>
            <w:shd w:val="clear" w:color="auto" w:fill="FFFFFF" w:themeFill="background1"/>
          </w:tcPr>
          <w:p w:rsidR="00051653" w:rsidRPr="00EA6747" w:rsidRDefault="00051653" w:rsidP="004400AF">
            <w:pPr>
              <w:jc w:val="both"/>
            </w:pPr>
            <w:r w:rsidRPr="00C30B51">
              <w:rPr>
                <w:color w:val="000000" w:themeColor="text1"/>
              </w:rPr>
              <w:lastRenderedPageBreak/>
              <w:t xml:space="preserve">Не должен содержать подчисток, приписок, </w:t>
            </w:r>
            <w:r w:rsidRPr="00C30B51">
              <w:rPr>
                <w:color w:val="000000" w:themeColor="text1"/>
              </w:rPr>
              <w:lastRenderedPageBreak/>
              <w:t>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A233E5">
            <w:pPr>
              <w:jc w:val="center"/>
            </w:pPr>
          </w:p>
        </w:tc>
        <w:tc>
          <w:tcPr>
            <w:tcW w:w="1801" w:type="dxa"/>
            <w:gridSpan w:val="3"/>
            <w:shd w:val="clear" w:color="auto" w:fill="FFFFFF" w:themeFill="background1"/>
          </w:tcPr>
          <w:p w:rsidR="00051653" w:rsidRPr="00FA6884" w:rsidRDefault="00051653" w:rsidP="00A233E5">
            <w:pPr>
              <w:jc w:val="center"/>
            </w:pPr>
          </w:p>
        </w:tc>
      </w:tr>
      <w:tr w:rsidR="00983A3A" w:rsidRPr="00FA6884" w:rsidTr="006F0C55">
        <w:trPr>
          <w:trHeight w:val="195"/>
        </w:trPr>
        <w:tc>
          <w:tcPr>
            <w:tcW w:w="665" w:type="dxa"/>
            <w:gridSpan w:val="2"/>
            <w:tcBorders>
              <w:top w:val="nil"/>
            </w:tcBorders>
            <w:shd w:val="clear" w:color="auto" w:fill="FFFFFF" w:themeFill="background1"/>
          </w:tcPr>
          <w:p w:rsidR="00983A3A" w:rsidRDefault="00983A3A" w:rsidP="00A233E5">
            <w:pPr>
              <w:jc w:val="center"/>
            </w:pPr>
          </w:p>
        </w:tc>
        <w:tc>
          <w:tcPr>
            <w:tcW w:w="1981" w:type="dxa"/>
            <w:gridSpan w:val="3"/>
            <w:vMerge/>
            <w:tcBorders>
              <w:top w:val="nil"/>
            </w:tcBorders>
            <w:shd w:val="clear" w:color="auto" w:fill="FFFFFF" w:themeFill="background1"/>
          </w:tcPr>
          <w:p w:rsidR="00983A3A" w:rsidRDefault="00983A3A"/>
        </w:tc>
        <w:tc>
          <w:tcPr>
            <w:tcW w:w="2220" w:type="dxa"/>
            <w:gridSpan w:val="3"/>
            <w:shd w:val="clear" w:color="auto" w:fill="FFFFFF" w:themeFill="background1"/>
          </w:tcPr>
          <w:p w:rsidR="00983A3A" w:rsidRPr="00EA6747" w:rsidRDefault="00983A3A" w:rsidP="004400AF">
            <w:pPr>
              <w:jc w:val="both"/>
            </w:pPr>
            <w:r w:rsidRPr="00EA6747">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1524" w:type="dxa"/>
            <w:gridSpan w:val="2"/>
            <w:shd w:val="clear" w:color="auto" w:fill="FFFFFF" w:themeFill="background1"/>
          </w:tcPr>
          <w:p w:rsidR="00983A3A" w:rsidRDefault="00983A3A"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983A3A" w:rsidRPr="00EA6747" w:rsidRDefault="00983A3A" w:rsidP="004400AF">
            <w:pPr>
              <w:jc w:val="both"/>
            </w:pPr>
            <w:r w:rsidRPr="00EA6747">
              <w:t>В случае, если обращается, религиозная организация, имеющая в собственности здания или сооружения религиозного или благотворительного назначения</w:t>
            </w:r>
          </w:p>
        </w:tc>
        <w:tc>
          <w:tcPr>
            <w:tcW w:w="2614" w:type="dxa"/>
            <w:shd w:val="clear" w:color="auto" w:fill="FFFFFF" w:themeFill="background1"/>
          </w:tcPr>
          <w:p w:rsidR="00983A3A" w:rsidRPr="00EA6747" w:rsidRDefault="00983A3A" w:rsidP="004400AF">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983A3A" w:rsidRPr="00FA6884" w:rsidRDefault="00983A3A" w:rsidP="004400AF">
            <w:pPr>
              <w:jc w:val="both"/>
            </w:pPr>
          </w:p>
        </w:tc>
        <w:tc>
          <w:tcPr>
            <w:tcW w:w="1801" w:type="dxa"/>
            <w:gridSpan w:val="3"/>
            <w:shd w:val="clear" w:color="auto" w:fill="FFFFFF" w:themeFill="background1"/>
          </w:tcPr>
          <w:p w:rsidR="00983A3A" w:rsidRPr="00FA6884" w:rsidRDefault="00983A3A" w:rsidP="004400AF">
            <w:pPr>
              <w:jc w:val="both"/>
            </w:pPr>
          </w:p>
        </w:tc>
      </w:tr>
      <w:tr w:rsidR="00051653" w:rsidRPr="00FA6884" w:rsidTr="006F0C55">
        <w:trPr>
          <w:trHeight w:val="195"/>
        </w:trPr>
        <w:tc>
          <w:tcPr>
            <w:tcW w:w="665" w:type="dxa"/>
            <w:gridSpan w:val="2"/>
            <w:vMerge w:val="restart"/>
            <w:shd w:val="clear" w:color="auto" w:fill="FFFFFF" w:themeFill="background1"/>
          </w:tcPr>
          <w:p w:rsidR="00051653" w:rsidRDefault="00051653" w:rsidP="00A233E5">
            <w:pPr>
              <w:jc w:val="center"/>
            </w:pPr>
          </w:p>
        </w:tc>
        <w:tc>
          <w:tcPr>
            <w:tcW w:w="1981" w:type="dxa"/>
            <w:gridSpan w:val="3"/>
            <w:vMerge w:val="restart"/>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w:t>
            </w:r>
            <w:r w:rsidRPr="00EA6747">
              <w:lastRenderedPageBreak/>
              <w:t>на земельный участок)</w:t>
            </w:r>
          </w:p>
        </w:tc>
        <w:tc>
          <w:tcPr>
            <w:tcW w:w="1524" w:type="dxa"/>
            <w:gridSpan w:val="2"/>
            <w:shd w:val="clear" w:color="auto" w:fill="FFFFFF" w:themeFill="background1"/>
          </w:tcPr>
          <w:p w:rsidR="00051653" w:rsidRDefault="00051653" w:rsidP="004400AF">
            <w:pPr>
              <w:jc w:val="both"/>
            </w:pPr>
            <w:r w:rsidRPr="00490AFB">
              <w:lastRenderedPageBreak/>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религиозная организация, имеющая в собственности здания или сооружения религиозного или благотворительного назначения</w:t>
            </w:r>
          </w:p>
        </w:tc>
        <w:tc>
          <w:tcPr>
            <w:tcW w:w="2614" w:type="dxa"/>
            <w:shd w:val="clear" w:color="auto" w:fill="FFFFFF" w:themeFill="background1"/>
          </w:tcPr>
          <w:p w:rsidR="00051653" w:rsidRPr="00EA6747" w:rsidRDefault="00051653" w:rsidP="004400AF">
            <w:pPr>
              <w:jc w:val="both"/>
            </w:pPr>
            <w:r w:rsidRPr="00C30B51">
              <w:rPr>
                <w:color w:val="000000" w:themeColor="text1"/>
              </w:rPr>
              <w:t xml:space="preserve">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w:t>
            </w:r>
            <w:r w:rsidRPr="00C30B51">
              <w:rPr>
                <w:color w:val="000000" w:themeColor="text1"/>
              </w:rPr>
              <w:lastRenderedPageBreak/>
              <w:t>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shd w:val="clear" w:color="auto" w:fill="FFFFFF" w:themeFill="background1"/>
          </w:tcPr>
          <w:p w:rsidR="00051653" w:rsidRDefault="00051653" w:rsidP="00A233E5">
            <w:pPr>
              <w:jc w:val="center"/>
            </w:pPr>
          </w:p>
        </w:tc>
        <w:tc>
          <w:tcPr>
            <w:tcW w:w="1981" w:type="dxa"/>
            <w:gridSpan w:val="3"/>
            <w:vMerge/>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24" w:type="dxa"/>
            <w:gridSpan w:val="2"/>
            <w:shd w:val="clear" w:color="auto" w:fill="FFFFFF" w:themeFill="background1"/>
          </w:tcPr>
          <w:p w:rsidR="00051653" w:rsidRDefault="00051653"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религиозная организация, имеющая в собственности здания или сооружения религиозного или благотворительного назначения</w:t>
            </w:r>
          </w:p>
        </w:tc>
        <w:tc>
          <w:tcPr>
            <w:tcW w:w="2614" w:type="dxa"/>
            <w:shd w:val="clear" w:color="auto" w:fill="FFFFFF" w:themeFill="background1"/>
          </w:tcPr>
          <w:p w:rsidR="00051653" w:rsidRPr="00EA6747" w:rsidRDefault="00051653" w:rsidP="004400AF">
            <w:pPr>
              <w:jc w:val="both"/>
            </w:pPr>
            <w:r>
              <w:t xml:space="preserve">Должно содержать </w:t>
            </w:r>
            <w:r w:rsidRPr="00EA6747">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t>, должно быть подписано заявителем, иметь дату.</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val="restart"/>
            <w:tcBorders>
              <w:top w:val="nil"/>
            </w:tcBorders>
            <w:shd w:val="clear" w:color="auto" w:fill="FFFFFF" w:themeFill="background1"/>
          </w:tcPr>
          <w:p w:rsidR="00051653" w:rsidRDefault="00051653" w:rsidP="00A233E5">
            <w:pPr>
              <w:jc w:val="center"/>
            </w:pPr>
          </w:p>
        </w:tc>
        <w:tc>
          <w:tcPr>
            <w:tcW w:w="1981" w:type="dxa"/>
            <w:gridSpan w:val="3"/>
            <w:vMerge w:val="restart"/>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Приказ о приеме на работу, выписка из трудовой книжки или трудовой договор (контракт)</w:t>
            </w:r>
          </w:p>
        </w:tc>
        <w:tc>
          <w:tcPr>
            <w:tcW w:w="1524" w:type="dxa"/>
            <w:gridSpan w:val="2"/>
            <w:shd w:val="clear" w:color="auto" w:fill="FFFFFF" w:themeFill="background1"/>
          </w:tcPr>
          <w:p w:rsidR="00051653" w:rsidRDefault="00051653" w:rsidP="004400AF">
            <w:pPr>
              <w:jc w:val="both"/>
            </w:pPr>
            <w:r w:rsidRPr="00490AFB">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t>В случае, если обращается,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14" w:type="dxa"/>
            <w:shd w:val="clear" w:color="auto" w:fill="FFFFFF" w:themeFill="background1"/>
          </w:tcPr>
          <w:p w:rsidR="00051653" w:rsidRPr="00EA6747" w:rsidRDefault="00051653" w:rsidP="004400AF">
            <w:pPr>
              <w:jc w:val="both"/>
            </w:pPr>
            <w:r w:rsidRPr="00C30B51">
              <w:rPr>
                <w:color w:val="000000" w:themeColor="text1"/>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797" w:type="dxa"/>
            <w:gridSpan w:val="2"/>
            <w:shd w:val="clear" w:color="auto" w:fill="FFFFFF" w:themeFill="background1"/>
          </w:tcPr>
          <w:p w:rsidR="00051653" w:rsidRPr="00FA6884" w:rsidRDefault="00051653" w:rsidP="004400AF">
            <w:pPr>
              <w:jc w:val="both"/>
            </w:pPr>
          </w:p>
        </w:tc>
        <w:tc>
          <w:tcPr>
            <w:tcW w:w="1801" w:type="dxa"/>
            <w:gridSpan w:val="3"/>
            <w:shd w:val="clear" w:color="auto" w:fill="FFFFFF" w:themeFill="background1"/>
          </w:tcPr>
          <w:p w:rsidR="00051653" w:rsidRPr="00FA6884" w:rsidRDefault="00051653" w:rsidP="004400AF">
            <w:pPr>
              <w:jc w:val="both"/>
            </w:pPr>
          </w:p>
        </w:tc>
      </w:tr>
      <w:tr w:rsidR="00051653" w:rsidRPr="00FA6884" w:rsidTr="006F0C55">
        <w:trPr>
          <w:trHeight w:val="195"/>
        </w:trPr>
        <w:tc>
          <w:tcPr>
            <w:tcW w:w="665" w:type="dxa"/>
            <w:gridSpan w:val="2"/>
            <w:vMerge/>
            <w:tcBorders>
              <w:top w:val="nil"/>
            </w:tcBorders>
            <w:shd w:val="clear" w:color="auto" w:fill="FFFFFF" w:themeFill="background1"/>
          </w:tcPr>
          <w:p w:rsidR="00051653" w:rsidRDefault="00051653" w:rsidP="00A233E5">
            <w:pPr>
              <w:jc w:val="center"/>
            </w:pPr>
          </w:p>
        </w:tc>
        <w:tc>
          <w:tcPr>
            <w:tcW w:w="1981" w:type="dxa"/>
            <w:gridSpan w:val="3"/>
            <w:vMerge/>
            <w:tcBorders>
              <w:top w:val="nil"/>
            </w:tcBorders>
            <w:shd w:val="clear" w:color="auto" w:fill="FFFFFF" w:themeFill="background1"/>
          </w:tcPr>
          <w:p w:rsidR="00051653" w:rsidRDefault="00051653"/>
        </w:tc>
        <w:tc>
          <w:tcPr>
            <w:tcW w:w="2220" w:type="dxa"/>
            <w:gridSpan w:val="3"/>
            <w:shd w:val="clear" w:color="auto" w:fill="FFFFFF" w:themeFill="background1"/>
          </w:tcPr>
          <w:p w:rsidR="00051653" w:rsidRPr="00EA6747" w:rsidRDefault="00051653" w:rsidP="004400AF">
            <w:pPr>
              <w:jc w:val="both"/>
            </w:pPr>
            <w:r w:rsidRPr="00EA6747">
              <w:t xml:space="preserve">Документы, подтверждающие </w:t>
            </w:r>
            <w:r w:rsidRPr="00EA6747">
              <w:lastRenderedPageBreak/>
              <w:t>право на приобретение земельного участка, установленные законом субъекта Российской Федерации</w:t>
            </w:r>
          </w:p>
        </w:tc>
        <w:tc>
          <w:tcPr>
            <w:tcW w:w="1524" w:type="dxa"/>
            <w:gridSpan w:val="2"/>
            <w:shd w:val="clear" w:color="auto" w:fill="FFFFFF" w:themeFill="background1"/>
          </w:tcPr>
          <w:p w:rsidR="00051653" w:rsidRDefault="00051653" w:rsidP="004400AF">
            <w:pPr>
              <w:jc w:val="both"/>
            </w:pPr>
            <w:r w:rsidRPr="00490AFB">
              <w:lastRenderedPageBreak/>
              <w:t xml:space="preserve">копия (один экземпляр), </w:t>
            </w:r>
            <w:r w:rsidRPr="00490AFB">
              <w:lastRenderedPageBreak/>
              <w:t>сверка копии с оригиналом и возврат заявителю подлинника, формирование в дело</w:t>
            </w:r>
          </w:p>
        </w:tc>
        <w:tc>
          <w:tcPr>
            <w:tcW w:w="2564" w:type="dxa"/>
            <w:gridSpan w:val="2"/>
            <w:shd w:val="clear" w:color="auto" w:fill="FFFFFF" w:themeFill="background1"/>
          </w:tcPr>
          <w:p w:rsidR="00051653" w:rsidRPr="00EA6747" w:rsidRDefault="00051653" w:rsidP="004400AF">
            <w:pPr>
              <w:jc w:val="both"/>
            </w:pPr>
            <w:r w:rsidRPr="00EA6747">
              <w:lastRenderedPageBreak/>
              <w:t xml:space="preserve">В случае, если обращается, религиозная организация, </w:t>
            </w:r>
            <w:r w:rsidRPr="00EA6747">
              <w:lastRenderedPageBreak/>
              <w:t>имеющая земельный участок на праве постоянного (бессрочного) пользования и предназначенный для сельскохозяйственного производства</w:t>
            </w:r>
          </w:p>
        </w:tc>
        <w:tc>
          <w:tcPr>
            <w:tcW w:w="2614" w:type="dxa"/>
            <w:shd w:val="clear" w:color="auto" w:fill="FFFFFF" w:themeFill="background1"/>
          </w:tcPr>
          <w:p w:rsidR="00051653" w:rsidRDefault="00051653" w:rsidP="004400AF">
            <w:pPr>
              <w:jc w:val="both"/>
              <w:rPr>
                <w:color w:val="000000" w:themeColor="text1"/>
              </w:rPr>
            </w:pPr>
            <w:r w:rsidRPr="00C30B51">
              <w:rPr>
                <w:color w:val="000000" w:themeColor="text1"/>
              </w:rPr>
              <w:lastRenderedPageBreak/>
              <w:t xml:space="preserve">Не должен содержать подчисток, приписок, </w:t>
            </w:r>
            <w:r w:rsidRPr="00C30B51">
              <w:rPr>
                <w:color w:val="000000" w:themeColor="text1"/>
              </w:rPr>
              <w:lastRenderedPageBreak/>
              <w:t>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p w:rsidR="00A81738" w:rsidRPr="00EA6747" w:rsidRDefault="00A81738" w:rsidP="004400AF">
            <w:pPr>
              <w:jc w:val="both"/>
            </w:pPr>
          </w:p>
        </w:tc>
        <w:tc>
          <w:tcPr>
            <w:tcW w:w="1797" w:type="dxa"/>
            <w:gridSpan w:val="2"/>
            <w:shd w:val="clear" w:color="auto" w:fill="FFFFFF" w:themeFill="background1"/>
          </w:tcPr>
          <w:p w:rsidR="00051653" w:rsidRPr="00FA6884" w:rsidRDefault="00051653" w:rsidP="00A233E5">
            <w:pPr>
              <w:jc w:val="center"/>
            </w:pPr>
          </w:p>
        </w:tc>
        <w:tc>
          <w:tcPr>
            <w:tcW w:w="1801" w:type="dxa"/>
            <w:gridSpan w:val="3"/>
            <w:shd w:val="clear" w:color="auto" w:fill="FFFFFF" w:themeFill="background1"/>
          </w:tcPr>
          <w:p w:rsidR="00051653" w:rsidRPr="00FA6884" w:rsidRDefault="00051653" w:rsidP="00A233E5">
            <w:pPr>
              <w:jc w:val="center"/>
            </w:pPr>
          </w:p>
        </w:tc>
      </w:tr>
      <w:tr w:rsidR="00EA6747" w:rsidRPr="00FA6884" w:rsidTr="006F0C55">
        <w:trPr>
          <w:trHeight w:val="195"/>
        </w:trPr>
        <w:tc>
          <w:tcPr>
            <w:tcW w:w="665" w:type="dxa"/>
            <w:gridSpan w:val="2"/>
            <w:shd w:val="clear" w:color="auto" w:fill="FFFFFF" w:themeFill="background1"/>
          </w:tcPr>
          <w:p w:rsidR="002C305B" w:rsidRPr="00FA6884" w:rsidRDefault="00051653" w:rsidP="00A233E5">
            <w:pPr>
              <w:jc w:val="center"/>
            </w:pPr>
            <w:r>
              <w:lastRenderedPageBreak/>
              <w:t>4</w:t>
            </w:r>
          </w:p>
        </w:tc>
        <w:tc>
          <w:tcPr>
            <w:tcW w:w="1981" w:type="dxa"/>
            <w:gridSpan w:val="3"/>
            <w:shd w:val="clear" w:color="auto" w:fill="FFFFFF" w:themeFill="background1"/>
          </w:tcPr>
          <w:p w:rsidR="002C305B" w:rsidRPr="00FA6884" w:rsidRDefault="005129E1" w:rsidP="004400AF">
            <w:pPr>
              <w:jc w:val="both"/>
            </w:pPr>
            <w:r w:rsidRPr="00FA6884">
              <w:t>Заверенный перевод на русский язык документов о государственной регистрации юридического лица в соответствии с законодатель</w:t>
            </w:r>
            <w:r w:rsidR="003B2425">
              <w:t>ством иностранного государства</w:t>
            </w:r>
          </w:p>
        </w:tc>
        <w:tc>
          <w:tcPr>
            <w:tcW w:w="2220" w:type="dxa"/>
            <w:gridSpan w:val="3"/>
            <w:shd w:val="clear" w:color="auto" w:fill="FFFFFF" w:themeFill="background1"/>
          </w:tcPr>
          <w:p w:rsidR="002C305B" w:rsidRPr="00FA6884" w:rsidRDefault="005129E1" w:rsidP="004400AF">
            <w:pPr>
              <w:jc w:val="both"/>
            </w:pPr>
            <w:r w:rsidRPr="00FA6884">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24" w:type="dxa"/>
            <w:gridSpan w:val="2"/>
            <w:shd w:val="clear" w:color="auto" w:fill="FFFFFF" w:themeFill="background1"/>
          </w:tcPr>
          <w:p w:rsidR="002C305B" w:rsidRPr="00FA6884" w:rsidRDefault="00750195" w:rsidP="004400AF">
            <w:pPr>
              <w:jc w:val="both"/>
            </w:pPr>
            <w:r w:rsidRPr="00FA6884">
              <w:t>подлинник, один экземпляр, формирование в дело</w:t>
            </w:r>
          </w:p>
        </w:tc>
        <w:tc>
          <w:tcPr>
            <w:tcW w:w="2564" w:type="dxa"/>
            <w:gridSpan w:val="2"/>
            <w:shd w:val="clear" w:color="auto" w:fill="FFFFFF" w:themeFill="background1"/>
          </w:tcPr>
          <w:p w:rsidR="002C305B" w:rsidRPr="00FA6884" w:rsidRDefault="003B2425" w:rsidP="004400AF">
            <w:pPr>
              <w:jc w:val="both"/>
            </w:pPr>
            <w:r w:rsidRPr="00FA6884">
              <w:t>в случае если заявителем является иностранное юридическое лицо</w:t>
            </w:r>
          </w:p>
        </w:tc>
        <w:tc>
          <w:tcPr>
            <w:tcW w:w="2614" w:type="dxa"/>
            <w:shd w:val="clear" w:color="auto" w:fill="FFFFFF" w:themeFill="background1"/>
          </w:tcPr>
          <w:p w:rsidR="002C305B" w:rsidRPr="00FA6884" w:rsidRDefault="003A59F0" w:rsidP="004400AF">
            <w:pPr>
              <w:jc w:val="both"/>
            </w:pPr>
            <w:r w:rsidRPr="00FA6884">
              <w:t xml:space="preserve">Должны быть подписаны должностным лицом, содержать дату, заверены печатью и содержать информацию о </w:t>
            </w:r>
            <w:r w:rsidR="005129E1" w:rsidRPr="00FA6884">
              <w:t>переводе документов на русский язык</w:t>
            </w:r>
          </w:p>
        </w:tc>
        <w:tc>
          <w:tcPr>
            <w:tcW w:w="1797" w:type="dxa"/>
            <w:gridSpan w:val="2"/>
            <w:shd w:val="clear" w:color="auto" w:fill="FFFFFF" w:themeFill="background1"/>
          </w:tcPr>
          <w:p w:rsidR="002C305B" w:rsidRPr="00FA6884" w:rsidRDefault="002465BD" w:rsidP="004400AF">
            <w:pPr>
              <w:jc w:val="both"/>
            </w:pPr>
            <w:r w:rsidRPr="00FA6884">
              <w:t>-</w:t>
            </w:r>
          </w:p>
        </w:tc>
        <w:tc>
          <w:tcPr>
            <w:tcW w:w="1801" w:type="dxa"/>
            <w:gridSpan w:val="3"/>
            <w:shd w:val="clear" w:color="auto" w:fill="FFFFFF" w:themeFill="background1"/>
          </w:tcPr>
          <w:p w:rsidR="002C305B" w:rsidRPr="00FA6884" w:rsidRDefault="002465BD" w:rsidP="004400AF">
            <w:pPr>
              <w:jc w:val="both"/>
            </w:pPr>
            <w:r w:rsidRPr="00FA6884">
              <w:t>-</w:t>
            </w:r>
          </w:p>
        </w:tc>
      </w:tr>
      <w:tr w:rsidR="00EA6747" w:rsidRPr="00FA6884" w:rsidTr="006F0C55">
        <w:trPr>
          <w:trHeight w:val="195"/>
        </w:trPr>
        <w:tc>
          <w:tcPr>
            <w:tcW w:w="665" w:type="dxa"/>
            <w:gridSpan w:val="2"/>
            <w:shd w:val="clear" w:color="auto" w:fill="FFFFFF" w:themeFill="background1"/>
          </w:tcPr>
          <w:p w:rsidR="00750195" w:rsidRPr="00FA6884" w:rsidRDefault="00051653" w:rsidP="00A233E5">
            <w:pPr>
              <w:jc w:val="center"/>
            </w:pPr>
            <w:r>
              <w:t>5</w:t>
            </w:r>
          </w:p>
        </w:tc>
        <w:tc>
          <w:tcPr>
            <w:tcW w:w="1981" w:type="dxa"/>
            <w:gridSpan w:val="3"/>
            <w:shd w:val="clear" w:color="auto" w:fill="FFFFFF" w:themeFill="background1"/>
          </w:tcPr>
          <w:p w:rsidR="00750195" w:rsidRPr="00FA6884" w:rsidRDefault="00070DF9" w:rsidP="004400AF">
            <w:pPr>
              <w:jc w:val="both"/>
            </w:pPr>
            <w:r w:rsidRPr="003A0DB9">
              <w:t>Документ, удостоверяющий права (полномочия) представителя заявителя</w:t>
            </w:r>
          </w:p>
        </w:tc>
        <w:tc>
          <w:tcPr>
            <w:tcW w:w="2220" w:type="dxa"/>
            <w:gridSpan w:val="3"/>
            <w:shd w:val="clear" w:color="auto" w:fill="FFFFFF" w:themeFill="background1"/>
          </w:tcPr>
          <w:p w:rsidR="00750195" w:rsidRPr="00FA6884" w:rsidRDefault="00750195" w:rsidP="004400AF">
            <w:pPr>
              <w:jc w:val="both"/>
            </w:pPr>
            <w:r w:rsidRPr="00FA6884">
              <w:t>Доверенность</w:t>
            </w:r>
          </w:p>
        </w:tc>
        <w:tc>
          <w:tcPr>
            <w:tcW w:w="1524" w:type="dxa"/>
            <w:gridSpan w:val="2"/>
            <w:shd w:val="clear" w:color="auto" w:fill="FFFFFF" w:themeFill="background1"/>
          </w:tcPr>
          <w:p w:rsidR="00750195" w:rsidRPr="00FA6884" w:rsidRDefault="00750195" w:rsidP="004400AF">
            <w:pPr>
              <w:jc w:val="both"/>
            </w:pPr>
            <w:r w:rsidRPr="00FA6884">
              <w:t>копия (один экземпляр), сверка копии с оригиналом и возврат заявителю подлинника, формирование в дело</w:t>
            </w:r>
          </w:p>
        </w:tc>
        <w:tc>
          <w:tcPr>
            <w:tcW w:w="2564" w:type="dxa"/>
            <w:gridSpan w:val="2"/>
            <w:shd w:val="clear" w:color="auto" w:fill="FFFFFF" w:themeFill="background1"/>
          </w:tcPr>
          <w:p w:rsidR="00750195" w:rsidRPr="00FA6884" w:rsidRDefault="00750195" w:rsidP="004400AF">
            <w:pPr>
              <w:jc w:val="both"/>
            </w:pPr>
            <w:r w:rsidRPr="00FA6884">
              <w:t>При условии обращения за предоставлением государственной услуги представителя заявителя</w:t>
            </w:r>
          </w:p>
        </w:tc>
        <w:tc>
          <w:tcPr>
            <w:tcW w:w="2614" w:type="dxa"/>
            <w:shd w:val="clear" w:color="auto" w:fill="FFFFFF" w:themeFill="background1"/>
          </w:tcPr>
          <w:p w:rsidR="00070DF9" w:rsidRPr="00070DF9" w:rsidRDefault="00070DF9" w:rsidP="004400AF">
            <w:pPr>
              <w:jc w:val="both"/>
              <w:rPr>
                <w:rFonts w:eastAsia="Calibri"/>
              </w:rPr>
            </w:pPr>
            <w:r w:rsidRPr="00070DF9">
              <w:rPr>
                <w:rFonts w:eastAsia="Calibri"/>
              </w:rPr>
              <w:t>Доверенность должна содержать:</w:t>
            </w:r>
          </w:p>
          <w:p w:rsidR="00070DF9" w:rsidRPr="00070DF9" w:rsidRDefault="00070DF9" w:rsidP="004400AF">
            <w:pPr>
              <w:jc w:val="both"/>
              <w:rPr>
                <w:rFonts w:eastAsia="Calibri"/>
              </w:rPr>
            </w:pPr>
            <w:r w:rsidRPr="00070DF9">
              <w:rPr>
                <w:rFonts w:eastAsia="Calibri"/>
              </w:rPr>
              <w:t xml:space="preserve"> - наименование документа;</w:t>
            </w:r>
          </w:p>
          <w:p w:rsidR="00070DF9" w:rsidRPr="00070DF9" w:rsidRDefault="00070DF9" w:rsidP="004400AF">
            <w:pPr>
              <w:jc w:val="both"/>
              <w:rPr>
                <w:rFonts w:eastAsia="Calibri"/>
              </w:rPr>
            </w:pPr>
            <w:r w:rsidRPr="00070DF9">
              <w:rPr>
                <w:rFonts w:eastAsia="Calibri"/>
              </w:rPr>
              <w:t>- указание на место ее составления;</w:t>
            </w:r>
          </w:p>
          <w:p w:rsidR="00070DF9" w:rsidRPr="00070DF9" w:rsidRDefault="00070DF9" w:rsidP="004400AF">
            <w:pPr>
              <w:jc w:val="both"/>
              <w:rPr>
                <w:rFonts w:eastAsia="Calibri"/>
              </w:rPr>
            </w:pPr>
            <w:r w:rsidRPr="00070DF9">
              <w:rPr>
                <w:rFonts w:eastAsia="Calibri"/>
              </w:rPr>
              <w:t>- дату ее составления;</w:t>
            </w:r>
          </w:p>
          <w:p w:rsidR="00070DF9" w:rsidRPr="00070DF9" w:rsidRDefault="00070DF9" w:rsidP="004400AF">
            <w:pPr>
              <w:jc w:val="both"/>
              <w:rPr>
                <w:rFonts w:eastAsia="Calibri"/>
              </w:rPr>
            </w:pPr>
            <w:r w:rsidRPr="00070DF9">
              <w:rPr>
                <w:rFonts w:eastAsia="Calibri"/>
              </w:rPr>
              <w:t>- сведения о доверителе и доверенном лице:</w:t>
            </w:r>
          </w:p>
          <w:p w:rsidR="00070DF9" w:rsidRPr="00070DF9" w:rsidRDefault="00070DF9" w:rsidP="004400AF">
            <w:pPr>
              <w:jc w:val="both"/>
              <w:rPr>
                <w:rFonts w:eastAsia="Calibri"/>
              </w:rPr>
            </w:pPr>
            <w:r w:rsidRPr="00070DF9">
              <w:rPr>
                <w:rFonts w:eastAsia="Calibri"/>
              </w:rPr>
              <w:t xml:space="preserve">в отношении физического лица должны быть указаны Ф.И.О полностью, паспортные данные; в отношении юридического лица – полное наименование, адрес, место </w:t>
            </w:r>
            <w:r w:rsidRPr="00070DF9">
              <w:rPr>
                <w:rFonts w:eastAsia="Calibri"/>
              </w:rPr>
              <w:lastRenderedPageBreak/>
              <w:t>нахождения и регистрационный номер.</w:t>
            </w:r>
          </w:p>
          <w:p w:rsidR="00750195" w:rsidRPr="00FA6884" w:rsidRDefault="00070DF9" w:rsidP="004400AF">
            <w:pPr>
              <w:jc w:val="both"/>
            </w:pPr>
            <w:r w:rsidRPr="00070DF9">
              <w:rPr>
                <w:color w:val="000000" w:themeColor="text1"/>
              </w:rPr>
              <w:t>Документ должен быть действительным на срок обращения за предоставлением государственной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1797" w:type="dxa"/>
            <w:gridSpan w:val="2"/>
            <w:shd w:val="clear" w:color="auto" w:fill="FFFFFF" w:themeFill="background1"/>
          </w:tcPr>
          <w:p w:rsidR="00750195" w:rsidRPr="00FA6884" w:rsidRDefault="00750195" w:rsidP="004400AF">
            <w:pPr>
              <w:jc w:val="both"/>
            </w:pPr>
            <w:r w:rsidRPr="00FA6884">
              <w:lastRenderedPageBreak/>
              <w:t>-</w:t>
            </w:r>
          </w:p>
        </w:tc>
        <w:tc>
          <w:tcPr>
            <w:tcW w:w="1801" w:type="dxa"/>
            <w:gridSpan w:val="3"/>
            <w:shd w:val="clear" w:color="auto" w:fill="FFFFFF" w:themeFill="background1"/>
          </w:tcPr>
          <w:p w:rsidR="00750195" w:rsidRPr="00FA6884" w:rsidRDefault="00750195" w:rsidP="004400AF">
            <w:pPr>
              <w:jc w:val="both"/>
            </w:pPr>
            <w:r w:rsidRPr="00FA6884">
              <w:t>-</w:t>
            </w:r>
          </w:p>
        </w:tc>
      </w:tr>
      <w:tr w:rsidR="006F0C55" w:rsidRPr="00AC729F" w:rsidTr="006F0C55">
        <w:tblPrEx>
          <w:shd w:val="clear" w:color="auto" w:fill="auto"/>
        </w:tblPrEx>
        <w:trPr>
          <w:gridAfter w:val="1"/>
          <w:wAfter w:w="32" w:type="dxa"/>
        </w:trPr>
        <w:tc>
          <w:tcPr>
            <w:tcW w:w="15134" w:type="dxa"/>
            <w:gridSpan w:val="17"/>
          </w:tcPr>
          <w:p w:rsidR="006F0C55" w:rsidRPr="00AC729F" w:rsidRDefault="006F0C55" w:rsidP="00E97CBE">
            <w:pPr>
              <w:pStyle w:val="a4"/>
              <w:jc w:val="center"/>
              <w:rPr>
                <w:sz w:val="20"/>
                <w:szCs w:val="20"/>
              </w:rPr>
            </w:pPr>
            <w:r w:rsidRPr="00AC729F">
              <w:lastRenderedPageBreak/>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tc>
      </w:tr>
      <w:tr w:rsidR="006F0C55" w:rsidRPr="00ED07CD" w:rsidTr="006F0C55">
        <w:tblPrEx>
          <w:shd w:val="clear" w:color="auto" w:fill="auto"/>
        </w:tblPrEx>
        <w:trPr>
          <w:gridAfter w:val="1"/>
          <w:wAfter w:w="32" w:type="dxa"/>
        </w:trPr>
        <w:tc>
          <w:tcPr>
            <w:tcW w:w="416" w:type="dxa"/>
          </w:tcPr>
          <w:p w:rsidR="006F0C55" w:rsidRPr="00AC729F" w:rsidRDefault="006F0C55" w:rsidP="00E97CBE">
            <w:pPr>
              <w:jc w:val="center"/>
            </w:pPr>
            <w:r w:rsidRPr="00AC729F">
              <w:t>1</w:t>
            </w:r>
          </w:p>
        </w:tc>
        <w:tc>
          <w:tcPr>
            <w:tcW w:w="2180" w:type="dxa"/>
            <w:gridSpan w:val="3"/>
          </w:tcPr>
          <w:p w:rsidR="006F0C55" w:rsidRPr="00AC729F" w:rsidRDefault="006F0C55" w:rsidP="004400AF">
            <w:pPr>
              <w:jc w:val="both"/>
            </w:pPr>
            <w:r w:rsidRPr="00AC729F">
              <w:t xml:space="preserve">Заявление </w:t>
            </w:r>
          </w:p>
        </w:tc>
        <w:tc>
          <w:tcPr>
            <w:tcW w:w="2176" w:type="dxa"/>
            <w:gridSpan w:val="2"/>
          </w:tcPr>
          <w:p w:rsidR="006F0C55" w:rsidRPr="00AC729F" w:rsidRDefault="006F0C55" w:rsidP="004400AF">
            <w:pPr>
              <w:jc w:val="both"/>
            </w:pPr>
            <w:r w:rsidRPr="00AC729F">
              <w:t>Заявление о предоставлении земельного участка</w:t>
            </w:r>
          </w:p>
        </w:tc>
        <w:tc>
          <w:tcPr>
            <w:tcW w:w="1595" w:type="dxa"/>
            <w:gridSpan w:val="3"/>
          </w:tcPr>
          <w:p w:rsidR="006F0C55" w:rsidRPr="00AC729F" w:rsidRDefault="006F0C55" w:rsidP="004400AF">
            <w:pPr>
              <w:jc w:val="both"/>
            </w:pPr>
            <w:r w:rsidRPr="00AC729F">
              <w:t>подлинник, один экземпляр, формирование в дело</w:t>
            </w:r>
          </w:p>
        </w:tc>
        <w:tc>
          <w:tcPr>
            <w:tcW w:w="2530" w:type="dxa"/>
            <w:gridSpan w:val="2"/>
          </w:tcPr>
          <w:p w:rsidR="006F0C55" w:rsidRPr="00AC729F" w:rsidRDefault="006F0C55" w:rsidP="004400AF">
            <w:pPr>
              <w:jc w:val="both"/>
            </w:pPr>
            <w:r w:rsidRPr="00AC729F">
              <w:t xml:space="preserve">нет </w:t>
            </w:r>
          </w:p>
        </w:tc>
        <w:tc>
          <w:tcPr>
            <w:tcW w:w="2693" w:type="dxa"/>
            <w:gridSpan w:val="3"/>
          </w:tcPr>
          <w:p w:rsidR="006F0C55" w:rsidRPr="00ED07CD" w:rsidRDefault="006F0C55" w:rsidP="004400AF">
            <w:pPr>
              <w:jc w:val="both"/>
            </w:pPr>
            <w:r w:rsidRPr="00ED07CD">
              <w:t>В заявлении указываются:</w:t>
            </w:r>
          </w:p>
          <w:p w:rsidR="006F0C55" w:rsidRPr="00ED07CD" w:rsidRDefault="006F0C55" w:rsidP="004400AF">
            <w:pPr>
              <w:jc w:val="both"/>
            </w:pPr>
            <w:r>
              <w:t>1) </w:t>
            </w:r>
            <w:r w:rsidRPr="00ED07CD">
              <w:t>фамилия, имя, отчество, место жительства заявителя и реквизиты документа, удостоверяющего личность заявителя (для гражданина);</w:t>
            </w:r>
          </w:p>
          <w:p w:rsidR="006F0C55" w:rsidRPr="00ED07CD" w:rsidRDefault="006F0C55" w:rsidP="004400AF">
            <w:pPr>
              <w:jc w:val="both"/>
            </w:pPr>
            <w:r>
              <w:t>2) </w:t>
            </w:r>
            <w:r w:rsidRPr="00ED07CD">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0C55" w:rsidRPr="00ED07CD" w:rsidRDefault="006F0C55" w:rsidP="004400AF">
            <w:pPr>
              <w:jc w:val="both"/>
            </w:pPr>
            <w:r w:rsidRPr="00ED07CD">
              <w:t>3) кадастровый номер испрашиваемого земельного участка;</w:t>
            </w:r>
          </w:p>
          <w:p w:rsidR="006F0C55" w:rsidRPr="00ED07CD" w:rsidRDefault="006F0C55" w:rsidP="004400AF">
            <w:pPr>
              <w:jc w:val="both"/>
            </w:pPr>
            <w:r w:rsidRPr="00ED07CD">
              <w:t>4) основание предоставления земельного участка без проведения торгов из числа предусмотренных пунктом 2 статьи 39.6 Земельного Кодекса оснований;</w:t>
            </w:r>
          </w:p>
          <w:p w:rsidR="006F0C55" w:rsidRPr="00ED07CD" w:rsidRDefault="006F0C55" w:rsidP="004400AF">
            <w:pPr>
              <w:jc w:val="both"/>
            </w:pPr>
            <w:r w:rsidRPr="00ED07CD">
              <w:t>5) вид права, на котором заявитель желает приобрести земельный участок (аренда);</w:t>
            </w:r>
          </w:p>
          <w:p w:rsidR="006F0C55" w:rsidRPr="00ED07CD" w:rsidRDefault="006F0C55" w:rsidP="004400AF">
            <w:pPr>
              <w:jc w:val="both"/>
            </w:pPr>
            <w:r w:rsidRPr="00ED07CD">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0C55" w:rsidRPr="00ED07CD" w:rsidRDefault="006F0C55" w:rsidP="004400AF">
            <w:pPr>
              <w:jc w:val="both"/>
            </w:pPr>
            <w:r w:rsidRPr="00ED07CD">
              <w:t>7) цель использования земельного участка;</w:t>
            </w:r>
          </w:p>
          <w:p w:rsidR="006F0C55" w:rsidRPr="00ED07CD" w:rsidRDefault="006F0C55" w:rsidP="004400AF">
            <w:pPr>
              <w:jc w:val="both"/>
            </w:pPr>
            <w:r w:rsidRPr="00ED07CD">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F0C55" w:rsidRPr="00ED07CD" w:rsidRDefault="006F0C55" w:rsidP="004400AF">
            <w:pPr>
              <w:jc w:val="both"/>
            </w:pPr>
            <w:r w:rsidRPr="00ED07CD">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0C55" w:rsidRPr="00ED07CD" w:rsidRDefault="006F0C55" w:rsidP="004400AF">
            <w:pPr>
              <w:jc w:val="both"/>
            </w:pPr>
            <w:r w:rsidRPr="00ED07CD">
              <w:t>10) почтовый адрес и (или) адрес электронной почты для связи с заявителем.</w:t>
            </w:r>
          </w:p>
          <w:p w:rsidR="006F0C55" w:rsidRPr="00ED07CD" w:rsidRDefault="006F0C55" w:rsidP="004400AF">
            <w:pPr>
              <w:jc w:val="both"/>
            </w:pPr>
            <w:r w:rsidRPr="00ED07CD">
              <w:t>В заявлении заявителем также указывается способ выдачи (направления) ему документа, являющегося результатом предоставления муниципальной услуги.</w:t>
            </w:r>
          </w:p>
        </w:tc>
        <w:tc>
          <w:tcPr>
            <w:tcW w:w="1843" w:type="dxa"/>
            <w:gridSpan w:val="2"/>
          </w:tcPr>
          <w:p w:rsidR="006F0C55" w:rsidRPr="00B56F92" w:rsidRDefault="006F0C55" w:rsidP="004400AF">
            <w:pPr>
              <w:jc w:val="both"/>
            </w:pPr>
            <w:r w:rsidRPr="00B56F92">
              <w:t xml:space="preserve">См. Приложение </w:t>
            </w:r>
            <w:r w:rsidR="007742AB">
              <w:t>1</w:t>
            </w:r>
            <w:r w:rsidRPr="00B56F92">
              <w:t xml:space="preserve"> к настоящей технологической схеме</w:t>
            </w:r>
          </w:p>
        </w:tc>
        <w:tc>
          <w:tcPr>
            <w:tcW w:w="1701" w:type="dxa"/>
          </w:tcPr>
          <w:p w:rsidR="006F0C55" w:rsidRPr="00B56F92" w:rsidRDefault="006F0C55" w:rsidP="004400AF">
            <w:pPr>
              <w:jc w:val="both"/>
            </w:pPr>
            <w:r w:rsidRPr="00B56F92">
              <w:t xml:space="preserve">См. Приложение </w:t>
            </w:r>
            <w:r w:rsidR="007742AB">
              <w:t>3</w:t>
            </w:r>
            <w:r w:rsidRPr="00B56F92">
              <w:t xml:space="preserve"> к настоящей технологической схеме</w:t>
            </w:r>
          </w:p>
        </w:tc>
      </w:tr>
      <w:tr w:rsidR="006F0C55" w:rsidRPr="00AC729F" w:rsidTr="006F0C55">
        <w:tblPrEx>
          <w:shd w:val="clear" w:color="auto" w:fill="auto"/>
        </w:tblPrEx>
        <w:trPr>
          <w:gridAfter w:val="1"/>
          <w:wAfter w:w="32" w:type="dxa"/>
          <w:trHeight w:val="1635"/>
        </w:trPr>
        <w:tc>
          <w:tcPr>
            <w:tcW w:w="416" w:type="dxa"/>
          </w:tcPr>
          <w:p w:rsidR="006F0C55" w:rsidRPr="00AC729F" w:rsidRDefault="006F0C55" w:rsidP="00E97CBE">
            <w:pPr>
              <w:jc w:val="center"/>
            </w:pPr>
            <w:r w:rsidRPr="00AC729F">
              <w:t>2</w:t>
            </w:r>
          </w:p>
        </w:tc>
        <w:tc>
          <w:tcPr>
            <w:tcW w:w="2180" w:type="dxa"/>
            <w:gridSpan w:val="3"/>
          </w:tcPr>
          <w:p w:rsidR="006F0C55" w:rsidRPr="00AC729F" w:rsidRDefault="006F0C55" w:rsidP="004400AF">
            <w:pPr>
              <w:jc w:val="both"/>
            </w:pPr>
            <w:r w:rsidRPr="00AC729F">
              <w:t>документ, удостоверяющий личность</w:t>
            </w:r>
          </w:p>
        </w:tc>
        <w:tc>
          <w:tcPr>
            <w:tcW w:w="2176" w:type="dxa"/>
            <w:gridSpan w:val="2"/>
          </w:tcPr>
          <w:p w:rsidR="006F0C55" w:rsidRPr="00AC729F" w:rsidRDefault="006F0C55" w:rsidP="004400AF">
            <w:pPr>
              <w:jc w:val="both"/>
            </w:pPr>
            <w:r w:rsidRPr="00AC729F">
              <w:t>паспорт гражданина РФ (или временное удостоверение личности, выданное на период его замены)</w:t>
            </w:r>
            <w:r>
              <w:t xml:space="preserve">, </w:t>
            </w:r>
            <w:r>
              <w:br/>
            </w:r>
          </w:p>
        </w:tc>
        <w:tc>
          <w:tcPr>
            <w:tcW w:w="1595" w:type="dxa"/>
            <w:gridSpan w:val="3"/>
          </w:tcPr>
          <w:p w:rsidR="006F0C55" w:rsidRPr="00AC729F" w:rsidRDefault="006F0C55" w:rsidP="004400AF">
            <w:pPr>
              <w:jc w:val="both"/>
            </w:pPr>
            <w:r w:rsidRPr="00AC729F">
              <w:t>копия (один экземпляр), сверка копии с оригиналом и возврат заявителю подлинника, формирование в дело</w:t>
            </w:r>
          </w:p>
        </w:tc>
        <w:tc>
          <w:tcPr>
            <w:tcW w:w="2530" w:type="dxa"/>
            <w:gridSpan w:val="2"/>
          </w:tcPr>
          <w:p w:rsidR="006F0C55" w:rsidRPr="00AC729F" w:rsidRDefault="006F0C55" w:rsidP="004400AF">
            <w:pPr>
              <w:jc w:val="both"/>
            </w:pPr>
            <w:r w:rsidRPr="00AC729F">
              <w:t xml:space="preserve">нет  </w:t>
            </w:r>
          </w:p>
        </w:tc>
        <w:tc>
          <w:tcPr>
            <w:tcW w:w="2693" w:type="dxa"/>
            <w:gridSpan w:val="3"/>
          </w:tcPr>
          <w:p w:rsidR="006F0C55" w:rsidRPr="00AC729F" w:rsidRDefault="006F0C55" w:rsidP="004400AF">
            <w:pPr>
              <w:jc w:val="both"/>
            </w:pPr>
            <w:r w:rsidRPr="00AC729F">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43" w:type="dxa"/>
            <w:gridSpan w:val="2"/>
          </w:tcPr>
          <w:p w:rsidR="006F0C55" w:rsidRPr="00AC729F" w:rsidRDefault="006F0C55" w:rsidP="004400AF">
            <w:pPr>
              <w:jc w:val="both"/>
            </w:pPr>
            <w:r w:rsidRPr="00AC729F">
              <w:t>-</w:t>
            </w:r>
          </w:p>
        </w:tc>
        <w:tc>
          <w:tcPr>
            <w:tcW w:w="1701" w:type="dxa"/>
          </w:tcPr>
          <w:p w:rsidR="006F0C55" w:rsidRPr="00AC729F" w:rsidRDefault="006F0C55" w:rsidP="004400AF">
            <w:pPr>
              <w:jc w:val="both"/>
            </w:pPr>
            <w:r w:rsidRPr="00AC729F">
              <w:t>-</w:t>
            </w:r>
          </w:p>
        </w:tc>
      </w:tr>
      <w:tr w:rsidR="006F0C55" w:rsidRPr="00AC729F" w:rsidTr="006F0C55">
        <w:tblPrEx>
          <w:shd w:val="clear" w:color="auto" w:fill="auto"/>
        </w:tblPrEx>
        <w:trPr>
          <w:gridAfter w:val="1"/>
          <w:wAfter w:w="32" w:type="dxa"/>
          <w:trHeight w:val="195"/>
        </w:trPr>
        <w:tc>
          <w:tcPr>
            <w:tcW w:w="416" w:type="dxa"/>
          </w:tcPr>
          <w:p w:rsidR="006F0C55" w:rsidRPr="00AC729F" w:rsidRDefault="006F0C55" w:rsidP="00E97CBE">
            <w:pPr>
              <w:jc w:val="center"/>
            </w:pPr>
            <w:r>
              <w:t>3</w:t>
            </w:r>
          </w:p>
        </w:tc>
        <w:tc>
          <w:tcPr>
            <w:tcW w:w="2180" w:type="dxa"/>
            <w:gridSpan w:val="3"/>
          </w:tcPr>
          <w:p w:rsidR="006F0C55" w:rsidRPr="00AC729F" w:rsidRDefault="006F0C55" w:rsidP="004400AF">
            <w:pPr>
              <w:jc w:val="both"/>
            </w:pPr>
            <w:r w:rsidRPr="00AC729F">
              <w:t xml:space="preserve">Заверенный перевод на русский язык документов о государственной регистрации юридического лица </w:t>
            </w:r>
          </w:p>
        </w:tc>
        <w:tc>
          <w:tcPr>
            <w:tcW w:w="2176" w:type="dxa"/>
            <w:gridSpan w:val="2"/>
          </w:tcPr>
          <w:p w:rsidR="006F0C55" w:rsidRPr="00ED07CD" w:rsidRDefault="006F0C55" w:rsidP="004400AF">
            <w:pPr>
              <w:jc w:val="both"/>
            </w:pPr>
            <w:r w:rsidRPr="00ED07CD">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p>
        </w:tc>
        <w:tc>
          <w:tcPr>
            <w:tcW w:w="1595" w:type="dxa"/>
            <w:gridSpan w:val="3"/>
          </w:tcPr>
          <w:p w:rsidR="006F0C55" w:rsidRPr="00ED07CD" w:rsidRDefault="006F0C55" w:rsidP="004400AF">
            <w:pPr>
              <w:jc w:val="both"/>
            </w:pPr>
            <w:r w:rsidRPr="00ED07CD">
              <w:t>подлинник, один экземпляр, формирование в дело</w:t>
            </w:r>
          </w:p>
        </w:tc>
        <w:tc>
          <w:tcPr>
            <w:tcW w:w="2530" w:type="dxa"/>
            <w:gridSpan w:val="2"/>
          </w:tcPr>
          <w:p w:rsidR="006F0C55" w:rsidRPr="00ED07CD" w:rsidRDefault="006F0C55" w:rsidP="004400AF">
            <w:pPr>
              <w:jc w:val="both"/>
            </w:pPr>
            <w:r w:rsidRPr="00ED07CD">
              <w:t>если заявителем является иностранное юридическое лицо</w:t>
            </w:r>
          </w:p>
        </w:tc>
        <w:tc>
          <w:tcPr>
            <w:tcW w:w="2693" w:type="dxa"/>
            <w:gridSpan w:val="3"/>
          </w:tcPr>
          <w:p w:rsidR="006F0C55" w:rsidRPr="00AC729F" w:rsidRDefault="006F0C55" w:rsidP="004400AF">
            <w:pPr>
              <w:jc w:val="both"/>
            </w:pPr>
            <w:r w:rsidRPr="00AC729F">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43" w:type="dxa"/>
            <w:gridSpan w:val="2"/>
          </w:tcPr>
          <w:p w:rsidR="006F0C55" w:rsidRPr="00AC729F" w:rsidRDefault="006F0C55" w:rsidP="004400AF">
            <w:pPr>
              <w:jc w:val="both"/>
            </w:pPr>
            <w:r w:rsidRPr="00AC729F">
              <w:t>-</w:t>
            </w:r>
          </w:p>
        </w:tc>
        <w:tc>
          <w:tcPr>
            <w:tcW w:w="1701" w:type="dxa"/>
          </w:tcPr>
          <w:p w:rsidR="006F0C55" w:rsidRPr="00AC729F" w:rsidRDefault="006F0C55" w:rsidP="004400AF">
            <w:pPr>
              <w:jc w:val="both"/>
            </w:pPr>
            <w:r w:rsidRPr="00AC729F">
              <w:t>-</w:t>
            </w:r>
          </w:p>
        </w:tc>
      </w:tr>
      <w:tr w:rsidR="006F0C55" w:rsidRPr="00AC729F" w:rsidTr="00E97CBE">
        <w:tblPrEx>
          <w:shd w:val="clear" w:color="auto" w:fill="auto"/>
        </w:tblPrEx>
        <w:trPr>
          <w:gridAfter w:val="1"/>
          <w:wAfter w:w="32" w:type="dxa"/>
          <w:trHeight w:val="195"/>
        </w:trPr>
        <w:tc>
          <w:tcPr>
            <w:tcW w:w="416" w:type="dxa"/>
          </w:tcPr>
          <w:p w:rsidR="006F0C55" w:rsidRPr="00AC729F" w:rsidRDefault="006F0C55" w:rsidP="00E97CBE">
            <w:pPr>
              <w:jc w:val="center"/>
            </w:pPr>
            <w:r>
              <w:t>4</w:t>
            </w:r>
          </w:p>
        </w:tc>
        <w:tc>
          <w:tcPr>
            <w:tcW w:w="2164" w:type="dxa"/>
            <w:gridSpan w:val="2"/>
          </w:tcPr>
          <w:p w:rsidR="006F0C55" w:rsidRPr="00AC729F" w:rsidRDefault="006F0C55" w:rsidP="004400AF">
            <w:pPr>
              <w:jc w:val="both"/>
            </w:pPr>
            <w:r w:rsidRPr="00AC729F">
              <w:t>решение органа некоммерческой организации о п</w:t>
            </w:r>
            <w:r>
              <w:t xml:space="preserve">риобретении земельного участка </w:t>
            </w:r>
          </w:p>
        </w:tc>
        <w:tc>
          <w:tcPr>
            <w:tcW w:w="2235" w:type="dxa"/>
            <w:gridSpan w:val="4"/>
          </w:tcPr>
          <w:p w:rsidR="006F0C55" w:rsidRPr="00ED07CD" w:rsidRDefault="006F0C55" w:rsidP="004400AF">
            <w:pPr>
              <w:jc w:val="both"/>
            </w:pPr>
            <w:r w:rsidRPr="00ED07CD">
              <w:t>решение органа некоммерческой организации о приобретении земельного участка (в случае предоставления земельного участка в соответствии с подпунктами 6, 8 пункта 2 статьи 39.6 Кодекса)</w:t>
            </w:r>
          </w:p>
        </w:tc>
        <w:tc>
          <w:tcPr>
            <w:tcW w:w="1552" w:type="dxa"/>
            <w:gridSpan w:val="2"/>
          </w:tcPr>
          <w:p w:rsidR="006F0C55" w:rsidRPr="00ED07CD" w:rsidRDefault="006F0C55" w:rsidP="004400AF">
            <w:pPr>
              <w:jc w:val="both"/>
            </w:pPr>
            <w:r w:rsidRPr="00ED07CD">
              <w:t>копия (один экземпляр), сверка копии с оригиналом и возврат заявителю подлинника, формирование в дело</w:t>
            </w:r>
          </w:p>
        </w:tc>
        <w:tc>
          <w:tcPr>
            <w:tcW w:w="2530" w:type="dxa"/>
            <w:gridSpan w:val="2"/>
          </w:tcPr>
          <w:p w:rsidR="006F0C55" w:rsidRPr="00ED07CD" w:rsidRDefault="006F0C55" w:rsidP="004400AF">
            <w:pPr>
              <w:jc w:val="both"/>
            </w:pPr>
            <w:r w:rsidRPr="00ED07CD">
              <w:t>в случае предоставления земельного участка в соответствии с подпунктами 6, 8 пункта 2 статьи 39.6 Земельного Кодекса</w:t>
            </w:r>
          </w:p>
        </w:tc>
        <w:tc>
          <w:tcPr>
            <w:tcW w:w="2693" w:type="dxa"/>
            <w:gridSpan w:val="3"/>
          </w:tcPr>
          <w:p w:rsidR="006F0C55" w:rsidRPr="00ED07CD" w:rsidRDefault="006F0C55" w:rsidP="004400AF">
            <w:pPr>
              <w:jc w:val="both"/>
            </w:pPr>
            <w:r w:rsidRPr="00ED07CD">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43" w:type="dxa"/>
            <w:gridSpan w:val="2"/>
          </w:tcPr>
          <w:p w:rsidR="006F0C55" w:rsidRPr="00AC729F" w:rsidRDefault="006F0C55" w:rsidP="004400AF">
            <w:pPr>
              <w:jc w:val="both"/>
            </w:pPr>
          </w:p>
        </w:tc>
        <w:tc>
          <w:tcPr>
            <w:tcW w:w="1701" w:type="dxa"/>
          </w:tcPr>
          <w:p w:rsidR="006F0C55" w:rsidRPr="00AC729F" w:rsidRDefault="006F0C55" w:rsidP="004400AF">
            <w:pPr>
              <w:jc w:val="both"/>
            </w:pPr>
          </w:p>
        </w:tc>
      </w:tr>
      <w:tr w:rsidR="006F0C55" w:rsidRPr="00AC729F" w:rsidTr="00E97CBE">
        <w:tblPrEx>
          <w:shd w:val="clear" w:color="auto" w:fill="auto"/>
        </w:tblPrEx>
        <w:trPr>
          <w:gridAfter w:val="1"/>
          <w:wAfter w:w="32" w:type="dxa"/>
          <w:trHeight w:val="712"/>
        </w:trPr>
        <w:tc>
          <w:tcPr>
            <w:tcW w:w="416" w:type="dxa"/>
            <w:vMerge w:val="restart"/>
            <w:shd w:val="clear" w:color="auto" w:fill="auto"/>
          </w:tcPr>
          <w:p w:rsidR="006F0C55" w:rsidRPr="00AC729F" w:rsidRDefault="006F0C55" w:rsidP="00E97CBE">
            <w:pPr>
              <w:jc w:val="center"/>
            </w:pPr>
            <w:r>
              <w:t>5</w:t>
            </w:r>
          </w:p>
        </w:tc>
        <w:tc>
          <w:tcPr>
            <w:tcW w:w="2164" w:type="dxa"/>
            <w:gridSpan w:val="2"/>
            <w:vMerge w:val="restart"/>
            <w:shd w:val="clear" w:color="auto" w:fill="auto"/>
          </w:tcPr>
          <w:p w:rsidR="006F0C55" w:rsidRPr="00AC729F" w:rsidRDefault="006F0C55" w:rsidP="004400AF">
            <w:pPr>
              <w:jc w:val="both"/>
            </w:pPr>
            <w:r w:rsidRPr="00AC729F">
              <w:t xml:space="preserve">документ, подтверждающий членство заявителя в некоммерческой организации </w:t>
            </w:r>
          </w:p>
        </w:tc>
        <w:tc>
          <w:tcPr>
            <w:tcW w:w="2235" w:type="dxa"/>
            <w:gridSpan w:val="4"/>
            <w:shd w:val="clear" w:color="auto" w:fill="auto"/>
          </w:tcPr>
          <w:p w:rsidR="006F0C55" w:rsidRPr="00ED07CD" w:rsidRDefault="006F0C55" w:rsidP="004400AF">
            <w:pPr>
              <w:jc w:val="both"/>
            </w:pPr>
            <w:r>
              <w:t>Членская книжка</w:t>
            </w:r>
          </w:p>
        </w:tc>
        <w:tc>
          <w:tcPr>
            <w:tcW w:w="1552" w:type="dxa"/>
            <w:gridSpan w:val="2"/>
            <w:vMerge w:val="restart"/>
            <w:shd w:val="clear" w:color="auto" w:fill="auto"/>
          </w:tcPr>
          <w:p w:rsidR="006F0C55" w:rsidRPr="00ED07CD" w:rsidRDefault="006F0C55" w:rsidP="004400AF">
            <w:pPr>
              <w:jc w:val="both"/>
            </w:pPr>
            <w:r w:rsidRPr="00ED07CD">
              <w:t>копия (один экземпляр), сверка копии с оригиналом и возврат заявителю подлинника, формирование в дело</w:t>
            </w:r>
          </w:p>
        </w:tc>
        <w:tc>
          <w:tcPr>
            <w:tcW w:w="2530" w:type="dxa"/>
            <w:gridSpan w:val="2"/>
            <w:vMerge w:val="restart"/>
            <w:shd w:val="clear" w:color="auto" w:fill="auto"/>
          </w:tcPr>
          <w:p w:rsidR="006F0C55" w:rsidRPr="00ED07CD" w:rsidRDefault="006F0C55" w:rsidP="004400AF">
            <w:pPr>
              <w:jc w:val="both"/>
            </w:pPr>
            <w:r w:rsidRPr="00ED07CD">
              <w:t>в случае предоставления земельного участка в соответствии с подпунктами 6, 7 пункта 2 статьи 39.6 Земельного Кодекса</w:t>
            </w:r>
          </w:p>
        </w:tc>
        <w:tc>
          <w:tcPr>
            <w:tcW w:w="2693" w:type="dxa"/>
            <w:gridSpan w:val="3"/>
            <w:vMerge w:val="restart"/>
            <w:shd w:val="clear" w:color="auto" w:fill="auto"/>
          </w:tcPr>
          <w:p w:rsidR="006F0C55" w:rsidRPr="00ED07CD" w:rsidRDefault="006F0C55" w:rsidP="004400AF">
            <w:pPr>
              <w:jc w:val="both"/>
            </w:pPr>
            <w:r w:rsidRPr="00ED07CD">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43" w:type="dxa"/>
            <w:gridSpan w:val="2"/>
            <w:vMerge w:val="restart"/>
            <w:shd w:val="clear" w:color="auto" w:fill="auto"/>
          </w:tcPr>
          <w:p w:rsidR="006F0C55" w:rsidRPr="00AC729F" w:rsidRDefault="006F0C55" w:rsidP="004400AF">
            <w:pPr>
              <w:jc w:val="both"/>
            </w:pPr>
          </w:p>
        </w:tc>
        <w:tc>
          <w:tcPr>
            <w:tcW w:w="1701" w:type="dxa"/>
            <w:vMerge w:val="restart"/>
            <w:shd w:val="clear" w:color="auto" w:fill="auto"/>
          </w:tcPr>
          <w:p w:rsidR="006F0C55" w:rsidRPr="00AC729F" w:rsidRDefault="006F0C55" w:rsidP="004400AF">
            <w:pPr>
              <w:jc w:val="both"/>
            </w:pPr>
          </w:p>
        </w:tc>
      </w:tr>
      <w:tr w:rsidR="006F0C55" w:rsidRPr="00AC729F" w:rsidTr="00E97CBE">
        <w:tblPrEx>
          <w:shd w:val="clear" w:color="auto" w:fill="auto"/>
        </w:tblPrEx>
        <w:trPr>
          <w:gridAfter w:val="1"/>
          <w:wAfter w:w="32" w:type="dxa"/>
          <w:trHeight w:val="465"/>
        </w:trPr>
        <w:tc>
          <w:tcPr>
            <w:tcW w:w="416" w:type="dxa"/>
            <w:vMerge/>
            <w:shd w:val="clear" w:color="auto" w:fill="FFFF00"/>
          </w:tcPr>
          <w:p w:rsidR="006F0C55" w:rsidRDefault="006F0C55" w:rsidP="00E97CBE">
            <w:pPr>
              <w:jc w:val="center"/>
            </w:pPr>
          </w:p>
        </w:tc>
        <w:tc>
          <w:tcPr>
            <w:tcW w:w="2164" w:type="dxa"/>
            <w:gridSpan w:val="2"/>
            <w:vMerge/>
            <w:shd w:val="clear" w:color="auto" w:fill="FFFF00"/>
          </w:tcPr>
          <w:p w:rsidR="006F0C55" w:rsidRPr="00AC729F" w:rsidRDefault="006F0C55" w:rsidP="004400AF">
            <w:pPr>
              <w:jc w:val="both"/>
            </w:pPr>
          </w:p>
        </w:tc>
        <w:tc>
          <w:tcPr>
            <w:tcW w:w="2235" w:type="dxa"/>
            <w:gridSpan w:val="4"/>
            <w:shd w:val="clear" w:color="auto" w:fill="auto"/>
          </w:tcPr>
          <w:p w:rsidR="006F0C55" w:rsidRPr="00ED07CD" w:rsidRDefault="006F0C55" w:rsidP="004400AF">
            <w:pPr>
              <w:jc w:val="both"/>
            </w:pPr>
            <w:r>
              <w:t>Выписка из протокола общего собрания</w:t>
            </w:r>
          </w:p>
        </w:tc>
        <w:tc>
          <w:tcPr>
            <w:tcW w:w="1552" w:type="dxa"/>
            <w:gridSpan w:val="2"/>
            <w:vMerge/>
            <w:shd w:val="clear" w:color="auto" w:fill="FFFF00"/>
          </w:tcPr>
          <w:p w:rsidR="006F0C55" w:rsidRPr="00ED07CD" w:rsidRDefault="006F0C55" w:rsidP="004400AF">
            <w:pPr>
              <w:jc w:val="both"/>
            </w:pPr>
          </w:p>
        </w:tc>
        <w:tc>
          <w:tcPr>
            <w:tcW w:w="2530" w:type="dxa"/>
            <w:gridSpan w:val="2"/>
            <w:vMerge/>
            <w:shd w:val="clear" w:color="auto" w:fill="FFFF00"/>
          </w:tcPr>
          <w:p w:rsidR="006F0C55" w:rsidRPr="00ED07CD" w:rsidRDefault="006F0C55" w:rsidP="004400AF">
            <w:pPr>
              <w:jc w:val="both"/>
            </w:pPr>
          </w:p>
        </w:tc>
        <w:tc>
          <w:tcPr>
            <w:tcW w:w="2693" w:type="dxa"/>
            <w:gridSpan w:val="3"/>
            <w:vMerge/>
            <w:shd w:val="clear" w:color="auto" w:fill="FFFF00"/>
          </w:tcPr>
          <w:p w:rsidR="006F0C55" w:rsidRPr="00ED07CD"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735"/>
        </w:trPr>
        <w:tc>
          <w:tcPr>
            <w:tcW w:w="416" w:type="dxa"/>
            <w:vMerge/>
            <w:shd w:val="clear" w:color="auto" w:fill="FFFF00"/>
          </w:tcPr>
          <w:p w:rsidR="006F0C55" w:rsidRDefault="006F0C55" w:rsidP="00E97CBE">
            <w:pPr>
              <w:jc w:val="center"/>
            </w:pPr>
          </w:p>
        </w:tc>
        <w:tc>
          <w:tcPr>
            <w:tcW w:w="2164" w:type="dxa"/>
            <w:gridSpan w:val="2"/>
            <w:vMerge/>
            <w:shd w:val="clear" w:color="auto" w:fill="FFFF00"/>
          </w:tcPr>
          <w:p w:rsidR="006F0C55" w:rsidRPr="00AC729F" w:rsidRDefault="006F0C55" w:rsidP="004400AF">
            <w:pPr>
              <w:jc w:val="both"/>
            </w:pPr>
          </w:p>
        </w:tc>
        <w:tc>
          <w:tcPr>
            <w:tcW w:w="2235" w:type="dxa"/>
            <w:gridSpan w:val="4"/>
            <w:shd w:val="clear" w:color="auto" w:fill="auto"/>
          </w:tcPr>
          <w:p w:rsidR="006F0C55" w:rsidRDefault="006F0C55" w:rsidP="004400AF">
            <w:pPr>
              <w:jc w:val="both"/>
            </w:pPr>
            <w:r>
              <w:t>иной документ заменяющий членскую книжку выданный правлением некоммерческой организации</w:t>
            </w:r>
          </w:p>
        </w:tc>
        <w:tc>
          <w:tcPr>
            <w:tcW w:w="1552" w:type="dxa"/>
            <w:gridSpan w:val="2"/>
            <w:vMerge/>
            <w:shd w:val="clear" w:color="auto" w:fill="FFFF00"/>
          </w:tcPr>
          <w:p w:rsidR="006F0C55" w:rsidRPr="00ED07CD" w:rsidRDefault="006F0C55" w:rsidP="004400AF">
            <w:pPr>
              <w:jc w:val="both"/>
            </w:pPr>
          </w:p>
        </w:tc>
        <w:tc>
          <w:tcPr>
            <w:tcW w:w="2530" w:type="dxa"/>
            <w:gridSpan w:val="2"/>
            <w:vMerge/>
            <w:shd w:val="clear" w:color="auto" w:fill="FFFF00"/>
          </w:tcPr>
          <w:p w:rsidR="006F0C55" w:rsidRPr="00ED07CD" w:rsidRDefault="006F0C55" w:rsidP="004400AF">
            <w:pPr>
              <w:jc w:val="both"/>
            </w:pPr>
          </w:p>
        </w:tc>
        <w:tc>
          <w:tcPr>
            <w:tcW w:w="2693" w:type="dxa"/>
            <w:gridSpan w:val="3"/>
            <w:vMerge/>
            <w:shd w:val="clear" w:color="auto" w:fill="FFFF00"/>
          </w:tcPr>
          <w:p w:rsidR="006F0C55" w:rsidRPr="00ED07CD"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195"/>
        </w:trPr>
        <w:tc>
          <w:tcPr>
            <w:tcW w:w="416" w:type="dxa"/>
          </w:tcPr>
          <w:p w:rsidR="006F0C55" w:rsidRPr="00AC729F" w:rsidRDefault="006F0C55" w:rsidP="00E97CBE">
            <w:pPr>
              <w:jc w:val="center"/>
            </w:pPr>
            <w:r>
              <w:t>6</w:t>
            </w:r>
          </w:p>
        </w:tc>
        <w:tc>
          <w:tcPr>
            <w:tcW w:w="2164" w:type="dxa"/>
            <w:gridSpan w:val="2"/>
          </w:tcPr>
          <w:p w:rsidR="006F0C55" w:rsidRPr="00AC729F" w:rsidRDefault="006F0C55" w:rsidP="004400AF">
            <w:pPr>
              <w:jc w:val="both"/>
            </w:pPr>
            <w:r w:rsidRPr="00AC729F">
              <w:t xml:space="preserve">решение общего собрания членов некоммерческой организации о распределении испрашиваемого земельного участка заявителю </w:t>
            </w:r>
          </w:p>
        </w:tc>
        <w:tc>
          <w:tcPr>
            <w:tcW w:w="2235" w:type="dxa"/>
            <w:gridSpan w:val="4"/>
          </w:tcPr>
          <w:p w:rsidR="006F0C55" w:rsidRPr="00ED07CD" w:rsidRDefault="006F0C55" w:rsidP="004400AF">
            <w:pPr>
              <w:jc w:val="both"/>
            </w:pPr>
            <w:r w:rsidRPr="00ED07CD">
              <w:t xml:space="preserve">решение общего собрания членов некоммерческой организации о распределении испрашиваемого земельного участка заявителю </w:t>
            </w:r>
          </w:p>
        </w:tc>
        <w:tc>
          <w:tcPr>
            <w:tcW w:w="1552" w:type="dxa"/>
            <w:gridSpan w:val="2"/>
          </w:tcPr>
          <w:p w:rsidR="006F0C55" w:rsidRPr="00ED07CD" w:rsidRDefault="006F0C55" w:rsidP="004400AF">
            <w:pPr>
              <w:jc w:val="both"/>
            </w:pPr>
            <w:r w:rsidRPr="00ED07CD">
              <w:t>копия (один экземпляр), сверка копии с оригиналом и возврат заявителю подлинника, формирование в дело</w:t>
            </w:r>
          </w:p>
        </w:tc>
        <w:tc>
          <w:tcPr>
            <w:tcW w:w="2530" w:type="dxa"/>
            <w:gridSpan w:val="2"/>
          </w:tcPr>
          <w:p w:rsidR="006F0C55" w:rsidRPr="00ED07CD" w:rsidRDefault="006F0C55" w:rsidP="004400AF">
            <w:pPr>
              <w:jc w:val="both"/>
            </w:pPr>
            <w:r w:rsidRPr="00ED07CD">
              <w:t>в случае предоставления земельного участка в соответствии с подпунктами 6, 7 пункта 2 статьи 39.6 Земельного Кодекса</w:t>
            </w:r>
          </w:p>
        </w:tc>
        <w:tc>
          <w:tcPr>
            <w:tcW w:w="2693" w:type="dxa"/>
            <w:gridSpan w:val="3"/>
          </w:tcPr>
          <w:p w:rsidR="006F0C55" w:rsidRPr="00ED07CD" w:rsidRDefault="006F0C55" w:rsidP="004400AF">
            <w:pPr>
              <w:jc w:val="both"/>
            </w:pPr>
            <w:r w:rsidRPr="00ED07CD">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43" w:type="dxa"/>
            <w:gridSpan w:val="2"/>
          </w:tcPr>
          <w:p w:rsidR="006F0C55" w:rsidRPr="00AC729F" w:rsidRDefault="006F0C55" w:rsidP="004400AF">
            <w:pPr>
              <w:jc w:val="both"/>
            </w:pPr>
          </w:p>
        </w:tc>
        <w:tc>
          <w:tcPr>
            <w:tcW w:w="1701" w:type="dxa"/>
          </w:tcPr>
          <w:p w:rsidR="006F0C55" w:rsidRPr="00AC729F" w:rsidRDefault="006F0C55" w:rsidP="004400AF">
            <w:pPr>
              <w:jc w:val="both"/>
            </w:pPr>
          </w:p>
        </w:tc>
      </w:tr>
      <w:tr w:rsidR="006F0C55" w:rsidRPr="00AC729F" w:rsidTr="00E97CBE">
        <w:tblPrEx>
          <w:shd w:val="clear" w:color="auto" w:fill="auto"/>
        </w:tblPrEx>
        <w:trPr>
          <w:gridAfter w:val="1"/>
          <w:wAfter w:w="32" w:type="dxa"/>
          <w:trHeight w:val="515"/>
        </w:trPr>
        <w:tc>
          <w:tcPr>
            <w:tcW w:w="416" w:type="dxa"/>
            <w:vMerge w:val="restart"/>
            <w:shd w:val="clear" w:color="auto" w:fill="auto"/>
          </w:tcPr>
          <w:p w:rsidR="006F0C55" w:rsidRPr="00AC729F" w:rsidRDefault="006F0C55" w:rsidP="00E97CBE">
            <w:pPr>
              <w:jc w:val="center"/>
            </w:pPr>
            <w:r>
              <w:t>7</w:t>
            </w:r>
          </w:p>
        </w:tc>
        <w:tc>
          <w:tcPr>
            <w:tcW w:w="2164" w:type="dxa"/>
            <w:gridSpan w:val="2"/>
            <w:vMerge w:val="restart"/>
            <w:shd w:val="clear" w:color="auto" w:fill="auto"/>
          </w:tcPr>
          <w:p w:rsidR="006F0C55" w:rsidRPr="00470ED3" w:rsidRDefault="006F0C55" w:rsidP="004400AF">
            <w:pPr>
              <w:jc w:val="both"/>
            </w:pPr>
            <w:r w:rsidRPr="00470ED3">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235" w:type="dxa"/>
            <w:gridSpan w:val="4"/>
            <w:shd w:val="clear" w:color="auto" w:fill="auto"/>
          </w:tcPr>
          <w:p w:rsidR="006F0C55" w:rsidRPr="00470ED3" w:rsidRDefault="006F0C55" w:rsidP="004400AF">
            <w:pPr>
              <w:jc w:val="both"/>
            </w:pPr>
            <w:r>
              <w:t>акт о предоставлении гражданину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tc>
        <w:tc>
          <w:tcPr>
            <w:tcW w:w="1552" w:type="dxa"/>
            <w:gridSpan w:val="2"/>
            <w:vMerge w:val="restart"/>
            <w:shd w:val="clear" w:color="auto" w:fill="auto"/>
          </w:tcPr>
          <w:p w:rsidR="006F0C55" w:rsidRPr="00470ED3" w:rsidRDefault="006F0C55" w:rsidP="004400AF">
            <w:pPr>
              <w:jc w:val="both"/>
            </w:pPr>
            <w:r w:rsidRPr="00470ED3">
              <w:t>копия (один экземпляр), сверка копии с оригиналом и возврат заявителю подлинника, формирование в дело</w:t>
            </w:r>
          </w:p>
        </w:tc>
        <w:tc>
          <w:tcPr>
            <w:tcW w:w="2530" w:type="dxa"/>
            <w:gridSpan w:val="2"/>
            <w:vMerge w:val="restart"/>
            <w:shd w:val="clear" w:color="auto" w:fill="auto"/>
          </w:tcPr>
          <w:p w:rsidR="006F0C55" w:rsidRPr="00470ED3" w:rsidRDefault="006F0C55" w:rsidP="004400AF">
            <w:pPr>
              <w:jc w:val="both"/>
            </w:pPr>
            <w:r w:rsidRPr="00470ED3">
              <w:t>в случае предоставления земельного участка в соответствии с подпунктами 8, 9, 10, 11, 32 пункта 2 статьи 39.6 Земельного Кодекса</w:t>
            </w:r>
          </w:p>
        </w:tc>
        <w:tc>
          <w:tcPr>
            <w:tcW w:w="2693" w:type="dxa"/>
            <w:gridSpan w:val="3"/>
            <w:vMerge w:val="restart"/>
            <w:shd w:val="clear" w:color="auto" w:fill="auto"/>
          </w:tcPr>
          <w:p w:rsidR="006F0C55" w:rsidRPr="00470ED3" w:rsidRDefault="006F0C55" w:rsidP="004400AF">
            <w:pPr>
              <w:jc w:val="both"/>
            </w:pPr>
            <w:r w:rsidRPr="00470ED3">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43" w:type="dxa"/>
            <w:gridSpan w:val="2"/>
            <w:vMerge w:val="restart"/>
            <w:shd w:val="clear" w:color="auto" w:fill="auto"/>
          </w:tcPr>
          <w:p w:rsidR="006F0C55" w:rsidRPr="00AC729F" w:rsidRDefault="006F0C55" w:rsidP="004400AF">
            <w:pPr>
              <w:jc w:val="both"/>
            </w:pPr>
          </w:p>
        </w:tc>
        <w:tc>
          <w:tcPr>
            <w:tcW w:w="1701" w:type="dxa"/>
            <w:vMerge w:val="restart"/>
            <w:shd w:val="clear" w:color="auto" w:fill="auto"/>
          </w:tcPr>
          <w:p w:rsidR="006F0C55" w:rsidRPr="00AC729F" w:rsidRDefault="006F0C55" w:rsidP="004400AF">
            <w:pPr>
              <w:jc w:val="both"/>
            </w:pPr>
          </w:p>
        </w:tc>
      </w:tr>
      <w:tr w:rsidR="006F0C55" w:rsidRPr="00AC729F" w:rsidTr="00E97CBE">
        <w:tblPrEx>
          <w:shd w:val="clear" w:color="auto" w:fill="auto"/>
        </w:tblPrEx>
        <w:trPr>
          <w:gridAfter w:val="1"/>
          <w:wAfter w:w="32" w:type="dxa"/>
          <w:trHeight w:val="525"/>
        </w:trPr>
        <w:tc>
          <w:tcPr>
            <w:tcW w:w="416" w:type="dxa"/>
            <w:vMerge/>
          </w:tcPr>
          <w:p w:rsidR="006F0C55" w:rsidRDefault="006F0C55" w:rsidP="00E97CBE">
            <w:pPr>
              <w:jc w:val="center"/>
            </w:pPr>
          </w:p>
        </w:tc>
        <w:tc>
          <w:tcPr>
            <w:tcW w:w="2164" w:type="dxa"/>
            <w:gridSpan w:val="2"/>
            <w:vMerge/>
            <w:shd w:val="clear" w:color="auto" w:fill="FFFF00"/>
          </w:tcPr>
          <w:p w:rsidR="006F0C55" w:rsidRPr="00470ED3" w:rsidRDefault="006F0C55" w:rsidP="004400AF">
            <w:pPr>
              <w:jc w:val="both"/>
            </w:pPr>
          </w:p>
        </w:tc>
        <w:tc>
          <w:tcPr>
            <w:tcW w:w="2235" w:type="dxa"/>
            <w:gridSpan w:val="4"/>
            <w:shd w:val="clear" w:color="auto" w:fill="auto"/>
          </w:tcPr>
          <w:p w:rsidR="006F0C55" w:rsidRPr="00476FA1" w:rsidRDefault="006F0C55" w:rsidP="004400AF">
            <w:pPr>
              <w:jc w:val="both"/>
              <w:rPr>
                <w:color w:val="FF0000"/>
              </w:rPr>
            </w:pPr>
            <w:r>
              <w:t>акт (свидетельство) о праве гражданина на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1225"/>
        </w:trPr>
        <w:tc>
          <w:tcPr>
            <w:tcW w:w="416" w:type="dxa"/>
            <w:vMerge/>
          </w:tcPr>
          <w:p w:rsidR="006F0C55" w:rsidRDefault="006F0C55" w:rsidP="00E97CBE">
            <w:pPr>
              <w:jc w:val="center"/>
            </w:pPr>
          </w:p>
        </w:tc>
        <w:tc>
          <w:tcPr>
            <w:tcW w:w="2164" w:type="dxa"/>
            <w:gridSpan w:val="2"/>
            <w:vMerge/>
            <w:shd w:val="clear" w:color="auto" w:fill="FFFF00"/>
          </w:tcPr>
          <w:p w:rsidR="006F0C55" w:rsidRPr="00470ED3" w:rsidRDefault="006F0C55" w:rsidP="004400AF">
            <w:pPr>
              <w:jc w:val="both"/>
            </w:pPr>
          </w:p>
        </w:tc>
        <w:tc>
          <w:tcPr>
            <w:tcW w:w="2235" w:type="dxa"/>
            <w:gridSpan w:val="4"/>
            <w:shd w:val="clear" w:color="auto" w:fill="auto"/>
          </w:tcPr>
          <w:p w:rsidR="006F0C55" w:rsidRPr="00476FA1" w:rsidRDefault="006F0C55" w:rsidP="004400AF">
            <w:pPr>
              <w:jc w:val="both"/>
              <w:rPr>
                <w:color w:val="FF0000"/>
              </w:rPr>
            </w:pPr>
            <w:r>
              <w:t>иной документ, устанавливающий или удостоверяющий право гражданина на земельный участок</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565"/>
        </w:trPr>
        <w:tc>
          <w:tcPr>
            <w:tcW w:w="416" w:type="dxa"/>
            <w:vMerge w:val="restart"/>
          </w:tcPr>
          <w:p w:rsidR="006F0C55" w:rsidRDefault="006F0C55" w:rsidP="00E97CBE">
            <w:pPr>
              <w:jc w:val="center"/>
            </w:pPr>
          </w:p>
          <w:p w:rsidR="006F0C55" w:rsidRPr="00AC729F" w:rsidRDefault="006F0C55" w:rsidP="00E97CBE">
            <w:pPr>
              <w:jc w:val="center"/>
            </w:pPr>
            <w:r>
              <w:t>8</w:t>
            </w:r>
          </w:p>
        </w:tc>
        <w:tc>
          <w:tcPr>
            <w:tcW w:w="2164" w:type="dxa"/>
            <w:gridSpan w:val="2"/>
            <w:vMerge w:val="restart"/>
            <w:shd w:val="clear" w:color="auto" w:fill="auto"/>
          </w:tcPr>
          <w:p w:rsidR="006F0C55" w:rsidRPr="00470ED3" w:rsidRDefault="006F0C55" w:rsidP="004400AF">
            <w:pPr>
              <w:jc w:val="both"/>
            </w:pPr>
            <w:r w:rsidRPr="00470ED3">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235" w:type="dxa"/>
            <w:gridSpan w:val="4"/>
            <w:shd w:val="clear" w:color="auto" w:fill="auto"/>
          </w:tcPr>
          <w:p w:rsidR="006F0C55" w:rsidRPr="00470ED3" w:rsidRDefault="006F0C55" w:rsidP="004400AF">
            <w:pPr>
              <w:jc w:val="both"/>
            </w:pPr>
            <w:r>
              <w:t xml:space="preserve">акт (свидетельство) о праве гражданина на </w:t>
            </w:r>
            <w:r w:rsidRPr="00470ED3">
              <w:t xml:space="preserve"> здание, сооружение</w:t>
            </w:r>
            <w:r>
              <w:t>,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tc>
        <w:tc>
          <w:tcPr>
            <w:tcW w:w="1552" w:type="dxa"/>
            <w:gridSpan w:val="2"/>
            <w:vMerge w:val="restart"/>
            <w:shd w:val="clear" w:color="auto" w:fill="auto"/>
          </w:tcPr>
          <w:p w:rsidR="006F0C55" w:rsidRPr="00470ED3" w:rsidRDefault="006F0C55" w:rsidP="004400AF">
            <w:pPr>
              <w:jc w:val="both"/>
            </w:pPr>
            <w:r w:rsidRPr="00470ED3">
              <w:t>копия (один экземпляр), сверка копии с оригиналом и возврат заявителю подлинника, формирование в дело</w:t>
            </w:r>
          </w:p>
        </w:tc>
        <w:tc>
          <w:tcPr>
            <w:tcW w:w="2530" w:type="dxa"/>
            <w:gridSpan w:val="2"/>
            <w:vMerge w:val="restart"/>
            <w:shd w:val="clear" w:color="auto" w:fill="auto"/>
          </w:tcPr>
          <w:p w:rsidR="006F0C55" w:rsidRPr="00470ED3" w:rsidRDefault="006F0C55" w:rsidP="004400AF">
            <w:pPr>
              <w:jc w:val="both"/>
            </w:pPr>
            <w:r w:rsidRPr="00470ED3">
              <w:t>в случае предоставления земельного участка в соответствии с подпунктом 9  пункта 2 статьи 39.6 Земельного Кодекса</w:t>
            </w:r>
          </w:p>
        </w:tc>
        <w:tc>
          <w:tcPr>
            <w:tcW w:w="2693" w:type="dxa"/>
            <w:gridSpan w:val="3"/>
            <w:vMerge w:val="restart"/>
            <w:shd w:val="clear" w:color="auto" w:fill="auto"/>
          </w:tcPr>
          <w:p w:rsidR="006F0C55" w:rsidRPr="00470ED3" w:rsidRDefault="006F0C55" w:rsidP="004400AF">
            <w:pPr>
              <w:jc w:val="both"/>
            </w:pPr>
            <w:r w:rsidRPr="00470ED3">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tc>
        <w:tc>
          <w:tcPr>
            <w:tcW w:w="1843" w:type="dxa"/>
            <w:gridSpan w:val="2"/>
            <w:vMerge w:val="restart"/>
            <w:shd w:val="clear" w:color="auto" w:fill="auto"/>
          </w:tcPr>
          <w:p w:rsidR="006F0C55" w:rsidRPr="00AC729F" w:rsidRDefault="006F0C55" w:rsidP="004400AF">
            <w:pPr>
              <w:jc w:val="both"/>
            </w:pPr>
          </w:p>
        </w:tc>
        <w:tc>
          <w:tcPr>
            <w:tcW w:w="1701" w:type="dxa"/>
            <w:vMerge w:val="restart"/>
            <w:shd w:val="clear" w:color="auto" w:fill="auto"/>
          </w:tcPr>
          <w:p w:rsidR="006F0C55" w:rsidRPr="00AC729F" w:rsidRDefault="006F0C55" w:rsidP="004400AF">
            <w:pPr>
              <w:jc w:val="both"/>
            </w:pPr>
          </w:p>
        </w:tc>
      </w:tr>
      <w:tr w:rsidR="006F0C55" w:rsidRPr="00AC729F" w:rsidTr="00E97CBE">
        <w:tblPrEx>
          <w:shd w:val="clear" w:color="auto" w:fill="auto"/>
        </w:tblPrEx>
        <w:trPr>
          <w:gridAfter w:val="1"/>
          <w:wAfter w:w="32" w:type="dxa"/>
          <w:trHeight w:val="570"/>
        </w:trPr>
        <w:tc>
          <w:tcPr>
            <w:tcW w:w="416" w:type="dxa"/>
            <w:vMerge/>
          </w:tcPr>
          <w:p w:rsidR="006F0C55" w:rsidRDefault="006F0C55" w:rsidP="00E97CBE">
            <w:pPr>
              <w:jc w:val="center"/>
            </w:pPr>
          </w:p>
        </w:tc>
        <w:tc>
          <w:tcPr>
            <w:tcW w:w="2164" w:type="dxa"/>
            <w:gridSpan w:val="2"/>
            <w:vMerge/>
            <w:shd w:val="clear" w:color="auto" w:fill="FFFF00"/>
          </w:tcPr>
          <w:p w:rsidR="006F0C55" w:rsidRPr="00470ED3" w:rsidRDefault="006F0C55" w:rsidP="004400AF">
            <w:pPr>
              <w:jc w:val="both"/>
            </w:pPr>
          </w:p>
        </w:tc>
        <w:tc>
          <w:tcPr>
            <w:tcW w:w="2235" w:type="dxa"/>
            <w:gridSpan w:val="4"/>
            <w:shd w:val="clear" w:color="auto" w:fill="auto"/>
          </w:tcPr>
          <w:p w:rsidR="006F0C55" w:rsidRPr="00476FA1" w:rsidRDefault="006F0C55" w:rsidP="004400AF">
            <w:pPr>
              <w:jc w:val="both"/>
              <w:rPr>
                <w:color w:val="FF0000"/>
              </w:rPr>
            </w:pPr>
            <w: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600"/>
        </w:trPr>
        <w:tc>
          <w:tcPr>
            <w:tcW w:w="416" w:type="dxa"/>
            <w:vMerge/>
          </w:tcPr>
          <w:p w:rsidR="006F0C55" w:rsidRDefault="006F0C55" w:rsidP="00E97CBE">
            <w:pPr>
              <w:jc w:val="center"/>
            </w:pPr>
          </w:p>
        </w:tc>
        <w:tc>
          <w:tcPr>
            <w:tcW w:w="2164" w:type="dxa"/>
            <w:gridSpan w:val="2"/>
            <w:vMerge/>
            <w:shd w:val="clear" w:color="auto" w:fill="FFFF00"/>
          </w:tcPr>
          <w:p w:rsidR="006F0C55" w:rsidRPr="00470ED3" w:rsidRDefault="006F0C55" w:rsidP="004400AF">
            <w:pPr>
              <w:jc w:val="both"/>
            </w:pPr>
          </w:p>
        </w:tc>
        <w:tc>
          <w:tcPr>
            <w:tcW w:w="2235" w:type="dxa"/>
            <w:gridSpan w:val="4"/>
            <w:shd w:val="clear" w:color="auto" w:fill="auto"/>
          </w:tcPr>
          <w:p w:rsidR="006F0C55" w:rsidRPr="00476FA1" w:rsidRDefault="006F0C55" w:rsidP="004400AF">
            <w:pPr>
              <w:jc w:val="both"/>
              <w:rPr>
                <w:color w:val="FF0000"/>
              </w:rPr>
            </w:pPr>
            <w: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465"/>
        </w:trPr>
        <w:tc>
          <w:tcPr>
            <w:tcW w:w="416" w:type="dxa"/>
            <w:vMerge/>
          </w:tcPr>
          <w:p w:rsidR="006F0C55" w:rsidRDefault="006F0C55" w:rsidP="00E97CBE">
            <w:pPr>
              <w:jc w:val="center"/>
            </w:pPr>
          </w:p>
        </w:tc>
        <w:tc>
          <w:tcPr>
            <w:tcW w:w="2164" w:type="dxa"/>
            <w:gridSpan w:val="2"/>
            <w:vMerge/>
            <w:shd w:val="clear" w:color="auto" w:fill="FFFF00"/>
          </w:tcPr>
          <w:p w:rsidR="006F0C55" w:rsidRPr="00470ED3" w:rsidRDefault="006F0C55" w:rsidP="004400AF">
            <w:pPr>
              <w:jc w:val="both"/>
            </w:pPr>
          </w:p>
        </w:tc>
        <w:tc>
          <w:tcPr>
            <w:tcW w:w="2235" w:type="dxa"/>
            <w:gridSpan w:val="4"/>
            <w:shd w:val="clear" w:color="auto" w:fill="auto"/>
          </w:tcPr>
          <w:p w:rsidR="006F0C55" w:rsidRPr="00476FA1" w:rsidRDefault="006F0C55" w:rsidP="004400AF">
            <w:pPr>
              <w:jc w:val="both"/>
              <w:rPr>
                <w:color w:val="FF0000"/>
              </w:rPr>
            </w:pPr>
            <w:r>
              <w:t>свидетельства о праве на наследство</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540"/>
        </w:trPr>
        <w:tc>
          <w:tcPr>
            <w:tcW w:w="416" w:type="dxa"/>
            <w:vMerge/>
          </w:tcPr>
          <w:p w:rsidR="006F0C55" w:rsidRDefault="006F0C55" w:rsidP="00E97CBE">
            <w:pPr>
              <w:jc w:val="center"/>
            </w:pPr>
          </w:p>
        </w:tc>
        <w:tc>
          <w:tcPr>
            <w:tcW w:w="2164" w:type="dxa"/>
            <w:gridSpan w:val="2"/>
            <w:vMerge/>
            <w:shd w:val="clear" w:color="auto" w:fill="FFFF00"/>
          </w:tcPr>
          <w:p w:rsidR="006F0C55" w:rsidRPr="00470ED3" w:rsidRDefault="006F0C55" w:rsidP="004400AF">
            <w:pPr>
              <w:jc w:val="both"/>
            </w:pPr>
          </w:p>
        </w:tc>
        <w:tc>
          <w:tcPr>
            <w:tcW w:w="2235" w:type="dxa"/>
            <w:gridSpan w:val="4"/>
            <w:shd w:val="clear" w:color="auto" w:fill="auto"/>
          </w:tcPr>
          <w:p w:rsidR="006F0C55" w:rsidRPr="00476FA1" w:rsidRDefault="006F0C55" w:rsidP="004400AF">
            <w:pPr>
              <w:jc w:val="both"/>
              <w:rPr>
                <w:color w:val="FF0000"/>
              </w:rPr>
            </w:pPr>
            <w:r>
              <w:t>вступившие в законную силу судебные акты</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360"/>
        </w:trPr>
        <w:tc>
          <w:tcPr>
            <w:tcW w:w="416" w:type="dxa"/>
            <w:vMerge/>
          </w:tcPr>
          <w:p w:rsidR="006F0C55" w:rsidRDefault="006F0C55" w:rsidP="00E97CBE">
            <w:pPr>
              <w:jc w:val="center"/>
            </w:pPr>
          </w:p>
        </w:tc>
        <w:tc>
          <w:tcPr>
            <w:tcW w:w="2164" w:type="dxa"/>
            <w:gridSpan w:val="2"/>
            <w:vMerge/>
            <w:shd w:val="clear" w:color="auto" w:fill="FFFF00"/>
          </w:tcPr>
          <w:p w:rsidR="006F0C55" w:rsidRPr="00470ED3" w:rsidRDefault="006F0C55" w:rsidP="004400AF">
            <w:pPr>
              <w:jc w:val="both"/>
            </w:pPr>
          </w:p>
        </w:tc>
        <w:tc>
          <w:tcPr>
            <w:tcW w:w="2235" w:type="dxa"/>
            <w:gridSpan w:val="4"/>
            <w:shd w:val="clear" w:color="auto" w:fill="auto"/>
          </w:tcPr>
          <w:p w:rsidR="006F0C55" w:rsidRDefault="006F0C55" w:rsidP="004400AF">
            <w:pPr>
              <w:jc w:val="both"/>
            </w:pPr>
            <w: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360"/>
        </w:trPr>
        <w:tc>
          <w:tcPr>
            <w:tcW w:w="416" w:type="dxa"/>
            <w:vMerge/>
          </w:tcPr>
          <w:p w:rsidR="006F0C55" w:rsidRDefault="006F0C55" w:rsidP="00E97CBE">
            <w:pPr>
              <w:jc w:val="center"/>
            </w:pPr>
          </w:p>
        </w:tc>
        <w:tc>
          <w:tcPr>
            <w:tcW w:w="2164" w:type="dxa"/>
            <w:gridSpan w:val="2"/>
            <w:vMerge/>
            <w:shd w:val="clear" w:color="auto" w:fill="FFFF00"/>
          </w:tcPr>
          <w:p w:rsidR="006F0C55" w:rsidRPr="00470ED3" w:rsidRDefault="006F0C55" w:rsidP="004400AF">
            <w:pPr>
              <w:jc w:val="both"/>
            </w:pPr>
          </w:p>
        </w:tc>
        <w:tc>
          <w:tcPr>
            <w:tcW w:w="2235" w:type="dxa"/>
            <w:gridSpan w:val="4"/>
            <w:shd w:val="clear" w:color="auto" w:fill="auto"/>
          </w:tcPr>
          <w:p w:rsidR="006F0C55" w:rsidRDefault="006F0C55" w:rsidP="004400AF">
            <w:pPr>
              <w:jc w:val="both"/>
            </w:pPr>
            <w: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2259"/>
        </w:trPr>
        <w:tc>
          <w:tcPr>
            <w:tcW w:w="416" w:type="dxa"/>
            <w:vMerge/>
          </w:tcPr>
          <w:p w:rsidR="006F0C55" w:rsidRDefault="006F0C55" w:rsidP="00E97CBE">
            <w:pPr>
              <w:jc w:val="center"/>
            </w:pPr>
          </w:p>
        </w:tc>
        <w:tc>
          <w:tcPr>
            <w:tcW w:w="2164" w:type="dxa"/>
            <w:gridSpan w:val="2"/>
            <w:vMerge/>
            <w:shd w:val="clear" w:color="auto" w:fill="FFFF00"/>
          </w:tcPr>
          <w:p w:rsidR="006F0C55" w:rsidRPr="00470ED3" w:rsidRDefault="006F0C55" w:rsidP="004400AF">
            <w:pPr>
              <w:jc w:val="both"/>
            </w:pPr>
          </w:p>
        </w:tc>
        <w:tc>
          <w:tcPr>
            <w:tcW w:w="2235" w:type="dxa"/>
            <w:gridSpan w:val="4"/>
            <w:shd w:val="clear" w:color="auto" w:fill="auto"/>
          </w:tcPr>
          <w:p w:rsidR="006F0C55" w:rsidRDefault="006F0C55" w:rsidP="004400AF">
            <w:pPr>
              <w:jc w:val="both"/>
            </w:pPr>
            <w: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195"/>
        </w:trPr>
        <w:tc>
          <w:tcPr>
            <w:tcW w:w="416" w:type="dxa"/>
          </w:tcPr>
          <w:p w:rsidR="006F0C55" w:rsidRPr="00AC729F" w:rsidRDefault="006F0C55" w:rsidP="00E97CBE">
            <w:pPr>
              <w:jc w:val="center"/>
            </w:pPr>
            <w:r>
              <w:t>9</w:t>
            </w:r>
          </w:p>
        </w:tc>
        <w:tc>
          <w:tcPr>
            <w:tcW w:w="2164" w:type="dxa"/>
            <w:gridSpan w:val="2"/>
          </w:tcPr>
          <w:p w:rsidR="006F0C55" w:rsidRPr="00AC729F" w:rsidRDefault="006F0C55" w:rsidP="004400AF">
            <w:pPr>
              <w:jc w:val="both"/>
            </w:pPr>
            <w:r w:rsidRPr="00AC729F">
              <w:t>сообщение заявителя (заявителей), содержащее перечень всех зданий, сооружений, расположенных на испрашиваемом земельном участке</w:t>
            </w:r>
          </w:p>
        </w:tc>
        <w:tc>
          <w:tcPr>
            <w:tcW w:w="2235" w:type="dxa"/>
            <w:gridSpan w:val="4"/>
          </w:tcPr>
          <w:p w:rsidR="006F0C55" w:rsidRPr="00AC729F" w:rsidRDefault="006F0C55" w:rsidP="004400AF">
            <w:pPr>
              <w:jc w:val="both"/>
            </w:pPr>
            <w:r w:rsidRPr="00AC729F">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52" w:type="dxa"/>
            <w:gridSpan w:val="2"/>
          </w:tcPr>
          <w:p w:rsidR="006F0C55" w:rsidRPr="00AC729F" w:rsidRDefault="006F0C55" w:rsidP="004400AF">
            <w:pPr>
              <w:jc w:val="both"/>
            </w:pPr>
            <w:r w:rsidRPr="00AC729F">
              <w:t>Подлинник, (один экземпляр),  формирование в дело</w:t>
            </w:r>
          </w:p>
        </w:tc>
        <w:tc>
          <w:tcPr>
            <w:tcW w:w="2530" w:type="dxa"/>
            <w:gridSpan w:val="2"/>
          </w:tcPr>
          <w:p w:rsidR="006F0C55" w:rsidRPr="00ED07CD" w:rsidRDefault="006F0C55" w:rsidP="004400AF">
            <w:pPr>
              <w:jc w:val="both"/>
            </w:pPr>
            <w:r w:rsidRPr="00ED07CD">
              <w:t xml:space="preserve">В случае предоставления земельного участка в соответствии с подпунктами 9,10 пункта 2 статьи 39.6 Земельного кодекса </w:t>
            </w:r>
          </w:p>
        </w:tc>
        <w:tc>
          <w:tcPr>
            <w:tcW w:w="2693" w:type="dxa"/>
            <w:gridSpan w:val="3"/>
          </w:tcPr>
          <w:p w:rsidR="006F0C55" w:rsidRPr="00ED07CD" w:rsidRDefault="006F0C55" w:rsidP="004400AF">
            <w:pPr>
              <w:jc w:val="both"/>
            </w:pPr>
            <w:r w:rsidRPr="00470ED3">
              <w:t>Должно содержать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t>, должно быть подписано заявителем, иметь дату</w:t>
            </w:r>
          </w:p>
        </w:tc>
        <w:tc>
          <w:tcPr>
            <w:tcW w:w="1843" w:type="dxa"/>
            <w:gridSpan w:val="2"/>
          </w:tcPr>
          <w:p w:rsidR="006F0C55" w:rsidRPr="00AC729F" w:rsidRDefault="006F0C55" w:rsidP="004400AF">
            <w:pPr>
              <w:jc w:val="both"/>
            </w:pPr>
          </w:p>
        </w:tc>
        <w:tc>
          <w:tcPr>
            <w:tcW w:w="1701" w:type="dxa"/>
          </w:tcPr>
          <w:p w:rsidR="006F0C55" w:rsidRPr="00AC729F" w:rsidRDefault="006F0C55" w:rsidP="004400AF">
            <w:pPr>
              <w:jc w:val="both"/>
            </w:pPr>
          </w:p>
        </w:tc>
      </w:tr>
      <w:tr w:rsidR="006F0C55" w:rsidRPr="00AC729F" w:rsidTr="00E97CBE">
        <w:tblPrEx>
          <w:shd w:val="clear" w:color="auto" w:fill="auto"/>
        </w:tblPrEx>
        <w:trPr>
          <w:gridAfter w:val="1"/>
          <w:wAfter w:w="32" w:type="dxa"/>
          <w:trHeight w:val="668"/>
        </w:trPr>
        <w:tc>
          <w:tcPr>
            <w:tcW w:w="416" w:type="dxa"/>
            <w:vMerge w:val="restart"/>
            <w:shd w:val="clear" w:color="auto" w:fill="auto"/>
          </w:tcPr>
          <w:p w:rsidR="006F0C55" w:rsidRPr="00AC729F" w:rsidRDefault="006F0C55" w:rsidP="00E97CBE">
            <w:pPr>
              <w:jc w:val="center"/>
            </w:pPr>
            <w:r>
              <w:t>10</w:t>
            </w:r>
          </w:p>
        </w:tc>
        <w:tc>
          <w:tcPr>
            <w:tcW w:w="2164" w:type="dxa"/>
            <w:gridSpan w:val="2"/>
            <w:vMerge w:val="restart"/>
            <w:shd w:val="clear" w:color="auto" w:fill="auto"/>
          </w:tcPr>
          <w:p w:rsidR="006F0C55" w:rsidRPr="00AC729F" w:rsidRDefault="006F0C55" w:rsidP="004400AF">
            <w:pPr>
              <w:jc w:val="both"/>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235" w:type="dxa"/>
            <w:gridSpan w:val="4"/>
            <w:shd w:val="clear" w:color="auto" w:fill="auto"/>
          </w:tcPr>
          <w:p w:rsidR="006F0C55" w:rsidRPr="00470ED3" w:rsidRDefault="006F0C55" w:rsidP="004400AF">
            <w:pPr>
              <w:jc w:val="both"/>
            </w:pPr>
            <w:r>
              <w:t xml:space="preserve">акт (свидетельство) о праве гражданина на </w:t>
            </w:r>
            <w:r w:rsidRPr="00470ED3">
              <w:t xml:space="preserve"> здание, сооружение</w:t>
            </w:r>
            <w:r>
              <w:t>,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tc>
        <w:tc>
          <w:tcPr>
            <w:tcW w:w="1552" w:type="dxa"/>
            <w:gridSpan w:val="2"/>
            <w:vMerge w:val="restart"/>
            <w:shd w:val="clear" w:color="auto" w:fill="auto"/>
          </w:tcPr>
          <w:p w:rsidR="006F0C55" w:rsidRPr="00470ED3" w:rsidRDefault="006F0C55" w:rsidP="004400AF">
            <w:pPr>
              <w:jc w:val="both"/>
            </w:pPr>
            <w:r w:rsidRPr="00470ED3">
              <w:t>копия (один экземпляр), сверка копии с оригиналом и возврат заявителю подлинника, формирование в дело</w:t>
            </w:r>
          </w:p>
        </w:tc>
        <w:tc>
          <w:tcPr>
            <w:tcW w:w="2530" w:type="dxa"/>
            <w:gridSpan w:val="2"/>
            <w:vMerge w:val="restart"/>
            <w:shd w:val="clear" w:color="auto" w:fill="auto"/>
          </w:tcPr>
          <w:p w:rsidR="006F0C55" w:rsidRPr="00470ED3" w:rsidRDefault="006F0C55" w:rsidP="004400AF">
            <w:pPr>
              <w:jc w:val="both"/>
            </w:pPr>
            <w:r w:rsidRPr="00470ED3">
              <w:t>в случае предоставления земельного участка в соответствии с подпунктом 10 пункта 2 статьи 39.6 Земельного Кодекса</w:t>
            </w:r>
          </w:p>
        </w:tc>
        <w:tc>
          <w:tcPr>
            <w:tcW w:w="2693" w:type="dxa"/>
            <w:gridSpan w:val="3"/>
            <w:vMerge w:val="restart"/>
            <w:shd w:val="clear" w:color="auto" w:fill="auto"/>
          </w:tcPr>
          <w:p w:rsidR="006F0C55" w:rsidRPr="00470ED3" w:rsidRDefault="006F0C55" w:rsidP="004400AF">
            <w:pPr>
              <w:jc w:val="both"/>
            </w:pPr>
            <w:r w:rsidRPr="00470ED3">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p w:rsidR="006F0C55" w:rsidRPr="00470ED3" w:rsidRDefault="006F0C55" w:rsidP="004400AF">
            <w:pPr>
              <w:jc w:val="both"/>
            </w:pPr>
          </w:p>
        </w:tc>
        <w:tc>
          <w:tcPr>
            <w:tcW w:w="1843" w:type="dxa"/>
            <w:gridSpan w:val="2"/>
            <w:vMerge w:val="restart"/>
            <w:shd w:val="clear" w:color="auto" w:fill="auto"/>
          </w:tcPr>
          <w:p w:rsidR="006F0C55" w:rsidRPr="00AC729F" w:rsidRDefault="006F0C55" w:rsidP="004400AF">
            <w:pPr>
              <w:jc w:val="both"/>
            </w:pPr>
          </w:p>
        </w:tc>
        <w:tc>
          <w:tcPr>
            <w:tcW w:w="1701" w:type="dxa"/>
            <w:vMerge w:val="restart"/>
            <w:shd w:val="clear" w:color="auto" w:fill="auto"/>
          </w:tcPr>
          <w:p w:rsidR="006F0C55" w:rsidRPr="00AC729F" w:rsidRDefault="006F0C55" w:rsidP="004400AF">
            <w:pPr>
              <w:jc w:val="both"/>
            </w:pPr>
          </w:p>
        </w:tc>
      </w:tr>
      <w:tr w:rsidR="006F0C55" w:rsidRPr="00AC729F" w:rsidTr="00E97CBE">
        <w:tblPrEx>
          <w:shd w:val="clear" w:color="auto" w:fill="auto"/>
        </w:tblPrEx>
        <w:trPr>
          <w:gridAfter w:val="1"/>
          <w:wAfter w:w="32" w:type="dxa"/>
          <w:trHeight w:val="661"/>
        </w:trPr>
        <w:tc>
          <w:tcPr>
            <w:tcW w:w="416" w:type="dxa"/>
            <w:vMerge/>
            <w:shd w:val="clear" w:color="auto" w:fill="auto"/>
          </w:tcPr>
          <w:p w:rsidR="006F0C55" w:rsidRDefault="006F0C55" w:rsidP="00E97CBE">
            <w:pPr>
              <w:jc w:val="center"/>
            </w:pPr>
          </w:p>
        </w:tc>
        <w:tc>
          <w:tcPr>
            <w:tcW w:w="2164" w:type="dxa"/>
            <w:gridSpan w:val="2"/>
            <w:vMerge/>
            <w:shd w:val="clear" w:color="auto" w:fill="auto"/>
          </w:tcPr>
          <w:p w:rsidR="006F0C55" w:rsidRDefault="006F0C55" w:rsidP="004400AF">
            <w:pPr>
              <w:jc w:val="both"/>
            </w:pPr>
          </w:p>
        </w:tc>
        <w:tc>
          <w:tcPr>
            <w:tcW w:w="2235" w:type="dxa"/>
            <w:gridSpan w:val="4"/>
            <w:shd w:val="clear" w:color="auto" w:fill="auto"/>
          </w:tcPr>
          <w:p w:rsidR="006F0C55" w:rsidRPr="00476FA1" w:rsidRDefault="006F0C55" w:rsidP="004400AF">
            <w:pPr>
              <w:jc w:val="both"/>
              <w:rPr>
                <w:color w:val="FF0000"/>
              </w:rPr>
            </w:pPr>
            <w: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tc>
        <w:tc>
          <w:tcPr>
            <w:tcW w:w="1552" w:type="dxa"/>
            <w:gridSpan w:val="2"/>
            <w:vMerge/>
            <w:shd w:val="clear" w:color="auto" w:fill="auto"/>
          </w:tcPr>
          <w:p w:rsidR="006F0C55" w:rsidRPr="00470ED3" w:rsidRDefault="006F0C55" w:rsidP="004400AF">
            <w:pPr>
              <w:jc w:val="both"/>
            </w:pPr>
          </w:p>
        </w:tc>
        <w:tc>
          <w:tcPr>
            <w:tcW w:w="2530" w:type="dxa"/>
            <w:gridSpan w:val="2"/>
            <w:vMerge/>
            <w:shd w:val="clear" w:color="auto" w:fill="auto"/>
          </w:tcPr>
          <w:p w:rsidR="006F0C55" w:rsidRPr="00470ED3" w:rsidRDefault="006F0C55" w:rsidP="004400AF">
            <w:pPr>
              <w:jc w:val="both"/>
            </w:pPr>
          </w:p>
        </w:tc>
        <w:tc>
          <w:tcPr>
            <w:tcW w:w="2693" w:type="dxa"/>
            <w:gridSpan w:val="3"/>
            <w:vMerge/>
            <w:shd w:val="clear" w:color="auto" w:fill="auto"/>
          </w:tcPr>
          <w:p w:rsidR="006F0C55" w:rsidRPr="00470ED3" w:rsidRDefault="006F0C55" w:rsidP="004400AF">
            <w:pPr>
              <w:jc w:val="both"/>
            </w:pPr>
          </w:p>
        </w:tc>
        <w:tc>
          <w:tcPr>
            <w:tcW w:w="1843" w:type="dxa"/>
            <w:gridSpan w:val="2"/>
            <w:vMerge/>
            <w:shd w:val="clear" w:color="auto" w:fill="auto"/>
          </w:tcPr>
          <w:p w:rsidR="006F0C55" w:rsidRPr="00AC729F" w:rsidRDefault="006F0C55" w:rsidP="004400AF">
            <w:pPr>
              <w:jc w:val="both"/>
            </w:pPr>
          </w:p>
        </w:tc>
        <w:tc>
          <w:tcPr>
            <w:tcW w:w="1701" w:type="dxa"/>
            <w:vMerge/>
            <w:shd w:val="clear" w:color="auto" w:fill="auto"/>
          </w:tcPr>
          <w:p w:rsidR="006F0C55" w:rsidRPr="00AC729F" w:rsidRDefault="006F0C55" w:rsidP="004400AF">
            <w:pPr>
              <w:jc w:val="both"/>
            </w:pPr>
          </w:p>
        </w:tc>
      </w:tr>
      <w:tr w:rsidR="006F0C55" w:rsidRPr="00AC729F" w:rsidTr="00E97CBE">
        <w:tblPrEx>
          <w:shd w:val="clear" w:color="auto" w:fill="auto"/>
        </w:tblPrEx>
        <w:trPr>
          <w:gridAfter w:val="1"/>
          <w:wAfter w:w="32" w:type="dxa"/>
          <w:trHeight w:val="661"/>
        </w:trPr>
        <w:tc>
          <w:tcPr>
            <w:tcW w:w="416" w:type="dxa"/>
            <w:vMerge/>
            <w:shd w:val="clear" w:color="auto" w:fill="auto"/>
          </w:tcPr>
          <w:p w:rsidR="006F0C55" w:rsidRDefault="006F0C55" w:rsidP="00E97CBE">
            <w:pPr>
              <w:jc w:val="center"/>
            </w:pPr>
          </w:p>
        </w:tc>
        <w:tc>
          <w:tcPr>
            <w:tcW w:w="2164" w:type="dxa"/>
            <w:gridSpan w:val="2"/>
            <w:vMerge/>
            <w:shd w:val="clear" w:color="auto" w:fill="auto"/>
          </w:tcPr>
          <w:p w:rsidR="006F0C55" w:rsidRDefault="006F0C55" w:rsidP="004400AF">
            <w:pPr>
              <w:jc w:val="both"/>
            </w:pPr>
          </w:p>
        </w:tc>
        <w:tc>
          <w:tcPr>
            <w:tcW w:w="2235" w:type="dxa"/>
            <w:gridSpan w:val="4"/>
            <w:shd w:val="clear" w:color="auto" w:fill="auto"/>
          </w:tcPr>
          <w:p w:rsidR="006F0C55" w:rsidRPr="00476FA1" w:rsidRDefault="006F0C55" w:rsidP="004400AF">
            <w:pPr>
              <w:jc w:val="both"/>
              <w:rPr>
                <w:color w:val="FF0000"/>
              </w:rPr>
            </w:pPr>
            <w: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tc>
        <w:tc>
          <w:tcPr>
            <w:tcW w:w="1552" w:type="dxa"/>
            <w:gridSpan w:val="2"/>
            <w:vMerge/>
            <w:shd w:val="clear" w:color="auto" w:fill="auto"/>
          </w:tcPr>
          <w:p w:rsidR="006F0C55" w:rsidRPr="00470ED3" w:rsidRDefault="006F0C55" w:rsidP="004400AF">
            <w:pPr>
              <w:jc w:val="both"/>
            </w:pPr>
          </w:p>
        </w:tc>
        <w:tc>
          <w:tcPr>
            <w:tcW w:w="2530" w:type="dxa"/>
            <w:gridSpan w:val="2"/>
            <w:vMerge/>
            <w:shd w:val="clear" w:color="auto" w:fill="auto"/>
          </w:tcPr>
          <w:p w:rsidR="006F0C55" w:rsidRPr="00470ED3" w:rsidRDefault="006F0C55" w:rsidP="004400AF">
            <w:pPr>
              <w:jc w:val="both"/>
            </w:pPr>
          </w:p>
        </w:tc>
        <w:tc>
          <w:tcPr>
            <w:tcW w:w="2693" w:type="dxa"/>
            <w:gridSpan w:val="3"/>
            <w:vMerge/>
            <w:shd w:val="clear" w:color="auto" w:fill="auto"/>
          </w:tcPr>
          <w:p w:rsidR="006F0C55" w:rsidRPr="00470ED3" w:rsidRDefault="006F0C55" w:rsidP="004400AF">
            <w:pPr>
              <w:jc w:val="both"/>
            </w:pPr>
          </w:p>
        </w:tc>
        <w:tc>
          <w:tcPr>
            <w:tcW w:w="1843" w:type="dxa"/>
            <w:gridSpan w:val="2"/>
            <w:vMerge/>
            <w:shd w:val="clear" w:color="auto" w:fill="auto"/>
          </w:tcPr>
          <w:p w:rsidR="006F0C55" w:rsidRPr="00AC729F" w:rsidRDefault="006F0C55" w:rsidP="004400AF">
            <w:pPr>
              <w:jc w:val="both"/>
            </w:pPr>
          </w:p>
        </w:tc>
        <w:tc>
          <w:tcPr>
            <w:tcW w:w="1701" w:type="dxa"/>
            <w:vMerge/>
            <w:shd w:val="clear" w:color="auto" w:fill="auto"/>
          </w:tcPr>
          <w:p w:rsidR="006F0C55" w:rsidRPr="00AC729F" w:rsidRDefault="006F0C55" w:rsidP="004400AF">
            <w:pPr>
              <w:jc w:val="both"/>
            </w:pPr>
          </w:p>
        </w:tc>
      </w:tr>
      <w:tr w:rsidR="006F0C55" w:rsidRPr="00AC729F" w:rsidTr="00E97CBE">
        <w:tblPrEx>
          <w:shd w:val="clear" w:color="auto" w:fill="auto"/>
        </w:tblPrEx>
        <w:trPr>
          <w:gridAfter w:val="1"/>
          <w:wAfter w:w="32" w:type="dxa"/>
          <w:trHeight w:val="661"/>
        </w:trPr>
        <w:tc>
          <w:tcPr>
            <w:tcW w:w="416" w:type="dxa"/>
            <w:vMerge/>
            <w:shd w:val="clear" w:color="auto" w:fill="FFFF00"/>
          </w:tcPr>
          <w:p w:rsidR="006F0C55" w:rsidRDefault="006F0C55" w:rsidP="00E97CBE">
            <w:pPr>
              <w:jc w:val="center"/>
            </w:pPr>
          </w:p>
        </w:tc>
        <w:tc>
          <w:tcPr>
            <w:tcW w:w="2164" w:type="dxa"/>
            <w:gridSpan w:val="2"/>
            <w:vMerge/>
            <w:shd w:val="clear" w:color="auto" w:fill="FFFF00"/>
          </w:tcPr>
          <w:p w:rsidR="006F0C55" w:rsidRDefault="006F0C55" w:rsidP="004400AF">
            <w:pPr>
              <w:jc w:val="both"/>
            </w:pPr>
          </w:p>
        </w:tc>
        <w:tc>
          <w:tcPr>
            <w:tcW w:w="2235" w:type="dxa"/>
            <w:gridSpan w:val="4"/>
            <w:shd w:val="clear" w:color="auto" w:fill="auto"/>
          </w:tcPr>
          <w:p w:rsidR="006F0C55" w:rsidRPr="00476FA1" w:rsidRDefault="006F0C55" w:rsidP="004400AF">
            <w:pPr>
              <w:jc w:val="both"/>
              <w:rPr>
                <w:color w:val="FF0000"/>
              </w:rPr>
            </w:pPr>
            <w:r>
              <w:t>свидетельства о праве на наследство</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661"/>
        </w:trPr>
        <w:tc>
          <w:tcPr>
            <w:tcW w:w="416" w:type="dxa"/>
            <w:vMerge/>
            <w:shd w:val="clear" w:color="auto" w:fill="FFFF00"/>
          </w:tcPr>
          <w:p w:rsidR="006F0C55" w:rsidRDefault="006F0C55" w:rsidP="00E97CBE">
            <w:pPr>
              <w:jc w:val="center"/>
            </w:pPr>
          </w:p>
        </w:tc>
        <w:tc>
          <w:tcPr>
            <w:tcW w:w="2164" w:type="dxa"/>
            <w:gridSpan w:val="2"/>
            <w:vMerge/>
            <w:shd w:val="clear" w:color="auto" w:fill="FFFF00"/>
          </w:tcPr>
          <w:p w:rsidR="006F0C55" w:rsidRDefault="006F0C55" w:rsidP="004400AF">
            <w:pPr>
              <w:jc w:val="both"/>
            </w:pPr>
          </w:p>
        </w:tc>
        <w:tc>
          <w:tcPr>
            <w:tcW w:w="2235" w:type="dxa"/>
            <w:gridSpan w:val="4"/>
            <w:shd w:val="clear" w:color="auto" w:fill="auto"/>
          </w:tcPr>
          <w:p w:rsidR="006F0C55" w:rsidRPr="00476FA1" w:rsidRDefault="006F0C55" w:rsidP="004400AF">
            <w:pPr>
              <w:jc w:val="both"/>
              <w:rPr>
                <w:color w:val="FF0000"/>
              </w:rPr>
            </w:pPr>
            <w:r>
              <w:t>вступившие в законную силу судебные акты</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661"/>
        </w:trPr>
        <w:tc>
          <w:tcPr>
            <w:tcW w:w="416" w:type="dxa"/>
            <w:vMerge/>
            <w:shd w:val="clear" w:color="auto" w:fill="FFFF00"/>
          </w:tcPr>
          <w:p w:rsidR="006F0C55" w:rsidRDefault="006F0C55" w:rsidP="00E97CBE">
            <w:pPr>
              <w:jc w:val="center"/>
            </w:pPr>
          </w:p>
        </w:tc>
        <w:tc>
          <w:tcPr>
            <w:tcW w:w="2164" w:type="dxa"/>
            <w:gridSpan w:val="2"/>
            <w:vMerge/>
            <w:shd w:val="clear" w:color="auto" w:fill="FFFF00"/>
          </w:tcPr>
          <w:p w:rsidR="006F0C55" w:rsidRDefault="006F0C55" w:rsidP="004400AF">
            <w:pPr>
              <w:jc w:val="both"/>
            </w:pPr>
          </w:p>
        </w:tc>
        <w:tc>
          <w:tcPr>
            <w:tcW w:w="2235" w:type="dxa"/>
            <w:gridSpan w:val="4"/>
            <w:shd w:val="clear" w:color="auto" w:fill="auto"/>
          </w:tcPr>
          <w:p w:rsidR="006F0C55" w:rsidRDefault="006F0C55" w:rsidP="004400AF">
            <w:pPr>
              <w:jc w:val="both"/>
            </w:pPr>
            <w: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661"/>
        </w:trPr>
        <w:tc>
          <w:tcPr>
            <w:tcW w:w="416" w:type="dxa"/>
            <w:vMerge/>
            <w:shd w:val="clear" w:color="auto" w:fill="FFFF00"/>
          </w:tcPr>
          <w:p w:rsidR="006F0C55" w:rsidRDefault="006F0C55" w:rsidP="00E97CBE">
            <w:pPr>
              <w:jc w:val="center"/>
            </w:pPr>
          </w:p>
        </w:tc>
        <w:tc>
          <w:tcPr>
            <w:tcW w:w="2164" w:type="dxa"/>
            <w:gridSpan w:val="2"/>
            <w:vMerge/>
            <w:shd w:val="clear" w:color="auto" w:fill="FFFF00"/>
          </w:tcPr>
          <w:p w:rsidR="006F0C55" w:rsidRDefault="006F0C55" w:rsidP="004400AF">
            <w:pPr>
              <w:jc w:val="both"/>
            </w:pPr>
          </w:p>
        </w:tc>
        <w:tc>
          <w:tcPr>
            <w:tcW w:w="2235" w:type="dxa"/>
            <w:gridSpan w:val="4"/>
            <w:shd w:val="clear" w:color="auto" w:fill="auto"/>
          </w:tcPr>
          <w:p w:rsidR="006F0C55" w:rsidRDefault="006F0C55" w:rsidP="004400AF">
            <w:pPr>
              <w:jc w:val="both"/>
            </w:pPr>
            <w: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661"/>
        </w:trPr>
        <w:tc>
          <w:tcPr>
            <w:tcW w:w="416" w:type="dxa"/>
            <w:vMerge/>
            <w:shd w:val="clear" w:color="auto" w:fill="FFFF00"/>
          </w:tcPr>
          <w:p w:rsidR="006F0C55" w:rsidRDefault="006F0C55" w:rsidP="00E97CBE">
            <w:pPr>
              <w:jc w:val="center"/>
            </w:pPr>
          </w:p>
        </w:tc>
        <w:tc>
          <w:tcPr>
            <w:tcW w:w="2164" w:type="dxa"/>
            <w:gridSpan w:val="2"/>
            <w:vMerge/>
            <w:shd w:val="clear" w:color="auto" w:fill="FFFF00"/>
          </w:tcPr>
          <w:p w:rsidR="006F0C55" w:rsidRDefault="006F0C55" w:rsidP="004400AF">
            <w:pPr>
              <w:jc w:val="both"/>
            </w:pPr>
          </w:p>
        </w:tc>
        <w:tc>
          <w:tcPr>
            <w:tcW w:w="2235" w:type="dxa"/>
            <w:gridSpan w:val="4"/>
            <w:shd w:val="clear" w:color="auto" w:fill="auto"/>
          </w:tcPr>
          <w:p w:rsidR="006F0C55" w:rsidRDefault="006F0C55" w:rsidP="004400AF">
            <w:pPr>
              <w:jc w:val="both"/>
            </w:pPr>
            <w: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tc>
        <w:tc>
          <w:tcPr>
            <w:tcW w:w="1552" w:type="dxa"/>
            <w:gridSpan w:val="2"/>
            <w:vMerge/>
            <w:shd w:val="clear" w:color="auto" w:fill="FFFF00"/>
          </w:tcPr>
          <w:p w:rsidR="006F0C55" w:rsidRPr="00470ED3" w:rsidRDefault="006F0C55" w:rsidP="004400AF">
            <w:pPr>
              <w:jc w:val="both"/>
            </w:pPr>
          </w:p>
        </w:tc>
        <w:tc>
          <w:tcPr>
            <w:tcW w:w="2530" w:type="dxa"/>
            <w:gridSpan w:val="2"/>
            <w:vMerge/>
            <w:shd w:val="clear" w:color="auto" w:fill="FFFF00"/>
          </w:tcPr>
          <w:p w:rsidR="006F0C55" w:rsidRPr="00470ED3" w:rsidRDefault="006F0C55" w:rsidP="004400AF">
            <w:pPr>
              <w:jc w:val="both"/>
            </w:pPr>
          </w:p>
        </w:tc>
        <w:tc>
          <w:tcPr>
            <w:tcW w:w="2693" w:type="dxa"/>
            <w:gridSpan w:val="3"/>
            <w:vMerge/>
            <w:shd w:val="clear" w:color="auto" w:fill="FFFF00"/>
          </w:tcPr>
          <w:p w:rsidR="006F0C55" w:rsidRPr="00470ED3" w:rsidRDefault="006F0C55" w:rsidP="004400AF">
            <w:pPr>
              <w:jc w:val="both"/>
            </w:pPr>
          </w:p>
        </w:tc>
        <w:tc>
          <w:tcPr>
            <w:tcW w:w="1843" w:type="dxa"/>
            <w:gridSpan w:val="2"/>
            <w:vMerge/>
            <w:shd w:val="clear" w:color="auto" w:fill="FFFF00"/>
          </w:tcPr>
          <w:p w:rsidR="006F0C55" w:rsidRPr="00AC729F" w:rsidRDefault="006F0C55" w:rsidP="004400AF">
            <w:pPr>
              <w:jc w:val="both"/>
            </w:pPr>
          </w:p>
        </w:tc>
        <w:tc>
          <w:tcPr>
            <w:tcW w:w="1701" w:type="dxa"/>
            <w:vMerge/>
            <w:shd w:val="clear" w:color="auto" w:fill="FFFF00"/>
          </w:tcPr>
          <w:p w:rsidR="006F0C55" w:rsidRPr="00AC729F" w:rsidRDefault="006F0C55" w:rsidP="004400AF">
            <w:pPr>
              <w:jc w:val="both"/>
            </w:pPr>
          </w:p>
        </w:tc>
      </w:tr>
      <w:tr w:rsidR="006F0C55" w:rsidRPr="00AC729F" w:rsidTr="00E97CBE">
        <w:tblPrEx>
          <w:shd w:val="clear" w:color="auto" w:fill="auto"/>
        </w:tblPrEx>
        <w:trPr>
          <w:gridAfter w:val="1"/>
          <w:wAfter w:w="32" w:type="dxa"/>
          <w:trHeight w:val="195"/>
        </w:trPr>
        <w:tc>
          <w:tcPr>
            <w:tcW w:w="416" w:type="dxa"/>
          </w:tcPr>
          <w:p w:rsidR="006F0C55" w:rsidRPr="00AC729F" w:rsidRDefault="006F0C55" w:rsidP="00E97CBE">
            <w:pPr>
              <w:jc w:val="center"/>
            </w:pPr>
            <w:r>
              <w:t>11</w:t>
            </w:r>
          </w:p>
        </w:tc>
        <w:tc>
          <w:tcPr>
            <w:tcW w:w="2164" w:type="dxa"/>
            <w:gridSpan w:val="2"/>
          </w:tcPr>
          <w:p w:rsidR="006F0C55" w:rsidRPr="00AC729F" w:rsidRDefault="006F0C55" w:rsidP="004400AF">
            <w:pPr>
              <w:jc w:val="both"/>
            </w:pPr>
            <w:r w:rsidRPr="00AC729F">
              <w:t xml:space="preserve">инвестиционная декларация, в составе которой представлен инвестиционный проект </w:t>
            </w:r>
          </w:p>
        </w:tc>
        <w:tc>
          <w:tcPr>
            <w:tcW w:w="2235" w:type="dxa"/>
            <w:gridSpan w:val="4"/>
          </w:tcPr>
          <w:p w:rsidR="006F0C55" w:rsidRPr="00AC729F" w:rsidRDefault="006F0C55" w:rsidP="004400AF">
            <w:pPr>
              <w:jc w:val="both"/>
            </w:pPr>
            <w:r w:rsidRPr="00AC729F">
              <w:t xml:space="preserve">инвестиционная декларация, в составе которой представлен инвестиционный проект </w:t>
            </w:r>
          </w:p>
        </w:tc>
        <w:tc>
          <w:tcPr>
            <w:tcW w:w="1552" w:type="dxa"/>
            <w:gridSpan w:val="2"/>
          </w:tcPr>
          <w:p w:rsidR="006F0C55" w:rsidRPr="00ED07CD" w:rsidRDefault="006F0C55" w:rsidP="004400AF">
            <w:pPr>
              <w:jc w:val="both"/>
            </w:pPr>
            <w:r w:rsidRPr="00ED07CD">
              <w:t>копия (один экземпляр), сверка копии с оригиналом и возврат заявителю подлинника, формирование в дело</w:t>
            </w:r>
          </w:p>
        </w:tc>
        <w:tc>
          <w:tcPr>
            <w:tcW w:w="2530" w:type="dxa"/>
            <w:gridSpan w:val="2"/>
          </w:tcPr>
          <w:p w:rsidR="006F0C55" w:rsidRPr="00ED07CD" w:rsidRDefault="006F0C55" w:rsidP="004400AF">
            <w:pPr>
              <w:jc w:val="both"/>
            </w:pPr>
            <w:r w:rsidRPr="00ED07CD">
              <w:t>в случае предоставления земельного участка в соответствии с подпунктом 28 пункта 2 статьи 39.6 Земельного Кодекса</w:t>
            </w:r>
          </w:p>
        </w:tc>
        <w:tc>
          <w:tcPr>
            <w:tcW w:w="2693" w:type="dxa"/>
            <w:gridSpan w:val="3"/>
          </w:tcPr>
          <w:p w:rsidR="006F0C55" w:rsidRPr="00AC729F" w:rsidRDefault="006F0C55" w:rsidP="004400AF">
            <w:pPr>
              <w:jc w:val="both"/>
            </w:pPr>
            <w:r w:rsidRPr="00AC729F">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843" w:type="dxa"/>
            <w:gridSpan w:val="2"/>
          </w:tcPr>
          <w:p w:rsidR="006F0C55" w:rsidRPr="00AC729F" w:rsidRDefault="006F0C55" w:rsidP="004400AF">
            <w:pPr>
              <w:jc w:val="both"/>
            </w:pPr>
            <w:r w:rsidRPr="00AC729F">
              <w:t>-</w:t>
            </w:r>
          </w:p>
        </w:tc>
        <w:tc>
          <w:tcPr>
            <w:tcW w:w="1701" w:type="dxa"/>
          </w:tcPr>
          <w:p w:rsidR="006F0C55" w:rsidRPr="00AC729F" w:rsidRDefault="006F0C55" w:rsidP="004400AF">
            <w:pPr>
              <w:jc w:val="both"/>
            </w:pPr>
            <w:r w:rsidRPr="00AC729F">
              <w:t>-</w:t>
            </w:r>
          </w:p>
        </w:tc>
      </w:tr>
      <w:tr w:rsidR="006F0C55" w:rsidRPr="00AC729F" w:rsidTr="00E97CBE">
        <w:tblPrEx>
          <w:shd w:val="clear" w:color="auto" w:fill="auto"/>
        </w:tblPrEx>
        <w:trPr>
          <w:gridAfter w:val="1"/>
          <w:wAfter w:w="32" w:type="dxa"/>
          <w:trHeight w:val="195"/>
        </w:trPr>
        <w:tc>
          <w:tcPr>
            <w:tcW w:w="416" w:type="dxa"/>
          </w:tcPr>
          <w:p w:rsidR="006F0C55" w:rsidRPr="00AC729F" w:rsidRDefault="006F0C55" w:rsidP="00E97CBE">
            <w:pPr>
              <w:jc w:val="center"/>
            </w:pPr>
            <w:r>
              <w:t>12</w:t>
            </w:r>
          </w:p>
        </w:tc>
        <w:tc>
          <w:tcPr>
            <w:tcW w:w="2164" w:type="dxa"/>
            <w:gridSpan w:val="2"/>
          </w:tcPr>
          <w:p w:rsidR="006F0C55" w:rsidRPr="00AC729F" w:rsidRDefault="006F0C55" w:rsidP="004400AF">
            <w:pPr>
              <w:jc w:val="both"/>
            </w:pPr>
            <w:r w:rsidRPr="000B04D5">
              <w:t>Документ, подтверждающий полномочия представителя заявителя</w:t>
            </w:r>
          </w:p>
        </w:tc>
        <w:tc>
          <w:tcPr>
            <w:tcW w:w="2235" w:type="dxa"/>
            <w:gridSpan w:val="4"/>
          </w:tcPr>
          <w:p w:rsidR="006F0C55" w:rsidRPr="00AC729F" w:rsidRDefault="006F0C55" w:rsidP="004400AF">
            <w:pPr>
              <w:jc w:val="both"/>
            </w:pPr>
            <w:r w:rsidRPr="00AC729F">
              <w:t xml:space="preserve">Доверенность </w:t>
            </w:r>
          </w:p>
        </w:tc>
        <w:tc>
          <w:tcPr>
            <w:tcW w:w="1552" w:type="dxa"/>
            <w:gridSpan w:val="2"/>
          </w:tcPr>
          <w:p w:rsidR="006F0C55" w:rsidRPr="00ED07CD" w:rsidRDefault="006F0C55" w:rsidP="004400AF">
            <w:pPr>
              <w:jc w:val="both"/>
            </w:pPr>
            <w:r w:rsidRPr="00ED07CD">
              <w:t>копия (один экземпляр), сверка копии с оригиналом и возврат заявителю подлинника, формирование в дело</w:t>
            </w:r>
          </w:p>
        </w:tc>
        <w:tc>
          <w:tcPr>
            <w:tcW w:w="2530" w:type="dxa"/>
            <w:gridSpan w:val="2"/>
          </w:tcPr>
          <w:p w:rsidR="006F0C55" w:rsidRPr="00ED07CD" w:rsidRDefault="006F0C55" w:rsidP="004400AF">
            <w:pPr>
              <w:jc w:val="both"/>
            </w:pPr>
            <w:r w:rsidRPr="00ED07CD">
              <w:t>При условии обращения за предоставлением государственной услуги представителя заявителя</w:t>
            </w:r>
          </w:p>
        </w:tc>
        <w:tc>
          <w:tcPr>
            <w:tcW w:w="2693" w:type="dxa"/>
            <w:gridSpan w:val="3"/>
          </w:tcPr>
          <w:p w:rsidR="006F0C55" w:rsidRPr="00AC729F" w:rsidRDefault="006F0C55" w:rsidP="004400AF">
            <w:pPr>
              <w:jc w:val="both"/>
            </w:pPr>
            <w:r w:rsidRPr="00AC729F">
              <w:t>Доверенность должна действовать на дату обращения доверенного лица и содержать:</w:t>
            </w:r>
          </w:p>
          <w:p w:rsidR="006F0C55" w:rsidRPr="00AC729F" w:rsidRDefault="006F0C55" w:rsidP="004400AF">
            <w:pPr>
              <w:jc w:val="both"/>
            </w:pPr>
            <w:r w:rsidRPr="00AC729F">
              <w:t>- указание на место ее составления;</w:t>
            </w:r>
          </w:p>
          <w:p w:rsidR="006F0C55" w:rsidRPr="00AC729F" w:rsidRDefault="006F0C55" w:rsidP="004400AF">
            <w:pPr>
              <w:jc w:val="both"/>
            </w:pPr>
            <w:r w:rsidRPr="00AC729F">
              <w:t>- дату ее составления;</w:t>
            </w:r>
          </w:p>
          <w:p w:rsidR="006F0C55" w:rsidRPr="00AC729F" w:rsidRDefault="006F0C55" w:rsidP="004400AF">
            <w:pPr>
              <w:jc w:val="both"/>
            </w:pPr>
            <w:r w:rsidRPr="00AC729F">
              <w:t>- сведения о доверителе и доверенном лице (Ф.И.О полностью, паспортные данные);</w:t>
            </w:r>
          </w:p>
          <w:p w:rsidR="006F0C55" w:rsidRPr="00AC729F" w:rsidRDefault="006F0C55" w:rsidP="004400AF">
            <w:pPr>
              <w:jc w:val="both"/>
            </w:pPr>
            <w:r w:rsidRPr="00AC729F">
              <w:t>- подпись доверителя;</w:t>
            </w:r>
          </w:p>
          <w:p w:rsidR="006F0C55" w:rsidRPr="00AC729F" w:rsidRDefault="006F0C55" w:rsidP="004400AF">
            <w:pPr>
              <w:jc w:val="both"/>
            </w:pPr>
            <w:r w:rsidRPr="00AC729F">
              <w:t>- срок, на который она выдана</w:t>
            </w:r>
          </w:p>
        </w:tc>
        <w:tc>
          <w:tcPr>
            <w:tcW w:w="1843" w:type="dxa"/>
            <w:gridSpan w:val="2"/>
          </w:tcPr>
          <w:p w:rsidR="006F0C55" w:rsidRPr="00AC729F" w:rsidRDefault="006F0C55" w:rsidP="004400AF">
            <w:pPr>
              <w:jc w:val="both"/>
            </w:pPr>
            <w:r w:rsidRPr="00AC729F">
              <w:t>-</w:t>
            </w:r>
          </w:p>
        </w:tc>
        <w:tc>
          <w:tcPr>
            <w:tcW w:w="1701" w:type="dxa"/>
          </w:tcPr>
          <w:p w:rsidR="006F0C55" w:rsidRPr="00AC729F" w:rsidRDefault="006F0C55" w:rsidP="004400AF">
            <w:pPr>
              <w:jc w:val="both"/>
            </w:pPr>
            <w:r w:rsidRPr="00AC729F">
              <w:t>-</w:t>
            </w:r>
          </w:p>
        </w:tc>
      </w:tr>
    </w:tbl>
    <w:p w:rsidR="006F0C55" w:rsidRDefault="006F0C55" w:rsidP="00AD704D">
      <w:pPr>
        <w:spacing w:after="0" w:line="240" w:lineRule="auto"/>
        <w:jc w:val="center"/>
        <w:rPr>
          <w:rFonts w:ascii="Times New Roman" w:eastAsia="Times New Roman" w:hAnsi="Times New Roman" w:cs="Times New Roman"/>
          <w:b/>
          <w:sz w:val="28"/>
          <w:szCs w:val="28"/>
          <w:lang w:eastAsia="ru-RU"/>
        </w:rPr>
      </w:pPr>
    </w:p>
    <w:p w:rsidR="006F0C55" w:rsidRDefault="006F0C55" w:rsidP="00AD704D">
      <w:pPr>
        <w:spacing w:after="0" w:line="240" w:lineRule="auto"/>
        <w:jc w:val="center"/>
        <w:rPr>
          <w:rFonts w:ascii="Times New Roman" w:eastAsia="Times New Roman" w:hAnsi="Times New Roman" w:cs="Times New Roman"/>
          <w:b/>
          <w:sz w:val="28"/>
          <w:szCs w:val="28"/>
          <w:lang w:eastAsia="ru-RU"/>
        </w:rPr>
      </w:pPr>
    </w:p>
    <w:p w:rsidR="006F0C55" w:rsidRDefault="006F0C55" w:rsidP="00AD704D">
      <w:pPr>
        <w:spacing w:after="0" w:line="240" w:lineRule="auto"/>
        <w:jc w:val="center"/>
        <w:rPr>
          <w:rFonts w:ascii="Times New Roman" w:eastAsia="Times New Roman" w:hAnsi="Times New Roman" w:cs="Times New Roman"/>
          <w:b/>
          <w:sz w:val="28"/>
          <w:szCs w:val="28"/>
          <w:lang w:eastAsia="ru-RU"/>
        </w:rPr>
      </w:pPr>
    </w:p>
    <w:p w:rsidR="006F0C55" w:rsidRDefault="006F0C55"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E97CBE" w:rsidRDefault="00E97CBE" w:rsidP="00AD704D">
      <w:pPr>
        <w:spacing w:after="0" w:line="240" w:lineRule="auto"/>
        <w:jc w:val="center"/>
        <w:rPr>
          <w:rFonts w:ascii="Times New Roman" w:eastAsia="Times New Roman" w:hAnsi="Times New Roman" w:cs="Times New Roman"/>
          <w:b/>
          <w:sz w:val="28"/>
          <w:szCs w:val="28"/>
          <w:lang w:eastAsia="ru-RU"/>
        </w:rPr>
      </w:pPr>
    </w:p>
    <w:p w:rsidR="006F0C55" w:rsidRDefault="006F0C55" w:rsidP="00AD704D">
      <w:pPr>
        <w:spacing w:after="0" w:line="240" w:lineRule="auto"/>
        <w:jc w:val="center"/>
        <w:rPr>
          <w:rFonts w:ascii="Times New Roman" w:eastAsia="Times New Roman" w:hAnsi="Times New Roman" w:cs="Times New Roman"/>
          <w:b/>
          <w:sz w:val="28"/>
          <w:szCs w:val="28"/>
          <w:lang w:eastAsia="ru-RU"/>
        </w:rPr>
      </w:pPr>
    </w:p>
    <w:p w:rsidR="00AD704D" w:rsidRPr="00FA6884" w:rsidRDefault="00AD704D" w:rsidP="00AD704D">
      <w:pPr>
        <w:spacing w:after="0" w:line="240" w:lineRule="auto"/>
        <w:jc w:val="center"/>
        <w:rPr>
          <w:rFonts w:ascii="Times New Roman" w:eastAsia="Times New Roman" w:hAnsi="Times New Roman" w:cs="Times New Roman"/>
          <w:b/>
          <w:sz w:val="28"/>
          <w:szCs w:val="28"/>
          <w:lang w:eastAsia="ru-RU"/>
        </w:rPr>
      </w:pPr>
      <w:r w:rsidRPr="00FA6884">
        <w:rPr>
          <w:rFonts w:ascii="Times New Roman" w:eastAsia="Times New Roman" w:hAnsi="Times New Roman" w:cs="Times New Roman"/>
          <w:b/>
          <w:sz w:val="28"/>
          <w:szCs w:val="28"/>
          <w:lang w:eastAsia="ru-RU"/>
        </w:rPr>
        <w:t>Раздел 5. Документы и сведения, получаемые посредством межведомственного информационного взаимодействия</w:t>
      </w:r>
    </w:p>
    <w:tbl>
      <w:tblPr>
        <w:tblW w:w="15237" w:type="dxa"/>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
        <w:gridCol w:w="1146"/>
        <w:gridCol w:w="238"/>
        <w:gridCol w:w="1890"/>
        <w:gridCol w:w="1864"/>
        <w:gridCol w:w="1825"/>
        <w:gridCol w:w="1637"/>
        <w:gridCol w:w="265"/>
        <w:gridCol w:w="1191"/>
        <w:gridCol w:w="265"/>
        <w:gridCol w:w="1599"/>
        <w:gridCol w:w="265"/>
        <w:gridCol w:w="1338"/>
        <w:gridCol w:w="333"/>
        <w:gridCol w:w="1338"/>
        <w:gridCol w:w="10"/>
      </w:tblGrid>
      <w:tr w:rsidR="00FA6884" w:rsidRPr="00FA6884" w:rsidTr="00E97CBE">
        <w:trPr>
          <w:gridAfter w:val="1"/>
          <w:wAfter w:w="10" w:type="dxa"/>
          <w:jc w:val="center"/>
        </w:trPr>
        <w:tc>
          <w:tcPr>
            <w:tcW w:w="1417" w:type="dxa"/>
            <w:gridSpan w:val="3"/>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Реквизиты актуальной технологической карты межведомствен-ного взаимодействия</w:t>
            </w:r>
          </w:p>
        </w:tc>
        <w:tc>
          <w:tcPr>
            <w:tcW w:w="1890"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Наименование запрашиваемого документа (сведения)</w:t>
            </w:r>
          </w:p>
        </w:tc>
        <w:tc>
          <w:tcPr>
            <w:tcW w:w="1864"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Перечень и состав сведений, запрашиваемых в рамках межведомствен-ного информационного взаимодействия</w:t>
            </w:r>
          </w:p>
        </w:tc>
        <w:tc>
          <w:tcPr>
            <w:tcW w:w="1825"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Наименование органа (организации), направляющего (ей) межведомственный запрос</w:t>
            </w:r>
          </w:p>
        </w:tc>
        <w:tc>
          <w:tcPr>
            <w:tcW w:w="1637" w:type="dxa"/>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Наименование органа (организации), в адрес которого (ой) направляется межведомственный запрос</w:t>
            </w:r>
          </w:p>
        </w:tc>
        <w:tc>
          <w:tcPr>
            <w:tcW w:w="1456" w:type="dxa"/>
            <w:gridSpan w:val="2"/>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lang w:val="en-US"/>
              </w:rPr>
              <w:t>SID</w:t>
            </w:r>
            <w:r w:rsidRPr="00FA6884">
              <w:rPr>
                <w:rFonts w:ascii="Times New Roman" w:eastAsia="Calibri" w:hAnsi="Times New Roman" w:cs="Times New Roman"/>
                <w:b/>
                <w:sz w:val="20"/>
                <w:szCs w:val="20"/>
              </w:rPr>
              <w:t xml:space="preserve"> электронного сервиса</w:t>
            </w:r>
          </w:p>
        </w:tc>
        <w:tc>
          <w:tcPr>
            <w:tcW w:w="1864" w:type="dxa"/>
            <w:gridSpan w:val="2"/>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Срок осуществления межведомствен-ного информационного взаимодействия</w:t>
            </w:r>
          </w:p>
        </w:tc>
        <w:tc>
          <w:tcPr>
            <w:tcW w:w="1603" w:type="dxa"/>
            <w:gridSpan w:val="2"/>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Форма (шаблон) межведомствен-ного запроса</w:t>
            </w:r>
          </w:p>
        </w:tc>
        <w:tc>
          <w:tcPr>
            <w:tcW w:w="1671" w:type="dxa"/>
            <w:gridSpan w:val="2"/>
          </w:tcPr>
          <w:p w:rsidR="002B2D56" w:rsidRPr="00FA6884" w:rsidRDefault="002B2D56" w:rsidP="002B2D56">
            <w:pPr>
              <w:spacing w:after="0"/>
              <w:jc w:val="center"/>
              <w:rPr>
                <w:rFonts w:ascii="Times New Roman" w:eastAsia="Calibri" w:hAnsi="Times New Roman" w:cs="Times New Roman"/>
                <w:b/>
                <w:sz w:val="20"/>
                <w:szCs w:val="20"/>
              </w:rPr>
            </w:pPr>
            <w:r w:rsidRPr="00FA6884">
              <w:rPr>
                <w:rFonts w:ascii="Times New Roman" w:eastAsia="Calibri" w:hAnsi="Times New Roman" w:cs="Times New Roman"/>
                <w:b/>
                <w:sz w:val="20"/>
                <w:szCs w:val="20"/>
              </w:rPr>
              <w:t>Образец заполнения формы межведомственного запроса</w:t>
            </w:r>
          </w:p>
        </w:tc>
      </w:tr>
      <w:tr w:rsidR="00FA6884" w:rsidRPr="00FA6884" w:rsidTr="00E97CBE">
        <w:trPr>
          <w:gridAfter w:val="1"/>
          <w:wAfter w:w="10" w:type="dxa"/>
          <w:jc w:val="center"/>
        </w:trPr>
        <w:tc>
          <w:tcPr>
            <w:tcW w:w="1417" w:type="dxa"/>
            <w:gridSpan w:val="3"/>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1</w:t>
            </w:r>
          </w:p>
        </w:tc>
        <w:tc>
          <w:tcPr>
            <w:tcW w:w="1890"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2</w:t>
            </w:r>
          </w:p>
        </w:tc>
        <w:tc>
          <w:tcPr>
            <w:tcW w:w="1864"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3</w:t>
            </w:r>
          </w:p>
        </w:tc>
        <w:tc>
          <w:tcPr>
            <w:tcW w:w="1825"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4</w:t>
            </w:r>
          </w:p>
        </w:tc>
        <w:tc>
          <w:tcPr>
            <w:tcW w:w="1637" w:type="dxa"/>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5</w:t>
            </w:r>
          </w:p>
        </w:tc>
        <w:tc>
          <w:tcPr>
            <w:tcW w:w="1456" w:type="dxa"/>
            <w:gridSpan w:val="2"/>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6</w:t>
            </w:r>
          </w:p>
        </w:tc>
        <w:tc>
          <w:tcPr>
            <w:tcW w:w="1864" w:type="dxa"/>
            <w:gridSpan w:val="2"/>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7</w:t>
            </w:r>
          </w:p>
        </w:tc>
        <w:tc>
          <w:tcPr>
            <w:tcW w:w="1603" w:type="dxa"/>
            <w:gridSpan w:val="2"/>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8</w:t>
            </w:r>
          </w:p>
        </w:tc>
        <w:tc>
          <w:tcPr>
            <w:tcW w:w="1671" w:type="dxa"/>
            <w:gridSpan w:val="2"/>
          </w:tcPr>
          <w:p w:rsidR="002B2D56" w:rsidRPr="00FA6884" w:rsidRDefault="002B2D56" w:rsidP="002B2D56">
            <w:pPr>
              <w:spacing w:after="0"/>
              <w:jc w:val="center"/>
              <w:rPr>
                <w:rFonts w:ascii="Times New Roman" w:eastAsia="Calibri" w:hAnsi="Times New Roman" w:cs="Times New Roman"/>
                <w:b/>
              </w:rPr>
            </w:pPr>
            <w:r w:rsidRPr="00FA6884">
              <w:rPr>
                <w:rFonts w:ascii="Times New Roman" w:eastAsia="Calibri" w:hAnsi="Times New Roman" w:cs="Times New Roman"/>
                <w:b/>
              </w:rPr>
              <w:t>9</w:t>
            </w:r>
          </w:p>
        </w:tc>
      </w:tr>
      <w:tr w:rsidR="00FA6884" w:rsidRPr="00FA6884" w:rsidTr="00E97CBE">
        <w:trPr>
          <w:gridAfter w:val="1"/>
          <w:wAfter w:w="10" w:type="dxa"/>
          <w:jc w:val="center"/>
        </w:trPr>
        <w:tc>
          <w:tcPr>
            <w:tcW w:w="15227" w:type="dxa"/>
            <w:gridSpan w:val="15"/>
          </w:tcPr>
          <w:p w:rsidR="004455BA" w:rsidRPr="00FA6884" w:rsidRDefault="004455BA" w:rsidP="00070DF9">
            <w:pPr>
              <w:pStyle w:val="a4"/>
              <w:jc w:val="center"/>
              <w:rPr>
                <w:sz w:val="20"/>
                <w:szCs w:val="20"/>
              </w:rPr>
            </w:pPr>
            <w:r w:rsidRPr="00FA6884">
              <w:rPr>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w:t>
            </w:r>
          </w:p>
          <w:p w:rsidR="00F557BE" w:rsidRPr="00FA6884" w:rsidRDefault="004455BA" w:rsidP="00070DF9">
            <w:pPr>
              <w:pStyle w:val="a4"/>
              <w:jc w:val="center"/>
              <w:rPr>
                <w:sz w:val="20"/>
                <w:szCs w:val="20"/>
              </w:rPr>
            </w:pPr>
            <w:r w:rsidRPr="00FA6884">
              <w:rPr>
                <w:sz w:val="20"/>
                <w:szCs w:val="20"/>
              </w:rPr>
              <w:t>без проведения торгов</w:t>
            </w:r>
            <w:r w:rsidR="00E97CBE" w:rsidRPr="00FA6884">
              <w:rPr>
                <w:sz w:val="20"/>
                <w:szCs w:val="20"/>
              </w:rPr>
              <w:t xml:space="preserve"> в собственность</w:t>
            </w:r>
          </w:p>
        </w:tc>
      </w:tr>
      <w:tr w:rsidR="00FA6884" w:rsidRPr="005A778D" w:rsidTr="00E97CBE">
        <w:trPr>
          <w:gridAfter w:val="1"/>
          <w:wAfter w:w="10" w:type="dxa"/>
          <w:jc w:val="center"/>
        </w:trPr>
        <w:tc>
          <w:tcPr>
            <w:tcW w:w="1417" w:type="dxa"/>
            <w:gridSpan w:val="3"/>
          </w:tcPr>
          <w:p w:rsidR="004455BA" w:rsidRPr="004A250F" w:rsidRDefault="004455BA" w:rsidP="002B2D56">
            <w:pPr>
              <w:spacing w:after="0"/>
              <w:jc w:val="center"/>
              <w:rPr>
                <w:rFonts w:ascii="Times New Roman" w:eastAsia="Calibri" w:hAnsi="Times New Roman" w:cs="Times New Roman"/>
              </w:rPr>
            </w:pPr>
            <w:r w:rsidRPr="004A250F">
              <w:rPr>
                <w:rFonts w:ascii="Times New Roman" w:eastAsia="Calibri" w:hAnsi="Times New Roman" w:cs="Times New Roman"/>
              </w:rPr>
              <w:t>-</w:t>
            </w:r>
          </w:p>
        </w:tc>
        <w:tc>
          <w:tcPr>
            <w:tcW w:w="1890" w:type="dxa"/>
          </w:tcPr>
          <w:p w:rsidR="004455BA" w:rsidRPr="004A250F" w:rsidRDefault="004455B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tcPr>
          <w:p w:rsidR="004455BA" w:rsidRPr="004A250F" w:rsidRDefault="004455B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tcPr>
          <w:p w:rsidR="004455BA" w:rsidRPr="004A250F" w:rsidRDefault="004455B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637" w:type="dxa"/>
          </w:tcPr>
          <w:p w:rsidR="004455BA" w:rsidRPr="004A250F" w:rsidRDefault="004455B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Федеральная налоговая служба России (территориальный орган)</w:t>
            </w:r>
          </w:p>
        </w:tc>
        <w:tc>
          <w:tcPr>
            <w:tcW w:w="1456" w:type="dxa"/>
            <w:gridSpan w:val="2"/>
          </w:tcPr>
          <w:p w:rsidR="004455BA" w:rsidRPr="004A250F" w:rsidRDefault="004455B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SID0003525</w:t>
            </w:r>
          </w:p>
        </w:tc>
        <w:tc>
          <w:tcPr>
            <w:tcW w:w="1864" w:type="dxa"/>
            <w:gridSpan w:val="2"/>
          </w:tcPr>
          <w:p w:rsidR="004455BA" w:rsidRPr="004A250F" w:rsidRDefault="004455BA" w:rsidP="004400AF">
            <w:pPr>
              <w:jc w:val="both"/>
              <w:rPr>
                <w:sz w:val="20"/>
                <w:szCs w:val="20"/>
              </w:rPr>
            </w:pPr>
            <w:r w:rsidRPr="004A250F">
              <w:rPr>
                <w:rFonts w:ascii="Times New Roman" w:hAnsi="Times New Roman"/>
                <w:sz w:val="20"/>
                <w:szCs w:val="20"/>
              </w:rPr>
              <w:t xml:space="preserve">Общий срок осуществления межведомственного информационного взаимодействия – </w:t>
            </w:r>
            <w:r w:rsidR="006F0C55">
              <w:rPr>
                <w:rFonts w:ascii="Times New Roman" w:hAnsi="Times New Roman"/>
                <w:sz w:val="20"/>
                <w:szCs w:val="20"/>
              </w:rPr>
              <w:t>10</w:t>
            </w:r>
            <w:r w:rsidRPr="004A250F">
              <w:rPr>
                <w:rFonts w:ascii="Times New Roman" w:hAnsi="Times New Roman"/>
                <w:sz w:val="20"/>
                <w:szCs w:val="20"/>
              </w:rPr>
              <w:t xml:space="preserve"> рабочих дней, в том числе: срок направления межведомственного запроса – </w:t>
            </w:r>
            <w:r w:rsidR="006F0C55">
              <w:rPr>
                <w:rFonts w:ascii="Times New Roman" w:hAnsi="Times New Roman"/>
                <w:sz w:val="20"/>
                <w:szCs w:val="20"/>
              </w:rPr>
              <w:t>5</w:t>
            </w:r>
            <w:r w:rsidRPr="004A250F">
              <w:rPr>
                <w:rFonts w:ascii="Times New Roman" w:hAnsi="Times New Roman"/>
                <w:sz w:val="20"/>
                <w:szCs w:val="20"/>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gridSpan w:val="2"/>
          </w:tcPr>
          <w:p w:rsidR="004455BA" w:rsidRPr="005A778D" w:rsidRDefault="004455BA" w:rsidP="004400AF">
            <w:pPr>
              <w:spacing w:after="0"/>
              <w:jc w:val="both"/>
              <w:rPr>
                <w:rFonts w:ascii="Times New Roman" w:eastAsia="Calibri" w:hAnsi="Times New Roman" w:cs="Times New Roman"/>
                <w:sz w:val="20"/>
                <w:szCs w:val="20"/>
                <w:highlight w:val="lightGray"/>
              </w:rPr>
            </w:pPr>
          </w:p>
        </w:tc>
        <w:tc>
          <w:tcPr>
            <w:tcW w:w="1671" w:type="dxa"/>
            <w:gridSpan w:val="2"/>
          </w:tcPr>
          <w:p w:rsidR="004455BA" w:rsidRPr="005A778D" w:rsidRDefault="004455BA" w:rsidP="004400AF">
            <w:pPr>
              <w:spacing w:after="0"/>
              <w:jc w:val="both"/>
              <w:rPr>
                <w:rFonts w:ascii="Times New Roman" w:eastAsia="Calibri" w:hAnsi="Times New Roman" w:cs="Times New Roman"/>
                <w:sz w:val="20"/>
                <w:szCs w:val="20"/>
                <w:highlight w:val="lightGray"/>
              </w:rPr>
            </w:pPr>
          </w:p>
        </w:tc>
      </w:tr>
      <w:tr w:rsidR="00FA6884" w:rsidRPr="005A778D" w:rsidTr="00E97CBE">
        <w:trPr>
          <w:gridAfter w:val="1"/>
          <w:wAfter w:w="10" w:type="dxa"/>
          <w:jc w:val="center"/>
        </w:trPr>
        <w:tc>
          <w:tcPr>
            <w:tcW w:w="1417" w:type="dxa"/>
            <w:gridSpan w:val="3"/>
          </w:tcPr>
          <w:p w:rsidR="004455BA" w:rsidRPr="004A250F" w:rsidRDefault="004455BA" w:rsidP="004400AF">
            <w:pPr>
              <w:spacing w:after="0"/>
              <w:jc w:val="both"/>
              <w:rPr>
                <w:rFonts w:ascii="Times New Roman" w:eastAsia="Calibri" w:hAnsi="Times New Roman" w:cs="Times New Roman"/>
              </w:rPr>
            </w:pPr>
            <w:r w:rsidRPr="004A250F">
              <w:rPr>
                <w:rFonts w:ascii="Times New Roman" w:eastAsia="Calibri" w:hAnsi="Times New Roman" w:cs="Times New Roman"/>
              </w:rPr>
              <w:t>-</w:t>
            </w:r>
          </w:p>
        </w:tc>
        <w:tc>
          <w:tcPr>
            <w:tcW w:w="1890" w:type="dxa"/>
          </w:tcPr>
          <w:p w:rsidR="004455BA" w:rsidRPr="004A250F" w:rsidRDefault="004455B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выписка из ЕГРН</w:t>
            </w:r>
          </w:p>
        </w:tc>
        <w:tc>
          <w:tcPr>
            <w:tcW w:w="1864" w:type="dxa"/>
          </w:tcPr>
          <w:p w:rsidR="004455BA" w:rsidRPr="004A250F" w:rsidRDefault="004455B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 xml:space="preserve">сведения о правах на земельный участок </w:t>
            </w:r>
          </w:p>
        </w:tc>
        <w:tc>
          <w:tcPr>
            <w:tcW w:w="1825" w:type="dxa"/>
          </w:tcPr>
          <w:p w:rsidR="004455BA" w:rsidRPr="004A250F" w:rsidRDefault="004455B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637" w:type="dxa"/>
          </w:tcPr>
          <w:p w:rsidR="004455BA" w:rsidRPr="004A250F" w:rsidRDefault="004455B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gridSpan w:val="2"/>
          </w:tcPr>
          <w:p w:rsidR="004455BA" w:rsidRPr="004A250F" w:rsidRDefault="00A75146" w:rsidP="004400AF">
            <w:pPr>
              <w:spacing w:after="0"/>
              <w:jc w:val="both"/>
              <w:rPr>
                <w:rFonts w:ascii="Times New Roman" w:eastAsia="Calibri" w:hAnsi="Times New Roman" w:cs="Times New Roman"/>
                <w:sz w:val="20"/>
                <w:szCs w:val="20"/>
              </w:rPr>
            </w:pPr>
            <w:hyperlink r:id="rId8" w:anchor="!/F/RRTRUslugi/2.44/p00smev/SID0003564" w:history="1">
              <w:r w:rsidR="004455BA" w:rsidRPr="004A250F">
                <w:rPr>
                  <w:rFonts w:ascii="Times New Roman" w:eastAsia="Calibri" w:hAnsi="Times New Roman" w:cs="Times New Roman"/>
                  <w:sz w:val="20"/>
                  <w:szCs w:val="20"/>
                </w:rPr>
                <w:t>SID0003564</w:t>
              </w:r>
            </w:hyperlink>
          </w:p>
        </w:tc>
        <w:tc>
          <w:tcPr>
            <w:tcW w:w="1864" w:type="dxa"/>
            <w:gridSpan w:val="2"/>
          </w:tcPr>
          <w:p w:rsidR="004455BA" w:rsidRPr="004A250F" w:rsidRDefault="004455BA" w:rsidP="004400AF">
            <w:pPr>
              <w:jc w:val="both"/>
              <w:rPr>
                <w:sz w:val="20"/>
                <w:szCs w:val="20"/>
              </w:rPr>
            </w:pPr>
            <w:r w:rsidRPr="004A250F">
              <w:rPr>
                <w:rFonts w:ascii="Times New Roman" w:hAnsi="Times New Roman"/>
                <w:sz w:val="20"/>
                <w:szCs w:val="20"/>
              </w:rPr>
              <w:t xml:space="preserve">Общий срок осуществления межведомственного </w:t>
            </w:r>
            <w:r w:rsidR="004400AF">
              <w:rPr>
                <w:rFonts w:ascii="Times New Roman" w:hAnsi="Times New Roman"/>
                <w:sz w:val="20"/>
                <w:szCs w:val="20"/>
              </w:rPr>
              <w:t>информации-</w:t>
            </w:r>
            <w:r w:rsidRPr="004A250F">
              <w:rPr>
                <w:rFonts w:ascii="Times New Roman" w:hAnsi="Times New Roman"/>
                <w:sz w:val="20"/>
                <w:szCs w:val="20"/>
              </w:rPr>
              <w:t>онного взаимо</w:t>
            </w:r>
            <w:r w:rsidR="004400AF">
              <w:rPr>
                <w:rFonts w:ascii="Times New Roman" w:hAnsi="Times New Roman"/>
                <w:sz w:val="20"/>
                <w:szCs w:val="20"/>
              </w:rPr>
              <w:t>-</w:t>
            </w:r>
            <w:r w:rsidRPr="004A250F">
              <w:rPr>
                <w:rFonts w:ascii="Times New Roman" w:hAnsi="Times New Roman"/>
                <w:sz w:val="20"/>
                <w:szCs w:val="20"/>
              </w:rPr>
              <w:t xml:space="preserve">действия – </w:t>
            </w:r>
            <w:r w:rsidR="006F0C55">
              <w:rPr>
                <w:rFonts w:ascii="Times New Roman" w:hAnsi="Times New Roman"/>
                <w:sz w:val="20"/>
                <w:szCs w:val="20"/>
              </w:rPr>
              <w:t xml:space="preserve">8 </w:t>
            </w:r>
            <w:r w:rsidRPr="004A250F">
              <w:rPr>
                <w:rFonts w:ascii="Times New Roman" w:hAnsi="Times New Roman"/>
                <w:sz w:val="20"/>
                <w:szCs w:val="20"/>
              </w:rPr>
              <w:t xml:space="preserve">рабочих дней, в том числе: срок направления межведомственного запроса – </w:t>
            </w:r>
            <w:r w:rsidR="006F0C55">
              <w:rPr>
                <w:rFonts w:ascii="Times New Roman" w:hAnsi="Times New Roman"/>
                <w:sz w:val="20"/>
                <w:szCs w:val="20"/>
              </w:rPr>
              <w:t>5</w:t>
            </w:r>
            <w:r w:rsidRPr="004A250F">
              <w:rPr>
                <w:rFonts w:ascii="Times New Roman" w:hAnsi="Times New Roman"/>
                <w:sz w:val="20"/>
                <w:szCs w:val="20"/>
              </w:rPr>
              <w:t xml:space="preserve"> рабочий день со дня регистрации заявления; срок получения ответа на межведомств</w:t>
            </w:r>
            <w:r w:rsidR="004400AF">
              <w:rPr>
                <w:rFonts w:ascii="Times New Roman" w:hAnsi="Times New Roman"/>
                <w:sz w:val="20"/>
                <w:szCs w:val="20"/>
              </w:rPr>
              <w:t>-</w:t>
            </w:r>
            <w:r w:rsidRPr="004A250F">
              <w:rPr>
                <w:rFonts w:ascii="Times New Roman" w:hAnsi="Times New Roman"/>
                <w:sz w:val="20"/>
                <w:szCs w:val="20"/>
              </w:rPr>
              <w:t xml:space="preserve">енный запрос – </w:t>
            </w:r>
            <w:r w:rsidR="006F0C55">
              <w:rPr>
                <w:rFonts w:ascii="Times New Roman" w:hAnsi="Times New Roman"/>
                <w:sz w:val="20"/>
                <w:szCs w:val="20"/>
              </w:rPr>
              <w:t>3</w:t>
            </w:r>
            <w:r w:rsidRPr="004A250F">
              <w:rPr>
                <w:rFonts w:ascii="Times New Roman" w:hAnsi="Times New Roman"/>
                <w:sz w:val="20"/>
                <w:szCs w:val="20"/>
              </w:rPr>
              <w:t xml:space="preserve"> рабочих дней; срок приобщения полученных документов/сведений, к личному делу заявителя – в день поступления ответа на межведо</w:t>
            </w:r>
            <w:r w:rsidR="004400AF">
              <w:rPr>
                <w:rFonts w:ascii="Times New Roman" w:hAnsi="Times New Roman"/>
                <w:sz w:val="20"/>
                <w:szCs w:val="20"/>
              </w:rPr>
              <w:t>-</w:t>
            </w:r>
            <w:r w:rsidRPr="004A250F">
              <w:rPr>
                <w:rFonts w:ascii="Times New Roman" w:hAnsi="Times New Roman"/>
                <w:sz w:val="20"/>
                <w:szCs w:val="20"/>
              </w:rPr>
              <w:t>мственный запрос</w:t>
            </w:r>
          </w:p>
        </w:tc>
        <w:tc>
          <w:tcPr>
            <w:tcW w:w="1603" w:type="dxa"/>
            <w:gridSpan w:val="2"/>
          </w:tcPr>
          <w:p w:rsidR="004455BA" w:rsidRPr="005A778D" w:rsidRDefault="004455BA" w:rsidP="004400AF">
            <w:pPr>
              <w:spacing w:after="0"/>
              <w:jc w:val="both"/>
              <w:rPr>
                <w:rFonts w:ascii="Times New Roman" w:eastAsia="Calibri" w:hAnsi="Times New Roman" w:cs="Times New Roman"/>
                <w:sz w:val="20"/>
                <w:szCs w:val="20"/>
                <w:highlight w:val="lightGray"/>
              </w:rPr>
            </w:pPr>
          </w:p>
        </w:tc>
        <w:tc>
          <w:tcPr>
            <w:tcW w:w="1671" w:type="dxa"/>
            <w:gridSpan w:val="2"/>
          </w:tcPr>
          <w:p w:rsidR="004455BA" w:rsidRPr="005A778D" w:rsidRDefault="004455BA" w:rsidP="004400AF">
            <w:pPr>
              <w:spacing w:after="0"/>
              <w:jc w:val="both"/>
              <w:rPr>
                <w:rFonts w:ascii="Times New Roman" w:eastAsia="Calibri" w:hAnsi="Times New Roman" w:cs="Times New Roman"/>
                <w:sz w:val="20"/>
                <w:szCs w:val="20"/>
                <w:highlight w:val="lightGray"/>
              </w:rPr>
            </w:pPr>
          </w:p>
        </w:tc>
      </w:tr>
      <w:tr w:rsidR="00CA7811" w:rsidRPr="005A778D" w:rsidTr="00E97CBE">
        <w:trPr>
          <w:gridAfter w:val="1"/>
          <w:wAfter w:w="10" w:type="dxa"/>
          <w:jc w:val="center"/>
        </w:trPr>
        <w:tc>
          <w:tcPr>
            <w:tcW w:w="1417" w:type="dxa"/>
            <w:gridSpan w:val="3"/>
          </w:tcPr>
          <w:p w:rsidR="00CA7811" w:rsidRPr="004A250F" w:rsidRDefault="00CA7811" w:rsidP="004400AF">
            <w:pPr>
              <w:spacing w:after="0"/>
              <w:jc w:val="both"/>
              <w:rPr>
                <w:rFonts w:ascii="Times New Roman" w:eastAsia="Calibri" w:hAnsi="Times New Roman" w:cs="Times New Roman"/>
              </w:rPr>
            </w:pPr>
          </w:p>
        </w:tc>
        <w:tc>
          <w:tcPr>
            <w:tcW w:w="1890"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 xml:space="preserve">Выписка из ЕГРН </w:t>
            </w:r>
          </w:p>
        </w:tc>
        <w:tc>
          <w:tcPr>
            <w:tcW w:w="1864"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сведения о правах на объект недвижимости (о здании и (или) сооружении, расположенном(ых) на испрашиваемом земельном участке)</w:t>
            </w:r>
          </w:p>
        </w:tc>
        <w:tc>
          <w:tcPr>
            <w:tcW w:w="1825"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637"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Федеральная служба государственной регистрации, кадастра и картографии (территориальный орган)</w:t>
            </w:r>
          </w:p>
        </w:tc>
        <w:tc>
          <w:tcPr>
            <w:tcW w:w="1456" w:type="dxa"/>
            <w:gridSpan w:val="2"/>
          </w:tcPr>
          <w:p w:rsidR="00CA7811" w:rsidRPr="004A250F" w:rsidRDefault="00A75146" w:rsidP="004400AF">
            <w:pPr>
              <w:spacing w:after="0"/>
              <w:jc w:val="both"/>
              <w:rPr>
                <w:rFonts w:ascii="Times New Roman" w:eastAsia="Calibri" w:hAnsi="Times New Roman" w:cs="Times New Roman"/>
                <w:sz w:val="20"/>
                <w:szCs w:val="20"/>
              </w:rPr>
            </w:pPr>
            <w:hyperlink r:id="rId9" w:anchor="!/F/RRTRUslugi/2.44/p00smev/SID0003564" w:history="1">
              <w:r w:rsidR="00CA7811" w:rsidRPr="004A250F">
                <w:rPr>
                  <w:rFonts w:ascii="Times New Roman" w:eastAsia="Calibri" w:hAnsi="Times New Roman" w:cs="Times New Roman"/>
                  <w:sz w:val="20"/>
                  <w:szCs w:val="20"/>
                </w:rPr>
                <w:t>SID0003564</w:t>
              </w:r>
            </w:hyperlink>
          </w:p>
        </w:tc>
        <w:tc>
          <w:tcPr>
            <w:tcW w:w="1864" w:type="dxa"/>
            <w:gridSpan w:val="2"/>
          </w:tcPr>
          <w:p w:rsidR="00CA7811" w:rsidRPr="004A250F" w:rsidRDefault="00CA7811" w:rsidP="004400AF">
            <w:pPr>
              <w:jc w:val="both"/>
              <w:rPr>
                <w:sz w:val="20"/>
                <w:szCs w:val="20"/>
              </w:rPr>
            </w:pPr>
            <w:r w:rsidRPr="004A250F">
              <w:rPr>
                <w:rFonts w:ascii="Times New Roman" w:hAnsi="Times New Roman"/>
                <w:sz w:val="20"/>
                <w:szCs w:val="20"/>
              </w:rPr>
              <w:t>Общий срок осуществления межведомственного информацио</w:t>
            </w:r>
            <w:r w:rsidR="004400AF">
              <w:rPr>
                <w:rFonts w:ascii="Times New Roman" w:hAnsi="Times New Roman"/>
                <w:sz w:val="20"/>
                <w:szCs w:val="20"/>
              </w:rPr>
              <w:t>-</w:t>
            </w:r>
            <w:r w:rsidRPr="004A250F">
              <w:rPr>
                <w:rFonts w:ascii="Times New Roman" w:hAnsi="Times New Roman"/>
                <w:sz w:val="20"/>
                <w:szCs w:val="20"/>
              </w:rPr>
              <w:t>нного взаимо</w:t>
            </w:r>
            <w:r w:rsidR="004400AF">
              <w:rPr>
                <w:rFonts w:ascii="Times New Roman" w:hAnsi="Times New Roman"/>
                <w:sz w:val="20"/>
                <w:szCs w:val="20"/>
              </w:rPr>
              <w:t>-</w:t>
            </w:r>
            <w:r w:rsidRPr="004A250F">
              <w:rPr>
                <w:rFonts w:ascii="Times New Roman" w:hAnsi="Times New Roman"/>
                <w:sz w:val="20"/>
                <w:szCs w:val="20"/>
              </w:rPr>
              <w:t xml:space="preserve">действия – </w:t>
            </w:r>
            <w:r w:rsidR="006F0C55">
              <w:rPr>
                <w:rFonts w:ascii="Times New Roman" w:hAnsi="Times New Roman"/>
                <w:sz w:val="20"/>
                <w:szCs w:val="20"/>
              </w:rPr>
              <w:t>8</w:t>
            </w:r>
            <w:r w:rsidRPr="004A250F">
              <w:rPr>
                <w:rFonts w:ascii="Times New Roman" w:hAnsi="Times New Roman"/>
                <w:sz w:val="20"/>
                <w:szCs w:val="20"/>
              </w:rPr>
              <w:t xml:space="preserve"> рабочих дней, в том числе: срок направления межведомственного запроса – </w:t>
            </w:r>
            <w:r w:rsidR="006F0C55">
              <w:rPr>
                <w:rFonts w:ascii="Times New Roman" w:hAnsi="Times New Roman"/>
                <w:sz w:val="20"/>
                <w:szCs w:val="20"/>
              </w:rPr>
              <w:t>5</w:t>
            </w:r>
            <w:r w:rsidRPr="004A250F">
              <w:rPr>
                <w:rFonts w:ascii="Times New Roman" w:hAnsi="Times New Roman"/>
                <w:sz w:val="20"/>
                <w:szCs w:val="20"/>
              </w:rPr>
              <w:t xml:space="preserve"> рабочий день со дня регистрации заявления; срок получения ответа на межведомст</w:t>
            </w:r>
            <w:r w:rsidR="004400AF">
              <w:rPr>
                <w:rFonts w:ascii="Times New Roman" w:hAnsi="Times New Roman"/>
                <w:sz w:val="20"/>
                <w:szCs w:val="20"/>
              </w:rPr>
              <w:t>-</w:t>
            </w:r>
            <w:r w:rsidRPr="004A250F">
              <w:rPr>
                <w:rFonts w:ascii="Times New Roman" w:hAnsi="Times New Roman"/>
                <w:sz w:val="20"/>
                <w:szCs w:val="20"/>
              </w:rPr>
              <w:t xml:space="preserve">венный запрос – </w:t>
            </w:r>
            <w:r w:rsidR="006F0C55">
              <w:rPr>
                <w:rFonts w:ascii="Times New Roman" w:hAnsi="Times New Roman"/>
                <w:sz w:val="20"/>
                <w:szCs w:val="20"/>
              </w:rPr>
              <w:t>3</w:t>
            </w:r>
            <w:r w:rsidRPr="004A250F">
              <w:rPr>
                <w:rFonts w:ascii="Times New Roman" w:hAnsi="Times New Roman"/>
                <w:sz w:val="20"/>
                <w:szCs w:val="20"/>
              </w:rPr>
              <w:t xml:space="preserve"> рабочих дней; срок приобщения полученных документов/сведений, к личному делу заявителя – в день поступления от</w:t>
            </w:r>
            <w:r w:rsidR="004400AF">
              <w:rPr>
                <w:rFonts w:ascii="Times New Roman" w:hAnsi="Times New Roman"/>
                <w:sz w:val="20"/>
                <w:szCs w:val="20"/>
              </w:rPr>
              <w:t>-</w:t>
            </w:r>
            <w:r w:rsidRPr="004A250F">
              <w:rPr>
                <w:rFonts w:ascii="Times New Roman" w:hAnsi="Times New Roman"/>
                <w:sz w:val="20"/>
                <w:szCs w:val="20"/>
              </w:rPr>
              <w:t>вета на межведом</w:t>
            </w:r>
            <w:r w:rsidR="004400AF">
              <w:rPr>
                <w:rFonts w:ascii="Times New Roman" w:hAnsi="Times New Roman"/>
                <w:sz w:val="20"/>
                <w:szCs w:val="20"/>
              </w:rPr>
              <w:t>-</w:t>
            </w:r>
            <w:r w:rsidRPr="004A250F">
              <w:rPr>
                <w:rFonts w:ascii="Times New Roman" w:hAnsi="Times New Roman"/>
                <w:sz w:val="20"/>
                <w:szCs w:val="20"/>
              </w:rPr>
              <w:t>ственный запрос</w:t>
            </w:r>
          </w:p>
        </w:tc>
        <w:tc>
          <w:tcPr>
            <w:tcW w:w="1603" w:type="dxa"/>
            <w:gridSpan w:val="2"/>
          </w:tcPr>
          <w:p w:rsidR="00CA7811" w:rsidRPr="005A778D" w:rsidRDefault="00CA7811" w:rsidP="004400AF">
            <w:pPr>
              <w:spacing w:after="0"/>
              <w:jc w:val="both"/>
              <w:rPr>
                <w:rFonts w:ascii="Times New Roman" w:eastAsia="Calibri" w:hAnsi="Times New Roman" w:cs="Times New Roman"/>
                <w:sz w:val="20"/>
                <w:szCs w:val="20"/>
                <w:highlight w:val="lightGray"/>
              </w:rPr>
            </w:pPr>
          </w:p>
        </w:tc>
        <w:tc>
          <w:tcPr>
            <w:tcW w:w="1671" w:type="dxa"/>
            <w:gridSpan w:val="2"/>
          </w:tcPr>
          <w:p w:rsidR="00CA7811" w:rsidRPr="005A778D" w:rsidRDefault="00CA7811" w:rsidP="004400AF">
            <w:pPr>
              <w:spacing w:after="0"/>
              <w:jc w:val="both"/>
              <w:rPr>
                <w:rFonts w:ascii="Times New Roman" w:eastAsia="Calibri" w:hAnsi="Times New Roman" w:cs="Times New Roman"/>
                <w:sz w:val="20"/>
                <w:szCs w:val="20"/>
                <w:highlight w:val="lightGray"/>
              </w:rPr>
            </w:pPr>
          </w:p>
        </w:tc>
      </w:tr>
      <w:tr w:rsidR="00CA7811" w:rsidRPr="00FA6884" w:rsidTr="00E97CBE">
        <w:trPr>
          <w:gridAfter w:val="1"/>
          <w:wAfter w:w="10" w:type="dxa"/>
          <w:jc w:val="center"/>
        </w:trPr>
        <w:tc>
          <w:tcPr>
            <w:tcW w:w="1417" w:type="dxa"/>
            <w:gridSpan w:val="3"/>
          </w:tcPr>
          <w:p w:rsidR="00CA7811" w:rsidRPr="004A250F" w:rsidRDefault="00CA7811" w:rsidP="004400AF">
            <w:pPr>
              <w:spacing w:after="0"/>
              <w:jc w:val="both"/>
              <w:rPr>
                <w:rFonts w:ascii="Times New Roman" w:eastAsia="Calibri" w:hAnsi="Times New Roman" w:cs="Times New Roman"/>
              </w:rPr>
            </w:pPr>
            <w:r w:rsidRPr="004A250F">
              <w:rPr>
                <w:rFonts w:ascii="Times New Roman" w:eastAsia="Calibri" w:hAnsi="Times New Roman" w:cs="Times New Roman"/>
              </w:rPr>
              <w:t>-</w:t>
            </w:r>
          </w:p>
        </w:tc>
        <w:tc>
          <w:tcPr>
            <w:tcW w:w="1890"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выписка из государственного кадастра недвижимости</w:t>
            </w:r>
          </w:p>
        </w:tc>
        <w:tc>
          <w:tcPr>
            <w:tcW w:w="1864"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сведения о земельном участке</w:t>
            </w:r>
          </w:p>
        </w:tc>
        <w:tc>
          <w:tcPr>
            <w:tcW w:w="1825"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637"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кадастрового учета</w:t>
            </w:r>
          </w:p>
        </w:tc>
        <w:tc>
          <w:tcPr>
            <w:tcW w:w="1456" w:type="dxa"/>
            <w:gridSpan w:val="2"/>
          </w:tcPr>
          <w:p w:rsidR="00CA7811" w:rsidRPr="004A250F" w:rsidRDefault="00A75146" w:rsidP="004400AF">
            <w:pPr>
              <w:spacing w:after="0"/>
              <w:jc w:val="both"/>
              <w:rPr>
                <w:rFonts w:ascii="Times New Roman" w:eastAsia="Calibri" w:hAnsi="Times New Roman" w:cs="Times New Roman"/>
                <w:sz w:val="20"/>
                <w:szCs w:val="20"/>
              </w:rPr>
            </w:pPr>
            <w:hyperlink r:id="rId10" w:anchor="!/F/RRTRServiceIrGKN/1.00/p00smev/SID0004119" w:history="1">
              <w:r w:rsidR="00CA7811" w:rsidRPr="004A250F">
                <w:rPr>
                  <w:rFonts w:ascii="Times New Roman" w:eastAsia="Calibri" w:hAnsi="Times New Roman" w:cs="Times New Roman"/>
                  <w:sz w:val="20"/>
                  <w:szCs w:val="20"/>
                </w:rPr>
                <w:t>SID0004119</w:t>
              </w:r>
            </w:hyperlink>
          </w:p>
        </w:tc>
        <w:tc>
          <w:tcPr>
            <w:tcW w:w="1864" w:type="dxa"/>
            <w:gridSpan w:val="2"/>
          </w:tcPr>
          <w:p w:rsidR="00CA7811" w:rsidRPr="004A250F" w:rsidRDefault="00CA7811" w:rsidP="004400AF">
            <w:pPr>
              <w:jc w:val="both"/>
              <w:rPr>
                <w:sz w:val="20"/>
                <w:szCs w:val="20"/>
              </w:rPr>
            </w:pPr>
            <w:r w:rsidRPr="004A250F">
              <w:rPr>
                <w:rFonts w:ascii="Times New Roman" w:hAnsi="Times New Roman"/>
                <w:sz w:val="20"/>
                <w:szCs w:val="20"/>
              </w:rPr>
              <w:t xml:space="preserve">Общий срок осуществления межведомственного </w:t>
            </w:r>
            <w:r w:rsidR="004400AF">
              <w:rPr>
                <w:rFonts w:ascii="Times New Roman" w:hAnsi="Times New Roman"/>
                <w:sz w:val="20"/>
                <w:szCs w:val="20"/>
              </w:rPr>
              <w:t>информации-</w:t>
            </w:r>
            <w:r w:rsidRPr="004A250F">
              <w:rPr>
                <w:rFonts w:ascii="Times New Roman" w:hAnsi="Times New Roman"/>
                <w:sz w:val="20"/>
                <w:szCs w:val="20"/>
              </w:rPr>
              <w:t>онного взаимоде</w:t>
            </w:r>
            <w:r w:rsidR="004400AF">
              <w:rPr>
                <w:rFonts w:ascii="Times New Roman" w:hAnsi="Times New Roman"/>
                <w:sz w:val="20"/>
                <w:szCs w:val="20"/>
              </w:rPr>
              <w:t>-</w:t>
            </w:r>
            <w:r w:rsidRPr="004A250F">
              <w:rPr>
                <w:rFonts w:ascii="Times New Roman" w:hAnsi="Times New Roman"/>
                <w:sz w:val="20"/>
                <w:szCs w:val="20"/>
              </w:rPr>
              <w:t xml:space="preserve">йствия – </w:t>
            </w:r>
            <w:r w:rsidR="006F0C55">
              <w:rPr>
                <w:rFonts w:ascii="Times New Roman" w:hAnsi="Times New Roman"/>
                <w:sz w:val="20"/>
                <w:szCs w:val="20"/>
              </w:rPr>
              <w:t>8</w:t>
            </w:r>
            <w:r w:rsidRPr="004A250F">
              <w:rPr>
                <w:rFonts w:ascii="Times New Roman" w:hAnsi="Times New Roman"/>
                <w:sz w:val="20"/>
                <w:szCs w:val="20"/>
              </w:rPr>
              <w:t xml:space="preserve"> рабочих дней, в том числе: срок направления межведомственного запроса – </w:t>
            </w:r>
            <w:r w:rsidR="006F0C55">
              <w:rPr>
                <w:rFonts w:ascii="Times New Roman" w:hAnsi="Times New Roman"/>
                <w:sz w:val="20"/>
                <w:szCs w:val="20"/>
              </w:rPr>
              <w:t>5</w:t>
            </w:r>
            <w:r w:rsidRPr="004A250F">
              <w:rPr>
                <w:rFonts w:ascii="Times New Roman" w:hAnsi="Times New Roman"/>
                <w:sz w:val="20"/>
                <w:szCs w:val="20"/>
              </w:rPr>
              <w:t xml:space="preserve"> рабочий день со дня регистрации заявления; срок получения ответа на межведом</w:t>
            </w:r>
            <w:r w:rsidR="004400AF">
              <w:rPr>
                <w:rFonts w:ascii="Times New Roman" w:hAnsi="Times New Roman"/>
                <w:sz w:val="20"/>
                <w:szCs w:val="20"/>
              </w:rPr>
              <w:t>-</w:t>
            </w:r>
            <w:r w:rsidRPr="004A250F">
              <w:rPr>
                <w:rFonts w:ascii="Times New Roman" w:hAnsi="Times New Roman"/>
                <w:sz w:val="20"/>
                <w:szCs w:val="20"/>
              </w:rPr>
              <w:t xml:space="preserve">ственный запрос – </w:t>
            </w:r>
            <w:r w:rsidR="006F0C55">
              <w:rPr>
                <w:rFonts w:ascii="Times New Roman" w:hAnsi="Times New Roman"/>
                <w:sz w:val="20"/>
                <w:szCs w:val="20"/>
              </w:rPr>
              <w:t>3</w:t>
            </w:r>
            <w:r w:rsidRPr="004A250F">
              <w:rPr>
                <w:rFonts w:ascii="Times New Roman" w:hAnsi="Times New Roman"/>
                <w:sz w:val="20"/>
                <w:szCs w:val="20"/>
              </w:rPr>
              <w:t xml:space="preserve"> рабочих дней; срок приобщения полученных документов/сведений, к личному делу заявителя – в день поступления ответа на межведо</w:t>
            </w:r>
            <w:r w:rsidR="004400AF">
              <w:rPr>
                <w:rFonts w:ascii="Times New Roman" w:hAnsi="Times New Roman"/>
                <w:sz w:val="20"/>
                <w:szCs w:val="20"/>
              </w:rPr>
              <w:t>-</w:t>
            </w:r>
            <w:r w:rsidRPr="004A250F">
              <w:rPr>
                <w:rFonts w:ascii="Times New Roman" w:hAnsi="Times New Roman"/>
                <w:sz w:val="20"/>
                <w:szCs w:val="20"/>
              </w:rPr>
              <w:t>мственный запрос</w:t>
            </w:r>
          </w:p>
        </w:tc>
        <w:tc>
          <w:tcPr>
            <w:tcW w:w="1603" w:type="dxa"/>
            <w:gridSpan w:val="2"/>
          </w:tcPr>
          <w:p w:rsidR="00CA7811" w:rsidRPr="00FA6884" w:rsidRDefault="00CA7811" w:rsidP="004400AF">
            <w:pPr>
              <w:spacing w:after="0"/>
              <w:jc w:val="both"/>
              <w:rPr>
                <w:rFonts w:ascii="Times New Roman" w:eastAsia="Calibri" w:hAnsi="Times New Roman" w:cs="Times New Roman"/>
                <w:sz w:val="20"/>
                <w:szCs w:val="20"/>
              </w:rPr>
            </w:pPr>
          </w:p>
        </w:tc>
        <w:tc>
          <w:tcPr>
            <w:tcW w:w="1671" w:type="dxa"/>
            <w:gridSpan w:val="2"/>
          </w:tcPr>
          <w:p w:rsidR="00CA7811" w:rsidRPr="00FA6884" w:rsidRDefault="00CA7811" w:rsidP="004400AF">
            <w:pPr>
              <w:spacing w:after="0"/>
              <w:jc w:val="both"/>
              <w:rPr>
                <w:rFonts w:ascii="Times New Roman" w:eastAsia="Calibri" w:hAnsi="Times New Roman" w:cs="Times New Roman"/>
                <w:sz w:val="20"/>
                <w:szCs w:val="20"/>
              </w:rPr>
            </w:pPr>
          </w:p>
        </w:tc>
      </w:tr>
      <w:tr w:rsidR="00CA7811" w:rsidRPr="00FA6884" w:rsidTr="00E97CBE">
        <w:trPr>
          <w:gridAfter w:val="1"/>
          <w:wAfter w:w="10" w:type="dxa"/>
          <w:jc w:val="center"/>
        </w:trPr>
        <w:tc>
          <w:tcPr>
            <w:tcW w:w="1417" w:type="dxa"/>
            <w:gridSpan w:val="3"/>
          </w:tcPr>
          <w:p w:rsidR="00CA7811" w:rsidRPr="004A250F" w:rsidRDefault="004A250F" w:rsidP="004400AF">
            <w:pPr>
              <w:spacing w:after="0"/>
              <w:jc w:val="both"/>
              <w:rPr>
                <w:rFonts w:ascii="Times New Roman" w:eastAsia="Calibri" w:hAnsi="Times New Roman" w:cs="Times New Roman"/>
              </w:rPr>
            </w:pPr>
            <w:r>
              <w:rPr>
                <w:rFonts w:ascii="Times New Roman" w:eastAsia="Calibri" w:hAnsi="Times New Roman" w:cs="Times New Roman"/>
              </w:rPr>
              <w:t>-</w:t>
            </w:r>
          </w:p>
        </w:tc>
        <w:tc>
          <w:tcPr>
            <w:tcW w:w="1890"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Утвержденный проект планировки и утвержденный проект межевания территории</w:t>
            </w:r>
          </w:p>
        </w:tc>
        <w:tc>
          <w:tcPr>
            <w:tcW w:w="1864"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сведения о границах земельных участков</w:t>
            </w:r>
          </w:p>
        </w:tc>
        <w:tc>
          <w:tcPr>
            <w:tcW w:w="1825"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637"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CA7811" w:rsidRPr="004A250F" w:rsidRDefault="00CA7811" w:rsidP="004400AF">
            <w:pPr>
              <w:spacing w:after="0"/>
              <w:jc w:val="both"/>
              <w:rPr>
                <w:rFonts w:ascii="Times New Roman" w:eastAsia="Calibri" w:hAnsi="Times New Roman" w:cs="Times New Roman"/>
                <w:sz w:val="20"/>
                <w:szCs w:val="20"/>
              </w:rPr>
            </w:pPr>
          </w:p>
        </w:tc>
        <w:tc>
          <w:tcPr>
            <w:tcW w:w="1864" w:type="dxa"/>
            <w:gridSpan w:val="2"/>
          </w:tcPr>
          <w:p w:rsidR="00CA7811" w:rsidRPr="004A250F" w:rsidRDefault="00CA7811" w:rsidP="004400AF">
            <w:pPr>
              <w:jc w:val="both"/>
              <w:rPr>
                <w:sz w:val="20"/>
                <w:szCs w:val="20"/>
              </w:rPr>
            </w:pPr>
            <w:r w:rsidRPr="004A250F">
              <w:rPr>
                <w:rFonts w:ascii="Times New Roman" w:hAnsi="Times New Roman"/>
                <w:sz w:val="20"/>
                <w:szCs w:val="20"/>
              </w:rPr>
              <w:t xml:space="preserve">Общий срок осуществления межведомственного </w:t>
            </w:r>
            <w:r w:rsidR="004400AF">
              <w:rPr>
                <w:rFonts w:ascii="Times New Roman" w:hAnsi="Times New Roman"/>
                <w:sz w:val="20"/>
                <w:szCs w:val="20"/>
              </w:rPr>
              <w:t>информации-</w:t>
            </w:r>
            <w:r w:rsidRPr="004A250F">
              <w:rPr>
                <w:rFonts w:ascii="Times New Roman" w:hAnsi="Times New Roman"/>
                <w:sz w:val="20"/>
                <w:szCs w:val="20"/>
              </w:rPr>
              <w:t>онного взаимод</w:t>
            </w:r>
            <w:r w:rsidR="004400AF">
              <w:rPr>
                <w:rFonts w:ascii="Times New Roman" w:hAnsi="Times New Roman"/>
                <w:sz w:val="20"/>
                <w:szCs w:val="20"/>
              </w:rPr>
              <w:t>-</w:t>
            </w:r>
            <w:r w:rsidRPr="004A250F">
              <w:rPr>
                <w:rFonts w:ascii="Times New Roman" w:hAnsi="Times New Roman"/>
                <w:sz w:val="20"/>
                <w:szCs w:val="20"/>
              </w:rPr>
              <w:t xml:space="preserve">ействия – </w:t>
            </w:r>
            <w:r w:rsidR="006F0C55">
              <w:rPr>
                <w:rFonts w:ascii="Times New Roman" w:hAnsi="Times New Roman"/>
                <w:sz w:val="20"/>
                <w:szCs w:val="20"/>
              </w:rPr>
              <w:t>10</w:t>
            </w:r>
            <w:r w:rsidRPr="004A250F">
              <w:rPr>
                <w:rFonts w:ascii="Times New Roman" w:hAnsi="Times New Roman"/>
                <w:sz w:val="20"/>
                <w:szCs w:val="20"/>
              </w:rPr>
              <w:t xml:space="preserve"> рабочих дней, в том числе: срок направления межведомственного запроса – </w:t>
            </w:r>
            <w:r w:rsidR="006F0C55">
              <w:rPr>
                <w:rFonts w:ascii="Times New Roman" w:hAnsi="Times New Roman"/>
                <w:sz w:val="20"/>
                <w:szCs w:val="20"/>
              </w:rPr>
              <w:t>5</w:t>
            </w:r>
            <w:r w:rsidRPr="004A250F">
              <w:rPr>
                <w:rFonts w:ascii="Times New Roman" w:hAnsi="Times New Roman"/>
                <w:sz w:val="20"/>
                <w:szCs w:val="20"/>
              </w:rPr>
              <w:t xml:space="preserve"> рабочий день со дня регистрации заявления; срок получения ответа на межведомст</w:t>
            </w:r>
            <w:r w:rsidR="004400AF">
              <w:rPr>
                <w:rFonts w:ascii="Times New Roman" w:hAnsi="Times New Roman"/>
                <w:sz w:val="20"/>
                <w:szCs w:val="20"/>
              </w:rPr>
              <w:t>-</w:t>
            </w:r>
            <w:r w:rsidRPr="004A250F">
              <w:rPr>
                <w:rFonts w:ascii="Times New Roman" w:hAnsi="Times New Roman"/>
                <w:sz w:val="20"/>
                <w:szCs w:val="20"/>
              </w:rPr>
              <w:t>венный запрос – 5 рабочих дней; срок приобщения полученных документов/сведений, к личному делу заявителя – в день поступления ответа на межведо</w:t>
            </w:r>
            <w:r w:rsidR="004400AF">
              <w:rPr>
                <w:rFonts w:ascii="Times New Roman" w:hAnsi="Times New Roman"/>
                <w:sz w:val="20"/>
                <w:szCs w:val="20"/>
              </w:rPr>
              <w:t>-</w:t>
            </w:r>
            <w:r w:rsidRPr="004A250F">
              <w:rPr>
                <w:rFonts w:ascii="Times New Roman" w:hAnsi="Times New Roman"/>
                <w:sz w:val="20"/>
                <w:szCs w:val="20"/>
              </w:rPr>
              <w:t>мственный запрос</w:t>
            </w:r>
          </w:p>
        </w:tc>
        <w:tc>
          <w:tcPr>
            <w:tcW w:w="1603" w:type="dxa"/>
            <w:gridSpan w:val="2"/>
          </w:tcPr>
          <w:p w:rsidR="00CA7811" w:rsidRPr="00FA6884" w:rsidRDefault="00CA7811" w:rsidP="004400AF">
            <w:pPr>
              <w:spacing w:after="0"/>
              <w:jc w:val="both"/>
              <w:rPr>
                <w:rFonts w:ascii="Times New Roman" w:eastAsia="Calibri" w:hAnsi="Times New Roman" w:cs="Times New Roman"/>
                <w:sz w:val="20"/>
                <w:szCs w:val="20"/>
              </w:rPr>
            </w:pPr>
          </w:p>
        </w:tc>
        <w:tc>
          <w:tcPr>
            <w:tcW w:w="1671" w:type="dxa"/>
            <w:gridSpan w:val="2"/>
          </w:tcPr>
          <w:p w:rsidR="00CA7811" w:rsidRPr="00FA6884" w:rsidRDefault="00CA7811" w:rsidP="004400AF">
            <w:pPr>
              <w:spacing w:after="0"/>
              <w:jc w:val="both"/>
              <w:rPr>
                <w:rFonts w:ascii="Times New Roman" w:eastAsia="Calibri" w:hAnsi="Times New Roman" w:cs="Times New Roman"/>
                <w:sz w:val="20"/>
                <w:szCs w:val="20"/>
              </w:rPr>
            </w:pPr>
          </w:p>
        </w:tc>
      </w:tr>
      <w:tr w:rsidR="00CA7811" w:rsidRPr="00FA6884" w:rsidTr="00E97CBE">
        <w:trPr>
          <w:gridAfter w:val="1"/>
          <w:wAfter w:w="10" w:type="dxa"/>
          <w:jc w:val="center"/>
        </w:trPr>
        <w:tc>
          <w:tcPr>
            <w:tcW w:w="1417" w:type="dxa"/>
            <w:gridSpan w:val="3"/>
          </w:tcPr>
          <w:p w:rsidR="00CA7811" w:rsidRPr="004A250F" w:rsidRDefault="004A250F"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w:t>
            </w:r>
          </w:p>
        </w:tc>
        <w:tc>
          <w:tcPr>
            <w:tcW w:w="1890"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864"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сведения о границах земельных участков</w:t>
            </w:r>
          </w:p>
        </w:tc>
        <w:tc>
          <w:tcPr>
            <w:tcW w:w="1825"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637" w:type="dxa"/>
          </w:tcPr>
          <w:p w:rsidR="00CA7811" w:rsidRPr="004A250F" w:rsidRDefault="00CA7811"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CA7811" w:rsidRPr="004A250F" w:rsidRDefault="00CA7811" w:rsidP="004400AF">
            <w:pPr>
              <w:spacing w:after="0"/>
              <w:jc w:val="both"/>
              <w:rPr>
                <w:rFonts w:ascii="Times New Roman" w:eastAsia="Calibri" w:hAnsi="Times New Roman" w:cs="Times New Roman"/>
                <w:sz w:val="20"/>
                <w:szCs w:val="20"/>
              </w:rPr>
            </w:pPr>
          </w:p>
        </w:tc>
        <w:tc>
          <w:tcPr>
            <w:tcW w:w="1864" w:type="dxa"/>
            <w:gridSpan w:val="2"/>
          </w:tcPr>
          <w:p w:rsidR="00CA7811" w:rsidRPr="004A250F" w:rsidRDefault="00CA7811" w:rsidP="004400AF">
            <w:pPr>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 xml:space="preserve">Общий срок осуществления межведомственного </w:t>
            </w:r>
            <w:r w:rsidR="004400AF">
              <w:rPr>
                <w:rFonts w:ascii="Times New Roman" w:eastAsia="Calibri" w:hAnsi="Times New Roman" w:cs="Times New Roman"/>
                <w:sz w:val="20"/>
                <w:szCs w:val="20"/>
              </w:rPr>
              <w:t>информации-</w:t>
            </w:r>
            <w:r w:rsidRPr="004A250F">
              <w:rPr>
                <w:rFonts w:ascii="Times New Roman" w:eastAsia="Calibri" w:hAnsi="Times New Roman" w:cs="Times New Roman"/>
                <w:sz w:val="20"/>
                <w:szCs w:val="20"/>
              </w:rPr>
              <w:t>онного взаимо</w:t>
            </w:r>
            <w:r w:rsidR="004400AF">
              <w:rPr>
                <w:rFonts w:ascii="Times New Roman" w:eastAsia="Calibri" w:hAnsi="Times New Roman" w:cs="Times New Roman"/>
                <w:sz w:val="20"/>
                <w:szCs w:val="20"/>
              </w:rPr>
              <w:t>-</w:t>
            </w:r>
            <w:r w:rsidRPr="004A250F">
              <w:rPr>
                <w:rFonts w:ascii="Times New Roman" w:eastAsia="Calibri" w:hAnsi="Times New Roman" w:cs="Times New Roman"/>
                <w:sz w:val="20"/>
                <w:szCs w:val="20"/>
              </w:rPr>
              <w:t xml:space="preserve">действия – </w:t>
            </w:r>
            <w:r w:rsidR="006F0C55">
              <w:rPr>
                <w:rFonts w:ascii="Times New Roman" w:eastAsia="Calibri" w:hAnsi="Times New Roman" w:cs="Times New Roman"/>
                <w:sz w:val="20"/>
                <w:szCs w:val="20"/>
              </w:rPr>
              <w:t>10</w:t>
            </w:r>
            <w:r w:rsidRPr="004A250F">
              <w:rPr>
                <w:rFonts w:ascii="Times New Roman" w:eastAsia="Calibri" w:hAnsi="Times New Roman" w:cs="Times New Roman"/>
                <w:sz w:val="20"/>
                <w:szCs w:val="20"/>
              </w:rPr>
              <w:t xml:space="preserve"> рабочих дней, в том числе: срок направления межведомственного запроса – </w:t>
            </w:r>
            <w:r w:rsidR="006F0C55">
              <w:rPr>
                <w:rFonts w:ascii="Times New Roman" w:eastAsia="Calibri" w:hAnsi="Times New Roman" w:cs="Times New Roman"/>
                <w:sz w:val="20"/>
                <w:szCs w:val="20"/>
              </w:rPr>
              <w:t xml:space="preserve">5 </w:t>
            </w:r>
            <w:r w:rsidRPr="004A250F">
              <w:rPr>
                <w:rFonts w:ascii="Times New Roman" w:eastAsia="Calibri" w:hAnsi="Times New Roman" w:cs="Times New Roman"/>
                <w:sz w:val="20"/>
                <w:szCs w:val="20"/>
              </w:rPr>
              <w:t>рабочий день со дня регистрации заявления; срок получения ответа на межведом</w:t>
            </w:r>
            <w:r w:rsidR="004400AF">
              <w:rPr>
                <w:rFonts w:ascii="Times New Roman" w:eastAsia="Calibri" w:hAnsi="Times New Roman" w:cs="Times New Roman"/>
                <w:sz w:val="20"/>
                <w:szCs w:val="20"/>
              </w:rPr>
              <w:t>-</w:t>
            </w:r>
            <w:r w:rsidRPr="004A250F">
              <w:rPr>
                <w:rFonts w:ascii="Times New Roman" w:eastAsia="Calibri" w:hAnsi="Times New Roman" w:cs="Times New Roman"/>
                <w:sz w:val="20"/>
                <w:szCs w:val="20"/>
              </w:rPr>
              <w:t>ственный запрос – 5 рабочих дней; срок приобщения полученных документов/сведений, к личному делу заявителя – в день поступления ответа на межведо</w:t>
            </w:r>
            <w:r w:rsidR="004400AF">
              <w:rPr>
                <w:rFonts w:ascii="Times New Roman" w:eastAsia="Calibri" w:hAnsi="Times New Roman" w:cs="Times New Roman"/>
                <w:sz w:val="20"/>
                <w:szCs w:val="20"/>
              </w:rPr>
              <w:t>-</w:t>
            </w:r>
            <w:r w:rsidRPr="004A250F">
              <w:rPr>
                <w:rFonts w:ascii="Times New Roman" w:eastAsia="Calibri" w:hAnsi="Times New Roman" w:cs="Times New Roman"/>
                <w:sz w:val="20"/>
                <w:szCs w:val="20"/>
              </w:rPr>
              <w:t>мственный запрос</w:t>
            </w:r>
          </w:p>
        </w:tc>
        <w:tc>
          <w:tcPr>
            <w:tcW w:w="1603" w:type="dxa"/>
            <w:gridSpan w:val="2"/>
          </w:tcPr>
          <w:p w:rsidR="00CA7811" w:rsidRPr="00FA6884" w:rsidRDefault="00CA7811" w:rsidP="004400AF">
            <w:pPr>
              <w:spacing w:after="0"/>
              <w:jc w:val="both"/>
              <w:rPr>
                <w:rFonts w:ascii="Times New Roman" w:eastAsia="Calibri" w:hAnsi="Times New Roman" w:cs="Times New Roman"/>
                <w:sz w:val="20"/>
                <w:szCs w:val="20"/>
              </w:rPr>
            </w:pPr>
          </w:p>
        </w:tc>
        <w:tc>
          <w:tcPr>
            <w:tcW w:w="1671" w:type="dxa"/>
            <w:gridSpan w:val="2"/>
          </w:tcPr>
          <w:p w:rsidR="00CA7811" w:rsidRPr="00FA6884" w:rsidRDefault="00CA7811" w:rsidP="004400AF">
            <w:pPr>
              <w:spacing w:after="0"/>
              <w:jc w:val="both"/>
              <w:rPr>
                <w:rFonts w:ascii="Times New Roman" w:eastAsia="Calibri" w:hAnsi="Times New Roman" w:cs="Times New Roman"/>
                <w:sz w:val="20"/>
                <w:szCs w:val="20"/>
              </w:rPr>
            </w:pPr>
          </w:p>
        </w:tc>
      </w:tr>
      <w:tr w:rsidR="00E97CBE" w:rsidRPr="00AC729F" w:rsidTr="00E97CBE">
        <w:trPr>
          <w:gridBefore w:val="1"/>
          <w:wBefore w:w="33" w:type="dxa"/>
          <w:jc w:val="center"/>
        </w:trPr>
        <w:tc>
          <w:tcPr>
            <w:tcW w:w="15204" w:type="dxa"/>
            <w:gridSpan w:val="15"/>
          </w:tcPr>
          <w:p w:rsidR="00E97CBE" w:rsidRPr="00AC729F" w:rsidRDefault="00E97CBE" w:rsidP="004400AF">
            <w:pPr>
              <w:pStyle w:val="a4"/>
              <w:jc w:val="both"/>
              <w:rPr>
                <w:rFonts w:eastAsia="Calibri"/>
                <w:sz w:val="22"/>
                <w:szCs w:val="22"/>
              </w:rPr>
            </w:pPr>
            <w:r w:rsidRPr="00AC729F">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 в аренду</w:t>
            </w:r>
          </w:p>
        </w:tc>
      </w:tr>
      <w:tr w:rsidR="00E97CBE" w:rsidRPr="00470ED3" w:rsidTr="00E97CBE">
        <w:trPr>
          <w:gridBefore w:val="1"/>
          <w:wBefore w:w="33" w:type="dxa"/>
          <w:jc w:val="center"/>
        </w:trPr>
        <w:tc>
          <w:tcPr>
            <w:tcW w:w="1146"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2128" w:type="dxa"/>
            <w:gridSpan w:val="2"/>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выписка из Единого государственного реестра юридических лиц или индивидуальных предпринимателей</w:t>
            </w:r>
          </w:p>
        </w:tc>
        <w:tc>
          <w:tcPr>
            <w:tcW w:w="1864"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Федеральная налоговая служба (территориальный орган)</w:t>
            </w:r>
          </w:p>
        </w:tc>
        <w:tc>
          <w:tcPr>
            <w:tcW w:w="1456" w:type="dxa"/>
            <w:gridSpan w:val="2"/>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SID0003525</w:t>
            </w:r>
          </w:p>
        </w:tc>
        <w:tc>
          <w:tcPr>
            <w:tcW w:w="1864" w:type="dxa"/>
            <w:gridSpan w:val="2"/>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w:t>
            </w:r>
            <w:r w:rsidR="004400AF">
              <w:rPr>
                <w:rFonts w:ascii="Times New Roman" w:eastAsia="Times New Roman" w:hAnsi="Times New Roman" w:cs="Times New Roman"/>
                <w:sz w:val="20"/>
                <w:szCs w:val="20"/>
                <w:lang w:eastAsia="ru-RU"/>
              </w:rPr>
              <w:t>информации-</w:t>
            </w:r>
            <w:r w:rsidRPr="00470ED3">
              <w:rPr>
                <w:rFonts w:ascii="Times New Roman" w:eastAsia="Times New Roman" w:hAnsi="Times New Roman" w:cs="Times New Roman"/>
                <w:sz w:val="20"/>
                <w:szCs w:val="20"/>
                <w:lang w:eastAsia="ru-RU"/>
              </w:rPr>
              <w:t>онного взаимо</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действия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выписка из Единого государственного реестра недвижимости,</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 </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сведения о правах на земельный участок </w:t>
            </w:r>
          </w:p>
        </w:tc>
        <w:tc>
          <w:tcPr>
            <w:tcW w:w="1825"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Федеральная служба государственной регистрации, кадастра и картографии (территориальный орган)</w:t>
            </w:r>
          </w:p>
        </w:tc>
        <w:tc>
          <w:tcPr>
            <w:tcW w:w="1456" w:type="dxa"/>
            <w:gridSpan w:val="2"/>
          </w:tcPr>
          <w:p w:rsidR="00E97CBE" w:rsidRPr="00470ED3" w:rsidRDefault="00A75146" w:rsidP="004400AF">
            <w:pPr>
              <w:spacing w:after="0" w:line="240" w:lineRule="auto"/>
              <w:ind w:left="34"/>
              <w:jc w:val="both"/>
              <w:rPr>
                <w:rFonts w:ascii="Times New Roman" w:eastAsia="Times New Roman" w:hAnsi="Times New Roman" w:cs="Times New Roman"/>
                <w:sz w:val="20"/>
                <w:szCs w:val="20"/>
                <w:lang w:eastAsia="ru-RU"/>
              </w:rPr>
            </w:pPr>
            <w:hyperlink r:id="rId11" w:anchor="!/F/RRTRUslugi/2.44/p00smev/SID0003564" w:history="1">
              <w:r w:rsidR="00E97CBE" w:rsidRPr="00470ED3">
                <w:rPr>
                  <w:rFonts w:ascii="Times New Roman" w:eastAsia="Times New Roman" w:hAnsi="Times New Roman" w:cs="Times New Roman"/>
                  <w:sz w:val="20"/>
                  <w:szCs w:val="20"/>
                  <w:lang w:eastAsia="ru-RU"/>
                </w:rPr>
                <w:t>SID0003564</w:t>
              </w:r>
            </w:hyperlink>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действия – </w:t>
            </w:r>
            <w:r>
              <w:rPr>
                <w:rFonts w:ascii="Times New Roman" w:eastAsia="Times New Roman" w:hAnsi="Times New Roman" w:cs="Times New Roman"/>
                <w:sz w:val="20"/>
                <w:szCs w:val="20"/>
                <w:lang w:eastAsia="ru-RU"/>
              </w:rPr>
              <w:t>8</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ственный запрос – 5 рабочих дней; срок приобщения полученных документов/сведений, к личному делу заявителя – в день поступления ответа на меж</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сведения о правах на объект недвижимости </w:t>
            </w:r>
          </w:p>
        </w:tc>
        <w:tc>
          <w:tcPr>
            <w:tcW w:w="1825"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Федеральная служба государственной регистрации, кадастра и картографии (территориальный орган)</w:t>
            </w:r>
          </w:p>
        </w:tc>
        <w:tc>
          <w:tcPr>
            <w:tcW w:w="1456" w:type="dxa"/>
            <w:gridSpan w:val="2"/>
          </w:tcPr>
          <w:p w:rsidR="00E97CBE" w:rsidRPr="00470ED3" w:rsidRDefault="00A75146" w:rsidP="004400AF">
            <w:pPr>
              <w:spacing w:after="0" w:line="240" w:lineRule="auto"/>
              <w:ind w:left="34"/>
              <w:jc w:val="both"/>
              <w:rPr>
                <w:rFonts w:ascii="Times New Roman" w:eastAsia="Times New Roman" w:hAnsi="Times New Roman" w:cs="Times New Roman"/>
                <w:sz w:val="20"/>
                <w:szCs w:val="20"/>
                <w:lang w:eastAsia="ru-RU"/>
              </w:rPr>
            </w:pPr>
            <w:hyperlink r:id="rId12" w:anchor="!/F/RRTRUslugi/2.44/p00smev/SID0003564" w:history="1">
              <w:r w:rsidR="00E97CBE" w:rsidRPr="00470ED3">
                <w:rPr>
                  <w:rFonts w:ascii="Times New Roman" w:eastAsia="Times New Roman" w:hAnsi="Times New Roman" w:cs="Times New Roman"/>
                  <w:sz w:val="20"/>
                  <w:szCs w:val="20"/>
                  <w:lang w:eastAsia="ru-RU"/>
                </w:rPr>
                <w:t>SID0003564</w:t>
              </w:r>
            </w:hyperlink>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действия – </w:t>
            </w:r>
            <w:r>
              <w:rPr>
                <w:rFonts w:ascii="Times New Roman" w:eastAsia="Times New Roman" w:hAnsi="Times New Roman" w:cs="Times New Roman"/>
                <w:sz w:val="20"/>
                <w:szCs w:val="20"/>
                <w:lang w:eastAsia="ru-RU"/>
              </w:rPr>
              <w:t>8</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мственный запрос – </w:t>
            </w:r>
            <w:r>
              <w:rPr>
                <w:rFonts w:ascii="Times New Roman" w:eastAsia="Times New Roman" w:hAnsi="Times New Roman" w:cs="Times New Roman"/>
                <w:sz w:val="20"/>
                <w:szCs w:val="20"/>
                <w:lang w:eastAsia="ru-RU"/>
              </w:rPr>
              <w:t>3</w:t>
            </w:r>
            <w:r w:rsidRPr="00470ED3">
              <w:rPr>
                <w:rFonts w:ascii="Times New Roman" w:eastAsia="Times New Roman" w:hAnsi="Times New Roman" w:cs="Times New Roman"/>
                <w:sz w:val="20"/>
                <w:szCs w:val="20"/>
                <w:lang w:eastAsia="ru-RU"/>
              </w:rPr>
              <w:t xml:space="preserve">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выписка из государственного кадастра недвижимости</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сведения о земельном участке и его границах</w:t>
            </w:r>
          </w:p>
        </w:tc>
        <w:tc>
          <w:tcPr>
            <w:tcW w:w="1825"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Федеральная служба государственной регистрации, кадастра и картографии (территориальный орган) </w:t>
            </w:r>
          </w:p>
        </w:tc>
        <w:tc>
          <w:tcPr>
            <w:tcW w:w="1456" w:type="dxa"/>
            <w:gridSpan w:val="2"/>
          </w:tcPr>
          <w:p w:rsidR="00E97CBE" w:rsidRPr="00470ED3" w:rsidRDefault="00A75146" w:rsidP="004400AF">
            <w:pPr>
              <w:spacing w:after="0" w:line="240" w:lineRule="auto"/>
              <w:ind w:left="34"/>
              <w:jc w:val="both"/>
              <w:rPr>
                <w:rFonts w:ascii="Times New Roman" w:eastAsia="Times New Roman" w:hAnsi="Times New Roman" w:cs="Times New Roman"/>
                <w:sz w:val="20"/>
                <w:szCs w:val="20"/>
                <w:lang w:eastAsia="ru-RU"/>
              </w:rPr>
            </w:pPr>
            <w:hyperlink r:id="rId13" w:anchor="!/F/RRTRServiceIrGKN/1.00/p00smev/SID0004119" w:history="1">
              <w:r w:rsidR="00E97CBE" w:rsidRPr="00470ED3">
                <w:rPr>
                  <w:rFonts w:ascii="Times New Roman" w:eastAsia="Times New Roman" w:hAnsi="Times New Roman" w:cs="Times New Roman"/>
                  <w:sz w:val="20"/>
                  <w:szCs w:val="20"/>
                  <w:lang w:eastAsia="ru-RU"/>
                </w:rPr>
                <w:t>SID0004119</w:t>
              </w:r>
            </w:hyperlink>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действия – </w:t>
            </w:r>
            <w:r>
              <w:rPr>
                <w:rFonts w:ascii="Times New Roman" w:eastAsia="Times New Roman" w:hAnsi="Times New Roman" w:cs="Times New Roman"/>
                <w:sz w:val="20"/>
                <w:szCs w:val="20"/>
                <w:lang w:eastAsia="ru-RU"/>
              </w:rPr>
              <w:t>8</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ственный запрос – </w:t>
            </w:r>
            <w:r>
              <w:rPr>
                <w:rFonts w:ascii="Times New Roman" w:eastAsia="Times New Roman" w:hAnsi="Times New Roman" w:cs="Times New Roman"/>
                <w:sz w:val="20"/>
                <w:szCs w:val="20"/>
                <w:lang w:eastAsia="ru-RU"/>
              </w:rPr>
              <w:t>3</w:t>
            </w:r>
            <w:r w:rsidRPr="00470ED3">
              <w:rPr>
                <w:rFonts w:ascii="Times New Roman" w:eastAsia="Times New Roman" w:hAnsi="Times New Roman" w:cs="Times New Roman"/>
                <w:sz w:val="20"/>
                <w:szCs w:val="20"/>
                <w:lang w:eastAsia="ru-RU"/>
              </w:rPr>
              <w:t xml:space="preserve">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сведения об отнесении объекта к объектам регионального или местного значения</w:t>
            </w:r>
          </w:p>
        </w:tc>
        <w:tc>
          <w:tcPr>
            <w:tcW w:w="1825"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Уполномоченный орган местного самоуправления </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w:t>
            </w:r>
            <w:r w:rsidR="004400AF">
              <w:rPr>
                <w:rFonts w:ascii="Times New Roman" w:eastAsia="Times New Roman" w:hAnsi="Times New Roman" w:cs="Times New Roman"/>
                <w:sz w:val="20"/>
                <w:szCs w:val="20"/>
                <w:lang w:eastAsia="ru-RU"/>
              </w:rPr>
              <w:t>информации-</w:t>
            </w:r>
            <w:r w:rsidRPr="00470ED3">
              <w:rPr>
                <w:rFonts w:ascii="Times New Roman" w:eastAsia="Times New Roman" w:hAnsi="Times New Roman" w:cs="Times New Roman"/>
                <w:sz w:val="20"/>
                <w:szCs w:val="20"/>
                <w:lang w:eastAsia="ru-RU"/>
              </w:rPr>
              <w:t>онного взаимод</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 xml:space="preserve">5 </w:t>
            </w:r>
            <w:r w:rsidRPr="00470ED3">
              <w:rPr>
                <w:rFonts w:ascii="Times New Roman" w:eastAsia="Times New Roman" w:hAnsi="Times New Roman" w:cs="Times New Roman"/>
                <w:sz w:val="20"/>
                <w:szCs w:val="20"/>
                <w:lang w:eastAsia="ru-RU"/>
              </w:rPr>
              <w:t>рабочий день со дня регистрации заявления; срок получения ответа на межведомст</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Утвержденный проект планировки и утвержденный проект межевания территории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Сведения об образовании земельного участка</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 </w:t>
            </w:r>
          </w:p>
        </w:tc>
        <w:tc>
          <w:tcPr>
            <w:tcW w:w="1825" w:type="dxa"/>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действия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Утвержденный проект межевания территории</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территории </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Сведения об образовании земельного участка</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 </w:t>
            </w:r>
          </w:p>
        </w:tc>
        <w:tc>
          <w:tcPr>
            <w:tcW w:w="1825" w:type="dxa"/>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действия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Сведения об образовании земельного участка</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825" w:type="dxa"/>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взаимод</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w:t>
            </w:r>
            <w:r w:rsidR="004400AF">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Выписка из ЕГРН об объекте недвижимости (о здании и (или) сооружении, расположенном(ых) на испрашиваемом земельном участке)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сведения о правах на объект недвижимости </w:t>
            </w:r>
          </w:p>
        </w:tc>
        <w:tc>
          <w:tcPr>
            <w:tcW w:w="1825"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Федеральная служба государственной регистрации, кадастра и картографии (территориальный орган)</w:t>
            </w:r>
          </w:p>
        </w:tc>
        <w:tc>
          <w:tcPr>
            <w:tcW w:w="1456" w:type="dxa"/>
            <w:gridSpan w:val="2"/>
          </w:tcPr>
          <w:p w:rsidR="00E97CBE" w:rsidRPr="00470ED3" w:rsidRDefault="00A75146" w:rsidP="004400AF">
            <w:pPr>
              <w:spacing w:after="0" w:line="240" w:lineRule="auto"/>
              <w:ind w:left="34"/>
              <w:jc w:val="both"/>
              <w:rPr>
                <w:rFonts w:ascii="Times New Roman" w:eastAsia="Times New Roman" w:hAnsi="Times New Roman" w:cs="Times New Roman"/>
                <w:sz w:val="20"/>
                <w:szCs w:val="20"/>
                <w:lang w:eastAsia="ru-RU"/>
              </w:rPr>
            </w:pPr>
            <w:hyperlink r:id="rId14" w:anchor="!/F/RRTRUslugi/2.44/p00smev/SID0003564" w:history="1">
              <w:r w:rsidR="00E97CBE" w:rsidRPr="00470ED3">
                <w:rPr>
                  <w:rFonts w:ascii="Times New Roman" w:eastAsia="Times New Roman" w:hAnsi="Times New Roman" w:cs="Times New Roman"/>
                  <w:sz w:val="20"/>
                  <w:szCs w:val="20"/>
                  <w:lang w:eastAsia="ru-RU"/>
                </w:rPr>
                <w:t>SID0003564</w:t>
              </w:r>
            </w:hyperlink>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взаимодей</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ствия – </w:t>
            </w:r>
            <w:r>
              <w:rPr>
                <w:rFonts w:ascii="Times New Roman" w:eastAsia="Times New Roman" w:hAnsi="Times New Roman" w:cs="Times New Roman"/>
                <w:sz w:val="20"/>
                <w:szCs w:val="20"/>
                <w:lang w:eastAsia="ru-RU"/>
              </w:rPr>
              <w:t>8</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енный запрос – </w:t>
            </w:r>
            <w:r>
              <w:rPr>
                <w:rFonts w:ascii="Times New Roman" w:eastAsia="Times New Roman" w:hAnsi="Times New Roman" w:cs="Times New Roman"/>
                <w:sz w:val="20"/>
                <w:szCs w:val="20"/>
                <w:lang w:eastAsia="ru-RU"/>
              </w:rPr>
              <w:t>3</w:t>
            </w:r>
            <w:r w:rsidRPr="00470ED3">
              <w:rPr>
                <w:rFonts w:ascii="Times New Roman" w:eastAsia="Times New Roman" w:hAnsi="Times New Roman" w:cs="Times New Roman"/>
                <w:sz w:val="20"/>
                <w:szCs w:val="20"/>
                <w:lang w:eastAsia="ru-RU"/>
              </w:rPr>
              <w:t xml:space="preserve">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сведения о правах на объект недвижимости </w:t>
            </w:r>
          </w:p>
        </w:tc>
        <w:tc>
          <w:tcPr>
            <w:tcW w:w="1825"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Федеральная служба государственной регистрации, кадастра и картографии (территориальный орган)</w:t>
            </w:r>
          </w:p>
        </w:tc>
        <w:tc>
          <w:tcPr>
            <w:tcW w:w="1456" w:type="dxa"/>
            <w:gridSpan w:val="2"/>
          </w:tcPr>
          <w:p w:rsidR="00E97CBE" w:rsidRPr="00470ED3" w:rsidRDefault="00A75146" w:rsidP="004400AF">
            <w:pPr>
              <w:spacing w:after="0" w:line="240" w:lineRule="auto"/>
              <w:ind w:left="34"/>
              <w:jc w:val="both"/>
              <w:rPr>
                <w:rFonts w:ascii="Times New Roman" w:eastAsia="Times New Roman" w:hAnsi="Times New Roman" w:cs="Times New Roman"/>
                <w:sz w:val="20"/>
                <w:szCs w:val="20"/>
                <w:lang w:eastAsia="ru-RU"/>
              </w:rPr>
            </w:pPr>
            <w:hyperlink r:id="rId15" w:anchor="!/F/RRTRUslugi/2.44/p00smev/SID0003564" w:history="1">
              <w:r w:rsidR="00E97CBE" w:rsidRPr="00470ED3">
                <w:rPr>
                  <w:rFonts w:ascii="Times New Roman" w:eastAsia="Times New Roman" w:hAnsi="Times New Roman" w:cs="Times New Roman"/>
                  <w:sz w:val="20"/>
                  <w:szCs w:val="20"/>
                  <w:lang w:eastAsia="ru-RU"/>
                </w:rPr>
                <w:t>SID0003564</w:t>
              </w:r>
            </w:hyperlink>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Pr>
                <w:rFonts w:ascii="Times New Roman" w:eastAsia="Times New Roman" w:hAnsi="Times New Roman" w:cs="Times New Roman"/>
                <w:sz w:val="20"/>
                <w:szCs w:val="20"/>
                <w:lang w:eastAsia="ru-RU"/>
              </w:rPr>
              <w:t>8</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венный запрос – </w:t>
            </w:r>
            <w:r>
              <w:rPr>
                <w:rFonts w:ascii="Times New Roman" w:eastAsia="Times New Roman" w:hAnsi="Times New Roman" w:cs="Times New Roman"/>
                <w:sz w:val="20"/>
                <w:szCs w:val="20"/>
                <w:lang w:eastAsia="ru-RU"/>
              </w:rPr>
              <w:t>3</w:t>
            </w:r>
            <w:r w:rsidRPr="00470ED3">
              <w:rPr>
                <w:rFonts w:ascii="Times New Roman" w:eastAsia="Times New Roman" w:hAnsi="Times New Roman" w:cs="Times New Roman"/>
                <w:sz w:val="20"/>
                <w:szCs w:val="20"/>
                <w:lang w:eastAsia="ru-RU"/>
              </w:rPr>
              <w:t xml:space="preserve">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trHeight w:val="6383"/>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Сведения о предоставлении права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825"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ED3FB9" w:rsidRDefault="00A75146" w:rsidP="004400AF">
            <w:pPr>
              <w:spacing w:after="0" w:line="240" w:lineRule="auto"/>
              <w:ind w:left="34"/>
              <w:jc w:val="both"/>
              <w:rPr>
                <w:rFonts w:ascii="Times New Roman" w:eastAsia="Times New Roman" w:hAnsi="Times New Roman" w:cs="Times New Roman"/>
                <w:sz w:val="20"/>
                <w:szCs w:val="20"/>
                <w:lang w:eastAsia="ru-RU"/>
              </w:rPr>
            </w:pPr>
            <w:hyperlink r:id="rId16" w:tgtFrame="_blank" w:history="1">
              <w:r w:rsidR="00E97CBE" w:rsidRPr="00ED3FB9">
                <w:rPr>
                  <w:rFonts w:ascii="Times New Roman" w:hAnsi="Times New Roman" w:cs="Times New Roman"/>
                  <w:sz w:val="20"/>
                  <w:szCs w:val="20"/>
                </w:rPr>
                <w:t>Департамент недропользования и природных ресурсов Ханты-Мансийского автономного округа – Югры</w:t>
              </w:r>
            </w:hyperlink>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действия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енный запрос – 5 рабочих дней; срок приобщения полученных доку</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ментов/сведений, к личному делу заявителя – в день поступления ответа на меж</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w:t>
            </w: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договор, соглашение или иной документ, предусматривающий выполнение международных обязательств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с которым заключен договор</w:t>
            </w:r>
          </w:p>
        </w:tc>
        <w:tc>
          <w:tcPr>
            <w:tcW w:w="1825" w:type="dxa"/>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взаимодей</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венный запрос – </w:t>
            </w:r>
            <w:r>
              <w:rPr>
                <w:rFonts w:ascii="Times New Roman" w:eastAsia="Times New Roman" w:hAnsi="Times New Roman" w:cs="Times New Roman"/>
                <w:sz w:val="20"/>
                <w:szCs w:val="20"/>
                <w:lang w:eastAsia="ru-RU"/>
              </w:rPr>
              <w:t>3</w:t>
            </w:r>
            <w:r w:rsidRPr="00470ED3">
              <w:rPr>
                <w:rFonts w:ascii="Times New Roman" w:eastAsia="Times New Roman" w:hAnsi="Times New Roman" w:cs="Times New Roman"/>
                <w:sz w:val="20"/>
                <w:szCs w:val="20"/>
                <w:lang w:eastAsia="ru-RU"/>
              </w:rPr>
              <w:t xml:space="preserve"> рабочих дней; срок приобщения полученных документов/сведений, к личному делу заявителя – в день поступления ответа на межве</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закона от 21 июля 1997 года                № 122-ФЗ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с которым заключен договор, сведения об образованном участке</w:t>
            </w:r>
          </w:p>
        </w:tc>
        <w:tc>
          <w:tcPr>
            <w:tcW w:w="1825" w:type="dxa"/>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взаимод</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ействия – </w:t>
            </w:r>
            <w:r>
              <w:rPr>
                <w:rFonts w:ascii="Times New Roman" w:eastAsia="Times New Roman" w:hAnsi="Times New Roman" w:cs="Times New Roman"/>
                <w:sz w:val="20"/>
                <w:szCs w:val="20"/>
                <w:lang w:eastAsia="ru-RU"/>
              </w:rPr>
              <w:t xml:space="preserve">10 </w:t>
            </w:r>
            <w:r w:rsidRPr="00470ED3">
              <w:rPr>
                <w:rFonts w:ascii="Times New Roman" w:eastAsia="Times New Roman" w:hAnsi="Times New Roman" w:cs="Times New Roman"/>
                <w:sz w:val="20"/>
                <w:szCs w:val="20"/>
                <w:lang w:eastAsia="ru-RU"/>
              </w:rPr>
              <w:t xml:space="preserve">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венный запрос – 5 рабочих дней; срок приобщения полученных документов/сведений, к личному делу заявителя – в день поступления ответа на межве</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договор о комплексном освоении территории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с которым заключен договор</w:t>
            </w:r>
          </w:p>
        </w:tc>
        <w:tc>
          <w:tcPr>
            <w:tcW w:w="1825" w:type="dxa"/>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взаимод</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венный запрос – 5 рабочих дней; срок приобщения полученных доку</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ментов/сведений, к личному делу заявителя – в день поступления ответа на межвед</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которому предоставлен земельный участок</w:t>
            </w:r>
          </w:p>
        </w:tc>
        <w:tc>
          <w:tcPr>
            <w:tcW w:w="1825" w:type="dxa"/>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взаимодей</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венный запрос – 5 рабочих дней; срок приобщения полученных доку</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ментов/сведений, к личному делу заявителя – в день поступления от</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вета на межве</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Договор о развитии застроенной территории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с которым заключен договор</w:t>
            </w:r>
          </w:p>
        </w:tc>
        <w:tc>
          <w:tcPr>
            <w:tcW w:w="1825" w:type="dxa"/>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действия – </w:t>
            </w:r>
            <w:r>
              <w:rPr>
                <w:rFonts w:ascii="Times New Roman" w:eastAsia="Times New Roman" w:hAnsi="Times New Roman" w:cs="Times New Roman"/>
                <w:sz w:val="20"/>
                <w:szCs w:val="20"/>
                <w:lang w:eastAsia="ru-RU"/>
              </w:rPr>
              <w:t xml:space="preserve">10 </w:t>
            </w:r>
            <w:r w:rsidRPr="00470ED3">
              <w:rPr>
                <w:rFonts w:ascii="Times New Roman" w:eastAsia="Times New Roman" w:hAnsi="Times New Roman" w:cs="Times New Roman"/>
                <w:sz w:val="20"/>
                <w:szCs w:val="20"/>
                <w:lang w:eastAsia="ru-RU"/>
              </w:rPr>
              <w:t xml:space="preserve">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Договор об освоении территории в целях строительства жилья экономического класса</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с которым заключен договор</w:t>
            </w:r>
          </w:p>
        </w:tc>
        <w:tc>
          <w:tcPr>
            <w:tcW w:w="1825" w:type="dxa"/>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ного взаимо</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действия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Решение о предварительном согласовании предоставления земельного участка, если такое решение принято иным уполномоченным органом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в отношении которого принято решение о предварительном согласовании</w:t>
            </w:r>
          </w:p>
        </w:tc>
        <w:tc>
          <w:tcPr>
            <w:tcW w:w="1825" w:type="dxa"/>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Общий срок осуществления межведомственного информацион</w:t>
            </w:r>
            <w:r w:rsidR="002C159E">
              <w:rPr>
                <w:rFonts w:ascii="Times New Roman" w:eastAsia="Times New Roman" w:hAnsi="Times New Roman" w:cs="Times New Roman"/>
                <w:sz w:val="20"/>
                <w:szCs w:val="20"/>
                <w:lang w:eastAsia="ru-RU"/>
              </w:rPr>
              <w:t>-</w:t>
            </w:r>
            <w:r w:rsidRPr="00470ED3">
              <w:rPr>
                <w:rFonts w:ascii="Times New Roman" w:eastAsia="Times New Roman" w:hAnsi="Times New Roman" w:cs="Times New Roman"/>
                <w:sz w:val="20"/>
                <w:szCs w:val="20"/>
                <w:lang w:eastAsia="ru-RU"/>
              </w:rPr>
              <w:t xml:space="preserve">ного взаимодействия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земельном участка отношении которого принято решение об изъятии </w:t>
            </w:r>
          </w:p>
        </w:tc>
        <w:tc>
          <w:tcPr>
            <w:tcW w:w="1825" w:type="dxa"/>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E97CBE" w:rsidRPr="004A250F" w:rsidRDefault="00E97CBE"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свидетельство о внесении казачьего общества в государственный Реестр казачьих обществ в Российской Федерации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включении </w:t>
            </w:r>
            <w:r w:rsidRPr="00F86B40">
              <w:rPr>
                <w:rFonts w:ascii="Times New Roman" w:eastAsia="Times New Roman" w:hAnsi="Times New Roman" w:cs="Times New Roman"/>
                <w:sz w:val="20"/>
                <w:szCs w:val="20"/>
                <w:lang w:eastAsia="ru-RU"/>
              </w:rPr>
              <w:t>казачьего общества в государственный Реестр казачьих обществ в Российской Федерации</w:t>
            </w:r>
          </w:p>
        </w:tc>
        <w:tc>
          <w:tcPr>
            <w:tcW w:w="1825"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Министерство юстиции Российской Федерации </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sidR="001E27AA">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sidR="001E27AA">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которому выдана лицензия</w:t>
            </w:r>
          </w:p>
        </w:tc>
        <w:tc>
          <w:tcPr>
            <w:tcW w:w="1825" w:type="dxa"/>
            <w:shd w:val="clear" w:color="auto" w:fill="auto"/>
          </w:tcPr>
          <w:p w:rsidR="00E97CBE" w:rsidRPr="00F31D6B" w:rsidRDefault="00E97CBE" w:rsidP="004400AF">
            <w:pPr>
              <w:spacing w:after="0" w:line="240" w:lineRule="auto"/>
              <w:ind w:left="34"/>
              <w:jc w:val="both"/>
              <w:rPr>
                <w:rFonts w:ascii="Times New Roman" w:eastAsia="Times New Roman" w:hAnsi="Times New Roman" w:cs="Times New Roman"/>
                <w:sz w:val="20"/>
                <w:szCs w:val="20"/>
                <w:lang w:eastAsia="ru-RU"/>
              </w:rPr>
            </w:pPr>
            <w:r w:rsidRPr="00F31D6B">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F31D6B" w:rsidRDefault="00E97CBE" w:rsidP="004400AF">
            <w:pPr>
              <w:spacing w:after="0" w:line="240" w:lineRule="auto"/>
              <w:ind w:left="34"/>
              <w:jc w:val="both"/>
              <w:rPr>
                <w:rFonts w:ascii="Times New Roman" w:eastAsia="Times New Roman" w:hAnsi="Times New Roman" w:cs="Times New Roman"/>
                <w:sz w:val="20"/>
                <w:szCs w:val="20"/>
                <w:lang w:eastAsia="ru-RU"/>
              </w:rPr>
            </w:pPr>
            <w:r w:rsidRPr="00F31D6B">
              <w:rPr>
                <w:rFonts w:ascii="Times New Roman" w:eastAsia="Times New Roman" w:hAnsi="Times New Roman" w:cs="Times New Roman"/>
                <w:sz w:val="20"/>
                <w:szCs w:val="20"/>
                <w:lang w:eastAsia="ru-RU"/>
              </w:rPr>
              <w:t>Отдел геологии и лицензирования по Ханты-Мансийскому автономному округу - Югре (Югранедра),</w:t>
            </w:r>
          </w:p>
          <w:p w:rsidR="00E97CBE" w:rsidRPr="00F31D6B" w:rsidRDefault="00A75146" w:rsidP="004400AF">
            <w:pPr>
              <w:spacing w:after="0" w:line="240" w:lineRule="auto"/>
              <w:ind w:left="34"/>
              <w:jc w:val="both"/>
              <w:rPr>
                <w:rFonts w:ascii="Times New Roman" w:eastAsia="Times New Roman" w:hAnsi="Times New Roman" w:cs="Times New Roman"/>
                <w:sz w:val="20"/>
                <w:szCs w:val="20"/>
                <w:lang w:eastAsia="ru-RU"/>
              </w:rPr>
            </w:pPr>
            <w:hyperlink r:id="rId17" w:tgtFrame="_blank" w:history="1">
              <w:r w:rsidR="00E97CBE" w:rsidRPr="00F31D6B">
                <w:rPr>
                  <w:rFonts w:ascii="Times New Roman" w:hAnsi="Times New Roman" w:cs="Times New Roman"/>
                  <w:sz w:val="20"/>
                  <w:szCs w:val="20"/>
                </w:rPr>
                <w:t>Департамент недропользования и природных ресурсов Ханты-Мансийского автономного округа – Югры</w:t>
              </w:r>
            </w:hyperlink>
            <w:r w:rsidR="00E97CBE" w:rsidRPr="00F31D6B">
              <w:rPr>
                <w:rFonts w:ascii="Times New Roman" w:hAnsi="Times New Roman" w:cs="Times New Roman"/>
                <w:sz w:val="20"/>
                <w:szCs w:val="20"/>
              </w:rPr>
              <w:t xml:space="preserve"> </w:t>
            </w:r>
            <w:r w:rsidR="00E97CBE" w:rsidRPr="00F31D6B">
              <w:rPr>
                <w:rFonts w:ascii="Times New Roman" w:eastAsia="Times New Roman" w:hAnsi="Times New Roman" w:cs="Times New Roman"/>
                <w:sz w:val="20"/>
                <w:szCs w:val="20"/>
                <w:lang w:eastAsia="ru-RU"/>
              </w:rPr>
              <w:t>в случае выдачи лицензии на добычу общераспространенных ископаемых</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sidR="001E27AA">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sidR="001E27AA">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свидетельство, удостоверяющее регистрацию лица в качестве резидента особой экономической зоны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w:t>
            </w:r>
            <w:r w:rsidRPr="00F86B40">
              <w:rPr>
                <w:rFonts w:ascii="Times New Roman" w:eastAsia="Times New Roman" w:hAnsi="Times New Roman" w:cs="Times New Roman"/>
                <w:sz w:val="20"/>
                <w:szCs w:val="20"/>
                <w:lang w:eastAsia="ru-RU"/>
              </w:rPr>
              <w:t xml:space="preserve">о регистрации лица в качестве резидента особой экономической зоны </w:t>
            </w:r>
          </w:p>
        </w:tc>
        <w:tc>
          <w:tcPr>
            <w:tcW w:w="1825"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F86B40" w:rsidRDefault="00E97CBE" w:rsidP="004400A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Уполномоченный Правительством Российской Федерации федеральный орган исполнительной власти</w:t>
            </w: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sidR="001E27AA">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sidR="001E27AA">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1E27AA" w:rsidRPr="00470ED3" w:rsidTr="00E97CBE">
        <w:trPr>
          <w:gridBefore w:val="1"/>
          <w:wBefore w:w="33" w:type="dxa"/>
          <w:jc w:val="center"/>
        </w:trPr>
        <w:tc>
          <w:tcPr>
            <w:tcW w:w="1146" w:type="dxa"/>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соглашение об управлении особой экономической зоной </w:t>
            </w:r>
          </w:p>
        </w:tc>
        <w:tc>
          <w:tcPr>
            <w:tcW w:w="1864" w:type="dxa"/>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лице с которым заключено соглашение </w:t>
            </w:r>
          </w:p>
        </w:tc>
        <w:tc>
          <w:tcPr>
            <w:tcW w:w="1825" w:type="dxa"/>
            <w:shd w:val="clear" w:color="auto" w:fill="auto"/>
          </w:tcPr>
          <w:p w:rsidR="001E27AA" w:rsidRPr="004A250F" w:rsidRDefault="001E27A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1E27AA" w:rsidRPr="004A250F" w:rsidRDefault="001E27A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соглашение о взаимодействии в сфере развития инфраструктуры особой экономической зоны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лице с которым заключено соглашение </w:t>
            </w:r>
          </w:p>
        </w:tc>
        <w:tc>
          <w:tcPr>
            <w:tcW w:w="1825"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Министерство экономического развития Российской Федерации </w:t>
            </w: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sidR="001E27AA">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sidR="001E27AA">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1E27AA" w:rsidRPr="00470ED3" w:rsidTr="00E97CBE">
        <w:trPr>
          <w:gridBefore w:val="1"/>
          <w:wBefore w:w="33" w:type="dxa"/>
          <w:jc w:val="center"/>
        </w:trPr>
        <w:tc>
          <w:tcPr>
            <w:tcW w:w="1146" w:type="dxa"/>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концессионное соглашение </w:t>
            </w:r>
          </w:p>
        </w:tc>
        <w:tc>
          <w:tcPr>
            <w:tcW w:w="1864" w:type="dxa"/>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лице с которым заключено соглашение </w:t>
            </w:r>
          </w:p>
        </w:tc>
        <w:tc>
          <w:tcPr>
            <w:tcW w:w="1825" w:type="dxa"/>
            <w:shd w:val="clear" w:color="auto" w:fill="auto"/>
          </w:tcPr>
          <w:p w:rsidR="001E27AA" w:rsidRPr="004A250F" w:rsidRDefault="001E27A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1E27AA" w:rsidRPr="004A250F" w:rsidRDefault="001E27A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r>
      <w:tr w:rsidR="001E27AA" w:rsidRPr="00470ED3" w:rsidTr="00E97CBE">
        <w:trPr>
          <w:gridBefore w:val="1"/>
          <w:wBefore w:w="33" w:type="dxa"/>
          <w:jc w:val="center"/>
        </w:trPr>
        <w:tc>
          <w:tcPr>
            <w:tcW w:w="1146" w:type="dxa"/>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договор об освоении территории в целях строительства и эксплуатации наемного дома коммерческого использования </w:t>
            </w:r>
          </w:p>
        </w:tc>
        <w:tc>
          <w:tcPr>
            <w:tcW w:w="1864" w:type="dxa"/>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с которым заключен договор, сведения о границе территории в отношении которой заключено соглашение</w:t>
            </w:r>
          </w:p>
        </w:tc>
        <w:tc>
          <w:tcPr>
            <w:tcW w:w="1825" w:type="dxa"/>
            <w:shd w:val="clear" w:color="auto" w:fill="auto"/>
          </w:tcPr>
          <w:p w:rsidR="001E27AA" w:rsidRPr="004A250F" w:rsidRDefault="001E27A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1E27AA" w:rsidRPr="004A250F" w:rsidRDefault="001E27A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r>
      <w:tr w:rsidR="001E27AA" w:rsidRPr="00470ED3" w:rsidTr="00E97CBE">
        <w:trPr>
          <w:gridBefore w:val="1"/>
          <w:wBefore w:w="33" w:type="dxa"/>
          <w:jc w:val="center"/>
        </w:trPr>
        <w:tc>
          <w:tcPr>
            <w:tcW w:w="1146" w:type="dxa"/>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договор об освоении территории в целях строительства и эксплуатации наемного дома социального использования </w:t>
            </w:r>
          </w:p>
        </w:tc>
        <w:tc>
          <w:tcPr>
            <w:tcW w:w="1864" w:type="dxa"/>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с которым заключен договор, сведения о границе территории в отношении которой заключено соглашение</w:t>
            </w:r>
          </w:p>
        </w:tc>
        <w:tc>
          <w:tcPr>
            <w:tcW w:w="1825" w:type="dxa"/>
            <w:shd w:val="clear" w:color="auto" w:fill="auto"/>
          </w:tcPr>
          <w:p w:rsidR="001E27AA" w:rsidRPr="004A250F" w:rsidRDefault="001E27A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Уполномоченный орган</w:t>
            </w:r>
          </w:p>
        </w:tc>
        <w:tc>
          <w:tcPr>
            <w:tcW w:w="1902" w:type="dxa"/>
            <w:gridSpan w:val="2"/>
            <w:shd w:val="clear" w:color="auto" w:fill="auto"/>
          </w:tcPr>
          <w:p w:rsidR="001E27AA" w:rsidRPr="004A250F" w:rsidRDefault="001E27AA" w:rsidP="004400AF">
            <w:pPr>
              <w:spacing w:after="0"/>
              <w:jc w:val="both"/>
              <w:rPr>
                <w:rFonts w:ascii="Times New Roman" w:eastAsia="Calibri" w:hAnsi="Times New Roman" w:cs="Times New Roman"/>
                <w:sz w:val="20"/>
                <w:szCs w:val="20"/>
              </w:rPr>
            </w:pPr>
            <w:r w:rsidRPr="004A250F">
              <w:rPr>
                <w:rFonts w:ascii="Times New Roman" w:eastAsia="Calibri" w:hAnsi="Times New Roman" w:cs="Times New Roman"/>
                <w:sz w:val="20"/>
                <w:szCs w:val="20"/>
              </w:rPr>
              <w:t>Орган местного самоуправления</w:t>
            </w:r>
          </w:p>
        </w:tc>
        <w:tc>
          <w:tcPr>
            <w:tcW w:w="1456"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1E27AA" w:rsidRPr="00470ED3" w:rsidRDefault="001E27AA"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Специальный инвестиционный контракт </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с которым заключен контракт</w:t>
            </w:r>
          </w:p>
        </w:tc>
        <w:tc>
          <w:tcPr>
            <w:tcW w:w="1825"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F86B40" w:rsidRDefault="00E97CBE" w:rsidP="004400A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 xml:space="preserve">     федеральный орган исполнительной власти, осуществляющий заключение   специального инвестиционного контракта от имени Российской Федерации</w:t>
            </w:r>
          </w:p>
          <w:p w:rsidR="00E97CBE" w:rsidRPr="00F86B40" w:rsidRDefault="00E97CBE" w:rsidP="004400A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sidR="001E27AA">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sidR="001E27AA">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r w:rsidR="00E97CBE" w:rsidRPr="00470ED3" w:rsidTr="00E97CBE">
        <w:trPr>
          <w:gridBefore w:val="1"/>
          <w:wBefore w:w="33" w:type="dxa"/>
          <w:jc w:val="center"/>
        </w:trPr>
        <w:tc>
          <w:tcPr>
            <w:tcW w:w="1146"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212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F86B40">
              <w:rPr>
                <w:rFonts w:ascii="Times New Roman" w:eastAsia="Times New Roman" w:hAnsi="Times New Roman" w:cs="Times New Roman"/>
                <w:sz w:val="20"/>
                <w:szCs w:val="20"/>
                <w:lang w:eastAsia="ru-RU"/>
              </w:rPr>
              <w:t>охотхозяйственное соглашение</w:t>
            </w:r>
          </w:p>
        </w:tc>
        <w:tc>
          <w:tcPr>
            <w:tcW w:w="1864" w:type="dxa"/>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лице с которым заключено соглашение, сведения о территории в отношении которой заключено соглашение</w:t>
            </w:r>
          </w:p>
        </w:tc>
        <w:tc>
          <w:tcPr>
            <w:tcW w:w="1825" w:type="dxa"/>
            <w:shd w:val="clear" w:color="auto" w:fill="auto"/>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Уполномоченный орган</w:t>
            </w:r>
          </w:p>
        </w:tc>
        <w:tc>
          <w:tcPr>
            <w:tcW w:w="1902" w:type="dxa"/>
            <w:gridSpan w:val="2"/>
            <w:shd w:val="clear" w:color="auto" w:fill="auto"/>
          </w:tcPr>
          <w:p w:rsidR="00E97CBE" w:rsidRPr="00470ED3" w:rsidRDefault="00A75146" w:rsidP="004400AF">
            <w:pPr>
              <w:spacing w:after="0" w:line="240" w:lineRule="auto"/>
              <w:ind w:left="34"/>
              <w:jc w:val="both"/>
              <w:rPr>
                <w:rFonts w:ascii="Times New Roman" w:eastAsia="Times New Roman" w:hAnsi="Times New Roman" w:cs="Times New Roman"/>
                <w:sz w:val="20"/>
                <w:szCs w:val="20"/>
                <w:lang w:eastAsia="ru-RU"/>
              </w:rPr>
            </w:pPr>
            <w:hyperlink r:id="rId18" w:tgtFrame="_blank" w:history="1">
              <w:r w:rsidR="00E97CBE" w:rsidRPr="00ED3FB9">
                <w:rPr>
                  <w:rFonts w:ascii="Times New Roman" w:hAnsi="Times New Roman" w:cs="Times New Roman"/>
                  <w:sz w:val="20"/>
                  <w:szCs w:val="20"/>
                </w:rPr>
                <w:t>Департамент недропользования и природных ресурсов Ханты-Мансийского автономного округа – Югры</w:t>
              </w:r>
            </w:hyperlink>
          </w:p>
        </w:tc>
        <w:tc>
          <w:tcPr>
            <w:tcW w:w="1456"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64"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r w:rsidRPr="00470ED3">
              <w:rPr>
                <w:rFonts w:ascii="Times New Roman" w:eastAsia="Times New Roman" w:hAnsi="Times New Roman" w:cs="Times New Roman"/>
                <w:sz w:val="20"/>
                <w:szCs w:val="20"/>
                <w:lang w:eastAsia="ru-RU"/>
              </w:rPr>
              <w:t xml:space="preserve">Общий срок осуществления межведомственного информационного взаимодействия – </w:t>
            </w:r>
            <w:r w:rsidR="001E27AA">
              <w:rPr>
                <w:rFonts w:ascii="Times New Roman" w:eastAsia="Times New Roman" w:hAnsi="Times New Roman" w:cs="Times New Roman"/>
                <w:sz w:val="20"/>
                <w:szCs w:val="20"/>
                <w:lang w:eastAsia="ru-RU"/>
              </w:rPr>
              <w:t>10</w:t>
            </w:r>
            <w:r w:rsidRPr="00470ED3">
              <w:rPr>
                <w:rFonts w:ascii="Times New Roman" w:eastAsia="Times New Roman" w:hAnsi="Times New Roman" w:cs="Times New Roman"/>
                <w:sz w:val="20"/>
                <w:szCs w:val="20"/>
                <w:lang w:eastAsia="ru-RU"/>
              </w:rPr>
              <w:t xml:space="preserve"> рабочих дней, в том числе: срок направления межведомственного запроса – </w:t>
            </w:r>
            <w:r w:rsidR="001E27AA">
              <w:rPr>
                <w:rFonts w:ascii="Times New Roman" w:eastAsia="Times New Roman" w:hAnsi="Times New Roman" w:cs="Times New Roman"/>
                <w:sz w:val="20"/>
                <w:szCs w:val="20"/>
                <w:lang w:eastAsia="ru-RU"/>
              </w:rPr>
              <w:t>5</w:t>
            </w:r>
            <w:r w:rsidRPr="00470ED3">
              <w:rPr>
                <w:rFonts w:ascii="Times New Roman" w:eastAsia="Times New Roman" w:hAnsi="Times New Roman" w:cs="Times New Roman"/>
                <w:sz w:val="20"/>
                <w:szCs w:val="20"/>
                <w:lang w:eastAsia="ru-RU"/>
              </w:rPr>
              <w:t xml:space="preserve">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71"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c>
          <w:tcPr>
            <w:tcW w:w="1348" w:type="dxa"/>
            <w:gridSpan w:val="2"/>
          </w:tcPr>
          <w:p w:rsidR="00E97CBE" w:rsidRPr="00470ED3" w:rsidRDefault="00E97CBE" w:rsidP="004400AF">
            <w:pPr>
              <w:spacing w:after="0" w:line="240" w:lineRule="auto"/>
              <w:ind w:left="34"/>
              <w:jc w:val="both"/>
              <w:rPr>
                <w:rFonts w:ascii="Times New Roman" w:eastAsia="Times New Roman" w:hAnsi="Times New Roman" w:cs="Times New Roman"/>
                <w:sz w:val="20"/>
                <w:szCs w:val="20"/>
                <w:lang w:eastAsia="ru-RU"/>
              </w:rPr>
            </w:pPr>
          </w:p>
        </w:tc>
      </w:tr>
    </w:tbl>
    <w:p w:rsidR="00EA5DD1" w:rsidRDefault="00EA5DD1" w:rsidP="00B15BBA">
      <w:pPr>
        <w:spacing w:after="0" w:line="240" w:lineRule="auto"/>
        <w:jc w:val="center"/>
        <w:rPr>
          <w:rFonts w:ascii="Times New Roman" w:eastAsia="Times New Roman" w:hAnsi="Times New Roman" w:cs="Times New Roman"/>
          <w:b/>
          <w:sz w:val="24"/>
          <w:szCs w:val="24"/>
          <w:lang w:eastAsia="ru-RU"/>
        </w:rPr>
      </w:pPr>
    </w:p>
    <w:p w:rsidR="00EA5DD1" w:rsidRDefault="00EA5DD1" w:rsidP="00B15BBA">
      <w:pPr>
        <w:spacing w:after="0" w:line="240" w:lineRule="auto"/>
        <w:jc w:val="center"/>
        <w:rPr>
          <w:rFonts w:ascii="Times New Roman" w:eastAsia="Times New Roman" w:hAnsi="Times New Roman" w:cs="Times New Roman"/>
          <w:b/>
          <w:sz w:val="24"/>
          <w:szCs w:val="24"/>
          <w:lang w:eastAsia="ru-RU"/>
        </w:rPr>
      </w:pPr>
    </w:p>
    <w:p w:rsidR="00EA5DD1" w:rsidRDefault="00EA5DD1" w:rsidP="00B15BBA">
      <w:pPr>
        <w:spacing w:after="0" w:line="240" w:lineRule="auto"/>
        <w:jc w:val="center"/>
        <w:rPr>
          <w:rFonts w:ascii="Times New Roman" w:eastAsia="Times New Roman" w:hAnsi="Times New Roman" w:cs="Times New Roman"/>
          <w:b/>
          <w:sz w:val="24"/>
          <w:szCs w:val="24"/>
          <w:lang w:eastAsia="ru-RU"/>
        </w:rPr>
      </w:pPr>
    </w:p>
    <w:p w:rsidR="00EA5DD1" w:rsidRDefault="00EA5DD1" w:rsidP="00B15BBA">
      <w:pPr>
        <w:spacing w:after="0" w:line="240" w:lineRule="auto"/>
        <w:jc w:val="center"/>
        <w:rPr>
          <w:rFonts w:ascii="Times New Roman" w:eastAsia="Times New Roman" w:hAnsi="Times New Roman" w:cs="Times New Roman"/>
          <w:b/>
          <w:sz w:val="24"/>
          <w:szCs w:val="24"/>
          <w:lang w:eastAsia="ru-RU"/>
        </w:rPr>
      </w:pPr>
    </w:p>
    <w:p w:rsidR="00EA5DD1" w:rsidRDefault="00EA5DD1" w:rsidP="00B15BBA">
      <w:pPr>
        <w:spacing w:after="0" w:line="240" w:lineRule="auto"/>
        <w:jc w:val="center"/>
        <w:rPr>
          <w:rFonts w:ascii="Times New Roman" w:eastAsia="Times New Roman" w:hAnsi="Times New Roman" w:cs="Times New Roman"/>
          <w:b/>
          <w:sz w:val="24"/>
          <w:szCs w:val="24"/>
          <w:lang w:eastAsia="ru-RU"/>
        </w:rPr>
      </w:pPr>
    </w:p>
    <w:p w:rsidR="00DC455D" w:rsidRDefault="00DC455D" w:rsidP="00B15BBA">
      <w:pPr>
        <w:spacing w:after="0" w:line="240" w:lineRule="auto"/>
        <w:jc w:val="center"/>
        <w:rPr>
          <w:rFonts w:ascii="Times New Roman" w:eastAsia="Times New Roman" w:hAnsi="Times New Roman" w:cs="Times New Roman"/>
          <w:b/>
          <w:sz w:val="24"/>
          <w:szCs w:val="24"/>
          <w:lang w:eastAsia="ru-RU"/>
        </w:rPr>
      </w:pPr>
    </w:p>
    <w:p w:rsidR="00DC455D" w:rsidRDefault="00DC455D" w:rsidP="00B15BBA">
      <w:pPr>
        <w:spacing w:after="0" w:line="240" w:lineRule="auto"/>
        <w:jc w:val="center"/>
        <w:rPr>
          <w:rFonts w:ascii="Times New Roman" w:eastAsia="Times New Roman" w:hAnsi="Times New Roman" w:cs="Times New Roman"/>
          <w:b/>
          <w:sz w:val="24"/>
          <w:szCs w:val="24"/>
          <w:lang w:eastAsia="ru-RU"/>
        </w:rPr>
      </w:pPr>
    </w:p>
    <w:p w:rsidR="00DC455D" w:rsidRDefault="00DC455D" w:rsidP="00B15BBA">
      <w:pPr>
        <w:spacing w:after="0" w:line="240" w:lineRule="auto"/>
        <w:jc w:val="center"/>
        <w:rPr>
          <w:rFonts w:ascii="Times New Roman" w:eastAsia="Times New Roman" w:hAnsi="Times New Roman" w:cs="Times New Roman"/>
          <w:b/>
          <w:sz w:val="24"/>
          <w:szCs w:val="24"/>
          <w:lang w:eastAsia="ru-RU"/>
        </w:rPr>
      </w:pPr>
    </w:p>
    <w:p w:rsidR="00DC455D" w:rsidRDefault="00DC455D" w:rsidP="00B15BBA">
      <w:pPr>
        <w:spacing w:after="0" w:line="240" w:lineRule="auto"/>
        <w:jc w:val="center"/>
        <w:rPr>
          <w:rFonts w:ascii="Times New Roman" w:eastAsia="Times New Roman" w:hAnsi="Times New Roman" w:cs="Times New Roman"/>
          <w:b/>
          <w:sz w:val="24"/>
          <w:szCs w:val="24"/>
          <w:lang w:eastAsia="ru-RU"/>
        </w:rPr>
      </w:pPr>
    </w:p>
    <w:p w:rsidR="00DC455D" w:rsidRDefault="00DC455D" w:rsidP="00B15BBA">
      <w:pPr>
        <w:spacing w:after="0" w:line="240" w:lineRule="auto"/>
        <w:jc w:val="center"/>
        <w:rPr>
          <w:rFonts w:ascii="Times New Roman" w:eastAsia="Times New Roman" w:hAnsi="Times New Roman" w:cs="Times New Roman"/>
          <w:b/>
          <w:sz w:val="24"/>
          <w:szCs w:val="24"/>
          <w:lang w:eastAsia="ru-RU"/>
        </w:rPr>
      </w:pPr>
    </w:p>
    <w:p w:rsidR="00DC455D" w:rsidRDefault="00DC455D" w:rsidP="00B15BBA">
      <w:pPr>
        <w:spacing w:after="0" w:line="240" w:lineRule="auto"/>
        <w:jc w:val="center"/>
        <w:rPr>
          <w:rFonts w:ascii="Times New Roman" w:eastAsia="Times New Roman" w:hAnsi="Times New Roman" w:cs="Times New Roman"/>
          <w:b/>
          <w:sz w:val="24"/>
          <w:szCs w:val="24"/>
          <w:lang w:eastAsia="ru-RU"/>
        </w:rPr>
      </w:pPr>
    </w:p>
    <w:p w:rsidR="00DC455D" w:rsidRDefault="00DC455D" w:rsidP="00B15BBA">
      <w:pPr>
        <w:spacing w:after="0" w:line="240" w:lineRule="auto"/>
        <w:jc w:val="center"/>
        <w:rPr>
          <w:rFonts w:ascii="Times New Roman" w:eastAsia="Times New Roman" w:hAnsi="Times New Roman" w:cs="Times New Roman"/>
          <w:b/>
          <w:sz w:val="24"/>
          <w:szCs w:val="24"/>
          <w:lang w:eastAsia="ru-RU"/>
        </w:rPr>
      </w:pPr>
    </w:p>
    <w:p w:rsidR="00B15BBA" w:rsidRDefault="00B15BBA" w:rsidP="00B15BBA">
      <w:pPr>
        <w:spacing w:after="0" w:line="240" w:lineRule="auto"/>
        <w:jc w:val="center"/>
        <w:rPr>
          <w:rFonts w:ascii="Times New Roman" w:eastAsia="Times New Roman" w:hAnsi="Times New Roman" w:cs="Times New Roman"/>
          <w:b/>
          <w:sz w:val="24"/>
          <w:szCs w:val="24"/>
          <w:lang w:eastAsia="ru-RU"/>
        </w:rPr>
      </w:pPr>
      <w:r w:rsidRPr="00FA6884">
        <w:rPr>
          <w:rFonts w:ascii="Times New Roman" w:eastAsia="Times New Roman" w:hAnsi="Times New Roman" w:cs="Times New Roman"/>
          <w:b/>
          <w:sz w:val="24"/>
          <w:szCs w:val="24"/>
          <w:lang w:eastAsia="ru-RU"/>
        </w:rPr>
        <w:t>Раздел 6. Результат «подуслуги»</w:t>
      </w:r>
    </w:p>
    <w:p w:rsidR="00653429" w:rsidRPr="00FA6884" w:rsidRDefault="00653429" w:rsidP="00B15BBA">
      <w:pPr>
        <w:spacing w:after="0" w:line="240" w:lineRule="auto"/>
        <w:jc w:val="center"/>
        <w:rPr>
          <w:rFonts w:ascii="Times New Roman" w:eastAsia="Times New Roman" w:hAnsi="Times New Roman" w:cs="Times New Roman"/>
          <w:b/>
          <w:sz w:val="24"/>
          <w:szCs w:val="24"/>
          <w:lang w:eastAsia="ru-RU"/>
        </w:rPr>
      </w:pPr>
    </w:p>
    <w:tbl>
      <w:tblPr>
        <w:tblW w:w="157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1739"/>
        <w:gridCol w:w="2835"/>
        <w:gridCol w:w="1701"/>
        <w:gridCol w:w="1559"/>
        <w:gridCol w:w="1560"/>
        <w:gridCol w:w="2269"/>
        <w:gridCol w:w="1701"/>
        <w:gridCol w:w="1703"/>
      </w:tblGrid>
      <w:tr w:rsidR="00FA6884" w:rsidRPr="00FA6884" w:rsidTr="00693AEA">
        <w:trPr>
          <w:trHeight w:val="1603"/>
        </w:trPr>
        <w:tc>
          <w:tcPr>
            <w:tcW w:w="669"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w:t>
            </w:r>
          </w:p>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п/п</w:t>
            </w:r>
          </w:p>
        </w:tc>
        <w:tc>
          <w:tcPr>
            <w:tcW w:w="1739"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D64906">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 xml:space="preserve">Документы, являющиеся результатом </w:t>
            </w:r>
            <w:r w:rsidR="003E18F3" w:rsidRPr="00FA6884">
              <w:rPr>
                <w:rFonts w:ascii="Times New Roman" w:eastAsia="Times New Roman" w:hAnsi="Times New Roman" w:cs="Times New Roman"/>
                <w:b/>
                <w:bCs/>
                <w:sz w:val="20"/>
                <w:szCs w:val="20"/>
                <w:lang w:eastAsia="ru-RU"/>
              </w:rPr>
              <w:t>«</w:t>
            </w:r>
            <w:r w:rsidRPr="00FA6884">
              <w:rPr>
                <w:rFonts w:ascii="Times New Roman" w:eastAsia="Times New Roman" w:hAnsi="Times New Roman" w:cs="Times New Roman"/>
                <w:b/>
                <w:bCs/>
                <w:sz w:val="20"/>
                <w:szCs w:val="20"/>
                <w:lang w:eastAsia="ru-RU"/>
              </w:rPr>
              <w:t>подуслуги</w:t>
            </w:r>
            <w:r w:rsidR="003E18F3" w:rsidRPr="00FA6884">
              <w:rPr>
                <w:rFonts w:ascii="Times New Roman" w:eastAsia="Times New Roman" w:hAnsi="Times New Roman" w:cs="Times New Roman"/>
                <w:b/>
                <w:bCs/>
                <w:sz w:val="20"/>
                <w:szCs w:val="20"/>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D64906">
            <w:pPr>
              <w:spacing w:after="0" w:line="240" w:lineRule="auto"/>
              <w:ind w:left="34"/>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 xml:space="preserve">Требования к документам, являющимся результатом </w:t>
            </w:r>
            <w:r w:rsidR="003E18F3" w:rsidRPr="00FA6884">
              <w:rPr>
                <w:rFonts w:ascii="Times New Roman" w:eastAsia="Times New Roman" w:hAnsi="Times New Roman" w:cs="Times New Roman"/>
                <w:b/>
                <w:bCs/>
                <w:sz w:val="20"/>
                <w:szCs w:val="20"/>
                <w:lang w:eastAsia="ru-RU"/>
              </w:rPr>
              <w:t>«</w:t>
            </w:r>
            <w:r w:rsidRPr="00FA6884">
              <w:rPr>
                <w:rFonts w:ascii="Times New Roman" w:eastAsia="Times New Roman" w:hAnsi="Times New Roman" w:cs="Times New Roman"/>
                <w:b/>
                <w:bCs/>
                <w:sz w:val="20"/>
                <w:szCs w:val="20"/>
                <w:lang w:eastAsia="ru-RU"/>
              </w:rPr>
              <w:t>подуслуги</w:t>
            </w:r>
            <w:r w:rsidR="003E18F3" w:rsidRPr="00FA6884">
              <w:rPr>
                <w:rFonts w:ascii="Times New Roman" w:eastAsia="Times New Roman" w:hAnsi="Times New Roman" w:cs="Times New Roman"/>
                <w:b/>
                <w:bCs/>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ind w:left="34" w:hanging="34"/>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Характеристика результата (положительный/отрицательный)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 xml:space="preserve">Форма документов, являющихся результатом </w:t>
            </w:r>
            <w:r w:rsidR="003E18F3" w:rsidRPr="00FA6884">
              <w:rPr>
                <w:rFonts w:ascii="Times New Roman" w:eastAsia="Times New Roman" w:hAnsi="Times New Roman" w:cs="Times New Roman"/>
                <w:b/>
                <w:bCs/>
                <w:sz w:val="20"/>
                <w:szCs w:val="20"/>
                <w:lang w:eastAsia="ru-RU"/>
              </w:rPr>
              <w:t>«</w:t>
            </w:r>
            <w:r w:rsidRPr="00FA6884">
              <w:rPr>
                <w:rFonts w:ascii="Times New Roman" w:eastAsia="Times New Roman" w:hAnsi="Times New Roman" w:cs="Times New Roman"/>
                <w:b/>
                <w:bCs/>
                <w:sz w:val="20"/>
                <w:szCs w:val="20"/>
                <w:lang w:eastAsia="ru-RU"/>
              </w:rPr>
              <w:t>подуслуги</w:t>
            </w:r>
            <w:r w:rsidR="003E18F3" w:rsidRPr="00FA6884">
              <w:rPr>
                <w:rFonts w:ascii="Times New Roman" w:eastAsia="Times New Roman" w:hAnsi="Times New Roman" w:cs="Times New Roman"/>
                <w:b/>
                <w:bCs/>
                <w:sz w:val="20"/>
                <w:szCs w:val="20"/>
                <w:lang w:eastAsia="ru-RU"/>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 xml:space="preserve">Образцы документов, являющихся результатом </w:t>
            </w:r>
            <w:r w:rsidR="003E18F3" w:rsidRPr="00FA6884">
              <w:rPr>
                <w:rFonts w:ascii="Times New Roman" w:eastAsia="Times New Roman" w:hAnsi="Times New Roman" w:cs="Times New Roman"/>
                <w:b/>
                <w:bCs/>
                <w:sz w:val="20"/>
                <w:szCs w:val="20"/>
                <w:lang w:eastAsia="ru-RU"/>
              </w:rPr>
              <w:t>«</w:t>
            </w:r>
            <w:r w:rsidRPr="00FA6884">
              <w:rPr>
                <w:rFonts w:ascii="Times New Roman" w:eastAsia="Times New Roman" w:hAnsi="Times New Roman" w:cs="Times New Roman"/>
                <w:b/>
                <w:bCs/>
                <w:sz w:val="20"/>
                <w:szCs w:val="20"/>
                <w:lang w:eastAsia="ru-RU"/>
              </w:rPr>
              <w:t>подуслуги</w:t>
            </w:r>
            <w:r w:rsidR="003E18F3" w:rsidRPr="00FA6884">
              <w:rPr>
                <w:rFonts w:ascii="Times New Roman" w:eastAsia="Times New Roman" w:hAnsi="Times New Roman" w:cs="Times New Roman"/>
                <w:b/>
                <w:bCs/>
                <w:sz w:val="20"/>
                <w:szCs w:val="20"/>
                <w:lang w:eastAsia="ru-RU"/>
              </w:rPr>
              <w:t>»</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Способ получения результата</w:t>
            </w:r>
          </w:p>
        </w:tc>
        <w:tc>
          <w:tcPr>
            <w:tcW w:w="3404" w:type="dxa"/>
            <w:gridSpan w:val="2"/>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Срок хранения невостребованных заявителем результатов</w:t>
            </w:r>
          </w:p>
        </w:tc>
      </w:tr>
      <w:tr w:rsidR="00FA6884" w:rsidRPr="00FA6884" w:rsidTr="00693AEA">
        <w:trPr>
          <w:trHeight w:val="946"/>
        </w:trPr>
        <w:tc>
          <w:tcPr>
            <w:tcW w:w="669"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B15BBA">
            <w:pPr>
              <w:spacing w:after="0" w:line="240" w:lineRule="auto"/>
              <w:rPr>
                <w:rFonts w:ascii="Times New Roman" w:eastAsia="Times New Roman" w:hAnsi="Times New Roman" w:cs="Times New Roman"/>
                <w:b/>
                <w:bCs/>
                <w:sz w:val="20"/>
                <w:szCs w:val="20"/>
                <w:lang w:eastAsia="ru-RU"/>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B15BBA">
            <w:pPr>
              <w:spacing w:after="0" w:line="240" w:lineRule="auto"/>
              <w:rPr>
                <w:rFonts w:ascii="Times New Roman" w:eastAsia="Times New Roman" w:hAnsi="Times New Roman" w:cs="Times New Roman"/>
                <w:b/>
                <w:bCs/>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B15BBA">
            <w:pPr>
              <w:spacing w:after="0" w:line="240" w:lineRule="auto"/>
              <w:rPr>
                <w:rFonts w:ascii="Times New Roman" w:eastAsia="Times New Roman" w:hAnsi="Times New Roman" w:cs="Times New Roman"/>
                <w:b/>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B15BBA">
            <w:pPr>
              <w:spacing w:after="0" w:line="240" w:lineRule="auto"/>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15BBA" w:rsidRPr="00FA6884"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в органе</w:t>
            </w:r>
          </w:p>
        </w:tc>
        <w:tc>
          <w:tcPr>
            <w:tcW w:w="1703" w:type="dxa"/>
            <w:tcBorders>
              <w:top w:val="single" w:sz="4" w:space="0" w:color="auto"/>
              <w:left w:val="single" w:sz="4" w:space="0" w:color="auto"/>
              <w:bottom w:val="single" w:sz="4" w:space="0" w:color="auto"/>
              <w:right w:val="single" w:sz="4" w:space="0" w:color="auto"/>
            </w:tcBorders>
            <w:hideMark/>
          </w:tcPr>
          <w:p w:rsidR="00B15BBA" w:rsidRPr="00FA6884" w:rsidRDefault="00B15BBA" w:rsidP="003E18F3">
            <w:pPr>
              <w:spacing w:after="0" w:line="240" w:lineRule="auto"/>
              <w:ind w:firstLine="34"/>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в МФЦ</w:t>
            </w:r>
          </w:p>
        </w:tc>
      </w:tr>
      <w:tr w:rsidR="00FA6884" w:rsidRPr="00FA6884" w:rsidTr="00693AEA">
        <w:trPr>
          <w:trHeight w:val="381"/>
        </w:trPr>
        <w:tc>
          <w:tcPr>
            <w:tcW w:w="15736" w:type="dxa"/>
            <w:gridSpan w:val="9"/>
            <w:tcBorders>
              <w:top w:val="single" w:sz="4" w:space="0" w:color="auto"/>
              <w:left w:val="single" w:sz="4" w:space="0" w:color="auto"/>
              <w:bottom w:val="single" w:sz="4" w:space="0" w:color="auto"/>
              <w:right w:val="single" w:sz="4" w:space="0" w:color="auto"/>
            </w:tcBorders>
            <w:vAlign w:val="center"/>
          </w:tcPr>
          <w:p w:rsidR="004455BA" w:rsidRPr="00FA6884" w:rsidRDefault="004455BA" w:rsidP="00F73D8B">
            <w:pPr>
              <w:pStyle w:val="a4"/>
              <w:ind w:left="0"/>
              <w:jc w:val="center"/>
              <w:rPr>
                <w:sz w:val="20"/>
                <w:szCs w:val="20"/>
              </w:rPr>
            </w:pPr>
            <w:r w:rsidRPr="00FA6884">
              <w:rPr>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w:t>
            </w:r>
          </w:p>
          <w:p w:rsidR="00B15BBA" w:rsidRPr="00FA6884" w:rsidRDefault="004455BA" w:rsidP="00F73D8B">
            <w:pPr>
              <w:pStyle w:val="a4"/>
              <w:ind w:left="0"/>
              <w:jc w:val="center"/>
              <w:rPr>
                <w:b/>
                <w:bCs/>
                <w:sz w:val="22"/>
                <w:szCs w:val="22"/>
              </w:rPr>
            </w:pPr>
            <w:r w:rsidRPr="00FA6884">
              <w:rPr>
                <w:sz w:val="20"/>
                <w:szCs w:val="20"/>
              </w:rPr>
              <w:t>без проведения торгов</w:t>
            </w:r>
            <w:r w:rsidR="00E97CBE" w:rsidRPr="00FA6884">
              <w:rPr>
                <w:sz w:val="20"/>
                <w:szCs w:val="20"/>
              </w:rPr>
              <w:t xml:space="preserve"> в собственность</w:t>
            </w:r>
          </w:p>
        </w:tc>
      </w:tr>
      <w:tr w:rsidR="007C3BCA" w:rsidRPr="001E27AA" w:rsidTr="00693AEA">
        <w:trPr>
          <w:trHeight w:val="2643"/>
        </w:trPr>
        <w:tc>
          <w:tcPr>
            <w:tcW w:w="669" w:type="dxa"/>
            <w:tcBorders>
              <w:top w:val="single" w:sz="4" w:space="0" w:color="auto"/>
              <w:left w:val="single" w:sz="4" w:space="0" w:color="auto"/>
              <w:right w:val="single" w:sz="4" w:space="0" w:color="auto"/>
            </w:tcBorders>
          </w:tcPr>
          <w:p w:rsidR="007C3BCA" w:rsidRPr="001E27AA" w:rsidRDefault="007C3BCA" w:rsidP="00B21A43">
            <w:pPr>
              <w:spacing w:after="0" w:line="240" w:lineRule="auto"/>
              <w:jc w:val="center"/>
              <w:rPr>
                <w:rFonts w:ascii="Times New Roman" w:eastAsia="Times New Roman" w:hAnsi="Times New Roman" w:cs="Times New Roman"/>
                <w:bCs/>
                <w:sz w:val="20"/>
                <w:szCs w:val="20"/>
                <w:lang w:eastAsia="ru-RU"/>
              </w:rPr>
            </w:pPr>
            <w:r w:rsidRPr="001E27AA">
              <w:rPr>
                <w:rFonts w:ascii="Times New Roman" w:eastAsia="Times New Roman" w:hAnsi="Times New Roman" w:cs="Times New Roman"/>
                <w:bCs/>
                <w:sz w:val="20"/>
                <w:szCs w:val="20"/>
                <w:lang w:eastAsia="ru-RU"/>
              </w:rPr>
              <w:t>1</w:t>
            </w:r>
          </w:p>
        </w:tc>
        <w:tc>
          <w:tcPr>
            <w:tcW w:w="1739" w:type="dxa"/>
            <w:tcBorders>
              <w:top w:val="single" w:sz="4" w:space="0" w:color="auto"/>
              <w:left w:val="single" w:sz="4" w:space="0" w:color="auto"/>
              <w:right w:val="single" w:sz="4" w:space="0" w:color="auto"/>
            </w:tcBorders>
            <w:hideMark/>
          </w:tcPr>
          <w:p w:rsidR="007C3BCA" w:rsidRPr="001E27AA" w:rsidRDefault="007C3BCA" w:rsidP="00653429">
            <w:pPr>
              <w:spacing w:after="0" w:line="240" w:lineRule="auto"/>
              <w:ind w:left="34"/>
              <w:jc w:val="center"/>
              <w:rPr>
                <w:rFonts w:ascii="Times New Roman" w:eastAsia="Times New Roman" w:hAnsi="Times New Roman" w:cs="Times New Roman"/>
                <w:sz w:val="20"/>
                <w:szCs w:val="20"/>
                <w:lang w:eastAsia="ru-RU"/>
              </w:rPr>
            </w:pPr>
            <w:r w:rsidRPr="001E27AA">
              <w:rPr>
                <w:rFonts w:ascii="Times New Roman" w:eastAsia="Times New Roman" w:hAnsi="Times New Roman" w:cs="Times New Roman"/>
                <w:sz w:val="20"/>
                <w:szCs w:val="20"/>
                <w:lang w:eastAsia="ru-RU"/>
              </w:rPr>
              <w:t xml:space="preserve">Проекты договора купли-продажи земельного участка, в случае его предоставления за плату </w:t>
            </w:r>
            <w:r w:rsidRPr="001E27AA">
              <w:rPr>
                <w:rFonts w:ascii="Times New Roman" w:eastAsia="Times New Roman" w:hAnsi="Times New Roman" w:cs="Times New Roman"/>
                <w:strike/>
                <w:sz w:val="20"/>
                <w:szCs w:val="20"/>
                <w:lang w:eastAsia="ru-RU"/>
              </w:rPr>
              <w:t xml:space="preserve"> </w:t>
            </w:r>
          </w:p>
        </w:tc>
        <w:tc>
          <w:tcPr>
            <w:tcW w:w="2835" w:type="dxa"/>
            <w:tcBorders>
              <w:top w:val="single" w:sz="4" w:space="0" w:color="auto"/>
              <w:left w:val="single" w:sz="4" w:space="0" w:color="auto"/>
              <w:right w:val="single" w:sz="4" w:space="0" w:color="auto"/>
            </w:tcBorders>
          </w:tcPr>
          <w:p w:rsidR="007C3BCA" w:rsidRPr="001E27AA" w:rsidRDefault="007C3BCA" w:rsidP="00F73D8B">
            <w:pPr>
              <w:spacing w:after="0" w:line="240" w:lineRule="auto"/>
              <w:ind w:left="34"/>
              <w:jc w:val="both"/>
              <w:rPr>
                <w:rFonts w:ascii="Times New Roman" w:eastAsia="Times New Roman" w:hAnsi="Times New Roman" w:cs="Times New Roman"/>
                <w:sz w:val="20"/>
                <w:szCs w:val="20"/>
                <w:lang w:eastAsia="ru-RU"/>
              </w:rPr>
            </w:pPr>
            <w:r w:rsidRPr="001E27AA">
              <w:rPr>
                <w:rFonts w:ascii="Times New Roman" w:eastAsia="Calibri" w:hAnsi="Times New Roman" w:cs="Times New Roman"/>
                <w:sz w:val="20"/>
                <w:szCs w:val="20"/>
              </w:rPr>
              <w:t>проект договора купли-продажи земельного участка</w:t>
            </w:r>
            <w:r w:rsidRPr="001E27AA">
              <w:rPr>
                <w:rFonts w:ascii="Times New Roman" w:eastAsia="Times New Roman" w:hAnsi="Times New Roman" w:cs="Times New Roman"/>
                <w:sz w:val="20"/>
                <w:szCs w:val="20"/>
                <w:lang w:eastAsia="ru-RU"/>
              </w:rPr>
              <w:t xml:space="preserve"> подписывается директором департамента,  либо лицом, его замещающим.</w:t>
            </w:r>
          </w:p>
          <w:p w:rsidR="007C3BCA" w:rsidRPr="001E27AA" w:rsidRDefault="007C3BCA" w:rsidP="00F73D8B">
            <w:pPr>
              <w:spacing w:after="0" w:line="240" w:lineRule="auto"/>
              <w:ind w:left="34"/>
              <w:jc w:val="both"/>
              <w:rPr>
                <w:rFonts w:ascii="Times New Roman" w:eastAsia="Times New Roman" w:hAnsi="Times New Roman" w:cs="Times New Roman"/>
                <w:sz w:val="20"/>
                <w:szCs w:val="20"/>
                <w:lang w:eastAsia="ru-RU"/>
              </w:rPr>
            </w:pPr>
            <w:r w:rsidRPr="001E27AA">
              <w:rPr>
                <w:rFonts w:ascii="Times New Roman" w:eastAsia="Times New Roman" w:hAnsi="Times New Roman" w:cs="Times New Roman"/>
                <w:sz w:val="20"/>
                <w:szCs w:val="20"/>
                <w:lang w:eastAsia="ru-RU"/>
              </w:rPr>
              <w:t xml:space="preserve"> (указывается должность, дата, подпись, ставится печать Уполномоченного органа) в трех экземплярах </w:t>
            </w:r>
          </w:p>
          <w:p w:rsidR="007C3BCA" w:rsidRPr="001E27AA" w:rsidRDefault="007C3BCA" w:rsidP="00A77CE3">
            <w:pPr>
              <w:spacing w:after="0" w:line="240" w:lineRule="auto"/>
              <w:ind w:left="142"/>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hideMark/>
          </w:tcPr>
          <w:p w:rsidR="007C3BCA" w:rsidRPr="001E27AA" w:rsidRDefault="007C3BCA" w:rsidP="00327D9D">
            <w:pPr>
              <w:spacing w:after="0" w:line="240" w:lineRule="auto"/>
              <w:ind w:left="34"/>
              <w:jc w:val="center"/>
              <w:rPr>
                <w:rFonts w:ascii="Times New Roman" w:eastAsia="Times New Roman" w:hAnsi="Times New Roman" w:cs="Times New Roman"/>
                <w:color w:val="000000" w:themeColor="text1"/>
                <w:sz w:val="20"/>
                <w:szCs w:val="20"/>
                <w:lang w:eastAsia="ru-RU"/>
              </w:rPr>
            </w:pPr>
            <w:r w:rsidRPr="001E27AA">
              <w:rPr>
                <w:rFonts w:ascii="Times New Roman" w:eastAsia="Times New Roman" w:hAnsi="Times New Roman" w:cs="Times New Roman"/>
                <w:color w:val="000000" w:themeColor="text1"/>
                <w:sz w:val="20"/>
                <w:szCs w:val="20"/>
                <w:lang w:eastAsia="ru-RU"/>
              </w:rPr>
              <w:t>Положительный</w:t>
            </w:r>
          </w:p>
        </w:tc>
        <w:tc>
          <w:tcPr>
            <w:tcW w:w="1559" w:type="dxa"/>
            <w:tcBorders>
              <w:top w:val="single" w:sz="4" w:space="0" w:color="auto"/>
              <w:left w:val="single" w:sz="4" w:space="0" w:color="auto"/>
              <w:right w:val="single" w:sz="4" w:space="0" w:color="auto"/>
            </w:tcBorders>
          </w:tcPr>
          <w:p w:rsidR="007C3BCA" w:rsidRPr="007C3BCA" w:rsidRDefault="007C3BCA" w:rsidP="007C3BCA">
            <w:pPr>
              <w:spacing w:after="0" w:line="240" w:lineRule="auto"/>
              <w:ind w:left="142"/>
              <w:jc w:val="center"/>
              <w:rPr>
                <w:rFonts w:ascii="Times New Roman" w:eastAsia="Times New Roman" w:hAnsi="Times New Roman" w:cs="Times New Roman"/>
                <w:color w:val="000000" w:themeColor="text1"/>
                <w:sz w:val="20"/>
                <w:szCs w:val="20"/>
                <w:lang w:eastAsia="ru-RU"/>
              </w:rPr>
            </w:pPr>
            <w:r w:rsidRPr="007C3BCA">
              <w:rPr>
                <w:rFonts w:ascii="Times New Roman" w:hAnsi="Times New Roman" w:cs="Times New Roman"/>
                <w:sz w:val="20"/>
                <w:szCs w:val="20"/>
              </w:rPr>
              <w:t xml:space="preserve">См. Приложение </w:t>
            </w:r>
            <w:r>
              <w:rPr>
                <w:rFonts w:ascii="Times New Roman" w:hAnsi="Times New Roman" w:cs="Times New Roman"/>
                <w:sz w:val="20"/>
                <w:szCs w:val="20"/>
              </w:rPr>
              <w:t>4</w:t>
            </w:r>
            <w:r w:rsidRPr="007C3BCA">
              <w:rPr>
                <w:rFonts w:ascii="Times New Roman" w:hAnsi="Times New Roman" w:cs="Times New Roman"/>
                <w:sz w:val="20"/>
                <w:szCs w:val="20"/>
              </w:rPr>
              <w:t xml:space="preserve"> к настоящей технологической схеме</w:t>
            </w:r>
          </w:p>
        </w:tc>
        <w:tc>
          <w:tcPr>
            <w:tcW w:w="1560" w:type="dxa"/>
            <w:tcBorders>
              <w:top w:val="single" w:sz="4" w:space="0" w:color="auto"/>
              <w:left w:val="single" w:sz="4" w:space="0" w:color="auto"/>
              <w:right w:val="single" w:sz="4" w:space="0" w:color="auto"/>
            </w:tcBorders>
          </w:tcPr>
          <w:p w:rsidR="007C3BCA" w:rsidRPr="007C3BCA" w:rsidRDefault="007C3BCA" w:rsidP="007C3BCA">
            <w:pPr>
              <w:rPr>
                <w:rFonts w:ascii="Times New Roman" w:hAnsi="Times New Roman" w:cs="Times New Roman"/>
                <w:sz w:val="20"/>
                <w:szCs w:val="20"/>
              </w:rPr>
            </w:pPr>
            <w:r w:rsidRPr="007C3BCA">
              <w:rPr>
                <w:rFonts w:ascii="Times New Roman" w:hAnsi="Times New Roman" w:cs="Times New Roman"/>
                <w:sz w:val="20"/>
                <w:szCs w:val="20"/>
              </w:rPr>
              <w:t xml:space="preserve">См. Приложение </w:t>
            </w:r>
            <w:r>
              <w:rPr>
                <w:rFonts w:ascii="Times New Roman" w:hAnsi="Times New Roman" w:cs="Times New Roman"/>
                <w:sz w:val="20"/>
                <w:szCs w:val="20"/>
              </w:rPr>
              <w:t>5</w:t>
            </w:r>
            <w:r w:rsidRPr="007C3BCA">
              <w:rPr>
                <w:rFonts w:ascii="Times New Roman" w:hAnsi="Times New Roman" w:cs="Times New Roman"/>
                <w:sz w:val="20"/>
                <w:szCs w:val="20"/>
              </w:rPr>
              <w:t xml:space="preserve"> к настоящей технологической схеме</w:t>
            </w:r>
          </w:p>
        </w:tc>
        <w:tc>
          <w:tcPr>
            <w:tcW w:w="2269" w:type="dxa"/>
            <w:tcBorders>
              <w:top w:val="single" w:sz="4" w:space="0" w:color="auto"/>
              <w:left w:val="single" w:sz="4" w:space="0" w:color="auto"/>
              <w:right w:val="single" w:sz="4" w:space="0" w:color="auto"/>
            </w:tcBorders>
          </w:tcPr>
          <w:p w:rsidR="007C3BCA" w:rsidRPr="001E27AA" w:rsidRDefault="007C3BCA" w:rsidP="00327D9D">
            <w:pPr>
              <w:spacing w:after="0" w:line="240" w:lineRule="auto"/>
              <w:ind w:left="34" w:hanging="34"/>
              <w:rPr>
                <w:rFonts w:ascii="Times New Roman" w:eastAsia="Times New Roman" w:hAnsi="Times New Roman" w:cs="Times New Roman"/>
                <w:sz w:val="20"/>
                <w:szCs w:val="20"/>
                <w:lang w:eastAsia="ru-RU"/>
              </w:rPr>
            </w:pPr>
            <w:r w:rsidRPr="001E27AA">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p w:rsidR="007C3BCA" w:rsidRPr="001E27AA" w:rsidRDefault="007C3BCA" w:rsidP="00327D9D">
            <w:pPr>
              <w:spacing w:after="0" w:line="240" w:lineRule="auto"/>
              <w:ind w:left="34" w:hanging="34"/>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hideMark/>
          </w:tcPr>
          <w:p w:rsidR="007C3BCA" w:rsidRPr="001E27AA" w:rsidRDefault="007C3BCA" w:rsidP="00157D5D">
            <w:pPr>
              <w:spacing w:after="0" w:line="240" w:lineRule="auto"/>
              <w:rPr>
                <w:rFonts w:ascii="Times New Roman" w:eastAsia="Times New Roman" w:hAnsi="Times New Roman" w:cs="Times New Roman"/>
                <w:bCs/>
                <w:sz w:val="20"/>
                <w:szCs w:val="20"/>
                <w:lang w:eastAsia="ru-RU"/>
              </w:rPr>
            </w:pPr>
            <w:r w:rsidRPr="001E27AA">
              <w:rPr>
                <w:rFonts w:ascii="Times New Roman" w:eastAsia="Times New Roman" w:hAnsi="Times New Roman" w:cs="Times New Roman"/>
                <w:bCs/>
                <w:sz w:val="20"/>
                <w:szCs w:val="20"/>
                <w:lang w:eastAsia="ru-RU"/>
              </w:rPr>
              <w:t xml:space="preserve">нет </w:t>
            </w:r>
          </w:p>
        </w:tc>
        <w:tc>
          <w:tcPr>
            <w:tcW w:w="1703" w:type="dxa"/>
            <w:tcBorders>
              <w:top w:val="single" w:sz="4" w:space="0" w:color="auto"/>
              <w:left w:val="single" w:sz="4" w:space="0" w:color="auto"/>
              <w:right w:val="single" w:sz="4" w:space="0" w:color="auto"/>
            </w:tcBorders>
            <w:hideMark/>
          </w:tcPr>
          <w:p w:rsidR="007C3BCA" w:rsidRPr="001E27AA" w:rsidRDefault="007C3BCA" w:rsidP="00157D5D">
            <w:pPr>
              <w:spacing w:after="0" w:line="240" w:lineRule="auto"/>
              <w:rPr>
                <w:rFonts w:ascii="Times New Roman" w:eastAsia="Times New Roman" w:hAnsi="Times New Roman" w:cs="Times New Roman"/>
                <w:bCs/>
                <w:sz w:val="20"/>
                <w:szCs w:val="20"/>
                <w:lang w:eastAsia="ru-RU"/>
              </w:rPr>
            </w:pPr>
            <w:r w:rsidRPr="001E27AA">
              <w:rPr>
                <w:rFonts w:ascii="Times New Roman" w:eastAsia="Times New Roman" w:hAnsi="Times New Roman" w:cs="Times New Roman"/>
                <w:bCs/>
                <w:sz w:val="20"/>
                <w:szCs w:val="20"/>
                <w:lang w:eastAsia="ru-RU"/>
              </w:rPr>
              <w:t xml:space="preserve">нет </w:t>
            </w:r>
          </w:p>
        </w:tc>
      </w:tr>
      <w:tr w:rsidR="007C3BCA" w:rsidRPr="00FA6884" w:rsidTr="00693AEA">
        <w:trPr>
          <w:trHeight w:val="2971"/>
        </w:trPr>
        <w:tc>
          <w:tcPr>
            <w:tcW w:w="669" w:type="dxa"/>
            <w:tcBorders>
              <w:top w:val="single" w:sz="4" w:space="0" w:color="auto"/>
              <w:left w:val="single" w:sz="4" w:space="0" w:color="auto"/>
              <w:right w:val="single" w:sz="4" w:space="0" w:color="auto"/>
            </w:tcBorders>
          </w:tcPr>
          <w:p w:rsidR="007C3BCA" w:rsidRPr="00FA6884" w:rsidRDefault="007C3BCA" w:rsidP="00B21A4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2</w:t>
            </w:r>
          </w:p>
        </w:tc>
        <w:tc>
          <w:tcPr>
            <w:tcW w:w="1739" w:type="dxa"/>
            <w:tcBorders>
              <w:top w:val="single" w:sz="4" w:space="0" w:color="auto"/>
              <w:left w:val="single" w:sz="4" w:space="0" w:color="auto"/>
              <w:right w:val="single" w:sz="4" w:space="0" w:color="auto"/>
            </w:tcBorders>
          </w:tcPr>
          <w:p w:rsidR="007C3BCA" w:rsidRPr="00FA6884" w:rsidRDefault="007C3BCA" w:rsidP="002E1046">
            <w:pPr>
              <w:spacing w:after="0" w:line="240" w:lineRule="auto"/>
              <w:ind w:left="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 xml:space="preserve">Решение о предоставлении земельного участка в собственность бесплатно </w:t>
            </w:r>
          </w:p>
        </w:tc>
        <w:tc>
          <w:tcPr>
            <w:tcW w:w="2835" w:type="dxa"/>
            <w:tcBorders>
              <w:top w:val="single" w:sz="4" w:space="0" w:color="auto"/>
              <w:left w:val="single" w:sz="4" w:space="0" w:color="auto"/>
              <w:right w:val="single" w:sz="4" w:space="0" w:color="auto"/>
            </w:tcBorders>
          </w:tcPr>
          <w:p w:rsidR="007C3BCA" w:rsidRPr="00653429" w:rsidRDefault="007C3BCA" w:rsidP="00F73D8B">
            <w:pPr>
              <w:spacing w:after="0" w:line="240" w:lineRule="auto"/>
              <w:ind w:left="142"/>
              <w:jc w:val="center"/>
              <w:rPr>
                <w:rFonts w:ascii="Times New Roman" w:eastAsia="Times New Roman" w:hAnsi="Times New Roman" w:cs="Times New Roman"/>
                <w:sz w:val="20"/>
                <w:szCs w:val="20"/>
                <w:lang w:eastAsia="ru-RU"/>
              </w:rPr>
            </w:pPr>
            <w:r w:rsidRPr="00653429">
              <w:rPr>
                <w:rFonts w:ascii="Times New Roman" w:eastAsia="Times New Roman" w:hAnsi="Times New Roman" w:cs="Times New Roman"/>
                <w:sz w:val="20"/>
                <w:szCs w:val="20"/>
                <w:lang w:eastAsia="ru-RU"/>
              </w:rPr>
              <w:t>Документ</w:t>
            </w:r>
            <w:r w:rsidRPr="00653429">
              <w:rPr>
                <w:rFonts w:ascii="Times New Roman" w:eastAsia="Calibri" w:hAnsi="Times New Roman" w:cs="Times New Roman"/>
                <w:sz w:val="28"/>
                <w:szCs w:val="28"/>
              </w:rPr>
              <w:t xml:space="preserve"> </w:t>
            </w:r>
            <w:r w:rsidRPr="00653429">
              <w:rPr>
                <w:rFonts w:ascii="Times New Roman" w:eastAsia="Calibri" w:hAnsi="Times New Roman" w:cs="Times New Roman"/>
                <w:sz w:val="20"/>
                <w:szCs w:val="20"/>
              </w:rPr>
              <w:t>оформляется в форме правового акта уполномоченного органа</w:t>
            </w:r>
            <w:r w:rsidRPr="00653429">
              <w:rPr>
                <w:rFonts w:ascii="Times New Roman" w:eastAsia="Calibri" w:hAnsi="Times New Roman" w:cs="Times New Roman"/>
                <w:b/>
                <w:i/>
                <w:sz w:val="20"/>
                <w:szCs w:val="20"/>
              </w:rPr>
              <w:t xml:space="preserve"> </w:t>
            </w:r>
            <w:r w:rsidRPr="00653429">
              <w:rPr>
                <w:rFonts w:ascii="Times New Roman" w:eastAsia="Calibri" w:hAnsi="Times New Roman" w:cs="Times New Roman"/>
                <w:sz w:val="20"/>
                <w:szCs w:val="20"/>
              </w:rPr>
              <w:t>на официальном бланке</w:t>
            </w:r>
            <w:r w:rsidRPr="00653429">
              <w:rPr>
                <w:rFonts w:ascii="Times New Roman" w:eastAsia="Times New Roman" w:hAnsi="Times New Roman" w:cs="Times New Roman"/>
                <w:sz w:val="20"/>
                <w:szCs w:val="20"/>
                <w:lang w:eastAsia="ru-RU"/>
              </w:rPr>
              <w:t xml:space="preserve">, подписывается </w:t>
            </w:r>
            <w:r>
              <w:rPr>
                <w:rFonts w:ascii="Times New Roman" w:eastAsia="Times New Roman" w:hAnsi="Times New Roman" w:cs="Times New Roman"/>
                <w:sz w:val="20"/>
                <w:szCs w:val="20"/>
                <w:lang w:eastAsia="ru-RU"/>
              </w:rPr>
              <w:t>главой района</w:t>
            </w:r>
            <w:r w:rsidRPr="00653429">
              <w:rPr>
                <w:rFonts w:ascii="Times New Roman" w:eastAsia="Times New Roman" w:hAnsi="Times New Roman" w:cs="Times New Roman"/>
                <w:sz w:val="20"/>
                <w:szCs w:val="20"/>
                <w:lang w:eastAsia="ru-RU"/>
              </w:rPr>
              <w:t>,  либо лицом, его замещающим.</w:t>
            </w:r>
          </w:p>
          <w:p w:rsidR="007C3BCA" w:rsidRPr="00FA6884" w:rsidRDefault="007C3BCA" w:rsidP="001E27AA">
            <w:pPr>
              <w:spacing w:after="0" w:line="240" w:lineRule="auto"/>
              <w:ind w:left="142"/>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7C3BCA" w:rsidRPr="00FA6884" w:rsidRDefault="007C3BCA" w:rsidP="00263389">
            <w:pPr>
              <w:spacing w:after="0" w:line="240" w:lineRule="auto"/>
              <w:ind w:left="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Положительный</w:t>
            </w:r>
          </w:p>
        </w:tc>
        <w:tc>
          <w:tcPr>
            <w:tcW w:w="1559" w:type="dxa"/>
            <w:tcBorders>
              <w:top w:val="single" w:sz="4" w:space="0" w:color="auto"/>
              <w:left w:val="single" w:sz="4" w:space="0" w:color="auto"/>
              <w:right w:val="single" w:sz="4" w:space="0" w:color="auto"/>
            </w:tcBorders>
          </w:tcPr>
          <w:p w:rsidR="007C3BCA" w:rsidRPr="007C3BCA" w:rsidRDefault="007C3BCA" w:rsidP="007C3BCA">
            <w:pPr>
              <w:spacing w:after="0" w:line="240" w:lineRule="auto"/>
              <w:ind w:left="142"/>
              <w:jc w:val="center"/>
              <w:rPr>
                <w:rFonts w:ascii="Times New Roman" w:eastAsia="Times New Roman" w:hAnsi="Times New Roman" w:cs="Times New Roman"/>
                <w:color w:val="000000" w:themeColor="text1"/>
                <w:sz w:val="20"/>
                <w:szCs w:val="20"/>
                <w:lang w:eastAsia="ru-RU"/>
              </w:rPr>
            </w:pPr>
            <w:r w:rsidRPr="007C3BCA">
              <w:rPr>
                <w:rFonts w:ascii="Times New Roman" w:hAnsi="Times New Roman" w:cs="Times New Roman"/>
                <w:sz w:val="20"/>
                <w:szCs w:val="20"/>
              </w:rPr>
              <w:t xml:space="preserve">См. Приложение </w:t>
            </w:r>
            <w:r>
              <w:rPr>
                <w:rFonts w:ascii="Times New Roman" w:hAnsi="Times New Roman" w:cs="Times New Roman"/>
                <w:sz w:val="20"/>
                <w:szCs w:val="20"/>
              </w:rPr>
              <w:t>6</w:t>
            </w:r>
            <w:r w:rsidRPr="007C3BCA">
              <w:rPr>
                <w:rFonts w:ascii="Times New Roman" w:hAnsi="Times New Roman" w:cs="Times New Roman"/>
                <w:sz w:val="20"/>
                <w:szCs w:val="20"/>
              </w:rPr>
              <w:t xml:space="preserve"> к настоящей технологической схеме</w:t>
            </w:r>
          </w:p>
        </w:tc>
        <w:tc>
          <w:tcPr>
            <w:tcW w:w="1560" w:type="dxa"/>
            <w:tcBorders>
              <w:top w:val="single" w:sz="4" w:space="0" w:color="auto"/>
              <w:left w:val="single" w:sz="4" w:space="0" w:color="auto"/>
              <w:right w:val="single" w:sz="4" w:space="0" w:color="auto"/>
            </w:tcBorders>
          </w:tcPr>
          <w:p w:rsidR="007C3BCA" w:rsidRPr="007C3BCA" w:rsidRDefault="007C3BCA" w:rsidP="007C3BCA">
            <w:pPr>
              <w:rPr>
                <w:rFonts w:ascii="Times New Roman" w:hAnsi="Times New Roman" w:cs="Times New Roman"/>
                <w:sz w:val="20"/>
                <w:szCs w:val="20"/>
              </w:rPr>
            </w:pPr>
            <w:r w:rsidRPr="007C3BCA">
              <w:rPr>
                <w:rFonts w:ascii="Times New Roman" w:hAnsi="Times New Roman" w:cs="Times New Roman"/>
                <w:sz w:val="20"/>
                <w:szCs w:val="20"/>
              </w:rPr>
              <w:t xml:space="preserve">См. Приложение </w:t>
            </w:r>
            <w:r>
              <w:rPr>
                <w:rFonts w:ascii="Times New Roman" w:hAnsi="Times New Roman" w:cs="Times New Roman"/>
                <w:sz w:val="20"/>
                <w:szCs w:val="20"/>
              </w:rPr>
              <w:t>7</w:t>
            </w:r>
            <w:r w:rsidRPr="007C3BCA">
              <w:rPr>
                <w:rFonts w:ascii="Times New Roman" w:hAnsi="Times New Roman" w:cs="Times New Roman"/>
                <w:sz w:val="20"/>
                <w:szCs w:val="20"/>
              </w:rPr>
              <w:t xml:space="preserve"> к настоящей технологической схеме</w:t>
            </w:r>
          </w:p>
        </w:tc>
        <w:tc>
          <w:tcPr>
            <w:tcW w:w="2269" w:type="dxa"/>
            <w:tcBorders>
              <w:top w:val="single" w:sz="4" w:space="0" w:color="auto"/>
              <w:left w:val="single" w:sz="4" w:space="0" w:color="auto"/>
              <w:right w:val="single" w:sz="4" w:space="0" w:color="auto"/>
            </w:tcBorders>
          </w:tcPr>
          <w:p w:rsidR="007C3BCA" w:rsidRPr="001E27AA" w:rsidRDefault="007C3BCA" w:rsidP="00327D9D">
            <w:pPr>
              <w:spacing w:after="0" w:line="240" w:lineRule="auto"/>
              <w:ind w:left="34" w:hanging="34"/>
              <w:rPr>
                <w:rFonts w:ascii="Times New Roman" w:eastAsia="Times New Roman" w:hAnsi="Times New Roman" w:cs="Times New Roman"/>
                <w:sz w:val="20"/>
                <w:szCs w:val="20"/>
                <w:lang w:eastAsia="ru-RU"/>
              </w:rPr>
            </w:pPr>
            <w:r w:rsidRPr="001E27AA">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p w:rsidR="007C3BCA" w:rsidRPr="001E27AA" w:rsidRDefault="007C3BCA" w:rsidP="00327D9D">
            <w:pPr>
              <w:spacing w:after="0" w:line="240" w:lineRule="auto"/>
              <w:ind w:left="34" w:hanging="34"/>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7C3BCA" w:rsidRPr="001E27AA" w:rsidRDefault="007C3BCA" w:rsidP="00327D9D">
            <w:pPr>
              <w:spacing w:after="0" w:line="240" w:lineRule="auto"/>
              <w:rPr>
                <w:rFonts w:ascii="Times New Roman" w:eastAsia="Times New Roman" w:hAnsi="Times New Roman" w:cs="Times New Roman"/>
                <w:bCs/>
                <w:sz w:val="20"/>
                <w:szCs w:val="20"/>
                <w:lang w:eastAsia="ru-RU"/>
              </w:rPr>
            </w:pPr>
            <w:r w:rsidRPr="001E27AA">
              <w:rPr>
                <w:rFonts w:ascii="Times New Roman" w:eastAsia="Times New Roman" w:hAnsi="Times New Roman" w:cs="Times New Roman"/>
                <w:bCs/>
                <w:sz w:val="20"/>
                <w:szCs w:val="20"/>
                <w:lang w:eastAsia="ru-RU"/>
              </w:rPr>
              <w:t xml:space="preserve">нет </w:t>
            </w:r>
          </w:p>
        </w:tc>
        <w:tc>
          <w:tcPr>
            <w:tcW w:w="1703" w:type="dxa"/>
            <w:tcBorders>
              <w:top w:val="single" w:sz="4" w:space="0" w:color="auto"/>
              <w:left w:val="single" w:sz="4" w:space="0" w:color="auto"/>
              <w:right w:val="single" w:sz="4" w:space="0" w:color="auto"/>
            </w:tcBorders>
          </w:tcPr>
          <w:p w:rsidR="007C3BCA" w:rsidRPr="001E27AA" w:rsidRDefault="007C3BCA" w:rsidP="00327D9D">
            <w:pPr>
              <w:spacing w:after="0" w:line="240" w:lineRule="auto"/>
              <w:rPr>
                <w:rFonts w:ascii="Times New Roman" w:eastAsia="Times New Roman" w:hAnsi="Times New Roman" w:cs="Times New Roman"/>
                <w:bCs/>
                <w:sz w:val="20"/>
                <w:szCs w:val="20"/>
                <w:lang w:eastAsia="ru-RU"/>
              </w:rPr>
            </w:pPr>
            <w:r w:rsidRPr="001E27AA">
              <w:rPr>
                <w:rFonts w:ascii="Times New Roman" w:eastAsia="Times New Roman" w:hAnsi="Times New Roman" w:cs="Times New Roman"/>
                <w:bCs/>
                <w:sz w:val="20"/>
                <w:szCs w:val="20"/>
                <w:lang w:eastAsia="ru-RU"/>
              </w:rPr>
              <w:t xml:space="preserve">нет </w:t>
            </w:r>
          </w:p>
        </w:tc>
      </w:tr>
      <w:tr w:rsidR="007C3BCA" w:rsidRPr="00FA6884" w:rsidTr="00693AEA">
        <w:trPr>
          <w:trHeight w:val="2546"/>
        </w:trPr>
        <w:tc>
          <w:tcPr>
            <w:tcW w:w="669" w:type="dxa"/>
            <w:tcBorders>
              <w:top w:val="single" w:sz="4" w:space="0" w:color="auto"/>
              <w:left w:val="single" w:sz="4" w:space="0" w:color="auto"/>
              <w:right w:val="single" w:sz="4" w:space="0" w:color="auto"/>
            </w:tcBorders>
          </w:tcPr>
          <w:p w:rsidR="007C3BCA" w:rsidRPr="00FA6884" w:rsidRDefault="007C3BCA" w:rsidP="00B21A43">
            <w:pPr>
              <w:spacing w:after="0" w:line="240" w:lineRule="auto"/>
              <w:jc w:val="center"/>
              <w:rPr>
                <w:rFonts w:ascii="Times New Roman" w:eastAsia="Times New Roman" w:hAnsi="Times New Roman" w:cs="Times New Roman"/>
                <w:b/>
                <w:bCs/>
                <w:sz w:val="20"/>
                <w:szCs w:val="20"/>
                <w:lang w:eastAsia="ru-RU"/>
              </w:rPr>
            </w:pPr>
            <w:r w:rsidRPr="00FA6884">
              <w:rPr>
                <w:rFonts w:ascii="Times New Roman" w:eastAsia="Times New Roman" w:hAnsi="Times New Roman" w:cs="Times New Roman"/>
                <w:b/>
                <w:bCs/>
                <w:sz w:val="20"/>
                <w:szCs w:val="20"/>
                <w:lang w:eastAsia="ru-RU"/>
              </w:rPr>
              <w:t>2</w:t>
            </w:r>
          </w:p>
        </w:tc>
        <w:tc>
          <w:tcPr>
            <w:tcW w:w="1739" w:type="dxa"/>
            <w:tcBorders>
              <w:top w:val="single" w:sz="4" w:space="0" w:color="auto"/>
              <w:left w:val="single" w:sz="4" w:space="0" w:color="auto"/>
              <w:right w:val="single" w:sz="4" w:space="0" w:color="auto"/>
            </w:tcBorders>
          </w:tcPr>
          <w:p w:rsidR="007C3BCA" w:rsidRPr="00FA6884" w:rsidRDefault="007C3BCA" w:rsidP="008F6CDA">
            <w:pPr>
              <w:spacing w:after="0" w:line="240" w:lineRule="auto"/>
              <w:ind w:left="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835" w:type="dxa"/>
            <w:tcBorders>
              <w:top w:val="single" w:sz="4" w:space="0" w:color="auto"/>
              <w:left w:val="single" w:sz="4" w:space="0" w:color="auto"/>
              <w:right w:val="single" w:sz="4" w:space="0" w:color="auto"/>
            </w:tcBorders>
          </w:tcPr>
          <w:p w:rsidR="007C3BCA" w:rsidRPr="00FA6884" w:rsidRDefault="007C3BCA" w:rsidP="00F73D8B">
            <w:pPr>
              <w:spacing w:after="0" w:line="240" w:lineRule="auto"/>
              <w:ind w:left="142"/>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 xml:space="preserve">Решение об отказе в  </w:t>
            </w:r>
            <w:r w:rsidRPr="00653429">
              <w:rPr>
                <w:rFonts w:ascii="Times New Roman" w:eastAsia="Times New Roman" w:hAnsi="Times New Roman" w:cs="Times New Roman"/>
                <w:sz w:val="20"/>
                <w:szCs w:val="20"/>
                <w:lang w:eastAsia="ru-RU"/>
              </w:rPr>
              <w:t xml:space="preserve">предоставлении муниципальной услуги </w:t>
            </w:r>
            <w:r w:rsidRPr="00653429">
              <w:rPr>
                <w:rFonts w:ascii="Times New Roman" w:hAnsi="Times New Roman" w:cs="Times New Roman"/>
                <w:sz w:val="20"/>
                <w:szCs w:val="20"/>
              </w:rPr>
              <w:t xml:space="preserve">оформляется в форме уведомления на официальном бланке </w:t>
            </w:r>
            <w:r>
              <w:rPr>
                <w:rFonts w:ascii="Times New Roman" w:hAnsi="Times New Roman" w:cs="Times New Roman"/>
                <w:sz w:val="20"/>
                <w:szCs w:val="20"/>
              </w:rPr>
              <w:t>департамента</w:t>
            </w:r>
            <w:r w:rsidRPr="00653429">
              <w:rPr>
                <w:rFonts w:ascii="Times New Roman" w:eastAsia="Times New Roman" w:hAnsi="Times New Roman" w:cs="Times New Roman"/>
                <w:sz w:val="20"/>
                <w:szCs w:val="20"/>
                <w:lang w:eastAsia="ru-RU"/>
              </w:rPr>
              <w:t xml:space="preserve">, подписывается </w:t>
            </w:r>
            <w:r>
              <w:rPr>
                <w:rFonts w:ascii="Times New Roman" w:eastAsia="Times New Roman" w:hAnsi="Times New Roman" w:cs="Times New Roman"/>
                <w:sz w:val="20"/>
                <w:szCs w:val="20"/>
                <w:lang w:eastAsia="ru-RU"/>
              </w:rPr>
              <w:t>директором департамента</w:t>
            </w:r>
            <w:r w:rsidRPr="00653429">
              <w:rPr>
                <w:rFonts w:ascii="Times New Roman" w:eastAsia="Times New Roman" w:hAnsi="Times New Roman" w:cs="Times New Roman"/>
                <w:sz w:val="20"/>
                <w:szCs w:val="20"/>
                <w:lang w:eastAsia="ru-RU"/>
              </w:rPr>
              <w:t>,  либо лицом, его замещающим</w:t>
            </w:r>
            <w:r w:rsidRPr="00FA6884">
              <w:rPr>
                <w:rFonts w:ascii="Times New Roman" w:eastAsia="Times New Roman" w:hAnsi="Times New Roman" w:cs="Times New Roman"/>
                <w:sz w:val="20"/>
                <w:szCs w:val="20"/>
                <w:lang w:eastAsia="ru-RU"/>
              </w:rPr>
              <w:t>.</w:t>
            </w:r>
          </w:p>
          <w:p w:rsidR="007C3BCA" w:rsidRPr="00FA6884" w:rsidRDefault="007C3BCA" w:rsidP="001E27AA">
            <w:pPr>
              <w:spacing w:after="0" w:line="240" w:lineRule="auto"/>
              <w:ind w:left="142"/>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7C3BCA" w:rsidRPr="00FA6884" w:rsidRDefault="007C3BCA" w:rsidP="00263389">
            <w:pPr>
              <w:spacing w:after="0" w:line="240" w:lineRule="auto"/>
              <w:ind w:left="34"/>
              <w:jc w:val="center"/>
              <w:rPr>
                <w:rFonts w:ascii="Times New Roman" w:eastAsia="Times New Roman" w:hAnsi="Times New Roman" w:cs="Times New Roman"/>
                <w:sz w:val="20"/>
                <w:szCs w:val="20"/>
                <w:lang w:eastAsia="ru-RU"/>
              </w:rPr>
            </w:pPr>
            <w:r w:rsidRPr="00FA6884">
              <w:rPr>
                <w:rFonts w:ascii="Times New Roman" w:eastAsia="Times New Roman" w:hAnsi="Times New Roman" w:cs="Times New Roman"/>
                <w:sz w:val="20"/>
                <w:szCs w:val="20"/>
                <w:lang w:eastAsia="ru-RU"/>
              </w:rPr>
              <w:t>Отрицательный</w:t>
            </w:r>
          </w:p>
        </w:tc>
        <w:tc>
          <w:tcPr>
            <w:tcW w:w="1559" w:type="dxa"/>
            <w:tcBorders>
              <w:top w:val="single" w:sz="4" w:space="0" w:color="auto"/>
              <w:left w:val="single" w:sz="4" w:space="0" w:color="auto"/>
              <w:right w:val="single" w:sz="4" w:space="0" w:color="auto"/>
            </w:tcBorders>
          </w:tcPr>
          <w:p w:rsidR="007C3BCA" w:rsidRPr="007C3BCA" w:rsidRDefault="007C3BCA" w:rsidP="007C3BCA">
            <w:pPr>
              <w:spacing w:after="0" w:line="240" w:lineRule="auto"/>
              <w:ind w:left="142"/>
              <w:jc w:val="center"/>
              <w:rPr>
                <w:rFonts w:ascii="Times New Roman" w:eastAsia="Times New Roman" w:hAnsi="Times New Roman" w:cs="Times New Roman"/>
                <w:color w:val="000000" w:themeColor="text1"/>
                <w:sz w:val="20"/>
                <w:szCs w:val="20"/>
                <w:lang w:eastAsia="ru-RU"/>
              </w:rPr>
            </w:pPr>
            <w:r w:rsidRPr="007C3BCA">
              <w:rPr>
                <w:rFonts w:ascii="Times New Roman" w:hAnsi="Times New Roman" w:cs="Times New Roman"/>
                <w:sz w:val="20"/>
                <w:szCs w:val="20"/>
              </w:rPr>
              <w:t xml:space="preserve">См. Приложение </w:t>
            </w:r>
            <w:r>
              <w:rPr>
                <w:rFonts w:ascii="Times New Roman" w:hAnsi="Times New Roman" w:cs="Times New Roman"/>
                <w:sz w:val="20"/>
                <w:szCs w:val="20"/>
              </w:rPr>
              <w:t>8</w:t>
            </w:r>
            <w:r w:rsidRPr="007C3BCA">
              <w:rPr>
                <w:rFonts w:ascii="Times New Roman" w:hAnsi="Times New Roman" w:cs="Times New Roman"/>
                <w:sz w:val="20"/>
                <w:szCs w:val="20"/>
              </w:rPr>
              <w:t xml:space="preserve"> к настоящей технологической схеме</w:t>
            </w:r>
          </w:p>
        </w:tc>
        <w:tc>
          <w:tcPr>
            <w:tcW w:w="1560" w:type="dxa"/>
            <w:tcBorders>
              <w:top w:val="single" w:sz="4" w:space="0" w:color="auto"/>
              <w:left w:val="single" w:sz="4" w:space="0" w:color="auto"/>
              <w:right w:val="single" w:sz="4" w:space="0" w:color="auto"/>
            </w:tcBorders>
          </w:tcPr>
          <w:p w:rsidR="007C3BCA" w:rsidRPr="007C3BCA" w:rsidRDefault="007C3BCA" w:rsidP="007C3BCA">
            <w:pPr>
              <w:rPr>
                <w:rFonts w:ascii="Times New Roman" w:hAnsi="Times New Roman" w:cs="Times New Roman"/>
                <w:sz w:val="20"/>
                <w:szCs w:val="20"/>
              </w:rPr>
            </w:pPr>
            <w:r w:rsidRPr="007C3BCA">
              <w:rPr>
                <w:rFonts w:ascii="Times New Roman" w:hAnsi="Times New Roman" w:cs="Times New Roman"/>
                <w:sz w:val="20"/>
                <w:szCs w:val="20"/>
              </w:rPr>
              <w:t xml:space="preserve">См. Приложение </w:t>
            </w:r>
            <w:r>
              <w:rPr>
                <w:rFonts w:ascii="Times New Roman" w:hAnsi="Times New Roman" w:cs="Times New Roman"/>
                <w:sz w:val="20"/>
                <w:szCs w:val="20"/>
              </w:rPr>
              <w:t>9</w:t>
            </w:r>
            <w:r w:rsidRPr="007C3BCA">
              <w:rPr>
                <w:rFonts w:ascii="Times New Roman" w:hAnsi="Times New Roman" w:cs="Times New Roman"/>
                <w:sz w:val="20"/>
                <w:szCs w:val="20"/>
              </w:rPr>
              <w:t xml:space="preserve"> к настоящей технологической схеме</w:t>
            </w:r>
          </w:p>
        </w:tc>
        <w:tc>
          <w:tcPr>
            <w:tcW w:w="2269" w:type="dxa"/>
            <w:tcBorders>
              <w:top w:val="single" w:sz="4" w:space="0" w:color="auto"/>
              <w:left w:val="single" w:sz="4" w:space="0" w:color="auto"/>
              <w:right w:val="single" w:sz="4" w:space="0" w:color="auto"/>
            </w:tcBorders>
          </w:tcPr>
          <w:p w:rsidR="007C3BCA" w:rsidRPr="001E27AA" w:rsidRDefault="007C3BCA" w:rsidP="00327D9D">
            <w:pPr>
              <w:spacing w:after="0" w:line="240" w:lineRule="auto"/>
              <w:ind w:left="34" w:hanging="34"/>
              <w:rPr>
                <w:rFonts w:ascii="Times New Roman" w:eastAsia="Times New Roman" w:hAnsi="Times New Roman" w:cs="Times New Roman"/>
                <w:sz w:val="20"/>
                <w:szCs w:val="20"/>
                <w:lang w:eastAsia="ru-RU"/>
              </w:rPr>
            </w:pPr>
            <w:r w:rsidRPr="001E27AA">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p w:rsidR="007C3BCA" w:rsidRPr="001E27AA" w:rsidRDefault="007C3BCA" w:rsidP="00327D9D">
            <w:pPr>
              <w:spacing w:after="0" w:line="240" w:lineRule="auto"/>
              <w:ind w:left="34" w:hanging="34"/>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7C3BCA" w:rsidRPr="001E27AA" w:rsidRDefault="007C3BCA" w:rsidP="00327D9D">
            <w:pPr>
              <w:spacing w:after="0" w:line="240" w:lineRule="auto"/>
              <w:rPr>
                <w:rFonts w:ascii="Times New Roman" w:eastAsia="Times New Roman" w:hAnsi="Times New Roman" w:cs="Times New Roman"/>
                <w:bCs/>
                <w:sz w:val="20"/>
                <w:szCs w:val="20"/>
                <w:lang w:eastAsia="ru-RU"/>
              </w:rPr>
            </w:pPr>
            <w:r w:rsidRPr="001E27AA">
              <w:rPr>
                <w:rFonts w:ascii="Times New Roman" w:eastAsia="Times New Roman" w:hAnsi="Times New Roman" w:cs="Times New Roman"/>
                <w:bCs/>
                <w:sz w:val="20"/>
                <w:szCs w:val="20"/>
                <w:lang w:eastAsia="ru-RU"/>
              </w:rPr>
              <w:t xml:space="preserve">нет </w:t>
            </w:r>
          </w:p>
        </w:tc>
        <w:tc>
          <w:tcPr>
            <w:tcW w:w="1703" w:type="dxa"/>
            <w:tcBorders>
              <w:top w:val="single" w:sz="4" w:space="0" w:color="auto"/>
              <w:left w:val="single" w:sz="4" w:space="0" w:color="auto"/>
              <w:right w:val="single" w:sz="4" w:space="0" w:color="auto"/>
            </w:tcBorders>
          </w:tcPr>
          <w:p w:rsidR="007C3BCA" w:rsidRPr="001E27AA" w:rsidRDefault="007C3BCA" w:rsidP="00327D9D">
            <w:pPr>
              <w:spacing w:after="0" w:line="240" w:lineRule="auto"/>
              <w:rPr>
                <w:rFonts w:ascii="Times New Roman" w:eastAsia="Times New Roman" w:hAnsi="Times New Roman" w:cs="Times New Roman"/>
                <w:bCs/>
                <w:sz w:val="20"/>
                <w:szCs w:val="20"/>
                <w:lang w:eastAsia="ru-RU"/>
              </w:rPr>
            </w:pPr>
            <w:r w:rsidRPr="001E27AA">
              <w:rPr>
                <w:rFonts w:ascii="Times New Roman" w:eastAsia="Times New Roman" w:hAnsi="Times New Roman" w:cs="Times New Roman"/>
                <w:bCs/>
                <w:sz w:val="20"/>
                <w:szCs w:val="20"/>
                <w:lang w:eastAsia="ru-RU"/>
              </w:rPr>
              <w:t xml:space="preserve">нет </w:t>
            </w:r>
          </w:p>
        </w:tc>
      </w:tr>
      <w:tr w:rsidR="001E27AA" w:rsidRPr="00AC729F" w:rsidTr="00693AEA">
        <w:trPr>
          <w:trHeight w:val="686"/>
        </w:trPr>
        <w:tc>
          <w:tcPr>
            <w:tcW w:w="15736" w:type="dxa"/>
            <w:gridSpan w:val="9"/>
            <w:tcBorders>
              <w:top w:val="single" w:sz="4" w:space="0" w:color="auto"/>
              <w:left w:val="single" w:sz="4" w:space="0" w:color="auto"/>
              <w:bottom w:val="single" w:sz="4" w:space="0" w:color="auto"/>
              <w:right w:val="single" w:sz="4" w:space="0" w:color="auto"/>
            </w:tcBorders>
            <w:vAlign w:val="center"/>
          </w:tcPr>
          <w:p w:rsidR="001E27AA" w:rsidRPr="00AC729F" w:rsidRDefault="001E27AA" w:rsidP="00327D9D">
            <w:pPr>
              <w:pStyle w:val="a4"/>
              <w:ind w:left="394"/>
              <w:jc w:val="center"/>
              <w:rPr>
                <w:b/>
                <w:bCs/>
                <w:sz w:val="22"/>
                <w:szCs w:val="22"/>
              </w:rPr>
            </w:pPr>
            <w:r w:rsidRPr="00AC729F">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tc>
      </w:tr>
      <w:tr w:rsidR="007C3BCA" w:rsidRPr="00AC729F" w:rsidTr="00693AEA">
        <w:trPr>
          <w:trHeight w:val="2623"/>
        </w:trPr>
        <w:tc>
          <w:tcPr>
            <w:tcW w:w="669" w:type="dxa"/>
            <w:tcBorders>
              <w:top w:val="single" w:sz="4" w:space="0" w:color="auto"/>
              <w:left w:val="single" w:sz="4" w:space="0" w:color="auto"/>
              <w:right w:val="single" w:sz="4" w:space="0" w:color="auto"/>
            </w:tcBorders>
          </w:tcPr>
          <w:p w:rsidR="007C3BCA" w:rsidRPr="00AC729F" w:rsidRDefault="007C3BCA" w:rsidP="00327D9D">
            <w:pPr>
              <w:spacing w:after="0" w:line="240" w:lineRule="auto"/>
              <w:jc w:val="center"/>
              <w:rPr>
                <w:rFonts w:ascii="Times New Roman" w:eastAsia="Times New Roman" w:hAnsi="Times New Roman" w:cs="Times New Roman"/>
                <w:b/>
                <w:bCs/>
                <w:sz w:val="20"/>
                <w:szCs w:val="20"/>
                <w:lang w:eastAsia="ru-RU"/>
              </w:rPr>
            </w:pPr>
            <w:r w:rsidRPr="00AC729F">
              <w:rPr>
                <w:rFonts w:ascii="Times New Roman" w:eastAsia="Times New Roman" w:hAnsi="Times New Roman" w:cs="Times New Roman"/>
                <w:b/>
                <w:bCs/>
                <w:sz w:val="20"/>
                <w:szCs w:val="20"/>
                <w:lang w:eastAsia="ru-RU"/>
              </w:rPr>
              <w:t>1</w:t>
            </w:r>
          </w:p>
        </w:tc>
        <w:tc>
          <w:tcPr>
            <w:tcW w:w="1739" w:type="dxa"/>
            <w:tcBorders>
              <w:top w:val="single" w:sz="4" w:space="0" w:color="auto"/>
              <w:left w:val="single" w:sz="4" w:space="0" w:color="auto"/>
              <w:right w:val="single" w:sz="4" w:space="0" w:color="auto"/>
            </w:tcBorders>
            <w:hideMark/>
          </w:tcPr>
          <w:p w:rsidR="007C3BCA" w:rsidRPr="00AC729F" w:rsidRDefault="007C3BCA" w:rsidP="00327D9D">
            <w:pPr>
              <w:spacing w:after="0" w:line="240" w:lineRule="auto"/>
              <w:ind w:left="34"/>
              <w:jc w:val="center"/>
              <w:rPr>
                <w:rFonts w:ascii="Times New Roman" w:eastAsia="Times New Roman" w:hAnsi="Times New Roman" w:cs="Times New Roman"/>
                <w:sz w:val="20"/>
                <w:szCs w:val="20"/>
                <w:lang w:eastAsia="ru-RU"/>
              </w:rPr>
            </w:pPr>
            <w:r w:rsidRPr="00AC729F">
              <w:rPr>
                <w:rFonts w:ascii="Times New Roman" w:eastAsia="Times New Roman" w:hAnsi="Times New Roman" w:cs="Times New Roman"/>
                <w:sz w:val="20"/>
                <w:szCs w:val="20"/>
                <w:lang w:eastAsia="ru-RU"/>
              </w:rPr>
              <w:t xml:space="preserve">Проект договор аренды земельного участка в трех экземплярах </w:t>
            </w:r>
          </w:p>
        </w:tc>
        <w:tc>
          <w:tcPr>
            <w:tcW w:w="2835" w:type="dxa"/>
            <w:tcBorders>
              <w:top w:val="single" w:sz="4" w:space="0" w:color="auto"/>
              <w:left w:val="single" w:sz="4" w:space="0" w:color="auto"/>
              <w:right w:val="single" w:sz="4" w:space="0" w:color="auto"/>
            </w:tcBorders>
          </w:tcPr>
          <w:p w:rsidR="007C3BCA" w:rsidRPr="00AC729F" w:rsidRDefault="007C3BCA" w:rsidP="00327D9D">
            <w:pPr>
              <w:spacing w:after="0" w:line="240" w:lineRule="auto"/>
              <w:ind w:left="142"/>
              <w:jc w:val="center"/>
              <w:rPr>
                <w:rFonts w:ascii="Times New Roman" w:eastAsia="Times New Roman" w:hAnsi="Times New Roman" w:cs="Times New Roman"/>
                <w:sz w:val="20"/>
                <w:szCs w:val="20"/>
                <w:lang w:eastAsia="ru-RU"/>
              </w:rPr>
            </w:pPr>
            <w:r w:rsidRPr="00AC729F">
              <w:rPr>
                <w:rFonts w:ascii="Times New Roman" w:eastAsia="Times New Roman" w:hAnsi="Times New Roman" w:cs="Times New Roman"/>
                <w:sz w:val="20"/>
                <w:szCs w:val="20"/>
                <w:lang w:eastAsia="ru-RU"/>
              </w:rPr>
              <w:t xml:space="preserve">Подготовленные проекты договора аренды земельного участка в трех экземплярах подписывается </w:t>
            </w:r>
            <w:r>
              <w:rPr>
                <w:rFonts w:ascii="Times New Roman" w:eastAsia="Times New Roman" w:hAnsi="Times New Roman" w:cs="Times New Roman"/>
                <w:sz w:val="20"/>
                <w:szCs w:val="20"/>
                <w:lang w:eastAsia="ru-RU"/>
              </w:rPr>
              <w:t>директором департамента</w:t>
            </w:r>
            <w:r w:rsidRPr="00AC729F">
              <w:rPr>
                <w:rFonts w:ascii="Times New Roman" w:eastAsia="Times New Roman" w:hAnsi="Times New Roman" w:cs="Times New Roman"/>
                <w:sz w:val="20"/>
                <w:szCs w:val="20"/>
                <w:lang w:eastAsia="ru-RU"/>
              </w:rPr>
              <w:t>,  либо лицом, его замещающим.</w:t>
            </w:r>
          </w:p>
          <w:p w:rsidR="007C3BCA" w:rsidRPr="00AC729F" w:rsidRDefault="007C3BCA" w:rsidP="00327D9D">
            <w:pPr>
              <w:spacing w:after="0" w:line="240" w:lineRule="auto"/>
              <w:ind w:left="142"/>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hideMark/>
          </w:tcPr>
          <w:p w:rsidR="007C3BCA" w:rsidRPr="00AC729F" w:rsidRDefault="007C3BCA" w:rsidP="00327D9D">
            <w:pPr>
              <w:spacing w:after="0" w:line="240" w:lineRule="auto"/>
              <w:ind w:left="34"/>
              <w:jc w:val="center"/>
              <w:rPr>
                <w:rFonts w:ascii="Times New Roman" w:eastAsia="Times New Roman" w:hAnsi="Times New Roman" w:cs="Times New Roman"/>
                <w:sz w:val="20"/>
                <w:szCs w:val="20"/>
                <w:lang w:eastAsia="ru-RU"/>
              </w:rPr>
            </w:pPr>
            <w:r w:rsidRPr="00AC729F">
              <w:rPr>
                <w:rFonts w:ascii="Times New Roman" w:eastAsia="Times New Roman" w:hAnsi="Times New Roman" w:cs="Times New Roman"/>
                <w:sz w:val="20"/>
                <w:szCs w:val="20"/>
                <w:lang w:eastAsia="ru-RU"/>
              </w:rPr>
              <w:t>Положительный</w:t>
            </w:r>
          </w:p>
          <w:p w:rsidR="007C3BCA" w:rsidRPr="00AC729F" w:rsidRDefault="007C3BCA" w:rsidP="00327D9D">
            <w:pPr>
              <w:spacing w:after="0" w:line="240" w:lineRule="auto"/>
              <w:ind w:left="34"/>
              <w:rPr>
                <w:rFonts w:ascii="Times New Roman" w:eastAsia="Times New Roman" w:hAnsi="Times New Roman" w:cs="Times New Roman"/>
                <w:sz w:val="20"/>
                <w:szCs w:val="20"/>
                <w:lang w:eastAsia="ru-RU"/>
              </w:rPr>
            </w:pPr>
          </w:p>
          <w:p w:rsidR="007C3BCA" w:rsidRPr="00AC729F" w:rsidRDefault="007C3BCA" w:rsidP="00327D9D">
            <w:pPr>
              <w:spacing w:after="0" w:line="240" w:lineRule="auto"/>
              <w:ind w:left="34"/>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right w:val="single" w:sz="4" w:space="0" w:color="auto"/>
            </w:tcBorders>
          </w:tcPr>
          <w:p w:rsidR="007C3BCA" w:rsidRPr="007C3BCA" w:rsidRDefault="007C3BCA" w:rsidP="007C3BCA">
            <w:pPr>
              <w:spacing w:after="0" w:line="240" w:lineRule="auto"/>
              <w:ind w:left="142"/>
              <w:jc w:val="center"/>
              <w:rPr>
                <w:rFonts w:ascii="Times New Roman" w:eastAsia="Times New Roman" w:hAnsi="Times New Roman" w:cs="Times New Roman"/>
                <w:color w:val="000000" w:themeColor="text1"/>
                <w:sz w:val="20"/>
                <w:szCs w:val="20"/>
                <w:lang w:eastAsia="ru-RU"/>
              </w:rPr>
            </w:pPr>
            <w:r w:rsidRPr="007C3BCA">
              <w:rPr>
                <w:rFonts w:ascii="Times New Roman" w:hAnsi="Times New Roman" w:cs="Times New Roman"/>
                <w:sz w:val="20"/>
                <w:szCs w:val="20"/>
              </w:rPr>
              <w:t xml:space="preserve">См. Приложение </w:t>
            </w:r>
            <w:r>
              <w:rPr>
                <w:rFonts w:ascii="Times New Roman" w:hAnsi="Times New Roman" w:cs="Times New Roman"/>
                <w:sz w:val="20"/>
                <w:szCs w:val="20"/>
              </w:rPr>
              <w:t>10</w:t>
            </w:r>
            <w:r w:rsidRPr="007C3BCA">
              <w:rPr>
                <w:rFonts w:ascii="Times New Roman" w:hAnsi="Times New Roman" w:cs="Times New Roman"/>
                <w:sz w:val="20"/>
                <w:szCs w:val="20"/>
              </w:rPr>
              <w:t xml:space="preserve"> к настоящей технологической схеме</w:t>
            </w:r>
          </w:p>
        </w:tc>
        <w:tc>
          <w:tcPr>
            <w:tcW w:w="1560" w:type="dxa"/>
            <w:tcBorders>
              <w:top w:val="single" w:sz="4" w:space="0" w:color="auto"/>
              <w:left w:val="single" w:sz="4" w:space="0" w:color="auto"/>
              <w:right w:val="single" w:sz="4" w:space="0" w:color="auto"/>
            </w:tcBorders>
          </w:tcPr>
          <w:p w:rsidR="007C3BCA" w:rsidRPr="007C3BCA" w:rsidRDefault="007C3BCA" w:rsidP="007C3BCA">
            <w:pPr>
              <w:rPr>
                <w:rFonts w:ascii="Times New Roman" w:hAnsi="Times New Roman" w:cs="Times New Roman"/>
                <w:sz w:val="20"/>
                <w:szCs w:val="20"/>
              </w:rPr>
            </w:pPr>
            <w:r w:rsidRPr="007C3BCA">
              <w:rPr>
                <w:rFonts w:ascii="Times New Roman" w:hAnsi="Times New Roman" w:cs="Times New Roman"/>
                <w:sz w:val="20"/>
                <w:szCs w:val="20"/>
              </w:rPr>
              <w:t xml:space="preserve">См. Приложение </w:t>
            </w:r>
            <w:r>
              <w:rPr>
                <w:rFonts w:ascii="Times New Roman" w:hAnsi="Times New Roman" w:cs="Times New Roman"/>
                <w:sz w:val="20"/>
                <w:szCs w:val="20"/>
              </w:rPr>
              <w:t xml:space="preserve">11 </w:t>
            </w:r>
            <w:r w:rsidRPr="007C3BCA">
              <w:rPr>
                <w:rFonts w:ascii="Times New Roman" w:hAnsi="Times New Roman" w:cs="Times New Roman"/>
                <w:sz w:val="20"/>
                <w:szCs w:val="20"/>
              </w:rPr>
              <w:t>к настоящей технологической схеме</w:t>
            </w:r>
          </w:p>
        </w:tc>
        <w:tc>
          <w:tcPr>
            <w:tcW w:w="2269" w:type="dxa"/>
            <w:tcBorders>
              <w:top w:val="single" w:sz="4" w:space="0" w:color="auto"/>
              <w:left w:val="single" w:sz="4" w:space="0" w:color="auto"/>
              <w:right w:val="single" w:sz="4" w:space="0" w:color="auto"/>
            </w:tcBorders>
          </w:tcPr>
          <w:p w:rsidR="007C3BCA" w:rsidRPr="001E27AA" w:rsidRDefault="007C3BCA" w:rsidP="00327D9D">
            <w:pPr>
              <w:spacing w:after="0" w:line="240" w:lineRule="auto"/>
              <w:ind w:left="34" w:hanging="34"/>
              <w:rPr>
                <w:rFonts w:ascii="Times New Roman" w:eastAsia="Times New Roman" w:hAnsi="Times New Roman" w:cs="Times New Roman"/>
                <w:sz w:val="20"/>
                <w:szCs w:val="20"/>
                <w:lang w:eastAsia="ru-RU"/>
              </w:rPr>
            </w:pPr>
            <w:r w:rsidRPr="001E27AA">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p w:rsidR="007C3BCA" w:rsidRPr="001E27AA" w:rsidRDefault="007C3BCA" w:rsidP="00327D9D">
            <w:pPr>
              <w:spacing w:after="0" w:line="240" w:lineRule="auto"/>
              <w:ind w:left="34" w:hanging="34"/>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hideMark/>
          </w:tcPr>
          <w:p w:rsidR="007C3BCA" w:rsidRPr="001E27AA" w:rsidRDefault="007C3BCA" w:rsidP="00327D9D">
            <w:pPr>
              <w:spacing w:after="0" w:line="240" w:lineRule="auto"/>
              <w:rPr>
                <w:rFonts w:ascii="Times New Roman" w:eastAsia="Times New Roman" w:hAnsi="Times New Roman" w:cs="Times New Roman"/>
                <w:bCs/>
                <w:sz w:val="20"/>
                <w:szCs w:val="20"/>
                <w:lang w:eastAsia="ru-RU"/>
              </w:rPr>
            </w:pPr>
            <w:r w:rsidRPr="001E27AA">
              <w:rPr>
                <w:rFonts w:ascii="Times New Roman" w:eastAsia="Times New Roman" w:hAnsi="Times New Roman" w:cs="Times New Roman"/>
                <w:bCs/>
                <w:sz w:val="20"/>
                <w:szCs w:val="20"/>
                <w:lang w:eastAsia="ru-RU"/>
              </w:rPr>
              <w:t xml:space="preserve">нет </w:t>
            </w:r>
          </w:p>
        </w:tc>
        <w:tc>
          <w:tcPr>
            <w:tcW w:w="1703" w:type="dxa"/>
            <w:tcBorders>
              <w:top w:val="single" w:sz="4" w:space="0" w:color="auto"/>
              <w:left w:val="single" w:sz="4" w:space="0" w:color="auto"/>
              <w:right w:val="single" w:sz="4" w:space="0" w:color="auto"/>
            </w:tcBorders>
            <w:hideMark/>
          </w:tcPr>
          <w:p w:rsidR="007C3BCA" w:rsidRPr="001E27AA" w:rsidRDefault="007C3BCA" w:rsidP="00327D9D">
            <w:pPr>
              <w:spacing w:after="0" w:line="240" w:lineRule="auto"/>
              <w:rPr>
                <w:rFonts w:ascii="Times New Roman" w:eastAsia="Times New Roman" w:hAnsi="Times New Roman" w:cs="Times New Roman"/>
                <w:bCs/>
                <w:sz w:val="20"/>
                <w:szCs w:val="20"/>
                <w:lang w:eastAsia="ru-RU"/>
              </w:rPr>
            </w:pPr>
            <w:r w:rsidRPr="001E27AA">
              <w:rPr>
                <w:rFonts w:ascii="Times New Roman" w:eastAsia="Times New Roman" w:hAnsi="Times New Roman" w:cs="Times New Roman"/>
                <w:bCs/>
                <w:sz w:val="20"/>
                <w:szCs w:val="20"/>
                <w:lang w:eastAsia="ru-RU"/>
              </w:rPr>
              <w:t xml:space="preserve">нет </w:t>
            </w:r>
          </w:p>
        </w:tc>
      </w:tr>
      <w:tr w:rsidR="007C3BCA" w:rsidRPr="00AC729F" w:rsidTr="00693AEA">
        <w:trPr>
          <w:trHeight w:val="2535"/>
        </w:trPr>
        <w:tc>
          <w:tcPr>
            <w:tcW w:w="669" w:type="dxa"/>
            <w:tcBorders>
              <w:top w:val="single" w:sz="4" w:space="0" w:color="auto"/>
              <w:left w:val="single" w:sz="4" w:space="0" w:color="auto"/>
              <w:right w:val="single" w:sz="4" w:space="0" w:color="auto"/>
            </w:tcBorders>
          </w:tcPr>
          <w:p w:rsidR="007C3BCA" w:rsidRPr="00AC729F" w:rsidRDefault="007C3BCA" w:rsidP="00327D9D">
            <w:pPr>
              <w:spacing w:after="0" w:line="240" w:lineRule="auto"/>
              <w:jc w:val="center"/>
              <w:rPr>
                <w:rFonts w:ascii="Times New Roman" w:eastAsia="Times New Roman" w:hAnsi="Times New Roman" w:cs="Times New Roman"/>
                <w:b/>
                <w:bCs/>
                <w:sz w:val="20"/>
                <w:szCs w:val="20"/>
                <w:lang w:eastAsia="ru-RU"/>
              </w:rPr>
            </w:pPr>
            <w:r w:rsidRPr="00AC729F">
              <w:rPr>
                <w:rFonts w:ascii="Times New Roman" w:eastAsia="Times New Roman" w:hAnsi="Times New Roman" w:cs="Times New Roman"/>
                <w:b/>
                <w:bCs/>
                <w:sz w:val="20"/>
                <w:szCs w:val="20"/>
                <w:lang w:eastAsia="ru-RU"/>
              </w:rPr>
              <w:t>2</w:t>
            </w:r>
          </w:p>
        </w:tc>
        <w:tc>
          <w:tcPr>
            <w:tcW w:w="1739" w:type="dxa"/>
            <w:tcBorders>
              <w:top w:val="single" w:sz="4" w:space="0" w:color="auto"/>
              <w:left w:val="single" w:sz="4" w:space="0" w:color="auto"/>
              <w:right w:val="single" w:sz="4" w:space="0" w:color="auto"/>
            </w:tcBorders>
          </w:tcPr>
          <w:p w:rsidR="007C3BCA" w:rsidRPr="00AC729F" w:rsidRDefault="007C3BCA" w:rsidP="00327D9D">
            <w:pPr>
              <w:spacing w:after="0" w:line="240" w:lineRule="auto"/>
              <w:ind w:left="34"/>
              <w:jc w:val="center"/>
              <w:rPr>
                <w:rFonts w:ascii="Times New Roman" w:eastAsia="Times New Roman" w:hAnsi="Times New Roman" w:cs="Times New Roman"/>
                <w:sz w:val="20"/>
                <w:szCs w:val="20"/>
                <w:lang w:eastAsia="ru-RU"/>
              </w:rPr>
            </w:pPr>
            <w:r w:rsidRPr="00AC729F">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835" w:type="dxa"/>
            <w:tcBorders>
              <w:top w:val="single" w:sz="4" w:space="0" w:color="auto"/>
              <w:left w:val="single" w:sz="4" w:space="0" w:color="auto"/>
              <w:right w:val="single" w:sz="4" w:space="0" w:color="auto"/>
            </w:tcBorders>
          </w:tcPr>
          <w:p w:rsidR="007C3BCA" w:rsidRPr="00ED07CD" w:rsidRDefault="007C3BCA" w:rsidP="00327D9D">
            <w:pPr>
              <w:spacing w:after="0" w:line="240" w:lineRule="auto"/>
              <w:ind w:left="142"/>
              <w:jc w:val="center"/>
              <w:rPr>
                <w:rFonts w:ascii="Times New Roman" w:eastAsia="Times New Roman" w:hAnsi="Times New Roman" w:cs="Times New Roman"/>
                <w:sz w:val="20"/>
                <w:szCs w:val="20"/>
                <w:lang w:eastAsia="ru-RU"/>
              </w:rPr>
            </w:pPr>
            <w:r w:rsidRPr="00ED07CD">
              <w:rPr>
                <w:rFonts w:ascii="Times New Roman" w:eastAsia="Times New Roman" w:hAnsi="Times New Roman" w:cs="Times New Roman"/>
                <w:sz w:val="20"/>
                <w:szCs w:val="20"/>
                <w:lang w:eastAsia="ru-RU"/>
              </w:rPr>
              <w:t xml:space="preserve">Мотивированное решение об отказе в  предоставлении муниципальной услуги, с указанием оснований отказа, подписывается </w:t>
            </w:r>
            <w:r>
              <w:rPr>
                <w:rFonts w:ascii="Times New Roman" w:eastAsia="Times New Roman" w:hAnsi="Times New Roman" w:cs="Times New Roman"/>
                <w:sz w:val="20"/>
                <w:szCs w:val="20"/>
                <w:lang w:eastAsia="ru-RU"/>
              </w:rPr>
              <w:t>директором департамента</w:t>
            </w:r>
            <w:r w:rsidRPr="00ED07CD">
              <w:rPr>
                <w:rFonts w:ascii="Times New Roman" w:eastAsia="Times New Roman" w:hAnsi="Times New Roman" w:cs="Times New Roman"/>
                <w:sz w:val="20"/>
                <w:szCs w:val="20"/>
                <w:lang w:eastAsia="ru-RU"/>
              </w:rPr>
              <w:t>,  либо лицом, его замещающим.</w:t>
            </w:r>
          </w:p>
          <w:p w:rsidR="007C3BCA" w:rsidRPr="00AC729F" w:rsidRDefault="007C3BCA" w:rsidP="00327D9D">
            <w:pPr>
              <w:spacing w:after="0" w:line="240" w:lineRule="auto"/>
              <w:ind w:left="142"/>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7C3BCA" w:rsidRPr="00AC729F" w:rsidRDefault="007C3BCA" w:rsidP="00327D9D">
            <w:pPr>
              <w:spacing w:after="0" w:line="240" w:lineRule="auto"/>
              <w:ind w:left="34"/>
              <w:jc w:val="center"/>
              <w:rPr>
                <w:rFonts w:ascii="Times New Roman" w:eastAsia="Times New Roman" w:hAnsi="Times New Roman" w:cs="Times New Roman"/>
                <w:sz w:val="20"/>
                <w:szCs w:val="20"/>
                <w:lang w:eastAsia="ru-RU"/>
              </w:rPr>
            </w:pPr>
            <w:r w:rsidRPr="00AC729F">
              <w:rPr>
                <w:rFonts w:ascii="Times New Roman" w:eastAsia="Times New Roman" w:hAnsi="Times New Roman" w:cs="Times New Roman"/>
                <w:sz w:val="20"/>
                <w:szCs w:val="20"/>
                <w:lang w:eastAsia="ru-RU"/>
              </w:rPr>
              <w:t>Отрицательный</w:t>
            </w:r>
          </w:p>
        </w:tc>
        <w:tc>
          <w:tcPr>
            <w:tcW w:w="1559" w:type="dxa"/>
            <w:tcBorders>
              <w:top w:val="single" w:sz="4" w:space="0" w:color="auto"/>
              <w:left w:val="single" w:sz="4" w:space="0" w:color="auto"/>
              <w:right w:val="single" w:sz="4" w:space="0" w:color="auto"/>
            </w:tcBorders>
          </w:tcPr>
          <w:p w:rsidR="007C3BCA" w:rsidRPr="007C3BCA" w:rsidRDefault="007C3BCA" w:rsidP="007C3BCA">
            <w:pPr>
              <w:spacing w:after="0" w:line="240" w:lineRule="auto"/>
              <w:ind w:left="142"/>
              <w:jc w:val="center"/>
              <w:rPr>
                <w:rFonts w:ascii="Times New Roman" w:eastAsia="Times New Roman" w:hAnsi="Times New Roman" w:cs="Times New Roman"/>
                <w:color w:val="000000" w:themeColor="text1"/>
                <w:sz w:val="20"/>
                <w:szCs w:val="20"/>
                <w:lang w:eastAsia="ru-RU"/>
              </w:rPr>
            </w:pPr>
            <w:r w:rsidRPr="007C3BCA">
              <w:rPr>
                <w:rFonts w:ascii="Times New Roman" w:hAnsi="Times New Roman" w:cs="Times New Roman"/>
                <w:sz w:val="20"/>
                <w:szCs w:val="20"/>
              </w:rPr>
              <w:t xml:space="preserve">См. Приложение </w:t>
            </w:r>
            <w:r>
              <w:rPr>
                <w:rFonts w:ascii="Times New Roman" w:hAnsi="Times New Roman" w:cs="Times New Roman"/>
                <w:sz w:val="20"/>
                <w:szCs w:val="20"/>
              </w:rPr>
              <w:t>12</w:t>
            </w:r>
            <w:r w:rsidRPr="007C3BCA">
              <w:rPr>
                <w:rFonts w:ascii="Times New Roman" w:hAnsi="Times New Roman" w:cs="Times New Roman"/>
                <w:sz w:val="20"/>
                <w:szCs w:val="20"/>
              </w:rPr>
              <w:t xml:space="preserve"> к настоящей технологической схеме</w:t>
            </w:r>
          </w:p>
        </w:tc>
        <w:tc>
          <w:tcPr>
            <w:tcW w:w="1560" w:type="dxa"/>
            <w:tcBorders>
              <w:top w:val="single" w:sz="4" w:space="0" w:color="auto"/>
              <w:left w:val="single" w:sz="4" w:space="0" w:color="auto"/>
              <w:right w:val="single" w:sz="4" w:space="0" w:color="auto"/>
            </w:tcBorders>
          </w:tcPr>
          <w:p w:rsidR="007C3BCA" w:rsidRPr="007C3BCA" w:rsidRDefault="007C3BCA" w:rsidP="007C3BCA">
            <w:pPr>
              <w:rPr>
                <w:rFonts w:ascii="Times New Roman" w:hAnsi="Times New Roman" w:cs="Times New Roman"/>
                <w:sz w:val="20"/>
                <w:szCs w:val="20"/>
              </w:rPr>
            </w:pPr>
            <w:r w:rsidRPr="007C3BCA">
              <w:rPr>
                <w:rFonts w:ascii="Times New Roman" w:hAnsi="Times New Roman" w:cs="Times New Roman"/>
                <w:sz w:val="20"/>
                <w:szCs w:val="20"/>
              </w:rPr>
              <w:t xml:space="preserve">См. Приложение </w:t>
            </w:r>
            <w:r>
              <w:rPr>
                <w:rFonts w:ascii="Times New Roman" w:hAnsi="Times New Roman" w:cs="Times New Roman"/>
                <w:sz w:val="20"/>
                <w:szCs w:val="20"/>
              </w:rPr>
              <w:t xml:space="preserve">13 </w:t>
            </w:r>
            <w:r w:rsidRPr="007C3BCA">
              <w:rPr>
                <w:rFonts w:ascii="Times New Roman" w:hAnsi="Times New Roman" w:cs="Times New Roman"/>
                <w:sz w:val="20"/>
                <w:szCs w:val="20"/>
              </w:rPr>
              <w:t>к настоящей технологической схеме</w:t>
            </w:r>
          </w:p>
        </w:tc>
        <w:tc>
          <w:tcPr>
            <w:tcW w:w="2269" w:type="dxa"/>
            <w:tcBorders>
              <w:top w:val="single" w:sz="4" w:space="0" w:color="auto"/>
              <w:left w:val="single" w:sz="4" w:space="0" w:color="auto"/>
              <w:right w:val="single" w:sz="4" w:space="0" w:color="auto"/>
            </w:tcBorders>
          </w:tcPr>
          <w:p w:rsidR="007C3BCA" w:rsidRPr="001E27AA" w:rsidRDefault="007C3BCA" w:rsidP="00327D9D">
            <w:pPr>
              <w:spacing w:after="0" w:line="240" w:lineRule="auto"/>
              <w:ind w:left="34" w:hanging="34"/>
              <w:rPr>
                <w:rFonts w:ascii="Times New Roman" w:eastAsia="Times New Roman" w:hAnsi="Times New Roman" w:cs="Times New Roman"/>
                <w:sz w:val="20"/>
                <w:szCs w:val="20"/>
                <w:lang w:eastAsia="ru-RU"/>
              </w:rPr>
            </w:pPr>
            <w:r w:rsidRPr="001E27AA">
              <w:rPr>
                <w:rFonts w:ascii="Times New Roman" w:hAnsi="Times New Roman" w:cs="Times New Roman"/>
                <w:sz w:val="20"/>
                <w:szCs w:val="20"/>
              </w:rPr>
              <w:t>в органе, предо-ставляющем услугу, на бумажном носителе;                                                                                                                                                в МФЦ на бумажном носителе, полученном из территориального органа (отделения органа), предоставляющего услугу;                                                                       почтовая связь.</w:t>
            </w:r>
          </w:p>
          <w:p w:rsidR="007C3BCA" w:rsidRPr="001E27AA" w:rsidRDefault="007C3BCA" w:rsidP="00327D9D">
            <w:pPr>
              <w:spacing w:after="0" w:line="240" w:lineRule="auto"/>
              <w:ind w:left="34" w:hanging="34"/>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right w:val="single" w:sz="4" w:space="0" w:color="auto"/>
            </w:tcBorders>
          </w:tcPr>
          <w:p w:rsidR="007C3BCA" w:rsidRPr="001E27AA" w:rsidRDefault="007C3BCA" w:rsidP="00327D9D">
            <w:pPr>
              <w:spacing w:after="0" w:line="240" w:lineRule="auto"/>
              <w:rPr>
                <w:rFonts w:ascii="Times New Roman" w:eastAsia="Times New Roman" w:hAnsi="Times New Roman" w:cs="Times New Roman"/>
                <w:bCs/>
                <w:sz w:val="20"/>
                <w:szCs w:val="20"/>
                <w:lang w:eastAsia="ru-RU"/>
              </w:rPr>
            </w:pPr>
            <w:r w:rsidRPr="001E27AA">
              <w:rPr>
                <w:rFonts w:ascii="Times New Roman" w:eastAsia="Times New Roman" w:hAnsi="Times New Roman" w:cs="Times New Roman"/>
                <w:bCs/>
                <w:sz w:val="20"/>
                <w:szCs w:val="20"/>
                <w:lang w:eastAsia="ru-RU"/>
              </w:rPr>
              <w:t xml:space="preserve">нет </w:t>
            </w:r>
          </w:p>
        </w:tc>
        <w:tc>
          <w:tcPr>
            <w:tcW w:w="1703" w:type="dxa"/>
            <w:tcBorders>
              <w:top w:val="single" w:sz="4" w:space="0" w:color="auto"/>
              <w:left w:val="single" w:sz="4" w:space="0" w:color="auto"/>
              <w:right w:val="single" w:sz="4" w:space="0" w:color="auto"/>
            </w:tcBorders>
          </w:tcPr>
          <w:p w:rsidR="007C3BCA" w:rsidRPr="001E27AA" w:rsidRDefault="007C3BCA" w:rsidP="00327D9D">
            <w:pPr>
              <w:spacing w:after="0" w:line="240" w:lineRule="auto"/>
              <w:rPr>
                <w:rFonts w:ascii="Times New Roman" w:eastAsia="Times New Roman" w:hAnsi="Times New Roman" w:cs="Times New Roman"/>
                <w:bCs/>
                <w:sz w:val="20"/>
                <w:szCs w:val="20"/>
                <w:lang w:eastAsia="ru-RU"/>
              </w:rPr>
            </w:pPr>
            <w:r w:rsidRPr="001E27AA">
              <w:rPr>
                <w:rFonts w:ascii="Times New Roman" w:eastAsia="Times New Roman" w:hAnsi="Times New Roman" w:cs="Times New Roman"/>
                <w:bCs/>
                <w:sz w:val="20"/>
                <w:szCs w:val="20"/>
                <w:lang w:eastAsia="ru-RU"/>
              </w:rPr>
              <w:t xml:space="preserve">нет </w:t>
            </w:r>
          </w:p>
        </w:tc>
      </w:tr>
    </w:tbl>
    <w:p w:rsidR="000D44AE" w:rsidRPr="00FA6884" w:rsidRDefault="000D44AE" w:rsidP="002B2DFA">
      <w:pPr>
        <w:spacing w:after="0" w:line="240" w:lineRule="auto"/>
        <w:jc w:val="center"/>
        <w:rPr>
          <w:rFonts w:ascii="Times New Roman" w:eastAsia="Times New Roman" w:hAnsi="Times New Roman" w:cs="Times New Roman"/>
          <w:b/>
          <w:sz w:val="28"/>
          <w:szCs w:val="28"/>
          <w:lang w:eastAsia="ru-RU"/>
        </w:rPr>
      </w:pPr>
    </w:p>
    <w:p w:rsidR="001E27AA" w:rsidRDefault="001E27AA" w:rsidP="002B2DFA">
      <w:pPr>
        <w:spacing w:after="0" w:line="240" w:lineRule="auto"/>
        <w:jc w:val="center"/>
        <w:rPr>
          <w:rFonts w:ascii="Times New Roman" w:eastAsia="Times New Roman" w:hAnsi="Times New Roman" w:cs="Times New Roman"/>
          <w:b/>
          <w:sz w:val="28"/>
          <w:szCs w:val="28"/>
          <w:lang w:eastAsia="ru-RU"/>
        </w:rPr>
      </w:pPr>
    </w:p>
    <w:p w:rsidR="001E27AA" w:rsidRDefault="001E27AA" w:rsidP="002B2DFA">
      <w:pPr>
        <w:spacing w:after="0" w:line="240" w:lineRule="auto"/>
        <w:jc w:val="center"/>
        <w:rPr>
          <w:rFonts w:ascii="Times New Roman" w:eastAsia="Times New Roman" w:hAnsi="Times New Roman" w:cs="Times New Roman"/>
          <w:b/>
          <w:sz w:val="28"/>
          <w:szCs w:val="28"/>
          <w:lang w:eastAsia="ru-RU"/>
        </w:rPr>
      </w:pPr>
    </w:p>
    <w:p w:rsidR="001E27AA" w:rsidRDefault="001E27AA" w:rsidP="002B2DFA">
      <w:pPr>
        <w:spacing w:after="0" w:line="240" w:lineRule="auto"/>
        <w:jc w:val="center"/>
        <w:rPr>
          <w:rFonts w:ascii="Times New Roman" w:eastAsia="Times New Roman" w:hAnsi="Times New Roman" w:cs="Times New Roman"/>
          <w:b/>
          <w:sz w:val="28"/>
          <w:szCs w:val="28"/>
          <w:lang w:eastAsia="ru-RU"/>
        </w:rPr>
      </w:pPr>
    </w:p>
    <w:p w:rsidR="002B2DFA" w:rsidRPr="00FA6884" w:rsidRDefault="002B2DFA" w:rsidP="002B2DFA">
      <w:pPr>
        <w:spacing w:after="0" w:line="240" w:lineRule="auto"/>
        <w:jc w:val="center"/>
        <w:rPr>
          <w:rFonts w:ascii="Times New Roman" w:eastAsia="Times New Roman" w:hAnsi="Times New Roman" w:cs="Times New Roman"/>
          <w:b/>
          <w:sz w:val="28"/>
          <w:szCs w:val="28"/>
          <w:lang w:eastAsia="ru-RU"/>
        </w:rPr>
      </w:pPr>
      <w:r w:rsidRPr="00FA6884">
        <w:rPr>
          <w:rFonts w:ascii="Times New Roman" w:eastAsia="Times New Roman" w:hAnsi="Times New Roman" w:cs="Times New Roman"/>
          <w:b/>
          <w:sz w:val="28"/>
          <w:szCs w:val="28"/>
          <w:lang w:eastAsia="ru-RU"/>
        </w:rPr>
        <w:t>Раздел 7. Технологические процессы предоставления «подуслуги»</w:t>
      </w:r>
    </w:p>
    <w:p w:rsidR="002B2DFA" w:rsidRPr="00FA6884" w:rsidRDefault="002B2DFA" w:rsidP="002B2DFA">
      <w:pPr>
        <w:spacing w:after="0" w:line="240" w:lineRule="auto"/>
        <w:jc w:val="center"/>
        <w:rPr>
          <w:rFonts w:ascii="Times New Roman" w:eastAsia="Times New Roman" w:hAnsi="Times New Roman" w:cs="Times New Roman"/>
          <w:sz w:val="28"/>
          <w:szCs w:val="28"/>
          <w:lang w:eastAsia="ru-RU"/>
        </w:rPr>
      </w:pPr>
    </w:p>
    <w:tbl>
      <w:tblPr>
        <w:tblStyle w:val="11"/>
        <w:tblW w:w="15877" w:type="dxa"/>
        <w:tblInd w:w="-318" w:type="dxa"/>
        <w:tblLayout w:type="fixed"/>
        <w:tblLook w:val="04A0" w:firstRow="1" w:lastRow="0" w:firstColumn="1" w:lastColumn="0" w:noHBand="0" w:noVBand="1"/>
      </w:tblPr>
      <w:tblGrid>
        <w:gridCol w:w="503"/>
        <w:gridCol w:w="65"/>
        <w:gridCol w:w="2126"/>
        <w:gridCol w:w="4820"/>
        <w:gridCol w:w="2002"/>
        <w:gridCol w:w="2245"/>
        <w:gridCol w:w="2132"/>
        <w:gridCol w:w="14"/>
        <w:gridCol w:w="1928"/>
        <w:gridCol w:w="42"/>
      </w:tblGrid>
      <w:tr w:rsidR="00FA6884" w:rsidRPr="00FA6884" w:rsidTr="00693AEA">
        <w:trPr>
          <w:gridAfter w:val="1"/>
          <w:wAfter w:w="42" w:type="dxa"/>
        </w:trPr>
        <w:tc>
          <w:tcPr>
            <w:tcW w:w="503" w:type="dxa"/>
          </w:tcPr>
          <w:p w:rsidR="002B2DFA" w:rsidRPr="00FA6884" w:rsidRDefault="002B2DFA" w:rsidP="002B2DFA">
            <w:pPr>
              <w:jc w:val="both"/>
              <w:rPr>
                <w:b/>
              </w:rPr>
            </w:pPr>
            <w:r w:rsidRPr="00FA6884">
              <w:rPr>
                <w:b/>
              </w:rPr>
              <w:t>№ п/п</w:t>
            </w:r>
          </w:p>
        </w:tc>
        <w:tc>
          <w:tcPr>
            <w:tcW w:w="2191" w:type="dxa"/>
            <w:gridSpan w:val="2"/>
          </w:tcPr>
          <w:p w:rsidR="002B2DFA" w:rsidRPr="00FA6884" w:rsidRDefault="002B2DFA" w:rsidP="002B2DFA">
            <w:pPr>
              <w:jc w:val="both"/>
              <w:rPr>
                <w:b/>
              </w:rPr>
            </w:pPr>
            <w:r w:rsidRPr="00FA6884">
              <w:rPr>
                <w:b/>
              </w:rPr>
              <w:t>Наименование процедуры процесса</w:t>
            </w:r>
          </w:p>
        </w:tc>
        <w:tc>
          <w:tcPr>
            <w:tcW w:w="4820" w:type="dxa"/>
          </w:tcPr>
          <w:p w:rsidR="002B2DFA" w:rsidRPr="00FA6884" w:rsidRDefault="002B2DFA" w:rsidP="002B2DFA">
            <w:pPr>
              <w:jc w:val="both"/>
              <w:rPr>
                <w:b/>
              </w:rPr>
            </w:pPr>
            <w:r w:rsidRPr="00FA6884">
              <w:rPr>
                <w:b/>
              </w:rPr>
              <w:t>Особенности исполнения процедуры процесса</w:t>
            </w:r>
          </w:p>
        </w:tc>
        <w:tc>
          <w:tcPr>
            <w:tcW w:w="2002" w:type="dxa"/>
          </w:tcPr>
          <w:p w:rsidR="002B2DFA" w:rsidRPr="00FA6884" w:rsidRDefault="002B2DFA" w:rsidP="002B2DFA">
            <w:pPr>
              <w:jc w:val="both"/>
              <w:rPr>
                <w:b/>
              </w:rPr>
            </w:pPr>
            <w:r w:rsidRPr="00FA6884">
              <w:rPr>
                <w:b/>
              </w:rPr>
              <w:t>Сроки исполнения процедуры (процесса)</w:t>
            </w:r>
          </w:p>
        </w:tc>
        <w:tc>
          <w:tcPr>
            <w:tcW w:w="2245" w:type="dxa"/>
          </w:tcPr>
          <w:p w:rsidR="002B2DFA" w:rsidRPr="00FA6884" w:rsidRDefault="002B2DFA" w:rsidP="002B2DFA">
            <w:pPr>
              <w:jc w:val="both"/>
              <w:rPr>
                <w:b/>
              </w:rPr>
            </w:pPr>
            <w:r w:rsidRPr="00FA6884">
              <w:rPr>
                <w:b/>
              </w:rPr>
              <w:t>Исполнитель процедуры процесса</w:t>
            </w:r>
          </w:p>
        </w:tc>
        <w:tc>
          <w:tcPr>
            <w:tcW w:w="2146" w:type="dxa"/>
            <w:gridSpan w:val="2"/>
          </w:tcPr>
          <w:p w:rsidR="002B2DFA" w:rsidRPr="00FA6884" w:rsidRDefault="002B2DFA" w:rsidP="002B2DFA">
            <w:pPr>
              <w:jc w:val="both"/>
              <w:rPr>
                <w:b/>
              </w:rPr>
            </w:pPr>
            <w:r w:rsidRPr="00FA6884">
              <w:rPr>
                <w:b/>
              </w:rPr>
              <w:t>Ресурсы, необходимые для выполнения процедуры процесса</w:t>
            </w:r>
          </w:p>
        </w:tc>
        <w:tc>
          <w:tcPr>
            <w:tcW w:w="1928" w:type="dxa"/>
          </w:tcPr>
          <w:p w:rsidR="002B2DFA" w:rsidRPr="00FA6884" w:rsidRDefault="002B2DFA" w:rsidP="002B2DFA">
            <w:pPr>
              <w:jc w:val="both"/>
              <w:rPr>
                <w:b/>
              </w:rPr>
            </w:pPr>
            <w:r w:rsidRPr="00FA6884">
              <w:rPr>
                <w:b/>
              </w:rPr>
              <w:t>Формы документов, необходимые для выполнения процедуры процесса</w:t>
            </w:r>
          </w:p>
        </w:tc>
      </w:tr>
      <w:tr w:rsidR="00FA6884" w:rsidRPr="00FA6884" w:rsidTr="00693AEA">
        <w:trPr>
          <w:gridAfter w:val="1"/>
          <w:wAfter w:w="42" w:type="dxa"/>
        </w:trPr>
        <w:tc>
          <w:tcPr>
            <w:tcW w:w="503" w:type="dxa"/>
          </w:tcPr>
          <w:p w:rsidR="00091DA3" w:rsidRPr="00FA6884" w:rsidRDefault="00091DA3" w:rsidP="00091DA3">
            <w:pPr>
              <w:jc w:val="center"/>
              <w:rPr>
                <w:b/>
              </w:rPr>
            </w:pPr>
            <w:r w:rsidRPr="00FA6884">
              <w:rPr>
                <w:b/>
              </w:rPr>
              <w:t>1</w:t>
            </w:r>
          </w:p>
        </w:tc>
        <w:tc>
          <w:tcPr>
            <w:tcW w:w="2191" w:type="dxa"/>
            <w:gridSpan w:val="2"/>
          </w:tcPr>
          <w:p w:rsidR="00091DA3" w:rsidRPr="00FA6884" w:rsidRDefault="00091DA3" w:rsidP="00091DA3">
            <w:pPr>
              <w:jc w:val="center"/>
              <w:rPr>
                <w:b/>
              </w:rPr>
            </w:pPr>
            <w:r w:rsidRPr="00FA6884">
              <w:rPr>
                <w:b/>
              </w:rPr>
              <w:t>2</w:t>
            </w:r>
          </w:p>
        </w:tc>
        <w:tc>
          <w:tcPr>
            <w:tcW w:w="4820" w:type="dxa"/>
          </w:tcPr>
          <w:p w:rsidR="00091DA3" w:rsidRPr="00FA6884" w:rsidRDefault="00091DA3" w:rsidP="00091DA3">
            <w:pPr>
              <w:jc w:val="center"/>
              <w:rPr>
                <w:b/>
              </w:rPr>
            </w:pPr>
            <w:r w:rsidRPr="00FA6884">
              <w:rPr>
                <w:b/>
              </w:rPr>
              <w:t>3</w:t>
            </w:r>
          </w:p>
        </w:tc>
        <w:tc>
          <w:tcPr>
            <w:tcW w:w="2002" w:type="dxa"/>
          </w:tcPr>
          <w:p w:rsidR="00091DA3" w:rsidRPr="00FA6884" w:rsidRDefault="00091DA3" w:rsidP="00091DA3">
            <w:pPr>
              <w:jc w:val="center"/>
              <w:rPr>
                <w:b/>
              </w:rPr>
            </w:pPr>
            <w:r w:rsidRPr="00FA6884">
              <w:rPr>
                <w:b/>
              </w:rPr>
              <w:t>4</w:t>
            </w:r>
          </w:p>
        </w:tc>
        <w:tc>
          <w:tcPr>
            <w:tcW w:w="2245" w:type="dxa"/>
          </w:tcPr>
          <w:p w:rsidR="00091DA3" w:rsidRPr="00FA6884" w:rsidRDefault="00091DA3" w:rsidP="00091DA3">
            <w:pPr>
              <w:jc w:val="center"/>
              <w:rPr>
                <w:b/>
              </w:rPr>
            </w:pPr>
            <w:r w:rsidRPr="00FA6884">
              <w:rPr>
                <w:b/>
              </w:rPr>
              <w:t>5</w:t>
            </w:r>
          </w:p>
        </w:tc>
        <w:tc>
          <w:tcPr>
            <w:tcW w:w="2146" w:type="dxa"/>
            <w:gridSpan w:val="2"/>
          </w:tcPr>
          <w:p w:rsidR="00091DA3" w:rsidRPr="00FA6884" w:rsidRDefault="00091DA3" w:rsidP="00091DA3">
            <w:pPr>
              <w:jc w:val="center"/>
              <w:rPr>
                <w:b/>
              </w:rPr>
            </w:pPr>
            <w:r w:rsidRPr="00FA6884">
              <w:rPr>
                <w:b/>
              </w:rPr>
              <w:t>6</w:t>
            </w:r>
          </w:p>
        </w:tc>
        <w:tc>
          <w:tcPr>
            <w:tcW w:w="1928" w:type="dxa"/>
          </w:tcPr>
          <w:p w:rsidR="00091DA3" w:rsidRPr="00FA6884" w:rsidRDefault="00091DA3" w:rsidP="00091DA3">
            <w:pPr>
              <w:jc w:val="center"/>
              <w:rPr>
                <w:b/>
              </w:rPr>
            </w:pPr>
            <w:r w:rsidRPr="00FA6884">
              <w:rPr>
                <w:b/>
              </w:rPr>
              <w:t>7</w:t>
            </w:r>
          </w:p>
        </w:tc>
      </w:tr>
      <w:tr w:rsidR="00FA6884" w:rsidRPr="00FA6884" w:rsidTr="00693AEA">
        <w:trPr>
          <w:gridAfter w:val="1"/>
          <w:wAfter w:w="42" w:type="dxa"/>
        </w:trPr>
        <w:tc>
          <w:tcPr>
            <w:tcW w:w="15835" w:type="dxa"/>
            <w:gridSpan w:val="9"/>
          </w:tcPr>
          <w:p w:rsidR="00D0145E" w:rsidRPr="00FA6884" w:rsidRDefault="00D0145E" w:rsidP="00B648CC">
            <w:pPr>
              <w:pStyle w:val="a4"/>
              <w:ind w:left="0"/>
              <w:jc w:val="center"/>
              <w:rPr>
                <w:sz w:val="20"/>
                <w:szCs w:val="20"/>
              </w:rPr>
            </w:pPr>
            <w:r w:rsidRPr="00FA6884">
              <w:rPr>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w:t>
            </w:r>
          </w:p>
          <w:p w:rsidR="002B2DFA" w:rsidRPr="00FA6884" w:rsidRDefault="00D0145E" w:rsidP="00B648CC">
            <w:pPr>
              <w:pStyle w:val="a4"/>
              <w:ind w:left="0"/>
              <w:jc w:val="center"/>
              <w:rPr>
                <w:sz w:val="22"/>
                <w:szCs w:val="22"/>
              </w:rPr>
            </w:pPr>
            <w:r w:rsidRPr="00FA6884">
              <w:rPr>
                <w:sz w:val="20"/>
                <w:szCs w:val="20"/>
              </w:rPr>
              <w:t>без проведения торгов</w:t>
            </w:r>
            <w:r w:rsidR="00693AEA" w:rsidRPr="00FA6884">
              <w:rPr>
                <w:sz w:val="20"/>
                <w:szCs w:val="20"/>
              </w:rPr>
              <w:t xml:space="preserve"> в собственность</w:t>
            </w:r>
          </w:p>
        </w:tc>
      </w:tr>
      <w:tr w:rsidR="00693AEA" w:rsidRPr="00FA6884" w:rsidTr="00693AEA">
        <w:trPr>
          <w:gridAfter w:val="1"/>
          <w:wAfter w:w="42" w:type="dxa"/>
          <w:trHeight w:val="2924"/>
        </w:trPr>
        <w:tc>
          <w:tcPr>
            <w:tcW w:w="503" w:type="dxa"/>
          </w:tcPr>
          <w:p w:rsidR="00693AEA" w:rsidRPr="00FA6884" w:rsidRDefault="00693AEA" w:rsidP="002B2DFA">
            <w:pPr>
              <w:jc w:val="both"/>
            </w:pPr>
            <w:r w:rsidRPr="00FA6884">
              <w:t>1</w:t>
            </w:r>
          </w:p>
        </w:tc>
        <w:tc>
          <w:tcPr>
            <w:tcW w:w="2191" w:type="dxa"/>
            <w:gridSpan w:val="2"/>
          </w:tcPr>
          <w:p w:rsidR="00693AEA" w:rsidRPr="00FA6884" w:rsidRDefault="00693AEA" w:rsidP="00FF41BB">
            <w:pPr>
              <w:jc w:val="both"/>
            </w:pPr>
            <w:r w:rsidRPr="00FA6884">
              <w:t>Прием и регистрация заявления</w:t>
            </w:r>
          </w:p>
        </w:tc>
        <w:tc>
          <w:tcPr>
            <w:tcW w:w="4820" w:type="dxa"/>
          </w:tcPr>
          <w:p w:rsidR="00693AEA" w:rsidRPr="00F01677" w:rsidRDefault="00693AEA" w:rsidP="00327D9D">
            <w:pPr>
              <w:autoSpaceDE w:val="0"/>
              <w:autoSpaceDN w:val="0"/>
              <w:adjustRightInd w:val="0"/>
              <w:ind w:firstLine="33"/>
              <w:jc w:val="both"/>
            </w:pPr>
            <w:r w:rsidRPr="00AB3353">
              <w:t>специалист администрации района, ответственный за делопроизводство;</w:t>
            </w:r>
            <w:r>
              <w:t xml:space="preserve"> </w:t>
            </w:r>
            <w:r w:rsidRPr="00AB3353">
              <w:t>специалист департамента, ответственный за делопроизводство;</w:t>
            </w:r>
            <w:r>
              <w:t xml:space="preserve"> </w:t>
            </w:r>
            <w:r w:rsidRPr="00AB3353">
              <w:t>работник МФЦ</w:t>
            </w:r>
            <w:r w:rsidRPr="00C30B51">
              <w:rPr>
                <w:color w:val="000000" w:themeColor="text1"/>
              </w:rPr>
              <w:t>: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tc>
        <w:tc>
          <w:tcPr>
            <w:tcW w:w="2002" w:type="dxa"/>
          </w:tcPr>
          <w:p w:rsidR="00693AEA" w:rsidRPr="00C30B51" w:rsidRDefault="00693AEA" w:rsidP="00327D9D">
            <w:pPr>
              <w:jc w:val="both"/>
              <w:rPr>
                <w:color w:val="000000" w:themeColor="text1"/>
              </w:rPr>
            </w:pPr>
            <w:r w:rsidRPr="00C30B51">
              <w:rPr>
                <w:color w:val="000000" w:themeColor="text1"/>
              </w:rPr>
              <w:t>В случае личного обращения заявителя – в течении 15 минут.</w:t>
            </w:r>
          </w:p>
          <w:p w:rsidR="00693AEA" w:rsidRPr="00C30B51" w:rsidRDefault="00693AEA" w:rsidP="00327D9D">
            <w:pPr>
              <w:jc w:val="both"/>
              <w:rPr>
                <w:color w:val="000000" w:themeColor="text1"/>
              </w:rPr>
            </w:pPr>
            <w:r w:rsidRPr="00C30B51">
              <w:rPr>
                <w:color w:val="000000" w:themeColor="text1"/>
              </w:rPr>
              <w:t>В случае письменного обращения, поступившего в адрес уполномоченного органа в день поступления.</w:t>
            </w:r>
          </w:p>
        </w:tc>
        <w:tc>
          <w:tcPr>
            <w:tcW w:w="2245" w:type="dxa"/>
          </w:tcPr>
          <w:p w:rsidR="00693AEA" w:rsidRPr="00E21299" w:rsidRDefault="00693AEA" w:rsidP="00327D9D">
            <w:pPr>
              <w:jc w:val="both"/>
            </w:pPr>
            <w:r>
              <w:t>Департамент</w:t>
            </w:r>
            <w:r w:rsidRPr="007A63C8">
              <w:t>, МФЦ</w:t>
            </w:r>
          </w:p>
        </w:tc>
        <w:tc>
          <w:tcPr>
            <w:tcW w:w="2146" w:type="dxa"/>
            <w:gridSpan w:val="2"/>
          </w:tcPr>
          <w:p w:rsidR="00693AEA" w:rsidRPr="007A63C8" w:rsidRDefault="00693AEA" w:rsidP="00327D9D">
            <w:pPr>
              <w:jc w:val="center"/>
            </w:pPr>
            <w:r>
              <w:t>документационное обеспечение</w:t>
            </w:r>
            <w:r w:rsidRPr="007A63C8">
              <w:t>,</w:t>
            </w:r>
          </w:p>
          <w:p w:rsidR="00693AEA" w:rsidRPr="00E21299" w:rsidRDefault="00693AEA" w:rsidP="00327D9D">
            <w:pPr>
              <w:jc w:val="center"/>
            </w:pPr>
            <w:r w:rsidRPr="007A63C8">
              <w:t>технологическое обеспечение</w:t>
            </w:r>
          </w:p>
        </w:tc>
        <w:tc>
          <w:tcPr>
            <w:tcW w:w="1928" w:type="dxa"/>
          </w:tcPr>
          <w:p w:rsidR="00693AEA" w:rsidRPr="00E21299" w:rsidRDefault="00693AEA" w:rsidP="00327D9D">
            <w:pPr>
              <w:jc w:val="center"/>
            </w:pPr>
          </w:p>
        </w:tc>
      </w:tr>
      <w:tr w:rsidR="00693AEA" w:rsidRPr="00FA6884" w:rsidTr="00693AEA">
        <w:trPr>
          <w:gridAfter w:val="1"/>
          <w:wAfter w:w="42" w:type="dxa"/>
        </w:trPr>
        <w:tc>
          <w:tcPr>
            <w:tcW w:w="503" w:type="dxa"/>
          </w:tcPr>
          <w:p w:rsidR="00693AEA" w:rsidRPr="00FA6884" w:rsidRDefault="00693AEA" w:rsidP="002B2DFA">
            <w:pPr>
              <w:jc w:val="both"/>
            </w:pPr>
            <w:r w:rsidRPr="00FA6884">
              <w:t>2</w:t>
            </w:r>
          </w:p>
        </w:tc>
        <w:tc>
          <w:tcPr>
            <w:tcW w:w="2191" w:type="dxa"/>
            <w:gridSpan w:val="2"/>
          </w:tcPr>
          <w:p w:rsidR="00693AEA" w:rsidRPr="00FA6884" w:rsidRDefault="00693AEA" w:rsidP="00BA7853">
            <w:pPr>
              <w:jc w:val="both"/>
            </w:pPr>
            <w:r w:rsidRPr="00FA6884">
              <w:t xml:space="preserve">Формирование и направление межведомственного запроса </w:t>
            </w:r>
          </w:p>
        </w:tc>
        <w:tc>
          <w:tcPr>
            <w:tcW w:w="4820" w:type="dxa"/>
          </w:tcPr>
          <w:p w:rsidR="00693AEA" w:rsidRPr="00E96312" w:rsidRDefault="00693AEA" w:rsidP="00693AEA">
            <w:pPr>
              <w:jc w:val="both"/>
              <w:rPr>
                <w:szCs w:val="28"/>
              </w:rPr>
            </w:pPr>
            <w:r w:rsidRPr="00E96312">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w:t>
            </w:r>
            <w:r>
              <w:rPr>
                <w:rFonts w:eastAsiaTheme="minorHAnsi"/>
                <w:lang w:eastAsia="en-US"/>
              </w:rPr>
              <w:t>специалист Департамента</w:t>
            </w:r>
            <w:r w:rsidRPr="007A63C8">
              <w:rPr>
                <w:rFonts w:eastAsiaTheme="minorHAnsi"/>
                <w:lang w:eastAsia="en-US"/>
              </w:rPr>
              <w:t>,</w:t>
            </w:r>
            <w:r w:rsidRPr="00E96312">
              <w:t xml:space="preserve"> ответственный за предоставление муниципальной услуги </w:t>
            </w:r>
            <w:r w:rsidRPr="007A63C8">
              <w:rPr>
                <w:rFonts w:eastAsiaTheme="minorHAnsi"/>
                <w:lang w:eastAsia="en-US"/>
              </w:rPr>
              <w:t>формирует и направляет в электронном виде с использованием системы межведомственного электронного взаимодействия (СМЭВ) межведомственные запросы. Поступившие ответы на межведомственные запросы передаются специалисту уполномоченного органа, ответственному за предоставление муниципальной услуги</w:t>
            </w:r>
          </w:p>
          <w:p w:rsidR="00693AEA" w:rsidRPr="00653429" w:rsidRDefault="00693AEA" w:rsidP="009F4EBE">
            <w:pPr>
              <w:jc w:val="both"/>
            </w:pPr>
          </w:p>
        </w:tc>
        <w:tc>
          <w:tcPr>
            <w:tcW w:w="2002" w:type="dxa"/>
          </w:tcPr>
          <w:p w:rsidR="00693AEA" w:rsidRPr="00E21299" w:rsidRDefault="00693AEA" w:rsidP="00327D9D">
            <w:pPr>
              <w:jc w:val="center"/>
            </w:pPr>
            <w:r>
              <w:t>10 рабочих дней</w:t>
            </w:r>
          </w:p>
        </w:tc>
        <w:tc>
          <w:tcPr>
            <w:tcW w:w="2245" w:type="dxa"/>
          </w:tcPr>
          <w:p w:rsidR="00693AEA" w:rsidRPr="007A63C8" w:rsidRDefault="00693AEA" w:rsidP="00327D9D">
            <w:pPr>
              <w:jc w:val="center"/>
              <w:rPr>
                <w:strike/>
              </w:rPr>
            </w:pPr>
            <w:r>
              <w:t>Департамент</w:t>
            </w:r>
            <w:r w:rsidRPr="007A63C8">
              <w:t>, МФЦ</w:t>
            </w:r>
          </w:p>
        </w:tc>
        <w:tc>
          <w:tcPr>
            <w:tcW w:w="2146" w:type="dxa"/>
            <w:gridSpan w:val="2"/>
          </w:tcPr>
          <w:p w:rsidR="00693AEA" w:rsidRPr="007A63C8" w:rsidRDefault="00693AEA" w:rsidP="00327D9D">
            <w:pPr>
              <w:jc w:val="center"/>
            </w:pPr>
            <w:r>
              <w:t>документационное обеспечение</w:t>
            </w:r>
            <w:r w:rsidRPr="007A63C8">
              <w:t>,</w:t>
            </w:r>
          </w:p>
          <w:p w:rsidR="00693AEA" w:rsidRPr="007A63C8" w:rsidRDefault="00693AEA" w:rsidP="00327D9D">
            <w:pPr>
              <w:jc w:val="center"/>
              <w:rPr>
                <w:strike/>
              </w:rPr>
            </w:pPr>
            <w:r w:rsidRPr="007A63C8">
              <w:t>технологическое обеспечение</w:t>
            </w:r>
          </w:p>
        </w:tc>
        <w:tc>
          <w:tcPr>
            <w:tcW w:w="1928" w:type="dxa"/>
          </w:tcPr>
          <w:p w:rsidR="00693AEA" w:rsidRPr="00FA6884" w:rsidRDefault="00693AEA" w:rsidP="002B2DFA">
            <w:pPr>
              <w:jc w:val="center"/>
            </w:pPr>
            <w:r w:rsidRPr="00FA6884">
              <w:t>-</w:t>
            </w:r>
          </w:p>
        </w:tc>
      </w:tr>
      <w:tr w:rsidR="00B83E30" w:rsidRPr="00FA6884" w:rsidTr="00693AEA">
        <w:trPr>
          <w:gridAfter w:val="1"/>
          <w:wAfter w:w="42" w:type="dxa"/>
          <w:trHeight w:val="1128"/>
        </w:trPr>
        <w:tc>
          <w:tcPr>
            <w:tcW w:w="503" w:type="dxa"/>
          </w:tcPr>
          <w:p w:rsidR="00B83E30" w:rsidRPr="00FA6884" w:rsidRDefault="00B83E30" w:rsidP="002B2DFA">
            <w:pPr>
              <w:jc w:val="both"/>
            </w:pPr>
            <w:r w:rsidRPr="00FA6884">
              <w:t>3</w:t>
            </w:r>
          </w:p>
        </w:tc>
        <w:tc>
          <w:tcPr>
            <w:tcW w:w="2191" w:type="dxa"/>
            <w:gridSpan w:val="2"/>
          </w:tcPr>
          <w:p w:rsidR="00B83E30" w:rsidRPr="00653429" w:rsidRDefault="00B83E30" w:rsidP="00AA4A14">
            <w:pPr>
              <w:jc w:val="both"/>
            </w:pPr>
            <w:r w:rsidRPr="00653429">
              <w:t xml:space="preserve">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 </w:t>
            </w:r>
          </w:p>
          <w:p w:rsidR="00B83E30" w:rsidRPr="00653429" w:rsidRDefault="00B83E30" w:rsidP="00AA4A14">
            <w:pPr>
              <w:jc w:val="both"/>
            </w:pPr>
          </w:p>
          <w:p w:rsidR="00B83E30" w:rsidRPr="00653429" w:rsidRDefault="00B83E30" w:rsidP="00AA4A14">
            <w:pPr>
              <w:jc w:val="both"/>
            </w:pPr>
          </w:p>
          <w:p w:rsidR="00B83E30" w:rsidRPr="00653429" w:rsidRDefault="00B83E30" w:rsidP="009A7D66">
            <w:pPr>
              <w:jc w:val="both"/>
            </w:pPr>
          </w:p>
        </w:tc>
        <w:tc>
          <w:tcPr>
            <w:tcW w:w="4820" w:type="dxa"/>
          </w:tcPr>
          <w:p w:rsidR="00B83E30" w:rsidRPr="00B83E30" w:rsidRDefault="00B83E30" w:rsidP="00B83E30">
            <w:pPr>
              <w:jc w:val="both"/>
            </w:pPr>
            <w:r w:rsidRPr="00B83E30">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83E30" w:rsidRPr="00B83E30" w:rsidRDefault="00B83E30" w:rsidP="00B83E30">
            <w:pPr>
              <w:pStyle w:val="ConsPlusNormal"/>
              <w:widowControl/>
              <w:jc w:val="both"/>
              <w:outlineLvl w:val="2"/>
              <w:rPr>
                <w:rFonts w:eastAsia="Calibri"/>
                <w:sz w:val="20"/>
                <w:szCs w:val="20"/>
                <w:lang w:eastAsia="en-US"/>
              </w:rPr>
            </w:pPr>
            <w:r w:rsidRPr="00B83E30">
              <w:rPr>
                <w:sz w:val="20"/>
                <w:szCs w:val="20"/>
              </w:rPr>
              <w:t xml:space="preserve">за рассмотрение заявления о предоставлении муниципальной услуги, за оформление документов, являющихся результатом предоставления муниципальной услуги, за регистрацию подписанного проекта договора купли-продажи земельного участка  </w:t>
            </w:r>
            <w:r w:rsidRPr="00B83E30">
              <w:rPr>
                <w:rFonts w:eastAsia="Calibri"/>
                <w:sz w:val="20"/>
                <w:szCs w:val="20"/>
                <w:lang w:eastAsia="en-US"/>
              </w:rPr>
              <w:t>–</w:t>
            </w:r>
            <w:r w:rsidRPr="00B83E30">
              <w:rPr>
                <w:sz w:val="20"/>
                <w:szCs w:val="20"/>
              </w:rPr>
              <w:t xml:space="preserve"> специалист, ответственный</w:t>
            </w:r>
            <w:r w:rsidRPr="00B83E30">
              <w:rPr>
                <w:rFonts w:eastAsia="Calibri"/>
                <w:sz w:val="20"/>
                <w:szCs w:val="20"/>
                <w:lang w:eastAsia="en-US"/>
              </w:rPr>
              <w:t xml:space="preserve"> за предоставление муниципальной услуги;</w:t>
            </w:r>
          </w:p>
          <w:p w:rsidR="00B83E30" w:rsidRPr="00B83E30" w:rsidRDefault="00B83E30" w:rsidP="00B83E30">
            <w:pPr>
              <w:pStyle w:val="ConsPlusNormal"/>
              <w:widowControl/>
              <w:jc w:val="both"/>
              <w:outlineLvl w:val="2"/>
              <w:rPr>
                <w:rFonts w:eastAsia="Calibri"/>
                <w:sz w:val="20"/>
                <w:szCs w:val="20"/>
                <w:lang w:eastAsia="en-US"/>
              </w:rPr>
            </w:pPr>
            <w:r w:rsidRPr="00B83E30">
              <w:rPr>
                <w:rFonts w:eastAsia="Calibri"/>
                <w:sz w:val="20"/>
                <w:szCs w:val="20"/>
                <w:lang w:eastAsia="en-US"/>
              </w:rPr>
              <w:t>за подписание решения о предоставлении земельного участка в собственность в случае предоставления земельного участка в собственность бесплатно – глава Ханты-Мансийского района либо лицо, его замещающее;</w:t>
            </w:r>
          </w:p>
          <w:p w:rsidR="00B83E30" w:rsidRPr="00B83E30" w:rsidRDefault="00B83E30" w:rsidP="00B83E30">
            <w:pPr>
              <w:pStyle w:val="ConsPlusNormal"/>
              <w:widowControl/>
              <w:jc w:val="both"/>
              <w:outlineLvl w:val="2"/>
              <w:rPr>
                <w:rFonts w:eastAsia="Calibri"/>
                <w:sz w:val="20"/>
                <w:szCs w:val="20"/>
                <w:lang w:eastAsia="en-US"/>
              </w:rPr>
            </w:pPr>
            <w:r w:rsidRPr="00B83E30">
              <w:rPr>
                <w:rFonts w:eastAsia="Calibri"/>
                <w:sz w:val="20"/>
                <w:szCs w:val="20"/>
                <w:lang w:eastAsia="en-US"/>
              </w:rPr>
              <w:t xml:space="preserve">за подписание проекта договора купли-продажи земельного участка, </w:t>
            </w:r>
            <w:r w:rsidRPr="00B83E30">
              <w:rPr>
                <w:sz w:val="20"/>
                <w:szCs w:val="20"/>
              </w:rPr>
              <w:t>решения об отказе в предоставлении земельного участка, уведомления о возврате заявления о предоставлении земельного участка</w:t>
            </w:r>
            <w:r w:rsidRPr="00B83E30">
              <w:rPr>
                <w:rFonts w:eastAsia="Calibri"/>
                <w:sz w:val="20"/>
                <w:szCs w:val="20"/>
                <w:lang w:eastAsia="en-US"/>
              </w:rPr>
              <w:t xml:space="preserve"> –</w:t>
            </w:r>
            <w:r w:rsidRPr="00B83E30">
              <w:rPr>
                <w:sz w:val="20"/>
                <w:szCs w:val="20"/>
              </w:rPr>
              <w:t xml:space="preserve"> </w:t>
            </w:r>
            <w:r w:rsidRPr="00B83E30">
              <w:rPr>
                <w:rFonts w:eastAsia="Calibri"/>
                <w:sz w:val="20"/>
                <w:szCs w:val="20"/>
              </w:rPr>
              <w:t>директор департамента либо лицо, его замещающее</w:t>
            </w:r>
            <w:r w:rsidRPr="00B83E30">
              <w:rPr>
                <w:sz w:val="20"/>
                <w:szCs w:val="20"/>
              </w:rPr>
              <w:t>;</w:t>
            </w:r>
          </w:p>
          <w:p w:rsidR="00B83E30" w:rsidRPr="00B83E30" w:rsidRDefault="00B83E30" w:rsidP="00B83E30">
            <w:pPr>
              <w:jc w:val="both"/>
            </w:pPr>
            <w:r w:rsidRPr="00B83E30">
              <w:t xml:space="preserve">за регистрацию решения о предоставлении земельного участка </w:t>
            </w:r>
            <w:r w:rsidRPr="00B83E30">
              <w:rPr>
                <w:rFonts w:eastAsia="Calibri"/>
              </w:rPr>
              <w:t xml:space="preserve">в собственность в случае предоставления земельного участка в собственность бесплатно </w:t>
            </w:r>
            <w:r w:rsidRPr="00B83E30">
              <w:t>– специалист администрации, ответственный за делопроизводство;</w:t>
            </w:r>
          </w:p>
          <w:p w:rsidR="00B83E30" w:rsidRPr="00B83E30" w:rsidRDefault="00B83E30" w:rsidP="00B83E30">
            <w:pPr>
              <w:jc w:val="both"/>
            </w:pPr>
            <w:r w:rsidRPr="00B83E30">
              <w:t>за регистрацию решения об отказе в предоставлении земельного участка и уведомления о возврате заявления о предоставлении земельного участка – специалист департамента, ответственный за делопроизводство.</w:t>
            </w:r>
          </w:p>
          <w:p w:rsidR="00B83E30" w:rsidRPr="00B83E30" w:rsidRDefault="00B83E30" w:rsidP="00B83E30">
            <w:pPr>
              <w:tabs>
                <w:tab w:val="left" w:pos="993"/>
              </w:tabs>
              <w:contextualSpacing/>
              <w:jc w:val="both"/>
              <w:rPr>
                <w:rFonts w:eastAsia="Calibri"/>
              </w:rPr>
            </w:pPr>
            <w:r w:rsidRPr="00B83E30">
              <w:rPr>
                <w:rFonts w:eastAsia="Calibri"/>
              </w:rPr>
              <w:t xml:space="preserve">Специалист  ответственный за предоставление муниципальной услуги: </w:t>
            </w:r>
          </w:p>
          <w:p w:rsidR="00B83E30" w:rsidRPr="00B83E30" w:rsidRDefault="00B83E30" w:rsidP="00B83E30">
            <w:pPr>
              <w:tabs>
                <w:tab w:val="left" w:pos="993"/>
              </w:tabs>
              <w:contextualSpacing/>
              <w:jc w:val="both"/>
              <w:rPr>
                <w:rFonts w:eastAsia="Calibri"/>
              </w:rPr>
            </w:pPr>
            <w:r w:rsidRPr="00B83E30">
              <w:rPr>
                <w:rFonts w:eastAsia="Calibri"/>
              </w:rPr>
              <w:t>- устанавливает предмет обращения заявителя;</w:t>
            </w:r>
          </w:p>
          <w:p w:rsidR="00B83E30" w:rsidRPr="00B83E30" w:rsidRDefault="00B83E30" w:rsidP="00B83E30">
            <w:pPr>
              <w:tabs>
                <w:tab w:val="left" w:pos="993"/>
              </w:tabs>
              <w:contextualSpacing/>
              <w:jc w:val="both"/>
              <w:rPr>
                <w:rFonts w:eastAsia="Calibri"/>
              </w:rPr>
            </w:pPr>
            <w:r w:rsidRPr="00B83E30">
              <w:rPr>
                <w:rFonts w:eastAsia="Calibri"/>
              </w:rPr>
              <w:t>- проверяет наличие приложенных к заявлению документов, наличие документов полученных в результате межведомственного взаимодействия;</w:t>
            </w:r>
          </w:p>
          <w:p w:rsidR="00B83E30" w:rsidRPr="00B83E30" w:rsidRDefault="00B83E30" w:rsidP="00B83E30">
            <w:pPr>
              <w:tabs>
                <w:tab w:val="left" w:pos="993"/>
              </w:tabs>
              <w:contextualSpacing/>
              <w:jc w:val="both"/>
              <w:rPr>
                <w:rFonts w:eastAsia="Calibri"/>
              </w:rPr>
            </w:pPr>
            <w:r w:rsidRPr="00B83E30">
              <w:rPr>
                <w:rFonts w:eastAsia="Calibri"/>
              </w:rPr>
              <w:t xml:space="preserve">- устанавливает наличие полномочий по рассмотрению обращения заявителя; </w:t>
            </w:r>
          </w:p>
          <w:p w:rsidR="00B83E30" w:rsidRPr="00B83E30" w:rsidRDefault="00B83E30" w:rsidP="00B83E30">
            <w:pPr>
              <w:tabs>
                <w:tab w:val="left" w:pos="993"/>
              </w:tabs>
              <w:contextualSpacing/>
              <w:jc w:val="both"/>
              <w:rPr>
                <w:rFonts w:eastAsia="Calibri"/>
              </w:rPr>
            </w:pPr>
            <w:r w:rsidRPr="00B83E30">
              <w:rPr>
                <w:rFonts w:eastAsia="Calibri"/>
              </w:rPr>
              <w:t>- проверяет наличие или отсутствие оснований, для отказа в предоставлении муниципальной услуги;</w:t>
            </w:r>
          </w:p>
          <w:p w:rsidR="00B83E30" w:rsidRPr="00B83E30" w:rsidRDefault="00B83E30" w:rsidP="00B83E30">
            <w:pPr>
              <w:tabs>
                <w:tab w:val="left" w:pos="993"/>
              </w:tabs>
              <w:contextualSpacing/>
              <w:jc w:val="both"/>
              <w:rPr>
                <w:rFonts w:eastAsia="Calibri"/>
              </w:rPr>
            </w:pPr>
            <w:r w:rsidRPr="00B83E30">
              <w:rPr>
                <w:rFonts w:eastAsia="Calibri"/>
              </w:rPr>
              <w:t xml:space="preserve">- подготавливает проект договора купли-продажи земельного участка в трех экземплярах, в случае его предоставления в собственность за плату,  либо проект решения о предоставлении земельного участка в собственность, в случае предоставления земельного участка в собственность бесплатно, либо проект уведомления об отказе в предоставлении муниципальной услуги. </w:t>
            </w:r>
          </w:p>
          <w:p w:rsidR="00B83E30" w:rsidRPr="00B83E30" w:rsidRDefault="00B83E30" w:rsidP="00B83E30">
            <w:pPr>
              <w:widowControl w:val="0"/>
              <w:autoSpaceDE w:val="0"/>
              <w:autoSpaceDN w:val="0"/>
              <w:adjustRightInd w:val="0"/>
              <w:jc w:val="both"/>
              <w:rPr>
                <w:rFonts w:eastAsia="Calibri"/>
              </w:rPr>
            </w:pPr>
            <w:r w:rsidRPr="00B83E30">
              <w:t>В</w:t>
            </w:r>
            <w:r w:rsidRPr="00B83E30">
              <w:rPr>
                <w:rFonts w:eastAsia="Calibri"/>
              </w:rPr>
              <w:t xml:space="preserve"> течение десяти дней со дня поступления заявления уполномоченный орган возвращает заявление заявителю, если к заявлению не приложены документы, предоставляемые в соответствии с разделом 4 технологической схемы,</w:t>
            </w:r>
            <w:r w:rsidRPr="00B83E30">
              <w:rPr>
                <w:rFonts w:eastAsia="Calibri"/>
                <w:i/>
              </w:rPr>
              <w:t xml:space="preserve"> </w:t>
            </w:r>
            <w:r w:rsidRPr="00B83E30">
              <w:rPr>
                <w:rFonts w:eastAsia="Calibri"/>
              </w:rPr>
              <w:t>за исключением документов, которые заявитель вправе представить по собственной инициативе. При этом уполномоченный орган  указывает причины возврата заявления о предоставлении земельного участка.</w:t>
            </w:r>
          </w:p>
          <w:p w:rsidR="00B83E30" w:rsidRPr="00B83E30" w:rsidRDefault="00B83E30" w:rsidP="00B83E30">
            <w:pPr>
              <w:tabs>
                <w:tab w:val="left" w:pos="0"/>
              </w:tabs>
              <w:contextualSpacing/>
              <w:jc w:val="both"/>
              <w:rPr>
                <w:rFonts w:eastAsia="Calibri"/>
              </w:rPr>
            </w:pPr>
            <w:r w:rsidRPr="00B83E30">
              <w:rPr>
                <w:rFonts w:eastAsia="Calibri"/>
              </w:rPr>
              <w:t>По результатам рассмотрения документов специалист, ответственный за предоставление муниципальной услуги, подготавливает один из следующих документов:</w:t>
            </w:r>
          </w:p>
          <w:p w:rsidR="00B83E30" w:rsidRPr="00B83E30" w:rsidRDefault="00B83E30" w:rsidP="00B83E30">
            <w:pPr>
              <w:tabs>
                <w:tab w:val="left" w:pos="0"/>
              </w:tabs>
              <w:contextualSpacing/>
              <w:jc w:val="both"/>
              <w:rPr>
                <w:rFonts w:eastAsia="Calibri"/>
                <w:b/>
              </w:rPr>
            </w:pPr>
            <w:r w:rsidRPr="00B83E30">
              <w:rPr>
                <w:rFonts w:eastAsia="Calibri"/>
              </w:rPr>
              <w:t>- проект договора купли-продажи земельного участка в трех экземплярах, в случае его предоставления в собственность за плату;</w:t>
            </w:r>
          </w:p>
          <w:p w:rsidR="00B83E30" w:rsidRPr="00B83E30" w:rsidRDefault="00B83E30" w:rsidP="00B83E30">
            <w:pPr>
              <w:autoSpaceDE w:val="0"/>
              <w:autoSpaceDN w:val="0"/>
              <w:adjustRightInd w:val="0"/>
              <w:jc w:val="both"/>
              <w:outlineLvl w:val="2"/>
              <w:rPr>
                <w:rFonts w:eastAsia="Calibri"/>
              </w:rPr>
            </w:pPr>
            <w:r w:rsidRPr="00B83E30">
              <w:rPr>
                <w:rFonts w:eastAsia="Calibri"/>
              </w:rPr>
              <w:t xml:space="preserve">- проект распоряжения </w:t>
            </w:r>
            <w:r>
              <w:rPr>
                <w:rFonts w:eastAsia="Calibri"/>
              </w:rPr>
              <w:t xml:space="preserve">администрации района </w:t>
            </w:r>
            <w:r w:rsidRPr="00B83E30">
              <w:rPr>
                <w:rFonts w:eastAsia="Calibri"/>
              </w:rPr>
              <w:t>о предоставлении земельного участка в собственность, в случае предоставления земельного участка в собственность бесплатно;</w:t>
            </w:r>
          </w:p>
          <w:p w:rsidR="00B83E30" w:rsidRPr="00B83E30" w:rsidRDefault="00B83E30" w:rsidP="00B83E30">
            <w:pPr>
              <w:tabs>
                <w:tab w:val="left" w:pos="993"/>
              </w:tabs>
              <w:contextualSpacing/>
              <w:jc w:val="both"/>
              <w:rPr>
                <w:rFonts w:eastAsia="Calibri"/>
              </w:rPr>
            </w:pPr>
            <w:r w:rsidRPr="00B83E30">
              <w:rPr>
                <w:rFonts w:eastAsia="Calibri"/>
              </w:rPr>
              <w:t>- проект мотивированного решения уполномоченного органа</w:t>
            </w:r>
            <w:r w:rsidRPr="00B83E30">
              <w:rPr>
                <w:rFonts w:eastAsia="Calibri"/>
                <w:b/>
              </w:rPr>
              <w:t xml:space="preserve"> </w:t>
            </w:r>
            <w:r w:rsidRPr="00B83E30">
              <w:rPr>
                <w:rFonts w:eastAsia="Calibri"/>
              </w:rPr>
              <w:t>об отказе в предоставлении муниципальной услуги.</w:t>
            </w:r>
          </w:p>
          <w:p w:rsidR="00B83E30" w:rsidRPr="00193A06" w:rsidRDefault="00B83E30" w:rsidP="00B83E30">
            <w:pPr>
              <w:ind w:left="68"/>
              <w:jc w:val="both"/>
              <w:rPr>
                <w:rFonts w:eastAsia="Calibri"/>
              </w:rPr>
            </w:pPr>
            <w:r w:rsidRPr="00B83E30">
              <w:rPr>
                <w:rFonts w:eastAsia="Calibri"/>
              </w:rPr>
              <w:t>Продолжительность и (или) максимальный срок выполнения административных действий по рассмотрению документов и о</w:t>
            </w:r>
            <w:r w:rsidRPr="00B83E30">
              <w:t>формлению документа, являющегося результатом предоставления муниципальной услуги,</w:t>
            </w:r>
            <w:r w:rsidRPr="00B83E30">
              <w:rPr>
                <w:rFonts w:eastAsia="Calibri"/>
              </w:rPr>
              <w:t xml:space="preserve"> не должен превышать </w:t>
            </w:r>
            <w:r w:rsidRPr="00C9102A">
              <w:t>30 календарных дней</w:t>
            </w:r>
            <w:r w:rsidRPr="00193A06">
              <w:t xml:space="preserve"> со дня </w:t>
            </w:r>
            <w:r>
              <w:t>регистрации заявления</w:t>
            </w:r>
            <w:r w:rsidRPr="00193A06">
              <w:rPr>
                <w:rFonts w:eastAsia="Calibri"/>
              </w:rPr>
              <w:t>.</w:t>
            </w:r>
          </w:p>
          <w:p w:rsidR="00B83E30" w:rsidRPr="00193A06" w:rsidRDefault="00B83E30" w:rsidP="00B83E30">
            <w:pPr>
              <w:ind w:left="68"/>
              <w:jc w:val="both"/>
            </w:pPr>
            <w:r w:rsidRPr="00346564">
              <w:rPr>
                <w:rFonts w:eastAsia="Calibri"/>
              </w:rPr>
              <w:t xml:space="preserve">Подписание документа, являющегося результатом предоставления муниципальной услуги, осуществляется </w:t>
            </w:r>
            <w:r w:rsidRPr="00E96312">
              <w:rPr>
                <w:rFonts w:eastAsia="Calibri"/>
              </w:rPr>
              <w:t xml:space="preserve">не позднее </w:t>
            </w:r>
            <w:r w:rsidRPr="00A1743A">
              <w:rPr>
                <w:rFonts w:eastAsia="Calibri"/>
              </w:rPr>
              <w:t>5календарных д</w:t>
            </w:r>
            <w:r w:rsidRPr="00E96312">
              <w:rPr>
                <w:rFonts w:eastAsia="Calibri"/>
              </w:rPr>
              <w:t xml:space="preserve">ней со дня получения подготовленного  специалистом </w:t>
            </w:r>
            <w:r>
              <w:rPr>
                <w:rFonts w:eastAsia="Calibri"/>
              </w:rPr>
              <w:t>Департамента</w:t>
            </w:r>
            <w:r w:rsidRPr="00E96312">
              <w:rPr>
                <w:rFonts w:eastAsia="Calibri"/>
              </w:rPr>
              <w:t xml:space="preserve"> проекта документа, являющегося результатом предоставления муниципальной услуги</w:t>
            </w:r>
            <w:r w:rsidRPr="00346564">
              <w:rPr>
                <w:rFonts w:eastAsia="Calibri"/>
              </w:rPr>
              <w:t xml:space="preserve"> </w:t>
            </w:r>
            <w:r w:rsidRPr="00193A06">
              <w:rPr>
                <w:rFonts w:eastAsia="Calibri"/>
              </w:rPr>
              <w:t xml:space="preserve">Подписанный </w:t>
            </w:r>
            <w:r>
              <w:rPr>
                <w:rFonts w:eastAsia="Calibri"/>
              </w:rPr>
              <w:t>директором департамента</w:t>
            </w:r>
            <w:r w:rsidRPr="00193A06">
              <w:rPr>
                <w:rFonts w:eastAsia="Calibri"/>
                <w:b/>
                <w:i/>
              </w:rPr>
              <w:t xml:space="preserve"> </w:t>
            </w:r>
            <w:r w:rsidRPr="00193A06">
              <w:rPr>
                <w:rFonts w:eastAsia="Calibri"/>
              </w:rPr>
              <w:t xml:space="preserve">либо лицом, его замещающим, </w:t>
            </w:r>
            <w:r w:rsidRPr="00193A06">
              <w:t xml:space="preserve">документ, являющийся результатом предоставления муниципальной услуги, передается специалисту  </w:t>
            </w:r>
            <w:r>
              <w:t>департамента</w:t>
            </w:r>
            <w:r w:rsidRPr="00193A06">
              <w:rPr>
                <w:b/>
                <w:i/>
              </w:rPr>
              <w:t xml:space="preserve"> </w:t>
            </w:r>
            <w:r w:rsidRPr="0023472D">
              <w:t>ответственному за регистрацию входящей документации</w:t>
            </w:r>
            <w:r w:rsidRPr="00193A06">
              <w:t xml:space="preserve"> на регистрацию.</w:t>
            </w:r>
          </w:p>
          <w:p w:rsidR="00B83E30" w:rsidRPr="00B83E30" w:rsidRDefault="00B83E30" w:rsidP="00B83E30">
            <w:pPr>
              <w:jc w:val="both"/>
            </w:pPr>
            <w:r w:rsidRPr="00193A06">
              <w:rPr>
                <w:rFonts w:eastAsia="Calibri"/>
              </w:rPr>
              <w:t xml:space="preserve">Регистрация специалистом </w:t>
            </w:r>
            <w:r>
              <w:rPr>
                <w:rFonts w:eastAsia="Calibri"/>
              </w:rPr>
              <w:t xml:space="preserve">департамента </w:t>
            </w:r>
            <w:r w:rsidRPr="0023472D">
              <w:rPr>
                <w:rFonts w:eastAsia="Calibri"/>
              </w:rPr>
              <w:t>ответственного за регистрацию документов</w:t>
            </w:r>
            <w:r w:rsidRPr="00193A06">
              <w:rPr>
                <w:rFonts w:eastAsia="Calibri"/>
              </w:rPr>
              <w:t xml:space="preserve">  подписанных уполномоченным должностным лицом </w:t>
            </w:r>
            <w:r>
              <w:rPr>
                <w:rFonts w:eastAsia="Calibri"/>
              </w:rPr>
              <w:t>департамента</w:t>
            </w:r>
            <w:r w:rsidRPr="00193A06">
              <w:rPr>
                <w:rFonts w:eastAsia="Calibri"/>
              </w:rPr>
              <w:t xml:space="preserve">,  либо лицом, его замещающим документа, являющегося результатом предоставления муниципальной услуги, осуществляется в течение </w:t>
            </w:r>
            <w:r w:rsidRPr="0023472D">
              <w:rPr>
                <w:rFonts w:eastAsia="Calibri"/>
              </w:rPr>
              <w:t>1  рабочего дня,</w:t>
            </w:r>
            <w:r w:rsidRPr="00193A06">
              <w:rPr>
                <w:rFonts w:eastAsia="Calibri"/>
              </w:rPr>
              <w:t xml:space="preserve"> со дня их подписания уполномоченным должностным лицом </w:t>
            </w:r>
            <w:r>
              <w:rPr>
                <w:rFonts w:eastAsia="Calibri"/>
              </w:rPr>
              <w:t>директором департамента</w:t>
            </w:r>
            <w:r w:rsidRPr="00193A06">
              <w:rPr>
                <w:rFonts w:eastAsia="Calibri"/>
              </w:rPr>
              <w:t>,  либо лицом, его замещающим.</w:t>
            </w:r>
          </w:p>
        </w:tc>
        <w:tc>
          <w:tcPr>
            <w:tcW w:w="2002" w:type="dxa"/>
          </w:tcPr>
          <w:p w:rsidR="00B83E30" w:rsidRPr="00E21299" w:rsidRDefault="00B83E30" w:rsidP="00327D9D">
            <w:pPr>
              <w:jc w:val="center"/>
            </w:pPr>
            <w:r w:rsidRPr="00E21299">
              <w:t xml:space="preserve">до </w:t>
            </w:r>
            <w:r>
              <w:t>30 календарных дней</w:t>
            </w:r>
            <w:r w:rsidRPr="00E21299">
              <w:t>, с даты регистрации заявления</w:t>
            </w:r>
          </w:p>
          <w:p w:rsidR="00B83E30" w:rsidRPr="00E21299" w:rsidRDefault="00B83E30" w:rsidP="00327D9D">
            <w:pPr>
              <w:jc w:val="both"/>
            </w:pPr>
          </w:p>
        </w:tc>
        <w:tc>
          <w:tcPr>
            <w:tcW w:w="2245" w:type="dxa"/>
          </w:tcPr>
          <w:p w:rsidR="00B83E30" w:rsidRPr="007A63C8" w:rsidRDefault="00B83E30" w:rsidP="00327D9D">
            <w:pPr>
              <w:jc w:val="center"/>
              <w:rPr>
                <w:strike/>
              </w:rPr>
            </w:pPr>
            <w:r>
              <w:t>Департамент</w:t>
            </w:r>
          </w:p>
        </w:tc>
        <w:tc>
          <w:tcPr>
            <w:tcW w:w="2146" w:type="dxa"/>
            <w:gridSpan w:val="2"/>
          </w:tcPr>
          <w:p w:rsidR="00B83E30" w:rsidRPr="007A63C8" w:rsidRDefault="00B83E30" w:rsidP="00327D9D">
            <w:pPr>
              <w:jc w:val="center"/>
            </w:pPr>
            <w:r w:rsidRPr="007A63C8">
              <w:t>док</w:t>
            </w:r>
            <w:r>
              <w:t>ументационное обеспечение,</w:t>
            </w:r>
          </w:p>
          <w:p w:rsidR="00B83E30" w:rsidRPr="007A63C8" w:rsidRDefault="00B83E30" w:rsidP="00327D9D">
            <w:pPr>
              <w:jc w:val="center"/>
              <w:rPr>
                <w:strike/>
              </w:rPr>
            </w:pPr>
            <w:r w:rsidRPr="007A63C8">
              <w:t xml:space="preserve">технологическое обеспечение </w:t>
            </w:r>
          </w:p>
        </w:tc>
        <w:tc>
          <w:tcPr>
            <w:tcW w:w="1928" w:type="dxa"/>
          </w:tcPr>
          <w:p w:rsidR="00B83E30" w:rsidRPr="00FA6884" w:rsidRDefault="00B83E30" w:rsidP="002B2DFA">
            <w:pPr>
              <w:jc w:val="center"/>
            </w:pPr>
            <w:r w:rsidRPr="00FA6884">
              <w:t>-</w:t>
            </w:r>
          </w:p>
        </w:tc>
      </w:tr>
      <w:tr w:rsidR="00B83E30" w:rsidRPr="00FA6884" w:rsidTr="00693AEA">
        <w:trPr>
          <w:gridAfter w:val="1"/>
          <w:wAfter w:w="42" w:type="dxa"/>
          <w:trHeight w:val="4389"/>
        </w:trPr>
        <w:tc>
          <w:tcPr>
            <w:tcW w:w="503" w:type="dxa"/>
          </w:tcPr>
          <w:p w:rsidR="00B83E30" w:rsidRPr="00FA6884" w:rsidRDefault="00B83E30" w:rsidP="002B2DFA">
            <w:pPr>
              <w:jc w:val="both"/>
            </w:pPr>
            <w:r w:rsidRPr="00FA6884">
              <w:t>4</w:t>
            </w:r>
          </w:p>
        </w:tc>
        <w:tc>
          <w:tcPr>
            <w:tcW w:w="2191" w:type="dxa"/>
            <w:gridSpan w:val="2"/>
          </w:tcPr>
          <w:p w:rsidR="00B83E30" w:rsidRPr="00653429" w:rsidRDefault="00B83E30" w:rsidP="002B2DFA">
            <w:pPr>
              <w:jc w:val="both"/>
            </w:pPr>
            <w:r w:rsidRPr="00653429">
              <w:t>Выдача (направление) заявителю результатов предоставления муниципальной услуги</w:t>
            </w:r>
          </w:p>
        </w:tc>
        <w:tc>
          <w:tcPr>
            <w:tcW w:w="4820" w:type="dxa"/>
          </w:tcPr>
          <w:p w:rsidR="00B83E30" w:rsidRPr="008E40E9" w:rsidRDefault="00B83E30" w:rsidP="00327D9D">
            <w:pPr>
              <w:jc w:val="both"/>
              <w:rPr>
                <w:rFonts w:eastAsia="Calibri"/>
                <w:strike/>
                <w:spacing w:val="2"/>
              </w:rPr>
            </w:pPr>
            <w:r w:rsidRPr="008E40E9">
              <w:rPr>
                <w:rFonts w:eastAsia="Calibri"/>
                <w:spacing w:val="2"/>
              </w:rPr>
              <w:t>Сотрудник Департамента</w:t>
            </w:r>
            <w:r w:rsidRPr="008E40E9">
              <w:rPr>
                <w:spacing w:val="2"/>
              </w:rPr>
              <w:t>, ответственный за предоставление муниципальной услуги</w:t>
            </w:r>
            <w:r w:rsidRPr="008E40E9">
              <w:rPr>
                <w:rFonts w:eastAsia="Calibri"/>
                <w:spacing w:val="2"/>
              </w:rPr>
              <w:t xml:space="preserve"> </w:t>
            </w:r>
            <w:r w:rsidRPr="008E40E9">
              <w:rPr>
                <w:rFonts w:eastAsia="Calibri"/>
                <w:bCs/>
              </w:rPr>
              <w:t xml:space="preserve">выдает (направляет) заявителю документы, являющиеся результатом предоставления муниципальной услуги </w:t>
            </w:r>
            <w:r w:rsidRPr="008E40E9">
              <w:rPr>
                <w:bCs/>
              </w:rPr>
              <w:t xml:space="preserve">в срок </w:t>
            </w:r>
            <w:r w:rsidRPr="008E40E9">
              <w:t>не позднее 3 рабочих дней со дня принятия соответствующего решения</w:t>
            </w:r>
          </w:p>
          <w:p w:rsidR="00B83E30" w:rsidRPr="008E40E9" w:rsidRDefault="00B83E30" w:rsidP="00327D9D">
            <w:pPr>
              <w:autoSpaceDE w:val="0"/>
              <w:autoSpaceDN w:val="0"/>
              <w:adjustRightInd w:val="0"/>
              <w:rPr>
                <w:rFonts w:eastAsia="Calibri"/>
              </w:rPr>
            </w:pPr>
            <w:r w:rsidRPr="008E40E9">
              <w:rPr>
                <w:rFonts w:eastAsia="Calibri"/>
              </w:rPr>
              <w:t xml:space="preserve">Порядок передачи результата: </w:t>
            </w:r>
          </w:p>
          <w:p w:rsidR="00B83E30" w:rsidRPr="008E40E9" w:rsidRDefault="00B83E30" w:rsidP="00327D9D">
            <w:pPr>
              <w:autoSpaceDE w:val="0"/>
              <w:autoSpaceDN w:val="0"/>
              <w:adjustRightInd w:val="0"/>
              <w:rPr>
                <w:rFonts w:eastAsia="Calibri"/>
              </w:rPr>
            </w:pPr>
            <w:r w:rsidRPr="008E40E9">
              <w:rPr>
                <w:rFonts w:eastAsia="Calibri"/>
              </w:rPr>
              <w:t>- вручение (при личном обращении);</w:t>
            </w:r>
          </w:p>
          <w:p w:rsidR="00B83E30" w:rsidRPr="008E40E9" w:rsidRDefault="00B83E30" w:rsidP="00327D9D">
            <w:pPr>
              <w:autoSpaceDE w:val="0"/>
              <w:autoSpaceDN w:val="0"/>
              <w:adjustRightInd w:val="0"/>
              <w:rPr>
                <w:rFonts w:eastAsia="Calibri"/>
                <w:strike/>
              </w:rPr>
            </w:pPr>
            <w:r w:rsidRPr="008E40E9">
              <w:rPr>
                <w:rFonts w:eastAsia="Calibri"/>
              </w:rPr>
              <w:t>- посредством МФЦ;</w:t>
            </w:r>
          </w:p>
          <w:p w:rsidR="00B83E30" w:rsidRPr="008E40E9" w:rsidRDefault="00B83E30" w:rsidP="00327D9D">
            <w:pPr>
              <w:autoSpaceDE w:val="0"/>
              <w:autoSpaceDN w:val="0"/>
              <w:adjustRightInd w:val="0"/>
              <w:rPr>
                <w:rFonts w:eastAsia="Calibri"/>
              </w:rPr>
            </w:pPr>
            <w:r w:rsidRPr="008E40E9">
              <w:rPr>
                <w:rFonts w:eastAsia="Calibri"/>
              </w:rPr>
              <w:t>- направление по почтовому адресу, указанному в заявлении,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83E30" w:rsidRPr="008E40E9" w:rsidRDefault="00B83E30" w:rsidP="00327D9D">
            <w:pPr>
              <w:autoSpaceDE w:val="0"/>
              <w:autoSpaceDN w:val="0"/>
              <w:adjustRightInd w:val="0"/>
              <w:rPr>
                <w:rFonts w:eastAsia="Calibri"/>
              </w:rPr>
            </w:pPr>
            <w:r w:rsidRPr="008E40E9">
              <w:rPr>
                <w:rFonts w:eastAsia="Calibri"/>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tc>
        <w:tc>
          <w:tcPr>
            <w:tcW w:w="2002" w:type="dxa"/>
          </w:tcPr>
          <w:p w:rsidR="00B83E30" w:rsidRPr="00B47750" w:rsidRDefault="00B83E30" w:rsidP="00327D9D">
            <w:pPr>
              <w:jc w:val="both"/>
              <w:rPr>
                <w:color w:val="000000" w:themeColor="text1"/>
              </w:rPr>
            </w:pPr>
            <w:r w:rsidRPr="00B47750">
              <w:t>не позднее 3 рабочих дней со дня принятия решения о предоставлении или об отказе в предоставлении муниципальной услуги</w:t>
            </w:r>
            <w:r w:rsidRPr="00B47750">
              <w:rPr>
                <w:color w:val="000000" w:themeColor="text1"/>
              </w:rPr>
              <w:t xml:space="preserve"> </w:t>
            </w:r>
          </w:p>
        </w:tc>
        <w:tc>
          <w:tcPr>
            <w:tcW w:w="2245" w:type="dxa"/>
          </w:tcPr>
          <w:p w:rsidR="00B83E30" w:rsidRPr="004926FD" w:rsidRDefault="00B83E30" w:rsidP="00327D9D">
            <w:pPr>
              <w:jc w:val="center"/>
              <w:rPr>
                <w:strike/>
              </w:rPr>
            </w:pPr>
            <w:r w:rsidRPr="004926FD">
              <w:t>Департамент, МФЦ</w:t>
            </w:r>
          </w:p>
        </w:tc>
        <w:tc>
          <w:tcPr>
            <w:tcW w:w="2146" w:type="dxa"/>
            <w:gridSpan w:val="2"/>
          </w:tcPr>
          <w:p w:rsidR="00B83E30" w:rsidRPr="007A63C8" w:rsidRDefault="00B83E30" w:rsidP="00327D9D">
            <w:pPr>
              <w:jc w:val="center"/>
              <w:rPr>
                <w:strike/>
              </w:rPr>
            </w:pPr>
            <w:r w:rsidRPr="007A63C8">
              <w:t>документационное обеспечение</w:t>
            </w:r>
            <w:r>
              <w:t>,</w:t>
            </w:r>
            <w:r w:rsidRPr="007A63C8">
              <w:t xml:space="preserve"> технологическое обеспечение</w:t>
            </w:r>
          </w:p>
        </w:tc>
        <w:tc>
          <w:tcPr>
            <w:tcW w:w="1928" w:type="dxa"/>
          </w:tcPr>
          <w:p w:rsidR="00B83E30" w:rsidRPr="00FA6884" w:rsidRDefault="00B83E30" w:rsidP="002B2DFA">
            <w:pPr>
              <w:jc w:val="center"/>
            </w:pPr>
            <w:r w:rsidRPr="00FA6884">
              <w:t>-</w:t>
            </w:r>
          </w:p>
        </w:tc>
      </w:tr>
      <w:tr w:rsidR="00693AEA" w:rsidRPr="00AC729F" w:rsidTr="00693AEA">
        <w:tc>
          <w:tcPr>
            <w:tcW w:w="15877" w:type="dxa"/>
            <w:gridSpan w:val="10"/>
          </w:tcPr>
          <w:p w:rsidR="00693AEA" w:rsidRPr="00B83E30" w:rsidRDefault="00693AEA" w:rsidP="00693AEA">
            <w:pPr>
              <w:pStyle w:val="a4"/>
              <w:jc w:val="center"/>
              <w:rPr>
                <w:sz w:val="20"/>
                <w:szCs w:val="20"/>
              </w:rPr>
            </w:pPr>
            <w:r w:rsidRPr="00B83E30">
              <w:rPr>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 в аренду</w:t>
            </w:r>
          </w:p>
        </w:tc>
      </w:tr>
      <w:tr w:rsidR="00693AEA" w:rsidRPr="00AC729F" w:rsidTr="00D2541A">
        <w:trPr>
          <w:trHeight w:val="3680"/>
        </w:trPr>
        <w:tc>
          <w:tcPr>
            <w:tcW w:w="568" w:type="dxa"/>
            <w:gridSpan w:val="2"/>
          </w:tcPr>
          <w:p w:rsidR="00693AEA" w:rsidRPr="00AC729F" w:rsidRDefault="00693AEA" w:rsidP="00327D9D">
            <w:pPr>
              <w:jc w:val="both"/>
            </w:pPr>
            <w:r w:rsidRPr="00AC729F">
              <w:t>1</w:t>
            </w:r>
          </w:p>
        </w:tc>
        <w:tc>
          <w:tcPr>
            <w:tcW w:w="2126" w:type="dxa"/>
            <w:shd w:val="clear" w:color="auto" w:fill="FFFFFF" w:themeFill="background1"/>
          </w:tcPr>
          <w:p w:rsidR="00693AEA" w:rsidRPr="00AC729F" w:rsidRDefault="00693AEA" w:rsidP="00327D9D">
            <w:pPr>
              <w:jc w:val="both"/>
            </w:pPr>
            <w:r w:rsidRPr="00AC729F">
              <w:t>Прием и регистрация заявления</w:t>
            </w:r>
          </w:p>
        </w:tc>
        <w:tc>
          <w:tcPr>
            <w:tcW w:w="4820" w:type="dxa"/>
            <w:shd w:val="clear" w:color="auto" w:fill="FFFFFF" w:themeFill="background1"/>
          </w:tcPr>
          <w:p w:rsidR="00693AEA" w:rsidRDefault="00693AEA" w:rsidP="00327D9D">
            <w:pPr>
              <w:jc w:val="both"/>
            </w:pPr>
            <w:r w:rsidRPr="00AB3353">
              <w:t>специалист администрации района, ответственный за делопроизводство;</w:t>
            </w:r>
            <w:r>
              <w:t xml:space="preserve"> </w:t>
            </w:r>
            <w:r w:rsidRPr="00AB3353">
              <w:t>специалист департамента, ответственный за делопроизводство;</w:t>
            </w:r>
            <w:r>
              <w:t xml:space="preserve"> </w:t>
            </w:r>
            <w:r w:rsidRPr="00AB3353">
              <w:t>работник МФЦ</w:t>
            </w:r>
            <w:r w:rsidRPr="00AC729F">
              <w:t>: -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w:t>
            </w:r>
          </w:p>
          <w:p w:rsidR="00693AEA" w:rsidRDefault="00693AEA" w:rsidP="00327D9D">
            <w:pPr>
              <w:jc w:val="both"/>
            </w:pPr>
          </w:p>
          <w:p w:rsidR="00693AEA" w:rsidRPr="00B503B1" w:rsidRDefault="00693AEA" w:rsidP="00327D9D">
            <w:pPr>
              <w:jc w:val="both"/>
              <w:rPr>
                <w:b/>
              </w:rPr>
            </w:pPr>
          </w:p>
        </w:tc>
        <w:tc>
          <w:tcPr>
            <w:tcW w:w="2002" w:type="dxa"/>
          </w:tcPr>
          <w:p w:rsidR="00693AEA" w:rsidRPr="00AC729F" w:rsidRDefault="00693AEA" w:rsidP="00D2541A">
            <w:pPr>
              <w:jc w:val="both"/>
            </w:pPr>
            <w:r w:rsidRPr="00AC729F">
              <w:t>В случае личного обращения зая</w:t>
            </w:r>
            <w:r w:rsidR="00D2541A">
              <w:t>-</w:t>
            </w:r>
            <w:r w:rsidRPr="00AC729F">
              <w:t>вителя – в течении 15 минут.В случае подачи заявления по</w:t>
            </w:r>
            <w:r w:rsidR="00D2541A">
              <w:t>-</w:t>
            </w:r>
            <w:r w:rsidRPr="00AC729F">
              <w:t>средством Единого и регионального порталов – в день поступления.</w:t>
            </w:r>
            <w:r w:rsidR="00D2541A">
              <w:t xml:space="preserve"> </w:t>
            </w:r>
            <w:r w:rsidRPr="00AC729F">
              <w:t>В случае пись</w:t>
            </w:r>
            <w:r w:rsidR="00D2541A">
              <w:t>-</w:t>
            </w:r>
            <w:r w:rsidRPr="00AC729F">
              <w:t xml:space="preserve">менного обращения, поступившего </w:t>
            </w:r>
            <w:r>
              <w:t>в адрес уполно</w:t>
            </w:r>
            <w:r w:rsidR="00D2541A">
              <w:t>-</w:t>
            </w:r>
            <w:r>
              <w:t xml:space="preserve">моченного органа </w:t>
            </w:r>
            <w:r w:rsidRPr="00AC729F">
              <w:t>в день поступления.</w:t>
            </w:r>
          </w:p>
        </w:tc>
        <w:tc>
          <w:tcPr>
            <w:tcW w:w="2245" w:type="dxa"/>
          </w:tcPr>
          <w:p w:rsidR="00693AEA" w:rsidRPr="00E21299" w:rsidRDefault="00693AEA" w:rsidP="00327D9D">
            <w:pPr>
              <w:jc w:val="both"/>
            </w:pPr>
            <w:r>
              <w:t>Департамент</w:t>
            </w:r>
            <w:r w:rsidRPr="007A63C8">
              <w:t>, МФЦ</w:t>
            </w:r>
          </w:p>
        </w:tc>
        <w:tc>
          <w:tcPr>
            <w:tcW w:w="2132" w:type="dxa"/>
          </w:tcPr>
          <w:p w:rsidR="00693AEA" w:rsidRPr="007A63C8" w:rsidRDefault="00693AEA" w:rsidP="00327D9D">
            <w:pPr>
              <w:jc w:val="center"/>
            </w:pPr>
            <w:r>
              <w:t>документационное обеспечение</w:t>
            </w:r>
            <w:r w:rsidRPr="007A63C8">
              <w:t>,</w:t>
            </w:r>
          </w:p>
          <w:p w:rsidR="00693AEA" w:rsidRPr="00E21299" w:rsidRDefault="00693AEA" w:rsidP="00327D9D">
            <w:pPr>
              <w:jc w:val="center"/>
            </w:pPr>
            <w:r w:rsidRPr="007A63C8">
              <w:t>технологическое обеспечение</w:t>
            </w:r>
          </w:p>
        </w:tc>
        <w:tc>
          <w:tcPr>
            <w:tcW w:w="1984" w:type="dxa"/>
            <w:gridSpan w:val="3"/>
          </w:tcPr>
          <w:p w:rsidR="00693AEA" w:rsidRPr="00E21299" w:rsidRDefault="00693AEA" w:rsidP="00327D9D">
            <w:pPr>
              <w:jc w:val="center"/>
            </w:pPr>
          </w:p>
        </w:tc>
      </w:tr>
      <w:tr w:rsidR="00D2541A" w:rsidRPr="00AC729F" w:rsidTr="00D2541A">
        <w:trPr>
          <w:trHeight w:val="3516"/>
        </w:trPr>
        <w:tc>
          <w:tcPr>
            <w:tcW w:w="568" w:type="dxa"/>
            <w:gridSpan w:val="2"/>
          </w:tcPr>
          <w:p w:rsidR="00D2541A" w:rsidRPr="00AC729F" w:rsidRDefault="00D2541A" w:rsidP="00327D9D">
            <w:pPr>
              <w:jc w:val="both"/>
            </w:pPr>
            <w:r w:rsidRPr="00AC729F">
              <w:t>2</w:t>
            </w:r>
          </w:p>
        </w:tc>
        <w:tc>
          <w:tcPr>
            <w:tcW w:w="2126" w:type="dxa"/>
          </w:tcPr>
          <w:p w:rsidR="00D2541A" w:rsidRPr="00FA6884" w:rsidRDefault="00D2541A" w:rsidP="00327D9D">
            <w:pPr>
              <w:jc w:val="both"/>
            </w:pPr>
            <w:r w:rsidRPr="00FA6884">
              <w:t xml:space="preserve">Формирование и направление межведомственного запроса </w:t>
            </w:r>
          </w:p>
        </w:tc>
        <w:tc>
          <w:tcPr>
            <w:tcW w:w="4820" w:type="dxa"/>
          </w:tcPr>
          <w:p w:rsidR="00D2541A" w:rsidRPr="00E96312" w:rsidRDefault="00D2541A" w:rsidP="00327D9D">
            <w:pPr>
              <w:jc w:val="both"/>
              <w:rPr>
                <w:szCs w:val="28"/>
              </w:rPr>
            </w:pPr>
            <w:r w:rsidRPr="00E96312">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w:t>
            </w:r>
            <w:r>
              <w:rPr>
                <w:rFonts w:eastAsiaTheme="minorHAnsi"/>
                <w:lang w:eastAsia="en-US"/>
              </w:rPr>
              <w:t>специалист Департамента</w:t>
            </w:r>
            <w:r w:rsidRPr="007A63C8">
              <w:rPr>
                <w:rFonts w:eastAsiaTheme="minorHAnsi"/>
                <w:lang w:eastAsia="en-US"/>
              </w:rPr>
              <w:t>,</w:t>
            </w:r>
            <w:r w:rsidRPr="00E96312">
              <w:t xml:space="preserve"> ответственный за предоставление муниципальной услуги </w:t>
            </w:r>
            <w:r w:rsidRPr="007A63C8">
              <w:rPr>
                <w:rFonts w:eastAsiaTheme="minorHAnsi"/>
                <w:lang w:eastAsia="en-US"/>
              </w:rPr>
              <w:t>формирует и направляет в электронном виде с использованием системы межведомственного электронного взаимодействия (СМЭВ) межведомственные запросы. Поступившие ответы на межведомственные запросы передаются специалисту уполномоченного органа, ответственному за предоставление муниципальной услуги</w:t>
            </w:r>
          </w:p>
          <w:p w:rsidR="00D2541A" w:rsidRPr="00653429" w:rsidRDefault="00D2541A" w:rsidP="00327D9D">
            <w:pPr>
              <w:jc w:val="both"/>
            </w:pPr>
          </w:p>
        </w:tc>
        <w:tc>
          <w:tcPr>
            <w:tcW w:w="2002" w:type="dxa"/>
          </w:tcPr>
          <w:p w:rsidR="00D2541A" w:rsidRPr="00E21299" w:rsidRDefault="00D2541A" w:rsidP="00327D9D">
            <w:pPr>
              <w:jc w:val="center"/>
            </w:pPr>
            <w:r>
              <w:t>10 рабочих дней</w:t>
            </w:r>
          </w:p>
        </w:tc>
        <w:tc>
          <w:tcPr>
            <w:tcW w:w="2245" w:type="dxa"/>
          </w:tcPr>
          <w:p w:rsidR="00D2541A" w:rsidRPr="007A63C8" w:rsidRDefault="00D2541A" w:rsidP="00327D9D">
            <w:pPr>
              <w:jc w:val="center"/>
              <w:rPr>
                <w:strike/>
              </w:rPr>
            </w:pPr>
            <w:r>
              <w:t>Департамент</w:t>
            </w:r>
            <w:r w:rsidRPr="007A63C8">
              <w:t>, МФЦ</w:t>
            </w:r>
          </w:p>
        </w:tc>
        <w:tc>
          <w:tcPr>
            <w:tcW w:w="2132" w:type="dxa"/>
          </w:tcPr>
          <w:p w:rsidR="00D2541A" w:rsidRPr="007A63C8" w:rsidRDefault="00D2541A" w:rsidP="00327D9D">
            <w:pPr>
              <w:jc w:val="center"/>
            </w:pPr>
            <w:r>
              <w:t>документационное обеспечение</w:t>
            </w:r>
            <w:r w:rsidRPr="007A63C8">
              <w:t>,</w:t>
            </w:r>
          </w:p>
          <w:p w:rsidR="00D2541A" w:rsidRPr="007A63C8" w:rsidRDefault="00D2541A" w:rsidP="00327D9D">
            <w:pPr>
              <w:jc w:val="center"/>
              <w:rPr>
                <w:strike/>
              </w:rPr>
            </w:pPr>
            <w:r w:rsidRPr="007A63C8">
              <w:t>технологическое обеспечение</w:t>
            </w:r>
          </w:p>
        </w:tc>
        <w:tc>
          <w:tcPr>
            <w:tcW w:w="1984" w:type="dxa"/>
            <w:gridSpan w:val="3"/>
          </w:tcPr>
          <w:p w:rsidR="00D2541A" w:rsidRPr="00AC729F" w:rsidRDefault="00D2541A" w:rsidP="00327D9D">
            <w:pPr>
              <w:jc w:val="center"/>
            </w:pPr>
            <w:r w:rsidRPr="00AC729F">
              <w:t>-</w:t>
            </w:r>
          </w:p>
        </w:tc>
      </w:tr>
      <w:tr w:rsidR="00D2541A" w:rsidRPr="00AC729F" w:rsidTr="00693AEA">
        <w:trPr>
          <w:trHeight w:val="1128"/>
        </w:trPr>
        <w:tc>
          <w:tcPr>
            <w:tcW w:w="568" w:type="dxa"/>
            <w:gridSpan w:val="2"/>
          </w:tcPr>
          <w:p w:rsidR="00D2541A" w:rsidRPr="00AC729F" w:rsidRDefault="00D2541A" w:rsidP="00327D9D">
            <w:pPr>
              <w:jc w:val="both"/>
            </w:pPr>
            <w:r w:rsidRPr="00AC729F">
              <w:t>3</w:t>
            </w:r>
          </w:p>
        </w:tc>
        <w:tc>
          <w:tcPr>
            <w:tcW w:w="2126" w:type="dxa"/>
          </w:tcPr>
          <w:p w:rsidR="00D2541A" w:rsidRPr="00653429" w:rsidRDefault="00D2541A" w:rsidP="00327D9D">
            <w:pPr>
              <w:jc w:val="both"/>
            </w:pPr>
            <w:r w:rsidRPr="00653429">
              <w:t xml:space="preserve">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 </w:t>
            </w:r>
          </w:p>
          <w:p w:rsidR="00D2541A" w:rsidRPr="00653429" w:rsidRDefault="00D2541A" w:rsidP="00327D9D">
            <w:pPr>
              <w:jc w:val="both"/>
            </w:pPr>
          </w:p>
          <w:p w:rsidR="00D2541A" w:rsidRPr="00653429" w:rsidRDefault="00D2541A" w:rsidP="00327D9D">
            <w:pPr>
              <w:jc w:val="both"/>
            </w:pPr>
          </w:p>
          <w:p w:rsidR="00D2541A" w:rsidRPr="00653429" w:rsidRDefault="00D2541A" w:rsidP="00327D9D">
            <w:pPr>
              <w:jc w:val="both"/>
            </w:pPr>
          </w:p>
        </w:tc>
        <w:tc>
          <w:tcPr>
            <w:tcW w:w="4820" w:type="dxa"/>
          </w:tcPr>
          <w:p w:rsidR="00D2541A" w:rsidRPr="00B83E30" w:rsidRDefault="00D2541A" w:rsidP="00327D9D">
            <w:pPr>
              <w:jc w:val="both"/>
            </w:pPr>
            <w:r w:rsidRPr="00B83E30">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2541A" w:rsidRPr="00B83E30" w:rsidRDefault="00D2541A" w:rsidP="00327D9D">
            <w:pPr>
              <w:pStyle w:val="ConsPlusNormal"/>
              <w:widowControl/>
              <w:jc w:val="both"/>
              <w:outlineLvl w:val="2"/>
              <w:rPr>
                <w:rFonts w:eastAsia="Calibri"/>
                <w:sz w:val="20"/>
                <w:szCs w:val="20"/>
                <w:lang w:eastAsia="en-US"/>
              </w:rPr>
            </w:pPr>
            <w:r w:rsidRPr="00B83E30">
              <w:rPr>
                <w:sz w:val="20"/>
                <w:szCs w:val="20"/>
              </w:rPr>
              <w:t xml:space="preserve">за рассмотрение заявления о предоставлении муниципальной услуги, за оформление документов, являющихся результатом предоставления муниципальной услуги, за регистрацию подписанного проекта  договора аренды земельного участка </w:t>
            </w:r>
            <w:r w:rsidRPr="00B83E30">
              <w:rPr>
                <w:rFonts w:eastAsia="Calibri"/>
                <w:sz w:val="20"/>
                <w:szCs w:val="20"/>
                <w:lang w:eastAsia="en-US"/>
              </w:rPr>
              <w:t>–</w:t>
            </w:r>
            <w:r w:rsidRPr="00B83E30">
              <w:rPr>
                <w:sz w:val="20"/>
                <w:szCs w:val="20"/>
              </w:rPr>
              <w:t xml:space="preserve"> специалист, ответственный</w:t>
            </w:r>
            <w:r w:rsidRPr="00B83E30">
              <w:rPr>
                <w:rFonts w:eastAsia="Calibri"/>
                <w:sz w:val="20"/>
                <w:szCs w:val="20"/>
                <w:lang w:eastAsia="en-US"/>
              </w:rPr>
              <w:t xml:space="preserve"> за предоставление муниципальной услуги;</w:t>
            </w:r>
          </w:p>
          <w:p w:rsidR="00D2541A" w:rsidRPr="00B83E30" w:rsidRDefault="00D2541A" w:rsidP="00327D9D">
            <w:pPr>
              <w:pStyle w:val="ConsPlusNormal"/>
              <w:widowControl/>
              <w:jc w:val="both"/>
              <w:outlineLvl w:val="2"/>
              <w:rPr>
                <w:rFonts w:eastAsia="Calibri"/>
                <w:sz w:val="20"/>
                <w:szCs w:val="20"/>
                <w:lang w:eastAsia="en-US"/>
              </w:rPr>
            </w:pPr>
            <w:r w:rsidRPr="00B83E30">
              <w:rPr>
                <w:rFonts w:eastAsia="Calibri"/>
                <w:sz w:val="20"/>
                <w:szCs w:val="20"/>
                <w:lang w:eastAsia="en-US"/>
              </w:rPr>
              <w:t xml:space="preserve">за подписание проекта договора аренды земельного участка, </w:t>
            </w:r>
            <w:r w:rsidRPr="00B83E30">
              <w:rPr>
                <w:sz w:val="20"/>
                <w:szCs w:val="20"/>
              </w:rPr>
              <w:t>решения об отказе в предоставлении земельного участка, уведомления о возврате заявления о предоставлении земельного участка</w:t>
            </w:r>
            <w:r w:rsidRPr="00B83E30">
              <w:rPr>
                <w:rFonts w:eastAsia="Calibri"/>
                <w:sz w:val="20"/>
                <w:szCs w:val="20"/>
                <w:lang w:eastAsia="en-US"/>
              </w:rPr>
              <w:t xml:space="preserve"> –</w:t>
            </w:r>
            <w:r w:rsidRPr="00B83E30">
              <w:rPr>
                <w:sz w:val="20"/>
                <w:szCs w:val="20"/>
              </w:rPr>
              <w:t xml:space="preserve"> </w:t>
            </w:r>
            <w:r w:rsidRPr="00B83E30">
              <w:rPr>
                <w:rFonts w:eastAsia="Calibri"/>
                <w:sz w:val="20"/>
                <w:szCs w:val="20"/>
              </w:rPr>
              <w:t>директор департамента либо лицо, его замещающее</w:t>
            </w:r>
            <w:r w:rsidRPr="00B83E30">
              <w:rPr>
                <w:sz w:val="20"/>
                <w:szCs w:val="20"/>
              </w:rPr>
              <w:t>;</w:t>
            </w:r>
          </w:p>
          <w:p w:rsidR="00D2541A" w:rsidRPr="00B83E30" w:rsidRDefault="00D2541A" w:rsidP="00327D9D">
            <w:pPr>
              <w:jc w:val="both"/>
            </w:pPr>
            <w:r w:rsidRPr="00B83E30">
              <w:t>за регистрацию решения об отказе в предоставлении земельного участка и уведомления о возврате заявления о предоставлении земельного участка – специалист департамента, ответственный за делопроизводство.</w:t>
            </w:r>
          </w:p>
          <w:p w:rsidR="00D2541A" w:rsidRPr="00B83E30" w:rsidRDefault="00D2541A" w:rsidP="00327D9D">
            <w:pPr>
              <w:tabs>
                <w:tab w:val="left" w:pos="993"/>
              </w:tabs>
              <w:contextualSpacing/>
              <w:jc w:val="both"/>
              <w:rPr>
                <w:rFonts w:eastAsia="Calibri"/>
              </w:rPr>
            </w:pPr>
            <w:r w:rsidRPr="00B83E30">
              <w:rPr>
                <w:rFonts w:eastAsia="Calibri"/>
              </w:rPr>
              <w:t xml:space="preserve">Специалист  ответственный за предоставление муниципальной услуги: </w:t>
            </w:r>
          </w:p>
          <w:p w:rsidR="00D2541A" w:rsidRPr="00B83E30" w:rsidRDefault="00D2541A" w:rsidP="00327D9D">
            <w:pPr>
              <w:tabs>
                <w:tab w:val="left" w:pos="993"/>
              </w:tabs>
              <w:contextualSpacing/>
              <w:jc w:val="both"/>
              <w:rPr>
                <w:rFonts w:eastAsia="Calibri"/>
              </w:rPr>
            </w:pPr>
            <w:r w:rsidRPr="00B83E30">
              <w:rPr>
                <w:rFonts w:eastAsia="Calibri"/>
              </w:rPr>
              <w:t>- устанавливает предмет обращения заявителя;</w:t>
            </w:r>
          </w:p>
          <w:p w:rsidR="00D2541A" w:rsidRPr="00B83E30" w:rsidRDefault="00D2541A" w:rsidP="00327D9D">
            <w:pPr>
              <w:tabs>
                <w:tab w:val="left" w:pos="993"/>
              </w:tabs>
              <w:contextualSpacing/>
              <w:jc w:val="both"/>
              <w:rPr>
                <w:rFonts w:eastAsia="Calibri"/>
              </w:rPr>
            </w:pPr>
            <w:r w:rsidRPr="00B83E30">
              <w:rPr>
                <w:rFonts w:eastAsia="Calibri"/>
              </w:rPr>
              <w:t>- проверяет наличие приложенных к заявлению документов, наличие документов полученных в результате межведомственного взаимодействия;</w:t>
            </w:r>
          </w:p>
          <w:p w:rsidR="00D2541A" w:rsidRPr="00B83E30" w:rsidRDefault="00D2541A" w:rsidP="00327D9D">
            <w:pPr>
              <w:tabs>
                <w:tab w:val="left" w:pos="993"/>
              </w:tabs>
              <w:contextualSpacing/>
              <w:jc w:val="both"/>
              <w:rPr>
                <w:rFonts w:eastAsia="Calibri"/>
              </w:rPr>
            </w:pPr>
            <w:r w:rsidRPr="00B83E30">
              <w:rPr>
                <w:rFonts w:eastAsia="Calibri"/>
              </w:rPr>
              <w:t xml:space="preserve">- устанавливает наличие полномочий по рассмотрению обращения заявителя; </w:t>
            </w:r>
          </w:p>
          <w:p w:rsidR="00D2541A" w:rsidRPr="00B83E30" w:rsidRDefault="00D2541A" w:rsidP="00327D9D">
            <w:pPr>
              <w:tabs>
                <w:tab w:val="left" w:pos="993"/>
              </w:tabs>
              <w:contextualSpacing/>
              <w:jc w:val="both"/>
              <w:rPr>
                <w:rFonts w:eastAsia="Calibri"/>
              </w:rPr>
            </w:pPr>
            <w:r w:rsidRPr="00B83E30">
              <w:rPr>
                <w:rFonts w:eastAsia="Calibri"/>
              </w:rPr>
              <w:t>- проверяет наличие или отсутствие оснований, для отказа в предоставлении муниципальной услуги;</w:t>
            </w:r>
          </w:p>
          <w:p w:rsidR="00D2541A" w:rsidRPr="00B83E30" w:rsidRDefault="00D2541A" w:rsidP="00327D9D">
            <w:pPr>
              <w:tabs>
                <w:tab w:val="left" w:pos="993"/>
              </w:tabs>
              <w:contextualSpacing/>
              <w:jc w:val="both"/>
              <w:rPr>
                <w:rFonts w:eastAsia="Calibri"/>
              </w:rPr>
            </w:pPr>
            <w:r w:rsidRPr="00B83E30">
              <w:rPr>
                <w:rFonts w:eastAsia="Calibri"/>
              </w:rPr>
              <w:t xml:space="preserve">- подготавливает проект договора купли-продажи земельного участка в трех экземплярах, в случае его предоставления в собственность за плату,  либо проект решения о предоставлении земельного участка в собственность, в случае предоставления земельного участка в собственность бесплатно, либо проект уведомления об отказе в предоставлении муниципальной услуги. </w:t>
            </w:r>
          </w:p>
          <w:p w:rsidR="00D2541A" w:rsidRPr="00B83E30" w:rsidRDefault="00D2541A" w:rsidP="00327D9D">
            <w:pPr>
              <w:widowControl w:val="0"/>
              <w:autoSpaceDE w:val="0"/>
              <w:autoSpaceDN w:val="0"/>
              <w:adjustRightInd w:val="0"/>
              <w:jc w:val="both"/>
              <w:rPr>
                <w:rFonts w:eastAsia="Calibri"/>
              </w:rPr>
            </w:pPr>
            <w:r w:rsidRPr="00B83E30">
              <w:t>В</w:t>
            </w:r>
            <w:r w:rsidRPr="00B83E30">
              <w:rPr>
                <w:rFonts w:eastAsia="Calibri"/>
              </w:rPr>
              <w:t xml:space="preserve"> течение десяти дней со дня поступления заявления уполномоченный орган возвращает заявление заявителю, если к заявлению не приложены документы, предоставляемые в соответствии с разделом 4 технологической схемы,</w:t>
            </w:r>
            <w:r w:rsidRPr="00B83E30">
              <w:rPr>
                <w:rFonts w:eastAsia="Calibri"/>
                <w:i/>
              </w:rPr>
              <w:t xml:space="preserve"> </w:t>
            </w:r>
            <w:r w:rsidRPr="00B83E30">
              <w:rPr>
                <w:rFonts w:eastAsia="Calibri"/>
              </w:rPr>
              <w:t>за исключением документов, которые заявитель вправе представить по собственной инициативе. При этом уполномоченный орган  указывает причины возврата заявления о предоставлении земельного участка.</w:t>
            </w:r>
          </w:p>
          <w:p w:rsidR="00D2541A" w:rsidRPr="00B83E30" w:rsidRDefault="00D2541A" w:rsidP="00327D9D">
            <w:pPr>
              <w:tabs>
                <w:tab w:val="left" w:pos="0"/>
              </w:tabs>
              <w:contextualSpacing/>
              <w:jc w:val="both"/>
              <w:rPr>
                <w:rFonts w:eastAsia="Calibri"/>
              </w:rPr>
            </w:pPr>
            <w:r w:rsidRPr="00B83E30">
              <w:rPr>
                <w:rFonts w:eastAsia="Calibri"/>
              </w:rPr>
              <w:t>По результатам рассмотрения документов специалист, ответственный за предоставление муниципальной услуги, подготавливает один из следующих документов:</w:t>
            </w:r>
          </w:p>
          <w:p w:rsidR="00D2541A" w:rsidRPr="00B83E30" w:rsidRDefault="00D2541A" w:rsidP="00D2541A">
            <w:pPr>
              <w:tabs>
                <w:tab w:val="left" w:pos="0"/>
              </w:tabs>
              <w:contextualSpacing/>
              <w:jc w:val="both"/>
              <w:rPr>
                <w:rFonts w:eastAsia="Calibri"/>
              </w:rPr>
            </w:pPr>
            <w:r w:rsidRPr="00B83E30">
              <w:rPr>
                <w:rFonts w:eastAsia="Calibri"/>
              </w:rPr>
              <w:t xml:space="preserve">- проект договора </w:t>
            </w:r>
            <w:r>
              <w:rPr>
                <w:rFonts w:eastAsia="Calibri"/>
              </w:rPr>
              <w:t>аренды</w:t>
            </w:r>
            <w:r w:rsidRPr="00B83E30">
              <w:rPr>
                <w:rFonts w:eastAsia="Calibri"/>
              </w:rPr>
              <w:t xml:space="preserve"> земельного участка в трех экземплярах, </w:t>
            </w:r>
          </w:p>
          <w:p w:rsidR="00D2541A" w:rsidRPr="00B83E30" w:rsidRDefault="00D2541A" w:rsidP="00327D9D">
            <w:pPr>
              <w:tabs>
                <w:tab w:val="left" w:pos="993"/>
              </w:tabs>
              <w:contextualSpacing/>
              <w:jc w:val="both"/>
              <w:rPr>
                <w:rFonts w:eastAsia="Calibri"/>
              </w:rPr>
            </w:pPr>
            <w:r w:rsidRPr="00B83E30">
              <w:rPr>
                <w:rFonts w:eastAsia="Calibri"/>
              </w:rPr>
              <w:t>- проект мотивированного решения уполномоченного органа</w:t>
            </w:r>
            <w:r w:rsidRPr="00B83E30">
              <w:rPr>
                <w:rFonts w:eastAsia="Calibri"/>
                <w:b/>
              </w:rPr>
              <w:t xml:space="preserve"> </w:t>
            </w:r>
            <w:r w:rsidRPr="00B83E30">
              <w:rPr>
                <w:rFonts w:eastAsia="Calibri"/>
              </w:rPr>
              <w:t>об отказе в предоставлении муниципальной услуги.</w:t>
            </w:r>
          </w:p>
          <w:p w:rsidR="00D2541A" w:rsidRPr="00193A06" w:rsidRDefault="00D2541A" w:rsidP="00327D9D">
            <w:pPr>
              <w:ind w:left="68"/>
              <w:jc w:val="both"/>
              <w:rPr>
                <w:rFonts w:eastAsia="Calibri"/>
              </w:rPr>
            </w:pPr>
            <w:r w:rsidRPr="00B83E30">
              <w:rPr>
                <w:rFonts w:eastAsia="Calibri"/>
              </w:rPr>
              <w:t>Продолжительность и (или) максимальный срок выполнения административных действий по рассмотрению документов и о</w:t>
            </w:r>
            <w:r w:rsidRPr="00B83E30">
              <w:t>формлению документа, являющегося результатом предоставления муниципальной услуги,</w:t>
            </w:r>
            <w:r w:rsidRPr="00B83E30">
              <w:rPr>
                <w:rFonts w:eastAsia="Calibri"/>
              </w:rPr>
              <w:t xml:space="preserve"> не должен превышать </w:t>
            </w:r>
            <w:r w:rsidRPr="00C9102A">
              <w:t>30 календарных дней</w:t>
            </w:r>
            <w:r w:rsidRPr="00193A06">
              <w:t xml:space="preserve"> со дня </w:t>
            </w:r>
            <w:r>
              <w:t>регистрации заявления</w:t>
            </w:r>
            <w:r w:rsidRPr="00193A06">
              <w:rPr>
                <w:rFonts w:eastAsia="Calibri"/>
              </w:rPr>
              <w:t>.</w:t>
            </w:r>
          </w:p>
          <w:p w:rsidR="00D2541A" w:rsidRPr="00193A06" w:rsidRDefault="00D2541A" w:rsidP="00327D9D">
            <w:pPr>
              <w:ind w:left="68"/>
              <w:jc w:val="both"/>
            </w:pPr>
            <w:r w:rsidRPr="00346564">
              <w:rPr>
                <w:rFonts w:eastAsia="Calibri"/>
              </w:rPr>
              <w:t xml:space="preserve">Подписание документа, являющегося результатом предоставления муниципальной услуги, осуществляется </w:t>
            </w:r>
            <w:r w:rsidRPr="00E96312">
              <w:rPr>
                <w:rFonts w:eastAsia="Calibri"/>
              </w:rPr>
              <w:t xml:space="preserve">не позднее </w:t>
            </w:r>
            <w:r w:rsidRPr="00A1743A">
              <w:rPr>
                <w:rFonts w:eastAsia="Calibri"/>
              </w:rPr>
              <w:t>5календарных д</w:t>
            </w:r>
            <w:r w:rsidRPr="00E96312">
              <w:rPr>
                <w:rFonts w:eastAsia="Calibri"/>
              </w:rPr>
              <w:t xml:space="preserve">ней со дня получения подготовленного  специалистом </w:t>
            </w:r>
            <w:r>
              <w:rPr>
                <w:rFonts w:eastAsia="Calibri"/>
              </w:rPr>
              <w:t>Департамента</w:t>
            </w:r>
            <w:r w:rsidRPr="00E96312">
              <w:rPr>
                <w:rFonts w:eastAsia="Calibri"/>
              </w:rPr>
              <w:t xml:space="preserve"> проекта документа, являющегося результатом предоставления муниципальной услуги</w:t>
            </w:r>
            <w:r w:rsidRPr="00346564">
              <w:rPr>
                <w:rFonts w:eastAsia="Calibri"/>
              </w:rPr>
              <w:t xml:space="preserve"> </w:t>
            </w:r>
            <w:r w:rsidRPr="00193A06">
              <w:rPr>
                <w:rFonts w:eastAsia="Calibri"/>
              </w:rPr>
              <w:t xml:space="preserve">Подписанный </w:t>
            </w:r>
            <w:r>
              <w:rPr>
                <w:rFonts w:eastAsia="Calibri"/>
              </w:rPr>
              <w:t>директором департамента</w:t>
            </w:r>
            <w:r w:rsidRPr="00193A06">
              <w:rPr>
                <w:rFonts w:eastAsia="Calibri"/>
                <w:b/>
                <w:i/>
              </w:rPr>
              <w:t xml:space="preserve"> </w:t>
            </w:r>
            <w:r w:rsidRPr="00193A06">
              <w:rPr>
                <w:rFonts w:eastAsia="Calibri"/>
              </w:rPr>
              <w:t xml:space="preserve">либо лицом, его замещающим, </w:t>
            </w:r>
            <w:r w:rsidRPr="00193A06">
              <w:t xml:space="preserve">документ, являющийся результатом предоставления муниципальной услуги, передается специалисту  </w:t>
            </w:r>
            <w:r>
              <w:t>департамента</w:t>
            </w:r>
            <w:r w:rsidRPr="00193A06">
              <w:rPr>
                <w:b/>
                <w:i/>
              </w:rPr>
              <w:t xml:space="preserve"> </w:t>
            </w:r>
            <w:r w:rsidRPr="0023472D">
              <w:t>ответственному за регистрацию входящей документации</w:t>
            </w:r>
            <w:r w:rsidRPr="00193A06">
              <w:t xml:space="preserve"> на регистрацию.</w:t>
            </w:r>
          </w:p>
          <w:p w:rsidR="00D2541A" w:rsidRPr="00B83E30" w:rsidRDefault="00D2541A" w:rsidP="00327D9D">
            <w:pPr>
              <w:jc w:val="both"/>
            </w:pPr>
            <w:r w:rsidRPr="00193A06">
              <w:rPr>
                <w:rFonts w:eastAsia="Calibri"/>
              </w:rPr>
              <w:t xml:space="preserve">Регистрация специалистом </w:t>
            </w:r>
            <w:r>
              <w:rPr>
                <w:rFonts w:eastAsia="Calibri"/>
              </w:rPr>
              <w:t xml:space="preserve">департамента </w:t>
            </w:r>
            <w:r w:rsidRPr="0023472D">
              <w:rPr>
                <w:rFonts w:eastAsia="Calibri"/>
              </w:rPr>
              <w:t>ответственного за регистрацию документов</w:t>
            </w:r>
            <w:r w:rsidRPr="00193A06">
              <w:rPr>
                <w:rFonts w:eastAsia="Calibri"/>
              </w:rPr>
              <w:t xml:space="preserve">  подписанных уполномоченным должностным лицом </w:t>
            </w:r>
            <w:r>
              <w:rPr>
                <w:rFonts w:eastAsia="Calibri"/>
              </w:rPr>
              <w:t>департамента</w:t>
            </w:r>
            <w:r w:rsidRPr="00193A06">
              <w:rPr>
                <w:rFonts w:eastAsia="Calibri"/>
              </w:rPr>
              <w:t xml:space="preserve">,  либо лицом, его замещающим документа, являющегося результатом предоставления муниципальной услуги, осуществляется в течение </w:t>
            </w:r>
            <w:r w:rsidRPr="0023472D">
              <w:rPr>
                <w:rFonts w:eastAsia="Calibri"/>
              </w:rPr>
              <w:t>1  рабочего дня,</w:t>
            </w:r>
            <w:r w:rsidRPr="00193A06">
              <w:rPr>
                <w:rFonts w:eastAsia="Calibri"/>
              </w:rPr>
              <w:t xml:space="preserve"> со дня их подписания уполномоченным должностным лицом </w:t>
            </w:r>
            <w:r>
              <w:rPr>
                <w:rFonts w:eastAsia="Calibri"/>
              </w:rPr>
              <w:t>директором департамента</w:t>
            </w:r>
            <w:r w:rsidRPr="00193A06">
              <w:rPr>
                <w:rFonts w:eastAsia="Calibri"/>
              </w:rPr>
              <w:t>,  либо лицом, его замещающим.</w:t>
            </w:r>
          </w:p>
        </w:tc>
        <w:tc>
          <w:tcPr>
            <w:tcW w:w="2002" w:type="dxa"/>
          </w:tcPr>
          <w:p w:rsidR="00D2541A" w:rsidRPr="00E21299" w:rsidRDefault="00D2541A" w:rsidP="00327D9D">
            <w:pPr>
              <w:jc w:val="center"/>
            </w:pPr>
            <w:r w:rsidRPr="00E21299">
              <w:t xml:space="preserve">до </w:t>
            </w:r>
            <w:r>
              <w:t>30 календарных дней</w:t>
            </w:r>
            <w:r w:rsidRPr="00E21299">
              <w:t>, с даты регистрации заявления</w:t>
            </w:r>
          </w:p>
          <w:p w:rsidR="00D2541A" w:rsidRPr="00E21299" w:rsidRDefault="00D2541A" w:rsidP="00327D9D">
            <w:pPr>
              <w:jc w:val="both"/>
            </w:pPr>
          </w:p>
        </w:tc>
        <w:tc>
          <w:tcPr>
            <w:tcW w:w="2245" w:type="dxa"/>
          </w:tcPr>
          <w:p w:rsidR="00D2541A" w:rsidRPr="007A63C8" w:rsidRDefault="00D2541A" w:rsidP="00327D9D">
            <w:pPr>
              <w:jc w:val="center"/>
              <w:rPr>
                <w:strike/>
              </w:rPr>
            </w:pPr>
            <w:r>
              <w:t>Департамент</w:t>
            </w:r>
          </w:p>
        </w:tc>
        <w:tc>
          <w:tcPr>
            <w:tcW w:w="2132" w:type="dxa"/>
          </w:tcPr>
          <w:p w:rsidR="00D2541A" w:rsidRPr="007A63C8" w:rsidRDefault="00D2541A" w:rsidP="00327D9D">
            <w:pPr>
              <w:jc w:val="center"/>
            </w:pPr>
            <w:r w:rsidRPr="007A63C8">
              <w:t>док</w:t>
            </w:r>
            <w:r>
              <w:t>ументационное обеспечение,</w:t>
            </w:r>
          </w:p>
          <w:p w:rsidR="00D2541A" w:rsidRPr="007A63C8" w:rsidRDefault="00D2541A" w:rsidP="00327D9D">
            <w:pPr>
              <w:jc w:val="center"/>
              <w:rPr>
                <w:strike/>
              </w:rPr>
            </w:pPr>
            <w:r w:rsidRPr="007A63C8">
              <w:t xml:space="preserve">технологическое обеспечение </w:t>
            </w:r>
          </w:p>
        </w:tc>
        <w:tc>
          <w:tcPr>
            <w:tcW w:w="1984" w:type="dxa"/>
            <w:gridSpan w:val="3"/>
          </w:tcPr>
          <w:p w:rsidR="00D2541A" w:rsidRPr="00FA6884" w:rsidRDefault="00D2541A" w:rsidP="00327D9D">
            <w:pPr>
              <w:jc w:val="center"/>
            </w:pPr>
            <w:r w:rsidRPr="00FA6884">
              <w:t>-</w:t>
            </w:r>
          </w:p>
        </w:tc>
      </w:tr>
      <w:tr w:rsidR="00D2541A" w:rsidRPr="00AC729F" w:rsidTr="00693AEA">
        <w:trPr>
          <w:trHeight w:val="4389"/>
        </w:trPr>
        <w:tc>
          <w:tcPr>
            <w:tcW w:w="568" w:type="dxa"/>
            <w:gridSpan w:val="2"/>
          </w:tcPr>
          <w:p w:rsidR="00D2541A" w:rsidRPr="00AC729F" w:rsidRDefault="00D2541A" w:rsidP="00327D9D">
            <w:pPr>
              <w:jc w:val="both"/>
            </w:pPr>
            <w:r w:rsidRPr="00AC729F">
              <w:t>4</w:t>
            </w:r>
          </w:p>
        </w:tc>
        <w:tc>
          <w:tcPr>
            <w:tcW w:w="2126" w:type="dxa"/>
          </w:tcPr>
          <w:p w:rsidR="00D2541A" w:rsidRPr="00653429" w:rsidRDefault="00D2541A" w:rsidP="00327D9D">
            <w:pPr>
              <w:jc w:val="both"/>
            </w:pPr>
            <w:r w:rsidRPr="00653429">
              <w:t>Выдача (направление) заявителю результатов предоставления муниципальной услуги</w:t>
            </w:r>
          </w:p>
        </w:tc>
        <w:tc>
          <w:tcPr>
            <w:tcW w:w="4820" w:type="dxa"/>
          </w:tcPr>
          <w:p w:rsidR="00D2541A" w:rsidRPr="008E40E9" w:rsidRDefault="00D2541A" w:rsidP="00327D9D">
            <w:pPr>
              <w:jc w:val="both"/>
              <w:rPr>
                <w:rFonts w:eastAsia="Calibri"/>
                <w:strike/>
                <w:spacing w:val="2"/>
              </w:rPr>
            </w:pPr>
            <w:r w:rsidRPr="008E40E9">
              <w:rPr>
                <w:rFonts w:eastAsia="Calibri"/>
                <w:spacing w:val="2"/>
              </w:rPr>
              <w:t>Сотрудник Департамента</w:t>
            </w:r>
            <w:r w:rsidRPr="008E40E9">
              <w:rPr>
                <w:spacing w:val="2"/>
              </w:rPr>
              <w:t>, ответственный за предоставление муниципальной услуги</w:t>
            </w:r>
            <w:r w:rsidRPr="008E40E9">
              <w:rPr>
                <w:rFonts w:eastAsia="Calibri"/>
                <w:spacing w:val="2"/>
              </w:rPr>
              <w:t xml:space="preserve"> </w:t>
            </w:r>
            <w:r w:rsidRPr="008E40E9">
              <w:rPr>
                <w:rFonts w:eastAsia="Calibri"/>
                <w:bCs/>
              </w:rPr>
              <w:t xml:space="preserve">выдает (направляет) заявителю документы, являющиеся результатом предоставления муниципальной услуги </w:t>
            </w:r>
            <w:r w:rsidRPr="008E40E9">
              <w:rPr>
                <w:bCs/>
              </w:rPr>
              <w:t xml:space="preserve">в срок </w:t>
            </w:r>
            <w:r w:rsidRPr="008E40E9">
              <w:t>не позднее 3 рабочих дней со дня принятия соответствующего решения</w:t>
            </w:r>
          </w:p>
          <w:p w:rsidR="00D2541A" w:rsidRPr="008E40E9" w:rsidRDefault="00D2541A" w:rsidP="00327D9D">
            <w:pPr>
              <w:autoSpaceDE w:val="0"/>
              <w:autoSpaceDN w:val="0"/>
              <w:adjustRightInd w:val="0"/>
              <w:rPr>
                <w:rFonts w:eastAsia="Calibri"/>
              </w:rPr>
            </w:pPr>
            <w:r w:rsidRPr="008E40E9">
              <w:rPr>
                <w:rFonts w:eastAsia="Calibri"/>
              </w:rPr>
              <w:t xml:space="preserve">Порядок передачи результата: </w:t>
            </w:r>
          </w:p>
          <w:p w:rsidR="00D2541A" w:rsidRPr="008E40E9" w:rsidRDefault="00D2541A" w:rsidP="00327D9D">
            <w:pPr>
              <w:autoSpaceDE w:val="0"/>
              <w:autoSpaceDN w:val="0"/>
              <w:adjustRightInd w:val="0"/>
              <w:rPr>
                <w:rFonts w:eastAsia="Calibri"/>
              </w:rPr>
            </w:pPr>
            <w:r w:rsidRPr="008E40E9">
              <w:rPr>
                <w:rFonts w:eastAsia="Calibri"/>
              </w:rPr>
              <w:t>- вручение (при личном обращении);</w:t>
            </w:r>
          </w:p>
          <w:p w:rsidR="00D2541A" w:rsidRPr="008E40E9" w:rsidRDefault="00D2541A" w:rsidP="00327D9D">
            <w:pPr>
              <w:autoSpaceDE w:val="0"/>
              <w:autoSpaceDN w:val="0"/>
              <w:adjustRightInd w:val="0"/>
              <w:rPr>
                <w:rFonts w:eastAsia="Calibri"/>
                <w:strike/>
              </w:rPr>
            </w:pPr>
            <w:r w:rsidRPr="008E40E9">
              <w:rPr>
                <w:rFonts w:eastAsia="Calibri"/>
              </w:rPr>
              <w:t>- посредством МФЦ;</w:t>
            </w:r>
          </w:p>
          <w:p w:rsidR="00D2541A" w:rsidRPr="008E40E9" w:rsidRDefault="00D2541A" w:rsidP="00327D9D">
            <w:pPr>
              <w:autoSpaceDE w:val="0"/>
              <w:autoSpaceDN w:val="0"/>
              <w:adjustRightInd w:val="0"/>
              <w:rPr>
                <w:rFonts w:eastAsia="Calibri"/>
              </w:rPr>
            </w:pPr>
            <w:r w:rsidRPr="008E40E9">
              <w:rPr>
                <w:rFonts w:eastAsia="Calibri"/>
              </w:rPr>
              <w:t>- направление по почтовому адресу, указанному в заявлении,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2541A" w:rsidRPr="008E40E9" w:rsidRDefault="00D2541A" w:rsidP="00327D9D">
            <w:pPr>
              <w:autoSpaceDE w:val="0"/>
              <w:autoSpaceDN w:val="0"/>
              <w:adjustRightInd w:val="0"/>
              <w:rPr>
                <w:rFonts w:eastAsia="Calibri"/>
              </w:rPr>
            </w:pPr>
            <w:r w:rsidRPr="008E40E9">
              <w:rPr>
                <w:rFonts w:eastAsia="Calibri"/>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tc>
        <w:tc>
          <w:tcPr>
            <w:tcW w:w="2002" w:type="dxa"/>
          </w:tcPr>
          <w:p w:rsidR="00D2541A" w:rsidRPr="00B47750" w:rsidRDefault="00D2541A" w:rsidP="00327D9D">
            <w:pPr>
              <w:jc w:val="both"/>
              <w:rPr>
                <w:color w:val="000000" w:themeColor="text1"/>
              </w:rPr>
            </w:pPr>
            <w:r w:rsidRPr="00B47750">
              <w:t>не позднее 3 рабочих дней со дня принятия решения о предоставлении или об отказе в предоставлении муниципальной услуги</w:t>
            </w:r>
            <w:r w:rsidRPr="00B47750">
              <w:rPr>
                <w:color w:val="000000" w:themeColor="text1"/>
              </w:rPr>
              <w:t xml:space="preserve"> </w:t>
            </w:r>
          </w:p>
        </w:tc>
        <w:tc>
          <w:tcPr>
            <w:tcW w:w="2245" w:type="dxa"/>
          </w:tcPr>
          <w:p w:rsidR="00D2541A" w:rsidRPr="004926FD" w:rsidRDefault="00D2541A" w:rsidP="00327D9D">
            <w:pPr>
              <w:jc w:val="center"/>
              <w:rPr>
                <w:strike/>
              </w:rPr>
            </w:pPr>
            <w:r w:rsidRPr="004926FD">
              <w:t>Департамент, МФЦ</w:t>
            </w:r>
          </w:p>
        </w:tc>
        <w:tc>
          <w:tcPr>
            <w:tcW w:w="2132" w:type="dxa"/>
          </w:tcPr>
          <w:p w:rsidR="00D2541A" w:rsidRPr="007A63C8" w:rsidRDefault="00D2541A" w:rsidP="00327D9D">
            <w:pPr>
              <w:jc w:val="center"/>
              <w:rPr>
                <w:strike/>
              </w:rPr>
            </w:pPr>
            <w:r w:rsidRPr="007A63C8">
              <w:t>документационное обеспечение</w:t>
            </w:r>
            <w:r>
              <w:t>,</w:t>
            </w:r>
            <w:r w:rsidRPr="007A63C8">
              <w:t xml:space="preserve"> технологическое обеспечение</w:t>
            </w:r>
          </w:p>
        </w:tc>
        <w:tc>
          <w:tcPr>
            <w:tcW w:w="1984" w:type="dxa"/>
            <w:gridSpan w:val="3"/>
          </w:tcPr>
          <w:p w:rsidR="00D2541A" w:rsidRPr="00AC729F" w:rsidRDefault="00D2541A" w:rsidP="00327D9D">
            <w:pPr>
              <w:jc w:val="center"/>
            </w:pPr>
            <w:r w:rsidRPr="00AC729F">
              <w:t>-</w:t>
            </w:r>
          </w:p>
        </w:tc>
      </w:tr>
    </w:tbl>
    <w:p w:rsidR="00A53A29" w:rsidRPr="00FA6884" w:rsidRDefault="00A53A29" w:rsidP="00AF28E7">
      <w:pPr>
        <w:spacing w:after="0" w:line="240" w:lineRule="auto"/>
        <w:jc w:val="center"/>
        <w:rPr>
          <w:rFonts w:ascii="Times New Roman" w:eastAsia="Times New Roman" w:hAnsi="Times New Roman" w:cs="Times New Roman"/>
          <w:b/>
          <w:sz w:val="28"/>
          <w:szCs w:val="28"/>
          <w:lang w:eastAsia="ru-RU"/>
        </w:rPr>
      </w:pPr>
    </w:p>
    <w:p w:rsidR="006A377D" w:rsidRDefault="006A377D" w:rsidP="00AF28E7">
      <w:pPr>
        <w:spacing w:after="0" w:line="240" w:lineRule="auto"/>
        <w:jc w:val="center"/>
        <w:rPr>
          <w:rFonts w:ascii="Times New Roman" w:eastAsia="Times New Roman" w:hAnsi="Times New Roman" w:cs="Times New Roman"/>
          <w:b/>
          <w:sz w:val="28"/>
          <w:szCs w:val="28"/>
          <w:lang w:eastAsia="ru-RU"/>
        </w:rPr>
      </w:pPr>
    </w:p>
    <w:p w:rsidR="006A377D" w:rsidRDefault="006A377D" w:rsidP="00AF28E7">
      <w:pPr>
        <w:spacing w:after="0" w:line="240" w:lineRule="auto"/>
        <w:jc w:val="center"/>
        <w:rPr>
          <w:rFonts w:ascii="Times New Roman" w:eastAsia="Times New Roman" w:hAnsi="Times New Roman" w:cs="Times New Roman"/>
          <w:b/>
          <w:sz w:val="28"/>
          <w:szCs w:val="28"/>
          <w:lang w:eastAsia="ru-RU"/>
        </w:rPr>
      </w:pPr>
    </w:p>
    <w:p w:rsidR="006A377D" w:rsidRDefault="006A377D" w:rsidP="00AF28E7">
      <w:pPr>
        <w:spacing w:after="0" w:line="240" w:lineRule="auto"/>
        <w:jc w:val="center"/>
        <w:rPr>
          <w:rFonts w:ascii="Times New Roman" w:eastAsia="Times New Roman" w:hAnsi="Times New Roman" w:cs="Times New Roman"/>
          <w:b/>
          <w:sz w:val="28"/>
          <w:szCs w:val="28"/>
          <w:lang w:eastAsia="ru-RU"/>
        </w:rPr>
      </w:pPr>
    </w:p>
    <w:p w:rsidR="006A377D" w:rsidRDefault="006A377D" w:rsidP="00AF28E7">
      <w:pPr>
        <w:spacing w:after="0" w:line="240" w:lineRule="auto"/>
        <w:jc w:val="center"/>
        <w:rPr>
          <w:rFonts w:ascii="Times New Roman" w:eastAsia="Times New Roman" w:hAnsi="Times New Roman" w:cs="Times New Roman"/>
          <w:b/>
          <w:sz w:val="28"/>
          <w:szCs w:val="28"/>
          <w:lang w:eastAsia="ru-RU"/>
        </w:rPr>
      </w:pPr>
    </w:p>
    <w:p w:rsidR="006A377D" w:rsidRDefault="006A377D" w:rsidP="00653429">
      <w:pPr>
        <w:spacing w:after="0" w:line="240" w:lineRule="auto"/>
        <w:rPr>
          <w:rFonts w:ascii="Times New Roman" w:eastAsia="Times New Roman" w:hAnsi="Times New Roman" w:cs="Times New Roman"/>
          <w:b/>
          <w:sz w:val="28"/>
          <w:szCs w:val="28"/>
          <w:lang w:eastAsia="ru-RU"/>
        </w:rPr>
      </w:pPr>
    </w:p>
    <w:p w:rsidR="006A377D" w:rsidRDefault="006A377D" w:rsidP="00AF28E7">
      <w:pPr>
        <w:spacing w:after="0" w:line="240" w:lineRule="auto"/>
        <w:jc w:val="center"/>
        <w:rPr>
          <w:rFonts w:ascii="Times New Roman" w:eastAsia="Times New Roman" w:hAnsi="Times New Roman" w:cs="Times New Roman"/>
          <w:b/>
          <w:sz w:val="28"/>
          <w:szCs w:val="28"/>
          <w:lang w:eastAsia="ru-RU"/>
        </w:rPr>
      </w:pPr>
    </w:p>
    <w:p w:rsidR="006A377D" w:rsidRDefault="006A377D" w:rsidP="00AF28E7">
      <w:pPr>
        <w:spacing w:after="0" w:line="240" w:lineRule="auto"/>
        <w:jc w:val="center"/>
        <w:rPr>
          <w:rFonts w:ascii="Times New Roman" w:eastAsia="Times New Roman" w:hAnsi="Times New Roman" w:cs="Times New Roman"/>
          <w:b/>
          <w:sz w:val="28"/>
          <w:szCs w:val="28"/>
          <w:lang w:eastAsia="ru-RU"/>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pPr>
    </w:p>
    <w:p w:rsidR="00327D9D" w:rsidRDefault="00327D9D" w:rsidP="00327D9D">
      <w:pPr>
        <w:spacing w:after="0" w:line="240" w:lineRule="auto"/>
        <w:jc w:val="center"/>
        <w:rPr>
          <w:rFonts w:ascii="Times New Roman" w:eastAsia="Calibri" w:hAnsi="Times New Roman" w:cs="Times New Roman"/>
          <w:i/>
          <w:sz w:val="24"/>
          <w:szCs w:val="24"/>
        </w:rPr>
        <w:sectPr w:rsidR="00327D9D" w:rsidSect="00EA6747">
          <w:pgSz w:w="16838" w:h="11906" w:orient="landscape"/>
          <w:pgMar w:top="709" w:right="1134" w:bottom="709" w:left="1134" w:header="708" w:footer="708" w:gutter="0"/>
          <w:cols w:space="708"/>
          <w:docGrid w:linePitch="360"/>
        </w:sectPr>
      </w:pPr>
    </w:p>
    <w:p w:rsidR="00DC455D" w:rsidRDefault="00DC455D" w:rsidP="00327D9D">
      <w:pPr>
        <w:spacing w:after="0" w:line="240" w:lineRule="auto"/>
        <w:jc w:val="right"/>
        <w:rPr>
          <w:rFonts w:ascii="Times New Roman" w:hAnsi="Times New Roman" w:cs="Times New Roman"/>
        </w:rPr>
      </w:pPr>
      <w:r>
        <w:rPr>
          <w:rFonts w:ascii="Times New Roman" w:hAnsi="Times New Roman" w:cs="Times New Roman"/>
        </w:rPr>
        <w:t>Приложение 1</w:t>
      </w:r>
    </w:p>
    <w:p w:rsidR="00327D9D" w:rsidRDefault="00327D9D" w:rsidP="00327D9D">
      <w:pPr>
        <w:spacing w:after="0" w:line="240" w:lineRule="auto"/>
        <w:jc w:val="right"/>
        <w:rPr>
          <w:rFonts w:ascii="Times New Roman" w:hAnsi="Times New Roman" w:cs="Times New Roman"/>
        </w:rPr>
      </w:pPr>
      <w:r w:rsidRPr="00327D9D">
        <w:rPr>
          <w:rFonts w:ascii="Times New Roman" w:hAnsi="Times New Roman" w:cs="Times New Roman"/>
        </w:rPr>
        <w:t>к технологической схеме</w:t>
      </w:r>
    </w:p>
    <w:p w:rsidR="00DC455D" w:rsidRDefault="00DC455D" w:rsidP="00327D9D">
      <w:pPr>
        <w:spacing w:after="0" w:line="240" w:lineRule="auto"/>
        <w:jc w:val="center"/>
        <w:rPr>
          <w:rFonts w:ascii="Times New Roman" w:eastAsia="Calibri" w:hAnsi="Times New Roman" w:cs="Times New Roman"/>
          <w:i/>
          <w:sz w:val="24"/>
          <w:szCs w:val="24"/>
        </w:rPr>
      </w:pPr>
    </w:p>
    <w:p w:rsidR="00DC455D" w:rsidRDefault="00DC455D" w:rsidP="00327D9D">
      <w:pPr>
        <w:spacing w:after="0" w:line="240" w:lineRule="auto"/>
        <w:jc w:val="center"/>
        <w:rPr>
          <w:rFonts w:ascii="Times New Roman" w:eastAsia="Calibri" w:hAnsi="Times New Roman" w:cs="Times New Roman"/>
          <w:i/>
          <w:sz w:val="24"/>
          <w:szCs w:val="24"/>
        </w:rPr>
      </w:pPr>
    </w:p>
    <w:p w:rsidR="00327D9D" w:rsidRPr="00327D9D" w:rsidRDefault="00327D9D" w:rsidP="00327D9D">
      <w:pPr>
        <w:spacing w:after="0" w:line="240" w:lineRule="auto"/>
        <w:jc w:val="center"/>
        <w:rPr>
          <w:rFonts w:ascii="Times New Roman" w:hAnsi="Times New Roman" w:cs="Times New Roman"/>
          <w:i/>
          <w:sz w:val="24"/>
          <w:szCs w:val="24"/>
        </w:rPr>
      </w:pPr>
      <w:r>
        <w:rPr>
          <w:rFonts w:ascii="Times New Roman" w:eastAsia="Calibri" w:hAnsi="Times New Roman" w:cs="Times New Roman"/>
          <w:i/>
          <w:sz w:val="24"/>
          <w:szCs w:val="24"/>
        </w:rPr>
        <w:t>Ф</w:t>
      </w:r>
      <w:r w:rsidRPr="00327D9D">
        <w:rPr>
          <w:rFonts w:ascii="Times New Roman" w:eastAsia="Calibri" w:hAnsi="Times New Roman" w:cs="Times New Roman"/>
          <w:i/>
          <w:sz w:val="24"/>
          <w:szCs w:val="24"/>
        </w:rPr>
        <w:t>орма заявления</w:t>
      </w:r>
    </w:p>
    <w:p w:rsidR="00327D9D" w:rsidRPr="00327D9D" w:rsidRDefault="00327D9D" w:rsidP="00327D9D">
      <w:pPr>
        <w:autoSpaceDE w:val="0"/>
        <w:autoSpaceDN w:val="0"/>
        <w:adjustRightInd w:val="0"/>
        <w:spacing w:after="0" w:line="240" w:lineRule="auto"/>
        <w:ind w:firstLine="540"/>
        <w:jc w:val="both"/>
        <w:rPr>
          <w:rFonts w:ascii="Times New Roman" w:hAnsi="Times New Roman" w:cs="Times New Roman"/>
          <w:sz w:val="24"/>
          <w:szCs w:val="24"/>
        </w:rPr>
      </w:pP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rPr>
      </w:pPr>
      <w:r w:rsidRPr="00327D9D">
        <w:rPr>
          <w:rFonts w:ascii="Times New Roman" w:eastAsia="Calibri" w:hAnsi="Times New Roman" w:cs="Times New Roman"/>
          <w:i/>
          <w:sz w:val="24"/>
          <w:szCs w:val="24"/>
        </w:rPr>
        <w:t xml:space="preserve"> </w:t>
      </w:r>
      <w:r w:rsidRPr="00327D9D">
        <w:rPr>
          <w:rFonts w:ascii="Times New Roman" w:hAnsi="Times New Roman" w:cs="Times New Roman"/>
          <w:i/>
          <w:sz w:val="24"/>
          <w:szCs w:val="24"/>
        </w:rPr>
        <w:t xml:space="preserve">                                </w:t>
      </w:r>
      <w:r w:rsidRPr="00327D9D">
        <w:rPr>
          <w:rFonts w:ascii="Times New Roman" w:hAnsi="Times New Roman" w:cs="Times New Roman"/>
          <w:sz w:val="24"/>
          <w:szCs w:val="24"/>
        </w:rPr>
        <w:t>В____________________________________________________</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0"/>
          <w:szCs w:val="20"/>
        </w:rPr>
      </w:pPr>
      <w:r w:rsidRPr="00327D9D">
        <w:rPr>
          <w:rFonts w:ascii="Times New Roman" w:hAnsi="Times New Roman" w:cs="Times New Roman"/>
          <w:sz w:val="20"/>
          <w:szCs w:val="20"/>
        </w:rPr>
        <w:t xml:space="preserve">(указывается орган: в администрацию Ханты-Мансийского района либо </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0"/>
          <w:szCs w:val="20"/>
        </w:rPr>
      </w:pPr>
      <w:r w:rsidRPr="00327D9D">
        <w:rPr>
          <w:rFonts w:ascii="Times New Roman" w:hAnsi="Times New Roman" w:cs="Times New Roman"/>
          <w:sz w:val="20"/>
          <w:szCs w:val="20"/>
        </w:rPr>
        <w:t xml:space="preserve">в департамент имущественных и земельных отношений </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0"/>
          <w:szCs w:val="20"/>
        </w:rPr>
      </w:pPr>
      <w:r w:rsidRPr="00327D9D">
        <w:rPr>
          <w:rFonts w:ascii="Times New Roman" w:hAnsi="Times New Roman" w:cs="Times New Roman"/>
          <w:sz w:val="20"/>
          <w:szCs w:val="20"/>
        </w:rPr>
        <w:t>администрации Ханты-Мансийского района)</w:t>
      </w:r>
    </w:p>
    <w:p w:rsidR="00327D9D" w:rsidRPr="00327D9D" w:rsidRDefault="00327D9D" w:rsidP="00327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27D9D">
        <w:rPr>
          <w:rFonts w:ascii="Times New Roman" w:eastAsiaTheme="minorEastAsia" w:hAnsi="Times New Roman" w:cs="Times New Roman"/>
          <w:sz w:val="24"/>
          <w:szCs w:val="24"/>
          <w:lang w:eastAsia="ru-RU"/>
        </w:rPr>
        <w:t xml:space="preserve">                      от __________________________________________________</w:t>
      </w:r>
    </w:p>
    <w:p w:rsidR="00327D9D" w:rsidRPr="00327D9D" w:rsidRDefault="00327D9D" w:rsidP="00327D9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7D9D">
        <w:rPr>
          <w:rFonts w:ascii="Times New Roman" w:eastAsiaTheme="minorEastAsia" w:hAnsi="Times New Roman" w:cs="Times New Roman"/>
          <w:sz w:val="20"/>
          <w:szCs w:val="20"/>
          <w:lang w:eastAsia="ru-RU"/>
        </w:rPr>
        <w:t xml:space="preserve">                              (фамилия, имя и (при наличии) отчество физического лица)</w:t>
      </w:r>
    </w:p>
    <w:p w:rsidR="00327D9D" w:rsidRPr="00327D9D" w:rsidRDefault="00327D9D" w:rsidP="00327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27D9D">
        <w:rPr>
          <w:rFonts w:ascii="Times New Roman" w:eastAsiaTheme="minorEastAsia" w:hAnsi="Times New Roman" w:cs="Times New Roman"/>
          <w:sz w:val="24"/>
          <w:szCs w:val="24"/>
          <w:lang w:eastAsia="ru-RU"/>
        </w:rPr>
        <w:t xml:space="preserve">                      _____________________________________________________</w:t>
      </w:r>
    </w:p>
    <w:p w:rsidR="00327D9D" w:rsidRPr="00327D9D" w:rsidRDefault="00327D9D" w:rsidP="00327D9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7D9D">
        <w:rPr>
          <w:rFonts w:ascii="Times New Roman" w:eastAsiaTheme="minorEastAsia" w:hAnsi="Times New Roman" w:cs="Times New Roman"/>
          <w:sz w:val="20"/>
          <w:szCs w:val="20"/>
          <w:lang w:eastAsia="ru-RU"/>
        </w:rPr>
        <w:t xml:space="preserve">                          (реквизиты документа, удостоверяющего личность)</w:t>
      </w:r>
    </w:p>
    <w:p w:rsidR="00327D9D" w:rsidRPr="00327D9D" w:rsidRDefault="00327D9D" w:rsidP="00327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27D9D">
        <w:rPr>
          <w:rFonts w:ascii="Times New Roman" w:eastAsiaTheme="minorEastAsia" w:hAnsi="Times New Roman" w:cs="Times New Roman"/>
          <w:sz w:val="24"/>
          <w:szCs w:val="24"/>
          <w:lang w:eastAsia="ru-RU"/>
        </w:rPr>
        <w:t xml:space="preserve">                      _____________________________________________________</w:t>
      </w:r>
    </w:p>
    <w:p w:rsidR="00327D9D" w:rsidRPr="00327D9D" w:rsidRDefault="00327D9D" w:rsidP="00327D9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7D9D">
        <w:rPr>
          <w:rFonts w:ascii="Times New Roman" w:eastAsiaTheme="minorEastAsia" w:hAnsi="Times New Roman" w:cs="Times New Roman"/>
          <w:sz w:val="20"/>
          <w:szCs w:val="20"/>
          <w:lang w:eastAsia="ru-RU"/>
        </w:rPr>
        <w:t>(наименование юридического лица)</w:t>
      </w:r>
    </w:p>
    <w:p w:rsidR="00327D9D" w:rsidRPr="00327D9D" w:rsidRDefault="00327D9D" w:rsidP="00327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27D9D">
        <w:rPr>
          <w:rFonts w:ascii="Times New Roman" w:eastAsiaTheme="minorEastAsia" w:hAnsi="Times New Roman" w:cs="Times New Roman"/>
          <w:sz w:val="24"/>
          <w:szCs w:val="24"/>
          <w:lang w:eastAsia="ru-RU"/>
        </w:rPr>
        <w:t xml:space="preserve">                      Место жительства (место нахождения):____________________                                       </w:t>
      </w:r>
    </w:p>
    <w:p w:rsidR="00327D9D" w:rsidRPr="00327D9D" w:rsidRDefault="00327D9D" w:rsidP="00327D9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7D9D">
        <w:rPr>
          <w:rFonts w:ascii="Times New Roman" w:hAnsi="Times New Roman" w:cs="Times New Roman"/>
          <w:sz w:val="24"/>
          <w:szCs w:val="24"/>
        </w:rPr>
        <w:t xml:space="preserve">                      ОГРН ________________________________________________</w:t>
      </w:r>
    </w:p>
    <w:p w:rsidR="00327D9D" w:rsidRPr="00327D9D" w:rsidRDefault="00327D9D" w:rsidP="00327D9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27D9D">
        <w:rPr>
          <w:rFonts w:ascii="Times New Roman" w:hAnsi="Times New Roman" w:cs="Times New Roman"/>
          <w:sz w:val="20"/>
          <w:szCs w:val="20"/>
        </w:rPr>
        <w:t xml:space="preserve">                               (для юридических лиц, зарегистрированных на территории РФ)</w:t>
      </w:r>
    </w:p>
    <w:p w:rsidR="00327D9D" w:rsidRPr="00327D9D" w:rsidRDefault="00327D9D" w:rsidP="00327D9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27D9D">
        <w:rPr>
          <w:rFonts w:ascii="Times New Roman" w:hAnsi="Times New Roman" w:cs="Times New Roman"/>
          <w:sz w:val="24"/>
          <w:szCs w:val="24"/>
        </w:rPr>
        <w:t xml:space="preserve">                      ИНН _________________________________________________</w:t>
      </w:r>
    </w:p>
    <w:p w:rsidR="00327D9D" w:rsidRPr="00327D9D" w:rsidRDefault="00327D9D" w:rsidP="00327D9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327D9D">
        <w:rPr>
          <w:rFonts w:ascii="Times New Roman" w:hAnsi="Times New Roman" w:cs="Times New Roman"/>
          <w:sz w:val="20"/>
          <w:szCs w:val="20"/>
        </w:rPr>
        <w:t>(для юридических лиц, зарегистрированных на территории РФ)</w:t>
      </w:r>
    </w:p>
    <w:p w:rsidR="00327D9D" w:rsidRPr="00327D9D" w:rsidRDefault="00327D9D" w:rsidP="00327D9D">
      <w:pPr>
        <w:autoSpaceDE w:val="0"/>
        <w:autoSpaceDN w:val="0"/>
        <w:adjustRightInd w:val="0"/>
        <w:spacing w:after="0" w:line="240" w:lineRule="auto"/>
        <w:ind w:firstLine="709"/>
        <w:jc w:val="right"/>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w:t>
      </w:r>
    </w:p>
    <w:p w:rsidR="00327D9D" w:rsidRPr="00327D9D" w:rsidRDefault="00327D9D" w:rsidP="00327D9D">
      <w:pPr>
        <w:autoSpaceDE w:val="0"/>
        <w:autoSpaceDN w:val="0"/>
        <w:adjustRightInd w:val="0"/>
        <w:spacing w:after="0" w:line="240" w:lineRule="auto"/>
        <w:ind w:firstLine="709"/>
        <w:jc w:val="right"/>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w:t>
      </w:r>
    </w:p>
    <w:p w:rsidR="00327D9D" w:rsidRPr="00327D9D" w:rsidRDefault="00327D9D" w:rsidP="00327D9D">
      <w:pPr>
        <w:autoSpaceDE w:val="0"/>
        <w:autoSpaceDN w:val="0"/>
        <w:adjustRightInd w:val="0"/>
        <w:spacing w:after="0" w:line="240" w:lineRule="auto"/>
        <w:ind w:firstLine="709"/>
        <w:jc w:val="right"/>
        <w:rPr>
          <w:rFonts w:ascii="Times New Roman" w:hAnsi="Times New Roman" w:cs="Times New Roman"/>
          <w:sz w:val="20"/>
          <w:szCs w:val="20"/>
        </w:rPr>
      </w:pPr>
      <w:r w:rsidRPr="00327D9D">
        <w:rPr>
          <w:rFonts w:ascii="Times New Roman" w:hAnsi="Times New Roman" w:cs="Times New Roman"/>
          <w:sz w:val="20"/>
          <w:szCs w:val="20"/>
        </w:rPr>
        <w:t xml:space="preserve">(почтовый адрес и (или) адрес электронной почты, номер телефона </w:t>
      </w:r>
      <w:r w:rsidRPr="00327D9D">
        <w:rPr>
          <w:rFonts w:ascii="Times New Roman" w:hAnsi="Times New Roman" w:cs="Times New Roman"/>
          <w:sz w:val="20"/>
          <w:szCs w:val="20"/>
        </w:rPr>
        <w:br/>
        <w:t>для связи с заявителем или представителем заявителя)</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p>
    <w:p w:rsidR="00327D9D" w:rsidRPr="00327D9D" w:rsidRDefault="00327D9D" w:rsidP="00327D9D">
      <w:pPr>
        <w:autoSpaceDE w:val="0"/>
        <w:autoSpaceDN w:val="0"/>
        <w:adjustRightInd w:val="0"/>
        <w:spacing w:after="0" w:line="240" w:lineRule="auto"/>
        <w:jc w:val="center"/>
        <w:rPr>
          <w:rFonts w:ascii="Times New Roman" w:hAnsi="Times New Roman" w:cs="Times New Roman"/>
          <w:sz w:val="24"/>
          <w:szCs w:val="24"/>
          <w:lang w:eastAsia="ru-RU"/>
        </w:rPr>
      </w:pPr>
      <w:r w:rsidRPr="00327D9D">
        <w:rPr>
          <w:rFonts w:ascii="Times New Roman" w:hAnsi="Times New Roman" w:cs="Times New Roman"/>
          <w:sz w:val="24"/>
          <w:szCs w:val="24"/>
          <w:lang w:eastAsia="ru-RU"/>
        </w:rPr>
        <w:t>ЗАЯВЛЕНИЕ</w:t>
      </w:r>
    </w:p>
    <w:p w:rsidR="00327D9D" w:rsidRPr="00327D9D" w:rsidRDefault="00327D9D" w:rsidP="00327D9D">
      <w:pPr>
        <w:autoSpaceDE w:val="0"/>
        <w:autoSpaceDN w:val="0"/>
        <w:adjustRightInd w:val="0"/>
        <w:spacing w:after="0" w:line="240" w:lineRule="auto"/>
        <w:jc w:val="center"/>
        <w:rPr>
          <w:rFonts w:ascii="Times New Roman" w:hAnsi="Times New Roman" w:cs="Times New Roman"/>
          <w:sz w:val="24"/>
          <w:szCs w:val="24"/>
          <w:lang w:eastAsia="ru-RU"/>
        </w:rPr>
      </w:pPr>
      <w:r w:rsidRPr="00327D9D">
        <w:rPr>
          <w:rFonts w:ascii="Times New Roman" w:hAnsi="Times New Roman" w:cs="Times New Roman"/>
          <w:sz w:val="24"/>
          <w:szCs w:val="24"/>
          <w:lang w:eastAsia="ru-RU"/>
        </w:rPr>
        <w:t>о предоставлении земельного участка без проведения торгов</w:t>
      </w:r>
    </w:p>
    <w:p w:rsidR="00327D9D" w:rsidRPr="00327D9D" w:rsidRDefault="00327D9D" w:rsidP="00327D9D">
      <w:pPr>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p>
    <w:p w:rsidR="00327D9D" w:rsidRPr="00327D9D" w:rsidRDefault="00327D9D" w:rsidP="00327D9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27D9D">
        <w:rPr>
          <w:rFonts w:ascii="Times New Roman" w:hAnsi="Times New Roman" w:cs="Times New Roman"/>
          <w:sz w:val="24"/>
          <w:szCs w:val="24"/>
          <w:lang w:eastAsia="ru-RU"/>
        </w:rPr>
        <w:t>Прошу предоставить земельный участок с кадастровым номером _____________________________________________________________________________</w:t>
      </w: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Вид права,</w:t>
      </w:r>
      <w:r w:rsidRPr="00327D9D">
        <w:t xml:space="preserve"> </w:t>
      </w:r>
      <w:r w:rsidRPr="00327D9D">
        <w:rPr>
          <w:rFonts w:ascii="Times New Roman" w:hAnsi="Times New Roman" w:cs="Times New Roman"/>
          <w:sz w:val="24"/>
          <w:szCs w:val="24"/>
        </w:rPr>
        <w:t>на котором заявитель желает приобрести земельный участок:________</w:t>
      </w: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327D9D" w:rsidRPr="00327D9D" w:rsidRDefault="00327D9D" w:rsidP="00327D9D">
      <w:pPr>
        <w:pStyle w:val="ConsPlusNonformat"/>
        <w:jc w:val="center"/>
        <w:rPr>
          <w:rFonts w:ascii="Times New Roman" w:hAnsi="Times New Roman" w:cs="Times New Roman"/>
        </w:rPr>
      </w:pPr>
      <w:r w:rsidRPr="00327D9D">
        <w:rPr>
          <w:rFonts w:ascii="Times New Roman" w:hAnsi="Times New Roman" w:cs="Times New Roman"/>
        </w:rPr>
        <w:t>(в собственность или аренду)</w:t>
      </w: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Основание предоставления земельного участка без проведения торгов:__________</w:t>
      </w: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327D9D" w:rsidRPr="00327D9D" w:rsidRDefault="00327D9D" w:rsidP="00327D9D">
      <w:pPr>
        <w:pStyle w:val="ConsPlusNonformat"/>
        <w:jc w:val="center"/>
        <w:rPr>
          <w:rFonts w:ascii="Times New Roman" w:hAnsi="Times New Roman" w:cs="Times New Roman"/>
        </w:rPr>
      </w:pPr>
      <w:r w:rsidRPr="00327D9D">
        <w:rPr>
          <w:rFonts w:ascii="Times New Roman" w:hAnsi="Times New Roman" w:cs="Times New Roman"/>
        </w:rPr>
        <w:t>(из числа предусмотренных пунктом 2 статьи 39.3 или статьей 39.5 Земельного кодекса РФ)</w:t>
      </w: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w:t>
      </w: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Цель использования земельного участка:____________________________________</w:t>
      </w: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w:t>
      </w: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w:t>
      </w: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327D9D" w:rsidRPr="00327D9D" w:rsidRDefault="00327D9D" w:rsidP="00327D9D">
      <w:pPr>
        <w:pStyle w:val="ConsPlusNonformat"/>
        <w:ind w:firstLine="709"/>
        <w:jc w:val="both"/>
        <w:rPr>
          <w:rFonts w:ascii="Times New Roman" w:hAnsi="Times New Roman" w:cs="Times New Roman"/>
          <w:sz w:val="24"/>
          <w:szCs w:val="24"/>
        </w:rPr>
      </w:pP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 xml:space="preserve">Документы, являющиеся результатом предоставления муниципальной услуги, прошу выдать (направить): </w:t>
      </w:r>
      <w:r w:rsidRPr="00327D9D">
        <w:rPr>
          <w:rFonts w:ascii="Times New Roman" w:hAnsi="Times New Roman" w:cs="Times New Roman"/>
          <w:i/>
          <w:sz w:val="24"/>
          <w:szCs w:val="24"/>
        </w:rPr>
        <w:t>(нужное отметить)</w:t>
      </w:r>
    </w:p>
    <w:p w:rsidR="00327D9D" w:rsidRPr="00327D9D" w:rsidRDefault="00327D9D" w:rsidP="00327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D9D">
        <w:rPr>
          <w:rFonts w:ascii="Times New Roman" w:eastAsia="Times New Roman" w:hAnsi="Times New Roman" w:cs="Times New Roman"/>
          <w:sz w:val="24"/>
          <w:szCs w:val="24"/>
          <w:lang w:eastAsia="ru-RU"/>
        </w:rPr>
        <w:t></w:t>
      </w:r>
      <w:r w:rsidRPr="00327D9D">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департаменте имущественных и земельных отношений;</w:t>
      </w:r>
    </w:p>
    <w:p w:rsidR="00327D9D" w:rsidRPr="00327D9D" w:rsidRDefault="00327D9D" w:rsidP="00327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D9D">
        <w:rPr>
          <w:rFonts w:ascii="Times New Roman" w:eastAsia="Times New Roman" w:hAnsi="Times New Roman" w:cs="Times New Roman"/>
          <w:sz w:val="24"/>
          <w:szCs w:val="24"/>
          <w:lang w:eastAsia="ru-RU"/>
        </w:rPr>
        <w:t></w:t>
      </w:r>
      <w:r w:rsidRPr="00327D9D">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МФЦ;</w:t>
      </w:r>
    </w:p>
    <w:p w:rsidR="00327D9D" w:rsidRPr="00327D9D" w:rsidRDefault="00327D9D" w:rsidP="00327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D9D">
        <w:rPr>
          <w:rFonts w:ascii="Times New Roman" w:eastAsia="Times New Roman" w:hAnsi="Times New Roman" w:cs="Times New Roman"/>
          <w:sz w:val="24"/>
          <w:szCs w:val="24"/>
          <w:lang w:eastAsia="ru-RU"/>
        </w:rPr>
        <w:t></w:t>
      </w:r>
      <w:r w:rsidRPr="00327D9D">
        <w:rPr>
          <w:rFonts w:ascii="Times New Roman" w:eastAsia="Times New Roman" w:hAnsi="Times New Roman" w:cs="Times New Roman"/>
          <w:sz w:val="24"/>
          <w:szCs w:val="24"/>
          <w:lang w:eastAsia="ru-RU"/>
        </w:rPr>
        <w:tab/>
        <w:t>в виде бумажного документа, который должен быть направлен посредством почтового отправления.</w:t>
      </w:r>
    </w:p>
    <w:p w:rsidR="00327D9D" w:rsidRPr="00327D9D" w:rsidRDefault="00327D9D" w:rsidP="00327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7D9D" w:rsidRPr="00327D9D" w:rsidRDefault="00327D9D" w:rsidP="00327D9D">
      <w:pPr>
        <w:autoSpaceDE w:val="0"/>
        <w:autoSpaceDN w:val="0"/>
        <w:adjustRightInd w:val="0"/>
        <w:spacing w:after="0" w:line="240" w:lineRule="auto"/>
        <w:ind w:firstLine="709"/>
        <w:jc w:val="both"/>
        <w:rPr>
          <w:rFonts w:ascii="Times New Roman" w:hAnsi="Times New Roman" w:cs="Times New Roman"/>
          <w:sz w:val="24"/>
          <w:szCs w:val="24"/>
        </w:rPr>
      </w:pPr>
      <w:r w:rsidRPr="00327D9D">
        <w:rPr>
          <w:rFonts w:ascii="Times New Roman" w:hAnsi="Times New Roman" w:cs="Times New Roman"/>
          <w:sz w:val="24"/>
          <w:szCs w:val="24"/>
        </w:rPr>
        <w:t xml:space="preserve">Даю свое согласие в соответствии с Федеральным законом от 27.07.2006 </w:t>
      </w:r>
      <w:r w:rsidRPr="00327D9D">
        <w:rPr>
          <w:rFonts w:ascii="Times New Roman" w:hAnsi="Times New Roman" w:cs="Times New Roman"/>
          <w:sz w:val="24"/>
          <w:szCs w:val="24"/>
        </w:rPr>
        <w:br/>
        <w:t>№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327D9D" w:rsidRPr="00327D9D" w:rsidRDefault="00327D9D" w:rsidP="00327D9D">
      <w:pPr>
        <w:pStyle w:val="ConsPlusNonformat"/>
        <w:ind w:firstLine="709"/>
        <w:jc w:val="both"/>
        <w:rPr>
          <w:rFonts w:ascii="Times New Roman" w:hAnsi="Times New Roman" w:cs="Times New Roman"/>
          <w:sz w:val="24"/>
          <w:szCs w:val="24"/>
        </w:rPr>
      </w:pP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 xml:space="preserve">Приложение: </w:t>
      </w:r>
      <w:r w:rsidRPr="00327D9D">
        <w:rPr>
          <w:rFonts w:ascii="Times New Roman" w:hAnsi="Times New Roman" w:cs="Times New Roman"/>
          <w:i/>
          <w:sz w:val="24"/>
          <w:szCs w:val="24"/>
        </w:rPr>
        <w:t>(нужное отметить)</w:t>
      </w:r>
    </w:p>
    <w:p w:rsidR="00327D9D" w:rsidRPr="00327D9D" w:rsidRDefault="00327D9D" w:rsidP="00327D9D">
      <w:pPr>
        <w:pStyle w:val="a4"/>
        <w:numPr>
          <w:ilvl w:val="0"/>
          <w:numId w:val="12"/>
        </w:numPr>
        <w:autoSpaceDE w:val="0"/>
        <w:autoSpaceDN w:val="0"/>
        <w:adjustRightInd w:val="0"/>
        <w:ind w:left="426" w:hanging="426"/>
        <w:contextualSpacing/>
        <w:jc w:val="both"/>
      </w:pPr>
      <w:r w:rsidRPr="00327D9D">
        <w:t>Документ, удостоверяющий личность заявителя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t>Д</w:t>
      </w:r>
      <w:r w:rsidRPr="00327D9D">
        <w:rPr>
          <w:rFonts w:eastAsia="Calibri"/>
        </w:rPr>
        <w:t>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7D9D" w:rsidRPr="00327D9D" w:rsidRDefault="00327D9D" w:rsidP="00327D9D">
      <w:pPr>
        <w:pStyle w:val="a4"/>
        <w:numPr>
          <w:ilvl w:val="0"/>
          <w:numId w:val="12"/>
        </w:numPr>
        <w:autoSpaceDE w:val="0"/>
        <w:autoSpaceDN w:val="0"/>
        <w:adjustRightInd w:val="0"/>
        <w:ind w:left="426" w:hanging="426"/>
        <w:contextualSpacing/>
        <w:jc w:val="both"/>
      </w:pPr>
      <w:r w:rsidRPr="00327D9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t>Д</w:t>
      </w:r>
      <w:r w:rsidRPr="00327D9D">
        <w:rPr>
          <w:rFonts w:eastAsia="Calibri"/>
        </w:rPr>
        <w:t>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27D9D" w:rsidRPr="00327D9D" w:rsidRDefault="00327D9D" w:rsidP="00327D9D">
      <w:pPr>
        <w:pStyle w:val="a4"/>
        <w:numPr>
          <w:ilvl w:val="0"/>
          <w:numId w:val="12"/>
        </w:numPr>
        <w:tabs>
          <w:tab w:val="left" w:pos="2205"/>
        </w:tabs>
        <w:autoSpaceDE w:val="0"/>
        <w:autoSpaceDN w:val="0"/>
        <w:adjustRightInd w:val="0"/>
        <w:ind w:left="426" w:hanging="426"/>
        <w:contextualSpacing/>
        <w:jc w:val="both"/>
      </w:pPr>
      <w:r w:rsidRPr="00327D9D">
        <w:t>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Договор о развитии застроенной территории (для лиц, с которыми заключен договор о развитии застроенной территории)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недвижимости об объекте недвижимости (об испрашиваемом земельном участке)</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юридических лиц о юридическом лице, являющемся заявителем</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индивидуальных предпринимателей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лиц, с которыми заключен договор о развитии застроенной территории);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DC455D" w:rsidRDefault="00DC455D" w:rsidP="00327D9D">
      <w:pPr>
        <w:pStyle w:val="ConsPlusNonformat"/>
        <w:jc w:val="right"/>
        <w:rPr>
          <w:rFonts w:ascii="Times New Roman" w:hAnsi="Times New Roman" w:cs="Times New Roman"/>
          <w:sz w:val="24"/>
          <w:szCs w:val="24"/>
        </w:rPr>
      </w:pPr>
    </w:p>
    <w:p w:rsidR="00327D9D" w:rsidRPr="00327D9D" w:rsidRDefault="00327D9D" w:rsidP="00327D9D">
      <w:pPr>
        <w:pStyle w:val="ConsPlusNonformat"/>
        <w:jc w:val="right"/>
        <w:rPr>
          <w:rFonts w:ascii="Times New Roman" w:hAnsi="Times New Roman" w:cs="Times New Roman"/>
          <w:sz w:val="24"/>
          <w:szCs w:val="24"/>
        </w:rPr>
      </w:pPr>
      <w:r w:rsidRPr="00327D9D">
        <w:rPr>
          <w:rFonts w:ascii="Times New Roman" w:hAnsi="Times New Roman" w:cs="Times New Roman"/>
          <w:sz w:val="24"/>
          <w:szCs w:val="24"/>
        </w:rPr>
        <w:t>«___» ____________ 20___ г.</w:t>
      </w:r>
    </w:p>
    <w:p w:rsidR="00327D9D" w:rsidRPr="00327D9D" w:rsidRDefault="00327D9D" w:rsidP="00327D9D">
      <w:pPr>
        <w:pStyle w:val="ConsPlusNonformat"/>
        <w:jc w:val="both"/>
        <w:rPr>
          <w:rFonts w:ascii="Times New Roman" w:hAnsi="Times New Roman" w:cs="Times New Roman"/>
          <w:sz w:val="16"/>
          <w:szCs w:val="16"/>
        </w:rPr>
      </w:pP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Заявитель (представитель)__________________________________     _______________</w:t>
      </w:r>
    </w:p>
    <w:p w:rsidR="00327D9D" w:rsidRPr="00327D9D" w:rsidRDefault="00327D9D" w:rsidP="00327D9D">
      <w:pPr>
        <w:pStyle w:val="ConsPlusNonformat"/>
        <w:jc w:val="both"/>
        <w:rPr>
          <w:rFonts w:ascii="Times New Roman" w:hAnsi="Times New Roman" w:cs="Times New Roman"/>
        </w:rPr>
      </w:pPr>
      <w:r w:rsidRPr="00327D9D">
        <w:rPr>
          <w:rFonts w:ascii="Times New Roman" w:hAnsi="Times New Roman" w:cs="Times New Roman"/>
          <w:sz w:val="24"/>
          <w:szCs w:val="24"/>
        </w:rPr>
        <w:t xml:space="preserve">                                                     </w:t>
      </w:r>
      <w:r w:rsidRPr="00327D9D">
        <w:rPr>
          <w:rFonts w:ascii="Times New Roman" w:hAnsi="Times New Roman" w:cs="Times New Roman"/>
        </w:rPr>
        <w:t>(фамилия, имя, отчество полностью)                            (подпись)</w:t>
      </w:r>
    </w:p>
    <w:p w:rsidR="00327D9D" w:rsidRPr="00327D9D" w:rsidRDefault="00327D9D" w:rsidP="00327D9D">
      <w:pPr>
        <w:pStyle w:val="ConsPlusNonformat"/>
        <w:jc w:val="both"/>
        <w:rPr>
          <w:rFonts w:ascii="Times New Roman" w:hAnsi="Times New Roman" w:cs="Times New Roman"/>
          <w:sz w:val="16"/>
          <w:szCs w:val="16"/>
        </w:rPr>
      </w:pP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 xml:space="preserve"> «___» ____________ 20__ г. ________________________________________________</w:t>
      </w:r>
    </w:p>
    <w:p w:rsidR="00327D9D" w:rsidRPr="008A5297" w:rsidRDefault="00327D9D" w:rsidP="00327D9D">
      <w:pPr>
        <w:pStyle w:val="ConsPlusNonformat"/>
        <w:jc w:val="both"/>
        <w:rPr>
          <w:rFonts w:ascii="Times New Roman" w:hAnsi="Times New Roman" w:cs="Times New Roman"/>
        </w:rPr>
      </w:pPr>
      <w:r w:rsidRPr="00327D9D">
        <w:rPr>
          <w:rFonts w:ascii="Times New Roman" w:hAnsi="Times New Roman" w:cs="Times New Roman"/>
          <w:sz w:val="24"/>
          <w:szCs w:val="24"/>
        </w:rPr>
        <w:t xml:space="preserve">                                                            </w:t>
      </w:r>
      <w:r w:rsidRPr="00327D9D">
        <w:rPr>
          <w:rFonts w:ascii="Times New Roman" w:hAnsi="Times New Roman" w:cs="Times New Roman"/>
        </w:rPr>
        <w:t>(подпись специалиста, принявшего заявление и документы)</w:t>
      </w:r>
    </w:p>
    <w:p w:rsidR="00D85962" w:rsidRDefault="00327D9D" w:rsidP="00327D9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85962" w:rsidRDefault="00D85962" w:rsidP="00327D9D">
      <w:pPr>
        <w:spacing w:after="0" w:line="240" w:lineRule="auto"/>
        <w:jc w:val="right"/>
        <w:rPr>
          <w:rFonts w:ascii="Times New Roman" w:eastAsia="Times New Roman" w:hAnsi="Times New Roman" w:cs="Times New Roman"/>
          <w:sz w:val="28"/>
          <w:szCs w:val="28"/>
          <w:lang w:eastAsia="ru-RU"/>
        </w:rPr>
      </w:pPr>
    </w:p>
    <w:p w:rsidR="00D85962" w:rsidRDefault="00D85962" w:rsidP="00327D9D">
      <w:pPr>
        <w:spacing w:after="0" w:line="240" w:lineRule="auto"/>
        <w:jc w:val="right"/>
        <w:rPr>
          <w:rFonts w:ascii="Times New Roman" w:eastAsia="Times New Roman" w:hAnsi="Times New Roman" w:cs="Times New Roman"/>
          <w:sz w:val="28"/>
          <w:szCs w:val="28"/>
          <w:lang w:eastAsia="ru-RU"/>
        </w:rPr>
      </w:pPr>
    </w:p>
    <w:p w:rsidR="00D85962" w:rsidRDefault="00D85962" w:rsidP="00327D9D">
      <w:pPr>
        <w:spacing w:after="0" w:line="240" w:lineRule="auto"/>
        <w:jc w:val="right"/>
        <w:rPr>
          <w:rFonts w:ascii="Times New Roman" w:eastAsia="Times New Roman" w:hAnsi="Times New Roman" w:cs="Times New Roman"/>
          <w:sz w:val="28"/>
          <w:szCs w:val="28"/>
          <w:lang w:eastAsia="ru-RU"/>
        </w:rPr>
      </w:pPr>
    </w:p>
    <w:p w:rsidR="00D85962" w:rsidRDefault="00D85962" w:rsidP="00327D9D">
      <w:pPr>
        <w:spacing w:after="0" w:line="240" w:lineRule="auto"/>
        <w:jc w:val="right"/>
        <w:rPr>
          <w:rFonts w:ascii="Times New Roman" w:eastAsia="Times New Roman" w:hAnsi="Times New Roman" w:cs="Times New Roman"/>
          <w:sz w:val="28"/>
          <w:szCs w:val="28"/>
          <w:lang w:eastAsia="ru-RU"/>
        </w:rPr>
      </w:pPr>
    </w:p>
    <w:p w:rsidR="00D85962" w:rsidRDefault="00D85962" w:rsidP="00327D9D">
      <w:pPr>
        <w:spacing w:after="0" w:line="240" w:lineRule="auto"/>
        <w:jc w:val="right"/>
        <w:rPr>
          <w:rFonts w:ascii="Times New Roman" w:eastAsia="Times New Roman" w:hAnsi="Times New Roman" w:cs="Times New Roman"/>
          <w:sz w:val="28"/>
          <w:szCs w:val="28"/>
          <w:lang w:eastAsia="ru-RU"/>
        </w:rPr>
      </w:pPr>
    </w:p>
    <w:p w:rsidR="00D85962" w:rsidRDefault="00D85962" w:rsidP="00327D9D">
      <w:pPr>
        <w:spacing w:after="0" w:line="240" w:lineRule="auto"/>
        <w:jc w:val="right"/>
        <w:rPr>
          <w:rFonts w:ascii="Times New Roman" w:eastAsia="Times New Roman" w:hAnsi="Times New Roman" w:cs="Times New Roman"/>
          <w:sz w:val="28"/>
          <w:szCs w:val="28"/>
          <w:lang w:eastAsia="ru-RU"/>
        </w:rPr>
      </w:pPr>
    </w:p>
    <w:p w:rsidR="00D85962" w:rsidRDefault="00D85962" w:rsidP="00327D9D">
      <w:pPr>
        <w:spacing w:after="0" w:line="240" w:lineRule="auto"/>
        <w:jc w:val="right"/>
        <w:rPr>
          <w:rFonts w:ascii="Times New Roman" w:eastAsia="Times New Roman" w:hAnsi="Times New Roman" w:cs="Times New Roman"/>
          <w:sz w:val="28"/>
          <w:szCs w:val="28"/>
          <w:lang w:eastAsia="ru-RU"/>
        </w:rPr>
      </w:pPr>
    </w:p>
    <w:p w:rsidR="00D85962" w:rsidRDefault="00D85962" w:rsidP="00327D9D">
      <w:pPr>
        <w:spacing w:after="0" w:line="240" w:lineRule="auto"/>
        <w:jc w:val="right"/>
        <w:rPr>
          <w:rFonts w:ascii="Times New Roman" w:eastAsia="Times New Roman" w:hAnsi="Times New Roman" w:cs="Times New Roman"/>
          <w:sz w:val="28"/>
          <w:szCs w:val="28"/>
          <w:lang w:eastAsia="ru-RU"/>
        </w:rPr>
      </w:pPr>
    </w:p>
    <w:p w:rsidR="00DC455D" w:rsidRDefault="00DC455D">
      <w:pPr>
        <w:rPr>
          <w:rFonts w:ascii="Times New Roman" w:hAnsi="Times New Roman" w:cs="Times New Roman"/>
        </w:rPr>
      </w:pPr>
      <w:r>
        <w:rPr>
          <w:rFonts w:ascii="Times New Roman" w:hAnsi="Times New Roman" w:cs="Times New Roman"/>
        </w:rPr>
        <w:br w:type="page"/>
      </w:r>
    </w:p>
    <w:p w:rsidR="00DC455D" w:rsidRDefault="00327D9D" w:rsidP="00327D9D">
      <w:pPr>
        <w:spacing w:after="0" w:line="240" w:lineRule="auto"/>
        <w:jc w:val="right"/>
        <w:rPr>
          <w:rFonts w:ascii="Times New Roman" w:hAnsi="Times New Roman" w:cs="Times New Roman"/>
        </w:rPr>
      </w:pPr>
      <w:r w:rsidRPr="00327D9D">
        <w:rPr>
          <w:rFonts w:ascii="Times New Roman" w:hAnsi="Times New Roman" w:cs="Times New Roman"/>
        </w:rPr>
        <w:t xml:space="preserve">Приложение </w:t>
      </w:r>
      <w:r>
        <w:rPr>
          <w:rFonts w:ascii="Times New Roman" w:hAnsi="Times New Roman" w:cs="Times New Roman"/>
        </w:rPr>
        <w:t>2</w:t>
      </w:r>
    </w:p>
    <w:p w:rsidR="00327D9D" w:rsidRDefault="00327D9D" w:rsidP="00327D9D">
      <w:pPr>
        <w:spacing w:after="0" w:line="240" w:lineRule="auto"/>
        <w:jc w:val="right"/>
        <w:rPr>
          <w:rFonts w:ascii="Times New Roman" w:hAnsi="Times New Roman" w:cs="Times New Roman"/>
        </w:rPr>
      </w:pPr>
      <w:r w:rsidRPr="00327D9D">
        <w:rPr>
          <w:rFonts w:ascii="Times New Roman" w:hAnsi="Times New Roman" w:cs="Times New Roman"/>
        </w:rPr>
        <w:t>к технологической схеме</w:t>
      </w:r>
    </w:p>
    <w:p w:rsidR="00DC455D" w:rsidRPr="00327D9D" w:rsidRDefault="00DC455D" w:rsidP="00327D9D">
      <w:pPr>
        <w:spacing w:after="0" w:line="240" w:lineRule="auto"/>
        <w:jc w:val="right"/>
        <w:rPr>
          <w:rFonts w:ascii="Times New Roman" w:eastAsia="Calibri" w:hAnsi="Times New Roman" w:cs="Times New Roman"/>
          <w:i/>
          <w:sz w:val="24"/>
          <w:szCs w:val="24"/>
        </w:rPr>
      </w:pPr>
    </w:p>
    <w:p w:rsidR="00327D9D" w:rsidRPr="00327D9D" w:rsidRDefault="00327D9D" w:rsidP="00327D9D">
      <w:pPr>
        <w:spacing w:after="0" w:line="240" w:lineRule="auto"/>
        <w:jc w:val="center"/>
        <w:rPr>
          <w:rFonts w:ascii="Times New Roman" w:hAnsi="Times New Roman" w:cs="Times New Roman"/>
          <w:i/>
          <w:sz w:val="24"/>
          <w:szCs w:val="24"/>
        </w:rPr>
      </w:pPr>
      <w:r>
        <w:rPr>
          <w:rFonts w:ascii="Times New Roman" w:eastAsia="Calibri" w:hAnsi="Times New Roman" w:cs="Times New Roman"/>
          <w:i/>
          <w:sz w:val="24"/>
          <w:szCs w:val="24"/>
        </w:rPr>
        <w:t>Образец заполнения</w:t>
      </w:r>
      <w:r w:rsidRPr="00327D9D">
        <w:rPr>
          <w:rFonts w:ascii="Times New Roman" w:eastAsia="Calibri" w:hAnsi="Times New Roman" w:cs="Times New Roman"/>
          <w:i/>
          <w:sz w:val="24"/>
          <w:szCs w:val="24"/>
        </w:rPr>
        <w:t xml:space="preserve"> заявления</w:t>
      </w:r>
    </w:p>
    <w:p w:rsidR="00327D9D" w:rsidRPr="00327D9D" w:rsidRDefault="00327D9D" w:rsidP="00327D9D">
      <w:pPr>
        <w:autoSpaceDE w:val="0"/>
        <w:autoSpaceDN w:val="0"/>
        <w:adjustRightInd w:val="0"/>
        <w:spacing w:after="0" w:line="240" w:lineRule="auto"/>
        <w:ind w:firstLine="540"/>
        <w:jc w:val="both"/>
        <w:rPr>
          <w:rFonts w:ascii="Times New Roman" w:hAnsi="Times New Roman" w:cs="Times New Roman"/>
          <w:sz w:val="24"/>
          <w:szCs w:val="24"/>
        </w:rPr>
      </w:pP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rPr>
      </w:pPr>
      <w:r w:rsidRPr="00327D9D">
        <w:rPr>
          <w:rFonts w:ascii="Times New Roman" w:hAnsi="Times New Roman" w:cs="Times New Roman"/>
          <w:i/>
          <w:sz w:val="24"/>
          <w:szCs w:val="24"/>
        </w:rPr>
        <w:t xml:space="preserve">                                </w:t>
      </w:r>
      <w:r w:rsidRPr="00327D9D">
        <w:rPr>
          <w:rFonts w:ascii="Times New Roman" w:hAnsi="Times New Roman" w:cs="Times New Roman"/>
          <w:sz w:val="24"/>
          <w:szCs w:val="24"/>
        </w:rPr>
        <w:t>В Департамент имущественных и земельных отношений администрации Ханты-Мансийского района</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rPr>
      </w:pPr>
      <w:r w:rsidRPr="00327D9D">
        <w:rPr>
          <w:rFonts w:ascii="Times New Roman" w:hAnsi="Times New Roman" w:cs="Times New Roman"/>
          <w:sz w:val="24"/>
          <w:szCs w:val="24"/>
        </w:rPr>
        <w:t xml:space="preserve">                                                           </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от кого: ООО МИР</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(для юридических лиц – полное наименование, сведения</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о государственной регистрации, ИНН;</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доверенность № 100 от 10.10.2015</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для граждан – фамилия, имя, отчество, </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паспортные данные)</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адрес заявителя: с.Елизарово, ул.Мира, 3</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(местонахождение юридического лица)</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_____________________________________</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(место регистрации гражданина)</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Телефон (факс), адрес электронной почты:</w:t>
      </w:r>
    </w:p>
    <w:p w:rsidR="00327D9D" w:rsidRPr="00327D9D" w:rsidRDefault="00327D9D" w:rsidP="00327D9D">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33-33-33</w:t>
      </w:r>
    </w:p>
    <w:p w:rsidR="00327D9D" w:rsidRPr="00327D9D" w:rsidRDefault="00327D9D" w:rsidP="00327D9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27D9D" w:rsidRPr="00327D9D" w:rsidRDefault="00327D9D" w:rsidP="00327D9D">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327D9D">
        <w:rPr>
          <w:rFonts w:ascii="Times New Roman" w:hAnsi="Times New Roman" w:cs="Times New Roman"/>
          <w:sz w:val="24"/>
          <w:szCs w:val="24"/>
          <w:lang w:eastAsia="ru-RU"/>
        </w:rPr>
        <w:t>ЗАЯВЛЕНИЕ</w:t>
      </w:r>
    </w:p>
    <w:p w:rsidR="00327D9D" w:rsidRPr="00327D9D" w:rsidRDefault="00327D9D" w:rsidP="00327D9D">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327D9D">
        <w:rPr>
          <w:rFonts w:ascii="Times New Roman" w:hAnsi="Times New Roman" w:cs="Times New Roman"/>
          <w:sz w:val="24"/>
          <w:szCs w:val="24"/>
          <w:lang w:eastAsia="ru-RU"/>
        </w:rPr>
        <w:t>о предоставлении земельного участка в собственность без проведения торгов</w:t>
      </w:r>
    </w:p>
    <w:p w:rsidR="00327D9D" w:rsidRPr="00327D9D" w:rsidRDefault="00327D9D" w:rsidP="00327D9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27D9D" w:rsidRPr="00327D9D" w:rsidRDefault="00327D9D" w:rsidP="00327D9D">
      <w:pPr>
        <w:autoSpaceDE w:val="0"/>
        <w:autoSpaceDN w:val="0"/>
        <w:adjustRightInd w:val="0"/>
        <w:spacing w:after="0" w:line="240" w:lineRule="auto"/>
        <w:jc w:val="both"/>
        <w:rPr>
          <w:rFonts w:ascii="Times New Roman" w:hAnsi="Times New Roman" w:cs="Times New Roman"/>
          <w:sz w:val="24"/>
          <w:szCs w:val="24"/>
          <w:lang w:eastAsia="ru-RU"/>
        </w:rPr>
      </w:pPr>
      <w:r w:rsidRPr="00327D9D">
        <w:rPr>
          <w:rFonts w:ascii="Times New Roman" w:hAnsi="Times New Roman" w:cs="Times New Roman"/>
          <w:sz w:val="24"/>
          <w:szCs w:val="24"/>
          <w:lang w:eastAsia="ru-RU"/>
        </w:rPr>
        <w:t>Прошу предоставить  в собственность без   проведения   торгов  земельный  участок  с кадастровым номером 86:02:0000000:77,</w:t>
      </w:r>
    </w:p>
    <w:p w:rsidR="00327D9D" w:rsidRPr="00327D9D" w:rsidRDefault="00327D9D" w:rsidP="00327D9D">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327D9D">
        <w:rPr>
          <w:rFonts w:ascii="Times New Roman" w:hAnsi="Times New Roman" w:cs="Times New Roman"/>
          <w:sz w:val="24"/>
          <w:szCs w:val="24"/>
          <w:lang w:eastAsia="ru-RU"/>
        </w:rPr>
        <w:t xml:space="preserve">           </w:t>
      </w:r>
      <w:r w:rsidRPr="00327D9D">
        <w:rPr>
          <w:rFonts w:ascii="Times New Roman" w:hAnsi="Times New Roman" w:cs="Times New Roman"/>
          <w:sz w:val="20"/>
          <w:szCs w:val="20"/>
          <w:lang w:eastAsia="ru-RU"/>
        </w:rPr>
        <w:t>(кадастровый номер испрашиваемого земельного участка)</w:t>
      </w:r>
    </w:p>
    <w:p w:rsidR="00327D9D" w:rsidRPr="00327D9D" w:rsidRDefault="00327D9D" w:rsidP="00327D9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27D9D" w:rsidRPr="00327D9D" w:rsidRDefault="00327D9D" w:rsidP="00327D9D">
      <w:pPr>
        <w:autoSpaceDE w:val="0"/>
        <w:autoSpaceDN w:val="0"/>
        <w:adjustRightInd w:val="0"/>
        <w:spacing w:after="0" w:line="240" w:lineRule="auto"/>
        <w:jc w:val="both"/>
        <w:rPr>
          <w:rFonts w:ascii="Times New Roman" w:hAnsi="Times New Roman" w:cs="Times New Roman"/>
          <w:sz w:val="24"/>
          <w:szCs w:val="24"/>
          <w:lang w:eastAsia="ru-RU"/>
        </w:rPr>
      </w:pPr>
      <w:r w:rsidRPr="00327D9D">
        <w:rPr>
          <w:rFonts w:ascii="Times New Roman" w:hAnsi="Times New Roman" w:cs="Times New Roman"/>
          <w:sz w:val="24"/>
          <w:szCs w:val="24"/>
          <w:u w:val="single"/>
          <w:lang w:eastAsia="ru-RU"/>
        </w:rPr>
        <w:t>в целях обслуживания гаража</w:t>
      </w:r>
      <w:r w:rsidRPr="00327D9D">
        <w:rPr>
          <w:rFonts w:ascii="Times New Roman" w:hAnsi="Times New Roman" w:cs="Times New Roman"/>
          <w:sz w:val="24"/>
          <w:szCs w:val="24"/>
          <w:lang w:eastAsia="ru-RU"/>
        </w:rPr>
        <w:t>.</w:t>
      </w:r>
    </w:p>
    <w:p w:rsidR="00327D9D" w:rsidRPr="00327D9D" w:rsidRDefault="00327D9D" w:rsidP="00327D9D">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327D9D">
        <w:rPr>
          <w:rFonts w:ascii="Times New Roman" w:hAnsi="Times New Roman" w:cs="Times New Roman"/>
          <w:sz w:val="20"/>
          <w:szCs w:val="20"/>
          <w:lang w:eastAsia="ru-RU"/>
        </w:rPr>
        <w:t xml:space="preserve">                     (цель использования земельного участка)</w:t>
      </w:r>
    </w:p>
    <w:p w:rsidR="00327D9D" w:rsidRPr="00327D9D" w:rsidRDefault="00327D9D" w:rsidP="00327D9D">
      <w:pPr>
        <w:pStyle w:val="ConsPlusNonformat"/>
        <w:jc w:val="both"/>
        <w:rPr>
          <w:rFonts w:ascii="Times New Roman" w:hAnsi="Times New Roman" w:cs="Times New Roman"/>
          <w:sz w:val="24"/>
          <w:szCs w:val="24"/>
        </w:rPr>
      </w:pP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Основание предоставления земельного участка без проведения торгов</w:t>
      </w:r>
      <w:r>
        <w:rPr>
          <w:rFonts w:ascii="Times New Roman" w:hAnsi="Times New Roman" w:cs="Times New Roman"/>
          <w:sz w:val="24"/>
          <w:szCs w:val="24"/>
        </w:rPr>
        <w:t>: являюсь собственником гаража на основании свидетельства о собственности № 111 от 01.02.2013</w:t>
      </w:r>
    </w:p>
    <w:p w:rsidR="00327D9D" w:rsidRPr="00327D9D" w:rsidRDefault="00327D9D" w:rsidP="00327D9D">
      <w:pPr>
        <w:pStyle w:val="ConsPlusNonformat"/>
        <w:jc w:val="center"/>
        <w:rPr>
          <w:rFonts w:ascii="Times New Roman" w:hAnsi="Times New Roman" w:cs="Times New Roman"/>
        </w:rPr>
      </w:pPr>
      <w:r w:rsidRPr="00327D9D">
        <w:rPr>
          <w:rFonts w:ascii="Times New Roman" w:hAnsi="Times New Roman" w:cs="Times New Roman"/>
        </w:rPr>
        <w:t>(из числа предусмотренных пунктом 2 статьи 39.3 или статьей 39.5 Земельного кодекса РФ)</w:t>
      </w: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w:t>
      </w: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w:t>
      </w: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w:t>
      </w: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327D9D" w:rsidRPr="00327D9D" w:rsidRDefault="00327D9D" w:rsidP="00327D9D">
      <w:pPr>
        <w:pStyle w:val="ConsPlusNonformat"/>
        <w:ind w:firstLine="709"/>
        <w:jc w:val="both"/>
        <w:rPr>
          <w:rFonts w:ascii="Times New Roman" w:hAnsi="Times New Roman" w:cs="Times New Roman"/>
          <w:sz w:val="24"/>
          <w:szCs w:val="24"/>
        </w:rPr>
      </w:pP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 xml:space="preserve">Документы, являющиеся результатом предоставления муниципальной услуги, прошу выдать (направить): </w:t>
      </w:r>
      <w:r w:rsidRPr="00327D9D">
        <w:rPr>
          <w:rFonts w:ascii="Times New Roman" w:hAnsi="Times New Roman" w:cs="Times New Roman"/>
          <w:i/>
          <w:sz w:val="24"/>
          <w:szCs w:val="24"/>
        </w:rPr>
        <w:t>(нужное отметить)</w:t>
      </w:r>
    </w:p>
    <w:p w:rsidR="00327D9D" w:rsidRPr="00327D9D" w:rsidRDefault="00327D9D" w:rsidP="00327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D9D">
        <w:rPr>
          <w:rFonts w:ascii="Times New Roman" w:eastAsia="Times New Roman" w:hAnsi="Times New Roman" w:cs="Times New Roman"/>
          <w:sz w:val="24"/>
          <w:szCs w:val="24"/>
          <w:highlight w:val="black"/>
          <w:lang w:eastAsia="ru-RU"/>
        </w:rPr>
        <w:t></w:t>
      </w:r>
      <w:r w:rsidRPr="00327D9D">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департаменте имущественных и земельных отношений;</w:t>
      </w:r>
    </w:p>
    <w:p w:rsidR="00327D9D" w:rsidRPr="00327D9D" w:rsidRDefault="00327D9D" w:rsidP="00327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D9D">
        <w:rPr>
          <w:rFonts w:ascii="Times New Roman" w:eastAsia="Times New Roman" w:hAnsi="Times New Roman" w:cs="Times New Roman"/>
          <w:sz w:val="24"/>
          <w:szCs w:val="24"/>
          <w:lang w:eastAsia="ru-RU"/>
        </w:rPr>
        <w:t></w:t>
      </w:r>
      <w:r w:rsidRPr="00327D9D">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МФЦ;</w:t>
      </w:r>
    </w:p>
    <w:p w:rsidR="00327D9D" w:rsidRPr="00327D9D" w:rsidRDefault="00327D9D" w:rsidP="00327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D9D">
        <w:rPr>
          <w:rFonts w:ascii="Times New Roman" w:eastAsia="Times New Roman" w:hAnsi="Times New Roman" w:cs="Times New Roman"/>
          <w:sz w:val="24"/>
          <w:szCs w:val="24"/>
          <w:lang w:eastAsia="ru-RU"/>
        </w:rPr>
        <w:t></w:t>
      </w:r>
      <w:r w:rsidRPr="00327D9D">
        <w:rPr>
          <w:rFonts w:ascii="Times New Roman" w:eastAsia="Times New Roman" w:hAnsi="Times New Roman" w:cs="Times New Roman"/>
          <w:sz w:val="24"/>
          <w:szCs w:val="24"/>
          <w:lang w:eastAsia="ru-RU"/>
        </w:rPr>
        <w:tab/>
        <w:t>в виде бумажного документа, который должен быть направлен посредством почтового отправления.</w:t>
      </w:r>
    </w:p>
    <w:p w:rsidR="00327D9D" w:rsidRPr="00327D9D" w:rsidRDefault="00327D9D" w:rsidP="00327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7D9D" w:rsidRPr="00327D9D" w:rsidRDefault="00327D9D" w:rsidP="00327D9D">
      <w:pPr>
        <w:autoSpaceDE w:val="0"/>
        <w:autoSpaceDN w:val="0"/>
        <w:adjustRightInd w:val="0"/>
        <w:spacing w:after="0" w:line="240" w:lineRule="auto"/>
        <w:ind w:firstLine="709"/>
        <w:jc w:val="both"/>
        <w:rPr>
          <w:rFonts w:ascii="Times New Roman" w:hAnsi="Times New Roman" w:cs="Times New Roman"/>
          <w:sz w:val="24"/>
          <w:szCs w:val="24"/>
        </w:rPr>
      </w:pPr>
      <w:r w:rsidRPr="00327D9D">
        <w:rPr>
          <w:rFonts w:ascii="Times New Roman" w:hAnsi="Times New Roman" w:cs="Times New Roman"/>
          <w:sz w:val="24"/>
          <w:szCs w:val="24"/>
        </w:rPr>
        <w:t xml:space="preserve">Даю свое согласие в соответствии с Федеральным законом от 27.07.2006 </w:t>
      </w:r>
      <w:r w:rsidRPr="00327D9D">
        <w:rPr>
          <w:rFonts w:ascii="Times New Roman" w:hAnsi="Times New Roman" w:cs="Times New Roman"/>
          <w:sz w:val="24"/>
          <w:szCs w:val="24"/>
        </w:rPr>
        <w:br/>
        <w:t>№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327D9D" w:rsidRPr="00327D9D" w:rsidRDefault="00327D9D" w:rsidP="00327D9D">
      <w:pPr>
        <w:pStyle w:val="ConsPlusNonformat"/>
        <w:ind w:firstLine="709"/>
        <w:jc w:val="both"/>
        <w:rPr>
          <w:rFonts w:ascii="Times New Roman" w:hAnsi="Times New Roman" w:cs="Times New Roman"/>
          <w:sz w:val="24"/>
          <w:szCs w:val="24"/>
        </w:rPr>
      </w:pPr>
    </w:p>
    <w:p w:rsidR="00327D9D" w:rsidRPr="00327D9D" w:rsidRDefault="00327D9D" w:rsidP="00327D9D">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 xml:space="preserve">Приложение: </w:t>
      </w:r>
      <w:r w:rsidRPr="00327D9D">
        <w:rPr>
          <w:rFonts w:ascii="Times New Roman" w:hAnsi="Times New Roman" w:cs="Times New Roman"/>
          <w:i/>
          <w:sz w:val="24"/>
          <w:szCs w:val="24"/>
        </w:rPr>
        <w:t>(нужное отметить)</w:t>
      </w:r>
    </w:p>
    <w:p w:rsidR="00327D9D" w:rsidRPr="00327D9D" w:rsidRDefault="00327D9D" w:rsidP="00327D9D">
      <w:pPr>
        <w:pStyle w:val="a4"/>
        <w:numPr>
          <w:ilvl w:val="0"/>
          <w:numId w:val="12"/>
        </w:numPr>
        <w:autoSpaceDE w:val="0"/>
        <w:autoSpaceDN w:val="0"/>
        <w:adjustRightInd w:val="0"/>
        <w:ind w:left="426" w:hanging="426"/>
        <w:contextualSpacing/>
        <w:jc w:val="both"/>
        <w:rPr>
          <w:u w:val="single"/>
        </w:rPr>
      </w:pPr>
      <w:r w:rsidRPr="00327D9D">
        <w:rPr>
          <w:u w:val="single"/>
        </w:rPr>
        <w:t>Документ, удостоверяющий личность заявителя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t>Д</w:t>
      </w:r>
      <w:r w:rsidRPr="00327D9D">
        <w:rPr>
          <w:rFonts w:eastAsia="Calibri"/>
        </w:rPr>
        <w:t>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27D9D" w:rsidRPr="00327D9D" w:rsidRDefault="00327D9D" w:rsidP="00327D9D">
      <w:pPr>
        <w:pStyle w:val="a4"/>
        <w:numPr>
          <w:ilvl w:val="0"/>
          <w:numId w:val="12"/>
        </w:numPr>
        <w:autoSpaceDE w:val="0"/>
        <w:autoSpaceDN w:val="0"/>
        <w:adjustRightInd w:val="0"/>
        <w:ind w:left="426" w:hanging="426"/>
        <w:contextualSpacing/>
        <w:jc w:val="both"/>
      </w:pPr>
      <w:r w:rsidRPr="00327D9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t>Д</w:t>
      </w:r>
      <w:r w:rsidRPr="00327D9D">
        <w:rPr>
          <w:rFonts w:eastAsia="Calibri"/>
        </w:rPr>
        <w:t>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27D9D" w:rsidRPr="00327D9D" w:rsidRDefault="00327D9D" w:rsidP="00327D9D">
      <w:pPr>
        <w:pStyle w:val="a4"/>
        <w:numPr>
          <w:ilvl w:val="0"/>
          <w:numId w:val="12"/>
        </w:numPr>
        <w:tabs>
          <w:tab w:val="left" w:pos="2205"/>
        </w:tabs>
        <w:autoSpaceDE w:val="0"/>
        <w:autoSpaceDN w:val="0"/>
        <w:adjustRightInd w:val="0"/>
        <w:ind w:left="426" w:hanging="426"/>
        <w:contextualSpacing/>
        <w:jc w:val="both"/>
      </w:pPr>
      <w:r w:rsidRPr="00327D9D">
        <w:t>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Договор о развитии застроенной территории (для лиц, с которыми заключен договор о развитии застроенной территории)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u w:val="single"/>
        </w:rPr>
        <w:t>Выписка из Единого государственного</w:t>
      </w:r>
      <w:r w:rsidRPr="00327D9D">
        <w:rPr>
          <w:rFonts w:eastAsia="Calibri"/>
        </w:rPr>
        <w:t xml:space="preserve"> реестра недвижимости об объекте недвижимости (об испрашиваемом земельном участке)</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u w:val="single"/>
        </w:rPr>
        <w:t>Выписка из Единого государственного</w:t>
      </w:r>
      <w:r w:rsidRPr="00327D9D">
        <w:rPr>
          <w:rFonts w:eastAsia="Calibri"/>
        </w:rPr>
        <w:t xml:space="preserve"> реестра недвижимости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юридических лиц о юридическом лице, являющемся заявителем</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индивидуальных предпринимателей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лиц, с которыми заключен договор о развитии застроенной территории);</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327D9D" w:rsidRPr="00327D9D" w:rsidRDefault="00327D9D" w:rsidP="00327D9D">
      <w:pPr>
        <w:pStyle w:val="a4"/>
        <w:numPr>
          <w:ilvl w:val="0"/>
          <w:numId w:val="12"/>
        </w:numPr>
        <w:autoSpaceDE w:val="0"/>
        <w:autoSpaceDN w:val="0"/>
        <w:adjustRightInd w:val="0"/>
        <w:ind w:left="426" w:hanging="426"/>
        <w:contextualSpacing/>
        <w:jc w:val="both"/>
        <w:rPr>
          <w:rFonts w:eastAsia="Calibri"/>
        </w:rPr>
      </w:pPr>
      <w:r w:rsidRPr="00327D9D">
        <w:rPr>
          <w:rFonts w:eastAsia="Calibri"/>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DC455D" w:rsidRDefault="00DC455D" w:rsidP="00327D9D">
      <w:pPr>
        <w:pStyle w:val="ConsPlusNonformat"/>
        <w:jc w:val="right"/>
        <w:rPr>
          <w:rFonts w:ascii="Times New Roman" w:hAnsi="Times New Roman" w:cs="Times New Roman"/>
          <w:sz w:val="24"/>
          <w:szCs w:val="24"/>
        </w:rPr>
      </w:pPr>
    </w:p>
    <w:p w:rsidR="00DC455D" w:rsidRDefault="00DC455D" w:rsidP="00327D9D">
      <w:pPr>
        <w:pStyle w:val="ConsPlusNonformat"/>
        <w:jc w:val="right"/>
        <w:rPr>
          <w:rFonts w:ascii="Times New Roman" w:hAnsi="Times New Roman" w:cs="Times New Roman"/>
          <w:sz w:val="24"/>
          <w:szCs w:val="24"/>
        </w:rPr>
      </w:pPr>
    </w:p>
    <w:p w:rsidR="00DC455D" w:rsidRDefault="00DC455D" w:rsidP="00327D9D">
      <w:pPr>
        <w:pStyle w:val="ConsPlusNonformat"/>
        <w:jc w:val="right"/>
        <w:rPr>
          <w:rFonts w:ascii="Times New Roman" w:hAnsi="Times New Roman" w:cs="Times New Roman"/>
          <w:sz w:val="24"/>
          <w:szCs w:val="24"/>
        </w:rPr>
      </w:pPr>
    </w:p>
    <w:p w:rsidR="00327D9D" w:rsidRPr="00327D9D" w:rsidRDefault="00327D9D" w:rsidP="00327D9D">
      <w:pPr>
        <w:pStyle w:val="ConsPlusNonformat"/>
        <w:jc w:val="right"/>
        <w:rPr>
          <w:rFonts w:ascii="Times New Roman" w:hAnsi="Times New Roman" w:cs="Times New Roman"/>
          <w:sz w:val="24"/>
          <w:szCs w:val="24"/>
        </w:rPr>
      </w:pPr>
      <w:r w:rsidRPr="00327D9D">
        <w:rPr>
          <w:rFonts w:ascii="Times New Roman" w:hAnsi="Times New Roman" w:cs="Times New Roman"/>
          <w:sz w:val="24"/>
          <w:szCs w:val="24"/>
        </w:rPr>
        <w:t>«___» ____________ 20___ г.</w:t>
      </w:r>
    </w:p>
    <w:p w:rsidR="00327D9D" w:rsidRPr="00327D9D" w:rsidRDefault="00327D9D" w:rsidP="00327D9D">
      <w:pPr>
        <w:pStyle w:val="ConsPlusNonformat"/>
        <w:jc w:val="both"/>
        <w:rPr>
          <w:rFonts w:ascii="Times New Roman" w:hAnsi="Times New Roman" w:cs="Times New Roman"/>
          <w:sz w:val="16"/>
          <w:szCs w:val="16"/>
        </w:rPr>
      </w:pP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Заявитель (представитель)__________________________________     _______________</w:t>
      </w:r>
    </w:p>
    <w:p w:rsidR="00327D9D" w:rsidRPr="00327D9D" w:rsidRDefault="00327D9D" w:rsidP="00327D9D">
      <w:pPr>
        <w:pStyle w:val="ConsPlusNonformat"/>
        <w:jc w:val="both"/>
        <w:rPr>
          <w:rFonts w:ascii="Times New Roman" w:hAnsi="Times New Roman" w:cs="Times New Roman"/>
        </w:rPr>
      </w:pPr>
      <w:r w:rsidRPr="00327D9D">
        <w:rPr>
          <w:rFonts w:ascii="Times New Roman" w:hAnsi="Times New Roman" w:cs="Times New Roman"/>
          <w:sz w:val="24"/>
          <w:szCs w:val="24"/>
        </w:rPr>
        <w:t xml:space="preserve">                                                     </w:t>
      </w:r>
      <w:r w:rsidRPr="00327D9D">
        <w:rPr>
          <w:rFonts w:ascii="Times New Roman" w:hAnsi="Times New Roman" w:cs="Times New Roman"/>
        </w:rPr>
        <w:t>(фамилия, имя, отчество полностью)                            (подпись)</w:t>
      </w:r>
    </w:p>
    <w:p w:rsidR="00327D9D" w:rsidRPr="00327D9D" w:rsidRDefault="00327D9D" w:rsidP="00327D9D">
      <w:pPr>
        <w:pStyle w:val="ConsPlusNonformat"/>
        <w:jc w:val="both"/>
        <w:rPr>
          <w:rFonts w:ascii="Times New Roman" w:hAnsi="Times New Roman" w:cs="Times New Roman"/>
          <w:sz w:val="16"/>
          <w:szCs w:val="16"/>
        </w:rPr>
      </w:pPr>
    </w:p>
    <w:p w:rsidR="00327D9D" w:rsidRPr="00327D9D" w:rsidRDefault="00327D9D" w:rsidP="00327D9D">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 xml:space="preserve"> «___» ____________ 20__ г. ________________________________________________</w:t>
      </w:r>
    </w:p>
    <w:p w:rsidR="00327D9D" w:rsidRPr="008A5297" w:rsidRDefault="00327D9D" w:rsidP="00327D9D">
      <w:pPr>
        <w:pStyle w:val="ConsPlusNonformat"/>
        <w:jc w:val="both"/>
        <w:rPr>
          <w:rFonts w:ascii="Times New Roman" w:hAnsi="Times New Roman" w:cs="Times New Roman"/>
        </w:rPr>
      </w:pPr>
      <w:r w:rsidRPr="00327D9D">
        <w:rPr>
          <w:rFonts w:ascii="Times New Roman" w:hAnsi="Times New Roman" w:cs="Times New Roman"/>
          <w:sz w:val="24"/>
          <w:szCs w:val="24"/>
        </w:rPr>
        <w:t xml:space="preserve">                                                            </w:t>
      </w:r>
      <w:r w:rsidRPr="00327D9D">
        <w:rPr>
          <w:rFonts w:ascii="Times New Roman" w:hAnsi="Times New Roman" w:cs="Times New Roman"/>
        </w:rPr>
        <w:t>(подпись специалиста, принявшего заявление и документы)</w:t>
      </w:r>
    </w:p>
    <w:p w:rsidR="00D85962" w:rsidRDefault="00D85962" w:rsidP="007742AB">
      <w:pPr>
        <w:spacing w:after="0" w:line="240" w:lineRule="auto"/>
        <w:jc w:val="right"/>
        <w:rPr>
          <w:rFonts w:ascii="Times New Roman" w:hAnsi="Times New Roman" w:cs="Times New Roman"/>
        </w:rPr>
      </w:pPr>
    </w:p>
    <w:p w:rsidR="00D85962" w:rsidRDefault="00D85962" w:rsidP="007742AB">
      <w:pPr>
        <w:spacing w:after="0" w:line="240" w:lineRule="auto"/>
        <w:jc w:val="right"/>
        <w:rPr>
          <w:rFonts w:ascii="Times New Roman" w:hAnsi="Times New Roman" w:cs="Times New Roman"/>
        </w:rPr>
      </w:pPr>
    </w:p>
    <w:p w:rsidR="00D85962" w:rsidRDefault="00D85962" w:rsidP="007742AB">
      <w:pPr>
        <w:spacing w:after="0" w:line="240" w:lineRule="auto"/>
        <w:jc w:val="right"/>
        <w:rPr>
          <w:rFonts w:ascii="Times New Roman" w:hAnsi="Times New Roman" w:cs="Times New Roman"/>
        </w:rPr>
      </w:pPr>
    </w:p>
    <w:p w:rsidR="00D85962" w:rsidRDefault="00D85962" w:rsidP="007742AB">
      <w:pPr>
        <w:spacing w:after="0" w:line="240" w:lineRule="auto"/>
        <w:jc w:val="right"/>
        <w:rPr>
          <w:rFonts w:ascii="Times New Roman" w:hAnsi="Times New Roman" w:cs="Times New Roman"/>
        </w:rPr>
      </w:pPr>
    </w:p>
    <w:p w:rsidR="00D85962" w:rsidRDefault="00D85962" w:rsidP="007742AB">
      <w:pPr>
        <w:spacing w:after="0" w:line="240" w:lineRule="auto"/>
        <w:jc w:val="right"/>
        <w:rPr>
          <w:rFonts w:ascii="Times New Roman" w:hAnsi="Times New Roman" w:cs="Times New Roman"/>
        </w:rPr>
      </w:pPr>
    </w:p>
    <w:p w:rsidR="00D85962" w:rsidRDefault="00D85962" w:rsidP="007742AB">
      <w:pPr>
        <w:spacing w:after="0" w:line="240" w:lineRule="auto"/>
        <w:jc w:val="right"/>
        <w:rPr>
          <w:rFonts w:ascii="Times New Roman" w:hAnsi="Times New Roman" w:cs="Times New Roman"/>
        </w:rPr>
      </w:pPr>
    </w:p>
    <w:p w:rsidR="00D85962" w:rsidRDefault="00D85962" w:rsidP="007742AB">
      <w:pPr>
        <w:spacing w:after="0" w:line="240" w:lineRule="auto"/>
        <w:jc w:val="right"/>
        <w:rPr>
          <w:rFonts w:ascii="Times New Roman" w:hAnsi="Times New Roman" w:cs="Times New Roman"/>
        </w:rPr>
      </w:pPr>
    </w:p>
    <w:p w:rsidR="00D85962" w:rsidRDefault="00D85962" w:rsidP="007742AB">
      <w:pPr>
        <w:spacing w:after="0" w:line="240" w:lineRule="auto"/>
        <w:jc w:val="right"/>
        <w:rPr>
          <w:rFonts w:ascii="Times New Roman" w:hAnsi="Times New Roman" w:cs="Times New Roman"/>
        </w:rPr>
      </w:pPr>
    </w:p>
    <w:p w:rsidR="00D85962" w:rsidRDefault="00D85962" w:rsidP="007742AB">
      <w:pPr>
        <w:spacing w:after="0" w:line="240" w:lineRule="auto"/>
        <w:jc w:val="right"/>
        <w:rPr>
          <w:rFonts w:ascii="Times New Roman" w:hAnsi="Times New Roman" w:cs="Times New Roman"/>
        </w:rPr>
      </w:pPr>
    </w:p>
    <w:p w:rsidR="00D85962" w:rsidRDefault="00D85962" w:rsidP="007742AB">
      <w:pPr>
        <w:spacing w:after="0" w:line="240" w:lineRule="auto"/>
        <w:jc w:val="right"/>
        <w:rPr>
          <w:rFonts w:ascii="Times New Roman" w:hAnsi="Times New Roman" w:cs="Times New Roman"/>
        </w:rPr>
      </w:pPr>
    </w:p>
    <w:p w:rsidR="00D85962" w:rsidRDefault="00D85962" w:rsidP="007742AB">
      <w:pPr>
        <w:spacing w:after="0" w:line="240" w:lineRule="auto"/>
        <w:jc w:val="right"/>
        <w:rPr>
          <w:rFonts w:ascii="Times New Roman" w:hAnsi="Times New Roman" w:cs="Times New Roman"/>
        </w:rPr>
      </w:pPr>
    </w:p>
    <w:p w:rsidR="00D85962" w:rsidRDefault="00D85962" w:rsidP="007742AB">
      <w:pPr>
        <w:spacing w:after="0" w:line="240" w:lineRule="auto"/>
        <w:jc w:val="right"/>
        <w:rPr>
          <w:rFonts w:ascii="Times New Roman" w:hAnsi="Times New Roman" w:cs="Times New Roman"/>
        </w:rPr>
      </w:pPr>
    </w:p>
    <w:p w:rsidR="00DC455D" w:rsidRDefault="00DC455D">
      <w:pPr>
        <w:rPr>
          <w:rFonts w:ascii="Times New Roman" w:hAnsi="Times New Roman" w:cs="Times New Roman"/>
        </w:rPr>
      </w:pPr>
      <w:r>
        <w:rPr>
          <w:rFonts w:ascii="Times New Roman" w:hAnsi="Times New Roman" w:cs="Times New Roman"/>
        </w:rPr>
        <w:br w:type="page"/>
      </w:r>
    </w:p>
    <w:p w:rsidR="00DC455D" w:rsidRDefault="007742AB" w:rsidP="007742AB">
      <w:pPr>
        <w:spacing w:after="0" w:line="240" w:lineRule="auto"/>
        <w:jc w:val="right"/>
        <w:rPr>
          <w:rFonts w:ascii="Times New Roman" w:hAnsi="Times New Roman" w:cs="Times New Roman"/>
        </w:rPr>
      </w:pPr>
      <w:r w:rsidRPr="00327D9D">
        <w:rPr>
          <w:rFonts w:ascii="Times New Roman" w:hAnsi="Times New Roman" w:cs="Times New Roman"/>
        </w:rPr>
        <w:t xml:space="preserve">Приложение </w:t>
      </w:r>
      <w:r>
        <w:rPr>
          <w:rFonts w:ascii="Times New Roman" w:hAnsi="Times New Roman" w:cs="Times New Roman"/>
        </w:rPr>
        <w:t>3</w:t>
      </w:r>
    </w:p>
    <w:p w:rsidR="007742AB" w:rsidRDefault="007742AB" w:rsidP="007742AB">
      <w:pPr>
        <w:spacing w:after="0" w:line="240" w:lineRule="auto"/>
        <w:jc w:val="right"/>
        <w:rPr>
          <w:rFonts w:ascii="Times New Roman" w:hAnsi="Times New Roman" w:cs="Times New Roman"/>
        </w:rPr>
      </w:pPr>
      <w:r w:rsidRPr="00327D9D">
        <w:rPr>
          <w:rFonts w:ascii="Times New Roman" w:hAnsi="Times New Roman" w:cs="Times New Roman"/>
        </w:rPr>
        <w:t>к технологической схеме</w:t>
      </w:r>
    </w:p>
    <w:p w:rsidR="00DC455D" w:rsidRPr="00327D9D" w:rsidRDefault="00DC455D" w:rsidP="007742AB">
      <w:pPr>
        <w:spacing w:after="0" w:line="240" w:lineRule="auto"/>
        <w:jc w:val="right"/>
        <w:rPr>
          <w:rFonts w:ascii="Times New Roman" w:eastAsia="Calibri" w:hAnsi="Times New Roman" w:cs="Times New Roman"/>
          <w:i/>
          <w:sz w:val="24"/>
          <w:szCs w:val="24"/>
        </w:rPr>
      </w:pPr>
    </w:p>
    <w:p w:rsidR="007742AB" w:rsidRPr="00327D9D" w:rsidRDefault="007742AB" w:rsidP="007742AB">
      <w:pPr>
        <w:spacing w:after="0" w:line="240" w:lineRule="auto"/>
        <w:jc w:val="center"/>
        <w:rPr>
          <w:rFonts w:ascii="Times New Roman" w:hAnsi="Times New Roman" w:cs="Times New Roman"/>
          <w:i/>
          <w:sz w:val="24"/>
          <w:szCs w:val="24"/>
        </w:rPr>
      </w:pPr>
      <w:r>
        <w:rPr>
          <w:rFonts w:ascii="Times New Roman" w:eastAsia="Calibri" w:hAnsi="Times New Roman" w:cs="Times New Roman"/>
          <w:i/>
          <w:sz w:val="24"/>
          <w:szCs w:val="24"/>
        </w:rPr>
        <w:t>Образец заполнения</w:t>
      </w:r>
      <w:r w:rsidRPr="00327D9D">
        <w:rPr>
          <w:rFonts w:ascii="Times New Roman" w:eastAsia="Calibri" w:hAnsi="Times New Roman" w:cs="Times New Roman"/>
          <w:i/>
          <w:sz w:val="24"/>
          <w:szCs w:val="24"/>
        </w:rPr>
        <w:t xml:space="preserve"> заявления</w:t>
      </w:r>
    </w:p>
    <w:p w:rsidR="007742AB" w:rsidRPr="00327D9D" w:rsidRDefault="007742AB" w:rsidP="007742AB">
      <w:pPr>
        <w:autoSpaceDE w:val="0"/>
        <w:autoSpaceDN w:val="0"/>
        <w:adjustRightInd w:val="0"/>
        <w:spacing w:after="0" w:line="240" w:lineRule="auto"/>
        <w:ind w:firstLine="540"/>
        <w:jc w:val="both"/>
        <w:rPr>
          <w:rFonts w:ascii="Times New Roman" w:hAnsi="Times New Roman" w:cs="Times New Roman"/>
          <w:sz w:val="24"/>
          <w:szCs w:val="24"/>
        </w:rPr>
      </w:pP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rPr>
      </w:pPr>
      <w:r w:rsidRPr="00327D9D">
        <w:rPr>
          <w:rFonts w:ascii="Times New Roman" w:hAnsi="Times New Roman" w:cs="Times New Roman"/>
          <w:i/>
          <w:sz w:val="24"/>
          <w:szCs w:val="24"/>
        </w:rPr>
        <w:t xml:space="preserve">                                </w:t>
      </w:r>
      <w:r w:rsidRPr="00327D9D">
        <w:rPr>
          <w:rFonts w:ascii="Times New Roman" w:hAnsi="Times New Roman" w:cs="Times New Roman"/>
          <w:sz w:val="24"/>
          <w:szCs w:val="24"/>
        </w:rPr>
        <w:t>В Департамент имущественных и земельных отношений администрации Ханты-Мансийского района</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rPr>
      </w:pPr>
      <w:r w:rsidRPr="00327D9D">
        <w:rPr>
          <w:rFonts w:ascii="Times New Roman" w:hAnsi="Times New Roman" w:cs="Times New Roman"/>
          <w:sz w:val="24"/>
          <w:szCs w:val="24"/>
        </w:rPr>
        <w:t xml:space="preserve">                                                           </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от кого: ООО МИР</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(для юридических лиц – полное наименование, сведения</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о государственной регистрации, ИНН;</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доверенность № 100 от 10.10.2015</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для граждан – фамилия, имя, отчество, </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паспортные данные)</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адрес заявителя: с.Елизарово, ул.Мира, 3</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(местонахождение юридического лица)</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_____________________________________</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(место регистрации гражданина)</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                      </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Телефон (факс), адрес электронной почты:</w:t>
      </w:r>
    </w:p>
    <w:p w:rsidR="007742AB" w:rsidRPr="00327D9D" w:rsidRDefault="007742AB" w:rsidP="007742AB">
      <w:pPr>
        <w:autoSpaceDE w:val="0"/>
        <w:autoSpaceDN w:val="0"/>
        <w:adjustRightInd w:val="0"/>
        <w:spacing w:after="0" w:line="240" w:lineRule="auto"/>
        <w:ind w:firstLine="540"/>
        <w:jc w:val="right"/>
        <w:rPr>
          <w:rFonts w:ascii="Times New Roman" w:hAnsi="Times New Roman" w:cs="Times New Roman"/>
          <w:sz w:val="24"/>
          <w:szCs w:val="24"/>
          <w:lang w:eastAsia="ru-RU"/>
        </w:rPr>
      </w:pPr>
      <w:r w:rsidRPr="00327D9D">
        <w:rPr>
          <w:rFonts w:ascii="Times New Roman" w:hAnsi="Times New Roman" w:cs="Times New Roman"/>
          <w:sz w:val="24"/>
          <w:szCs w:val="24"/>
          <w:lang w:eastAsia="ru-RU"/>
        </w:rPr>
        <w:t>33-33-33</w:t>
      </w:r>
    </w:p>
    <w:p w:rsidR="007742AB" w:rsidRPr="00327D9D" w:rsidRDefault="007742AB" w:rsidP="007742AB">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7742AB" w:rsidRPr="00327D9D" w:rsidRDefault="007742AB" w:rsidP="007742AB">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327D9D">
        <w:rPr>
          <w:rFonts w:ascii="Times New Roman" w:hAnsi="Times New Roman" w:cs="Times New Roman"/>
          <w:sz w:val="24"/>
          <w:szCs w:val="24"/>
          <w:lang w:eastAsia="ru-RU"/>
        </w:rPr>
        <w:t>ЗАЯВЛЕНИЕ</w:t>
      </w:r>
    </w:p>
    <w:p w:rsidR="007742AB" w:rsidRPr="00327D9D" w:rsidRDefault="007742AB" w:rsidP="007742AB">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о предоставлении земельного участка в </w:t>
      </w:r>
      <w:r>
        <w:rPr>
          <w:rFonts w:ascii="Times New Roman" w:hAnsi="Times New Roman" w:cs="Times New Roman"/>
          <w:sz w:val="24"/>
          <w:szCs w:val="24"/>
          <w:lang w:eastAsia="ru-RU"/>
        </w:rPr>
        <w:t>аренду</w:t>
      </w:r>
      <w:r w:rsidRPr="00327D9D">
        <w:rPr>
          <w:rFonts w:ascii="Times New Roman" w:hAnsi="Times New Roman" w:cs="Times New Roman"/>
          <w:sz w:val="24"/>
          <w:szCs w:val="24"/>
          <w:lang w:eastAsia="ru-RU"/>
        </w:rPr>
        <w:t xml:space="preserve"> без проведения торгов</w:t>
      </w:r>
    </w:p>
    <w:p w:rsidR="007742AB" w:rsidRPr="00327D9D" w:rsidRDefault="007742AB" w:rsidP="007742AB">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7742AB" w:rsidRPr="00327D9D" w:rsidRDefault="007742AB" w:rsidP="007742AB">
      <w:pPr>
        <w:autoSpaceDE w:val="0"/>
        <w:autoSpaceDN w:val="0"/>
        <w:adjustRightInd w:val="0"/>
        <w:spacing w:after="0" w:line="240" w:lineRule="auto"/>
        <w:jc w:val="both"/>
        <w:rPr>
          <w:rFonts w:ascii="Times New Roman" w:hAnsi="Times New Roman" w:cs="Times New Roman"/>
          <w:sz w:val="24"/>
          <w:szCs w:val="24"/>
          <w:lang w:eastAsia="ru-RU"/>
        </w:rPr>
      </w:pPr>
      <w:r w:rsidRPr="00327D9D">
        <w:rPr>
          <w:rFonts w:ascii="Times New Roman" w:hAnsi="Times New Roman" w:cs="Times New Roman"/>
          <w:sz w:val="24"/>
          <w:szCs w:val="24"/>
          <w:lang w:eastAsia="ru-RU"/>
        </w:rPr>
        <w:t xml:space="preserve">Прошу предоставить  в </w:t>
      </w:r>
      <w:r>
        <w:rPr>
          <w:rFonts w:ascii="Times New Roman" w:hAnsi="Times New Roman" w:cs="Times New Roman"/>
          <w:sz w:val="24"/>
          <w:szCs w:val="24"/>
          <w:lang w:eastAsia="ru-RU"/>
        </w:rPr>
        <w:t>аренду сроком на 5 лет</w:t>
      </w:r>
      <w:r w:rsidRPr="00327D9D">
        <w:rPr>
          <w:rFonts w:ascii="Times New Roman" w:hAnsi="Times New Roman" w:cs="Times New Roman"/>
          <w:sz w:val="24"/>
          <w:szCs w:val="24"/>
          <w:lang w:eastAsia="ru-RU"/>
        </w:rPr>
        <w:t xml:space="preserve"> без   проведения   торгов  земельный  участок  с кадастровым номером 86:02:0000000:77,</w:t>
      </w:r>
    </w:p>
    <w:p w:rsidR="007742AB" w:rsidRPr="00327D9D" w:rsidRDefault="007742AB" w:rsidP="007742AB">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327D9D">
        <w:rPr>
          <w:rFonts w:ascii="Times New Roman" w:hAnsi="Times New Roman" w:cs="Times New Roman"/>
          <w:sz w:val="24"/>
          <w:szCs w:val="24"/>
          <w:lang w:eastAsia="ru-RU"/>
        </w:rPr>
        <w:t xml:space="preserve">           </w:t>
      </w:r>
      <w:r w:rsidRPr="00327D9D">
        <w:rPr>
          <w:rFonts w:ascii="Times New Roman" w:hAnsi="Times New Roman" w:cs="Times New Roman"/>
          <w:sz w:val="20"/>
          <w:szCs w:val="20"/>
          <w:lang w:eastAsia="ru-RU"/>
        </w:rPr>
        <w:t>(кадастровый номер испрашиваемого земельного участка)</w:t>
      </w:r>
    </w:p>
    <w:p w:rsidR="007742AB" w:rsidRPr="00327D9D" w:rsidRDefault="007742AB" w:rsidP="007742AB">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7742AB" w:rsidRPr="00327D9D" w:rsidRDefault="007742AB" w:rsidP="007742AB">
      <w:pPr>
        <w:autoSpaceDE w:val="0"/>
        <w:autoSpaceDN w:val="0"/>
        <w:adjustRightInd w:val="0"/>
        <w:spacing w:after="0" w:line="240" w:lineRule="auto"/>
        <w:jc w:val="both"/>
        <w:rPr>
          <w:rFonts w:ascii="Times New Roman" w:hAnsi="Times New Roman" w:cs="Times New Roman"/>
          <w:sz w:val="24"/>
          <w:szCs w:val="24"/>
          <w:lang w:eastAsia="ru-RU"/>
        </w:rPr>
      </w:pPr>
      <w:r w:rsidRPr="00327D9D">
        <w:rPr>
          <w:rFonts w:ascii="Times New Roman" w:hAnsi="Times New Roman" w:cs="Times New Roman"/>
          <w:sz w:val="24"/>
          <w:szCs w:val="24"/>
          <w:u w:val="single"/>
          <w:lang w:eastAsia="ru-RU"/>
        </w:rPr>
        <w:t>в целях обслуживания гаража</w:t>
      </w:r>
      <w:r w:rsidRPr="00327D9D">
        <w:rPr>
          <w:rFonts w:ascii="Times New Roman" w:hAnsi="Times New Roman" w:cs="Times New Roman"/>
          <w:sz w:val="24"/>
          <w:szCs w:val="24"/>
          <w:lang w:eastAsia="ru-RU"/>
        </w:rPr>
        <w:t>.</w:t>
      </w:r>
    </w:p>
    <w:p w:rsidR="007742AB" w:rsidRPr="00327D9D" w:rsidRDefault="007742AB" w:rsidP="007742AB">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327D9D">
        <w:rPr>
          <w:rFonts w:ascii="Times New Roman" w:hAnsi="Times New Roman" w:cs="Times New Roman"/>
          <w:sz w:val="20"/>
          <w:szCs w:val="20"/>
          <w:lang w:eastAsia="ru-RU"/>
        </w:rPr>
        <w:t xml:space="preserve">                     (цель использования земельного участка)</w:t>
      </w:r>
    </w:p>
    <w:p w:rsidR="007742AB" w:rsidRPr="00327D9D" w:rsidRDefault="007742AB" w:rsidP="007742AB">
      <w:pPr>
        <w:pStyle w:val="ConsPlusNonformat"/>
        <w:jc w:val="both"/>
        <w:rPr>
          <w:rFonts w:ascii="Times New Roman" w:hAnsi="Times New Roman" w:cs="Times New Roman"/>
          <w:sz w:val="24"/>
          <w:szCs w:val="24"/>
        </w:rPr>
      </w:pPr>
    </w:p>
    <w:p w:rsidR="007742AB" w:rsidRPr="00327D9D" w:rsidRDefault="007742AB" w:rsidP="007742AB">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Основание предоставления земельного участка без проведения торгов</w:t>
      </w:r>
      <w:r>
        <w:rPr>
          <w:rFonts w:ascii="Times New Roman" w:hAnsi="Times New Roman" w:cs="Times New Roman"/>
          <w:sz w:val="24"/>
          <w:szCs w:val="24"/>
        </w:rPr>
        <w:t>: являюсь собственником гаража на основании свидетельства о собственности № 111 от 01.02.2013</w:t>
      </w:r>
    </w:p>
    <w:p w:rsidR="007742AB" w:rsidRPr="00327D9D" w:rsidRDefault="007742AB" w:rsidP="007742AB">
      <w:pPr>
        <w:pStyle w:val="ConsPlusNonformat"/>
        <w:jc w:val="center"/>
        <w:rPr>
          <w:rFonts w:ascii="Times New Roman" w:hAnsi="Times New Roman" w:cs="Times New Roman"/>
        </w:rPr>
      </w:pPr>
      <w:r w:rsidRPr="00327D9D">
        <w:rPr>
          <w:rFonts w:ascii="Times New Roman" w:hAnsi="Times New Roman" w:cs="Times New Roman"/>
        </w:rPr>
        <w:t>(из числа предусмотренных пунктом 2 статьи 39.3 или статьей 39.5 Земельного кодекса РФ)</w:t>
      </w:r>
    </w:p>
    <w:p w:rsidR="007742AB" w:rsidRPr="00327D9D" w:rsidRDefault="007742AB" w:rsidP="007742AB">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w:t>
      </w:r>
    </w:p>
    <w:p w:rsidR="007742AB" w:rsidRPr="00327D9D" w:rsidRDefault="007742AB" w:rsidP="007742AB">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7742AB" w:rsidRPr="00327D9D" w:rsidRDefault="007742AB" w:rsidP="007742AB">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w:t>
      </w:r>
    </w:p>
    <w:p w:rsidR="007742AB" w:rsidRPr="00327D9D" w:rsidRDefault="007742AB" w:rsidP="007742AB">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7742AB" w:rsidRPr="00327D9D" w:rsidRDefault="007742AB" w:rsidP="007742AB">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w:t>
      </w:r>
    </w:p>
    <w:p w:rsidR="007742AB" w:rsidRPr="00327D9D" w:rsidRDefault="007742AB" w:rsidP="007742AB">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_____________________________________________________________________________</w:t>
      </w:r>
    </w:p>
    <w:p w:rsidR="007742AB" w:rsidRPr="00327D9D" w:rsidRDefault="007742AB" w:rsidP="007742AB">
      <w:pPr>
        <w:pStyle w:val="ConsPlusNonformat"/>
        <w:ind w:firstLine="709"/>
        <w:jc w:val="both"/>
        <w:rPr>
          <w:rFonts w:ascii="Times New Roman" w:hAnsi="Times New Roman" w:cs="Times New Roman"/>
          <w:sz w:val="24"/>
          <w:szCs w:val="24"/>
        </w:rPr>
      </w:pPr>
    </w:p>
    <w:p w:rsidR="007742AB" w:rsidRPr="00327D9D" w:rsidRDefault="007742AB" w:rsidP="007742AB">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 xml:space="preserve">Документы, являющиеся результатом предоставления муниципальной услуги, прошу выдать (направить): </w:t>
      </w:r>
      <w:r w:rsidRPr="00327D9D">
        <w:rPr>
          <w:rFonts w:ascii="Times New Roman" w:hAnsi="Times New Roman" w:cs="Times New Roman"/>
          <w:i/>
          <w:sz w:val="24"/>
          <w:szCs w:val="24"/>
        </w:rPr>
        <w:t>(нужное отметить)</w:t>
      </w:r>
    </w:p>
    <w:p w:rsidR="007742AB" w:rsidRPr="00327D9D" w:rsidRDefault="007742AB" w:rsidP="007742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D9D">
        <w:rPr>
          <w:rFonts w:ascii="Times New Roman" w:eastAsia="Times New Roman" w:hAnsi="Times New Roman" w:cs="Times New Roman"/>
          <w:sz w:val="24"/>
          <w:szCs w:val="24"/>
          <w:highlight w:val="black"/>
          <w:lang w:eastAsia="ru-RU"/>
        </w:rPr>
        <w:t></w:t>
      </w:r>
      <w:r w:rsidRPr="00327D9D">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департаменте имущественных и земельных отношений;</w:t>
      </w:r>
    </w:p>
    <w:p w:rsidR="007742AB" w:rsidRPr="00327D9D" w:rsidRDefault="007742AB" w:rsidP="007742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D9D">
        <w:rPr>
          <w:rFonts w:ascii="Times New Roman" w:eastAsia="Times New Roman" w:hAnsi="Times New Roman" w:cs="Times New Roman"/>
          <w:sz w:val="24"/>
          <w:szCs w:val="24"/>
          <w:lang w:eastAsia="ru-RU"/>
        </w:rPr>
        <w:t></w:t>
      </w:r>
      <w:r w:rsidRPr="00327D9D">
        <w:rPr>
          <w:rFonts w:ascii="Times New Roman" w:eastAsia="Times New Roman" w:hAnsi="Times New Roman" w:cs="Times New Roman"/>
          <w:sz w:val="24"/>
          <w:szCs w:val="24"/>
          <w:lang w:eastAsia="ru-RU"/>
        </w:rPr>
        <w:tab/>
        <w:t>в виде бумажного документа, который получу непосредственно при личном обращении в МФЦ;</w:t>
      </w:r>
    </w:p>
    <w:p w:rsidR="007742AB" w:rsidRPr="00327D9D" w:rsidRDefault="007742AB" w:rsidP="007742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D9D">
        <w:rPr>
          <w:rFonts w:ascii="Times New Roman" w:eastAsia="Times New Roman" w:hAnsi="Times New Roman" w:cs="Times New Roman"/>
          <w:sz w:val="24"/>
          <w:szCs w:val="24"/>
          <w:lang w:eastAsia="ru-RU"/>
        </w:rPr>
        <w:t></w:t>
      </w:r>
      <w:r w:rsidRPr="00327D9D">
        <w:rPr>
          <w:rFonts w:ascii="Times New Roman" w:eastAsia="Times New Roman" w:hAnsi="Times New Roman" w:cs="Times New Roman"/>
          <w:sz w:val="24"/>
          <w:szCs w:val="24"/>
          <w:lang w:eastAsia="ru-RU"/>
        </w:rPr>
        <w:tab/>
        <w:t>в виде бумажного документа, который должен быть направлен посредством почтового отправления.</w:t>
      </w:r>
    </w:p>
    <w:p w:rsidR="007742AB" w:rsidRPr="00327D9D" w:rsidRDefault="007742AB" w:rsidP="007742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42AB" w:rsidRPr="00327D9D" w:rsidRDefault="007742AB" w:rsidP="007742AB">
      <w:pPr>
        <w:autoSpaceDE w:val="0"/>
        <w:autoSpaceDN w:val="0"/>
        <w:adjustRightInd w:val="0"/>
        <w:spacing w:after="0" w:line="240" w:lineRule="auto"/>
        <w:ind w:firstLine="709"/>
        <w:jc w:val="both"/>
        <w:rPr>
          <w:rFonts w:ascii="Times New Roman" w:hAnsi="Times New Roman" w:cs="Times New Roman"/>
          <w:sz w:val="24"/>
          <w:szCs w:val="24"/>
        </w:rPr>
      </w:pPr>
      <w:r w:rsidRPr="00327D9D">
        <w:rPr>
          <w:rFonts w:ascii="Times New Roman" w:hAnsi="Times New Roman" w:cs="Times New Roman"/>
          <w:sz w:val="24"/>
          <w:szCs w:val="24"/>
        </w:rPr>
        <w:t xml:space="preserve">Даю свое согласие в соответствии с Федеральным законом от 27.07.2006 </w:t>
      </w:r>
      <w:r w:rsidRPr="00327D9D">
        <w:rPr>
          <w:rFonts w:ascii="Times New Roman" w:hAnsi="Times New Roman" w:cs="Times New Roman"/>
          <w:sz w:val="24"/>
          <w:szCs w:val="24"/>
        </w:rPr>
        <w:br/>
        <w:t>№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7742AB" w:rsidRPr="00327D9D" w:rsidRDefault="007742AB" w:rsidP="007742AB">
      <w:pPr>
        <w:pStyle w:val="ConsPlusNonformat"/>
        <w:ind w:firstLine="709"/>
        <w:jc w:val="both"/>
        <w:rPr>
          <w:rFonts w:ascii="Times New Roman" w:hAnsi="Times New Roman" w:cs="Times New Roman"/>
          <w:sz w:val="24"/>
          <w:szCs w:val="24"/>
        </w:rPr>
      </w:pPr>
    </w:p>
    <w:p w:rsidR="007742AB" w:rsidRPr="00327D9D" w:rsidRDefault="007742AB" w:rsidP="007742AB">
      <w:pPr>
        <w:pStyle w:val="ConsPlusNonformat"/>
        <w:ind w:firstLine="709"/>
        <w:jc w:val="both"/>
        <w:rPr>
          <w:rFonts w:ascii="Times New Roman" w:hAnsi="Times New Roman" w:cs="Times New Roman"/>
          <w:sz w:val="24"/>
          <w:szCs w:val="24"/>
        </w:rPr>
      </w:pPr>
      <w:r w:rsidRPr="00327D9D">
        <w:rPr>
          <w:rFonts w:ascii="Times New Roman" w:hAnsi="Times New Roman" w:cs="Times New Roman"/>
          <w:sz w:val="24"/>
          <w:szCs w:val="24"/>
        </w:rPr>
        <w:t xml:space="preserve">Приложение: </w:t>
      </w:r>
      <w:r w:rsidRPr="00327D9D">
        <w:rPr>
          <w:rFonts w:ascii="Times New Roman" w:hAnsi="Times New Roman" w:cs="Times New Roman"/>
          <w:i/>
          <w:sz w:val="24"/>
          <w:szCs w:val="24"/>
        </w:rPr>
        <w:t>(нужное отметить)</w:t>
      </w:r>
    </w:p>
    <w:p w:rsidR="007742AB" w:rsidRPr="00327D9D" w:rsidRDefault="007742AB" w:rsidP="007742AB">
      <w:pPr>
        <w:pStyle w:val="a4"/>
        <w:numPr>
          <w:ilvl w:val="0"/>
          <w:numId w:val="12"/>
        </w:numPr>
        <w:autoSpaceDE w:val="0"/>
        <w:autoSpaceDN w:val="0"/>
        <w:adjustRightInd w:val="0"/>
        <w:ind w:left="426" w:hanging="426"/>
        <w:contextualSpacing/>
        <w:jc w:val="both"/>
        <w:rPr>
          <w:u w:val="single"/>
        </w:rPr>
      </w:pPr>
      <w:r w:rsidRPr="00327D9D">
        <w:rPr>
          <w:u w:val="single"/>
        </w:rPr>
        <w:t>Документ, удостоверяющий личность заявителя</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t>Д</w:t>
      </w:r>
      <w:r w:rsidRPr="00327D9D">
        <w:rPr>
          <w:rFonts w:eastAsia="Calibri"/>
        </w:rPr>
        <w:t>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742AB" w:rsidRPr="00327D9D" w:rsidRDefault="007742AB" w:rsidP="007742AB">
      <w:pPr>
        <w:pStyle w:val="a4"/>
        <w:numPr>
          <w:ilvl w:val="0"/>
          <w:numId w:val="12"/>
        </w:numPr>
        <w:autoSpaceDE w:val="0"/>
        <w:autoSpaceDN w:val="0"/>
        <w:adjustRightInd w:val="0"/>
        <w:ind w:left="426" w:hanging="426"/>
        <w:contextualSpacing/>
        <w:jc w:val="both"/>
      </w:pPr>
      <w:r w:rsidRPr="00327D9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t>Д</w:t>
      </w:r>
      <w:r w:rsidRPr="00327D9D">
        <w:rPr>
          <w:rFonts w:eastAsia="Calibri"/>
        </w:rPr>
        <w:t>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7742AB" w:rsidRPr="00327D9D" w:rsidRDefault="007742AB" w:rsidP="007742AB">
      <w:pPr>
        <w:pStyle w:val="a4"/>
        <w:numPr>
          <w:ilvl w:val="0"/>
          <w:numId w:val="12"/>
        </w:numPr>
        <w:tabs>
          <w:tab w:val="left" w:pos="2205"/>
        </w:tabs>
        <w:autoSpaceDE w:val="0"/>
        <w:autoSpaceDN w:val="0"/>
        <w:adjustRightInd w:val="0"/>
        <w:ind w:left="426" w:hanging="426"/>
        <w:contextualSpacing/>
        <w:jc w:val="both"/>
      </w:pPr>
      <w:r w:rsidRPr="00327D9D">
        <w:t>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Договор о развитии застроенной территории (для лиц, с которыми заключен договор о развитии застроенной территории)</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u w:val="single"/>
        </w:rPr>
        <w:t>Выписка из Единого государственного</w:t>
      </w:r>
      <w:r w:rsidRPr="00327D9D">
        <w:rPr>
          <w:rFonts w:eastAsia="Calibri"/>
        </w:rPr>
        <w:t xml:space="preserve"> реестра недвижимости об объекте недвижимости (об испрашиваемом земельном участке)</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u w:val="single"/>
        </w:rPr>
        <w:t>Выписка из Единого государственного</w:t>
      </w:r>
      <w:r w:rsidRPr="00327D9D">
        <w:rPr>
          <w:rFonts w:eastAsia="Calibri"/>
        </w:rPr>
        <w:t xml:space="preserve"> реестра недвижимости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юридических лиц о юридическом лице, являющемся заявителем</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Выписка из Единого государственного реестра индивидуальных предпринимателей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лиц, с которыми заключен договор о развитии застроенной территории);</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7742AB" w:rsidRPr="00327D9D" w:rsidRDefault="007742AB" w:rsidP="007742AB">
      <w:pPr>
        <w:pStyle w:val="a4"/>
        <w:numPr>
          <w:ilvl w:val="0"/>
          <w:numId w:val="12"/>
        </w:numPr>
        <w:autoSpaceDE w:val="0"/>
        <w:autoSpaceDN w:val="0"/>
        <w:adjustRightInd w:val="0"/>
        <w:ind w:left="426" w:hanging="426"/>
        <w:contextualSpacing/>
        <w:jc w:val="both"/>
        <w:rPr>
          <w:rFonts w:eastAsia="Calibri"/>
        </w:rPr>
      </w:pPr>
      <w:r w:rsidRPr="00327D9D">
        <w:rPr>
          <w:rFonts w:eastAsia="Calibri"/>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DC455D" w:rsidRDefault="00DC455D" w:rsidP="007742AB">
      <w:pPr>
        <w:pStyle w:val="ConsPlusNonformat"/>
        <w:jc w:val="right"/>
        <w:rPr>
          <w:rFonts w:ascii="Times New Roman" w:hAnsi="Times New Roman" w:cs="Times New Roman"/>
          <w:sz w:val="24"/>
          <w:szCs w:val="24"/>
        </w:rPr>
      </w:pPr>
    </w:p>
    <w:p w:rsidR="00DC455D" w:rsidRDefault="00DC455D" w:rsidP="007742AB">
      <w:pPr>
        <w:pStyle w:val="ConsPlusNonformat"/>
        <w:jc w:val="right"/>
        <w:rPr>
          <w:rFonts w:ascii="Times New Roman" w:hAnsi="Times New Roman" w:cs="Times New Roman"/>
          <w:sz w:val="24"/>
          <w:szCs w:val="24"/>
        </w:rPr>
      </w:pPr>
    </w:p>
    <w:p w:rsidR="00DC455D" w:rsidRDefault="00DC455D" w:rsidP="007742AB">
      <w:pPr>
        <w:pStyle w:val="ConsPlusNonformat"/>
        <w:jc w:val="right"/>
        <w:rPr>
          <w:rFonts w:ascii="Times New Roman" w:hAnsi="Times New Roman" w:cs="Times New Roman"/>
          <w:sz w:val="24"/>
          <w:szCs w:val="24"/>
        </w:rPr>
      </w:pPr>
    </w:p>
    <w:p w:rsidR="007742AB" w:rsidRPr="00327D9D" w:rsidRDefault="007742AB" w:rsidP="007742AB">
      <w:pPr>
        <w:pStyle w:val="ConsPlusNonformat"/>
        <w:jc w:val="right"/>
        <w:rPr>
          <w:rFonts w:ascii="Times New Roman" w:hAnsi="Times New Roman" w:cs="Times New Roman"/>
          <w:sz w:val="24"/>
          <w:szCs w:val="24"/>
        </w:rPr>
      </w:pPr>
      <w:r w:rsidRPr="00327D9D">
        <w:rPr>
          <w:rFonts w:ascii="Times New Roman" w:hAnsi="Times New Roman" w:cs="Times New Roman"/>
          <w:sz w:val="24"/>
          <w:szCs w:val="24"/>
        </w:rPr>
        <w:t>«___» ____________ 20___ г.</w:t>
      </w:r>
    </w:p>
    <w:p w:rsidR="007742AB" w:rsidRPr="00327D9D" w:rsidRDefault="007742AB" w:rsidP="007742AB">
      <w:pPr>
        <w:pStyle w:val="ConsPlusNonformat"/>
        <w:jc w:val="both"/>
        <w:rPr>
          <w:rFonts w:ascii="Times New Roman" w:hAnsi="Times New Roman" w:cs="Times New Roman"/>
          <w:sz w:val="16"/>
          <w:szCs w:val="16"/>
        </w:rPr>
      </w:pPr>
    </w:p>
    <w:p w:rsidR="007742AB" w:rsidRPr="00327D9D" w:rsidRDefault="007742AB" w:rsidP="007742AB">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Заявитель (представитель)__________________________________     _______________</w:t>
      </w:r>
    </w:p>
    <w:p w:rsidR="007742AB" w:rsidRPr="00327D9D" w:rsidRDefault="007742AB" w:rsidP="007742AB">
      <w:pPr>
        <w:pStyle w:val="ConsPlusNonformat"/>
        <w:jc w:val="both"/>
        <w:rPr>
          <w:rFonts w:ascii="Times New Roman" w:hAnsi="Times New Roman" w:cs="Times New Roman"/>
        </w:rPr>
      </w:pPr>
      <w:r w:rsidRPr="00327D9D">
        <w:rPr>
          <w:rFonts w:ascii="Times New Roman" w:hAnsi="Times New Roman" w:cs="Times New Roman"/>
          <w:sz w:val="24"/>
          <w:szCs w:val="24"/>
        </w:rPr>
        <w:t xml:space="preserve">                                                     </w:t>
      </w:r>
      <w:r w:rsidRPr="00327D9D">
        <w:rPr>
          <w:rFonts w:ascii="Times New Roman" w:hAnsi="Times New Roman" w:cs="Times New Roman"/>
        </w:rPr>
        <w:t>(фамилия, имя, отчество полностью)                            (подпись)</w:t>
      </w:r>
    </w:p>
    <w:p w:rsidR="007742AB" w:rsidRPr="00327D9D" w:rsidRDefault="007742AB" w:rsidP="007742AB">
      <w:pPr>
        <w:pStyle w:val="ConsPlusNonformat"/>
        <w:jc w:val="both"/>
        <w:rPr>
          <w:rFonts w:ascii="Times New Roman" w:hAnsi="Times New Roman" w:cs="Times New Roman"/>
          <w:sz w:val="16"/>
          <w:szCs w:val="16"/>
        </w:rPr>
      </w:pPr>
    </w:p>
    <w:p w:rsidR="007742AB" w:rsidRPr="00327D9D" w:rsidRDefault="007742AB" w:rsidP="007742AB">
      <w:pPr>
        <w:pStyle w:val="ConsPlusNonformat"/>
        <w:jc w:val="both"/>
        <w:rPr>
          <w:rFonts w:ascii="Times New Roman" w:hAnsi="Times New Roman" w:cs="Times New Roman"/>
          <w:sz w:val="24"/>
          <w:szCs w:val="24"/>
        </w:rPr>
      </w:pPr>
      <w:r w:rsidRPr="00327D9D">
        <w:rPr>
          <w:rFonts w:ascii="Times New Roman" w:hAnsi="Times New Roman" w:cs="Times New Roman"/>
          <w:sz w:val="24"/>
          <w:szCs w:val="24"/>
        </w:rPr>
        <w:t xml:space="preserve"> «___» ____________ 20__ г. ________________________________________________</w:t>
      </w:r>
    </w:p>
    <w:p w:rsidR="007742AB" w:rsidRPr="008A5297" w:rsidRDefault="007742AB" w:rsidP="007742AB">
      <w:pPr>
        <w:pStyle w:val="ConsPlusNonformat"/>
        <w:jc w:val="both"/>
        <w:rPr>
          <w:rFonts w:ascii="Times New Roman" w:hAnsi="Times New Roman" w:cs="Times New Roman"/>
        </w:rPr>
      </w:pPr>
      <w:r w:rsidRPr="00327D9D">
        <w:rPr>
          <w:rFonts w:ascii="Times New Roman" w:hAnsi="Times New Roman" w:cs="Times New Roman"/>
          <w:sz w:val="24"/>
          <w:szCs w:val="24"/>
        </w:rPr>
        <w:t xml:space="preserve">                                                            </w:t>
      </w:r>
      <w:r w:rsidRPr="00327D9D">
        <w:rPr>
          <w:rFonts w:ascii="Times New Roman" w:hAnsi="Times New Roman" w:cs="Times New Roman"/>
        </w:rPr>
        <w:t>(подпись специалиста, принявшего заявление и документы)</w:t>
      </w: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C455D" w:rsidRDefault="00DC455D">
      <w:pPr>
        <w:rPr>
          <w:rFonts w:ascii="Times New Roman" w:hAnsi="Times New Roman" w:cs="Times New Roman"/>
          <w:noProof/>
          <w:sz w:val="24"/>
          <w:szCs w:val="24"/>
        </w:rPr>
      </w:pPr>
      <w:r>
        <w:rPr>
          <w:rFonts w:ascii="Times New Roman" w:hAnsi="Times New Roman" w:cs="Times New Roman"/>
          <w:noProof/>
          <w:sz w:val="24"/>
          <w:szCs w:val="24"/>
        </w:rPr>
        <w:br w:type="page"/>
      </w:r>
    </w:p>
    <w:p w:rsidR="007742AB" w:rsidRPr="007742AB" w:rsidRDefault="007742AB" w:rsidP="007742AB">
      <w:pPr>
        <w:widowControl w:val="0"/>
        <w:spacing w:after="0" w:line="240" w:lineRule="auto"/>
        <w:ind w:right="-2"/>
        <w:jc w:val="right"/>
        <w:rPr>
          <w:rFonts w:ascii="Times New Roman" w:hAnsi="Times New Roman" w:cs="Times New Roman"/>
          <w:noProof/>
          <w:sz w:val="24"/>
          <w:szCs w:val="24"/>
        </w:rPr>
      </w:pPr>
      <w:r w:rsidRPr="007742AB">
        <w:rPr>
          <w:rFonts w:ascii="Times New Roman" w:hAnsi="Times New Roman" w:cs="Times New Roman"/>
          <w:noProof/>
          <w:sz w:val="24"/>
          <w:szCs w:val="24"/>
        </w:rPr>
        <w:t xml:space="preserve">Приложение № </w:t>
      </w:r>
      <w:r>
        <w:rPr>
          <w:rFonts w:ascii="Times New Roman" w:hAnsi="Times New Roman" w:cs="Times New Roman"/>
          <w:noProof/>
          <w:sz w:val="24"/>
          <w:szCs w:val="24"/>
        </w:rPr>
        <w:t>4</w:t>
      </w:r>
      <w:r w:rsidRPr="007742AB">
        <w:rPr>
          <w:rFonts w:ascii="Times New Roman" w:hAnsi="Times New Roman" w:cs="Times New Roman"/>
          <w:noProof/>
          <w:sz w:val="24"/>
          <w:szCs w:val="24"/>
        </w:rPr>
        <w:t xml:space="preserve">                                                                                                                                                                 к технологической схеме</w:t>
      </w:r>
    </w:p>
    <w:p w:rsidR="007742AB" w:rsidRPr="007742AB" w:rsidRDefault="007742AB" w:rsidP="007742AB">
      <w:pPr>
        <w:pStyle w:val="ac"/>
        <w:rPr>
          <w:b w:val="0"/>
        </w:rPr>
      </w:pPr>
    </w:p>
    <w:p w:rsidR="007742AB" w:rsidRPr="007742AB" w:rsidRDefault="007742AB" w:rsidP="007742AB">
      <w:pPr>
        <w:pStyle w:val="ac"/>
        <w:rPr>
          <w:b w:val="0"/>
        </w:rPr>
      </w:pPr>
      <w:r w:rsidRPr="007742AB">
        <w:rPr>
          <w:b w:val="0"/>
        </w:rPr>
        <w:t xml:space="preserve"> ДОГОВОР № </w:t>
      </w:r>
      <w:r w:rsidRPr="007742AB">
        <w:rPr>
          <w:b w:val="0"/>
          <w:u w:val="single"/>
        </w:rPr>
        <w:t xml:space="preserve"> </w:t>
      </w:r>
      <w:r w:rsidRPr="007742AB">
        <w:rPr>
          <w:b w:val="0"/>
        </w:rPr>
        <w:t>____</w:t>
      </w:r>
    </w:p>
    <w:p w:rsidR="007742AB" w:rsidRPr="007742AB" w:rsidRDefault="007742AB" w:rsidP="007742AB">
      <w:p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купли-продажи земельного участка</w:t>
      </w:r>
    </w:p>
    <w:p w:rsidR="007742AB" w:rsidRPr="007742AB" w:rsidRDefault="007742AB" w:rsidP="007742AB">
      <w:p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г. Ханты-Мансийск</w:t>
      </w:r>
      <w:r w:rsidRPr="007742AB">
        <w:rPr>
          <w:rFonts w:ascii="Times New Roman" w:hAnsi="Times New Roman" w:cs="Times New Roman"/>
          <w:bCs/>
          <w:sz w:val="24"/>
          <w:szCs w:val="24"/>
        </w:rPr>
        <w:tab/>
      </w:r>
      <w:r w:rsidRPr="007742AB">
        <w:rPr>
          <w:rFonts w:ascii="Times New Roman" w:hAnsi="Times New Roman" w:cs="Times New Roman"/>
          <w:bCs/>
          <w:sz w:val="24"/>
          <w:szCs w:val="24"/>
        </w:rPr>
        <w:tab/>
      </w:r>
      <w:r w:rsidRPr="007742AB">
        <w:rPr>
          <w:rFonts w:ascii="Times New Roman" w:hAnsi="Times New Roman" w:cs="Times New Roman"/>
          <w:bCs/>
          <w:sz w:val="24"/>
          <w:szCs w:val="24"/>
        </w:rPr>
        <w:tab/>
      </w:r>
      <w:r w:rsidRPr="007742AB">
        <w:rPr>
          <w:rFonts w:ascii="Times New Roman" w:hAnsi="Times New Roman" w:cs="Times New Roman"/>
          <w:bCs/>
          <w:sz w:val="24"/>
          <w:szCs w:val="24"/>
        </w:rPr>
        <w:tab/>
      </w:r>
      <w:r w:rsidRPr="007742AB">
        <w:rPr>
          <w:rFonts w:ascii="Times New Roman" w:hAnsi="Times New Roman" w:cs="Times New Roman"/>
          <w:bCs/>
          <w:sz w:val="24"/>
          <w:szCs w:val="24"/>
        </w:rPr>
        <w:tab/>
      </w:r>
      <w:r w:rsidRPr="007742AB">
        <w:rPr>
          <w:rFonts w:ascii="Times New Roman" w:hAnsi="Times New Roman" w:cs="Times New Roman"/>
          <w:sz w:val="24"/>
          <w:szCs w:val="24"/>
        </w:rPr>
        <w:tab/>
        <w:t xml:space="preserve">                            « ___ » _______ 201</w:t>
      </w:r>
      <w:r>
        <w:rPr>
          <w:rFonts w:ascii="Times New Roman" w:hAnsi="Times New Roman" w:cs="Times New Roman"/>
          <w:sz w:val="24"/>
          <w:szCs w:val="24"/>
        </w:rPr>
        <w:t>7</w:t>
      </w:r>
      <w:r w:rsidRPr="007742AB">
        <w:rPr>
          <w:rFonts w:ascii="Times New Roman" w:hAnsi="Times New Roman" w:cs="Times New Roman"/>
          <w:sz w:val="24"/>
          <w:szCs w:val="24"/>
        </w:rPr>
        <w:t>г.</w:t>
      </w:r>
    </w:p>
    <w:p w:rsidR="007742AB" w:rsidRPr="007742AB" w:rsidRDefault="007742AB" w:rsidP="007742AB">
      <w:pPr>
        <w:spacing w:after="0" w:line="240" w:lineRule="auto"/>
        <w:jc w:val="both"/>
        <w:rPr>
          <w:rFonts w:ascii="Times New Roman" w:hAnsi="Times New Roman" w:cs="Times New Roman"/>
          <w:sz w:val="24"/>
          <w:szCs w:val="24"/>
        </w:rPr>
      </w:pPr>
    </w:p>
    <w:p w:rsidR="007742AB" w:rsidRPr="007742AB" w:rsidRDefault="007742AB" w:rsidP="007742AB">
      <w:p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ab/>
        <w:t xml:space="preserve">Департамент имущественных и земельных отношений администрации Ханты-Мансийского района, в лице директора Департамента </w:t>
      </w:r>
      <w:r w:rsidRPr="007742AB">
        <w:rPr>
          <w:rFonts w:ascii="Times New Roman" w:hAnsi="Times New Roman" w:cs="Times New Roman"/>
          <w:bCs/>
          <w:sz w:val="24"/>
          <w:szCs w:val="24"/>
        </w:rPr>
        <w:t>Попова Владимира Александровича</w:t>
      </w:r>
      <w:r w:rsidRPr="007742AB">
        <w:rPr>
          <w:rFonts w:ascii="Times New Roman" w:hAnsi="Times New Roman" w:cs="Times New Roman"/>
          <w:sz w:val="24"/>
          <w:szCs w:val="24"/>
        </w:rPr>
        <w:t xml:space="preserve">, действующего на основании Положения о департаменте, именуемый в дальнейшем </w:t>
      </w:r>
      <w:r w:rsidRPr="007742AB">
        <w:rPr>
          <w:rFonts w:ascii="Times New Roman" w:hAnsi="Times New Roman" w:cs="Times New Roman"/>
          <w:bCs/>
          <w:sz w:val="24"/>
          <w:szCs w:val="24"/>
        </w:rPr>
        <w:t>«ПРОДАВЕЦ»</w:t>
      </w:r>
      <w:r w:rsidRPr="007742AB">
        <w:rPr>
          <w:rFonts w:ascii="Times New Roman" w:hAnsi="Times New Roman" w:cs="Times New Roman"/>
          <w:sz w:val="24"/>
          <w:szCs w:val="24"/>
        </w:rPr>
        <w:t xml:space="preserve"> с одной стороны, и ________________________________________ на основании п.2 ст.39.3 Земельного кодекса Российской Федерации заключили настоящий Договор о нижеследующем:</w:t>
      </w:r>
    </w:p>
    <w:p w:rsidR="007742AB" w:rsidRPr="007742AB" w:rsidRDefault="007742AB" w:rsidP="007742AB">
      <w:pPr>
        <w:numPr>
          <w:ilvl w:val="0"/>
          <w:numId w:val="13"/>
        </w:num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Предмет Договора</w:t>
      </w:r>
    </w:p>
    <w:p w:rsidR="007742AB" w:rsidRPr="007742AB" w:rsidRDefault="007742AB" w:rsidP="007742AB">
      <w:pPr>
        <w:numPr>
          <w:ilvl w:val="1"/>
          <w:numId w:val="13"/>
        </w:num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(далее – Участок)  из земель _________________, с кадастровым номером </w:t>
      </w:r>
      <w:r w:rsidRPr="007742AB">
        <w:rPr>
          <w:rFonts w:ascii="Times New Roman" w:hAnsi="Times New Roman" w:cs="Times New Roman"/>
          <w:bCs/>
          <w:sz w:val="24"/>
          <w:szCs w:val="24"/>
        </w:rPr>
        <w:t xml:space="preserve">_________________ </w:t>
      </w:r>
      <w:r w:rsidRPr="007742AB">
        <w:rPr>
          <w:rFonts w:ascii="Times New Roman" w:hAnsi="Times New Roman" w:cs="Times New Roman"/>
          <w:sz w:val="24"/>
          <w:szCs w:val="24"/>
        </w:rPr>
        <w:t xml:space="preserve">общей площадью </w:t>
      </w:r>
      <w:r w:rsidRPr="007742AB">
        <w:rPr>
          <w:rFonts w:ascii="Times New Roman" w:hAnsi="Times New Roman" w:cs="Times New Roman"/>
          <w:bCs/>
          <w:sz w:val="24"/>
          <w:szCs w:val="24"/>
        </w:rPr>
        <w:t>______ кв.м</w:t>
      </w:r>
      <w:r w:rsidRPr="007742AB">
        <w:rPr>
          <w:rFonts w:ascii="Times New Roman" w:hAnsi="Times New Roman" w:cs="Times New Roman"/>
          <w:sz w:val="24"/>
          <w:szCs w:val="24"/>
        </w:rPr>
        <w:t xml:space="preserve">, находящийся по адресу: </w:t>
      </w:r>
      <w:r w:rsidRPr="007742AB">
        <w:rPr>
          <w:rFonts w:ascii="Times New Roman" w:hAnsi="Times New Roman" w:cs="Times New Roman"/>
          <w:bCs/>
          <w:sz w:val="24"/>
          <w:szCs w:val="24"/>
        </w:rPr>
        <w:t>___________________________________</w:t>
      </w:r>
      <w:r w:rsidRPr="007742AB">
        <w:rPr>
          <w:rFonts w:ascii="Times New Roman" w:hAnsi="Times New Roman" w:cs="Times New Roman"/>
          <w:sz w:val="24"/>
          <w:szCs w:val="24"/>
        </w:rPr>
        <w:t xml:space="preserve"> с видом разрешенного использования __________________________________________</w:t>
      </w:r>
      <w:r w:rsidRPr="007742AB">
        <w:rPr>
          <w:rFonts w:ascii="Times New Roman" w:hAnsi="Times New Roman" w:cs="Times New Roman"/>
          <w:bCs/>
          <w:sz w:val="24"/>
          <w:szCs w:val="24"/>
        </w:rPr>
        <w:t xml:space="preserve">,  </w:t>
      </w:r>
      <w:r w:rsidRPr="007742AB">
        <w:rPr>
          <w:rFonts w:ascii="Times New Roman" w:hAnsi="Times New Roman" w:cs="Times New Roman"/>
          <w:sz w:val="24"/>
          <w:szCs w:val="24"/>
        </w:rPr>
        <w:t xml:space="preserve">в границах, указанных в кадастровом паспорте земельного участка, прилагаемого к настоящему Договору и являющейся его неотъемлемой частью. </w:t>
      </w:r>
    </w:p>
    <w:p w:rsidR="007742AB" w:rsidRPr="007742AB" w:rsidRDefault="007742AB" w:rsidP="007742AB">
      <w:pPr>
        <w:numPr>
          <w:ilvl w:val="0"/>
          <w:numId w:val="13"/>
        </w:num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Плата по Договору</w:t>
      </w:r>
    </w:p>
    <w:p w:rsidR="007742AB" w:rsidRPr="007742AB" w:rsidRDefault="007742AB" w:rsidP="007742AB">
      <w:pPr>
        <w:autoSpaceDE w:val="0"/>
        <w:autoSpaceDN w:val="0"/>
        <w:adjustRightInd w:val="0"/>
        <w:spacing w:after="0" w:line="240" w:lineRule="auto"/>
        <w:ind w:firstLine="540"/>
        <w:jc w:val="both"/>
        <w:rPr>
          <w:rFonts w:ascii="Times New Roman" w:hAnsi="Times New Roman" w:cs="Times New Roman"/>
          <w:sz w:val="24"/>
          <w:szCs w:val="24"/>
        </w:rPr>
      </w:pPr>
      <w:r w:rsidRPr="007742AB">
        <w:rPr>
          <w:rFonts w:ascii="Times New Roman" w:hAnsi="Times New Roman" w:cs="Times New Roman"/>
          <w:sz w:val="24"/>
          <w:szCs w:val="24"/>
        </w:rPr>
        <w:t xml:space="preserve">В соответствии с п.1.8. Постановления Правительства ХМАО - Югры от 02.04.2008 N 70-п "О порядке определения цены земельных участков и их оплаты" земельный участок отчуждается продавцом по цене: _________  </w:t>
      </w:r>
      <w:r w:rsidRPr="007742AB">
        <w:rPr>
          <w:rFonts w:ascii="Times New Roman" w:hAnsi="Times New Roman" w:cs="Times New Roman"/>
          <w:bCs/>
          <w:sz w:val="24"/>
          <w:szCs w:val="24"/>
        </w:rPr>
        <w:t xml:space="preserve">(________________________) </w:t>
      </w:r>
      <w:r w:rsidRPr="007742AB">
        <w:rPr>
          <w:rFonts w:ascii="Times New Roman" w:hAnsi="Times New Roman" w:cs="Times New Roman"/>
          <w:sz w:val="24"/>
          <w:szCs w:val="24"/>
        </w:rPr>
        <w:t xml:space="preserve">путем внесения денежных средств перечислением на р/с </w:t>
      </w:r>
      <w:r w:rsidRPr="007742AB">
        <w:rPr>
          <w:rFonts w:ascii="Times New Roman" w:hAnsi="Times New Roman" w:cs="Times New Roman"/>
          <w:bCs/>
          <w:sz w:val="24"/>
          <w:szCs w:val="24"/>
        </w:rPr>
        <w:t>___________________________________</w:t>
      </w:r>
      <w:r w:rsidRPr="007742AB">
        <w:rPr>
          <w:rFonts w:ascii="Times New Roman" w:hAnsi="Times New Roman" w:cs="Times New Roman"/>
          <w:sz w:val="24"/>
          <w:szCs w:val="24"/>
        </w:rPr>
        <w:t>. Настоящая цена является фиксированной и изменению не подлежит. Все расходы по заключению настоящего договора, в том числе по уплате налогов, несет ПОКУПАТЕЛЬ.</w:t>
      </w:r>
    </w:p>
    <w:p w:rsidR="007742AB" w:rsidRPr="007742AB" w:rsidRDefault="007742AB" w:rsidP="007742AB">
      <w:p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ПОКУПАТЕЛЬ приобретает право собственности на участок с момента государственной регистрации права собственности в органе, осуществляющем государственную регистрацию прав. На момент проведения государственной регистрации настоящего договора и перехода права на земельный участок  обязанности по оплате денежных средств Покупатель выполнил в полном объеме.</w:t>
      </w:r>
    </w:p>
    <w:p w:rsidR="007742AB" w:rsidRPr="007742AB" w:rsidRDefault="007742AB" w:rsidP="007742AB">
      <w:pPr>
        <w:numPr>
          <w:ilvl w:val="0"/>
          <w:numId w:val="13"/>
        </w:num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Ограничения использования и обременения Участка.</w:t>
      </w:r>
    </w:p>
    <w:p w:rsidR="007742AB" w:rsidRPr="007742AB" w:rsidRDefault="007742AB" w:rsidP="007742AB">
      <w:pPr>
        <w:pStyle w:val="ae"/>
        <w:numPr>
          <w:ilvl w:val="1"/>
          <w:numId w:val="13"/>
        </w:numPr>
      </w:pPr>
      <w:r w:rsidRPr="007742AB">
        <w:t>Государственная собственность на земельный участок на момент заключения настоящего договора не разграничена, ограничения использования и обременения отсутствуют.</w:t>
      </w:r>
    </w:p>
    <w:p w:rsidR="007742AB" w:rsidRPr="007742AB" w:rsidRDefault="007742AB" w:rsidP="007742AB">
      <w:pPr>
        <w:numPr>
          <w:ilvl w:val="0"/>
          <w:numId w:val="13"/>
        </w:num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Права и обязанности сторон.</w:t>
      </w:r>
    </w:p>
    <w:p w:rsidR="007742AB" w:rsidRPr="007742AB" w:rsidRDefault="007742AB" w:rsidP="007742AB">
      <w:pPr>
        <w:pStyle w:val="ae"/>
        <w:numPr>
          <w:ilvl w:val="1"/>
          <w:numId w:val="13"/>
        </w:numPr>
      </w:pPr>
      <w:r w:rsidRPr="007742AB">
        <w:rPr>
          <w:bCs/>
        </w:rPr>
        <w:t xml:space="preserve">4.1.Продавец </w:t>
      </w:r>
      <w:r w:rsidRPr="007742AB">
        <w:t>обязуется:</w:t>
      </w:r>
    </w:p>
    <w:p w:rsidR="007742AB" w:rsidRPr="007742AB" w:rsidRDefault="007742AB" w:rsidP="007742AB">
      <w:pPr>
        <w:numPr>
          <w:ilvl w:val="2"/>
          <w:numId w:val="13"/>
        </w:num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4.1.1.Предоставить Покупателю сведения, необходимые для исполнения условий, установленных настоящим Договором.</w:t>
      </w:r>
    </w:p>
    <w:p w:rsidR="007742AB" w:rsidRPr="007742AB" w:rsidRDefault="007742AB" w:rsidP="007742AB">
      <w:pPr>
        <w:numPr>
          <w:ilvl w:val="2"/>
          <w:numId w:val="13"/>
        </w:num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4.1.2.Осуществлять все необходимые действия для проведения в установленном законом порядке государственной регистрации настоящего договора и перехода права собственности на Участок в срок 40 дней после подписания акта приема-передачи.</w:t>
      </w:r>
    </w:p>
    <w:p w:rsidR="007742AB" w:rsidRPr="007742AB" w:rsidRDefault="007742AB" w:rsidP="007742AB">
      <w:pPr>
        <w:numPr>
          <w:ilvl w:val="1"/>
          <w:numId w:val="13"/>
        </w:numPr>
        <w:spacing w:after="0" w:line="240" w:lineRule="auto"/>
        <w:jc w:val="both"/>
        <w:rPr>
          <w:rFonts w:ascii="Times New Roman" w:hAnsi="Times New Roman" w:cs="Times New Roman"/>
          <w:sz w:val="24"/>
          <w:szCs w:val="24"/>
        </w:rPr>
      </w:pPr>
      <w:r w:rsidRPr="007742AB">
        <w:rPr>
          <w:rFonts w:ascii="Times New Roman" w:hAnsi="Times New Roman" w:cs="Times New Roman"/>
          <w:bCs/>
          <w:sz w:val="24"/>
          <w:szCs w:val="24"/>
        </w:rPr>
        <w:t>4.2.Покупатель</w:t>
      </w:r>
      <w:r w:rsidRPr="007742AB">
        <w:rPr>
          <w:rFonts w:ascii="Times New Roman" w:hAnsi="Times New Roman" w:cs="Times New Roman"/>
          <w:sz w:val="24"/>
          <w:szCs w:val="24"/>
        </w:rPr>
        <w:t xml:space="preserve"> обязуется:</w:t>
      </w:r>
    </w:p>
    <w:p w:rsidR="007742AB" w:rsidRPr="007742AB" w:rsidRDefault="007742AB" w:rsidP="007742AB">
      <w:pPr>
        <w:pStyle w:val="af0"/>
      </w:pPr>
      <w:r w:rsidRPr="007742AB">
        <w:t>4.2.1. Выполнять требования, вытекающие из установленных в соответствии с законодательством Российской федерации ограничений прав  на Участок.</w:t>
      </w:r>
    </w:p>
    <w:p w:rsidR="007742AB" w:rsidRPr="007742AB" w:rsidRDefault="007742AB" w:rsidP="007742AB">
      <w:pPr>
        <w:pStyle w:val="af0"/>
        <w:ind w:left="0"/>
      </w:pPr>
      <w:r w:rsidRPr="007742AB">
        <w:t xml:space="preserve">      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742AB" w:rsidRPr="007742AB" w:rsidRDefault="007742AB" w:rsidP="007742AB">
      <w:pPr>
        <w:pStyle w:val="af0"/>
        <w:ind w:left="0"/>
      </w:pPr>
      <w:r w:rsidRPr="007742AB">
        <w:t xml:space="preserve">      4.2.3.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находящиеся на Участке.</w:t>
      </w:r>
    </w:p>
    <w:p w:rsidR="007742AB" w:rsidRPr="007742AB" w:rsidRDefault="007742AB" w:rsidP="007742AB">
      <w:pPr>
        <w:pStyle w:val="af0"/>
        <w:ind w:left="0"/>
      </w:pPr>
      <w:r w:rsidRPr="007742AB">
        <w:t xml:space="preserve">      4.2.4. За свой счет провести государственную регистрацию права собственности на Участок и представить копии документов о государственной регистрации в Департамент имущественных и земельных отношений.</w:t>
      </w:r>
    </w:p>
    <w:p w:rsidR="007742AB" w:rsidRPr="007742AB" w:rsidRDefault="007742AB" w:rsidP="007742AB">
      <w:pPr>
        <w:pStyle w:val="af0"/>
        <w:numPr>
          <w:ilvl w:val="0"/>
          <w:numId w:val="13"/>
        </w:numPr>
        <w:ind w:left="0" w:firstLine="0"/>
        <w:jc w:val="center"/>
        <w:rPr>
          <w:bCs/>
        </w:rPr>
      </w:pPr>
      <w:r w:rsidRPr="007742AB">
        <w:rPr>
          <w:bCs/>
        </w:rPr>
        <w:t>Ответственность сторон.</w:t>
      </w:r>
    </w:p>
    <w:p w:rsidR="007742AB" w:rsidRPr="007742AB" w:rsidRDefault="007742AB" w:rsidP="007742AB">
      <w:pPr>
        <w:pStyle w:val="af0"/>
        <w:numPr>
          <w:ilvl w:val="1"/>
          <w:numId w:val="13"/>
        </w:numPr>
        <w:ind w:left="0"/>
      </w:pPr>
      <w:r w:rsidRPr="007742AB">
        <w:t xml:space="preserve">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7742AB" w:rsidRPr="007742AB" w:rsidRDefault="007742AB" w:rsidP="007742AB">
      <w:pPr>
        <w:pStyle w:val="af0"/>
        <w:numPr>
          <w:ilvl w:val="0"/>
          <w:numId w:val="13"/>
        </w:numPr>
        <w:ind w:left="0" w:firstLine="0"/>
        <w:jc w:val="center"/>
        <w:rPr>
          <w:bCs/>
        </w:rPr>
      </w:pPr>
      <w:r w:rsidRPr="007742AB">
        <w:rPr>
          <w:bCs/>
        </w:rPr>
        <w:t>Особые условия.</w:t>
      </w:r>
    </w:p>
    <w:p w:rsidR="007742AB" w:rsidRPr="007742AB" w:rsidRDefault="007742AB" w:rsidP="007742AB">
      <w:pPr>
        <w:pStyle w:val="af0"/>
        <w:numPr>
          <w:ilvl w:val="1"/>
          <w:numId w:val="13"/>
        </w:numPr>
        <w:ind w:left="0"/>
      </w:pPr>
      <w:r w:rsidRPr="007742AB">
        <w:t>Настоящий договор может быть изменен или дополнен путем оформления дополнительного соглашения, подписываемого сторонами.</w:t>
      </w:r>
    </w:p>
    <w:p w:rsidR="007742AB" w:rsidRPr="007742AB" w:rsidRDefault="007742AB" w:rsidP="007742AB">
      <w:pPr>
        <w:pStyle w:val="af0"/>
        <w:numPr>
          <w:ilvl w:val="1"/>
          <w:numId w:val="13"/>
        </w:numPr>
        <w:ind w:left="0"/>
      </w:pPr>
      <w:r w:rsidRPr="007742AB">
        <w:t>Споры по настоящему Договору разрешаются в установленном законом порядке.</w:t>
      </w:r>
    </w:p>
    <w:p w:rsidR="007742AB" w:rsidRPr="007742AB" w:rsidRDefault="007742AB" w:rsidP="007742AB">
      <w:pPr>
        <w:pStyle w:val="af0"/>
        <w:numPr>
          <w:ilvl w:val="1"/>
          <w:numId w:val="13"/>
        </w:numPr>
        <w:ind w:left="0"/>
      </w:pPr>
      <w:r w:rsidRPr="007742AB">
        <w:t>Договор составлен в трех экземплярах, имеющих одинаковую юридическую силу, один из которых  находится в Департаменте имущественных и земельных отношений, один выдается Покупателю, один экземпляр Договора предоставляется в орган, осуществляющий государственную регистрацию прав.</w:t>
      </w:r>
    </w:p>
    <w:p w:rsidR="007742AB" w:rsidRPr="007742AB" w:rsidRDefault="007742AB" w:rsidP="007742AB">
      <w:pPr>
        <w:pStyle w:val="af0"/>
        <w:numPr>
          <w:ilvl w:val="0"/>
          <w:numId w:val="13"/>
        </w:numPr>
        <w:ind w:left="0" w:firstLine="0"/>
        <w:jc w:val="center"/>
        <w:rPr>
          <w:bCs/>
        </w:rPr>
      </w:pPr>
      <w:r w:rsidRPr="007742AB">
        <w:rPr>
          <w:bCs/>
        </w:rPr>
        <w:t>Юридические адреса и реквизиты Сторон.</w:t>
      </w:r>
    </w:p>
    <w:p w:rsidR="007742AB" w:rsidRPr="007742AB" w:rsidRDefault="007742AB" w:rsidP="007742AB">
      <w:pPr>
        <w:pStyle w:val="af0"/>
        <w:ind w:left="0"/>
        <w:rPr>
          <w:bCs/>
        </w:rPr>
      </w:pPr>
      <w:r w:rsidRPr="007742AB">
        <w:rPr>
          <w:bCs/>
        </w:rPr>
        <w:t>Продавец:</w:t>
      </w:r>
    </w:p>
    <w:p w:rsidR="007742AB" w:rsidRPr="007742AB" w:rsidRDefault="007742AB" w:rsidP="007742AB">
      <w:pPr>
        <w:pStyle w:val="af0"/>
        <w:ind w:left="0"/>
      </w:pPr>
      <w:r w:rsidRPr="007742AB">
        <w:t>Департамент имущественных и земельных отношений администрации Ханты-Мансийского района,</w:t>
      </w:r>
    </w:p>
    <w:p w:rsidR="007742AB" w:rsidRPr="007742AB" w:rsidRDefault="007742AB" w:rsidP="007742AB">
      <w:pPr>
        <w:pStyle w:val="af0"/>
        <w:ind w:left="0"/>
      </w:pPr>
    </w:p>
    <w:p w:rsidR="007742AB" w:rsidRPr="007742AB" w:rsidRDefault="007742AB" w:rsidP="007742AB">
      <w:pPr>
        <w:pStyle w:val="af0"/>
        <w:ind w:left="0"/>
      </w:pPr>
    </w:p>
    <w:p w:rsidR="007742AB" w:rsidRPr="007742AB" w:rsidRDefault="007742AB" w:rsidP="007742AB">
      <w:pPr>
        <w:pStyle w:val="af0"/>
        <w:ind w:left="0"/>
      </w:pPr>
      <w:r w:rsidRPr="007742AB">
        <w:t>Директор департамента</w:t>
      </w:r>
      <w:r w:rsidRPr="007742AB">
        <w:tab/>
        <w:t xml:space="preserve">                                     _________________ В.А.Попов</w:t>
      </w:r>
      <w:r w:rsidRPr="007742AB">
        <w:tab/>
      </w:r>
    </w:p>
    <w:p w:rsidR="007742AB" w:rsidRPr="007742AB" w:rsidRDefault="007742AB" w:rsidP="007742AB">
      <w:pPr>
        <w:pStyle w:val="af0"/>
        <w:ind w:left="0"/>
        <w:jc w:val="left"/>
        <w:rPr>
          <w:bCs/>
        </w:rPr>
      </w:pPr>
    </w:p>
    <w:p w:rsidR="007742AB" w:rsidRPr="007742AB" w:rsidRDefault="007742AB" w:rsidP="007742AB">
      <w:pPr>
        <w:pStyle w:val="af0"/>
        <w:ind w:left="0"/>
        <w:jc w:val="left"/>
        <w:rPr>
          <w:bCs/>
        </w:rPr>
      </w:pPr>
      <w:r w:rsidRPr="007742AB">
        <w:rPr>
          <w:bCs/>
        </w:rPr>
        <w:t>Покупатель: ________________________________________________________________</w:t>
      </w:r>
    </w:p>
    <w:p w:rsidR="007742AB" w:rsidRPr="007742AB" w:rsidRDefault="007742AB" w:rsidP="007742AB">
      <w:pPr>
        <w:pStyle w:val="af0"/>
        <w:ind w:left="0"/>
        <w:jc w:val="left"/>
        <w:rPr>
          <w:bCs/>
        </w:rPr>
      </w:pPr>
    </w:p>
    <w:p w:rsidR="007742AB" w:rsidRPr="007742AB" w:rsidRDefault="007742AB" w:rsidP="007742AB">
      <w:pPr>
        <w:spacing w:after="0" w:line="240" w:lineRule="auto"/>
        <w:jc w:val="both"/>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r w:rsidRPr="007742AB">
        <w:rPr>
          <w:rFonts w:ascii="Times New Roman" w:hAnsi="Times New Roman" w:cs="Times New Roman"/>
          <w:sz w:val="24"/>
          <w:szCs w:val="24"/>
        </w:rPr>
        <w:t xml:space="preserve">                                                                                  ______________________ </w:t>
      </w:r>
    </w:p>
    <w:p w:rsidR="007742AB" w:rsidRPr="007742AB" w:rsidRDefault="007742AB" w:rsidP="007742AB">
      <w:pPr>
        <w:spacing w:after="0" w:line="240" w:lineRule="auto"/>
        <w:jc w:val="both"/>
        <w:rPr>
          <w:rFonts w:ascii="Times New Roman" w:hAnsi="Times New Roman" w:cs="Times New Roman"/>
          <w:sz w:val="24"/>
          <w:szCs w:val="24"/>
        </w:rPr>
      </w:pPr>
    </w:p>
    <w:p w:rsidR="007742AB" w:rsidRPr="007742AB" w:rsidRDefault="007742AB" w:rsidP="007742AB">
      <w:pPr>
        <w:spacing w:after="0" w:line="240" w:lineRule="auto"/>
        <w:jc w:val="both"/>
        <w:rPr>
          <w:rFonts w:ascii="Times New Roman" w:hAnsi="Times New Roman" w:cs="Times New Roman"/>
          <w:sz w:val="24"/>
          <w:szCs w:val="24"/>
        </w:rPr>
      </w:pPr>
    </w:p>
    <w:p w:rsidR="00DC455D" w:rsidRDefault="00DC455D">
      <w:pPr>
        <w:rPr>
          <w:rFonts w:ascii="Times New Roman" w:eastAsia="Times New Roman" w:hAnsi="Times New Roman" w:cs="Times New Roman"/>
          <w:bCs/>
          <w:sz w:val="24"/>
          <w:szCs w:val="24"/>
          <w:lang w:eastAsia="ru-RU"/>
        </w:rPr>
      </w:pPr>
      <w:r>
        <w:rPr>
          <w:b/>
        </w:rPr>
        <w:br w:type="page"/>
      </w:r>
    </w:p>
    <w:p w:rsidR="007742AB" w:rsidRPr="007742AB" w:rsidRDefault="007742AB" w:rsidP="007742AB">
      <w:pPr>
        <w:pStyle w:val="1"/>
        <w:rPr>
          <w:b w:val="0"/>
        </w:rPr>
      </w:pPr>
      <w:r w:rsidRPr="007742AB">
        <w:rPr>
          <w:b w:val="0"/>
        </w:rPr>
        <w:t>АКТ</w:t>
      </w:r>
    </w:p>
    <w:p w:rsidR="007742AB" w:rsidRPr="007742AB" w:rsidRDefault="007742AB" w:rsidP="007742AB">
      <w:p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ПРИЕМА-ПЕРЕДАЧИ ЗЕМЕЛЬНОГО УЧАСТКА</w:t>
      </w:r>
    </w:p>
    <w:p w:rsidR="007742AB" w:rsidRPr="007742AB" w:rsidRDefault="007742AB" w:rsidP="007742AB">
      <w:p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К ДОГОВОРУ КУПЛИ-ПРОДАЖИ № _____</w:t>
      </w:r>
    </w:p>
    <w:p w:rsidR="007742AB" w:rsidRPr="007742AB" w:rsidRDefault="007742AB" w:rsidP="007742AB">
      <w:pPr>
        <w:spacing w:after="0" w:line="240" w:lineRule="auto"/>
        <w:jc w:val="center"/>
        <w:rPr>
          <w:rFonts w:ascii="Times New Roman" w:hAnsi="Times New Roman" w:cs="Times New Roman"/>
          <w:bCs/>
          <w:sz w:val="24"/>
          <w:szCs w:val="24"/>
        </w:rPr>
      </w:pPr>
    </w:p>
    <w:p w:rsidR="007742AB" w:rsidRPr="007742AB" w:rsidRDefault="007742AB" w:rsidP="007742AB">
      <w:p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г. Ханты-Мансийск</w:t>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t xml:space="preserve">          « ___» ________</w:t>
      </w:r>
      <w:r w:rsidRPr="007742AB">
        <w:rPr>
          <w:rFonts w:ascii="Times New Roman" w:hAnsi="Times New Roman" w:cs="Times New Roman"/>
          <w:sz w:val="24"/>
          <w:szCs w:val="24"/>
        </w:rPr>
        <w:softHyphen/>
        <w:t xml:space="preserve"> 201</w:t>
      </w:r>
      <w:r>
        <w:rPr>
          <w:rFonts w:ascii="Times New Roman" w:hAnsi="Times New Roman" w:cs="Times New Roman"/>
          <w:sz w:val="24"/>
          <w:szCs w:val="24"/>
        </w:rPr>
        <w:t>7</w:t>
      </w:r>
      <w:r w:rsidRPr="007742AB">
        <w:rPr>
          <w:rFonts w:ascii="Times New Roman" w:hAnsi="Times New Roman" w:cs="Times New Roman"/>
          <w:sz w:val="24"/>
          <w:szCs w:val="24"/>
        </w:rPr>
        <w:t xml:space="preserve"> г.</w:t>
      </w:r>
    </w:p>
    <w:p w:rsidR="007742AB" w:rsidRPr="007742AB" w:rsidRDefault="007742AB" w:rsidP="007742AB">
      <w:pPr>
        <w:spacing w:after="0" w:line="240" w:lineRule="auto"/>
        <w:jc w:val="both"/>
        <w:rPr>
          <w:rFonts w:ascii="Times New Roman" w:hAnsi="Times New Roman" w:cs="Times New Roman"/>
          <w:sz w:val="24"/>
          <w:szCs w:val="24"/>
        </w:rPr>
      </w:pPr>
    </w:p>
    <w:p w:rsidR="007742AB" w:rsidRPr="007742AB" w:rsidRDefault="007742AB" w:rsidP="007742AB">
      <w:p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 xml:space="preserve">            Департамент имущественных и земельных отношений администрации Ханты-Мансийского района, в лице директора Департамента </w:t>
      </w:r>
      <w:r w:rsidRPr="007742AB">
        <w:rPr>
          <w:rFonts w:ascii="Times New Roman" w:hAnsi="Times New Roman" w:cs="Times New Roman"/>
          <w:bCs/>
          <w:sz w:val="24"/>
          <w:szCs w:val="24"/>
        </w:rPr>
        <w:t xml:space="preserve">Попова Владимира Александровича, </w:t>
      </w:r>
      <w:r w:rsidRPr="007742AB">
        <w:rPr>
          <w:rFonts w:ascii="Times New Roman" w:hAnsi="Times New Roman" w:cs="Times New Roman"/>
          <w:sz w:val="24"/>
          <w:szCs w:val="24"/>
        </w:rPr>
        <w:t>действующего на основании Положения,</w:t>
      </w:r>
      <w:r w:rsidRPr="007742AB">
        <w:rPr>
          <w:rFonts w:ascii="Times New Roman" w:hAnsi="Times New Roman" w:cs="Times New Roman"/>
          <w:bCs/>
          <w:sz w:val="24"/>
          <w:szCs w:val="24"/>
        </w:rPr>
        <w:t xml:space="preserve"> </w:t>
      </w:r>
      <w:r w:rsidRPr="007742AB">
        <w:rPr>
          <w:rFonts w:ascii="Times New Roman" w:hAnsi="Times New Roman" w:cs="Times New Roman"/>
          <w:sz w:val="24"/>
          <w:szCs w:val="24"/>
        </w:rPr>
        <w:t>именуемый в дальнейшем</w:t>
      </w:r>
      <w:r w:rsidRPr="007742AB">
        <w:rPr>
          <w:rFonts w:ascii="Times New Roman" w:hAnsi="Times New Roman" w:cs="Times New Roman"/>
          <w:bCs/>
          <w:sz w:val="24"/>
          <w:szCs w:val="24"/>
        </w:rPr>
        <w:t xml:space="preserve"> «ПРОДАВЕЦ» </w:t>
      </w:r>
      <w:r w:rsidRPr="007742AB">
        <w:rPr>
          <w:rFonts w:ascii="Times New Roman" w:hAnsi="Times New Roman" w:cs="Times New Roman"/>
          <w:sz w:val="24"/>
          <w:szCs w:val="24"/>
        </w:rPr>
        <w:t>с одной стороны и ___________________________________________________</w:t>
      </w:r>
      <w:r w:rsidRPr="007742AB">
        <w:rPr>
          <w:rFonts w:ascii="Times New Roman" w:hAnsi="Times New Roman" w:cs="Times New Roman"/>
          <w:bCs/>
          <w:sz w:val="24"/>
          <w:szCs w:val="24"/>
        </w:rPr>
        <w:t>,</w:t>
      </w:r>
      <w:r w:rsidRPr="007742AB">
        <w:rPr>
          <w:rFonts w:ascii="Times New Roman" w:hAnsi="Times New Roman" w:cs="Times New Roman"/>
          <w:sz w:val="24"/>
          <w:szCs w:val="24"/>
        </w:rPr>
        <w:t xml:space="preserve"> именуемый в дальнейшем «</w:t>
      </w:r>
      <w:r w:rsidRPr="007742AB">
        <w:rPr>
          <w:rFonts w:ascii="Times New Roman" w:hAnsi="Times New Roman" w:cs="Times New Roman"/>
          <w:bCs/>
          <w:sz w:val="24"/>
          <w:szCs w:val="24"/>
        </w:rPr>
        <w:t>ПОКУПАТЕЛЬ»</w:t>
      </w:r>
      <w:r w:rsidRPr="007742AB">
        <w:rPr>
          <w:rFonts w:ascii="Times New Roman" w:hAnsi="Times New Roman" w:cs="Times New Roman"/>
          <w:sz w:val="24"/>
          <w:szCs w:val="24"/>
        </w:rPr>
        <w:t xml:space="preserve">,  принимает земельный участок из земель ________________________, с кадастровым номером </w:t>
      </w:r>
      <w:r w:rsidRPr="007742AB">
        <w:rPr>
          <w:rFonts w:ascii="Times New Roman" w:hAnsi="Times New Roman" w:cs="Times New Roman"/>
          <w:bCs/>
          <w:sz w:val="24"/>
          <w:szCs w:val="24"/>
        </w:rPr>
        <w:t xml:space="preserve">_____________ </w:t>
      </w:r>
      <w:r w:rsidRPr="007742AB">
        <w:rPr>
          <w:rFonts w:ascii="Times New Roman" w:hAnsi="Times New Roman" w:cs="Times New Roman"/>
          <w:sz w:val="24"/>
          <w:szCs w:val="24"/>
        </w:rPr>
        <w:t xml:space="preserve">общей площадью </w:t>
      </w:r>
      <w:r w:rsidRPr="007742AB">
        <w:rPr>
          <w:rFonts w:ascii="Times New Roman" w:hAnsi="Times New Roman" w:cs="Times New Roman"/>
          <w:bCs/>
          <w:sz w:val="24"/>
          <w:szCs w:val="24"/>
        </w:rPr>
        <w:t>______ кв.м</w:t>
      </w:r>
      <w:r w:rsidRPr="007742AB">
        <w:rPr>
          <w:rFonts w:ascii="Times New Roman" w:hAnsi="Times New Roman" w:cs="Times New Roman"/>
          <w:sz w:val="24"/>
          <w:szCs w:val="24"/>
        </w:rPr>
        <w:t>, находящийся по адресу_________________________________ с видом разрешенного использования ___________________________________________</w:t>
      </w:r>
      <w:r w:rsidRPr="007742AB">
        <w:rPr>
          <w:rFonts w:ascii="Times New Roman" w:hAnsi="Times New Roman" w:cs="Times New Roman"/>
          <w:bCs/>
          <w:sz w:val="24"/>
          <w:szCs w:val="24"/>
        </w:rPr>
        <w:t>.</w:t>
      </w:r>
    </w:p>
    <w:p w:rsidR="007742AB" w:rsidRPr="007742AB" w:rsidRDefault="007742AB" w:rsidP="007742AB">
      <w:pPr>
        <w:pStyle w:val="22"/>
        <w:rPr>
          <w:szCs w:val="24"/>
        </w:rPr>
      </w:pPr>
      <w:r w:rsidRPr="007742AB">
        <w:rPr>
          <w:szCs w:val="24"/>
        </w:rPr>
        <w:t>Претензий к передаваемому земельному участку нет.</w:t>
      </w: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r w:rsidRPr="007742AB">
        <w:rPr>
          <w:rFonts w:ascii="Times New Roman" w:hAnsi="Times New Roman" w:cs="Times New Roman"/>
          <w:sz w:val="24"/>
          <w:szCs w:val="24"/>
        </w:rPr>
        <w:t>Передал:</w:t>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t xml:space="preserve">                               Принял:</w:t>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r w:rsidRPr="007742AB">
        <w:rPr>
          <w:rFonts w:ascii="Times New Roman" w:hAnsi="Times New Roman" w:cs="Times New Roman"/>
          <w:sz w:val="24"/>
          <w:szCs w:val="24"/>
        </w:rPr>
        <w:t xml:space="preserve">_______________                                                                 ________________ </w:t>
      </w: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r w:rsidRPr="007742AB">
        <w:rPr>
          <w:rFonts w:ascii="Times New Roman" w:hAnsi="Times New Roman" w:cs="Times New Roman"/>
          <w:sz w:val="24"/>
          <w:szCs w:val="24"/>
        </w:rPr>
        <w:t>м.п.</w:t>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85962" w:rsidRDefault="00D85962" w:rsidP="007742AB">
      <w:pPr>
        <w:widowControl w:val="0"/>
        <w:spacing w:after="0" w:line="240" w:lineRule="auto"/>
        <w:ind w:right="-2"/>
        <w:jc w:val="right"/>
        <w:rPr>
          <w:rFonts w:ascii="Times New Roman" w:hAnsi="Times New Roman" w:cs="Times New Roman"/>
          <w:noProof/>
          <w:sz w:val="24"/>
          <w:szCs w:val="24"/>
        </w:rPr>
      </w:pPr>
    </w:p>
    <w:p w:rsidR="00DC455D" w:rsidRDefault="00DC455D">
      <w:pPr>
        <w:rPr>
          <w:rFonts w:ascii="Times New Roman" w:hAnsi="Times New Roman" w:cs="Times New Roman"/>
          <w:noProof/>
          <w:sz w:val="24"/>
          <w:szCs w:val="24"/>
        </w:rPr>
      </w:pPr>
      <w:r>
        <w:rPr>
          <w:rFonts w:ascii="Times New Roman" w:hAnsi="Times New Roman" w:cs="Times New Roman"/>
          <w:noProof/>
          <w:sz w:val="24"/>
          <w:szCs w:val="24"/>
        </w:rPr>
        <w:br w:type="page"/>
      </w:r>
    </w:p>
    <w:p w:rsidR="007742AB" w:rsidRPr="007742AB" w:rsidRDefault="007742AB" w:rsidP="007742AB">
      <w:pPr>
        <w:widowControl w:val="0"/>
        <w:spacing w:after="0" w:line="240" w:lineRule="auto"/>
        <w:ind w:right="-2"/>
        <w:jc w:val="right"/>
        <w:rPr>
          <w:rFonts w:ascii="Times New Roman" w:hAnsi="Times New Roman" w:cs="Times New Roman"/>
          <w:noProof/>
          <w:sz w:val="24"/>
          <w:szCs w:val="24"/>
        </w:rPr>
      </w:pPr>
      <w:r>
        <w:rPr>
          <w:rFonts w:ascii="Times New Roman" w:hAnsi="Times New Roman" w:cs="Times New Roman"/>
          <w:noProof/>
          <w:sz w:val="24"/>
          <w:szCs w:val="24"/>
        </w:rPr>
        <w:t xml:space="preserve">Приложение № </w:t>
      </w:r>
      <w:r w:rsidRPr="007742AB">
        <w:rPr>
          <w:rFonts w:ascii="Times New Roman" w:hAnsi="Times New Roman" w:cs="Times New Roman"/>
          <w:noProof/>
          <w:sz w:val="24"/>
          <w:szCs w:val="24"/>
        </w:rPr>
        <w:t>5                                                                                                                                                                  к технологической схеме</w:t>
      </w:r>
    </w:p>
    <w:p w:rsidR="007742AB" w:rsidRPr="007742AB" w:rsidRDefault="007742AB" w:rsidP="007742AB">
      <w:pPr>
        <w:pStyle w:val="ac"/>
        <w:rPr>
          <w:b w:val="0"/>
        </w:rPr>
      </w:pPr>
    </w:p>
    <w:p w:rsidR="007742AB" w:rsidRPr="007742AB" w:rsidRDefault="007742AB" w:rsidP="007742AB">
      <w:pPr>
        <w:pStyle w:val="ac"/>
        <w:rPr>
          <w:b w:val="0"/>
        </w:rPr>
      </w:pPr>
      <w:r w:rsidRPr="007742AB">
        <w:rPr>
          <w:b w:val="0"/>
        </w:rPr>
        <w:t xml:space="preserve"> ДОГОВОР № </w:t>
      </w:r>
      <w:r w:rsidRPr="007742AB">
        <w:rPr>
          <w:b w:val="0"/>
          <w:u w:val="single"/>
        </w:rPr>
        <w:t xml:space="preserve"> </w:t>
      </w:r>
      <w:r>
        <w:rPr>
          <w:b w:val="0"/>
        </w:rPr>
        <w:t>5</w:t>
      </w:r>
    </w:p>
    <w:p w:rsidR="007742AB" w:rsidRPr="007742AB" w:rsidRDefault="007742AB" w:rsidP="007742AB">
      <w:p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купли-продажи земельного участка</w:t>
      </w:r>
    </w:p>
    <w:p w:rsidR="007742AB" w:rsidRPr="007742AB" w:rsidRDefault="007742AB" w:rsidP="007742AB">
      <w:p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г. Ханты-Мансийск</w:t>
      </w:r>
      <w:r w:rsidRPr="007742AB">
        <w:rPr>
          <w:rFonts w:ascii="Times New Roman" w:hAnsi="Times New Roman" w:cs="Times New Roman"/>
          <w:bCs/>
          <w:sz w:val="24"/>
          <w:szCs w:val="24"/>
        </w:rPr>
        <w:tab/>
      </w:r>
      <w:r w:rsidRPr="007742AB">
        <w:rPr>
          <w:rFonts w:ascii="Times New Roman" w:hAnsi="Times New Roman" w:cs="Times New Roman"/>
          <w:bCs/>
          <w:sz w:val="24"/>
          <w:szCs w:val="24"/>
        </w:rPr>
        <w:tab/>
      </w:r>
      <w:r w:rsidRPr="007742AB">
        <w:rPr>
          <w:rFonts w:ascii="Times New Roman" w:hAnsi="Times New Roman" w:cs="Times New Roman"/>
          <w:bCs/>
          <w:sz w:val="24"/>
          <w:szCs w:val="24"/>
        </w:rPr>
        <w:tab/>
      </w:r>
      <w:r w:rsidRPr="007742AB">
        <w:rPr>
          <w:rFonts w:ascii="Times New Roman" w:hAnsi="Times New Roman" w:cs="Times New Roman"/>
          <w:bCs/>
          <w:sz w:val="24"/>
          <w:szCs w:val="24"/>
        </w:rPr>
        <w:tab/>
      </w:r>
      <w:r w:rsidRPr="007742AB">
        <w:rPr>
          <w:rFonts w:ascii="Times New Roman" w:hAnsi="Times New Roman" w:cs="Times New Roman"/>
          <w:bCs/>
          <w:sz w:val="24"/>
          <w:szCs w:val="24"/>
        </w:rPr>
        <w:tab/>
      </w:r>
      <w:r w:rsidRPr="007742AB">
        <w:rPr>
          <w:rFonts w:ascii="Times New Roman" w:hAnsi="Times New Roman" w:cs="Times New Roman"/>
          <w:sz w:val="24"/>
          <w:szCs w:val="24"/>
        </w:rPr>
        <w:tab/>
        <w:t xml:space="preserve">                            « </w:t>
      </w:r>
      <w:r>
        <w:rPr>
          <w:rFonts w:ascii="Times New Roman" w:hAnsi="Times New Roman" w:cs="Times New Roman"/>
          <w:sz w:val="24"/>
          <w:szCs w:val="24"/>
        </w:rPr>
        <w:t>10</w:t>
      </w:r>
      <w:r w:rsidRPr="007742AB">
        <w:rPr>
          <w:rFonts w:ascii="Times New Roman" w:hAnsi="Times New Roman" w:cs="Times New Roman"/>
          <w:sz w:val="24"/>
          <w:szCs w:val="24"/>
        </w:rPr>
        <w:t xml:space="preserve"> » </w:t>
      </w:r>
      <w:r>
        <w:rPr>
          <w:rFonts w:ascii="Times New Roman" w:hAnsi="Times New Roman" w:cs="Times New Roman"/>
          <w:sz w:val="24"/>
          <w:szCs w:val="24"/>
        </w:rPr>
        <w:t>сентября</w:t>
      </w:r>
      <w:r w:rsidRPr="007742AB">
        <w:rPr>
          <w:rFonts w:ascii="Times New Roman" w:hAnsi="Times New Roman" w:cs="Times New Roman"/>
          <w:sz w:val="24"/>
          <w:szCs w:val="24"/>
        </w:rPr>
        <w:t xml:space="preserve"> 201</w:t>
      </w:r>
      <w:r>
        <w:rPr>
          <w:rFonts w:ascii="Times New Roman" w:hAnsi="Times New Roman" w:cs="Times New Roman"/>
          <w:sz w:val="24"/>
          <w:szCs w:val="24"/>
        </w:rPr>
        <w:t>7</w:t>
      </w:r>
      <w:r w:rsidRPr="007742AB">
        <w:rPr>
          <w:rFonts w:ascii="Times New Roman" w:hAnsi="Times New Roman" w:cs="Times New Roman"/>
          <w:sz w:val="24"/>
          <w:szCs w:val="24"/>
        </w:rPr>
        <w:t>г.</w:t>
      </w:r>
    </w:p>
    <w:p w:rsidR="007742AB" w:rsidRPr="007742AB" w:rsidRDefault="007742AB" w:rsidP="007742AB">
      <w:pPr>
        <w:spacing w:after="0" w:line="240" w:lineRule="auto"/>
        <w:jc w:val="both"/>
        <w:rPr>
          <w:rFonts w:ascii="Times New Roman" w:hAnsi="Times New Roman" w:cs="Times New Roman"/>
          <w:sz w:val="24"/>
          <w:szCs w:val="24"/>
        </w:rPr>
      </w:pPr>
    </w:p>
    <w:p w:rsidR="007742AB" w:rsidRPr="007742AB" w:rsidRDefault="007742AB" w:rsidP="007742AB">
      <w:p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ab/>
        <w:t xml:space="preserve">Департамент имущественных и земельных отношений администрации Ханты-Мансийского района, в лице директора Департамента </w:t>
      </w:r>
      <w:r w:rsidRPr="007742AB">
        <w:rPr>
          <w:rFonts w:ascii="Times New Roman" w:hAnsi="Times New Roman" w:cs="Times New Roman"/>
          <w:bCs/>
          <w:sz w:val="24"/>
          <w:szCs w:val="24"/>
        </w:rPr>
        <w:t>Попова Владимира Александровича</w:t>
      </w:r>
      <w:r w:rsidRPr="007742AB">
        <w:rPr>
          <w:rFonts w:ascii="Times New Roman" w:hAnsi="Times New Roman" w:cs="Times New Roman"/>
          <w:sz w:val="24"/>
          <w:szCs w:val="24"/>
        </w:rPr>
        <w:t xml:space="preserve">, действующего на основании Положения о департаменте, именуемый в дальнейшем </w:t>
      </w:r>
      <w:r w:rsidRPr="007742AB">
        <w:rPr>
          <w:rFonts w:ascii="Times New Roman" w:hAnsi="Times New Roman" w:cs="Times New Roman"/>
          <w:bCs/>
          <w:sz w:val="24"/>
          <w:szCs w:val="24"/>
        </w:rPr>
        <w:t>«ПРОДАВЕЦ»</w:t>
      </w:r>
      <w:r w:rsidRPr="007742AB">
        <w:rPr>
          <w:rFonts w:ascii="Times New Roman" w:hAnsi="Times New Roman" w:cs="Times New Roman"/>
          <w:sz w:val="24"/>
          <w:szCs w:val="24"/>
        </w:rPr>
        <w:t xml:space="preserve"> с одной стороны, и </w:t>
      </w:r>
      <w:r>
        <w:rPr>
          <w:rFonts w:ascii="Times New Roman" w:hAnsi="Times New Roman" w:cs="Times New Roman"/>
          <w:sz w:val="24"/>
          <w:szCs w:val="24"/>
        </w:rPr>
        <w:t>Иванов Иван Иванович</w:t>
      </w:r>
      <w:r w:rsidRPr="007742AB">
        <w:rPr>
          <w:rFonts w:ascii="Times New Roman" w:hAnsi="Times New Roman" w:cs="Times New Roman"/>
          <w:sz w:val="24"/>
          <w:szCs w:val="24"/>
        </w:rPr>
        <w:t xml:space="preserve"> на основании п.2 ст.39.3 Земельного кодекса Российской Федерации заключили настоящий Договор о нижеследующем:</w:t>
      </w:r>
    </w:p>
    <w:p w:rsidR="007742AB" w:rsidRPr="007742AB" w:rsidRDefault="007742AB" w:rsidP="007742AB">
      <w:pPr>
        <w:numPr>
          <w:ilvl w:val="0"/>
          <w:numId w:val="14"/>
        </w:num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Предмет Договора</w:t>
      </w:r>
    </w:p>
    <w:p w:rsidR="007742AB" w:rsidRPr="007742AB" w:rsidRDefault="007742AB" w:rsidP="007742AB">
      <w:pPr>
        <w:numPr>
          <w:ilvl w:val="1"/>
          <w:numId w:val="14"/>
        </w:num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(далее – Участок)  из земель </w:t>
      </w:r>
      <w:r>
        <w:rPr>
          <w:rFonts w:ascii="Times New Roman" w:hAnsi="Times New Roman" w:cs="Times New Roman"/>
          <w:sz w:val="24"/>
          <w:szCs w:val="24"/>
        </w:rPr>
        <w:t>населенных пунктов</w:t>
      </w:r>
      <w:r w:rsidRPr="007742AB">
        <w:rPr>
          <w:rFonts w:ascii="Times New Roman" w:hAnsi="Times New Roman" w:cs="Times New Roman"/>
          <w:sz w:val="24"/>
          <w:szCs w:val="24"/>
        </w:rPr>
        <w:t xml:space="preserve">, с кадастровым номером </w:t>
      </w:r>
      <w:r>
        <w:rPr>
          <w:rFonts w:ascii="Times New Roman" w:hAnsi="Times New Roman" w:cs="Times New Roman"/>
          <w:bCs/>
          <w:sz w:val="24"/>
          <w:szCs w:val="24"/>
        </w:rPr>
        <w:t>86:02:0000000:33</w:t>
      </w:r>
      <w:r w:rsidRPr="007742AB">
        <w:rPr>
          <w:rFonts w:ascii="Times New Roman" w:hAnsi="Times New Roman" w:cs="Times New Roman"/>
          <w:bCs/>
          <w:sz w:val="24"/>
          <w:szCs w:val="24"/>
        </w:rPr>
        <w:t xml:space="preserve"> </w:t>
      </w:r>
      <w:r w:rsidRPr="007742AB">
        <w:rPr>
          <w:rFonts w:ascii="Times New Roman" w:hAnsi="Times New Roman" w:cs="Times New Roman"/>
          <w:sz w:val="24"/>
          <w:szCs w:val="24"/>
        </w:rPr>
        <w:t xml:space="preserve">общей площадью </w:t>
      </w:r>
      <w:r>
        <w:rPr>
          <w:rFonts w:ascii="Times New Roman" w:hAnsi="Times New Roman" w:cs="Times New Roman"/>
          <w:bCs/>
          <w:sz w:val="24"/>
          <w:szCs w:val="24"/>
        </w:rPr>
        <w:t>25</w:t>
      </w:r>
      <w:r w:rsidRPr="007742AB">
        <w:rPr>
          <w:rFonts w:ascii="Times New Roman" w:hAnsi="Times New Roman" w:cs="Times New Roman"/>
          <w:bCs/>
          <w:sz w:val="24"/>
          <w:szCs w:val="24"/>
        </w:rPr>
        <w:t>кв.м</w:t>
      </w:r>
      <w:r w:rsidRPr="007742AB">
        <w:rPr>
          <w:rFonts w:ascii="Times New Roman" w:hAnsi="Times New Roman" w:cs="Times New Roman"/>
          <w:sz w:val="24"/>
          <w:szCs w:val="24"/>
        </w:rPr>
        <w:t xml:space="preserve">, находящийся по адресу: </w:t>
      </w:r>
      <w:r>
        <w:rPr>
          <w:rFonts w:ascii="Times New Roman" w:hAnsi="Times New Roman" w:cs="Times New Roman"/>
          <w:bCs/>
          <w:sz w:val="24"/>
          <w:szCs w:val="24"/>
        </w:rPr>
        <w:t>с.Елизарово, ул.Труда 5</w:t>
      </w:r>
      <w:r w:rsidRPr="007742AB">
        <w:rPr>
          <w:rFonts w:ascii="Times New Roman" w:hAnsi="Times New Roman" w:cs="Times New Roman"/>
          <w:sz w:val="24"/>
          <w:szCs w:val="24"/>
        </w:rPr>
        <w:t xml:space="preserve"> с видом разрешенного использования </w:t>
      </w:r>
      <w:r>
        <w:rPr>
          <w:rFonts w:ascii="Times New Roman" w:hAnsi="Times New Roman" w:cs="Times New Roman"/>
          <w:sz w:val="24"/>
          <w:szCs w:val="24"/>
        </w:rPr>
        <w:t>для обслуживания гаража</w:t>
      </w:r>
      <w:r w:rsidRPr="007742AB">
        <w:rPr>
          <w:rFonts w:ascii="Times New Roman" w:hAnsi="Times New Roman" w:cs="Times New Roman"/>
          <w:bCs/>
          <w:sz w:val="24"/>
          <w:szCs w:val="24"/>
        </w:rPr>
        <w:t xml:space="preserve">,  </w:t>
      </w:r>
      <w:r w:rsidRPr="007742AB">
        <w:rPr>
          <w:rFonts w:ascii="Times New Roman" w:hAnsi="Times New Roman" w:cs="Times New Roman"/>
          <w:sz w:val="24"/>
          <w:szCs w:val="24"/>
        </w:rPr>
        <w:t xml:space="preserve">в границах, указанных в кадастровом паспорте земельного участка, прилагаемого к настоящему Договору и являющейся его неотъемлемой частью. </w:t>
      </w:r>
    </w:p>
    <w:p w:rsidR="007742AB" w:rsidRPr="007742AB" w:rsidRDefault="007742AB" w:rsidP="007742AB">
      <w:pPr>
        <w:numPr>
          <w:ilvl w:val="0"/>
          <w:numId w:val="14"/>
        </w:num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Плата по Договору</w:t>
      </w:r>
    </w:p>
    <w:p w:rsidR="007742AB" w:rsidRPr="007742AB" w:rsidRDefault="007742AB" w:rsidP="007742AB">
      <w:pPr>
        <w:autoSpaceDE w:val="0"/>
        <w:autoSpaceDN w:val="0"/>
        <w:adjustRightInd w:val="0"/>
        <w:spacing w:after="0" w:line="240" w:lineRule="auto"/>
        <w:ind w:firstLine="540"/>
        <w:jc w:val="both"/>
        <w:rPr>
          <w:rFonts w:ascii="Times New Roman" w:hAnsi="Times New Roman" w:cs="Times New Roman"/>
          <w:sz w:val="24"/>
          <w:szCs w:val="24"/>
        </w:rPr>
      </w:pPr>
      <w:r w:rsidRPr="007742AB">
        <w:rPr>
          <w:rFonts w:ascii="Times New Roman" w:hAnsi="Times New Roman" w:cs="Times New Roman"/>
          <w:sz w:val="24"/>
          <w:szCs w:val="24"/>
        </w:rPr>
        <w:t xml:space="preserve">В соответствии с п.1.8. Постановления Правительства ХМАО - Югры от 02.04.2008 N 70-п "О порядке определения цены земельных участков и их оплаты" земельный участок отчуждается продавцом по цене: </w:t>
      </w:r>
      <w:r w:rsidR="007C3BCA">
        <w:rPr>
          <w:rFonts w:ascii="Times New Roman" w:hAnsi="Times New Roman" w:cs="Times New Roman"/>
          <w:sz w:val="24"/>
          <w:szCs w:val="24"/>
        </w:rPr>
        <w:t>2000</w:t>
      </w:r>
      <w:r w:rsidRPr="007742AB">
        <w:rPr>
          <w:rFonts w:ascii="Times New Roman" w:hAnsi="Times New Roman" w:cs="Times New Roman"/>
          <w:sz w:val="24"/>
          <w:szCs w:val="24"/>
        </w:rPr>
        <w:t xml:space="preserve">  </w:t>
      </w:r>
      <w:r w:rsidRPr="007742AB">
        <w:rPr>
          <w:rFonts w:ascii="Times New Roman" w:hAnsi="Times New Roman" w:cs="Times New Roman"/>
          <w:bCs/>
          <w:sz w:val="24"/>
          <w:szCs w:val="24"/>
        </w:rPr>
        <w:t>(</w:t>
      </w:r>
      <w:r w:rsidR="007C3BCA">
        <w:rPr>
          <w:rFonts w:ascii="Times New Roman" w:hAnsi="Times New Roman" w:cs="Times New Roman"/>
          <w:bCs/>
          <w:sz w:val="24"/>
          <w:szCs w:val="24"/>
        </w:rPr>
        <w:t>две тысячи рублей</w:t>
      </w:r>
      <w:r w:rsidRPr="007742AB">
        <w:rPr>
          <w:rFonts w:ascii="Times New Roman" w:hAnsi="Times New Roman" w:cs="Times New Roman"/>
          <w:bCs/>
          <w:sz w:val="24"/>
          <w:szCs w:val="24"/>
        </w:rPr>
        <w:t xml:space="preserve">) </w:t>
      </w:r>
      <w:r w:rsidRPr="007742AB">
        <w:rPr>
          <w:rFonts w:ascii="Times New Roman" w:hAnsi="Times New Roman" w:cs="Times New Roman"/>
          <w:sz w:val="24"/>
          <w:szCs w:val="24"/>
        </w:rPr>
        <w:t xml:space="preserve">путем внесения денежных средств перечислением на р/с </w:t>
      </w:r>
      <w:r w:rsidR="007C3BCA">
        <w:rPr>
          <w:rFonts w:ascii="Times New Roman" w:hAnsi="Times New Roman" w:cs="Times New Roman"/>
          <w:bCs/>
          <w:sz w:val="24"/>
          <w:szCs w:val="24"/>
        </w:rPr>
        <w:t>0000000</w:t>
      </w:r>
      <w:r w:rsidRPr="007742AB">
        <w:rPr>
          <w:rFonts w:ascii="Times New Roman" w:hAnsi="Times New Roman" w:cs="Times New Roman"/>
          <w:sz w:val="24"/>
          <w:szCs w:val="24"/>
        </w:rPr>
        <w:t>. Настоящая цена является фиксированной и изменению не подлежит. Все расходы по заключению настоящего договора, в том числе по уплате налогов, несет ПОКУПАТЕЛЬ.</w:t>
      </w:r>
    </w:p>
    <w:p w:rsidR="007742AB" w:rsidRPr="007742AB" w:rsidRDefault="007742AB" w:rsidP="007742AB">
      <w:p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ПОКУПАТЕЛЬ приобретает право собственности на участок с момента государственной регистрации права собственности в органе, осуществляющем государственную регистрацию прав. На момент проведения государственной регистрации настоящего договора и перехода права на земельный участок  обязанности по оплате денежных средств Покупатель выполнил в полном объеме.</w:t>
      </w:r>
    </w:p>
    <w:p w:rsidR="007742AB" w:rsidRPr="007742AB" w:rsidRDefault="007742AB" w:rsidP="007742AB">
      <w:pPr>
        <w:numPr>
          <w:ilvl w:val="0"/>
          <w:numId w:val="14"/>
        </w:num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Ограничения использования и обременения Участка.</w:t>
      </w:r>
    </w:p>
    <w:p w:rsidR="007742AB" w:rsidRPr="007742AB" w:rsidRDefault="007742AB" w:rsidP="007742AB">
      <w:pPr>
        <w:pStyle w:val="ae"/>
        <w:numPr>
          <w:ilvl w:val="1"/>
          <w:numId w:val="14"/>
        </w:numPr>
      </w:pPr>
      <w:r w:rsidRPr="007742AB">
        <w:t>Государственная собственность на земельный участок на момент заключения настоящего договора не разграничена, ограничения использования и обременения отсутствуют.</w:t>
      </w:r>
    </w:p>
    <w:p w:rsidR="007742AB" w:rsidRPr="007742AB" w:rsidRDefault="007742AB" w:rsidP="007742AB">
      <w:pPr>
        <w:numPr>
          <w:ilvl w:val="0"/>
          <w:numId w:val="14"/>
        </w:num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Права и обязанности сторон.</w:t>
      </w:r>
    </w:p>
    <w:p w:rsidR="007742AB" w:rsidRPr="007742AB" w:rsidRDefault="007742AB" w:rsidP="007742AB">
      <w:pPr>
        <w:pStyle w:val="ae"/>
        <w:numPr>
          <w:ilvl w:val="1"/>
          <w:numId w:val="14"/>
        </w:numPr>
      </w:pPr>
      <w:r w:rsidRPr="007742AB">
        <w:rPr>
          <w:bCs/>
        </w:rPr>
        <w:t xml:space="preserve">4.1.Продавец </w:t>
      </w:r>
      <w:r w:rsidRPr="007742AB">
        <w:t>обязуется:</w:t>
      </w:r>
    </w:p>
    <w:p w:rsidR="007742AB" w:rsidRPr="007742AB" w:rsidRDefault="007742AB" w:rsidP="007742AB">
      <w:pPr>
        <w:numPr>
          <w:ilvl w:val="2"/>
          <w:numId w:val="14"/>
        </w:num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4.1.1.Предоставить Покупателю сведения, необходимые для исполнения условий, установленных настоящим Договором.</w:t>
      </w:r>
    </w:p>
    <w:p w:rsidR="007742AB" w:rsidRPr="007742AB" w:rsidRDefault="007742AB" w:rsidP="007742AB">
      <w:pPr>
        <w:numPr>
          <w:ilvl w:val="2"/>
          <w:numId w:val="14"/>
        </w:num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4.1.2.Осуществлять все необходимые действия для проведения в установленном законом порядке государственной регистрации настоящего договора и перехода права собственности на Участок в срок 40 дней после подписания акта приема-передачи.</w:t>
      </w:r>
    </w:p>
    <w:p w:rsidR="007742AB" w:rsidRPr="007742AB" w:rsidRDefault="007742AB" w:rsidP="007742AB">
      <w:pPr>
        <w:numPr>
          <w:ilvl w:val="1"/>
          <w:numId w:val="14"/>
        </w:numPr>
        <w:spacing w:after="0" w:line="240" w:lineRule="auto"/>
        <w:jc w:val="both"/>
        <w:rPr>
          <w:rFonts w:ascii="Times New Roman" w:hAnsi="Times New Roman" w:cs="Times New Roman"/>
          <w:sz w:val="24"/>
          <w:szCs w:val="24"/>
        </w:rPr>
      </w:pPr>
      <w:r w:rsidRPr="007742AB">
        <w:rPr>
          <w:rFonts w:ascii="Times New Roman" w:hAnsi="Times New Roman" w:cs="Times New Roman"/>
          <w:bCs/>
          <w:sz w:val="24"/>
          <w:szCs w:val="24"/>
        </w:rPr>
        <w:t>4.2.Покупатель</w:t>
      </w:r>
      <w:r w:rsidRPr="007742AB">
        <w:rPr>
          <w:rFonts w:ascii="Times New Roman" w:hAnsi="Times New Roman" w:cs="Times New Roman"/>
          <w:sz w:val="24"/>
          <w:szCs w:val="24"/>
        </w:rPr>
        <w:t xml:space="preserve"> обязуется:</w:t>
      </w:r>
    </w:p>
    <w:p w:rsidR="007742AB" w:rsidRPr="007742AB" w:rsidRDefault="007742AB" w:rsidP="007742AB">
      <w:pPr>
        <w:pStyle w:val="af0"/>
      </w:pPr>
      <w:r w:rsidRPr="007742AB">
        <w:t>4.2.1. Выполнять требования, вытекающие из установленных в соответствии с законодательством Российской федерации ограничений прав  на Участок.</w:t>
      </w:r>
    </w:p>
    <w:p w:rsidR="007742AB" w:rsidRPr="007742AB" w:rsidRDefault="007742AB" w:rsidP="007742AB">
      <w:pPr>
        <w:pStyle w:val="af0"/>
        <w:ind w:left="0"/>
      </w:pPr>
      <w:r w:rsidRPr="007742AB">
        <w:t xml:space="preserve">      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742AB" w:rsidRPr="007742AB" w:rsidRDefault="007742AB" w:rsidP="007742AB">
      <w:pPr>
        <w:pStyle w:val="af0"/>
        <w:ind w:left="0"/>
      </w:pPr>
      <w:r w:rsidRPr="007742AB">
        <w:t xml:space="preserve">      4.2.3.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находящиеся на Участке.</w:t>
      </w:r>
    </w:p>
    <w:p w:rsidR="007742AB" w:rsidRPr="007742AB" w:rsidRDefault="007742AB" w:rsidP="007742AB">
      <w:pPr>
        <w:pStyle w:val="af0"/>
        <w:ind w:left="0"/>
      </w:pPr>
      <w:r w:rsidRPr="007742AB">
        <w:t xml:space="preserve">      4.2.4. За свой счет провести государственную регистрацию права собственности на Участок и представить копии документов о государственной регистрации в Департамент имущественных и земельных отношений.</w:t>
      </w:r>
    </w:p>
    <w:p w:rsidR="007742AB" w:rsidRPr="007742AB" w:rsidRDefault="007742AB" w:rsidP="007742AB">
      <w:pPr>
        <w:pStyle w:val="af0"/>
        <w:numPr>
          <w:ilvl w:val="0"/>
          <w:numId w:val="14"/>
        </w:numPr>
        <w:ind w:left="0" w:firstLine="0"/>
        <w:jc w:val="center"/>
        <w:rPr>
          <w:bCs/>
        </w:rPr>
      </w:pPr>
      <w:r w:rsidRPr="007742AB">
        <w:rPr>
          <w:bCs/>
        </w:rPr>
        <w:t>Ответственность сторон.</w:t>
      </w:r>
    </w:p>
    <w:p w:rsidR="007742AB" w:rsidRPr="007742AB" w:rsidRDefault="007742AB" w:rsidP="007742AB">
      <w:pPr>
        <w:pStyle w:val="af0"/>
        <w:numPr>
          <w:ilvl w:val="1"/>
          <w:numId w:val="14"/>
        </w:numPr>
        <w:ind w:left="0"/>
      </w:pPr>
      <w:r w:rsidRPr="007742AB">
        <w:t xml:space="preserve">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7742AB" w:rsidRPr="007742AB" w:rsidRDefault="007742AB" w:rsidP="007742AB">
      <w:pPr>
        <w:pStyle w:val="af0"/>
        <w:numPr>
          <w:ilvl w:val="0"/>
          <w:numId w:val="14"/>
        </w:numPr>
        <w:ind w:left="0" w:firstLine="0"/>
        <w:jc w:val="center"/>
        <w:rPr>
          <w:bCs/>
        </w:rPr>
      </w:pPr>
      <w:r w:rsidRPr="007742AB">
        <w:rPr>
          <w:bCs/>
        </w:rPr>
        <w:t>Особые условия.</w:t>
      </w:r>
    </w:p>
    <w:p w:rsidR="007742AB" w:rsidRPr="007742AB" w:rsidRDefault="007742AB" w:rsidP="007742AB">
      <w:pPr>
        <w:pStyle w:val="af0"/>
        <w:numPr>
          <w:ilvl w:val="1"/>
          <w:numId w:val="14"/>
        </w:numPr>
        <w:ind w:left="0"/>
      </w:pPr>
      <w:r w:rsidRPr="007742AB">
        <w:t>Настоящий договор может быть изменен или дополнен путем оформления дополнительного соглашения, подписываемого сторонами.</w:t>
      </w:r>
    </w:p>
    <w:p w:rsidR="007742AB" w:rsidRPr="007742AB" w:rsidRDefault="007742AB" w:rsidP="007742AB">
      <w:pPr>
        <w:pStyle w:val="af0"/>
        <w:numPr>
          <w:ilvl w:val="1"/>
          <w:numId w:val="14"/>
        </w:numPr>
        <w:ind w:left="0"/>
      </w:pPr>
      <w:r w:rsidRPr="007742AB">
        <w:t>Споры по настоящему Договору разрешаются в установленном законом порядке.</w:t>
      </w:r>
    </w:p>
    <w:p w:rsidR="007742AB" w:rsidRPr="007742AB" w:rsidRDefault="007742AB" w:rsidP="007742AB">
      <w:pPr>
        <w:pStyle w:val="af0"/>
        <w:numPr>
          <w:ilvl w:val="1"/>
          <w:numId w:val="14"/>
        </w:numPr>
        <w:ind w:left="0"/>
      </w:pPr>
      <w:r w:rsidRPr="007742AB">
        <w:t>Договор составлен в трех экземплярах, имеющих одинаковую юридическую силу, один из которых  находится в Департаменте имущественных и земельных отношений, один выдается Покупателю, один экземпляр Договора предоставляется в орган, осуществляющий государственную регистрацию прав.</w:t>
      </w:r>
    </w:p>
    <w:p w:rsidR="007742AB" w:rsidRPr="007742AB" w:rsidRDefault="007742AB" w:rsidP="007742AB">
      <w:pPr>
        <w:pStyle w:val="af0"/>
        <w:numPr>
          <w:ilvl w:val="0"/>
          <w:numId w:val="14"/>
        </w:numPr>
        <w:ind w:left="0" w:firstLine="0"/>
        <w:jc w:val="center"/>
        <w:rPr>
          <w:bCs/>
        </w:rPr>
      </w:pPr>
      <w:r w:rsidRPr="007742AB">
        <w:rPr>
          <w:bCs/>
        </w:rPr>
        <w:t>Юридические адреса и реквизиты Сторон.</w:t>
      </w:r>
    </w:p>
    <w:p w:rsidR="007742AB" w:rsidRPr="007742AB" w:rsidRDefault="007742AB" w:rsidP="007742AB">
      <w:pPr>
        <w:pStyle w:val="af0"/>
        <w:ind w:left="0"/>
        <w:rPr>
          <w:bCs/>
        </w:rPr>
      </w:pPr>
      <w:r w:rsidRPr="007742AB">
        <w:rPr>
          <w:bCs/>
        </w:rPr>
        <w:t>Продавец:</w:t>
      </w:r>
    </w:p>
    <w:p w:rsidR="007742AB" w:rsidRPr="007742AB" w:rsidRDefault="007742AB" w:rsidP="007742AB">
      <w:pPr>
        <w:pStyle w:val="af0"/>
        <w:ind w:left="0"/>
      </w:pPr>
      <w:r w:rsidRPr="007742AB">
        <w:t>Департамент имущественных и земельных отношений администрации Ханты-Мансийского района,</w:t>
      </w:r>
    </w:p>
    <w:p w:rsidR="007742AB" w:rsidRPr="007742AB" w:rsidRDefault="007742AB" w:rsidP="007742AB">
      <w:pPr>
        <w:pStyle w:val="af0"/>
        <w:ind w:left="0"/>
      </w:pPr>
    </w:p>
    <w:p w:rsidR="007742AB" w:rsidRPr="007742AB" w:rsidRDefault="007742AB" w:rsidP="007742AB">
      <w:pPr>
        <w:pStyle w:val="af0"/>
        <w:ind w:left="0"/>
      </w:pPr>
    </w:p>
    <w:p w:rsidR="007742AB" w:rsidRPr="007742AB" w:rsidRDefault="007742AB" w:rsidP="007742AB">
      <w:pPr>
        <w:pStyle w:val="af0"/>
        <w:ind w:left="0"/>
      </w:pPr>
      <w:r w:rsidRPr="007742AB">
        <w:t>Директор департамента</w:t>
      </w:r>
      <w:r w:rsidRPr="007742AB">
        <w:tab/>
        <w:t xml:space="preserve">                                     _________________ В.А.Попов</w:t>
      </w:r>
      <w:r w:rsidRPr="007742AB">
        <w:tab/>
      </w:r>
    </w:p>
    <w:p w:rsidR="007742AB" w:rsidRPr="007742AB" w:rsidRDefault="007742AB" w:rsidP="007742AB">
      <w:pPr>
        <w:pStyle w:val="af0"/>
        <w:ind w:left="0"/>
        <w:jc w:val="left"/>
        <w:rPr>
          <w:bCs/>
        </w:rPr>
      </w:pPr>
    </w:p>
    <w:p w:rsidR="007742AB" w:rsidRPr="007742AB" w:rsidRDefault="007742AB" w:rsidP="007742AB">
      <w:pPr>
        <w:pStyle w:val="af0"/>
        <w:ind w:left="0"/>
        <w:jc w:val="left"/>
        <w:rPr>
          <w:bCs/>
        </w:rPr>
      </w:pPr>
      <w:r w:rsidRPr="007742AB">
        <w:rPr>
          <w:bCs/>
        </w:rPr>
        <w:t xml:space="preserve">Покупатель: </w:t>
      </w:r>
      <w:r w:rsidR="007C3BCA">
        <w:rPr>
          <w:bCs/>
        </w:rPr>
        <w:t>Иванов Иван Иванович</w:t>
      </w:r>
    </w:p>
    <w:p w:rsidR="007742AB" w:rsidRPr="007742AB" w:rsidRDefault="007742AB" w:rsidP="007742AB">
      <w:pPr>
        <w:pStyle w:val="af0"/>
        <w:ind w:left="0"/>
        <w:jc w:val="left"/>
        <w:rPr>
          <w:bCs/>
        </w:rPr>
      </w:pPr>
    </w:p>
    <w:p w:rsidR="007742AB" w:rsidRPr="007742AB" w:rsidRDefault="007742AB" w:rsidP="007742AB">
      <w:pPr>
        <w:spacing w:after="0" w:line="240" w:lineRule="auto"/>
        <w:jc w:val="both"/>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r w:rsidRPr="007742AB">
        <w:rPr>
          <w:rFonts w:ascii="Times New Roman" w:hAnsi="Times New Roman" w:cs="Times New Roman"/>
          <w:sz w:val="24"/>
          <w:szCs w:val="24"/>
        </w:rPr>
        <w:t xml:space="preserve">                                                                                  ______________________ </w:t>
      </w:r>
      <w:r w:rsidR="007C3BCA">
        <w:rPr>
          <w:rFonts w:ascii="Times New Roman" w:hAnsi="Times New Roman" w:cs="Times New Roman"/>
          <w:sz w:val="24"/>
          <w:szCs w:val="24"/>
        </w:rPr>
        <w:t>И.И.Иванов</w:t>
      </w:r>
    </w:p>
    <w:p w:rsidR="007742AB" w:rsidRPr="007742AB" w:rsidRDefault="007742AB" w:rsidP="007742AB">
      <w:pPr>
        <w:spacing w:after="0" w:line="240" w:lineRule="auto"/>
        <w:jc w:val="both"/>
        <w:rPr>
          <w:rFonts w:ascii="Times New Roman" w:hAnsi="Times New Roman" w:cs="Times New Roman"/>
          <w:sz w:val="24"/>
          <w:szCs w:val="24"/>
        </w:rPr>
      </w:pPr>
    </w:p>
    <w:p w:rsidR="007742AB" w:rsidRPr="007742AB" w:rsidRDefault="007742AB" w:rsidP="007742AB">
      <w:pPr>
        <w:spacing w:after="0" w:line="240" w:lineRule="auto"/>
        <w:jc w:val="both"/>
        <w:rPr>
          <w:rFonts w:ascii="Times New Roman" w:hAnsi="Times New Roman" w:cs="Times New Roman"/>
          <w:sz w:val="24"/>
          <w:szCs w:val="24"/>
        </w:rPr>
      </w:pPr>
    </w:p>
    <w:p w:rsidR="00DC455D" w:rsidRDefault="00DC455D">
      <w:pPr>
        <w:rPr>
          <w:rFonts w:ascii="Times New Roman" w:eastAsia="Times New Roman" w:hAnsi="Times New Roman" w:cs="Times New Roman"/>
          <w:bCs/>
          <w:sz w:val="24"/>
          <w:szCs w:val="24"/>
          <w:lang w:eastAsia="ru-RU"/>
        </w:rPr>
      </w:pPr>
      <w:r>
        <w:rPr>
          <w:b/>
        </w:rPr>
        <w:br w:type="page"/>
      </w:r>
    </w:p>
    <w:p w:rsidR="007742AB" w:rsidRPr="007742AB" w:rsidRDefault="007742AB" w:rsidP="007742AB">
      <w:pPr>
        <w:pStyle w:val="1"/>
        <w:rPr>
          <w:b w:val="0"/>
        </w:rPr>
      </w:pPr>
      <w:r w:rsidRPr="007742AB">
        <w:rPr>
          <w:b w:val="0"/>
        </w:rPr>
        <w:t>АКТ</w:t>
      </w:r>
    </w:p>
    <w:p w:rsidR="007742AB" w:rsidRPr="007742AB" w:rsidRDefault="007742AB" w:rsidP="007742AB">
      <w:p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ПРИЕМА-ПЕРЕДАЧИ ЗЕМЕЛЬНОГО УЧАСТКА</w:t>
      </w:r>
    </w:p>
    <w:p w:rsidR="007742AB" w:rsidRPr="007742AB" w:rsidRDefault="007742AB" w:rsidP="007742AB">
      <w:pPr>
        <w:spacing w:after="0" w:line="240" w:lineRule="auto"/>
        <w:jc w:val="center"/>
        <w:rPr>
          <w:rFonts w:ascii="Times New Roman" w:hAnsi="Times New Roman" w:cs="Times New Roman"/>
          <w:bCs/>
          <w:sz w:val="24"/>
          <w:szCs w:val="24"/>
        </w:rPr>
      </w:pPr>
      <w:r w:rsidRPr="007742AB">
        <w:rPr>
          <w:rFonts w:ascii="Times New Roman" w:hAnsi="Times New Roman" w:cs="Times New Roman"/>
          <w:bCs/>
          <w:sz w:val="24"/>
          <w:szCs w:val="24"/>
        </w:rPr>
        <w:t xml:space="preserve">К ДОГОВОРУ КУПЛИ-ПРОДАЖИ № </w:t>
      </w:r>
      <w:r w:rsidR="007C3BCA">
        <w:rPr>
          <w:rFonts w:ascii="Times New Roman" w:hAnsi="Times New Roman" w:cs="Times New Roman"/>
          <w:bCs/>
          <w:sz w:val="24"/>
          <w:szCs w:val="24"/>
        </w:rPr>
        <w:t>5</w:t>
      </w:r>
    </w:p>
    <w:p w:rsidR="007742AB" w:rsidRPr="007742AB" w:rsidRDefault="007742AB" w:rsidP="007742AB">
      <w:pPr>
        <w:spacing w:after="0" w:line="240" w:lineRule="auto"/>
        <w:jc w:val="center"/>
        <w:rPr>
          <w:rFonts w:ascii="Times New Roman" w:hAnsi="Times New Roman" w:cs="Times New Roman"/>
          <w:bCs/>
          <w:sz w:val="24"/>
          <w:szCs w:val="24"/>
        </w:rPr>
      </w:pPr>
    </w:p>
    <w:p w:rsidR="007742AB" w:rsidRPr="007742AB" w:rsidRDefault="007742AB" w:rsidP="007742AB">
      <w:p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г. Ханты-Мансийск</w:t>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t xml:space="preserve">          « </w:t>
      </w:r>
      <w:r w:rsidR="007C3BCA">
        <w:rPr>
          <w:rFonts w:ascii="Times New Roman" w:hAnsi="Times New Roman" w:cs="Times New Roman"/>
          <w:sz w:val="24"/>
          <w:szCs w:val="24"/>
        </w:rPr>
        <w:t>10</w:t>
      </w:r>
      <w:r w:rsidRPr="007742AB">
        <w:rPr>
          <w:rFonts w:ascii="Times New Roman" w:hAnsi="Times New Roman" w:cs="Times New Roman"/>
          <w:sz w:val="24"/>
          <w:szCs w:val="24"/>
        </w:rPr>
        <w:t xml:space="preserve">» </w:t>
      </w:r>
      <w:r w:rsidR="007C3BCA">
        <w:rPr>
          <w:rFonts w:ascii="Times New Roman" w:hAnsi="Times New Roman" w:cs="Times New Roman"/>
          <w:sz w:val="24"/>
          <w:szCs w:val="24"/>
        </w:rPr>
        <w:t>сентября</w:t>
      </w:r>
      <w:r w:rsidRPr="007742AB">
        <w:rPr>
          <w:rFonts w:ascii="Times New Roman" w:hAnsi="Times New Roman" w:cs="Times New Roman"/>
          <w:sz w:val="24"/>
          <w:szCs w:val="24"/>
        </w:rPr>
        <w:t xml:space="preserve"> 201</w:t>
      </w:r>
      <w:r w:rsidR="007C3BCA">
        <w:rPr>
          <w:rFonts w:ascii="Times New Roman" w:hAnsi="Times New Roman" w:cs="Times New Roman"/>
          <w:sz w:val="24"/>
          <w:szCs w:val="24"/>
        </w:rPr>
        <w:t>7</w:t>
      </w:r>
      <w:r w:rsidRPr="007742AB">
        <w:rPr>
          <w:rFonts w:ascii="Times New Roman" w:hAnsi="Times New Roman" w:cs="Times New Roman"/>
          <w:sz w:val="24"/>
          <w:szCs w:val="24"/>
        </w:rPr>
        <w:t xml:space="preserve"> г.</w:t>
      </w:r>
    </w:p>
    <w:p w:rsidR="007742AB" w:rsidRPr="007742AB" w:rsidRDefault="007742AB" w:rsidP="007742AB">
      <w:pPr>
        <w:spacing w:after="0" w:line="240" w:lineRule="auto"/>
        <w:jc w:val="both"/>
        <w:rPr>
          <w:rFonts w:ascii="Times New Roman" w:hAnsi="Times New Roman" w:cs="Times New Roman"/>
          <w:sz w:val="24"/>
          <w:szCs w:val="24"/>
        </w:rPr>
      </w:pPr>
    </w:p>
    <w:p w:rsidR="007742AB" w:rsidRPr="007742AB" w:rsidRDefault="007742AB" w:rsidP="007742AB">
      <w:pPr>
        <w:spacing w:after="0" w:line="240" w:lineRule="auto"/>
        <w:jc w:val="both"/>
        <w:rPr>
          <w:rFonts w:ascii="Times New Roman" w:hAnsi="Times New Roman" w:cs="Times New Roman"/>
          <w:sz w:val="24"/>
          <w:szCs w:val="24"/>
        </w:rPr>
      </w:pPr>
      <w:r w:rsidRPr="007742AB">
        <w:rPr>
          <w:rFonts w:ascii="Times New Roman" w:hAnsi="Times New Roman" w:cs="Times New Roman"/>
          <w:sz w:val="24"/>
          <w:szCs w:val="24"/>
        </w:rPr>
        <w:t xml:space="preserve">            Департамент имущественных и земельных отношений администрации Ханты-Мансийского района, в лице директора Департамента </w:t>
      </w:r>
      <w:r w:rsidRPr="007742AB">
        <w:rPr>
          <w:rFonts w:ascii="Times New Roman" w:hAnsi="Times New Roman" w:cs="Times New Roman"/>
          <w:bCs/>
          <w:sz w:val="24"/>
          <w:szCs w:val="24"/>
        </w:rPr>
        <w:t xml:space="preserve">Попова Владимира Александровича, </w:t>
      </w:r>
      <w:r w:rsidRPr="007742AB">
        <w:rPr>
          <w:rFonts w:ascii="Times New Roman" w:hAnsi="Times New Roman" w:cs="Times New Roman"/>
          <w:sz w:val="24"/>
          <w:szCs w:val="24"/>
        </w:rPr>
        <w:t>действующего на основании Положения,</w:t>
      </w:r>
      <w:r w:rsidRPr="007742AB">
        <w:rPr>
          <w:rFonts w:ascii="Times New Roman" w:hAnsi="Times New Roman" w:cs="Times New Roman"/>
          <w:bCs/>
          <w:sz w:val="24"/>
          <w:szCs w:val="24"/>
        </w:rPr>
        <w:t xml:space="preserve"> </w:t>
      </w:r>
      <w:r w:rsidRPr="007742AB">
        <w:rPr>
          <w:rFonts w:ascii="Times New Roman" w:hAnsi="Times New Roman" w:cs="Times New Roman"/>
          <w:sz w:val="24"/>
          <w:szCs w:val="24"/>
        </w:rPr>
        <w:t>именуемый в дальнейшем</w:t>
      </w:r>
      <w:r w:rsidRPr="007742AB">
        <w:rPr>
          <w:rFonts w:ascii="Times New Roman" w:hAnsi="Times New Roman" w:cs="Times New Roman"/>
          <w:bCs/>
          <w:sz w:val="24"/>
          <w:szCs w:val="24"/>
        </w:rPr>
        <w:t xml:space="preserve"> «ПРОДАВЕЦ» </w:t>
      </w:r>
      <w:r w:rsidRPr="007742AB">
        <w:rPr>
          <w:rFonts w:ascii="Times New Roman" w:hAnsi="Times New Roman" w:cs="Times New Roman"/>
          <w:sz w:val="24"/>
          <w:szCs w:val="24"/>
        </w:rPr>
        <w:t xml:space="preserve">с одной стороны и </w:t>
      </w:r>
      <w:r w:rsidR="007C3BCA">
        <w:rPr>
          <w:rFonts w:ascii="Times New Roman" w:hAnsi="Times New Roman" w:cs="Times New Roman"/>
          <w:sz w:val="24"/>
          <w:szCs w:val="24"/>
        </w:rPr>
        <w:t>Иванов Иван Иванович</w:t>
      </w:r>
      <w:r w:rsidRPr="007742AB">
        <w:rPr>
          <w:rFonts w:ascii="Times New Roman" w:hAnsi="Times New Roman" w:cs="Times New Roman"/>
          <w:bCs/>
          <w:sz w:val="24"/>
          <w:szCs w:val="24"/>
        </w:rPr>
        <w:t>,</w:t>
      </w:r>
      <w:r w:rsidRPr="007742AB">
        <w:rPr>
          <w:rFonts w:ascii="Times New Roman" w:hAnsi="Times New Roman" w:cs="Times New Roman"/>
          <w:sz w:val="24"/>
          <w:szCs w:val="24"/>
        </w:rPr>
        <w:t xml:space="preserve"> именуемый в дальнейшем «</w:t>
      </w:r>
      <w:r w:rsidRPr="007742AB">
        <w:rPr>
          <w:rFonts w:ascii="Times New Roman" w:hAnsi="Times New Roman" w:cs="Times New Roman"/>
          <w:bCs/>
          <w:sz w:val="24"/>
          <w:szCs w:val="24"/>
        </w:rPr>
        <w:t>ПОКУПАТЕЛЬ»</w:t>
      </w:r>
      <w:r w:rsidRPr="007742AB">
        <w:rPr>
          <w:rFonts w:ascii="Times New Roman" w:hAnsi="Times New Roman" w:cs="Times New Roman"/>
          <w:sz w:val="24"/>
          <w:szCs w:val="24"/>
        </w:rPr>
        <w:t xml:space="preserve">,  принимает земельный участок из земель </w:t>
      </w:r>
      <w:r w:rsidR="007C3BCA">
        <w:rPr>
          <w:rFonts w:ascii="Times New Roman" w:hAnsi="Times New Roman" w:cs="Times New Roman"/>
          <w:sz w:val="24"/>
          <w:szCs w:val="24"/>
        </w:rPr>
        <w:t>населенных пунктов</w:t>
      </w:r>
      <w:r w:rsidRPr="007742AB">
        <w:rPr>
          <w:rFonts w:ascii="Times New Roman" w:hAnsi="Times New Roman" w:cs="Times New Roman"/>
          <w:sz w:val="24"/>
          <w:szCs w:val="24"/>
        </w:rPr>
        <w:t xml:space="preserve">, с кадастровым номером </w:t>
      </w:r>
      <w:r w:rsidR="007C3BCA">
        <w:rPr>
          <w:rFonts w:ascii="Times New Roman" w:hAnsi="Times New Roman" w:cs="Times New Roman"/>
          <w:bCs/>
          <w:sz w:val="24"/>
          <w:szCs w:val="24"/>
        </w:rPr>
        <w:t>86:02:0000000:33</w:t>
      </w:r>
      <w:r w:rsidRPr="007742AB">
        <w:rPr>
          <w:rFonts w:ascii="Times New Roman" w:hAnsi="Times New Roman" w:cs="Times New Roman"/>
          <w:bCs/>
          <w:sz w:val="24"/>
          <w:szCs w:val="24"/>
        </w:rPr>
        <w:t xml:space="preserve"> </w:t>
      </w:r>
      <w:r w:rsidRPr="007742AB">
        <w:rPr>
          <w:rFonts w:ascii="Times New Roman" w:hAnsi="Times New Roman" w:cs="Times New Roman"/>
          <w:sz w:val="24"/>
          <w:szCs w:val="24"/>
        </w:rPr>
        <w:t xml:space="preserve">общей площадью </w:t>
      </w:r>
      <w:r w:rsidR="007C3BCA">
        <w:rPr>
          <w:rFonts w:ascii="Times New Roman" w:hAnsi="Times New Roman" w:cs="Times New Roman"/>
          <w:bCs/>
          <w:sz w:val="24"/>
          <w:szCs w:val="24"/>
        </w:rPr>
        <w:t>25</w:t>
      </w:r>
      <w:r w:rsidRPr="007742AB">
        <w:rPr>
          <w:rFonts w:ascii="Times New Roman" w:hAnsi="Times New Roman" w:cs="Times New Roman"/>
          <w:bCs/>
          <w:sz w:val="24"/>
          <w:szCs w:val="24"/>
        </w:rPr>
        <w:t>кв.м</w:t>
      </w:r>
      <w:r w:rsidRPr="007742AB">
        <w:rPr>
          <w:rFonts w:ascii="Times New Roman" w:hAnsi="Times New Roman" w:cs="Times New Roman"/>
          <w:sz w:val="24"/>
          <w:szCs w:val="24"/>
        </w:rPr>
        <w:t>, находящийся по адресу</w:t>
      </w:r>
      <w:r w:rsidR="007C3BCA" w:rsidRPr="007C3BCA">
        <w:rPr>
          <w:rFonts w:ascii="Times New Roman" w:hAnsi="Times New Roman" w:cs="Times New Roman"/>
          <w:bCs/>
          <w:sz w:val="24"/>
          <w:szCs w:val="24"/>
        </w:rPr>
        <w:t xml:space="preserve"> </w:t>
      </w:r>
      <w:r w:rsidR="007C3BCA">
        <w:rPr>
          <w:rFonts w:ascii="Times New Roman" w:hAnsi="Times New Roman" w:cs="Times New Roman"/>
          <w:bCs/>
          <w:sz w:val="24"/>
          <w:szCs w:val="24"/>
        </w:rPr>
        <w:t>с.Елизарово, ул.Труда 5</w:t>
      </w:r>
      <w:r w:rsidR="007C3BCA" w:rsidRPr="007742AB">
        <w:rPr>
          <w:rFonts w:ascii="Times New Roman" w:hAnsi="Times New Roman" w:cs="Times New Roman"/>
          <w:sz w:val="24"/>
          <w:szCs w:val="24"/>
        </w:rPr>
        <w:t xml:space="preserve"> с видом разрешенного использования </w:t>
      </w:r>
      <w:r w:rsidR="007C3BCA">
        <w:rPr>
          <w:rFonts w:ascii="Times New Roman" w:hAnsi="Times New Roman" w:cs="Times New Roman"/>
          <w:sz w:val="24"/>
          <w:szCs w:val="24"/>
        </w:rPr>
        <w:t>для обслуживания гаража</w:t>
      </w:r>
    </w:p>
    <w:p w:rsidR="007742AB" w:rsidRPr="007742AB" w:rsidRDefault="007742AB" w:rsidP="007742AB">
      <w:pPr>
        <w:pStyle w:val="22"/>
        <w:rPr>
          <w:szCs w:val="24"/>
        </w:rPr>
      </w:pPr>
      <w:r w:rsidRPr="007742AB">
        <w:rPr>
          <w:szCs w:val="24"/>
        </w:rPr>
        <w:t>Претензий к передаваемому земельному участку нет.</w:t>
      </w: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r w:rsidRPr="007742AB">
        <w:rPr>
          <w:rFonts w:ascii="Times New Roman" w:hAnsi="Times New Roman" w:cs="Times New Roman"/>
          <w:sz w:val="24"/>
          <w:szCs w:val="24"/>
        </w:rPr>
        <w:t xml:space="preserve"> </w:t>
      </w: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r w:rsidRPr="007742AB">
        <w:rPr>
          <w:rFonts w:ascii="Times New Roman" w:hAnsi="Times New Roman" w:cs="Times New Roman"/>
          <w:sz w:val="24"/>
          <w:szCs w:val="24"/>
        </w:rPr>
        <w:t>Передал:</w:t>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t xml:space="preserve">                               Принял:</w:t>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r w:rsidRPr="007742AB">
        <w:rPr>
          <w:rFonts w:ascii="Times New Roman" w:hAnsi="Times New Roman" w:cs="Times New Roman"/>
          <w:sz w:val="24"/>
          <w:szCs w:val="24"/>
        </w:rPr>
        <w:t xml:space="preserve">_______________                                        </w:t>
      </w:r>
      <w:r w:rsidRPr="007C3BCA">
        <w:rPr>
          <w:rFonts w:ascii="Times New Roman" w:hAnsi="Times New Roman" w:cs="Times New Roman"/>
          <w:sz w:val="24"/>
          <w:szCs w:val="24"/>
        </w:rPr>
        <w:t xml:space="preserve">                      </w:t>
      </w:r>
      <w:r w:rsidRPr="007742AB">
        <w:rPr>
          <w:rFonts w:ascii="Times New Roman" w:hAnsi="Times New Roman" w:cs="Times New Roman"/>
          <w:sz w:val="24"/>
          <w:szCs w:val="24"/>
        </w:rPr>
        <w:t xml:space="preserve">   ______</w:t>
      </w:r>
      <w:r w:rsidRPr="007C3BCA">
        <w:rPr>
          <w:rFonts w:ascii="Times New Roman" w:hAnsi="Times New Roman" w:cs="Times New Roman"/>
          <w:sz w:val="24"/>
          <w:szCs w:val="24"/>
        </w:rPr>
        <w:t>___</w:t>
      </w:r>
      <w:r w:rsidRPr="007742AB">
        <w:rPr>
          <w:rFonts w:ascii="Times New Roman" w:hAnsi="Times New Roman" w:cs="Times New Roman"/>
          <w:sz w:val="24"/>
          <w:szCs w:val="24"/>
        </w:rPr>
        <w:t xml:space="preserve">_______ </w:t>
      </w:r>
    </w:p>
    <w:p w:rsidR="007742AB" w:rsidRPr="007742AB" w:rsidRDefault="007742AB" w:rsidP="007742AB">
      <w:pPr>
        <w:spacing w:after="0" w:line="240" w:lineRule="auto"/>
        <w:rPr>
          <w:rFonts w:ascii="Times New Roman" w:hAnsi="Times New Roman" w:cs="Times New Roman"/>
          <w:sz w:val="24"/>
          <w:szCs w:val="24"/>
        </w:rPr>
      </w:pPr>
    </w:p>
    <w:p w:rsidR="007742AB" w:rsidRPr="007742AB" w:rsidRDefault="007742AB" w:rsidP="007742AB">
      <w:pPr>
        <w:spacing w:after="0" w:line="240" w:lineRule="auto"/>
        <w:rPr>
          <w:rFonts w:ascii="Times New Roman" w:hAnsi="Times New Roman" w:cs="Times New Roman"/>
          <w:sz w:val="24"/>
          <w:szCs w:val="24"/>
        </w:rPr>
      </w:pPr>
      <w:r w:rsidRPr="007742AB">
        <w:rPr>
          <w:rFonts w:ascii="Times New Roman" w:hAnsi="Times New Roman" w:cs="Times New Roman"/>
          <w:sz w:val="24"/>
          <w:szCs w:val="24"/>
        </w:rPr>
        <w:t>м.п</w:t>
      </w:r>
      <w:r w:rsidRPr="007C3BCA">
        <w:rPr>
          <w:rFonts w:ascii="Times New Roman" w:hAnsi="Times New Roman" w:cs="Times New Roman"/>
          <w:sz w:val="24"/>
          <w:szCs w:val="24"/>
        </w:rPr>
        <w:t>.</w:t>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r w:rsidRPr="007742AB">
        <w:rPr>
          <w:rFonts w:ascii="Times New Roman" w:hAnsi="Times New Roman" w:cs="Times New Roman"/>
          <w:sz w:val="24"/>
          <w:szCs w:val="24"/>
        </w:rPr>
        <w:tab/>
      </w:r>
    </w:p>
    <w:p w:rsidR="007742AB" w:rsidRDefault="007742AB" w:rsidP="007742AB">
      <w:pPr>
        <w:spacing w:after="0" w:line="240" w:lineRule="auto"/>
        <w:rPr>
          <w:rFonts w:ascii="Times New Roman" w:hAnsi="Times New Roman" w:cs="Times New Roman"/>
          <w:sz w:val="24"/>
          <w:szCs w:val="24"/>
        </w:rPr>
      </w:pPr>
    </w:p>
    <w:p w:rsidR="00D85962" w:rsidRDefault="00D85962" w:rsidP="007742AB">
      <w:pPr>
        <w:spacing w:after="0" w:line="240" w:lineRule="auto"/>
        <w:rPr>
          <w:rFonts w:ascii="Times New Roman" w:hAnsi="Times New Roman" w:cs="Times New Roman"/>
          <w:sz w:val="24"/>
          <w:szCs w:val="24"/>
        </w:rPr>
      </w:pPr>
    </w:p>
    <w:p w:rsidR="00D85962" w:rsidRDefault="00D85962" w:rsidP="007742AB">
      <w:pPr>
        <w:spacing w:after="0" w:line="240" w:lineRule="auto"/>
        <w:rPr>
          <w:rFonts w:ascii="Times New Roman" w:hAnsi="Times New Roman" w:cs="Times New Roman"/>
          <w:sz w:val="24"/>
          <w:szCs w:val="24"/>
        </w:rPr>
      </w:pPr>
    </w:p>
    <w:p w:rsidR="00D85962" w:rsidRDefault="00D85962" w:rsidP="007742AB">
      <w:pPr>
        <w:spacing w:after="0" w:line="240" w:lineRule="auto"/>
        <w:rPr>
          <w:rFonts w:ascii="Times New Roman" w:hAnsi="Times New Roman" w:cs="Times New Roman"/>
          <w:sz w:val="24"/>
          <w:szCs w:val="24"/>
        </w:rPr>
      </w:pPr>
    </w:p>
    <w:p w:rsidR="00D85962" w:rsidRDefault="00D85962" w:rsidP="007742AB">
      <w:pPr>
        <w:spacing w:after="0" w:line="240" w:lineRule="auto"/>
        <w:rPr>
          <w:rFonts w:ascii="Times New Roman" w:hAnsi="Times New Roman" w:cs="Times New Roman"/>
          <w:sz w:val="24"/>
          <w:szCs w:val="24"/>
        </w:rPr>
      </w:pPr>
    </w:p>
    <w:p w:rsidR="00D85962" w:rsidRDefault="00D85962" w:rsidP="007742AB">
      <w:pPr>
        <w:spacing w:after="0" w:line="240" w:lineRule="auto"/>
        <w:rPr>
          <w:rFonts w:ascii="Times New Roman" w:hAnsi="Times New Roman" w:cs="Times New Roman"/>
          <w:sz w:val="24"/>
          <w:szCs w:val="24"/>
        </w:rPr>
      </w:pPr>
    </w:p>
    <w:p w:rsidR="00D85962" w:rsidRDefault="00D85962" w:rsidP="007742AB">
      <w:pPr>
        <w:spacing w:after="0" w:line="240" w:lineRule="auto"/>
        <w:rPr>
          <w:rFonts w:ascii="Times New Roman" w:hAnsi="Times New Roman" w:cs="Times New Roman"/>
          <w:sz w:val="24"/>
          <w:szCs w:val="24"/>
        </w:rPr>
      </w:pPr>
    </w:p>
    <w:p w:rsidR="00D85962" w:rsidRDefault="00D85962" w:rsidP="007742AB">
      <w:pPr>
        <w:spacing w:after="0" w:line="240" w:lineRule="auto"/>
        <w:rPr>
          <w:rFonts w:ascii="Times New Roman" w:hAnsi="Times New Roman" w:cs="Times New Roman"/>
          <w:sz w:val="24"/>
          <w:szCs w:val="24"/>
        </w:rPr>
      </w:pPr>
    </w:p>
    <w:p w:rsidR="00D85962" w:rsidRPr="007742AB" w:rsidRDefault="00D85962" w:rsidP="007742AB">
      <w:pPr>
        <w:spacing w:after="0" w:line="240" w:lineRule="auto"/>
        <w:rPr>
          <w:rFonts w:ascii="Times New Roman" w:hAnsi="Times New Roman" w:cs="Times New Roman"/>
          <w:sz w:val="24"/>
          <w:szCs w:val="24"/>
        </w:rPr>
      </w:pPr>
    </w:p>
    <w:p w:rsidR="00DC455D" w:rsidRDefault="007C3BCA" w:rsidP="007C3BCA">
      <w:pPr>
        <w:widowControl w:val="0"/>
        <w:spacing w:after="0" w:line="240" w:lineRule="auto"/>
        <w:jc w:val="right"/>
        <w:rPr>
          <w:rFonts w:ascii="Times New Roman" w:hAnsi="Times New Roman" w:cs="Times New Roman"/>
          <w:sz w:val="24"/>
          <w:szCs w:val="24"/>
        </w:rPr>
      </w:pPr>
      <w:r w:rsidRPr="007C3BCA">
        <w:rPr>
          <w:rFonts w:ascii="Times New Roman" w:hAnsi="Times New Roman" w:cs="Times New Roman"/>
          <w:sz w:val="24"/>
          <w:szCs w:val="24"/>
        </w:rPr>
        <w:t xml:space="preserve">                                                                         </w:t>
      </w:r>
    </w:p>
    <w:p w:rsidR="00DC455D" w:rsidRDefault="00DC455D">
      <w:pPr>
        <w:rPr>
          <w:rFonts w:ascii="Times New Roman" w:hAnsi="Times New Roman" w:cs="Times New Roman"/>
          <w:sz w:val="24"/>
          <w:szCs w:val="24"/>
        </w:rPr>
      </w:pPr>
      <w:r>
        <w:rPr>
          <w:rFonts w:ascii="Times New Roman" w:hAnsi="Times New Roman" w:cs="Times New Roman"/>
          <w:sz w:val="24"/>
          <w:szCs w:val="24"/>
        </w:rPr>
        <w:br w:type="page"/>
      </w:r>
    </w:p>
    <w:p w:rsidR="007C3BCA" w:rsidRPr="007C3BCA" w:rsidRDefault="007C3BCA" w:rsidP="007C3BCA">
      <w:pPr>
        <w:widowControl w:val="0"/>
        <w:spacing w:after="0" w:line="240" w:lineRule="auto"/>
        <w:jc w:val="right"/>
        <w:rPr>
          <w:rFonts w:ascii="Times New Roman" w:hAnsi="Times New Roman" w:cs="Times New Roman"/>
          <w:noProof/>
          <w:sz w:val="24"/>
          <w:szCs w:val="24"/>
        </w:rPr>
      </w:pPr>
      <w:r w:rsidRPr="007C3BCA">
        <w:rPr>
          <w:rFonts w:ascii="Times New Roman" w:hAnsi="Times New Roman" w:cs="Times New Roman"/>
          <w:noProof/>
          <w:sz w:val="24"/>
          <w:szCs w:val="24"/>
        </w:rPr>
        <w:t>Приложение № 6                                                                                                                                                        к технологической схеме</w:t>
      </w:r>
    </w:p>
    <w:p w:rsidR="007C3BCA" w:rsidRPr="007C3BCA" w:rsidRDefault="007C3BCA" w:rsidP="007C3BCA">
      <w:pPr>
        <w:widowControl w:val="0"/>
        <w:spacing w:after="0" w:line="240" w:lineRule="auto"/>
        <w:jc w:val="right"/>
        <w:rPr>
          <w:rFonts w:ascii="Times New Roman" w:hAnsi="Times New Roman" w:cs="Times New Roman"/>
          <w:noProof/>
          <w:sz w:val="24"/>
          <w:szCs w:val="24"/>
        </w:rPr>
      </w:pPr>
    </w:p>
    <w:p w:rsidR="007C3BCA" w:rsidRPr="007C3BCA" w:rsidRDefault="007C3BCA" w:rsidP="007C3BCA">
      <w:pPr>
        <w:spacing w:after="0" w:line="240" w:lineRule="auto"/>
        <w:jc w:val="right"/>
        <w:rPr>
          <w:rFonts w:ascii="Times New Roman" w:hAnsi="Times New Roman" w:cs="Times New Roman"/>
          <w:sz w:val="24"/>
          <w:szCs w:val="24"/>
        </w:rPr>
      </w:pPr>
    </w:p>
    <w:p w:rsidR="007C3BCA" w:rsidRPr="007C3BCA" w:rsidRDefault="007C3BCA" w:rsidP="007C3BCA">
      <w:pPr>
        <w:spacing w:after="0" w:line="240" w:lineRule="auto"/>
        <w:jc w:val="right"/>
        <w:rPr>
          <w:rFonts w:ascii="Times New Roman" w:hAnsi="Times New Roman" w:cs="Times New Roman"/>
          <w:sz w:val="24"/>
          <w:szCs w:val="24"/>
        </w:rPr>
      </w:pPr>
    </w:p>
    <w:p w:rsidR="00291433" w:rsidRDefault="00291433" w:rsidP="007C3BCA">
      <w:pPr>
        <w:spacing w:after="0" w:line="240" w:lineRule="auto"/>
        <w:jc w:val="center"/>
        <w:rPr>
          <w:rFonts w:ascii="Times New Roman" w:hAnsi="Times New Roman" w:cs="Times New Roman"/>
          <w:sz w:val="24"/>
          <w:szCs w:val="24"/>
        </w:rPr>
      </w:pPr>
    </w:p>
    <w:p w:rsidR="00291433" w:rsidRDefault="00291433" w:rsidP="007C3BCA">
      <w:pPr>
        <w:spacing w:after="0" w:line="240" w:lineRule="auto"/>
        <w:jc w:val="center"/>
        <w:rPr>
          <w:rFonts w:ascii="Times New Roman" w:hAnsi="Times New Roman" w:cs="Times New Roman"/>
          <w:sz w:val="24"/>
          <w:szCs w:val="24"/>
        </w:rPr>
      </w:pPr>
    </w:p>
    <w:p w:rsidR="007C3BCA" w:rsidRPr="007C3BCA" w:rsidRDefault="007C3BCA" w:rsidP="007C3BCA">
      <w:pPr>
        <w:spacing w:after="0" w:line="240" w:lineRule="auto"/>
        <w:jc w:val="center"/>
        <w:rPr>
          <w:rFonts w:ascii="Times New Roman" w:hAnsi="Times New Roman" w:cs="Times New Roman"/>
          <w:sz w:val="24"/>
          <w:szCs w:val="24"/>
        </w:rPr>
      </w:pPr>
      <w:r w:rsidRPr="007C3BCA">
        <w:rPr>
          <w:rFonts w:ascii="Times New Roman" w:hAnsi="Times New Roman" w:cs="Times New Roman"/>
          <w:sz w:val="24"/>
          <w:szCs w:val="24"/>
        </w:rPr>
        <w:t>МУНИЦИПАЛЬНОЕ ОБРАЗОВАНИЕ</w:t>
      </w:r>
    </w:p>
    <w:p w:rsidR="007C3BCA" w:rsidRPr="007C3BCA" w:rsidRDefault="007C3BCA" w:rsidP="007C3BCA">
      <w:pPr>
        <w:spacing w:after="0" w:line="240" w:lineRule="auto"/>
        <w:jc w:val="center"/>
        <w:rPr>
          <w:rFonts w:ascii="Times New Roman" w:hAnsi="Times New Roman" w:cs="Times New Roman"/>
          <w:sz w:val="24"/>
          <w:szCs w:val="24"/>
        </w:rPr>
      </w:pPr>
      <w:r w:rsidRPr="007C3BCA">
        <w:rPr>
          <w:rFonts w:ascii="Times New Roman" w:hAnsi="Times New Roman" w:cs="Times New Roman"/>
          <w:sz w:val="24"/>
          <w:szCs w:val="24"/>
        </w:rPr>
        <w:t>ХАНТЫ-МАНСИЙСКИЙ РАЙОН</w:t>
      </w:r>
    </w:p>
    <w:p w:rsidR="007C3BCA" w:rsidRPr="007C3BCA" w:rsidRDefault="007C3BCA" w:rsidP="007C3BCA">
      <w:pPr>
        <w:spacing w:after="0" w:line="240" w:lineRule="auto"/>
        <w:jc w:val="center"/>
        <w:rPr>
          <w:rFonts w:ascii="Times New Roman" w:hAnsi="Times New Roman" w:cs="Times New Roman"/>
          <w:sz w:val="24"/>
          <w:szCs w:val="24"/>
        </w:rPr>
      </w:pPr>
      <w:r w:rsidRPr="007C3BCA">
        <w:rPr>
          <w:rFonts w:ascii="Times New Roman" w:hAnsi="Times New Roman" w:cs="Times New Roman"/>
          <w:sz w:val="24"/>
          <w:szCs w:val="24"/>
        </w:rPr>
        <w:t>Ханты-Мансийский автономный округ – Югра</w:t>
      </w:r>
    </w:p>
    <w:p w:rsidR="007C3BCA" w:rsidRPr="007C3BCA" w:rsidRDefault="007C3BCA" w:rsidP="007C3BCA">
      <w:pPr>
        <w:spacing w:after="0" w:line="240" w:lineRule="auto"/>
        <w:jc w:val="center"/>
        <w:rPr>
          <w:rFonts w:ascii="Times New Roman" w:hAnsi="Times New Roman" w:cs="Times New Roman"/>
          <w:sz w:val="24"/>
          <w:szCs w:val="24"/>
        </w:rPr>
      </w:pPr>
    </w:p>
    <w:p w:rsidR="007C3BCA" w:rsidRPr="007C3BCA" w:rsidRDefault="007C3BCA" w:rsidP="007C3BCA">
      <w:pPr>
        <w:spacing w:after="0" w:line="240" w:lineRule="auto"/>
        <w:jc w:val="center"/>
        <w:rPr>
          <w:rFonts w:ascii="Times New Roman" w:hAnsi="Times New Roman" w:cs="Times New Roman"/>
          <w:caps/>
          <w:sz w:val="24"/>
          <w:szCs w:val="24"/>
        </w:rPr>
      </w:pPr>
      <w:r w:rsidRPr="007C3BCA">
        <w:rPr>
          <w:rFonts w:ascii="Times New Roman" w:hAnsi="Times New Roman" w:cs="Times New Roman"/>
          <w:caps/>
          <w:sz w:val="24"/>
          <w:szCs w:val="24"/>
        </w:rPr>
        <w:t>АДМИНИСТРАЦИЯ ХАНТЫ-МАНСИЙСКОГО РАЙОНА</w:t>
      </w:r>
    </w:p>
    <w:p w:rsidR="007C3BCA" w:rsidRPr="007C3BCA" w:rsidRDefault="007C3BCA" w:rsidP="007C3BCA">
      <w:pPr>
        <w:spacing w:after="0" w:line="240" w:lineRule="auto"/>
        <w:jc w:val="center"/>
        <w:rPr>
          <w:rFonts w:ascii="Times New Roman" w:hAnsi="Times New Roman" w:cs="Times New Roman"/>
          <w:sz w:val="24"/>
          <w:szCs w:val="24"/>
        </w:rPr>
      </w:pPr>
    </w:p>
    <w:p w:rsidR="007C3BCA" w:rsidRPr="007C3BCA" w:rsidRDefault="007C3BCA" w:rsidP="007C3BCA">
      <w:pPr>
        <w:spacing w:after="0" w:line="240" w:lineRule="auto"/>
        <w:jc w:val="center"/>
        <w:rPr>
          <w:rFonts w:ascii="Times New Roman" w:hAnsi="Times New Roman" w:cs="Times New Roman"/>
          <w:sz w:val="24"/>
          <w:szCs w:val="24"/>
        </w:rPr>
      </w:pPr>
      <w:r w:rsidRPr="007C3BCA">
        <w:rPr>
          <w:rFonts w:ascii="Times New Roman" w:hAnsi="Times New Roman" w:cs="Times New Roman"/>
          <w:sz w:val="24"/>
          <w:szCs w:val="24"/>
        </w:rPr>
        <w:t>РАСПОРЯЖЕНИЕ</w:t>
      </w:r>
    </w:p>
    <w:p w:rsidR="007C3BCA" w:rsidRPr="007C3BCA" w:rsidRDefault="007C3BCA" w:rsidP="007C3BCA">
      <w:pPr>
        <w:spacing w:after="0" w:line="240" w:lineRule="auto"/>
        <w:jc w:val="center"/>
        <w:rPr>
          <w:rFonts w:ascii="Times New Roman" w:hAnsi="Times New Roman" w:cs="Times New Roman"/>
          <w:sz w:val="24"/>
          <w:szCs w:val="24"/>
        </w:rPr>
      </w:pPr>
    </w:p>
    <w:p w:rsidR="007C3BCA" w:rsidRPr="007C3BCA" w:rsidRDefault="007C3BCA" w:rsidP="007C3BCA">
      <w:pPr>
        <w:spacing w:after="0" w:line="240" w:lineRule="auto"/>
        <w:jc w:val="both"/>
        <w:rPr>
          <w:rFonts w:ascii="Times New Roman" w:hAnsi="Times New Roman" w:cs="Times New Roman"/>
          <w:sz w:val="24"/>
          <w:szCs w:val="24"/>
        </w:rPr>
      </w:pPr>
      <w:r w:rsidRPr="007C3BCA">
        <w:rPr>
          <w:rFonts w:ascii="Times New Roman" w:hAnsi="Times New Roman" w:cs="Times New Roman"/>
          <w:sz w:val="24"/>
          <w:szCs w:val="24"/>
        </w:rPr>
        <w:t>от  «_____» ____________ 201</w:t>
      </w:r>
      <w:r>
        <w:rPr>
          <w:rFonts w:ascii="Times New Roman" w:hAnsi="Times New Roman" w:cs="Times New Roman"/>
          <w:sz w:val="24"/>
          <w:szCs w:val="24"/>
        </w:rPr>
        <w:t>7</w:t>
      </w:r>
      <w:r w:rsidRPr="007C3BCA">
        <w:rPr>
          <w:rFonts w:ascii="Times New Roman" w:hAnsi="Times New Roman" w:cs="Times New Roman"/>
          <w:sz w:val="24"/>
          <w:szCs w:val="24"/>
        </w:rPr>
        <w:t xml:space="preserve">                                                                  №_____</w:t>
      </w:r>
    </w:p>
    <w:p w:rsidR="007C3BCA" w:rsidRPr="007C3BCA" w:rsidRDefault="007C3BCA" w:rsidP="007C3BCA">
      <w:pPr>
        <w:spacing w:after="0" w:line="240" w:lineRule="auto"/>
        <w:jc w:val="both"/>
        <w:rPr>
          <w:rFonts w:ascii="Times New Roman" w:hAnsi="Times New Roman" w:cs="Times New Roman"/>
          <w:sz w:val="24"/>
          <w:szCs w:val="24"/>
        </w:rPr>
      </w:pPr>
    </w:p>
    <w:p w:rsidR="007C3BCA" w:rsidRPr="007C3BCA" w:rsidRDefault="007C3BCA" w:rsidP="007C3BCA">
      <w:pPr>
        <w:spacing w:after="0" w:line="240" w:lineRule="auto"/>
        <w:jc w:val="both"/>
        <w:rPr>
          <w:rFonts w:ascii="Times New Roman" w:hAnsi="Times New Roman" w:cs="Times New Roman"/>
          <w:sz w:val="24"/>
          <w:szCs w:val="24"/>
        </w:rPr>
      </w:pPr>
    </w:p>
    <w:p w:rsidR="007C3BCA" w:rsidRPr="007C3BCA" w:rsidRDefault="007C3BCA" w:rsidP="007C3BCA">
      <w:pPr>
        <w:spacing w:after="0" w:line="240" w:lineRule="auto"/>
        <w:jc w:val="both"/>
        <w:rPr>
          <w:rFonts w:ascii="Times New Roman" w:hAnsi="Times New Roman" w:cs="Times New Roman"/>
          <w:sz w:val="24"/>
          <w:szCs w:val="24"/>
        </w:rPr>
      </w:pPr>
      <w:r w:rsidRPr="007C3BCA">
        <w:rPr>
          <w:rFonts w:ascii="Times New Roman" w:hAnsi="Times New Roman" w:cs="Times New Roman"/>
          <w:sz w:val="24"/>
          <w:szCs w:val="24"/>
        </w:rPr>
        <w:t xml:space="preserve">О предоставлении </w:t>
      </w:r>
    </w:p>
    <w:p w:rsidR="007C3BCA" w:rsidRPr="007C3BCA" w:rsidRDefault="007C3BCA" w:rsidP="007C3BCA">
      <w:pPr>
        <w:spacing w:after="0" w:line="240" w:lineRule="auto"/>
        <w:jc w:val="both"/>
        <w:rPr>
          <w:rFonts w:ascii="Times New Roman" w:hAnsi="Times New Roman" w:cs="Times New Roman"/>
          <w:sz w:val="24"/>
          <w:szCs w:val="24"/>
        </w:rPr>
      </w:pPr>
      <w:r w:rsidRPr="007C3BCA">
        <w:rPr>
          <w:rFonts w:ascii="Times New Roman" w:hAnsi="Times New Roman" w:cs="Times New Roman"/>
          <w:sz w:val="24"/>
          <w:szCs w:val="24"/>
        </w:rPr>
        <w:t xml:space="preserve">земельного участка в </w:t>
      </w:r>
    </w:p>
    <w:p w:rsidR="007C3BCA" w:rsidRPr="007C3BCA" w:rsidRDefault="007C3BCA" w:rsidP="007C3BCA">
      <w:pPr>
        <w:spacing w:after="0" w:line="240" w:lineRule="auto"/>
        <w:jc w:val="both"/>
        <w:rPr>
          <w:rFonts w:ascii="Times New Roman" w:hAnsi="Times New Roman" w:cs="Times New Roman"/>
          <w:sz w:val="24"/>
          <w:szCs w:val="24"/>
        </w:rPr>
      </w:pPr>
      <w:r w:rsidRPr="007C3BCA">
        <w:rPr>
          <w:rFonts w:ascii="Times New Roman" w:hAnsi="Times New Roman" w:cs="Times New Roman"/>
          <w:sz w:val="24"/>
          <w:szCs w:val="24"/>
        </w:rPr>
        <w:t>общую долевую собственность бесплатно</w:t>
      </w:r>
    </w:p>
    <w:p w:rsidR="007C3BCA" w:rsidRPr="007C3BCA" w:rsidRDefault="007C3BCA" w:rsidP="007C3BCA">
      <w:pPr>
        <w:spacing w:after="0" w:line="240" w:lineRule="auto"/>
        <w:jc w:val="both"/>
        <w:rPr>
          <w:rFonts w:ascii="Times New Roman" w:hAnsi="Times New Roman" w:cs="Times New Roman"/>
          <w:sz w:val="24"/>
          <w:szCs w:val="24"/>
        </w:rPr>
      </w:pPr>
    </w:p>
    <w:p w:rsidR="007C3BCA" w:rsidRPr="007C3BCA" w:rsidRDefault="007C3BCA" w:rsidP="007C3BCA">
      <w:pPr>
        <w:pStyle w:val="210"/>
        <w:spacing w:after="0" w:line="240" w:lineRule="auto"/>
        <w:jc w:val="both"/>
      </w:pPr>
      <w:r w:rsidRPr="007C3BCA">
        <w:tab/>
        <w:t>В соответствии со статьей 39.5 Земельного кодекса Российской Федерации, пунктом 5 статьи 6 Закона Ханты-Мансийского автономного округа-Югры от 03 мая 2000 года № 26-оз «О регулировании отдельных земельных отношений в Ханты-Мансийском автономном округе-Югре»:</w:t>
      </w:r>
    </w:p>
    <w:p w:rsidR="007C3BCA" w:rsidRPr="007C3BCA" w:rsidRDefault="007C3BCA" w:rsidP="007C3BCA">
      <w:pPr>
        <w:pStyle w:val="ae"/>
        <w:numPr>
          <w:ilvl w:val="0"/>
          <w:numId w:val="15"/>
        </w:numPr>
        <w:tabs>
          <w:tab w:val="left" w:pos="0"/>
          <w:tab w:val="left" w:pos="142"/>
        </w:tabs>
        <w:suppressAutoHyphens/>
        <w:ind w:left="0" w:firstLine="709"/>
      </w:pPr>
      <w:r w:rsidRPr="007C3BCA">
        <w:t>Предоставить</w:t>
      </w:r>
      <w:r w:rsidRPr="007C3BCA">
        <w:rPr>
          <w:color w:val="000000"/>
        </w:rPr>
        <w:t xml:space="preserve"> ___________________</w:t>
      </w:r>
      <w:r w:rsidRPr="007C3BCA">
        <w:t xml:space="preserve"> в общую долевую собственность в равных долях (по ____ доли в праве) земельный участок из земель населенных пунктов с кадастровым номером ________________ общей площадью _______ кв. метров, расположенный по адресу: Ханты-Мансийский автономный округ – Югра, Ханты-Мансийский район, __________________, с видом разрешенного использования: __________________________________.</w:t>
      </w:r>
    </w:p>
    <w:p w:rsidR="007C3BCA" w:rsidRPr="007C3BCA" w:rsidRDefault="007C3BCA" w:rsidP="007C3BCA">
      <w:pPr>
        <w:numPr>
          <w:ilvl w:val="0"/>
          <w:numId w:val="16"/>
        </w:numPr>
        <w:tabs>
          <w:tab w:val="left" w:pos="709"/>
        </w:tabs>
        <w:spacing w:after="0" w:line="240" w:lineRule="auto"/>
        <w:ind w:left="0" w:firstLine="709"/>
        <w:jc w:val="both"/>
        <w:rPr>
          <w:rFonts w:ascii="Times New Roman" w:hAnsi="Times New Roman" w:cs="Times New Roman"/>
          <w:color w:val="000000"/>
          <w:sz w:val="24"/>
          <w:szCs w:val="24"/>
        </w:rPr>
      </w:pPr>
      <w:r w:rsidRPr="007C3BCA">
        <w:rPr>
          <w:rFonts w:ascii="Times New Roman" w:hAnsi="Times New Roman" w:cs="Times New Roman"/>
          <w:color w:val="000000"/>
          <w:sz w:val="24"/>
          <w:szCs w:val="24"/>
        </w:rPr>
        <w:t>Исключить предоставляемый земельный участок из перечня земельных участков для бесплатного предоставления в собственность отдельных категорий граждан, утвержденного _________________________________________________________________.</w:t>
      </w:r>
    </w:p>
    <w:p w:rsidR="007C3BCA" w:rsidRDefault="007C3BCA" w:rsidP="007C3BCA">
      <w:pPr>
        <w:pStyle w:val="ConsPlusNormal"/>
        <w:jc w:val="both"/>
      </w:pPr>
      <w:r>
        <w:rPr>
          <w:rFonts w:eastAsiaTheme="minorHAnsi"/>
          <w:lang w:eastAsia="en-US"/>
        </w:rPr>
        <w:t xml:space="preserve">         </w:t>
      </w:r>
      <w:r>
        <w:rPr>
          <w:color w:val="000000"/>
        </w:rPr>
        <w:t xml:space="preserve">   3</w:t>
      </w:r>
      <w:r>
        <w:t>. Настоящее распоряжение вступает в силу после подписания.</w:t>
      </w:r>
    </w:p>
    <w:p w:rsidR="007C3BCA" w:rsidRPr="00E0762A" w:rsidRDefault="007C3BCA" w:rsidP="007C3BCA">
      <w:pPr>
        <w:pStyle w:val="ConsPlusNormal"/>
        <w:jc w:val="both"/>
        <w:rPr>
          <w:color w:val="000000"/>
        </w:rPr>
      </w:pPr>
      <w:r>
        <w:tab/>
      </w:r>
    </w:p>
    <w:p w:rsidR="007C3BCA" w:rsidRDefault="007C3BCA" w:rsidP="007C3BCA">
      <w:pPr>
        <w:jc w:val="both"/>
        <w:rPr>
          <w:sz w:val="28"/>
          <w:szCs w:val="28"/>
          <w:lang w:eastAsia="ru-RU"/>
        </w:rPr>
      </w:pPr>
    </w:p>
    <w:p w:rsidR="007C3BCA" w:rsidRDefault="007C3BCA" w:rsidP="007C3BCA">
      <w:pPr>
        <w:ind w:left="720"/>
        <w:jc w:val="both"/>
        <w:rPr>
          <w:sz w:val="28"/>
          <w:szCs w:val="28"/>
        </w:rPr>
      </w:pPr>
    </w:p>
    <w:p w:rsidR="007C3BCA" w:rsidRDefault="007C3BCA" w:rsidP="007C3BCA">
      <w:pPr>
        <w:ind w:left="720"/>
        <w:jc w:val="both"/>
        <w:rPr>
          <w:sz w:val="28"/>
          <w:szCs w:val="28"/>
        </w:rPr>
      </w:pPr>
    </w:p>
    <w:p w:rsidR="007C3BCA" w:rsidRPr="004D5873" w:rsidRDefault="007C3BCA" w:rsidP="007C3BCA">
      <w:pPr>
        <w:ind w:left="720"/>
        <w:jc w:val="both"/>
        <w:rPr>
          <w:sz w:val="28"/>
          <w:szCs w:val="28"/>
        </w:rPr>
      </w:pPr>
    </w:p>
    <w:p w:rsidR="007C3BCA" w:rsidRPr="006A3235" w:rsidRDefault="007C3BCA" w:rsidP="007C3BCA">
      <w:pPr>
        <w:rPr>
          <w:rFonts w:ascii="Times New Roman" w:hAnsi="Times New Roman" w:cs="Times New Roman"/>
          <w:sz w:val="24"/>
          <w:szCs w:val="24"/>
        </w:rPr>
      </w:pPr>
      <w:r w:rsidRPr="006A3235">
        <w:rPr>
          <w:rFonts w:ascii="Times New Roman" w:hAnsi="Times New Roman" w:cs="Times New Roman"/>
          <w:sz w:val="24"/>
          <w:szCs w:val="24"/>
        </w:rPr>
        <w:t xml:space="preserve">Глава </w:t>
      </w:r>
    </w:p>
    <w:p w:rsidR="007C3BCA" w:rsidRPr="006A3235" w:rsidRDefault="007C3BCA" w:rsidP="007C3BCA">
      <w:pPr>
        <w:tabs>
          <w:tab w:val="right" w:pos="9498"/>
        </w:tabs>
        <w:rPr>
          <w:rFonts w:ascii="Times New Roman" w:hAnsi="Times New Roman" w:cs="Times New Roman"/>
          <w:sz w:val="24"/>
          <w:szCs w:val="24"/>
        </w:rPr>
      </w:pPr>
      <w:r w:rsidRPr="006A3235">
        <w:rPr>
          <w:rFonts w:ascii="Times New Roman" w:hAnsi="Times New Roman" w:cs="Times New Roman"/>
          <w:sz w:val="24"/>
          <w:szCs w:val="24"/>
        </w:rPr>
        <w:t>Ханты-Мансийского района</w:t>
      </w:r>
      <w:r w:rsidRPr="006A3235">
        <w:rPr>
          <w:rFonts w:ascii="Times New Roman" w:hAnsi="Times New Roman" w:cs="Times New Roman"/>
          <w:sz w:val="24"/>
          <w:szCs w:val="24"/>
        </w:rPr>
        <w:tab/>
        <w:t>К.Р.Минулин</w:t>
      </w:r>
    </w:p>
    <w:p w:rsidR="007C3BCA" w:rsidRPr="007C3BCA" w:rsidRDefault="007C3BCA" w:rsidP="007C3BCA">
      <w:pPr>
        <w:tabs>
          <w:tab w:val="left" w:pos="0"/>
          <w:tab w:val="left" w:pos="567"/>
        </w:tabs>
        <w:spacing w:after="0" w:line="240" w:lineRule="auto"/>
        <w:jc w:val="both"/>
        <w:rPr>
          <w:rFonts w:ascii="Times New Roman" w:hAnsi="Times New Roman" w:cs="Times New Roman"/>
          <w:sz w:val="24"/>
          <w:szCs w:val="24"/>
          <w:lang w:eastAsia="ru-RU"/>
        </w:rPr>
      </w:pPr>
    </w:p>
    <w:p w:rsidR="007C3BCA" w:rsidRPr="007C3BCA" w:rsidRDefault="007C3BCA" w:rsidP="007C3BCA">
      <w:pPr>
        <w:spacing w:after="0" w:line="240" w:lineRule="auto"/>
        <w:rPr>
          <w:rFonts w:ascii="Times New Roman" w:hAnsi="Times New Roman" w:cs="Times New Roman"/>
          <w:sz w:val="24"/>
          <w:szCs w:val="24"/>
          <w:lang w:eastAsia="ru-RU"/>
        </w:rPr>
      </w:pPr>
    </w:p>
    <w:p w:rsidR="007C3BCA" w:rsidRPr="007C3BCA" w:rsidRDefault="007C3BCA" w:rsidP="007C3BCA">
      <w:pPr>
        <w:widowControl w:val="0"/>
        <w:spacing w:after="0" w:line="240" w:lineRule="auto"/>
        <w:ind w:right="-2"/>
        <w:jc w:val="right"/>
        <w:rPr>
          <w:rFonts w:ascii="Times New Roman" w:hAnsi="Times New Roman" w:cs="Times New Roman"/>
          <w:sz w:val="24"/>
          <w:szCs w:val="24"/>
        </w:rPr>
      </w:pPr>
      <w:r w:rsidRPr="007C3BCA">
        <w:rPr>
          <w:rFonts w:ascii="Times New Roman" w:eastAsia="Calibri" w:hAnsi="Times New Roman" w:cs="Times New Roman"/>
          <w:sz w:val="24"/>
          <w:szCs w:val="24"/>
        </w:rPr>
        <w:t xml:space="preserve">                                                                      </w:t>
      </w:r>
    </w:p>
    <w:p w:rsidR="00DC455D" w:rsidRDefault="007C3BCA" w:rsidP="007C3BCA">
      <w:pPr>
        <w:widowControl w:val="0"/>
        <w:spacing w:after="0" w:line="240" w:lineRule="auto"/>
        <w:ind w:right="-2"/>
        <w:jc w:val="right"/>
        <w:rPr>
          <w:rFonts w:ascii="Times New Roman" w:eastAsia="Calibri" w:hAnsi="Times New Roman" w:cs="Times New Roman"/>
          <w:sz w:val="24"/>
          <w:szCs w:val="24"/>
        </w:rPr>
      </w:pPr>
      <w:r w:rsidRPr="007C3BCA">
        <w:rPr>
          <w:rFonts w:ascii="Times New Roman" w:eastAsia="Calibri" w:hAnsi="Times New Roman" w:cs="Times New Roman"/>
          <w:sz w:val="24"/>
          <w:szCs w:val="24"/>
        </w:rPr>
        <w:t xml:space="preserve">   </w:t>
      </w:r>
    </w:p>
    <w:p w:rsidR="00DC455D" w:rsidRDefault="00DC455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C3BCA" w:rsidRPr="007C3BCA" w:rsidRDefault="007C3BCA" w:rsidP="007C3BCA">
      <w:pPr>
        <w:widowControl w:val="0"/>
        <w:spacing w:after="0" w:line="240" w:lineRule="auto"/>
        <w:ind w:right="-2"/>
        <w:jc w:val="right"/>
        <w:rPr>
          <w:rFonts w:ascii="Times New Roman" w:eastAsia="Calibri" w:hAnsi="Times New Roman" w:cs="Times New Roman"/>
          <w:noProof/>
          <w:sz w:val="24"/>
          <w:szCs w:val="24"/>
        </w:rPr>
      </w:pPr>
      <w:r w:rsidRPr="007C3BCA">
        <w:rPr>
          <w:rFonts w:ascii="Times New Roman" w:eastAsia="Calibri" w:hAnsi="Times New Roman" w:cs="Times New Roman"/>
          <w:noProof/>
          <w:sz w:val="24"/>
          <w:szCs w:val="24"/>
        </w:rPr>
        <w:t xml:space="preserve">Приложение № </w:t>
      </w:r>
      <w:r w:rsidRPr="007C3BCA">
        <w:rPr>
          <w:rFonts w:ascii="Times New Roman" w:hAnsi="Times New Roman" w:cs="Times New Roman"/>
          <w:noProof/>
          <w:sz w:val="24"/>
          <w:szCs w:val="24"/>
        </w:rPr>
        <w:t>7</w:t>
      </w:r>
    </w:p>
    <w:p w:rsidR="007C3BCA" w:rsidRPr="007C3BCA" w:rsidRDefault="007C3BCA" w:rsidP="007C3BCA">
      <w:pPr>
        <w:widowControl w:val="0"/>
        <w:spacing w:after="0" w:line="240" w:lineRule="auto"/>
        <w:ind w:right="-2"/>
        <w:jc w:val="right"/>
        <w:rPr>
          <w:rFonts w:ascii="Times New Roman" w:eastAsia="Calibri" w:hAnsi="Times New Roman" w:cs="Times New Roman"/>
          <w:noProof/>
          <w:sz w:val="24"/>
          <w:szCs w:val="24"/>
        </w:rPr>
      </w:pPr>
      <w:r w:rsidRPr="007C3BCA">
        <w:rPr>
          <w:rFonts w:ascii="Times New Roman" w:eastAsia="Calibri" w:hAnsi="Times New Roman" w:cs="Times New Roman"/>
          <w:noProof/>
          <w:sz w:val="24"/>
          <w:szCs w:val="24"/>
        </w:rPr>
        <w:t xml:space="preserve"> к технологической схеме </w:t>
      </w:r>
    </w:p>
    <w:p w:rsidR="007C3BCA" w:rsidRPr="007C3BCA" w:rsidRDefault="007C3BCA" w:rsidP="007C3BCA">
      <w:pPr>
        <w:widowControl w:val="0"/>
        <w:spacing w:after="0" w:line="240" w:lineRule="auto"/>
        <w:ind w:right="-2"/>
        <w:jc w:val="center"/>
        <w:rPr>
          <w:rFonts w:ascii="Times New Roman" w:eastAsia="Calibri" w:hAnsi="Times New Roman" w:cs="Times New Roman"/>
          <w:noProof/>
          <w:sz w:val="24"/>
          <w:szCs w:val="24"/>
        </w:rPr>
      </w:pPr>
    </w:p>
    <w:p w:rsidR="007C3BCA" w:rsidRPr="007C3BCA" w:rsidRDefault="007C3BCA" w:rsidP="007C3BCA">
      <w:pPr>
        <w:spacing w:after="0" w:line="240" w:lineRule="auto"/>
        <w:jc w:val="right"/>
        <w:rPr>
          <w:rFonts w:ascii="Times New Roman" w:eastAsia="Calibri" w:hAnsi="Times New Roman" w:cs="Times New Roman"/>
          <w:noProof/>
          <w:sz w:val="24"/>
          <w:szCs w:val="24"/>
        </w:rPr>
      </w:pPr>
    </w:p>
    <w:p w:rsidR="007C3BCA" w:rsidRPr="007C3BCA" w:rsidRDefault="007C3BCA" w:rsidP="007C3BCA">
      <w:pPr>
        <w:spacing w:after="0" w:line="240" w:lineRule="auto"/>
        <w:jc w:val="center"/>
        <w:rPr>
          <w:rFonts w:ascii="Times New Roman" w:eastAsia="Calibri" w:hAnsi="Times New Roman" w:cs="Times New Roman"/>
          <w:noProof/>
          <w:sz w:val="24"/>
          <w:szCs w:val="24"/>
        </w:rPr>
      </w:pPr>
    </w:p>
    <w:p w:rsidR="007C3BCA" w:rsidRPr="007C3BCA" w:rsidRDefault="007C3BCA" w:rsidP="007C3BCA">
      <w:pPr>
        <w:spacing w:after="0" w:line="240" w:lineRule="auto"/>
        <w:jc w:val="center"/>
        <w:rPr>
          <w:rFonts w:ascii="Times New Roman" w:eastAsia="Calibri" w:hAnsi="Times New Roman" w:cs="Times New Roman"/>
          <w:sz w:val="24"/>
          <w:szCs w:val="24"/>
        </w:rPr>
      </w:pPr>
      <w:r w:rsidRPr="007C3BCA">
        <w:rPr>
          <w:rFonts w:ascii="Times New Roman" w:eastAsia="Calibri" w:hAnsi="Times New Roman" w:cs="Times New Roman"/>
          <w:sz w:val="24"/>
          <w:szCs w:val="24"/>
        </w:rPr>
        <w:t>МУНИЦИПАЛЬНОЕ ОБРАЗОВАНИЕ</w:t>
      </w:r>
    </w:p>
    <w:p w:rsidR="007C3BCA" w:rsidRPr="007C3BCA" w:rsidRDefault="007C3BCA" w:rsidP="007C3BCA">
      <w:pPr>
        <w:spacing w:after="0" w:line="240" w:lineRule="auto"/>
        <w:jc w:val="center"/>
        <w:rPr>
          <w:rFonts w:ascii="Times New Roman" w:eastAsia="Calibri" w:hAnsi="Times New Roman" w:cs="Times New Roman"/>
          <w:sz w:val="24"/>
          <w:szCs w:val="24"/>
        </w:rPr>
      </w:pPr>
      <w:r w:rsidRPr="007C3BCA">
        <w:rPr>
          <w:rFonts w:ascii="Times New Roman" w:eastAsia="Calibri" w:hAnsi="Times New Roman" w:cs="Times New Roman"/>
          <w:sz w:val="24"/>
          <w:szCs w:val="24"/>
        </w:rPr>
        <w:t>ХАНТЫ-МАНСИЙСКИЙ РАЙОН</w:t>
      </w:r>
    </w:p>
    <w:p w:rsidR="007C3BCA" w:rsidRPr="007C3BCA" w:rsidRDefault="007C3BCA" w:rsidP="007C3BCA">
      <w:pPr>
        <w:spacing w:after="0" w:line="240" w:lineRule="auto"/>
        <w:jc w:val="center"/>
        <w:rPr>
          <w:rFonts w:ascii="Times New Roman" w:eastAsia="Calibri" w:hAnsi="Times New Roman" w:cs="Times New Roman"/>
          <w:sz w:val="24"/>
          <w:szCs w:val="24"/>
        </w:rPr>
      </w:pPr>
      <w:r w:rsidRPr="007C3BCA">
        <w:rPr>
          <w:rFonts w:ascii="Times New Roman" w:eastAsia="Calibri" w:hAnsi="Times New Roman" w:cs="Times New Roman"/>
          <w:sz w:val="24"/>
          <w:szCs w:val="24"/>
        </w:rPr>
        <w:t>Ханты-Мансийский автономный округ – Югра</w:t>
      </w:r>
    </w:p>
    <w:p w:rsidR="007C3BCA" w:rsidRPr="007C3BCA" w:rsidRDefault="007C3BCA" w:rsidP="007C3BCA">
      <w:pPr>
        <w:spacing w:after="0" w:line="240" w:lineRule="auto"/>
        <w:jc w:val="center"/>
        <w:rPr>
          <w:rFonts w:ascii="Times New Roman" w:eastAsia="Calibri" w:hAnsi="Times New Roman" w:cs="Times New Roman"/>
          <w:sz w:val="24"/>
          <w:szCs w:val="24"/>
        </w:rPr>
      </w:pPr>
    </w:p>
    <w:p w:rsidR="007C3BCA" w:rsidRPr="007C3BCA" w:rsidRDefault="007C3BCA" w:rsidP="007C3BCA">
      <w:pPr>
        <w:spacing w:after="0" w:line="240" w:lineRule="auto"/>
        <w:jc w:val="center"/>
        <w:rPr>
          <w:rFonts w:ascii="Times New Roman" w:eastAsia="Calibri" w:hAnsi="Times New Roman" w:cs="Times New Roman"/>
          <w:caps/>
          <w:sz w:val="24"/>
          <w:szCs w:val="24"/>
        </w:rPr>
      </w:pPr>
      <w:r w:rsidRPr="007C3BCA">
        <w:rPr>
          <w:rFonts w:ascii="Times New Roman" w:eastAsia="Calibri" w:hAnsi="Times New Roman" w:cs="Times New Roman"/>
          <w:caps/>
          <w:sz w:val="24"/>
          <w:szCs w:val="24"/>
        </w:rPr>
        <w:t>АДМИНИСТРАЦИЯ ХАНТЫ-МАНСИЙСКОГО РАЙОНА</w:t>
      </w:r>
    </w:p>
    <w:p w:rsidR="007C3BCA" w:rsidRPr="007C3BCA" w:rsidRDefault="007C3BCA" w:rsidP="007C3BCA">
      <w:pPr>
        <w:spacing w:after="0" w:line="240" w:lineRule="auto"/>
        <w:jc w:val="center"/>
        <w:rPr>
          <w:rFonts w:ascii="Times New Roman" w:eastAsia="Calibri" w:hAnsi="Times New Roman" w:cs="Times New Roman"/>
          <w:sz w:val="24"/>
          <w:szCs w:val="24"/>
        </w:rPr>
      </w:pPr>
    </w:p>
    <w:p w:rsidR="007C3BCA" w:rsidRPr="007C3BCA" w:rsidRDefault="007C3BCA" w:rsidP="007C3BCA">
      <w:pPr>
        <w:spacing w:after="0" w:line="240" w:lineRule="auto"/>
        <w:jc w:val="center"/>
        <w:rPr>
          <w:rFonts w:ascii="Times New Roman" w:eastAsia="Calibri" w:hAnsi="Times New Roman" w:cs="Times New Roman"/>
          <w:sz w:val="24"/>
          <w:szCs w:val="24"/>
        </w:rPr>
      </w:pPr>
      <w:r w:rsidRPr="007C3BCA">
        <w:rPr>
          <w:rFonts w:ascii="Times New Roman" w:eastAsia="Calibri" w:hAnsi="Times New Roman" w:cs="Times New Roman"/>
          <w:sz w:val="24"/>
          <w:szCs w:val="24"/>
        </w:rPr>
        <w:t>РАСПОРЯЖЕНИЕ</w:t>
      </w:r>
    </w:p>
    <w:p w:rsidR="007C3BCA" w:rsidRPr="007C3BCA" w:rsidRDefault="007C3BCA" w:rsidP="007C3BCA">
      <w:pPr>
        <w:spacing w:after="0" w:line="240" w:lineRule="auto"/>
        <w:jc w:val="center"/>
        <w:rPr>
          <w:rFonts w:ascii="Times New Roman" w:eastAsia="Calibri" w:hAnsi="Times New Roman" w:cs="Times New Roman"/>
          <w:sz w:val="24"/>
          <w:szCs w:val="24"/>
        </w:rPr>
      </w:pPr>
    </w:p>
    <w:p w:rsidR="007C3BCA" w:rsidRPr="007C3BCA" w:rsidRDefault="007C3BCA" w:rsidP="007C3BCA">
      <w:pPr>
        <w:spacing w:after="0" w:line="240" w:lineRule="auto"/>
        <w:jc w:val="both"/>
        <w:rPr>
          <w:rFonts w:ascii="Times New Roman" w:eastAsia="Calibri" w:hAnsi="Times New Roman" w:cs="Times New Roman"/>
          <w:sz w:val="24"/>
          <w:szCs w:val="24"/>
        </w:rPr>
      </w:pPr>
      <w:r w:rsidRPr="007C3BCA">
        <w:rPr>
          <w:rFonts w:ascii="Times New Roman" w:eastAsia="Calibri" w:hAnsi="Times New Roman" w:cs="Times New Roman"/>
          <w:sz w:val="24"/>
          <w:szCs w:val="24"/>
        </w:rPr>
        <w:t>от  «20»  августа 201</w:t>
      </w:r>
      <w:r>
        <w:rPr>
          <w:rFonts w:ascii="Times New Roman" w:hAnsi="Times New Roman" w:cs="Times New Roman"/>
          <w:sz w:val="24"/>
          <w:szCs w:val="24"/>
        </w:rPr>
        <w:t>7</w:t>
      </w:r>
      <w:r w:rsidRPr="007C3BCA">
        <w:rPr>
          <w:rFonts w:ascii="Times New Roman" w:eastAsia="Calibri" w:hAnsi="Times New Roman" w:cs="Times New Roman"/>
          <w:sz w:val="24"/>
          <w:szCs w:val="24"/>
        </w:rPr>
        <w:t xml:space="preserve">                                                                          №33333</w:t>
      </w:r>
    </w:p>
    <w:p w:rsidR="007C3BCA" w:rsidRPr="007C3BCA" w:rsidRDefault="007C3BCA" w:rsidP="007C3BCA">
      <w:pPr>
        <w:spacing w:after="0" w:line="240" w:lineRule="auto"/>
        <w:jc w:val="both"/>
        <w:rPr>
          <w:rFonts w:ascii="Times New Roman" w:eastAsia="Calibri" w:hAnsi="Times New Roman" w:cs="Times New Roman"/>
          <w:sz w:val="24"/>
          <w:szCs w:val="24"/>
        </w:rPr>
      </w:pPr>
    </w:p>
    <w:p w:rsidR="007C3BCA" w:rsidRPr="007C3BCA" w:rsidRDefault="007C3BCA" w:rsidP="007C3BCA">
      <w:pPr>
        <w:spacing w:after="0" w:line="240" w:lineRule="auto"/>
        <w:jc w:val="both"/>
        <w:rPr>
          <w:rFonts w:ascii="Times New Roman" w:eastAsia="Calibri" w:hAnsi="Times New Roman" w:cs="Times New Roman"/>
          <w:sz w:val="24"/>
          <w:szCs w:val="24"/>
        </w:rPr>
      </w:pPr>
    </w:p>
    <w:p w:rsidR="007C3BCA" w:rsidRPr="007C3BCA" w:rsidRDefault="007C3BCA" w:rsidP="007C3BCA">
      <w:pPr>
        <w:spacing w:after="0" w:line="240" w:lineRule="auto"/>
        <w:jc w:val="both"/>
        <w:rPr>
          <w:rFonts w:ascii="Times New Roman" w:eastAsia="Calibri" w:hAnsi="Times New Roman" w:cs="Times New Roman"/>
          <w:sz w:val="24"/>
          <w:szCs w:val="24"/>
        </w:rPr>
      </w:pPr>
      <w:r w:rsidRPr="007C3BCA">
        <w:rPr>
          <w:rFonts w:ascii="Times New Roman" w:eastAsia="Calibri" w:hAnsi="Times New Roman" w:cs="Times New Roman"/>
          <w:sz w:val="24"/>
          <w:szCs w:val="24"/>
        </w:rPr>
        <w:t xml:space="preserve">О предоставлении </w:t>
      </w:r>
    </w:p>
    <w:p w:rsidR="007C3BCA" w:rsidRPr="007C3BCA" w:rsidRDefault="007C3BCA" w:rsidP="007C3BCA">
      <w:pPr>
        <w:spacing w:after="0" w:line="240" w:lineRule="auto"/>
        <w:jc w:val="both"/>
        <w:rPr>
          <w:rFonts w:ascii="Times New Roman" w:eastAsia="Calibri" w:hAnsi="Times New Roman" w:cs="Times New Roman"/>
          <w:sz w:val="24"/>
          <w:szCs w:val="24"/>
        </w:rPr>
      </w:pPr>
      <w:r w:rsidRPr="007C3BCA">
        <w:rPr>
          <w:rFonts w:ascii="Times New Roman" w:eastAsia="Calibri" w:hAnsi="Times New Roman" w:cs="Times New Roman"/>
          <w:sz w:val="24"/>
          <w:szCs w:val="24"/>
        </w:rPr>
        <w:t xml:space="preserve">земельного участка в </w:t>
      </w:r>
    </w:p>
    <w:p w:rsidR="007C3BCA" w:rsidRPr="007C3BCA" w:rsidRDefault="007C3BCA" w:rsidP="007C3BCA">
      <w:pPr>
        <w:spacing w:after="0" w:line="240" w:lineRule="auto"/>
        <w:jc w:val="both"/>
        <w:rPr>
          <w:rFonts w:ascii="Times New Roman" w:eastAsia="Calibri" w:hAnsi="Times New Roman" w:cs="Times New Roman"/>
          <w:sz w:val="24"/>
          <w:szCs w:val="24"/>
        </w:rPr>
      </w:pPr>
      <w:r w:rsidRPr="007C3BCA">
        <w:rPr>
          <w:rFonts w:ascii="Times New Roman" w:eastAsia="Calibri" w:hAnsi="Times New Roman" w:cs="Times New Roman"/>
          <w:sz w:val="24"/>
          <w:szCs w:val="24"/>
        </w:rPr>
        <w:t>общую долевую собственность бесплатно</w:t>
      </w:r>
    </w:p>
    <w:p w:rsidR="007C3BCA" w:rsidRPr="007C3BCA" w:rsidRDefault="007C3BCA" w:rsidP="007C3BCA">
      <w:pPr>
        <w:spacing w:after="0" w:line="240" w:lineRule="auto"/>
        <w:jc w:val="both"/>
        <w:rPr>
          <w:rFonts w:ascii="Times New Roman" w:eastAsia="Calibri" w:hAnsi="Times New Roman" w:cs="Times New Roman"/>
          <w:sz w:val="24"/>
          <w:szCs w:val="24"/>
        </w:rPr>
      </w:pPr>
    </w:p>
    <w:p w:rsidR="007C3BCA" w:rsidRPr="007C3BCA" w:rsidRDefault="007C3BCA" w:rsidP="007C3BCA">
      <w:pPr>
        <w:pStyle w:val="210"/>
        <w:spacing w:after="0" w:line="240" w:lineRule="auto"/>
        <w:jc w:val="both"/>
      </w:pPr>
      <w:r w:rsidRPr="007C3BCA">
        <w:tab/>
        <w:t>В соответствии со статьей 39.5 Земельного кодекса Российской Федерации, пунктом 5 статьи 6 Закона Ханты-Мансийского автономного округа-Югры от 03 мая 2000 года № 26-оз «О регулировании отдельных земельных отношений в Ханты-Мансийском автономном округе-Югре»:</w:t>
      </w:r>
    </w:p>
    <w:p w:rsidR="007C3BCA" w:rsidRPr="007C3BCA" w:rsidRDefault="007C3BCA" w:rsidP="007C3BCA">
      <w:pPr>
        <w:pStyle w:val="ae"/>
        <w:tabs>
          <w:tab w:val="left" w:pos="0"/>
          <w:tab w:val="left" w:pos="142"/>
        </w:tabs>
        <w:suppressAutoHyphens/>
        <w:ind w:firstLine="709"/>
      </w:pPr>
      <w:r w:rsidRPr="007C3BCA">
        <w:t xml:space="preserve">Предоставить Петрову Ивану Ивановичу, Петровой Алене Васильевне, Петровой Лене Ивановне, Петрову Сергею Ивановичу, Петровой Катерине Ивановне  (по 1/5 доли в праве) земельный участок из земель населенных пунктов с кадастровым номером 86:02:8888888:111 общей площадью 1270 кв. метров, расположенный по адресу: Ханты-Мансийский автономный округ – Югра, Ханты-Мансийский район, п. Солнечный, ул. Мира, д. 39, с видом разрешенного использования: «для </w:t>
      </w:r>
      <w:r w:rsidRPr="007C3BCA">
        <w:rPr>
          <w:color w:val="000000"/>
        </w:rPr>
        <w:t>строительства индивидуального жилого дома»</w:t>
      </w:r>
      <w:r w:rsidRPr="007C3BCA">
        <w:t>.</w:t>
      </w:r>
    </w:p>
    <w:p w:rsidR="007C3BCA" w:rsidRPr="007C3BCA" w:rsidRDefault="007C3BCA" w:rsidP="007C3BCA">
      <w:pPr>
        <w:tabs>
          <w:tab w:val="left" w:pos="0"/>
        </w:tabs>
        <w:spacing w:after="0" w:line="240" w:lineRule="auto"/>
        <w:ind w:firstLine="709"/>
        <w:jc w:val="both"/>
        <w:rPr>
          <w:rFonts w:ascii="Times New Roman" w:eastAsia="Calibri" w:hAnsi="Times New Roman" w:cs="Times New Roman"/>
          <w:sz w:val="24"/>
          <w:szCs w:val="24"/>
        </w:rPr>
      </w:pPr>
      <w:r w:rsidRPr="007C3BCA">
        <w:rPr>
          <w:rFonts w:ascii="Times New Roman" w:eastAsia="Calibri" w:hAnsi="Times New Roman" w:cs="Times New Roman"/>
          <w:sz w:val="24"/>
          <w:szCs w:val="24"/>
        </w:rPr>
        <w:t xml:space="preserve">Исключить предоставляемый земельный участок из перечня земельных участков для бесплатного предоставления в собственность отдельных категорий граждан, утвержденного распоряжением администрации Ханты-Мансийского района от 25.05.2012 № 212121. </w:t>
      </w:r>
    </w:p>
    <w:p w:rsidR="007C3BCA" w:rsidRDefault="007C3BCA" w:rsidP="007C3BCA">
      <w:pPr>
        <w:pStyle w:val="ConsPlusNormal"/>
        <w:jc w:val="both"/>
      </w:pPr>
      <w:r>
        <w:rPr>
          <w:color w:val="000000"/>
        </w:rPr>
        <w:t xml:space="preserve">         3</w:t>
      </w:r>
      <w:r>
        <w:t>. Настоящее распоряжение вступает в силу после подписания.</w:t>
      </w:r>
    </w:p>
    <w:p w:rsidR="007C3BCA" w:rsidRPr="00E0762A" w:rsidRDefault="007C3BCA" w:rsidP="007C3BCA">
      <w:pPr>
        <w:pStyle w:val="ConsPlusNormal"/>
        <w:jc w:val="both"/>
        <w:rPr>
          <w:color w:val="000000"/>
        </w:rPr>
      </w:pPr>
      <w:r>
        <w:tab/>
      </w:r>
    </w:p>
    <w:p w:rsidR="007C3BCA" w:rsidRDefault="007C3BCA" w:rsidP="007C3BCA">
      <w:pPr>
        <w:jc w:val="both"/>
        <w:rPr>
          <w:sz w:val="28"/>
          <w:szCs w:val="28"/>
          <w:lang w:eastAsia="ru-RU"/>
        </w:rPr>
      </w:pPr>
    </w:p>
    <w:p w:rsidR="007C3BCA" w:rsidRDefault="007C3BCA" w:rsidP="007C3BCA">
      <w:pPr>
        <w:ind w:left="720"/>
        <w:jc w:val="both"/>
        <w:rPr>
          <w:sz w:val="28"/>
          <w:szCs w:val="28"/>
        </w:rPr>
      </w:pPr>
    </w:p>
    <w:p w:rsidR="007C3BCA" w:rsidRDefault="007C3BCA" w:rsidP="007C3BCA">
      <w:pPr>
        <w:ind w:left="720"/>
        <w:jc w:val="both"/>
        <w:rPr>
          <w:sz w:val="28"/>
          <w:szCs w:val="28"/>
        </w:rPr>
      </w:pPr>
    </w:p>
    <w:p w:rsidR="007C3BCA" w:rsidRPr="004D5873" w:rsidRDefault="007C3BCA" w:rsidP="007C3BCA">
      <w:pPr>
        <w:ind w:left="720"/>
        <w:jc w:val="both"/>
        <w:rPr>
          <w:sz w:val="28"/>
          <w:szCs w:val="28"/>
        </w:rPr>
      </w:pPr>
    </w:p>
    <w:p w:rsidR="007C3BCA" w:rsidRPr="006A3235" w:rsidRDefault="007C3BCA" w:rsidP="007C3BCA">
      <w:pPr>
        <w:rPr>
          <w:rFonts w:ascii="Times New Roman" w:hAnsi="Times New Roman" w:cs="Times New Roman"/>
          <w:sz w:val="24"/>
          <w:szCs w:val="24"/>
        </w:rPr>
      </w:pPr>
      <w:r w:rsidRPr="006A3235">
        <w:rPr>
          <w:rFonts w:ascii="Times New Roman" w:hAnsi="Times New Roman" w:cs="Times New Roman"/>
          <w:sz w:val="24"/>
          <w:szCs w:val="24"/>
        </w:rPr>
        <w:t xml:space="preserve">Глава </w:t>
      </w:r>
    </w:p>
    <w:p w:rsidR="007C3BCA" w:rsidRPr="006A3235" w:rsidRDefault="007C3BCA" w:rsidP="007C3BCA">
      <w:pPr>
        <w:tabs>
          <w:tab w:val="right" w:pos="9498"/>
        </w:tabs>
        <w:rPr>
          <w:rFonts w:ascii="Times New Roman" w:hAnsi="Times New Roman" w:cs="Times New Roman"/>
          <w:sz w:val="24"/>
          <w:szCs w:val="24"/>
        </w:rPr>
      </w:pPr>
      <w:r w:rsidRPr="006A3235">
        <w:rPr>
          <w:rFonts w:ascii="Times New Roman" w:hAnsi="Times New Roman" w:cs="Times New Roman"/>
          <w:sz w:val="24"/>
          <w:szCs w:val="24"/>
        </w:rPr>
        <w:t>Ханты-Мансийского района</w:t>
      </w:r>
      <w:r w:rsidRPr="006A3235">
        <w:rPr>
          <w:rFonts w:ascii="Times New Roman" w:hAnsi="Times New Roman" w:cs="Times New Roman"/>
          <w:sz w:val="24"/>
          <w:szCs w:val="24"/>
        </w:rPr>
        <w:tab/>
        <w:t>К.Р.Минулин</w:t>
      </w:r>
    </w:p>
    <w:p w:rsidR="007C3BCA" w:rsidRPr="007C3BCA" w:rsidRDefault="007C3BCA" w:rsidP="007C3BCA">
      <w:pPr>
        <w:spacing w:after="0" w:line="240" w:lineRule="auto"/>
        <w:rPr>
          <w:rFonts w:ascii="Times New Roman" w:eastAsia="Calibri" w:hAnsi="Times New Roman" w:cs="Times New Roman"/>
          <w:sz w:val="24"/>
          <w:szCs w:val="24"/>
          <w:lang w:eastAsia="ru-RU"/>
        </w:rPr>
      </w:pPr>
    </w:p>
    <w:p w:rsidR="007C3BCA" w:rsidRDefault="007C3BCA" w:rsidP="007C3BCA">
      <w:pPr>
        <w:rPr>
          <w:rFonts w:ascii="Calibri" w:eastAsia="Calibri" w:hAnsi="Calibri" w:cs="Times New Roman"/>
          <w:lang w:eastAsia="ru-RU"/>
        </w:rPr>
      </w:pPr>
    </w:p>
    <w:p w:rsidR="00D85962" w:rsidRDefault="00D85962" w:rsidP="007C3BCA">
      <w:pPr>
        <w:spacing w:after="0" w:line="240" w:lineRule="auto"/>
        <w:jc w:val="right"/>
        <w:rPr>
          <w:rFonts w:ascii="Times New Roman" w:eastAsia="Calibri" w:hAnsi="Times New Roman" w:cs="Times New Roman"/>
          <w:sz w:val="24"/>
          <w:szCs w:val="24"/>
        </w:rPr>
      </w:pPr>
    </w:p>
    <w:p w:rsidR="00D85962" w:rsidRDefault="00D85962" w:rsidP="007C3BCA">
      <w:pPr>
        <w:spacing w:after="0" w:line="240" w:lineRule="auto"/>
        <w:jc w:val="right"/>
        <w:rPr>
          <w:rFonts w:ascii="Times New Roman" w:eastAsia="Calibri" w:hAnsi="Times New Roman" w:cs="Times New Roman"/>
          <w:sz w:val="24"/>
          <w:szCs w:val="24"/>
        </w:rPr>
      </w:pPr>
    </w:p>
    <w:p w:rsidR="00D85962" w:rsidRDefault="00D85962" w:rsidP="007C3BCA">
      <w:pPr>
        <w:spacing w:after="0" w:line="240" w:lineRule="auto"/>
        <w:jc w:val="right"/>
        <w:rPr>
          <w:rFonts w:ascii="Times New Roman" w:eastAsia="Calibri" w:hAnsi="Times New Roman" w:cs="Times New Roman"/>
          <w:sz w:val="24"/>
          <w:szCs w:val="24"/>
        </w:rPr>
      </w:pPr>
    </w:p>
    <w:p w:rsidR="007C3BCA" w:rsidRPr="006A3235" w:rsidRDefault="007C3BCA" w:rsidP="007C3BCA">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Приложение №</w:t>
      </w:r>
      <w:r>
        <w:rPr>
          <w:rFonts w:ascii="Times New Roman" w:eastAsia="Calibri" w:hAnsi="Times New Roman" w:cs="Times New Roman"/>
          <w:sz w:val="24"/>
          <w:szCs w:val="24"/>
        </w:rPr>
        <w:t>8</w:t>
      </w:r>
    </w:p>
    <w:p w:rsidR="007C3BCA" w:rsidRPr="006A3235" w:rsidRDefault="007C3BCA" w:rsidP="007C3BCA">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к технологической схеме</w:t>
      </w:r>
    </w:p>
    <w:p w:rsidR="007C3BCA" w:rsidRPr="006A3235" w:rsidRDefault="007C3BCA" w:rsidP="007C3BCA">
      <w:pPr>
        <w:spacing w:after="0" w:line="240" w:lineRule="auto"/>
        <w:jc w:val="right"/>
        <w:rPr>
          <w:rFonts w:ascii="Times New Roman" w:hAnsi="Times New Roman" w:cs="Times New Roman"/>
          <w:sz w:val="24"/>
          <w:szCs w:val="24"/>
        </w:rPr>
      </w:pPr>
      <w:r w:rsidRPr="006A3235">
        <w:rPr>
          <w:rFonts w:ascii="Times New Roman" w:eastAsia="Calibri" w:hAnsi="Times New Roman" w:cs="Times New Roman"/>
          <w:sz w:val="24"/>
          <w:szCs w:val="24"/>
        </w:rPr>
        <w:t xml:space="preserve"> </w:t>
      </w:r>
    </w:p>
    <w:p w:rsidR="007C3BCA" w:rsidRPr="006A3235" w:rsidRDefault="007C3BCA" w:rsidP="007C3BCA">
      <w:pPr>
        <w:spacing w:after="0" w:line="240" w:lineRule="auto"/>
        <w:jc w:val="right"/>
        <w:rPr>
          <w:rFonts w:ascii="Times New Roman" w:hAnsi="Times New Roman" w:cs="Times New Roman"/>
          <w:noProof/>
          <w:sz w:val="24"/>
          <w:szCs w:val="24"/>
        </w:rPr>
      </w:pPr>
    </w:p>
    <w:p w:rsidR="007C3BCA" w:rsidRPr="006A3235" w:rsidRDefault="007C3BCA" w:rsidP="007C3BCA">
      <w:pPr>
        <w:spacing w:after="0" w:line="240" w:lineRule="auto"/>
        <w:jc w:val="right"/>
        <w:rPr>
          <w:rFonts w:ascii="Times New Roman" w:hAnsi="Times New Roman" w:cs="Times New Roman"/>
          <w:b/>
          <w:sz w:val="24"/>
          <w:szCs w:val="24"/>
        </w:rPr>
      </w:pPr>
    </w:p>
    <w:p w:rsidR="007C3BCA" w:rsidRPr="006A3235" w:rsidRDefault="007C3BCA" w:rsidP="007C3BCA">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Администрация Ханты-Мансийского района</w:t>
      </w:r>
    </w:p>
    <w:p w:rsidR="007C3BCA" w:rsidRPr="006A3235" w:rsidRDefault="007C3BCA" w:rsidP="007C3BCA">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Ханты-Мансийский автономный округ – Югра</w:t>
      </w:r>
    </w:p>
    <w:p w:rsidR="007C3BCA" w:rsidRPr="006A3235" w:rsidRDefault="007C3BCA" w:rsidP="007C3BCA">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(Тюменская область)</w:t>
      </w:r>
    </w:p>
    <w:p w:rsidR="007C3BCA" w:rsidRPr="006A3235" w:rsidRDefault="007C3BCA" w:rsidP="007C3BCA">
      <w:pPr>
        <w:pStyle w:val="1"/>
        <w:numPr>
          <w:ilvl w:val="0"/>
          <w:numId w:val="17"/>
        </w:numPr>
        <w:tabs>
          <w:tab w:val="num" w:pos="0"/>
        </w:tabs>
        <w:suppressAutoHyphens/>
        <w:ind w:left="0" w:firstLine="0"/>
        <w:rPr>
          <w:b w:val="0"/>
          <w:caps/>
        </w:rPr>
      </w:pPr>
      <w:r w:rsidRPr="006A3235">
        <w:rPr>
          <w:b w:val="0"/>
          <w:caps/>
        </w:rPr>
        <w:t>департамент имущественных и земельных отношений</w:t>
      </w:r>
    </w:p>
    <w:p w:rsidR="007C3BCA" w:rsidRPr="006A3235" w:rsidRDefault="007C3BCA" w:rsidP="007C3BCA">
      <w:pPr>
        <w:spacing w:after="0" w:line="240" w:lineRule="auto"/>
        <w:jc w:val="center"/>
        <w:rPr>
          <w:rFonts w:ascii="Times New Roman" w:hAnsi="Times New Roman" w:cs="Times New Roman"/>
          <w:sz w:val="24"/>
          <w:szCs w:val="24"/>
        </w:rPr>
      </w:pPr>
    </w:p>
    <w:p w:rsidR="007C3BCA" w:rsidRPr="006A3235" w:rsidRDefault="007C3BCA" w:rsidP="007C3BCA">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 xml:space="preserve"> 628002, г. Ханты-Мансийск                                                                                                 Телефон: 35-28-10, 35-28-12</w:t>
      </w:r>
    </w:p>
    <w:p w:rsidR="007C3BCA" w:rsidRPr="006A3235" w:rsidRDefault="007C3BCA" w:rsidP="007C3BCA">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ул.Гагарина,214</w:t>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t xml:space="preserve">                  Факс: 35-28-11, 35-28-17</w:t>
      </w:r>
    </w:p>
    <w:p w:rsidR="007C3BCA" w:rsidRPr="006A3235" w:rsidRDefault="007C3BCA" w:rsidP="007C3BCA">
      <w:pPr>
        <w:pBdr>
          <w:bottom w:val="single" w:sz="4" w:space="1" w:color="auto"/>
        </w:pBd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lang w:val="en-US"/>
        </w:rPr>
        <w:t>email</w:t>
      </w:r>
      <w:r w:rsidRPr="006A3235">
        <w:rPr>
          <w:rFonts w:ascii="Times New Roman" w:hAnsi="Times New Roman" w:cs="Times New Roman"/>
          <w:sz w:val="20"/>
          <w:szCs w:val="20"/>
        </w:rPr>
        <w:t xml:space="preserve"> – </w:t>
      </w:r>
      <w:r w:rsidRPr="006A3235">
        <w:rPr>
          <w:rFonts w:ascii="Times New Roman" w:hAnsi="Times New Roman" w:cs="Times New Roman"/>
          <w:sz w:val="20"/>
          <w:szCs w:val="20"/>
          <w:lang w:val="en-US"/>
        </w:rPr>
        <w:t>dep</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hmrn</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ru</w:t>
      </w:r>
    </w:p>
    <w:p w:rsidR="007C3BCA" w:rsidRPr="006A3235" w:rsidRDefault="007C3BCA" w:rsidP="007C3BCA">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_____________________</w:t>
      </w:r>
    </w:p>
    <w:p w:rsidR="007C3BCA" w:rsidRPr="006A3235" w:rsidRDefault="007C3BCA" w:rsidP="007C3BCA">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w:t>
      </w:r>
    </w:p>
    <w:p w:rsidR="007C3BCA" w:rsidRDefault="007C3BCA" w:rsidP="007C3BCA">
      <w:pPr>
        <w:spacing w:after="0" w:line="240" w:lineRule="auto"/>
        <w:jc w:val="center"/>
        <w:rPr>
          <w:rFonts w:ascii="Times New Roman" w:hAnsi="Times New Roman" w:cs="Times New Roman"/>
          <w:sz w:val="28"/>
          <w:szCs w:val="28"/>
        </w:rPr>
      </w:pPr>
    </w:p>
    <w:p w:rsidR="007C3BCA" w:rsidRPr="00031FEA" w:rsidRDefault="007C3BCA" w:rsidP="007C3BCA">
      <w:pPr>
        <w:spacing w:after="0" w:line="240" w:lineRule="auto"/>
        <w:rPr>
          <w:rFonts w:ascii="Times New Roman" w:hAnsi="Times New Roman" w:cs="Times New Roman"/>
          <w:sz w:val="28"/>
          <w:szCs w:val="28"/>
        </w:rPr>
      </w:pPr>
      <w:r w:rsidRPr="00031FEA">
        <w:rPr>
          <w:rFonts w:ascii="Times New Roman" w:hAnsi="Times New Roman" w:cs="Times New Roman"/>
          <w:sz w:val="28"/>
          <w:szCs w:val="28"/>
        </w:rPr>
        <w:t>Решение об отказе</w:t>
      </w:r>
    </w:p>
    <w:p w:rsidR="007C3BCA" w:rsidRPr="00031FEA" w:rsidRDefault="007C3BCA" w:rsidP="007C3BCA">
      <w:pPr>
        <w:spacing w:after="0" w:line="240" w:lineRule="auto"/>
        <w:rPr>
          <w:rFonts w:ascii="Times New Roman" w:eastAsia="Times New Roman" w:hAnsi="Times New Roman" w:cs="Times New Roman"/>
          <w:sz w:val="28"/>
          <w:szCs w:val="28"/>
        </w:rPr>
      </w:pPr>
      <w:r w:rsidRPr="00031FEA">
        <w:rPr>
          <w:rFonts w:ascii="Times New Roman" w:hAnsi="Times New Roman" w:cs="Times New Roman"/>
          <w:sz w:val="28"/>
          <w:szCs w:val="28"/>
        </w:rPr>
        <w:t>в предоставлении земельного участка</w:t>
      </w:r>
    </w:p>
    <w:p w:rsidR="007C3BCA" w:rsidRPr="00031FEA" w:rsidRDefault="007C3BCA" w:rsidP="007C3BCA">
      <w:pPr>
        <w:spacing w:after="0" w:line="240" w:lineRule="auto"/>
        <w:rPr>
          <w:rFonts w:ascii="Times New Roman" w:eastAsia="Times New Roman" w:hAnsi="Times New Roman" w:cs="Times New Roman"/>
          <w:sz w:val="28"/>
          <w:szCs w:val="28"/>
        </w:rPr>
      </w:pPr>
    </w:p>
    <w:p w:rsidR="007C3BCA" w:rsidRPr="00031FEA" w:rsidRDefault="007C3BCA" w:rsidP="007C3BCA">
      <w:pPr>
        <w:tabs>
          <w:tab w:val="left" w:pos="-1080"/>
        </w:tabs>
        <w:spacing w:after="0" w:line="240" w:lineRule="auto"/>
        <w:jc w:val="both"/>
        <w:rPr>
          <w:rFonts w:ascii="Times New Roman" w:hAnsi="Times New Roman" w:cs="Times New Roman"/>
          <w:sz w:val="28"/>
          <w:szCs w:val="28"/>
        </w:rPr>
      </w:pPr>
      <w:r w:rsidRPr="00031FEA">
        <w:rPr>
          <w:rFonts w:ascii="Times New Roman" w:hAnsi="Times New Roman" w:cs="Times New Roman"/>
          <w:sz w:val="28"/>
          <w:szCs w:val="28"/>
        </w:rPr>
        <w:t xml:space="preserve">         Депимуществом района, </w:t>
      </w:r>
      <w:r w:rsidRPr="00031FEA">
        <w:rPr>
          <w:rFonts w:ascii="Times New Roman" w:eastAsia="Times New Roman" w:hAnsi="Times New Roman" w:cs="Times New Roman"/>
          <w:sz w:val="28"/>
          <w:szCs w:val="28"/>
        </w:rPr>
        <w:t>в соответствии с Административным регламентом</w:t>
      </w:r>
      <w:r w:rsidRPr="00031FEA">
        <w:rPr>
          <w:rFonts w:ascii="Times New Roman" w:hAnsi="Times New Roman" w:cs="Times New Roman"/>
          <w:sz w:val="28"/>
          <w:szCs w:val="28"/>
        </w:rPr>
        <w:t xml:space="preserve"> по предоставлению администрацией Ханты-Мансийского района муниципальной услуги </w:t>
      </w:r>
      <w:r w:rsidRPr="00031FEA">
        <w:rPr>
          <w:rFonts w:ascii="Times New Roman" w:hAnsi="Times New Roman" w:cs="Times New Roman"/>
          <w:color w:val="000000" w:themeColor="text1"/>
          <w:sz w:val="28"/>
          <w:szCs w:val="28"/>
        </w:rPr>
        <w:t xml:space="preserve">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r w:rsidRPr="00031FEA">
        <w:rPr>
          <w:rFonts w:ascii="Times New Roman" w:eastAsia="Times New Roman" w:hAnsi="Times New Roman" w:cs="Times New Roman"/>
          <w:color w:val="000000" w:themeColor="text1"/>
          <w:sz w:val="28"/>
          <w:szCs w:val="28"/>
        </w:rPr>
        <w:t xml:space="preserve">утвержденным постановлением администрации Ханты-Мансийского района от </w:t>
      </w:r>
      <w:r w:rsidRPr="00031FEA">
        <w:rPr>
          <w:rFonts w:ascii="Times New Roman" w:hAnsi="Times New Roman" w:cs="Times New Roman"/>
          <w:sz w:val="28"/>
          <w:szCs w:val="28"/>
        </w:rPr>
        <w:t xml:space="preserve">17.04.2017 № 109 «Об утверждении административных регламентов предоставления муниципальных услуг в сфере земельных отношений» (далее - административный регламент), рассмотрено и проверено поступившее заявление исх. №__________ от ______________ </w:t>
      </w:r>
      <w:r w:rsidRPr="00031FEA">
        <w:rPr>
          <w:rFonts w:ascii="Times New Roman" w:eastAsia="Times New Roman" w:hAnsi="Times New Roman" w:cs="Times New Roman"/>
          <w:sz w:val="28"/>
          <w:szCs w:val="28"/>
        </w:rPr>
        <w:t>(регистрационный номер вх.</w:t>
      </w:r>
      <w:r w:rsidRPr="00031FEA">
        <w:rPr>
          <w:rFonts w:ascii="Times New Roman" w:hAnsi="Times New Roman" w:cs="Times New Roman"/>
          <w:color w:val="000000"/>
          <w:sz w:val="28"/>
          <w:szCs w:val="28"/>
        </w:rPr>
        <w:t xml:space="preserve"> №___________ от ___________</w:t>
      </w:r>
      <w:r w:rsidRPr="00031FEA">
        <w:rPr>
          <w:rFonts w:ascii="Times New Roman" w:eastAsia="Times New Roman" w:hAnsi="Times New Roman" w:cs="Times New Roman"/>
          <w:sz w:val="28"/>
          <w:szCs w:val="28"/>
        </w:rPr>
        <w:t xml:space="preserve">). </w:t>
      </w:r>
    </w:p>
    <w:p w:rsidR="007C3BCA" w:rsidRPr="00031FEA" w:rsidRDefault="007C3BCA" w:rsidP="007C3BCA">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FEA">
        <w:rPr>
          <w:rFonts w:ascii="Times New Roman" w:hAnsi="Times New Roman" w:cs="Times New Roman"/>
          <w:sz w:val="28"/>
          <w:szCs w:val="28"/>
        </w:rPr>
        <w:t xml:space="preserve">  Руководствуясь подпунктом 1 пункта 2 главы 9 раздела </w:t>
      </w:r>
      <w:r w:rsidRPr="00031FEA">
        <w:rPr>
          <w:rFonts w:ascii="Times New Roman" w:hAnsi="Times New Roman" w:cs="Times New Roman"/>
          <w:sz w:val="28"/>
          <w:szCs w:val="28"/>
          <w:lang w:val="en-US"/>
        </w:rPr>
        <w:t>II</w:t>
      </w:r>
      <w:r w:rsidRPr="00031FEA">
        <w:rPr>
          <w:rFonts w:ascii="Times New Roman" w:hAnsi="Times New Roman" w:cs="Times New Roman"/>
          <w:sz w:val="28"/>
          <w:szCs w:val="28"/>
        </w:rPr>
        <w:t xml:space="preserve"> административного регламента, по результатам рассмотрения и проверки принято решение об отказе в  предоставлении земельного участка на праве </w:t>
      </w:r>
      <w:r>
        <w:rPr>
          <w:rFonts w:ascii="Times New Roman" w:hAnsi="Times New Roman" w:cs="Times New Roman"/>
          <w:sz w:val="28"/>
          <w:szCs w:val="28"/>
          <w:u w:val="single"/>
        </w:rPr>
        <w:t>собственности</w:t>
      </w:r>
      <w:r w:rsidRPr="00031FEA">
        <w:rPr>
          <w:rFonts w:ascii="Times New Roman" w:hAnsi="Times New Roman" w:cs="Times New Roman"/>
          <w:sz w:val="28"/>
          <w:szCs w:val="28"/>
        </w:rPr>
        <w:t xml:space="preserve">. </w:t>
      </w:r>
    </w:p>
    <w:p w:rsidR="007C3BCA" w:rsidRPr="00031FEA" w:rsidRDefault="007C3BCA" w:rsidP="007C3BCA">
      <w:pPr>
        <w:pStyle w:val="ConsPlusNormal"/>
        <w:ind w:firstLine="540"/>
        <w:jc w:val="both"/>
        <w:rPr>
          <w:sz w:val="28"/>
          <w:szCs w:val="28"/>
        </w:rPr>
      </w:pPr>
      <w:r w:rsidRPr="00031FEA">
        <w:rPr>
          <w:sz w:val="28"/>
          <w:szCs w:val="28"/>
        </w:rPr>
        <w:t xml:space="preserve">А именно, </w:t>
      </w:r>
      <w:r w:rsidRPr="00031FEA">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3BCA" w:rsidRDefault="007C3BCA" w:rsidP="007C3BCA">
      <w:pPr>
        <w:spacing w:after="0" w:line="240" w:lineRule="auto"/>
        <w:ind w:firstLine="426"/>
        <w:jc w:val="both"/>
        <w:rPr>
          <w:rFonts w:ascii="Times New Roman" w:hAnsi="Times New Roman" w:cs="Times New Roman"/>
          <w:sz w:val="28"/>
        </w:rPr>
      </w:pPr>
    </w:p>
    <w:p w:rsidR="007C3BCA" w:rsidRDefault="007C3BCA" w:rsidP="007C3BCA">
      <w:pPr>
        <w:spacing w:after="0" w:line="240" w:lineRule="auto"/>
        <w:ind w:firstLine="426"/>
        <w:jc w:val="both"/>
        <w:rPr>
          <w:rFonts w:ascii="Times New Roman" w:hAnsi="Times New Roman" w:cs="Times New Roman"/>
          <w:sz w:val="28"/>
        </w:rPr>
      </w:pPr>
    </w:p>
    <w:p w:rsidR="007C3BCA" w:rsidRDefault="007C3BCA" w:rsidP="007C3BCA">
      <w:pPr>
        <w:spacing w:after="0" w:line="240" w:lineRule="auto"/>
        <w:ind w:firstLine="426"/>
        <w:jc w:val="both"/>
        <w:rPr>
          <w:rFonts w:ascii="Times New Roman" w:hAnsi="Times New Roman" w:cs="Times New Roman"/>
          <w:sz w:val="28"/>
        </w:rPr>
      </w:pPr>
    </w:p>
    <w:p w:rsidR="007C3BCA" w:rsidRDefault="007C3BCA" w:rsidP="007C3BCA">
      <w:pPr>
        <w:spacing w:after="0" w:line="240" w:lineRule="auto"/>
        <w:ind w:firstLine="426"/>
        <w:jc w:val="both"/>
        <w:rPr>
          <w:rFonts w:ascii="Times New Roman" w:hAnsi="Times New Roman" w:cs="Times New Roman"/>
          <w:sz w:val="28"/>
        </w:rPr>
      </w:pPr>
    </w:p>
    <w:p w:rsidR="007C3BCA" w:rsidRDefault="007C3BCA" w:rsidP="007C3BCA">
      <w:pPr>
        <w:rPr>
          <w:rFonts w:ascii="Times New Roman" w:hAnsi="Times New Roman" w:cs="Times New Roman"/>
          <w:sz w:val="28"/>
          <w:szCs w:val="28"/>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7C3BCA" w:rsidRDefault="007C3BCA" w:rsidP="007C3BCA">
      <w:pPr>
        <w:rPr>
          <w:rFonts w:ascii="Times New Roman" w:hAnsi="Times New Roman" w:cs="Times New Roman"/>
          <w:sz w:val="28"/>
          <w:szCs w:val="28"/>
        </w:rPr>
      </w:pPr>
    </w:p>
    <w:p w:rsidR="007C3BCA" w:rsidRDefault="007C3BCA" w:rsidP="007C3B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3BCA" w:rsidRDefault="007C3BCA" w:rsidP="007C3B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3BCA" w:rsidRDefault="007C3BCA" w:rsidP="007C3B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3BCA" w:rsidRDefault="007C3BCA" w:rsidP="007C3B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3BCA" w:rsidRDefault="007C3BCA" w:rsidP="007C3B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3BCA" w:rsidRDefault="007C3BCA" w:rsidP="007C3B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3BCA" w:rsidRPr="006A3235" w:rsidRDefault="007C3BCA" w:rsidP="007C3BCA">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Приложение №</w:t>
      </w:r>
      <w:r w:rsidR="00D85962">
        <w:rPr>
          <w:rFonts w:ascii="Times New Roman" w:eastAsia="Calibri" w:hAnsi="Times New Roman" w:cs="Times New Roman"/>
          <w:sz w:val="24"/>
          <w:szCs w:val="24"/>
        </w:rPr>
        <w:t>9</w:t>
      </w:r>
      <w:r w:rsidRPr="006A3235">
        <w:rPr>
          <w:rFonts w:ascii="Times New Roman" w:eastAsia="Calibri" w:hAnsi="Times New Roman" w:cs="Times New Roman"/>
          <w:sz w:val="24"/>
          <w:szCs w:val="24"/>
        </w:rPr>
        <w:t xml:space="preserve"> </w:t>
      </w:r>
    </w:p>
    <w:p w:rsidR="007C3BCA" w:rsidRPr="006A3235" w:rsidRDefault="007C3BCA" w:rsidP="007C3BCA">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к технологической схеме</w:t>
      </w:r>
    </w:p>
    <w:p w:rsidR="007C3BCA" w:rsidRPr="006A3235" w:rsidRDefault="007C3BCA" w:rsidP="007C3BCA">
      <w:pPr>
        <w:spacing w:after="0" w:line="240" w:lineRule="auto"/>
        <w:jc w:val="right"/>
        <w:rPr>
          <w:rFonts w:ascii="Times New Roman" w:hAnsi="Times New Roman" w:cs="Times New Roman"/>
          <w:sz w:val="24"/>
          <w:szCs w:val="24"/>
        </w:rPr>
      </w:pPr>
      <w:r w:rsidRPr="006A3235">
        <w:rPr>
          <w:rFonts w:ascii="Times New Roman" w:eastAsia="Calibri" w:hAnsi="Times New Roman" w:cs="Times New Roman"/>
          <w:sz w:val="24"/>
          <w:szCs w:val="24"/>
        </w:rPr>
        <w:t xml:space="preserve"> </w:t>
      </w:r>
    </w:p>
    <w:p w:rsidR="007C3BCA" w:rsidRPr="006A3235" w:rsidRDefault="007C3BCA" w:rsidP="007C3BCA">
      <w:pPr>
        <w:spacing w:after="0" w:line="240" w:lineRule="auto"/>
        <w:jc w:val="right"/>
        <w:rPr>
          <w:rFonts w:ascii="Times New Roman" w:hAnsi="Times New Roman" w:cs="Times New Roman"/>
          <w:noProof/>
          <w:sz w:val="24"/>
          <w:szCs w:val="24"/>
        </w:rPr>
      </w:pPr>
    </w:p>
    <w:p w:rsidR="007C3BCA" w:rsidRPr="006A3235" w:rsidRDefault="007C3BCA" w:rsidP="007C3BCA">
      <w:pPr>
        <w:spacing w:after="0" w:line="240" w:lineRule="auto"/>
        <w:jc w:val="right"/>
        <w:rPr>
          <w:rFonts w:ascii="Times New Roman" w:hAnsi="Times New Roman" w:cs="Times New Roman"/>
          <w:b/>
          <w:sz w:val="24"/>
          <w:szCs w:val="24"/>
        </w:rPr>
      </w:pPr>
    </w:p>
    <w:p w:rsidR="007C3BCA" w:rsidRPr="006A3235" w:rsidRDefault="007C3BCA" w:rsidP="007C3BCA">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Администрация Ханты-Мансийского района</w:t>
      </w:r>
    </w:p>
    <w:p w:rsidR="007C3BCA" w:rsidRPr="006A3235" w:rsidRDefault="007C3BCA" w:rsidP="007C3BCA">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Ханты-Мансийский автономный округ – Югра</w:t>
      </w:r>
    </w:p>
    <w:p w:rsidR="007C3BCA" w:rsidRPr="006A3235" w:rsidRDefault="007C3BCA" w:rsidP="007C3BCA">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(Тюменская область)</w:t>
      </w:r>
    </w:p>
    <w:p w:rsidR="007C3BCA" w:rsidRPr="006A3235" w:rsidRDefault="007C3BCA" w:rsidP="007C3BCA">
      <w:pPr>
        <w:pStyle w:val="1"/>
        <w:numPr>
          <w:ilvl w:val="0"/>
          <w:numId w:val="17"/>
        </w:numPr>
        <w:tabs>
          <w:tab w:val="num" w:pos="0"/>
        </w:tabs>
        <w:suppressAutoHyphens/>
        <w:ind w:left="0" w:firstLine="0"/>
        <w:rPr>
          <w:b w:val="0"/>
          <w:caps/>
        </w:rPr>
      </w:pPr>
      <w:r w:rsidRPr="006A3235">
        <w:rPr>
          <w:b w:val="0"/>
          <w:caps/>
        </w:rPr>
        <w:t>департамент имущественных и земельных отношений</w:t>
      </w:r>
    </w:p>
    <w:p w:rsidR="007C3BCA" w:rsidRPr="006A3235" w:rsidRDefault="007C3BCA" w:rsidP="007C3BCA">
      <w:pPr>
        <w:spacing w:after="0" w:line="240" w:lineRule="auto"/>
        <w:jc w:val="center"/>
        <w:rPr>
          <w:rFonts w:ascii="Times New Roman" w:hAnsi="Times New Roman" w:cs="Times New Roman"/>
          <w:sz w:val="24"/>
          <w:szCs w:val="24"/>
        </w:rPr>
      </w:pPr>
    </w:p>
    <w:p w:rsidR="007C3BCA" w:rsidRPr="006A3235" w:rsidRDefault="007C3BCA" w:rsidP="007C3BCA">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 xml:space="preserve"> 628002, г. Ханты-Мансийск                                                                                                 Телефон: 35-28-10, 35-28-12</w:t>
      </w:r>
    </w:p>
    <w:p w:rsidR="007C3BCA" w:rsidRPr="006A3235" w:rsidRDefault="007C3BCA" w:rsidP="007C3BCA">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ул.Гагарина,214</w:t>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t xml:space="preserve">                  Факс: 35-28-11, 35-28-17</w:t>
      </w:r>
    </w:p>
    <w:p w:rsidR="007C3BCA" w:rsidRPr="006A3235" w:rsidRDefault="007C3BCA" w:rsidP="007C3BCA">
      <w:pPr>
        <w:pBdr>
          <w:bottom w:val="single" w:sz="4" w:space="1" w:color="auto"/>
        </w:pBd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lang w:val="en-US"/>
        </w:rPr>
        <w:t>email</w:t>
      </w:r>
      <w:r w:rsidRPr="006A3235">
        <w:rPr>
          <w:rFonts w:ascii="Times New Roman" w:hAnsi="Times New Roman" w:cs="Times New Roman"/>
          <w:sz w:val="20"/>
          <w:szCs w:val="20"/>
        </w:rPr>
        <w:t xml:space="preserve"> – </w:t>
      </w:r>
      <w:r w:rsidRPr="006A3235">
        <w:rPr>
          <w:rFonts w:ascii="Times New Roman" w:hAnsi="Times New Roman" w:cs="Times New Roman"/>
          <w:sz w:val="20"/>
          <w:szCs w:val="20"/>
          <w:lang w:val="en-US"/>
        </w:rPr>
        <w:t>dep</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hmrn</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ru</w:t>
      </w:r>
    </w:p>
    <w:p w:rsidR="007C3BCA" w:rsidRPr="006A3235" w:rsidRDefault="007C3BCA" w:rsidP="007C3BCA">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_____________________</w:t>
      </w:r>
    </w:p>
    <w:p w:rsidR="007C3BCA" w:rsidRPr="006A3235" w:rsidRDefault="007C3BCA" w:rsidP="007C3BCA">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w:t>
      </w:r>
    </w:p>
    <w:p w:rsidR="007C3BCA" w:rsidRDefault="007C3BCA" w:rsidP="007C3BCA">
      <w:pPr>
        <w:spacing w:after="0" w:line="240" w:lineRule="auto"/>
        <w:jc w:val="center"/>
        <w:rPr>
          <w:rFonts w:ascii="Times New Roman" w:eastAsia="Times New Roman" w:hAnsi="Times New Roman" w:cs="Times New Roman"/>
          <w:b/>
          <w:color w:val="000000" w:themeColor="text1"/>
          <w:sz w:val="28"/>
          <w:szCs w:val="28"/>
          <w:lang w:eastAsia="ru-RU"/>
        </w:rPr>
      </w:pPr>
    </w:p>
    <w:p w:rsidR="007C3BCA" w:rsidRDefault="007C3BCA" w:rsidP="007C3B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Директору ООО «ГАЗ»</w:t>
      </w:r>
    </w:p>
    <w:p w:rsidR="007C3BCA" w:rsidRDefault="007C3BCA" w:rsidP="007C3B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Иванову Ивану Ивановичу</w:t>
      </w:r>
    </w:p>
    <w:p w:rsidR="007C3BCA" w:rsidRDefault="007C3BCA" w:rsidP="007C3BCA">
      <w:pPr>
        <w:spacing w:after="0" w:line="240" w:lineRule="auto"/>
        <w:jc w:val="center"/>
        <w:rPr>
          <w:rFonts w:ascii="Times New Roman" w:hAnsi="Times New Roman" w:cs="Times New Roman"/>
          <w:sz w:val="28"/>
          <w:szCs w:val="28"/>
        </w:rPr>
      </w:pPr>
    </w:p>
    <w:p w:rsidR="007C3BCA" w:rsidRDefault="007C3BCA" w:rsidP="007C3B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Решение </w:t>
      </w:r>
      <w:r w:rsidRPr="008D242F">
        <w:rPr>
          <w:rFonts w:ascii="Times New Roman" w:hAnsi="Times New Roman" w:cs="Times New Roman"/>
          <w:sz w:val="28"/>
          <w:szCs w:val="28"/>
        </w:rPr>
        <w:t>об отказе</w:t>
      </w:r>
    </w:p>
    <w:p w:rsidR="007C3BCA" w:rsidRPr="008D242F" w:rsidRDefault="007C3BCA" w:rsidP="007C3BCA">
      <w:pPr>
        <w:spacing w:after="0" w:line="240" w:lineRule="auto"/>
        <w:rPr>
          <w:rFonts w:ascii="Times New Roman" w:eastAsia="Times New Roman" w:hAnsi="Times New Roman" w:cs="Times New Roman"/>
          <w:sz w:val="28"/>
          <w:szCs w:val="28"/>
        </w:rPr>
      </w:pPr>
      <w:r w:rsidRPr="008D242F">
        <w:rPr>
          <w:rFonts w:ascii="Times New Roman" w:hAnsi="Times New Roman" w:cs="Times New Roman"/>
          <w:sz w:val="28"/>
          <w:szCs w:val="28"/>
        </w:rPr>
        <w:t xml:space="preserve">в </w:t>
      </w:r>
      <w:r>
        <w:rPr>
          <w:rFonts w:ascii="Times New Roman" w:hAnsi="Times New Roman" w:cs="Times New Roman"/>
          <w:sz w:val="28"/>
          <w:szCs w:val="28"/>
        </w:rPr>
        <w:t>предоставлении</w:t>
      </w:r>
      <w:r w:rsidRPr="008D242F">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p>
    <w:p w:rsidR="007C3BCA" w:rsidRPr="00020599" w:rsidRDefault="007C3BCA" w:rsidP="007C3BCA">
      <w:pPr>
        <w:spacing w:after="0" w:line="240" w:lineRule="auto"/>
        <w:rPr>
          <w:rFonts w:ascii="Times New Roman" w:eastAsia="Times New Roman" w:hAnsi="Times New Roman" w:cs="Times New Roman"/>
          <w:sz w:val="26"/>
          <w:szCs w:val="26"/>
        </w:rPr>
      </w:pPr>
    </w:p>
    <w:p w:rsidR="007C3BCA" w:rsidRPr="00BA5450" w:rsidRDefault="007C3BCA" w:rsidP="007C3BCA">
      <w:pPr>
        <w:tabs>
          <w:tab w:val="left" w:pos="-1080"/>
        </w:tabs>
        <w:spacing w:after="0" w:line="240" w:lineRule="auto"/>
        <w:jc w:val="both"/>
        <w:rPr>
          <w:rFonts w:ascii="Times New Roman" w:hAnsi="Times New Roman" w:cs="Times New Roman"/>
          <w:sz w:val="28"/>
          <w:szCs w:val="28"/>
        </w:rPr>
      </w:pPr>
      <w:r w:rsidRPr="00BA5450">
        <w:rPr>
          <w:rFonts w:ascii="Times New Roman" w:hAnsi="Times New Roman" w:cs="Times New Roman"/>
          <w:sz w:val="28"/>
          <w:szCs w:val="28"/>
        </w:rPr>
        <w:t xml:space="preserve">         Депимуществом района, </w:t>
      </w:r>
      <w:r w:rsidRPr="00BA5450">
        <w:rPr>
          <w:rFonts w:ascii="Times New Roman" w:eastAsia="Times New Roman" w:hAnsi="Times New Roman" w:cs="Times New Roman"/>
          <w:sz w:val="28"/>
          <w:szCs w:val="28"/>
        </w:rPr>
        <w:t>в соответствии с Административным регламентом</w:t>
      </w:r>
      <w:r w:rsidRPr="00BA5450">
        <w:rPr>
          <w:rFonts w:ascii="Times New Roman" w:hAnsi="Times New Roman" w:cs="Times New Roman"/>
          <w:sz w:val="28"/>
          <w:szCs w:val="28"/>
        </w:rPr>
        <w:t xml:space="preserve"> по предоставлению администрацией Ханты-Мансийского района муниципальной услуги </w:t>
      </w:r>
      <w:r w:rsidRPr="00BA5450">
        <w:rPr>
          <w:rFonts w:ascii="Times New Roman" w:hAnsi="Times New Roman" w:cs="Times New Roman"/>
          <w:color w:val="000000" w:themeColor="text1"/>
          <w:sz w:val="28"/>
          <w:szCs w:val="28"/>
        </w:rPr>
        <w:t xml:space="preserve">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r w:rsidRPr="00BA5450">
        <w:rPr>
          <w:rFonts w:ascii="Times New Roman" w:eastAsia="Times New Roman" w:hAnsi="Times New Roman" w:cs="Times New Roman"/>
          <w:color w:val="000000" w:themeColor="text1"/>
          <w:sz w:val="28"/>
          <w:szCs w:val="28"/>
        </w:rPr>
        <w:t xml:space="preserve">утвержденным постановлением администрации Ханты-Мансийского района </w:t>
      </w:r>
      <w:r>
        <w:rPr>
          <w:rFonts w:ascii="Times New Roman" w:eastAsia="Times New Roman" w:hAnsi="Times New Roman" w:cs="Times New Roman"/>
          <w:color w:val="000000" w:themeColor="text1"/>
          <w:sz w:val="28"/>
          <w:szCs w:val="28"/>
        </w:rPr>
        <w:t xml:space="preserve">от </w:t>
      </w:r>
      <w:r>
        <w:rPr>
          <w:rFonts w:ascii="Times New Roman" w:hAnsi="Times New Roman" w:cs="Times New Roman"/>
          <w:sz w:val="28"/>
          <w:szCs w:val="28"/>
        </w:rPr>
        <w:t xml:space="preserve">17.04.2017 № 109 «Об утверждении административных регламентов предоставления муниципальных услуг в сфере земельных отношений» </w:t>
      </w:r>
      <w:r w:rsidRPr="00BA5450">
        <w:rPr>
          <w:rFonts w:ascii="Times New Roman" w:hAnsi="Times New Roman" w:cs="Times New Roman"/>
          <w:sz w:val="28"/>
          <w:szCs w:val="28"/>
        </w:rPr>
        <w:t xml:space="preserve">(далее - административный регламент), рассмотрено и проверено поступившее заявление исх. №3333/15 от 10.08.2015 </w:t>
      </w:r>
      <w:r w:rsidRPr="00BA5450">
        <w:rPr>
          <w:rFonts w:ascii="Times New Roman" w:eastAsia="Times New Roman" w:hAnsi="Times New Roman" w:cs="Times New Roman"/>
          <w:sz w:val="28"/>
          <w:szCs w:val="28"/>
        </w:rPr>
        <w:t>(регистрационный номер вх.</w:t>
      </w:r>
      <w:r w:rsidRPr="00BA5450">
        <w:rPr>
          <w:rFonts w:ascii="Times New Roman" w:hAnsi="Times New Roman" w:cs="Times New Roman"/>
          <w:color w:val="000000"/>
          <w:sz w:val="28"/>
          <w:szCs w:val="28"/>
        </w:rPr>
        <w:t xml:space="preserve"> №6598/15 от 13.08.2015</w:t>
      </w:r>
      <w:r w:rsidRPr="00BA5450">
        <w:rPr>
          <w:rFonts w:ascii="Times New Roman" w:eastAsia="Times New Roman" w:hAnsi="Times New Roman" w:cs="Times New Roman"/>
          <w:sz w:val="28"/>
          <w:szCs w:val="28"/>
        </w:rPr>
        <w:t>).</w:t>
      </w:r>
      <w:r w:rsidRPr="00BA5450">
        <w:rPr>
          <w:rFonts w:ascii="Calibri" w:eastAsia="Times New Roman" w:hAnsi="Calibri" w:cs="Times New Roman"/>
          <w:sz w:val="28"/>
          <w:szCs w:val="28"/>
        </w:rPr>
        <w:t xml:space="preserve"> </w:t>
      </w:r>
    </w:p>
    <w:p w:rsidR="007C3BCA" w:rsidRPr="00BA5450" w:rsidRDefault="007C3BCA" w:rsidP="007C3BCA">
      <w:pPr>
        <w:pStyle w:val="ConsPlusNormal"/>
        <w:ind w:firstLine="540"/>
        <w:jc w:val="both"/>
        <w:rPr>
          <w:sz w:val="28"/>
          <w:szCs w:val="28"/>
        </w:rPr>
      </w:pPr>
      <w:r w:rsidRPr="00BA5450">
        <w:rPr>
          <w:sz w:val="28"/>
          <w:szCs w:val="28"/>
        </w:rPr>
        <w:t xml:space="preserve">  Руководствуясь подпунктом 1 пункта 2 главы 9 раздела </w:t>
      </w:r>
      <w:r w:rsidRPr="00BA5450">
        <w:rPr>
          <w:sz w:val="28"/>
          <w:szCs w:val="28"/>
          <w:lang w:val="en-US"/>
        </w:rPr>
        <w:t>II</w:t>
      </w:r>
      <w:r w:rsidRPr="00BA5450">
        <w:rPr>
          <w:sz w:val="28"/>
          <w:szCs w:val="28"/>
        </w:rPr>
        <w:t xml:space="preserve"> административного регламента, по результатам рассмотрения и проверки принято решение об отказе в  предоставлении земельного участка на праве </w:t>
      </w:r>
      <w:r>
        <w:rPr>
          <w:sz w:val="28"/>
          <w:szCs w:val="28"/>
          <w:u w:val="single"/>
        </w:rPr>
        <w:t>собственности</w:t>
      </w:r>
      <w:r w:rsidRPr="00BA5450">
        <w:rPr>
          <w:sz w:val="28"/>
          <w:szCs w:val="28"/>
        </w:rPr>
        <w:t xml:space="preserve">. </w:t>
      </w:r>
    </w:p>
    <w:p w:rsidR="007C3BCA" w:rsidRPr="00BA5450" w:rsidRDefault="007C3BCA" w:rsidP="007C3BCA">
      <w:pPr>
        <w:pStyle w:val="ConsPlusNormal"/>
        <w:ind w:firstLine="540"/>
        <w:jc w:val="both"/>
        <w:rPr>
          <w:sz w:val="28"/>
          <w:szCs w:val="28"/>
        </w:rPr>
      </w:pPr>
      <w:r w:rsidRPr="00BA5450">
        <w:rPr>
          <w:sz w:val="28"/>
          <w:szCs w:val="28"/>
        </w:rPr>
        <w:t xml:space="preserve">А именно, </w:t>
      </w:r>
      <w:r w:rsidRPr="00BA5450">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3BCA" w:rsidRDefault="007C3BCA" w:rsidP="007C3BCA">
      <w:pPr>
        <w:spacing w:after="0" w:line="240" w:lineRule="auto"/>
        <w:ind w:firstLine="426"/>
        <w:jc w:val="both"/>
        <w:rPr>
          <w:rFonts w:ascii="Times New Roman" w:hAnsi="Times New Roman" w:cs="Times New Roman"/>
          <w:sz w:val="28"/>
        </w:rPr>
      </w:pPr>
    </w:p>
    <w:p w:rsidR="007C3BCA" w:rsidRDefault="007C3BCA" w:rsidP="007C3BCA">
      <w:pPr>
        <w:spacing w:after="0" w:line="240" w:lineRule="auto"/>
        <w:ind w:firstLine="426"/>
        <w:jc w:val="both"/>
        <w:rPr>
          <w:rFonts w:ascii="Times New Roman" w:hAnsi="Times New Roman" w:cs="Times New Roman"/>
          <w:sz w:val="28"/>
        </w:rPr>
      </w:pPr>
    </w:p>
    <w:p w:rsidR="007C3BCA" w:rsidRDefault="007C3BCA" w:rsidP="007C3BCA">
      <w:pPr>
        <w:spacing w:after="0" w:line="240" w:lineRule="auto"/>
        <w:ind w:firstLine="426"/>
        <w:jc w:val="both"/>
        <w:rPr>
          <w:rFonts w:ascii="Times New Roman" w:hAnsi="Times New Roman" w:cs="Times New Roman"/>
          <w:sz w:val="28"/>
        </w:rPr>
      </w:pPr>
    </w:p>
    <w:p w:rsidR="007C3BCA" w:rsidRDefault="007C3BCA" w:rsidP="007C3BCA">
      <w:pPr>
        <w:spacing w:after="0" w:line="240" w:lineRule="auto"/>
        <w:ind w:firstLine="426"/>
        <w:jc w:val="both"/>
        <w:rPr>
          <w:rFonts w:ascii="Times New Roman" w:hAnsi="Times New Roman" w:cs="Times New Roman"/>
          <w:sz w:val="28"/>
        </w:rPr>
      </w:pPr>
    </w:p>
    <w:p w:rsidR="007C3BCA" w:rsidRPr="00D85962" w:rsidRDefault="007C3BCA" w:rsidP="00D85962">
      <w:pPr>
        <w:spacing w:after="0" w:line="240" w:lineRule="auto"/>
        <w:rPr>
          <w:rFonts w:ascii="Times New Roman" w:hAnsi="Times New Roman" w:cs="Times New Roman"/>
          <w:sz w:val="24"/>
          <w:szCs w:val="24"/>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85962" w:rsidRDefault="00D85962" w:rsidP="00D85962">
      <w:pPr>
        <w:widowControl w:val="0"/>
        <w:spacing w:after="0" w:line="240" w:lineRule="auto"/>
        <w:jc w:val="right"/>
        <w:rPr>
          <w:rFonts w:ascii="Times New Roman" w:hAnsi="Times New Roman" w:cs="Times New Roman"/>
          <w:sz w:val="24"/>
          <w:szCs w:val="24"/>
        </w:rPr>
      </w:pPr>
    </w:p>
    <w:p w:rsidR="00D85962" w:rsidRDefault="00D85962" w:rsidP="00D85962">
      <w:pPr>
        <w:widowControl w:val="0"/>
        <w:spacing w:after="0" w:line="240" w:lineRule="auto"/>
        <w:jc w:val="right"/>
        <w:rPr>
          <w:rFonts w:ascii="Times New Roman" w:hAnsi="Times New Roman" w:cs="Times New Roman"/>
          <w:sz w:val="24"/>
          <w:szCs w:val="24"/>
        </w:rPr>
      </w:pPr>
    </w:p>
    <w:p w:rsidR="00D85962" w:rsidRDefault="00D85962" w:rsidP="00D85962">
      <w:pPr>
        <w:widowControl w:val="0"/>
        <w:spacing w:after="0" w:line="240" w:lineRule="auto"/>
        <w:jc w:val="right"/>
        <w:rPr>
          <w:rFonts w:ascii="Times New Roman" w:hAnsi="Times New Roman" w:cs="Times New Roman"/>
          <w:sz w:val="24"/>
          <w:szCs w:val="24"/>
        </w:rPr>
      </w:pPr>
    </w:p>
    <w:p w:rsidR="00D85962" w:rsidRDefault="00D85962" w:rsidP="00D85962">
      <w:pPr>
        <w:widowControl w:val="0"/>
        <w:spacing w:after="0" w:line="240" w:lineRule="auto"/>
        <w:jc w:val="right"/>
        <w:rPr>
          <w:rFonts w:ascii="Times New Roman" w:hAnsi="Times New Roman" w:cs="Times New Roman"/>
          <w:sz w:val="24"/>
          <w:szCs w:val="24"/>
        </w:rPr>
      </w:pPr>
    </w:p>
    <w:p w:rsidR="00D85962" w:rsidRDefault="00D85962" w:rsidP="00D85962">
      <w:pPr>
        <w:widowControl w:val="0"/>
        <w:spacing w:after="0" w:line="240" w:lineRule="auto"/>
        <w:jc w:val="right"/>
        <w:rPr>
          <w:rFonts w:ascii="Times New Roman" w:hAnsi="Times New Roman" w:cs="Times New Roman"/>
          <w:sz w:val="24"/>
          <w:szCs w:val="24"/>
        </w:rPr>
      </w:pPr>
    </w:p>
    <w:p w:rsidR="00D85962" w:rsidRPr="00D85962" w:rsidRDefault="00D85962" w:rsidP="00D85962">
      <w:pPr>
        <w:widowControl w:val="0"/>
        <w:spacing w:after="0" w:line="240" w:lineRule="auto"/>
        <w:jc w:val="right"/>
        <w:rPr>
          <w:rFonts w:ascii="Times New Roman" w:hAnsi="Times New Roman" w:cs="Times New Roman"/>
          <w:sz w:val="24"/>
          <w:szCs w:val="24"/>
        </w:rPr>
      </w:pPr>
      <w:r w:rsidRPr="00D85962">
        <w:rPr>
          <w:rFonts w:ascii="Times New Roman" w:hAnsi="Times New Roman" w:cs="Times New Roman"/>
          <w:sz w:val="24"/>
          <w:szCs w:val="24"/>
        </w:rPr>
        <w:t>Приложение №</w:t>
      </w:r>
      <w:r>
        <w:rPr>
          <w:rFonts w:ascii="Times New Roman" w:hAnsi="Times New Roman" w:cs="Times New Roman"/>
          <w:sz w:val="24"/>
          <w:szCs w:val="24"/>
        </w:rPr>
        <w:t>10</w:t>
      </w:r>
      <w:r w:rsidRPr="00D85962">
        <w:rPr>
          <w:rFonts w:ascii="Times New Roman" w:hAnsi="Times New Roman" w:cs="Times New Roman"/>
          <w:sz w:val="24"/>
          <w:szCs w:val="24"/>
        </w:rPr>
        <w:t xml:space="preserve"> </w:t>
      </w:r>
    </w:p>
    <w:p w:rsidR="00D85962" w:rsidRDefault="00D85962" w:rsidP="00D85962">
      <w:pPr>
        <w:widowControl w:val="0"/>
        <w:spacing w:after="0" w:line="240" w:lineRule="auto"/>
        <w:jc w:val="right"/>
        <w:rPr>
          <w:rFonts w:ascii="Times New Roman" w:hAnsi="Times New Roman" w:cs="Times New Roman"/>
          <w:sz w:val="24"/>
          <w:szCs w:val="24"/>
        </w:rPr>
      </w:pPr>
      <w:r w:rsidRPr="00D85962">
        <w:rPr>
          <w:rFonts w:ascii="Times New Roman" w:hAnsi="Times New Roman" w:cs="Times New Roman"/>
          <w:sz w:val="24"/>
          <w:szCs w:val="24"/>
        </w:rPr>
        <w:t>к технологической схеме</w:t>
      </w:r>
    </w:p>
    <w:p w:rsidR="00DC455D" w:rsidRPr="00D85962" w:rsidRDefault="00DC455D" w:rsidP="00D85962">
      <w:pPr>
        <w:widowControl w:val="0"/>
        <w:spacing w:after="0" w:line="240" w:lineRule="auto"/>
        <w:jc w:val="right"/>
        <w:rPr>
          <w:rFonts w:ascii="Times New Roman" w:hAnsi="Times New Roman" w:cs="Times New Roman"/>
          <w:sz w:val="24"/>
          <w:szCs w:val="24"/>
        </w:rPr>
      </w:pPr>
    </w:p>
    <w:p w:rsidR="00D85962" w:rsidRPr="00D85962" w:rsidRDefault="00D85962" w:rsidP="00D85962">
      <w:pPr>
        <w:widowControl w:val="0"/>
        <w:spacing w:after="0" w:line="240" w:lineRule="auto"/>
        <w:ind w:left="716" w:right="1144"/>
        <w:jc w:val="center"/>
        <w:rPr>
          <w:rFonts w:ascii="Times New Roman" w:hAnsi="Times New Roman" w:cs="Times New Roman"/>
          <w:sz w:val="24"/>
          <w:szCs w:val="24"/>
        </w:rPr>
      </w:pPr>
      <w:r w:rsidRPr="00D85962">
        <w:rPr>
          <w:rFonts w:ascii="Times New Roman" w:hAnsi="Times New Roman" w:cs="Times New Roman"/>
          <w:sz w:val="24"/>
          <w:szCs w:val="24"/>
        </w:rPr>
        <w:t xml:space="preserve">ДОГОВОР АРЕНДЫ </w:t>
      </w:r>
    </w:p>
    <w:p w:rsidR="00D85962" w:rsidRPr="00D85962" w:rsidRDefault="00D85962" w:rsidP="00D85962">
      <w:pPr>
        <w:widowControl w:val="0"/>
        <w:spacing w:after="0" w:line="240" w:lineRule="auto"/>
        <w:ind w:left="716" w:right="1144"/>
        <w:jc w:val="center"/>
        <w:rPr>
          <w:rFonts w:ascii="Times New Roman" w:hAnsi="Times New Roman" w:cs="Times New Roman"/>
          <w:sz w:val="24"/>
          <w:szCs w:val="24"/>
        </w:rPr>
      </w:pPr>
      <w:r w:rsidRPr="00D85962">
        <w:rPr>
          <w:rFonts w:ascii="Times New Roman" w:hAnsi="Times New Roman" w:cs="Times New Roman"/>
          <w:sz w:val="24"/>
          <w:szCs w:val="24"/>
        </w:rPr>
        <w:t>ЗЕМЕЛЬ НЕСЕЛЬСКОХОЗЯЙСТВЕННОГО НАЗНАЧЕНИЯ</w:t>
      </w:r>
    </w:p>
    <w:p w:rsidR="00D85962" w:rsidRPr="00D85962" w:rsidRDefault="00D85962" w:rsidP="00D85962">
      <w:pPr>
        <w:widowControl w:val="0"/>
        <w:spacing w:after="0" w:line="240" w:lineRule="auto"/>
        <w:ind w:right="60"/>
        <w:rPr>
          <w:rFonts w:ascii="Times New Roman" w:hAnsi="Times New Roman" w:cs="Times New Roman"/>
          <w:sz w:val="24"/>
          <w:szCs w:val="24"/>
        </w:rPr>
      </w:pPr>
      <w:r w:rsidRPr="00D85962">
        <w:rPr>
          <w:rFonts w:ascii="Times New Roman" w:hAnsi="Times New Roman" w:cs="Times New Roman"/>
          <w:sz w:val="24"/>
          <w:szCs w:val="24"/>
        </w:rPr>
        <w:t xml:space="preserve">г. Ханты-Мансийск                                                                                                             №            от </w:t>
      </w:r>
    </w:p>
    <w:p w:rsidR="00D85962" w:rsidRPr="00D85962" w:rsidRDefault="00D85962" w:rsidP="00D85962">
      <w:pPr>
        <w:widowControl w:val="0"/>
        <w:spacing w:after="0" w:line="240" w:lineRule="auto"/>
        <w:jc w:val="both"/>
        <w:rPr>
          <w:rFonts w:ascii="Times New Roman" w:hAnsi="Times New Roman" w:cs="Times New Roman"/>
          <w:sz w:val="24"/>
          <w:szCs w:val="24"/>
        </w:rPr>
      </w:pPr>
    </w:p>
    <w:p w:rsidR="00D85962" w:rsidRPr="00D85962" w:rsidRDefault="00A75146" w:rsidP="00D85962">
      <w:pPr>
        <w:widowControl w:val="0"/>
        <w:spacing w:after="0" w:line="240" w:lineRule="auto"/>
        <w:jc w:val="both"/>
        <w:rPr>
          <w:rFonts w:ascii="Times New Roman" w:hAnsi="Times New Roman" w:cs="Times New Roman"/>
          <w:bCs/>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991870</wp:posOffset>
                </wp:positionH>
                <wp:positionV relativeFrom="paragraph">
                  <wp:posOffset>163195</wp:posOffset>
                </wp:positionV>
                <wp:extent cx="5761355" cy="635"/>
                <wp:effectExtent l="10795" t="10795" r="9525" b="762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12.85pt" to="531.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" strokeweight=".26mm">
                <v:stroke joinstyle="miter"/>
              </v:line>
            </w:pict>
          </mc:Fallback>
        </mc:AlternateContent>
      </w:r>
      <w:r w:rsidR="00D85962" w:rsidRPr="00D85962">
        <w:rPr>
          <w:rFonts w:ascii="Times New Roman" w:hAnsi="Times New Roman" w:cs="Times New Roman"/>
          <w:sz w:val="24"/>
          <w:szCs w:val="24"/>
        </w:rPr>
        <w:t>Арендодатель</w:t>
      </w:r>
      <w:bookmarkStart w:id="1" w:name="e0_2_"/>
      <w:r w:rsidR="00D85962" w:rsidRPr="00D85962">
        <w:rPr>
          <w:rFonts w:ascii="Times New Roman" w:hAnsi="Times New Roman" w:cs="Times New Roman"/>
          <w:sz w:val="24"/>
          <w:szCs w:val="24"/>
        </w:rPr>
        <w:t xml:space="preserve"> </w:t>
      </w:r>
      <w:bookmarkEnd w:id="1"/>
      <w:r w:rsidR="00D85962" w:rsidRPr="00D85962">
        <w:rPr>
          <w:rFonts w:ascii="Times New Roman" w:hAnsi="Times New Roman" w:cs="Times New Roman"/>
          <w:sz w:val="24"/>
          <w:szCs w:val="24"/>
        </w:rPr>
        <w:t xml:space="preserve">  Д</w:t>
      </w:r>
      <w:r w:rsidR="00D85962" w:rsidRPr="00D85962">
        <w:rPr>
          <w:rFonts w:ascii="Times New Roman" w:hAnsi="Times New Roman" w:cs="Times New Roman"/>
          <w:bCs/>
          <w:sz w:val="24"/>
          <w:szCs w:val="24"/>
        </w:rPr>
        <w:t xml:space="preserve">епартамент имущественных и земельных отношений администрации Ханты-Мансийского </w:t>
      </w:r>
      <w:r w:rsidR="00D85962" w:rsidRPr="00D85962">
        <w:rPr>
          <w:rFonts w:ascii="Times New Roman" w:hAnsi="Times New Roman" w:cs="Times New Roman"/>
          <w:bCs/>
          <w:sz w:val="24"/>
          <w:szCs w:val="24"/>
          <w:u w:val="single"/>
        </w:rPr>
        <w:t>района</w:t>
      </w:r>
      <w:r w:rsidR="00D85962" w:rsidRPr="00D85962">
        <w:rPr>
          <w:rFonts w:ascii="Times New Roman" w:hAnsi="Times New Roman" w:cs="Times New Roman"/>
          <w:bCs/>
          <w:sz w:val="24"/>
          <w:szCs w:val="24"/>
        </w:rPr>
        <w:softHyphen/>
      </w:r>
      <w:r w:rsidR="00D85962" w:rsidRPr="00D85962">
        <w:rPr>
          <w:rFonts w:ascii="Times New Roman" w:hAnsi="Times New Roman" w:cs="Times New Roman"/>
          <w:bCs/>
          <w:sz w:val="24"/>
          <w:szCs w:val="24"/>
        </w:rPr>
        <w:softHyphen/>
      </w:r>
      <w:r w:rsidR="00D85962" w:rsidRPr="00D85962">
        <w:rPr>
          <w:rFonts w:ascii="Times New Roman" w:hAnsi="Times New Roman" w:cs="Times New Roman"/>
          <w:bCs/>
          <w:sz w:val="24"/>
          <w:szCs w:val="24"/>
        </w:rPr>
        <w:softHyphen/>
      </w:r>
      <w:r w:rsidR="00D85962" w:rsidRPr="00D85962">
        <w:rPr>
          <w:rFonts w:ascii="Times New Roman" w:hAnsi="Times New Roman" w:cs="Times New Roman"/>
          <w:bCs/>
          <w:sz w:val="24"/>
          <w:szCs w:val="24"/>
        </w:rPr>
        <w:softHyphen/>
        <w:t>____________________________________________</w:t>
      </w:r>
    </w:p>
    <w:p w:rsidR="00D85962" w:rsidRPr="00D85962" w:rsidRDefault="00D85962" w:rsidP="00D85962">
      <w:pPr>
        <w:widowControl w:val="0"/>
        <w:spacing w:after="0" w:line="240" w:lineRule="auto"/>
        <w:rPr>
          <w:rFonts w:ascii="Times New Roman" w:hAnsi="Times New Roman" w:cs="Times New Roman"/>
          <w:sz w:val="24"/>
          <w:szCs w:val="24"/>
        </w:rPr>
      </w:pPr>
      <w:r w:rsidRPr="00D85962">
        <w:rPr>
          <w:rFonts w:ascii="Times New Roman" w:hAnsi="Times New Roman" w:cs="Times New Roman"/>
          <w:sz w:val="24"/>
          <w:szCs w:val="24"/>
        </w:rPr>
        <w:t xml:space="preserve">                (наименование местной администрации, органа или организации, уполномоченных выполнять функции арендодателя)</w:t>
      </w:r>
    </w:p>
    <w:p w:rsidR="00D85962" w:rsidRPr="00D85962" w:rsidRDefault="00D85962" w:rsidP="00D85962">
      <w:pPr>
        <w:widowControl w:val="0"/>
        <w:spacing w:after="0" w:line="240" w:lineRule="auto"/>
        <w:ind w:left="14" w:right="61"/>
        <w:jc w:val="both"/>
        <w:rPr>
          <w:rFonts w:ascii="Times New Roman" w:hAnsi="Times New Roman" w:cs="Times New Roman"/>
          <w:sz w:val="24"/>
          <w:szCs w:val="24"/>
        </w:rPr>
      </w:pPr>
      <w:r w:rsidRPr="00D85962">
        <w:rPr>
          <w:rFonts w:ascii="Times New Roman" w:hAnsi="Times New Roman" w:cs="Times New Roman"/>
          <w:sz w:val="24"/>
          <w:szCs w:val="24"/>
        </w:rPr>
        <w:t xml:space="preserve">в лице </w:t>
      </w:r>
    </w:p>
    <w:p w:rsidR="00D85962" w:rsidRPr="00D85962" w:rsidRDefault="00A75146" w:rsidP="00D85962">
      <w:pPr>
        <w:widowControl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430530</wp:posOffset>
                </wp:positionH>
                <wp:positionV relativeFrom="paragraph">
                  <wp:posOffset>0</wp:posOffset>
                </wp:positionV>
                <wp:extent cx="4434840" cy="635"/>
                <wp:effectExtent l="11430" t="9525" r="11430" b="889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84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0" to="38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cJHQ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" strokeweight=".26mm">
                <v:stroke joinstyle="miter"/>
              </v:line>
            </w:pict>
          </mc:Fallback>
        </mc:AlternateContent>
      </w:r>
      <w:r w:rsidR="00D85962" w:rsidRPr="00D85962">
        <w:rPr>
          <w:rFonts w:ascii="Times New Roman" w:hAnsi="Times New Roman" w:cs="Times New Roman"/>
          <w:sz w:val="24"/>
          <w:szCs w:val="24"/>
        </w:rPr>
        <w:t xml:space="preserve">(фамилия, имя, отчество, должность представителя Арендодателя) </w:t>
      </w:r>
    </w:p>
    <w:p w:rsidR="00D85962" w:rsidRPr="00D85962" w:rsidRDefault="00A75146" w:rsidP="00D85962">
      <w:pPr>
        <w:widowControl w:val="0"/>
        <w:spacing w:after="0" w:line="240" w:lineRule="auto"/>
        <w:ind w:left="3" w:right="14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1779270</wp:posOffset>
                </wp:positionH>
                <wp:positionV relativeFrom="paragraph">
                  <wp:posOffset>142875</wp:posOffset>
                </wp:positionV>
                <wp:extent cx="2720340" cy="0"/>
                <wp:effectExtent l="7620" t="9525" r="5715" b="9525"/>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11.25pt" to="354.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" strokeweight=".26mm">
                <v:stroke joinstyle="miter"/>
              </v:line>
            </w:pict>
          </mc:Fallback>
        </mc:AlternateContent>
      </w:r>
      <w:r w:rsidR="00D85962" w:rsidRPr="00D85962">
        <w:rPr>
          <w:rFonts w:ascii="Times New Roman" w:hAnsi="Times New Roman" w:cs="Times New Roman"/>
          <w:sz w:val="24"/>
          <w:szCs w:val="24"/>
        </w:rPr>
        <w:t xml:space="preserve">действующего на основании                                                                     </w:t>
      </w:r>
    </w:p>
    <w:p w:rsidR="00D85962" w:rsidRPr="00D85962" w:rsidRDefault="00D85962" w:rsidP="00D85962">
      <w:pPr>
        <w:widowControl w:val="0"/>
        <w:spacing w:after="0" w:line="240" w:lineRule="auto"/>
        <w:ind w:left="2203" w:right="2437"/>
        <w:jc w:val="center"/>
        <w:rPr>
          <w:rFonts w:ascii="Times New Roman" w:hAnsi="Times New Roman" w:cs="Times New Roman"/>
          <w:sz w:val="24"/>
          <w:szCs w:val="24"/>
        </w:rPr>
      </w:pPr>
      <w:r w:rsidRPr="00D85962">
        <w:rPr>
          <w:rFonts w:ascii="Times New Roman" w:hAnsi="Times New Roman" w:cs="Times New Roman"/>
          <w:sz w:val="24"/>
          <w:szCs w:val="24"/>
        </w:rPr>
        <w:t>(наименование документа, удостоверяющего полномочия  представителя)</w:t>
      </w:r>
    </w:p>
    <w:p w:rsidR="00D85962" w:rsidRPr="00D85962" w:rsidRDefault="00D85962" w:rsidP="00D85962">
      <w:pPr>
        <w:widowControl w:val="0"/>
        <w:spacing w:after="0" w:line="240" w:lineRule="auto"/>
        <w:ind w:left="3" w:right="147"/>
        <w:rPr>
          <w:rFonts w:ascii="Times New Roman" w:hAnsi="Times New Roman" w:cs="Times New Roman"/>
          <w:sz w:val="24"/>
          <w:szCs w:val="24"/>
        </w:rPr>
      </w:pPr>
    </w:p>
    <w:p w:rsidR="00D85962" w:rsidRPr="00D85962" w:rsidRDefault="00A75146" w:rsidP="00D85962">
      <w:pPr>
        <w:widowControl w:val="0"/>
        <w:spacing w:after="0" w:line="240" w:lineRule="auto"/>
        <w:ind w:left="3" w:right="147"/>
        <w:rPr>
          <w:rFonts w:ascii="Times New Roman" w:hAnsi="Times New Roman" w:cs="Times New Roman"/>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1929130</wp:posOffset>
                </wp:positionH>
                <wp:positionV relativeFrom="paragraph">
                  <wp:posOffset>152400</wp:posOffset>
                </wp:positionV>
                <wp:extent cx="4091940" cy="0"/>
                <wp:effectExtent l="5080" t="9525" r="8255" b="9525"/>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12pt" to="47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EGwIAADcEAAAOAAAAZHJzL2Uyb0RvYy54bWysU8GO2yAQvVfqPyDuie3EzS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" strokeweight=".26mm">
                <v:stroke joinstyle="miter"/>
              </v:line>
            </w:pict>
          </mc:Fallback>
        </mc:AlternateContent>
      </w:r>
      <w:r w:rsidR="00D85962" w:rsidRPr="00D85962">
        <w:rPr>
          <w:rFonts w:ascii="Times New Roman" w:hAnsi="Times New Roman" w:cs="Times New Roman"/>
          <w:sz w:val="24"/>
          <w:szCs w:val="24"/>
        </w:rPr>
        <w:t xml:space="preserve"> с одной стороны, и Арендатор   </w:t>
      </w:r>
    </w:p>
    <w:p w:rsidR="00D85962" w:rsidRPr="00D85962" w:rsidRDefault="00D85962" w:rsidP="00D85962">
      <w:pPr>
        <w:widowControl w:val="0"/>
        <w:spacing w:after="0" w:line="240" w:lineRule="auto"/>
        <w:jc w:val="both"/>
        <w:rPr>
          <w:rFonts w:ascii="Times New Roman" w:hAnsi="Times New Roman" w:cs="Times New Roman"/>
          <w:bCs/>
          <w:iCs/>
          <w:sz w:val="24"/>
          <w:szCs w:val="24"/>
        </w:rPr>
      </w:pPr>
      <w:r w:rsidRPr="00D85962">
        <w:rPr>
          <w:rFonts w:ascii="Times New Roman" w:hAnsi="Times New Roman" w:cs="Times New Roman"/>
          <w:bCs/>
          <w:iCs/>
          <w:sz w:val="24"/>
          <w:szCs w:val="24"/>
        </w:rPr>
        <w:t xml:space="preserve">                                                                             </w:t>
      </w:r>
      <w:r w:rsidRPr="00D85962">
        <w:rPr>
          <w:rFonts w:ascii="Times New Roman" w:hAnsi="Times New Roman" w:cs="Times New Roman"/>
          <w:sz w:val="24"/>
          <w:szCs w:val="24"/>
        </w:rPr>
        <w:t>(полное наименование юридического лица)</w:t>
      </w:r>
    </w:p>
    <w:p w:rsidR="00D85962" w:rsidRPr="00D85962" w:rsidRDefault="00D85962" w:rsidP="00D85962">
      <w:pPr>
        <w:widowControl w:val="0"/>
        <w:spacing w:after="0" w:line="240" w:lineRule="auto"/>
        <w:jc w:val="both"/>
        <w:rPr>
          <w:rFonts w:ascii="Times New Roman" w:hAnsi="Times New Roman" w:cs="Times New Roman"/>
          <w:color w:val="000000" w:themeColor="text1"/>
          <w:sz w:val="24"/>
          <w:szCs w:val="24"/>
        </w:rPr>
      </w:pPr>
      <w:r w:rsidRPr="00D85962">
        <w:rPr>
          <w:rFonts w:ascii="Times New Roman" w:hAnsi="Times New Roman" w:cs="Times New Roman"/>
          <w:sz w:val="24"/>
          <w:szCs w:val="24"/>
        </w:rPr>
        <w:t xml:space="preserve">в лице      </w:t>
      </w:r>
    </w:p>
    <w:p w:rsidR="00D85962" w:rsidRPr="00D85962" w:rsidRDefault="00A75146" w:rsidP="00D85962">
      <w:pPr>
        <w:widowControl w:val="0"/>
        <w:spacing w:after="0" w:line="240" w:lineRule="auto"/>
        <w:jc w:val="center"/>
        <w:rPr>
          <w:rFonts w:ascii="Times New Roman" w:hAnsi="Times New Roman" w:cs="Times New Roman"/>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430530</wp:posOffset>
                </wp:positionH>
                <wp:positionV relativeFrom="paragraph">
                  <wp:posOffset>10795</wp:posOffset>
                </wp:positionV>
                <wp:extent cx="4657725" cy="0"/>
                <wp:effectExtent l="11430" t="10795" r="7620" b="825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85pt" to="40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" strokeweight=".26mm">
                <v:stroke joinstyle="miter"/>
              </v:line>
            </w:pict>
          </mc:Fallback>
        </mc:AlternateContent>
      </w:r>
      <w:r w:rsidR="00D85962" w:rsidRPr="00D85962">
        <w:rPr>
          <w:rFonts w:ascii="Times New Roman" w:hAnsi="Times New Roman" w:cs="Times New Roman"/>
          <w:sz w:val="24"/>
          <w:szCs w:val="24"/>
        </w:rPr>
        <w:t xml:space="preserve"> __________________________________</w:t>
      </w:r>
    </w:p>
    <w:p w:rsidR="00D85962" w:rsidRPr="00D85962" w:rsidRDefault="00D85962" w:rsidP="00D85962">
      <w:pPr>
        <w:widowControl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 xml:space="preserve"> (фамилия, имя, отчество, должность представителя Арендатора) </w:t>
      </w:r>
    </w:p>
    <w:p w:rsidR="00D85962" w:rsidRPr="00D85962" w:rsidRDefault="00D85962" w:rsidP="00D85962">
      <w:pPr>
        <w:widowControl w:val="0"/>
        <w:spacing w:after="0" w:line="240" w:lineRule="auto"/>
        <w:jc w:val="center"/>
        <w:rPr>
          <w:rFonts w:ascii="Times New Roman" w:hAnsi="Times New Roman" w:cs="Times New Roman"/>
          <w:sz w:val="24"/>
          <w:szCs w:val="24"/>
        </w:rPr>
      </w:pPr>
    </w:p>
    <w:p w:rsidR="00D85962" w:rsidRPr="00D85962" w:rsidRDefault="00A75146" w:rsidP="00D85962">
      <w:pPr>
        <w:widowControl w:val="0"/>
        <w:spacing w:after="0" w:line="240" w:lineRule="auto"/>
        <w:rPr>
          <w:rFonts w:ascii="Times New Roman" w:hAnsi="Times New Roman" w:cs="Times New Roman"/>
          <w:b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1929130</wp:posOffset>
                </wp:positionH>
                <wp:positionV relativeFrom="paragraph">
                  <wp:posOffset>154305</wp:posOffset>
                </wp:positionV>
                <wp:extent cx="3388360" cy="1905"/>
                <wp:effectExtent l="5080" t="11430" r="6985" b="571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8360" cy="190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12.15pt" to="418.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" strokeweight=".26mm">
                <v:stroke joinstyle="miter"/>
              </v:line>
            </w:pict>
          </mc:Fallback>
        </mc:AlternateContent>
      </w:r>
      <w:r w:rsidR="00D85962" w:rsidRPr="00D85962">
        <w:rPr>
          <w:rFonts w:ascii="Times New Roman" w:hAnsi="Times New Roman" w:cs="Times New Roman"/>
          <w:sz w:val="24"/>
          <w:szCs w:val="24"/>
        </w:rPr>
        <w:t xml:space="preserve">действующего на основании          </w:t>
      </w:r>
      <w:r w:rsidR="00D85962" w:rsidRPr="00D85962">
        <w:rPr>
          <w:rFonts w:ascii="Times New Roman" w:hAnsi="Times New Roman" w:cs="Times New Roman"/>
          <w:bCs/>
          <w:color w:val="000000" w:themeColor="text1"/>
          <w:sz w:val="24"/>
          <w:szCs w:val="24"/>
        </w:rPr>
        <w:t xml:space="preserve">                                                                                                                               </w:t>
      </w:r>
    </w:p>
    <w:p w:rsidR="00D85962" w:rsidRPr="00D85962" w:rsidRDefault="00D85962" w:rsidP="00D85962">
      <w:pPr>
        <w:widowControl w:val="0"/>
        <w:spacing w:after="0" w:line="240" w:lineRule="auto"/>
        <w:rPr>
          <w:rFonts w:ascii="Times New Roman" w:hAnsi="Times New Roman" w:cs="Times New Roman"/>
          <w:sz w:val="24"/>
          <w:szCs w:val="24"/>
        </w:rPr>
      </w:pPr>
      <w:r w:rsidRPr="00D85962">
        <w:rPr>
          <w:rFonts w:ascii="Times New Roman" w:hAnsi="Times New Roman" w:cs="Times New Roman"/>
          <w:bCs/>
          <w:sz w:val="24"/>
          <w:szCs w:val="24"/>
        </w:rPr>
        <w:t xml:space="preserve">                                                  </w:t>
      </w:r>
      <w:r w:rsidRPr="00D85962">
        <w:rPr>
          <w:rFonts w:ascii="Times New Roman" w:hAnsi="Times New Roman" w:cs="Times New Roman"/>
          <w:sz w:val="24"/>
          <w:szCs w:val="24"/>
        </w:rPr>
        <w:t>(наименование документа, удостоверяющего полномочия представителя)</w:t>
      </w:r>
    </w:p>
    <w:p w:rsidR="00D85962" w:rsidRPr="00D85962" w:rsidRDefault="00D85962" w:rsidP="00D85962">
      <w:pPr>
        <w:widowControl w:val="0"/>
        <w:spacing w:after="0" w:line="240" w:lineRule="auto"/>
        <w:rPr>
          <w:rFonts w:ascii="Times New Roman" w:hAnsi="Times New Roman" w:cs="Times New Roman"/>
          <w:sz w:val="24"/>
          <w:szCs w:val="24"/>
        </w:rPr>
      </w:pPr>
      <w:r w:rsidRPr="00D85962">
        <w:rPr>
          <w:rFonts w:ascii="Times New Roman" w:hAnsi="Times New Roman" w:cs="Times New Roman"/>
          <w:sz w:val="24"/>
          <w:szCs w:val="24"/>
        </w:rPr>
        <w:t>с другой стороны, совместно именуемые Стороны, заключили настоящий договор о нижеследующем:</w:t>
      </w:r>
    </w:p>
    <w:p w:rsidR="00D85962" w:rsidRPr="00D85962" w:rsidRDefault="00D85962" w:rsidP="00D85962">
      <w:pPr>
        <w:widowControl w:val="0"/>
        <w:spacing w:after="0" w:line="240" w:lineRule="auto"/>
        <w:ind w:left="18" w:right="972"/>
        <w:jc w:val="center"/>
        <w:rPr>
          <w:rFonts w:ascii="Times New Roman" w:hAnsi="Times New Roman" w:cs="Times New Roman"/>
          <w:sz w:val="24"/>
          <w:szCs w:val="24"/>
        </w:rPr>
      </w:pPr>
      <w:r w:rsidRPr="00D85962">
        <w:rPr>
          <w:rFonts w:ascii="Times New Roman" w:hAnsi="Times New Roman" w:cs="Times New Roman"/>
          <w:sz w:val="24"/>
          <w:szCs w:val="24"/>
        </w:rPr>
        <w:t xml:space="preserve">1.Предмет договора </w:t>
      </w:r>
    </w:p>
    <w:p w:rsidR="00D85962" w:rsidRPr="00D85962" w:rsidRDefault="00D85962" w:rsidP="00D85962">
      <w:pPr>
        <w:widowControl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 1.1.  Арендодатель  передает,  а  Арендатор  принимает во временное владение и пользование земельный участок</w:t>
      </w:r>
      <w:r w:rsidRPr="00D85962">
        <w:rPr>
          <w:rFonts w:ascii="Times New Roman" w:hAnsi="Times New Roman" w:cs="Times New Roman"/>
          <w:bCs/>
          <w:iCs/>
          <w:sz w:val="24"/>
          <w:szCs w:val="24"/>
        </w:rPr>
        <w:t xml:space="preserve"> из </w:t>
      </w:r>
      <w:r w:rsidRPr="00D85962">
        <w:rPr>
          <w:rFonts w:ascii="Times New Roman" w:hAnsi="Times New Roman" w:cs="Times New Roman"/>
          <w:sz w:val="24"/>
          <w:szCs w:val="24"/>
        </w:rPr>
        <w:t>категории земель: __________________,</w:t>
      </w:r>
      <w:r w:rsidRPr="00D85962">
        <w:rPr>
          <w:rFonts w:ascii="Times New Roman" w:hAnsi="Times New Roman" w:cs="Times New Roman"/>
          <w:bCs/>
          <w:iCs/>
          <w:sz w:val="24"/>
          <w:szCs w:val="24"/>
        </w:rPr>
        <w:t xml:space="preserve"> с </w:t>
      </w:r>
      <w:r w:rsidRPr="00D85962">
        <w:rPr>
          <w:rFonts w:ascii="Times New Roman" w:hAnsi="Times New Roman" w:cs="Times New Roman"/>
          <w:bCs/>
          <w:iCs/>
          <w:sz w:val="24"/>
          <w:szCs w:val="24"/>
          <w:u w:val="single"/>
        </w:rPr>
        <w:t>кадастровым номером</w:t>
      </w:r>
      <w:r w:rsidRPr="00D85962">
        <w:rPr>
          <w:rFonts w:ascii="Times New Roman" w:hAnsi="Times New Roman" w:cs="Times New Roman"/>
          <w:bCs/>
          <w:iCs/>
          <w:sz w:val="24"/>
          <w:szCs w:val="24"/>
        </w:rPr>
        <w:t xml:space="preserve">________________, </w:t>
      </w:r>
      <w:r w:rsidRPr="00D85962">
        <w:rPr>
          <w:rFonts w:ascii="Times New Roman" w:hAnsi="Times New Roman" w:cs="Times New Roman"/>
          <w:sz w:val="24"/>
          <w:szCs w:val="24"/>
        </w:rPr>
        <w:t>общей площадью</w:t>
      </w:r>
      <w:r w:rsidRPr="00D85962">
        <w:rPr>
          <w:rFonts w:ascii="Times New Roman" w:hAnsi="Times New Roman" w:cs="Times New Roman"/>
          <w:bCs/>
          <w:iCs/>
          <w:sz w:val="24"/>
          <w:szCs w:val="24"/>
        </w:rPr>
        <w:t xml:space="preserve"> ________ кв.м., </w:t>
      </w:r>
      <w:r w:rsidRPr="00D85962">
        <w:rPr>
          <w:rFonts w:ascii="Times New Roman" w:hAnsi="Times New Roman" w:cs="Times New Roman"/>
          <w:sz w:val="24"/>
          <w:szCs w:val="24"/>
        </w:rPr>
        <w:t>расположенный по адресу: _________________________________________</w:t>
      </w:r>
    </w:p>
    <w:p w:rsidR="00D85962" w:rsidRPr="00D85962" w:rsidRDefault="00D85962" w:rsidP="00D85962">
      <w:pPr>
        <w:widowControl w:val="0"/>
        <w:spacing w:after="0" w:line="240" w:lineRule="auto"/>
        <w:ind w:right="69"/>
        <w:rPr>
          <w:rFonts w:ascii="Times New Roman" w:hAnsi="Times New Roman" w:cs="Times New Roman"/>
          <w:sz w:val="24"/>
          <w:szCs w:val="24"/>
          <w:u w:val="single"/>
        </w:rPr>
      </w:pPr>
      <w:r w:rsidRPr="00D85962">
        <w:rPr>
          <w:rFonts w:ascii="Times New Roman" w:hAnsi="Times New Roman" w:cs="Times New Roman"/>
          <w:sz w:val="24"/>
          <w:szCs w:val="24"/>
        </w:rPr>
        <w:t>на основании: ___________________________________________________________________</w:t>
      </w:r>
    </w:p>
    <w:p w:rsidR="00D85962" w:rsidRPr="00D85962" w:rsidRDefault="00D85962" w:rsidP="00D85962">
      <w:pPr>
        <w:widowControl w:val="0"/>
        <w:spacing w:after="0" w:line="240" w:lineRule="auto"/>
        <w:ind w:right="69"/>
        <w:jc w:val="both"/>
        <w:rPr>
          <w:rFonts w:ascii="Times New Roman" w:hAnsi="Times New Roman" w:cs="Times New Roman"/>
          <w:sz w:val="24"/>
          <w:szCs w:val="24"/>
        </w:rPr>
      </w:pPr>
      <w:r w:rsidRPr="00D85962">
        <w:rPr>
          <w:rFonts w:ascii="Times New Roman" w:hAnsi="Times New Roman" w:cs="Times New Roman"/>
          <w:sz w:val="24"/>
          <w:szCs w:val="24"/>
        </w:rPr>
        <w:t xml:space="preserve">                                                                              (причина сдачи земель в аренду)</w:t>
      </w:r>
    </w:p>
    <w:p w:rsidR="00D85962" w:rsidRPr="00D85962" w:rsidRDefault="00D85962" w:rsidP="00D85962">
      <w:pPr>
        <w:pStyle w:val="af2"/>
        <w:ind w:right="27"/>
        <w:jc w:val="both"/>
        <w:rPr>
          <w:b w:val="0"/>
          <w:szCs w:val="24"/>
          <w:u w:val="single"/>
        </w:rPr>
      </w:pPr>
      <w:r w:rsidRPr="00D85962">
        <w:rPr>
          <w:b w:val="0"/>
          <w:bCs/>
          <w:szCs w:val="24"/>
          <w:u w:val="single"/>
        </w:rPr>
        <w:t xml:space="preserve">с видом разрешенного использования: </w:t>
      </w:r>
      <w:r w:rsidRPr="00D85962">
        <w:rPr>
          <w:b w:val="0"/>
          <w:bCs/>
          <w:szCs w:val="24"/>
        </w:rPr>
        <w:t>____________________________________________________________</w:t>
      </w:r>
    </w:p>
    <w:p w:rsidR="00D85962" w:rsidRPr="00D85962" w:rsidRDefault="00D85962" w:rsidP="00D85962">
      <w:pPr>
        <w:pStyle w:val="af2"/>
        <w:ind w:right="27"/>
        <w:jc w:val="left"/>
        <w:rPr>
          <w:b w:val="0"/>
          <w:szCs w:val="24"/>
        </w:rPr>
      </w:pPr>
      <w:r w:rsidRPr="00D85962">
        <w:rPr>
          <w:b w:val="0"/>
          <w:bCs/>
          <w:iCs/>
          <w:szCs w:val="24"/>
        </w:rPr>
        <w:t xml:space="preserve">                               (разрешенное использование)</w:t>
      </w:r>
    </w:p>
    <w:p w:rsidR="00D85962" w:rsidRPr="00D85962" w:rsidRDefault="00D85962" w:rsidP="00D85962">
      <w:pPr>
        <w:widowControl w:val="0"/>
        <w:spacing w:after="0" w:line="240" w:lineRule="auto"/>
        <w:jc w:val="both"/>
        <w:rPr>
          <w:rFonts w:ascii="Times New Roman" w:hAnsi="Times New Roman" w:cs="Times New Roman"/>
          <w:bCs/>
          <w:iCs/>
          <w:sz w:val="24"/>
          <w:szCs w:val="24"/>
        </w:rPr>
      </w:pPr>
      <w:r w:rsidRPr="00D85962">
        <w:rPr>
          <w:rFonts w:ascii="Times New Roman" w:hAnsi="Times New Roman" w:cs="Times New Roman"/>
          <w:bCs/>
          <w:iCs/>
          <w:sz w:val="24"/>
          <w:szCs w:val="24"/>
        </w:rPr>
        <w:t>в   границах,  указанных в  кадастровом паспорте земельного участка.</w:t>
      </w:r>
    </w:p>
    <w:p w:rsidR="00D85962" w:rsidRPr="00D85962" w:rsidRDefault="00D85962" w:rsidP="00D85962">
      <w:pPr>
        <w:widowControl w:val="0"/>
        <w:spacing w:after="0" w:line="240" w:lineRule="auto"/>
        <w:ind w:right="28"/>
        <w:jc w:val="both"/>
        <w:rPr>
          <w:rFonts w:ascii="Times New Roman" w:hAnsi="Times New Roman" w:cs="Times New Roman"/>
          <w:bCs/>
          <w:iCs/>
          <w:sz w:val="24"/>
          <w:szCs w:val="24"/>
          <w:u w:val="single"/>
        </w:rPr>
      </w:pPr>
      <w:r w:rsidRPr="00D85962">
        <w:rPr>
          <w:rFonts w:ascii="Times New Roman" w:hAnsi="Times New Roman" w:cs="Times New Roman"/>
          <w:sz w:val="24"/>
          <w:szCs w:val="24"/>
        </w:rPr>
        <w:t>1.2. Настоящий договор аренды заключен сроком до __________.</w:t>
      </w:r>
    </w:p>
    <w:p w:rsidR="00D85962" w:rsidRPr="00D85962" w:rsidRDefault="00D85962" w:rsidP="00D85962">
      <w:pPr>
        <w:widowControl w:val="0"/>
        <w:spacing w:after="0" w:line="240" w:lineRule="auto"/>
        <w:ind w:right="28"/>
        <w:jc w:val="both"/>
        <w:rPr>
          <w:rFonts w:ascii="Times New Roman" w:hAnsi="Times New Roman" w:cs="Times New Roman"/>
          <w:sz w:val="24"/>
          <w:szCs w:val="24"/>
        </w:rPr>
      </w:pPr>
      <w:r w:rsidRPr="00D85962">
        <w:rPr>
          <w:rFonts w:ascii="Times New Roman" w:hAnsi="Times New Roman" w:cs="Times New Roman"/>
          <w:sz w:val="24"/>
          <w:szCs w:val="24"/>
        </w:rPr>
        <w:t xml:space="preserve">1.3. Арендодатель гарантирует, что предмет Договора не обременен правами и претензиям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 </w:t>
      </w:r>
    </w:p>
    <w:p w:rsidR="00D85962" w:rsidRPr="00D85962" w:rsidRDefault="00D85962" w:rsidP="00D85962">
      <w:pPr>
        <w:widowControl w:val="0"/>
        <w:spacing w:after="0" w:line="240" w:lineRule="auto"/>
        <w:ind w:right="28"/>
        <w:jc w:val="both"/>
        <w:rPr>
          <w:rFonts w:ascii="Times New Roman" w:hAnsi="Times New Roman" w:cs="Times New Roman"/>
          <w:sz w:val="24"/>
          <w:szCs w:val="24"/>
        </w:rPr>
      </w:pPr>
      <w:r w:rsidRPr="00D85962">
        <w:rPr>
          <w:rFonts w:ascii="Times New Roman" w:hAnsi="Times New Roman" w:cs="Times New Roman"/>
          <w:sz w:val="24"/>
          <w:szCs w:val="24"/>
        </w:rPr>
        <w:t xml:space="preserve">1.4. Кадастровая стоимость земельного участка составляет: </w:t>
      </w:r>
      <w:r w:rsidRPr="00D85962">
        <w:rPr>
          <w:rStyle w:val="af4"/>
          <w:rFonts w:ascii="Times New Roman" w:hAnsi="Times New Roman" w:cs="Times New Roman"/>
          <w:color w:val="000000" w:themeColor="text1"/>
          <w:sz w:val="24"/>
          <w:szCs w:val="24"/>
        </w:rPr>
        <w:t>_____________</w:t>
      </w:r>
      <w:r w:rsidRPr="00D85962">
        <w:rPr>
          <w:rStyle w:val="af4"/>
          <w:rFonts w:ascii="Times New Roman" w:hAnsi="Times New Roman" w:cs="Times New Roman"/>
          <w:sz w:val="24"/>
          <w:szCs w:val="24"/>
        </w:rPr>
        <w:t xml:space="preserve"> </w:t>
      </w:r>
      <w:r w:rsidRPr="00D85962">
        <w:rPr>
          <w:rFonts w:ascii="Times New Roman" w:hAnsi="Times New Roman" w:cs="Times New Roman"/>
          <w:sz w:val="24"/>
          <w:szCs w:val="24"/>
        </w:rPr>
        <w:t>руб.</w:t>
      </w:r>
    </w:p>
    <w:p w:rsidR="00D85962" w:rsidRPr="00D85962" w:rsidRDefault="00D85962" w:rsidP="00D85962">
      <w:pPr>
        <w:widowControl w:val="0"/>
        <w:spacing w:after="0" w:line="240" w:lineRule="auto"/>
        <w:jc w:val="both"/>
        <w:rPr>
          <w:rFonts w:ascii="Times New Roman" w:hAnsi="Times New Roman" w:cs="Times New Roman"/>
          <w:sz w:val="24"/>
          <w:szCs w:val="24"/>
        </w:rPr>
      </w:pPr>
    </w:p>
    <w:p w:rsidR="00D85962" w:rsidRPr="00D85962" w:rsidRDefault="00D85962" w:rsidP="00D85962">
      <w:pPr>
        <w:widowControl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                                                        2.Платежи и расчеты по договору </w:t>
      </w:r>
    </w:p>
    <w:p w:rsidR="00D85962" w:rsidRPr="00D85962" w:rsidRDefault="00D85962" w:rsidP="00D85962">
      <w:pPr>
        <w:widowControl w:val="0"/>
        <w:spacing w:after="0" w:line="240" w:lineRule="auto"/>
        <w:ind w:right="10"/>
        <w:jc w:val="both"/>
        <w:rPr>
          <w:rFonts w:ascii="Times New Roman" w:hAnsi="Times New Roman" w:cs="Times New Roman"/>
          <w:bCs/>
          <w:iCs/>
          <w:sz w:val="24"/>
          <w:szCs w:val="24"/>
        </w:rPr>
      </w:pPr>
      <w:r w:rsidRPr="00D85962">
        <w:rPr>
          <w:rFonts w:ascii="Times New Roman" w:hAnsi="Times New Roman" w:cs="Times New Roman"/>
          <w:sz w:val="24"/>
          <w:szCs w:val="24"/>
        </w:rPr>
        <w:t xml:space="preserve">2.1. Сумма ежегодной арендной платы за отведенный земельный участок составляет: </w:t>
      </w:r>
      <w:r w:rsidRPr="00D85962">
        <w:rPr>
          <w:rFonts w:ascii="Times New Roman" w:hAnsi="Times New Roman" w:cs="Times New Roman"/>
          <w:color w:val="000000" w:themeColor="text1"/>
          <w:sz w:val="24"/>
          <w:szCs w:val="24"/>
        </w:rPr>
        <w:t>__________</w:t>
      </w:r>
      <w:r w:rsidRPr="00D85962">
        <w:rPr>
          <w:rFonts w:ascii="Times New Roman" w:hAnsi="Times New Roman" w:cs="Times New Roman"/>
          <w:bCs/>
          <w:color w:val="000000" w:themeColor="text1"/>
          <w:sz w:val="24"/>
          <w:szCs w:val="24"/>
        </w:rPr>
        <w:t xml:space="preserve"> (</w:t>
      </w:r>
      <w:r w:rsidRPr="00D85962">
        <w:rPr>
          <w:rFonts w:ascii="Times New Roman" w:hAnsi="Times New Roman" w:cs="Times New Roman"/>
          <w:color w:val="000000" w:themeColor="text1"/>
          <w:sz w:val="24"/>
          <w:szCs w:val="24"/>
        </w:rPr>
        <w:t>______________________</w:t>
      </w:r>
      <w:r w:rsidRPr="00D85962">
        <w:rPr>
          <w:rFonts w:ascii="Times New Roman" w:hAnsi="Times New Roman" w:cs="Times New Roman"/>
          <w:bCs/>
          <w:color w:val="000000" w:themeColor="text1"/>
          <w:sz w:val="24"/>
          <w:szCs w:val="24"/>
        </w:rPr>
        <w:t>)</w:t>
      </w:r>
      <w:r w:rsidRPr="00D85962">
        <w:rPr>
          <w:rFonts w:ascii="Times New Roman" w:hAnsi="Times New Roman" w:cs="Times New Roman"/>
          <w:iCs/>
          <w:color w:val="000000" w:themeColor="text1"/>
          <w:sz w:val="24"/>
          <w:szCs w:val="24"/>
        </w:rPr>
        <w:t xml:space="preserve"> </w:t>
      </w:r>
      <w:r w:rsidRPr="00D85962">
        <w:rPr>
          <w:rFonts w:ascii="Times New Roman" w:hAnsi="Times New Roman" w:cs="Times New Roman"/>
          <w:color w:val="000000" w:themeColor="text1"/>
          <w:sz w:val="24"/>
          <w:szCs w:val="24"/>
        </w:rPr>
        <w:t xml:space="preserve">согласно </w:t>
      </w:r>
      <w:r w:rsidRPr="00D85962">
        <w:rPr>
          <w:rFonts w:ascii="Times New Roman" w:hAnsi="Times New Roman" w:cs="Times New Roman"/>
          <w:bCs/>
          <w:iCs/>
          <w:color w:val="000000" w:themeColor="text1"/>
          <w:sz w:val="24"/>
          <w:szCs w:val="24"/>
        </w:rPr>
        <w:t>прилагаемому к договору расчету арендной платы</w:t>
      </w:r>
      <w:r w:rsidRPr="00D85962">
        <w:rPr>
          <w:rFonts w:ascii="Times New Roman" w:hAnsi="Times New Roman" w:cs="Times New Roman"/>
          <w:bCs/>
          <w:iCs/>
          <w:sz w:val="24"/>
          <w:szCs w:val="24"/>
        </w:rPr>
        <w:t xml:space="preserve"> (приложение № 1) и исчисляется с ___________.</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2.2. Размер годовой арендной платы может быть изменен Арендодателем в одностороннем порядке на основании решения Арендодателя в следующих случаях: в связи с изменением Порядка определения размера арендной платы, в связи с изменением категории земель, в связи с изменением кадастровой стоимости земельных участков, в связи с изменением разрешенного использования земельных участков.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Размер уровня инфляции применяется по состоянию на начало очередного финансового года, начиная со следующего за годом, в котором земельный участок передан в аренду. Уведомление о перерасчете арендной платы вместе с расчетом направляется Арендатору, является обязательным для него и составляет неотъемлемую часть настоящего договора. Новый размер арендной платы уплачивается с первого числа первого месяца квартала, следующего за кварталом, когда было принято решение об изменении арендных платежей.</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2.3. Арендная плата исчисляется исходя из фактического количества дней аренды в отчетном квартале и  вносится </w:t>
      </w:r>
      <w:r w:rsidRPr="00D85962">
        <w:rPr>
          <w:rFonts w:ascii="Times New Roman" w:hAnsi="Times New Roman" w:cs="Times New Roman"/>
          <w:sz w:val="24"/>
          <w:szCs w:val="24"/>
          <w:lang w:eastAsia="ru-RU"/>
        </w:rPr>
        <w:t>арендатором путем перечисления денежных средств ежеквартально до 10-го числа месяца, следующего за истекшим кварталом, за четвертый квартал календарного года до 10-го числа последнего месяца текущего календарного года, за квартал, в котором прекращается договор аренды земельного участка, не позднее дня прекращения договора аренды земельного участка</w:t>
      </w:r>
      <w:r w:rsidRPr="00D85962">
        <w:rPr>
          <w:rFonts w:ascii="Times New Roman" w:hAnsi="Times New Roman" w:cs="Times New Roman"/>
          <w:sz w:val="24"/>
          <w:szCs w:val="24"/>
        </w:rPr>
        <w:t>. Арендатор вправе вносить платежи за аренду земельного участка досрочно.</w:t>
      </w:r>
    </w:p>
    <w:p w:rsidR="00D85962" w:rsidRPr="00D85962" w:rsidRDefault="00D85962" w:rsidP="00D85962">
      <w:pPr>
        <w:widowControl w:val="0"/>
        <w:spacing w:after="0" w:line="240" w:lineRule="auto"/>
        <w:ind w:right="-1"/>
        <w:rPr>
          <w:rFonts w:ascii="Times New Roman" w:hAnsi="Times New Roman" w:cs="Times New Roman"/>
          <w:sz w:val="24"/>
          <w:szCs w:val="24"/>
        </w:rPr>
      </w:pPr>
      <w:r w:rsidRPr="00D85962">
        <w:rPr>
          <w:rFonts w:ascii="Times New Roman" w:hAnsi="Times New Roman" w:cs="Times New Roman"/>
          <w:sz w:val="24"/>
          <w:szCs w:val="24"/>
        </w:rPr>
        <w:t>2.4. Арендная плата по Договору вносится Арендатором на счёт</w:t>
      </w:r>
      <w:r w:rsidRPr="00D85962">
        <w:rPr>
          <w:rFonts w:ascii="Times New Roman" w:hAnsi="Times New Roman" w:cs="Times New Roman"/>
          <w:sz w:val="24"/>
          <w:szCs w:val="24"/>
          <w:u w:val="single"/>
        </w:rPr>
        <w:t xml:space="preserve"> </w:t>
      </w:r>
      <w:r w:rsidRPr="00D85962">
        <w:rPr>
          <w:rFonts w:ascii="Times New Roman" w:hAnsi="Times New Roman" w:cs="Times New Roman"/>
          <w:sz w:val="24"/>
          <w:szCs w:val="24"/>
        </w:rPr>
        <w:t>________________________________________________________________________________________________</w:t>
      </w:r>
    </w:p>
    <w:p w:rsidR="00D85962" w:rsidRPr="00D85962" w:rsidRDefault="00D85962" w:rsidP="00D85962">
      <w:pPr>
        <w:widowControl w:val="0"/>
        <w:spacing w:after="0" w:line="240" w:lineRule="auto"/>
        <w:ind w:left="14" w:right="10"/>
        <w:jc w:val="center"/>
        <w:rPr>
          <w:rFonts w:ascii="Times New Roman" w:hAnsi="Times New Roman" w:cs="Times New Roman"/>
          <w:sz w:val="24"/>
          <w:szCs w:val="24"/>
        </w:rPr>
      </w:pPr>
      <w:r w:rsidRPr="00D85962">
        <w:rPr>
          <w:rFonts w:ascii="Times New Roman" w:hAnsi="Times New Roman" w:cs="Times New Roman"/>
          <w:sz w:val="24"/>
          <w:szCs w:val="24"/>
        </w:rPr>
        <w:t xml:space="preserve"> (отделение банка, расчетный счет)</w:t>
      </w:r>
    </w:p>
    <w:p w:rsidR="00D85962" w:rsidRPr="00D85962" w:rsidRDefault="00D85962" w:rsidP="00D85962">
      <w:pPr>
        <w:pStyle w:val="31"/>
        <w:rPr>
          <w:sz w:val="24"/>
          <w:szCs w:val="24"/>
        </w:rPr>
      </w:pPr>
      <w:r w:rsidRPr="00D85962">
        <w:rPr>
          <w:sz w:val="24"/>
          <w:szCs w:val="24"/>
        </w:rPr>
        <w:t>2.5. Не использование Участка Арендатором не может служить основанием для не внесения арендной платы и невыполнения обязательств, предусмотренных настоящим договором.</w:t>
      </w:r>
    </w:p>
    <w:p w:rsidR="00D85962" w:rsidRPr="00D85962" w:rsidRDefault="00D85962" w:rsidP="00D85962">
      <w:pPr>
        <w:widowControl w:val="0"/>
        <w:spacing w:after="0" w:line="240" w:lineRule="auto"/>
        <w:ind w:right="11"/>
        <w:jc w:val="center"/>
        <w:rPr>
          <w:rFonts w:ascii="Times New Roman" w:hAnsi="Times New Roman" w:cs="Times New Roman"/>
          <w:sz w:val="24"/>
          <w:szCs w:val="24"/>
        </w:rPr>
      </w:pPr>
      <w:r w:rsidRPr="00D85962">
        <w:rPr>
          <w:rFonts w:ascii="Times New Roman" w:hAnsi="Times New Roman" w:cs="Times New Roman"/>
          <w:sz w:val="24"/>
          <w:szCs w:val="24"/>
        </w:rPr>
        <w:t>3.Права и обязанности Сторон</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3.1. Права Арендодателя: </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3.1.1. На беспрепятственный доступ на территорию арендуемого земельного участка с целью его осмотра на предмет соблюдения условий договора.</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3.1.3. Требовать досрочного расторжения договора после направления Арендатору письменного предупреждения о необходимости исполнения им обязательств и расторжения договора в 30-дневный срок в случаях:</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использование земельного участка не по целевому назначению;</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использование земельного участка способами, приводящими к ухудшению экологической обстановки;</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невнесения арендной платы более чем за 6 месяцев подряд.</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3.1.4.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Ханты-Мансийского автономного округа - Югры.</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3.2. Обязанности Арендодателя:  </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3.2.1. Передать Арендатору земельный участок по акту приема-передачи после подписания договора (Приложение 2).</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3.2.2.Направить Арендатору требование, не позднее, чем за 1 месяц, </w:t>
      </w:r>
      <w:r w:rsidRPr="00D85962">
        <w:rPr>
          <w:rFonts w:ascii="Times New Roman" w:hAnsi="Times New Roman" w:cs="Times New Roman"/>
          <w:sz w:val="24"/>
          <w:szCs w:val="24"/>
        </w:rPr>
        <w:br/>
        <w:t xml:space="preserve">о досрочном расторжении договора. </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3.2.3. Не вмешиваться в хозяйственную деятельность Арендатора, если она не противоречит законодательству и условиям договора.</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3.2.4. Обеспечить перерасчет размера арендной платы в случаях, предусмотренных п. 2.2. договора, уведомить об указанном изменении Арендатора.</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3.2.5. В случае изменения реквизитов для перечисления арендной платы уведомить Арендатора об указанных изменениях.</w:t>
      </w:r>
    </w:p>
    <w:p w:rsidR="00D85962" w:rsidRPr="00D85962" w:rsidRDefault="00D85962" w:rsidP="00D85962">
      <w:pPr>
        <w:widowControl w:val="0"/>
        <w:spacing w:after="0" w:line="240" w:lineRule="auto"/>
        <w:ind w:right="11"/>
        <w:jc w:val="both"/>
        <w:rPr>
          <w:rFonts w:ascii="Times New Roman" w:hAnsi="Times New Roman" w:cs="Times New Roman"/>
          <w:sz w:val="24"/>
          <w:szCs w:val="24"/>
        </w:rPr>
      </w:pPr>
      <w:r w:rsidRPr="00D85962">
        <w:rPr>
          <w:rFonts w:ascii="Times New Roman" w:hAnsi="Times New Roman" w:cs="Times New Roman"/>
          <w:sz w:val="24"/>
          <w:szCs w:val="24"/>
        </w:rPr>
        <w:t xml:space="preserve">3.3. Права Арендатора: </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3.3.1. Использовать земельный участок на условиях, установленных договором в соответствии с разрешенным использованием.</w:t>
      </w:r>
    </w:p>
    <w:p w:rsidR="00D85962" w:rsidRPr="00D85962" w:rsidRDefault="00D85962" w:rsidP="00D85962">
      <w:pPr>
        <w:widowControl w:val="0"/>
        <w:tabs>
          <w:tab w:val="left" w:pos="284"/>
        </w:tabs>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3.3.2. На сохранение всех прав по Договору при смене собственника переданного в аренду земельного участка.</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3.4. Обязанности Арендатора: </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3.4.1. Принять от Арендодателя земельный участок по акту приема-передачи;</w:t>
      </w:r>
    </w:p>
    <w:p w:rsidR="00D85962" w:rsidRPr="00D85962" w:rsidRDefault="00D85962" w:rsidP="00D85962">
      <w:pPr>
        <w:widowControl w:val="0"/>
        <w:spacing w:after="0" w:line="240" w:lineRule="auto"/>
        <w:ind w:left="3" w:right="10"/>
        <w:jc w:val="both"/>
        <w:rPr>
          <w:rFonts w:ascii="Times New Roman" w:hAnsi="Times New Roman" w:cs="Times New Roman"/>
          <w:sz w:val="24"/>
          <w:szCs w:val="24"/>
        </w:rPr>
      </w:pPr>
      <w:r w:rsidRPr="00D85962">
        <w:rPr>
          <w:rFonts w:ascii="Times New Roman" w:hAnsi="Times New Roman" w:cs="Times New Roman"/>
          <w:sz w:val="24"/>
          <w:szCs w:val="24"/>
        </w:rPr>
        <w:t>3.4.2. Выполнять в полном объеме все условия Договора;</w:t>
      </w:r>
    </w:p>
    <w:p w:rsidR="00D85962" w:rsidRPr="00D85962" w:rsidRDefault="00D85962" w:rsidP="00D85962">
      <w:pPr>
        <w:widowControl w:val="0"/>
        <w:spacing w:after="0" w:line="240" w:lineRule="auto"/>
        <w:ind w:left="3" w:right="10"/>
        <w:jc w:val="both"/>
        <w:rPr>
          <w:rFonts w:ascii="Times New Roman" w:hAnsi="Times New Roman" w:cs="Times New Roman"/>
          <w:sz w:val="24"/>
          <w:szCs w:val="24"/>
        </w:rPr>
      </w:pPr>
      <w:r w:rsidRPr="00D85962">
        <w:rPr>
          <w:rFonts w:ascii="Times New Roman" w:hAnsi="Times New Roman" w:cs="Times New Roman"/>
          <w:sz w:val="24"/>
          <w:szCs w:val="24"/>
        </w:rPr>
        <w:t>3.4.3. Использовать Участок в соответствии с целевым назначением и разрешенным использованием;</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3.4.4.  Своевременно в соответствии с Договором вносить арендную плату;</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3.4.5. письменно сообщить Арендодателю не позднее, чем за три месяца о предстоящем освобождении земельного участка как в связи с окончанием срока действия Договора, так и при досрочном его освобождении.</w:t>
      </w:r>
    </w:p>
    <w:p w:rsidR="00D85962" w:rsidRPr="00D85962" w:rsidRDefault="00D85962" w:rsidP="00D85962">
      <w:pPr>
        <w:widowControl w:val="0"/>
        <w:spacing w:after="0" w:line="240" w:lineRule="auto"/>
        <w:ind w:left="36" w:right="10"/>
        <w:jc w:val="both"/>
        <w:rPr>
          <w:rFonts w:ascii="Times New Roman" w:hAnsi="Times New Roman" w:cs="Times New Roman"/>
          <w:sz w:val="24"/>
          <w:szCs w:val="24"/>
        </w:rPr>
      </w:pPr>
      <w:r w:rsidRPr="00D85962">
        <w:rPr>
          <w:rFonts w:ascii="Times New Roman" w:hAnsi="Times New Roman" w:cs="Times New Roman"/>
          <w:sz w:val="24"/>
          <w:szCs w:val="24"/>
        </w:rPr>
        <w:t xml:space="preserve">3.4.6. не допускать действий, приводящих к ухудшению качественных характеристик участка, экологической обстановки на арендуемой территории; </w:t>
      </w:r>
    </w:p>
    <w:p w:rsidR="00D85962" w:rsidRPr="00D85962" w:rsidRDefault="00D85962" w:rsidP="00D85962">
      <w:pPr>
        <w:pStyle w:val="12"/>
        <w:spacing w:line="240" w:lineRule="auto"/>
        <w:ind w:left="0"/>
        <w:rPr>
          <w:szCs w:val="24"/>
        </w:rPr>
      </w:pPr>
      <w:r w:rsidRPr="00D85962">
        <w:rPr>
          <w:szCs w:val="24"/>
        </w:rPr>
        <w:t>3.4.7. обеспечивать Арендодателю доступ на земельный участок в любое время.</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3.4.8 в случае вхождения в состав организации иностранного участника, прекращения деятельности организации в десятидневный срок направить Арендодателю письменное уведомление об этом; </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3.4.9. в случае изменения адреса или иных реквизитов в десятидневный срок направить Арендодателю</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 письменное уведомление об этом;  </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3.4.10.не нарушать права ограниченного пользования земельного участка другими землепользователями;</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3.4.11. не препятствовать юридическим лицам, осуществлять (на основании соответствующего   </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962" w:rsidRPr="00D85962" w:rsidRDefault="00D85962" w:rsidP="00D859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3.4.12. в течение 1 (одного) месяца со дня подписания договора за свой счет осуществить мероприятия по го</w:t>
      </w:r>
      <w:r w:rsidRPr="00D85962">
        <w:rPr>
          <w:rFonts w:ascii="Times New Roman" w:hAnsi="Times New Roman" w:cs="Times New Roman"/>
          <w:sz w:val="24"/>
          <w:szCs w:val="24"/>
        </w:rPr>
        <w:softHyphen/>
        <w:t>сударственной регистрации настоящего договора аренды, а также изменений и дополне</w:t>
      </w:r>
      <w:r w:rsidRPr="00D85962">
        <w:rPr>
          <w:rFonts w:ascii="Times New Roman" w:hAnsi="Times New Roman" w:cs="Times New Roman"/>
          <w:sz w:val="24"/>
          <w:szCs w:val="24"/>
        </w:rPr>
        <w:softHyphen/>
        <w:t>ний к договору в органе, осуществляющем государственную регистрацию прав, и представить в 10-дневный срок с момента государственной реги</w:t>
      </w:r>
      <w:r w:rsidRPr="00D85962">
        <w:rPr>
          <w:rFonts w:ascii="Times New Roman" w:hAnsi="Times New Roman" w:cs="Times New Roman"/>
          <w:sz w:val="24"/>
          <w:szCs w:val="24"/>
        </w:rPr>
        <w:softHyphen/>
        <w:t>страции подлинник договора с приложениями с отметкой о государ</w:t>
      </w:r>
      <w:r w:rsidRPr="00D85962">
        <w:rPr>
          <w:rFonts w:ascii="Times New Roman" w:hAnsi="Times New Roman" w:cs="Times New Roman"/>
          <w:sz w:val="24"/>
          <w:szCs w:val="24"/>
        </w:rPr>
        <w:softHyphen/>
        <w:t>ственной регистрации договора Арен</w:t>
      </w:r>
      <w:r w:rsidRPr="00D85962">
        <w:rPr>
          <w:rFonts w:ascii="Times New Roman" w:hAnsi="Times New Roman" w:cs="Times New Roman"/>
          <w:sz w:val="24"/>
          <w:szCs w:val="24"/>
        </w:rPr>
        <w:softHyphen/>
        <w:t xml:space="preserve">додателю. </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3.4.13. в случае прекращения деятельности организации в течение 10 (десяти) календарных дней направить Арендодателю письменное уведомление об этом; </w:t>
      </w:r>
    </w:p>
    <w:p w:rsidR="00D85962" w:rsidRPr="00D85962" w:rsidRDefault="00D85962" w:rsidP="00D859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3.4.14. не передавать свои права и обязанности по договору аренды зе</w:t>
      </w:r>
      <w:r w:rsidRPr="00D85962">
        <w:rPr>
          <w:rFonts w:ascii="Times New Roman" w:hAnsi="Times New Roman" w:cs="Times New Roman"/>
          <w:sz w:val="24"/>
          <w:szCs w:val="24"/>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D85962">
        <w:rPr>
          <w:rFonts w:ascii="Times New Roman" w:hAnsi="Times New Roman" w:cs="Times New Roman"/>
          <w:sz w:val="24"/>
          <w:szCs w:val="24"/>
        </w:rPr>
        <w:softHyphen/>
        <w:t>тал хозяйственного товарищества или общества, либо паевого взноса в произ</w:t>
      </w:r>
      <w:r w:rsidRPr="00D85962">
        <w:rPr>
          <w:rFonts w:ascii="Times New Roman" w:hAnsi="Times New Roman" w:cs="Times New Roman"/>
          <w:sz w:val="24"/>
          <w:szCs w:val="24"/>
        </w:rPr>
        <w:softHyphen/>
        <w:t>водственный кооператив, а также сда</w:t>
      </w:r>
      <w:r w:rsidRPr="00D85962">
        <w:rPr>
          <w:rFonts w:ascii="Times New Roman" w:hAnsi="Times New Roman" w:cs="Times New Roman"/>
          <w:sz w:val="24"/>
          <w:szCs w:val="24"/>
        </w:rPr>
        <w:softHyphen/>
        <w:t>вать арендуемый земельный участок или его часть в субаренду.</w:t>
      </w:r>
    </w:p>
    <w:p w:rsidR="00D85962" w:rsidRPr="00D85962" w:rsidRDefault="00D85962" w:rsidP="00D85962">
      <w:pPr>
        <w:widowControl w:val="0"/>
        <w:spacing w:after="0" w:line="240" w:lineRule="auto"/>
        <w:ind w:right="11"/>
        <w:jc w:val="center"/>
        <w:rPr>
          <w:rFonts w:ascii="Times New Roman" w:hAnsi="Times New Roman" w:cs="Times New Roman"/>
          <w:sz w:val="24"/>
          <w:szCs w:val="24"/>
        </w:rPr>
      </w:pPr>
      <w:r w:rsidRPr="00D85962">
        <w:rPr>
          <w:rFonts w:ascii="Times New Roman" w:hAnsi="Times New Roman" w:cs="Times New Roman"/>
          <w:sz w:val="24"/>
          <w:szCs w:val="24"/>
        </w:rPr>
        <w:t>4.Ответственность сторонни порядок разрешения споров.</w:t>
      </w:r>
    </w:p>
    <w:p w:rsidR="00D85962" w:rsidRPr="00D85962" w:rsidRDefault="00D85962" w:rsidP="00D85962">
      <w:pPr>
        <w:tabs>
          <w:tab w:val="left" w:pos="0"/>
        </w:tabs>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4.1.</w:t>
      </w:r>
      <w:r w:rsidRPr="00D85962">
        <w:rPr>
          <w:rFonts w:ascii="Times New Roman" w:hAnsi="Times New Roman" w:cs="Times New Roman"/>
          <w:noProof/>
          <w:sz w:val="24"/>
          <w:szCs w:val="24"/>
        </w:rPr>
        <w:t>В случае неисполнения или ненадлежащего исполнения одной из Сторон обязательств по договору, виновная сторона несет ответственность, предусмотренную договором и законодательством Российской Федерации.</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4.2. В случае не внесения арендной оплаты в установленный Договором срок Арендатор выплачивает пени в размере, установленном законодательством Российской Федерации на счет указанный в п.2.4. настоящего Договора.</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4.3. </w:t>
      </w:r>
      <w:r w:rsidRPr="00D85962">
        <w:rPr>
          <w:rFonts w:ascii="Times New Roman" w:eastAsia="Calibri" w:hAnsi="Times New Roman" w:cs="Times New Roman"/>
          <w:noProof/>
          <w:sz w:val="24"/>
          <w:szCs w:val="24"/>
        </w:rPr>
        <w:t xml:space="preserve">Применение санкций </w:t>
      </w:r>
      <w:r w:rsidRPr="00D85962">
        <w:rPr>
          <w:rFonts w:ascii="Times New Roman" w:hAnsi="Times New Roman" w:cs="Times New Roman"/>
          <w:sz w:val="24"/>
          <w:szCs w:val="24"/>
        </w:rPr>
        <w:t>не освобождает Стороны от исполнения лежащих на них обязательств или устранения нарушений, а также возмещения причиненных ими убытков.</w:t>
      </w:r>
    </w:p>
    <w:p w:rsidR="00D85962" w:rsidRPr="00D85962" w:rsidRDefault="00D85962" w:rsidP="00D85962">
      <w:pPr>
        <w:pStyle w:val="af5"/>
        <w:jc w:val="both"/>
        <w:rPr>
          <w:rFonts w:ascii="Times New Roman" w:hAnsi="Times New Roman"/>
          <w:sz w:val="24"/>
          <w:szCs w:val="24"/>
        </w:rPr>
      </w:pPr>
      <w:r w:rsidRPr="00D85962">
        <w:rPr>
          <w:rFonts w:ascii="Times New Roman" w:hAnsi="Times New Roman"/>
          <w:sz w:val="24"/>
          <w:szCs w:val="24"/>
        </w:rPr>
        <w:t>4.4. Все споры или разногласия, возникающие между Сторонами настоящего Договора, разрешаются путем переговоров.</w:t>
      </w:r>
    </w:p>
    <w:p w:rsidR="00D85962" w:rsidRPr="00D85962" w:rsidRDefault="00D85962" w:rsidP="00D85962">
      <w:pPr>
        <w:pStyle w:val="af5"/>
        <w:jc w:val="both"/>
        <w:rPr>
          <w:rFonts w:ascii="Times New Roman" w:hAnsi="Times New Roman"/>
          <w:sz w:val="24"/>
          <w:szCs w:val="24"/>
        </w:rPr>
      </w:pPr>
      <w:r w:rsidRPr="00D85962">
        <w:rPr>
          <w:rFonts w:ascii="Times New Roman" w:hAnsi="Times New Roman"/>
          <w:sz w:val="24"/>
          <w:szCs w:val="24"/>
        </w:rPr>
        <w:t>4.5.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D85962" w:rsidRPr="00D85962" w:rsidRDefault="00D85962" w:rsidP="00D85962">
      <w:pPr>
        <w:spacing w:after="0" w:line="240" w:lineRule="auto"/>
        <w:ind w:firstLine="709"/>
        <w:jc w:val="center"/>
        <w:rPr>
          <w:rFonts w:ascii="Times New Roman" w:hAnsi="Times New Roman" w:cs="Times New Roman"/>
          <w:sz w:val="24"/>
          <w:szCs w:val="24"/>
        </w:rPr>
      </w:pPr>
    </w:p>
    <w:p w:rsidR="00D85962" w:rsidRPr="00D85962" w:rsidRDefault="00D85962" w:rsidP="00D85962">
      <w:pPr>
        <w:spacing w:after="0" w:line="240" w:lineRule="auto"/>
        <w:ind w:firstLine="709"/>
        <w:jc w:val="center"/>
        <w:rPr>
          <w:rFonts w:ascii="Times New Roman" w:hAnsi="Times New Roman" w:cs="Times New Roman"/>
          <w:sz w:val="24"/>
          <w:szCs w:val="24"/>
        </w:rPr>
      </w:pPr>
      <w:r w:rsidRPr="00D85962">
        <w:rPr>
          <w:rFonts w:ascii="Times New Roman" w:hAnsi="Times New Roman" w:cs="Times New Roman"/>
          <w:sz w:val="24"/>
          <w:szCs w:val="24"/>
        </w:rPr>
        <w:t>5. Порядок изменения и расторжения договора</w:t>
      </w:r>
    </w:p>
    <w:p w:rsidR="00D85962" w:rsidRPr="00D85962" w:rsidRDefault="00D85962" w:rsidP="00D85962">
      <w:pPr>
        <w:spacing w:after="0" w:line="240" w:lineRule="auto"/>
        <w:jc w:val="both"/>
        <w:rPr>
          <w:rFonts w:ascii="Times New Roman" w:hAnsi="Times New Roman" w:cs="Times New Roman"/>
          <w:snapToGrid w:val="0"/>
          <w:sz w:val="24"/>
          <w:szCs w:val="24"/>
        </w:rPr>
      </w:pPr>
      <w:r w:rsidRPr="00D85962">
        <w:rPr>
          <w:rFonts w:ascii="Times New Roman" w:hAnsi="Times New Roman" w:cs="Times New Roman"/>
          <w:snapToGrid w:val="0"/>
          <w:sz w:val="24"/>
          <w:szCs w:val="24"/>
        </w:rPr>
        <w:t>5.1. Условия договора могут быть изменены по соглашению Сторон. Вносимые любой из Сторон предложения об изменении условий договора должны быть рассмотрены Сторонами в течение 30 календарных дней, за исключением случая, предусмотренного пунктом 2.2 договора.</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5.2. Договор подлежит досрочному расторжению по требованию Арендодателя в следующих случаях, признаваемых Сторонами существенными нарушениями условий договора:</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5.2.1. Арендатор более двух раз подряд по истечении установленного договором срока платежа не внес арендную плату, независимо от ее последующего внесения.</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5.2.2. При умышленном или неосторожном ухудшении Арендатором состояния земельного участка.</w:t>
      </w:r>
    </w:p>
    <w:p w:rsidR="00D85962" w:rsidRPr="00D85962" w:rsidRDefault="00D85962" w:rsidP="00D85962">
      <w:pPr>
        <w:spacing w:after="0" w:line="240" w:lineRule="auto"/>
        <w:rPr>
          <w:rFonts w:ascii="Times New Roman" w:hAnsi="Times New Roman" w:cs="Times New Roman"/>
          <w:sz w:val="24"/>
          <w:szCs w:val="24"/>
        </w:rPr>
      </w:pPr>
      <w:r w:rsidRPr="00D85962">
        <w:rPr>
          <w:rFonts w:ascii="Times New Roman" w:hAnsi="Times New Roman" w:cs="Times New Roman"/>
          <w:sz w:val="24"/>
          <w:szCs w:val="24"/>
        </w:rPr>
        <w:t xml:space="preserve">5.2.3. В случае невыполнения Арендатором условий пунктов 3.4.3, 3.4.4, 3.4.6 договора. </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5.3. Кроме досрочного расторжения договора, предусмотренного пунктом 5.2 договора, у Арендодателя есть право одностороннего отказа от исполнения обязательств по договору в случаях, указанных в подпунктах 5.2.1, 5.2.2, 5.2.3 договора.  </w:t>
      </w:r>
    </w:p>
    <w:p w:rsidR="00D85962" w:rsidRPr="00D85962" w:rsidRDefault="00D85962" w:rsidP="00D85962">
      <w:pPr>
        <w:widowControl w:val="0"/>
        <w:spacing w:after="0" w:line="240" w:lineRule="auto"/>
        <w:ind w:right="11"/>
        <w:jc w:val="center"/>
        <w:rPr>
          <w:rFonts w:ascii="Times New Roman" w:hAnsi="Times New Roman" w:cs="Times New Roman"/>
          <w:sz w:val="24"/>
          <w:szCs w:val="24"/>
        </w:rPr>
      </w:pPr>
      <w:r w:rsidRPr="00D85962">
        <w:rPr>
          <w:rFonts w:ascii="Times New Roman" w:hAnsi="Times New Roman" w:cs="Times New Roman"/>
          <w:sz w:val="24"/>
          <w:szCs w:val="24"/>
        </w:rPr>
        <w:t>6. Прочие условия.</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6.1.</w:t>
      </w:r>
      <w:r w:rsidRPr="00D85962">
        <w:rPr>
          <w:rFonts w:ascii="Times New Roman" w:hAnsi="Times New Roman" w:cs="Times New Roman"/>
          <w:color w:val="FFFF00"/>
          <w:sz w:val="24"/>
          <w:szCs w:val="24"/>
        </w:rPr>
        <w:t xml:space="preserve"> </w:t>
      </w:r>
      <w:r w:rsidRPr="00D85962">
        <w:rPr>
          <w:rFonts w:ascii="Times New Roman" w:hAnsi="Times New Roman" w:cs="Times New Roman"/>
          <w:sz w:val="24"/>
          <w:szCs w:val="24"/>
        </w:rPr>
        <w:t>Договор вступает в силу с момента проведения государственной регистрации договора в соответствии с действующим законодательством</w:t>
      </w:r>
      <w:r w:rsidRPr="00D85962">
        <w:rPr>
          <w:rFonts w:ascii="Times New Roman" w:hAnsi="Times New Roman" w:cs="Times New Roman"/>
          <w:bCs/>
          <w:iCs/>
          <w:sz w:val="24"/>
          <w:szCs w:val="24"/>
        </w:rPr>
        <w:t>.</w:t>
      </w:r>
    </w:p>
    <w:p w:rsidR="00D85962" w:rsidRPr="00D85962" w:rsidRDefault="00D85962" w:rsidP="00D85962">
      <w:pPr>
        <w:widowControl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6.2. Арендодатель не несет ответственности за недостатки земельного участка, которые оговорены при заключении договора, либо должны быть обнаружены Арендатором во время осмотра и проверки земельного участка при его передаче. </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6.3. Стороны пришли к соглашению о том, что документы, которыми они будут обмениваться в процессе выполнения договора, переданные по факсимильной связи, признаются имеющими юридическую силу в случае, если на факсограмме присутствует строка, позволяющая идентифицировать передающий аппарат и содержащая реквизиты: наименование передающей Стороны, дату и время передачи, номер телефона и номера страниц.</w:t>
      </w:r>
    </w:p>
    <w:p w:rsidR="00D85962" w:rsidRPr="00D85962" w:rsidRDefault="00D85962" w:rsidP="00D85962">
      <w:pPr>
        <w:widowControl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6.4. Сторона не позднее 10 календарных дней со дня изменения у нее наименования, местонахождения, адресов официальных сайтов в сети Интернет, официального печатного издания Ханты-Мансийского района, банковских реквизитов или реорганизации обязана письменно сообщить другой Стороне об указанных изменениях. Неисполнение Стороной условий настоящего пункта лишает ее права ссылаться на то, что предусмотренные договором уведомление или платеж  не были направлены надлежащим образом.</w:t>
      </w:r>
    </w:p>
    <w:p w:rsidR="00D85962" w:rsidRPr="00D85962" w:rsidRDefault="00D85962" w:rsidP="00D85962">
      <w:pPr>
        <w:shd w:val="clear" w:color="auto" w:fill="FFFFFF"/>
        <w:tabs>
          <w:tab w:val="left" w:pos="1085"/>
        </w:tabs>
        <w:spacing w:after="0" w:line="240" w:lineRule="auto"/>
        <w:ind w:right="34"/>
        <w:jc w:val="both"/>
        <w:rPr>
          <w:rFonts w:ascii="Times New Roman" w:hAnsi="Times New Roman" w:cs="Times New Roman"/>
          <w:sz w:val="24"/>
          <w:szCs w:val="24"/>
        </w:rPr>
      </w:pPr>
      <w:r w:rsidRPr="00D85962">
        <w:rPr>
          <w:rFonts w:ascii="Times New Roman" w:hAnsi="Times New Roman" w:cs="Times New Roman"/>
          <w:sz w:val="24"/>
          <w:szCs w:val="24"/>
        </w:rPr>
        <w:t>6.5. В остальном, что не предусмотрено договором, Стороны руководствуются законодательством Российской Федерации.</w:t>
      </w:r>
    </w:p>
    <w:p w:rsidR="00D85962" w:rsidRPr="00D85962" w:rsidRDefault="00D85962" w:rsidP="00D85962">
      <w:pPr>
        <w:shd w:val="clear" w:color="auto" w:fill="FFFFFF"/>
        <w:spacing w:after="0" w:line="240" w:lineRule="auto"/>
        <w:ind w:right="34"/>
        <w:jc w:val="both"/>
        <w:rPr>
          <w:rFonts w:ascii="Times New Roman" w:hAnsi="Times New Roman" w:cs="Times New Roman"/>
          <w:sz w:val="24"/>
          <w:szCs w:val="24"/>
        </w:rPr>
      </w:pPr>
      <w:r w:rsidRPr="00D85962">
        <w:rPr>
          <w:rFonts w:ascii="Times New Roman" w:hAnsi="Times New Roman" w:cs="Times New Roman"/>
          <w:sz w:val="24"/>
          <w:szCs w:val="24"/>
        </w:rPr>
        <w:t>6.6. Договор составлен в 3 (трех) экземплярах, имеющих одинаковую юридическую силу, по одному экземпляру для каждой из Сторон.</w:t>
      </w:r>
    </w:p>
    <w:p w:rsidR="00D85962" w:rsidRPr="00D85962" w:rsidRDefault="00D85962" w:rsidP="00D85962">
      <w:pPr>
        <w:widowControl w:val="0"/>
        <w:tabs>
          <w:tab w:val="left" w:pos="720"/>
        </w:tabs>
        <w:spacing w:after="0" w:line="240" w:lineRule="auto"/>
        <w:ind w:right="11"/>
        <w:jc w:val="center"/>
        <w:rPr>
          <w:rFonts w:ascii="Times New Roman" w:hAnsi="Times New Roman" w:cs="Times New Roman"/>
          <w:sz w:val="24"/>
          <w:szCs w:val="24"/>
        </w:rPr>
      </w:pPr>
      <w:r w:rsidRPr="00D85962">
        <w:rPr>
          <w:rFonts w:ascii="Times New Roman" w:hAnsi="Times New Roman" w:cs="Times New Roman"/>
          <w:sz w:val="24"/>
          <w:szCs w:val="24"/>
        </w:rPr>
        <w:t>7.  К договору в качестве его неотъемлемой части приложено:</w:t>
      </w:r>
    </w:p>
    <w:p w:rsidR="00D85962" w:rsidRPr="00D85962" w:rsidRDefault="00D85962" w:rsidP="00D85962">
      <w:pPr>
        <w:widowControl w:val="0"/>
        <w:tabs>
          <w:tab w:val="left" w:pos="426"/>
        </w:tabs>
        <w:spacing w:after="0" w:line="240" w:lineRule="auto"/>
        <w:ind w:right="10"/>
        <w:rPr>
          <w:rFonts w:ascii="Times New Roman" w:hAnsi="Times New Roman" w:cs="Times New Roman"/>
          <w:sz w:val="24"/>
          <w:szCs w:val="24"/>
        </w:rPr>
      </w:pPr>
      <w:r w:rsidRPr="00D85962">
        <w:rPr>
          <w:rFonts w:ascii="Times New Roman" w:hAnsi="Times New Roman" w:cs="Times New Roman"/>
          <w:sz w:val="24"/>
          <w:szCs w:val="24"/>
        </w:rPr>
        <w:t>7.1.Расчёт арендной платы.</w:t>
      </w:r>
    </w:p>
    <w:p w:rsidR="00D85962" w:rsidRPr="00D85962" w:rsidRDefault="00D85962" w:rsidP="00D85962">
      <w:pPr>
        <w:widowControl w:val="0"/>
        <w:tabs>
          <w:tab w:val="left" w:pos="426"/>
        </w:tabs>
        <w:spacing w:after="0" w:line="240" w:lineRule="auto"/>
        <w:ind w:right="10"/>
        <w:rPr>
          <w:rFonts w:ascii="Times New Roman" w:hAnsi="Times New Roman" w:cs="Times New Roman"/>
          <w:sz w:val="24"/>
          <w:szCs w:val="24"/>
        </w:rPr>
      </w:pPr>
      <w:r w:rsidRPr="00D85962">
        <w:rPr>
          <w:rFonts w:ascii="Times New Roman" w:hAnsi="Times New Roman" w:cs="Times New Roman"/>
          <w:sz w:val="24"/>
          <w:szCs w:val="24"/>
        </w:rPr>
        <w:t>7.2. Акт приема-передачи.</w:t>
      </w:r>
    </w:p>
    <w:p w:rsidR="00D85962" w:rsidRPr="00D85962" w:rsidRDefault="00D85962" w:rsidP="00D85962">
      <w:pPr>
        <w:widowControl w:val="0"/>
        <w:tabs>
          <w:tab w:val="left" w:pos="0"/>
        </w:tabs>
        <w:spacing w:after="0" w:line="240" w:lineRule="auto"/>
        <w:ind w:right="10"/>
        <w:rPr>
          <w:rFonts w:ascii="Times New Roman" w:hAnsi="Times New Roman" w:cs="Times New Roman"/>
          <w:sz w:val="24"/>
          <w:szCs w:val="24"/>
        </w:rPr>
      </w:pPr>
      <w:r w:rsidRPr="00D85962">
        <w:rPr>
          <w:rFonts w:ascii="Times New Roman" w:hAnsi="Times New Roman" w:cs="Times New Roman"/>
          <w:sz w:val="24"/>
          <w:szCs w:val="24"/>
        </w:rPr>
        <w:t>7.3. Кадастровый паспорт земельного участка.</w:t>
      </w:r>
    </w:p>
    <w:p w:rsidR="00D85962" w:rsidRPr="00D85962" w:rsidRDefault="00D85962" w:rsidP="00D85962">
      <w:pPr>
        <w:pStyle w:val="13"/>
        <w:jc w:val="center"/>
        <w:rPr>
          <w:rFonts w:ascii="Times New Roman" w:hAnsi="Times New Roman"/>
          <w:sz w:val="24"/>
          <w:szCs w:val="24"/>
        </w:rPr>
      </w:pPr>
      <w:r w:rsidRPr="00D85962">
        <w:rPr>
          <w:rFonts w:ascii="Times New Roman" w:hAnsi="Times New Roman"/>
          <w:sz w:val="24"/>
          <w:szCs w:val="24"/>
        </w:rPr>
        <w:t>8. Адреса сторон</w:t>
      </w:r>
    </w:p>
    <w:p w:rsidR="00D85962" w:rsidRPr="00D85962" w:rsidRDefault="00D85962" w:rsidP="00D85962">
      <w:pPr>
        <w:pStyle w:val="13"/>
        <w:jc w:val="both"/>
        <w:rPr>
          <w:rFonts w:ascii="Times New Roman" w:hAnsi="Times New Roman"/>
          <w:bCs/>
          <w:iCs/>
          <w:sz w:val="24"/>
          <w:szCs w:val="24"/>
        </w:rPr>
      </w:pPr>
      <w:r w:rsidRPr="00D85962">
        <w:rPr>
          <w:rFonts w:ascii="Times New Roman" w:hAnsi="Times New Roman"/>
          <w:sz w:val="24"/>
          <w:szCs w:val="24"/>
        </w:rPr>
        <w:t xml:space="preserve">АРЕНДОДАТЕЛЬ:  </w:t>
      </w:r>
      <w:r w:rsidRPr="00D85962">
        <w:rPr>
          <w:rFonts w:ascii="Times New Roman" w:hAnsi="Times New Roman"/>
          <w:bCs/>
          <w:iCs/>
          <w:sz w:val="24"/>
          <w:szCs w:val="24"/>
        </w:rPr>
        <w:t>Департамент имущественных и земельных отношений администрации Ханты-Мансийского района</w:t>
      </w:r>
    </w:p>
    <w:p w:rsidR="00D85962" w:rsidRPr="00D85962" w:rsidRDefault="00D85962" w:rsidP="00D85962">
      <w:pPr>
        <w:pStyle w:val="13"/>
        <w:jc w:val="both"/>
        <w:rPr>
          <w:rFonts w:ascii="Times New Roman" w:hAnsi="Times New Roman"/>
          <w:sz w:val="24"/>
          <w:szCs w:val="24"/>
        </w:rPr>
      </w:pPr>
      <w:r w:rsidRPr="00D85962">
        <w:rPr>
          <w:rFonts w:ascii="Times New Roman" w:hAnsi="Times New Roman"/>
          <w:sz w:val="24"/>
          <w:szCs w:val="24"/>
        </w:rPr>
        <w:t xml:space="preserve">АДРЕС: </w:t>
      </w:r>
    </w:p>
    <w:p w:rsidR="00D85962" w:rsidRPr="00D85962" w:rsidRDefault="00D85962" w:rsidP="00D85962">
      <w:pPr>
        <w:pStyle w:val="13"/>
        <w:rPr>
          <w:rFonts w:ascii="Times New Roman" w:hAnsi="Times New Roman"/>
          <w:sz w:val="24"/>
          <w:szCs w:val="24"/>
        </w:rPr>
      </w:pPr>
      <w:r w:rsidRPr="00D85962">
        <w:rPr>
          <w:rFonts w:ascii="Times New Roman" w:hAnsi="Times New Roman"/>
          <w:sz w:val="24"/>
          <w:szCs w:val="24"/>
        </w:rPr>
        <w:t xml:space="preserve">            </w:t>
      </w:r>
    </w:p>
    <w:p w:rsidR="00D85962" w:rsidRPr="00D85962" w:rsidRDefault="00D85962" w:rsidP="00D85962">
      <w:pPr>
        <w:pStyle w:val="13"/>
        <w:ind w:left="720"/>
        <w:jc w:val="both"/>
        <w:rPr>
          <w:rFonts w:ascii="Times New Roman" w:hAnsi="Times New Roman"/>
          <w:sz w:val="24"/>
          <w:szCs w:val="24"/>
        </w:rPr>
      </w:pPr>
      <w:r w:rsidRPr="00D85962">
        <w:rPr>
          <w:rFonts w:ascii="Times New Roman" w:hAnsi="Times New Roman"/>
          <w:sz w:val="24"/>
          <w:szCs w:val="24"/>
        </w:rPr>
        <w:t>М.П.</w:t>
      </w:r>
    </w:p>
    <w:p w:rsidR="00D85962" w:rsidRPr="00D85962" w:rsidRDefault="00D85962" w:rsidP="00D85962">
      <w:pPr>
        <w:pStyle w:val="13"/>
        <w:jc w:val="both"/>
        <w:rPr>
          <w:rFonts w:ascii="Times New Roman" w:hAnsi="Times New Roman"/>
          <w:bCs/>
          <w:sz w:val="24"/>
          <w:szCs w:val="24"/>
        </w:rPr>
      </w:pPr>
      <w:r w:rsidRPr="00D85962">
        <w:rPr>
          <w:rFonts w:ascii="Times New Roman" w:hAnsi="Times New Roman"/>
          <w:sz w:val="24"/>
          <w:szCs w:val="24"/>
        </w:rPr>
        <w:tab/>
      </w:r>
      <w:r w:rsidRPr="00D85962">
        <w:rPr>
          <w:rFonts w:ascii="Times New Roman" w:hAnsi="Times New Roman"/>
          <w:sz w:val="24"/>
          <w:szCs w:val="24"/>
        </w:rPr>
        <w:tab/>
        <w:t xml:space="preserve">   </w:t>
      </w:r>
      <w:r w:rsidRPr="00D85962">
        <w:rPr>
          <w:rFonts w:ascii="Times New Roman" w:hAnsi="Times New Roman"/>
          <w:sz w:val="24"/>
          <w:szCs w:val="24"/>
        </w:rPr>
        <w:tab/>
        <w:t xml:space="preserve">        </w:t>
      </w:r>
    </w:p>
    <w:p w:rsidR="00D85962" w:rsidRPr="00D85962" w:rsidRDefault="00A75146" w:rsidP="00D85962">
      <w:pPr>
        <w:widowControl w:val="0"/>
        <w:spacing w:after="0" w:line="240" w:lineRule="auto"/>
        <w:ind w:right="1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3025775</wp:posOffset>
                </wp:positionH>
                <wp:positionV relativeFrom="paragraph">
                  <wp:posOffset>10795</wp:posOffset>
                </wp:positionV>
                <wp:extent cx="2377440" cy="0"/>
                <wp:effectExtent l="6350" t="10795" r="6985" b="825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85pt" to="42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" strokeweight=".26mm">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648335</wp:posOffset>
                </wp:positionH>
                <wp:positionV relativeFrom="paragraph">
                  <wp:posOffset>1905</wp:posOffset>
                </wp:positionV>
                <wp:extent cx="1463040" cy="0"/>
                <wp:effectExtent l="10160" t="11430" r="12700"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5pt" to="16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" strokeweight=".26mm">
                <v:stroke joinstyle="miter"/>
              </v:line>
            </w:pict>
          </mc:Fallback>
        </mc:AlternateContent>
      </w:r>
      <w:r w:rsidR="00D85962" w:rsidRPr="00D85962">
        <w:rPr>
          <w:rFonts w:ascii="Times New Roman" w:hAnsi="Times New Roman" w:cs="Times New Roman"/>
          <w:sz w:val="24"/>
          <w:szCs w:val="24"/>
        </w:rPr>
        <w:tab/>
        <w:t xml:space="preserve">              (подпись)</w:t>
      </w:r>
      <w:r w:rsidR="00D85962" w:rsidRPr="00D85962">
        <w:rPr>
          <w:rFonts w:ascii="Times New Roman" w:hAnsi="Times New Roman" w:cs="Times New Roman"/>
          <w:sz w:val="24"/>
          <w:szCs w:val="24"/>
        </w:rPr>
        <w:tab/>
      </w:r>
      <w:r w:rsidR="00D85962" w:rsidRPr="00D85962">
        <w:rPr>
          <w:rFonts w:ascii="Times New Roman" w:hAnsi="Times New Roman" w:cs="Times New Roman"/>
          <w:sz w:val="24"/>
          <w:szCs w:val="24"/>
        </w:rPr>
        <w:tab/>
      </w:r>
      <w:r w:rsidR="00D85962" w:rsidRPr="00D85962">
        <w:rPr>
          <w:rFonts w:ascii="Times New Roman" w:hAnsi="Times New Roman" w:cs="Times New Roman"/>
          <w:sz w:val="24"/>
          <w:szCs w:val="24"/>
        </w:rPr>
        <w:tab/>
        <w:t xml:space="preserve">       (фамилия, имя, отчество Арендодателя  либо его представителя)</w:t>
      </w:r>
    </w:p>
    <w:p w:rsidR="00D85962" w:rsidRPr="00D85962" w:rsidRDefault="00D85962" w:rsidP="00D85962">
      <w:pPr>
        <w:widowControl w:val="0"/>
        <w:spacing w:after="0" w:line="240" w:lineRule="auto"/>
        <w:ind w:right="10"/>
        <w:rPr>
          <w:rFonts w:ascii="Times New Roman" w:hAnsi="Times New Roman" w:cs="Times New Roman"/>
          <w:sz w:val="24"/>
          <w:szCs w:val="24"/>
        </w:rPr>
      </w:pPr>
    </w:p>
    <w:p w:rsidR="00D85962" w:rsidRPr="00D85962" w:rsidRDefault="00D85962" w:rsidP="00D85962">
      <w:pPr>
        <w:pStyle w:val="13"/>
        <w:rPr>
          <w:rFonts w:ascii="Times New Roman" w:hAnsi="Times New Roman"/>
          <w:iCs/>
          <w:sz w:val="24"/>
          <w:szCs w:val="24"/>
        </w:rPr>
      </w:pPr>
      <w:r w:rsidRPr="00D85962">
        <w:rPr>
          <w:rFonts w:ascii="Times New Roman" w:hAnsi="Times New Roman"/>
          <w:sz w:val="24"/>
          <w:szCs w:val="24"/>
        </w:rPr>
        <w:t>АРЕНДАТОР: ____________________________</w:t>
      </w:r>
      <w:r w:rsidRPr="00D85962">
        <w:rPr>
          <w:rFonts w:ascii="Times New Roman" w:hAnsi="Times New Roman"/>
          <w:iCs/>
          <w:sz w:val="24"/>
          <w:szCs w:val="24"/>
        </w:rPr>
        <w:t xml:space="preserve">  </w:t>
      </w:r>
    </w:p>
    <w:p w:rsidR="00D85962" w:rsidRPr="00D85962" w:rsidRDefault="00D85962" w:rsidP="00D85962">
      <w:pPr>
        <w:pStyle w:val="13"/>
        <w:rPr>
          <w:rFonts w:ascii="Times New Roman" w:hAnsi="Times New Roman"/>
          <w:sz w:val="24"/>
          <w:szCs w:val="24"/>
        </w:rPr>
      </w:pPr>
    </w:p>
    <w:p w:rsidR="00D85962" w:rsidRPr="00D85962" w:rsidRDefault="00D85962" w:rsidP="00D85962">
      <w:pPr>
        <w:widowControl w:val="0"/>
        <w:spacing w:after="0" w:line="240" w:lineRule="auto"/>
        <w:ind w:right="10"/>
        <w:rPr>
          <w:rFonts w:ascii="Times New Roman" w:hAnsi="Times New Roman" w:cs="Times New Roman"/>
          <w:sz w:val="24"/>
          <w:szCs w:val="24"/>
        </w:rPr>
      </w:pPr>
    </w:p>
    <w:p w:rsidR="00D85962" w:rsidRPr="00D85962" w:rsidRDefault="00A75146" w:rsidP="00D85962">
      <w:pPr>
        <w:widowControl w:val="0"/>
        <w:spacing w:after="0" w:line="240" w:lineRule="auto"/>
        <w:ind w:right="1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2751455</wp:posOffset>
                </wp:positionH>
                <wp:positionV relativeFrom="paragraph">
                  <wp:posOffset>1905</wp:posOffset>
                </wp:positionV>
                <wp:extent cx="2743200" cy="0"/>
                <wp:effectExtent l="8255" t="11430" r="10795" b="762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15pt" to="43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hGgIAADcEAAAOAAAAZHJzL2Uyb0RvYy54bWysU8GO2jAQvVfqP1i+QxJIWY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" strokeweight=".26mm">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922655</wp:posOffset>
                </wp:positionH>
                <wp:positionV relativeFrom="paragraph">
                  <wp:posOffset>1905</wp:posOffset>
                </wp:positionV>
                <wp:extent cx="1188720" cy="0"/>
                <wp:effectExtent l="8255" t="11430" r="12700" b="762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5pt" to="16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" strokeweight=".26mm">
                <v:stroke joinstyle="miter"/>
              </v:line>
            </w:pict>
          </mc:Fallback>
        </mc:AlternateContent>
      </w:r>
      <w:r w:rsidR="00D85962" w:rsidRPr="00D85962">
        <w:rPr>
          <w:rFonts w:ascii="Times New Roman" w:hAnsi="Times New Roman" w:cs="Times New Roman"/>
          <w:sz w:val="24"/>
          <w:szCs w:val="24"/>
        </w:rPr>
        <w:t xml:space="preserve">                           (подпись)</w:t>
      </w:r>
      <w:r w:rsidR="00D85962" w:rsidRPr="00D85962">
        <w:rPr>
          <w:rFonts w:ascii="Times New Roman" w:hAnsi="Times New Roman" w:cs="Times New Roman"/>
          <w:sz w:val="24"/>
          <w:szCs w:val="24"/>
        </w:rPr>
        <w:tab/>
        <w:t xml:space="preserve">                         (фамилия, имя, отчество Арендатора  либо его представителя) </w:t>
      </w:r>
    </w:p>
    <w:p w:rsidR="00DC455D" w:rsidRDefault="00DC455D">
      <w:pPr>
        <w:rPr>
          <w:rFonts w:ascii="Times New Roman" w:eastAsia="Times New Roman" w:hAnsi="Times New Roman" w:cs="Times New Roman"/>
          <w:bCs/>
          <w:sz w:val="24"/>
          <w:szCs w:val="24"/>
          <w:lang w:eastAsia="ru-RU"/>
        </w:rPr>
      </w:pPr>
      <w:r>
        <w:rPr>
          <w:b/>
        </w:rPr>
        <w:br w:type="page"/>
      </w:r>
    </w:p>
    <w:p w:rsidR="00D85962" w:rsidRPr="00D85962" w:rsidRDefault="009F7E3E" w:rsidP="00D85962">
      <w:pPr>
        <w:pStyle w:val="ac"/>
        <w:tabs>
          <w:tab w:val="center" w:pos="5102"/>
          <w:tab w:val="left" w:pos="7380"/>
          <w:tab w:val="left" w:pos="9150"/>
        </w:tabs>
        <w:jc w:val="right"/>
        <w:rPr>
          <w:b w:val="0"/>
        </w:rPr>
      </w:pPr>
      <w:r>
        <w:rPr>
          <w:b w:val="0"/>
        </w:rPr>
        <w:t>П</w:t>
      </w:r>
      <w:r w:rsidR="00D85962">
        <w:rPr>
          <w:b w:val="0"/>
        </w:rPr>
        <w:t>рил</w:t>
      </w:r>
      <w:r w:rsidR="00D85962" w:rsidRPr="00D85962">
        <w:rPr>
          <w:b w:val="0"/>
        </w:rPr>
        <w:t>ожение 1</w:t>
      </w:r>
    </w:p>
    <w:p w:rsidR="00D85962" w:rsidRPr="00D85962" w:rsidRDefault="00D85962" w:rsidP="00D85962">
      <w:pPr>
        <w:pStyle w:val="ac"/>
        <w:ind w:left="5664"/>
        <w:jc w:val="right"/>
        <w:rPr>
          <w:b w:val="0"/>
        </w:rPr>
      </w:pPr>
      <w:r w:rsidRPr="00D85962">
        <w:rPr>
          <w:b w:val="0"/>
        </w:rPr>
        <w:t xml:space="preserve">        к договору № ______</w:t>
      </w:r>
    </w:p>
    <w:p w:rsidR="00D85962" w:rsidRPr="00D85962" w:rsidRDefault="00D85962" w:rsidP="00D85962">
      <w:pPr>
        <w:pStyle w:val="ac"/>
        <w:ind w:left="5664"/>
        <w:jc w:val="right"/>
        <w:rPr>
          <w:b w:val="0"/>
        </w:rPr>
      </w:pPr>
      <w:r w:rsidRPr="00D85962">
        <w:rPr>
          <w:b w:val="0"/>
        </w:rPr>
        <w:t xml:space="preserve">         от _____________</w:t>
      </w:r>
    </w:p>
    <w:p w:rsidR="00D85962" w:rsidRPr="00D85962" w:rsidRDefault="00D85962" w:rsidP="00D85962">
      <w:pPr>
        <w:pStyle w:val="ac"/>
        <w:rPr>
          <w:b w:val="0"/>
        </w:rPr>
      </w:pPr>
    </w:p>
    <w:p w:rsidR="00D85962" w:rsidRPr="00D85962" w:rsidRDefault="00D85962" w:rsidP="00D85962">
      <w:pPr>
        <w:pStyle w:val="ac"/>
        <w:rPr>
          <w:b w:val="0"/>
        </w:rPr>
      </w:pPr>
      <w:r w:rsidRPr="00D85962">
        <w:rPr>
          <w:b w:val="0"/>
        </w:rPr>
        <w:t xml:space="preserve">РАСЧЕТ АРЕНДНОЙ ПЛАТЫ </w:t>
      </w:r>
    </w:p>
    <w:tbl>
      <w:tblPr>
        <w:tblW w:w="11581" w:type="dxa"/>
        <w:tblInd w:w="57" w:type="dxa"/>
        <w:tblLayout w:type="fixed"/>
        <w:tblLook w:val="0000" w:firstRow="0" w:lastRow="0" w:firstColumn="0" w:lastColumn="0" w:noHBand="0" w:noVBand="0"/>
      </w:tblPr>
      <w:tblGrid>
        <w:gridCol w:w="1611"/>
        <w:gridCol w:w="1417"/>
        <w:gridCol w:w="1985"/>
        <w:gridCol w:w="1842"/>
        <w:gridCol w:w="1843"/>
        <w:gridCol w:w="1701"/>
        <w:gridCol w:w="284"/>
        <w:gridCol w:w="898"/>
      </w:tblGrid>
      <w:tr w:rsidR="00D85962" w:rsidRPr="00D85962" w:rsidTr="00D85962">
        <w:trPr>
          <w:cantSplit/>
        </w:trPr>
        <w:tc>
          <w:tcPr>
            <w:tcW w:w="1611" w:type="dxa"/>
            <w:tcBorders>
              <w:top w:val="single" w:sz="4" w:space="0" w:color="000000"/>
              <w:left w:val="single" w:sz="4" w:space="0" w:color="000000"/>
              <w:bottom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 xml:space="preserve">1.Местоположение </w:t>
            </w:r>
          </w:p>
        </w:tc>
        <w:tc>
          <w:tcPr>
            <w:tcW w:w="1417" w:type="dxa"/>
            <w:tcBorders>
              <w:top w:val="single" w:sz="4" w:space="0" w:color="000000"/>
              <w:left w:val="single" w:sz="4" w:space="0" w:color="000000"/>
              <w:bottom w:val="single" w:sz="4" w:space="0" w:color="auto"/>
            </w:tcBorders>
          </w:tcPr>
          <w:p w:rsidR="00D85962" w:rsidRPr="00D85962" w:rsidRDefault="00D85962" w:rsidP="00D85962">
            <w:pPr>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 xml:space="preserve"> 2.Кадастровый номер</w:t>
            </w:r>
          </w:p>
        </w:tc>
        <w:tc>
          <w:tcPr>
            <w:tcW w:w="1985" w:type="dxa"/>
            <w:tcBorders>
              <w:top w:val="single" w:sz="4" w:space="0" w:color="000000"/>
              <w:left w:val="single" w:sz="4" w:space="0" w:color="000000"/>
              <w:bottom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3.Площадь, га.</w:t>
            </w:r>
          </w:p>
        </w:tc>
        <w:tc>
          <w:tcPr>
            <w:tcW w:w="1842" w:type="dxa"/>
            <w:tcBorders>
              <w:top w:val="single" w:sz="4" w:space="0" w:color="000000"/>
              <w:left w:val="single" w:sz="4" w:space="0" w:color="000000"/>
              <w:bottom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4.Кадастровая стоимость, руб.</w:t>
            </w:r>
          </w:p>
        </w:tc>
        <w:tc>
          <w:tcPr>
            <w:tcW w:w="1843" w:type="dxa"/>
            <w:tcBorders>
              <w:top w:val="single" w:sz="4" w:space="0" w:color="auto"/>
              <w:left w:val="single" w:sz="4" w:space="0" w:color="auto"/>
              <w:bottom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5. Процентная ставка</w:t>
            </w:r>
          </w:p>
        </w:tc>
        <w:tc>
          <w:tcPr>
            <w:tcW w:w="1701" w:type="dxa"/>
            <w:tcBorders>
              <w:top w:val="single" w:sz="4" w:space="0" w:color="auto"/>
              <w:left w:val="single" w:sz="4" w:space="0" w:color="auto"/>
              <w:bottom w:val="single" w:sz="4" w:space="0" w:color="auto"/>
              <w:right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6.Размер арендной платы, руб.</w:t>
            </w:r>
          </w:p>
        </w:tc>
        <w:tc>
          <w:tcPr>
            <w:tcW w:w="284" w:type="dxa"/>
            <w:tcBorders>
              <w:left w:val="single" w:sz="4" w:space="0" w:color="auto"/>
            </w:tcBorders>
          </w:tcPr>
          <w:p w:rsidR="00D85962" w:rsidRPr="00D85962" w:rsidRDefault="00D85962" w:rsidP="00D85962">
            <w:pPr>
              <w:snapToGrid w:val="0"/>
              <w:spacing w:after="0" w:line="240" w:lineRule="auto"/>
              <w:rPr>
                <w:rFonts w:ascii="Times New Roman" w:hAnsi="Times New Roman" w:cs="Times New Roman"/>
                <w:sz w:val="24"/>
                <w:szCs w:val="24"/>
              </w:rPr>
            </w:pPr>
          </w:p>
        </w:tc>
        <w:tc>
          <w:tcPr>
            <w:tcW w:w="898" w:type="dxa"/>
          </w:tcPr>
          <w:p w:rsidR="00D85962" w:rsidRPr="00D85962" w:rsidRDefault="00D85962" w:rsidP="00D85962">
            <w:pPr>
              <w:snapToGrid w:val="0"/>
              <w:spacing w:after="0" w:line="240" w:lineRule="auto"/>
              <w:rPr>
                <w:rFonts w:ascii="Times New Roman" w:hAnsi="Times New Roman" w:cs="Times New Roman"/>
                <w:sz w:val="24"/>
                <w:szCs w:val="24"/>
              </w:rPr>
            </w:pPr>
          </w:p>
        </w:tc>
      </w:tr>
      <w:tr w:rsidR="00D85962" w:rsidRPr="00D85962" w:rsidTr="00D85962">
        <w:trPr>
          <w:cantSplit/>
          <w:trHeight w:val="501"/>
        </w:trPr>
        <w:tc>
          <w:tcPr>
            <w:tcW w:w="1611" w:type="dxa"/>
            <w:tcBorders>
              <w:top w:val="single" w:sz="4" w:space="0" w:color="auto"/>
              <w:left w:val="single" w:sz="4" w:space="0" w:color="auto"/>
              <w:right w:val="single" w:sz="4" w:space="0" w:color="auto"/>
            </w:tcBorders>
            <w:vAlign w:val="center"/>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 xml:space="preserve"> </w:t>
            </w:r>
          </w:p>
        </w:tc>
        <w:tc>
          <w:tcPr>
            <w:tcW w:w="1417" w:type="dxa"/>
            <w:tcBorders>
              <w:top w:val="single" w:sz="4" w:space="0" w:color="auto"/>
              <w:left w:val="single" w:sz="4" w:space="0" w:color="auto"/>
              <w:right w:val="single" w:sz="4" w:space="0" w:color="auto"/>
            </w:tcBorders>
            <w:vAlign w:val="center"/>
          </w:tcPr>
          <w:p w:rsidR="00D85962" w:rsidRPr="00D85962" w:rsidRDefault="00D85962" w:rsidP="00D85962">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vAlign w:val="center"/>
          </w:tcPr>
          <w:p w:rsidR="00D85962" w:rsidRPr="00D85962" w:rsidRDefault="00D85962" w:rsidP="00D85962">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85962" w:rsidRPr="00D85962" w:rsidRDefault="00D85962" w:rsidP="00D85962">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1,79%</w:t>
            </w:r>
          </w:p>
        </w:tc>
        <w:tc>
          <w:tcPr>
            <w:tcW w:w="1701" w:type="dxa"/>
            <w:tcBorders>
              <w:top w:val="single" w:sz="4" w:space="0" w:color="auto"/>
              <w:left w:val="single" w:sz="4" w:space="0" w:color="auto"/>
              <w:bottom w:val="single" w:sz="4" w:space="0" w:color="auto"/>
              <w:right w:val="single" w:sz="4" w:space="0" w:color="auto"/>
            </w:tcBorders>
            <w:vAlign w:val="center"/>
          </w:tcPr>
          <w:p w:rsidR="00D85962" w:rsidRPr="00D85962" w:rsidRDefault="00D85962" w:rsidP="00D85962">
            <w:pPr>
              <w:snapToGrid w:val="0"/>
              <w:spacing w:after="0" w:line="240" w:lineRule="auto"/>
              <w:jc w:val="center"/>
              <w:rPr>
                <w:rFonts w:ascii="Times New Roman" w:hAnsi="Times New Roman" w:cs="Times New Roman"/>
                <w:sz w:val="24"/>
                <w:szCs w:val="24"/>
              </w:rPr>
            </w:pPr>
          </w:p>
        </w:tc>
        <w:tc>
          <w:tcPr>
            <w:tcW w:w="284" w:type="dxa"/>
            <w:tcBorders>
              <w:left w:val="single" w:sz="4" w:space="0" w:color="auto"/>
            </w:tcBorders>
          </w:tcPr>
          <w:p w:rsidR="00D85962" w:rsidRPr="00D85962" w:rsidRDefault="00D85962" w:rsidP="00D85962">
            <w:pPr>
              <w:snapToGrid w:val="0"/>
              <w:spacing w:after="0" w:line="240" w:lineRule="auto"/>
              <w:rPr>
                <w:rFonts w:ascii="Times New Roman" w:hAnsi="Times New Roman" w:cs="Times New Roman"/>
                <w:sz w:val="24"/>
                <w:szCs w:val="24"/>
              </w:rPr>
            </w:pPr>
          </w:p>
        </w:tc>
        <w:tc>
          <w:tcPr>
            <w:tcW w:w="898" w:type="dxa"/>
          </w:tcPr>
          <w:p w:rsidR="00D85962" w:rsidRPr="00D85962" w:rsidRDefault="00D85962" w:rsidP="00D85962">
            <w:pPr>
              <w:snapToGrid w:val="0"/>
              <w:spacing w:after="0" w:line="240" w:lineRule="auto"/>
              <w:rPr>
                <w:rFonts w:ascii="Times New Roman" w:hAnsi="Times New Roman" w:cs="Times New Roman"/>
                <w:sz w:val="24"/>
                <w:szCs w:val="24"/>
              </w:rPr>
            </w:pPr>
          </w:p>
        </w:tc>
      </w:tr>
      <w:tr w:rsidR="00D85962" w:rsidRPr="00D85962" w:rsidTr="00D85962">
        <w:trPr>
          <w:gridAfter w:val="2"/>
          <w:wAfter w:w="1182" w:type="dxa"/>
        </w:trPr>
        <w:tc>
          <w:tcPr>
            <w:tcW w:w="5013" w:type="dxa"/>
            <w:gridSpan w:val="3"/>
            <w:tcBorders>
              <w:top w:val="single" w:sz="8" w:space="0" w:color="000000"/>
              <w:left w:val="single" w:sz="8" w:space="0" w:color="000000"/>
            </w:tcBorders>
          </w:tcPr>
          <w:p w:rsidR="00D85962" w:rsidRPr="00D85962" w:rsidRDefault="00D85962" w:rsidP="00D85962">
            <w:pPr>
              <w:pStyle w:val="2"/>
              <w:tabs>
                <w:tab w:val="left" w:pos="0"/>
              </w:tabs>
              <w:snapToGrid w:val="0"/>
              <w:spacing w:before="0" w:line="240" w:lineRule="auto"/>
              <w:ind w:left="2836"/>
              <w:jc w:val="right"/>
              <w:rPr>
                <w:rFonts w:ascii="Times New Roman" w:hAnsi="Times New Roman" w:cs="Times New Roman"/>
                <w:b w:val="0"/>
                <w:sz w:val="24"/>
                <w:szCs w:val="24"/>
              </w:rPr>
            </w:pPr>
            <w:r w:rsidRPr="00D85962">
              <w:rPr>
                <w:rFonts w:ascii="Times New Roman" w:hAnsi="Times New Roman" w:cs="Times New Roman"/>
                <w:b w:val="0"/>
                <w:sz w:val="24"/>
                <w:szCs w:val="24"/>
              </w:rPr>
              <w:t>Подлежит оплате:</w:t>
            </w:r>
          </w:p>
        </w:tc>
        <w:tc>
          <w:tcPr>
            <w:tcW w:w="1842" w:type="dxa"/>
            <w:vMerge w:val="restart"/>
            <w:tcBorders>
              <w:top w:val="single" w:sz="8" w:space="0" w:color="000000"/>
              <w:left w:val="single" w:sz="8" w:space="0" w:color="000000"/>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 xml:space="preserve">руб. </w:t>
            </w:r>
          </w:p>
        </w:tc>
        <w:tc>
          <w:tcPr>
            <w:tcW w:w="1843" w:type="dxa"/>
            <w:tcBorders>
              <w:top w:val="single" w:sz="4" w:space="0" w:color="auto"/>
              <w:left w:val="single" w:sz="4" w:space="0" w:color="auto"/>
            </w:tcBorders>
          </w:tcPr>
          <w:p w:rsidR="00D85962" w:rsidRPr="00D85962" w:rsidRDefault="00D85962" w:rsidP="00D85962">
            <w:pPr>
              <w:tabs>
                <w:tab w:val="left" w:pos="195"/>
                <w:tab w:val="center" w:pos="702"/>
              </w:tabs>
              <w:snapToGrid w:val="0"/>
              <w:spacing w:after="0" w:line="240" w:lineRule="auto"/>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D85962" w:rsidRPr="00D85962" w:rsidRDefault="00D85962" w:rsidP="00D85962">
            <w:pPr>
              <w:tabs>
                <w:tab w:val="left" w:pos="195"/>
                <w:tab w:val="center" w:pos="702"/>
              </w:tabs>
              <w:snapToGrid w:val="0"/>
              <w:spacing w:after="0" w:line="240" w:lineRule="auto"/>
              <w:jc w:val="center"/>
              <w:rPr>
                <w:rFonts w:ascii="Times New Roman" w:hAnsi="Times New Roman" w:cs="Times New Roman"/>
                <w:sz w:val="24"/>
                <w:szCs w:val="24"/>
              </w:rPr>
            </w:pPr>
          </w:p>
        </w:tc>
      </w:tr>
      <w:tr w:rsidR="00D85962" w:rsidRPr="00D85962" w:rsidTr="00D85962">
        <w:trPr>
          <w:gridAfter w:val="2"/>
          <w:wAfter w:w="1182" w:type="dxa"/>
        </w:trPr>
        <w:tc>
          <w:tcPr>
            <w:tcW w:w="5013" w:type="dxa"/>
            <w:gridSpan w:val="3"/>
            <w:tcBorders>
              <w:left w:val="single" w:sz="8" w:space="0" w:color="000000"/>
              <w:bottom w:val="single" w:sz="8" w:space="0" w:color="000000"/>
            </w:tcBorders>
          </w:tcPr>
          <w:p w:rsidR="00D85962" w:rsidRPr="00D85962" w:rsidRDefault="00D85962" w:rsidP="00D85962">
            <w:pPr>
              <w:pStyle w:val="2"/>
              <w:tabs>
                <w:tab w:val="left" w:pos="0"/>
              </w:tabs>
              <w:snapToGrid w:val="0"/>
              <w:spacing w:before="0" w:line="240" w:lineRule="auto"/>
              <w:ind w:left="2836"/>
              <w:jc w:val="right"/>
              <w:rPr>
                <w:rFonts w:ascii="Times New Roman" w:hAnsi="Times New Roman" w:cs="Times New Roman"/>
                <w:b w:val="0"/>
                <w:sz w:val="24"/>
                <w:szCs w:val="24"/>
              </w:rPr>
            </w:pPr>
            <w:r w:rsidRPr="00D85962">
              <w:rPr>
                <w:rFonts w:ascii="Times New Roman" w:hAnsi="Times New Roman" w:cs="Times New Roman"/>
                <w:b w:val="0"/>
                <w:sz w:val="24"/>
                <w:szCs w:val="24"/>
              </w:rPr>
              <w:t xml:space="preserve">ежегодная арендная плата </w:t>
            </w:r>
          </w:p>
        </w:tc>
        <w:tc>
          <w:tcPr>
            <w:tcW w:w="1842" w:type="dxa"/>
            <w:vMerge/>
            <w:tcBorders>
              <w:left w:val="single" w:sz="8" w:space="0" w:color="000000"/>
              <w:bottom w:val="single" w:sz="8" w:space="0" w:color="000000"/>
            </w:tcBorders>
          </w:tcPr>
          <w:p w:rsidR="00D85962" w:rsidRPr="00D85962" w:rsidRDefault="00D85962" w:rsidP="00D85962">
            <w:pPr>
              <w:snapToGrid w:val="0"/>
              <w:spacing w:after="0" w:line="240" w:lineRule="auto"/>
              <w:jc w:val="center"/>
              <w:rPr>
                <w:rFonts w:ascii="Times New Roman" w:hAnsi="Times New Roman" w:cs="Times New Roman"/>
                <w:sz w:val="24"/>
                <w:szCs w:val="24"/>
              </w:rPr>
            </w:pPr>
          </w:p>
        </w:tc>
        <w:tc>
          <w:tcPr>
            <w:tcW w:w="1843" w:type="dxa"/>
            <w:tcBorders>
              <w:left w:val="single" w:sz="4" w:space="0" w:color="auto"/>
              <w:bottom w:val="single" w:sz="4" w:space="0" w:color="auto"/>
            </w:tcBorders>
          </w:tcPr>
          <w:p w:rsidR="00D85962" w:rsidRPr="00D85962" w:rsidRDefault="00D85962" w:rsidP="00D85962">
            <w:pPr>
              <w:tabs>
                <w:tab w:val="left" w:pos="195"/>
                <w:tab w:val="center" w:pos="702"/>
              </w:tabs>
              <w:snapToGrid w:val="0"/>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D85962" w:rsidRPr="00D85962" w:rsidRDefault="00D85962" w:rsidP="00D85962">
            <w:pPr>
              <w:tabs>
                <w:tab w:val="left" w:pos="195"/>
                <w:tab w:val="center" w:pos="702"/>
              </w:tabs>
              <w:snapToGrid w:val="0"/>
              <w:spacing w:after="0" w:line="240" w:lineRule="auto"/>
              <w:jc w:val="center"/>
              <w:rPr>
                <w:rFonts w:ascii="Times New Roman" w:hAnsi="Times New Roman" w:cs="Times New Roman"/>
                <w:sz w:val="24"/>
                <w:szCs w:val="24"/>
              </w:rPr>
            </w:pPr>
          </w:p>
        </w:tc>
      </w:tr>
    </w:tbl>
    <w:p w:rsidR="00D85962" w:rsidRPr="00D85962" w:rsidRDefault="00D85962" w:rsidP="00D85962">
      <w:pPr>
        <w:autoSpaceDE w:val="0"/>
        <w:autoSpaceDN w:val="0"/>
        <w:adjustRightInd w:val="0"/>
        <w:spacing w:after="0" w:line="240" w:lineRule="auto"/>
        <w:jc w:val="both"/>
        <w:rPr>
          <w:rFonts w:ascii="Times New Roman" w:hAnsi="Times New Roman" w:cs="Times New Roman"/>
          <w:sz w:val="20"/>
          <w:szCs w:val="20"/>
        </w:rPr>
      </w:pPr>
      <w:r w:rsidRPr="00D85962">
        <w:rPr>
          <w:rFonts w:ascii="Times New Roman" w:hAnsi="Times New Roman" w:cs="Times New Roman"/>
          <w:sz w:val="20"/>
          <w:szCs w:val="20"/>
        </w:rPr>
        <w:t xml:space="preserve">              Постановление Правительства ХМАО-Югры от 17.04.2015г №107-п «О внесении изменений в постановление Правительства Ханты-Мансийского автономного округа-Югры от 17.02.2003 №29-п «Об арендной плате за земельные участки, за исключением земель населенных пунктов»</w:t>
      </w:r>
    </w:p>
    <w:p w:rsidR="00D85962" w:rsidRPr="00D85962" w:rsidRDefault="00D85962" w:rsidP="00D85962">
      <w:pPr>
        <w:pStyle w:val="3"/>
        <w:tabs>
          <w:tab w:val="left" w:pos="9270"/>
        </w:tabs>
        <w:spacing w:before="0" w:line="240" w:lineRule="auto"/>
        <w:rPr>
          <w:rFonts w:ascii="Times New Roman" w:hAnsi="Times New Roman" w:cs="Times New Roman"/>
          <w:b w:val="0"/>
          <w:i/>
          <w:sz w:val="24"/>
          <w:szCs w:val="24"/>
        </w:rPr>
      </w:pPr>
      <w:r w:rsidRPr="00D85962">
        <w:rPr>
          <w:rFonts w:ascii="Times New Roman" w:hAnsi="Times New Roman" w:cs="Times New Roman"/>
          <w:b w:val="0"/>
          <w:sz w:val="24"/>
          <w:szCs w:val="24"/>
        </w:rPr>
        <w:t xml:space="preserve">        Расчет составил (а)                                                                              </w:t>
      </w:r>
      <w:r w:rsidRPr="00D85962">
        <w:rPr>
          <w:rFonts w:ascii="Times New Roman" w:hAnsi="Times New Roman" w:cs="Times New Roman"/>
          <w:b w:val="0"/>
          <w:i/>
          <w:sz w:val="24"/>
          <w:szCs w:val="24"/>
        </w:rPr>
        <w:tab/>
      </w:r>
    </w:p>
    <w:p w:rsidR="00D85962" w:rsidRPr="00D85962" w:rsidRDefault="00A75146" w:rsidP="00D8596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1601470</wp:posOffset>
                </wp:positionH>
                <wp:positionV relativeFrom="paragraph">
                  <wp:posOffset>-5080</wp:posOffset>
                </wp:positionV>
                <wp:extent cx="4057650" cy="0"/>
                <wp:effectExtent l="10795" t="13970" r="8255" b="508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4pt" to="44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v7GwIAADc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" strokeweight=".26mm">
                <v:stroke joinstyle="miter"/>
              </v:line>
            </w:pict>
          </mc:Fallback>
        </mc:AlternateContent>
      </w:r>
      <w:r w:rsidR="00D85962" w:rsidRPr="00D85962">
        <w:rPr>
          <w:rFonts w:ascii="Times New Roman" w:hAnsi="Times New Roman" w:cs="Times New Roman"/>
          <w:sz w:val="24"/>
          <w:szCs w:val="24"/>
        </w:rPr>
        <w:t>( подпись,  Ф.И.О )</w:t>
      </w:r>
    </w:p>
    <w:p w:rsidR="00D85962" w:rsidRPr="00D85962" w:rsidRDefault="00A75146" w:rsidP="00D8596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2162810</wp:posOffset>
                </wp:positionH>
                <wp:positionV relativeFrom="paragraph">
                  <wp:posOffset>130175</wp:posOffset>
                </wp:positionV>
                <wp:extent cx="3474720" cy="0"/>
                <wp:effectExtent l="10160" t="6350" r="10795" b="1270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10.25pt" to="443.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a4GwIAADc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" strokeweight=".26mm">
                <v:stroke joinstyle="miter"/>
              </v:line>
            </w:pict>
          </mc:Fallback>
        </mc:AlternateContent>
      </w:r>
      <w:r w:rsidR="00D85962" w:rsidRPr="00D85962">
        <w:rPr>
          <w:rFonts w:ascii="Times New Roman" w:hAnsi="Times New Roman" w:cs="Times New Roman"/>
          <w:sz w:val="24"/>
          <w:szCs w:val="24"/>
        </w:rPr>
        <w:tab/>
        <w:t xml:space="preserve">С расчетом ознакомлен(а)       </w:t>
      </w:r>
    </w:p>
    <w:p w:rsidR="00D85962" w:rsidRPr="00D85962" w:rsidRDefault="00D85962" w:rsidP="00D85962">
      <w:pPr>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 подпись)</w:t>
      </w:r>
    </w:p>
    <w:p w:rsidR="00D85962" w:rsidRPr="00D85962" w:rsidRDefault="00D85962" w:rsidP="00D85962">
      <w:pPr>
        <w:pStyle w:val="13"/>
        <w:rPr>
          <w:rFonts w:ascii="Times New Roman" w:hAnsi="Times New Roman"/>
          <w:sz w:val="24"/>
          <w:szCs w:val="24"/>
        </w:rPr>
      </w:pPr>
    </w:p>
    <w:p w:rsidR="00DC455D" w:rsidRDefault="00DC455D">
      <w:pPr>
        <w:rPr>
          <w:rFonts w:ascii="Times New Roman" w:eastAsia="Times New Roman" w:hAnsi="Times New Roman" w:cs="Times New Roman"/>
          <w:bCs/>
          <w:sz w:val="24"/>
          <w:szCs w:val="24"/>
          <w:lang w:eastAsia="ru-RU"/>
        </w:rPr>
      </w:pPr>
      <w:r>
        <w:rPr>
          <w:b/>
        </w:rPr>
        <w:br w:type="page"/>
      </w:r>
    </w:p>
    <w:p w:rsidR="00D85962" w:rsidRPr="00D85962" w:rsidRDefault="00D85962" w:rsidP="00D85962">
      <w:pPr>
        <w:pStyle w:val="ac"/>
        <w:tabs>
          <w:tab w:val="center" w:pos="5102"/>
          <w:tab w:val="left" w:pos="7380"/>
          <w:tab w:val="left" w:pos="9150"/>
        </w:tabs>
        <w:jc w:val="right"/>
        <w:rPr>
          <w:b w:val="0"/>
        </w:rPr>
      </w:pPr>
      <w:r>
        <w:rPr>
          <w:b w:val="0"/>
        </w:rPr>
        <w:t>П</w:t>
      </w:r>
      <w:r w:rsidRPr="00D85962">
        <w:rPr>
          <w:b w:val="0"/>
        </w:rPr>
        <w:t>риложение 2</w:t>
      </w:r>
    </w:p>
    <w:p w:rsidR="00D85962" w:rsidRPr="00D85962" w:rsidRDefault="00D85962" w:rsidP="00D85962">
      <w:pPr>
        <w:pStyle w:val="ac"/>
        <w:ind w:left="5664"/>
        <w:jc w:val="right"/>
        <w:rPr>
          <w:b w:val="0"/>
        </w:rPr>
      </w:pPr>
      <w:r w:rsidRPr="00D85962">
        <w:rPr>
          <w:b w:val="0"/>
        </w:rPr>
        <w:t xml:space="preserve">        к договору № ______</w:t>
      </w:r>
    </w:p>
    <w:p w:rsidR="00D85962" w:rsidRPr="00D85962" w:rsidRDefault="00D85962" w:rsidP="00D85962">
      <w:pPr>
        <w:pStyle w:val="ac"/>
        <w:ind w:left="5664"/>
        <w:jc w:val="right"/>
        <w:rPr>
          <w:b w:val="0"/>
        </w:rPr>
      </w:pPr>
      <w:r w:rsidRPr="00D85962">
        <w:rPr>
          <w:b w:val="0"/>
        </w:rPr>
        <w:t xml:space="preserve">         от _____________</w:t>
      </w:r>
    </w:p>
    <w:p w:rsidR="00D85962" w:rsidRPr="00D85962" w:rsidRDefault="00D85962" w:rsidP="00D85962">
      <w:pPr>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АКТ</w:t>
      </w:r>
    </w:p>
    <w:p w:rsidR="00D85962" w:rsidRPr="00D85962" w:rsidRDefault="00D85962" w:rsidP="00D85962">
      <w:pPr>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ПРИЕМА-ПЕРЕДАЧИ ЗЕМЕЛЬНОГО УЧАСТКА</w:t>
      </w:r>
    </w:p>
    <w:p w:rsidR="00D85962" w:rsidRPr="00D85962" w:rsidRDefault="00D85962" w:rsidP="00D85962">
      <w:pPr>
        <w:spacing w:after="0" w:line="240" w:lineRule="auto"/>
        <w:jc w:val="both"/>
        <w:rPr>
          <w:rFonts w:ascii="Times New Roman" w:hAnsi="Times New Roman" w:cs="Times New Roman"/>
          <w:sz w:val="24"/>
          <w:szCs w:val="24"/>
        </w:rPr>
      </w:pPr>
    </w:p>
    <w:p w:rsidR="00D85962" w:rsidRPr="00D85962" w:rsidRDefault="00D85962" w:rsidP="00D85962">
      <w:pPr>
        <w:tabs>
          <w:tab w:val="left" w:pos="7875"/>
        </w:tabs>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     г. Ханты-Мансийск</w:t>
      </w:r>
      <w:r w:rsidRPr="00D85962">
        <w:rPr>
          <w:rFonts w:ascii="Times New Roman" w:hAnsi="Times New Roman" w:cs="Times New Roman"/>
          <w:sz w:val="24"/>
          <w:szCs w:val="24"/>
        </w:rPr>
        <w:tab/>
        <w:t xml:space="preserve">            от________</w:t>
      </w:r>
    </w:p>
    <w:p w:rsidR="00D85962" w:rsidRPr="00D85962" w:rsidRDefault="00D85962" w:rsidP="00D85962">
      <w:pPr>
        <w:widowControl w:val="0"/>
        <w:tabs>
          <w:tab w:val="left" w:pos="10773"/>
        </w:tabs>
        <w:spacing w:after="0" w:line="240" w:lineRule="auto"/>
        <w:jc w:val="both"/>
        <w:rPr>
          <w:rFonts w:ascii="Times New Roman" w:hAnsi="Times New Roman" w:cs="Times New Roman"/>
          <w:bCs/>
          <w:iCs/>
          <w:sz w:val="24"/>
          <w:szCs w:val="24"/>
        </w:rPr>
      </w:pPr>
      <w:r w:rsidRPr="00D85962">
        <w:rPr>
          <w:rFonts w:ascii="Times New Roman" w:hAnsi="Times New Roman" w:cs="Times New Roman"/>
          <w:sz w:val="24"/>
          <w:szCs w:val="24"/>
        </w:rPr>
        <w:t xml:space="preserve">        Департамент имущественных и земельных отношений администрации Ханты-Мансийского района, в лице директора департамента </w:t>
      </w:r>
      <w:r w:rsidRPr="00D85962">
        <w:rPr>
          <w:rFonts w:ascii="Times New Roman" w:hAnsi="Times New Roman" w:cs="Times New Roman"/>
          <w:bCs/>
          <w:sz w:val="24"/>
          <w:szCs w:val="24"/>
        </w:rPr>
        <w:t xml:space="preserve">____________________, </w:t>
      </w:r>
      <w:r w:rsidRPr="00D85962">
        <w:rPr>
          <w:rFonts w:ascii="Times New Roman" w:hAnsi="Times New Roman" w:cs="Times New Roman"/>
          <w:sz w:val="24"/>
          <w:szCs w:val="24"/>
        </w:rPr>
        <w:t>действующего на основании _________,</w:t>
      </w:r>
      <w:r w:rsidRPr="00D85962">
        <w:rPr>
          <w:rFonts w:ascii="Times New Roman" w:hAnsi="Times New Roman" w:cs="Times New Roman"/>
          <w:bCs/>
          <w:sz w:val="24"/>
          <w:szCs w:val="24"/>
        </w:rPr>
        <w:t xml:space="preserve"> далее </w:t>
      </w:r>
      <w:r w:rsidRPr="00D85962">
        <w:rPr>
          <w:rFonts w:ascii="Times New Roman" w:hAnsi="Times New Roman" w:cs="Times New Roman"/>
          <w:sz w:val="24"/>
          <w:szCs w:val="24"/>
        </w:rPr>
        <w:t>именуемый по тексту «Арендодатель</w:t>
      </w:r>
      <w:r w:rsidRPr="00D85962">
        <w:rPr>
          <w:rFonts w:ascii="Times New Roman" w:hAnsi="Times New Roman" w:cs="Times New Roman"/>
          <w:bCs/>
          <w:sz w:val="24"/>
          <w:szCs w:val="24"/>
        </w:rPr>
        <w:t xml:space="preserve">», </w:t>
      </w:r>
      <w:r w:rsidRPr="00D85962">
        <w:rPr>
          <w:rFonts w:ascii="Times New Roman" w:hAnsi="Times New Roman" w:cs="Times New Roman"/>
          <w:sz w:val="24"/>
          <w:szCs w:val="24"/>
        </w:rPr>
        <w:t xml:space="preserve">с одной стороны, и </w:t>
      </w:r>
      <w:r w:rsidRPr="00D85962">
        <w:rPr>
          <w:rFonts w:ascii="Times New Roman" w:hAnsi="Times New Roman" w:cs="Times New Roman"/>
          <w:bCs/>
          <w:iCs/>
          <w:sz w:val="24"/>
          <w:szCs w:val="24"/>
        </w:rPr>
        <w:t xml:space="preserve">_________________________ </w:t>
      </w:r>
      <w:r w:rsidRPr="00D85962">
        <w:rPr>
          <w:rFonts w:ascii="Times New Roman" w:hAnsi="Times New Roman" w:cs="Times New Roman"/>
          <w:sz w:val="24"/>
          <w:szCs w:val="24"/>
        </w:rPr>
        <w:t>в лице ____________________________, действующего на __________, далее именуемый по тексту «Арендатор» с другой стороны, в соответствии с законодательством и договором аренды на земельный участок № _____ от __________ составили акт о нижеследующем:</w:t>
      </w:r>
    </w:p>
    <w:p w:rsidR="00D85962" w:rsidRPr="00D85962" w:rsidRDefault="00D85962" w:rsidP="00D85962">
      <w:pPr>
        <w:spacing w:after="0" w:line="240" w:lineRule="auto"/>
        <w:ind w:firstLine="426"/>
        <w:jc w:val="both"/>
        <w:rPr>
          <w:rFonts w:ascii="Times New Roman" w:hAnsi="Times New Roman" w:cs="Times New Roman"/>
          <w:sz w:val="24"/>
          <w:szCs w:val="24"/>
        </w:rPr>
      </w:pPr>
      <w:r w:rsidRPr="00D85962">
        <w:rPr>
          <w:rFonts w:ascii="Times New Roman" w:hAnsi="Times New Roman" w:cs="Times New Roman"/>
          <w:sz w:val="24"/>
          <w:szCs w:val="24"/>
        </w:rPr>
        <w:t>На основании договора аренды на земельный участок №_____ от _________ года «Арендодатель» передал «Арендатору», а «Арендатор» принял от «Арендодателя» земельный участок с кадастровым номерам _____________ общей площадью _________</w:t>
      </w:r>
      <w:r w:rsidRPr="00D85962">
        <w:rPr>
          <w:rFonts w:ascii="Times New Roman" w:hAnsi="Times New Roman" w:cs="Times New Roman"/>
          <w:bCs/>
          <w:sz w:val="24"/>
          <w:szCs w:val="24"/>
        </w:rPr>
        <w:t xml:space="preserve"> кв.м., </w:t>
      </w:r>
      <w:r w:rsidRPr="00D85962">
        <w:rPr>
          <w:rFonts w:ascii="Times New Roman" w:hAnsi="Times New Roman" w:cs="Times New Roman"/>
          <w:sz w:val="24"/>
          <w:szCs w:val="24"/>
        </w:rPr>
        <w:t xml:space="preserve">расположенный по адресу: _____________________________________, </w:t>
      </w:r>
      <w:r w:rsidRPr="00D85962">
        <w:rPr>
          <w:rFonts w:ascii="Times New Roman" w:hAnsi="Times New Roman" w:cs="Times New Roman"/>
          <w:bCs/>
          <w:sz w:val="24"/>
          <w:szCs w:val="24"/>
        </w:rPr>
        <w:t>с видом разрешенного использования______________________________________.</w:t>
      </w:r>
    </w:p>
    <w:p w:rsidR="00D85962" w:rsidRPr="00D85962" w:rsidRDefault="00D85962" w:rsidP="00D85962">
      <w:pPr>
        <w:pStyle w:val="Preformat"/>
        <w:ind w:firstLine="426"/>
        <w:jc w:val="both"/>
        <w:rPr>
          <w:rFonts w:ascii="Times New Roman" w:hAnsi="Times New Roman"/>
          <w:color w:val="FF0000"/>
          <w:sz w:val="24"/>
          <w:szCs w:val="24"/>
        </w:rPr>
      </w:pPr>
      <w:r w:rsidRPr="00D85962">
        <w:rPr>
          <w:rFonts w:ascii="Times New Roman" w:hAnsi="Times New Roman"/>
          <w:sz w:val="24"/>
          <w:szCs w:val="24"/>
        </w:rPr>
        <w:t>Земельный участок передается в состоянии, пригодном для использования по их целевому назначению, а также разрешенному использованию, установленному градостроительной документацией для соответствующей территориальной зоны.</w:t>
      </w:r>
      <w:r w:rsidRPr="00D85962">
        <w:rPr>
          <w:rFonts w:ascii="Times New Roman" w:hAnsi="Times New Roman"/>
          <w:color w:val="FF0000"/>
          <w:sz w:val="24"/>
          <w:szCs w:val="24"/>
        </w:rPr>
        <w:t xml:space="preserve"> </w:t>
      </w:r>
    </w:p>
    <w:p w:rsidR="00D85962" w:rsidRPr="00D85962" w:rsidRDefault="00D85962" w:rsidP="00D85962">
      <w:pPr>
        <w:pStyle w:val="Preformat"/>
        <w:ind w:firstLine="426"/>
        <w:jc w:val="both"/>
        <w:rPr>
          <w:rFonts w:ascii="Times New Roman" w:hAnsi="Times New Roman"/>
          <w:sz w:val="24"/>
          <w:szCs w:val="24"/>
        </w:rPr>
      </w:pPr>
      <w:r w:rsidRPr="00D85962">
        <w:rPr>
          <w:rFonts w:ascii="Times New Roman" w:hAnsi="Times New Roman"/>
          <w:sz w:val="24"/>
          <w:szCs w:val="24"/>
        </w:rPr>
        <w:t>Арендатор принял земельный участок в таком виде, в каком они находятся на момент подписания договора.</w:t>
      </w:r>
    </w:p>
    <w:p w:rsidR="00D85962" w:rsidRPr="00D85962" w:rsidRDefault="00D85962" w:rsidP="00D85962">
      <w:pPr>
        <w:pStyle w:val="Preformat"/>
        <w:ind w:firstLine="426"/>
        <w:jc w:val="both"/>
        <w:rPr>
          <w:rFonts w:ascii="Times New Roman" w:hAnsi="Times New Roman"/>
          <w:sz w:val="24"/>
          <w:szCs w:val="24"/>
        </w:rPr>
      </w:pPr>
      <w:r w:rsidRPr="00D85962">
        <w:rPr>
          <w:rFonts w:ascii="Times New Roman" w:hAnsi="Times New Roman"/>
          <w:sz w:val="24"/>
          <w:szCs w:val="24"/>
        </w:rPr>
        <w:t>Состояние земельного участка соответствует условиям договора. Претензий у Арендатора по передаваемому земельному участку не имеется.</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ПОДПИСИ СТОРОН</w:t>
      </w:r>
    </w:p>
    <w:p w:rsidR="00D85962" w:rsidRPr="00D85962" w:rsidRDefault="00D85962" w:rsidP="00D85962">
      <w:pPr>
        <w:tabs>
          <w:tab w:val="left" w:pos="7875"/>
        </w:tabs>
        <w:spacing w:after="0" w:line="240" w:lineRule="auto"/>
        <w:jc w:val="both"/>
        <w:rPr>
          <w:rFonts w:ascii="Times New Roman" w:hAnsi="Times New Roman" w:cs="Times New Roman"/>
          <w:sz w:val="24"/>
          <w:szCs w:val="24"/>
        </w:rPr>
      </w:pPr>
    </w:p>
    <w:p w:rsidR="00D85962" w:rsidRPr="00D85962" w:rsidRDefault="00D85962" w:rsidP="00D85962">
      <w:pPr>
        <w:tabs>
          <w:tab w:val="left" w:pos="6225"/>
        </w:tabs>
        <w:spacing w:after="0" w:line="240" w:lineRule="auto"/>
        <w:rPr>
          <w:rFonts w:ascii="Times New Roman" w:hAnsi="Times New Roman" w:cs="Times New Roman"/>
          <w:sz w:val="24"/>
          <w:szCs w:val="24"/>
        </w:rPr>
      </w:pPr>
      <w:r w:rsidRPr="00D85962">
        <w:rPr>
          <w:rFonts w:ascii="Times New Roman" w:hAnsi="Times New Roman" w:cs="Times New Roman"/>
          <w:sz w:val="24"/>
          <w:szCs w:val="24"/>
        </w:rPr>
        <w:t>ПЕРЕДАЛ «Арендодатель»                                                ПРИНЯЛ «Арендатор»</w:t>
      </w:r>
    </w:p>
    <w:p w:rsidR="00D85962" w:rsidRPr="00D85962" w:rsidRDefault="00D85962" w:rsidP="00D85962">
      <w:pPr>
        <w:tabs>
          <w:tab w:val="left" w:pos="6225"/>
        </w:tabs>
        <w:spacing w:after="0" w:line="240" w:lineRule="auto"/>
        <w:rPr>
          <w:rFonts w:ascii="Times New Roman" w:hAnsi="Times New Roman" w:cs="Times New Roman"/>
          <w:sz w:val="24"/>
          <w:szCs w:val="24"/>
        </w:rPr>
      </w:pPr>
      <w:r w:rsidRPr="00D85962">
        <w:rPr>
          <w:rFonts w:ascii="Times New Roman" w:hAnsi="Times New Roman" w:cs="Times New Roman"/>
          <w:sz w:val="24"/>
          <w:szCs w:val="24"/>
        </w:rPr>
        <w:t xml:space="preserve">Директор департамента                                                                                                                                                       </w:t>
      </w:r>
    </w:p>
    <w:p w:rsidR="00D85962" w:rsidRPr="00D85962" w:rsidRDefault="00D85962" w:rsidP="00D85962">
      <w:pPr>
        <w:tabs>
          <w:tab w:val="left" w:pos="6225"/>
        </w:tabs>
        <w:spacing w:after="0" w:line="240" w:lineRule="auto"/>
        <w:rPr>
          <w:rFonts w:ascii="Times New Roman" w:hAnsi="Times New Roman" w:cs="Times New Roman"/>
          <w:sz w:val="24"/>
          <w:szCs w:val="24"/>
        </w:rPr>
      </w:pPr>
    </w:p>
    <w:p w:rsidR="00D85962" w:rsidRPr="00D85962" w:rsidRDefault="00D85962" w:rsidP="00D85962">
      <w:pPr>
        <w:tabs>
          <w:tab w:val="left" w:pos="6015"/>
        </w:tabs>
        <w:spacing w:after="0" w:line="240" w:lineRule="auto"/>
        <w:rPr>
          <w:rFonts w:ascii="Times New Roman" w:hAnsi="Times New Roman" w:cs="Times New Roman"/>
          <w:sz w:val="24"/>
          <w:szCs w:val="24"/>
        </w:rPr>
      </w:pPr>
    </w:p>
    <w:p w:rsidR="00D85962" w:rsidRPr="00D85962" w:rsidRDefault="00D85962" w:rsidP="00D85962">
      <w:pPr>
        <w:tabs>
          <w:tab w:val="left" w:pos="6015"/>
        </w:tabs>
        <w:spacing w:after="0" w:line="240" w:lineRule="auto"/>
        <w:rPr>
          <w:rFonts w:ascii="Times New Roman" w:hAnsi="Times New Roman" w:cs="Times New Roman"/>
          <w:sz w:val="24"/>
          <w:szCs w:val="24"/>
        </w:rPr>
      </w:pPr>
      <w:r w:rsidRPr="00D85962">
        <w:rPr>
          <w:rFonts w:ascii="Times New Roman" w:hAnsi="Times New Roman" w:cs="Times New Roman"/>
          <w:sz w:val="24"/>
          <w:szCs w:val="24"/>
        </w:rPr>
        <w:t>_________________</w:t>
      </w:r>
      <w:r w:rsidRPr="00D85962">
        <w:rPr>
          <w:rFonts w:ascii="Times New Roman" w:hAnsi="Times New Roman" w:cs="Times New Roman"/>
          <w:sz w:val="24"/>
          <w:szCs w:val="24"/>
        </w:rPr>
        <w:tab/>
        <w:t xml:space="preserve">________________ </w:t>
      </w:r>
    </w:p>
    <w:p w:rsidR="00DC455D" w:rsidRDefault="00DC455D">
      <w:pPr>
        <w:rPr>
          <w:rFonts w:ascii="Times New Roman" w:hAnsi="Times New Roman" w:cs="Times New Roman"/>
          <w:sz w:val="24"/>
          <w:szCs w:val="24"/>
        </w:rPr>
      </w:pPr>
      <w:r>
        <w:rPr>
          <w:rFonts w:ascii="Times New Roman" w:hAnsi="Times New Roman" w:cs="Times New Roman"/>
          <w:sz w:val="24"/>
          <w:szCs w:val="24"/>
        </w:rPr>
        <w:br w:type="page"/>
      </w:r>
    </w:p>
    <w:p w:rsidR="00D85962" w:rsidRPr="00D85962" w:rsidRDefault="00D85962" w:rsidP="00D85962">
      <w:pPr>
        <w:widowControl w:val="0"/>
        <w:spacing w:after="0" w:line="240" w:lineRule="auto"/>
        <w:jc w:val="right"/>
        <w:rPr>
          <w:rFonts w:ascii="Times New Roman" w:hAnsi="Times New Roman" w:cs="Times New Roman"/>
          <w:sz w:val="24"/>
          <w:szCs w:val="24"/>
        </w:rPr>
      </w:pPr>
      <w:r w:rsidRPr="00D85962">
        <w:rPr>
          <w:rFonts w:ascii="Times New Roman" w:hAnsi="Times New Roman" w:cs="Times New Roman"/>
          <w:sz w:val="24"/>
          <w:szCs w:val="24"/>
        </w:rPr>
        <w:t>Приложение №</w:t>
      </w:r>
      <w:r>
        <w:rPr>
          <w:rFonts w:ascii="Times New Roman" w:hAnsi="Times New Roman" w:cs="Times New Roman"/>
          <w:sz w:val="24"/>
          <w:szCs w:val="24"/>
        </w:rPr>
        <w:t>11</w:t>
      </w:r>
      <w:r w:rsidRPr="00D85962">
        <w:rPr>
          <w:rFonts w:ascii="Times New Roman" w:hAnsi="Times New Roman" w:cs="Times New Roman"/>
          <w:sz w:val="24"/>
          <w:szCs w:val="24"/>
        </w:rPr>
        <w:t xml:space="preserve"> </w:t>
      </w:r>
    </w:p>
    <w:p w:rsidR="00D85962" w:rsidRPr="00D85962" w:rsidRDefault="00D85962" w:rsidP="00D85962">
      <w:pPr>
        <w:widowControl w:val="0"/>
        <w:spacing w:after="0" w:line="240" w:lineRule="auto"/>
        <w:jc w:val="right"/>
        <w:rPr>
          <w:rFonts w:ascii="Times New Roman" w:hAnsi="Times New Roman" w:cs="Times New Roman"/>
          <w:sz w:val="24"/>
          <w:szCs w:val="24"/>
        </w:rPr>
      </w:pPr>
      <w:r w:rsidRPr="00D85962">
        <w:rPr>
          <w:rFonts w:ascii="Times New Roman" w:hAnsi="Times New Roman" w:cs="Times New Roman"/>
          <w:sz w:val="24"/>
          <w:szCs w:val="24"/>
        </w:rPr>
        <w:t>к технологической схеме</w:t>
      </w:r>
    </w:p>
    <w:p w:rsidR="00D85962" w:rsidRPr="00D85962" w:rsidRDefault="00D85962" w:rsidP="00D85962">
      <w:pPr>
        <w:widowControl w:val="0"/>
        <w:tabs>
          <w:tab w:val="left" w:pos="10773"/>
        </w:tabs>
        <w:spacing w:after="0" w:line="240" w:lineRule="auto"/>
        <w:ind w:left="716"/>
        <w:jc w:val="center"/>
        <w:rPr>
          <w:rFonts w:ascii="Times New Roman" w:hAnsi="Times New Roman" w:cs="Times New Roman"/>
          <w:sz w:val="24"/>
          <w:szCs w:val="24"/>
        </w:rPr>
      </w:pPr>
      <w:r w:rsidRPr="00D85962">
        <w:rPr>
          <w:rFonts w:ascii="Times New Roman" w:hAnsi="Times New Roman" w:cs="Times New Roman"/>
          <w:sz w:val="24"/>
          <w:szCs w:val="24"/>
        </w:rPr>
        <w:t>ДОГОВОР АРЕНДЫ</w:t>
      </w:r>
    </w:p>
    <w:p w:rsidR="00D85962" w:rsidRPr="00D85962" w:rsidRDefault="00D85962" w:rsidP="00D85962">
      <w:pPr>
        <w:widowControl w:val="0"/>
        <w:tabs>
          <w:tab w:val="left" w:pos="10773"/>
        </w:tabs>
        <w:spacing w:after="0" w:line="240" w:lineRule="auto"/>
        <w:ind w:left="716"/>
        <w:rPr>
          <w:rFonts w:ascii="Times New Roman" w:hAnsi="Times New Roman" w:cs="Times New Roman"/>
          <w:sz w:val="24"/>
          <w:szCs w:val="24"/>
        </w:rPr>
      </w:pPr>
      <w:r w:rsidRPr="00D85962">
        <w:rPr>
          <w:rFonts w:ascii="Times New Roman" w:hAnsi="Times New Roman" w:cs="Times New Roman"/>
          <w:sz w:val="24"/>
          <w:szCs w:val="24"/>
        </w:rPr>
        <w:t xml:space="preserve">                     ЗЕМЕЛЬ </w:t>
      </w:r>
      <w:bookmarkStart w:id="2" w:name="e0_1_"/>
      <w:r w:rsidRPr="00D85962">
        <w:rPr>
          <w:rFonts w:ascii="Times New Roman" w:hAnsi="Times New Roman" w:cs="Times New Roman"/>
          <w:sz w:val="24"/>
          <w:szCs w:val="24"/>
        </w:rPr>
        <w:t xml:space="preserve">НЕСЕЛЬСКОХОЗЯЙСТВЕННОГО </w:t>
      </w:r>
      <w:bookmarkEnd w:id="2"/>
      <w:r w:rsidRPr="00D85962">
        <w:rPr>
          <w:rFonts w:ascii="Times New Roman" w:hAnsi="Times New Roman" w:cs="Times New Roman"/>
          <w:sz w:val="24"/>
          <w:szCs w:val="24"/>
        </w:rPr>
        <w:t xml:space="preserve">НАЗНАЧЕНИЯ </w:t>
      </w:r>
    </w:p>
    <w:p w:rsidR="00D85962" w:rsidRPr="00D85962" w:rsidRDefault="00D85962" w:rsidP="00D85962">
      <w:pPr>
        <w:widowControl w:val="0"/>
        <w:tabs>
          <w:tab w:val="left" w:pos="10773"/>
        </w:tabs>
        <w:spacing w:after="0" w:line="240" w:lineRule="auto"/>
        <w:rPr>
          <w:rFonts w:ascii="Times New Roman" w:hAnsi="Times New Roman" w:cs="Times New Roman"/>
          <w:sz w:val="24"/>
          <w:szCs w:val="24"/>
        </w:rPr>
      </w:pPr>
      <w:r w:rsidRPr="00D85962">
        <w:rPr>
          <w:rFonts w:ascii="Times New Roman" w:hAnsi="Times New Roman" w:cs="Times New Roman"/>
          <w:sz w:val="24"/>
          <w:szCs w:val="24"/>
        </w:rPr>
        <w:t>г. Ханты-Мансийск                                                                                                        № 223 от  11.11.201</w:t>
      </w:r>
      <w:r>
        <w:rPr>
          <w:rFonts w:ascii="Times New Roman" w:hAnsi="Times New Roman" w:cs="Times New Roman"/>
          <w:sz w:val="24"/>
          <w:szCs w:val="24"/>
        </w:rPr>
        <w:t>7</w:t>
      </w:r>
      <w:r w:rsidRPr="00D85962">
        <w:rPr>
          <w:rFonts w:ascii="Times New Roman" w:hAnsi="Times New Roman" w:cs="Times New Roman"/>
          <w:sz w:val="24"/>
          <w:szCs w:val="24"/>
        </w:rPr>
        <w:t xml:space="preserve"> г. </w:t>
      </w:r>
    </w:p>
    <w:p w:rsidR="00D85962" w:rsidRPr="00D85962" w:rsidRDefault="00D85962" w:rsidP="00D85962">
      <w:pPr>
        <w:widowControl w:val="0"/>
        <w:tabs>
          <w:tab w:val="left" w:pos="10773"/>
        </w:tabs>
        <w:spacing w:after="0" w:line="240" w:lineRule="auto"/>
        <w:jc w:val="both"/>
        <w:rPr>
          <w:rFonts w:ascii="Times New Roman" w:hAnsi="Times New Roman" w:cs="Times New Roman"/>
          <w:sz w:val="24"/>
          <w:szCs w:val="24"/>
        </w:rPr>
      </w:pPr>
    </w:p>
    <w:p w:rsidR="00D85962" w:rsidRPr="00D85962" w:rsidRDefault="00A75146" w:rsidP="00D85962">
      <w:pPr>
        <w:widowControl w:val="0"/>
        <w:tabs>
          <w:tab w:val="left" w:pos="10773"/>
        </w:tabs>
        <w:spacing w:after="0" w:line="240" w:lineRule="auto"/>
        <w:jc w:val="both"/>
        <w:rPr>
          <w:rFonts w:ascii="Times New Roman" w:hAnsi="Times New Roman" w:cs="Times New Roman"/>
          <w:b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1008380</wp:posOffset>
                </wp:positionH>
                <wp:positionV relativeFrom="paragraph">
                  <wp:posOffset>163830</wp:posOffset>
                </wp:positionV>
                <wp:extent cx="5023485" cy="0"/>
                <wp:effectExtent l="8255" t="11430" r="6985" b="762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34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12.9pt" to="47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EgGgIAADY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" strokeweight=".26mm">
                <v:stroke joinstyle="miter"/>
              </v:line>
            </w:pict>
          </mc:Fallback>
        </mc:AlternateContent>
      </w:r>
      <w:r w:rsidR="00D85962" w:rsidRPr="00D85962">
        <w:rPr>
          <w:rFonts w:ascii="Times New Roman" w:hAnsi="Times New Roman" w:cs="Times New Roman"/>
          <w:sz w:val="24"/>
          <w:szCs w:val="24"/>
        </w:rPr>
        <w:t xml:space="preserve">Арендодатель       </w:t>
      </w:r>
      <w:r w:rsidR="00D85962" w:rsidRPr="00D85962">
        <w:rPr>
          <w:rFonts w:ascii="Times New Roman" w:hAnsi="Times New Roman" w:cs="Times New Roman"/>
          <w:bCs/>
          <w:sz w:val="24"/>
          <w:szCs w:val="24"/>
        </w:rPr>
        <w:t>Департамент имущественных и земельных отношений администрации</w:t>
      </w:r>
    </w:p>
    <w:p w:rsidR="00D85962" w:rsidRPr="00D85962" w:rsidRDefault="00D85962" w:rsidP="00D85962">
      <w:pPr>
        <w:widowControl w:val="0"/>
        <w:tabs>
          <w:tab w:val="left" w:pos="10773"/>
        </w:tabs>
        <w:spacing w:after="0" w:line="240" w:lineRule="auto"/>
        <w:jc w:val="both"/>
        <w:rPr>
          <w:rFonts w:ascii="Times New Roman" w:hAnsi="Times New Roman" w:cs="Times New Roman"/>
          <w:bCs/>
          <w:sz w:val="24"/>
          <w:szCs w:val="24"/>
        </w:rPr>
      </w:pPr>
      <w:r w:rsidRPr="00D85962">
        <w:rPr>
          <w:rFonts w:ascii="Times New Roman" w:hAnsi="Times New Roman" w:cs="Times New Roman"/>
          <w:bCs/>
          <w:sz w:val="24"/>
          <w:szCs w:val="24"/>
          <w:u w:val="single"/>
        </w:rPr>
        <w:t xml:space="preserve"> Ханты-Мансийского района</w:t>
      </w:r>
    </w:p>
    <w:p w:rsidR="00D85962" w:rsidRPr="00D85962" w:rsidRDefault="00D85962" w:rsidP="00D85962">
      <w:pPr>
        <w:widowControl w:val="0"/>
        <w:tabs>
          <w:tab w:val="left" w:pos="10773"/>
        </w:tabs>
        <w:spacing w:after="0" w:line="240" w:lineRule="auto"/>
        <w:ind w:firstLine="720"/>
        <w:jc w:val="center"/>
        <w:rPr>
          <w:rFonts w:ascii="Times New Roman" w:hAnsi="Times New Roman" w:cs="Times New Roman"/>
          <w:sz w:val="24"/>
          <w:szCs w:val="24"/>
        </w:rPr>
      </w:pPr>
      <w:r w:rsidRPr="00D85962">
        <w:rPr>
          <w:rFonts w:ascii="Times New Roman" w:hAnsi="Times New Roman" w:cs="Times New Roman"/>
          <w:sz w:val="24"/>
          <w:szCs w:val="24"/>
        </w:rPr>
        <w:t>(наименование местной администрации, органа или организации, уполномоченных выполнять функции арендодателя)</w:t>
      </w:r>
    </w:p>
    <w:p w:rsidR="00D85962" w:rsidRPr="00D85962" w:rsidRDefault="00D85962" w:rsidP="00D85962">
      <w:pPr>
        <w:widowControl w:val="0"/>
        <w:tabs>
          <w:tab w:val="left" w:pos="10773"/>
        </w:tabs>
        <w:spacing w:after="0" w:line="240" w:lineRule="auto"/>
        <w:ind w:left="14"/>
        <w:jc w:val="both"/>
        <w:rPr>
          <w:rFonts w:ascii="Times New Roman" w:hAnsi="Times New Roman" w:cs="Times New Roman"/>
          <w:sz w:val="24"/>
          <w:szCs w:val="24"/>
        </w:rPr>
      </w:pPr>
      <w:r w:rsidRPr="00D85962">
        <w:rPr>
          <w:rFonts w:ascii="Times New Roman" w:hAnsi="Times New Roman" w:cs="Times New Roman"/>
          <w:sz w:val="24"/>
          <w:szCs w:val="24"/>
        </w:rPr>
        <w:t xml:space="preserve">в </w:t>
      </w:r>
      <w:bookmarkStart w:id="3" w:name="e0_3_"/>
      <w:r w:rsidRPr="00D85962">
        <w:rPr>
          <w:rFonts w:ascii="Times New Roman" w:hAnsi="Times New Roman" w:cs="Times New Roman"/>
          <w:sz w:val="24"/>
          <w:szCs w:val="24"/>
        </w:rPr>
        <w:t xml:space="preserve">лице       </w:t>
      </w:r>
      <w:r w:rsidRPr="00D85962">
        <w:rPr>
          <w:rFonts w:ascii="Times New Roman" w:hAnsi="Times New Roman" w:cs="Times New Roman"/>
          <w:bCs/>
          <w:iCs/>
          <w:sz w:val="24"/>
          <w:szCs w:val="24"/>
        </w:rPr>
        <w:t>директора департамента</w:t>
      </w:r>
      <w:r w:rsidRPr="00D85962">
        <w:rPr>
          <w:rFonts w:ascii="Times New Roman" w:hAnsi="Times New Roman" w:cs="Times New Roman"/>
          <w:sz w:val="24"/>
          <w:szCs w:val="24"/>
        </w:rPr>
        <w:t xml:space="preserve"> -  Попова Владимира Александровича</w:t>
      </w:r>
    </w:p>
    <w:p w:rsidR="00D85962" w:rsidRPr="00D85962" w:rsidRDefault="00A75146" w:rsidP="00D85962">
      <w:pPr>
        <w:widowControl w:val="0"/>
        <w:tabs>
          <w:tab w:val="left" w:pos="1077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541655</wp:posOffset>
                </wp:positionH>
                <wp:positionV relativeFrom="paragraph">
                  <wp:posOffset>-635</wp:posOffset>
                </wp:positionV>
                <wp:extent cx="5055870" cy="635"/>
                <wp:effectExtent l="8255" t="8890" r="12700" b="952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87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05pt" to="4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" strokeweight=".26mm">
                <v:stroke joinstyle="miter"/>
              </v:line>
            </w:pict>
          </mc:Fallback>
        </mc:AlternateContent>
      </w:r>
      <w:bookmarkEnd w:id="3"/>
      <w:r w:rsidR="00D85962" w:rsidRPr="00D85962">
        <w:rPr>
          <w:rFonts w:ascii="Times New Roman" w:hAnsi="Times New Roman" w:cs="Times New Roman"/>
          <w:sz w:val="24"/>
          <w:szCs w:val="24"/>
        </w:rPr>
        <w:t xml:space="preserve">(фамилия, имя, отчество, должность представителя Арендодателя) </w:t>
      </w:r>
    </w:p>
    <w:p w:rsidR="00D85962" w:rsidRPr="00D85962" w:rsidRDefault="00A75146" w:rsidP="00D85962">
      <w:pPr>
        <w:widowControl w:val="0"/>
        <w:tabs>
          <w:tab w:val="left" w:pos="10773"/>
        </w:tabs>
        <w:spacing w:after="0" w:line="240" w:lineRule="auto"/>
        <w:ind w:left="3"/>
        <w:rPr>
          <w:rFonts w:ascii="Times New Roman" w:hAnsi="Times New Roman" w:cs="Times New Roman"/>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1919605</wp:posOffset>
                </wp:positionH>
                <wp:positionV relativeFrom="paragraph">
                  <wp:posOffset>151765</wp:posOffset>
                </wp:positionV>
                <wp:extent cx="3648710" cy="635"/>
                <wp:effectExtent l="5080" t="8890" r="13335" b="952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71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11.95pt" to="4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" strokeweight=".26mm">
                <v:stroke joinstyle="miter"/>
              </v:line>
            </w:pict>
          </mc:Fallback>
        </mc:AlternateContent>
      </w:r>
      <w:r w:rsidR="00D85962" w:rsidRPr="00D85962">
        <w:rPr>
          <w:rFonts w:ascii="Times New Roman" w:hAnsi="Times New Roman" w:cs="Times New Roman"/>
          <w:sz w:val="24"/>
          <w:szCs w:val="24"/>
        </w:rPr>
        <w:t>действующего на основании</w:t>
      </w:r>
      <w:bookmarkStart w:id="4" w:name="e0_4_"/>
      <w:r w:rsidR="00D85962" w:rsidRPr="00D85962">
        <w:rPr>
          <w:rFonts w:ascii="Times New Roman" w:hAnsi="Times New Roman" w:cs="Times New Roman"/>
          <w:sz w:val="24"/>
          <w:szCs w:val="24"/>
        </w:rPr>
        <w:t xml:space="preserve">                                 Положения   </w:t>
      </w:r>
      <w:r w:rsidR="00D85962" w:rsidRPr="00D85962">
        <w:rPr>
          <w:rFonts w:ascii="Times New Roman" w:hAnsi="Times New Roman" w:cs="Times New Roman"/>
          <w:sz w:val="24"/>
          <w:szCs w:val="24"/>
          <w:u w:val="single"/>
        </w:rPr>
        <w:t xml:space="preserve">        </w:t>
      </w:r>
    </w:p>
    <w:bookmarkEnd w:id="4"/>
    <w:p w:rsidR="00D85962" w:rsidRPr="00D85962" w:rsidRDefault="00D85962" w:rsidP="00D85962">
      <w:pPr>
        <w:widowControl w:val="0"/>
        <w:tabs>
          <w:tab w:val="left" w:pos="10773"/>
        </w:tabs>
        <w:spacing w:after="0" w:line="240" w:lineRule="auto"/>
        <w:rPr>
          <w:rFonts w:ascii="Times New Roman" w:hAnsi="Times New Roman" w:cs="Times New Roman"/>
          <w:sz w:val="24"/>
          <w:szCs w:val="24"/>
        </w:rPr>
      </w:pPr>
      <w:r w:rsidRPr="00D85962">
        <w:rPr>
          <w:rFonts w:ascii="Times New Roman" w:hAnsi="Times New Roman" w:cs="Times New Roman"/>
          <w:sz w:val="24"/>
          <w:szCs w:val="24"/>
        </w:rPr>
        <w:t xml:space="preserve">                                                                              (наименование документа, удостоверяющего полномочия  представителя) </w:t>
      </w:r>
    </w:p>
    <w:p w:rsidR="00D85962" w:rsidRPr="00D85962" w:rsidRDefault="00D85962" w:rsidP="00D85962">
      <w:pPr>
        <w:widowControl w:val="0"/>
        <w:tabs>
          <w:tab w:val="left" w:pos="10773"/>
        </w:tabs>
        <w:spacing w:after="0" w:line="240" w:lineRule="auto"/>
        <w:jc w:val="both"/>
        <w:rPr>
          <w:rFonts w:ascii="Times New Roman" w:hAnsi="Times New Roman" w:cs="Times New Roman"/>
          <w:bCs/>
          <w:iCs/>
          <w:sz w:val="24"/>
          <w:szCs w:val="24"/>
        </w:rPr>
      </w:pPr>
      <w:r w:rsidRPr="00D85962">
        <w:rPr>
          <w:rFonts w:ascii="Times New Roman" w:hAnsi="Times New Roman" w:cs="Times New Roman"/>
          <w:sz w:val="24"/>
          <w:szCs w:val="24"/>
        </w:rPr>
        <w:t xml:space="preserve">с одной стороны, и Арендатор         </w:t>
      </w:r>
      <w:r w:rsidRPr="00D85962">
        <w:rPr>
          <w:rFonts w:ascii="Times New Roman" w:hAnsi="Times New Roman" w:cs="Times New Roman"/>
          <w:bCs/>
          <w:iCs/>
          <w:sz w:val="24"/>
          <w:szCs w:val="24"/>
        </w:rPr>
        <w:t>Открытое акционерное общество</w:t>
      </w:r>
    </w:p>
    <w:p w:rsidR="00D85962" w:rsidRPr="00D85962" w:rsidRDefault="00A75146" w:rsidP="00D85962">
      <w:pPr>
        <w:widowControl w:val="0"/>
        <w:tabs>
          <w:tab w:val="left" w:pos="10773"/>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2135505</wp:posOffset>
                </wp:positionH>
                <wp:positionV relativeFrom="paragraph">
                  <wp:posOffset>13335</wp:posOffset>
                </wp:positionV>
                <wp:extent cx="3115310" cy="0"/>
                <wp:effectExtent l="11430" t="13335" r="6985" b="571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531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05pt" to="41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" strokeweight=".26mm">
                <v:stroke joinstyle="miter"/>
              </v:line>
            </w:pict>
          </mc:Fallback>
        </mc:AlternateContent>
      </w:r>
      <w:r w:rsidR="00D85962" w:rsidRPr="00D85962">
        <w:rPr>
          <w:rFonts w:ascii="Times New Roman" w:hAnsi="Times New Roman" w:cs="Times New Roman"/>
          <w:sz w:val="24"/>
          <w:szCs w:val="24"/>
        </w:rPr>
        <w:t xml:space="preserve">(полное наименование юридического лица) </w:t>
      </w:r>
    </w:p>
    <w:p w:rsidR="00D85962" w:rsidRPr="00D85962" w:rsidRDefault="00D85962" w:rsidP="00D85962">
      <w:pPr>
        <w:widowControl w:val="0"/>
        <w:tabs>
          <w:tab w:val="left" w:pos="10773"/>
        </w:tabs>
        <w:spacing w:after="0" w:line="240" w:lineRule="auto"/>
        <w:jc w:val="center"/>
        <w:rPr>
          <w:rFonts w:ascii="Times New Roman" w:hAnsi="Times New Roman" w:cs="Times New Roman"/>
          <w:bCs/>
          <w:iCs/>
          <w:sz w:val="24"/>
          <w:szCs w:val="24"/>
        </w:rPr>
      </w:pPr>
      <w:r w:rsidRPr="00D85962">
        <w:rPr>
          <w:rFonts w:ascii="Times New Roman" w:hAnsi="Times New Roman" w:cs="Times New Roman"/>
          <w:bCs/>
          <w:iCs/>
          <w:sz w:val="24"/>
          <w:szCs w:val="24"/>
        </w:rPr>
        <w:t>«ЛУЧИК»</w:t>
      </w:r>
    </w:p>
    <w:p w:rsidR="00D85962" w:rsidRPr="00D85962" w:rsidRDefault="00A75146" w:rsidP="00D85962">
      <w:pPr>
        <w:widowControl w:val="0"/>
        <w:tabs>
          <w:tab w:val="left" w:pos="1077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1050290</wp:posOffset>
                </wp:positionH>
                <wp:positionV relativeFrom="paragraph">
                  <wp:posOffset>6985</wp:posOffset>
                </wp:positionV>
                <wp:extent cx="4606290" cy="0"/>
                <wp:effectExtent l="12065" t="6985" r="10795" b="120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29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55pt" to="44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" strokeweight=".26mm">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541655</wp:posOffset>
                </wp:positionH>
                <wp:positionV relativeFrom="paragraph">
                  <wp:posOffset>165735</wp:posOffset>
                </wp:positionV>
                <wp:extent cx="4833620" cy="635"/>
                <wp:effectExtent l="8255" t="13335" r="6350"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362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13.05pt" to="423.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" strokeweight=".26mm">
                <v:stroke joinstyle="miter"/>
              </v:line>
            </w:pict>
          </mc:Fallback>
        </mc:AlternateContent>
      </w:r>
      <w:r w:rsidR="00D85962" w:rsidRPr="00D85962">
        <w:rPr>
          <w:rFonts w:ascii="Times New Roman" w:hAnsi="Times New Roman" w:cs="Times New Roman"/>
          <w:sz w:val="24"/>
          <w:szCs w:val="24"/>
        </w:rPr>
        <w:t>в лице</w:t>
      </w:r>
      <w:bookmarkStart w:id="5" w:name="e0_6_"/>
      <w:r w:rsidR="00D85962" w:rsidRPr="00D85962">
        <w:rPr>
          <w:rFonts w:ascii="Times New Roman" w:hAnsi="Times New Roman" w:cs="Times New Roman"/>
          <w:sz w:val="24"/>
          <w:szCs w:val="24"/>
        </w:rPr>
        <w:t xml:space="preserve">                                                      Генерального директора</w:t>
      </w:r>
    </w:p>
    <w:bookmarkEnd w:id="5"/>
    <w:p w:rsidR="00D85962" w:rsidRPr="00D85962" w:rsidRDefault="00D85962" w:rsidP="00D85962">
      <w:pPr>
        <w:widowControl w:val="0"/>
        <w:tabs>
          <w:tab w:val="left" w:pos="10773"/>
        </w:tabs>
        <w:spacing w:after="0" w:line="240" w:lineRule="auto"/>
        <w:jc w:val="center"/>
        <w:rPr>
          <w:rFonts w:ascii="Times New Roman" w:hAnsi="Times New Roman" w:cs="Times New Roman"/>
          <w:sz w:val="24"/>
          <w:szCs w:val="24"/>
          <w:u w:val="single"/>
        </w:rPr>
      </w:pPr>
      <w:r w:rsidRPr="00D85962">
        <w:rPr>
          <w:rFonts w:ascii="Times New Roman" w:hAnsi="Times New Roman" w:cs="Times New Roman"/>
          <w:sz w:val="24"/>
          <w:szCs w:val="24"/>
        </w:rPr>
        <w:t>____________</w:t>
      </w:r>
      <w:r w:rsidRPr="00D85962">
        <w:rPr>
          <w:rFonts w:ascii="Times New Roman" w:hAnsi="Times New Roman" w:cs="Times New Roman"/>
          <w:sz w:val="24"/>
          <w:szCs w:val="24"/>
          <w:u w:val="single"/>
        </w:rPr>
        <w:t>Кошкина Ивана Ивановича</w:t>
      </w:r>
      <w:r w:rsidRPr="00D85962">
        <w:rPr>
          <w:rFonts w:ascii="Times New Roman" w:hAnsi="Times New Roman" w:cs="Times New Roman"/>
          <w:sz w:val="24"/>
          <w:szCs w:val="24"/>
        </w:rPr>
        <w:t>_______________</w:t>
      </w:r>
    </w:p>
    <w:p w:rsidR="00D85962" w:rsidRPr="00D85962" w:rsidRDefault="00D85962" w:rsidP="00D85962">
      <w:pPr>
        <w:widowControl w:val="0"/>
        <w:tabs>
          <w:tab w:val="left" w:pos="10773"/>
        </w:tabs>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 xml:space="preserve">(фамилия, имя, отчество, должность представителя Арендатора) </w:t>
      </w:r>
    </w:p>
    <w:p w:rsidR="00D85962" w:rsidRPr="00D85962" w:rsidRDefault="00D85962" w:rsidP="00D85962">
      <w:pPr>
        <w:widowControl w:val="0"/>
        <w:tabs>
          <w:tab w:val="left" w:pos="10773"/>
        </w:tabs>
        <w:spacing w:after="0" w:line="240" w:lineRule="auto"/>
        <w:jc w:val="center"/>
        <w:rPr>
          <w:rFonts w:ascii="Times New Roman" w:hAnsi="Times New Roman" w:cs="Times New Roman"/>
          <w:sz w:val="24"/>
          <w:szCs w:val="24"/>
        </w:rPr>
      </w:pPr>
    </w:p>
    <w:p w:rsidR="00D85962" w:rsidRPr="00D85962" w:rsidRDefault="00A75146" w:rsidP="00D85962">
      <w:pPr>
        <w:widowControl w:val="0"/>
        <w:tabs>
          <w:tab w:val="left" w:pos="10773"/>
        </w:tabs>
        <w:spacing w:after="0" w:line="240" w:lineRule="auto"/>
        <w:rPr>
          <w:rFonts w:ascii="Times New Roman" w:hAnsi="Times New Roman" w:cs="Times New Roman"/>
          <w:bCs/>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1865630</wp:posOffset>
                </wp:positionH>
                <wp:positionV relativeFrom="paragraph">
                  <wp:posOffset>154305</wp:posOffset>
                </wp:positionV>
                <wp:extent cx="4083685" cy="0"/>
                <wp:effectExtent l="8255" t="11430" r="13335" b="76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36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12.15pt" to="468.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" strokeweight=".26mm">
                <v:stroke joinstyle="miter"/>
              </v:line>
            </w:pict>
          </mc:Fallback>
        </mc:AlternateContent>
      </w:r>
      <w:r w:rsidR="00D85962" w:rsidRPr="00D85962">
        <w:rPr>
          <w:rFonts w:ascii="Times New Roman" w:hAnsi="Times New Roman" w:cs="Times New Roman"/>
          <w:sz w:val="24"/>
          <w:szCs w:val="24"/>
        </w:rPr>
        <w:t xml:space="preserve">действующего на основании                     </w:t>
      </w:r>
      <w:r w:rsidR="00D85962" w:rsidRPr="00D85962">
        <w:rPr>
          <w:rFonts w:ascii="Times New Roman" w:hAnsi="Times New Roman" w:cs="Times New Roman"/>
          <w:bCs/>
          <w:sz w:val="24"/>
          <w:szCs w:val="24"/>
        </w:rPr>
        <w:t>Устава</w:t>
      </w:r>
    </w:p>
    <w:p w:rsidR="00D85962" w:rsidRPr="00D85962" w:rsidRDefault="00D85962" w:rsidP="00D85962">
      <w:pPr>
        <w:widowControl w:val="0"/>
        <w:tabs>
          <w:tab w:val="left" w:pos="10773"/>
        </w:tabs>
        <w:spacing w:after="0" w:line="240" w:lineRule="auto"/>
        <w:rPr>
          <w:rFonts w:ascii="Times New Roman" w:hAnsi="Times New Roman" w:cs="Times New Roman"/>
          <w:sz w:val="24"/>
          <w:szCs w:val="24"/>
        </w:rPr>
      </w:pPr>
      <w:r w:rsidRPr="00D85962">
        <w:rPr>
          <w:rFonts w:ascii="Times New Roman" w:hAnsi="Times New Roman" w:cs="Times New Roman"/>
          <w:sz w:val="24"/>
          <w:szCs w:val="24"/>
        </w:rPr>
        <w:t xml:space="preserve">                                                                             (наименование документа, удостоверяющего полномочия представителя) </w:t>
      </w:r>
    </w:p>
    <w:p w:rsidR="00D85962" w:rsidRPr="00D85962" w:rsidRDefault="00D85962" w:rsidP="00D85962">
      <w:pPr>
        <w:widowControl w:val="0"/>
        <w:tabs>
          <w:tab w:val="left" w:pos="10773"/>
        </w:tabs>
        <w:spacing w:after="0" w:line="240" w:lineRule="auto"/>
        <w:ind w:left="18"/>
        <w:rPr>
          <w:rFonts w:ascii="Times New Roman" w:hAnsi="Times New Roman" w:cs="Times New Roman"/>
          <w:sz w:val="24"/>
          <w:szCs w:val="24"/>
        </w:rPr>
      </w:pPr>
      <w:r w:rsidRPr="00D85962">
        <w:rPr>
          <w:rFonts w:ascii="Times New Roman" w:hAnsi="Times New Roman" w:cs="Times New Roman"/>
          <w:sz w:val="24"/>
          <w:szCs w:val="24"/>
        </w:rPr>
        <w:t>с другой стороны, заключили настоящий договор</w:t>
      </w:r>
      <w:bookmarkStart w:id="6" w:name="e0_8_"/>
      <w:r w:rsidRPr="00D85962">
        <w:rPr>
          <w:rFonts w:ascii="Times New Roman" w:hAnsi="Times New Roman" w:cs="Times New Roman"/>
          <w:sz w:val="24"/>
          <w:szCs w:val="24"/>
        </w:rPr>
        <w:t xml:space="preserve"> о нижеследующем:</w:t>
      </w:r>
    </w:p>
    <w:p w:rsidR="00D85962" w:rsidRPr="00D85962" w:rsidRDefault="00D85962" w:rsidP="00D85962">
      <w:pPr>
        <w:widowControl w:val="0"/>
        <w:spacing w:after="0" w:line="240" w:lineRule="auto"/>
        <w:ind w:left="18" w:right="972"/>
        <w:jc w:val="center"/>
        <w:rPr>
          <w:rFonts w:ascii="Times New Roman" w:hAnsi="Times New Roman" w:cs="Times New Roman"/>
          <w:sz w:val="24"/>
          <w:szCs w:val="24"/>
        </w:rPr>
      </w:pPr>
      <w:r w:rsidRPr="00D85962">
        <w:rPr>
          <w:rFonts w:ascii="Times New Roman" w:hAnsi="Times New Roman" w:cs="Times New Roman"/>
          <w:sz w:val="24"/>
          <w:szCs w:val="24"/>
        </w:rPr>
        <w:t xml:space="preserve">1.Предмет договора </w:t>
      </w:r>
    </w:p>
    <w:p w:rsidR="00D85962" w:rsidRPr="00D85962" w:rsidRDefault="00D85962" w:rsidP="00D85962">
      <w:pPr>
        <w:widowControl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 1.1.  Арендодатель  передает,  а  Арендатор  принимает в</w:t>
      </w:r>
      <w:bookmarkStart w:id="7" w:name="e0_9_"/>
      <w:r w:rsidRPr="00D85962">
        <w:rPr>
          <w:rFonts w:ascii="Times New Roman" w:hAnsi="Times New Roman" w:cs="Times New Roman"/>
          <w:sz w:val="24"/>
          <w:szCs w:val="24"/>
        </w:rPr>
        <w:t xml:space="preserve">о временное владение и пользование </w:t>
      </w:r>
      <w:bookmarkEnd w:id="7"/>
      <w:r w:rsidRPr="00D85962">
        <w:rPr>
          <w:rFonts w:ascii="Times New Roman" w:hAnsi="Times New Roman" w:cs="Times New Roman"/>
          <w:sz w:val="24"/>
          <w:szCs w:val="24"/>
        </w:rPr>
        <w:t>земельный участок</w:t>
      </w:r>
      <w:r w:rsidRPr="00D85962">
        <w:rPr>
          <w:rFonts w:ascii="Times New Roman" w:hAnsi="Times New Roman" w:cs="Times New Roman"/>
          <w:bCs/>
          <w:iCs/>
          <w:sz w:val="24"/>
          <w:szCs w:val="24"/>
        </w:rPr>
        <w:t xml:space="preserve"> из </w:t>
      </w:r>
      <w:r w:rsidRPr="00D85962">
        <w:rPr>
          <w:rFonts w:ascii="Times New Roman" w:hAnsi="Times New Roman" w:cs="Times New Roman"/>
          <w:sz w:val="24"/>
          <w:szCs w:val="24"/>
        </w:rPr>
        <w:t xml:space="preserve">категории земель: </w:t>
      </w:r>
      <w:r w:rsidRPr="00D85962">
        <w:rPr>
          <w:rFonts w:ascii="Times New Roman" w:hAnsi="Times New Roman" w:cs="Times New Roman"/>
          <w:sz w:val="24"/>
          <w:szCs w:val="24"/>
          <w:u w:val="single"/>
        </w:rPr>
        <w:t>Земли промышленности</w:t>
      </w:r>
      <w:r w:rsidRPr="00D85962">
        <w:rPr>
          <w:rFonts w:ascii="Times New Roman" w:hAnsi="Times New Roman" w:cs="Times New Roman"/>
          <w:sz w:val="24"/>
          <w:szCs w:val="24"/>
        </w:rPr>
        <w:t>,</w:t>
      </w:r>
      <w:r w:rsidRPr="00D85962">
        <w:rPr>
          <w:rFonts w:ascii="Times New Roman" w:hAnsi="Times New Roman" w:cs="Times New Roman"/>
          <w:bCs/>
          <w:iCs/>
          <w:sz w:val="24"/>
          <w:szCs w:val="24"/>
        </w:rPr>
        <w:t xml:space="preserve"> с </w:t>
      </w:r>
      <w:r w:rsidRPr="00D85962">
        <w:rPr>
          <w:rFonts w:ascii="Times New Roman" w:hAnsi="Times New Roman" w:cs="Times New Roman"/>
          <w:bCs/>
          <w:iCs/>
          <w:sz w:val="24"/>
          <w:szCs w:val="24"/>
          <w:u w:val="single"/>
        </w:rPr>
        <w:t>кадастровым номером 86:02:1213133:2315</w:t>
      </w:r>
      <w:r w:rsidRPr="00D85962">
        <w:rPr>
          <w:rFonts w:ascii="Times New Roman" w:hAnsi="Times New Roman" w:cs="Times New Roman"/>
          <w:bCs/>
          <w:iCs/>
          <w:sz w:val="24"/>
          <w:szCs w:val="24"/>
        </w:rPr>
        <w:t xml:space="preserve">, </w:t>
      </w:r>
      <w:r w:rsidRPr="00D85962">
        <w:rPr>
          <w:rFonts w:ascii="Times New Roman" w:hAnsi="Times New Roman" w:cs="Times New Roman"/>
          <w:sz w:val="24"/>
          <w:szCs w:val="24"/>
        </w:rPr>
        <w:t>общей площадью</w:t>
      </w:r>
      <w:r w:rsidRPr="00D85962">
        <w:rPr>
          <w:rFonts w:ascii="Times New Roman" w:hAnsi="Times New Roman" w:cs="Times New Roman"/>
          <w:bCs/>
          <w:iCs/>
          <w:sz w:val="24"/>
          <w:szCs w:val="24"/>
        </w:rPr>
        <w:t xml:space="preserve"> 9315 кв.м., </w:t>
      </w:r>
      <w:r w:rsidRPr="00D85962">
        <w:rPr>
          <w:rFonts w:ascii="Times New Roman" w:hAnsi="Times New Roman" w:cs="Times New Roman"/>
          <w:sz w:val="24"/>
          <w:szCs w:val="24"/>
        </w:rPr>
        <w:t xml:space="preserve">расположенный по адресу: </w:t>
      </w:r>
      <w:r w:rsidRPr="00D85962">
        <w:rPr>
          <w:rFonts w:ascii="Times New Roman" w:hAnsi="Times New Roman" w:cs="Times New Roman"/>
          <w:sz w:val="24"/>
          <w:szCs w:val="24"/>
          <w:u w:val="single"/>
        </w:rPr>
        <w:t>Ханты-Мансийский автономный округ-Югра,</w:t>
      </w:r>
      <w:r w:rsidRPr="00D85962">
        <w:rPr>
          <w:rFonts w:ascii="Times New Roman" w:hAnsi="Times New Roman" w:cs="Times New Roman"/>
          <w:sz w:val="24"/>
          <w:szCs w:val="24"/>
        </w:rPr>
        <w:t xml:space="preserve"> </w:t>
      </w:r>
      <w:r w:rsidRPr="00D85962">
        <w:rPr>
          <w:rFonts w:ascii="Times New Roman" w:hAnsi="Times New Roman" w:cs="Times New Roman"/>
          <w:sz w:val="24"/>
          <w:szCs w:val="24"/>
          <w:u w:val="single"/>
        </w:rPr>
        <w:t>Ханты-Мансийский  район</w:t>
      </w:r>
    </w:p>
    <w:p w:rsidR="00D85962" w:rsidRPr="00D85962" w:rsidRDefault="00D85962" w:rsidP="00D85962">
      <w:pPr>
        <w:widowControl w:val="0"/>
        <w:spacing w:after="0" w:line="240" w:lineRule="auto"/>
        <w:ind w:right="69"/>
        <w:rPr>
          <w:rFonts w:ascii="Times New Roman" w:hAnsi="Times New Roman" w:cs="Times New Roman"/>
          <w:sz w:val="24"/>
          <w:szCs w:val="24"/>
          <w:u w:val="single"/>
        </w:rPr>
      </w:pPr>
      <w:r w:rsidRPr="00D85962">
        <w:rPr>
          <w:rFonts w:ascii="Times New Roman" w:hAnsi="Times New Roman" w:cs="Times New Roman"/>
          <w:sz w:val="24"/>
          <w:szCs w:val="24"/>
        </w:rPr>
        <w:t xml:space="preserve">на основании: </w:t>
      </w:r>
      <w:r w:rsidRPr="00D85962">
        <w:rPr>
          <w:rFonts w:ascii="Times New Roman" w:hAnsi="Times New Roman" w:cs="Times New Roman"/>
          <w:sz w:val="24"/>
          <w:szCs w:val="24"/>
          <w:u w:val="single"/>
        </w:rPr>
        <w:t>ст. 39.6 Земельного кодекса РФ</w:t>
      </w:r>
      <w:r w:rsidRPr="00D85962">
        <w:rPr>
          <w:rFonts w:ascii="Times New Roman" w:hAnsi="Times New Roman" w:cs="Times New Roman"/>
          <w:sz w:val="24"/>
          <w:szCs w:val="24"/>
        </w:rPr>
        <w:t>_____</w:t>
      </w:r>
    </w:p>
    <w:p w:rsidR="00D85962" w:rsidRPr="00D85962" w:rsidRDefault="00D85962" w:rsidP="00D85962">
      <w:pPr>
        <w:widowControl w:val="0"/>
        <w:spacing w:after="0" w:line="240" w:lineRule="auto"/>
        <w:ind w:right="69"/>
        <w:jc w:val="both"/>
        <w:rPr>
          <w:rFonts w:ascii="Times New Roman" w:hAnsi="Times New Roman" w:cs="Times New Roman"/>
          <w:sz w:val="24"/>
          <w:szCs w:val="24"/>
        </w:rPr>
      </w:pPr>
      <w:r w:rsidRPr="00D85962">
        <w:rPr>
          <w:rFonts w:ascii="Times New Roman" w:hAnsi="Times New Roman" w:cs="Times New Roman"/>
          <w:sz w:val="24"/>
          <w:szCs w:val="24"/>
        </w:rPr>
        <w:t xml:space="preserve">                                                                              (причина сдачи земель в аренду)</w:t>
      </w:r>
    </w:p>
    <w:p w:rsidR="00D85962" w:rsidRPr="00D85962" w:rsidRDefault="00D85962" w:rsidP="00D85962">
      <w:pPr>
        <w:pStyle w:val="af2"/>
        <w:ind w:right="27"/>
        <w:jc w:val="both"/>
        <w:rPr>
          <w:b w:val="0"/>
          <w:szCs w:val="24"/>
          <w:u w:val="single"/>
        </w:rPr>
      </w:pPr>
      <w:r w:rsidRPr="00D85962">
        <w:rPr>
          <w:b w:val="0"/>
          <w:bCs/>
          <w:szCs w:val="24"/>
          <w:u w:val="single"/>
        </w:rPr>
        <w:t>с видом разрешенного использования: недропользование «Обустройство месторождения»</w:t>
      </w:r>
    </w:p>
    <w:p w:rsidR="00D85962" w:rsidRPr="00D85962" w:rsidRDefault="00D85962" w:rsidP="00D85962">
      <w:pPr>
        <w:pStyle w:val="af2"/>
        <w:ind w:right="27"/>
        <w:jc w:val="left"/>
        <w:rPr>
          <w:b w:val="0"/>
          <w:szCs w:val="24"/>
        </w:rPr>
      </w:pPr>
      <w:r w:rsidRPr="00D85962">
        <w:rPr>
          <w:b w:val="0"/>
          <w:bCs/>
          <w:iCs/>
          <w:szCs w:val="24"/>
        </w:rPr>
        <w:t xml:space="preserve">                               (разрешенное использование)</w:t>
      </w:r>
    </w:p>
    <w:p w:rsidR="00D85962" w:rsidRPr="00D85962" w:rsidRDefault="00D85962" w:rsidP="00D85962">
      <w:pPr>
        <w:widowControl w:val="0"/>
        <w:spacing w:after="0" w:line="240" w:lineRule="auto"/>
        <w:jc w:val="both"/>
        <w:rPr>
          <w:rFonts w:ascii="Times New Roman" w:hAnsi="Times New Roman" w:cs="Times New Roman"/>
          <w:bCs/>
          <w:iCs/>
          <w:sz w:val="24"/>
          <w:szCs w:val="24"/>
        </w:rPr>
      </w:pPr>
      <w:r w:rsidRPr="00D85962">
        <w:rPr>
          <w:rFonts w:ascii="Times New Roman" w:hAnsi="Times New Roman" w:cs="Times New Roman"/>
          <w:bCs/>
          <w:iCs/>
          <w:sz w:val="24"/>
          <w:szCs w:val="24"/>
        </w:rPr>
        <w:t>в   границах,  указанных в  кадастровом паспорте земельного участка.</w:t>
      </w:r>
    </w:p>
    <w:p w:rsidR="00D85962" w:rsidRPr="00D85962" w:rsidRDefault="00D85962" w:rsidP="00D85962">
      <w:pPr>
        <w:widowControl w:val="0"/>
        <w:spacing w:after="0" w:line="240" w:lineRule="auto"/>
        <w:ind w:right="28"/>
        <w:jc w:val="both"/>
        <w:rPr>
          <w:rFonts w:ascii="Times New Roman" w:hAnsi="Times New Roman" w:cs="Times New Roman"/>
          <w:bCs/>
          <w:iCs/>
          <w:sz w:val="24"/>
          <w:szCs w:val="24"/>
          <w:u w:val="single"/>
        </w:rPr>
      </w:pPr>
      <w:r w:rsidRPr="00D85962">
        <w:rPr>
          <w:rFonts w:ascii="Times New Roman" w:hAnsi="Times New Roman" w:cs="Times New Roman"/>
          <w:sz w:val="24"/>
          <w:szCs w:val="24"/>
        </w:rPr>
        <w:t>1.2. Настоящий договор аренды заключен сроком до 30.12.2030г.</w:t>
      </w:r>
    </w:p>
    <w:p w:rsidR="00D85962" w:rsidRPr="00D85962" w:rsidRDefault="00D85962" w:rsidP="00D85962">
      <w:pPr>
        <w:widowControl w:val="0"/>
        <w:spacing w:after="0" w:line="240" w:lineRule="auto"/>
        <w:ind w:right="28"/>
        <w:jc w:val="both"/>
        <w:rPr>
          <w:rFonts w:ascii="Times New Roman" w:hAnsi="Times New Roman" w:cs="Times New Roman"/>
          <w:sz w:val="24"/>
          <w:szCs w:val="24"/>
        </w:rPr>
      </w:pPr>
      <w:r w:rsidRPr="00D85962">
        <w:rPr>
          <w:rFonts w:ascii="Times New Roman" w:hAnsi="Times New Roman" w:cs="Times New Roman"/>
          <w:sz w:val="24"/>
          <w:szCs w:val="24"/>
        </w:rPr>
        <w:t xml:space="preserve">1.3. Арендодатель гарантирует, что предмет Договора не обременен правами и претензиям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 </w:t>
      </w:r>
    </w:p>
    <w:p w:rsidR="00D85962" w:rsidRPr="00D85962" w:rsidRDefault="00D85962" w:rsidP="00D85962">
      <w:pPr>
        <w:widowControl w:val="0"/>
        <w:spacing w:after="0" w:line="240" w:lineRule="auto"/>
        <w:ind w:right="28"/>
        <w:jc w:val="both"/>
        <w:rPr>
          <w:rFonts w:ascii="Times New Roman" w:hAnsi="Times New Roman" w:cs="Times New Roman"/>
          <w:sz w:val="24"/>
          <w:szCs w:val="24"/>
        </w:rPr>
      </w:pPr>
      <w:r w:rsidRPr="00D85962">
        <w:rPr>
          <w:rFonts w:ascii="Times New Roman" w:hAnsi="Times New Roman" w:cs="Times New Roman"/>
          <w:sz w:val="24"/>
          <w:szCs w:val="24"/>
        </w:rPr>
        <w:t xml:space="preserve">1.4. Кадастровая стоимость земельного участка составляет: </w:t>
      </w:r>
      <w:r w:rsidRPr="00D85962">
        <w:rPr>
          <w:rStyle w:val="af4"/>
          <w:rFonts w:ascii="Times New Roman" w:hAnsi="Times New Roman" w:cs="Times New Roman"/>
          <w:color w:val="000000" w:themeColor="text1"/>
          <w:sz w:val="24"/>
          <w:szCs w:val="24"/>
        </w:rPr>
        <w:t>300 292,01</w:t>
      </w:r>
      <w:r w:rsidRPr="00D85962">
        <w:rPr>
          <w:rStyle w:val="af4"/>
          <w:rFonts w:ascii="Times New Roman" w:hAnsi="Times New Roman" w:cs="Times New Roman"/>
          <w:sz w:val="24"/>
          <w:szCs w:val="24"/>
        </w:rPr>
        <w:t xml:space="preserve"> </w:t>
      </w:r>
      <w:r w:rsidRPr="00D85962">
        <w:rPr>
          <w:rFonts w:ascii="Times New Roman" w:hAnsi="Times New Roman" w:cs="Times New Roman"/>
          <w:sz w:val="24"/>
          <w:szCs w:val="24"/>
        </w:rPr>
        <w:t>руб.</w:t>
      </w:r>
    </w:p>
    <w:p w:rsidR="00D85962" w:rsidRPr="00D85962" w:rsidRDefault="00D85962" w:rsidP="00D85962">
      <w:pPr>
        <w:widowControl w:val="0"/>
        <w:spacing w:after="0" w:line="240" w:lineRule="auto"/>
        <w:jc w:val="both"/>
        <w:rPr>
          <w:rFonts w:ascii="Times New Roman" w:hAnsi="Times New Roman" w:cs="Times New Roman"/>
          <w:sz w:val="24"/>
          <w:szCs w:val="24"/>
        </w:rPr>
      </w:pPr>
    </w:p>
    <w:p w:rsidR="00D85962" w:rsidRPr="00D85962" w:rsidRDefault="00D85962" w:rsidP="00D85962">
      <w:pPr>
        <w:widowControl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                                                        2.Платежи и расчеты по договору </w:t>
      </w:r>
    </w:p>
    <w:p w:rsidR="00D85962" w:rsidRPr="00D85962" w:rsidRDefault="00D85962" w:rsidP="00D85962">
      <w:pPr>
        <w:widowControl w:val="0"/>
        <w:spacing w:after="0" w:line="240" w:lineRule="auto"/>
        <w:ind w:right="10"/>
        <w:jc w:val="both"/>
        <w:rPr>
          <w:rFonts w:ascii="Times New Roman" w:hAnsi="Times New Roman" w:cs="Times New Roman"/>
          <w:bCs/>
          <w:iCs/>
          <w:sz w:val="24"/>
          <w:szCs w:val="24"/>
        </w:rPr>
      </w:pPr>
      <w:r w:rsidRPr="00D85962">
        <w:rPr>
          <w:rFonts w:ascii="Times New Roman" w:hAnsi="Times New Roman" w:cs="Times New Roman"/>
          <w:sz w:val="24"/>
          <w:szCs w:val="24"/>
        </w:rPr>
        <w:t xml:space="preserve">2.1. Сумма ежегодной арендной платы за отведенный земельный участок составляет: </w:t>
      </w:r>
      <w:r w:rsidRPr="00D85962">
        <w:rPr>
          <w:rFonts w:ascii="Times New Roman" w:hAnsi="Times New Roman" w:cs="Times New Roman"/>
          <w:color w:val="000000" w:themeColor="text1"/>
          <w:sz w:val="24"/>
          <w:szCs w:val="24"/>
        </w:rPr>
        <w:t>5 375,22</w:t>
      </w:r>
      <w:r w:rsidRPr="00D85962">
        <w:rPr>
          <w:rFonts w:ascii="Times New Roman" w:hAnsi="Times New Roman" w:cs="Times New Roman"/>
          <w:bCs/>
          <w:color w:val="000000" w:themeColor="text1"/>
          <w:sz w:val="24"/>
          <w:szCs w:val="24"/>
        </w:rPr>
        <w:t xml:space="preserve"> (</w:t>
      </w:r>
      <w:r w:rsidRPr="00D85962">
        <w:rPr>
          <w:rFonts w:ascii="Times New Roman" w:hAnsi="Times New Roman" w:cs="Times New Roman"/>
          <w:color w:val="000000" w:themeColor="text1"/>
          <w:sz w:val="24"/>
          <w:szCs w:val="24"/>
        </w:rPr>
        <w:t>пять тысячи триста семьдесят пять рублей 22 копейки</w:t>
      </w:r>
      <w:r w:rsidRPr="00D85962">
        <w:rPr>
          <w:rFonts w:ascii="Times New Roman" w:hAnsi="Times New Roman" w:cs="Times New Roman"/>
          <w:bCs/>
          <w:color w:val="000000" w:themeColor="text1"/>
          <w:sz w:val="24"/>
          <w:szCs w:val="24"/>
        </w:rPr>
        <w:t>)</w:t>
      </w:r>
      <w:r w:rsidRPr="00D85962">
        <w:rPr>
          <w:rFonts w:ascii="Times New Roman" w:hAnsi="Times New Roman" w:cs="Times New Roman"/>
          <w:iCs/>
          <w:color w:val="000000" w:themeColor="text1"/>
          <w:sz w:val="24"/>
          <w:szCs w:val="24"/>
        </w:rPr>
        <w:t xml:space="preserve"> </w:t>
      </w:r>
      <w:r w:rsidRPr="00D85962">
        <w:rPr>
          <w:rFonts w:ascii="Times New Roman" w:hAnsi="Times New Roman" w:cs="Times New Roman"/>
          <w:color w:val="000000" w:themeColor="text1"/>
          <w:sz w:val="24"/>
          <w:szCs w:val="24"/>
        </w:rPr>
        <w:t xml:space="preserve">согласно </w:t>
      </w:r>
      <w:r w:rsidRPr="00D85962">
        <w:rPr>
          <w:rFonts w:ascii="Times New Roman" w:hAnsi="Times New Roman" w:cs="Times New Roman"/>
          <w:bCs/>
          <w:iCs/>
          <w:color w:val="000000" w:themeColor="text1"/>
          <w:sz w:val="24"/>
          <w:szCs w:val="24"/>
        </w:rPr>
        <w:t>прилагаемому к договору расчету арендной платы</w:t>
      </w:r>
      <w:r w:rsidRPr="00D85962">
        <w:rPr>
          <w:rFonts w:ascii="Times New Roman" w:hAnsi="Times New Roman" w:cs="Times New Roman"/>
          <w:bCs/>
          <w:iCs/>
          <w:sz w:val="24"/>
          <w:szCs w:val="24"/>
        </w:rPr>
        <w:t xml:space="preserve"> (приложение № 1) и исчисляется с 11.11.2015.</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2.2. Размер годовой арендной платы может быть изменен Арендодателем в одностороннем порядке на основании решения Арендодателя в следующих случаях: в связи с изменением Порядка определения размера арендной платы, в связи с изменением категории земель, в связи с изменением кадастровой стоимости земельных участков, в связи с изменением разрешенного использования земельных участков.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Размер уровня инфляции применяется по состоянию на начало очередного финансового года, начиная со следующего за годом, в котором земельный участок передан в аренду. Уведомление о перерасчете арендной платы вместе с расчетом направляется Арендатору, является обязательным для него и составляет неотъемлемую часть настоящего договора. Новый размер арендной платы уплачивается с первого числа первого месяца квартала, следующего за кварталом, когда было принято решение об изменении арендных платежей.</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2.3. Арендная плата исчисляется исходя из фактического количества дней аренды в отчетном квартале и  вносится </w:t>
      </w:r>
      <w:r w:rsidRPr="00D85962">
        <w:rPr>
          <w:rFonts w:ascii="Times New Roman" w:hAnsi="Times New Roman" w:cs="Times New Roman"/>
          <w:sz w:val="24"/>
          <w:szCs w:val="24"/>
          <w:lang w:eastAsia="ru-RU"/>
        </w:rPr>
        <w:t>арендатором путем перечисления денежных средств ежеквартально до 10-го числа месяца, следующего за истекшим кварталом, за четвертый квартал календарного года до 10-го числа последнего месяца текущего календарного года, за квартал, в котором прекращается договор аренды земельного участка, не позднее дня прекращения договора аренды земельного участка</w:t>
      </w:r>
      <w:r w:rsidRPr="00D85962">
        <w:rPr>
          <w:rFonts w:ascii="Times New Roman" w:hAnsi="Times New Roman" w:cs="Times New Roman"/>
          <w:sz w:val="24"/>
          <w:szCs w:val="24"/>
        </w:rPr>
        <w:t>. Арендатор вправе вносить платежи за аренду земельного участка досрочно.</w:t>
      </w:r>
    </w:p>
    <w:p w:rsidR="00D85962" w:rsidRPr="00D85962" w:rsidRDefault="00D85962" w:rsidP="00D85962">
      <w:pPr>
        <w:widowControl w:val="0"/>
        <w:spacing w:after="0" w:line="240" w:lineRule="auto"/>
        <w:ind w:right="-1"/>
        <w:jc w:val="both"/>
        <w:rPr>
          <w:rFonts w:ascii="Times New Roman" w:hAnsi="Times New Roman" w:cs="Times New Roman"/>
          <w:sz w:val="24"/>
          <w:szCs w:val="24"/>
          <w:u w:val="single"/>
        </w:rPr>
      </w:pPr>
      <w:r w:rsidRPr="00D85962">
        <w:rPr>
          <w:rFonts w:ascii="Times New Roman" w:hAnsi="Times New Roman" w:cs="Times New Roman"/>
          <w:sz w:val="24"/>
          <w:szCs w:val="24"/>
        </w:rPr>
        <w:t>2.4. Арендная плата по Договору вносится Арендатором на счёт ___________________________________</w:t>
      </w:r>
    </w:p>
    <w:p w:rsidR="00D85962" w:rsidRPr="00D85962" w:rsidRDefault="00D85962" w:rsidP="00D85962">
      <w:pPr>
        <w:widowControl w:val="0"/>
        <w:spacing w:after="0" w:line="240" w:lineRule="auto"/>
        <w:ind w:left="14" w:right="10"/>
        <w:jc w:val="center"/>
        <w:rPr>
          <w:rFonts w:ascii="Times New Roman" w:hAnsi="Times New Roman" w:cs="Times New Roman"/>
          <w:sz w:val="24"/>
          <w:szCs w:val="24"/>
        </w:rPr>
      </w:pPr>
      <w:r w:rsidRPr="00D85962">
        <w:rPr>
          <w:rFonts w:ascii="Times New Roman" w:hAnsi="Times New Roman" w:cs="Times New Roman"/>
          <w:sz w:val="24"/>
          <w:szCs w:val="24"/>
        </w:rPr>
        <w:t xml:space="preserve">                                                                                             (отделение банка, расчетный счет)</w:t>
      </w:r>
    </w:p>
    <w:p w:rsidR="00D85962" w:rsidRPr="00D85962" w:rsidRDefault="00D85962" w:rsidP="00D85962">
      <w:pPr>
        <w:pStyle w:val="31"/>
        <w:rPr>
          <w:sz w:val="24"/>
          <w:szCs w:val="24"/>
        </w:rPr>
      </w:pPr>
      <w:r w:rsidRPr="00D85962">
        <w:rPr>
          <w:sz w:val="24"/>
          <w:szCs w:val="24"/>
        </w:rPr>
        <w:t>2.5. Не использование Участка Арендатором не может служить основанием для не внесения арендной платы и невыполнения обязательств, предусмотренных настоящим договором.</w:t>
      </w:r>
    </w:p>
    <w:p w:rsidR="00D85962" w:rsidRPr="00D85962" w:rsidRDefault="00D85962" w:rsidP="00D85962">
      <w:pPr>
        <w:widowControl w:val="0"/>
        <w:spacing w:after="0" w:line="240" w:lineRule="auto"/>
        <w:ind w:right="11"/>
        <w:jc w:val="center"/>
        <w:rPr>
          <w:rFonts w:ascii="Times New Roman" w:hAnsi="Times New Roman" w:cs="Times New Roman"/>
          <w:sz w:val="24"/>
          <w:szCs w:val="24"/>
        </w:rPr>
      </w:pPr>
      <w:r w:rsidRPr="00D85962">
        <w:rPr>
          <w:rFonts w:ascii="Times New Roman" w:hAnsi="Times New Roman" w:cs="Times New Roman"/>
          <w:sz w:val="24"/>
          <w:szCs w:val="24"/>
        </w:rPr>
        <w:t>3.Права и обязанности Сторон</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3.1. Права Арендодателя: </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3.1.1. На беспрепятственный доступ на территорию арендуемого земельного участка с целью его осмотра на предмет соблюдения условий договора.</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3.1.3. Требовать досрочного расторжения договора после направления Арендатору письменного предупреждения о необходимости исполнения им обязательств и расторжения договора в 30-дневный срок в случаях:</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использование земельного участка не по целевому назначению;</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использование земельного участка способами, приводящими к ухудшению экологической обстановки;</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невнесения арендной платы более чем за 6 месяцев подряд.</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3.1.4.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Ханты-Мансийского автономного округа - Югры.</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3.2. Обязанности Арендодателя:  </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3.2.1. Передать Арендатору земельный участок по акту приема-передачи после подписания договора (Приложение 2).</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3.2.2.Направить Арендатору требование, не позднее, чем за 1 месяц, </w:t>
      </w:r>
      <w:r w:rsidRPr="00D85962">
        <w:rPr>
          <w:rFonts w:ascii="Times New Roman" w:hAnsi="Times New Roman" w:cs="Times New Roman"/>
          <w:sz w:val="24"/>
          <w:szCs w:val="24"/>
        </w:rPr>
        <w:br/>
        <w:t xml:space="preserve">о досрочном расторжении договора. </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3.2.3. Не вмешиваться в хозяйственную деятельность Арендатора, если она не противоречит законодательству и условиям договора.</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3.2.4. Обеспечить перерасчет размера арендной платы в случаях, предусмотренных п. 2.2. договора, уведомить об указанном изменении Арендатора.</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3.2.5. В случае изменения реквизитов для перечисления арендной платы уведомить Арендатора об указанных изменениях.</w:t>
      </w:r>
    </w:p>
    <w:p w:rsidR="00D85962" w:rsidRPr="00D85962" w:rsidRDefault="00D85962" w:rsidP="00D85962">
      <w:pPr>
        <w:widowControl w:val="0"/>
        <w:spacing w:after="0" w:line="240" w:lineRule="auto"/>
        <w:ind w:right="11"/>
        <w:jc w:val="both"/>
        <w:rPr>
          <w:rFonts w:ascii="Times New Roman" w:hAnsi="Times New Roman" w:cs="Times New Roman"/>
          <w:sz w:val="24"/>
          <w:szCs w:val="24"/>
        </w:rPr>
      </w:pPr>
      <w:r w:rsidRPr="00D85962">
        <w:rPr>
          <w:rFonts w:ascii="Times New Roman" w:hAnsi="Times New Roman" w:cs="Times New Roman"/>
          <w:sz w:val="24"/>
          <w:szCs w:val="24"/>
        </w:rPr>
        <w:t xml:space="preserve">3.3. Права Арендатора: </w:t>
      </w:r>
    </w:p>
    <w:p w:rsidR="00D85962" w:rsidRPr="00D85962" w:rsidRDefault="00D85962" w:rsidP="00D85962">
      <w:pPr>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3.3.1. Использовать земельный участок на условиях, установленных договором в соответствии с разрешенным использованием.</w:t>
      </w:r>
    </w:p>
    <w:p w:rsidR="00D85962" w:rsidRPr="00D85962" w:rsidRDefault="00D85962" w:rsidP="00D85962">
      <w:pPr>
        <w:widowControl w:val="0"/>
        <w:tabs>
          <w:tab w:val="left" w:pos="284"/>
        </w:tabs>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3.3.2. На сохранение всех прав по Договору при смене собственника переданного в аренду земельного участка.</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3.4. Обязанности Арендатора: </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3.4.1. Принять от Арендодателя земельный участок по акту приема-передачи;</w:t>
      </w:r>
    </w:p>
    <w:p w:rsidR="00D85962" w:rsidRPr="00D85962" w:rsidRDefault="00D85962" w:rsidP="00D85962">
      <w:pPr>
        <w:widowControl w:val="0"/>
        <w:spacing w:after="0" w:line="240" w:lineRule="auto"/>
        <w:ind w:left="3" w:right="10"/>
        <w:jc w:val="both"/>
        <w:rPr>
          <w:rFonts w:ascii="Times New Roman" w:hAnsi="Times New Roman" w:cs="Times New Roman"/>
          <w:sz w:val="24"/>
          <w:szCs w:val="24"/>
        </w:rPr>
      </w:pPr>
      <w:r w:rsidRPr="00D85962">
        <w:rPr>
          <w:rFonts w:ascii="Times New Roman" w:hAnsi="Times New Roman" w:cs="Times New Roman"/>
          <w:sz w:val="24"/>
          <w:szCs w:val="24"/>
        </w:rPr>
        <w:t>3.4.2. Выполнять в полном объеме все условия Договора;</w:t>
      </w:r>
    </w:p>
    <w:p w:rsidR="00D85962" w:rsidRPr="00D85962" w:rsidRDefault="00D85962" w:rsidP="00D85962">
      <w:pPr>
        <w:widowControl w:val="0"/>
        <w:spacing w:after="0" w:line="240" w:lineRule="auto"/>
        <w:ind w:left="3" w:right="10"/>
        <w:jc w:val="both"/>
        <w:rPr>
          <w:rFonts w:ascii="Times New Roman" w:hAnsi="Times New Roman" w:cs="Times New Roman"/>
          <w:sz w:val="24"/>
          <w:szCs w:val="24"/>
        </w:rPr>
      </w:pPr>
      <w:r w:rsidRPr="00D85962">
        <w:rPr>
          <w:rFonts w:ascii="Times New Roman" w:hAnsi="Times New Roman" w:cs="Times New Roman"/>
          <w:sz w:val="24"/>
          <w:szCs w:val="24"/>
        </w:rPr>
        <w:t>3.4.3. Использовать Участок в соответствии с целевым назначением и разрешенным использованием;</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3.4.4.  Своевременно в соответствии с Договором вносить арендную плату;</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3.4.5. письменно сообщить Арендодателю не позднее, чем за три месяца о предстоящем освобождении земельного участка как в связи с окончанием срока действия Договора, так и при досрочном его освобождении.</w:t>
      </w:r>
    </w:p>
    <w:p w:rsidR="00D85962" w:rsidRPr="00D85962" w:rsidRDefault="00D85962" w:rsidP="00D85962">
      <w:pPr>
        <w:widowControl w:val="0"/>
        <w:spacing w:after="0" w:line="240" w:lineRule="auto"/>
        <w:ind w:left="36" w:right="10"/>
        <w:jc w:val="both"/>
        <w:rPr>
          <w:rFonts w:ascii="Times New Roman" w:hAnsi="Times New Roman" w:cs="Times New Roman"/>
          <w:sz w:val="24"/>
          <w:szCs w:val="24"/>
        </w:rPr>
      </w:pPr>
      <w:r w:rsidRPr="00D85962">
        <w:rPr>
          <w:rFonts w:ascii="Times New Roman" w:hAnsi="Times New Roman" w:cs="Times New Roman"/>
          <w:sz w:val="24"/>
          <w:szCs w:val="24"/>
        </w:rPr>
        <w:t xml:space="preserve">3.4.6. не допускать действий, приводящих к ухудшению качественных характеристик участка, экологической обстановки на арендуемой территории; </w:t>
      </w:r>
    </w:p>
    <w:p w:rsidR="00D85962" w:rsidRPr="00D85962" w:rsidRDefault="00D85962" w:rsidP="00D85962">
      <w:pPr>
        <w:pStyle w:val="12"/>
        <w:spacing w:line="240" w:lineRule="auto"/>
        <w:ind w:left="0"/>
        <w:rPr>
          <w:szCs w:val="24"/>
        </w:rPr>
      </w:pPr>
      <w:r w:rsidRPr="00D85962">
        <w:rPr>
          <w:szCs w:val="24"/>
        </w:rPr>
        <w:t>3.4.7. обеспечивать Арендодателю доступ на земельный участок в любое время.</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3.4.8 в случае вхождения в состав организации иностранного участника, прекращения деятельности организации в десятидневный срок направить Арендодателю письменное уведомление об этом; </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3.4.9. в случае изменения адреса или иных реквизитов в десятидневный срок направить Арендодателю</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 письменное уведомление об этом;  </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3.4.10.не нарушать права ограниченного пользования земельного участка другими землепользователями;</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3.4.11. не препятствовать юридическим лицам, осуществлять (на основании соответствующего   </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962" w:rsidRPr="00D85962" w:rsidRDefault="00D85962" w:rsidP="00D859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3.4.12. в течение 1 (одного) месяца со дня подписания договора за свой счет осуществить мероприятия по го</w:t>
      </w:r>
      <w:r w:rsidRPr="00D85962">
        <w:rPr>
          <w:rFonts w:ascii="Times New Roman" w:hAnsi="Times New Roman" w:cs="Times New Roman"/>
          <w:sz w:val="24"/>
          <w:szCs w:val="24"/>
        </w:rPr>
        <w:softHyphen/>
        <w:t>сударственной регистрации настоящего договора аренды, а также изменений и дополне</w:t>
      </w:r>
      <w:r w:rsidRPr="00D85962">
        <w:rPr>
          <w:rFonts w:ascii="Times New Roman" w:hAnsi="Times New Roman" w:cs="Times New Roman"/>
          <w:sz w:val="24"/>
          <w:szCs w:val="24"/>
        </w:rPr>
        <w:softHyphen/>
        <w:t>ний к договору в органе, осуществляющем государственную регистрацию прав, и представить в 10-дневный срок с момента государственной реги</w:t>
      </w:r>
      <w:r w:rsidRPr="00D85962">
        <w:rPr>
          <w:rFonts w:ascii="Times New Roman" w:hAnsi="Times New Roman" w:cs="Times New Roman"/>
          <w:sz w:val="24"/>
          <w:szCs w:val="24"/>
        </w:rPr>
        <w:softHyphen/>
        <w:t>страции подлинник договора с приложениями с отметкой о государ</w:t>
      </w:r>
      <w:r w:rsidRPr="00D85962">
        <w:rPr>
          <w:rFonts w:ascii="Times New Roman" w:hAnsi="Times New Roman" w:cs="Times New Roman"/>
          <w:sz w:val="24"/>
          <w:szCs w:val="24"/>
        </w:rPr>
        <w:softHyphen/>
        <w:t>ственной регистрации договора Арен</w:t>
      </w:r>
      <w:r w:rsidRPr="00D85962">
        <w:rPr>
          <w:rFonts w:ascii="Times New Roman" w:hAnsi="Times New Roman" w:cs="Times New Roman"/>
          <w:sz w:val="24"/>
          <w:szCs w:val="24"/>
        </w:rPr>
        <w:softHyphen/>
        <w:t xml:space="preserve">додателю. </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 xml:space="preserve">3.4.13. в случае прекращения деятельности организации в течение 10 (десяти) календарных дней направить Арендодателю письменное уведомление об этом; </w:t>
      </w:r>
    </w:p>
    <w:p w:rsidR="00D85962" w:rsidRPr="00D85962" w:rsidRDefault="00D85962" w:rsidP="00D8596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3.4.14. не передавать свои права и обязанности по договору аренды зе</w:t>
      </w:r>
      <w:r w:rsidRPr="00D85962">
        <w:rPr>
          <w:rFonts w:ascii="Times New Roman" w:hAnsi="Times New Roman" w:cs="Times New Roman"/>
          <w:sz w:val="24"/>
          <w:szCs w:val="24"/>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D85962">
        <w:rPr>
          <w:rFonts w:ascii="Times New Roman" w:hAnsi="Times New Roman" w:cs="Times New Roman"/>
          <w:sz w:val="24"/>
          <w:szCs w:val="24"/>
        </w:rPr>
        <w:softHyphen/>
        <w:t>тал хозяйственного товарищества или общества, либо паевого взноса в произ</w:t>
      </w:r>
      <w:r w:rsidRPr="00D85962">
        <w:rPr>
          <w:rFonts w:ascii="Times New Roman" w:hAnsi="Times New Roman" w:cs="Times New Roman"/>
          <w:sz w:val="24"/>
          <w:szCs w:val="24"/>
        </w:rPr>
        <w:softHyphen/>
        <w:t>водственный кооператив, а также сда</w:t>
      </w:r>
      <w:r w:rsidRPr="00D85962">
        <w:rPr>
          <w:rFonts w:ascii="Times New Roman" w:hAnsi="Times New Roman" w:cs="Times New Roman"/>
          <w:sz w:val="24"/>
          <w:szCs w:val="24"/>
        </w:rPr>
        <w:softHyphen/>
        <w:t>вать арендуемый земельный участок или его часть в субаренду.</w:t>
      </w:r>
    </w:p>
    <w:p w:rsidR="00D85962" w:rsidRPr="00D85962" w:rsidRDefault="00D85962" w:rsidP="00D85962">
      <w:pPr>
        <w:widowControl w:val="0"/>
        <w:spacing w:after="0" w:line="240" w:lineRule="auto"/>
        <w:ind w:right="11"/>
        <w:jc w:val="center"/>
        <w:rPr>
          <w:rFonts w:ascii="Times New Roman" w:hAnsi="Times New Roman" w:cs="Times New Roman"/>
          <w:sz w:val="24"/>
          <w:szCs w:val="24"/>
        </w:rPr>
      </w:pPr>
      <w:r w:rsidRPr="00D85962">
        <w:rPr>
          <w:rFonts w:ascii="Times New Roman" w:hAnsi="Times New Roman" w:cs="Times New Roman"/>
          <w:sz w:val="24"/>
          <w:szCs w:val="24"/>
        </w:rPr>
        <w:t>4.Ответственность сторонни порядок разрешения споров.</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4.1.</w:t>
      </w:r>
      <w:r w:rsidRPr="00D85962">
        <w:rPr>
          <w:rFonts w:ascii="Times New Roman" w:hAnsi="Times New Roman" w:cs="Times New Roman"/>
          <w:noProof/>
          <w:sz w:val="24"/>
          <w:szCs w:val="24"/>
        </w:rPr>
        <w:t>В случае неисполнения или ненадлежащего исполнения одной из Сторон обязательств по договору, виновная сторона несет ответственность, предусмотренную договором и законодательством Российской Федерации.</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4.2. В случае не внесения арендной оплаты в установленный Договором срок Арендатор выплачивает пени в размере, установленном законодательством Российской Федерации на счет указанный в п.2.4. настоящего Договора.</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4.3. </w:t>
      </w:r>
      <w:r w:rsidRPr="00D85962">
        <w:rPr>
          <w:rFonts w:ascii="Times New Roman" w:eastAsia="Calibri" w:hAnsi="Times New Roman" w:cs="Times New Roman"/>
          <w:noProof/>
          <w:sz w:val="24"/>
          <w:szCs w:val="24"/>
        </w:rPr>
        <w:t xml:space="preserve">Применение санкций </w:t>
      </w:r>
      <w:r w:rsidRPr="00D85962">
        <w:rPr>
          <w:rFonts w:ascii="Times New Roman" w:hAnsi="Times New Roman" w:cs="Times New Roman"/>
          <w:sz w:val="24"/>
          <w:szCs w:val="24"/>
        </w:rPr>
        <w:t>не освобождает Стороны от исполнения лежащих на них обязательств или устранения нарушений, а также возмещения причиненных ими убытков.</w:t>
      </w:r>
    </w:p>
    <w:p w:rsidR="00D85962" w:rsidRPr="00D85962" w:rsidRDefault="00D85962" w:rsidP="00D85962">
      <w:pPr>
        <w:pStyle w:val="af5"/>
        <w:jc w:val="both"/>
        <w:rPr>
          <w:rFonts w:ascii="Times New Roman" w:hAnsi="Times New Roman"/>
          <w:sz w:val="24"/>
          <w:szCs w:val="24"/>
        </w:rPr>
      </w:pPr>
      <w:r w:rsidRPr="00D85962">
        <w:rPr>
          <w:rFonts w:ascii="Times New Roman" w:hAnsi="Times New Roman"/>
          <w:sz w:val="24"/>
          <w:szCs w:val="24"/>
        </w:rPr>
        <w:t>4.4. Все споры или разногласия, возникающие между Сторонами настоящего Договора, разрешаются путем переговоров.</w:t>
      </w:r>
    </w:p>
    <w:p w:rsidR="00D85962" w:rsidRPr="00D85962" w:rsidRDefault="00D85962" w:rsidP="00D85962">
      <w:pPr>
        <w:pStyle w:val="af5"/>
        <w:jc w:val="both"/>
        <w:rPr>
          <w:rFonts w:ascii="Times New Roman" w:hAnsi="Times New Roman"/>
          <w:sz w:val="24"/>
          <w:szCs w:val="24"/>
        </w:rPr>
      </w:pPr>
      <w:r w:rsidRPr="00D85962">
        <w:rPr>
          <w:rFonts w:ascii="Times New Roman" w:hAnsi="Times New Roman"/>
          <w:sz w:val="24"/>
          <w:szCs w:val="24"/>
        </w:rPr>
        <w:t>4.5.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D85962" w:rsidRPr="00D85962" w:rsidRDefault="00D85962" w:rsidP="00D85962">
      <w:pPr>
        <w:spacing w:after="0" w:line="240" w:lineRule="auto"/>
        <w:ind w:firstLine="709"/>
        <w:jc w:val="center"/>
        <w:rPr>
          <w:rFonts w:ascii="Times New Roman" w:hAnsi="Times New Roman" w:cs="Times New Roman"/>
          <w:sz w:val="24"/>
          <w:szCs w:val="24"/>
        </w:rPr>
      </w:pPr>
    </w:p>
    <w:p w:rsidR="00D85962" w:rsidRPr="00D85962" w:rsidRDefault="00D85962" w:rsidP="00D85962">
      <w:pPr>
        <w:spacing w:after="0" w:line="240" w:lineRule="auto"/>
        <w:ind w:firstLine="709"/>
        <w:jc w:val="center"/>
        <w:rPr>
          <w:rFonts w:ascii="Times New Roman" w:hAnsi="Times New Roman" w:cs="Times New Roman"/>
          <w:sz w:val="24"/>
          <w:szCs w:val="24"/>
        </w:rPr>
      </w:pPr>
      <w:r w:rsidRPr="00D85962">
        <w:rPr>
          <w:rFonts w:ascii="Times New Roman" w:hAnsi="Times New Roman" w:cs="Times New Roman"/>
          <w:sz w:val="24"/>
          <w:szCs w:val="24"/>
        </w:rPr>
        <w:t>5. Порядок изменения и расторжения договора</w:t>
      </w:r>
    </w:p>
    <w:p w:rsidR="00D85962" w:rsidRPr="00D85962" w:rsidRDefault="00D85962" w:rsidP="00D85962">
      <w:pPr>
        <w:spacing w:after="0" w:line="240" w:lineRule="auto"/>
        <w:jc w:val="both"/>
        <w:rPr>
          <w:rFonts w:ascii="Times New Roman" w:hAnsi="Times New Roman" w:cs="Times New Roman"/>
          <w:snapToGrid w:val="0"/>
          <w:sz w:val="24"/>
          <w:szCs w:val="24"/>
        </w:rPr>
      </w:pPr>
      <w:r w:rsidRPr="00D85962">
        <w:rPr>
          <w:rFonts w:ascii="Times New Roman" w:hAnsi="Times New Roman" w:cs="Times New Roman"/>
          <w:snapToGrid w:val="0"/>
          <w:sz w:val="24"/>
          <w:szCs w:val="24"/>
        </w:rPr>
        <w:t>5.1. Условия договора могут быть изменены по соглашению Сторон. Вносимые любой из Сторон предложения об изменении условий договора должны быть рассмотрены Сторонами в течение 30 календарных дней, за исключением случая, предусмотренного пунктом 2.2 договора.</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5.2. Договор подлежит досрочному расторжению по требованию Арендодателя в следующих случаях, признаваемых Сторонами существенными нарушениями условий договора:</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5.2.1. Арендатор более двух раз подряд по истечении установленного договором срока платежа не внес арендную плату, независимо от ее последующего внесения.</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5.2.2. При умышленном или неосторожном ухудшении Арендатором состояния земельного участка.</w:t>
      </w:r>
    </w:p>
    <w:p w:rsidR="00D85962" w:rsidRPr="00D85962" w:rsidRDefault="00D85962" w:rsidP="00D85962">
      <w:pPr>
        <w:spacing w:after="0" w:line="240" w:lineRule="auto"/>
        <w:rPr>
          <w:rFonts w:ascii="Times New Roman" w:hAnsi="Times New Roman" w:cs="Times New Roman"/>
          <w:sz w:val="24"/>
          <w:szCs w:val="24"/>
        </w:rPr>
      </w:pPr>
      <w:r w:rsidRPr="00D85962">
        <w:rPr>
          <w:rFonts w:ascii="Times New Roman" w:hAnsi="Times New Roman" w:cs="Times New Roman"/>
          <w:sz w:val="24"/>
          <w:szCs w:val="24"/>
        </w:rPr>
        <w:t xml:space="preserve">5.2.3. В случае невыполнения Арендатором условий пунктов 3.4.3, 3.4.4, 3.4.6 договора. </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5.3. Кроме досрочного расторжения договора, предусмотренного пунктом 5.2 договора, у Арендодателя есть право одностороннего отказа от исполнения обязательств по договору в случаях, указанных в подпунктах 5.2.1, 5.2.2, 5.2.3 договора.  </w:t>
      </w:r>
    </w:p>
    <w:p w:rsidR="00D85962" w:rsidRPr="00D85962" w:rsidRDefault="00D85962" w:rsidP="00D85962">
      <w:pPr>
        <w:widowControl w:val="0"/>
        <w:spacing w:after="0" w:line="240" w:lineRule="auto"/>
        <w:ind w:right="11"/>
        <w:jc w:val="center"/>
        <w:rPr>
          <w:rFonts w:ascii="Times New Roman" w:hAnsi="Times New Roman" w:cs="Times New Roman"/>
          <w:sz w:val="24"/>
          <w:szCs w:val="24"/>
        </w:rPr>
      </w:pPr>
      <w:r w:rsidRPr="00D85962">
        <w:rPr>
          <w:rFonts w:ascii="Times New Roman" w:hAnsi="Times New Roman" w:cs="Times New Roman"/>
          <w:sz w:val="24"/>
          <w:szCs w:val="24"/>
        </w:rPr>
        <w:t>6. Прочие условия.</w:t>
      </w:r>
    </w:p>
    <w:p w:rsidR="00D85962" w:rsidRPr="00D85962" w:rsidRDefault="00D85962" w:rsidP="00D85962">
      <w:pPr>
        <w:widowControl w:val="0"/>
        <w:spacing w:after="0" w:line="240" w:lineRule="auto"/>
        <w:ind w:right="10"/>
        <w:jc w:val="both"/>
        <w:rPr>
          <w:rFonts w:ascii="Times New Roman" w:hAnsi="Times New Roman" w:cs="Times New Roman"/>
          <w:sz w:val="24"/>
          <w:szCs w:val="24"/>
        </w:rPr>
      </w:pPr>
      <w:r w:rsidRPr="00D85962">
        <w:rPr>
          <w:rFonts w:ascii="Times New Roman" w:hAnsi="Times New Roman" w:cs="Times New Roman"/>
          <w:sz w:val="24"/>
          <w:szCs w:val="24"/>
        </w:rPr>
        <w:t>6.1.</w:t>
      </w:r>
      <w:r w:rsidRPr="00D85962">
        <w:rPr>
          <w:rFonts w:ascii="Times New Roman" w:hAnsi="Times New Roman" w:cs="Times New Roman"/>
          <w:color w:val="FFFF00"/>
          <w:sz w:val="24"/>
          <w:szCs w:val="24"/>
        </w:rPr>
        <w:t xml:space="preserve"> </w:t>
      </w:r>
      <w:r w:rsidRPr="00D85962">
        <w:rPr>
          <w:rFonts w:ascii="Times New Roman" w:hAnsi="Times New Roman" w:cs="Times New Roman"/>
          <w:sz w:val="24"/>
          <w:szCs w:val="24"/>
        </w:rPr>
        <w:t>Договор вступает в силу с момента проведения государственной регистрации договора в соответствии с действующим законодательством</w:t>
      </w:r>
      <w:r w:rsidRPr="00D85962">
        <w:rPr>
          <w:rFonts w:ascii="Times New Roman" w:hAnsi="Times New Roman" w:cs="Times New Roman"/>
          <w:bCs/>
          <w:iCs/>
          <w:sz w:val="24"/>
          <w:szCs w:val="24"/>
        </w:rPr>
        <w:t>.</w:t>
      </w:r>
    </w:p>
    <w:p w:rsidR="00D85962" w:rsidRPr="00D85962" w:rsidRDefault="00D85962" w:rsidP="00D85962">
      <w:pPr>
        <w:widowControl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6.2. Арендодатель не несет ответственности за недостатки земельного участка, которые оговорены при заключении договора, либо должны быть обнаружены Арендатором во время осмотра и проверки земельного участка при его передаче. </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6.3. Стороны пришли к соглашению о том, что документы, которыми они будут обмениваться в процессе выполнения договора, переданные по факсимильной связи, признаются имеющими юридическую силу в случае, если на факсограмме присутствует строка, позволяющая идентифицировать передающий аппарат и содержащая реквизиты: наименование передающей Стороны, дату и время передачи, номер телефона и номера страниц.</w:t>
      </w:r>
    </w:p>
    <w:p w:rsidR="00D85962" w:rsidRPr="00D85962" w:rsidRDefault="00D85962" w:rsidP="00D85962">
      <w:pPr>
        <w:widowControl w:val="0"/>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6.4. Сторона не позднее 10 календарных дней со дня изменения у нее наименования, местонахождения, адресов официальных сайтов в сети Интернет, официального печатного издания Ханты-Мансийского района, банковских реквизитов или реорганизации обязана письменно сообщить другой Стороне об указанных изменениях. Неисполнение Стороной условий настоящего пункта лишает ее права ссылаться на то, что предусмотренные договором уведомление или платеж  не были направлены надлежащим образом.</w:t>
      </w:r>
    </w:p>
    <w:p w:rsidR="00D85962" w:rsidRPr="00D85962" w:rsidRDefault="00D85962" w:rsidP="00D85962">
      <w:pPr>
        <w:shd w:val="clear" w:color="auto" w:fill="FFFFFF"/>
        <w:tabs>
          <w:tab w:val="left" w:pos="1085"/>
        </w:tabs>
        <w:spacing w:after="0" w:line="240" w:lineRule="auto"/>
        <w:ind w:right="34"/>
        <w:jc w:val="both"/>
        <w:rPr>
          <w:rFonts w:ascii="Times New Roman" w:hAnsi="Times New Roman" w:cs="Times New Roman"/>
          <w:sz w:val="24"/>
          <w:szCs w:val="24"/>
        </w:rPr>
      </w:pPr>
      <w:r w:rsidRPr="00D85962">
        <w:rPr>
          <w:rFonts w:ascii="Times New Roman" w:hAnsi="Times New Roman" w:cs="Times New Roman"/>
          <w:sz w:val="24"/>
          <w:szCs w:val="24"/>
        </w:rPr>
        <w:t>6.5. В остальном, что не предусмотрено договором, Стороны руководствуются законодательством Российской Федерации.</w:t>
      </w:r>
    </w:p>
    <w:p w:rsidR="00D85962" w:rsidRPr="00D85962" w:rsidRDefault="00D85962" w:rsidP="00D85962">
      <w:pPr>
        <w:shd w:val="clear" w:color="auto" w:fill="FFFFFF"/>
        <w:spacing w:after="0" w:line="240" w:lineRule="auto"/>
        <w:ind w:right="34"/>
        <w:jc w:val="both"/>
        <w:rPr>
          <w:rFonts w:ascii="Times New Roman" w:hAnsi="Times New Roman" w:cs="Times New Roman"/>
          <w:sz w:val="24"/>
          <w:szCs w:val="24"/>
        </w:rPr>
      </w:pPr>
      <w:r w:rsidRPr="00D85962">
        <w:rPr>
          <w:rFonts w:ascii="Times New Roman" w:hAnsi="Times New Roman" w:cs="Times New Roman"/>
          <w:sz w:val="24"/>
          <w:szCs w:val="24"/>
        </w:rPr>
        <w:t>6.6. Договор составлен в 3 (трех) экземплярах, имеющих одинаковую юридическую силу, по одному экземпляру для каждой из Сторон.</w:t>
      </w:r>
    </w:p>
    <w:p w:rsidR="00D85962" w:rsidRPr="00D85962" w:rsidRDefault="00D85962" w:rsidP="00D85962">
      <w:pPr>
        <w:widowControl w:val="0"/>
        <w:tabs>
          <w:tab w:val="left" w:pos="720"/>
        </w:tabs>
        <w:spacing w:after="0" w:line="240" w:lineRule="auto"/>
        <w:ind w:right="11"/>
        <w:jc w:val="center"/>
        <w:rPr>
          <w:rFonts w:ascii="Times New Roman" w:hAnsi="Times New Roman" w:cs="Times New Roman"/>
          <w:sz w:val="24"/>
          <w:szCs w:val="24"/>
        </w:rPr>
      </w:pPr>
      <w:r w:rsidRPr="00D85962">
        <w:rPr>
          <w:rFonts w:ascii="Times New Roman" w:hAnsi="Times New Roman" w:cs="Times New Roman"/>
          <w:sz w:val="24"/>
          <w:szCs w:val="24"/>
        </w:rPr>
        <w:t>7.  К договору в качестве его неотъемлемой части приложено:</w:t>
      </w:r>
    </w:p>
    <w:p w:rsidR="00D85962" w:rsidRPr="00D85962" w:rsidRDefault="00D85962" w:rsidP="00D85962">
      <w:pPr>
        <w:widowControl w:val="0"/>
        <w:tabs>
          <w:tab w:val="left" w:pos="426"/>
        </w:tabs>
        <w:spacing w:after="0" w:line="240" w:lineRule="auto"/>
        <w:ind w:right="10"/>
        <w:rPr>
          <w:rFonts w:ascii="Times New Roman" w:hAnsi="Times New Roman" w:cs="Times New Roman"/>
          <w:sz w:val="24"/>
          <w:szCs w:val="24"/>
        </w:rPr>
      </w:pPr>
      <w:r w:rsidRPr="00D85962">
        <w:rPr>
          <w:rFonts w:ascii="Times New Roman" w:hAnsi="Times New Roman" w:cs="Times New Roman"/>
          <w:sz w:val="24"/>
          <w:szCs w:val="24"/>
        </w:rPr>
        <w:t>7.1.Расчёт арендной платы</w:t>
      </w:r>
    </w:p>
    <w:p w:rsidR="00D85962" w:rsidRPr="00D85962" w:rsidRDefault="00D85962" w:rsidP="00D85962">
      <w:pPr>
        <w:widowControl w:val="0"/>
        <w:tabs>
          <w:tab w:val="left" w:pos="426"/>
        </w:tabs>
        <w:spacing w:after="0" w:line="240" w:lineRule="auto"/>
        <w:ind w:right="10"/>
        <w:rPr>
          <w:rFonts w:ascii="Times New Roman" w:hAnsi="Times New Roman" w:cs="Times New Roman"/>
          <w:sz w:val="24"/>
          <w:szCs w:val="24"/>
        </w:rPr>
      </w:pPr>
      <w:r w:rsidRPr="00D85962">
        <w:rPr>
          <w:rFonts w:ascii="Times New Roman" w:hAnsi="Times New Roman" w:cs="Times New Roman"/>
          <w:sz w:val="24"/>
          <w:szCs w:val="24"/>
        </w:rPr>
        <w:t>7.2. Акт приема-передачи</w:t>
      </w:r>
    </w:p>
    <w:p w:rsidR="00D85962" w:rsidRPr="00D85962" w:rsidRDefault="00D85962" w:rsidP="00D85962">
      <w:pPr>
        <w:widowControl w:val="0"/>
        <w:tabs>
          <w:tab w:val="left" w:pos="0"/>
        </w:tabs>
        <w:spacing w:after="0" w:line="240" w:lineRule="auto"/>
        <w:ind w:right="10"/>
        <w:rPr>
          <w:rFonts w:ascii="Times New Roman" w:hAnsi="Times New Roman" w:cs="Times New Roman"/>
          <w:sz w:val="24"/>
          <w:szCs w:val="24"/>
        </w:rPr>
      </w:pPr>
      <w:r w:rsidRPr="00D85962">
        <w:rPr>
          <w:rFonts w:ascii="Times New Roman" w:hAnsi="Times New Roman" w:cs="Times New Roman"/>
          <w:sz w:val="24"/>
          <w:szCs w:val="24"/>
        </w:rPr>
        <w:t>7.3. Кадастровый паспорт земельного участка</w:t>
      </w:r>
    </w:p>
    <w:p w:rsidR="00D85962" w:rsidRPr="00D85962" w:rsidRDefault="00D85962" w:rsidP="00D85962">
      <w:pPr>
        <w:pStyle w:val="13"/>
        <w:jc w:val="center"/>
        <w:rPr>
          <w:rFonts w:ascii="Times New Roman" w:hAnsi="Times New Roman"/>
          <w:sz w:val="24"/>
          <w:szCs w:val="24"/>
        </w:rPr>
      </w:pPr>
      <w:r w:rsidRPr="00D85962">
        <w:rPr>
          <w:rFonts w:ascii="Times New Roman" w:hAnsi="Times New Roman"/>
          <w:sz w:val="24"/>
          <w:szCs w:val="24"/>
        </w:rPr>
        <w:t>8. Адреса сторон</w:t>
      </w:r>
    </w:p>
    <w:p w:rsidR="00D85962" w:rsidRPr="00D85962" w:rsidRDefault="00D85962" w:rsidP="00D85962">
      <w:pPr>
        <w:pStyle w:val="13"/>
        <w:jc w:val="both"/>
        <w:rPr>
          <w:rFonts w:ascii="Times New Roman" w:hAnsi="Times New Roman"/>
          <w:bCs/>
          <w:iCs/>
          <w:sz w:val="24"/>
          <w:szCs w:val="24"/>
        </w:rPr>
      </w:pPr>
      <w:r w:rsidRPr="00D85962">
        <w:rPr>
          <w:rFonts w:ascii="Times New Roman" w:hAnsi="Times New Roman"/>
          <w:sz w:val="24"/>
          <w:szCs w:val="24"/>
        </w:rPr>
        <w:t xml:space="preserve">АРЕНДОДАТЕЛЬ: </w:t>
      </w:r>
      <w:r w:rsidRPr="00D85962">
        <w:rPr>
          <w:rFonts w:ascii="Times New Roman" w:hAnsi="Times New Roman"/>
          <w:bCs/>
          <w:iCs/>
          <w:sz w:val="24"/>
          <w:szCs w:val="24"/>
        </w:rPr>
        <w:t>Департамент имущественных и земельных отношений администрации Ханты-Мансийского района</w:t>
      </w:r>
    </w:p>
    <w:p w:rsidR="00D85962" w:rsidRPr="00D85962" w:rsidRDefault="00D85962" w:rsidP="00D85962">
      <w:pPr>
        <w:pStyle w:val="13"/>
        <w:jc w:val="both"/>
        <w:rPr>
          <w:rFonts w:ascii="Times New Roman" w:hAnsi="Times New Roman"/>
          <w:sz w:val="24"/>
          <w:szCs w:val="24"/>
        </w:rPr>
      </w:pPr>
      <w:r w:rsidRPr="00D85962">
        <w:rPr>
          <w:rFonts w:ascii="Times New Roman" w:hAnsi="Times New Roman"/>
          <w:sz w:val="24"/>
          <w:szCs w:val="24"/>
        </w:rPr>
        <w:tab/>
      </w:r>
      <w:r w:rsidRPr="00D85962">
        <w:rPr>
          <w:rFonts w:ascii="Times New Roman" w:hAnsi="Times New Roman"/>
          <w:sz w:val="24"/>
          <w:szCs w:val="24"/>
        </w:rPr>
        <w:tab/>
        <w:t xml:space="preserve">   </w:t>
      </w:r>
    </w:p>
    <w:p w:rsidR="00D85962" w:rsidRPr="00D85962" w:rsidRDefault="00D85962" w:rsidP="00D85962">
      <w:pPr>
        <w:pStyle w:val="13"/>
        <w:ind w:left="720"/>
        <w:jc w:val="both"/>
        <w:rPr>
          <w:rFonts w:ascii="Times New Roman" w:hAnsi="Times New Roman"/>
          <w:sz w:val="24"/>
          <w:szCs w:val="24"/>
        </w:rPr>
      </w:pPr>
      <w:r w:rsidRPr="00D85962">
        <w:rPr>
          <w:rFonts w:ascii="Times New Roman" w:hAnsi="Times New Roman"/>
          <w:sz w:val="24"/>
          <w:szCs w:val="24"/>
        </w:rPr>
        <w:t xml:space="preserve"> М.П.</w:t>
      </w:r>
    </w:p>
    <w:p w:rsidR="00D85962" w:rsidRPr="00D85962" w:rsidRDefault="00D85962" w:rsidP="00D85962">
      <w:pPr>
        <w:pStyle w:val="13"/>
        <w:jc w:val="both"/>
        <w:rPr>
          <w:rFonts w:ascii="Times New Roman" w:hAnsi="Times New Roman"/>
          <w:sz w:val="24"/>
          <w:szCs w:val="24"/>
        </w:rPr>
      </w:pPr>
      <w:r w:rsidRPr="00D85962">
        <w:rPr>
          <w:rFonts w:ascii="Times New Roman" w:hAnsi="Times New Roman"/>
          <w:sz w:val="24"/>
          <w:szCs w:val="24"/>
        </w:rPr>
        <w:t xml:space="preserve">                    </w:t>
      </w:r>
    </w:p>
    <w:p w:rsidR="00D85962" w:rsidRPr="00D85962" w:rsidRDefault="00D85962" w:rsidP="00D85962">
      <w:pPr>
        <w:pStyle w:val="13"/>
        <w:jc w:val="both"/>
        <w:rPr>
          <w:rFonts w:ascii="Times New Roman" w:hAnsi="Times New Roman"/>
          <w:bCs/>
          <w:sz w:val="24"/>
          <w:szCs w:val="24"/>
        </w:rPr>
      </w:pPr>
      <w:r w:rsidRPr="00D85962">
        <w:rPr>
          <w:rFonts w:ascii="Times New Roman" w:hAnsi="Times New Roman"/>
          <w:sz w:val="24"/>
          <w:szCs w:val="24"/>
        </w:rPr>
        <w:tab/>
      </w:r>
      <w:r w:rsidRPr="00D85962">
        <w:rPr>
          <w:rFonts w:ascii="Times New Roman" w:hAnsi="Times New Roman"/>
          <w:sz w:val="24"/>
          <w:szCs w:val="24"/>
        </w:rPr>
        <w:tab/>
      </w:r>
      <w:r w:rsidRPr="00D85962">
        <w:rPr>
          <w:rFonts w:ascii="Times New Roman" w:hAnsi="Times New Roman"/>
          <w:sz w:val="24"/>
          <w:szCs w:val="24"/>
        </w:rPr>
        <w:tab/>
      </w:r>
      <w:r w:rsidRPr="00D85962">
        <w:rPr>
          <w:rFonts w:ascii="Times New Roman" w:hAnsi="Times New Roman"/>
          <w:sz w:val="24"/>
          <w:szCs w:val="24"/>
        </w:rPr>
        <w:tab/>
      </w:r>
      <w:r w:rsidRPr="00D85962">
        <w:rPr>
          <w:rFonts w:ascii="Times New Roman" w:hAnsi="Times New Roman"/>
          <w:sz w:val="24"/>
          <w:szCs w:val="24"/>
        </w:rPr>
        <w:tab/>
        <w:t xml:space="preserve">   </w:t>
      </w:r>
      <w:r w:rsidRPr="00D85962">
        <w:rPr>
          <w:rFonts w:ascii="Times New Roman" w:hAnsi="Times New Roman"/>
          <w:sz w:val="24"/>
          <w:szCs w:val="24"/>
        </w:rPr>
        <w:tab/>
        <w:t xml:space="preserve">        </w:t>
      </w:r>
      <w:r w:rsidRPr="00D85962">
        <w:rPr>
          <w:rFonts w:ascii="Times New Roman" w:hAnsi="Times New Roman"/>
          <w:bCs/>
          <w:sz w:val="24"/>
          <w:szCs w:val="24"/>
        </w:rPr>
        <w:t>Попов Владимир Александрович</w:t>
      </w:r>
    </w:p>
    <w:p w:rsidR="00D85962" w:rsidRPr="00D85962" w:rsidRDefault="00A75146" w:rsidP="00D85962">
      <w:pPr>
        <w:widowControl w:val="0"/>
        <w:spacing w:after="0" w:line="240" w:lineRule="auto"/>
        <w:ind w:right="1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3025775</wp:posOffset>
                </wp:positionH>
                <wp:positionV relativeFrom="paragraph">
                  <wp:posOffset>10795</wp:posOffset>
                </wp:positionV>
                <wp:extent cx="2377440" cy="0"/>
                <wp:effectExtent l="6350" t="10795" r="6985" b="825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85pt" to="42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" strokeweight=".26mm">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648335</wp:posOffset>
                </wp:positionH>
                <wp:positionV relativeFrom="paragraph">
                  <wp:posOffset>1905</wp:posOffset>
                </wp:positionV>
                <wp:extent cx="1463040" cy="0"/>
                <wp:effectExtent l="10160" t="11430" r="12700" b="762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5pt" to="16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" strokeweight=".26mm">
                <v:stroke joinstyle="miter"/>
              </v:line>
            </w:pict>
          </mc:Fallback>
        </mc:AlternateContent>
      </w:r>
      <w:r w:rsidR="00D85962" w:rsidRPr="00D85962">
        <w:rPr>
          <w:rFonts w:ascii="Times New Roman" w:hAnsi="Times New Roman" w:cs="Times New Roman"/>
          <w:sz w:val="24"/>
          <w:szCs w:val="24"/>
        </w:rPr>
        <w:tab/>
        <w:t xml:space="preserve">              (подпись)</w:t>
      </w:r>
      <w:r w:rsidR="00D85962" w:rsidRPr="00D85962">
        <w:rPr>
          <w:rFonts w:ascii="Times New Roman" w:hAnsi="Times New Roman" w:cs="Times New Roman"/>
          <w:sz w:val="24"/>
          <w:szCs w:val="24"/>
        </w:rPr>
        <w:tab/>
      </w:r>
      <w:r w:rsidR="00D85962" w:rsidRPr="00D85962">
        <w:rPr>
          <w:rFonts w:ascii="Times New Roman" w:hAnsi="Times New Roman" w:cs="Times New Roman"/>
          <w:sz w:val="24"/>
          <w:szCs w:val="24"/>
        </w:rPr>
        <w:tab/>
      </w:r>
      <w:r w:rsidR="00D85962" w:rsidRPr="00D85962">
        <w:rPr>
          <w:rFonts w:ascii="Times New Roman" w:hAnsi="Times New Roman" w:cs="Times New Roman"/>
          <w:sz w:val="24"/>
          <w:szCs w:val="24"/>
        </w:rPr>
        <w:tab/>
        <w:t xml:space="preserve">       (фамилия, имя, отчество Арендодателя  либо его представителя)</w:t>
      </w:r>
    </w:p>
    <w:p w:rsidR="00D85962" w:rsidRPr="00D85962" w:rsidRDefault="00D85962" w:rsidP="00D85962">
      <w:pPr>
        <w:widowControl w:val="0"/>
        <w:spacing w:after="0" w:line="240" w:lineRule="auto"/>
        <w:ind w:right="10"/>
        <w:rPr>
          <w:rFonts w:ascii="Times New Roman" w:hAnsi="Times New Roman" w:cs="Times New Roman"/>
          <w:sz w:val="24"/>
          <w:szCs w:val="24"/>
        </w:rPr>
      </w:pPr>
    </w:p>
    <w:p w:rsidR="00D85962" w:rsidRPr="00D85962" w:rsidRDefault="00D85962" w:rsidP="00D85962">
      <w:pPr>
        <w:pStyle w:val="13"/>
        <w:rPr>
          <w:rFonts w:ascii="Times New Roman" w:hAnsi="Times New Roman"/>
          <w:iCs/>
          <w:sz w:val="24"/>
          <w:szCs w:val="24"/>
        </w:rPr>
      </w:pPr>
      <w:r w:rsidRPr="00D85962">
        <w:rPr>
          <w:rFonts w:ascii="Times New Roman" w:hAnsi="Times New Roman"/>
          <w:sz w:val="24"/>
          <w:szCs w:val="24"/>
        </w:rPr>
        <w:t>АРЕНДАТОР: ОАО «ЛУЧИК»</w:t>
      </w:r>
      <w:r w:rsidRPr="00D85962">
        <w:rPr>
          <w:rFonts w:ascii="Times New Roman" w:hAnsi="Times New Roman"/>
          <w:iCs/>
          <w:sz w:val="24"/>
          <w:szCs w:val="24"/>
        </w:rPr>
        <w:t xml:space="preserve">  </w:t>
      </w:r>
    </w:p>
    <w:p w:rsidR="00D85962" w:rsidRPr="00D85962" w:rsidRDefault="00D85962" w:rsidP="00D85962">
      <w:pPr>
        <w:pStyle w:val="13"/>
        <w:rPr>
          <w:rFonts w:ascii="Times New Roman" w:hAnsi="Times New Roman"/>
          <w:sz w:val="24"/>
          <w:szCs w:val="24"/>
        </w:rPr>
      </w:pPr>
    </w:p>
    <w:p w:rsidR="00D85962" w:rsidRPr="00D85962" w:rsidRDefault="00D85962" w:rsidP="00D85962">
      <w:pPr>
        <w:pStyle w:val="13"/>
        <w:jc w:val="both"/>
        <w:rPr>
          <w:rFonts w:ascii="Times New Roman" w:hAnsi="Times New Roman"/>
          <w:color w:val="FF0000"/>
          <w:sz w:val="24"/>
          <w:szCs w:val="24"/>
        </w:rPr>
      </w:pPr>
      <w:r w:rsidRPr="00D85962">
        <w:rPr>
          <w:rFonts w:ascii="Times New Roman" w:hAnsi="Times New Roman"/>
          <w:color w:val="FF0000"/>
          <w:sz w:val="24"/>
          <w:szCs w:val="24"/>
        </w:rPr>
        <w:t xml:space="preserve">                                                                                                                                                                                   </w:t>
      </w:r>
    </w:p>
    <w:p w:rsidR="00D85962" w:rsidRPr="00D85962" w:rsidRDefault="00D85962" w:rsidP="00D85962">
      <w:pPr>
        <w:pStyle w:val="13"/>
        <w:ind w:left="720"/>
        <w:jc w:val="both"/>
        <w:rPr>
          <w:rFonts w:ascii="Times New Roman" w:hAnsi="Times New Roman"/>
          <w:color w:val="000000" w:themeColor="text1"/>
          <w:sz w:val="24"/>
          <w:szCs w:val="24"/>
        </w:rPr>
      </w:pPr>
      <w:r w:rsidRPr="00D85962">
        <w:rPr>
          <w:rFonts w:ascii="Times New Roman" w:hAnsi="Times New Roman"/>
          <w:color w:val="000000" w:themeColor="text1"/>
          <w:sz w:val="24"/>
          <w:szCs w:val="24"/>
        </w:rPr>
        <w:t>М.П.</w:t>
      </w:r>
    </w:p>
    <w:p w:rsidR="00D85962" w:rsidRPr="00D85962" w:rsidRDefault="00D85962" w:rsidP="00D85962">
      <w:pPr>
        <w:pStyle w:val="13"/>
        <w:ind w:left="720" w:firstLine="720"/>
        <w:jc w:val="both"/>
        <w:rPr>
          <w:rFonts w:ascii="Times New Roman" w:hAnsi="Times New Roman"/>
          <w:color w:val="000000" w:themeColor="text1"/>
          <w:sz w:val="24"/>
          <w:szCs w:val="24"/>
        </w:rPr>
      </w:pPr>
      <w:r w:rsidRPr="00D85962">
        <w:rPr>
          <w:rFonts w:ascii="Times New Roman" w:hAnsi="Times New Roman"/>
          <w:color w:val="000000" w:themeColor="text1"/>
          <w:sz w:val="24"/>
          <w:szCs w:val="24"/>
        </w:rPr>
        <w:tab/>
      </w:r>
      <w:r w:rsidRPr="00D85962">
        <w:rPr>
          <w:rFonts w:ascii="Times New Roman" w:hAnsi="Times New Roman"/>
          <w:color w:val="000000" w:themeColor="text1"/>
          <w:sz w:val="24"/>
          <w:szCs w:val="24"/>
        </w:rPr>
        <w:tab/>
      </w:r>
      <w:r w:rsidRPr="00D85962">
        <w:rPr>
          <w:rFonts w:ascii="Times New Roman" w:hAnsi="Times New Roman"/>
          <w:color w:val="000000" w:themeColor="text1"/>
          <w:sz w:val="24"/>
          <w:szCs w:val="24"/>
        </w:rPr>
        <w:tab/>
        <w:t xml:space="preserve">              </w:t>
      </w:r>
    </w:p>
    <w:p w:rsidR="00D85962" w:rsidRPr="00D85962" w:rsidRDefault="00D85962" w:rsidP="00D85962">
      <w:pPr>
        <w:widowControl w:val="0"/>
        <w:spacing w:after="0" w:line="240" w:lineRule="auto"/>
        <w:ind w:right="10"/>
        <w:rPr>
          <w:rFonts w:ascii="Times New Roman" w:hAnsi="Times New Roman" w:cs="Times New Roman"/>
          <w:color w:val="000000" w:themeColor="text1"/>
          <w:sz w:val="24"/>
          <w:szCs w:val="24"/>
        </w:rPr>
      </w:pPr>
      <w:r w:rsidRPr="00D85962">
        <w:rPr>
          <w:rFonts w:ascii="Times New Roman" w:hAnsi="Times New Roman" w:cs="Times New Roman"/>
          <w:color w:val="000000" w:themeColor="text1"/>
          <w:sz w:val="24"/>
          <w:szCs w:val="24"/>
        </w:rPr>
        <w:t xml:space="preserve">                                                                      Кошкин Иван Иванович</w:t>
      </w:r>
    </w:p>
    <w:p w:rsidR="00D85962" w:rsidRPr="00D85962" w:rsidRDefault="00A75146" w:rsidP="00D85962">
      <w:pPr>
        <w:pStyle w:val="13"/>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2751455</wp:posOffset>
                </wp:positionH>
                <wp:positionV relativeFrom="paragraph">
                  <wp:posOffset>1905</wp:posOffset>
                </wp:positionV>
                <wp:extent cx="2743200" cy="0"/>
                <wp:effectExtent l="8255" t="11430" r="10795"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15pt" to="43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" strokeweight=".26mm">
                <v:stroke joinstyle="miter"/>
              </v:line>
            </w:pict>
          </mc:Fallback>
        </mc:AlternateContent>
      </w:r>
      <w:r>
        <w:rPr>
          <w:rFonts w:ascii="Times New Roman" w:hAnsi="Times New Roman"/>
          <w:noProof/>
          <w:color w:val="000000" w:themeColor="text1"/>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922655</wp:posOffset>
                </wp:positionH>
                <wp:positionV relativeFrom="paragraph">
                  <wp:posOffset>1905</wp:posOffset>
                </wp:positionV>
                <wp:extent cx="1188720" cy="0"/>
                <wp:effectExtent l="8255" t="11430" r="12700" b="762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5pt" to="16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EiGwIAADYEAAAOAAAAZHJzL2Uyb0RvYy54bWysU8GO2yAQvVfqPyDuie2sm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" strokeweight=".26mm">
                <v:stroke joinstyle="miter"/>
              </v:line>
            </w:pict>
          </mc:Fallback>
        </mc:AlternateContent>
      </w:r>
      <w:r w:rsidR="00D85962" w:rsidRPr="00D85962">
        <w:rPr>
          <w:rFonts w:ascii="Times New Roman" w:hAnsi="Times New Roman"/>
          <w:color w:val="000000" w:themeColor="text1"/>
          <w:sz w:val="24"/>
          <w:szCs w:val="24"/>
        </w:rPr>
        <w:t xml:space="preserve">            (подпись)                         (фамилия, имя, отчество Арендодателя  либо его представителя)</w:t>
      </w:r>
    </w:p>
    <w:p w:rsidR="00D85962" w:rsidRPr="00D85962" w:rsidRDefault="00D85962" w:rsidP="00D85962">
      <w:pPr>
        <w:pStyle w:val="13"/>
        <w:rPr>
          <w:rFonts w:ascii="Times New Roman" w:hAnsi="Times New Roman"/>
          <w:color w:val="FF0000"/>
          <w:sz w:val="24"/>
          <w:szCs w:val="24"/>
        </w:rPr>
      </w:pPr>
    </w:p>
    <w:p w:rsidR="00D85962" w:rsidRPr="00D85962" w:rsidRDefault="00D85962" w:rsidP="00D85962">
      <w:pPr>
        <w:pStyle w:val="13"/>
        <w:rPr>
          <w:rFonts w:ascii="Times New Roman" w:hAnsi="Times New Roman"/>
          <w:sz w:val="24"/>
          <w:szCs w:val="24"/>
        </w:rPr>
      </w:pPr>
    </w:p>
    <w:p w:rsidR="00D85962" w:rsidRPr="00D85962" w:rsidRDefault="00D85962" w:rsidP="00D85962">
      <w:pPr>
        <w:widowControl w:val="0"/>
        <w:tabs>
          <w:tab w:val="left" w:pos="10773"/>
        </w:tabs>
        <w:spacing w:after="0" w:line="240" w:lineRule="auto"/>
        <w:ind w:left="18"/>
        <w:rPr>
          <w:rFonts w:ascii="Times New Roman" w:hAnsi="Times New Roman" w:cs="Times New Roman"/>
          <w:sz w:val="24"/>
          <w:szCs w:val="24"/>
        </w:rPr>
      </w:pPr>
    </w:p>
    <w:p w:rsidR="00D85962" w:rsidRPr="00D85962" w:rsidRDefault="00D85962" w:rsidP="00D85962">
      <w:pPr>
        <w:pStyle w:val="ac"/>
        <w:tabs>
          <w:tab w:val="center" w:pos="5102"/>
          <w:tab w:val="left" w:pos="7380"/>
          <w:tab w:val="left" w:pos="9150"/>
        </w:tabs>
        <w:jc w:val="right"/>
        <w:rPr>
          <w:b w:val="0"/>
        </w:rPr>
      </w:pPr>
      <w:r w:rsidRPr="00D85962">
        <w:rPr>
          <w:b w:val="0"/>
        </w:rPr>
        <w:t>Приложение 1</w:t>
      </w:r>
    </w:p>
    <w:p w:rsidR="00D85962" w:rsidRPr="00D85962" w:rsidRDefault="00D85962" w:rsidP="00D85962">
      <w:pPr>
        <w:pStyle w:val="ac"/>
        <w:ind w:left="5664"/>
        <w:jc w:val="right"/>
        <w:rPr>
          <w:b w:val="0"/>
        </w:rPr>
      </w:pPr>
      <w:r w:rsidRPr="00D85962">
        <w:rPr>
          <w:b w:val="0"/>
        </w:rPr>
        <w:t xml:space="preserve">        к договору № 223</w:t>
      </w:r>
    </w:p>
    <w:p w:rsidR="00D85962" w:rsidRPr="00D85962" w:rsidRDefault="00D85962" w:rsidP="00D85962">
      <w:pPr>
        <w:pStyle w:val="ac"/>
        <w:ind w:left="5664"/>
        <w:jc w:val="right"/>
        <w:rPr>
          <w:b w:val="0"/>
        </w:rPr>
      </w:pPr>
      <w:r w:rsidRPr="00D85962">
        <w:rPr>
          <w:b w:val="0"/>
        </w:rPr>
        <w:t xml:space="preserve">         от 11 ноября 2015г.</w:t>
      </w:r>
    </w:p>
    <w:p w:rsidR="00D85962" w:rsidRPr="00D85962" w:rsidRDefault="00D85962" w:rsidP="00D85962">
      <w:pPr>
        <w:pStyle w:val="ac"/>
        <w:rPr>
          <w:b w:val="0"/>
        </w:rPr>
      </w:pPr>
    </w:p>
    <w:p w:rsidR="00D85962" w:rsidRPr="00D85962" w:rsidRDefault="00D85962" w:rsidP="00D85962">
      <w:pPr>
        <w:pStyle w:val="ac"/>
        <w:rPr>
          <w:b w:val="0"/>
        </w:rPr>
      </w:pPr>
      <w:r w:rsidRPr="00D85962">
        <w:rPr>
          <w:b w:val="0"/>
        </w:rPr>
        <w:t xml:space="preserve">РАСЧЕТ АРЕНДНОЙ ПЛАТЫ </w:t>
      </w:r>
    </w:p>
    <w:p w:rsidR="00D85962" w:rsidRPr="00D85962" w:rsidRDefault="00D85962" w:rsidP="00D85962">
      <w:pPr>
        <w:pStyle w:val="af2"/>
        <w:rPr>
          <w:b w:val="0"/>
          <w:szCs w:val="24"/>
        </w:rPr>
      </w:pPr>
      <w:r w:rsidRPr="00D85962">
        <w:rPr>
          <w:b w:val="0"/>
          <w:szCs w:val="24"/>
        </w:rPr>
        <w:t>ОАО «ЛУЧИК»недропользование «Обустройство месторождения»</w:t>
      </w:r>
    </w:p>
    <w:tbl>
      <w:tblPr>
        <w:tblW w:w="12148" w:type="dxa"/>
        <w:tblInd w:w="57" w:type="dxa"/>
        <w:tblLayout w:type="fixed"/>
        <w:tblLook w:val="0000" w:firstRow="0" w:lastRow="0" w:firstColumn="0" w:lastColumn="0" w:noHBand="0" w:noVBand="0"/>
      </w:tblPr>
      <w:tblGrid>
        <w:gridCol w:w="1752"/>
        <w:gridCol w:w="1843"/>
        <w:gridCol w:w="1701"/>
        <w:gridCol w:w="1985"/>
        <w:gridCol w:w="1559"/>
        <w:gridCol w:w="1701"/>
        <w:gridCol w:w="709"/>
        <w:gridCol w:w="898"/>
      </w:tblGrid>
      <w:tr w:rsidR="00D85962" w:rsidRPr="00D85962" w:rsidTr="009F7E3E">
        <w:trPr>
          <w:cantSplit/>
        </w:trPr>
        <w:tc>
          <w:tcPr>
            <w:tcW w:w="1752" w:type="dxa"/>
            <w:tcBorders>
              <w:top w:val="single" w:sz="4" w:space="0" w:color="000000"/>
              <w:left w:val="single" w:sz="4" w:space="0" w:color="000000"/>
              <w:bottom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 xml:space="preserve">1.Местоположение </w:t>
            </w:r>
          </w:p>
        </w:tc>
        <w:tc>
          <w:tcPr>
            <w:tcW w:w="1843" w:type="dxa"/>
            <w:tcBorders>
              <w:top w:val="single" w:sz="4" w:space="0" w:color="000000"/>
              <w:left w:val="single" w:sz="4" w:space="0" w:color="000000"/>
              <w:bottom w:val="single" w:sz="4" w:space="0" w:color="auto"/>
            </w:tcBorders>
          </w:tcPr>
          <w:p w:rsidR="00D85962" w:rsidRPr="00D85962" w:rsidRDefault="00D85962" w:rsidP="00D85962">
            <w:pPr>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 xml:space="preserve"> 2.Кадастровый номер</w:t>
            </w:r>
          </w:p>
        </w:tc>
        <w:tc>
          <w:tcPr>
            <w:tcW w:w="1701" w:type="dxa"/>
            <w:tcBorders>
              <w:top w:val="single" w:sz="4" w:space="0" w:color="000000"/>
              <w:left w:val="single" w:sz="4" w:space="0" w:color="000000"/>
              <w:bottom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3.Площадь, га.</w:t>
            </w:r>
          </w:p>
        </w:tc>
        <w:tc>
          <w:tcPr>
            <w:tcW w:w="1985" w:type="dxa"/>
            <w:tcBorders>
              <w:top w:val="single" w:sz="4" w:space="0" w:color="000000"/>
              <w:left w:val="single" w:sz="4" w:space="0" w:color="000000"/>
              <w:bottom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4.Кадастровая стоимость, руб.</w:t>
            </w:r>
          </w:p>
        </w:tc>
        <w:tc>
          <w:tcPr>
            <w:tcW w:w="1559" w:type="dxa"/>
            <w:tcBorders>
              <w:top w:val="single" w:sz="4" w:space="0" w:color="auto"/>
              <w:left w:val="single" w:sz="4" w:space="0" w:color="auto"/>
              <w:bottom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5. Процентная ставка</w:t>
            </w:r>
          </w:p>
        </w:tc>
        <w:tc>
          <w:tcPr>
            <w:tcW w:w="1701" w:type="dxa"/>
            <w:tcBorders>
              <w:top w:val="single" w:sz="4" w:space="0" w:color="auto"/>
              <w:left w:val="single" w:sz="4" w:space="0" w:color="auto"/>
              <w:bottom w:val="single" w:sz="4" w:space="0" w:color="auto"/>
              <w:right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5.Размер арендной платы, руб.</w:t>
            </w:r>
          </w:p>
        </w:tc>
        <w:tc>
          <w:tcPr>
            <w:tcW w:w="709" w:type="dxa"/>
            <w:tcBorders>
              <w:left w:val="single" w:sz="4" w:space="0" w:color="auto"/>
            </w:tcBorders>
          </w:tcPr>
          <w:p w:rsidR="00D85962" w:rsidRPr="00D85962" w:rsidRDefault="00D85962" w:rsidP="00D85962">
            <w:pPr>
              <w:snapToGrid w:val="0"/>
              <w:spacing w:after="0" w:line="240" w:lineRule="auto"/>
              <w:rPr>
                <w:rFonts w:ascii="Times New Roman" w:hAnsi="Times New Roman" w:cs="Times New Roman"/>
                <w:sz w:val="24"/>
                <w:szCs w:val="24"/>
              </w:rPr>
            </w:pPr>
          </w:p>
        </w:tc>
        <w:tc>
          <w:tcPr>
            <w:tcW w:w="898" w:type="dxa"/>
          </w:tcPr>
          <w:p w:rsidR="00D85962" w:rsidRPr="00D85962" w:rsidRDefault="00D85962" w:rsidP="00D85962">
            <w:pPr>
              <w:snapToGrid w:val="0"/>
              <w:spacing w:after="0" w:line="240" w:lineRule="auto"/>
              <w:rPr>
                <w:rFonts w:ascii="Times New Roman" w:hAnsi="Times New Roman" w:cs="Times New Roman"/>
                <w:sz w:val="24"/>
                <w:szCs w:val="24"/>
              </w:rPr>
            </w:pPr>
          </w:p>
        </w:tc>
      </w:tr>
      <w:tr w:rsidR="00D85962" w:rsidRPr="00D85962" w:rsidTr="009F7E3E">
        <w:trPr>
          <w:cantSplit/>
          <w:trHeight w:val="218"/>
        </w:trPr>
        <w:tc>
          <w:tcPr>
            <w:tcW w:w="1752" w:type="dxa"/>
            <w:tcBorders>
              <w:top w:val="single" w:sz="4" w:space="0" w:color="auto"/>
              <w:left w:val="single" w:sz="4" w:space="0" w:color="auto"/>
              <w:right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Ханты-Мансийский район,</w:t>
            </w:r>
          </w:p>
          <w:p w:rsidR="00D85962" w:rsidRPr="00D85962" w:rsidRDefault="00D85962" w:rsidP="00D85962">
            <w:pPr>
              <w:snapToGri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D85962" w:rsidRPr="00D85962" w:rsidRDefault="00D85962" w:rsidP="00D85962">
            <w:pPr>
              <w:spacing w:after="0" w:line="240" w:lineRule="auto"/>
              <w:jc w:val="center"/>
              <w:rPr>
                <w:rFonts w:ascii="Times New Roman" w:hAnsi="Times New Roman" w:cs="Times New Roman"/>
                <w:sz w:val="24"/>
                <w:szCs w:val="24"/>
              </w:rPr>
            </w:pPr>
            <w:r w:rsidRPr="00D85962">
              <w:rPr>
                <w:rFonts w:ascii="Times New Roman" w:hAnsi="Times New Roman" w:cs="Times New Roman"/>
                <w:bCs/>
                <w:iCs/>
                <w:sz w:val="24"/>
                <w:szCs w:val="24"/>
              </w:rPr>
              <w:t>86:02:1213133:2315</w:t>
            </w:r>
          </w:p>
        </w:tc>
        <w:tc>
          <w:tcPr>
            <w:tcW w:w="1701" w:type="dxa"/>
            <w:tcBorders>
              <w:top w:val="single" w:sz="4" w:space="0" w:color="auto"/>
              <w:left w:val="single" w:sz="4" w:space="0" w:color="auto"/>
              <w:right w:val="single" w:sz="4" w:space="0" w:color="auto"/>
            </w:tcBorders>
          </w:tcPr>
          <w:p w:rsidR="00D85962" w:rsidRPr="00D85962" w:rsidRDefault="00D85962" w:rsidP="00D85962">
            <w:pPr>
              <w:spacing w:after="0" w:line="240" w:lineRule="auto"/>
              <w:jc w:val="center"/>
              <w:rPr>
                <w:rFonts w:ascii="Times New Roman" w:hAnsi="Times New Roman" w:cs="Times New Roman"/>
                <w:sz w:val="24"/>
                <w:szCs w:val="24"/>
              </w:rPr>
            </w:pPr>
            <w:r w:rsidRPr="00D85962">
              <w:rPr>
                <w:rFonts w:ascii="Times New Roman" w:hAnsi="Times New Roman" w:cs="Times New Roman"/>
                <w:bCs/>
                <w:iCs/>
                <w:sz w:val="24"/>
                <w:szCs w:val="24"/>
              </w:rPr>
              <w:t>0,9315</w:t>
            </w:r>
          </w:p>
        </w:tc>
        <w:tc>
          <w:tcPr>
            <w:tcW w:w="1985" w:type="dxa"/>
            <w:tcBorders>
              <w:top w:val="single" w:sz="4" w:space="0" w:color="auto"/>
              <w:left w:val="single" w:sz="4" w:space="0" w:color="auto"/>
              <w:bottom w:val="single" w:sz="4" w:space="0" w:color="auto"/>
              <w:right w:val="single" w:sz="4" w:space="0" w:color="auto"/>
            </w:tcBorders>
          </w:tcPr>
          <w:p w:rsidR="00D85962" w:rsidRPr="00D85962" w:rsidRDefault="00D85962" w:rsidP="00D85962">
            <w:pPr>
              <w:spacing w:after="0" w:line="240" w:lineRule="auto"/>
              <w:jc w:val="center"/>
              <w:rPr>
                <w:rFonts w:ascii="Times New Roman" w:hAnsi="Times New Roman" w:cs="Times New Roman"/>
                <w:sz w:val="24"/>
                <w:szCs w:val="24"/>
              </w:rPr>
            </w:pPr>
            <w:r w:rsidRPr="00D85962">
              <w:rPr>
                <w:rStyle w:val="af4"/>
                <w:rFonts w:ascii="Times New Roman" w:hAnsi="Times New Roman" w:cs="Times New Roman"/>
                <w:color w:val="000000" w:themeColor="text1"/>
                <w:sz w:val="24"/>
                <w:szCs w:val="24"/>
              </w:rPr>
              <w:t>300 292,01</w:t>
            </w:r>
          </w:p>
        </w:tc>
        <w:tc>
          <w:tcPr>
            <w:tcW w:w="1559" w:type="dxa"/>
            <w:tcBorders>
              <w:top w:val="single" w:sz="4" w:space="0" w:color="auto"/>
              <w:left w:val="single" w:sz="4" w:space="0" w:color="auto"/>
              <w:bottom w:val="single" w:sz="4" w:space="0" w:color="auto"/>
              <w:right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1,79%</w:t>
            </w:r>
          </w:p>
        </w:tc>
        <w:tc>
          <w:tcPr>
            <w:tcW w:w="1701" w:type="dxa"/>
            <w:tcBorders>
              <w:top w:val="single" w:sz="4" w:space="0" w:color="auto"/>
              <w:left w:val="single" w:sz="4" w:space="0" w:color="auto"/>
              <w:bottom w:val="single" w:sz="4" w:space="0" w:color="auto"/>
              <w:right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5375,22</w:t>
            </w:r>
          </w:p>
        </w:tc>
        <w:tc>
          <w:tcPr>
            <w:tcW w:w="709" w:type="dxa"/>
            <w:tcBorders>
              <w:left w:val="single" w:sz="4" w:space="0" w:color="auto"/>
            </w:tcBorders>
          </w:tcPr>
          <w:p w:rsidR="00D85962" w:rsidRPr="00D85962" w:rsidRDefault="00D85962" w:rsidP="00D85962">
            <w:pPr>
              <w:snapToGrid w:val="0"/>
              <w:spacing w:after="0" w:line="240" w:lineRule="auto"/>
              <w:jc w:val="center"/>
              <w:rPr>
                <w:rFonts w:ascii="Times New Roman" w:hAnsi="Times New Roman" w:cs="Times New Roman"/>
                <w:sz w:val="24"/>
                <w:szCs w:val="24"/>
              </w:rPr>
            </w:pPr>
          </w:p>
        </w:tc>
        <w:tc>
          <w:tcPr>
            <w:tcW w:w="898" w:type="dxa"/>
          </w:tcPr>
          <w:p w:rsidR="00D85962" w:rsidRPr="00D85962" w:rsidRDefault="00D85962" w:rsidP="00D85962">
            <w:pPr>
              <w:snapToGrid w:val="0"/>
              <w:spacing w:after="0" w:line="240" w:lineRule="auto"/>
              <w:jc w:val="center"/>
              <w:rPr>
                <w:rFonts w:ascii="Times New Roman" w:hAnsi="Times New Roman" w:cs="Times New Roman"/>
                <w:sz w:val="24"/>
                <w:szCs w:val="24"/>
              </w:rPr>
            </w:pPr>
          </w:p>
        </w:tc>
      </w:tr>
      <w:tr w:rsidR="00D85962" w:rsidRPr="00D85962" w:rsidTr="009F7E3E">
        <w:trPr>
          <w:gridAfter w:val="2"/>
          <w:wAfter w:w="1607" w:type="dxa"/>
        </w:trPr>
        <w:tc>
          <w:tcPr>
            <w:tcW w:w="5296" w:type="dxa"/>
            <w:gridSpan w:val="3"/>
            <w:tcBorders>
              <w:top w:val="single" w:sz="8" w:space="0" w:color="000000"/>
              <w:left w:val="single" w:sz="8" w:space="0" w:color="000000"/>
            </w:tcBorders>
          </w:tcPr>
          <w:p w:rsidR="00D85962" w:rsidRPr="00D85962" w:rsidRDefault="00D85962" w:rsidP="00D85962">
            <w:pPr>
              <w:pStyle w:val="2"/>
              <w:tabs>
                <w:tab w:val="left" w:pos="0"/>
              </w:tabs>
              <w:snapToGrid w:val="0"/>
              <w:spacing w:before="0" w:line="240" w:lineRule="auto"/>
              <w:ind w:left="3"/>
              <w:rPr>
                <w:rFonts w:ascii="Times New Roman" w:hAnsi="Times New Roman" w:cs="Times New Roman"/>
                <w:b w:val="0"/>
                <w:sz w:val="24"/>
                <w:szCs w:val="24"/>
              </w:rPr>
            </w:pPr>
            <w:r w:rsidRPr="00D85962">
              <w:rPr>
                <w:rFonts w:ascii="Times New Roman" w:hAnsi="Times New Roman" w:cs="Times New Roman"/>
                <w:b w:val="0"/>
                <w:sz w:val="24"/>
                <w:szCs w:val="24"/>
              </w:rPr>
              <w:t>Подлежит оплате:</w:t>
            </w:r>
          </w:p>
        </w:tc>
        <w:tc>
          <w:tcPr>
            <w:tcW w:w="1985" w:type="dxa"/>
            <w:vMerge w:val="restart"/>
            <w:tcBorders>
              <w:top w:val="single" w:sz="8" w:space="0" w:color="000000"/>
              <w:left w:val="single" w:sz="8" w:space="0" w:color="000000"/>
            </w:tcBorders>
          </w:tcPr>
          <w:p w:rsidR="00D85962" w:rsidRPr="00D85962" w:rsidRDefault="00D85962" w:rsidP="00D85962">
            <w:pPr>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 xml:space="preserve">руб. </w:t>
            </w:r>
          </w:p>
        </w:tc>
        <w:tc>
          <w:tcPr>
            <w:tcW w:w="1559" w:type="dxa"/>
            <w:tcBorders>
              <w:top w:val="single" w:sz="4" w:space="0" w:color="auto"/>
              <w:left w:val="single" w:sz="4" w:space="0" w:color="auto"/>
            </w:tcBorders>
          </w:tcPr>
          <w:p w:rsidR="00D85962" w:rsidRPr="00D85962" w:rsidRDefault="00D85962" w:rsidP="00D85962">
            <w:pPr>
              <w:tabs>
                <w:tab w:val="left" w:pos="195"/>
                <w:tab w:val="center" w:pos="702"/>
              </w:tabs>
              <w:snapToGrid w:val="0"/>
              <w:spacing w:after="0" w:line="240" w:lineRule="auto"/>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D85962" w:rsidRPr="00D85962" w:rsidRDefault="00D85962" w:rsidP="00D85962">
            <w:pPr>
              <w:tabs>
                <w:tab w:val="left" w:pos="195"/>
                <w:tab w:val="center" w:pos="702"/>
              </w:tabs>
              <w:snapToGrid w:val="0"/>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5375,22</w:t>
            </w:r>
          </w:p>
        </w:tc>
      </w:tr>
      <w:tr w:rsidR="00D85962" w:rsidRPr="00D85962" w:rsidTr="009F7E3E">
        <w:trPr>
          <w:gridAfter w:val="2"/>
          <w:wAfter w:w="1607" w:type="dxa"/>
        </w:trPr>
        <w:tc>
          <w:tcPr>
            <w:tcW w:w="5296" w:type="dxa"/>
            <w:gridSpan w:val="3"/>
            <w:tcBorders>
              <w:left w:val="single" w:sz="8" w:space="0" w:color="000000"/>
              <w:bottom w:val="single" w:sz="8" w:space="0" w:color="000000"/>
            </w:tcBorders>
          </w:tcPr>
          <w:p w:rsidR="00D85962" w:rsidRPr="00D85962" w:rsidRDefault="00D85962" w:rsidP="00D85962">
            <w:pPr>
              <w:pStyle w:val="2"/>
              <w:tabs>
                <w:tab w:val="left" w:pos="0"/>
              </w:tabs>
              <w:snapToGrid w:val="0"/>
              <w:spacing w:before="0" w:line="240" w:lineRule="auto"/>
              <w:ind w:left="3"/>
              <w:rPr>
                <w:rFonts w:ascii="Times New Roman" w:hAnsi="Times New Roman" w:cs="Times New Roman"/>
                <w:b w:val="0"/>
                <w:sz w:val="24"/>
                <w:szCs w:val="24"/>
              </w:rPr>
            </w:pPr>
            <w:r w:rsidRPr="00D85962">
              <w:rPr>
                <w:rFonts w:ascii="Times New Roman" w:hAnsi="Times New Roman" w:cs="Times New Roman"/>
                <w:b w:val="0"/>
                <w:sz w:val="24"/>
                <w:szCs w:val="24"/>
              </w:rPr>
              <w:t xml:space="preserve">ежегодная арендная плата </w:t>
            </w:r>
          </w:p>
        </w:tc>
        <w:tc>
          <w:tcPr>
            <w:tcW w:w="1985" w:type="dxa"/>
            <w:vMerge/>
            <w:tcBorders>
              <w:left w:val="single" w:sz="8" w:space="0" w:color="000000"/>
              <w:bottom w:val="single" w:sz="8" w:space="0" w:color="000000"/>
            </w:tcBorders>
          </w:tcPr>
          <w:p w:rsidR="00D85962" w:rsidRPr="00D85962" w:rsidRDefault="00D85962" w:rsidP="00D85962">
            <w:pPr>
              <w:snapToGrid w:val="0"/>
              <w:spacing w:after="0" w:line="240" w:lineRule="auto"/>
              <w:jc w:val="center"/>
              <w:rPr>
                <w:rFonts w:ascii="Times New Roman" w:hAnsi="Times New Roman" w:cs="Times New Roman"/>
                <w:sz w:val="24"/>
                <w:szCs w:val="24"/>
              </w:rPr>
            </w:pPr>
          </w:p>
        </w:tc>
        <w:tc>
          <w:tcPr>
            <w:tcW w:w="1559" w:type="dxa"/>
            <w:tcBorders>
              <w:left w:val="single" w:sz="4" w:space="0" w:color="auto"/>
              <w:bottom w:val="single" w:sz="4" w:space="0" w:color="auto"/>
            </w:tcBorders>
          </w:tcPr>
          <w:p w:rsidR="00D85962" w:rsidRPr="00D85962" w:rsidRDefault="00D85962" w:rsidP="00D85962">
            <w:pPr>
              <w:tabs>
                <w:tab w:val="left" w:pos="195"/>
                <w:tab w:val="center" w:pos="702"/>
              </w:tabs>
              <w:snapToGrid w:val="0"/>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D85962" w:rsidRPr="00D85962" w:rsidRDefault="00D85962" w:rsidP="00D85962">
            <w:pPr>
              <w:tabs>
                <w:tab w:val="left" w:pos="195"/>
                <w:tab w:val="center" w:pos="702"/>
              </w:tabs>
              <w:snapToGrid w:val="0"/>
              <w:spacing w:after="0" w:line="240" w:lineRule="auto"/>
              <w:jc w:val="center"/>
              <w:rPr>
                <w:rFonts w:ascii="Times New Roman" w:hAnsi="Times New Roman" w:cs="Times New Roman"/>
                <w:sz w:val="24"/>
                <w:szCs w:val="24"/>
              </w:rPr>
            </w:pPr>
          </w:p>
        </w:tc>
      </w:tr>
    </w:tbl>
    <w:p w:rsidR="00D85962" w:rsidRPr="00D85962" w:rsidRDefault="00D85962" w:rsidP="00D85962">
      <w:pPr>
        <w:autoSpaceDE w:val="0"/>
        <w:autoSpaceDN w:val="0"/>
        <w:adjustRightInd w:val="0"/>
        <w:spacing w:after="0" w:line="240" w:lineRule="auto"/>
        <w:jc w:val="both"/>
        <w:rPr>
          <w:rFonts w:ascii="Times New Roman" w:hAnsi="Times New Roman" w:cs="Times New Roman"/>
          <w:sz w:val="20"/>
          <w:szCs w:val="20"/>
        </w:rPr>
      </w:pPr>
      <w:r w:rsidRPr="00D85962">
        <w:rPr>
          <w:rFonts w:ascii="Times New Roman" w:hAnsi="Times New Roman" w:cs="Times New Roman"/>
          <w:sz w:val="24"/>
          <w:szCs w:val="24"/>
        </w:rPr>
        <w:t xml:space="preserve">              </w:t>
      </w:r>
      <w:r w:rsidRPr="00D85962">
        <w:rPr>
          <w:rFonts w:ascii="Times New Roman" w:hAnsi="Times New Roman" w:cs="Times New Roman"/>
          <w:sz w:val="20"/>
          <w:szCs w:val="20"/>
        </w:rPr>
        <w:t>Постановление Правительства ХМАО-Югры от 17.04.2015г №107-п «О внесении изменений в постановление Правительства Ханты-Мансийского автономного округа-Югры от 17.02.2003 №29-п «Об арендной плате за земельные участки, за исключением земель населенных пунктов»</w:t>
      </w:r>
    </w:p>
    <w:p w:rsidR="00D85962" w:rsidRPr="00D85962" w:rsidRDefault="00D85962" w:rsidP="00D85962">
      <w:pPr>
        <w:pStyle w:val="3"/>
        <w:tabs>
          <w:tab w:val="left" w:pos="9270"/>
        </w:tabs>
        <w:spacing w:before="0" w:line="240" w:lineRule="auto"/>
        <w:ind w:left="3"/>
        <w:rPr>
          <w:rFonts w:ascii="Times New Roman" w:hAnsi="Times New Roman" w:cs="Times New Roman"/>
          <w:b w:val="0"/>
          <w:i/>
          <w:sz w:val="24"/>
          <w:szCs w:val="24"/>
        </w:rPr>
      </w:pPr>
      <w:r w:rsidRPr="00D85962">
        <w:rPr>
          <w:rFonts w:ascii="Times New Roman" w:hAnsi="Times New Roman" w:cs="Times New Roman"/>
          <w:b w:val="0"/>
          <w:sz w:val="24"/>
          <w:szCs w:val="24"/>
        </w:rPr>
        <w:t xml:space="preserve">            Расчет составил (а)                                                                              </w:t>
      </w:r>
      <w:r w:rsidRPr="00D85962">
        <w:rPr>
          <w:rFonts w:ascii="Times New Roman" w:hAnsi="Times New Roman" w:cs="Times New Roman"/>
          <w:b w:val="0"/>
          <w:i/>
          <w:sz w:val="24"/>
          <w:szCs w:val="24"/>
        </w:rPr>
        <w:tab/>
      </w:r>
    </w:p>
    <w:p w:rsidR="00D85962" w:rsidRPr="00D85962" w:rsidRDefault="00A75146" w:rsidP="00D8596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1601470</wp:posOffset>
                </wp:positionH>
                <wp:positionV relativeFrom="paragraph">
                  <wp:posOffset>-5080</wp:posOffset>
                </wp:positionV>
                <wp:extent cx="4057650" cy="0"/>
                <wp:effectExtent l="10795" t="13970" r="8255" b="508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4pt" to="44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" strokeweight=".26mm">
                <v:stroke joinstyle="miter"/>
              </v:line>
            </w:pict>
          </mc:Fallback>
        </mc:AlternateContent>
      </w:r>
      <w:r w:rsidR="00D85962" w:rsidRPr="00D85962">
        <w:rPr>
          <w:rFonts w:ascii="Times New Roman" w:hAnsi="Times New Roman" w:cs="Times New Roman"/>
          <w:sz w:val="24"/>
          <w:szCs w:val="24"/>
        </w:rPr>
        <w:t>( подпись,  Ф.И.О )</w:t>
      </w:r>
    </w:p>
    <w:p w:rsidR="00D85962" w:rsidRPr="00D85962" w:rsidRDefault="00A75146" w:rsidP="00D8596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2162810</wp:posOffset>
                </wp:positionH>
                <wp:positionV relativeFrom="paragraph">
                  <wp:posOffset>130175</wp:posOffset>
                </wp:positionV>
                <wp:extent cx="3474720" cy="0"/>
                <wp:effectExtent l="10160" t="6350" r="1079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10.25pt" to="443.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" strokeweight=".26mm">
                <v:stroke joinstyle="miter"/>
              </v:line>
            </w:pict>
          </mc:Fallback>
        </mc:AlternateContent>
      </w:r>
      <w:r w:rsidR="00D85962" w:rsidRPr="00D85962">
        <w:rPr>
          <w:rFonts w:ascii="Times New Roman" w:hAnsi="Times New Roman" w:cs="Times New Roman"/>
          <w:sz w:val="24"/>
          <w:szCs w:val="24"/>
        </w:rPr>
        <w:tab/>
        <w:t xml:space="preserve">С расчетом ознакомлен(а)       </w:t>
      </w:r>
    </w:p>
    <w:p w:rsidR="00D85962" w:rsidRPr="00D85962" w:rsidRDefault="00D85962" w:rsidP="00D85962">
      <w:pPr>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 подпись)</w:t>
      </w:r>
    </w:p>
    <w:p w:rsidR="00DC455D" w:rsidRDefault="00DC455D">
      <w:pPr>
        <w:rPr>
          <w:rFonts w:ascii="Times New Roman" w:eastAsia="Times New Roman" w:hAnsi="Times New Roman" w:cs="Times New Roman"/>
          <w:bCs/>
          <w:sz w:val="20"/>
          <w:szCs w:val="20"/>
          <w:lang w:eastAsia="ru-RU"/>
        </w:rPr>
      </w:pPr>
      <w:r>
        <w:rPr>
          <w:b/>
          <w:sz w:val="20"/>
          <w:szCs w:val="20"/>
        </w:rPr>
        <w:br w:type="page"/>
      </w:r>
    </w:p>
    <w:p w:rsidR="009F7E3E" w:rsidRPr="009F7E3E" w:rsidRDefault="009F7E3E" w:rsidP="009F7E3E">
      <w:pPr>
        <w:pStyle w:val="ac"/>
        <w:tabs>
          <w:tab w:val="center" w:pos="5102"/>
          <w:tab w:val="left" w:pos="7380"/>
          <w:tab w:val="left" w:pos="9150"/>
        </w:tabs>
        <w:jc w:val="right"/>
        <w:rPr>
          <w:b w:val="0"/>
          <w:sz w:val="20"/>
          <w:szCs w:val="20"/>
        </w:rPr>
      </w:pPr>
      <w:r w:rsidRPr="009F7E3E">
        <w:rPr>
          <w:b w:val="0"/>
          <w:sz w:val="20"/>
          <w:szCs w:val="20"/>
        </w:rPr>
        <w:t>Приложение 2</w:t>
      </w:r>
    </w:p>
    <w:p w:rsidR="009F7E3E" w:rsidRPr="009F7E3E" w:rsidRDefault="009F7E3E" w:rsidP="009F7E3E">
      <w:pPr>
        <w:pStyle w:val="ac"/>
        <w:ind w:left="5664"/>
        <w:jc w:val="right"/>
        <w:rPr>
          <w:b w:val="0"/>
          <w:sz w:val="20"/>
          <w:szCs w:val="20"/>
        </w:rPr>
      </w:pPr>
      <w:r w:rsidRPr="009F7E3E">
        <w:rPr>
          <w:b w:val="0"/>
          <w:sz w:val="20"/>
          <w:szCs w:val="20"/>
        </w:rPr>
        <w:t xml:space="preserve">        к договору № ______</w:t>
      </w:r>
    </w:p>
    <w:p w:rsidR="009F7E3E" w:rsidRPr="009F7E3E" w:rsidRDefault="009F7E3E" w:rsidP="009F7E3E">
      <w:pPr>
        <w:pStyle w:val="ac"/>
        <w:ind w:left="5664"/>
        <w:jc w:val="right"/>
        <w:rPr>
          <w:b w:val="0"/>
          <w:sz w:val="20"/>
          <w:szCs w:val="20"/>
        </w:rPr>
      </w:pPr>
      <w:r w:rsidRPr="009F7E3E">
        <w:rPr>
          <w:b w:val="0"/>
          <w:sz w:val="20"/>
          <w:szCs w:val="20"/>
        </w:rPr>
        <w:t xml:space="preserve">         от _____________</w:t>
      </w:r>
    </w:p>
    <w:p w:rsidR="00D85962" w:rsidRPr="00D85962" w:rsidRDefault="00D85962" w:rsidP="00D85962">
      <w:pPr>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АКТ</w:t>
      </w:r>
    </w:p>
    <w:p w:rsidR="00D85962" w:rsidRPr="00D85962" w:rsidRDefault="00D85962" w:rsidP="00D85962">
      <w:pPr>
        <w:spacing w:after="0" w:line="240" w:lineRule="auto"/>
        <w:jc w:val="center"/>
        <w:rPr>
          <w:rFonts w:ascii="Times New Roman" w:hAnsi="Times New Roman" w:cs="Times New Roman"/>
          <w:sz w:val="24"/>
          <w:szCs w:val="24"/>
        </w:rPr>
      </w:pPr>
      <w:r w:rsidRPr="00D85962">
        <w:rPr>
          <w:rFonts w:ascii="Times New Roman" w:hAnsi="Times New Roman" w:cs="Times New Roman"/>
          <w:sz w:val="24"/>
          <w:szCs w:val="24"/>
        </w:rPr>
        <w:t>ПРИЕМА-ПЕРЕДАЧИ ЗЕМЕЛЬНОГО УЧАСТКА</w:t>
      </w:r>
    </w:p>
    <w:p w:rsidR="00D85962" w:rsidRPr="00D85962" w:rsidRDefault="00D85962" w:rsidP="00D85962">
      <w:pPr>
        <w:tabs>
          <w:tab w:val="left" w:pos="7875"/>
        </w:tabs>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 xml:space="preserve">     г. Ханты-Мансийск</w:t>
      </w:r>
      <w:r w:rsidRPr="00D85962">
        <w:rPr>
          <w:rFonts w:ascii="Times New Roman" w:hAnsi="Times New Roman" w:cs="Times New Roman"/>
          <w:sz w:val="24"/>
          <w:szCs w:val="24"/>
        </w:rPr>
        <w:tab/>
        <w:t xml:space="preserve">            11.11.2015г.</w:t>
      </w:r>
    </w:p>
    <w:p w:rsidR="00D85962" w:rsidRPr="00D85962" w:rsidRDefault="00D85962" w:rsidP="00D85962">
      <w:pPr>
        <w:spacing w:after="0" w:line="240" w:lineRule="auto"/>
        <w:ind w:firstLine="426"/>
        <w:jc w:val="both"/>
        <w:rPr>
          <w:rFonts w:ascii="Times New Roman" w:hAnsi="Times New Roman" w:cs="Times New Roman"/>
          <w:sz w:val="24"/>
          <w:szCs w:val="24"/>
        </w:rPr>
      </w:pPr>
      <w:r w:rsidRPr="00D85962">
        <w:rPr>
          <w:rFonts w:ascii="Times New Roman" w:hAnsi="Times New Roman" w:cs="Times New Roman"/>
          <w:sz w:val="24"/>
          <w:szCs w:val="24"/>
        </w:rPr>
        <w:t xml:space="preserve">Департамент имущественных и земельных отношений администрации Ханты-Мансийского района, в лице директора департамента </w:t>
      </w:r>
      <w:r w:rsidRPr="00D85962">
        <w:rPr>
          <w:rFonts w:ascii="Times New Roman" w:hAnsi="Times New Roman" w:cs="Times New Roman"/>
          <w:bCs/>
          <w:sz w:val="24"/>
          <w:szCs w:val="24"/>
        </w:rPr>
        <w:t xml:space="preserve">Попова Владимира Александровича, </w:t>
      </w:r>
      <w:r w:rsidRPr="00D85962">
        <w:rPr>
          <w:rFonts w:ascii="Times New Roman" w:hAnsi="Times New Roman" w:cs="Times New Roman"/>
          <w:sz w:val="24"/>
          <w:szCs w:val="24"/>
        </w:rPr>
        <w:t>действующего на основании Положения,</w:t>
      </w:r>
      <w:r w:rsidRPr="00D85962">
        <w:rPr>
          <w:rFonts w:ascii="Times New Roman" w:hAnsi="Times New Roman" w:cs="Times New Roman"/>
          <w:bCs/>
          <w:sz w:val="24"/>
          <w:szCs w:val="24"/>
        </w:rPr>
        <w:t xml:space="preserve"> далее </w:t>
      </w:r>
      <w:r w:rsidRPr="00D85962">
        <w:rPr>
          <w:rFonts w:ascii="Times New Roman" w:hAnsi="Times New Roman" w:cs="Times New Roman"/>
          <w:sz w:val="24"/>
          <w:szCs w:val="24"/>
        </w:rPr>
        <w:t>именуемый по тексту «Арендодатель</w:t>
      </w:r>
      <w:r w:rsidRPr="00D85962">
        <w:rPr>
          <w:rFonts w:ascii="Times New Roman" w:hAnsi="Times New Roman" w:cs="Times New Roman"/>
          <w:bCs/>
          <w:sz w:val="24"/>
          <w:szCs w:val="24"/>
        </w:rPr>
        <w:t xml:space="preserve">» </w:t>
      </w:r>
      <w:r w:rsidRPr="00D85962">
        <w:rPr>
          <w:rFonts w:ascii="Times New Roman" w:hAnsi="Times New Roman" w:cs="Times New Roman"/>
          <w:sz w:val="24"/>
          <w:szCs w:val="24"/>
        </w:rPr>
        <w:t xml:space="preserve">с одной стороны и </w:t>
      </w:r>
      <w:r w:rsidRPr="00D85962">
        <w:rPr>
          <w:rFonts w:ascii="Times New Roman" w:hAnsi="Times New Roman" w:cs="Times New Roman"/>
          <w:bCs/>
          <w:iCs/>
          <w:sz w:val="24"/>
          <w:szCs w:val="24"/>
        </w:rPr>
        <w:t xml:space="preserve">ОАО  «ЛУЧИК» </w:t>
      </w:r>
      <w:r w:rsidRPr="00D85962">
        <w:rPr>
          <w:rFonts w:ascii="Times New Roman" w:hAnsi="Times New Roman" w:cs="Times New Roman"/>
          <w:sz w:val="24"/>
          <w:szCs w:val="24"/>
        </w:rPr>
        <w:t xml:space="preserve">в лице </w:t>
      </w:r>
      <w:r w:rsidRPr="00D85962">
        <w:rPr>
          <w:rFonts w:ascii="Times New Roman" w:hAnsi="Times New Roman" w:cs="Times New Roman"/>
          <w:color w:val="000000"/>
          <w:sz w:val="24"/>
          <w:szCs w:val="24"/>
        </w:rPr>
        <w:t>генерального директора Кошкина Ивана Ивановича, действующего на основании</w:t>
      </w:r>
      <w:r w:rsidRPr="00D85962">
        <w:rPr>
          <w:rFonts w:ascii="Times New Roman" w:hAnsi="Times New Roman" w:cs="Times New Roman"/>
          <w:color w:val="FF0000"/>
          <w:sz w:val="24"/>
          <w:szCs w:val="24"/>
        </w:rPr>
        <w:t xml:space="preserve"> </w:t>
      </w:r>
      <w:r w:rsidRPr="00D85962">
        <w:rPr>
          <w:rFonts w:ascii="Times New Roman" w:hAnsi="Times New Roman" w:cs="Times New Roman"/>
          <w:bCs/>
          <w:color w:val="000000"/>
          <w:sz w:val="24"/>
          <w:szCs w:val="24"/>
        </w:rPr>
        <w:t>Устава</w:t>
      </w:r>
      <w:r w:rsidRPr="00D85962">
        <w:rPr>
          <w:rFonts w:ascii="Times New Roman" w:hAnsi="Times New Roman" w:cs="Times New Roman"/>
          <w:color w:val="000000"/>
          <w:sz w:val="24"/>
          <w:szCs w:val="24"/>
        </w:rPr>
        <w:t>,</w:t>
      </w:r>
      <w:r w:rsidRPr="00D85962">
        <w:rPr>
          <w:rFonts w:ascii="Times New Roman" w:hAnsi="Times New Roman" w:cs="Times New Roman"/>
          <w:sz w:val="24"/>
          <w:szCs w:val="24"/>
        </w:rPr>
        <w:t xml:space="preserve"> далее именуемый по тексту «Арендатор» с другой стороны, вместе именуемые «Стороны» в соответствии с законодательством и договором аренды на земельный участок  № 223 от 11.11.2015 года составили акт о нижеследующем:</w:t>
      </w:r>
    </w:p>
    <w:p w:rsidR="00D85962" w:rsidRPr="00D85962" w:rsidRDefault="00D85962" w:rsidP="00D85962">
      <w:pPr>
        <w:spacing w:after="0" w:line="240" w:lineRule="auto"/>
        <w:ind w:firstLine="426"/>
        <w:jc w:val="both"/>
        <w:rPr>
          <w:rFonts w:ascii="Times New Roman" w:hAnsi="Times New Roman" w:cs="Times New Roman"/>
          <w:sz w:val="24"/>
          <w:szCs w:val="24"/>
        </w:rPr>
      </w:pPr>
      <w:r w:rsidRPr="00D85962">
        <w:rPr>
          <w:rFonts w:ascii="Times New Roman" w:hAnsi="Times New Roman" w:cs="Times New Roman"/>
          <w:sz w:val="24"/>
          <w:szCs w:val="24"/>
        </w:rPr>
        <w:t xml:space="preserve">На основании договора аренды на земельный участок № 223 от 11.11.2015 года «Арендодатель» передал «Арендатору», а «Арендатор» принял от «Арендодателя» земельный участок с кадастровым номером </w:t>
      </w:r>
      <w:r w:rsidRPr="00D85962">
        <w:rPr>
          <w:rFonts w:ascii="Times New Roman" w:hAnsi="Times New Roman" w:cs="Times New Roman"/>
          <w:bCs/>
          <w:iCs/>
          <w:sz w:val="24"/>
          <w:szCs w:val="24"/>
        </w:rPr>
        <w:t>86:02:1213133:2315</w:t>
      </w:r>
      <w:r w:rsidRPr="00D85962">
        <w:rPr>
          <w:rFonts w:ascii="Times New Roman" w:hAnsi="Times New Roman" w:cs="Times New Roman"/>
          <w:sz w:val="24"/>
          <w:szCs w:val="24"/>
        </w:rPr>
        <w:t xml:space="preserve">, общей площадью </w:t>
      </w:r>
      <w:r w:rsidRPr="00D85962">
        <w:rPr>
          <w:rFonts w:ascii="Times New Roman" w:hAnsi="Times New Roman" w:cs="Times New Roman"/>
          <w:bCs/>
          <w:iCs/>
          <w:sz w:val="24"/>
          <w:szCs w:val="24"/>
        </w:rPr>
        <w:t>9315</w:t>
      </w:r>
      <w:r w:rsidRPr="00D85962">
        <w:rPr>
          <w:rFonts w:ascii="Times New Roman" w:hAnsi="Times New Roman" w:cs="Times New Roman"/>
          <w:bCs/>
          <w:sz w:val="24"/>
          <w:szCs w:val="24"/>
        </w:rPr>
        <w:t xml:space="preserve"> кв.м.,</w:t>
      </w:r>
      <w:r w:rsidRPr="00D85962">
        <w:rPr>
          <w:rFonts w:ascii="Times New Roman" w:hAnsi="Times New Roman" w:cs="Times New Roman"/>
          <w:sz w:val="24"/>
          <w:szCs w:val="24"/>
        </w:rPr>
        <w:t xml:space="preserve"> расположенный по адресу: ХМАО-Югра, Ханты-Мансийский район, </w:t>
      </w:r>
      <w:r w:rsidRPr="00D85962">
        <w:rPr>
          <w:rFonts w:ascii="Times New Roman" w:hAnsi="Times New Roman" w:cs="Times New Roman"/>
          <w:bCs/>
          <w:sz w:val="24"/>
          <w:szCs w:val="24"/>
        </w:rPr>
        <w:t>с видом разрешенного использования: недропользование «Обустройство месторождения».</w:t>
      </w:r>
    </w:p>
    <w:p w:rsidR="00D85962" w:rsidRPr="00D85962" w:rsidRDefault="00D85962" w:rsidP="00D85962">
      <w:pPr>
        <w:pStyle w:val="Preformat"/>
        <w:ind w:firstLine="426"/>
        <w:jc w:val="both"/>
        <w:rPr>
          <w:rFonts w:ascii="Times New Roman" w:hAnsi="Times New Roman"/>
          <w:color w:val="FF0000"/>
          <w:sz w:val="24"/>
          <w:szCs w:val="24"/>
        </w:rPr>
      </w:pPr>
      <w:r w:rsidRPr="00D85962">
        <w:rPr>
          <w:rFonts w:ascii="Times New Roman" w:hAnsi="Times New Roman"/>
          <w:sz w:val="24"/>
          <w:szCs w:val="24"/>
        </w:rPr>
        <w:t>Земельный участок передается в состоянии, пригодном для использования по его целевому назначению, а также разрешенному использованию, установленному градостроительной документацией для соответствующей территориальной зоны.</w:t>
      </w:r>
      <w:r w:rsidRPr="00D85962">
        <w:rPr>
          <w:rFonts w:ascii="Times New Roman" w:hAnsi="Times New Roman"/>
          <w:color w:val="FF0000"/>
          <w:sz w:val="24"/>
          <w:szCs w:val="24"/>
        </w:rPr>
        <w:t xml:space="preserve"> </w:t>
      </w:r>
    </w:p>
    <w:p w:rsidR="00D85962" w:rsidRPr="00D85962" w:rsidRDefault="00D85962" w:rsidP="00D85962">
      <w:pPr>
        <w:pStyle w:val="Preformat"/>
        <w:ind w:firstLine="426"/>
        <w:jc w:val="both"/>
        <w:rPr>
          <w:rFonts w:ascii="Times New Roman" w:hAnsi="Times New Roman"/>
          <w:sz w:val="24"/>
          <w:szCs w:val="24"/>
        </w:rPr>
      </w:pPr>
      <w:r w:rsidRPr="00D85962">
        <w:rPr>
          <w:rFonts w:ascii="Times New Roman" w:hAnsi="Times New Roman"/>
          <w:sz w:val="24"/>
          <w:szCs w:val="24"/>
        </w:rPr>
        <w:t>Арендатор принял земельный участок в таком виде, в каком он находился на момент подписания договора.</w:t>
      </w:r>
    </w:p>
    <w:p w:rsidR="00D85962" w:rsidRPr="00D85962" w:rsidRDefault="00D85962" w:rsidP="00D85962">
      <w:pPr>
        <w:pStyle w:val="Preformat"/>
        <w:ind w:firstLine="426"/>
        <w:jc w:val="both"/>
        <w:rPr>
          <w:rFonts w:ascii="Times New Roman" w:hAnsi="Times New Roman"/>
          <w:sz w:val="24"/>
          <w:szCs w:val="24"/>
        </w:rPr>
      </w:pPr>
      <w:r w:rsidRPr="00D85962">
        <w:rPr>
          <w:rFonts w:ascii="Times New Roman" w:hAnsi="Times New Roman"/>
          <w:sz w:val="24"/>
          <w:szCs w:val="24"/>
        </w:rPr>
        <w:t>Состояние земельного участка соответствует условиям договора. Претензий у Арендатора по передаваемому земельному участку не имеется.</w:t>
      </w:r>
    </w:p>
    <w:p w:rsidR="00D85962" w:rsidRPr="00D85962" w:rsidRDefault="00D85962" w:rsidP="00D85962">
      <w:pPr>
        <w:spacing w:after="0" w:line="240" w:lineRule="auto"/>
        <w:jc w:val="both"/>
        <w:rPr>
          <w:rFonts w:ascii="Times New Roman" w:hAnsi="Times New Roman" w:cs="Times New Roman"/>
          <w:sz w:val="24"/>
          <w:szCs w:val="24"/>
        </w:rPr>
      </w:pPr>
      <w:r w:rsidRPr="00D85962">
        <w:rPr>
          <w:rFonts w:ascii="Times New Roman" w:hAnsi="Times New Roman" w:cs="Times New Roman"/>
          <w:sz w:val="24"/>
          <w:szCs w:val="24"/>
        </w:rPr>
        <w:t>ПОДПИСИ СТОРОН</w:t>
      </w:r>
    </w:p>
    <w:p w:rsidR="00D85962" w:rsidRPr="00D85962" w:rsidRDefault="00D85962" w:rsidP="00D85962">
      <w:pPr>
        <w:tabs>
          <w:tab w:val="left" w:pos="6225"/>
        </w:tabs>
        <w:spacing w:after="0" w:line="240" w:lineRule="auto"/>
        <w:rPr>
          <w:rFonts w:ascii="Times New Roman" w:hAnsi="Times New Roman" w:cs="Times New Roman"/>
          <w:sz w:val="24"/>
          <w:szCs w:val="24"/>
        </w:rPr>
      </w:pPr>
      <w:r w:rsidRPr="00D85962">
        <w:rPr>
          <w:rFonts w:ascii="Times New Roman" w:hAnsi="Times New Roman" w:cs="Times New Roman"/>
          <w:sz w:val="24"/>
          <w:szCs w:val="24"/>
        </w:rPr>
        <w:t>ПЕРЕДАЛ «Арендодатель»                                                ПРИНЯЛ «Арендатор»</w:t>
      </w:r>
    </w:p>
    <w:p w:rsidR="00D85962" w:rsidRPr="00D85962" w:rsidRDefault="00D85962" w:rsidP="00D85962">
      <w:pPr>
        <w:tabs>
          <w:tab w:val="left" w:pos="6225"/>
        </w:tabs>
        <w:spacing w:after="0" w:line="240" w:lineRule="auto"/>
        <w:rPr>
          <w:rFonts w:ascii="Times New Roman" w:hAnsi="Times New Roman" w:cs="Times New Roman"/>
          <w:color w:val="000000"/>
          <w:sz w:val="24"/>
          <w:szCs w:val="24"/>
        </w:rPr>
      </w:pPr>
      <w:r w:rsidRPr="00D85962">
        <w:rPr>
          <w:rFonts w:ascii="Times New Roman" w:hAnsi="Times New Roman" w:cs="Times New Roman"/>
          <w:sz w:val="24"/>
          <w:szCs w:val="24"/>
        </w:rPr>
        <w:t xml:space="preserve">Директор департамента                                                       </w:t>
      </w:r>
      <w:r w:rsidRPr="00D85962">
        <w:rPr>
          <w:rFonts w:ascii="Times New Roman" w:hAnsi="Times New Roman" w:cs="Times New Roman"/>
          <w:color w:val="000000"/>
          <w:sz w:val="24"/>
          <w:szCs w:val="24"/>
        </w:rPr>
        <w:t>Генеральный директор</w:t>
      </w:r>
    </w:p>
    <w:p w:rsidR="00D85962" w:rsidRPr="00D85962" w:rsidRDefault="00D85962" w:rsidP="00D85962">
      <w:pPr>
        <w:tabs>
          <w:tab w:val="left" w:pos="6225"/>
        </w:tabs>
        <w:spacing w:after="0" w:line="240" w:lineRule="auto"/>
        <w:rPr>
          <w:rFonts w:ascii="Times New Roman" w:hAnsi="Times New Roman" w:cs="Times New Roman"/>
          <w:color w:val="000000"/>
          <w:sz w:val="24"/>
          <w:szCs w:val="24"/>
        </w:rPr>
      </w:pPr>
      <w:r w:rsidRPr="00D85962">
        <w:rPr>
          <w:rFonts w:ascii="Times New Roman" w:hAnsi="Times New Roman" w:cs="Times New Roman"/>
          <w:color w:val="000000"/>
          <w:sz w:val="24"/>
          <w:szCs w:val="24"/>
        </w:rPr>
        <w:t xml:space="preserve">                                                                         </w:t>
      </w:r>
    </w:p>
    <w:p w:rsidR="00D85962" w:rsidRPr="00D85962" w:rsidRDefault="00D85962" w:rsidP="00D85962">
      <w:pPr>
        <w:tabs>
          <w:tab w:val="left" w:pos="6015"/>
        </w:tabs>
        <w:spacing w:after="0" w:line="240" w:lineRule="auto"/>
        <w:rPr>
          <w:rFonts w:ascii="Times New Roman" w:hAnsi="Times New Roman" w:cs="Times New Roman"/>
          <w:color w:val="000000"/>
          <w:sz w:val="24"/>
          <w:szCs w:val="24"/>
        </w:rPr>
      </w:pPr>
    </w:p>
    <w:p w:rsidR="00D85962" w:rsidRPr="00D85962" w:rsidRDefault="00D85962" w:rsidP="00D85962">
      <w:pPr>
        <w:tabs>
          <w:tab w:val="left" w:pos="6015"/>
        </w:tabs>
        <w:spacing w:after="0" w:line="240" w:lineRule="auto"/>
        <w:rPr>
          <w:rFonts w:ascii="Times New Roman" w:hAnsi="Times New Roman" w:cs="Times New Roman"/>
          <w:color w:val="000000"/>
          <w:sz w:val="24"/>
          <w:szCs w:val="24"/>
        </w:rPr>
      </w:pPr>
      <w:r w:rsidRPr="00D85962">
        <w:rPr>
          <w:rFonts w:ascii="Times New Roman" w:hAnsi="Times New Roman" w:cs="Times New Roman"/>
          <w:color w:val="000000"/>
          <w:sz w:val="24"/>
          <w:szCs w:val="24"/>
        </w:rPr>
        <w:t>_________________ Попов В.А.</w:t>
      </w:r>
      <w:r w:rsidRPr="00D85962">
        <w:rPr>
          <w:rFonts w:ascii="Times New Roman" w:hAnsi="Times New Roman" w:cs="Times New Roman"/>
          <w:color w:val="000000"/>
          <w:sz w:val="24"/>
          <w:szCs w:val="24"/>
        </w:rPr>
        <w:tab/>
        <w:t>________________ Кошкин И.И.</w:t>
      </w:r>
    </w:p>
    <w:bookmarkEnd w:id="6"/>
    <w:p w:rsidR="00D85962" w:rsidRDefault="00D85962" w:rsidP="00D85962">
      <w:pPr>
        <w:spacing w:after="0" w:line="240" w:lineRule="auto"/>
        <w:jc w:val="right"/>
        <w:rPr>
          <w:rFonts w:ascii="Times New Roman" w:eastAsia="Calibri" w:hAnsi="Times New Roman" w:cs="Times New Roman"/>
          <w:sz w:val="24"/>
          <w:szCs w:val="24"/>
        </w:rPr>
      </w:pPr>
    </w:p>
    <w:p w:rsidR="00DC455D" w:rsidRDefault="00DC455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85962" w:rsidRPr="006A3235" w:rsidRDefault="00D85962" w:rsidP="00D85962">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12</w:t>
      </w:r>
    </w:p>
    <w:p w:rsidR="00D85962" w:rsidRPr="006A3235" w:rsidRDefault="00D85962" w:rsidP="00D85962">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к технологической схеме</w:t>
      </w:r>
    </w:p>
    <w:p w:rsidR="00D85962" w:rsidRPr="006A3235" w:rsidRDefault="00D85962" w:rsidP="00D85962">
      <w:pPr>
        <w:spacing w:after="0" w:line="240" w:lineRule="auto"/>
        <w:jc w:val="right"/>
        <w:rPr>
          <w:rFonts w:ascii="Times New Roman" w:hAnsi="Times New Roman" w:cs="Times New Roman"/>
          <w:sz w:val="24"/>
          <w:szCs w:val="24"/>
        </w:rPr>
      </w:pPr>
      <w:r w:rsidRPr="006A3235">
        <w:rPr>
          <w:rFonts w:ascii="Times New Roman" w:eastAsia="Calibri" w:hAnsi="Times New Roman" w:cs="Times New Roman"/>
          <w:sz w:val="24"/>
          <w:szCs w:val="24"/>
        </w:rPr>
        <w:t xml:space="preserve"> </w:t>
      </w:r>
    </w:p>
    <w:p w:rsidR="00D85962" w:rsidRPr="006A3235" w:rsidRDefault="00D85962" w:rsidP="00D85962">
      <w:pPr>
        <w:spacing w:after="0" w:line="240" w:lineRule="auto"/>
        <w:jc w:val="right"/>
        <w:rPr>
          <w:rFonts w:ascii="Times New Roman" w:hAnsi="Times New Roman" w:cs="Times New Roman"/>
          <w:noProof/>
          <w:sz w:val="24"/>
          <w:szCs w:val="24"/>
        </w:rPr>
      </w:pPr>
    </w:p>
    <w:p w:rsidR="00D85962" w:rsidRPr="006A3235" w:rsidRDefault="00D85962" w:rsidP="00D85962">
      <w:pPr>
        <w:spacing w:after="0" w:line="240" w:lineRule="auto"/>
        <w:jc w:val="right"/>
        <w:rPr>
          <w:rFonts w:ascii="Times New Roman" w:hAnsi="Times New Roman" w:cs="Times New Roman"/>
          <w:b/>
          <w:sz w:val="24"/>
          <w:szCs w:val="24"/>
        </w:rPr>
      </w:pPr>
    </w:p>
    <w:p w:rsidR="00D85962" w:rsidRPr="006A3235" w:rsidRDefault="00D85962" w:rsidP="00D85962">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Администрация Ханты-Мансийского района</w:t>
      </w:r>
    </w:p>
    <w:p w:rsidR="00D85962" w:rsidRPr="006A3235" w:rsidRDefault="00D85962" w:rsidP="00D85962">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Ханты-Мансийский автономный округ – Югра</w:t>
      </w:r>
    </w:p>
    <w:p w:rsidR="00D85962" w:rsidRPr="006A3235" w:rsidRDefault="00D85962" w:rsidP="00D85962">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(Тюменская область)</w:t>
      </w:r>
    </w:p>
    <w:p w:rsidR="00D85962" w:rsidRPr="006A3235" w:rsidRDefault="00D85962" w:rsidP="00D85962">
      <w:pPr>
        <w:pStyle w:val="1"/>
        <w:numPr>
          <w:ilvl w:val="0"/>
          <w:numId w:val="17"/>
        </w:numPr>
        <w:tabs>
          <w:tab w:val="num" w:pos="0"/>
        </w:tabs>
        <w:suppressAutoHyphens/>
        <w:ind w:left="0" w:firstLine="0"/>
        <w:rPr>
          <w:b w:val="0"/>
          <w:caps/>
        </w:rPr>
      </w:pPr>
      <w:r w:rsidRPr="006A3235">
        <w:rPr>
          <w:b w:val="0"/>
          <w:caps/>
        </w:rPr>
        <w:t>департамент имущественных и земельных отношений</w:t>
      </w:r>
    </w:p>
    <w:p w:rsidR="00D85962" w:rsidRPr="006A3235" w:rsidRDefault="00D85962" w:rsidP="00D85962">
      <w:pPr>
        <w:spacing w:after="0" w:line="240" w:lineRule="auto"/>
        <w:jc w:val="center"/>
        <w:rPr>
          <w:rFonts w:ascii="Times New Roman" w:hAnsi="Times New Roman" w:cs="Times New Roman"/>
          <w:sz w:val="24"/>
          <w:szCs w:val="24"/>
        </w:rPr>
      </w:pPr>
    </w:p>
    <w:p w:rsidR="00D85962" w:rsidRPr="006A3235" w:rsidRDefault="00D85962" w:rsidP="00D85962">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 xml:space="preserve"> 628002, г. Ханты-Мансийск                                                                                                 Телефон: 35-28-10, 35-28-12</w:t>
      </w:r>
    </w:p>
    <w:p w:rsidR="00D85962" w:rsidRPr="006A3235" w:rsidRDefault="00D85962" w:rsidP="00D85962">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ул.Гагарина,214</w:t>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t xml:space="preserve">                  Факс: 35-28-11, 35-28-17</w:t>
      </w:r>
    </w:p>
    <w:p w:rsidR="00D85962" w:rsidRPr="006A3235" w:rsidRDefault="00D85962" w:rsidP="00D85962">
      <w:pPr>
        <w:pBdr>
          <w:bottom w:val="single" w:sz="4" w:space="1" w:color="auto"/>
        </w:pBd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lang w:val="en-US"/>
        </w:rPr>
        <w:t>email</w:t>
      </w:r>
      <w:r w:rsidRPr="006A3235">
        <w:rPr>
          <w:rFonts w:ascii="Times New Roman" w:hAnsi="Times New Roman" w:cs="Times New Roman"/>
          <w:sz w:val="20"/>
          <w:szCs w:val="20"/>
        </w:rPr>
        <w:t xml:space="preserve"> – </w:t>
      </w:r>
      <w:r w:rsidRPr="006A3235">
        <w:rPr>
          <w:rFonts w:ascii="Times New Roman" w:hAnsi="Times New Roman" w:cs="Times New Roman"/>
          <w:sz w:val="20"/>
          <w:szCs w:val="20"/>
          <w:lang w:val="en-US"/>
        </w:rPr>
        <w:t>dep</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hmrn</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ru</w:t>
      </w:r>
    </w:p>
    <w:p w:rsidR="00D85962" w:rsidRPr="006A3235" w:rsidRDefault="00D85962" w:rsidP="00D85962">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_____________________</w:t>
      </w:r>
    </w:p>
    <w:p w:rsidR="00D85962" w:rsidRPr="006A3235" w:rsidRDefault="00D85962" w:rsidP="00D85962">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w:t>
      </w:r>
    </w:p>
    <w:p w:rsidR="00D85962" w:rsidRDefault="00D85962" w:rsidP="00D85962">
      <w:pPr>
        <w:spacing w:after="0" w:line="240" w:lineRule="auto"/>
        <w:jc w:val="center"/>
        <w:rPr>
          <w:rFonts w:ascii="Times New Roman" w:hAnsi="Times New Roman" w:cs="Times New Roman"/>
          <w:sz w:val="28"/>
          <w:szCs w:val="28"/>
        </w:rPr>
      </w:pPr>
    </w:p>
    <w:p w:rsidR="00D85962" w:rsidRPr="00031FEA" w:rsidRDefault="00D85962" w:rsidP="00D85962">
      <w:pPr>
        <w:spacing w:after="0" w:line="240" w:lineRule="auto"/>
        <w:rPr>
          <w:rFonts w:ascii="Times New Roman" w:hAnsi="Times New Roman" w:cs="Times New Roman"/>
          <w:sz w:val="28"/>
          <w:szCs w:val="28"/>
        </w:rPr>
      </w:pPr>
      <w:r w:rsidRPr="00031FEA">
        <w:rPr>
          <w:rFonts w:ascii="Times New Roman" w:hAnsi="Times New Roman" w:cs="Times New Roman"/>
          <w:sz w:val="28"/>
          <w:szCs w:val="28"/>
        </w:rPr>
        <w:t>Решение об отказе</w:t>
      </w:r>
    </w:p>
    <w:p w:rsidR="00D85962" w:rsidRPr="00031FEA" w:rsidRDefault="00D85962" w:rsidP="00D85962">
      <w:pPr>
        <w:spacing w:after="0" w:line="240" w:lineRule="auto"/>
        <w:rPr>
          <w:rFonts w:ascii="Times New Roman" w:eastAsia="Times New Roman" w:hAnsi="Times New Roman" w:cs="Times New Roman"/>
          <w:sz w:val="28"/>
          <w:szCs w:val="28"/>
        </w:rPr>
      </w:pPr>
      <w:r w:rsidRPr="00031FEA">
        <w:rPr>
          <w:rFonts w:ascii="Times New Roman" w:hAnsi="Times New Roman" w:cs="Times New Roman"/>
          <w:sz w:val="28"/>
          <w:szCs w:val="28"/>
        </w:rPr>
        <w:t>в предоставлении земельного участка</w:t>
      </w:r>
    </w:p>
    <w:p w:rsidR="00D85962" w:rsidRPr="00031FEA" w:rsidRDefault="00D85962" w:rsidP="00D85962">
      <w:pPr>
        <w:spacing w:after="0" w:line="240" w:lineRule="auto"/>
        <w:rPr>
          <w:rFonts w:ascii="Times New Roman" w:eastAsia="Times New Roman" w:hAnsi="Times New Roman" w:cs="Times New Roman"/>
          <w:sz w:val="28"/>
          <w:szCs w:val="28"/>
        </w:rPr>
      </w:pPr>
    </w:p>
    <w:p w:rsidR="00D85962" w:rsidRPr="00031FEA" w:rsidRDefault="00D85962" w:rsidP="00D85962">
      <w:pPr>
        <w:tabs>
          <w:tab w:val="left" w:pos="-1080"/>
        </w:tabs>
        <w:spacing w:after="0" w:line="240" w:lineRule="auto"/>
        <w:jc w:val="both"/>
        <w:rPr>
          <w:rFonts w:ascii="Times New Roman" w:hAnsi="Times New Roman" w:cs="Times New Roman"/>
          <w:sz w:val="28"/>
          <w:szCs w:val="28"/>
        </w:rPr>
      </w:pPr>
      <w:r w:rsidRPr="00031FEA">
        <w:rPr>
          <w:rFonts w:ascii="Times New Roman" w:hAnsi="Times New Roman" w:cs="Times New Roman"/>
          <w:sz w:val="28"/>
          <w:szCs w:val="28"/>
        </w:rPr>
        <w:t xml:space="preserve">         Депимуществом района, </w:t>
      </w:r>
      <w:r w:rsidRPr="00031FEA">
        <w:rPr>
          <w:rFonts w:ascii="Times New Roman" w:eastAsia="Times New Roman" w:hAnsi="Times New Roman" w:cs="Times New Roman"/>
          <w:sz w:val="28"/>
          <w:szCs w:val="28"/>
        </w:rPr>
        <w:t>в соответствии с Административным регламентом</w:t>
      </w:r>
      <w:r w:rsidRPr="00031FEA">
        <w:rPr>
          <w:rFonts w:ascii="Times New Roman" w:hAnsi="Times New Roman" w:cs="Times New Roman"/>
          <w:sz w:val="28"/>
          <w:szCs w:val="28"/>
        </w:rPr>
        <w:t xml:space="preserve"> по предоставлению администрацией Ханты-Мансийского района муниципальной услуги </w:t>
      </w:r>
      <w:r w:rsidRPr="00031FEA">
        <w:rPr>
          <w:rFonts w:ascii="Times New Roman" w:hAnsi="Times New Roman" w:cs="Times New Roman"/>
          <w:color w:val="000000" w:themeColor="text1"/>
          <w:sz w:val="28"/>
          <w:szCs w:val="28"/>
        </w:rPr>
        <w:t xml:space="preserve">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r w:rsidRPr="00031FEA">
        <w:rPr>
          <w:rFonts w:ascii="Times New Roman" w:eastAsia="Times New Roman" w:hAnsi="Times New Roman" w:cs="Times New Roman"/>
          <w:color w:val="000000" w:themeColor="text1"/>
          <w:sz w:val="28"/>
          <w:szCs w:val="28"/>
        </w:rPr>
        <w:t xml:space="preserve">утвержденным постановлением администрации Ханты-Мансийского района от </w:t>
      </w:r>
      <w:r w:rsidRPr="00031FEA">
        <w:rPr>
          <w:rFonts w:ascii="Times New Roman" w:hAnsi="Times New Roman" w:cs="Times New Roman"/>
          <w:sz w:val="28"/>
          <w:szCs w:val="28"/>
        </w:rPr>
        <w:t xml:space="preserve">17.04.2017 № 109 «Об утверждении административных регламентов предоставления муниципальных услуг в сфере земельных отношений» (далее - административный регламент), рассмотрено и проверено поступившее заявление исх. №__________ от ______________ </w:t>
      </w:r>
      <w:r w:rsidRPr="00031FEA">
        <w:rPr>
          <w:rFonts w:ascii="Times New Roman" w:eastAsia="Times New Roman" w:hAnsi="Times New Roman" w:cs="Times New Roman"/>
          <w:sz w:val="28"/>
          <w:szCs w:val="28"/>
        </w:rPr>
        <w:t>(регистрационный номер вх.</w:t>
      </w:r>
      <w:r w:rsidRPr="00031FEA">
        <w:rPr>
          <w:rFonts w:ascii="Times New Roman" w:hAnsi="Times New Roman" w:cs="Times New Roman"/>
          <w:color w:val="000000"/>
          <w:sz w:val="28"/>
          <w:szCs w:val="28"/>
        </w:rPr>
        <w:t xml:space="preserve"> №___________ от ___________</w:t>
      </w:r>
      <w:r w:rsidRPr="00031FEA">
        <w:rPr>
          <w:rFonts w:ascii="Times New Roman" w:eastAsia="Times New Roman" w:hAnsi="Times New Roman" w:cs="Times New Roman"/>
          <w:sz w:val="28"/>
          <w:szCs w:val="28"/>
        </w:rPr>
        <w:t xml:space="preserve">). </w:t>
      </w:r>
    </w:p>
    <w:p w:rsidR="00D85962" w:rsidRPr="00031FEA" w:rsidRDefault="00D85962" w:rsidP="00D85962">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FEA">
        <w:rPr>
          <w:rFonts w:ascii="Times New Roman" w:hAnsi="Times New Roman" w:cs="Times New Roman"/>
          <w:sz w:val="28"/>
          <w:szCs w:val="28"/>
        </w:rPr>
        <w:t xml:space="preserve">  Руководствуясь подпунктом 1 пункта 2 главы 9 раздела </w:t>
      </w:r>
      <w:r w:rsidRPr="00031FEA">
        <w:rPr>
          <w:rFonts w:ascii="Times New Roman" w:hAnsi="Times New Roman" w:cs="Times New Roman"/>
          <w:sz w:val="28"/>
          <w:szCs w:val="28"/>
          <w:lang w:val="en-US"/>
        </w:rPr>
        <w:t>II</w:t>
      </w:r>
      <w:r w:rsidRPr="00031FEA">
        <w:rPr>
          <w:rFonts w:ascii="Times New Roman" w:hAnsi="Times New Roman" w:cs="Times New Roman"/>
          <w:sz w:val="28"/>
          <w:szCs w:val="28"/>
        </w:rPr>
        <w:t xml:space="preserve"> административного регламента, по результатам рассмотрения и проверки принято решение об отказе в  предоставлении земельного участка на праве </w:t>
      </w:r>
      <w:r>
        <w:rPr>
          <w:rFonts w:ascii="Times New Roman" w:hAnsi="Times New Roman" w:cs="Times New Roman"/>
          <w:sz w:val="28"/>
          <w:szCs w:val="28"/>
          <w:u w:val="single"/>
        </w:rPr>
        <w:t>аренды</w:t>
      </w:r>
      <w:r w:rsidRPr="00031FEA">
        <w:rPr>
          <w:rFonts w:ascii="Times New Roman" w:hAnsi="Times New Roman" w:cs="Times New Roman"/>
          <w:sz w:val="28"/>
          <w:szCs w:val="28"/>
        </w:rPr>
        <w:t xml:space="preserve">. </w:t>
      </w:r>
    </w:p>
    <w:p w:rsidR="00D85962" w:rsidRPr="00031FEA" w:rsidRDefault="00D85962" w:rsidP="00D85962">
      <w:pPr>
        <w:pStyle w:val="ConsPlusNormal"/>
        <w:ind w:firstLine="540"/>
        <w:jc w:val="both"/>
        <w:rPr>
          <w:sz w:val="28"/>
          <w:szCs w:val="28"/>
        </w:rPr>
      </w:pPr>
      <w:r w:rsidRPr="00031FEA">
        <w:rPr>
          <w:sz w:val="28"/>
          <w:szCs w:val="28"/>
        </w:rPr>
        <w:t xml:space="preserve">А именно, </w:t>
      </w:r>
      <w:r w:rsidRPr="00031FEA">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5962" w:rsidRDefault="00D85962" w:rsidP="00D85962">
      <w:pPr>
        <w:spacing w:after="0" w:line="240" w:lineRule="auto"/>
        <w:ind w:firstLine="426"/>
        <w:jc w:val="both"/>
        <w:rPr>
          <w:rFonts w:ascii="Times New Roman" w:hAnsi="Times New Roman" w:cs="Times New Roman"/>
          <w:sz w:val="28"/>
        </w:rPr>
      </w:pPr>
    </w:p>
    <w:p w:rsidR="00D85962" w:rsidRDefault="00D85962" w:rsidP="00D85962">
      <w:pPr>
        <w:spacing w:after="0" w:line="240" w:lineRule="auto"/>
        <w:ind w:firstLine="426"/>
        <w:jc w:val="both"/>
        <w:rPr>
          <w:rFonts w:ascii="Times New Roman" w:hAnsi="Times New Roman" w:cs="Times New Roman"/>
          <w:sz w:val="28"/>
        </w:rPr>
      </w:pPr>
    </w:p>
    <w:p w:rsidR="00D85962" w:rsidRDefault="00D85962" w:rsidP="00D85962">
      <w:pPr>
        <w:spacing w:after="0" w:line="240" w:lineRule="auto"/>
        <w:ind w:firstLine="426"/>
        <w:jc w:val="both"/>
        <w:rPr>
          <w:rFonts w:ascii="Times New Roman" w:hAnsi="Times New Roman" w:cs="Times New Roman"/>
          <w:sz w:val="28"/>
        </w:rPr>
      </w:pPr>
    </w:p>
    <w:p w:rsidR="00D85962" w:rsidRDefault="00D85962" w:rsidP="00D85962">
      <w:pPr>
        <w:spacing w:after="0" w:line="240" w:lineRule="auto"/>
        <w:ind w:firstLine="426"/>
        <w:jc w:val="both"/>
        <w:rPr>
          <w:rFonts w:ascii="Times New Roman" w:hAnsi="Times New Roman" w:cs="Times New Roman"/>
          <w:sz w:val="28"/>
        </w:rPr>
      </w:pPr>
    </w:p>
    <w:p w:rsidR="00D85962" w:rsidRDefault="00D85962" w:rsidP="00D85962">
      <w:pPr>
        <w:rPr>
          <w:rFonts w:ascii="Times New Roman" w:hAnsi="Times New Roman" w:cs="Times New Roman"/>
          <w:sz w:val="28"/>
          <w:szCs w:val="28"/>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85962" w:rsidRDefault="00D85962" w:rsidP="00D85962">
      <w:pPr>
        <w:rPr>
          <w:rFonts w:ascii="Times New Roman" w:hAnsi="Times New Roman" w:cs="Times New Roman"/>
          <w:sz w:val="28"/>
          <w:szCs w:val="28"/>
        </w:rPr>
      </w:pPr>
    </w:p>
    <w:p w:rsidR="00D85962" w:rsidRDefault="00D85962" w:rsidP="00D8596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5962" w:rsidRDefault="00D85962" w:rsidP="00D8596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5962" w:rsidRDefault="00D85962" w:rsidP="00D8596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5962" w:rsidRDefault="00D85962" w:rsidP="00D8596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5962" w:rsidRDefault="00D85962" w:rsidP="00D8596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5962" w:rsidRDefault="00D85962" w:rsidP="00D8596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5962" w:rsidRPr="006A3235" w:rsidRDefault="00D85962" w:rsidP="00D85962">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Приложение №</w:t>
      </w:r>
      <w:r>
        <w:rPr>
          <w:rFonts w:ascii="Times New Roman" w:eastAsia="Calibri" w:hAnsi="Times New Roman" w:cs="Times New Roman"/>
          <w:sz w:val="24"/>
          <w:szCs w:val="24"/>
        </w:rPr>
        <w:t>13</w:t>
      </w:r>
      <w:r w:rsidRPr="006A3235">
        <w:rPr>
          <w:rFonts w:ascii="Times New Roman" w:eastAsia="Calibri" w:hAnsi="Times New Roman" w:cs="Times New Roman"/>
          <w:sz w:val="24"/>
          <w:szCs w:val="24"/>
        </w:rPr>
        <w:t xml:space="preserve"> </w:t>
      </w:r>
    </w:p>
    <w:p w:rsidR="00D85962" w:rsidRPr="006A3235" w:rsidRDefault="00D85962" w:rsidP="00D85962">
      <w:pPr>
        <w:spacing w:after="0" w:line="240" w:lineRule="auto"/>
        <w:jc w:val="right"/>
        <w:rPr>
          <w:rFonts w:ascii="Times New Roman" w:eastAsia="Calibri" w:hAnsi="Times New Roman" w:cs="Times New Roman"/>
          <w:sz w:val="24"/>
          <w:szCs w:val="24"/>
        </w:rPr>
      </w:pPr>
      <w:r w:rsidRPr="006A3235">
        <w:rPr>
          <w:rFonts w:ascii="Times New Roman" w:eastAsia="Calibri" w:hAnsi="Times New Roman" w:cs="Times New Roman"/>
          <w:sz w:val="24"/>
          <w:szCs w:val="24"/>
        </w:rPr>
        <w:t>к технологической схеме</w:t>
      </w:r>
    </w:p>
    <w:p w:rsidR="00D85962" w:rsidRPr="006A3235" w:rsidRDefault="00D85962" w:rsidP="00D85962">
      <w:pPr>
        <w:spacing w:after="0" w:line="240" w:lineRule="auto"/>
        <w:jc w:val="right"/>
        <w:rPr>
          <w:rFonts w:ascii="Times New Roman" w:hAnsi="Times New Roman" w:cs="Times New Roman"/>
          <w:sz w:val="24"/>
          <w:szCs w:val="24"/>
        </w:rPr>
      </w:pPr>
      <w:r w:rsidRPr="006A3235">
        <w:rPr>
          <w:rFonts w:ascii="Times New Roman" w:eastAsia="Calibri" w:hAnsi="Times New Roman" w:cs="Times New Roman"/>
          <w:sz w:val="24"/>
          <w:szCs w:val="24"/>
        </w:rPr>
        <w:t xml:space="preserve"> </w:t>
      </w:r>
    </w:p>
    <w:p w:rsidR="00D85962" w:rsidRPr="006A3235" w:rsidRDefault="00D85962" w:rsidP="00D85962">
      <w:pPr>
        <w:spacing w:after="0" w:line="240" w:lineRule="auto"/>
        <w:jc w:val="right"/>
        <w:rPr>
          <w:rFonts w:ascii="Times New Roman" w:hAnsi="Times New Roman" w:cs="Times New Roman"/>
          <w:noProof/>
          <w:sz w:val="24"/>
          <w:szCs w:val="24"/>
        </w:rPr>
      </w:pPr>
    </w:p>
    <w:p w:rsidR="00D85962" w:rsidRPr="006A3235" w:rsidRDefault="00D85962" w:rsidP="00D85962">
      <w:pPr>
        <w:spacing w:after="0" w:line="240" w:lineRule="auto"/>
        <w:jc w:val="right"/>
        <w:rPr>
          <w:rFonts w:ascii="Times New Roman" w:hAnsi="Times New Roman" w:cs="Times New Roman"/>
          <w:b/>
          <w:sz w:val="24"/>
          <w:szCs w:val="24"/>
        </w:rPr>
      </w:pPr>
    </w:p>
    <w:p w:rsidR="00D85962" w:rsidRPr="006A3235" w:rsidRDefault="00D85962" w:rsidP="00D85962">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Администрация Ханты-Мансийского района</w:t>
      </w:r>
    </w:p>
    <w:p w:rsidR="00D85962" w:rsidRPr="006A3235" w:rsidRDefault="00D85962" w:rsidP="00D85962">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Ханты-Мансийский автономный округ – Югра</w:t>
      </w:r>
    </w:p>
    <w:p w:rsidR="00D85962" w:rsidRPr="006A3235" w:rsidRDefault="00D85962" w:rsidP="00D85962">
      <w:pPr>
        <w:spacing w:after="0" w:line="240" w:lineRule="auto"/>
        <w:jc w:val="center"/>
        <w:rPr>
          <w:rFonts w:ascii="Times New Roman" w:hAnsi="Times New Roman" w:cs="Times New Roman"/>
          <w:sz w:val="24"/>
          <w:szCs w:val="24"/>
        </w:rPr>
      </w:pPr>
      <w:r w:rsidRPr="006A3235">
        <w:rPr>
          <w:rFonts w:ascii="Times New Roman" w:hAnsi="Times New Roman" w:cs="Times New Roman"/>
          <w:sz w:val="24"/>
          <w:szCs w:val="24"/>
        </w:rPr>
        <w:t>(Тюменская область)</w:t>
      </w:r>
    </w:p>
    <w:p w:rsidR="00D85962" w:rsidRPr="006A3235" w:rsidRDefault="00D85962" w:rsidP="00D85962">
      <w:pPr>
        <w:pStyle w:val="1"/>
        <w:numPr>
          <w:ilvl w:val="0"/>
          <w:numId w:val="17"/>
        </w:numPr>
        <w:tabs>
          <w:tab w:val="num" w:pos="0"/>
        </w:tabs>
        <w:suppressAutoHyphens/>
        <w:ind w:left="0" w:firstLine="0"/>
        <w:rPr>
          <w:b w:val="0"/>
          <w:caps/>
        </w:rPr>
      </w:pPr>
      <w:r w:rsidRPr="006A3235">
        <w:rPr>
          <w:b w:val="0"/>
          <w:caps/>
        </w:rPr>
        <w:t>департамент имущественных и земельных отношений</w:t>
      </w:r>
    </w:p>
    <w:p w:rsidR="00D85962" w:rsidRPr="006A3235" w:rsidRDefault="00D85962" w:rsidP="00D85962">
      <w:pPr>
        <w:spacing w:after="0" w:line="240" w:lineRule="auto"/>
        <w:jc w:val="center"/>
        <w:rPr>
          <w:rFonts w:ascii="Times New Roman" w:hAnsi="Times New Roman" w:cs="Times New Roman"/>
          <w:sz w:val="24"/>
          <w:szCs w:val="24"/>
        </w:rPr>
      </w:pPr>
    </w:p>
    <w:p w:rsidR="00D85962" w:rsidRPr="006A3235" w:rsidRDefault="00D85962" w:rsidP="00D85962">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 xml:space="preserve"> 628002, г. Ханты-Мансийск                                                                                                 Телефон: 35-28-10, 35-28-12</w:t>
      </w:r>
    </w:p>
    <w:p w:rsidR="00D85962" w:rsidRPr="006A3235" w:rsidRDefault="00D85962" w:rsidP="00D85962">
      <w:pP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rPr>
        <w:t>ул.Гагарина,214</w:t>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r>
      <w:r w:rsidRPr="006A3235">
        <w:rPr>
          <w:rFonts w:ascii="Times New Roman" w:hAnsi="Times New Roman" w:cs="Times New Roman"/>
          <w:sz w:val="20"/>
          <w:szCs w:val="20"/>
        </w:rPr>
        <w:tab/>
        <w:t xml:space="preserve">                  Факс: 35-28-11, 35-28-17</w:t>
      </w:r>
    </w:p>
    <w:p w:rsidR="00D85962" w:rsidRPr="006A3235" w:rsidRDefault="00D85962" w:rsidP="00D85962">
      <w:pPr>
        <w:pBdr>
          <w:bottom w:val="single" w:sz="4" w:space="1" w:color="auto"/>
        </w:pBdr>
        <w:spacing w:after="0" w:line="240" w:lineRule="auto"/>
        <w:jc w:val="both"/>
        <w:rPr>
          <w:rFonts w:ascii="Times New Roman" w:hAnsi="Times New Roman" w:cs="Times New Roman"/>
          <w:sz w:val="20"/>
          <w:szCs w:val="20"/>
        </w:rPr>
      </w:pPr>
      <w:r w:rsidRPr="006A3235">
        <w:rPr>
          <w:rFonts w:ascii="Times New Roman" w:hAnsi="Times New Roman" w:cs="Times New Roman"/>
          <w:sz w:val="20"/>
          <w:szCs w:val="20"/>
          <w:lang w:val="en-US"/>
        </w:rPr>
        <w:t>email</w:t>
      </w:r>
      <w:r w:rsidRPr="006A3235">
        <w:rPr>
          <w:rFonts w:ascii="Times New Roman" w:hAnsi="Times New Roman" w:cs="Times New Roman"/>
          <w:sz w:val="20"/>
          <w:szCs w:val="20"/>
        </w:rPr>
        <w:t xml:space="preserve"> – </w:t>
      </w:r>
      <w:r w:rsidRPr="006A3235">
        <w:rPr>
          <w:rFonts w:ascii="Times New Roman" w:hAnsi="Times New Roman" w:cs="Times New Roman"/>
          <w:sz w:val="20"/>
          <w:szCs w:val="20"/>
          <w:lang w:val="en-US"/>
        </w:rPr>
        <w:t>dep</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hmrn</w:t>
      </w:r>
      <w:r w:rsidRPr="006A3235">
        <w:rPr>
          <w:rFonts w:ascii="Times New Roman" w:hAnsi="Times New Roman" w:cs="Times New Roman"/>
          <w:sz w:val="20"/>
          <w:szCs w:val="20"/>
        </w:rPr>
        <w:t>.</w:t>
      </w:r>
      <w:r w:rsidRPr="006A3235">
        <w:rPr>
          <w:rFonts w:ascii="Times New Roman" w:hAnsi="Times New Roman" w:cs="Times New Roman"/>
          <w:sz w:val="20"/>
          <w:szCs w:val="20"/>
          <w:lang w:val="en-US"/>
        </w:rPr>
        <w:t>ru</w:t>
      </w:r>
    </w:p>
    <w:p w:rsidR="00D85962" w:rsidRPr="006A3235" w:rsidRDefault="00D85962" w:rsidP="00D85962">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_____________________</w:t>
      </w:r>
    </w:p>
    <w:p w:rsidR="00D85962" w:rsidRPr="006A3235" w:rsidRDefault="00D85962" w:rsidP="00D85962">
      <w:pPr>
        <w:autoSpaceDE w:val="0"/>
        <w:autoSpaceDN w:val="0"/>
        <w:adjustRightInd w:val="0"/>
        <w:spacing w:after="0" w:line="240" w:lineRule="auto"/>
        <w:ind w:firstLine="539"/>
        <w:jc w:val="right"/>
        <w:outlineLvl w:val="1"/>
        <w:rPr>
          <w:rFonts w:ascii="Times New Roman" w:eastAsia="Times New Roman" w:hAnsi="Times New Roman" w:cs="Times New Roman"/>
          <w:sz w:val="24"/>
          <w:szCs w:val="24"/>
        </w:rPr>
      </w:pPr>
      <w:r w:rsidRPr="006A3235">
        <w:rPr>
          <w:rFonts w:ascii="Times New Roman" w:eastAsia="Times New Roman" w:hAnsi="Times New Roman" w:cs="Times New Roman"/>
          <w:sz w:val="24"/>
          <w:szCs w:val="24"/>
        </w:rPr>
        <w:t>____________________</w:t>
      </w:r>
    </w:p>
    <w:p w:rsidR="00D85962" w:rsidRDefault="00D85962" w:rsidP="00D85962">
      <w:pPr>
        <w:spacing w:after="0" w:line="240" w:lineRule="auto"/>
        <w:jc w:val="center"/>
        <w:rPr>
          <w:rFonts w:ascii="Times New Roman" w:eastAsia="Times New Roman" w:hAnsi="Times New Roman" w:cs="Times New Roman"/>
          <w:b/>
          <w:color w:val="000000" w:themeColor="text1"/>
          <w:sz w:val="28"/>
          <w:szCs w:val="28"/>
          <w:lang w:eastAsia="ru-RU"/>
        </w:rPr>
      </w:pPr>
    </w:p>
    <w:p w:rsidR="00D85962" w:rsidRDefault="00D85962" w:rsidP="00D8596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Директору ООО «ГАЗ»</w:t>
      </w:r>
    </w:p>
    <w:p w:rsidR="00D85962" w:rsidRDefault="00D85962" w:rsidP="00D8596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Иванову Ивану Ивановичу</w:t>
      </w:r>
    </w:p>
    <w:p w:rsidR="00D85962" w:rsidRDefault="00D85962" w:rsidP="00D85962">
      <w:pPr>
        <w:spacing w:after="0" w:line="240" w:lineRule="auto"/>
        <w:jc w:val="center"/>
        <w:rPr>
          <w:rFonts w:ascii="Times New Roman" w:hAnsi="Times New Roman" w:cs="Times New Roman"/>
          <w:sz w:val="28"/>
          <w:szCs w:val="28"/>
        </w:rPr>
      </w:pPr>
    </w:p>
    <w:p w:rsidR="00D85962" w:rsidRDefault="00D85962" w:rsidP="00D859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Решение </w:t>
      </w:r>
      <w:r w:rsidRPr="008D242F">
        <w:rPr>
          <w:rFonts w:ascii="Times New Roman" w:hAnsi="Times New Roman" w:cs="Times New Roman"/>
          <w:sz w:val="28"/>
          <w:szCs w:val="28"/>
        </w:rPr>
        <w:t>об отказе</w:t>
      </w:r>
    </w:p>
    <w:p w:rsidR="00D85962" w:rsidRPr="008D242F" w:rsidRDefault="00D85962" w:rsidP="00D85962">
      <w:pPr>
        <w:spacing w:after="0" w:line="240" w:lineRule="auto"/>
        <w:rPr>
          <w:rFonts w:ascii="Times New Roman" w:eastAsia="Times New Roman" w:hAnsi="Times New Roman" w:cs="Times New Roman"/>
          <w:sz w:val="28"/>
          <w:szCs w:val="28"/>
        </w:rPr>
      </w:pPr>
      <w:r w:rsidRPr="008D242F">
        <w:rPr>
          <w:rFonts w:ascii="Times New Roman" w:hAnsi="Times New Roman" w:cs="Times New Roman"/>
          <w:sz w:val="28"/>
          <w:szCs w:val="28"/>
        </w:rPr>
        <w:t xml:space="preserve">в </w:t>
      </w:r>
      <w:r>
        <w:rPr>
          <w:rFonts w:ascii="Times New Roman" w:hAnsi="Times New Roman" w:cs="Times New Roman"/>
          <w:sz w:val="28"/>
          <w:szCs w:val="28"/>
        </w:rPr>
        <w:t>предоставлении</w:t>
      </w:r>
      <w:r w:rsidRPr="008D242F">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p>
    <w:p w:rsidR="00D85962" w:rsidRPr="00020599" w:rsidRDefault="00D85962" w:rsidP="00D85962">
      <w:pPr>
        <w:spacing w:after="0" w:line="240" w:lineRule="auto"/>
        <w:rPr>
          <w:rFonts w:ascii="Times New Roman" w:eastAsia="Times New Roman" w:hAnsi="Times New Roman" w:cs="Times New Roman"/>
          <w:sz w:val="26"/>
          <w:szCs w:val="26"/>
        </w:rPr>
      </w:pPr>
    </w:p>
    <w:p w:rsidR="00D85962" w:rsidRPr="00BA5450" w:rsidRDefault="00D85962" w:rsidP="00D85962">
      <w:pPr>
        <w:tabs>
          <w:tab w:val="left" w:pos="-1080"/>
        </w:tabs>
        <w:spacing w:after="0" w:line="240" w:lineRule="auto"/>
        <w:jc w:val="both"/>
        <w:rPr>
          <w:rFonts w:ascii="Times New Roman" w:hAnsi="Times New Roman" w:cs="Times New Roman"/>
          <w:sz w:val="28"/>
          <w:szCs w:val="28"/>
        </w:rPr>
      </w:pPr>
      <w:r w:rsidRPr="00BA5450">
        <w:rPr>
          <w:rFonts w:ascii="Times New Roman" w:hAnsi="Times New Roman" w:cs="Times New Roman"/>
          <w:sz w:val="28"/>
          <w:szCs w:val="28"/>
        </w:rPr>
        <w:t xml:space="preserve">         Депимуществом района, </w:t>
      </w:r>
      <w:r w:rsidRPr="00BA5450">
        <w:rPr>
          <w:rFonts w:ascii="Times New Roman" w:eastAsia="Times New Roman" w:hAnsi="Times New Roman" w:cs="Times New Roman"/>
          <w:sz w:val="28"/>
          <w:szCs w:val="28"/>
        </w:rPr>
        <w:t>в соответствии с Административным регламентом</w:t>
      </w:r>
      <w:r w:rsidRPr="00BA5450">
        <w:rPr>
          <w:rFonts w:ascii="Times New Roman" w:hAnsi="Times New Roman" w:cs="Times New Roman"/>
          <w:sz w:val="28"/>
          <w:szCs w:val="28"/>
        </w:rPr>
        <w:t xml:space="preserve"> по предоставлению администрацией Ханты-Мансийского района муниципальной услуги </w:t>
      </w:r>
      <w:r w:rsidRPr="00BA5450">
        <w:rPr>
          <w:rFonts w:ascii="Times New Roman" w:hAnsi="Times New Roman" w:cs="Times New Roman"/>
          <w:color w:val="000000" w:themeColor="text1"/>
          <w:sz w:val="28"/>
          <w:szCs w:val="28"/>
        </w:rPr>
        <w:t xml:space="preserve">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r w:rsidRPr="00BA5450">
        <w:rPr>
          <w:rFonts w:ascii="Times New Roman" w:eastAsia="Times New Roman" w:hAnsi="Times New Roman" w:cs="Times New Roman"/>
          <w:color w:val="000000" w:themeColor="text1"/>
          <w:sz w:val="28"/>
          <w:szCs w:val="28"/>
        </w:rPr>
        <w:t xml:space="preserve">утвержденным постановлением администрации Ханты-Мансийского района </w:t>
      </w:r>
      <w:r>
        <w:rPr>
          <w:rFonts w:ascii="Times New Roman" w:eastAsia="Times New Roman" w:hAnsi="Times New Roman" w:cs="Times New Roman"/>
          <w:color w:val="000000" w:themeColor="text1"/>
          <w:sz w:val="28"/>
          <w:szCs w:val="28"/>
        </w:rPr>
        <w:t xml:space="preserve">от </w:t>
      </w:r>
      <w:r>
        <w:rPr>
          <w:rFonts w:ascii="Times New Roman" w:hAnsi="Times New Roman" w:cs="Times New Roman"/>
          <w:sz w:val="28"/>
          <w:szCs w:val="28"/>
        </w:rPr>
        <w:t xml:space="preserve">17.04.2017 № 109 «Об утверждении административных регламентов предоставления муниципальных услуг в сфере земельных отношений» </w:t>
      </w:r>
      <w:r w:rsidRPr="00BA5450">
        <w:rPr>
          <w:rFonts w:ascii="Times New Roman" w:hAnsi="Times New Roman" w:cs="Times New Roman"/>
          <w:sz w:val="28"/>
          <w:szCs w:val="28"/>
        </w:rPr>
        <w:t xml:space="preserve">(далее - административный регламент), рассмотрено и проверено поступившее заявление исх. №3333/15 от 10.08.2015 </w:t>
      </w:r>
      <w:r w:rsidRPr="00BA5450">
        <w:rPr>
          <w:rFonts w:ascii="Times New Roman" w:eastAsia="Times New Roman" w:hAnsi="Times New Roman" w:cs="Times New Roman"/>
          <w:sz w:val="28"/>
          <w:szCs w:val="28"/>
        </w:rPr>
        <w:t>(регистрационный номер вх.</w:t>
      </w:r>
      <w:r w:rsidRPr="00BA5450">
        <w:rPr>
          <w:rFonts w:ascii="Times New Roman" w:hAnsi="Times New Roman" w:cs="Times New Roman"/>
          <w:color w:val="000000"/>
          <w:sz w:val="28"/>
          <w:szCs w:val="28"/>
        </w:rPr>
        <w:t xml:space="preserve"> №6598/15 от 13.08.2015</w:t>
      </w:r>
      <w:r w:rsidRPr="00BA5450">
        <w:rPr>
          <w:rFonts w:ascii="Times New Roman" w:eastAsia="Times New Roman" w:hAnsi="Times New Roman" w:cs="Times New Roman"/>
          <w:sz w:val="28"/>
          <w:szCs w:val="28"/>
        </w:rPr>
        <w:t>).</w:t>
      </w:r>
      <w:r w:rsidRPr="00BA5450">
        <w:rPr>
          <w:rFonts w:ascii="Calibri" w:eastAsia="Times New Roman" w:hAnsi="Calibri" w:cs="Times New Roman"/>
          <w:sz w:val="28"/>
          <w:szCs w:val="28"/>
        </w:rPr>
        <w:t xml:space="preserve"> </w:t>
      </w:r>
    </w:p>
    <w:p w:rsidR="00D85962" w:rsidRPr="00BA5450" w:rsidRDefault="00D85962" w:rsidP="00D85962">
      <w:pPr>
        <w:pStyle w:val="ConsPlusNormal"/>
        <w:ind w:firstLine="540"/>
        <w:jc w:val="both"/>
        <w:rPr>
          <w:sz w:val="28"/>
          <w:szCs w:val="28"/>
        </w:rPr>
      </w:pPr>
      <w:r w:rsidRPr="00BA5450">
        <w:rPr>
          <w:sz w:val="28"/>
          <w:szCs w:val="28"/>
        </w:rPr>
        <w:t xml:space="preserve">  Руководствуясь подпунктом 1 пункта 2 главы 9 раздела </w:t>
      </w:r>
      <w:r w:rsidRPr="00BA5450">
        <w:rPr>
          <w:sz w:val="28"/>
          <w:szCs w:val="28"/>
          <w:lang w:val="en-US"/>
        </w:rPr>
        <w:t>II</w:t>
      </w:r>
      <w:r w:rsidRPr="00BA5450">
        <w:rPr>
          <w:sz w:val="28"/>
          <w:szCs w:val="28"/>
        </w:rPr>
        <w:t xml:space="preserve"> административного регламента, по результатам рассмотрения и проверки принято решение об отказе в  предоставлении земельного участка на праве </w:t>
      </w:r>
      <w:r>
        <w:rPr>
          <w:sz w:val="28"/>
          <w:szCs w:val="28"/>
          <w:u w:val="single"/>
        </w:rPr>
        <w:t>аренды</w:t>
      </w:r>
      <w:r w:rsidRPr="00BA5450">
        <w:rPr>
          <w:sz w:val="28"/>
          <w:szCs w:val="28"/>
        </w:rPr>
        <w:t xml:space="preserve">. </w:t>
      </w:r>
    </w:p>
    <w:p w:rsidR="00D85962" w:rsidRPr="00BA5450" w:rsidRDefault="00D85962" w:rsidP="00D85962">
      <w:pPr>
        <w:pStyle w:val="ConsPlusNormal"/>
        <w:ind w:firstLine="540"/>
        <w:jc w:val="both"/>
        <w:rPr>
          <w:sz w:val="28"/>
          <w:szCs w:val="28"/>
        </w:rPr>
      </w:pPr>
      <w:r w:rsidRPr="00BA5450">
        <w:rPr>
          <w:sz w:val="28"/>
          <w:szCs w:val="28"/>
        </w:rPr>
        <w:t xml:space="preserve">А именно, </w:t>
      </w:r>
      <w:r w:rsidRPr="00BA5450">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5962" w:rsidRDefault="00D85962" w:rsidP="00D85962">
      <w:pPr>
        <w:spacing w:after="0" w:line="240" w:lineRule="auto"/>
        <w:ind w:firstLine="426"/>
        <w:jc w:val="both"/>
        <w:rPr>
          <w:rFonts w:ascii="Times New Roman" w:hAnsi="Times New Roman" w:cs="Times New Roman"/>
          <w:sz w:val="28"/>
        </w:rPr>
      </w:pPr>
    </w:p>
    <w:p w:rsidR="00D85962" w:rsidRDefault="00D85962" w:rsidP="00D85962">
      <w:pPr>
        <w:spacing w:after="0" w:line="240" w:lineRule="auto"/>
        <w:ind w:firstLine="426"/>
        <w:jc w:val="both"/>
        <w:rPr>
          <w:rFonts w:ascii="Times New Roman" w:hAnsi="Times New Roman" w:cs="Times New Roman"/>
          <w:sz w:val="28"/>
        </w:rPr>
      </w:pPr>
    </w:p>
    <w:p w:rsidR="00D85962" w:rsidRDefault="00D85962" w:rsidP="00D85962">
      <w:pPr>
        <w:spacing w:after="0" w:line="240" w:lineRule="auto"/>
        <w:ind w:firstLine="426"/>
        <w:jc w:val="both"/>
        <w:rPr>
          <w:rFonts w:ascii="Times New Roman" w:hAnsi="Times New Roman" w:cs="Times New Roman"/>
          <w:sz w:val="28"/>
        </w:rPr>
      </w:pPr>
    </w:p>
    <w:p w:rsidR="00D85962" w:rsidRDefault="00D85962" w:rsidP="00D85962">
      <w:pPr>
        <w:spacing w:after="0" w:line="240" w:lineRule="auto"/>
        <w:ind w:firstLine="426"/>
        <w:jc w:val="both"/>
        <w:rPr>
          <w:rFonts w:ascii="Times New Roman" w:hAnsi="Times New Roman" w:cs="Times New Roman"/>
          <w:sz w:val="28"/>
        </w:rPr>
      </w:pPr>
    </w:p>
    <w:p w:rsidR="00D85962" w:rsidRDefault="00D85962" w:rsidP="00D85962">
      <w:pPr>
        <w:rPr>
          <w:rFonts w:ascii="Times New Roman" w:hAnsi="Times New Roman" w:cs="Times New Roman"/>
          <w:sz w:val="28"/>
          <w:szCs w:val="28"/>
        </w:rPr>
      </w:pPr>
      <w:r>
        <w:rPr>
          <w:rFonts w:ascii="Times New Roman" w:hAnsi="Times New Roman" w:cs="Times New Roman"/>
          <w:sz w:val="28"/>
          <w:szCs w:val="28"/>
        </w:rPr>
        <w:t>Директор департамента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sectPr w:rsidR="00D85962" w:rsidSect="00327D9D">
      <w:pgSz w:w="11906" w:h="16838"/>
      <w:pgMar w:top="1134" w:right="70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BFC0966"/>
    <w:lvl w:ilvl="0">
      <w:start w:val="1"/>
      <w:numFmt w:val="decimal"/>
      <w:suff w:val="space"/>
      <w:lvlText w:val="%1."/>
      <w:lvlJc w:val="left"/>
      <w:pPr>
        <w:ind w:left="644" w:hanging="360"/>
      </w:pPr>
      <w:rPr>
        <w:rFonts w:hint="default"/>
      </w:rPr>
    </w:lvl>
  </w:abstractNum>
  <w:abstractNum w:abstractNumId="1">
    <w:nsid w:val="03133023"/>
    <w:multiLevelType w:val="multilevel"/>
    <w:tmpl w:val="3A5068D0"/>
    <w:name w:val="WW8Num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12298"/>
    <w:multiLevelType w:val="hybridMultilevel"/>
    <w:tmpl w:val="12A0DBFA"/>
    <w:lvl w:ilvl="0" w:tplc="B2AADA88">
      <w:start w:val="1"/>
      <w:numFmt w:val="decimal"/>
      <w:lvlText w:val="%1."/>
      <w:lvlJc w:val="left"/>
      <w:pPr>
        <w:ind w:left="720" w:hanging="360"/>
      </w:pPr>
      <w:rPr>
        <w:rFonts w:hint="default"/>
      </w:rPr>
    </w:lvl>
    <w:lvl w:ilvl="1" w:tplc="1FCE807E" w:tentative="1">
      <w:start w:val="1"/>
      <w:numFmt w:val="lowerLetter"/>
      <w:lvlText w:val="%2."/>
      <w:lvlJc w:val="left"/>
      <w:pPr>
        <w:ind w:left="1440" w:hanging="360"/>
      </w:pPr>
    </w:lvl>
    <w:lvl w:ilvl="2" w:tplc="E33066DA" w:tentative="1">
      <w:start w:val="1"/>
      <w:numFmt w:val="lowerRoman"/>
      <w:lvlText w:val="%3."/>
      <w:lvlJc w:val="right"/>
      <w:pPr>
        <w:ind w:left="2160" w:hanging="180"/>
      </w:pPr>
    </w:lvl>
    <w:lvl w:ilvl="3" w:tplc="41E2F190" w:tentative="1">
      <w:start w:val="1"/>
      <w:numFmt w:val="decimal"/>
      <w:lvlText w:val="%4."/>
      <w:lvlJc w:val="left"/>
      <w:pPr>
        <w:ind w:left="2880" w:hanging="360"/>
      </w:pPr>
    </w:lvl>
    <w:lvl w:ilvl="4" w:tplc="C43CA488" w:tentative="1">
      <w:start w:val="1"/>
      <w:numFmt w:val="lowerLetter"/>
      <w:lvlText w:val="%5."/>
      <w:lvlJc w:val="left"/>
      <w:pPr>
        <w:ind w:left="3600" w:hanging="360"/>
      </w:pPr>
    </w:lvl>
    <w:lvl w:ilvl="5" w:tplc="93DE2050" w:tentative="1">
      <w:start w:val="1"/>
      <w:numFmt w:val="lowerRoman"/>
      <w:lvlText w:val="%6."/>
      <w:lvlJc w:val="right"/>
      <w:pPr>
        <w:ind w:left="4320" w:hanging="180"/>
      </w:pPr>
    </w:lvl>
    <w:lvl w:ilvl="6" w:tplc="1EBA4024" w:tentative="1">
      <w:start w:val="1"/>
      <w:numFmt w:val="decimal"/>
      <w:lvlText w:val="%7."/>
      <w:lvlJc w:val="left"/>
      <w:pPr>
        <w:ind w:left="5040" w:hanging="360"/>
      </w:pPr>
    </w:lvl>
    <w:lvl w:ilvl="7" w:tplc="0AD023C2" w:tentative="1">
      <w:start w:val="1"/>
      <w:numFmt w:val="lowerLetter"/>
      <w:lvlText w:val="%8."/>
      <w:lvlJc w:val="left"/>
      <w:pPr>
        <w:ind w:left="5760" w:hanging="360"/>
      </w:pPr>
    </w:lvl>
    <w:lvl w:ilvl="8" w:tplc="2F54FE4A" w:tentative="1">
      <w:start w:val="1"/>
      <w:numFmt w:val="lowerRoman"/>
      <w:lvlText w:val="%9."/>
      <w:lvlJc w:val="right"/>
      <w:pPr>
        <w:ind w:left="6480" w:hanging="180"/>
      </w:pPr>
    </w:lvl>
  </w:abstractNum>
  <w:abstractNum w:abstractNumId="3">
    <w:nsid w:val="07032789"/>
    <w:multiLevelType w:val="hybridMultilevel"/>
    <w:tmpl w:val="81CE2DCA"/>
    <w:lvl w:ilvl="0" w:tplc="0419000F">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F7240D"/>
    <w:multiLevelType w:val="hybridMultilevel"/>
    <w:tmpl w:val="85442A36"/>
    <w:lvl w:ilvl="0" w:tplc="BA54DDA4">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5">
    <w:nsid w:val="21502169"/>
    <w:multiLevelType w:val="hybridMultilevel"/>
    <w:tmpl w:val="85442A36"/>
    <w:lvl w:ilvl="0" w:tplc="AB902D62">
      <w:start w:val="1"/>
      <w:numFmt w:val="decimal"/>
      <w:lvlText w:val="%1."/>
      <w:lvlJc w:val="left"/>
      <w:pPr>
        <w:tabs>
          <w:tab w:val="num" w:pos="720"/>
        </w:tabs>
        <w:ind w:left="720" w:hanging="360"/>
      </w:pPr>
      <w:rPr>
        <w:rFonts w:hint="default"/>
      </w:rPr>
    </w:lvl>
    <w:lvl w:ilvl="1" w:tplc="95E4B146">
      <w:numFmt w:val="none"/>
      <w:lvlText w:val=""/>
      <w:lvlJc w:val="left"/>
      <w:pPr>
        <w:tabs>
          <w:tab w:val="num" w:pos="360"/>
        </w:tabs>
      </w:pPr>
    </w:lvl>
    <w:lvl w:ilvl="2" w:tplc="822EA492">
      <w:numFmt w:val="none"/>
      <w:lvlText w:val=""/>
      <w:lvlJc w:val="left"/>
      <w:pPr>
        <w:tabs>
          <w:tab w:val="num" w:pos="360"/>
        </w:tabs>
      </w:pPr>
    </w:lvl>
    <w:lvl w:ilvl="3" w:tplc="F234341A">
      <w:numFmt w:val="none"/>
      <w:lvlText w:val=""/>
      <w:lvlJc w:val="left"/>
      <w:pPr>
        <w:tabs>
          <w:tab w:val="num" w:pos="360"/>
        </w:tabs>
      </w:pPr>
    </w:lvl>
    <w:lvl w:ilvl="4" w:tplc="513AB6D6">
      <w:numFmt w:val="none"/>
      <w:lvlText w:val=""/>
      <w:lvlJc w:val="left"/>
      <w:pPr>
        <w:tabs>
          <w:tab w:val="num" w:pos="360"/>
        </w:tabs>
      </w:pPr>
    </w:lvl>
    <w:lvl w:ilvl="5" w:tplc="E186702A">
      <w:numFmt w:val="none"/>
      <w:lvlText w:val=""/>
      <w:lvlJc w:val="left"/>
      <w:pPr>
        <w:tabs>
          <w:tab w:val="num" w:pos="360"/>
        </w:tabs>
      </w:pPr>
    </w:lvl>
    <w:lvl w:ilvl="6" w:tplc="93C45C40">
      <w:numFmt w:val="none"/>
      <w:lvlText w:val=""/>
      <w:lvlJc w:val="left"/>
      <w:pPr>
        <w:tabs>
          <w:tab w:val="num" w:pos="360"/>
        </w:tabs>
      </w:pPr>
    </w:lvl>
    <w:lvl w:ilvl="7" w:tplc="78107750">
      <w:numFmt w:val="none"/>
      <w:lvlText w:val=""/>
      <w:lvlJc w:val="left"/>
      <w:pPr>
        <w:tabs>
          <w:tab w:val="num" w:pos="360"/>
        </w:tabs>
      </w:pPr>
    </w:lvl>
    <w:lvl w:ilvl="8" w:tplc="D0865690">
      <w:numFmt w:val="none"/>
      <w:lvlText w:val=""/>
      <w:lvlJc w:val="left"/>
      <w:pPr>
        <w:tabs>
          <w:tab w:val="num" w:pos="360"/>
        </w:tabs>
      </w:pPr>
    </w:lvl>
  </w:abstractNum>
  <w:abstractNum w:abstractNumId="6">
    <w:nsid w:val="24CD11F0"/>
    <w:multiLevelType w:val="hybridMultilevel"/>
    <w:tmpl w:val="F18AD048"/>
    <w:lvl w:ilvl="0" w:tplc="AB902D62">
      <w:start w:val="1"/>
      <w:numFmt w:val="decimal"/>
      <w:lvlText w:val="%1."/>
      <w:lvlJc w:val="left"/>
      <w:pPr>
        <w:ind w:left="720" w:hanging="360"/>
      </w:pPr>
      <w:rPr>
        <w:rFonts w:hint="default"/>
      </w:rPr>
    </w:lvl>
    <w:lvl w:ilvl="1" w:tplc="95E4B146" w:tentative="1">
      <w:start w:val="1"/>
      <w:numFmt w:val="lowerLetter"/>
      <w:lvlText w:val="%2."/>
      <w:lvlJc w:val="left"/>
      <w:pPr>
        <w:ind w:left="1440" w:hanging="360"/>
      </w:pPr>
    </w:lvl>
    <w:lvl w:ilvl="2" w:tplc="822EA492" w:tentative="1">
      <w:start w:val="1"/>
      <w:numFmt w:val="lowerRoman"/>
      <w:lvlText w:val="%3."/>
      <w:lvlJc w:val="right"/>
      <w:pPr>
        <w:ind w:left="2160" w:hanging="180"/>
      </w:pPr>
    </w:lvl>
    <w:lvl w:ilvl="3" w:tplc="F234341A" w:tentative="1">
      <w:start w:val="1"/>
      <w:numFmt w:val="decimal"/>
      <w:lvlText w:val="%4."/>
      <w:lvlJc w:val="left"/>
      <w:pPr>
        <w:ind w:left="2880" w:hanging="360"/>
      </w:pPr>
    </w:lvl>
    <w:lvl w:ilvl="4" w:tplc="513AB6D6" w:tentative="1">
      <w:start w:val="1"/>
      <w:numFmt w:val="lowerLetter"/>
      <w:lvlText w:val="%5."/>
      <w:lvlJc w:val="left"/>
      <w:pPr>
        <w:ind w:left="3600" w:hanging="360"/>
      </w:pPr>
    </w:lvl>
    <w:lvl w:ilvl="5" w:tplc="E186702A" w:tentative="1">
      <w:start w:val="1"/>
      <w:numFmt w:val="lowerRoman"/>
      <w:lvlText w:val="%6."/>
      <w:lvlJc w:val="right"/>
      <w:pPr>
        <w:ind w:left="4320" w:hanging="180"/>
      </w:pPr>
    </w:lvl>
    <w:lvl w:ilvl="6" w:tplc="93C45C40" w:tentative="1">
      <w:start w:val="1"/>
      <w:numFmt w:val="decimal"/>
      <w:lvlText w:val="%7."/>
      <w:lvlJc w:val="left"/>
      <w:pPr>
        <w:ind w:left="5040" w:hanging="360"/>
      </w:pPr>
    </w:lvl>
    <w:lvl w:ilvl="7" w:tplc="78107750" w:tentative="1">
      <w:start w:val="1"/>
      <w:numFmt w:val="lowerLetter"/>
      <w:lvlText w:val="%8."/>
      <w:lvlJc w:val="left"/>
      <w:pPr>
        <w:ind w:left="5760" w:hanging="360"/>
      </w:pPr>
    </w:lvl>
    <w:lvl w:ilvl="8" w:tplc="D0865690" w:tentative="1">
      <w:start w:val="1"/>
      <w:numFmt w:val="lowerRoman"/>
      <w:lvlText w:val="%9."/>
      <w:lvlJc w:val="right"/>
      <w:pPr>
        <w:ind w:left="6480" w:hanging="180"/>
      </w:pPr>
    </w:lvl>
  </w:abstractNum>
  <w:abstractNum w:abstractNumId="7">
    <w:nsid w:val="33A907E3"/>
    <w:multiLevelType w:val="hybridMultilevel"/>
    <w:tmpl w:val="3A5068D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E7642E"/>
    <w:multiLevelType w:val="hybridMultilevel"/>
    <w:tmpl w:val="8DCEA0A8"/>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B62073"/>
    <w:multiLevelType w:val="hybridMultilevel"/>
    <w:tmpl w:val="42F07D76"/>
    <w:lvl w:ilvl="0" w:tplc="203CD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92207B"/>
    <w:multiLevelType w:val="hybridMultilevel"/>
    <w:tmpl w:val="649E6928"/>
    <w:lvl w:ilvl="0" w:tplc="6B785034">
      <w:start w:val="1"/>
      <w:numFmt w:val="bullet"/>
      <w:lvlText w:val=""/>
      <w:lvlJc w:val="left"/>
      <w:pPr>
        <w:ind w:left="968" w:hanging="360"/>
      </w:pPr>
      <w:rPr>
        <w:rFonts w:ascii="Symbol" w:hAnsi="Symbol" w:hint="default"/>
        <w:sz w:val="32"/>
        <w:szCs w:val="32"/>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51D101AD"/>
    <w:multiLevelType w:val="hybridMultilevel"/>
    <w:tmpl w:val="B8007608"/>
    <w:lvl w:ilvl="0" w:tplc="8FB81988">
      <w:start w:val="1"/>
      <w:numFmt w:val="decimal"/>
      <w:lvlText w:val="%1."/>
      <w:lvlJc w:val="left"/>
      <w:pPr>
        <w:ind w:left="720" w:hanging="360"/>
      </w:pPr>
      <w:rPr>
        <w:rFonts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6C2231A5"/>
    <w:multiLevelType w:val="hybridMultilevel"/>
    <w:tmpl w:val="A27CF80C"/>
    <w:lvl w:ilvl="0" w:tplc="08FC0F8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E9F2590"/>
    <w:multiLevelType w:val="hybridMultilevel"/>
    <w:tmpl w:val="84AA0778"/>
    <w:lvl w:ilvl="0" w:tplc="3B66181E">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E21DDA"/>
    <w:multiLevelType w:val="hybridMultilevel"/>
    <w:tmpl w:val="00E489DC"/>
    <w:lvl w:ilvl="0" w:tplc="4C6EA4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756E4093"/>
    <w:multiLevelType w:val="hybridMultilevel"/>
    <w:tmpl w:val="F28A581C"/>
    <w:lvl w:ilvl="0" w:tplc="1C765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2"/>
  </w:num>
  <w:num w:numId="5">
    <w:abstractNumId w:val="13"/>
  </w:num>
  <w:num w:numId="6">
    <w:abstractNumId w:val="14"/>
  </w:num>
  <w:num w:numId="7">
    <w:abstractNumId w:val="7"/>
  </w:num>
  <w:num w:numId="8">
    <w:abstractNumId w:val="11"/>
  </w:num>
  <w:num w:numId="9">
    <w:abstractNumId w:val="3"/>
  </w:num>
  <w:num w:numId="10">
    <w:abstractNumId w:val="1"/>
  </w:num>
  <w:num w:numId="11">
    <w:abstractNumId w:val="9"/>
  </w:num>
  <w:num w:numId="12">
    <w:abstractNumId w:val="10"/>
  </w:num>
  <w:num w:numId="13">
    <w:abstractNumId w:val="4"/>
  </w:num>
  <w:num w:numId="14">
    <w:abstractNumId w:val="5"/>
  </w:num>
  <w:num w:numId="15">
    <w:abstractNumId w:val="0"/>
  </w:num>
  <w:num w:numId="16">
    <w:abstractNumId w:val="1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128F3"/>
    <w:rsid w:val="000132DE"/>
    <w:rsid w:val="00013714"/>
    <w:rsid w:val="000270DE"/>
    <w:rsid w:val="00041533"/>
    <w:rsid w:val="00050297"/>
    <w:rsid w:val="00051653"/>
    <w:rsid w:val="00055956"/>
    <w:rsid w:val="00057372"/>
    <w:rsid w:val="000654DE"/>
    <w:rsid w:val="00065C60"/>
    <w:rsid w:val="00067C27"/>
    <w:rsid w:val="00070A3D"/>
    <w:rsid w:val="00070DF9"/>
    <w:rsid w:val="00077574"/>
    <w:rsid w:val="00091CBC"/>
    <w:rsid w:val="00091DA3"/>
    <w:rsid w:val="000A1165"/>
    <w:rsid w:val="000A2728"/>
    <w:rsid w:val="000A5510"/>
    <w:rsid w:val="000B336B"/>
    <w:rsid w:val="000B5B16"/>
    <w:rsid w:val="000C19BC"/>
    <w:rsid w:val="000C440E"/>
    <w:rsid w:val="000D44AE"/>
    <w:rsid w:val="00105C1E"/>
    <w:rsid w:val="00115AAD"/>
    <w:rsid w:val="00117055"/>
    <w:rsid w:val="00123620"/>
    <w:rsid w:val="00124486"/>
    <w:rsid w:val="001405C3"/>
    <w:rsid w:val="001463DD"/>
    <w:rsid w:val="00152C2A"/>
    <w:rsid w:val="00157D5D"/>
    <w:rsid w:val="001616CE"/>
    <w:rsid w:val="001633F0"/>
    <w:rsid w:val="001804F5"/>
    <w:rsid w:val="001B2E64"/>
    <w:rsid w:val="001C39A0"/>
    <w:rsid w:val="001E27AA"/>
    <w:rsid w:val="001E5BC3"/>
    <w:rsid w:val="001F2A2F"/>
    <w:rsid w:val="00200718"/>
    <w:rsid w:val="00233B77"/>
    <w:rsid w:val="0023490F"/>
    <w:rsid w:val="00235418"/>
    <w:rsid w:val="00235B4D"/>
    <w:rsid w:val="00236728"/>
    <w:rsid w:val="002372F2"/>
    <w:rsid w:val="00241633"/>
    <w:rsid w:val="002465BD"/>
    <w:rsid w:val="00251674"/>
    <w:rsid w:val="00252639"/>
    <w:rsid w:val="00263389"/>
    <w:rsid w:val="002753F0"/>
    <w:rsid w:val="002824AA"/>
    <w:rsid w:val="00286A90"/>
    <w:rsid w:val="0028740D"/>
    <w:rsid w:val="00291433"/>
    <w:rsid w:val="002B2D56"/>
    <w:rsid w:val="002B2DFA"/>
    <w:rsid w:val="002B7810"/>
    <w:rsid w:val="002C0109"/>
    <w:rsid w:val="002C0573"/>
    <w:rsid w:val="002C159E"/>
    <w:rsid w:val="002C305B"/>
    <w:rsid w:val="002C521C"/>
    <w:rsid w:val="002D1F04"/>
    <w:rsid w:val="002E1046"/>
    <w:rsid w:val="002F04B6"/>
    <w:rsid w:val="002F30F9"/>
    <w:rsid w:val="002F449A"/>
    <w:rsid w:val="00305EFA"/>
    <w:rsid w:val="00327D9D"/>
    <w:rsid w:val="00331DAE"/>
    <w:rsid w:val="00332838"/>
    <w:rsid w:val="0033329B"/>
    <w:rsid w:val="00340177"/>
    <w:rsid w:val="00342FFB"/>
    <w:rsid w:val="00345A86"/>
    <w:rsid w:val="00350F1B"/>
    <w:rsid w:val="003537C2"/>
    <w:rsid w:val="00367C9A"/>
    <w:rsid w:val="0037288C"/>
    <w:rsid w:val="003823F9"/>
    <w:rsid w:val="003824B7"/>
    <w:rsid w:val="0038416B"/>
    <w:rsid w:val="003956E3"/>
    <w:rsid w:val="003972C1"/>
    <w:rsid w:val="003A0F9C"/>
    <w:rsid w:val="003A1D9D"/>
    <w:rsid w:val="003A3AA3"/>
    <w:rsid w:val="003A59F0"/>
    <w:rsid w:val="003A786D"/>
    <w:rsid w:val="003B2425"/>
    <w:rsid w:val="003C52CB"/>
    <w:rsid w:val="003C7E86"/>
    <w:rsid w:val="003D7003"/>
    <w:rsid w:val="003E18F3"/>
    <w:rsid w:val="003F0184"/>
    <w:rsid w:val="003F3D3A"/>
    <w:rsid w:val="004040D3"/>
    <w:rsid w:val="004138B5"/>
    <w:rsid w:val="0041651A"/>
    <w:rsid w:val="0042767D"/>
    <w:rsid w:val="00437713"/>
    <w:rsid w:val="00437B15"/>
    <w:rsid w:val="004400AF"/>
    <w:rsid w:val="004455BA"/>
    <w:rsid w:val="00467727"/>
    <w:rsid w:val="00480B1D"/>
    <w:rsid w:val="00484697"/>
    <w:rsid w:val="00484CB6"/>
    <w:rsid w:val="004914D1"/>
    <w:rsid w:val="00492FC5"/>
    <w:rsid w:val="004A250F"/>
    <w:rsid w:val="004A69B5"/>
    <w:rsid w:val="004C135A"/>
    <w:rsid w:val="004C203E"/>
    <w:rsid w:val="004C21F5"/>
    <w:rsid w:val="004E1A51"/>
    <w:rsid w:val="004F4437"/>
    <w:rsid w:val="005129E1"/>
    <w:rsid w:val="00514582"/>
    <w:rsid w:val="0052463C"/>
    <w:rsid w:val="00532628"/>
    <w:rsid w:val="00537D6D"/>
    <w:rsid w:val="00537E96"/>
    <w:rsid w:val="00551DD7"/>
    <w:rsid w:val="00562C7E"/>
    <w:rsid w:val="005705EC"/>
    <w:rsid w:val="00594CAB"/>
    <w:rsid w:val="005A0425"/>
    <w:rsid w:val="005A32B6"/>
    <w:rsid w:val="005A5348"/>
    <w:rsid w:val="005A778D"/>
    <w:rsid w:val="005C07B1"/>
    <w:rsid w:val="005C3B03"/>
    <w:rsid w:val="005C4755"/>
    <w:rsid w:val="005C6E37"/>
    <w:rsid w:val="005D03E1"/>
    <w:rsid w:val="005E5B20"/>
    <w:rsid w:val="005F0555"/>
    <w:rsid w:val="005F7BA3"/>
    <w:rsid w:val="006072A8"/>
    <w:rsid w:val="0061447F"/>
    <w:rsid w:val="00622FE5"/>
    <w:rsid w:val="00632BBA"/>
    <w:rsid w:val="00641CE2"/>
    <w:rsid w:val="00653429"/>
    <w:rsid w:val="00672EC4"/>
    <w:rsid w:val="00675DCB"/>
    <w:rsid w:val="00683FFA"/>
    <w:rsid w:val="006916FD"/>
    <w:rsid w:val="00693AEA"/>
    <w:rsid w:val="006A377D"/>
    <w:rsid w:val="006A42EC"/>
    <w:rsid w:val="006A72E7"/>
    <w:rsid w:val="006B0962"/>
    <w:rsid w:val="006C29C7"/>
    <w:rsid w:val="006F0C55"/>
    <w:rsid w:val="006F128C"/>
    <w:rsid w:val="006F373E"/>
    <w:rsid w:val="006F5246"/>
    <w:rsid w:val="006F607E"/>
    <w:rsid w:val="00702685"/>
    <w:rsid w:val="00712E65"/>
    <w:rsid w:val="007416E1"/>
    <w:rsid w:val="0074173E"/>
    <w:rsid w:val="00747864"/>
    <w:rsid w:val="00747DE5"/>
    <w:rsid w:val="00750195"/>
    <w:rsid w:val="00754720"/>
    <w:rsid w:val="00756CDB"/>
    <w:rsid w:val="007634E1"/>
    <w:rsid w:val="0076396C"/>
    <w:rsid w:val="00766D4F"/>
    <w:rsid w:val="007742AB"/>
    <w:rsid w:val="00775A9E"/>
    <w:rsid w:val="007A1001"/>
    <w:rsid w:val="007C3BCA"/>
    <w:rsid w:val="00800441"/>
    <w:rsid w:val="00801DA3"/>
    <w:rsid w:val="00805732"/>
    <w:rsid w:val="00832C86"/>
    <w:rsid w:val="00845663"/>
    <w:rsid w:val="0085707F"/>
    <w:rsid w:val="00895C80"/>
    <w:rsid w:val="008C0277"/>
    <w:rsid w:val="008E3039"/>
    <w:rsid w:val="008E7DCA"/>
    <w:rsid w:val="008F5058"/>
    <w:rsid w:val="008F6CDA"/>
    <w:rsid w:val="00907EDC"/>
    <w:rsid w:val="009112B1"/>
    <w:rsid w:val="009349ED"/>
    <w:rsid w:val="00937ADC"/>
    <w:rsid w:val="00962A30"/>
    <w:rsid w:val="009636F0"/>
    <w:rsid w:val="009671E4"/>
    <w:rsid w:val="00976E06"/>
    <w:rsid w:val="009828B8"/>
    <w:rsid w:val="00983A3A"/>
    <w:rsid w:val="00996A35"/>
    <w:rsid w:val="009A46EA"/>
    <w:rsid w:val="009A7648"/>
    <w:rsid w:val="009A7D66"/>
    <w:rsid w:val="009A7DF0"/>
    <w:rsid w:val="009B5F14"/>
    <w:rsid w:val="009C5050"/>
    <w:rsid w:val="009C72DC"/>
    <w:rsid w:val="009D4375"/>
    <w:rsid w:val="009E6C7E"/>
    <w:rsid w:val="009F4EBE"/>
    <w:rsid w:val="009F7E3E"/>
    <w:rsid w:val="00A04827"/>
    <w:rsid w:val="00A06BBB"/>
    <w:rsid w:val="00A124D3"/>
    <w:rsid w:val="00A125F3"/>
    <w:rsid w:val="00A233E5"/>
    <w:rsid w:val="00A4148D"/>
    <w:rsid w:val="00A53A29"/>
    <w:rsid w:val="00A57CEF"/>
    <w:rsid w:val="00A75146"/>
    <w:rsid w:val="00A75409"/>
    <w:rsid w:val="00A77CE3"/>
    <w:rsid w:val="00A81738"/>
    <w:rsid w:val="00A85662"/>
    <w:rsid w:val="00A915AE"/>
    <w:rsid w:val="00AA31EE"/>
    <w:rsid w:val="00AA4A14"/>
    <w:rsid w:val="00AA6427"/>
    <w:rsid w:val="00AB2F69"/>
    <w:rsid w:val="00AB3225"/>
    <w:rsid w:val="00AD704D"/>
    <w:rsid w:val="00AE0FAB"/>
    <w:rsid w:val="00AF28E7"/>
    <w:rsid w:val="00AF5ACE"/>
    <w:rsid w:val="00AF73D9"/>
    <w:rsid w:val="00B05B02"/>
    <w:rsid w:val="00B15BBA"/>
    <w:rsid w:val="00B21A43"/>
    <w:rsid w:val="00B23E6C"/>
    <w:rsid w:val="00B333DA"/>
    <w:rsid w:val="00B3634B"/>
    <w:rsid w:val="00B44850"/>
    <w:rsid w:val="00B44D69"/>
    <w:rsid w:val="00B55EAB"/>
    <w:rsid w:val="00B600FD"/>
    <w:rsid w:val="00B648CC"/>
    <w:rsid w:val="00B7236E"/>
    <w:rsid w:val="00B81B8F"/>
    <w:rsid w:val="00B83E30"/>
    <w:rsid w:val="00B854FB"/>
    <w:rsid w:val="00B956EA"/>
    <w:rsid w:val="00BA7853"/>
    <w:rsid w:val="00BC724B"/>
    <w:rsid w:val="00BD1471"/>
    <w:rsid w:val="00BD5EFC"/>
    <w:rsid w:val="00BE369D"/>
    <w:rsid w:val="00BE45F7"/>
    <w:rsid w:val="00C107B1"/>
    <w:rsid w:val="00C21154"/>
    <w:rsid w:val="00C2502A"/>
    <w:rsid w:val="00C34F15"/>
    <w:rsid w:val="00C40C02"/>
    <w:rsid w:val="00C62890"/>
    <w:rsid w:val="00CA7811"/>
    <w:rsid w:val="00CB2C60"/>
    <w:rsid w:val="00CB48A4"/>
    <w:rsid w:val="00CC0DF3"/>
    <w:rsid w:val="00CC165A"/>
    <w:rsid w:val="00CC3EB7"/>
    <w:rsid w:val="00CE288E"/>
    <w:rsid w:val="00CF3EFA"/>
    <w:rsid w:val="00CF5F2A"/>
    <w:rsid w:val="00D0145E"/>
    <w:rsid w:val="00D02A05"/>
    <w:rsid w:val="00D2541A"/>
    <w:rsid w:val="00D30BF8"/>
    <w:rsid w:val="00D5398D"/>
    <w:rsid w:val="00D552F3"/>
    <w:rsid w:val="00D63A95"/>
    <w:rsid w:val="00D64906"/>
    <w:rsid w:val="00D748BE"/>
    <w:rsid w:val="00D828E4"/>
    <w:rsid w:val="00D85962"/>
    <w:rsid w:val="00D951F7"/>
    <w:rsid w:val="00D97134"/>
    <w:rsid w:val="00DC455D"/>
    <w:rsid w:val="00DC5089"/>
    <w:rsid w:val="00DE35C2"/>
    <w:rsid w:val="00DE6650"/>
    <w:rsid w:val="00DF1233"/>
    <w:rsid w:val="00DF5818"/>
    <w:rsid w:val="00DF5CA4"/>
    <w:rsid w:val="00E01BB3"/>
    <w:rsid w:val="00E30D8A"/>
    <w:rsid w:val="00E334CF"/>
    <w:rsid w:val="00E43EEF"/>
    <w:rsid w:val="00E628AB"/>
    <w:rsid w:val="00E77565"/>
    <w:rsid w:val="00E911BC"/>
    <w:rsid w:val="00E96C54"/>
    <w:rsid w:val="00E96D8F"/>
    <w:rsid w:val="00E97CBE"/>
    <w:rsid w:val="00EA5DD1"/>
    <w:rsid w:val="00EA6747"/>
    <w:rsid w:val="00EB2CA2"/>
    <w:rsid w:val="00EC7F57"/>
    <w:rsid w:val="00EE7E54"/>
    <w:rsid w:val="00EF42B8"/>
    <w:rsid w:val="00EF5CAF"/>
    <w:rsid w:val="00F02821"/>
    <w:rsid w:val="00F05681"/>
    <w:rsid w:val="00F248FD"/>
    <w:rsid w:val="00F31F58"/>
    <w:rsid w:val="00F32AC9"/>
    <w:rsid w:val="00F35F69"/>
    <w:rsid w:val="00F42041"/>
    <w:rsid w:val="00F47378"/>
    <w:rsid w:val="00F517AA"/>
    <w:rsid w:val="00F557BE"/>
    <w:rsid w:val="00F56202"/>
    <w:rsid w:val="00F7051D"/>
    <w:rsid w:val="00F73D8B"/>
    <w:rsid w:val="00F80C29"/>
    <w:rsid w:val="00F83B40"/>
    <w:rsid w:val="00F95372"/>
    <w:rsid w:val="00FA6884"/>
    <w:rsid w:val="00FC344A"/>
    <w:rsid w:val="00FC570E"/>
    <w:rsid w:val="00FD01D1"/>
    <w:rsid w:val="00FE2E5C"/>
    <w:rsid w:val="00FF41BB"/>
    <w:rsid w:val="00FF49B2"/>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42A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D85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9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F73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3D9"/>
    <w:rPr>
      <w:rFonts w:ascii="Tahoma" w:hAnsi="Tahoma" w:cs="Tahoma"/>
      <w:sz w:val="16"/>
      <w:szCs w:val="16"/>
    </w:rPr>
  </w:style>
  <w:style w:type="character" w:customStyle="1" w:styleId="ConsPlusNormal0">
    <w:name w:val="ConsPlusNormal Знак"/>
    <w:link w:val="ConsPlusNormal"/>
    <w:locked/>
    <w:rsid w:val="00AF5ACE"/>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962A30"/>
    <w:rPr>
      <w:sz w:val="16"/>
      <w:szCs w:val="16"/>
    </w:rPr>
  </w:style>
  <w:style w:type="paragraph" w:styleId="a8">
    <w:name w:val="annotation text"/>
    <w:basedOn w:val="a"/>
    <w:link w:val="a9"/>
    <w:uiPriority w:val="99"/>
    <w:semiHidden/>
    <w:unhideWhenUsed/>
    <w:rsid w:val="00962A30"/>
    <w:pPr>
      <w:spacing w:line="240" w:lineRule="auto"/>
    </w:pPr>
    <w:rPr>
      <w:sz w:val="20"/>
      <w:szCs w:val="20"/>
    </w:rPr>
  </w:style>
  <w:style w:type="character" w:customStyle="1" w:styleId="a9">
    <w:name w:val="Текст примечания Знак"/>
    <w:basedOn w:val="a0"/>
    <w:link w:val="a8"/>
    <w:uiPriority w:val="99"/>
    <w:semiHidden/>
    <w:rsid w:val="00962A30"/>
    <w:rPr>
      <w:sz w:val="20"/>
      <w:szCs w:val="20"/>
    </w:rPr>
  </w:style>
  <w:style w:type="paragraph" w:styleId="aa">
    <w:name w:val="annotation subject"/>
    <w:basedOn w:val="a8"/>
    <w:next w:val="a8"/>
    <w:link w:val="ab"/>
    <w:uiPriority w:val="99"/>
    <w:semiHidden/>
    <w:unhideWhenUsed/>
    <w:rsid w:val="00962A30"/>
    <w:rPr>
      <w:b/>
      <w:bCs/>
    </w:rPr>
  </w:style>
  <w:style w:type="character" w:customStyle="1" w:styleId="ab">
    <w:name w:val="Тема примечания Знак"/>
    <w:basedOn w:val="a9"/>
    <w:link w:val="aa"/>
    <w:uiPriority w:val="99"/>
    <w:semiHidden/>
    <w:rsid w:val="00962A30"/>
    <w:rPr>
      <w:b/>
      <w:bCs/>
      <w:sz w:val="20"/>
      <w:szCs w:val="20"/>
    </w:rPr>
  </w:style>
  <w:style w:type="paragraph" w:customStyle="1" w:styleId="ConsPlusNonformat">
    <w:name w:val="ConsPlusNonformat"/>
    <w:uiPriority w:val="99"/>
    <w:rsid w:val="00327D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7742AB"/>
    <w:rPr>
      <w:rFonts w:ascii="Times New Roman" w:eastAsia="Times New Roman" w:hAnsi="Times New Roman" w:cs="Times New Roman"/>
      <w:b/>
      <w:bCs/>
      <w:sz w:val="24"/>
      <w:szCs w:val="24"/>
      <w:lang w:eastAsia="ru-RU"/>
    </w:rPr>
  </w:style>
  <w:style w:type="paragraph" w:styleId="ac">
    <w:name w:val="Title"/>
    <w:basedOn w:val="a"/>
    <w:link w:val="ad"/>
    <w:qFormat/>
    <w:rsid w:val="007742AB"/>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rsid w:val="007742AB"/>
    <w:rPr>
      <w:rFonts w:ascii="Times New Roman" w:eastAsia="Times New Roman" w:hAnsi="Times New Roman" w:cs="Times New Roman"/>
      <w:b/>
      <w:bCs/>
      <w:sz w:val="24"/>
      <w:szCs w:val="24"/>
      <w:lang w:eastAsia="ru-RU"/>
    </w:rPr>
  </w:style>
  <w:style w:type="paragraph" w:styleId="ae">
    <w:name w:val="Body Text"/>
    <w:basedOn w:val="a"/>
    <w:link w:val="af"/>
    <w:rsid w:val="007742AB"/>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7742AB"/>
    <w:rPr>
      <w:rFonts w:ascii="Times New Roman" w:eastAsia="Times New Roman" w:hAnsi="Times New Roman" w:cs="Times New Roman"/>
      <w:sz w:val="24"/>
      <w:szCs w:val="24"/>
      <w:lang w:eastAsia="ru-RU"/>
    </w:rPr>
  </w:style>
  <w:style w:type="paragraph" w:styleId="af0">
    <w:name w:val="Body Text Indent"/>
    <w:basedOn w:val="a"/>
    <w:link w:val="af1"/>
    <w:rsid w:val="007742A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7742AB"/>
    <w:rPr>
      <w:rFonts w:ascii="Times New Roman" w:eastAsia="Times New Roman" w:hAnsi="Times New Roman" w:cs="Times New Roman"/>
      <w:sz w:val="24"/>
      <w:szCs w:val="24"/>
      <w:lang w:eastAsia="ru-RU"/>
    </w:rPr>
  </w:style>
  <w:style w:type="paragraph" w:styleId="22">
    <w:name w:val="Body Text 2"/>
    <w:basedOn w:val="a"/>
    <w:link w:val="23"/>
    <w:rsid w:val="007742AB"/>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7742AB"/>
    <w:rPr>
      <w:rFonts w:ascii="Times New Roman" w:eastAsia="Times New Roman" w:hAnsi="Times New Roman" w:cs="Times New Roman"/>
      <w:sz w:val="24"/>
      <w:szCs w:val="20"/>
      <w:lang w:eastAsia="ru-RU"/>
    </w:rPr>
  </w:style>
  <w:style w:type="paragraph" w:customStyle="1" w:styleId="210">
    <w:name w:val="Основной текст 21"/>
    <w:basedOn w:val="a"/>
    <w:rsid w:val="007C3BCA"/>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D85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5962"/>
    <w:rPr>
      <w:rFonts w:asciiTheme="majorHAnsi" w:eastAsiaTheme="majorEastAsia" w:hAnsiTheme="majorHAnsi" w:cstheme="majorBidi"/>
      <w:b/>
      <w:bCs/>
      <w:color w:val="4F81BD" w:themeColor="accent1"/>
    </w:rPr>
  </w:style>
  <w:style w:type="paragraph" w:styleId="af2">
    <w:name w:val="Subtitle"/>
    <w:basedOn w:val="a"/>
    <w:next w:val="a"/>
    <w:link w:val="af3"/>
    <w:qFormat/>
    <w:rsid w:val="00D85962"/>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3">
    <w:name w:val="Подзаголовок Знак"/>
    <w:basedOn w:val="a0"/>
    <w:link w:val="af2"/>
    <w:rsid w:val="00D85962"/>
    <w:rPr>
      <w:rFonts w:ascii="Times New Roman" w:eastAsia="Times New Roman" w:hAnsi="Times New Roman" w:cs="Times New Roman"/>
      <w:b/>
      <w:sz w:val="24"/>
      <w:szCs w:val="20"/>
      <w:lang w:eastAsia="ar-SA"/>
    </w:rPr>
  </w:style>
  <w:style w:type="paragraph" w:customStyle="1" w:styleId="31">
    <w:name w:val="Основной текст 31"/>
    <w:basedOn w:val="a"/>
    <w:rsid w:val="00D85962"/>
    <w:pPr>
      <w:suppressAutoHyphens/>
      <w:spacing w:after="0" w:line="240" w:lineRule="auto"/>
    </w:pPr>
    <w:rPr>
      <w:rFonts w:ascii="Times New Roman" w:eastAsia="Times New Roman" w:hAnsi="Times New Roman" w:cs="Times New Roman"/>
      <w:szCs w:val="20"/>
      <w:lang w:eastAsia="ar-SA"/>
    </w:rPr>
  </w:style>
  <w:style w:type="paragraph" w:customStyle="1" w:styleId="12">
    <w:name w:val="Цитата1"/>
    <w:basedOn w:val="a"/>
    <w:rsid w:val="00D85962"/>
    <w:pPr>
      <w:widowControl w:val="0"/>
      <w:suppressAutoHyphens/>
      <w:spacing w:after="0" w:line="320" w:lineRule="atLeast"/>
      <w:ind w:left="284" w:right="10"/>
      <w:jc w:val="both"/>
    </w:pPr>
    <w:rPr>
      <w:rFonts w:ascii="Times New Roman" w:eastAsia="Times New Roman" w:hAnsi="Times New Roman" w:cs="Times New Roman"/>
      <w:sz w:val="24"/>
      <w:szCs w:val="20"/>
      <w:lang w:eastAsia="ar-SA"/>
    </w:rPr>
  </w:style>
  <w:style w:type="paragraph" w:customStyle="1" w:styleId="13">
    <w:name w:val="Текст1"/>
    <w:basedOn w:val="a"/>
    <w:rsid w:val="00D85962"/>
    <w:pPr>
      <w:suppressAutoHyphens/>
      <w:spacing w:after="0" w:line="240" w:lineRule="auto"/>
    </w:pPr>
    <w:rPr>
      <w:rFonts w:ascii="Courier New" w:eastAsia="Times New Roman" w:hAnsi="Courier New" w:cs="Times New Roman"/>
      <w:sz w:val="20"/>
      <w:szCs w:val="20"/>
      <w:lang w:eastAsia="ar-SA"/>
    </w:rPr>
  </w:style>
  <w:style w:type="character" w:styleId="af4">
    <w:name w:val="Strong"/>
    <w:basedOn w:val="a0"/>
    <w:uiPriority w:val="22"/>
    <w:qFormat/>
    <w:rsid w:val="00D85962"/>
    <w:rPr>
      <w:b/>
      <w:bCs/>
    </w:rPr>
  </w:style>
  <w:style w:type="paragraph" w:styleId="af5">
    <w:name w:val="No Spacing"/>
    <w:uiPriority w:val="1"/>
    <w:qFormat/>
    <w:rsid w:val="00D85962"/>
    <w:pPr>
      <w:spacing w:after="0" w:line="240" w:lineRule="auto"/>
    </w:pPr>
    <w:rPr>
      <w:rFonts w:ascii="Calibri" w:eastAsia="Times New Roman" w:hAnsi="Calibri" w:cs="Times New Roman"/>
      <w:lang w:eastAsia="ru-RU"/>
    </w:rPr>
  </w:style>
  <w:style w:type="paragraph" w:customStyle="1" w:styleId="Preformat">
    <w:name w:val="Preformat"/>
    <w:link w:val="Preformat0"/>
    <w:rsid w:val="00D85962"/>
    <w:pPr>
      <w:spacing w:after="0" w:line="240" w:lineRule="auto"/>
    </w:pPr>
    <w:rPr>
      <w:rFonts w:ascii="Courier New" w:eastAsia="Times New Roman" w:hAnsi="Courier New" w:cs="Times New Roman"/>
      <w:snapToGrid w:val="0"/>
      <w:sz w:val="20"/>
      <w:szCs w:val="20"/>
      <w:lang w:eastAsia="ru-RU"/>
    </w:rPr>
  </w:style>
  <w:style w:type="character" w:customStyle="1" w:styleId="Preformat0">
    <w:name w:val="Preformat Знак"/>
    <w:link w:val="Preformat"/>
    <w:rsid w:val="00D85962"/>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42A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D85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9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F73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3D9"/>
    <w:rPr>
      <w:rFonts w:ascii="Tahoma" w:hAnsi="Tahoma" w:cs="Tahoma"/>
      <w:sz w:val="16"/>
      <w:szCs w:val="16"/>
    </w:rPr>
  </w:style>
  <w:style w:type="character" w:customStyle="1" w:styleId="ConsPlusNormal0">
    <w:name w:val="ConsPlusNormal Знак"/>
    <w:link w:val="ConsPlusNormal"/>
    <w:locked/>
    <w:rsid w:val="00AF5ACE"/>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962A30"/>
    <w:rPr>
      <w:sz w:val="16"/>
      <w:szCs w:val="16"/>
    </w:rPr>
  </w:style>
  <w:style w:type="paragraph" w:styleId="a8">
    <w:name w:val="annotation text"/>
    <w:basedOn w:val="a"/>
    <w:link w:val="a9"/>
    <w:uiPriority w:val="99"/>
    <w:semiHidden/>
    <w:unhideWhenUsed/>
    <w:rsid w:val="00962A30"/>
    <w:pPr>
      <w:spacing w:line="240" w:lineRule="auto"/>
    </w:pPr>
    <w:rPr>
      <w:sz w:val="20"/>
      <w:szCs w:val="20"/>
    </w:rPr>
  </w:style>
  <w:style w:type="character" w:customStyle="1" w:styleId="a9">
    <w:name w:val="Текст примечания Знак"/>
    <w:basedOn w:val="a0"/>
    <w:link w:val="a8"/>
    <w:uiPriority w:val="99"/>
    <w:semiHidden/>
    <w:rsid w:val="00962A30"/>
    <w:rPr>
      <w:sz w:val="20"/>
      <w:szCs w:val="20"/>
    </w:rPr>
  </w:style>
  <w:style w:type="paragraph" w:styleId="aa">
    <w:name w:val="annotation subject"/>
    <w:basedOn w:val="a8"/>
    <w:next w:val="a8"/>
    <w:link w:val="ab"/>
    <w:uiPriority w:val="99"/>
    <w:semiHidden/>
    <w:unhideWhenUsed/>
    <w:rsid w:val="00962A30"/>
    <w:rPr>
      <w:b/>
      <w:bCs/>
    </w:rPr>
  </w:style>
  <w:style w:type="character" w:customStyle="1" w:styleId="ab">
    <w:name w:val="Тема примечания Знак"/>
    <w:basedOn w:val="a9"/>
    <w:link w:val="aa"/>
    <w:uiPriority w:val="99"/>
    <w:semiHidden/>
    <w:rsid w:val="00962A30"/>
    <w:rPr>
      <w:b/>
      <w:bCs/>
      <w:sz w:val="20"/>
      <w:szCs w:val="20"/>
    </w:rPr>
  </w:style>
  <w:style w:type="paragraph" w:customStyle="1" w:styleId="ConsPlusNonformat">
    <w:name w:val="ConsPlusNonformat"/>
    <w:uiPriority w:val="99"/>
    <w:rsid w:val="00327D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7742AB"/>
    <w:rPr>
      <w:rFonts w:ascii="Times New Roman" w:eastAsia="Times New Roman" w:hAnsi="Times New Roman" w:cs="Times New Roman"/>
      <w:b/>
      <w:bCs/>
      <w:sz w:val="24"/>
      <w:szCs w:val="24"/>
      <w:lang w:eastAsia="ru-RU"/>
    </w:rPr>
  </w:style>
  <w:style w:type="paragraph" w:styleId="ac">
    <w:name w:val="Title"/>
    <w:basedOn w:val="a"/>
    <w:link w:val="ad"/>
    <w:qFormat/>
    <w:rsid w:val="007742AB"/>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rsid w:val="007742AB"/>
    <w:rPr>
      <w:rFonts w:ascii="Times New Roman" w:eastAsia="Times New Roman" w:hAnsi="Times New Roman" w:cs="Times New Roman"/>
      <w:b/>
      <w:bCs/>
      <w:sz w:val="24"/>
      <w:szCs w:val="24"/>
      <w:lang w:eastAsia="ru-RU"/>
    </w:rPr>
  </w:style>
  <w:style w:type="paragraph" w:styleId="ae">
    <w:name w:val="Body Text"/>
    <w:basedOn w:val="a"/>
    <w:link w:val="af"/>
    <w:rsid w:val="007742AB"/>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7742AB"/>
    <w:rPr>
      <w:rFonts w:ascii="Times New Roman" w:eastAsia="Times New Roman" w:hAnsi="Times New Roman" w:cs="Times New Roman"/>
      <w:sz w:val="24"/>
      <w:szCs w:val="24"/>
      <w:lang w:eastAsia="ru-RU"/>
    </w:rPr>
  </w:style>
  <w:style w:type="paragraph" w:styleId="af0">
    <w:name w:val="Body Text Indent"/>
    <w:basedOn w:val="a"/>
    <w:link w:val="af1"/>
    <w:rsid w:val="007742A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7742AB"/>
    <w:rPr>
      <w:rFonts w:ascii="Times New Roman" w:eastAsia="Times New Roman" w:hAnsi="Times New Roman" w:cs="Times New Roman"/>
      <w:sz w:val="24"/>
      <w:szCs w:val="24"/>
      <w:lang w:eastAsia="ru-RU"/>
    </w:rPr>
  </w:style>
  <w:style w:type="paragraph" w:styleId="22">
    <w:name w:val="Body Text 2"/>
    <w:basedOn w:val="a"/>
    <w:link w:val="23"/>
    <w:rsid w:val="007742AB"/>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7742AB"/>
    <w:rPr>
      <w:rFonts w:ascii="Times New Roman" w:eastAsia="Times New Roman" w:hAnsi="Times New Roman" w:cs="Times New Roman"/>
      <w:sz w:val="24"/>
      <w:szCs w:val="20"/>
      <w:lang w:eastAsia="ru-RU"/>
    </w:rPr>
  </w:style>
  <w:style w:type="paragraph" w:customStyle="1" w:styleId="210">
    <w:name w:val="Основной текст 21"/>
    <w:basedOn w:val="a"/>
    <w:rsid w:val="007C3BCA"/>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D85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5962"/>
    <w:rPr>
      <w:rFonts w:asciiTheme="majorHAnsi" w:eastAsiaTheme="majorEastAsia" w:hAnsiTheme="majorHAnsi" w:cstheme="majorBidi"/>
      <w:b/>
      <w:bCs/>
      <w:color w:val="4F81BD" w:themeColor="accent1"/>
    </w:rPr>
  </w:style>
  <w:style w:type="paragraph" w:styleId="af2">
    <w:name w:val="Subtitle"/>
    <w:basedOn w:val="a"/>
    <w:next w:val="a"/>
    <w:link w:val="af3"/>
    <w:qFormat/>
    <w:rsid w:val="00D85962"/>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3">
    <w:name w:val="Подзаголовок Знак"/>
    <w:basedOn w:val="a0"/>
    <w:link w:val="af2"/>
    <w:rsid w:val="00D85962"/>
    <w:rPr>
      <w:rFonts w:ascii="Times New Roman" w:eastAsia="Times New Roman" w:hAnsi="Times New Roman" w:cs="Times New Roman"/>
      <w:b/>
      <w:sz w:val="24"/>
      <w:szCs w:val="20"/>
      <w:lang w:eastAsia="ar-SA"/>
    </w:rPr>
  </w:style>
  <w:style w:type="paragraph" w:customStyle="1" w:styleId="31">
    <w:name w:val="Основной текст 31"/>
    <w:basedOn w:val="a"/>
    <w:rsid w:val="00D85962"/>
    <w:pPr>
      <w:suppressAutoHyphens/>
      <w:spacing w:after="0" w:line="240" w:lineRule="auto"/>
    </w:pPr>
    <w:rPr>
      <w:rFonts w:ascii="Times New Roman" w:eastAsia="Times New Roman" w:hAnsi="Times New Roman" w:cs="Times New Roman"/>
      <w:szCs w:val="20"/>
      <w:lang w:eastAsia="ar-SA"/>
    </w:rPr>
  </w:style>
  <w:style w:type="paragraph" w:customStyle="1" w:styleId="12">
    <w:name w:val="Цитата1"/>
    <w:basedOn w:val="a"/>
    <w:rsid w:val="00D85962"/>
    <w:pPr>
      <w:widowControl w:val="0"/>
      <w:suppressAutoHyphens/>
      <w:spacing w:after="0" w:line="320" w:lineRule="atLeast"/>
      <w:ind w:left="284" w:right="10"/>
      <w:jc w:val="both"/>
    </w:pPr>
    <w:rPr>
      <w:rFonts w:ascii="Times New Roman" w:eastAsia="Times New Roman" w:hAnsi="Times New Roman" w:cs="Times New Roman"/>
      <w:sz w:val="24"/>
      <w:szCs w:val="20"/>
      <w:lang w:eastAsia="ar-SA"/>
    </w:rPr>
  </w:style>
  <w:style w:type="paragraph" w:customStyle="1" w:styleId="13">
    <w:name w:val="Текст1"/>
    <w:basedOn w:val="a"/>
    <w:rsid w:val="00D85962"/>
    <w:pPr>
      <w:suppressAutoHyphens/>
      <w:spacing w:after="0" w:line="240" w:lineRule="auto"/>
    </w:pPr>
    <w:rPr>
      <w:rFonts w:ascii="Courier New" w:eastAsia="Times New Roman" w:hAnsi="Courier New" w:cs="Times New Roman"/>
      <w:sz w:val="20"/>
      <w:szCs w:val="20"/>
      <w:lang w:eastAsia="ar-SA"/>
    </w:rPr>
  </w:style>
  <w:style w:type="character" w:styleId="af4">
    <w:name w:val="Strong"/>
    <w:basedOn w:val="a0"/>
    <w:uiPriority w:val="22"/>
    <w:qFormat/>
    <w:rsid w:val="00D85962"/>
    <w:rPr>
      <w:b/>
      <w:bCs/>
    </w:rPr>
  </w:style>
  <w:style w:type="paragraph" w:styleId="af5">
    <w:name w:val="No Spacing"/>
    <w:uiPriority w:val="1"/>
    <w:qFormat/>
    <w:rsid w:val="00D85962"/>
    <w:pPr>
      <w:spacing w:after="0" w:line="240" w:lineRule="auto"/>
    </w:pPr>
    <w:rPr>
      <w:rFonts w:ascii="Calibri" w:eastAsia="Times New Roman" w:hAnsi="Calibri" w:cs="Times New Roman"/>
      <w:lang w:eastAsia="ru-RU"/>
    </w:rPr>
  </w:style>
  <w:style w:type="paragraph" w:customStyle="1" w:styleId="Preformat">
    <w:name w:val="Preformat"/>
    <w:link w:val="Preformat0"/>
    <w:rsid w:val="00D85962"/>
    <w:pPr>
      <w:spacing w:after="0" w:line="240" w:lineRule="auto"/>
    </w:pPr>
    <w:rPr>
      <w:rFonts w:ascii="Courier New" w:eastAsia="Times New Roman" w:hAnsi="Courier New" w:cs="Times New Roman"/>
      <w:snapToGrid w:val="0"/>
      <w:sz w:val="20"/>
      <w:szCs w:val="20"/>
      <w:lang w:eastAsia="ru-RU"/>
    </w:rPr>
  </w:style>
  <w:style w:type="character" w:customStyle="1" w:styleId="Preformat0">
    <w:name w:val="Preformat Знак"/>
    <w:link w:val="Preformat"/>
    <w:rsid w:val="00D85962"/>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24065">
      <w:bodyDiv w:val="1"/>
      <w:marLeft w:val="0"/>
      <w:marRight w:val="0"/>
      <w:marTop w:val="0"/>
      <w:marBottom w:val="0"/>
      <w:divBdr>
        <w:top w:val="none" w:sz="0" w:space="0" w:color="auto"/>
        <w:left w:val="none" w:sz="0" w:space="0" w:color="auto"/>
        <w:bottom w:val="none" w:sz="0" w:space="0" w:color="auto"/>
        <w:right w:val="none" w:sz="0" w:space="0" w:color="auto"/>
      </w:divBdr>
    </w:div>
    <w:div w:id="953750176">
      <w:bodyDiv w:val="1"/>
      <w:marLeft w:val="0"/>
      <w:marRight w:val="0"/>
      <w:marTop w:val="0"/>
      <w:marBottom w:val="0"/>
      <w:divBdr>
        <w:top w:val="none" w:sz="0" w:space="0" w:color="auto"/>
        <w:left w:val="none" w:sz="0" w:space="0" w:color="auto"/>
        <w:bottom w:val="none" w:sz="0" w:space="0" w:color="auto"/>
        <w:right w:val="none" w:sz="0" w:space="0" w:color="auto"/>
      </w:divBdr>
    </w:div>
    <w:div w:id="10304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13" Type="http://schemas.openxmlformats.org/officeDocument/2006/relationships/hyperlink" Target="http://smev.gosuslugi.ru/portal/services.jsp" TargetMode="External"/><Relationship Id="rId18" Type="http://schemas.openxmlformats.org/officeDocument/2006/relationships/hyperlink" Target="http://www.depprirod.admhmao.ru/"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mev.gosuslugi.ru/portal/services.jsp" TargetMode="External"/><Relationship Id="rId17" Type="http://schemas.openxmlformats.org/officeDocument/2006/relationships/hyperlink" Target="http://www.depprirod.admhmao.ru/" TargetMode="External"/><Relationship Id="rId2" Type="http://schemas.openxmlformats.org/officeDocument/2006/relationships/numbering" Target="numbering.xml"/><Relationship Id="rId16" Type="http://schemas.openxmlformats.org/officeDocument/2006/relationships/hyperlink" Target="http://www.depprirod.admhma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v.gosuslugi.ru/portal/services.jsp" TargetMode="External"/><Relationship Id="rId5" Type="http://schemas.openxmlformats.org/officeDocument/2006/relationships/settings" Target="settings.xml"/><Relationship Id="rId15" Type="http://schemas.openxmlformats.org/officeDocument/2006/relationships/hyperlink" Target="http://smev.gosuslugi.ru/portal/services.jsp" TargetMode="External"/><Relationship Id="rId10" Type="http://schemas.openxmlformats.org/officeDocument/2006/relationships/hyperlink" Target="http://smev.gosuslugi.ru/portal/services.j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v.gosuslugi.ru/portal/services.jsp" TargetMode="External"/><Relationship Id="rId14"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3D77-DF20-4044-9099-BB4B1B37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30476</Words>
  <Characters>173719</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Иванова</cp:lastModifiedBy>
  <cp:revision>2</cp:revision>
  <cp:lastPrinted>2017-10-20T06:58:00Z</cp:lastPrinted>
  <dcterms:created xsi:type="dcterms:W3CDTF">2017-10-26T07:32:00Z</dcterms:created>
  <dcterms:modified xsi:type="dcterms:W3CDTF">2017-10-26T07:32:00Z</dcterms:modified>
</cp:coreProperties>
</file>