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F4" w:rsidRPr="004A179E" w:rsidRDefault="00D21DF4" w:rsidP="00D21DF4">
      <w:pPr>
        <w:jc w:val="right"/>
        <w:rPr>
          <w:sz w:val="28"/>
          <w:szCs w:val="28"/>
        </w:rPr>
      </w:pPr>
      <w:r w:rsidRPr="004A179E">
        <w:rPr>
          <w:sz w:val="28"/>
          <w:szCs w:val="28"/>
        </w:rPr>
        <w:t>«Приложение 4</w:t>
      </w:r>
    </w:p>
    <w:p w:rsidR="00D21DF4" w:rsidRPr="004A179E" w:rsidRDefault="00D21DF4" w:rsidP="00D21DF4">
      <w:pPr>
        <w:tabs>
          <w:tab w:val="left" w:pos="-1080"/>
        </w:tabs>
        <w:jc w:val="right"/>
        <w:rPr>
          <w:sz w:val="28"/>
          <w:szCs w:val="28"/>
          <w:lang w:eastAsia="ru-RU"/>
        </w:rPr>
      </w:pPr>
      <w:r w:rsidRPr="004A179E">
        <w:rPr>
          <w:sz w:val="28"/>
          <w:szCs w:val="28"/>
          <w:lang w:eastAsia="ru-RU"/>
        </w:rPr>
        <w:t xml:space="preserve">к постановлению администрации </w:t>
      </w:r>
    </w:p>
    <w:p w:rsidR="00D21DF4" w:rsidRPr="004A179E" w:rsidRDefault="00D21DF4" w:rsidP="00D21DF4">
      <w:pPr>
        <w:tabs>
          <w:tab w:val="left" w:pos="-1080"/>
        </w:tabs>
        <w:jc w:val="right"/>
        <w:rPr>
          <w:sz w:val="28"/>
          <w:szCs w:val="28"/>
          <w:lang w:eastAsia="ru-RU"/>
        </w:rPr>
      </w:pPr>
      <w:r w:rsidRPr="004A179E">
        <w:rPr>
          <w:sz w:val="28"/>
          <w:szCs w:val="28"/>
          <w:lang w:eastAsia="ru-RU"/>
        </w:rPr>
        <w:t xml:space="preserve">Ханты-Мансийского района </w:t>
      </w:r>
    </w:p>
    <w:p w:rsidR="00D21DF4" w:rsidRDefault="00D21DF4" w:rsidP="00D21DF4">
      <w:pPr>
        <w:tabs>
          <w:tab w:val="left" w:pos="-1080"/>
          <w:tab w:val="left" w:pos="5576"/>
        </w:tabs>
        <w:jc w:val="right"/>
        <w:rPr>
          <w:sz w:val="28"/>
          <w:szCs w:val="28"/>
          <w:lang w:eastAsia="ru-RU"/>
        </w:rPr>
      </w:pPr>
      <w:r w:rsidRPr="004A179E">
        <w:rPr>
          <w:sz w:val="28"/>
          <w:szCs w:val="28"/>
          <w:lang w:eastAsia="ru-RU"/>
        </w:rPr>
        <w:tab/>
        <w:t>от 14.05.2018 № 154</w:t>
      </w:r>
    </w:p>
    <w:p w:rsidR="00D21DF4" w:rsidRPr="004A179E" w:rsidRDefault="00D21DF4" w:rsidP="00D21DF4">
      <w:pPr>
        <w:tabs>
          <w:tab w:val="left" w:pos="-1080"/>
          <w:tab w:val="left" w:pos="5576"/>
        </w:tabs>
        <w:jc w:val="right"/>
        <w:rPr>
          <w:sz w:val="28"/>
          <w:szCs w:val="28"/>
          <w:lang w:eastAsia="ru-RU"/>
        </w:rPr>
      </w:pPr>
    </w:p>
    <w:p w:rsidR="00022415" w:rsidRDefault="00D21DF4" w:rsidP="009270EF">
      <w:pPr>
        <w:widowControl w:val="0"/>
        <w:autoSpaceDE w:val="0"/>
        <w:autoSpaceDN w:val="0"/>
        <w:adjustRightInd w:val="0"/>
        <w:jc w:val="center"/>
        <w:rPr>
          <w:bCs/>
          <w:sz w:val="28"/>
          <w:szCs w:val="28"/>
        </w:rPr>
      </w:pPr>
      <w:r>
        <w:rPr>
          <w:bCs/>
          <w:sz w:val="28"/>
          <w:szCs w:val="28"/>
        </w:rPr>
        <w:t xml:space="preserve">Административный регламент </w:t>
      </w:r>
    </w:p>
    <w:p w:rsidR="00D21DF4" w:rsidRDefault="00D21DF4" w:rsidP="009270EF">
      <w:pPr>
        <w:widowControl w:val="0"/>
        <w:autoSpaceDE w:val="0"/>
        <w:autoSpaceDN w:val="0"/>
        <w:adjustRightInd w:val="0"/>
        <w:jc w:val="center"/>
        <w:rPr>
          <w:bCs/>
          <w:sz w:val="28"/>
          <w:szCs w:val="28"/>
        </w:rPr>
      </w:pPr>
      <w:r w:rsidRPr="00DA7E67">
        <w:rPr>
          <w:bCs/>
          <w:sz w:val="28"/>
          <w:szCs w:val="28"/>
        </w:rPr>
        <w:t>предоставления муниципальной услуги по оказанию имущественной поддержки субъектам малого и среднего предпринимательства</w:t>
      </w:r>
      <w:r>
        <w:rPr>
          <w:sz w:val="28"/>
          <w:szCs w:val="28"/>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3609DC">
        <w:rPr>
          <w:sz w:val="28"/>
          <w:szCs w:val="28"/>
        </w:rPr>
        <w:t>»</w:t>
      </w:r>
      <w:r>
        <w:rPr>
          <w:sz w:val="28"/>
          <w:szCs w:val="28"/>
        </w:rPr>
        <w:t xml:space="preserve">, </w:t>
      </w:r>
      <w:r w:rsidR="009270EF">
        <w:rPr>
          <w:sz w:val="28"/>
          <w:szCs w:val="28"/>
        </w:rPr>
        <w:br/>
      </w:r>
      <w:r w:rsidRPr="004A179E">
        <w:rPr>
          <w:bCs/>
          <w:sz w:val="28"/>
          <w:szCs w:val="28"/>
        </w:rPr>
        <w:t>Ханты-Мансийского района</w:t>
      </w:r>
    </w:p>
    <w:p w:rsidR="00022415" w:rsidRPr="00022415" w:rsidRDefault="00022415" w:rsidP="00022415">
      <w:pPr>
        <w:widowControl w:val="0"/>
        <w:autoSpaceDE w:val="0"/>
        <w:autoSpaceDN w:val="0"/>
        <w:adjustRightInd w:val="0"/>
        <w:ind w:firstLine="540"/>
        <w:jc w:val="center"/>
        <w:rPr>
          <w:bCs/>
          <w:i/>
          <w:iCs/>
        </w:rPr>
      </w:pPr>
      <w:r w:rsidRPr="00022415">
        <w:rPr>
          <w:bCs/>
          <w:i/>
          <w:iCs/>
        </w:rPr>
        <w:t xml:space="preserve">(в редакции постановления </w:t>
      </w:r>
    </w:p>
    <w:p w:rsidR="00022415" w:rsidRPr="00022415" w:rsidRDefault="00022415" w:rsidP="00022415">
      <w:pPr>
        <w:widowControl w:val="0"/>
        <w:autoSpaceDE w:val="0"/>
        <w:autoSpaceDN w:val="0"/>
        <w:adjustRightInd w:val="0"/>
        <w:ind w:firstLine="540"/>
        <w:jc w:val="center"/>
        <w:rPr>
          <w:i/>
          <w:iCs/>
        </w:rPr>
      </w:pPr>
      <w:r w:rsidRPr="00022415">
        <w:rPr>
          <w:bCs/>
          <w:i/>
          <w:iCs/>
        </w:rPr>
        <w:t>администрации Ханты-Мансийского района от 25.03.2022 № 121)</w:t>
      </w:r>
    </w:p>
    <w:p w:rsidR="00D21DF4" w:rsidRPr="004A179E" w:rsidRDefault="00D21DF4" w:rsidP="009270EF">
      <w:pPr>
        <w:widowControl w:val="0"/>
        <w:autoSpaceDE w:val="0"/>
        <w:autoSpaceDN w:val="0"/>
        <w:adjustRightInd w:val="0"/>
        <w:jc w:val="center"/>
        <w:rPr>
          <w:sz w:val="28"/>
          <w:szCs w:val="28"/>
        </w:rPr>
      </w:pPr>
    </w:p>
    <w:p w:rsidR="00D21DF4" w:rsidRDefault="00D21DF4" w:rsidP="009270EF">
      <w:pPr>
        <w:widowControl w:val="0"/>
        <w:autoSpaceDE w:val="0"/>
        <w:autoSpaceDN w:val="0"/>
        <w:adjustRightInd w:val="0"/>
        <w:jc w:val="center"/>
        <w:outlineLvl w:val="1"/>
        <w:rPr>
          <w:sz w:val="28"/>
          <w:szCs w:val="28"/>
        </w:rPr>
      </w:pPr>
      <w:bookmarkStart w:id="0" w:name="Par33"/>
      <w:bookmarkEnd w:id="0"/>
      <w:r w:rsidRPr="004A179E">
        <w:rPr>
          <w:sz w:val="28"/>
          <w:szCs w:val="28"/>
        </w:rPr>
        <w:t>I. Общие положения</w:t>
      </w:r>
    </w:p>
    <w:p w:rsidR="00D21DF4" w:rsidRPr="004A179E" w:rsidRDefault="00D21DF4" w:rsidP="009270EF">
      <w:pPr>
        <w:widowControl w:val="0"/>
        <w:autoSpaceDE w:val="0"/>
        <w:autoSpaceDN w:val="0"/>
        <w:adjustRightInd w:val="0"/>
        <w:jc w:val="center"/>
        <w:outlineLvl w:val="1"/>
        <w:rPr>
          <w:sz w:val="28"/>
          <w:szCs w:val="28"/>
        </w:rPr>
      </w:pPr>
    </w:p>
    <w:p w:rsidR="00D21DF4" w:rsidRPr="004A179E" w:rsidRDefault="00D21DF4" w:rsidP="009270EF">
      <w:pPr>
        <w:pStyle w:val="ae"/>
        <w:widowControl w:val="0"/>
        <w:autoSpaceDE w:val="0"/>
        <w:autoSpaceDN w:val="0"/>
        <w:adjustRightInd w:val="0"/>
        <w:ind w:left="0"/>
        <w:jc w:val="center"/>
        <w:outlineLvl w:val="2"/>
        <w:rPr>
          <w:sz w:val="28"/>
          <w:szCs w:val="28"/>
        </w:rPr>
      </w:pPr>
      <w:bookmarkStart w:id="1" w:name="Par35"/>
      <w:bookmarkEnd w:id="1"/>
      <w:r w:rsidRPr="004A179E">
        <w:rPr>
          <w:sz w:val="28"/>
          <w:szCs w:val="28"/>
        </w:rPr>
        <w:t>Предмет регулирования административного регламента</w:t>
      </w:r>
    </w:p>
    <w:p w:rsidR="00D21DF4" w:rsidRPr="004A179E" w:rsidRDefault="00D21DF4" w:rsidP="00D21DF4">
      <w:pPr>
        <w:pStyle w:val="ae"/>
        <w:widowControl w:val="0"/>
        <w:autoSpaceDE w:val="0"/>
        <w:autoSpaceDN w:val="0"/>
        <w:adjustRightInd w:val="0"/>
        <w:ind w:left="0"/>
        <w:jc w:val="center"/>
        <w:outlineLvl w:val="2"/>
        <w:rPr>
          <w:sz w:val="28"/>
          <w:szCs w:val="28"/>
        </w:rPr>
      </w:pPr>
    </w:p>
    <w:p w:rsidR="00D21DF4" w:rsidRPr="004A179E" w:rsidRDefault="003609DC" w:rsidP="009270EF">
      <w:pPr>
        <w:widowControl w:val="0"/>
        <w:autoSpaceDE w:val="0"/>
        <w:autoSpaceDN w:val="0"/>
        <w:adjustRightInd w:val="0"/>
        <w:ind w:firstLine="709"/>
        <w:jc w:val="both"/>
        <w:rPr>
          <w:rStyle w:val="af4"/>
          <w:b w:val="0"/>
          <w:sz w:val="28"/>
          <w:szCs w:val="28"/>
        </w:rPr>
      </w:pPr>
      <w:r>
        <w:rPr>
          <w:rStyle w:val="af4"/>
          <w:b w:val="0"/>
          <w:sz w:val="28"/>
          <w:szCs w:val="28"/>
        </w:rPr>
        <w:t xml:space="preserve">1. </w:t>
      </w:r>
      <w:r w:rsidR="00D21DF4" w:rsidRPr="004A179E">
        <w:rPr>
          <w:rStyle w:val="af4"/>
          <w:b w:val="0"/>
          <w:sz w:val="28"/>
          <w:szCs w:val="28"/>
        </w:rPr>
        <w:t xml:space="preserve">Административный регламент </w:t>
      </w:r>
      <w:r w:rsidRPr="00DA7E67">
        <w:rPr>
          <w:bCs/>
          <w:sz w:val="28"/>
          <w:szCs w:val="28"/>
        </w:rPr>
        <w:t>предоставления муниципальной услуги по оказанию имущественной поддержки субъектам малого и среднего предпринимательства</w:t>
      </w:r>
      <w:r>
        <w:rPr>
          <w:sz w:val="28"/>
          <w:szCs w:val="28"/>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9270EF">
        <w:rPr>
          <w:sz w:val="28"/>
          <w:szCs w:val="28"/>
        </w:rPr>
        <w:br/>
      </w:r>
      <w:r w:rsidRPr="004A179E">
        <w:rPr>
          <w:bCs/>
          <w:sz w:val="28"/>
          <w:szCs w:val="28"/>
        </w:rPr>
        <w:t>Ханты-Мансийского района</w:t>
      </w:r>
      <w:r w:rsidR="00D21DF4" w:rsidRPr="004A179E">
        <w:rPr>
          <w:rStyle w:val="af4"/>
          <w:b w:val="0"/>
          <w:sz w:val="28"/>
          <w:szCs w:val="28"/>
        </w:rPr>
        <w:t xml:space="preserve">(далее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D21DF4" w:rsidRPr="004A179E">
        <w:rPr>
          <w:sz w:val="28"/>
          <w:szCs w:val="28"/>
        </w:rPr>
        <w:t xml:space="preserve">администрации Ханты-Мансийского района </w:t>
      </w:r>
      <w:r w:rsidR="00D21DF4" w:rsidRPr="004A179E">
        <w:rPr>
          <w:rStyle w:val="af4"/>
          <w:b w:val="0"/>
          <w:sz w:val="28"/>
          <w:szCs w:val="28"/>
        </w:rPr>
        <w:t xml:space="preserve">(далее – уполномоченный орган, администрация района), а также порядок взаимодействия </w:t>
      </w:r>
      <w:r w:rsidR="009270EF">
        <w:rPr>
          <w:rStyle w:val="af4"/>
          <w:b w:val="0"/>
          <w:sz w:val="28"/>
          <w:szCs w:val="28"/>
        </w:rPr>
        <w:br/>
      </w:r>
      <w:r w:rsidR="00D21DF4" w:rsidRPr="004A179E">
        <w:rPr>
          <w:rStyle w:val="af4"/>
          <w:b w:val="0"/>
          <w:sz w:val="28"/>
          <w:szCs w:val="28"/>
        </w:rPr>
        <w:t xml:space="preserve">с заявителями, органами власти и организациями, участвующими </w:t>
      </w:r>
      <w:r w:rsidR="009270EF">
        <w:rPr>
          <w:rStyle w:val="af4"/>
          <w:b w:val="0"/>
          <w:sz w:val="28"/>
          <w:szCs w:val="28"/>
        </w:rPr>
        <w:br/>
      </w:r>
      <w:r w:rsidR="00D21DF4" w:rsidRPr="004A179E">
        <w:rPr>
          <w:rStyle w:val="af4"/>
          <w:b w:val="0"/>
          <w:sz w:val="28"/>
          <w:szCs w:val="28"/>
        </w:rPr>
        <w:t>в предоставлении муниципальной услуги.</w:t>
      </w:r>
    </w:p>
    <w:p w:rsidR="00D21DF4" w:rsidRPr="004A179E" w:rsidRDefault="003609DC" w:rsidP="009270EF">
      <w:pPr>
        <w:pStyle w:val="af5"/>
        <w:spacing w:before="0" w:after="0"/>
        <w:ind w:firstLine="709"/>
        <w:contextualSpacing/>
        <w:jc w:val="both"/>
        <w:rPr>
          <w:rStyle w:val="af4"/>
          <w:rFonts w:ascii="Times New Roman" w:hAnsi="Times New Roman" w:cs="Times New Roman"/>
          <w:b w:val="0"/>
          <w:color w:val="auto"/>
          <w:spacing w:val="0"/>
          <w:sz w:val="28"/>
          <w:szCs w:val="28"/>
        </w:rPr>
      </w:pPr>
      <w:r>
        <w:rPr>
          <w:rFonts w:ascii="Times New Roman" w:eastAsia="Calibri" w:hAnsi="Times New Roman" w:cs="Times New Roman"/>
          <w:color w:val="auto"/>
          <w:sz w:val="28"/>
        </w:rPr>
        <w:t xml:space="preserve">2. </w:t>
      </w:r>
      <w:r w:rsidR="00D21DF4" w:rsidRPr="004A179E">
        <w:rPr>
          <w:rFonts w:ascii="Times New Roman" w:eastAsia="Calibri" w:hAnsi="Times New Roman" w:cs="Times New Roman"/>
          <w:color w:val="auto"/>
          <w:sz w:val="28"/>
        </w:rPr>
        <w:t xml:space="preserve">Имущественная поддержка </w:t>
      </w:r>
      <w:r w:rsidR="00D21DF4" w:rsidRPr="004A179E">
        <w:rPr>
          <w:rFonts w:ascii="Times New Roman" w:hAnsi="Times New Roman"/>
          <w:bCs/>
          <w:color w:val="auto"/>
          <w:sz w:val="28"/>
          <w:szCs w:val="28"/>
        </w:rPr>
        <w:t>субъектам малого и среднего предпринимательства</w:t>
      </w:r>
      <w:r w:rsidRPr="003609DC">
        <w:rPr>
          <w:rFonts w:ascii="Times New Roman" w:hAnsi="Times New Roman" w:cs="Times New Roman"/>
          <w:color w:val="000000" w:themeColor="text1"/>
          <w:sz w:val="28"/>
          <w:szCs w:val="28"/>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21DF4" w:rsidRPr="003609DC">
        <w:rPr>
          <w:rFonts w:ascii="Times New Roman" w:eastAsia="Calibri" w:hAnsi="Times New Roman" w:cs="Times New Roman"/>
          <w:color w:val="auto"/>
          <w:sz w:val="28"/>
        </w:rPr>
        <w:t>(</w:t>
      </w:r>
      <w:r w:rsidR="00D21DF4" w:rsidRPr="004A179E">
        <w:rPr>
          <w:rFonts w:ascii="Times New Roman" w:eastAsia="Calibri" w:hAnsi="Times New Roman" w:cs="Times New Roman"/>
          <w:color w:val="auto"/>
          <w:sz w:val="28"/>
        </w:rPr>
        <w:t>далее – Субъект</w:t>
      </w:r>
      <w:r w:rsidR="00567E4D">
        <w:rPr>
          <w:rFonts w:ascii="Times New Roman" w:eastAsia="Calibri" w:hAnsi="Times New Roman" w:cs="Times New Roman"/>
          <w:color w:val="auto"/>
          <w:sz w:val="28"/>
        </w:rPr>
        <w:t>, физическое лицо</w:t>
      </w:r>
      <w:r w:rsidR="00D21DF4" w:rsidRPr="004A179E">
        <w:rPr>
          <w:rFonts w:ascii="Times New Roman" w:eastAsia="Calibri" w:hAnsi="Times New Roman" w:cs="Times New Roman"/>
          <w:color w:val="auto"/>
          <w:sz w:val="28"/>
        </w:rPr>
        <w:t xml:space="preserve">) оказывается </w:t>
      </w:r>
      <w:r w:rsidR="00D21DF4" w:rsidRPr="004A179E">
        <w:rPr>
          <w:rFonts w:ascii="Times New Roman" w:eastAsia="Calibri" w:hAnsi="Times New Roman" w:cs="Times New Roman"/>
          <w:color w:val="auto"/>
          <w:sz w:val="28"/>
          <w:szCs w:val="28"/>
        </w:rPr>
        <w:t>в заявительном порядке</w:t>
      </w:r>
      <w:r w:rsidR="00D21DF4" w:rsidRPr="004A179E">
        <w:rPr>
          <w:rFonts w:ascii="Times New Roman" w:eastAsia="Calibri" w:hAnsi="Times New Roman" w:cs="Times New Roman"/>
          <w:color w:val="auto"/>
          <w:sz w:val="28"/>
        </w:rPr>
        <w:t xml:space="preserve"> в форме муниципальной преференции путем </w:t>
      </w:r>
      <w:r w:rsidR="00D21DF4" w:rsidRPr="004A179E">
        <w:rPr>
          <w:rFonts w:ascii="Times New Roman" w:eastAsia="Calibri" w:hAnsi="Times New Roman" w:cs="Times New Roman"/>
          <w:color w:val="auto"/>
          <w:sz w:val="28"/>
          <w:szCs w:val="28"/>
        </w:rPr>
        <w:t xml:space="preserve">передачи во владение и (или) </w:t>
      </w:r>
      <w:r w:rsidR="009270EF">
        <w:rPr>
          <w:rFonts w:ascii="Times New Roman" w:eastAsia="Calibri" w:hAnsi="Times New Roman" w:cs="Times New Roman"/>
          <w:color w:val="auto"/>
          <w:sz w:val="28"/>
          <w:szCs w:val="28"/>
        </w:rPr>
        <w:br/>
      </w:r>
      <w:r w:rsidR="00D21DF4" w:rsidRPr="004A179E">
        <w:rPr>
          <w:rFonts w:ascii="Times New Roman" w:eastAsia="Calibri" w:hAnsi="Times New Roman" w:cs="Times New Roman"/>
          <w:color w:val="auto"/>
          <w:sz w:val="28"/>
          <w:szCs w:val="28"/>
        </w:rPr>
        <w:t xml:space="preserve">в пользование </w:t>
      </w:r>
      <w:r w:rsidR="00D21DF4" w:rsidRPr="004A179E">
        <w:rPr>
          <w:rFonts w:ascii="Times New Roman" w:eastAsia="Calibri" w:hAnsi="Times New Roman" w:cs="Times New Roman"/>
          <w:color w:val="auto"/>
          <w:sz w:val="28"/>
        </w:rPr>
        <w:t xml:space="preserve">на долгосрочной основе муниципального имущества Ханты-Мансийского района (далее – Объект), включенного </w:t>
      </w:r>
      <w:r w:rsidRPr="003609DC">
        <w:rPr>
          <w:rFonts w:ascii="Times New Roman" w:hAnsi="Times New Roman" w:cs="Times New Roman"/>
          <w:color w:val="000000"/>
          <w:sz w:val="28"/>
          <w:szCs w:val="28"/>
        </w:rPr>
        <w:t xml:space="preserve">в перечень имущества, находящегося в муниципальной собственности </w:t>
      </w:r>
      <w:r w:rsidR="009270EF">
        <w:rPr>
          <w:rFonts w:ascii="Times New Roman" w:hAnsi="Times New Roman" w:cs="Times New Roman"/>
          <w:color w:val="000000"/>
          <w:sz w:val="28"/>
          <w:szCs w:val="28"/>
        </w:rPr>
        <w:br/>
      </w:r>
      <w:r w:rsidRPr="003609DC">
        <w:rPr>
          <w:rFonts w:ascii="Times New Roman" w:hAnsi="Times New Roman" w:cs="Times New Roman"/>
          <w:color w:val="000000"/>
          <w:sz w:val="28"/>
          <w:szCs w:val="28"/>
        </w:rPr>
        <w:t xml:space="preserve">Ханты-Мансийского </w:t>
      </w:r>
      <w:r w:rsidRPr="003609DC">
        <w:rPr>
          <w:rFonts w:ascii="Times New Roman" w:hAnsi="Times New Roman" w:cs="Times New Roman"/>
          <w:color w:val="000000" w:themeColor="text1"/>
          <w:sz w:val="28"/>
          <w:szCs w:val="28"/>
        </w:rPr>
        <w:t xml:space="preserve">района, свободного от прав третьих лиц </w:t>
      </w:r>
      <w:r w:rsidRPr="003609DC">
        <w:rPr>
          <w:rFonts w:ascii="Times New Roman" w:hAnsi="Times New Roman" w:cs="Times New Roman"/>
          <w:color w:val="000000" w:themeColor="text1"/>
          <w:sz w:val="28"/>
          <w:szCs w:val="28"/>
        </w:rPr>
        <w:b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609DC">
        <w:rPr>
          <w:rFonts w:ascii="Times New Roman" w:hAnsi="Times New Roman" w:cs="Times New Roman"/>
          <w:color w:val="000000" w:themeColor="text1"/>
          <w:sz w:val="28"/>
          <w:szCs w:val="26"/>
        </w:rPr>
        <w:t xml:space="preserve"> предназначенного для предоставления </w:t>
      </w:r>
      <w:r w:rsidR="009270EF">
        <w:rPr>
          <w:rFonts w:ascii="Times New Roman" w:hAnsi="Times New Roman" w:cs="Times New Roman"/>
          <w:color w:val="000000" w:themeColor="text1"/>
          <w:sz w:val="28"/>
          <w:szCs w:val="26"/>
        </w:rPr>
        <w:br/>
      </w:r>
      <w:r w:rsidRPr="003609DC">
        <w:rPr>
          <w:rFonts w:ascii="Times New Roman" w:hAnsi="Times New Roman" w:cs="Times New Roman"/>
          <w:color w:val="000000" w:themeColor="text1"/>
          <w:sz w:val="28"/>
          <w:szCs w:val="26"/>
        </w:rPr>
        <w:lastRenderedPageBreak/>
        <w:t>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609DC">
        <w:rPr>
          <w:rFonts w:ascii="Times New Roman" w:hAnsi="Times New Roman" w:cs="Times New Roman"/>
          <w:color w:val="000000" w:themeColor="text1"/>
          <w:sz w:val="28"/>
          <w:szCs w:val="28"/>
        </w:rPr>
        <w:t xml:space="preserve"> (далее – Перечень)</w:t>
      </w:r>
      <w:r w:rsidR="00D21DF4" w:rsidRPr="003609DC">
        <w:rPr>
          <w:rFonts w:ascii="Times New Roman" w:eastAsia="Calibri" w:hAnsi="Times New Roman" w:cs="Times New Roman"/>
          <w:color w:val="000000" w:themeColor="text1"/>
          <w:sz w:val="28"/>
        </w:rPr>
        <w:t>на основании решения об оказании имущественной поддержки</w:t>
      </w:r>
      <w:r w:rsidR="00D21DF4" w:rsidRPr="004A179E">
        <w:rPr>
          <w:rFonts w:ascii="Times New Roman" w:eastAsia="Calibri" w:hAnsi="Times New Roman" w:cs="Times New Roman"/>
          <w:color w:val="auto"/>
          <w:sz w:val="28"/>
        </w:rPr>
        <w:t xml:space="preserve"> и договора аренды муниципального имущества Ханты-Мансийского района по форме, утвержденной нормативным правовым актом администрации Ханты-Мансийского района.</w:t>
      </w:r>
    </w:p>
    <w:p w:rsidR="00D21DF4" w:rsidRPr="004A179E" w:rsidRDefault="00D21DF4" w:rsidP="00D21DF4">
      <w:pPr>
        <w:widowControl w:val="0"/>
        <w:autoSpaceDE w:val="0"/>
        <w:autoSpaceDN w:val="0"/>
        <w:adjustRightInd w:val="0"/>
        <w:jc w:val="center"/>
        <w:outlineLvl w:val="2"/>
        <w:rPr>
          <w:sz w:val="28"/>
          <w:szCs w:val="28"/>
        </w:rPr>
      </w:pPr>
    </w:p>
    <w:p w:rsidR="00356ECD" w:rsidRPr="00E17A27" w:rsidRDefault="00356ECD" w:rsidP="00356ECD">
      <w:pPr>
        <w:widowControl w:val="0"/>
        <w:autoSpaceDE w:val="0"/>
        <w:autoSpaceDN w:val="0"/>
        <w:adjustRightInd w:val="0"/>
        <w:jc w:val="center"/>
        <w:outlineLvl w:val="2"/>
        <w:rPr>
          <w:sz w:val="28"/>
          <w:szCs w:val="28"/>
        </w:rPr>
      </w:pPr>
      <w:r w:rsidRPr="00E17A27">
        <w:rPr>
          <w:sz w:val="28"/>
          <w:szCs w:val="28"/>
        </w:rPr>
        <w:t>Круг заявителей</w:t>
      </w:r>
    </w:p>
    <w:p w:rsidR="00D21DF4" w:rsidRPr="004A179E" w:rsidRDefault="00D21DF4" w:rsidP="00BF7C4C">
      <w:pPr>
        <w:widowControl w:val="0"/>
        <w:autoSpaceDE w:val="0"/>
        <w:autoSpaceDN w:val="0"/>
        <w:adjustRightInd w:val="0"/>
        <w:jc w:val="both"/>
        <w:outlineLvl w:val="2"/>
        <w:rPr>
          <w:sz w:val="28"/>
          <w:szCs w:val="28"/>
        </w:rPr>
      </w:pPr>
    </w:p>
    <w:p w:rsidR="00D21DF4" w:rsidRPr="004A179E" w:rsidRDefault="00D21DF4" w:rsidP="009270EF">
      <w:pPr>
        <w:shd w:val="clear" w:color="auto" w:fill="FFFFFF"/>
        <w:ind w:firstLine="709"/>
        <w:jc w:val="both"/>
        <w:rPr>
          <w:sz w:val="28"/>
          <w:szCs w:val="28"/>
        </w:rPr>
      </w:pPr>
      <w:r w:rsidRPr="004A179E">
        <w:rPr>
          <w:bCs/>
          <w:sz w:val="28"/>
          <w:szCs w:val="28"/>
        </w:rPr>
        <w:t>3.</w:t>
      </w:r>
      <w:r w:rsidRPr="004A179E">
        <w:rPr>
          <w:sz w:val="28"/>
          <w:szCs w:val="28"/>
        </w:rPr>
        <w:t xml:space="preserve">Заявителями являются </w:t>
      </w:r>
      <w:r w:rsidR="00BF7C4C">
        <w:rPr>
          <w:sz w:val="28"/>
          <w:szCs w:val="28"/>
        </w:rPr>
        <w:t xml:space="preserve">индивидуальные предприниматели, </w:t>
      </w:r>
      <w:r w:rsidRPr="004A179E">
        <w:rPr>
          <w:sz w:val="28"/>
          <w:szCs w:val="28"/>
        </w:rPr>
        <w:t>юридические лица, являющиеся субъектами малого и среднего предпринимательства</w:t>
      </w:r>
      <w:r w:rsidR="00BF7C4C">
        <w:rPr>
          <w:sz w:val="28"/>
          <w:szCs w:val="28"/>
        </w:rPr>
        <w:t xml:space="preserve">, </w:t>
      </w:r>
      <w:r w:rsidR="00BF7C4C" w:rsidRPr="003609DC">
        <w:rPr>
          <w:color w:val="000000" w:themeColor="text1"/>
          <w:sz w:val="28"/>
          <w:szCs w:val="26"/>
        </w:rPr>
        <w:t>физически</w:t>
      </w:r>
      <w:r w:rsidR="00BF7C4C">
        <w:rPr>
          <w:color w:val="000000" w:themeColor="text1"/>
          <w:sz w:val="28"/>
          <w:szCs w:val="26"/>
        </w:rPr>
        <w:t>е лица</w:t>
      </w:r>
      <w:r w:rsidR="00BF7C4C" w:rsidRPr="003609DC">
        <w:rPr>
          <w:color w:val="000000" w:themeColor="text1"/>
          <w:sz w:val="28"/>
          <w:szCs w:val="26"/>
        </w:rPr>
        <w:t>, не являющи</w:t>
      </w:r>
      <w:r w:rsidR="00BF7C4C">
        <w:rPr>
          <w:color w:val="000000" w:themeColor="text1"/>
          <w:sz w:val="28"/>
          <w:szCs w:val="26"/>
        </w:rPr>
        <w:t>е</w:t>
      </w:r>
      <w:r w:rsidR="00BF7C4C" w:rsidRPr="003609DC">
        <w:rPr>
          <w:color w:val="000000" w:themeColor="text1"/>
          <w:sz w:val="28"/>
          <w:szCs w:val="26"/>
        </w:rPr>
        <w:t>ся индивидуальными предпринимателями и применяющи</w:t>
      </w:r>
      <w:r w:rsidR="00BF7C4C">
        <w:rPr>
          <w:color w:val="000000" w:themeColor="text1"/>
          <w:sz w:val="28"/>
          <w:szCs w:val="26"/>
        </w:rPr>
        <w:t>е</w:t>
      </w:r>
      <w:r w:rsidR="00BF7C4C" w:rsidRPr="003609DC">
        <w:rPr>
          <w:color w:val="000000" w:themeColor="text1"/>
          <w:sz w:val="28"/>
          <w:szCs w:val="26"/>
        </w:rPr>
        <w:t xml:space="preserve"> специальный налоговый режим «Налог на профессиональный доход»</w:t>
      </w:r>
      <w:r w:rsidRPr="004A179E">
        <w:rPr>
          <w:sz w:val="28"/>
          <w:szCs w:val="28"/>
        </w:rPr>
        <w:t>.</w:t>
      </w:r>
    </w:p>
    <w:p w:rsidR="00567E4D" w:rsidRDefault="00D21DF4" w:rsidP="009270EF">
      <w:pPr>
        <w:autoSpaceDE w:val="0"/>
        <w:autoSpaceDN w:val="0"/>
        <w:adjustRightInd w:val="0"/>
        <w:ind w:firstLine="709"/>
        <w:contextualSpacing/>
        <w:jc w:val="both"/>
        <w:rPr>
          <w:color w:val="000000"/>
          <w:sz w:val="28"/>
          <w:szCs w:val="28"/>
        </w:rPr>
      </w:pPr>
      <w:r w:rsidRPr="00567E4D">
        <w:rPr>
          <w:sz w:val="28"/>
          <w:szCs w:val="28"/>
        </w:rPr>
        <w:t xml:space="preserve">4. </w:t>
      </w:r>
      <w:r w:rsidR="00567E4D" w:rsidRPr="00B26DBD">
        <w:rPr>
          <w:color w:val="000000"/>
          <w:sz w:val="28"/>
          <w:szCs w:val="28"/>
        </w:rPr>
        <w:t>Имущественная поддержка Субъекту</w:t>
      </w:r>
      <w:r w:rsidR="00567E4D">
        <w:rPr>
          <w:color w:val="000000"/>
          <w:sz w:val="28"/>
          <w:szCs w:val="28"/>
        </w:rPr>
        <w:t>, физическому лицу</w:t>
      </w:r>
      <w:r w:rsidR="00567E4D" w:rsidRPr="00B26DBD">
        <w:rPr>
          <w:color w:val="000000"/>
          <w:sz w:val="28"/>
          <w:szCs w:val="28"/>
        </w:rPr>
        <w:t xml:space="preserve"> оказывается при выполнении следующих условий:</w:t>
      </w:r>
    </w:p>
    <w:p w:rsidR="00D21DF4" w:rsidRPr="004A179E" w:rsidRDefault="00AE2FF4" w:rsidP="009270EF">
      <w:pPr>
        <w:pStyle w:val="afb"/>
        <w:numPr>
          <w:ilvl w:val="0"/>
          <w:numId w:val="5"/>
        </w:numPr>
        <w:ind w:left="0" w:firstLine="709"/>
        <w:jc w:val="both"/>
        <w:rPr>
          <w:sz w:val="28"/>
          <w:szCs w:val="28"/>
        </w:rPr>
      </w:pPr>
      <w:r w:rsidRPr="00AE2FF4">
        <w:rPr>
          <w:color w:val="000000"/>
          <w:sz w:val="28"/>
          <w:szCs w:val="28"/>
        </w:rPr>
        <w:t xml:space="preserve">соответствие условиям </w:t>
      </w:r>
      <w:hyperlink r:id="rId8" w:history="1">
        <w:r w:rsidRPr="00AE2FF4">
          <w:rPr>
            <w:color w:val="000000"/>
            <w:sz w:val="28"/>
            <w:szCs w:val="28"/>
          </w:rPr>
          <w:t>статьями 4</w:t>
        </w:r>
      </w:hyperlink>
      <w:r w:rsidRPr="00AE2FF4">
        <w:rPr>
          <w:color w:val="000000"/>
          <w:sz w:val="28"/>
          <w:szCs w:val="28"/>
        </w:rPr>
        <w:t xml:space="preserve">, 4.1, 14.1 Федерального закона от 24.07.2007 № 209-ФЗ </w:t>
      </w:r>
      <w:r w:rsidRPr="00AE2FF4">
        <w:t>«</w:t>
      </w:r>
      <w:r w:rsidRPr="00AE2FF4">
        <w:rPr>
          <w:color w:val="000000"/>
          <w:sz w:val="28"/>
          <w:szCs w:val="28"/>
        </w:rPr>
        <w:t>О развитии малого и среднего предпринимательства в Российской Федерации» (далее – Федеральный закон от 24.07.2007 № 209-ФЗ)</w:t>
      </w:r>
      <w:r w:rsidR="00567E4D" w:rsidRPr="00B26DBD">
        <w:rPr>
          <w:color w:val="000000"/>
          <w:sz w:val="28"/>
          <w:szCs w:val="28"/>
        </w:rPr>
        <w:t xml:space="preserve">и отсутствие признаков, установленных </w:t>
      </w:r>
      <w:hyperlink r:id="rId9" w:history="1">
        <w:r w:rsidR="00567E4D" w:rsidRPr="00B26DBD">
          <w:rPr>
            <w:color w:val="000000"/>
            <w:sz w:val="28"/>
            <w:szCs w:val="28"/>
          </w:rPr>
          <w:t>частью 3 статьи 14</w:t>
        </w:r>
      </w:hyperlink>
      <w:r w:rsidR="00567E4D" w:rsidRPr="00B26DBD">
        <w:rPr>
          <w:color w:val="000000"/>
          <w:sz w:val="28"/>
          <w:szCs w:val="28"/>
        </w:rPr>
        <w:t xml:space="preserve"> Фед</w:t>
      </w:r>
      <w:r w:rsidR="00567E4D">
        <w:rPr>
          <w:color w:val="000000"/>
          <w:sz w:val="28"/>
          <w:szCs w:val="28"/>
        </w:rPr>
        <w:t>ерального закона от 24.07.2007 №</w:t>
      </w:r>
      <w:r w:rsidR="00567E4D" w:rsidRPr="00B26DBD">
        <w:rPr>
          <w:color w:val="000000"/>
          <w:sz w:val="28"/>
          <w:szCs w:val="28"/>
        </w:rPr>
        <w:t xml:space="preserve"> 209-ФЗ</w:t>
      </w:r>
      <w:r w:rsidR="00D21DF4" w:rsidRPr="004A179E">
        <w:rPr>
          <w:sz w:val="28"/>
          <w:szCs w:val="28"/>
        </w:rPr>
        <w:t>;</w:t>
      </w:r>
    </w:p>
    <w:p w:rsidR="00D21DF4" w:rsidRPr="004A179E" w:rsidRDefault="00D21DF4" w:rsidP="009270EF">
      <w:pPr>
        <w:pStyle w:val="afb"/>
        <w:numPr>
          <w:ilvl w:val="0"/>
          <w:numId w:val="5"/>
        </w:numPr>
        <w:autoSpaceDE w:val="0"/>
        <w:autoSpaceDN w:val="0"/>
        <w:adjustRightInd w:val="0"/>
        <w:ind w:left="0" w:firstLine="709"/>
        <w:jc w:val="both"/>
        <w:rPr>
          <w:sz w:val="28"/>
          <w:szCs w:val="28"/>
        </w:rPr>
      </w:pPr>
      <w:r w:rsidRPr="004A179E">
        <w:rPr>
          <w:sz w:val="28"/>
          <w:szCs w:val="28"/>
        </w:rPr>
        <w:t xml:space="preserve">испрашиваемый Объект аренды включен в Перечень, при этом             в случае его обременения имущественными правами Субъекта до дня окончания срока их действия осталось не более 20 календарных дней; </w:t>
      </w:r>
    </w:p>
    <w:p w:rsidR="00D21DF4" w:rsidRPr="00403183" w:rsidRDefault="003B726D" w:rsidP="009270EF">
      <w:pPr>
        <w:numPr>
          <w:ilvl w:val="0"/>
          <w:numId w:val="5"/>
        </w:numPr>
        <w:suppressAutoHyphens w:val="0"/>
        <w:autoSpaceDE w:val="0"/>
        <w:autoSpaceDN w:val="0"/>
        <w:adjustRightInd w:val="0"/>
        <w:ind w:left="0" w:firstLine="709"/>
        <w:jc w:val="both"/>
        <w:rPr>
          <w:color w:val="000000" w:themeColor="text1"/>
          <w:sz w:val="28"/>
          <w:szCs w:val="28"/>
          <w:lang w:eastAsia="ru-RU"/>
        </w:rPr>
      </w:pPr>
      <w:r w:rsidRPr="00403183">
        <w:rPr>
          <w:color w:val="000000" w:themeColor="text1"/>
          <w:sz w:val="28"/>
          <w:szCs w:val="28"/>
        </w:rPr>
        <w:t xml:space="preserve">наличие государственной регистрации юридического лица, физического лица или индивидуального предпринимателя в соответствии </w:t>
      </w:r>
      <w:r w:rsidR="009270EF">
        <w:rPr>
          <w:color w:val="000000" w:themeColor="text1"/>
          <w:sz w:val="28"/>
          <w:szCs w:val="28"/>
        </w:rPr>
        <w:br/>
      </w:r>
      <w:r w:rsidRPr="00403183">
        <w:rPr>
          <w:color w:val="000000" w:themeColor="text1"/>
          <w:sz w:val="28"/>
          <w:szCs w:val="28"/>
        </w:rPr>
        <w:t xml:space="preserve">с законодательством Российской Федерации и осуществление и (или) планируемое осуществление деятельности на территории </w:t>
      </w:r>
      <w:r w:rsidR="009270EF">
        <w:rPr>
          <w:color w:val="000000" w:themeColor="text1"/>
          <w:sz w:val="28"/>
          <w:szCs w:val="28"/>
        </w:rPr>
        <w:br/>
      </w:r>
      <w:r w:rsidRPr="00403183">
        <w:rPr>
          <w:color w:val="000000" w:themeColor="text1"/>
          <w:sz w:val="28"/>
          <w:szCs w:val="28"/>
        </w:rPr>
        <w:t>Ханты-Мансийского района;</w:t>
      </w:r>
    </w:p>
    <w:p w:rsidR="00D21DF4" w:rsidRDefault="00D21DF4" w:rsidP="009270EF">
      <w:pPr>
        <w:autoSpaceDE w:val="0"/>
        <w:autoSpaceDN w:val="0"/>
        <w:adjustRightInd w:val="0"/>
        <w:ind w:firstLine="709"/>
        <w:rPr>
          <w:sz w:val="28"/>
          <w:szCs w:val="28"/>
          <w:lang w:eastAsia="ru-RU"/>
        </w:rPr>
      </w:pPr>
      <w:r w:rsidRPr="004A179E">
        <w:rPr>
          <w:sz w:val="28"/>
          <w:szCs w:val="28"/>
          <w:lang w:eastAsia="ru-RU"/>
        </w:rPr>
        <w:t>4) предоставление аренды:</w:t>
      </w:r>
    </w:p>
    <w:p w:rsidR="00D21DF4" w:rsidRPr="00087CE6" w:rsidRDefault="00D21DF4" w:rsidP="009270EF">
      <w:pPr>
        <w:autoSpaceDE w:val="0"/>
        <w:autoSpaceDN w:val="0"/>
        <w:adjustRightInd w:val="0"/>
        <w:ind w:firstLine="709"/>
        <w:jc w:val="both"/>
        <w:rPr>
          <w:sz w:val="28"/>
          <w:szCs w:val="28"/>
          <w:lang w:eastAsia="ru-RU"/>
        </w:rPr>
      </w:pPr>
      <w:r w:rsidRPr="004A179E">
        <w:rPr>
          <w:sz w:val="28"/>
          <w:szCs w:val="28"/>
          <w:lang w:eastAsia="ru-RU"/>
        </w:rPr>
        <w:t xml:space="preserve">на условиях использованияобъекта по его назначению </w:t>
      </w:r>
      <w:r w:rsidR="009270EF">
        <w:rPr>
          <w:sz w:val="28"/>
          <w:szCs w:val="28"/>
          <w:lang w:eastAsia="ru-RU"/>
        </w:rPr>
        <w:br/>
      </w:r>
      <w:r w:rsidRPr="004A179E">
        <w:rPr>
          <w:sz w:val="28"/>
          <w:szCs w:val="28"/>
          <w:lang w:eastAsia="ru-RU"/>
        </w:rPr>
        <w:t>для</w:t>
      </w:r>
      <w:r w:rsidRPr="00087CE6">
        <w:rPr>
          <w:sz w:val="28"/>
          <w:szCs w:val="28"/>
          <w:lang w:eastAsia="ru-RU"/>
        </w:rPr>
        <w:t>осуществления предприним</w:t>
      </w:r>
      <w:r w:rsidR="00567E4D">
        <w:rPr>
          <w:sz w:val="28"/>
          <w:szCs w:val="28"/>
          <w:lang w:eastAsia="ru-RU"/>
        </w:rPr>
        <w:t>ательской деятельности (целевое и</w:t>
      </w:r>
      <w:r w:rsidRPr="00087CE6">
        <w:rPr>
          <w:sz w:val="28"/>
          <w:szCs w:val="28"/>
          <w:lang w:eastAsia="ru-RU"/>
        </w:rPr>
        <w:t>спользование);</w:t>
      </w:r>
    </w:p>
    <w:p w:rsidR="00D21DF4" w:rsidRPr="00087CE6" w:rsidRDefault="00567E4D" w:rsidP="009270EF">
      <w:pPr>
        <w:autoSpaceDE w:val="0"/>
        <w:autoSpaceDN w:val="0"/>
        <w:adjustRightInd w:val="0"/>
        <w:ind w:firstLine="709"/>
        <w:rPr>
          <w:sz w:val="28"/>
          <w:szCs w:val="28"/>
          <w:lang w:eastAsia="ru-RU"/>
        </w:rPr>
      </w:pPr>
      <w:r w:rsidRPr="00B26DBD">
        <w:rPr>
          <w:color w:val="000000"/>
          <w:sz w:val="28"/>
          <w:szCs w:val="28"/>
        </w:rPr>
        <w:t>сроком не менее чем на пять лет или иной меньший срок, указанный в заявлении Субъекта</w:t>
      </w:r>
      <w:r>
        <w:rPr>
          <w:color w:val="000000"/>
          <w:sz w:val="28"/>
          <w:szCs w:val="28"/>
        </w:rPr>
        <w:t>, физического лица</w:t>
      </w:r>
      <w:r w:rsidRPr="00B26DBD">
        <w:rPr>
          <w:color w:val="000000"/>
          <w:sz w:val="28"/>
          <w:szCs w:val="28"/>
        </w:rPr>
        <w:t xml:space="preserve"> при обращении</w:t>
      </w:r>
      <w:r w:rsidR="00D21DF4" w:rsidRPr="00087CE6">
        <w:rPr>
          <w:sz w:val="28"/>
          <w:szCs w:val="28"/>
          <w:lang w:eastAsia="ru-RU"/>
        </w:rPr>
        <w:t>;</w:t>
      </w:r>
    </w:p>
    <w:p w:rsidR="00D21DF4" w:rsidRPr="00087CE6" w:rsidRDefault="00D21DF4" w:rsidP="009270EF">
      <w:pPr>
        <w:autoSpaceDE w:val="0"/>
        <w:autoSpaceDN w:val="0"/>
        <w:adjustRightInd w:val="0"/>
        <w:ind w:firstLine="709"/>
        <w:jc w:val="both"/>
        <w:rPr>
          <w:sz w:val="28"/>
          <w:szCs w:val="28"/>
          <w:lang w:eastAsia="ru-RU"/>
        </w:rPr>
      </w:pPr>
      <w:r w:rsidRPr="00087CE6">
        <w:rPr>
          <w:sz w:val="28"/>
          <w:szCs w:val="28"/>
          <w:lang w:eastAsia="ru-RU"/>
        </w:rPr>
        <w:t xml:space="preserve">с уплатой арендной платы в размере, порядке, условиях, сроках внесения, определяемых в соответствии с нормативным правовым актом Ханты-Мансийского района; </w:t>
      </w:r>
    </w:p>
    <w:p w:rsidR="00D21DF4" w:rsidRPr="00087CE6" w:rsidRDefault="000F2243" w:rsidP="009270EF">
      <w:pPr>
        <w:pStyle w:val="afb"/>
        <w:ind w:firstLine="709"/>
        <w:jc w:val="both"/>
        <w:rPr>
          <w:sz w:val="28"/>
          <w:szCs w:val="28"/>
        </w:rPr>
      </w:pPr>
      <w:r>
        <w:rPr>
          <w:sz w:val="28"/>
          <w:szCs w:val="28"/>
        </w:rPr>
        <w:t>5</w:t>
      </w:r>
      <w:r w:rsidR="00D21DF4" w:rsidRPr="00087CE6">
        <w:rPr>
          <w:sz w:val="28"/>
          <w:szCs w:val="28"/>
        </w:rPr>
        <w:t xml:space="preserve">) отсутствие ликвидации, банкротства и (или) открытых      процедур банкротства, приостановления деятельности в порядке, предусмотренном </w:t>
      </w:r>
      <w:hyperlink r:id="rId10" w:history="1">
        <w:r w:rsidR="00D21DF4" w:rsidRPr="00087CE6">
          <w:rPr>
            <w:sz w:val="28"/>
            <w:szCs w:val="28"/>
          </w:rPr>
          <w:t>Кодексом</w:t>
        </w:r>
      </w:hyperlink>
      <w:r w:rsidR="00D21DF4" w:rsidRPr="00087CE6">
        <w:rPr>
          <w:sz w:val="28"/>
          <w:szCs w:val="28"/>
        </w:rPr>
        <w:t xml:space="preserve"> Российской Федерации об административных правонарушениях;</w:t>
      </w:r>
    </w:p>
    <w:p w:rsidR="00D21DF4" w:rsidRPr="000F2243" w:rsidRDefault="000F2243" w:rsidP="009270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D21DF4" w:rsidRPr="00087CE6">
        <w:rPr>
          <w:rFonts w:ascii="Times New Roman" w:hAnsi="Times New Roman" w:cs="Times New Roman"/>
          <w:sz w:val="28"/>
          <w:szCs w:val="28"/>
        </w:rPr>
        <w:t xml:space="preserve">) </w:t>
      </w:r>
      <w:r w:rsidRPr="000F2243">
        <w:rPr>
          <w:rFonts w:ascii="Times New Roman" w:hAnsi="Times New Roman" w:cs="Times New Roman"/>
          <w:color w:val="000000"/>
          <w:sz w:val="28"/>
          <w:szCs w:val="28"/>
        </w:rPr>
        <w:t>согласие физического лица (индивидуального предпринимателя) на включение его персональных данных в Реестр субъектов малого и среднего предпринимательства - получателей поддержки (далее – Реестр)</w:t>
      </w:r>
      <w:r w:rsidR="00D21DF4" w:rsidRPr="000F2243">
        <w:rPr>
          <w:rFonts w:ascii="Times New Roman" w:hAnsi="Times New Roman" w:cs="Times New Roman"/>
          <w:sz w:val="28"/>
          <w:szCs w:val="28"/>
        </w:rPr>
        <w:t>;</w:t>
      </w:r>
    </w:p>
    <w:p w:rsidR="00D21DF4" w:rsidRPr="004A179E" w:rsidRDefault="000F2243" w:rsidP="009270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21DF4" w:rsidRPr="004A179E">
        <w:rPr>
          <w:rFonts w:ascii="Times New Roman" w:hAnsi="Times New Roman" w:cs="Times New Roman"/>
          <w:sz w:val="28"/>
          <w:szCs w:val="28"/>
        </w:rPr>
        <w:t>) одобрение или решение о совершении сделки на условиях, указанных в заявлении Субъекта, в случае, если принятие такого решения (одобрения) предусмотрено учредительными документами Субъекта;</w:t>
      </w:r>
    </w:p>
    <w:p w:rsidR="000F2243" w:rsidRDefault="000F2243" w:rsidP="009270EF">
      <w:pPr>
        <w:autoSpaceDE w:val="0"/>
        <w:autoSpaceDN w:val="0"/>
        <w:adjustRightInd w:val="0"/>
        <w:ind w:firstLine="709"/>
        <w:contextualSpacing/>
        <w:jc w:val="both"/>
        <w:rPr>
          <w:color w:val="000000"/>
          <w:sz w:val="28"/>
          <w:szCs w:val="28"/>
        </w:rPr>
      </w:pPr>
      <w:r>
        <w:rPr>
          <w:sz w:val="28"/>
          <w:szCs w:val="28"/>
        </w:rPr>
        <w:t>8</w:t>
      </w:r>
      <w:r w:rsidR="00D21DF4" w:rsidRPr="004A179E">
        <w:rPr>
          <w:sz w:val="28"/>
          <w:szCs w:val="28"/>
        </w:rPr>
        <w:t xml:space="preserve">) </w:t>
      </w:r>
      <w:r w:rsidRPr="00B26DBD">
        <w:rPr>
          <w:color w:val="000000"/>
          <w:sz w:val="28"/>
          <w:szCs w:val="28"/>
        </w:rPr>
        <w:t>согласие Субъекта</w:t>
      </w:r>
      <w:r>
        <w:rPr>
          <w:color w:val="000000"/>
          <w:sz w:val="28"/>
          <w:szCs w:val="28"/>
        </w:rPr>
        <w:t>, физического лица</w:t>
      </w:r>
      <w:r w:rsidRPr="00B26DBD">
        <w:rPr>
          <w:color w:val="000000"/>
          <w:sz w:val="28"/>
          <w:szCs w:val="28"/>
        </w:rPr>
        <w:t xml:space="preserve"> на предоставление документированной информации, относящейся к условиям имущественной поддержки в период ее оказания, в случае изменений в срок не более </w:t>
      </w:r>
      <w:r>
        <w:rPr>
          <w:color w:val="000000"/>
          <w:sz w:val="28"/>
          <w:szCs w:val="28"/>
        </w:rPr>
        <w:br/>
      </w:r>
      <w:r w:rsidRPr="00B26DBD">
        <w:rPr>
          <w:color w:val="000000"/>
          <w:sz w:val="28"/>
          <w:szCs w:val="28"/>
        </w:rPr>
        <w:t>10 календарных дней с момента наступления соответствующих изменений.</w:t>
      </w:r>
      <w:bookmarkStart w:id="2" w:name="P51"/>
      <w:bookmarkEnd w:id="2"/>
    </w:p>
    <w:p w:rsidR="00D21DF4" w:rsidRPr="004A179E" w:rsidRDefault="00D21DF4" w:rsidP="009270EF">
      <w:pPr>
        <w:pStyle w:val="af5"/>
        <w:spacing w:before="0" w:after="0"/>
        <w:ind w:firstLine="709"/>
        <w:jc w:val="both"/>
        <w:rPr>
          <w:rStyle w:val="af4"/>
          <w:rFonts w:ascii="Times New Roman" w:hAnsi="Times New Roman" w:cs="Times New Roman"/>
          <w:b w:val="0"/>
          <w:color w:val="auto"/>
          <w:spacing w:val="0"/>
          <w:sz w:val="28"/>
          <w:szCs w:val="28"/>
        </w:rPr>
      </w:pPr>
      <w:r w:rsidRPr="004A179E">
        <w:rPr>
          <w:rFonts w:ascii="Times New Roman" w:hAnsi="Times New Roman" w:cs="Times New Roman"/>
          <w:color w:val="auto"/>
          <w:sz w:val="28"/>
          <w:szCs w:val="28"/>
        </w:rPr>
        <w:t>5.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4A179E">
        <w:rPr>
          <w:rStyle w:val="af4"/>
          <w:rFonts w:ascii="Times New Roman" w:hAnsi="Times New Roman" w:cs="Times New Roman"/>
          <w:b w:val="0"/>
          <w:color w:val="auto"/>
          <w:spacing w:val="0"/>
          <w:sz w:val="28"/>
          <w:szCs w:val="28"/>
        </w:rPr>
        <w:t>.</w:t>
      </w:r>
    </w:p>
    <w:p w:rsidR="00D21DF4" w:rsidRPr="004A179E" w:rsidRDefault="00D21DF4" w:rsidP="00D21DF4">
      <w:pPr>
        <w:widowControl w:val="0"/>
        <w:autoSpaceDE w:val="0"/>
        <w:autoSpaceDN w:val="0"/>
        <w:adjustRightInd w:val="0"/>
        <w:ind w:firstLine="709"/>
        <w:rPr>
          <w:sz w:val="28"/>
          <w:szCs w:val="28"/>
        </w:rPr>
      </w:pPr>
    </w:p>
    <w:p w:rsidR="00356ECD" w:rsidRDefault="00356ECD" w:rsidP="00356ECD">
      <w:pPr>
        <w:autoSpaceDE w:val="0"/>
        <w:autoSpaceDN w:val="0"/>
        <w:adjustRightInd w:val="0"/>
        <w:jc w:val="center"/>
        <w:rPr>
          <w:rFonts w:eastAsia="Calibri"/>
          <w:sz w:val="28"/>
          <w:szCs w:val="28"/>
        </w:rPr>
      </w:pPr>
      <w:r w:rsidRPr="00E17A27">
        <w:rPr>
          <w:rFonts w:eastAsia="Calibri"/>
          <w:sz w:val="28"/>
          <w:szCs w:val="28"/>
        </w:rPr>
        <w:t>Требования к порядку информирования о порядке предоставления муниципальной услуги</w:t>
      </w:r>
    </w:p>
    <w:p w:rsidR="00717A03" w:rsidRDefault="00717A03" w:rsidP="00356ECD">
      <w:pPr>
        <w:autoSpaceDE w:val="0"/>
        <w:autoSpaceDN w:val="0"/>
        <w:adjustRightInd w:val="0"/>
        <w:jc w:val="center"/>
        <w:rPr>
          <w:rFonts w:eastAsia="Calibri"/>
          <w:sz w:val="28"/>
          <w:szCs w:val="28"/>
        </w:rPr>
      </w:pPr>
    </w:p>
    <w:p w:rsidR="00717A03" w:rsidRPr="00E17A27" w:rsidRDefault="00D21DF4" w:rsidP="009270EF">
      <w:pPr>
        <w:pStyle w:val="af5"/>
        <w:tabs>
          <w:tab w:val="left" w:pos="1134"/>
        </w:tabs>
        <w:spacing w:before="0" w:after="0"/>
        <w:ind w:firstLine="709"/>
        <w:jc w:val="both"/>
        <w:rPr>
          <w:rFonts w:ascii="Times New Roman" w:hAnsi="Times New Roman" w:cs="Times New Roman"/>
          <w:strike/>
          <w:color w:val="auto"/>
          <w:sz w:val="28"/>
          <w:szCs w:val="28"/>
        </w:rPr>
      </w:pPr>
      <w:r w:rsidRPr="00717A03">
        <w:rPr>
          <w:rFonts w:ascii="Times New Roman" w:hAnsi="Times New Roman" w:cs="Times New Roman"/>
          <w:color w:val="000000" w:themeColor="text1"/>
          <w:sz w:val="28"/>
          <w:szCs w:val="28"/>
        </w:rPr>
        <w:t>6.</w:t>
      </w:r>
      <w:r w:rsidR="00717A03" w:rsidRPr="00E17A27">
        <w:rPr>
          <w:rFonts w:ascii="Times New Roman" w:hAnsi="Times New Roman" w:cs="Times New Roman"/>
          <w:color w:val="auto"/>
          <w:sz w:val="28"/>
          <w:szCs w:val="28"/>
        </w:rPr>
        <w:t xml:space="preserve">Информирование по вопросам предоставления муниципальной услуги, в том числе о сроках и порядке ее предоставления, осуществляется департаментом имущественных и земельных отношений администрации Ханты-Мансийского района (далее – департамент) через </w:t>
      </w:r>
      <w:r w:rsidR="008B52B8">
        <w:rPr>
          <w:rFonts w:ascii="Times New Roman" w:hAnsi="Times New Roman" w:cs="Times New Roman"/>
          <w:color w:val="auto"/>
          <w:sz w:val="28"/>
          <w:szCs w:val="28"/>
        </w:rPr>
        <w:t>специалистов управления</w:t>
      </w:r>
      <w:r w:rsidR="00717A03" w:rsidRPr="00E17A27">
        <w:rPr>
          <w:rFonts w:ascii="Times New Roman" w:hAnsi="Times New Roman" w:cs="Times New Roman"/>
          <w:color w:val="auto"/>
          <w:sz w:val="28"/>
          <w:szCs w:val="28"/>
        </w:rPr>
        <w:t xml:space="preserve"> муниципального им</w:t>
      </w:r>
      <w:r w:rsidR="00981EB3">
        <w:rPr>
          <w:rFonts w:ascii="Times New Roman" w:hAnsi="Times New Roman" w:cs="Times New Roman"/>
          <w:color w:val="auto"/>
          <w:sz w:val="28"/>
          <w:szCs w:val="28"/>
        </w:rPr>
        <w:t>ущества</w:t>
      </w:r>
      <w:r w:rsidR="008B52B8">
        <w:rPr>
          <w:rFonts w:ascii="Times New Roman" w:hAnsi="Times New Roman" w:cs="Times New Roman"/>
          <w:color w:val="auto"/>
          <w:sz w:val="28"/>
          <w:szCs w:val="28"/>
        </w:rPr>
        <w:t xml:space="preserve"> департамента</w:t>
      </w:r>
      <w:r w:rsidR="009270EF">
        <w:rPr>
          <w:rFonts w:ascii="Times New Roman" w:hAnsi="Times New Roman" w:cs="Times New Roman"/>
          <w:color w:val="auto"/>
          <w:sz w:val="28"/>
          <w:szCs w:val="28"/>
        </w:rPr>
        <w:br/>
      </w:r>
      <w:r w:rsidR="00717A03" w:rsidRPr="00E17A27">
        <w:rPr>
          <w:rFonts w:ascii="Times New Roman" w:hAnsi="Times New Roman" w:cs="Times New Roman"/>
          <w:color w:val="auto"/>
          <w:sz w:val="28"/>
          <w:szCs w:val="28"/>
        </w:rPr>
        <w:t>в следующих формах (по выбору заявителя):</w:t>
      </w:r>
    </w:p>
    <w:p w:rsidR="00981EB3" w:rsidRPr="00E17A27" w:rsidRDefault="00981EB3" w:rsidP="009270EF">
      <w:pPr>
        <w:numPr>
          <w:ilvl w:val="0"/>
          <w:numId w:val="8"/>
        </w:numPr>
        <w:tabs>
          <w:tab w:val="left" w:pos="1134"/>
        </w:tabs>
        <w:autoSpaceDE w:val="0"/>
        <w:autoSpaceDN w:val="0"/>
        <w:ind w:left="0" w:firstLine="709"/>
        <w:jc w:val="both"/>
        <w:rPr>
          <w:sz w:val="28"/>
          <w:szCs w:val="28"/>
          <w:lang w:eastAsia="ru-RU"/>
        </w:rPr>
      </w:pPr>
      <w:r w:rsidRPr="00E17A27">
        <w:rPr>
          <w:sz w:val="28"/>
          <w:szCs w:val="28"/>
          <w:lang w:eastAsia="ru-RU"/>
        </w:rPr>
        <w:t>устной (при личном обращении заявителя и/или телефону);</w:t>
      </w:r>
    </w:p>
    <w:p w:rsidR="00981EB3" w:rsidRPr="00E17A27" w:rsidRDefault="00981EB3" w:rsidP="009270EF">
      <w:pPr>
        <w:numPr>
          <w:ilvl w:val="0"/>
          <w:numId w:val="8"/>
        </w:numPr>
        <w:tabs>
          <w:tab w:val="left" w:pos="1134"/>
        </w:tabs>
        <w:autoSpaceDE w:val="0"/>
        <w:autoSpaceDN w:val="0"/>
        <w:ind w:left="0" w:firstLine="709"/>
        <w:jc w:val="both"/>
        <w:rPr>
          <w:sz w:val="28"/>
          <w:szCs w:val="28"/>
          <w:lang w:eastAsia="ru-RU"/>
        </w:rPr>
      </w:pPr>
      <w:r w:rsidRPr="00E17A27">
        <w:rPr>
          <w:sz w:val="28"/>
          <w:szCs w:val="28"/>
          <w:lang w:eastAsia="ru-RU"/>
        </w:rPr>
        <w:t>письменной (при письменном обращении заявителя по почте, электронной почте, факсу);</w:t>
      </w:r>
    </w:p>
    <w:p w:rsidR="00981EB3" w:rsidRPr="00E17A27" w:rsidRDefault="00981EB3" w:rsidP="009270EF">
      <w:pPr>
        <w:numPr>
          <w:ilvl w:val="0"/>
          <w:numId w:val="8"/>
        </w:numPr>
        <w:tabs>
          <w:tab w:val="left" w:pos="1134"/>
        </w:tabs>
        <w:autoSpaceDE w:val="0"/>
        <w:autoSpaceDN w:val="0"/>
        <w:ind w:left="0" w:firstLine="709"/>
        <w:jc w:val="both"/>
        <w:rPr>
          <w:sz w:val="28"/>
          <w:szCs w:val="28"/>
          <w:lang w:eastAsia="ru-RU"/>
        </w:rPr>
      </w:pPr>
      <w:r w:rsidRPr="00E17A27">
        <w:rPr>
          <w:sz w:val="28"/>
          <w:szCs w:val="28"/>
          <w:lang w:eastAsia="ru-RU"/>
        </w:rPr>
        <w:t xml:space="preserve">на информационном стенде </w:t>
      </w:r>
      <w:r w:rsidR="003B79B7">
        <w:rPr>
          <w:sz w:val="28"/>
          <w:szCs w:val="28"/>
          <w:lang w:eastAsia="ru-RU"/>
        </w:rPr>
        <w:t xml:space="preserve">департамента </w:t>
      </w:r>
      <w:r w:rsidRPr="00E17A27">
        <w:rPr>
          <w:sz w:val="28"/>
          <w:szCs w:val="28"/>
          <w:lang w:eastAsia="ru-RU"/>
        </w:rPr>
        <w:t>в месте предоставления муниципальной услуги, в форме информационных (текстовых) материалов;</w:t>
      </w:r>
    </w:p>
    <w:p w:rsidR="00981EB3" w:rsidRPr="00E17A27" w:rsidRDefault="00981EB3" w:rsidP="009270EF">
      <w:pPr>
        <w:numPr>
          <w:ilvl w:val="0"/>
          <w:numId w:val="8"/>
        </w:numPr>
        <w:tabs>
          <w:tab w:val="left" w:pos="1134"/>
        </w:tabs>
        <w:autoSpaceDE w:val="0"/>
        <w:autoSpaceDN w:val="0"/>
        <w:ind w:left="0" w:firstLine="709"/>
        <w:jc w:val="both"/>
        <w:rPr>
          <w:sz w:val="28"/>
          <w:szCs w:val="28"/>
          <w:lang w:eastAsia="ru-RU"/>
        </w:rPr>
      </w:pPr>
      <w:r w:rsidRPr="00E17A27">
        <w:rPr>
          <w:sz w:val="28"/>
          <w:szCs w:val="28"/>
          <w:lang w:eastAsia="ru-RU"/>
        </w:rPr>
        <w:t>посредством информаци</w:t>
      </w:r>
      <w:r w:rsidR="009270EF">
        <w:rPr>
          <w:sz w:val="28"/>
          <w:szCs w:val="28"/>
          <w:lang w:eastAsia="ru-RU"/>
        </w:rPr>
        <w:t>онно-телекоммуникационной сети Интернет</w:t>
      </w:r>
      <w:r w:rsidRPr="00E17A27">
        <w:rPr>
          <w:sz w:val="28"/>
          <w:szCs w:val="28"/>
          <w:lang w:eastAsia="ru-RU"/>
        </w:rPr>
        <w:t>, в том числе:</w:t>
      </w:r>
    </w:p>
    <w:p w:rsidR="00981EB3" w:rsidRPr="00E17A27" w:rsidRDefault="00981EB3" w:rsidP="009270EF">
      <w:pPr>
        <w:tabs>
          <w:tab w:val="left" w:pos="1134"/>
        </w:tabs>
        <w:autoSpaceDE w:val="0"/>
        <w:autoSpaceDN w:val="0"/>
        <w:ind w:firstLine="709"/>
        <w:jc w:val="both"/>
        <w:rPr>
          <w:sz w:val="28"/>
          <w:szCs w:val="28"/>
          <w:lang w:eastAsia="ru-RU"/>
        </w:rPr>
      </w:pPr>
      <w:r w:rsidRPr="00E17A27">
        <w:rPr>
          <w:sz w:val="28"/>
          <w:szCs w:val="28"/>
        </w:rPr>
        <w:t xml:space="preserve">на официальном сайте </w:t>
      </w:r>
      <w:r w:rsidR="008B52B8">
        <w:rPr>
          <w:sz w:val="28"/>
          <w:szCs w:val="28"/>
        </w:rPr>
        <w:t>уполномоченного органа</w:t>
      </w:r>
      <w:hyperlink r:id="rId11" w:history="1">
        <w:r w:rsidRPr="00E17A27">
          <w:rPr>
            <w:rStyle w:val="af3"/>
            <w:color w:val="auto"/>
            <w:sz w:val="28"/>
            <w:szCs w:val="28"/>
            <w:u w:val="none"/>
          </w:rPr>
          <w:t>http://www.hmrn.ru</w:t>
        </w:r>
      </w:hyperlink>
      <w:r w:rsidRPr="00E17A27">
        <w:rPr>
          <w:sz w:val="28"/>
          <w:szCs w:val="28"/>
        </w:rPr>
        <w:t xml:space="preserve"> (далее – официальный сайт);</w:t>
      </w:r>
    </w:p>
    <w:p w:rsidR="00981EB3" w:rsidRDefault="00981EB3" w:rsidP="009270EF">
      <w:pPr>
        <w:tabs>
          <w:tab w:val="left" w:pos="1134"/>
        </w:tabs>
        <w:autoSpaceDE w:val="0"/>
        <w:autoSpaceDN w:val="0"/>
        <w:ind w:firstLine="709"/>
        <w:jc w:val="both"/>
        <w:rPr>
          <w:sz w:val="28"/>
          <w:szCs w:val="28"/>
          <w:lang w:eastAsia="ru-RU"/>
        </w:rPr>
      </w:pPr>
      <w:r w:rsidRPr="00E17A27">
        <w:rPr>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E17A27">
          <w:rPr>
            <w:rStyle w:val="af3"/>
            <w:color w:val="auto"/>
            <w:sz w:val="28"/>
            <w:szCs w:val="28"/>
            <w:u w:val="none"/>
            <w:lang w:eastAsia="ru-RU"/>
          </w:rPr>
          <w:t>http://www.gosuslugi.ru/</w:t>
        </w:r>
      </w:hyperlink>
      <w:r w:rsidR="00FB72B3">
        <w:rPr>
          <w:sz w:val="28"/>
          <w:szCs w:val="28"/>
          <w:lang w:eastAsia="ru-RU"/>
        </w:rPr>
        <w:t xml:space="preserve"> (далее – Единый портал).</w:t>
      </w:r>
    </w:p>
    <w:p w:rsidR="00981EB3" w:rsidRPr="00E17A27" w:rsidRDefault="00981EB3" w:rsidP="009270EF">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7. </w:t>
      </w:r>
      <w:r w:rsidRPr="00E17A27">
        <w:rPr>
          <w:rFonts w:ascii="Times New Roman" w:hAnsi="Times New Roman" w:cs="Times New Roman"/>
          <w:color w:val="auto"/>
          <w:sz w:val="28"/>
          <w:szCs w:val="28"/>
        </w:rPr>
        <w:t xml:space="preserve">Информирование о ходе предоставления муниципальной услуги осуществляется </w:t>
      </w:r>
      <w:r w:rsidR="008B52B8">
        <w:rPr>
          <w:rFonts w:ascii="Times New Roman" w:hAnsi="Times New Roman" w:cs="Times New Roman"/>
          <w:color w:val="auto"/>
          <w:sz w:val="28"/>
          <w:szCs w:val="28"/>
        </w:rPr>
        <w:t xml:space="preserve">специалистами </w:t>
      </w:r>
      <w:r w:rsidRPr="00E17A27">
        <w:rPr>
          <w:rFonts w:ascii="Times New Roman" w:hAnsi="Times New Roman" w:cs="Times New Roman"/>
          <w:color w:val="auto"/>
          <w:sz w:val="28"/>
          <w:szCs w:val="28"/>
        </w:rPr>
        <w:t>управлени</w:t>
      </w:r>
      <w:r w:rsidR="008B52B8">
        <w:rPr>
          <w:rFonts w:ascii="Times New Roman" w:hAnsi="Times New Roman" w:cs="Times New Roman"/>
          <w:color w:val="auto"/>
          <w:sz w:val="28"/>
          <w:szCs w:val="28"/>
        </w:rPr>
        <w:t>я</w:t>
      </w:r>
      <w:r w:rsidRPr="00E17A27">
        <w:rPr>
          <w:rFonts w:ascii="Times New Roman" w:hAnsi="Times New Roman" w:cs="Times New Roman"/>
          <w:color w:val="auto"/>
          <w:sz w:val="28"/>
          <w:szCs w:val="28"/>
        </w:rPr>
        <w:t xml:space="preserve"> муниципального имуществадепартаментав следующих формах (по выбору заявителя):</w:t>
      </w:r>
    </w:p>
    <w:p w:rsidR="00981EB3" w:rsidRPr="00E17A27" w:rsidRDefault="00981EB3" w:rsidP="009270EF">
      <w:pPr>
        <w:numPr>
          <w:ilvl w:val="0"/>
          <w:numId w:val="9"/>
        </w:numPr>
        <w:tabs>
          <w:tab w:val="left" w:pos="1134"/>
        </w:tabs>
        <w:autoSpaceDE w:val="0"/>
        <w:autoSpaceDN w:val="0"/>
        <w:ind w:left="0" w:firstLine="709"/>
        <w:jc w:val="both"/>
        <w:rPr>
          <w:sz w:val="28"/>
          <w:szCs w:val="28"/>
          <w:lang w:eastAsia="ru-RU"/>
        </w:rPr>
      </w:pPr>
      <w:r w:rsidRPr="00E17A27">
        <w:rPr>
          <w:sz w:val="28"/>
          <w:szCs w:val="28"/>
          <w:lang w:eastAsia="ru-RU"/>
        </w:rPr>
        <w:t>устной (при личном обращении заявителя и/или телефону);</w:t>
      </w:r>
    </w:p>
    <w:p w:rsidR="00981EB3" w:rsidRPr="00E17A27" w:rsidRDefault="00981EB3" w:rsidP="009270EF">
      <w:pPr>
        <w:tabs>
          <w:tab w:val="left" w:pos="1134"/>
        </w:tabs>
        <w:autoSpaceDE w:val="0"/>
        <w:autoSpaceDN w:val="0"/>
        <w:ind w:firstLine="709"/>
        <w:jc w:val="both"/>
        <w:rPr>
          <w:sz w:val="28"/>
          <w:szCs w:val="28"/>
          <w:lang w:eastAsia="ru-RU"/>
        </w:rPr>
      </w:pPr>
      <w:r>
        <w:rPr>
          <w:sz w:val="28"/>
          <w:szCs w:val="28"/>
          <w:lang w:eastAsia="ru-RU"/>
        </w:rPr>
        <w:t>2)</w:t>
      </w:r>
      <w:r>
        <w:rPr>
          <w:sz w:val="28"/>
          <w:szCs w:val="28"/>
          <w:lang w:eastAsia="ru-RU"/>
        </w:rPr>
        <w:tab/>
      </w:r>
      <w:r w:rsidRPr="00E17A27">
        <w:rPr>
          <w:sz w:val="28"/>
          <w:szCs w:val="28"/>
          <w:lang w:eastAsia="ru-RU"/>
        </w:rPr>
        <w:t>письменной (при письменном обращении заявителя по почте, электронной почте).</w:t>
      </w:r>
    </w:p>
    <w:p w:rsidR="00981EB3" w:rsidRPr="00E17A27" w:rsidRDefault="00981EB3" w:rsidP="009270EF">
      <w:pPr>
        <w:tabs>
          <w:tab w:val="left" w:pos="1134"/>
        </w:tabs>
        <w:autoSpaceDE w:val="0"/>
        <w:autoSpaceDN w:val="0"/>
        <w:ind w:firstLine="709"/>
        <w:jc w:val="both"/>
        <w:rPr>
          <w:sz w:val="28"/>
          <w:szCs w:val="28"/>
          <w:lang w:eastAsia="ru-RU"/>
        </w:rPr>
      </w:pPr>
      <w:r w:rsidRPr="00E17A27">
        <w:rPr>
          <w:sz w:val="28"/>
          <w:szCs w:val="28"/>
          <w:lang w:eastAsia="ru-RU"/>
        </w:rPr>
        <w:t>В случае устного обращения (лично или по телефону) заявителя</w:t>
      </w:r>
      <w:r w:rsidR="009270EF">
        <w:rPr>
          <w:sz w:val="28"/>
          <w:szCs w:val="28"/>
          <w:lang w:eastAsia="ru-RU"/>
        </w:rPr>
        <w:br/>
      </w:r>
      <w:r w:rsidR="008B52B8">
        <w:rPr>
          <w:sz w:val="28"/>
          <w:szCs w:val="28"/>
          <w:lang w:eastAsia="ru-RU"/>
        </w:rPr>
        <w:t xml:space="preserve">(его представителя) </w:t>
      </w:r>
      <w:r w:rsidRPr="00E17A27">
        <w:rPr>
          <w:sz w:val="28"/>
          <w:szCs w:val="28"/>
          <w:lang w:eastAsia="ru-RU"/>
        </w:rPr>
        <w:t xml:space="preserve">специалисты управления муниципального </w:t>
      </w:r>
      <w:r w:rsidRPr="00E17A27">
        <w:rPr>
          <w:sz w:val="28"/>
          <w:szCs w:val="28"/>
          <w:lang w:eastAsia="ru-RU"/>
        </w:rPr>
        <w:lastRenderedPageBreak/>
        <w:t>имуществадепартаментав часы приемаосуществляют устное информирование (соответственно лично или по телефону) обратившегося за информацией заявителя. Максимальная продолжительность информировани</w:t>
      </w:r>
      <w:r>
        <w:rPr>
          <w:sz w:val="28"/>
          <w:szCs w:val="28"/>
          <w:lang w:eastAsia="ru-RU"/>
        </w:rPr>
        <w:t>я –</w:t>
      </w:r>
      <w:r w:rsidRPr="00E17A27">
        <w:rPr>
          <w:sz w:val="28"/>
          <w:szCs w:val="28"/>
          <w:lang w:eastAsia="ru-RU"/>
        </w:rPr>
        <w:t xml:space="preserve"> 15 минут.</w:t>
      </w:r>
    </w:p>
    <w:p w:rsidR="00C16259" w:rsidRPr="00E17A27" w:rsidRDefault="00C16259" w:rsidP="009270EF">
      <w:pPr>
        <w:pStyle w:val="af5"/>
        <w:tabs>
          <w:tab w:val="left" w:pos="1134"/>
        </w:tabs>
        <w:spacing w:before="0" w:after="0"/>
        <w:ind w:firstLine="709"/>
        <w:jc w:val="both"/>
        <w:rPr>
          <w:rFonts w:ascii="Times New Roman" w:hAnsi="Times New Roman" w:cs="Times New Roman"/>
          <w:color w:val="auto"/>
          <w:sz w:val="28"/>
          <w:szCs w:val="28"/>
        </w:rPr>
      </w:pPr>
      <w:r w:rsidRPr="00C16259">
        <w:rPr>
          <w:rFonts w:ascii="Times New Roman" w:hAnsi="Times New Roman" w:cs="Times New Roman"/>
          <w:color w:val="000000" w:themeColor="text1"/>
          <w:sz w:val="28"/>
          <w:szCs w:val="28"/>
        </w:rPr>
        <w:t>8.</w:t>
      </w:r>
      <w:r w:rsidRPr="00E17A27">
        <w:rPr>
          <w:rFonts w:ascii="Times New Roman" w:hAnsi="Times New Roman" w:cs="Times New Roman"/>
          <w:color w:val="auto"/>
          <w:sz w:val="28"/>
          <w:szCs w:val="28"/>
        </w:rPr>
        <w:t>При невозможности специалиста, принявшего звонок, самостоятельно ответить на поставленные вопросы, по выбору обратившегося заявителя телефонный звонок переадресовывается (переводится) на другого специалиста или сообщается телефонный номер, по которому предоставляется необходимая информация.</w:t>
      </w:r>
    </w:p>
    <w:p w:rsidR="003F3DDF" w:rsidRPr="00E17A27" w:rsidRDefault="003F3DDF" w:rsidP="009270EF">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9. </w:t>
      </w:r>
      <w:r w:rsidRPr="00E17A27">
        <w:rPr>
          <w:rFonts w:ascii="Times New Roman" w:hAnsi="Times New Roman" w:cs="Times New Roman"/>
          <w:color w:val="auto"/>
          <w:sz w:val="28"/>
          <w:szCs w:val="28"/>
        </w:rPr>
        <w:t xml:space="preserve">В случае если для ответа требуется время более 15 минут, специалист, осуществляющий устное информирование, вправе предложить заявителю (его представителю) обратиться в департамент </w:t>
      </w:r>
      <w:r w:rsidR="009270EF">
        <w:rPr>
          <w:rFonts w:ascii="Times New Roman" w:hAnsi="Times New Roman" w:cs="Times New Roman"/>
          <w:color w:val="auto"/>
          <w:sz w:val="28"/>
          <w:szCs w:val="28"/>
        </w:rPr>
        <w:br/>
      </w:r>
      <w:r w:rsidRPr="00E17A27">
        <w:rPr>
          <w:rFonts w:ascii="Times New Roman" w:hAnsi="Times New Roman" w:cs="Times New Roman"/>
          <w:color w:val="auto"/>
          <w:sz w:val="28"/>
          <w:szCs w:val="28"/>
        </w:rPr>
        <w:t xml:space="preserve">с запросом письменной форме о предоставлении письменной консультациипо процедуре предоставления муниципальной услуги или </w:t>
      </w:r>
      <w:r w:rsidR="009270EF">
        <w:rPr>
          <w:rFonts w:ascii="Times New Roman" w:hAnsi="Times New Roman" w:cs="Times New Roman"/>
          <w:color w:val="auto"/>
          <w:sz w:val="28"/>
          <w:szCs w:val="28"/>
        </w:rPr>
        <w:br/>
      </w:r>
      <w:r w:rsidRPr="00E17A27">
        <w:rPr>
          <w:rFonts w:ascii="Times New Roman" w:hAnsi="Times New Roman" w:cs="Times New Roman"/>
          <w:color w:val="auto"/>
          <w:sz w:val="28"/>
          <w:szCs w:val="28"/>
        </w:rPr>
        <w:t>о ходе предоставления муниципальной услуги (далее – обращение), либо назначить другое удобное для заявителявремя для устного информирования.</w:t>
      </w:r>
    </w:p>
    <w:p w:rsidR="003F3DDF" w:rsidRPr="00E17A27" w:rsidRDefault="003F3DDF" w:rsidP="009270EF">
      <w:pPr>
        <w:tabs>
          <w:tab w:val="left" w:pos="1134"/>
        </w:tabs>
        <w:autoSpaceDE w:val="0"/>
        <w:autoSpaceDN w:val="0"/>
        <w:ind w:firstLine="709"/>
        <w:jc w:val="both"/>
        <w:rPr>
          <w:sz w:val="28"/>
          <w:szCs w:val="28"/>
        </w:rPr>
      </w:pPr>
      <w:r w:rsidRPr="00E17A27">
        <w:rPr>
          <w:sz w:val="28"/>
          <w:szCs w:val="28"/>
        </w:rPr>
        <w:t xml:space="preserve">При консультировании по </w:t>
      </w:r>
      <w:r w:rsidR="00831C1F">
        <w:rPr>
          <w:sz w:val="28"/>
          <w:szCs w:val="28"/>
        </w:rPr>
        <w:t xml:space="preserve">письменным обращениям </w:t>
      </w:r>
      <w:r w:rsidRPr="00E17A27">
        <w:rPr>
          <w:sz w:val="28"/>
          <w:szCs w:val="28"/>
        </w:rPr>
        <w:t xml:space="preserve">ответ </w:t>
      </w:r>
      <w:r w:rsidR="009270EF">
        <w:rPr>
          <w:sz w:val="28"/>
          <w:szCs w:val="28"/>
        </w:rPr>
        <w:br/>
      </w:r>
      <w:r w:rsidRPr="00E17A27">
        <w:rPr>
          <w:sz w:val="28"/>
          <w:szCs w:val="28"/>
        </w:rPr>
        <w:t xml:space="preserve">на обращение направляется заявителю в максимальный срок </w:t>
      </w:r>
      <w:r w:rsidR="009270EF">
        <w:rPr>
          <w:sz w:val="28"/>
          <w:szCs w:val="28"/>
        </w:rPr>
        <w:br/>
      </w:r>
      <w:r w:rsidRPr="00E17A27">
        <w:rPr>
          <w:sz w:val="28"/>
          <w:szCs w:val="28"/>
        </w:rPr>
        <w:t xml:space="preserve">30 календарных дней со дня регистрации обращения в </w:t>
      </w:r>
      <w:r>
        <w:rPr>
          <w:sz w:val="28"/>
          <w:szCs w:val="28"/>
        </w:rPr>
        <w:t xml:space="preserve">уполномоченном органе, </w:t>
      </w:r>
      <w:r w:rsidRPr="00E17A27">
        <w:rPr>
          <w:sz w:val="28"/>
          <w:szCs w:val="28"/>
        </w:rPr>
        <w:t>департаменте.</w:t>
      </w:r>
    </w:p>
    <w:p w:rsidR="003F3DDF" w:rsidRPr="00E17A27" w:rsidRDefault="003F3DDF" w:rsidP="009270EF">
      <w:pPr>
        <w:tabs>
          <w:tab w:val="left" w:pos="1134"/>
        </w:tabs>
        <w:autoSpaceDE w:val="0"/>
        <w:autoSpaceDN w:val="0"/>
        <w:ind w:firstLine="709"/>
        <w:jc w:val="both"/>
        <w:rPr>
          <w:sz w:val="28"/>
          <w:szCs w:val="28"/>
        </w:rPr>
      </w:pPr>
      <w:r w:rsidRPr="00E17A27">
        <w:rPr>
          <w:sz w:val="28"/>
          <w:szCs w:val="28"/>
          <w:lang w:eastAsia="ru-RU"/>
        </w:rPr>
        <w:t>При информировании заявителя</w:t>
      </w:r>
      <w:r w:rsidR="00831C1F">
        <w:rPr>
          <w:sz w:val="28"/>
          <w:szCs w:val="28"/>
          <w:lang w:eastAsia="ru-RU"/>
        </w:rPr>
        <w:t xml:space="preserve"> (его представителя)</w:t>
      </w:r>
      <w:r w:rsidRPr="00E17A27">
        <w:rPr>
          <w:sz w:val="28"/>
          <w:szCs w:val="28"/>
          <w:lang w:eastAsia="ru-RU"/>
        </w:rPr>
        <w:t xml:space="preserve"> о ходе предоставления муниципальной услуги </w:t>
      </w:r>
      <w:r w:rsidR="00831C1F">
        <w:rPr>
          <w:sz w:val="28"/>
          <w:szCs w:val="28"/>
          <w:lang w:eastAsia="ru-RU"/>
        </w:rPr>
        <w:t xml:space="preserve">в письменной форме, информация о ходе предоставления муниципальной услуги </w:t>
      </w:r>
      <w:r w:rsidRPr="00E17A27">
        <w:rPr>
          <w:sz w:val="28"/>
          <w:szCs w:val="28"/>
          <w:lang w:eastAsia="ru-RU"/>
        </w:rPr>
        <w:t xml:space="preserve">направляется </w:t>
      </w:r>
      <w:r w:rsidR="009270EF">
        <w:rPr>
          <w:sz w:val="28"/>
          <w:szCs w:val="28"/>
          <w:lang w:eastAsia="ru-RU"/>
        </w:rPr>
        <w:br/>
      </w:r>
      <w:r w:rsidRPr="00E17A27">
        <w:rPr>
          <w:sz w:val="28"/>
          <w:szCs w:val="28"/>
          <w:lang w:eastAsia="ru-RU"/>
        </w:rPr>
        <w:t xml:space="preserve">в максимальный срок 3 рабочих дня со дня регистрации обращения </w:t>
      </w:r>
      <w:r w:rsidR="009270EF">
        <w:rPr>
          <w:sz w:val="28"/>
          <w:szCs w:val="28"/>
          <w:lang w:eastAsia="ru-RU"/>
        </w:rPr>
        <w:br/>
      </w:r>
      <w:r w:rsidRPr="00E17A27">
        <w:rPr>
          <w:sz w:val="28"/>
          <w:szCs w:val="28"/>
          <w:lang w:eastAsia="ru-RU"/>
        </w:rPr>
        <w:t>в</w:t>
      </w:r>
      <w:r w:rsidRPr="00E17A27">
        <w:rPr>
          <w:sz w:val="28"/>
          <w:szCs w:val="28"/>
        </w:rPr>
        <w:t xml:space="preserve">уполномоченном </w:t>
      </w:r>
      <w:r>
        <w:rPr>
          <w:sz w:val="28"/>
          <w:szCs w:val="28"/>
        </w:rPr>
        <w:t xml:space="preserve">органе, </w:t>
      </w:r>
      <w:r w:rsidRPr="00E17A27">
        <w:rPr>
          <w:sz w:val="28"/>
          <w:szCs w:val="28"/>
        </w:rPr>
        <w:t>департаменте.</w:t>
      </w:r>
    </w:p>
    <w:p w:rsidR="003F3DDF" w:rsidRPr="00E17A27" w:rsidRDefault="003F3DDF" w:rsidP="009270EF">
      <w:pPr>
        <w:pStyle w:val="af5"/>
        <w:tabs>
          <w:tab w:val="left" w:pos="1134"/>
        </w:tabs>
        <w:spacing w:before="0" w:after="0"/>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1</w:t>
      </w:r>
      <w:r w:rsidR="003748DE">
        <w:rPr>
          <w:rFonts w:ascii="Times New Roman" w:hAnsi="Times New Roman" w:cs="Times New Roman"/>
          <w:color w:val="auto"/>
          <w:sz w:val="28"/>
          <w:szCs w:val="28"/>
        </w:rPr>
        <w:t>0</w:t>
      </w:r>
      <w:r>
        <w:rPr>
          <w:rFonts w:ascii="Times New Roman" w:hAnsi="Times New Roman" w:cs="Times New Roman"/>
          <w:color w:val="auto"/>
          <w:sz w:val="28"/>
          <w:szCs w:val="28"/>
        </w:rPr>
        <w:t xml:space="preserve">. </w:t>
      </w:r>
      <w:r w:rsidRPr="00E17A27">
        <w:rPr>
          <w:rFonts w:ascii="Times New Roman" w:hAnsi="Times New Roman" w:cs="Times New Roman"/>
          <w:color w:val="auto"/>
          <w:sz w:val="28"/>
          <w:szCs w:val="28"/>
        </w:rPr>
        <w:t>Информирование</w:t>
      </w:r>
      <w:r w:rsidRPr="00E17A27">
        <w:rPr>
          <w:rFonts w:ascii="Times New Roman" w:eastAsia="Calibri" w:hAnsi="Times New Roman" w:cs="Times New Roman"/>
          <w:color w:val="auto"/>
          <w:sz w:val="28"/>
          <w:szCs w:val="28"/>
        </w:rPr>
        <w:t xml:space="preserve"> заявителей о порядке предоставления муниципальной услуги в </w:t>
      </w:r>
      <w:r w:rsidRPr="00E17A27">
        <w:rPr>
          <w:rFonts w:ascii="Times New Roman" w:hAnsi="Times New Roman" w:cs="Times New Roman"/>
          <w:color w:val="auto"/>
          <w:sz w:val="28"/>
          <w:szCs w:val="28"/>
        </w:rPr>
        <w:t>многофункциональном центре предоставления государственных и муниципальных услуг (далее также – МФЦ)</w:t>
      </w:r>
      <w:r w:rsidRPr="00E17A27">
        <w:rPr>
          <w:rFonts w:ascii="Times New Roman" w:eastAsia="Calibri" w:hAnsi="Times New Roman" w:cs="Times New Roman"/>
          <w:color w:val="auto"/>
          <w:sz w:val="28"/>
          <w:szCs w:val="28"/>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F3DDF" w:rsidRPr="00E17A27" w:rsidRDefault="003F3DDF" w:rsidP="009270EF">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321AE1">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Pr="00E17A27">
        <w:rPr>
          <w:rFonts w:ascii="Times New Roman" w:hAnsi="Times New Roman" w:cs="Times New Roman"/>
          <w:color w:val="auto"/>
          <w:sz w:val="28"/>
          <w:szCs w:val="28"/>
        </w:rPr>
        <w:t xml:space="preserve">Информация по вопросам предоставления муниципальной услуги, в том числе сроках и порядке ее предоставления, размещенная </w:t>
      </w:r>
      <w:r w:rsidR="009270EF">
        <w:rPr>
          <w:rFonts w:ascii="Times New Roman" w:hAnsi="Times New Roman" w:cs="Times New Roman"/>
          <w:color w:val="auto"/>
          <w:sz w:val="28"/>
          <w:szCs w:val="28"/>
        </w:rPr>
        <w:br/>
      </w:r>
      <w:r w:rsidRPr="00E17A27">
        <w:rPr>
          <w:rFonts w:ascii="Times New Roman" w:hAnsi="Times New Roman" w:cs="Times New Roman"/>
          <w:color w:val="auto"/>
          <w:sz w:val="28"/>
          <w:szCs w:val="28"/>
        </w:rPr>
        <w:t>на Едином портал</w:t>
      </w:r>
      <w:r w:rsidR="00AB70C5">
        <w:rPr>
          <w:rFonts w:ascii="Times New Roman" w:hAnsi="Times New Roman" w:cs="Times New Roman"/>
          <w:color w:val="auto"/>
          <w:sz w:val="28"/>
          <w:szCs w:val="28"/>
        </w:rPr>
        <w:t>е</w:t>
      </w:r>
      <w:r w:rsidRPr="00E17A27">
        <w:rPr>
          <w:rFonts w:ascii="Times New Roman" w:hAnsi="Times New Roman" w:cs="Times New Roman"/>
          <w:color w:val="auto"/>
          <w:sz w:val="28"/>
          <w:szCs w:val="28"/>
        </w:rPr>
        <w:t>, на официальном сайте уполномоченного органа, предоставляется заявителю бесплатно.</w:t>
      </w:r>
    </w:p>
    <w:p w:rsidR="003F3DDF" w:rsidRPr="00E17A27" w:rsidRDefault="003748DE" w:rsidP="009270EF">
      <w:pPr>
        <w:tabs>
          <w:tab w:val="left" w:pos="1134"/>
        </w:tabs>
        <w:autoSpaceDE w:val="0"/>
        <w:autoSpaceDN w:val="0"/>
        <w:ind w:firstLine="709"/>
        <w:jc w:val="both"/>
        <w:rPr>
          <w:sz w:val="28"/>
          <w:szCs w:val="28"/>
          <w:lang w:eastAsia="ru-RU"/>
        </w:rPr>
      </w:pPr>
      <w:r>
        <w:rPr>
          <w:sz w:val="28"/>
          <w:szCs w:val="28"/>
          <w:lang w:eastAsia="ru-RU"/>
        </w:rPr>
        <w:t xml:space="preserve">12. </w:t>
      </w:r>
      <w:r w:rsidR="003F3DDF" w:rsidRPr="00E17A27">
        <w:rPr>
          <w:sz w:val="28"/>
          <w:szCs w:val="28"/>
          <w:lang w:eastAsia="ru-RU"/>
        </w:rPr>
        <w:t>Доступ к информации по вопросам предоставления муниципальной услуги, в том числе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48DE" w:rsidRPr="003748DE" w:rsidRDefault="009270EF" w:rsidP="009270EF">
      <w:pPr>
        <w:pStyle w:val="af5"/>
        <w:tabs>
          <w:tab w:val="left" w:pos="1134"/>
        </w:tabs>
        <w:autoSpaceDE w:val="0"/>
        <w:autoSpaceDN w:val="0"/>
        <w:spacing w:before="0"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13. </w:t>
      </w:r>
      <w:r w:rsidR="003748DE" w:rsidRPr="003748DE">
        <w:rPr>
          <w:rFonts w:ascii="Times New Roman" w:hAnsi="Times New Roman" w:cs="Times New Roman"/>
          <w:color w:val="000000" w:themeColor="text1"/>
          <w:sz w:val="28"/>
          <w:szCs w:val="28"/>
        </w:rPr>
        <w:t xml:space="preserve">Для получения информации заявителями о месте нахождения и графике работы многофункционального центра, органов государственной власти, органов местного самоуправления муниципальных образований Ханты-Мансийского автономного округа – Югры, участвующих </w:t>
      </w:r>
      <w:r>
        <w:rPr>
          <w:rFonts w:ascii="Times New Roman" w:hAnsi="Times New Roman" w:cs="Times New Roman"/>
          <w:color w:val="000000" w:themeColor="text1"/>
          <w:sz w:val="28"/>
          <w:szCs w:val="28"/>
        </w:rPr>
        <w:br/>
      </w:r>
      <w:r w:rsidR="003748DE" w:rsidRPr="003748DE">
        <w:rPr>
          <w:rFonts w:ascii="Times New Roman" w:hAnsi="Times New Roman" w:cs="Times New Roman"/>
          <w:color w:val="000000" w:themeColor="text1"/>
          <w:sz w:val="28"/>
          <w:szCs w:val="28"/>
        </w:rPr>
        <w:t xml:space="preserve">в предоставлении муниципальной услуги, или в ведении которых находятся документы и (или) информация, получаемые </w:t>
      </w:r>
      <w:r>
        <w:rPr>
          <w:rFonts w:ascii="Times New Roman" w:hAnsi="Times New Roman" w:cs="Times New Roman"/>
          <w:color w:val="000000" w:themeColor="text1"/>
          <w:sz w:val="28"/>
          <w:szCs w:val="28"/>
        </w:rPr>
        <w:br/>
      </w:r>
      <w:r w:rsidR="003748DE" w:rsidRPr="003748DE">
        <w:rPr>
          <w:rFonts w:ascii="Times New Roman" w:hAnsi="Times New Roman" w:cs="Times New Roman"/>
          <w:color w:val="000000" w:themeColor="text1"/>
          <w:sz w:val="28"/>
          <w:szCs w:val="28"/>
        </w:rPr>
        <w:t>по межведомственному запросу, необходимо использовать следующие адреса в информаци</w:t>
      </w:r>
      <w:r>
        <w:rPr>
          <w:rFonts w:ascii="Times New Roman" w:hAnsi="Times New Roman" w:cs="Times New Roman"/>
          <w:color w:val="000000" w:themeColor="text1"/>
          <w:sz w:val="28"/>
          <w:szCs w:val="28"/>
        </w:rPr>
        <w:t>онно-телекоммуникационной сети Интернет</w:t>
      </w:r>
      <w:r w:rsidR="003748DE" w:rsidRPr="003748DE">
        <w:rPr>
          <w:rFonts w:ascii="Times New Roman" w:hAnsi="Times New Roman" w:cs="Times New Roman"/>
          <w:color w:val="000000" w:themeColor="text1"/>
          <w:sz w:val="28"/>
          <w:szCs w:val="28"/>
        </w:rPr>
        <w:t>:</w:t>
      </w:r>
    </w:p>
    <w:p w:rsidR="003748DE" w:rsidRPr="003748DE" w:rsidRDefault="003748DE" w:rsidP="009270EF">
      <w:pPr>
        <w:tabs>
          <w:tab w:val="left" w:pos="1134"/>
        </w:tabs>
        <w:autoSpaceDE w:val="0"/>
        <w:autoSpaceDN w:val="0"/>
        <w:adjustRightInd w:val="0"/>
        <w:ind w:firstLine="709"/>
        <w:jc w:val="both"/>
        <w:rPr>
          <w:color w:val="000000" w:themeColor="text1"/>
          <w:sz w:val="28"/>
          <w:szCs w:val="28"/>
        </w:rPr>
      </w:pPr>
      <w:r w:rsidRPr="003748DE">
        <w:rPr>
          <w:color w:val="000000" w:themeColor="text1"/>
          <w:sz w:val="28"/>
          <w:szCs w:val="28"/>
        </w:rPr>
        <w:t xml:space="preserve">1) Межрайонная инспекция Федеральной налоговой службы № 1 </w:t>
      </w:r>
      <w:r w:rsidR="009270EF">
        <w:rPr>
          <w:color w:val="000000" w:themeColor="text1"/>
          <w:sz w:val="28"/>
          <w:szCs w:val="28"/>
        </w:rPr>
        <w:br/>
      </w:r>
      <w:r w:rsidRPr="003748DE">
        <w:rPr>
          <w:color w:val="000000" w:themeColor="text1"/>
          <w:sz w:val="28"/>
          <w:szCs w:val="28"/>
        </w:rPr>
        <w:t>по Ханты-Мансий</w:t>
      </w:r>
      <w:r w:rsidR="009270EF">
        <w:rPr>
          <w:color w:val="000000" w:themeColor="text1"/>
          <w:sz w:val="28"/>
          <w:szCs w:val="28"/>
        </w:rPr>
        <w:t>скому автономному округу – Югре</w:t>
      </w:r>
      <w:r w:rsidRPr="009270EF">
        <w:rPr>
          <w:sz w:val="28"/>
          <w:szCs w:val="28"/>
        </w:rPr>
        <w:t>https://www.nalog.ru/rn86/</w:t>
      </w:r>
      <w:r w:rsidRPr="003748DE">
        <w:rPr>
          <w:color w:val="000000" w:themeColor="text1"/>
          <w:sz w:val="28"/>
          <w:szCs w:val="28"/>
        </w:rPr>
        <w:t xml:space="preserve"> (далее – Межрайонная ИФНС России №1 </w:t>
      </w:r>
      <w:r w:rsidR="009270EF">
        <w:rPr>
          <w:color w:val="000000" w:themeColor="text1"/>
          <w:sz w:val="28"/>
          <w:szCs w:val="28"/>
        </w:rPr>
        <w:br/>
      </w:r>
      <w:r w:rsidRPr="003748DE">
        <w:rPr>
          <w:color w:val="000000" w:themeColor="text1"/>
          <w:sz w:val="28"/>
          <w:szCs w:val="28"/>
        </w:rPr>
        <w:t xml:space="preserve">по Ханты-Мансийскому автономному округу </w:t>
      </w:r>
      <w:r w:rsidR="009270EF">
        <w:rPr>
          <w:color w:val="000000" w:themeColor="text1"/>
          <w:sz w:val="28"/>
          <w:szCs w:val="28"/>
        </w:rPr>
        <w:t>–</w:t>
      </w:r>
      <w:r w:rsidRPr="003748DE">
        <w:rPr>
          <w:color w:val="000000" w:themeColor="text1"/>
          <w:sz w:val="28"/>
          <w:szCs w:val="28"/>
        </w:rPr>
        <w:t xml:space="preserve"> Югре);</w:t>
      </w:r>
    </w:p>
    <w:p w:rsidR="003748DE" w:rsidRPr="003748DE" w:rsidRDefault="003748DE" w:rsidP="009270EF">
      <w:pPr>
        <w:pStyle w:val="af5"/>
        <w:tabs>
          <w:tab w:val="left" w:pos="1134"/>
        </w:tabs>
        <w:autoSpaceDE w:val="0"/>
        <w:autoSpaceDN w:val="0"/>
        <w:spacing w:before="0" w:after="0"/>
        <w:ind w:firstLine="709"/>
        <w:jc w:val="both"/>
        <w:rPr>
          <w:rFonts w:ascii="Times New Roman" w:hAnsi="Times New Roman" w:cs="Times New Roman"/>
          <w:color w:val="000000" w:themeColor="text1"/>
          <w:sz w:val="28"/>
          <w:szCs w:val="28"/>
        </w:rPr>
      </w:pPr>
      <w:r w:rsidRPr="003748DE">
        <w:rPr>
          <w:rFonts w:ascii="Times New Roman" w:hAnsi="Times New Roman" w:cs="Times New Roman"/>
          <w:color w:val="000000" w:themeColor="text1"/>
          <w:sz w:val="28"/>
          <w:szCs w:val="28"/>
        </w:rPr>
        <w:t xml:space="preserve">2) порталМФЦ </w:t>
      </w:r>
      <w:hyperlink r:id="rId13" w:history="1">
        <w:r w:rsidRPr="003748DE">
          <w:rPr>
            <w:rStyle w:val="af3"/>
            <w:rFonts w:ascii="Times New Roman" w:hAnsi="Times New Roman" w:cs="Times New Roman"/>
            <w:color w:val="000000" w:themeColor="text1"/>
            <w:sz w:val="28"/>
            <w:szCs w:val="28"/>
            <w:u w:val="none"/>
          </w:rPr>
          <w:t>https://</w:t>
        </w:r>
        <w:r w:rsidRPr="003748DE">
          <w:rPr>
            <w:rStyle w:val="af3"/>
            <w:rFonts w:ascii="Times New Roman" w:hAnsi="Times New Roman" w:cs="Times New Roman"/>
            <w:color w:val="000000" w:themeColor="text1"/>
            <w:sz w:val="28"/>
            <w:szCs w:val="28"/>
            <w:u w:val="none"/>
            <w:lang w:val="en-US"/>
          </w:rPr>
          <w:t>mfc</w:t>
        </w:r>
        <w:r w:rsidRPr="003748DE">
          <w:rPr>
            <w:rStyle w:val="af3"/>
            <w:rFonts w:ascii="Times New Roman" w:hAnsi="Times New Roman" w:cs="Times New Roman"/>
            <w:color w:val="000000" w:themeColor="text1"/>
            <w:sz w:val="28"/>
            <w:szCs w:val="28"/>
            <w:u w:val="none"/>
          </w:rPr>
          <w:t>.admhmao.ru/</w:t>
        </w:r>
      </w:hyperlink>
      <w:r w:rsidRPr="003748DE">
        <w:rPr>
          <w:rFonts w:ascii="Times New Roman" w:hAnsi="Times New Roman" w:cs="Times New Roman"/>
          <w:color w:val="000000" w:themeColor="text1"/>
          <w:sz w:val="28"/>
          <w:szCs w:val="28"/>
        </w:rPr>
        <w:t>.</w:t>
      </w:r>
    </w:p>
    <w:p w:rsidR="003F3DDF" w:rsidRPr="00E17A27" w:rsidRDefault="003F3DDF" w:rsidP="009270EF">
      <w:pPr>
        <w:pStyle w:val="af5"/>
        <w:tabs>
          <w:tab w:val="left" w:pos="1134"/>
        </w:tabs>
        <w:autoSpaceDE w:val="0"/>
        <w:autoSpaceDN w:val="0"/>
        <w:spacing w:before="0" w:after="0"/>
        <w:ind w:firstLine="709"/>
        <w:jc w:val="both"/>
        <w:rPr>
          <w:rFonts w:ascii="Times New Roman" w:hAnsi="Times New Roman" w:cs="Times New Roman"/>
          <w:strike/>
          <w:color w:val="auto"/>
          <w:sz w:val="28"/>
          <w:szCs w:val="28"/>
        </w:rPr>
      </w:pPr>
      <w:r w:rsidRPr="00E17A27">
        <w:rPr>
          <w:rFonts w:ascii="Times New Roman" w:hAnsi="Times New Roman" w:cs="Times New Roman"/>
          <w:color w:val="auto"/>
          <w:sz w:val="28"/>
          <w:szCs w:val="28"/>
        </w:rPr>
        <w:t>1</w:t>
      </w:r>
      <w:r>
        <w:rPr>
          <w:rFonts w:ascii="Times New Roman" w:hAnsi="Times New Roman" w:cs="Times New Roman"/>
          <w:color w:val="auto"/>
          <w:sz w:val="28"/>
          <w:szCs w:val="28"/>
        </w:rPr>
        <w:t>4</w:t>
      </w:r>
      <w:r w:rsidRPr="00E17A27">
        <w:rPr>
          <w:rFonts w:ascii="Times New Roman" w:hAnsi="Times New Roman" w:cs="Times New Roman"/>
          <w:color w:val="auto"/>
          <w:sz w:val="28"/>
          <w:szCs w:val="28"/>
        </w:rPr>
        <w:t>.На информационн</w:t>
      </w:r>
      <w:r w:rsidR="003748DE">
        <w:rPr>
          <w:rFonts w:ascii="Times New Roman" w:hAnsi="Times New Roman" w:cs="Times New Roman"/>
          <w:color w:val="auto"/>
          <w:sz w:val="28"/>
          <w:szCs w:val="28"/>
        </w:rPr>
        <w:t>ом</w:t>
      </w:r>
      <w:r w:rsidRPr="00E17A27">
        <w:rPr>
          <w:rFonts w:ascii="Times New Roman" w:hAnsi="Times New Roman" w:cs="Times New Roman"/>
          <w:color w:val="auto"/>
          <w:sz w:val="28"/>
          <w:szCs w:val="28"/>
        </w:rPr>
        <w:t xml:space="preserve"> стенд</w:t>
      </w:r>
      <w:r w:rsidR="003748DE">
        <w:rPr>
          <w:rFonts w:ascii="Times New Roman" w:hAnsi="Times New Roman" w:cs="Times New Roman"/>
          <w:color w:val="auto"/>
          <w:sz w:val="28"/>
          <w:szCs w:val="28"/>
        </w:rPr>
        <w:t>е</w:t>
      </w:r>
      <w:r w:rsidR="00171698">
        <w:rPr>
          <w:rFonts w:ascii="Times New Roman" w:hAnsi="Times New Roman" w:cs="Times New Roman"/>
          <w:color w:val="auto"/>
          <w:sz w:val="28"/>
          <w:szCs w:val="28"/>
        </w:rPr>
        <w:t>депар</w:t>
      </w:r>
      <w:r w:rsidR="003748DE">
        <w:rPr>
          <w:rFonts w:ascii="Times New Roman" w:hAnsi="Times New Roman" w:cs="Times New Roman"/>
          <w:color w:val="auto"/>
          <w:sz w:val="28"/>
          <w:szCs w:val="28"/>
        </w:rPr>
        <w:t>т</w:t>
      </w:r>
      <w:r w:rsidR="00171698">
        <w:rPr>
          <w:rFonts w:ascii="Times New Roman" w:hAnsi="Times New Roman" w:cs="Times New Roman"/>
          <w:color w:val="auto"/>
          <w:sz w:val="28"/>
          <w:szCs w:val="28"/>
        </w:rPr>
        <w:t>а</w:t>
      </w:r>
      <w:r w:rsidR="003748DE">
        <w:rPr>
          <w:rFonts w:ascii="Times New Roman" w:hAnsi="Times New Roman" w:cs="Times New Roman"/>
          <w:color w:val="auto"/>
          <w:sz w:val="28"/>
          <w:szCs w:val="28"/>
        </w:rPr>
        <w:t>мента</w:t>
      </w:r>
      <w:r w:rsidRPr="00E17A27">
        <w:rPr>
          <w:rFonts w:ascii="Times New Roman" w:hAnsi="Times New Roman" w:cs="Times New Roman"/>
          <w:color w:val="auto"/>
          <w:sz w:val="28"/>
          <w:szCs w:val="28"/>
        </w:rPr>
        <w:t>в мест</w:t>
      </w:r>
      <w:r w:rsidR="003748DE">
        <w:rPr>
          <w:rFonts w:ascii="Times New Roman" w:hAnsi="Times New Roman" w:cs="Times New Roman"/>
          <w:color w:val="auto"/>
          <w:sz w:val="28"/>
          <w:szCs w:val="28"/>
        </w:rPr>
        <w:t>е</w:t>
      </w:r>
      <w:r w:rsidRPr="00E17A27">
        <w:rPr>
          <w:rFonts w:ascii="Times New Roman" w:hAnsi="Times New Roman" w:cs="Times New Roman"/>
          <w:color w:val="auto"/>
          <w:sz w:val="28"/>
          <w:szCs w:val="28"/>
        </w:rPr>
        <w:t xml:space="preserve"> предоставления муниципальной услуги, в информаци</w:t>
      </w:r>
      <w:r w:rsidR="009270EF">
        <w:rPr>
          <w:rFonts w:ascii="Times New Roman" w:hAnsi="Times New Roman" w:cs="Times New Roman"/>
          <w:color w:val="auto"/>
          <w:sz w:val="28"/>
          <w:szCs w:val="28"/>
        </w:rPr>
        <w:t>онно-телекоммуникационной сети Интернет</w:t>
      </w:r>
      <w:r w:rsidRPr="00E17A27">
        <w:rPr>
          <w:rFonts w:ascii="Times New Roman" w:hAnsi="Times New Roman" w:cs="Times New Roman"/>
          <w:color w:val="auto"/>
          <w:sz w:val="28"/>
          <w:szCs w:val="28"/>
        </w:rPr>
        <w:t>(на официальном сайте уполномоченного органа, на Едином портал</w:t>
      </w:r>
      <w:r w:rsidR="00AB70C5">
        <w:rPr>
          <w:rFonts w:ascii="Times New Roman" w:hAnsi="Times New Roman" w:cs="Times New Roman"/>
          <w:color w:val="auto"/>
          <w:sz w:val="28"/>
          <w:szCs w:val="28"/>
        </w:rPr>
        <w:t>е</w:t>
      </w:r>
      <w:r w:rsidRPr="00E17A27">
        <w:rPr>
          <w:rFonts w:ascii="Times New Roman" w:hAnsi="Times New Roman" w:cs="Times New Roman"/>
          <w:color w:val="auto"/>
          <w:sz w:val="28"/>
          <w:szCs w:val="28"/>
        </w:rPr>
        <w:t xml:space="preserve">) размещается следующая информация: </w:t>
      </w:r>
    </w:p>
    <w:p w:rsidR="003F3DDF" w:rsidRPr="00E17A27" w:rsidRDefault="003F3DDF" w:rsidP="009270EF">
      <w:pPr>
        <w:tabs>
          <w:tab w:val="left" w:pos="1134"/>
        </w:tabs>
        <w:autoSpaceDE w:val="0"/>
        <w:autoSpaceDN w:val="0"/>
        <w:ind w:firstLine="709"/>
        <w:jc w:val="both"/>
        <w:rPr>
          <w:sz w:val="28"/>
          <w:szCs w:val="28"/>
          <w:lang w:eastAsia="ru-RU"/>
        </w:rPr>
      </w:pPr>
      <w:r>
        <w:rPr>
          <w:sz w:val="28"/>
          <w:szCs w:val="28"/>
          <w:lang w:eastAsia="ru-RU"/>
        </w:rPr>
        <w:t>1)</w:t>
      </w:r>
      <w:r>
        <w:rPr>
          <w:sz w:val="28"/>
          <w:szCs w:val="28"/>
          <w:lang w:eastAsia="ru-RU"/>
        </w:rPr>
        <w:tab/>
      </w:r>
      <w:r w:rsidRPr="00E17A27">
        <w:rPr>
          <w:sz w:val="28"/>
          <w:szCs w:val="28"/>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департамента</w:t>
      </w:r>
      <w:r w:rsidR="003748DE">
        <w:rPr>
          <w:sz w:val="28"/>
          <w:szCs w:val="28"/>
          <w:lang w:eastAsia="ru-RU"/>
        </w:rPr>
        <w:t xml:space="preserve">, </w:t>
      </w:r>
      <w:r w:rsidRPr="00E17A27">
        <w:rPr>
          <w:sz w:val="28"/>
          <w:szCs w:val="28"/>
          <w:lang w:eastAsia="ru-RU"/>
        </w:rPr>
        <w:t>обеспечивающего предоставление муниципальной услуги);</w:t>
      </w:r>
    </w:p>
    <w:p w:rsidR="003F3DDF" w:rsidRPr="00E17A27" w:rsidRDefault="003F3DDF" w:rsidP="009270EF">
      <w:pPr>
        <w:tabs>
          <w:tab w:val="left" w:pos="1134"/>
        </w:tabs>
        <w:autoSpaceDE w:val="0"/>
        <w:autoSpaceDN w:val="0"/>
        <w:ind w:firstLine="709"/>
        <w:jc w:val="both"/>
        <w:rPr>
          <w:sz w:val="28"/>
          <w:szCs w:val="28"/>
          <w:lang w:eastAsia="ru-RU"/>
        </w:rPr>
      </w:pPr>
      <w:r>
        <w:rPr>
          <w:sz w:val="28"/>
          <w:szCs w:val="28"/>
          <w:lang w:eastAsia="ru-RU"/>
        </w:rPr>
        <w:t>2)</w:t>
      </w:r>
      <w:r>
        <w:rPr>
          <w:sz w:val="28"/>
          <w:szCs w:val="28"/>
          <w:lang w:eastAsia="ru-RU"/>
        </w:rPr>
        <w:tab/>
      </w:r>
      <w:r w:rsidRPr="00E17A27">
        <w:rPr>
          <w:sz w:val="28"/>
          <w:szCs w:val="28"/>
          <w:lang w:eastAsia="ru-RU"/>
        </w:rPr>
        <w:t>справочная информация (место нахождения, график работы МФЦ);</w:t>
      </w:r>
    </w:p>
    <w:p w:rsidR="003F3DDF" w:rsidRPr="00E17A27" w:rsidRDefault="003F3DDF" w:rsidP="009270EF">
      <w:pPr>
        <w:tabs>
          <w:tab w:val="left" w:pos="1134"/>
        </w:tabs>
        <w:autoSpaceDE w:val="0"/>
        <w:autoSpaceDN w:val="0"/>
        <w:ind w:firstLine="709"/>
        <w:jc w:val="both"/>
        <w:rPr>
          <w:sz w:val="28"/>
          <w:szCs w:val="28"/>
          <w:lang w:eastAsia="ru-RU"/>
        </w:rPr>
      </w:pPr>
      <w:r w:rsidRPr="00E17A27">
        <w:rPr>
          <w:sz w:val="28"/>
          <w:szCs w:val="28"/>
          <w:lang w:eastAsia="ru-RU"/>
        </w:rPr>
        <w:t>3</w:t>
      </w:r>
      <w:r>
        <w:rPr>
          <w:sz w:val="28"/>
          <w:szCs w:val="28"/>
          <w:lang w:eastAsia="ru-RU"/>
        </w:rPr>
        <w:t>)</w:t>
      </w:r>
      <w:r>
        <w:rPr>
          <w:sz w:val="28"/>
          <w:szCs w:val="28"/>
          <w:lang w:eastAsia="ru-RU"/>
        </w:rPr>
        <w:tab/>
      </w:r>
      <w:r w:rsidRPr="00E17A27">
        <w:rPr>
          <w:sz w:val="28"/>
          <w:szCs w:val="28"/>
          <w:lang w:eastAsia="ru-RU"/>
        </w:rPr>
        <w:t>перечень нормативных правовых актов, регулирующих предоставление муниципальной услуги;</w:t>
      </w:r>
    </w:p>
    <w:p w:rsidR="003F3DDF" w:rsidRPr="00E17A27" w:rsidRDefault="003F3DDF" w:rsidP="009270EF">
      <w:pPr>
        <w:tabs>
          <w:tab w:val="left" w:pos="1134"/>
        </w:tabs>
        <w:autoSpaceDE w:val="0"/>
        <w:autoSpaceDN w:val="0"/>
        <w:ind w:firstLine="709"/>
        <w:jc w:val="both"/>
        <w:rPr>
          <w:sz w:val="28"/>
          <w:szCs w:val="28"/>
          <w:lang w:eastAsia="ru-RU"/>
        </w:rPr>
      </w:pPr>
      <w:r w:rsidRPr="00E17A27">
        <w:rPr>
          <w:sz w:val="28"/>
          <w:szCs w:val="28"/>
          <w:lang w:eastAsia="ru-RU"/>
        </w:rPr>
        <w:t>4</w:t>
      </w:r>
      <w:r>
        <w:rPr>
          <w:sz w:val="28"/>
          <w:szCs w:val="28"/>
          <w:lang w:eastAsia="ru-RU"/>
        </w:rPr>
        <w:t>)</w:t>
      </w:r>
      <w:r>
        <w:rPr>
          <w:sz w:val="28"/>
          <w:szCs w:val="28"/>
          <w:lang w:eastAsia="ru-RU"/>
        </w:rPr>
        <w:tab/>
      </w:r>
      <w:r w:rsidRPr="00E17A27">
        <w:rPr>
          <w:sz w:val="28"/>
          <w:szCs w:val="28"/>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3F3DDF" w:rsidRPr="00E17A27" w:rsidRDefault="003F3DDF" w:rsidP="009270EF">
      <w:pPr>
        <w:tabs>
          <w:tab w:val="left" w:pos="1134"/>
        </w:tabs>
        <w:autoSpaceDE w:val="0"/>
        <w:autoSpaceDN w:val="0"/>
        <w:ind w:firstLine="709"/>
        <w:jc w:val="both"/>
        <w:rPr>
          <w:sz w:val="28"/>
          <w:szCs w:val="28"/>
          <w:lang w:eastAsia="ru-RU"/>
        </w:rPr>
      </w:pPr>
      <w:r w:rsidRPr="00E17A27">
        <w:rPr>
          <w:sz w:val="28"/>
          <w:szCs w:val="28"/>
          <w:lang w:eastAsia="ru-RU"/>
        </w:rPr>
        <w:t>5</w:t>
      </w:r>
      <w:r>
        <w:rPr>
          <w:sz w:val="28"/>
          <w:szCs w:val="28"/>
          <w:lang w:eastAsia="ru-RU"/>
        </w:rPr>
        <w:t>)</w:t>
      </w:r>
      <w:r>
        <w:rPr>
          <w:sz w:val="28"/>
          <w:szCs w:val="28"/>
          <w:lang w:eastAsia="ru-RU"/>
        </w:rPr>
        <w:tab/>
      </w:r>
      <w:r w:rsidR="003748DE">
        <w:rPr>
          <w:sz w:val="28"/>
          <w:szCs w:val="28"/>
          <w:lang w:eastAsia="ru-RU"/>
        </w:rPr>
        <w:t>бланк (рекомендуемая форма)</w:t>
      </w:r>
      <w:r w:rsidRPr="00E17A27">
        <w:rPr>
          <w:sz w:val="28"/>
          <w:szCs w:val="28"/>
          <w:lang w:eastAsia="ru-RU"/>
        </w:rPr>
        <w:t xml:space="preserve"> заявлений о предоставлении муниципальной услуги и образцы их заполнения.</w:t>
      </w:r>
    </w:p>
    <w:p w:rsidR="003F3DDF" w:rsidRDefault="003F3DDF" w:rsidP="009270EF">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15. </w:t>
      </w:r>
      <w:r w:rsidRPr="00E17A27">
        <w:rPr>
          <w:rFonts w:ascii="Times New Roman" w:hAnsi="Times New Roman" w:cs="Times New Roman"/>
          <w:color w:val="auto"/>
          <w:sz w:val="28"/>
          <w:szCs w:val="28"/>
        </w:rPr>
        <w:t xml:space="preserve">В случае внесения изменений в порядок предоставления муниципальной услуги специалисты </w:t>
      </w:r>
      <w:r w:rsidR="003748DE">
        <w:rPr>
          <w:rFonts w:ascii="Times New Roman" w:hAnsi="Times New Roman" w:cs="Times New Roman"/>
          <w:color w:val="auto"/>
          <w:sz w:val="28"/>
          <w:szCs w:val="28"/>
        </w:rPr>
        <w:t>управления муниципального имущества департамента</w:t>
      </w:r>
      <w:r w:rsidRPr="00E17A27">
        <w:rPr>
          <w:rFonts w:ascii="Times New Roman" w:hAnsi="Times New Roman" w:cs="Times New Roman"/>
          <w:color w:val="auto"/>
          <w:sz w:val="28"/>
          <w:szCs w:val="28"/>
        </w:rPr>
        <w:t xml:space="preserve"> в максимальный срок 5рабочих дней со дня вступления в силу таких изменений, обеспечивают размещение актуальной информации в информационно-теле</w:t>
      </w:r>
      <w:r w:rsidR="009270EF">
        <w:rPr>
          <w:rFonts w:ascii="Times New Roman" w:hAnsi="Times New Roman" w:cs="Times New Roman"/>
          <w:color w:val="auto"/>
          <w:sz w:val="28"/>
          <w:szCs w:val="28"/>
        </w:rPr>
        <w:t>коммуникационной сети Интернет</w:t>
      </w:r>
      <w:r w:rsidRPr="00E17A27">
        <w:rPr>
          <w:rFonts w:ascii="Times New Roman" w:hAnsi="Times New Roman" w:cs="Times New Roman"/>
          <w:color w:val="auto"/>
          <w:sz w:val="28"/>
          <w:szCs w:val="28"/>
        </w:rPr>
        <w:t xml:space="preserve"> (на официальном сайте уполномоченного орг</w:t>
      </w:r>
      <w:r w:rsidR="003748DE">
        <w:rPr>
          <w:rFonts w:ascii="Times New Roman" w:hAnsi="Times New Roman" w:cs="Times New Roman"/>
          <w:color w:val="auto"/>
          <w:sz w:val="28"/>
          <w:szCs w:val="28"/>
        </w:rPr>
        <w:t xml:space="preserve">ана, на </w:t>
      </w:r>
      <w:r w:rsidR="00AB70C5">
        <w:rPr>
          <w:rFonts w:ascii="Times New Roman" w:hAnsi="Times New Roman" w:cs="Times New Roman"/>
          <w:color w:val="auto"/>
          <w:sz w:val="28"/>
          <w:szCs w:val="28"/>
        </w:rPr>
        <w:t>Едином</w:t>
      </w:r>
      <w:r w:rsidR="003748DE">
        <w:rPr>
          <w:rFonts w:ascii="Times New Roman" w:hAnsi="Times New Roman" w:cs="Times New Roman"/>
          <w:color w:val="auto"/>
          <w:sz w:val="28"/>
          <w:szCs w:val="28"/>
        </w:rPr>
        <w:t xml:space="preserve"> портале), </w:t>
      </w:r>
      <w:r w:rsidRPr="00E17A27">
        <w:rPr>
          <w:rFonts w:ascii="Times New Roman" w:hAnsi="Times New Roman" w:cs="Times New Roman"/>
          <w:color w:val="auto"/>
          <w:sz w:val="28"/>
          <w:szCs w:val="28"/>
        </w:rPr>
        <w:t>на информационн</w:t>
      </w:r>
      <w:r w:rsidR="003748DE">
        <w:rPr>
          <w:rFonts w:ascii="Times New Roman" w:hAnsi="Times New Roman" w:cs="Times New Roman"/>
          <w:color w:val="auto"/>
          <w:sz w:val="28"/>
          <w:szCs w:val="28"/>
        </w:rPr>
        <w:t>ом стенде департамента,</w:t>
      </w:r>
      <w:r w:rsidRPr="00E17A27">
        <w:rPr>
          <w:rFonts w:ascii="Times New Roman" w:hAnsi="Times New Roman" w:cs="Times New Roman"/>
          <w:color w:val="auto"/>
          <w:sz w:val="28"/>
          <w:szCs w:val="28"/>
        </w:rPr>
        <w:t xml:space="preserve"> находящ</w:t>
      </w:r>
      <w:r w:rsidR="003748DE">
        <w:rPr>
          <w:rFonts w:ascii="Times New Roman" w:hAnsi="Times New Roman" w:cs="Times New Roman"/>
          <w:color w:val="auto"/>
          <w:sz w:val="28"/>
          <w:szCs w:val="28"/>
        </w:rPr>
        <w:t xml:space="preserve">емся </w:t>
      </w:r>
      <w:r w:rsidRPr="00E17A27">
        <w:rPr>
          <w:rFonts w:ascii="Times New Roman" w:hAnsi="Times New Roman" w:cs="Times New Roman"/>
          <w:color w:val="auto"/>
          <w:sz w:val="28"/>
          <w:szCs w:val="28"/>
        </w:rPr>
        <w:t>в мест</w:t>
      </w:r>
      <w:r w:rsidR="003748DE">
        <w:rPr>
          <w:rFonts w:ascii="Times New Roman" w:hAnsi="Times New Roman" w:cs="Times New Roman"/>
          <w:color w:val="auto"/>
          <w:sz w:val="28"/>
          <w:szCs w:val="28"/>
        </w:rPr>
        <w:t>е</w:t>
      </w:r>
      <w:r w:rsidRPr="00E17A27">
        <w:rPr>
          <w:rFonts w:ascii="Times New Roman" w:hAnsi="Times New Roman" w:cs="Times New Roman"/>
          <w:color w:val="auto"/>
          <w:sz w:val="28"/>
          <w:szCs w:val="28"/>
        </w:rPr>
        <w:t xml:space="preserve"> предоставления муниципальной услуги.</w:t>
      </w:r>
    </w:p>
    <w:p w:rsidR="009270EF" w:rsidRDefault="009270EF" w:rsidP="009270EF">
      <w:pPr>
        <w:pStyle w:val="af5"/>
        <w:tabs>
          <w:tab w:val="left" w:pos="1134"/>
        </w:tabs>
        <w:spacing w:before="0" w:after="0"/>
        <w:ind w:firstLine="709"/>
        <w:jc w:val="both"/>
        <w:rPr>
          <w:rFonts w:ascii="Times New Roman" w:hAnsi="Times New Roman" w:cs="Times New Roman"/>
          <w:color w:val="auto"/>
          <w:sz w:val="28"/>
          <w:szCs w:val="28"/>
        </w:rPr>
      </w:pPr>
    </w:p>
    <w:p w:rsidR="00D21DF4" w:rsidRDefault="00D21DF4" w:rsidP="00D21DF4">
      <w:pPr>
        <w:widowControl w:val="0"/>
        <w:autoSpaceDE w:val="0"/>
        <w:autoSpaceDN w:val="0"/>
        <w:adjustRightInd w:val="0"/>
        <w:jc w:val="center"/>
        <w:outlineLvl w:val="1"/>
        <w:rPr>
          <w:sz w:val="28"/>
          <w:szCs w:val="28"/>
        </w:rPr>
      </w:pPr>
      <w:bookmarkStart w:id="3" w:name="Par93"/>
      <w:bookmarkEnd w:id="3"/>
      <w:r w:rsidRPr="004A179E">
        <w:rPr>
          <w:sz w:val="28"/>
          <w:szCs w:val="28"/>
        </w:rPr>
        <w:t>II. Стандарт предоставления муниципальной услуги</w:t>
      </w:r>
    </w:p>
    <w:p w:rsidR="00D21DF4" w:rsidRPr="004A179E" w:rsidRDefault="00D21DF4" w:rsidP="00D21DF4">
      <w:pPr>
        <w:widowControl w:val="0"/>
        <w:autoSpaceDE w:val="0"/>
        <w:autoSpaceDN w:val="0"/>
        <w:adjustRightInd w:val="0"/>
        <w:jc w:val="center"/>
        <w:outlineLvl w:val="1"/>
        <w:rPr>
          <w:sz w:val="28"/>
          <w:szCs w:val="28"/>
        </w:rPr>
      </w:pPr>
    </w:p>
    <w:p w:rsidR="00D21DF4" w:rsidRPr="004A179E" w:rsidRDefault="00D21DF4" w:rsidP="00D21DF4">
      <w:pPr>
        <w:widowControl w:val="0"/>
        <w:autoSpaceDE w:val="0"/>
        <w:autoSpaceDN w:val="0"/>
        <w:adjustRightInd w:val="0"/>
        <w:jc w:val="center"/>
        <w:outlineLvl w:val="2"/>
        <w:rPr>
          <w:sz w:val="28"/>
          <w:szCs w:val="28"/>
        </w:rPr>
      </w:pPr>
      <w:bookmarkStart w:id="4" w:name="Par95"/>
      <w:bookmarkEnd w:id="4"/>
      <w:r w:rsidRPr="004A179E">
        <w:rPr>
          <w:sz w:val="28"/>
          <w:szCs w:val="28"/>
        </w:rPr>
        <w:t>Наименование муниципальной услуги</w:t>
      </w:r>
    </w:p>
    <w:p w:rsidR="00D21DF4" w:rsidRPr="004A179E" w:rsidRDefault="00D21DF4" w:rsidP="00D21DF4">
      <w:pPr>
        <w:widowControl w:val="0"/>
        <w:autoSpaceDE w:val="0"/>
        <w:autoSpaceDN w:val="0"/>
        <w:adjustRightInd w:val="0"/>
        <w:jc w:val="center"/>
        <w:outlineLvl w:val="2"/>
        <w:rPr>
          <w:sz w:val="28"/>
          <w:szCs w:val="28"/>
        </w:rPr>
      </w:pPr>
    </w:p>
    <w:p w:rsidR="00D21DF4" w:rsidRPr="004A179E" w:rsidRDefault="00D21DF4" w:rsidP="003F3DDF">
      <w:pPr>
        <w:widowControl w:val="0"/>
        <w:autoSpaceDE w:val="0"/>
        <w:autoSpaceDN w:val="0"/>
        <w:adjustRightInd w:val="0"/>
        <w:ind w:firstLine="709"/>
        <w:jc w:val="both"/>
        <w:outlineLvl w:val="2"/>
        <w:rPr>
          <w:sz w:val="28"/>
          <w:szCs w:val="28"/>
        </w:rPr>
      </w:pPr>
      <w:r w:rsidRPr="004A179E">
        <w:rPr>
          <w:sz w:val="28"/>
          <w:szCs w:val="28"/>
        </w:rPr>
        <w:t>1</w:t>
      </w:r>
      <w:r w:rsidR="003F3DDF">
        <w:rPr>
          <w:sz w:val="28"/>
          <w:szCs w:val="28"/>
        </w:rPr>
        <w:t>6</w:t>
      </w:r>
      <w:r w:rsidRPr="004A179E">
        <w:rPr>
          <w:sz w:val="28"/>
          <w:szCs w:val="28"/>
        </w:rPr>
        <w:t xml:space="preserve">. Оказание </w:t>
      </w:r>
      <w:r w:rsidR="003F3DDF" w:rsidRPr="00DA7E67">
        <w:rPr>
          <w:bCs/>
          <w:sz w:val="28"/>
          <w:szCs w:val="28"/>
        </w:rPr>
        <w:t xml:space="preserve">имущественной поддержки субъектам малого и </w:t>
      </w:r>
      <w:r w:rsidR="003F3DDF" w:rsidRPr="00DA7E67">
        <w:rPr>
          <w:bCs/>
          <w:sz w:val="28"/>
          <w:szCs w:val="28"/>
        </w:rPr>
        <w:lastRenderedPageBreak/>
        <w:t>среднего предпринимательства</w:t>
      </w:r>
      <w:r w:rsidR="003F3DDF">
        <w:rPr>
          <w:sz w:val="28"/>
          <w:szCs w:val="28"/>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9270EF">
        <w:rPr>
          <w:sz w:val="28"/>
          <w:szCs w:val="28"/>
        </w:rPr>
        <w:br/>
      </w:r>
      <w:r w:rsidR="003F3DDF" w:rsidRPr="004A179E">
        <w:rPr>
          <w:bCs/>
          <w:sz w:val="28"/>
          <w:szCs w:val="28"/>
        </w:rPr>
        <w:t>Ханты-Мансийского района</w:t>
      </w:r>
      <w:r w:rsidR="00531F89">
        <w:rPr>
          <w:bCs/>
          <w:sz w:val="28"/>
          <w:szCs w:val="28"/>
        </w:rPr>
        <w:t>.</w:t>
      </w:r>
    </w:p>
    <w:p w:rsidR="00D21DF4" w:rsidRPr="004A179E" w:rsidRDefault="00D21DF4" w:rsidP="00D21DF4">
      <w:pPr>
        <w:widowControl w:val="0"/>
        <w:autoSpaceDE w:val="0"/>
        <w:autoSpaceDN w:val="0"/>
        <w:adjustRightInd w:val="0"/>
        <w:ind w:firstLine="709"/>
        <w:outlineLvl w:val="2"/>
        <w:rPr>
          <w:sz w:val="28"/>
          <w:szCs w:val="28"/>
        </w:rPr>
      </w:pPr>
      <w:bookmarkStart w:id="5" w:name="Par96"/>
      <w:bookmarkStart w:id="6" w:name="Par100"/>
      <w:bookmarkEnd w:id="5"/>
      <w:bookmarkEnd w:id="6"/>
    </w:p>
    <w:p w:rsidR="00D21DF4" w:rsidRPr="004A179E" w:rsidRDefault="00D21DF4" w:rsidP="009270EF">
      <w:pPr>
        <w:autoSpaceDE w:val="0"/>
        <w:autoSpaceDN w:val="0"/>
        <w:adjustRightInd w:val="0"/>
        <w:jc w:val="center"/>
        <w:rPr>
          <w:sz w:val="28"/>
          <w:szCs w:val="26"/>
          <w:lang w:eastAsia="ru-RU"/>
        </w:rPr>
      </w:pPr>
      <w:r w:rsidRPr="004A179E">
        <w:rPr>
          <w:sz w:val="28"/>
          <w:szCs w:val="26"/>
          <w:lang w:eastAsia="ru-RU"/>
        </w:rPr>
        <w:t>Наименование органа, предоставляющего муниципальную услугу</w:t>
      </w:r>
    </w:p>
    <w:p w:rsidR="00D21DF4" w:rsidRPr="004A179E" w:rsidRDefault="00D21DF4" w:rsidP="00D21DF4">
      <w:pPr>
        <w:autoSpaceDE w:val="0"/>
        <w:autoSpaceDN w:val="0"/>
        <w:adjustRightInd w:val="0"/>
        <w:ind w:firstLine="540"/>
        <w:jc w:val="center"/>
        <w:rPr>
          <w:sz w:val="26"/>
          <w:szCs w:val="26"/>
          <w:lang w:eastAsia="ru-RU"/>
        </w:rPr>
      </w:pPr>
    </w:p>
    <w:p w:rsidR="00D21DF4" w:rsidRPr="004A179E" w:rsidRDefault="00D21DF4" w:rsidP="009270EF">
      <w:pPr>
        <w:widowControl w:val="0"/>
        <w:autoSpaceDE w:val="0"/>
        <w:autoSpaceDN w:val="0"/>
        <w:adjustRightInd w:val="0"/>
        <w:ind w:firstLine="709"/>
        <w:contextualSpacing/>
        <w:jc w:val="both"/>
        <w:rPr>
          <w:rStyle w:val="af4"/>
          <w:b w:val="0"/>
          <w:bCs w:val="0"/>
          <w:sz w:val="28"/>
          <w:szCs w:val="28"/>
        </w:rPr>
      </w:pPr>
      <w:r w:rsidRPr="004A179E">
        <w:rPr>
          <w:bCs/>
          <w:sz w:val="28"/>
          <w:szCs w:val="28"/>
        </w:rPr>
        <w:t>1</w:t>
      </w:r>
      <w:r w:rsidR="003F3DDF">
        <w:rPr>
          <w:bCs/>
          <w:sz w:val="28"/>
          <w:szCs w:val="28"/>
        </w:rPr>
        <w:t>7</w:t>
      </w:r>
      <w:r w:rsidRPr="004A179E">
        <w:rPr>
          <w:bCs/>
          <w:sz w:val="28"/>
          <w:szCs w:val="28"/>
        </w:rPr>
        <w:t xml:space="preserve">. </w:t>
      </w:r>
      <w:r w:rsidRPr="004A179E">
        <w:rPr>
          <w:rStyle w:val="af4"/>
          <w:b w:val="0"/>
          <w:bCs w:val="0"/>
          <w:sz w:val="28"/>
          <w:szCs w:val="28"/>
        </w:rPr>
        <w:t>Предоставление муниципальной услуги осуществляется непосредственно администрацией Ханты-Мансийского района через:</w:t>
      </w:r>
    </w:p>
    <w:p w:rsidR="00D21DF4" w:rsidRPr="004A179E" w:rsidRDefault="00D21DF4" w:rsidP="009270EF">
      <w:pPr>
        <w:widowControl w:val="0"/>
        <w:autoSpaceDE w:val="0"/>
        <w:autoSpaceDN w:val="0"/>
        <w:adjustRightInd w:val="0"/>
        <w:ind w:firstLine="709"/>
        <w:contextualSpacing/>
        <w:jc w:val="both"/>
        <w:rPr>
          <w:sz w:val="28"/>
          <w:szCs w:val="28"/>
        </w:rPr>
      </w:pPr>
      <w:r w:rsidRPr="004A179E">
        <w:rPr>
          <w:rStyle w:val="af4"/>
          <w:b w:val="0"/>
          <w:bCs w:val="0"/>
          <w:sz w:val="28"/>
          <w:szCs w:val="28"/>
        </w:rPr>
        <w:t xml:space="preserve">департамент и его структурное подразделение: </w:t>
      </w:r>
      <w:r w:rsidRPr="004A179E">
        <w:rPr>
          <w:sz w:val="28"/>
          <w:szCs w:val="28"/>
        </w:rPr>
        <w:t>упра</w:t>
      </w:r>
      <w:r w:rsidR="008F705A">
        <w:rPr>
          <w:sz w:val="28"/>
          <w:szCs w:val="28"/>
        </w:rPr>
        <w:t>вление муниципального имущества</w:t>
      </w:r>
      <w:r w:rsidR="00E30BEF">
        <w:rPr>
          <w:sz w:val="28"/>
          <w:szCs w:val="28"/>
        </w:rPr>
        <w:t>,</w:t>
      </w:r>
      <w:r w:rsidR="00C26EE8" w:rsidRPr="002A7626">
        <w:rPr>
          <w:sz w:val="28"/>
          <w:szCs w:val="28"/>
        </w:rPr>
        <w:t>ответственное за предоставление муниципальной услуги (далее – структурное подразделение)</w:t>
      </w:r>
      <w:r w:rsidR="008F705A">
        <w:rPr>
          <w:sz w:val="28"/>
          <w:szCs w:val="28"/>
        </w:rPr>
        <w:t xml:space="preserve">в отношении муниципального имущества Ханты-Мансийского района, </w:t>
      </w:r>
      <w:r w:rsidR="008F705A" w:rsidRPr="004A179E">
        <w:rPr>
          <w:sz w:val="28"/>
          <w:szCs w:val="28"/>
          <w:lang w:eastAsia="ru-RU"/>
        </w:rPr>
        <w:t xml:space="preserve">включенного </w:t>
      </w:r>
      <w:r w:rsidR="009270EF">
        <w:rPr>
          <w:sz w:val="28"/>
          <w:szCs w:val="28"/>
          <w:lang w:eastAsia="ru-RU"/>
        </w:rPr>
        <w:br/>
      </w:r>
      <w:r w:rsidR="008F705A" w:rsidRPr="004A179E">
        <w:rPr>
          <w:sz w:val="28"/>
          <w:szCs w:val="28"/>
          <w:lang w:eastAsia="ru-RU"/>
        </w:rPr>
        <w:t>в состав перечня</w:t>
      </w:r>
      <w:r w:rsidR="008F705A">
        <w:rPr>
          <w:sz w:val="28"/>
          <w:szCs w:val="28"/>
          <w:lang w:eastAsia="ru-RU"/>
        </w:rPr>
        <w:t xml:space="preserve"> имущества,</w:t>
      </w:r>
      <w:r w:rsidR="008F705A" w:rsidRPr="003609DC">
        <w:rPr>
          <w:color w:val="000000"/>
          <w:sz w:val="28"/>
          <w:szCs w:val="28"/>
        </w:rPr>
        <w:t xml:space="preserve">находящегося в муниципальной собственности Ханты-Мансийского </w:t>
      </w:r>
      <w:r w:rsidR="008F705A" w:rsidRPr="003609DC">
        <w:rPr>
          <w:color w:val="000000" w:themeColor="text1"/>
          <w:sz w:val="28"/>
          <w:szCs w:val="28"/>
        </w:rPr>
        <w:t xml:space="preserve">района, </w:t>
      </w:r>
      <w:r w:rsidR="009270EF">
        <w:rPr>
          <w:color w:val="000000" w:themeColor="text1"/>
          <w:sz w:val="28"/>
          <w:szCs w:val="28"/>
        </w:rPr>
        <w:t xml:space="preserve">свободного от прав третьих лиц </w:t>
      </w:r>
      <w:r w:rsidR="008F705A" w:rsidRPr="003609DC">
        <w:rPr>
          <w:color w:val="000000" w:themeColor="text1"/>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8F705A" w:rsidRPr="003609DC">
        <w:rPr>
          <w:color w:val="000000" w:themeColor="text1"/>
          <w:sz w:val="28"/>
          <w:szCs w:val="26"/>
        </w:rPr>
        <w:t xml:space="preserve"> предназначенного для предоставления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009270EF">
        <w:rPr>
          <w:color w:val="000000" w:themeColor="text1"/>
          <w:sz w:val="28"/>
          <w:szCs w:val="26"/>
        </w:rPr>
        <w:br/>
      </w:r>
      <w:r w:rsidR="008F705A" w:rsidRPr="003609DC">
        <w:rPr>
          <w:color w:val="000000" w:themeColor="text1"/>
          <w:sz w:val="28"/>
          <w:szCs w:val="26"/>
        </w:rPr>
        <w:t>на профессиональный доход»</w:t>
      </w:r>
      <w:r w:rsidR="008F705A">
        <w:rPr>
          <w:color w:val="000000" w:themeColor="text1"/>
          <w:sz w:val="28"/>
          <w:szCs w:val="26"/>
        </w:rPr>
        <w:t>, не закрепленного на праве оперативного управления за муниципальными учреждениями, на праве оперативного управления и хозяйственного ведения за муниципальными предприятиями.</w:t>
      </w:r>
    </w:p>
    <w:p w:rsidR="00D21DF4" w:rsidRPr="004A179E" w:rsidRDefault="00D21DF4" w:rsidP="009270EF">
      <w:pPr>
        <w:autoSpaceDE w:val="0"/>
        <w:autoSpaceDN w:val="0"/>
        <w:adjustRightInd w:val="0"/>
        <w:ind w:firstLine="709"/>
        <w:jc w:val="both"/>
        <w:rPr>
          <w:bCs/>
          <w:strike/>
          <w:sz w:val="28"/>
          <w:szCs w:val="28"/>
        </w:rPr>
      </w:pPr>
      <w:r w:rsidRPr="004A179E">
        <w:rPr>
          <w:bCs/>
          <w:sz w:val="28"/>
          <w:szCs w:val="28"/>
        </w:rPr>
        <w:t xml:space="preserve">За получением муниципальной услуги заявитель вправе обратиться </w:t>
      </w:r>
      <w:r w:rsidR="009270EF">
        <w:rPr>
          <w:bCs/>
          <w:sz w:val="28"/>
          <w:szCs w:val="28"/>
        </w:rPr>
        <w:br/>
      </w:r>
      <w:r w:rsidRPr="004A179E">
        <w:rPr>
          <w:bCs/>
          <w:sz w:val="28"/>
          <w:szCs w:val="28"/>
        </w:rPr>
        <w:t xml:space="preserve">в МФЦ. </w:t>
      </w:r>
    </w:p>
    <w:p w:rsidR="00D21DF4" w:rsidRPr="004A179E" w:rsidRDefault="00D21DF4" w:rsidP="009270EF">
      <w:pPr>
        <w:ind w:firstLine="709"/>
        <w:jc w:val="both"/>
        <w:rPr>
          <w:bCs/>
          <w:sz w:val="28"/>
          <w:szCs w:val="28"/>
        </w:rPr>
      </w:pPr>
      <w:r w:rsidRPr="004A179E">
        <w:rPr>
          <w:bCs/>
          <w:sz w:val="28"/>
          <w:szCs w:val="28"/>
        </w:rPr>
        <w:t xml:space="preserve">При предоставлении муниципальной услуги осуществляется межведомственное информационное взаимодействие с </w:t>
      </w:r>
      <w:r w:rsidR="00747C9D" w:rsidRPr="002A7626">
        <w:rPr>
          <w:bCs/>
          <w:sz w:val="28"/>
          <w:szCs w:val="28"/>
        </w:rPr>
        <w:t>Межрайонной</w:t>
      </w:r>
      <w:r w:rsidRPr="002A7626">
        <w:rPr>
          <w:sz w:val="28"/>
          <w:szCs w:val="28"/>
        </w:rPr>
        <w:t xml:space="preserve">ИФНС России № 1 по </w:t>
      </w:r>
      <w:r w:rsidR="00747C9D" w:rsidRPr="002A7626">
        <w:rPr>
          <w:sz w:val="28"/>
          <w:szCs w:val="28"/>
        </w:rPr>
        <w:t>Ханты-Мансийскому автономному округу</w:t>
      </w:r>
      <w:r w:rsidRPr="004A179E">
        <w:rPr>
          <w:sz w:val="28"/>
          <w:szCs w:val="28"/>
        </w:rPr>
        <w:t>– Югре</w:t>
      </w:r>
      <w:r w:rsidRPr="004A179E">
        <w:rPr>
          <w:bCs/>
          <w:sz w:val="28"/>
          <w:szCs w:val="28"/>
        </w:rPr>
        <w:t>.</w:t>
      </w:r>
    </w:p>
    <w:p w:rsidR="00D21DF4" w:rsidRPr="004A179E" w:rsidRDefault="00D21DF4" w:rsidP="009270EF">
      <w:pPr>
        <w:widowControl w:val="0"/>
        <w:autoSpaceDE w:val="0"/>
        <w:autoSpaceDN w:val="0"/>
        <w:adjustRightInd w:val="0"/>
        <w:ind w:firstLine="709"/>
        <w:jc w:val="both"/>
        <w:rPr>
          <w:bCs/>
          <w:sz w:val="28"/>
          <w:szCs w:val="28"/>
          <w:lang w:eastAsia="ru-RU"/>
        </w:rPr>
      </w:pPr>
      <w:r w:rsidRPr="004A179E">
        <w:rPr>
          <w:sz w:val="28"/>
          <w:szCs w:val="28"/>
        </w:rPr>
        <w:t>В соответствии с требованиями пункта 3 части 1 ста</w:t>
      </w:r>
      <w:r>
        <w:rPr>
          <w:sz w:val="28"/>
          <w:szCs w:val="28"/>
        </w:rPr>
        <w:t>тьи 7 Федерального закона от 27.07.</w:t>
      </w:r>
      <w:r w:rsidRPr="004A179E">
        <w:rPr>
          <w:sz w:val="28"/>
          <w:szCs w:val="28"/>
        </w:rPr>
        <w:t>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Pr="004A179E">
        <w:rPr>
          <w:bCs/>
          <w:sz w:val="28"/>
          <w:szCs w:val="28"/>
        </w:rPr>
        <w:t xml:space="preserve"> органы местного самоуправления, </w:t>
      </w:r>
      <w:r w:rsidRPr="004A179E">
        <w:rPr>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009270EF">
        <w:rPr>
          <w:sz w:val="28"/>
          <w:szCs w:val="28"/>
        </w:rPr>
        <w:br/>
      </w:r>
      <w:r w:rsidRPr="004A179E">
        <w:rPr>
          <w:sz w:val="28"/>
          <w:szCs w:val="28"/>
        </w:rPr>
        <w:t xml:space="preserve">в Перечень услуг, которые являются необходимыми и обязательными дляпредоставления муниципальных услуг, </w:t>
      </w:r>
      <w:r w:rsidRPr="004A179E">
        <w:rPr>
          <w:bCs/>
          <w:sz w:val="28"/>
          <w:szCs w:val="28"/>
        </w:rPr>
        <w:t xml:space="preserve">утвержденный решением </w:t>
      </w:r>
      <w:r w:rsidRPr="004A179E">
        <w:rPr>
          <w:sz w:val="28"/>
          <w:szCs w:val="28"/>
        </w:rPr>
        <w:t>Думы Ханты</w:t>
      </w:r>
      <w:r>
        <w:rPr>
          <w:sz w:val="28"/>
          <w:szCs w:val="28"/>
        </w:rPr>
        <w:t>-Мансийского района от 20.03.</w:t>
      </w:r>
      <w:r w:rsidRPr="004A179E">
        <w:rPr>
          <w:sz w:val="28"/>
          <w:szCs w:val="28"/>
        </w:rPr>
        <w:t xml:space="preserve">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w:t>
      </w:r>
      <w:r w:rsidRPr="004A179E">
        <w:rPr>
          <w:sz w:val="28"/>
          <w:szCs w:val="28"/>
        </w:rPr>
        <w:lastRenderedPageBreak/>
        <w:t>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D21DF4" w:rsidRPr="004A179E" w:rsidRDefault="00D21DF4" w:rsidP="00D21DF4">
      <w:pPr>
        <w:ind w:firstLine="709"/>
        <w:rPr>
          <w:bCs/>
          <w:sz w:val="28"/>
          <w:szCs w:val="28"/>
        </w:rPr>
      </w:pPr>
    </w:p>
    <w:p w:rsidR="00D21DF4" w:rsidRPr="004A179E" w:rsidRDefault="00D21DF4" w:rsidP="00D21DF4">
      <w:pPr>
        <w:widowControl w:val="0"/>
        <w:autoSpaceDE w:val="0"/>
        <w:autoSpaceDN w:val="0"/>
        <w:adjustRightInd w:val="0"/>
        <w:jc w:val="center"/>
        <w:outlineLvl w:val="2"/>
        <w:rPr>
          <w:sz w:val="28"/>
          <w:szCs w:val="28"/>
        </w:rPr>
      </w:pPr>
      <w:r w:rsidRPr="004A179E">
        <w:rPr>
          <w:sz w:val="28"/>
          <w:szCs w:val="28"/>
        </w:rPr>
        <w:t>Результат предоставления муниципальной услуги</w:t>
      </w:r>
    </w:p>
    <w:p w:rsidR="00D21DF4" w:rsidRDefault="00D21DF4" w:rsidP="00D21DF4">
      <w:pPr>
        <w:widowControl w:val="0"/>
        <w:autoSpaceDE w:val="0"/>
        <w:autoSpaceDN w:val="0"/>
        <w:adjustRightInd w:val="0"/>
        <w:jc w:val="center"/>
        <w:outlineLvl w:val="2"/>
        <w:rPr>
          <w:sz w:val="28"/>
          <w:szCs w:val="28"/>
        </w:rPr>
      </w:pPr>
    </w:p>
    <w:p w:rsidR="00D21DF4" w:rsidRDefault="00D21DF4" w:rsidP="009270EF">
      <w:pPr>
        <w:autoSpaceDE w:val="0"/>
        <w:autoSpaceDN w:val="0"/>
        <w:adjustRightInd w:val="0"/>
        <w:ind w:firstLine="709"/>
        <w:jc w:val="both"/>
        <w:rPr>
          <w:sz w:val="28"/>
          <w:szCs w:val="28"/>
          <w:lang w:eastAsia="ru-RU"/>
        </w:rPr>
      </w:pPr>
      <w:r w:rsidRPr="004A179E">
        <w:rPr>
          <w:sz w:val="28"/>
          <w:szCs w:val="28"/>
          <w:lang w:eastAsia="ru-RU"/>
        </w:rPr>
        <w:t>1</w:t>
      </w:r>
      <w:r w:rsidR="00F36B3D">
        <w:rPr>
          <w:sz w:val="28"/>
          <w:szCs w:val="28"/>
          <w:lang w:eastAsia="ru-RU"/>
        </w:rPr>
        <w:t>8</w:t>
      </w:r>
      <w:r w:rsidRPr="004A179E">
        <w:rPr>
          <w:sz w:val="28"/>
          <w:szCs w:val="28"/>
          <w:lang w:eastAsia="ru-RU"/>
        </w:rPr>
        <w:t>. Результатом предоставления муниципальной услуги является</w:t>
      </w:r>
      <w:r w:rsidR="003C4683">
        <w:rPr>
          <w:sz w:val="28"/>
          <w:szCs w:val="28"/>
          <w:lang w:eastAsia="ru-RU"/>
        </w:rPr>
        <w:t xml:space="preserve"> выдача (направление) заявителю</w:t>
      </w:r>
      <w:r w:rsidRPr="004A179E">
        <w:rPr>
          <w:sz w:val="28"/>
          <w:szCs w:val="28"/>
          <w:lang w:eastAsia="ru-RU"/>
        </w:rPr>
        <w:t>:</w:t>
      </w:r>
    </w:p>
    <w:p w:rsidR="00D21DF4" w:rsidRPr="004A179E" w:rsidRDefault="003C4683" w:rsidP="009270EF">
      <w:pPr>
        <w:autoSpaceDE w:val="0"/>
        <w:autoSpaceDN w:val="0"/>
        <w:adjustRightInd w:val="0"/>
        <w:ind w:firstLine="709"/>
        <w:jc w:val="both"/>
        <w:rPr>
          <w:sz w:val="28"/>
          <w:szCs w:val="28"/>
        </w:rPr>
      </w:pPr>
      <w:r>
        <w:rPr>
          <w:sz w:val="28"/>
          <w:szCs w:val="28"/>
        </w:rPr>
        <w:t xml:space="preserve">1) </w:t>
      </w:r>
      <w:r w:rsidR="00D21DF4" w:rsidRPr="004A179E">
        <w:rPr>
          <w:sz w:val="28"/>
          <w:szCs w:val="28"/>
        </w:rPr>
        <w:t>подписанн</w:t>
      </w:r>
      <w:r>
        <w:rPr>
          <w:sz w:val="28"/>
          <w:szCs w:val="28"/>
        </w:rPr>
        <w:t>ого</w:t>
      </w:r>
      <w:r w:rsidR="00D21DF4" w:rsidRPr="004A179E">
        <w:rPr>
          <w:sz w:val="28"/>
          <w:szCs w:val="28"/>
        </w:rPr>
        <w:t>сторонамитипово</w:t>
      </w:r>
      <w:r>
        <w:rPr>
          <w:sz w:val="28"/>
          <w:szCs w:val="28"/>
        </w:rPr>
        <w:t>го</w:t>
      </w:r>
      <w:r w:rsidR="00D21DF4" w:rsidRPr="004A179E">
        <w:rPr>
          <w:sz w:val="28"/>
          <w:szCs w:val="28"/>
        </w:rPr>
        <w:t xml:space="preserve"> договор</w:t>
      </w:r>
      <w:r>
        <w:rPr>
          <w:sz w:val="28"/>
          <w:szCs w:val="28"/>
        </w:rPr>
        <w:t>а</w:t>
      </w:r>
      <w:r w:rsidR="00D21DF4" w:rsidRPr="004A179E">
        <w:rPr>
          <w:sz w:val="28"/>
          <w:szCs w:val="28"/>
        </w:rPr>
        <w:t xml:space="preserve"> аренды имущества (далее также – типовой договор);</w:t>
      </w:r>
    </w:p>
    <w:p w:rsidR="00D21DF4" w:rsidRPr="004A179E" w:rsidRDefault="003C4683" w:rsidP="009270EF">
      <w:pPr>
        <w:pStyle w:val="ConsPlusNormal"/>
        <w:widowControl/>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21DF4" w:rsidRPr="004A179E">
        <w:rPr>
          <w:rFonts w:ascii="Times New Roman" w:eastAsia="Calibri" w:hAnsi="Times New Roman" w:cs="Times New Roman"/>
          <w:sz w:val="28"/>
          <w:szCs w:val="28"/>
          <w:lang w:eastAsia="en-US"/>
        </w:rPr>
        <w:t>решени</w:t>
      </w:r>
      <w:r>
        <w:rPr>
          <w:rFonts w:ascii="Times New Roman" w:eastAsia="Calibri" w:hAnsi="Times New Roman" w:cs="Times New Roman"/>
          <w:sz w:val="28"/>
          <w:szCs w:val="28"/>
          <w:lang w:eastAsia="en-US"/>
        </w:rPr>
        <w:t>я</w:t>
      </w:r>
      <w:r w:rsidR="00D21DF4" w:rsidRPr="004A179E">
        <w:rPr>
          <w:rFonts w:ascii="Times New Roman" w:eastAsia="Calibri" w:hAnsi="Times New Roman" w:cs="Times New Roman"/>
          <w:sz w:val="28"/>
          <w:szCs w:val="28"/>
          <w:lang w:eastAsia="en-US"/>
        </w:rPr>
        <w:t xml:space="preserve"> об отказе в оказании </w:t>
      </w:r>
      <w:r w:rsidR="00D21DF4" w:rsidRPr="004A179E">
        <w:rPr>
          <w:rFonts w:ascii="Times New Roman" w:eastAsia="Calibri" w:hAnsi="Times New Roman" w:cs="Times New Roman"/>
          <w:sz w:val="28"/>
          <w:szCs w:val="28"/>
        </w:rPr>
        <w:t xml:space="preserve">имущественной поддержки; </w:t>
      </w:r>
    </w:p>
    <w:p w:rsidR="00D21DF4" w:rsidRPr="004A179E" w:rsidRDefault="00D21DF4" w:rsidP="009270EF">
      <w:pPr>
        <w:pStyle w:val="ConsPlusNormal"/>
        <w:widowControl/>
        <w:ind w:firstLine="709"/>
        <w:jc w:val="both"/>
        <w:outlineLvl w:val="2"/>
        <w:rPr>
          <w:rFonts w:ascii="Times New Roman" w:eastAsia="Calibri" w:hAnsi="Times New Roman" w:cs="Times New Roman"/>
          <w:sz w:val="28"/>
          <w:szCs w:val="28"/>
          <w:lang w:eastAsia="en-US"/>
        </w:rPr>
      </w:pPr>
      <w:r w:rsidRPr="004A179E">
        <w:rPr>
          <w:rFonts w:ascii="Times New Roman" w:eastAsia="Calibri" w:hAnsi="Times New Roman" w:cs="Times New Roman"/>
          <w:sz w:val="28"/>
          <w:szCs w:val="28"/>
          <w:lang w:eastAsia="en-US"/>
        </w:rPr>
        <w:t>1</w:t>
      </w:r>
      <w:r w:rsidR="00F36B3D">
        <w:rPr>
          <w:rFonts w:ascii="Times New Roman" w:eastAsia="Calibri" w:hAnsi="Times New Roman" w:cs="Times New Roman"/>
          <w:sz w:val="28"/>
          <w:szCs w:val="28"/>
          <w:lang w:eastAsia="en-US"/>
        </w:rPr>
        <w:t>9</w:t>
      </w:r>
      <w:r w:rsidRPr="004A179E">
        <w:rPr>
          <w:rFonts w:ascii="Times New Roman" w:eastAsia="Calibri" w:hAnsi="Times New Roman" w:cs="Times New Roman"/>
          <w:sz w:val="28"/>
          <w:szCs w:val="28"/>
          <w:lang w:eastAsia="en-US"/>
        </w:rPr>
        <w:t>.Типовая форма договора аренды муниципального имущества Ханты-Мансийского района утверждена постановлением администрации Ханты-Мансийского района от 13</w:t>
      </w:r>
      <w:r>
        <w:rPr>
          <w:rFonts w:ascii="Times New Roman" w:eastAsia="Calibri" w:hAnsi="Times New Roman" w:cs="Times New Roman"/>
          <w:sz w:val="28"/>
          <w:szCs w:val="28"/>
          <w:lang w:eastAsia="en-US"/>
        </w:rPr>
        <w:t>.10.</w:t>
      </w:r>
      <w:r w:rsidRPr="004A179E">
        <w:rPr>
          <w:rFonts w:ascii="Times New Roman" w:eastAsia="Calibri" w:hAnsi="Times New Roman" w:cs="Times New Roman"/>
          <w:sz w:val="28"/>
          <w:szCs w:val="28"/>
          <w:lang w:eastAsia="en-US"/>
        </w:rPr>
        <w:t xml:space="preserve">2016 № 319 «Об утверждении типовой формы договора аренды муниципального имущества </w:t>
      </w:r>
      <w:r w:rsidR="009270EF">
        <w:rPr>
          <w:rFonts w:ascii="Times New Roman" w:eastAsia="Calibri" w:hAnsi="Times New Roman" w:cs="Times New Roman"/>
          <w:sz w:val="28"/>
          <w:szCs w:val="28"/>
          <w:lang w:eastAsia="en-US"/>
        </w:rPr>
        <w:br/>
      </w:r>
      <w:r w:rsidRPr="004A179E">
        <w:rPr>
          <w:rFonts w:ascii="Times New Roman" w:eastAsia="Calibri" w:hAnsi="Times New Roman" w:cs="Times New Roman"/>
          <w:sz w:val="28"/>
          <w:szCs w:val="28"/>
          <w:lang w:eastAsia="en-US"/>
        </w:rPr>
        <w:t>Ханты-Мансийского района» (далее – форма).</w:t>
      </w:r>
    </w:p>
    <w:p w:rsidR="00D21DF4" w:rsidRPr="004A179E" w:rsidRDefault="00F36B3D" w:rsidP="009270EF">
      <w:pPr>
        <w:pStyle w:val="ae"/>
        <w:widowControl w:val="0"/>
        <w:autoSpaceDE w:val="0"/>
        <w:autoSpaceDN w:val="0"/>
        <w:adjustRightInd w:val="0"/>
        <w:ind w:left="0" w:firstLine="709"/>
        <w:jc w:val="both"/>
        <w:outlineLvl w:val="2"/>
        <w:rPr>
          <w:sz w:val="28"/>
          <w:szCs w:val="28"/>
        </w:rPr>
      </w:pPr>
      <w:r>
        <w:rPr>
          <w:sz w:val="28"/>
          <w:szCs w:val="28"/>
        </w:rPr>
        <w:t>20</w:t>
      </w:r>
      <w:r w:rsidR="00D21DF4" w:rsidRPr="004A179E">
        <w:rPr>
          <w:sz w:val="28"/>
          <w:szCs w:val="28"/>
        </w:rPr>
        <w:t xml:space="preserve">.Решения об отказе в оказании имущественной поддержки оформляется: </w:t>
      </w:r>
    </w:p>
    <w:p w:rsidR="00D21DF4" w:rsidRPr="004A179E" w:rsidRDefault="00D21DF4" w:rsidP="009270EF">
      <w:pPr>
        <w:widowControl w:val="0"/>
        <w:autoSpaceDE w:val="0"/>
        <w:autoSpaceDN w:val="0"/>
        <w:adjustRightInd w:val="0"/>
        <w:ind w:firstLine="709"/>
        <w:jc w:val="both"/>
        <w:outlineLvl w:val="2"/>
        <w:rPr>
          <w:sz w:val="28"/>
          <w:szCs w:val="28"/>
        </w:rPr>
      </w:pPr>
      <w:r w:rsidRPr="004A179E">
        <w:rPr>
          <w:sz w:val="28"/>
          <w:szCs w:val="28"/>
        </w:rPr>
        <w:t xml:space="preserve">в отношении недвижимого имущества – в форме уведомления </w:t>
      </w:r>
      <w:r w:rsidR="009270EF">
        <w:rPr>
          <w:sz w:val="28"/>
          <w:szCs w:val="28"/>
        </w:rPr>
        <w:br/>
      </w:r>
      <w:r w:rsidRPr="004A179E">
        <w:rPr>
          <w:sz w:val="28"/>
          <w:szCs w:val="28"/>
        </w:rPr>
        <w:t>на официальн</w:t>
      </w:r>
      <w:r>
        <w:rPr>
          <w:sz w:val="28"/>
          <w:szCs w:val="28"/>
        </w:rPr>
        <w:t xml:space="preserve">ом бланке администрации района </w:t>
      </w:r>
      <w:r w:rsidRPr="004A179E">
        <w:rPr>
          <w:sz w:val="28"/>
          <w:szCs w:val="28"/>
        </w:rPr>
        <w:t xml:space="preserve">за подписью главы </w:t>
      </w:r>
      <w:r w:rsidR="009270EF">
        <w:rPr>
          <w:sz w:val="28"/>
          <w:szCs w:val="28"/>
        </w:rPr>
        <w:br/>
      </w:r>
      <w:r w:rsidRPr="004A179E">
        <w:rPr>
          <w:sz w:val="28"/>
          <w:szCs w:val="28"/>
        </w:rPr>
        <w:t>Ханты-Мансийского района или уполномоченного им должностного лица;</w:t>
      </w:r>
    </w:p>
    <w:p w:rsidR="00D21DF4" w:rsidRPr="004A179E" w:rsidRDefault="00D21DF4" w:rsidP="009270EF">
      <w:pPr>
        <w:widowControl w:val="0"/>
        <w:autoSpaceDE w:val="0"/>
        <w:autoSpaceDN w:val="0"/>
        <w:adjustRightInd w:val="0"/>
        <w:ind w:firstLine="709"/>
        <w:jc w:val="both"/>
        <w:outlineLvl w:val="2"/>
        <w:rPr>
          <w:sz w:val="28"/>
          <w:szCs w:val="28"/>
        </w:rPr>
      </w:pPr>
      <w:r w:rsidRPr="004A179E">
        <w:rPr>
          <w:sz w:val="28"/>
          <w:szCs w:val="28"/>
        </w:rPr>
        <w:t xml:space="preserve">в отношении движимого имущества – в форме уведомления </w:t>
      </w:r>
      <w:r w:rsidR="009270EF">
        <w:rPr>
          <w:sz w:val="28"/>
          <w:szCs w:val="28"/>
        </w:rPr>
        <w:br/>
      </w:r>
      <w:r w:rsidRPr="004A179E">
        <w:rPr>
          <w:sz w:val="28"/>
          <w:szCs w:val="28"/>
        </w:rPr>
        <w:t>на официальном бланке департамен</w:t>
      </w:r>
      <w:r>
        <w:rPr>
          <w:sz w:val="28"/>
          <w:szCs w:val="28"/>
        </w:rPr>
        <w:t>та</w:t>
      </w:r>
      <w:r w:rsidRPr="004A179E">
        <w:rPr>
          <w:sz w:val="28"/>
          <w:szCs w:val="28"/>
        </w:rPr>
        <w:t>за подписью руководителя департамента или уполномоченного им должностного лица.</w:t>
      </w:r>
    </w:p>
    <w:p w:rsidR="00D21DF4" w:rsidRPr="004A179E" w:rsidRDefault="00D21DF4" w:rsidP="009270EF">
      <w:pPr>
        <w:widowControl w:val="0"/>
        <w:autoSpaceDE w:val="0"/>
        <w:autoSpaceDN w:val="0"/>
        <w:adjustRightInd w:val="0"/>
        <w:ind w:firstLine="709"/>
        <w:jc w:val="both"/>
        <w:outlineLvl w:val="2"/>
        <w:rPr>
          <w:sz w:val="28"/>
          <w:szCs w:val="28"/>
        </w:rPr>
      </w:pPr>
    </w:p>
    <w:p w:rsidR="00D21DF4" w:rsidRPr="004A179E" w:rsidRDefault="00D21DF4" w:rsidP="00D21DF4">
      <w:pPr>
        <w:widowControl w:val="0"/>
        <w:autoSpaceDE w:val="0"/>
        <w:autoSpaceDN w:val="0"/>
        <w:adjustRightInd w:val="0"/>
        <w:jc w:val="center"/>
        <w:outlineLvl w:val="2"/>
        <w:rPr>
          <w:sz w:val="28"/>
          <w:szCs w:val="28"/>
        </w:rPr>
      </w:pPr>
      <w:r w:rsidRPr="004A179E">
        <w:rPr>
          <w:sz w:val="28"/>
          <w:szCs w:val="28"/>
        </w:rPr>
        <w:t>Срок предоставления муниципальной услуги</w:t>
      </w:r>
    </w:p>
    <w:p w:rsidR="00D21DF4" w:rsidRPr="004A179E" w:rsidRDefault="00D21DF4" w:rsidP="00D21DF4">
      <w:pPr>
        <w:widowControl w:val="0"/>
        <w:autoSpaceDE w:val="0"/>
        <w:autoSpaceDN w:val="0"/>
        <w:adjustRightInd w:val="0"/>
        <w:jc w:val="center"/>
        <w:outlineLvl w:val="2"/>
        <w:rPr>
          <w:sz w:val="28"/>
          <w:szCs w:val="28"/>
        </w:rPr>
      </w:pPr>
    </w:p>
    <w:p w:rsidR="00D21DF4" w:rsidRPr="004A179E" w:rsidRDefault="00F36B3D" w:rsidP="009270EF">
      <w:pPr>
        <w:widowControl w:val="0"/>
        <w:autoSpaceDE w:val="0"/>
        <w:autoSpaceDN w:val="0"/>
        <w:adjustRightInd w:val="0"/>
        <w:ind w:firstLine="709"/>
        <w:jc w:val="both"/>
        <w:rPr>
          <w:sz w:val="28"/>
          <w:szCs w:val="28"/>
        </w:rPr>
      </w:pPr>
      <w:r>
        <w:rPr>
          <w:sz w:val="28"/>
          <w:szCs w:val="28"/>
        </w:rPr>
        <w:t>21</w:t>
      </w:r>
      <w:r w:rsidR="00D21DF4" w:rsidRPr="004A179E">
        <w:rPr>
          <w:sz w:val="28"/>
          <w:szCs w:val="28"/>
        </w:rPr>
        <w:t>. Срок предоставления муниципальной услуги составляет не более 35 календарных дней со дня регистрации запроса о предоставлении муниципальной услуги.</w:t>
      </w:r>
    </w:p>
    <w:p w:rsidR="00D21DF4" w:rsidRPr="004A179E" w:rsidRDefault="00D21DF4" w:rsidP="009270EF">
      <w:pPr>
        <w:tabs>
          <w:tab w:val="left" w:pos="709"/>
        </w:tabs>
        <w:ind w:firstLine="709"/>
        <w:jc w:val="both"/>
        <w:rPr>
          <w:sz w:val="28"/>
          <w:szCs w:val="28"/>
        </w:rPr>
      </w:pPr>
      <w:r w:rsidRPr="004A179E">
        <w:rPr>
          <w:sz w:val="28"/>
          <w:szCs w:val="28"/>
        </w:rPr>
        <w:t xml:space="preserve">В срок предоставления муниципальной услуги входят срок размещения информационного сообщения, приема конкурирующих заявлений, срок формирования и направления межведомственных запросов и получения ответов на них, срок принятия решения о предоставлении или об отказе в предоставлении муниципальной услуги, сроки подписания типового договора, </w:t>
      </w:r>
      <w:r w:rsidRPr="004A179E">
        <w:rPr>
          <w:spacing w:val="2"/>
          <w:sz w:val="28"/>
          <w:szCs w:val="28"/>
          <w:lang w:eastAsia="ru-RU"/>
        </w:rPr>
        <w:t xml:space="preserve">срок </w:t>
      </w:r>
      <w:r w:rsidRPr="004A179E">
        <w:rPr>
          <w:sz w:val="28"/>
          <w:szCs w:val="28"/>
        </w:rPr>
        <w:t xml:space="preserve">выдачи (направления) </w:t>
      </w:r>
      <w:r w:rsidRPr="004A179E">
        <w:rPr>
          <w:spacing w:val="2"/>
          <w:sz w:val="28"/>
          <w:szCs w:val="28"/>
          <w:lang w:eastAsia="ru-RU"/>
        </w:rPr>
        <w:t xml:space="preserve">заявителю </w:t>
      </w:r>
      <w:r w:rsidRPr="004A179E">
        <w:rPr>
          <w:sz w:val="28"/>
          <w:szCs w:val="28"/>
        </w:rPr>
        <w:t>документа, являющегося результатом предоставления муниципальной услуги.</w:t>
      </w:r>
    </w:p>
    <w:p w:rsidR="00D21DF4" w:rsidRPr="004A179E" w:rsidRDefault="00D21DF4" w:rsidP="009270EF">
      <w:pPr>
        <w:ind w:firstLine="709"/>
        <w:jc w:val="both"/>
        <w:rPr>
          <w:sz w:val="28"/>
          <w:szCs w:val="28"/>
        </w:rPr>
      </w:pPr>
      <w:r w:rsidRPr="004A179E">
        <w:rPr>
          <w:sz w:val="28"/>
          <w:szCs w:val="28"/>
        </w:rPr>
        <w:t xml:space="preserve">В случае обращения заявителя за предоставлением муниципальной услуги в МФЦ срок предоставления муниципальной услуги исчисляется </w:t>
      </w:r>
      <w:r w:rsidR="009270EF">
        <w:rPr>
          <w:sz w:val="28"/>
          <w:szCs w:val="28"/>
        </w:rPr>
        <w:br/>
      </w:r>
      <w:r w:rsidRPr="004A179E">
        <w:rPr>
          <w:sz w:val="28"/>
          <w:szCs w:val="28"/>
        </w:rPr>
        <w:t>со дня передачи МФЦ документов, обязанность по предоставлению которых возложена на заявителя, в департамент</w:t>
      </w:r>
      <w:r w:rsidR="00F36B3D">
        <w:rPr>
          <w:sz w:val="28"/>
          <w:szCs w:val="28"/>
        </w:rPr>
        <w:t>.</w:t>
      </w:r>
    </w:p>
    <w:p w:rsidR="00D21DF4" w:rsidRPr="004A179E" w:rsidRDefault="00D21DF4" w:rsidP="009270EF">
      <w:pPr>
        <w:ind w:firstLine="709"/>
        <w:jc w:val="both"/>
        <w:rPr>
          <w:sz w:val="28"/>
          <w:szCs w:val="28"/>
        </w:rPr>
      </w:pPr>
      <w:r w:rsidRPr="004A179E">
        <w:rPr>
          <w:sz w:val="28"/>
          <w:szCs w:val="28"/>
          <w:lang w:eastAsia="ru-RU"/>
        </w:rPr>
        <w:t xml:space="preserve">Срок выдачи (направления) заявителю подписанного сторонами типового договора </w:t>
      </w:r>
      <w:r>
        <w:rPr>
          <w:sz w:val="28"/>
          <w:szCs w:val="28"/>
          <w:lang w:eastAsia="ru-RU"/>
        </w:rPr>
        <w:t xml:space="preserve">– </w:t>
      </w:r>
      <w:r w:rsidRPr="004A179E">
        <w:rPr>
          <w:sz w:val="28"/>
          <w:szCs w:val="28"/>
          <w:lang w:eastAsia="ru-RU"/>
        </w:rPr>
        <w:t>не более</w:t>
      </w:r>
      <w:r w:rsidRPr="004A179E">
        <w:rPr>
          <w:sz w:val="28"/>
          <w:szCs w:val="28"/>
        </w:rPr>
        <w:t xml:space="preserve"> 2 рабочих дней со дня его регистрации.</w:t>
      </w:r>
    </w:p>
    <w:p w:rsidR="00D21DF4" w:rsidRDefault="00D21DF4" w:rsidP="009270EF">
      <w:pPr>
        <w:ind w:firstLine="709"/>
        <w:jc w:val="both"/>
        <w:rPr>
          <w:sz w:val="28"/>
          <w:szCs w:val="28"/>
        </w:rPr>
      </w:pPr>
      <w:r w:rsidRPr="004A179E">
        <w:rPr>
          <w:sz w:val="28"/>
          <w:szCs w:val="28"/>
          <w:lang w:eastAsia="ru-RU"/>
        </w:rPr>
        <w:lastRenderedPageBreak/>
        <w:t xml:space="preserve">Срок выдачи (направления) заявителю решения </w:t>
      </w:r>
      <w:r w:rsidRPr="004A179E">
        <w:rPr>
          <w:sz w:val="28"/>
          <w:szCs w:val="28"/>
        </w:rPr>
        <w:t xml:space="preserve">об отказе в оказании </w:t>
      </w:r>
      <w:r w:rsidRPr="004A179E">
        <w:rPr>
          <w:sz w:val="28"/>
          <w:szCs w:val="28"/>
          <w:lang w:eastAsia="ru-RU"/>
        </w:rPr>
        <w:t xml:space="preserve">имущественной поддержки составляет не более 2 рабочих дней </w:t>
      </w:r>
      <w:r w:rsidRPr="004A179E">
        <w:rPr>
          <w:sz w:val="28"/>
          <w:szCs w:val="28"/>
        </w:rPr>
        <w:t xml:space="preserve">со дня принятия такого решения. </w:t>
      </w:r>
    </w:p>
    <w:p w:rsidR="00D21DF4" w:rsidRPr="004A179E" w:rsidRDefault="00D21DF4" w:rsidP="009270EF">
      <w:pPr>
        <w:ind w:firstLine="709"/>
        <w:jc w:val="both"/>
        <w:rPr>
          <w:sz w:val="28"/>
          <w:szCs w:val="28"/>
        </w:rPr>
      </w:pPr>
      <w:r w:rsidRPr="004A179E">
        <w:rPr>
          <w:sz w:val="28"/>
          <w:szCs w:val="28"/>
        </w:rPr>
        <w:t xml:space="preserve">В случае нарушения заявителем срока, установленного </w:t>
      </w:r>
      <w:r w:rsidR="009270EF">
        <w:rPr>
          <w:sz w:val="28"/>
          <w:szCs w:val="28"/>
        </w:rPr>
        <w:br/>
      </w:r>
      <w:r w:rsidRPr="004A179E">
        <w:rPr>
          <w:sz w:val="28"/>
          <w:szCs w:val="28"/>
        </w:rPr>
        <w:t>для подписания типового договора, решение об оказании</w:t>
      </w:r>
      <w:r w:rsidR="00B3160F">
        <w:rPr>
          <w:sz w:val="28"/>
          <w:szCs w:val="28"/>
        </w:rPr>
        <w:t xml:space="preserve"> имущественной </w:t>
      </w:r>
      <w:r w:rsidR="00BE3ECB" w:rsidRPr="004A179E">
        <w:rPr>
          <w:sz w:val="28"/>
          <w:szCs w:val="28"/>
        </w:rPr>
        <w:t xml:space="preserve">поддержки </w:t>
      </w:r>
      <w:r w:rsidR="00BE3ECB">
        <w:rPr>
          <w:sz w:val="28"/>
          <w:szCs w:val="28"/>
        </w:rPr>
        <w:t>отменяется</w:t>
      </w:r>
      <w:r w:rsidR="00B3160F">
        <w:rPr>
          <w:sz w:val="28"/>
          <w:szCs w:val="28"/>
        </w:rPr>
        <w:t xml:space="preserve">, о чем </w:t>
      </w:r>
      <w:r w:rsidRPr="004A179E">
        <w:rPr>
          <w:sz w:val="28"/>
          <w:szCs w:val="28"/>
        </w:rPr>
        <w:t>заявител</w:t>
      </w:r>
      <w:r w:rsidR="00B3160F">
        <w:rPr>
          <w:sz w:val="28"/>
          <w:szCs w:val="28"/>
        </w:rPr>
        <w:t>ь уведомляется</w:t>
      </w:r>
      <w:r w:rsidRPr="004A179E">
        <w:rPr>
          <w:sz w:val="28"/>
          <w:szCs w:val="28"/>
        </w:rPr>
        <w:t xml:space="preserve"> в срок не более</w:t>
      </w:r>
      <w:r w:rsidR="009270EF">
        <w:rPr>
          <w:sz w:val="28"/>
          <w:szCs w:val="28"/>
        </w:rPr>
        <w:br/>
      </w:r>
      <w:r w:rsidRPr="004A179E">
        <w:rPr>
          <w:sz w:val="28"/>
          <w:szCs w:val="28"/>
        </w:rPr>
        <w:t>5 календарных дней с даты истечения такого срока.</w:t>
      </w:r>
    </w:p>
    <w:p w:rsidR="00D21DF4" w:rsidRPr="004A179E" w:rsidRDefault="00D21DF4" w:rsidP="009270EF">
      <w:pPr>
        <w:ind w:firstLine="709"/>
        <w:jc w:val="both"/>
        <w:rPr>
          <w:sz w:val="28"/>
          <w:szCs w:val="28"/>
        </w:rPr>
      </w:pPr>
      <w:r w:rsidRPr="004A179E">
        <w:rPr>
          <w:sz w:val="28"/>
          <w:szCs w:val="28"/>
        </w:rPr>
        <w:t xml:space="preserve">В случае поступления конкурирующих заявлений уведомление </w:t>
      </w:r>
      <w:r>
        <w:rPr>
          <w:sz w:val="28"/>
          <w:szCs w:val="28"/>
        </w:rPr>
        <w:br/>
      </w:r>
      <w:r w:rsidRPr="004A179E">
        <w:rPr>
          <w:sz w:val="28"/>
          <w:szCs w:val="28"/>
        </w:rPr>
        <w:t xml:space="preserve">о проведении торгов, организуемых в соответствии с требованиями </w:t>
      </w:r>
      <w:r>
        <w:rPr>
          <w:sz w:val="28"/>
          <w:szCs w:val="28"/>
        </w:rPr>
        <w:br/>
      </w:r>
      <w:r w:rsidRPr="004A179E">
        <w:rPr>
          <w:sz w:val="28"/>
          <w:szCs w:val="28"/>
        </w:rPr>
        <w:t>статьи 17.1 Федерального закона от 26.07.2006 № 135-ФЗ «О защите конкуренции»</w:t>
      </w:r>
      <w:r w:rsidR="00B3160F">
        <w:rPr>
          <w:sz w:val="28"/>
          <w:szCs w:val="28"/>
        </w:rPr>
        <w:t xml:space="preserve"> (далее – Федеральный закон от 26.07.2006 № 135-ФЗ»)</w:t>
      </w:r>
      <w:r>
        <w:rPr>
          <w:sz w:val="28"/>
          <w:szCs w:val="28"/>
        </w:rPr>
        <w:t xml:space="preserve">, </w:t>
      </w:r>
      <w:r w:rsidRPr="004A179E">
        <w:rPr>
          <w:sz w:val="28"/>
          <w:szCs w:val="28"/>
        </w:rPr>
        <w:t xml:space="preserve">выдается (направляется) заявителю в срок </w:t>
      </w:r>
      <w:r w:rsidRPr="004A179E">
        <w:rPr>
          <w:sz w:val="28"/>
          <w:szCs w:val="28"/>
          <w:lang w:eastAsia="ru-RU"/>
        </w:rPr>
        <w:t>не более</w:t>
      </w:r>
      <w:r>
        <w:rPr>
          <w:sz w:val="28"/>
          <w:szCs w:val="28"/>
        </w:rPr>
        <w:br/>
      </w:r>
      <w:r w:rsidRPr="004A179E">
        <w:rPr>
          <w:sz w:val="28"/>
          <w:szCs w:val="28"/>
        </w:rPr>
        <w:t>2 рабочих дней со дня его регистрации.</w:t>
      </w:r>
    </w:p>
    <w:p w:rsidR="00D21DF4" w:rsidRPr="004A179E" w:rsidRDefault="00D21DF4" w:rsidP="00D21DF4">
      <w:pPr>
        <w:ind w:firstLine="708"/>
        <w:rPr>
          <w:sz w:val="28"/>
          <w:szCs w:val="28"/>
        </w:rPr>
      </w:pPr>
    </w:p>
    <w:p w:rsidR="00D21DF4" w:rsidRPr="004A179E" w:rsidRDefault="00D21DF4" w:rsidP="00D21DF4">
      <w:pPr>
        <w:widowControl w:val="0"/>
        <w:autoSpaceDE w:val="0"/>
        <w:autoSpaceDN w:val="0"/>
        <w:adjustRightInd w:val="0"/>
        <w:jc w:val="center"/>
        <w:outlineLvl w:val="2"/>
        <w:rPr>
          <w:sz w:val="28"/>
          <w:szCs w:val="28"/>
        </w:rPr>
      </w:pPr>
      <w:r w:rsidRPr="004A179E">
        <w:rPr>
          <w:sz w:val="28"/>
          <w:szCs w:val="28"/>
        </w:rPr>
        <w:t>Правовые основания для предоставления муниципальной услуги</w:t>
      </w:r>
    </w:p>
    <w:p w:rsidR="00D21DF4" w:rsidRPr="004A179E" w:rsidRDefault="00D21DF4" w:rsidP="00D21DF4">
      <w:pPr>
        <w:widowControl w:val="0"/>
        <w:autoSpaceDE w:val="0"/>
        <w:autoSpaceDN w:val="0"/>
        <w:adjustRightInd w:val="0"/>
        <w:jc w:val="center"/>
        <w:outlineLvl w:val="2"/>
        <w:rPr>
          <w:sz w:val="28"/>
          <w:szCs w:val="28"/>
        </w:rPr>
      </w:pPr>
    </w:p>
    <w:p w:rsidR="00A0697E" w:rsidRPr="00E17A27" w:rsidRDefault="00D21DF4" w:rsidP="009270EF">
      <w:pPr>
        <w:pStyle w:val="af5"/>
        <w:tabs>
          <w:tab w:val="left" w:pos="1134"/>
        </w:tabs>
        <w:spacing w:before="0" w:after="0"/>
        <w:ind w:firstLine="709"/>
        <w:jc w:val="both"/>
        <w:rPr>
          <w:rFonts w:ascii="Times New Roman" w:hAnsi="Times New Roman" w:cs="Times New Roman"/>
          <w:color w:val="auto"/>
          <w:sz w:val="28"/>
          <w:szCs w:val="28"/>
        </w:rPr>
      </w:pPr>
      <w:r w:rsidRPr="004A179E">
        <w:rPr>
          <w:rFonts w:ascii="Times New Roman" w:hAnsi="Times New Roman" w:cs="Times New Roman"/>
          <w:color w:val="auto"/>
          <w:sz w:val="28"/>
          <w:szCs w:val="28"/>
        </w:rPr>
        <w:t>2</w:t>
      </w:r>
      <w:r w:rsidR="00A0697E">
        <w:rPr>
          <w:rFonts w:ascii="Times New Roman" w:hAnsi="Times New Roman" w:cs="Times New Roman"/>
          <w:color w:val="auto"/>
          <w:sz w:val="28"/>
          <w:szCs w:val="28"/>
        </w:rPr>
        <w:t>2</w:t>
      </w:r>
      <w:r w:rsidRPr="004A179E">
        <w:rPr>
          <w:rFonts w:ascii="Times New Roman" w:hAnsi="Times New Roman" w:cs="Times New Roman"/>
          <w:color w:val="auto"/>
          <w:sz w:val="28"/>
          <w:szCs w:val="28"/>
        </w:rPr>
        <w:t>.</w:t>
      </w:r>
      <w:r w:rsidR="00A0697E" w:rsidRPr="00E17A27">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Едином портале</w:t>
      </w:r>
      <w:r w:rsidR="00AB70C5">
        <w:rPr>
          <w:rFonts w:ascii="Times New Roman" w:hAnsi="Times New Roman" w:cs="Times New Roman"/>
          <w:color w:val="auto"/>
          <w:sz w:val="28"/>
          <w:szCs w:val="28"/>
        </w:rPr>
        <w:t>.</w:t>
      </w:r>
    </w:p>
    <w:p w:rsidR="00D21DF4" w:rsidRPr="004A179E" w:rsidRDefault="00D21DF4" w:rsidP="00A0697E">
      <w:pPr>
        <w:pStyle w:val="af5"/>
        <w:spacing w:before="0" w:after="0"/>
        <w:ind w:firstLine="709"/>
        <w:jc w:val="both"/>
        <w:rPr>
          <w:sz w:val="28"/>
          <w:szCs w:val="28"/>
        </w:rPr>
      </w:pPr>
    </w:p>
    <w:p w:rsidR="00D21DF4" w:rsidRPr="004A179E" w:rsidRDefault="00D21DF4" w:rsidP="009270EF">
      <w:pPr>
        <w:widowControl w:val="0"/>
        <w:autoSpaceDE w:val="0"/>
        <w:autoSpaceDN w:val="0"/>
        <w:adjustRightInd w:val="0"/>
        <w:jc w:val="center"/>
        <w:outlineLvl w:val="2"/>
        <w:rPr>
          <w:sz w:val="28"/>
          <w:szCs w:val="28"/>
        </w:rPr>
      </w:pPr>
      <w:r w:rsidRPr="004A179E">
        <w:rPr>
          <w:sz w:val="28"/>
          <w:szCs w:val="28"/>
        </w:rPr>
        <w:t xml:space="preserve">Исчерпывающий перечень документов, необходимых </w:t>
      </w:r>
      <w:r w:rsidR="009270EF">
        <w:rPr>
          <w:sz w:val="28"/>
          <w:szCs w:val="28"/>
        </w:rPr>
        <w:br/>
      </w:r>
      <w:r w:rsidRPr="004A179E">
        <w:rPr>
          <w:sz w:val="28"/>
          <w:szCs w:val="28"/>
        </w:rPr>
        <w:t>для предоставления муниципальной услуги</w:t>
      </w:r>
    </w:p>
    <w:p w:rsidR="00D21DF4" w:rsidRPr="004A179E" w:rsidRDefault="00D21DF4" w:rsidP="00D21DF4">
      <w:pPr>
        <w:widowControl w:val="0"/>
        <w:autoSpaceDE w:val="0"/>
        <w:autoSpaceDN w:val="0"/>
        <w:adjustRightInd w:val="0"/>
        <w:ind w:firstLine="709"/>
        <w:rPr>
          <w:sz w:val="28"/>
          <w:szCs w:val="28"/>
        </w:rPr>
      </w:pPr>
    </w:p>
    <w:p w:rsidR="00263BA1" w:rsidRDefault="00D21DF4" w:rsidP="009270EF">
      <w:pPr>
        <w:widowControl w:val="0"/>
        <w:autoSpaceDE w:val="0"/>
        <w:autoSpaceDN w:val="0"/>
        <w:adjustRightInd w:val="0"/>
        <w:ind w:firstLine="709"/>
        <w:jc w:val="both"/>
        <w:outlineLvl w:val="2"/>
        <w:rPr>
          <w:sz w:val="28"/>
          <w:szCs w:val="28"/>
        </w:rPr>
      </w:pPr>
      <w:r w:rsidRPr="004A179E">
        <w:rPr>
          <w:sz w:val="28"/>
          <w:szCs w:val="28"/>
        </w:rPr>
        <w:t>2</w:t>
      </w:r>
      <w:r w:rsidR="00A0697E">
        <w:rPr>
          <w:sz w:val="28"/>
          <w:szCs w:val="28"/>
        </w:rPr>
        <w:t>3</w:t>
      </w:r>
      <w:r w:rsidRPr="004A179E">
        <w:rPr>
          <w:sz w:val="28"/>
          <w:szCs w:val="28"/>
        </w:rPr>
        <w:t xml:space="preserve">. </w:t>
      </w:r>
      <w:r w:rsidR="00263BA1" w:rsidRPr="00263BA1">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21DF4" w:rsidRPr="004A179E" w:rsidRDefault="00D21DF4" w:rsidP="009270EF">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t xml:space="preserve">1) заявление об оказании имущественной поддержки </w:t>
      </w:r>
      <w:r w:rsidR="00263BA1">
        <w:rPr>
          <w:rFonts w:ascii="Times New Roman" w:hAnsi="Times New Roman" w:cs="Times New Roman"/>
          <w:sz w:val="28"/>
          <w:szCs w:val="28"/>
        </w:rPr>
        <w:t xml:space="preserve">в виде аренды объекта </w:t>
      </w:r>
      <w:r w:rsidRPr="004A179E">
        <w:rPr>
          <w:rFonts w:ascii="Times New Roman" w:hAnsi="Times New Roman" w:cs="Times New Roman"/>
          <w:sz w:val="28"/>
          <w:szCs w:val="28"/>
        </w:rPr>
        <w:t>(далее также – заявление о предоставлении муниципальной услуги, заявление);</w:t>
      </w:r>
    </w:p>
    <w:p w:rsidR="00D21DF4" w:rsidRPr="004A179E" w:rsidRDefault="00D21DF4" w:rsidP="009270EF">
      <w:pPr>
        <w:widowControl w:val="0"/>
        <w:autoSpaceDE w:val="0"/>
        <w:autoSpaceDN w:val="0"/>
        <w:adjustRightInd w:val="0"/>
        <w:ind w:firstLine="709"/>
        <w:jc w:val="both"/>
        <w:outlineLvl w:val="2"/>
        <w:rPr>
          <w:sz w:val="28"/>
          <w:szCs w:val="28"/>
        </w:rPr>
      </w:pPr>
      <w:r w:rsidRPr="004A179E">
        <w:rPr>
          <w:sz w:val="28"/>
          <w:szCs w:val="28"/>
        </w:rPr>
        <w:t>2) документ, подтверждающий полномочия на осуществление действий от имени заявителя, в случае представительства;</w:t>
      </w:r>
    </w:p>
    <w:p w:rsidR="00D21DF4" w:rsidRPr="004A179E" w:rsidRDefault="00D21DF4" w:rsidP="009270EF">
      <w:pPr>
        <w:pStyle w:val="ConsPlusNormal"/>
        <w:ind w:firstLine="709"/>
        <w:jc w:val="both"/>
        <w:rPr>
          <w:rFonts w:ascii="Times New Roman" w:hAnsi="Times New Roman" w:cs="Times New Roman"/>
          <w:sz w:val="28"/>
          <w:szCs w:val="28"/>
        </w:rPr>
      </w:pPr>
      <w:bookmarkStart w:id="7" w:name="Par156"/>
      <w:bookmarkStart w:id="8" w:name="Par157"/>
      <w:bookmarkEnd w:id="7"/>
      <w:bookmarkEnd w:id="8"/>
      <w:r w:rsidRPr="004A179E">
        <w:rPr>
          <w:rFonts w:ascii="Times New Roman" w:hAnsi="Times New Roman" w:cs="Times New Roman"/>
          <w:sz w:val="28"/>
          <w:szCs w:val="28"/>
        </w:rPr>
        <w:t xml:space="preserve">3) </w:t>
      </w:r>
      <w:r w:rsidRPr="004A179E">
        <w:rPr>
          <w:rFonts w:ascii="Times New Roman" w:hAnsi="Times New Roman"/>
          <w:sz w:val="28"/>
          <w:szCs w:val="28"/>
        </w:rPr>
        <w:t>копии учредительных документов юридического лица</w:t>
      </w:r>
      <w:r w:rsidRPr="004A179E">
        <w:rPr>
          <w:rFonts w:ascii="Times New Roman" w:hAnsi="Times New Roman" w:cs="Times New Roman"/>
          <w:sz w:val="28"/>
          <w:szCs w:val="28"/>
        </w:rPr>
        <w:t>;</w:t>
      </w:r>
    </w:p>
    <w:p w:rsidR="00D21DF4" w:rsidRPr="004A179E" w:rsidRDefault="00D21DF4" w:rsidP="009270EF">
      <w:pPr>
        <w:widowControl w:val="0"/>
        <w:autoSpaceDE w:val="0"/>
        <w:autoSpaceDN w:val="0"/>
        <w:adjustRightInd w:val="0"/>
        <w:ind w:firstLine="709"/>
        <w:jc w:val="both"/>
        <w:outlineLvl w:val="2"/>
        <w:rPr>
          <w:sz w:val="28"/>
          <w:szCs w:val="28"/>
        </w:rPr>
      </w:pPr>
      <w:r w:rsidRPr="004A179E">
        <w:rPr>
          <w:sz w:val="28"/>
          <w:szCs w:val="28"/>
        </w:rPr>
        <w:t>4) документ, удостоверяющий личность физического лица, или его копия;</w:t>
      </w:r>
    </w:p>
    <w:p w:rsidR="00D21DF4" w:rsidRPr="004A179E" w:rsidRDefault="00D21DF4" w:rsidP="009270EF">
      <w:pPr>
        <w:widowControl w:val="0"/>
        <w:autoSpaceDE w:val="0"/>
        <w:autoSpaceDN w:val="0"/>
        <w:adjustRightInd w:val="0"/>
        <w:ind w:firstLine="709"/>
        <w:jc w:val="both"/>
        <w:outlineLvl w:val="2"/>
        <w:rPr>
          <w:sz w:val="28"/>
          <w:szCs w:val="28"/>
        </w:rPr>
      </w:pPr>
      <w:r w:rsidRPr="004A179E">
        <w:rPr>
          <w:sz w:val="28"/>
          <w:szCs w:val="28"/>
        </w:rPr>
        <w:t xml:space="preserve">5) копия решения об одобрении или о совершении сделки </w:t>
      </w:r>
      <w:r w:rsidR="009270EF">
        <w:rPr>
          <w:sz w:val="28"/>
          <w:szCs w:val="28"/>
        </w:rPr>
        <w:br/>
      </w:r>
      <w:r w:rsidRPr="004A179E">
        <w:rPr>
          <w:sz w:val="28"/>
          <w:szCs w:val="28"/>
        </w:rPr>
        <w:t>на условиях, указанных в заявлении, в случае, если принятие такого решения (одобрения) предусмотрено учредительными документами организации;</w:t>
      </w:r>
    </w:p>
    <w:p w:rsidR="00A0697E" w:rsidRDefault="0096521C" w:rsidP="009270EF">
      <w:pPr>
        <w:tabs>
          <w:tab w:val="left" w:pos="709"/>
        </w:tabs>
        <w:autoSpaceDE w:val="0"/>
        <w:autoSpaceDN w:val="0"/>
        <w:adjustRightInd w:val="0"/>
        <w:ind w:firstLine="709"/>
        <w:contextualSpacing/>
        <w:jc w:val="both"/>
        <w:rPr>
          <w:color w:val="000000"/>
          <w:sz w:val="28"/>
          <w:szCs w:val="28"/>
        </w:rPr>
      </w:pPr>
      <w:r>
        <w:rPr>
          <w:color w:val="000000"/>
          <w:sz w:val="28"/>
          <w:szCs w:val="28"/>
        </w:rPr>
        <w:t>6</w:t>
      </w:r>
      <w:r w:rsidR="00A0697E" w:rsidRPr="00B26DBD">
        <w:rPr>
          <w:color w:val="000000"/>
          <w:sz w:val="28"/>
          <w:szCs w:val="28"/>
        </w:rPr>
        <w:t xml:space="preserve">) заявление о соответствии условиям отнесения к субъектам малого и среднего предпринимательства, установленным Федеральным </w:t>
      </w:r>
      <w:hyperlink r:id="rId14" w:history="1">
        <w:r w:rsidR="00A0697E" w:rsidRPr="00B26DBD">
          <w:rPr>
            <w:color w:val="000000"/>
            <w:sz w:val="28"/>
            <w:szCs w:val="28"/>
          </w:rPr>
          <w:t>законом</w:t>
        </w:r>
      </w:hyperlink>
      <w:r w:rsidR="00A0697E" w:rsidRPr="00B26DBD">
        <w:rPr>
          <w:color w:val="000000"/>
          <w:sz w:val="28"/>
          <w:szCs w:val="28"/>
        </w:rPr>
        <w:t xml:space="preserve"> от 24.07.2007 </w:t>
      </w:r>
      <w:r w:rsidR="00A0697E">
        <w:rPr>
          <w:color w:val="000000"/>
          <w:sz w:val="28"/>
          <w:szCs w:val="28"/>
        </w:rPr>
        <w:t>№</w:t>
      </w:r>
      <w:r w:rsidR="00A0697E" w:rsidRPr="00B26DBD">
        <w:rPr>
          <w:color w:val="000000"/>
          <w:sz w:val="28"/>
          <w:szCs w:val="28"/>
        </w:rPr>
        <w:t xml:space="preserve"> 209-ФЗ, по </w:t>
      </w:r>
      <w:hyperlink r:id="rId15" w:history="1">
        <w:r w:rsidR="00A0697E" w:rsidRPr="00B26DBD">
          <w:rPr>
            <w:color w:val="000000"/>
            <w:sz w:val="28"/>
            <w:szCs w:val="28"/>
          </w:rPr>
          <w:t>форме</w:t>
        </w:r>
      </w:hyperlink>
      <w:r w:rsidR="00A0697E" w:rsidRPr="00B26DBD">
        <w:rPr>
          <w:color w:val="000000"/>
          <w:sz w:val="28"/>
          <w:szCs w:val="28"/>
        </w:rPr>
        <w:t>, утвержденной приказом Минэкономразвития России от 10</w:t>
      </w:r>
      <w:r w:rsidR="00343687">
        <w:rPr>
          <w:color w:val="000000"/>
          <w:sz w:val="28"/>
          <w:szCs w:val="28"/>
        </w:rPr>
        <w:t>.03.</w:t>
      </w:r>
      <w:r w:rsidR="00A0697E" w:rsidRPr="00B26DBD">
        <w:rPr>
          <w:color w:val="000000"/>
          <w:sz w:val="28"/>
          <w:szCs w:val="28"/>
        </w:rPr>
        <w:t>201</w:t>
      </w:r>
      <w:r w:rsidR="00343687">
        <w:rPr>
          <w:color w:val="000000"/>
          <w:sz w:val="28"/>
          <w:szCs w:val="28"/>
        </w:rPr>
        <w:t xml:space="preserve">6 </w:t>
      </w:r>
      <w:r w:rsidR="00A0697E">
        <w:rPr>
          <w:color w:val="000000"/>
          <w:sz w:val="28"/>
          <w:szCs w:val="28"/>
        </w:rPr>
        <w:t>№</w:t>
      </w:r>
      <w:r w:rsidR="00A0697E" w:rsidRPr="00B26DBD">
        <w:rPr>
          <w:color w:val="000000"/>
          <w:sz w:val="28"/>
          <w:szCs w:val="28"/>
        </w:rPr>
        <w:t xml:space="preserve"> 113 </w:t>
      </w:r>
      <w:r w:rsidR="00263BA1" w:rsidRPr="00263BA1">
        <w:t>«</w:t>
      </w:r>
      <w:r w:rsidR="00263BA1" w:rsidRPr="00263BA1">
        <w:rPr>
          <w:color w:val="000000"/>
          <w:sz w:val="28"/>
          <w:szCs w:val="28"/>
        </w:rPr>
        <w:t xml:space="preserve">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w:t>
      </w:r>
      <w:r w:rsidR="00263BA1" w:rsidRPr="00263BA1">
        <w:rPr>
          <w:color w:val="000000"/>
          <w:sz w:val="28"/>
          <w:szCs w:val="28"/>
        </w:rPr>
        <w:lastRenderedPageBreak/>
        <w:t>установленным Федеральным законом от 24</w:t>
      </w:r>
      <w:r w:rsidR="00343687">
        <w:rPr>
          <w:color w:val="000000"/>
          <w:sz w:val="28"/>
          <w:szCs w:val="28"/>
        </w:rPr>
        <w:t xml:space="preserve">.07.2007 </w:t>
      </w:r>
      <w:r w:rsidR="00263BA1" w:rsidRPr="00263BA1">
        <w:rPr>
          <w:color w:val="000000"/>
          <w:sz w:val="28"/>
          <w:szCs w:val="28"/>
        </w:rPr>
        <w:t xml:space="preserve">№ 209-ФЗ </w:t>
      </w:r>
      <w:r w:rsidR="009270EF">
        <w:rPr>
          <w:color w:val="000000"/>
          <w:sz w:val="28"/>
          <w:szCs w:val="28"/>
        </w:rPr>
        <w:br/>
      </w:r>
      <w:r w:rsidR="00263BA1" w:rsidRPr="00263BA1">
        <w:rPr>
          <w:color w:val="000000"/>
          <w:sz w:val="28"/>
          <w:szCs w:val="28"/>
        </w:rPr>
        <w:t>«О развитии малого и среднего предпринимательства в Российской Федерации»</w:t>
      </w:r>
      <w:r w:rsidR="00263BA1">
        <w:rPr>
          <w:color w:val="000000"/>
          <w:sz w:val="28"/>
          <w:szCs w:val="28"/>
        </w:rPr>
        <w:t xml:space="preserve"> –</w:t>
      </w:r>
      <w:r w:rsidR="00A0697E" w:rsidRPr="00B26DBD">
        <w:rPr>
          <w:color w:val="000000"/>
          <w:sz w:val="28"/>
          <w:szCs w:val="28"/>
        </w:rPr>
        <w:t xml:space="preserve"> в случае обращения за оказанием поддержки вновь созданного юридического лица, вновь зарегистрированного индивидуального предпринимателя, сведения о которых внесены в </w:t>
      </w:r>
      <w:r w:rsidR="00A0697E">
        <w:rPr>
          <w:color w:val="000000"/>
          <w:sz w:val="28"/>
          <w:szCs w:val="28"/>
        </w:rPr>
        <w:t>Е</w:t>
      </w:r>
      <w:r w:rsidR="00A0697E" w:rsidRPr="00B26DBD">
        <w:rPr>
          <w:color w:val="000000"/>
          <w:sz w:val="28"/>
          <w:szCs w:val="28"/>
        </w:rPr>
        <w:t xml:space="preserve">диный реестр субъектов малого и среднего предпринимательства в соответствии со </w:t>
      </w:r>
      <w:hyperlink r:id="rId16" w:history="1">
        <w:r w:rsidR="00A0697E" w:rsidRPr="00B26DBD">
          <w:rPr>
            <w:color w:val="000000"/>
            <w:sz w:val="28"/>
            <w:szCs w:val="28"/>
          </w:rPr>
          <w:t>статьей 4.1</w:t>
        </w:r>
      </w:hyperlink>
      <w:r w:rsidR="00A0697E" w:rsidRPr="00B26DBD">
        <w:rPr>
          <w:color w:val="000000"/>
          <w:sz w:val="28"/>
          <w:szCs w:val="28"/>
        </w:rPr>
        <w:t xml:space="preserve"> Федерального зак</w:t>
      </w:r>
      <w:r w:rsidR="00A0697E">
        <w:rPr>
          <w:color w:val="000000"/>
          <w:sz w:val="28"/>
          <w:szCs w:val="28"/>
        </w:rPr>
        <w:t>она от 24.07.2007 № 209-ФЗ;</w:t>
      </w:r>
    </w:p>
    <w:p w:rsidR="00460D13" w:rsidRDefault="00460D13" w:rsidP="009270EF">
      <w:pPr>
        <w:widowControl w:val="0"/>
        <w:autoSpaceDE w:val="0"/>
        <w:autoSpaceDN w:val="0"/>
        <w:adjustRightInd w:val="0"/>
        <w:ind w:firstLine="709"/>
        <w:contextualSpacing/>
        <w:jc w:val="both"/>
        <w:rPr>
          <w:color w:val="000000"/>
          <w:sz w:val="28"/>
          <w:szCs w:val="28"/>
        </w:rPr>
      </w:pPr>
      <w:bookmarkStart w:id="9" w:name="Par137"/>
      <w:bookmarkEnd w:id="9"/>
      <w:r w:rsidRPr="00460D13">
        <w:rPr>
          <w:color w:val="000000"/>
          <w:sz w:val="28"/>
          <w:szCs w:val="28"/>
        </w:rPr>
        <w:t>24. Документами, необходимыми для предоставления муниципальной услуги, запрашиваемыми и получаемыми в порядке межведомственного информационного взаимодействия, являются:</w:t>
      </w:r>
    </w:p>
    <w:p w:rsidR="00460D13" w:rsidRDefault="00460D13" w:rsidP="009270EF">
      <w:pPr>
        <w:widowControl w:val="0"/>
        <w:autoSpaceDE w:val="0"/>
        <w:autoSpaceDN w:val="0"/>
        <w:adjustRightInd w:val="0"/>
        <w:ind w:firstLine="709"/>
        <w:jc w:val="both"/>
        <w:outlineLvl w:val="2"/>
        <w:rPr>
          <w:sz w:val="28"/>
          <w:szCs w:val="28"/>
        </w:rPr>
      </w:pPr>
      <w:r>
        <w:rPr>
          <w:sz w:val="28"/>
          <w:szCs w:val="28"/>
        </w:rPr>
        <w:t>1</w:t>
      </w:r>
      <w:r w:rsidRPr="004A179E">
        <w:rPr>
          <w:sz w:val="28"/>
          <w:szCs w:val="28"/>
        </w:rPr>
        <w:t xml:space="preserve">) выписка из Единого государственного реестра юридических </w:t>
      </w:r>
      <w:r>
        <w:rPr>
          <w:sz w:val="28"/>
          <w:szCs w:val="28"/>
        </w:rPr>
        <w:br/>
      </w:r>
      <w:r w:rsidRPr="004A179E">
        <w:rPr>
          <w:sz w:val="28"/>
          <w:szCs w:val="28"/>
        </w:rPr>
        <w:t>лиц или Единого государственного реестра индивидуальных предпринимателей, выданная не ранее чем за 30 ка</w:t>
      </w:r>
      <w:r>
        <w:rPr>
          <w:sz w:val="28"/>
          <w:szCs w:val="28"/>
        </w:rPr>
        <w:t>лендарных дней до дня обращения;</w:t>
      </w:r>
    </w:p>
    <w:p w:rsidR="00460D13" w:rsidRPr="00B26DBD" w:rsidRDefault="00460D13" w:rsidP="009270EF">
      <w:pPr>
        <w:tabs>
          <w:tab w:val="left" w:pos="709"/>
        </w:tabs>
        <w:autoSpaceDE w:val="0"/>
        <w:autoSpaceDN w:val="0"/>
        <w:adjustRightInd w:val="0"/>
        <w:ind w:firstLine="709"/>
        <w:contextualSpacing/>
        <w:jc w:val="both"/>
        <w:rPr>
          <w:color w:val="000000"/>
          <w:sz w:val="28"/>
          <w:szCs w:val="28"/>
        </w:rPr>
      </w:pPr>
      <w:r>
        <w:rPr>
          <w:color w:val="000000"/>
          <w:sz w:val="28"/>
          <w:szCs w:val="28"/>
        </w:rPr>
        <w:t>2</w:t>
      </w:r>
      <w:r w:rsidRPr="00B26DBD">
        <w:rPr>
          <w:color w:val="000000"/>
          <w:sz w:val="28"/>
          <w:szCs w:val="28"/>
        </w:rPr>
        <w:t>) сведения из Единого реестра субъектов малого и среднего предпринимательства по состоянию на 10 число месяца, в котором подан запрос, 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и являющиеся общедоступными;</w:t>
      </w:r>
    </w:p>
    <w:p w:rsidR="00460D13" w:rsidRDefault="00460D13" w:rsidP="009270EF">
      <w:pPr>
        <w:widowControl w:val="0"/>
        <w:autoSpaceDE w:val="0"/>
        <w:autoSpaceDN w:val="0"/>
        <w:adjustRightInd w:val="0"/>
        <w:ind w:firstLine="709"/>
        <w:contextualSpacing/>
        <w:jc w:val="both"/>
        <w:rPr>
          <w:sz w:val="28"/>
          <w:szCs w:val="28"/>
        </w:rPr>
      </w:pPr>
      <w:r>
        <w:rPr>
          <w:sz w:val="28"/>
          <w:szCs w:val="28"/>
        </w:rPr>
        <w:t>3</w:t>
      </w:r>
      <w:r w:rsidRPr="003C047B">
        <w:rPr>
          <w:sz w:val="28"/>
          <w:szCs w:val="28"/>
        </w:rPr>
        <w:t xml:space="preserve">) документы, подтверждающие </w:t>
      </w:r>
      <w:r>
        <w:rPr>
          <w:sz w:val="28"/>
          <w:szCs w:val="28"/>
        </w:rPr>
        <w:t>постановку на учет</w:t>
      </w:r>
      <w:r w:rsidRPr="003C047B">
        <w:rPr>
          <w:sz w:val="28"/>
          <w:szCs w:val="28"/>
        </w:rPr>
        <w:t xml:space="preserve"> в налоговом органе как физического лица, применяющего специальный налоговый режим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60D13" w:rsidRDefault="00460D13" w:rsidP="009270EF">
      <w:pPr>
        <w:widowControl w:val="0"/>
        <w:autoSpaceDE w:val="0"/>
        <w:autoSpaceDN w:val="0"/>
        <w:adjustRightInd w:val="0"/>
        <w:ind w:firstLine="709"/>
        <w:jc w:val="both"/>
        <w:outlineLvl w:val="2"/>
        <w:rPr>
          <w:sz w:val="28"/>
          <w:szCs w:val="28"/>
        </w:rPr>
      </w:pPr>
      <w:r w:rsidRPr="007568B4">
        <w:rPr>
          <w:color w:val="000000"/>
          <w:sz w:val="28"/>
          <w:szCs w:val="28"/>
        </w:rPr>
        <w:t xml:space="preserve">Документы, указанные в пункте 24 настоящего административного регламента </w:t>
      </w:r>
      <w:r w:rsidRPr="00E0736E">
        <w:rPr>
          <w:color w:val="000000"/>
          <w:sz w:val="28"/>
          <w:szCs w:val="28"/>
        </w:rPr>
        <w:t xml:space="preserve">заявитель вправе получить, обратившись в </w:t>
      </w:r>
      <w:r w:rsidRPr="00460D13">
        <w:rPr>
          <w:color w:val="000000"/>
          <w:sz w:val="28"/>
          <w:szCs w:val="28"/>
        </w:rPr>
        <w:t>Межрайонную ИФНС России № 1 по Ханты-Мансийскому автономному округу – Югре</w:t>
      </w:r>
      <w:r w:rsidRPr="00460D13">
        <w:rPr>
          <w:sz w:val="28"/>
          <w:szCs w:val="28"/>
        </w:rPr>
        <w:t>информация о месте нахождения и графике работы которой содержится на ее официальном сайте, указанном в пункте 13 настоящего административного регламента.</w:t>
      </w:r>
    </w:p>
    <w:p w:rsidR="00460D13" w:rsidRPr="004A179E" w:rsidRDefault="00460D13" w:rsidP="009270EF">
      <w:pPr>
        <w:ind w:firstLine="709"/>
        <w:jc w:val="both"/>
        <w:rPr>
          <w:spacing w:val="2"/>
          <w:sz w:val="28"/>
          <w:szCs w:val="28"/>
          <w:lang w:eastAsia="ru-RU"/>
        </w:rPr>
      </w:pPr>
      <w:r w:rsidRPr="004A179E">
        <w:rPr>
          <w:spacing w:val="2"/>
          <w:sz w:val="28"/>
          <w:szCs w:val="28"/>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460D13" w:rsidRPr="004A179E" w:rsidRDefault="00460D13" w:rsidP="009270EF">
      <w:pPr>
        <w:ind w:firstLine="709"/>
        <w:jc w:val="both"/>
        <w:rPr>
          <w:sz w:val="28"/>
          <w:szCs w:val="28"/>
        </w:rPr>
      </w:pPr>
      <w:r w:rsidRPr="004A179E">
        <w:rPr>
          <w:sz w:val="28"/>
          <w:szCs w:val="28"/>
        </w:rPr>
        <w:t>Для включения сведений об индивидуальн</w:t>
      </w:r>
      <w:r>
        <w:rPr>
          <w:sz w:val="28"/>
          <w:szCs w:val="28"/>
        </w:rPr>
        <w:t xml:space="preserve">ом предпринимателе </w:t>
      </w:r>
      <w:r>
        <w:rPr>
          <w:sz w:val="28"/>
          <w:szCs w:val="28"/>
        </w:rPr>
        <w:br/>
        <w:t xml:space="preserve">в </w:t>
      </w:r>
      <w:r w:rsidRPr="004A179E">
        <w:rPr>
          <w:sz w:val="28"/>
          <w:szCs w:val="28"/>
        </w:rPr>
        <w:t xml:space="preserve">Реестр требуется согласие физического лица на обработку его персональных данных, оформленное в соответствии с требованиями </w:t>
      </w:r>
      <w:r w:rsidR="009270EF">
        <w:rPr>
          <w:sz w:val="28"/>
          <w:szCs w:val="28"/>
        </w:rPr>
        <w:br/>
      </w:r>
      <w:r w:rsidRPr="004A179E">
        <w:rPr>
          <w:sz w:val="28"/>
          <w:szCs w:val="28"/>
        </w:rPr>
        <w:t>статьи 9 Федерального закона от 27.07.2006 № 152-ФЗ «О персональных данных» и являющееся неотъемлемой частью договора аренды, заключаемого с Субъектом</w:t>
      </w:r>
      <w:r>
        <w:rPr>
          <w:sz w:val="28"/>
          <w:szCs w:val="28"/>
        </w:rPr>
        <w:t>, физическим лицом</w:t>
      </w:r>
      <w:r w:rsidRPr="004A179E">
        <w:rPr>
          <w:sz w:val="28"/>
          <w:szCs w:val="28"/>
        </w:rPr>
        <w:t xml:space="preserve"> при принятии решения </w:t>
      </w:r>
      <w:r w:rsidR="009270EF">
        <w:rPr>
          <w:sz w:val="28"/>
          <w:szCs w:val="28"/>
        </w:rPr>
        <w:br/>
      </w:r>
      <w:r w:rsidRPr="004A179E">
        <w:rPr>
          <w:sz w:val="28"/>
          <w:szCs w:val="28"/>
        </w:rPr>
        <w:t>об оказании ему имущественной поддержки.</w:t>
      </w:r>
    </w:p>
    <w:p w:rsidR="00460D13" w:rsidRPr="00DD7B50" w:rsidRDefault="00D21DF4" w:rsidP="009270EF">
      <w:pPr>
        <w:widowControl w:val="0"/>
        <w:autoSpaceDE w:val="0"/>
        <w:autoSpaceDN w:val="0"/>
        <w:adjustRightInd w:val="0"/>
        <w:ind w:firstLine="709"/>
        <w:jc w:val="both"/>
        <w:outlineLvl w:val="2"/>
        <w:rPr>
          <w:sz w:val="28"/>
          <w:szCs w:val="28"/>
        </w:rPr>
      </w:pPr>
      <w:r w:rsidRPr="00DD7B50">
        <w:rPr>
          <w:sz w:val="28"/>
          <w:szCs w:val="28"/>
        </w:rPr>
        <w:t>2</w:t>
      </w:r>
      <w:r w:rsidR="00A0697E" w:rsidRPr="00DD7B50">
        <w:rPr>
          <w:sz w:val="28"/>
          <w:szCs w:val="28"/>
        </w:rPr>
        <w:t>5</w:t>
      </w:r>
      <w:r w:rsidRPr="00DD7B50">
        <w:rPr>
          <w:sz w:val="28"/>
          <w:szCs w:val="28"/>
        </w:rPr>
        <w:t xml:space="preserve">. </w:t>
      </w:r>
      <w:r w:rsidR="00460D13" w:rsidRPr="00DD7B50">
        <w:rPr>
          <w:sz w:val="28"/>
          <w:szCs w:val="28"/>
        </w:rPr>
        <w:t>Форму заявления о предоставлении муниципальной услуги заявитель вправе получить:</w:t>
      </w:r>
    </w:p>
    <w:p w:rsidR="00460D13" w:rsidRPr="00DD7B50" w:rsidRDefault="00460D13" w:rsidP="009270EF">
      <w:pPr>
        <w:autoSpaceDE w:val="0"/>
        <w:autoSpaceDN w:val="0"/>
        <w:adjustRightInd w:val="0"/>
        <w:ind w:firstLine="709"/>
        <w:jc w:val="both"/>
        <w:rPr>
          <w:sz w:val="28"/>
          <w:szCs w:val="28"/>
        </w:rPr>
      </w:pPr>
      <w:r w:rsidRPr="00DD7B50">
        <w:rPr>
          <w:sz w:val="28"/>
          <w:szCs w:val="28"/>
        </w:rPr>
        <w:lastRenderedPageBreak/>
        <w:t>1) на информационном стенде департаментав месте предоставления муниципальной услуги;</w:t>
      </w:r>
    </w:p>
    <w:p w:rsidR="00460D13" w:rsidRPr="00DD7B50" w:rsidRDefault="00460D13" w:rsidP="009270EF">
      <w:pPr>
        <w:widowControl w:val="0"/>
        <w:autoSpaceDE w:val="0"/>
        <w:autoSpaceDN w:val="0"/>
        <w:adjustRightInd w:val="0"/>
        <w:ind w:firstLine="709"/>
        <w:jc w:val="both"/>
        <w:outlineLvl w:val="2"/>
        <w:rPr>
          <w:rStyle w:val="af4"/>
          <w:b w:val="0"/>
          <w:sz w:val="28"/>
          <w:szCs w:val="28"/>
        </w:rPr>
      </w:pPr>
      <w:r w:rsidRPr="00DD7B50">
        <w:rPr>
          <w:sz w:val="28"/>
          <w:szCs w:val="28"/>
        </w:rPr>
        <w:t>2) у специалиста структурного подразделения департамента</w:t>
      </w:r>
      <w:r w:rsidR="003C45B2">
        <w:rPr>
          <w:rStyle w:val="af4"/>
          <w:b w:val="0"/>
          <w:sz w:val="28"/>
          <w:szCs w:val="28"/>
        </w:rPr>
        <w:t>;</w:t>
      </w:r>
    </w:p>
    <w:p w:rsidR="00460D13" w:rsidRPr="00DD7B50" w:rsidRDefault="00460D13" w:rsidP="009270EF">
      <w:pPr>
        <w:autoSpaceDE w:val="0"/>
        <w:autoSpaceDN w:val="0"/>
        <w:adjustRightInd w:val="0"/>
        <w:ind w:firstLine="709"/>
        <w:jc w:val="both"/>
        <w:rPr>
          <w:sz w:val="28"/>
          <w:szCs w:val="28"/>
        </w:rPr>
      </w:pPr>
      <w:r w:rsidRPr="00DD7B50">
        <w:rPr>
          <w:sz w:val="28"/>
          <w:szCs w:val="28"/>
        </w:rPr>
        <w:t>3) у работника МФЦ;</w:t>
      </w:r>
    </w:p>
    <w:p w:rsidR="00460D13" w:rsidRPr="004A179E" w:rsidRDefault="00460D13" w:rsidP="009270EF">
      <w:pPr>
        <w:widowControl w:val="0"/>
        <w:autoSpaceDE w:val="0"/>
        <w:autoSpaceDN w:val="0"/>
        <w:adjustRightInd w:val="0"/>
        <w:ind w:firstLine="709"/>
        <w:jc w:val="both"/>
        <w:outlineLvl w:val="2"/>
        <w:rPr>
          <w:sz w:val="28"/>
          <w:szCs w:val="28"/>
        </w:rPr>
      </w:pPr>
      <w:r w:rsidRPr="00DD7B50">
        <w:rPr>
          <w:sz w:val="28"/>
          <w:szCs w:val="28"/>
        </w:rPr>
        <w:t>4) посредством информационно-теле</w:t>
      </w:r>
      <w:r w:rsidR="009270EF">
        <w:rPr>
          <w:sz w:val="28"/>
          <w:szCs w:val="28"/>
        </w:rPr>
        <w:t>коммуникационной сети Интернет</w:t>
      </w:r>
      <w:r w:rsidRPr="00DD7B50">
        <w:rPr>
          <w:sz w:val="28"/>
          <w:szCs w:val="28"/>
        </w:rPr>
        <w:t>: на официальном сайтеуполномоченного органа, Едином портал</w:t>
      </w:r>
      <w:r w:rsidR="00DD7B50" w:rsidRPr="00DD7B50">
        <w:rPr>
          <w:sz w:val="28"/>
          <w:szCs w:val="28"/>
        </w:rPr>
        <w:t>е</w:t>
      </w:r>
      <w:r w:rsidRPr="00DD7B50">
        <w:rPr>
          <w:sz w:val="28"/>
          <w:szCs w:val="28"/>
        </w:rPr>
        <w:t>.</w:t>
      </w:r>
    </w:p>
    <w:p w:rsidR="00D21DF4" w:rsidRPr="004A179E" w:rsidRDefault="00D21DF4" w:rsidP="009270EF">
      <w:pPr>
        <w:pStyle w:val="ConsPlusNormal"/>
        <w:ind w:firstLine="709"/>
        <w:jc w:val="both"/>
        <w:rPr>
          <w:rFonts w:ascii="Times New Roman" w:eastAsia="Calibri" w:hAnsi="Times New Roman" w:cs="Times New Roman"/>
          <w:sz w:val="28"/>
          <w:szCs w:val="28"/>
          <w:lang w:eastAsia="en-US"/>
        </w:rPr>
      </w:pPr>
      <w:r w:rsidRPr="004A179E">
        <w:rPr>
          <w:rFonts w:ascii="Times New Roman" w:eastAsia="Calibri" w:hAnsi="Times New Roman" w:cs="Times New Roman"/>
          <w:sz w:val="28"/>
          <w:szCs w:val="28"/>
          <w:lang w:eastAsia="en-US"/>
        </w:rPr>
        <w:t>2</w:t>
      </w:r>
      <w:r w:rsidR="00FB5918">
        <w:rPr>
          <w:rFonts w:ascii="Times New Roman" w:eastAsia="Calibri" w:hAnsi="Times New Roman" w:cs="Times New Roman"/>
          <w:sz w:val="28"/>
          <w:szCs w:val="28"/>
          <w:lang w:eastAsia="en-US"/>
        </w:rPr>
        <w:t>6</w:t>
      </w:r>
      <w:r w:rsidRPr="004A179E">
        <w:rPr>
          <w:rFonts w:ascii="Times New Roman" w:eastAsia="Calibri" w:hAnsi="Times New Roman" w:cs="Times New Roman"/>
          <w:sz w:val="28"/>
          <w:szCs w:val="28"/>
          <w:lang w:eastAsia="en-US"/>
        </w:rPr>
        <w:t>. Требования к документам, необходимым для предоставления муниципальной услуги:</w:t>
      </w:r>
    </w:p>
    <w:p w:rsidR="00D21DF4" w:rsidRPr="004A179E" w:rsidRDefault="00D21DF4" w:rsidP="009270EF">
      <w:pPr>
        <w:pStyle w:val="ConsPlusNormal"/>
        <w:ind w:firstLine="709"/>
        <w:jc w:val="both"/>
        <w:rPr>
          <w:rFonts w:ascii="Times New Roman" w:hAnsi="Times New Roman" w:cs="Times New Roman"/>
          <w:sz w:val="28"/>
          <w:szCs w:val="28"/>
        </w:rPr>
      </w:pPr>
      <w:r w:rsidRPr="004A179E">
        <w:rPr>
          <w:rFonts w:ascii="Times New Roman" w:eastAsia="Calibri" w:hAnsi="Times New Roman" w:cs="Times New Roman"/>
          <w:sz w:val="28"/>
          <w:szCs w:val="28"/>
          <w:lang w:eastAsia="en-US"/>
        </w:rPr>
        <w:t xml:space="preserve">1) </w:t>
      </w:r>
      <w:r w:rsidRPr="004A179E">
        <w:rPr>
          <w:rFonts w:ascii="Times New Roman" w:hAnsi="Times New Roman"/>
          <w:spacing w:val="2"/>
          <w:sz w:val="28"/>
          <w:szCs w:val="28"/>
        </w:rPr>
        <w:t>заявление о предоставлении муниципальной услуги представляется заявителем в свободной или рекомендуемой форме согласно приложени</w:t>
      </w:r>
      <w:r>
        <w:rPr>
          <w:rFonts w:ascii="Times New Roman" w:hAnsi="Times New Roman"/>
          <w:spacing w:val="2"/>
          <w:sz w:val="28"/>
          <w:szCs w:val="28"/>
        </w:rPr>
        <w:t>ю</w:t>
      </w:r>
      <w:r w:rsidRPr="004A179E">
        <w:rPr>
          <w:rFonts w:ascii="Times New Roman" w:hAnsi="Times New Roman"/>
          <w:spacing w:val="2"/>
          <w:sz w:val="28"/>
          <w:szCs w:val="28"/>
        </w:rPr>
        <w:t xml:space="preserve">к настоящему административному регламенту, </w:t>
      </w:r>
      <w:r w:rsidR="00E44DE9">
        <w:rPr>
          <w:rFonts w:ascii="Times New Roman" w:hAnsi="Times New Roman" w:cs="Times New Roman"/>
          <w:sz w:val="28"/>
          <w:szCs w:val="28"/>
        </w:rPr>
        <w:t>содержащее</w:t>
      </w:r>
      <w:r w:rsidRPr="004A179E">
        <w:rPr>
          <w:rFonts w:ascii="Times New Roman" w:hAnsi="Times New Roman" w:cs="Times New Roman"/>
          <w:sz w:val="28"/>
          <w:szCs w:val="28"/>
        </w:rPr>
        <w:t>:</w:t>
      </w:r>
    </w:p>
    <w:p w:rsidR="006C22AB" w:rsidRDefault="006C22AB" w:rsidP="009270EF">
      <w:pPr>
        <w:tabs>
          <w:tab w:val="left" w:pos="709"/>
        </w:tabs>
        <w:autoSpaceDE w:val="0"/>
        <w:autoSpaceDN w:val="0"/>
        <w:adjustRightInd w:val="0"/>
        <w:ind w:firstLine="709"/>
        <w:contextualSpacing/>
        <w:jc w:val="both"/>
        <w:rPr>
          <w:color w:val="000000"/>
          <w:sz w:val="28"/>
          <w:szCs w:val="28"/>
        </w:rPr>
      </w:pPr>
      <w:r w:rsidRPr="00B26DBD">
        <w:rPr>
          <w:color w:val="000000"/>
          <w:sz w:val="28"/>
          <w:szCs w:val="28"/>
        </w:rPr>
        <w:t xml:space="preserve">фамилия, имя, отчество (последнее </w:t>
      </w:r>
      <w:r w:rsidR="00321AE1">
        <w:rPr>
          <w:color w:val="000000"/>
          <w:sz w:val="28"/>
          <w:szCs w:val="28"/>
        </w:rPr>
        <w:t>–</w:t>
      </w:r>
      <w:r w:rsidRPr="00B26DBD">
        <w:rPr>
          <w:color w:val="000000"/>
          <w:sz w:val="28"/>
          <w:szCs w:val="28"/>
        </w:rPr>
        <w:t xml:space="preserve"> при наличии) физического лица (индивидуального предпринимателя), полное и сокращенное (если имеется) наименование юридического лица,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идентификационный номер налогоплательщика (ИНН);</w:t>
      </w:r>
    </w:p>
    <w:p w:rsidR="006C22AB" w:rsidRDefault="006C22AB" w:rsidP="009270EF">
      <w:pPr>
        <w:autoSpaceDE w:val="0"/>
        <w:autoSpaceDN w:val="0"/>
        <w:adjustRightInd w:val="0"/>
        <w:ind w:firstLine="709"/>
        <w:contextualSpacing/>
        <w:jc w:val="both"/>
        <w:rPr>
          <w:color w:val="000000"/>
          <w:sz w:val="28"/>
          <w:szCs w:val="28"/>
        </w:rPr>
      </w:pPr>
      <w:r w:rsidRPr="00B26DBD">
        <w:rPr>
          <w:color w:val="000000"/>
          <w:sz w:val="28"/>
          <w:szCs w:val="28"/>
        </w:rPr>
        <w:t>о способах осуществления взаимодействия по результатам рассмотрения запроса (о принятом решении, для подписания типового договора) в устной (телефон, лично), письменной (почтовое отправление), в том числе электронной форме (электронная почта, официальный сайт, портал государственных и муниципальных услуг);</w:t>
      </w:r>
    </w:p>
    <w:p w:rsidR="006C22AB" w:rsidRDefault="006C22AB" w:rsidP="009270EF">
      <w:pPr>
        <w:autoSpaceDE w:val="0"/>
        <w:autoSpaceDN w:val="0"/>
        <w:adjustRightInd w:val="0"/>
        <w:ind w:firstLine="709"/>
        <w:contextualSpacing/>
        <w:jc w:val="both"/>
        <w:rPr>
          <w:color w:val="000000"/>
          <w:sz w:val="28"/>
          <w:szCs w:val="28"/>
        </w:rPr>
      </w:pPr>
      <w:r w:rsidRPr="00B26DBD">
        <w:rPr>
          <w:color w:val="000000"/>
          <w:sz w:val="28"/>
          <w:szCs w:val="28"/>
        </w:rPr>
        <w:t>об испрашиваемом объекте аренды;</w:t>
      </w:r>
    </w:p>
    <w:p w:rsidR="006C22AB" w:rsidRDefault="006C22AB" w:rsidP="009270EF">
      <w:pPr>
        <w:autoSpaceDE w:val="0"/>
        <w:autoSpaceDN w:val="0"/>
        <w:adjustRightInd w:val="0"/>
        <w:ind w:firstLine="709"/>
        <w:contextualSpacing/>
        <w:jc w:val="both"/>
        <w:rPr>
          <w:color w:val="000000"/>
          <w:sz w:val="28"/>
          <w:szCs w:val="28"/>
        </w:rPr>
      </w:pPr>
      <w:r w:rsidRPr="00B26DBD">
        <w:rPr>
          <w:color w:val="000000"/>
          <w:sz w:val="28"/>
          <w:szCs w:val="28"/>
        </w:rPr>
        <w:t xml:space="preserve">об отнесении к категории субъекта малого и среднего предпринимательства (среднесписочная численность работников </w:t>
      </w:r>
      <w:r>
        <w:rPr>
          <w:color w:val="000000"/>
          <w:sz w:val="28"/>
          <w:szCs w:val="28"/>
        </w:rPr>
        <w:br/>
      </w:r>
      <w:r w:rsidRPr="00B26DBD">
        <w:rPr>
          <w:color w:val="000000"/>
          <w:sz w:val="28"/>
          <w:szCs w:val="28"/>
        </w:rPr>
        <w:t xml:space="preserve">за предшествующий календарный год, о доходе, полученном </w:t>
      </w:r>
      <w:r>
        <w:rPr>
          <w:color w:val="000000"/>
          <w:sz w:val="28"/>
          <w:szCs w:val="28"/>
        </w:rPr>
        <w:br/>
      </w:r>
      <w:r w:rsidRPr="00B26DBD">
        <w:rPr>
          <w:color w:val="000000"/>
          <w:sz w:val="28"/>
          <w:szCs w:val="28"/>
        </w:rPr>
        <w:t>от осуществления предпринимательской деятельности за предшествующий календарный год);</w:t>
      </w:r>
    </w:p>
    <w:p w:rsidR="006C22AB" w:rsidRPr="00B26DBD" w:rsidRDefault="006C22AB" w:rsidP="009270EF">
      <w:pPr>
        <w:tabs>
          <w:tab w:val="left" w:pos="709"/>
        </w:tabs>
        <w:autoSpaceDE w:val="0"/>
        <w:autoSpaceDN w:val="0"/>
        <w:adjustRightInd w:val="0"/>
        <w:ind w:firstLine="709"/>
        <w:contextualSpacing/>
        <w:jc w:val="both"/>
        <w:rPr>
          <w:color w:val="000000"/>
          <w:sz w:val="28"/>
          <w:szCs w:val="28"/>
        </w:rPr>
      </w:pPr>
      <w:r w:rsidRPr="00B26DBD">
        <w:rPr>
          <w:color w:val="000000"/>
          <w:sz w:val="28"/>
          <w:szCs w:val="28"/>
        </w:rPr>
        <w:t xml:space="preserve">о согласии на включение персональных данных в Реестр </w:t>
      </w:r>
      <w:r>
        <w:rPr>
          <w:color w:val="000000"/>
          <w:sz w:val="28"/>
          <w:szCs w:val="28"/>
        </w:rPr>
        <w:t>–</w:t>
      </w:r>
      <w:r w:rsidRPr="00B26DBD">
        <w:rPr>
          <w:color w:val="000000"/>
          <w:sz w:val="28"/>
          <w:szCs w:val="28"/>
        </w:rPr>
        <w:t xml:space="preserve"> для индивидуального предпринимателя</w:t>
      </w:r>
      <w:r>
        <w:rPr>
          <w:color w:val="000000"/>
          <w:sz w:val="28"/>
          <w:szCs w:val="28"/>
        </w:rPr>
        <w:t>, физического лица</w:t>
      </w:r>
      <w:r w:rsidRPr="00B26DBD">
        <w:rPr>
          <w:color w:val="000000"/>
          <w:sz w:val="28"/>
          <w:szCs w:val="28"/>
        </w:rPr>
        <w:t>;</w:t>
      </w:r>
    </w:p>
    <w:p w:rsidR="00D21DF4" w:rsidRDefault="00D21DF4" w:rsidP="009270EF">
      <w:pPr>
        <w:autoSpaceDE w:val="0"/>
        <w:autoSpaceDN w:val="0"/>
        <w:adjustRightInd w:val="0"/>
        <w:ind w:firstLine="709"/>
        <w:jc w:val="both"/>
        <w:rPr>
          <w:sz w:val="28"/>
          <w:szCs w:val="28"/>
          <w:lang w:eastAsia="ru-RU"/>
        </w:rPr>
      </w:pPr>
      <w:r w:rsidRPr="004A179E">
        <w:rPr>
          <w:sz w:val="28"/>
          <w:szCs w:val="28"/>
          <w:lang w:eastAsia="ru-RU"/>
        </w:rPr>
        <w:t xml:space="preserve">о согласии на заключение договора аренды муниципального имущества Ханты-Мансийского района, составленного путем заполнения типовой формы на условиях, определенных в соответствии с заявлением            и </w:t>
      </w:r>
      <w:r w:rsidR="00184C87" w:rsidRPr="00AE2FF4">
        <w:rPr>
          <w:sz w:val="28"/>
          <w:szCs w:val="28"/>
        </w:rPr>
        <w:t>Правил</w:t>
      </w:r>
      <w:r w:rsidR="00184C87">
        <w:rPr>
          <w:sz w:val="28"/>
          <w:szCs w:val="28"/>
        </w:rPr>
        <w:t>ами</w:t>
      </w:r>
      <w:r w:rsidR="00184C87" w:rsidRPr="00AE2FF4">
        <w:rPr>
          <w:sz w:val="28"/>
          <w:szCs w:val="28"/>
        </w:rPr>
        <w:t xml:space="preserve">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9270EF">
        <w:rPr>
          <w:sz w:val="28"/>
          <w:szCs w:val="28"/>
        </w:rPr>
        <w:br/>
      </w:r>
      <w:r w:rsidR="00184C87" w:rsidRPr="00AE2FF4">
        <w:rPr>
          <w:sz w:val="28"/>
          <w:szCs w:val="28"/>
        </w:rPr>
        <w:t>Ханты-Мансийского района</w:t>
      </w:r>
      <w:r w:rsidR="00184C87">
        <w:rPr>
          <w:sz w:val="28"/>
          <w:szCs w:val="28"/>
        </w:rPr>
        <w:t xml:space="preserve">, утвержденными </w:t>
      </w:r>
      <w:r w:rsidR="00184C87" w:rsidRPr="00AE2FF4">
        <w:rPr>
          <w:sz w:val="28"/>
          <w:szCs w:val="28"/>
        </w:rPr>
        <w:t xml:space="preserve">постановлением администрации Ханты-Мансийского района </w:t>
      </w:r>
      <w:r w:rsidR="00321AE1">
        <w:rPr>
          <w:sz w:val="28"/>
          <w:szCs w:val="28"/>
        </w:rPr>
        <w:t xml:space="preserve">02.09.2016 </w:t>
      </w:r>
      <w:r w:rsidR="00184C87" w:rsidRPr="00AE2FF4">
        <w:rPr>
          <w:sz w:val="28"/>
          <w:szCs w:val="28"/>
        </w:rPr>
        <w:t xml:space="preserve">№ 266 </w:t>
      </w:r>
      <w:r w:rsidR="00184C87">
        <w:rPr>
          <w:sz w:val="28"/>
          <w:szCs w:val="28"/>
        </w:rPr>
        <w:t>(далее – Правила оказания имущественной поддержки)</w:t>
      </w:r>
      <w:r w:rsidRPr="004A179E">
        <w:rPr>
          <w:sz w:val="28"/>
          <w:szCs w:val="28"/>
          <w:lang w:eastAsia="ru-RU"/>
        </w:rPr>
        <w:t>;</w:t>
      </w:r>
    </w:p>
    <w:p w:rsidR="006C22AB" w:rsidRDefault="006C22AB" w:rsidP="009270EF">
      <w:pPr>
        <w:autoSpaceDE w:val="0"/>
        <w:autoSpaceDN w:val="0"/>
        <w:adjustRightInd w:val="0"/>
        <w:ind w:firstLine="709"/>
        <w:contextualSpacing/>
        <w:jc w:val="both"/>
        <w:rPr>
          <w:color w:val="000000"/>
          <w:sz w:val="28"/>
          <w:szCs w:val="28"/>
        </w:rPr>
      </w:pPr>
      <w:r w:rsidRPr="00B26DBD">
        <w:rPr>
          <w:color w:val="000000"/>
          <w:sz w:val="28"/>
          <w:szCs w:val="28"/>
        </w:rPr>
        <w:t>о соответствии условиям оказания поддержки, предусмотренным Правилами</w:t>
      </w:r>
      <w:r w:rsidR="00184C87">
        <w:rPr>
          <w:sz w:val="28"/>
          <w:szCs w:val="28"/>
        </w:rPr>
        <w:t>оказания имущественной поддержки</w:t>
      </w:r>
      <w:r w:rsidRPr="00B26DBD">
        <w:rPr>
          <w:color w:val="000000"/>
          <w:sz w:val="28"/>
          <w:szCs w:val="28"/>
        </w:rPr>
        <w:t>;</w:t>
      </w:r>
    </w:p>
    <w:p w:rsidR="00D21DF4" w:rsidRPr="004A179E" w:rsidRDefault="00D21DF4" w:rsidP="009270EF">
      <w:pPr>
        <w:pStyle w:val="ConsPlusNormal"/>
        <w:ind w:firstLine="709"/>
        <w:jc w:val="both"/>
        <w:rPr>
          <w:rFonts w:ascii="Times New Roman" w:eastAsia="Calibri" w:hAnsi="Times New Roman" w:cs="Times New Roman"/>
          <w:sz w:val="28"/>
          <w:szCs w:val="28"/>
          <w:lang w:eastAsia="en-US"/>
        </w:rPr>
      </w:pPr>
      <w:r w:rsidRPr="004A179E">
        <w:rPr>
          <w:rFonts w:ascii="Times New Roman" w:hAnsi="Times New Roman" w:cs="Times New Roman"/>
          <w:sz w:val="28"/>
          <w:szCs w:val="28"/>
        </w:rPr>
        <w:lastRenderedPageBreak/>
        <w:t xml:space="preserve">о полученной имущественной поддержке (включая условия, форму, вид, цель, срок) </w:t>
      </w:r>
      <w:r w:rsidRPr="004A179E">
        <w:rPr>
          <w:rFonts w:ascii="Times New Roman" w:eastAsia="Calibri" w:hAnsi="Times New Roman" w:cs="Times New Roman"/>
          <w:sz w:val="28"/>
          <w:szCs w:val="28"/>
        </w:rPr>
        <w:t xml:space="preserve">в случае, если </w:t>
      </w:r>
      <w:r w:rsidRPr="004A179E">
        <w:rPr>
          <w:rFonts w:ascii="Times New Roman" w:hAnsi="Times New Roman" w:cs="Times New Roman"/>
          <w:sz w:val="28"/>
          <w:szCs w:val="28"/>
        </w:rPr>
        <w:t>ранее оказывалась поддержка за счет бюджета любого уровня;</w:t>
      </w:r>
    </w:p>
    <w:p w:rsidR="00D21DF4" w:rsidRPr="004A179E" w:rsidRDefault="00D21DF4" w:rsidP="009270EF">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t>подпись заявителя (представителя), дата подачи и прилагаемые документы;</w:t>
      </w:r>
    </w:p>
    <w:p w:rsidR="00D21DF4" w:rsidRPr="004A179E" w:rsidRDefault="00D21DF4" w:rsidP="009270EF">
      <w:pPr>
        <w:pStyle w:val="afb"/>
        <w:ind w:firstLine="709"/>
        <w:jc w:val="both"/>
        <w:rPr>
          <w:sz w:val="28"/>
          <w:szCs w:val="28"/>
        </w:rPr>
      </w:pPr>
      <w:r w:rsidRPr="004A179E">
        <w:rPr>
          <w:rFonts w:eastAsia="Calibri"/>
          <w:sz w:val="28"/>
          <w:szCs w:val="28"/>
          <w:lang w:eastAsia="en-US"/>
        </w:rPr>
        <w:t xml:space="preserve">2) </w:t>
      </w:r>
      <w:r w:rsidRPr="004A179E">
        <w:rPr>
          <w:sz w:val="28"/>
          <w:szCs w:val="28"/>
        </w:rPr>
        <w:t xml:space="preserve">документом, указанным в подпункте </w:t>
      </w:r>
      <w:r w:rsidRPr="00084F1D">
        <w:rPr>
          <w:sz w:val="28"/>
          <w:szCs w:val="28"/>
        </w:rPr>
        <w:t>2 пункта 2</w:t>
      </w:r>
      <w:r w:rsidR="00084F1D" w:rsidRPr="00084F1D">
        <w:rPr>
          <w:sz w:val="28"/>
          <w:szCs w:val="28"/>
        </w:rPr>
        <w:t>3</w:t>
      </w:r>
      <w:r w:rsidRPr="004A179E">
        <w:rPr>
          <w:sz w:val="28"/>
          <w:szCs w:val="28"/>
        </w:rPr>
        <w:t>настоящего административного регламента, является:</w:t>
      </w:r>
    </w:p>
    <w:p w:rsidR="00D21DF4" w:rsidRPr="004A179E" w:rsidRDefault="00D21DF4" w:rsidP="009270EF">
      <w:pPr>
        <w:pStyle w:val="afb"/>
        <w:ind w:firstLine="709"/>
        <w:jc w:val="both"/>
        <w:rPr>
          <w:sz w:val="28"/>
          <w:szCs w:val="28"/>
        </w:rPr>
      </w:pPr>
      <w:r w:rsidRPr="004A179E">
        <w:rPr>
          <w:rFonts w:eastAsia="Calibri"/>
          <w:sz w:val="28"/>
          <w:szCs w:val="28"/>
          <w:lang w:eastAsia="en-US"/>
        </w:rPr>
        <w:t xml:space="preserve">оформленная в соответствии с законодательством Российской </w:t>
      </w:r>
      <w:r w:rsidRPr="004A179E">
        <w:rPr>
          <w:sz w:val="28"/>
          <w:szCs w:val="28"/>
        </w:rPr>
        <w:t>доверенность (для физических лиц);</w:t>
      </w:r>
    </w:p>
    <w:p w:rsidR="00D21DF4" w:rsidRPr="004A179E" w:rsidRDefault="00D21DF4" w:rsidP="009270EF">
      <w:pPr>
        <w:pStyle w:val="ConsPlusNormal"/>
        <w:ind w:firstLine="709"/>
        <w:jc w:val="both"/>
        <w:rPr>
          <w:rFonts w:ascii="Times New Roman" w:hAnsi="Times New Roman"/>
          <w:sz w:val="28"/>
          <w:szCs w:val="28"/>
        </w:rPr>
      </w:pPr>
      <w:r w:rsidRPr="004A179E">
        <w:rPr>
          <w:rFonts w:ascii="Times New Roman" w:hAnsi="Times New Roman"/>
          <w:sz w:val="28"/>
          <w:szCs w:val="28"/>
        </w:rPr>
        <w:t xml:space="preserve">оформленная в соответствии с законодательством Российской Федерации доверенность, подписанная </w:t>
      </w:r>
      <w:r w:rsidRPr="004A179E">
        <w:rPr>
          <w:rFonts w:ascii="Times New Roman" w:hAnsi="Times New Roman" w:cs="Times New Roman"/>
          <w:sz w:val="28"/>
          <w:szCs w:val="28"/>
        </w:rPr>
        <w:t>руководителем Субъекта или иного лица, уполномоченного на это в соответствии с законом и учредительными документами</w:t>
      </w:r>
      <w:r w:rsidRPr="004A179E">
        <w:rPr>
          <w:rFonts w:ascii="Times New Roman" w:hAnsi="Times New Roman"/>
          <w:sz w:val="28"/>
          <w:szCs w:val="28"/>
        </w:rPr>
        <w:t xml:space="preserve"> (для юридических лиц);</w:t>
      </w:r>
    </w:p>
    <w:p w:rsidR="00D21DF4" w:rsidRDefault="00D21DF4" w:rsidP="009270EF">
      <w:pPr>
        <w:pStyle w:val="ConsPlusNormal"/>
        <w:ind w:firstLine="709"/>
        <w:jc w:val="both"/>
        <w:rPr>
          <w:rFonts w:ascii="Times New Roman" w:hAnsi="Times New Roman"/>
          <w:sz w:val="28"/>
          <w:szCs w:val="28"/>
        </w:rPr>
      </w:pPr>
      <w:r w:rsidRPr="004A179E">
        <w:rPr>
          <w:rFonts w:ascii="Times New Roman" w:eastAsia="Calibri" w:hAnsi="Times New Roman"/>
          <w:sz w:val="28"/>
          <w:szCs w:val="28"/>
          <w:lang w:eastAsia="en-US"/>
        </w:rPr>
        <w:t xml:space="preserve">3) копии документов, указанных в </w:t>
      </w:r>
      <w:r w:rsidRPr="004A179E">
        <w:rPr>
          <w:rFonts w:ascii="Times New Roman" w:hAnsi="Times New Roman" w:cs="Times New Roman"/>
          <w:sz w:val="28"/>
          <w:szCs w:val="28"/>
        </w:rPr>
        <w:t xml:space="preserve">подпункте 3 </w:t>
      </w:r>
      <w:r w:rsidRPr="004A179E">
        <w:rPr>
          <w:rFonts w:ascii="Times New Roman" w:eastAsia="Calibri" w:hAnsi="Times New Roman" w:cs="Times New Roman"/>
          <w:sz w:val="28"/>
          <w:szCs w:val="28"/>
        </w:rPr>
        <w:t>пункта 2</w:t>
      </w:r>
      <w:r w:rsidR="00084F1D">
        <w:rPr>
          <w:rFonts w:ascii="Times New Roman" w:eastAsia="Calibri" w:hAnsi="Times New Roman" w:cs="Times New Roman"/>
          <w:sz w:val="28"/>
          <w:szCs w:val="28"/>
        </w:rPr>
        <w:t>3</w:t>
      </w:r>
      <w:r w:rsidRPr="004A179E">
        <w:rPr>
          <w:rFonts w:ascii="Times New Roman" w:eastAsia="Calibri" w:hAnsi="Times New Roman" w:cs="Times New Roman"/>
          <w:sz w:val="28"/>
          <w:szCs w:val="28"/>
        </w:rPr>
        <w:t xml:space="preserve"> настоящего административного регламента</w:t>
      </w:r>
      <w:r w:rsidRPr="004A179E">
        <w:rPr>
          <w:rFonts w:ascii="Times New Roman" w:hAnsi="Times New Roman" w:cs="Times New Roman"/>
          <w:sz w:val="28"/>
          <w:szCs w:val="28"/>
        </w:rPr>
        <w:t xml:space="preserve">, заявитель вправе </w:t>
      </w:r>
      <w:r w:rsidRPr="004A179E">
        <w:rPr>
          <w:rFonts w:ascii="Times New Roman" w:hAnsi="Times New Roman"/>
          <w:sz w:val="28"/>
          <w:szCs w:val="28"/>
        </w:rPr>
        <w:t>заверить самостоятельно или нот</w:t>
      </w:r>
      <w:r w:rsidR="00084F1D">
        <w:rPr>
          <w:rFonts w:ascii="Times New Roman" w:hAnsi="Times New Roman"/>
          <w:sz w:val="28"/>
          <w:szCs w:val="28"/>
        </w:rPr>
        <w:t>ариально по собственному выбору.</w:t>
      </w:r>
    </w:p>
    <w:p w:rsidR="00D21DF4" w:rsidRPr="004A179E" w:rsidRDefault="00D21DF4" w:rsidP="009270EF">
      <w:pPr>
        <w:autoSpaceDE w:val="0"/>
        <w:autoSpaceDN w:val="0"/>
        <w:adjustRightInd w:val="0"/>
        <w:ind w:firstLine="709"/>
        <w:jc w:val="both"/>
        <w:rPr>
          <w:sz w:val="28"/>
          <w:szCs w:val="28"/>
        </w:rPr>
      </w:pPr>
      <w:r w:rsidRPr="004A179E">
        <w:rPr>
          <w:sz w:val="28"/>
          <w:szCs w:val="28"/>
        </w:rPr>
        <w:t>2</w:t>
      </w:r>
      <w:r w:rsidR="00084F1D">
        <w:rPr>
          <w:sz w:val="28"/>
          <w:szCs w:val="28"/>
        </w:rPr>
        <w:t>7</w:t>
      </w:r>
      <w:r w:rsidRPr="004A179E">
        <w:rPr>
          <w:sz w:val="28"/>
          <w:szCs w:val="28"/>
        </w:rPr>
        <w:t>.</w:t>
      </w:r>
      <w:r w:rsidR="00BA78F3" w:rsidRPr="00BA78F3">
        <w:rPr>
          <w:sz w:val="28"/>
          <w:szCs w:val="28"/>
        </w:rPr>
        <w:t>По выбору заявителя заявление о предоставлении муниципальной услуги представляется одним из следующих способов</w:t>
      </w:r>
      <w:r w:rsidRPr="004A179E">
        <w:rPr>
          <w:sz w:val="28"/>
          <w:szCs w:val="28"/>
        </w:rPr>
        <w:t>:</w:t>
      </w:r>
    </w:p>
    <w:p w:rsidR="00D21DF4" w:rsidRPr="004A179E" w:rsidRDefault="00D11845" w:rsidP="009270EF">
      <w:pPr>
        <w:pStyle w:val="ae"/>
        <w:tabs>
          <w:tab w:val="left" w:pos="1276"/>
        </w:tabs>
        <w:autoSpaceDE w:val="0"/>
        <w:autoSpaceDN w:val="0"/>
        <w:adjustRightInd w:val="0"/>
        <w:ind w:left="0" w:firstLine="709"/>
        <w:rPr>
          <w:sz w:val="28"/>
          <w:szCs w:val="28"/>
        </w:rPr>
      </w:pPr>
      <w:r>
        <w:rPr>
          <w:sz w:val="28"/>
          <w:szCs w:val="28"/>
        </w:rPr>
        <w:t xml:space="preserve">1) </w:t>
      </w:r>
      <w:r w:rsidR="00D21DF4" w:rsidRPr="004A179E">
        <w:rPr>
          <w:sz w:val="28"/>
          <w:szCs w:val="28"/>
        </w:rPr>
        <w:t xml:space="preserve">при </w:t>
      </w:r>
      <w:r w:rsidR="00746585">
        <w:rPr>
          <w:sz w:val="28"/>
          <w:szCs w:val="28"/>
        </w:rPr>
        <w:t xml:space="preserve">личном обращении в департамент </w:t>
      </w:r>
      <w:r w:rsidR="00D21DF4" w:rsidRPr="004A179E">
        <w:rPr>
          <w:sz w:val="28"/>
          <w:szCs w:val="28"/>
        </w:rPr>
        <w:t>или МФЦ;</w:t>
      </w:r>
    </w:p>
    <w:p w:rsidR="00D21DF4" w:rsidRPr="004A179E" w:rsidRDefault="00D11845" w:rsidP="009270EF">
      <w:pPr>
        <w:pStyle w:val="ae"/>
        <w:tabs>
          <w:tab w:val="left" w:pos="1276"/>
        </w:tabs>
        <w:autoSpaceDE w:val="0"/>
        <w:autoSpaceDN w:val="0"/>
        <w:adjustRightInd w:val="0"/>
        <w:ind w:left="0" w:firstLine="709"/>
        <w:rPr>
          <w:sz w:val="28"/>
          <w:szCs w:val="28"/>
        </w:rPr>
      </w:pPr>
      <w:r>
        <w:rPr>
          <w:sz w:val="28"/>
          <w:szCs w:val="28"/>
        </w:rPr>
        <w:t xml:space="preserve">2) </w:t>
      </w:r>
      <w:r w:rsidR="00D21DF4" w:rsidRPr="004A179E">
        <w:rPr>
          <w:sz w:val="28"/>
          <w:szCs w:val="28"/>
        </w:rPr>
        <w:t>посредством почт</w:t>
      </w:r>
      <w:r w:rsidR="00084F1D">
        <w:rPr>
          <w:sz w:val="28"/>
          <w:szCs w:val="28"/>
        </w:rPr>
        <w:t>ового отправления в департамент.</w:t>
      </w:r>
    </w:p>
    <w:p w:rsidR="006C5A38" w:rsidRPr="0060251D" w:rsidRDefault="00D21DF4" w:rsidP="009270EF">
      <w:pPr>
        <w:ind w:firstLine="709"/>
        <w:contextualSpacing/>
        <w:jc w:val="both"/>
        <w:rPr>
          <w:color w:val="000000"/>
          <w:sz w:val="28"/>
          <w:szCs w:val="28"/>
        </w:rPr>
      </w:pPr>
      <w:r w:rsidRPr="004A179E">
        <w:rPr>
          <w:sz w:val="28"/>
          <w:szCs w:val="28"/>
        </w:rPr>
        <w:t>2</w:t>
      </w:r>
      <w:r w:rsidR="00084F1D">
        <w:rPr>
          <w:sz w:val="28"/>
          <w:szCs w:val="28"/>
        </w:rPr>
        <w:t>8</w:t>
      </w:r>
      <w:r w:rsidRPr="004A179E">
        <w:rPr>
          <w:sz w:val="28"/>
          <w:szCs w:val="28"/>
        </w:rPr>
        <w:t>.</w:t>
      </w:r>
      <w:r w:rsidR="006C5A38" w:rsidRPr="0060251D">
        <w:rPr>
          <w:color w:val="000000"/>
          <w:sz w:val="28"/>
          <w:szCs w:val="28"/>
        </w:rPr>
        <w:t>В соответствии с требованиями пунктов 1, 2, 4</w:t>
      </w:r>
      <w:r w:rsidR="006C5A38">
        <w:rPr>
          <w:color w:val="000000"/>
          <w:sz w:val="28"/>
          <w:szCs w:val="28"/>
        </w:rPr>
        <w:t>, 5</w:t>
      </w:r>
      <w:r w:rsidR="006C5A38" w:rsidRPr="0060251D">
        <w:rPr>
          <w:color w:val="000000"/>
          <w:sz w:val="28"/>
          <w:szCs w:val="28"/>
        </w:rPr>
        <w:t xml:space="preserve"> части 1 статьи 7 Федерального закона № 210-ФЗ запрещается требовать от заявителя:</w:t>
      </w:r>
    </w:p>
    <w:p w:rsidR="006C5A38" w:rsidRPr="0060251D" w:rsidRDefault="006C5A38" w:rsidP="009270EF">
      <w:pPr>
        <w:ind w:firstLine="709"/>
        <w:jc w:val="both"/>
        <w:rPr>
          <w:color w:val="000000"/>
          <w:sz w:val="28"/>
          <w:szCs w:val="28"/>
          <w:lang w:eastAsia="en-US"/>
        </w:rPr>
      </w:pPr>
      <w:bookmarkStart w:id="10" w:name="Par133"/>
      <w:bookmarkEnd w:id="10"/>
      <w:r w:rsidRPr="0060251D">
        <w:rPr>
          <w:color w:val="000000"/>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5A38" w:rsidRPr="0060251D" w:rsidRDefault="006C5A38" w:rsidP="009270EF">
      <w:pPr>
        <w:ind w:firstLine="709"/>
        <w:jc w:val="both"/>
        <w:rPr>
          <w:color w:val="000000"/>
          <w:sz w:val="28"/>
          <w:szCs w:val="28"/>
        </w:rPr>
      </w:pPr>
      <w:r w:rsidRPr="0060251D">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60251D">
          <w:rPr>
            <w:color w:val="000000"/>
            <w:sz w:val="28"/>
            <w:szCs w:val="28"/>
          </w:rPr>
          <w:t>частью 1 статьи 1</w:t>
        </w:r>
      </w:hyperlink>
      <w:r w:rsidRPr="0060251D">
        <w:rPr>
          <w:color w:val="000000"/>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18" w:history="1">
        <w:r w:rsidRPr="0060251D">
          <w:rPr>
            <w:color w:val="000000"/>
            <w:sz w:val="28"/>
            <w:szCs w:val="28"/>
          </w:rPr>
          <w:t>частью 6</w:t>
        </w:r>
      </w:hyperlink>
      <w:r w:rsidRPr="0060251D">
        <w:rPr>
          <w:color w:val="000000"/>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6C5A38" w:rsidRPr="0060251D" w:rsidRDefault="006C5A38" w:rsidP="009270EF">
      <w:pPr>
        <w:ind w:firstLine="709"/>
        <w:jc w:val="both"/>
        <w:rPr>
          <w:color w:val="000000"/>
          <w:sz w:val="28"/>
          <w:szCs w:val="28"/>
        </w:rPr>
      </w:pPr>
      <w:r w:rsidRPr="0060251D">
        <w:rPr>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w:t>
      </w:r>
      <w:r w:rsidR="009270EF">
        <w:rPr>
          <w:color w:val="000000"/>
          <w:sz w:val="28"/>
          <w:szCs w:val="28"/>
        </w:rPr>
        <w:br/>
      </w:r>
      <w:r w:rsidRPr="0060251D">
        <w:rPr>
          <w:color w:val="000000"/>
          <w:sz w:val="28"/>
          <w:szCs w:val="28"/>
        </w:rPr>
        <w:t xml:space="preserve">в приеме документов, необходимых для предоставления муниципальной </w:t>
      </w:r>
      <w:r w:rsidRPr="0060251D">
        <w:rPr>
          <w:color w:val="000000"/>
          <w:sz w:val="28"/>
          <w:szCs w:val="28"/>
        </w:rPr>
        <w:lastRenderedPageBreak/>
        <w:t>услуги, либо в предоставлении муниципальной услуги, за исключением следующих случаев:</w:t>
      </w:r>
    </w:p>
    <w:p w:rsidR="006C5A38" w:rsidRPr="0060251D" w:rsidRDefault="006C5A38" w:rsidP="009270EF">
      <w:pPr>
        <w:ind w:firstLine="709"/>
        <w:jc w:val="both"/>
        <w:rPr>
          <w:color w:val="000000"/>
          <w:sz w:val="28"/>
          <w:szCs w:val="28"/>
        </w:rPr>
      </w:pPr>
      <w:bookmarkStart w:id="11" w:name="dst291"/>
      <w:bookmarkEnd w:id="11"/>
      <w:r w:rsidRPr="0060251D">
        <w:rPr>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5A38" w:rsidRPr="0060251D" w:rsidRDefault="006C5A38" w:rsidP="009270EF">
      <w:pPr>
        <w:ind w:firstLine="709"/>
        <w:jc w:val="both"/>
        <w:rPr>
          <w:color w:val="000000"/>
          <w:sz w:val="28"/>
          <w:szCs w:val="28"/>
        </w:rPr>
      </w:pPr>
      <w:bookmarkStart w:id="12" w:name="dst292"/>
      <w:bookmarkEnd w:id="12"/>
      <w:r w:rsidRPr="0060251D">
        <w:rPr>
          <w:color w:val="000000"/>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009270EF">
        <w:rPr>
          <w:color w:val="000000"/>
          <w:sz w:val="28"/>
          <w:szCs w:val="28"/>
        </w:rPr>
        <w:br/>
      </w:r>
      <w:r w:rsidRPr="0060251D">
        <w:rPr>
          <w:color w:val="000000"/>
          <w:sz w:val="28"/>
          <w:szCs w:val="28"/>
        </w:rPr>
        <w:t>в представленный ранее комплект документов;</w:t>
      </w:r>
    </w:p>
    <w:p w:rsidR="006C5A38" w:rsidRPr="0060251D" w:rsidRDefault="006C5A38" w:rsidP="009270EF">
      <w:pPr>
        <w:ind w:firstLine="709"/>
        <w:jc w:val="both"/>
        <w:rPr>
          <w:color w:val="000000"/>
          <w:sz w:val="28"/>
          <w:szCs w:val="28"/>
        </w:rPr>
      </w:pPr>
      <w:bookmarkStart w:id="13" w:name="dst293"/>
      <w:bookmarkEnd w:id="13"/>
      <w:r w:rsidRPr="0060251D">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5A38" w:rsidRDefault="006C5A38" w:rsidP="009270EF">
      <w:pPr>
        <w:ind w:firstLine="709"/>
        <w:jc w:val="both"/>
        <w:rPr>
          <w:color w:val="000000"/>
          <w:sz w:val="28"/>
          <w:szCs w:val="28"/>
        </w:rPr>
      </w:pPr>
      <w:bookmarkStart w:id="14" w:name="dst294"/>
      <w:bookmarkEnd w:id="14"/>
      <w:r w:rsidRPr="0060251D">
        <w:rPr>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009270EF">
        <w:rPr>
          <w:color w:val="000000"/>
          <w:sz w:val="28"/>
          <w:szCs w:val="28"/>
        </w:rPr>
        <w:br/>
      </w:r>
      <w:r w:rsidRPr="0060251D">
        <w:rPr>
          <w:color w:val="000000"/>
          <w:sz w:val="28"/>
          <w:szCs w:val="28"/>
        </w:rPr>
        <w:t>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color w:val="000000"/>
          <w:sz w:val="28"/>
          <w:szCs w:val="28"/>
        </w:rPr>
        <w:t>ения за доставленные неудобства;</w:t>
      </w:r>
    </w:p>
    <w:p w:rsidR="006C5A38" w:rsidRPr="009270EF" w:rsidRDefault="006C5A38" w:rsidP="009270EF">
      <w:pPr>
        <w:suppressAutoHyphens w:val="0"/>
        <w:autoSpaceDE w:val="0"/>
        <w:autoSpaceDN w:val="0"/>
        <w:adjustRightInd w:val="0"/>
        <w:ind w:firstLine="709"/>
        <w:jc w:val="both"/>
        <w:rPr>
          <w:sz w:val="28"/>
          <w:szCs w:val="28"/>
          <w:lang w:eastAsia="ru-RU"/>
        </w:rPr>
      </w:pPr>
      <w:r>
        <w:rPr>
          <w:color w:val="000000"/>
          <w:sz w:val="28"/>
          <w:szCs w:val="28"/>
        </w:rPr>
        <w:t xml:space="preserve">4) </w:t>
      </w:r>
      <w:r>
        <w:rPr>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w:t>
      </w:r>
      <w:r w:rsidR="009270EF">
        <w:rPr>
          <w:sz w:val="28"/>
          <w:szCs w:val="28"/>
          <w:lang w:eastAsia="ru-RU"/>
        </w:rPr>
        <w:br/>
      </w:r>
      <w:r>
        <w:rPr>
          <w:sz w:val="28"/>
          <w:szCs w:val="28"/>
          <w:lang w:eastAsia="ru-RU"/>
        </w:rPr>
        <w:t xml:space="preserve">с </w:t>
      </w:r>
      <w:hyperlink r:id="rId19" w:history="1">
        <w:r w:rsidRPr="006C5A38">
          <w:rPr>
            <w:color w:val="000000" w:themeColor="text1"/>
            <w:sz w:val="28"/>
            <w:szCs w:val="28"/>
            <w:lang w:eastAsia="ru-RU"/>
          </w:rPr>
          <w:t>пунктом 7.2 части 1 статьи 16</w:t>
        </w:r>
      </w:hyperlink>
      <w:r>
        <w:rPr>
          <w:sz w:val="28"/>
          <w:szCs w:val="28"/>
          <w:lang w:eastAsia="ru-RU"/>
        </w:rPr>
        <w:t xml:space="preserve"> Федерального закона № 210-ФЗ, </w:t>
      </w:r>
      <w:r w:rsidR="009270EF">
        <w:rPr>
          <w:sz w:val="28"/>
          <w:szCs w:val="28"/>
          <w:lang w:eastAsia="ru-RU"/>
        </w:rPr>
        <w:br/>
      </w:r>
      <w:r>
        <w:rPr>
          <w:sz w:val="28"/>
          <w:szCs w:val="28"/>
          <w:lang w:eastAsia="ru-RU"/>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1DF4" w:rsidRPr="004A179E" w:rsidRDefault="00D21DF4" w:rsidP="006C5A38">
      <w:pPr>
        <w:widowControl w:val="0"/>
        <w:autoSpaceDE w:val="0"/>
        <w:autoSpaceDN w:val="0"/>
        <w:adjustRightInd w:val="0"/>
        <w:ind w:firstLine="709"/>
        <w:jc w:val="both"/>
        <w:rPr>
          <w:sz w:val="28"/>
          <w:szCs w:val="28"/>
        </w:rPr>
      </w:pPr>
    </w:p>
    <w:p w:rsidR="00D21DF4" w:rsidRPr="004A179E" w:rsidRDefault="00D21DF4" w:rsidP="00D21DF4">
      <w:pPr>
        <w:widowControl w:val="0"/>
        <w:autoSpaceDE w:val="0"/>
        <w:autoSpaceDN w:val="0"/>
        <w:adjustRightInd w:val="0"/>
        <w:jc w:val="center"/>
        <w:outlineLvl w:val="2"/>
        <w:rPr>
          <w:sz w:val="28"/>
          <w:szCs w:val="28"/>
        </w:rPr>
      </w:pPr>
      <w:r w:rsidRPr="004A179E">
        <w:rPr>
          <w:sz w:val="28"/>
          <w:szCs w:val="28"/>
        </w:rPr>
        <w:t>Исчерпывающий перечень оснований для отказа в приеме документов, необходимых для предоставления муниципальной услуги</w:t>
      </w:r>
    </w:p>
    <w:p w:rsidR="00D21DF4" w:rsidRPr="004A179E" w:rsidRDefault="00D21DF4" w:rsidP="00D21DF4">
      <w:pPr>
        <w:widowControl w:val="0"/>
        <w:autoSpaceDE w:val="0"/>
        <w:autoSpaceDN w:val="0"/>
        <w:adjustRightInd w:val="0"/>
        <w:jc w:val="center"/>
        <w:outlineLvl w:val="2"/>
        <w:rPr>
          <w:sz w:val="28"/>
          <w:szCs w:val="28"/>
        </w:rPr>
      </w:pPr>
    </w:p>
    <w:p w:rsidR="00D21DF4" w:rsidRPr="004A179E" w:rsidRDefault="006F0944" w:rsidP="00D21DF4">
      <w:pPr>
        <w:pStyle w:val="af5"/>
        <w:spacing w:before="0" w:after="0"/>
        <w:ind w:firstLine="709"/>
        <w:jc w:val="both"/>
        <w:rPr>
          <w:rFonts w:ascii="Times New Roman" w:hAnsi="Times New Roman" w:cs="Times New Roman"/>
          <w:color w:val="auto"/>
          <w:sz w:val="28"/>
          <w:szCs w:val="28"/>
        </w:rPr>
      </w:pPr>
      <w:r>
        <w:rPr>
          <w:rFonts w:ascii="Times New Roman" w:hAnsi="Times New Roman"/>
          <w:color w:val="auto"/>
          <w:sz w:val="28"/>
          <w:szCs w:val="28"/>
        </w:rPr>
        <w:t>29</w:t>
      </w:r>
      <w:r w:rsidR="00D21DF4" w:rsidRPr="004A179E">
        <w:rPr>
          <w:rFonts w:ascii="Times New Roman" w:hAnsi="Times New Roman"/>
          <w:color w:val="auto"/>
          <w:sz w:val="28"/>
          <w:szCs w:val="28"/>
        </w:rPr>
        <w:t>.Основания</w:t>
      </w:r>
      <w:r w:rsidR="00D21DF4" w:rsidRPr="004A179E">
        <w:rPr>
          <w:rFonts w:ascii="Times New Roman" w:hAnsi="Times New Roman" w:cs="Times New Roman"/>
          <w:color w:val="auto"/>
          <w:sz w:val="28"/>
          <w:szCs w:val="28"/>
        </w:rPr>
        <w:t xml:space="preserve"> для отказа в приеме документов, необходимых для предоставления муниципальной услуги, </w:t>
      </w:r>
      <w:r w:rsidR="00D21DF4" w:rsidRPr="004A179E">
        <w:rPr>
          <w:rFonts w:ascii="Times New Roman" w:hAnsi="Times New Roman"/>
          <w:color w:val="auto"/>
          <w:sz w:val="28"/>
          <w:szCs w:val="28"/>
        </w:rPr>
        <w:t>действующим законодательством</w:t>
      </w:r>
      <w:r w:rsidR="00D21DF4" w:rsidRPr="004A179E">
        <w:rPr>
          <w:rFonts w:ascii="Times New Roman" w:hAnsi="Times New Roman" w:cs="Times New Roman"/>
          <w:color w:val="auto"/>
          <w:sz w:val="28"/>
          <w:szCs w:val="28"/>
        </w:rPr>
        <w:t xml:space="preserve"> не предусмотрены.</w:t>
      </w:r>
    </w:p>
    <w:p w:rsidR="006F0944" w:rsidRPr="004A179E" w:rsidRDefault="006F0944" w:rsidP="009270EF">
      <w:pPr>
        <w:widowControl w:val="0"/>
        <w:autoSpaceDE w:val="0"/>
        <w:autoSpaceDN w:val="0"/>
        <w:adjustRightInd w:val="0"/>
        <w:outlineLvl w:val="2"/>
        <w:rPr>
          <w:sz w:val="28"/>
          <w:szCs w:val="28"/>
        </w:rPr>
      </w:pPr>
    </w:p>
    <w:p w:rsidR="006F0944" w:rsidRPr="00E57AF5" w:rsidRDefault="006F0944" w:rsidP="006F0944">
      <w:pPr>
        <w:widowControl w:val="0"/>
        <w:autoSpaceDE w:val="0"/>
        <w:autoSpaceDN w:val="0"/>
        <w:adjustRightInd w:val="0"/>
        <w:jc w:val="center"/>
        <w:outlineLvl w:val="2"/>
        <w:rPr>
          <w:bCs/>
          <w:sz w:val="28"/>
          <w:szCs w:val="28"/>
        </w:rPr>
      </w:pPr>
      <w:r w:rsidRPr="00E57AF5">
        <w:rPr>
          <w:bCs/>
          <w:sz w:val="28"/>
          <w:szCs w:val="28"/>
        </w:rPr>
        <w:t>Исчерпывающий перечень оснований для приостановления и (или) отказа в предоставлении муниципальной услуги</w:t>
      </w:r>
    </w:p>
    <w:p w:rsidR="00D21DF4" w:rsidRPr="004A179E" w:rsidRDefault="00D21DF4" w:rsidP="00D21DF4">
      <w:pPr>
        <w:widowControl w:val="0"/>
        <w:autoSpaceDE w:val="0"/>
        <w:autoSpaceDN w:val="0"/>
        <w:adjustRightInd w:val="0"/>
        <w:jc w:val="center"/>
        <w:outlineLvl w:val="2"/>
        <w:rPr>
          <w:sz w:val="28"/>
          <w:szCs w:val="28"/>
        </w:rPr>
      </w:pPr>
    </w:p>
    <w:p w:rsidR="00D21DF4" w:rsidRPr="004A179E" w:rsidRDefault="006F0944" w:rsidP="009270EF">
      <w:pPr>
        <w:pStyle w:val="af5"/>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30</w:t>
      </w:r>
      <w:r w:rsidR="00D21DF4" w:rsidRPr="004A179E">
        <w:rPr>
          <w:rFonts w:ascii="Times New Roman" w:hAnsi="Times New Roman" w:cs="Times New Roman"/>
          <w:color w:val="auto"/>
          <w:sz w:val="28"/>
          <w:szCs w:val="28"/>
        </w:rPr>
        <w:t xml:space="preserve">.Основания для приостановления предоставления муниципальной услуги действующим законодательством </w:t>
      </w:r>
      <w:r w:rsidR="009270EF">
        <w:rPr>
          <w:rFonts w:ascii="Times New Roman" w:hAnsi="Times New Roman" w:cs="Times New Roman"/>
          <w:color w:val="auto"/>
          <w:sz w:val="28"/>
          <w:szCs w:val="28"/>
        </w:rPr>
        <w:br/>
      </w:r>
      <w:r w:rsidR="00D21DF4" w:rsidRPr="004A179E">
        <w:rPr>
          <w:rFonts w:ascii="Times New Roman" w:hAnsi="Times New Roman" w:cs="Times New Roman"/>
          <w:color w:val="auto"/>
          <w:sz w:val="28"/>
          <w:szCs w:val="28"/>
        </w:rPr>
        <w:t>не предусмотрены.</w:t>
      </w:r>
    </w:p>
    <w:p w:rsidR="00D21DF4" w:rsidRPr="00F437BF" w:rsidRDefault="00EF615D" w:rsidP="009270EF">
      <w:pPr>
        <w:pStyle w:val="af5"/>
        <w:spacing w:before="0" w:after="0"/>
        <w:ind w:firstLine="709"/>
        <w:jc w:val="both"/>
        <w:rPr>
          <w:rFonts w:ascii="Times New Roman" w:hAnsi="Times New Roman" w:cs="Times New Roman"/>
          <w:color w:val="FF0000"/>
          <w:sz w:val="28"/>
          <w:szCs w:val="28"/>
        </w:rPr>
      </w:pPr>
      <w:r>
        <w:rPr>
          <w:rFonts w:ascii="Times New Roman" w:hAnsi="Times New Roman" w:cs="Times New Roman"/>
          <w:color w:val="auto"/>
          <w:sz w:val="28"/>
          <w:szCs w:val="28"/>
        </w:rPr>
        <w:t>31</w:t>
      </w:r>
      <w:r w:rsidR="00D21DF4" w:rsidRPr="004A179E">
        <w:rPr>
          <w:rFonts w:ascii="Times New Roman" w:hAnsi="Times New Roman" w:cs="Times New Roman"/>
          <w:color w:val="auto"/>
          <w:sz w:val="28"/>
          <w:szCs w:val="28"/>
        </w:rPr>
        <w:t xml:space="preserve">. В предоставлении муниципальной услуги отказывается </w:t>
      </w:r>
      <w:r w:rsidR="009270EF">
        <w:rPr>
          <w:rFonts w:ascii="Times New Roman" w:hAnsi="Times New Roman" w:cs="Times New Roman"/>
          <w:color w:val="auto"/>
          <w:sz w:val="28"/>
          <w:szCs w:val="28"/>
        </w:rPr>
        <w:br/>
      </w:r>
      <w:r w:rsidR="00D21DF4" w:rsidRPr="004A179E">
        <w:rPr>
          <w:rFonts w:ascii="Times New Roman" w:hAnsi="Times New Roman" w:cs="Times New Roman"/>
          <w:color w:val="auto"/>
          <w:sz w:val="28"/>
          <w:szCs w:val="28"/>
        </w:rPr>
        <w:t>по следующим основаниям:</w:t>
      </w:r>
    </w:p>
    <w:p w:rsidR="00D21DF4" w:rsidRPr="00AE5621" w:rsidRDefault="00EC2AE1" w:rsidP="009270EF">
      <w:pPr>
        <w:pStyle w:val="af5"/>
        <w:spacing w:before="0" w:after="0"/>
        <w:ind w:firstLine="709"/>
        <w:jc w:val="both"/>
        <w:rPr>
          <w:color w:val="000000" w:themeColor="text1"/>
          <w:sz w:val="28"/>
          <w:szCs w:val="28"/>
        </w:rPr>
      </w:pPr>
      <w:r>
        <w:rPr>
          <w:rFonts w:ascii="Times New Roman" w:hAnsi="Times New Roman" w:cs="Times New Roman"/>
          <w:color w:val="auto"/>
          <w:sz w:val="28"/>
          <w:szCs w:val="28"/>
        </w:rPr>
        <w:t xml:space="preserve">1) </w:t>
      </w:r>
      <w:r w:rsidR="00D21DF4" w:rsidRPr="00A1168A">
        <w:rPr>
          <w:rFonts w:ascii="Times New Roman" w:hAnsi="Times New Roman" w:cs="Times New Roman"/>
          <w:color w:val="auto"/>
          <w:sz w:val="28"/>
          <w:szCs w:val="28"/>
        </w:rPr>
        <w:t>не представлены документы, указанные</w:t>
      </w:r>
      <w:r w:rsidR="00F437BF">
        <w:rPr>
          <w:rFonts w:ascii="Times New Roman" w:hAnsi="Times New Roman" w:cs="Times New Roman"/>
          <w:color w:val="auto"/>
          <w:sz w:val="28"/>
          <w:szCs w:val="28"/>
        </w:rPr>
        <w:t>в пункте</w:t>
      </w:r>
      <w:r w:rsidR="00D21DF4" w:rsidRPr="00A1168A">
        <w:rPr>
          <w:rFonts w:ascii="Times New Roman" w:hAnsi="Times New Roman" w:cs="Times New Roman"/>
          <w:color w:val="auto"/>
          <w:sz w:val="28"/>
          <w:szCs w:val="28"/>
        </w:rPr>
        <w:t>2</w:t>
      </w:r>
      <w:r>
        <w:rPr>
          <w:rFonts w:ascii="Times New Roman" w:hAnsi="Times New Roman" w:cs="Times New Roman"/>
          <w:color w:val="auto"/>
          <w:sz w:val="28"/>
          <w:szCs w:val="28"/>
        </w:rPr>
        <w:t>3</w:t>
      </w:r>
      <w:r w:rsidR="00D21DF4" w:rsidRPr="00A1168A">
        <w:rPr>
          <w:rFonts w:ascii="Times New Roman" w:hAnsi="Times New Roman" w:cs="Times New Roman"/>
          <w:color w:val="auto"/>
          <w:sz w:val="28"/>
          <w:szCs w:val="28"/>
        </w:rPr>
        <w:t>настоящегоадминистративного регламента, или представлены</w:t>
      </w:r>
      <w:r w:rsidR="00D21DF4" w:rsidRPr="00AE5621">
        <w:rPr>
          <w:rFonts w:ascii="Times New Roman" w:hAnsi="Times New Roman" w:cs="Times New Roman"/>
          <w:color w:val="000000" w:themeColor="text1"/>
          <w:sz w:val="28"/>
          <w:szCs w:val="28"/>
        </w:rPr>
        <w:t>недостоверные сведения и документы;</w:t>
      </w:r>
    </w:p>
    <w:p w:rsidR="00D21DF4" w:rsidRPr="004A179E" w:rsidRDefault="00EC2AE1" w:rsidP="009270EF">
      <w:pPr>
        <w:pStyle w:val="afb"/>
        <w:ind w:firstLine="709"/>
        <w:jc w:val="both"/>
        <w:rPr>
          <w:sz w:val="28"/>
          <w:szCs w:val="28"/>
        </w:rPr>
      </w:pPr>
      <w:r>
        <w:rPr>
          <w:sz w:val="28"/>
          <w:szCs w:val="28"/>
        </w:rPr>
        <w:t>2)</w:t>
      </w:r>
      <w:r w:rsidR="00D21DF4" w:rsidRPr="004A179E">
        <w:rPr>
          <w:sz w:val="28"/>
          <w:szCs w:val="28"/>
        </w:rPr>
        <w:t>не выполнены условия оказания имущественной поддержки, установленны</w:t>
      </w:r>
      <w:r w:rsidR="00D21DF4">
        <w:rPr>
          <w:sz w:val="28"/>
          <w:szCs w:val="28"/>
        </w:rPr>
        <w:t>е пунктом</w:t>
      </w:r>
      <w:r w:rsidR="00D21DF4" w:rsidRPr="004A179E">
        <w:rPr>
          <w:sz w:val="28"/>
          <w:szCs w:val="28"/>
        </w:rPr>
        <w:t xml:space="preserve"> 4 настоящего административного регламента;</w:t>
      </w:r>
    </w:p>
    <w:p w:rsidR="00D21DF4" w:rsidRPr="004A179E" w:rsidRDefault="00EC2AE1" w:rsidP="009270EF">
      <w:pPr>
        <w:pStyle w:val="afb"/>
        <w:ind w:firstLine="709"/>
        <w:jc w:val="both"/>
        <w:rPr>
          <w:sz w:val="28"/>
          <w:szCs w:val="28"/>
        </w:rPr>
      </w:pPr>
      <w:r>
        <w:rPr>
          <w:sz w:val="28"/>
          <w:szCs w:val="28"/>
        </w:rPr>
        <w:t>3)</w:t>
      </w:r>
      <w:r w:rsidR="00D21DF4" w:rsidRPr="004A179E">
        <w:rPr>
          <w:sz w:val="28"/>
          <w:szCs w:val="28"/>
        </w:rPr>
        <w:t>ранее в отношении заявителя – Субъекта</w:t>
      </w:r>
      <w:r w:rsidR="00167F50">
        <w:rPr>
          <w:sz w:val="28"/>
          <w:szCs w:val="28"/>
        </w:rPr>
        <w:t xml:space="preserve">, </w:t>
      </w:r>
      <w:r w:rsidR="00167F50">
        <w:rPr>
          <w:color w:val="000000"/>
          <w:sz w:val="28"/>
          <w:szCs w:val="28"/>
        </w:rPr>
        <w:t>физического лица</w:t>
      </w:r>
      <w:r w:rsidR="00D21DF4" w:rsidRPr="004A179E">
        <w:rPr>
          <w:sz w:val="28"/>
          <w:szCs w:val="28"/>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21DF4" w:rsidRPr="004A179E" w:rsidRDefault="00EC2AE1" w:rsidP="009270EF">
      <w:pPr>
        <w:pStyle w:val="afb"/>
        <w:ind w:firstLine="709"/>
        <w:jc w:val="both"/>
        <w:rPr>
          <w:sz w:val="28"/>
          <w:szCs w:val="28"/>
        </w:rPr>
      </w:pPr>
      <w:r>
        <w:rPr>
          <w:sz w:val="28"/>
          <w:szCs w:val="28"/>
        </w:rPr>
        <w:t>4)</w:t>
      </w:r>
      <w:r w:rsidR="00D21DF4" w:rsidRPr="004A179E">
        <w:rPr>
          <w:sz w:val="28"/>
          <w:szCs w:val="28"/>
        </w:rPr>
        <w:t>с момента признания Субъекта</w:t>
      </w:r>
      <w:r w:rsidR="00167F50">
        <w:rPr>
          <w:sz w:val="28"/>
          <w:szCs w:val="28"/>
        </w:rPr>
        <w:t xml:space="preserve">, </w:t>
      </w:r>
      <w:r w:rsidR="00167F50">
        <w:rPr>
          <w:color w:val="000000"/>
          <w:sz w:val="28"/>
          <w:szCs w:val="28"/>
        </w:rPr>
        <w:t>физического лица</w:t>
      </w:r>
      <w:r w:rsidR="00D21DF4" w:rsidRPr="004A179E">
        <w:rPr>
          <w:sz w:val="28"/>
          <w:szCs w:val="28"/>
        </w:rPr>
        <w:t xml:space="preserve"> допустившим нарушение порядка и условий оказания поддержки, в том числе </w:t>
      </w:r>
      <w:r w:rsidR="009270EF">
        <w:rPr>
          <w:sz w:val="28"/>
          <w:szCs w:val="28"/>
        </w:rPr>
        <w:br/>
      </w:r>
      <w:r w:rsidR="00D21DF4" w:rsidRPr="004A179E">
        <w:rPr>
          <w:sz w:val="28"/>
          <w:szCs w:val="28"/>
        </w:rPr>
        <w:t>не обеспечившим целевое использование средств поддержки, прошло менее трех лет.</w:t>
      </w:r>
    </w:p>
    <w:p w:rsidR="00D21DF4" w:rsidRPr="004A179E" w:rsidRDefault="00D21DF4" w:rsidP="00D21DF4">
      <w:pPr>
        <w:widowControl w:val="0"/>
        <w:autoSpaceDE w:val="0"/>
        <w:autoSpaceDN w:val="0"/>
        <w:adjustRightInd w:val="0"/>
        <w:ind w:firstLine="709"/>
        <w:rPr>
          <w:sz w:val="28"/>
          <w:szCs w:val="28"/>
        </w:rPr>
      </w:pPr>
    </w:p>
    <w:p w:rsidR="00D21DF4" w:rsidRDefault="00D21DF4" w:rsidP="009270EF">
      <w:pPr>
        <w:widowControl w:val="0"/>
        <w:autoSpaceDE w:val="0"/>
        <w:autoSpaceDN w:val="0"/>
        <w:adjustRightInd w:val="0"/>
        <w:jc w:val="center"/>
        <w:outlineLvl w:val="2"/>
        <w:rPr>
          <w:sz w:val="28"/>
          <w:szCs w:val="28"/>
        </w:rPr>
      </w:pPr>
      <w:r w:rsidRPr="004A179E">
        <w:rPr>
          <w:sz w:val="28"/>
          <w:szCs w:val="28"/>
        </w:rPr>
        <w:t xml:space="preserve">Размер платы, взимаемой с заявителя при предоставлении </w:t>
      </w:r>
    </w:p>
    <w:p w:rsidR="00D21DF4" w:rsidRPr="004A179E" w:rsidRDefault="00D21DF4" w:rsidP="009270EF">
      <w:pPr>
        <w:widowControl w:val="0"/>
        <w:autoSpaceDE w:val="0"/>
        <w:autoSpaceDN w:val="0"/>
        <w:adjustRightInd w:val="0"/>
        <w:jc w:val="center"/>
        <w:outlineLvl w:val="2"/>
        <w:rPr>
          <w:sz w:val="28"/>
          <w:szCs w:val="28"/>
        </w:rPr>
      </w:pPr>
      <w:r w:rsidRPr="004A179E">
        <w:rPr>
          <w:sz w:val="28"/>
          <w:szCs w:val="28"/>
        </w:rPr>
        <w:t>муниципальной услуги, и способы ее взимания</w:t>
      </w:r>
    </w:p>
    <w:p w:rsidR="00D21DF4" w:rsidRPr="004A179E" w:rsidRDefault="00D21DF4" w:rsidP="009270EF">
      <w:pPr>
        <w:widowControl w:val="0"/>
        <w:autoSpaceDE w:val="0"/>
        <w:autoSpaceDN w:val="0"/>
        <w:adjustRightInd w:val="0"/>
        <w:rPr>
          <w:sz w:val="28"/>
          <w:szCs w:val="28"/>
        </w:rPr>
      </w:pPr>
    </w:p>
    <w:p w:rsidR="00D21DF4" w:rsidRPr="004A179E" w:rsidRDefault="00D21DF4" w:rsidP="00EF615D">
      <w:pPr>
        <w:ind w:firstLine="709"/>
        <w:jc w:val="both"/>
        <w:rPr>
          <w:sz w:val="28"/>
          <w:szCs w:val="28"/>
          <w:lang w:eastAsia="ru-RU"/>
        </w:rPr>
      </w:pPr>
      <w:r w:rsidRPr="004A179E">
        <w:rPr>
          <w:spacing w:val="2"/>
          <w:sz w:val="28"/>
          <w:szCs w:val="28"/>
          <w:lang w:eastAsia="ru-RU"/>
        </w:rPr>
        <w:t>3</w:t>
      </w:r>
      <w:r w:rsidR="00EF615D">
        <w:rPr>
          <w:spacing w:val="2"/>
          <w:sz w:val="28"/>
          <w:szCs w:val="28"/>
          <w:lang w:eastAsia="ru-RU"/>
        </w:rPr>
        <w:t>2</w:t>
      </w:r>
      <w:r w:rsidRPr="004A179E">
        <w:rPr>
          <w:spacing w:val="2"/>
          <w:sz w:val="28"/>
          <w:szCs w:val="28"/>
          <w:lang w:eastAsia="ru-RU"/>
        </w:rPr>
        <w:t xml:space="preserve">. </w:t>
      </w:r>
      <w:r w:rsidRPr="004A179E">
        <w:rPr>
          <w:sz w:val="28"/>
          <w:szCs w:val="28"/>
          <w:lang w:eastAsia="ru-RU"/>
        </w:rPr>
        <w:t xml:space="preserve">Взимание государственной пошлины или иной платы </w:t>
      </w:r>
      <w:r w:rsidR="009270EF">
        <w:rPr>
          <w:sz w:val="28"/>
          <w:szCs w:val="28"/>
          <w:lang w:eastAsia="ru-RU"/>
        </w:rPr>
        <w:br/>
      </w:r>
      <w:r w:rsidRPr="004A179E">
        <w:rPr>
          <w:sz w:val="28"/>
          <w:szCs w:val="28"/>
          <w:lang w:eastAsia="ru-RU"/>
        </w:rPr>
        <w:t>за предоставление муниципальной услуги не предусмотрено действующим законодательством.</w:t>
      </w:r>
    </w:p>
    <w:p w:rsidR="00D21DF4" w:rsidRPr="004A179E" w:rsidRDefault="00D21DF4" w:rsidP="00D21DF4">
      <w:pPr>
        <w:widowControl w:val="0"/>
        <w:autoSpaceDE w:val="0"/>
        <w:autoSpaceDN w:val="0"/>
        <w:adjustRightInd w:val="0"/>
        <w:ind w:firstLine="709"/>
        <w:rPr>
          <w:sz w:val="28"/>
          <w:szCs w:val="28"/>
        </w:rPr>
      </w:pPr>
    </w:p>
    <w:p w:rsidR="00EF615D" w:rsidRPr="00E17A27" w:rsidRDefault="00EF615D" w:rsidP="0080424E">
      <w:pPr>
        <w:widowControl w:val="0"/>
        <w:autoSpaceDE w:val="0"/>
        <w:autoSpaceDN w:val="0"/>
        <w:adjustRightInd w:val="0"/>
        <w:jc w:val="center"/>
        <w:outlineLvl w:val="2"/>
        <w:rPr>
          <w:sz w:val="28"/>
          <w:szCs w:val="28"/>
        </w:rPr>
      </w:pPr>
      <w:r w:rsidRPr="00E17A27">
        <w:rPr>
          <w:sz w:val="28"/>
          <w:szCs w:val="28"/>
        </w:rPr>
        <w:t xml:space="preserve">Максимальный срок ожидания в очереди при подаче запроса </w:t>
      </w:r>
      <w:r w:rsidR="009270EF">
        <w:rPr>
          <w:sz w:val="28"/>
          <w:szCs w:val="28"/>
        </w:rPr>
        <w:br/>
      </w:r>
      <w:r w:rsidRPr="00E17A27">
        <w:rPr>
          <w:sz w:val="28"/>
          <w:szCs w:val="28"/>
        </w:rPr>
        <w:t>о предоставлении муниципальной услуги и при получении результата предоставления муниципальной услуги</w:t>
      </w:r>
    </w:p>
    <w:p w:rsidR="00D21DF4" w:rsidRPr="004A179E" w:rsidRDefault="00D21DF4" w:rsidP="00D21DF4">
      <w:pPr>
        <w:widowControl w:val="0"/>
        <w:autoSpaceDE w:val="0"/>
        <w:autoSpaceDN w:val="0"/>
        <w:adjustRightInd w:val="0"/>
        <w:ind w:firstLine="709"/>
        <w:rPr>
          <w:sz w:val="28"/>
          <w:szCs w:val="28"/>
        </w:rPr>
      </w:pPr>
    </w:p>
    <w:p w:rsidR="00D21DF4" w:rsidRPr="004A179E" w:rsidRDefault="00D21DF4" w:rsidP="00D21DF4">
      <w:pPr>
        <w:pStyle w:val="af5"/>
        <w:spacing w:before="0" w:after="0"/>
        <w:ind w:firstLine="709"/>
        <w:jc w:val="both"/>
        <w:rPr>
          <w:rFonts w:ascii="Times New Roman" w:hAnsi="Times New Roman" w:cs="Times New Roman"/>
          <w:color w:val="auto"/>
          <w:sz w:val="28"/>
          <w:szCs w:val="28"/>
        </w:rPr>
      </w:pPr>
      <w:r w:rsidRPr="004A179E">
        <w:rPr>
          <w:rFonts w:ascii="Times New Roman" w:hAnsi="Times New Roman" w:cs="Times New Roman"/>
          <w:color w:val="auto"/>
          <w:sz w:val="28"/>
          <w:szCs w:val="28"/>
        </w:rPr>
        <w:t>3</w:t>
      </w:r>
      <w:r w:rsidR="00EF615D">
        <w:rPr>
          <w:rFonts w:ascii="Times New Roman" w:hAnsi="Times New Roman" w:cs="Times New Roman"/>
          <w:color w:val="auto"/>
          <w:sz w:val="28"/>
          <w:szCs w:val="28"/>
        </w:rPr>
        <w:t>3</w:t>
      </w:r>
      <w:r w:rsidRPr="004A179E">
        <w:rPr>
          <w:rFonts w:ascii="Times New Roman" w:hAnsi="Times New Roman" w:cs="Times New Roman"/>
          <w:color w:val="auto"/>
          <w:sz w:val="28"/>
          <w:szCs w:val="28"/>
        </w:rPr>
        <w:t>.Максимальный срок ожидания в очереди при подаче запроса</w:t>
      </w:r>
      <w:r w:rsidRPr="004A179E">
        <w:rPr>
          <w:rFonts w:ascii="Times New Roman" w:hAnsi="Times New Roman" w:cs="Times New Roman"/>
          <w:color w:val="auto"/>
          <w:sz w:val="28"/>
          <w:szCs w:val="28"/>
        </w:rPr>
        <w:br/>
        <w:t>о предоставлении муниципальной услуги и при получении результата предоставления муниципальной услуги не должен превышать 15 минут.</w:t>
      </w:r>
    </w:p>
    <w:p w:rsidR="00D21DF4" w:rsidRPr="004A179E" w:rsidRDefault="00D21DF4" w:rsidP="00D21DF4">
      <w:pPr>
        <w:widowControl w:val="0"/>
        <w:autoSpaceDE w:val="0"/>
        <w:autoSpaceDN w:val="0"/>
        <w:adjustRightInd w:val="0"/>
        <w:ind w:firstLine="709"/>
        <w:outlineLvl w:val="2"/>
        <w:rPr>
          <w:sz w:val="28"/>
          <w:szCs w:val="28"/>
        </w:rPr>
      </w:pPr>
      <w:bookmarkStart w:id="15" w:name="Par143"/>
      <w:bookmarkStart w:id="16" w:name="Par148"/>
      <w:bookmarkEnd w:id="15"/>
      <w:bookmarkEnd w:id="16"/>
    </w:p>
    <w:p w:rsidR="00D21DF4" w:rsidRPr="004A179E" w:rsidRDefault="00D21DF4" w:rsidP="0080424E">
      <w:pPr>
        <w:autoSpaceDE w:val="0"/>
        <w:autoSpaceDN w:val="0"/>
        <w:adjustRightInd w:val="0"/>
        <w:contextualSpacing/>
        <w:jc w:val="center"/>
        <w:rPr>
          <w:sz w:val="28"/>
          <w:szCs w:val="28"/>
        </w:rPr>
      </w:pPr>
      <w:r w:rsidRPr="004A179E">
        <w:rPr>
          <w:sz w:val="28"/>
          <w:szCs w:val="28"/>
        </w:rPr>
        <w:t xml:space="preserve">Срок регистрации запроса заявителя о предоставлении </w:t>
      </w:r>
      <w:r w:rsidR="0080424E">
        <w:rPr>
          <w:sz w:val="28"/>
          <w:szCs w:val="28"/>
        </w:rPr>
        <w:br/>
      </w:r>
      <w:r w:rsidRPr="004A179E">
        <w:rPr>
          <w:sz w:val="28"/>
          <w:szCs w:val="28"/>
        </w:rPr>
        <w:t>муниципальной услуги</w:t>
      </w:r>
    </w:p>
    <w:p w:rsidR="00D21DF4" w:rsidRPr="004A179E" w:rsidRDefault="00D21DF4" w:rsidP="0080424E">
      <w:pPr>
        <w:tabs>
          <w:tab w:val="left" w:pos="142"/>
        </w:tabs>
        <w:rPr>
          <w:sz w:val="28"/>
          <w:szCs w:val="28"/>
        </w:rPr>
      </w:pPr>
    </w:p>
    <w:p w:rsidR="001B2616" w:rsidRPr="001B2616" w:rsidRDefault="001B2616" w:rsidP="001B2616">
      <w:pPr>
        <w:shd w:val="clear" w:color="auto" w:fill="FFFFFF"/>
        <w:ind w:firstLine="709"/>
        <w:jc w:val="both"/>
        <w:rPr>
          <w:sz w:val="28"/>
          <w:szCs w:val="28"/>
          <w:lang w:eastAsia="ru-RU"/>
        </w:rPr>
      </w:pPr>
      <w:r w:rsidRPr="001B2616">
        <w:rPr>
          <w:sz w:val="28"/>
          <w:szCs w:val="28"/>
          <w:lang w:eastAsia="ru-RU"/>
        </w:rPr>
        <w:t>34.</w:t>
      </w:r>
      <w:r w:rsidRPr="001B2616">
        <w:rPr>
          <w:sz w:val="28"/>
          <w:szCs w:val="28"/>
          <w:lang w:eastAsia="ru-RU"/>
        </w:rPr>
        <w:tab/>
        <w:t xml:space="preserve">Заявление о предоставлении муниципальной услуги, поступившее посредством почтовой связи подлежат обязательной регистрации в течение 1 рабочего дня с момента поступления. </w:t>
      </w:r>
    </w:p>
    <w:p w:rsidR="001B2616" w:rsidRPr="001B2616" w:rsidRDefault="001B2616" w:rsidP="001B2616">
      <w:pPr>
        <w:shd w:val="clear" w:color="auto" w:fill="FFFFFF"/>
        <w:ind w:firstLine="709"/>
        <w:jc w:val="both"/>
        <w:rPr>
          <w:sz w:val="28"/>
          <w:szCs w:val="28"/>
          <w:lang w:eastAsia="ru-RU"/>
        </w:rPr>
      </w:pPr>
      <w:r w:rsidRPr="001B2616">
        <w:rPr>
          <w:sz w:val="28"/>
          <w:szCs w:val="28"/>
          <w:lang w:eastAsia="ru-RU"/>
        </w:rPr>
        <w:t xml:space="preserve">В случае личного обращения заявителя в департамент заявление </w:t>
      </w:r>
      <w:r w:rsidR="0080424E">
        <w:rPr>
          <w:sz w:val="28"/>
          <w:szCs w:val="28"/>
          <w:lang w:eastAsia="ru-RU"/>
        </w:rPr>
        <w:br/>
      </w:r>
      <w:r w:rsidRPr="001B2616">
        <w:rPr>
          <w:sz w:val="28"/>
          <w:szCs w:val="28"/>
          <w:lang w:eastAsia="ru-RU"/>
        </w:rPr>
        <w:t xml:space="preserve">о предоставлении муниципальной услуги регистрируется в день его подачи в течение 15 минут. </w:t>
      </w:r>
    </w:p>
    <w:p w:rsidR="001B2616" w:rsidRPr="004A179E" w:rsidRDefault="001B2616" w:rsidP="001B2616">
      <w:pPr>
        <w:shd w:val="clear" w:color="auto" w:fill="FFFFFF"/>
        <w:ind w:firstLine="709"/>
        <w:jc w:val="both"/>
        <w:rPr>
          <w:sz w:val="28"/>
          <w:szCs w:val="28"/>
          <w:lang w:eastAsia="ru-RU"/>
        </w:rPr>
      </w:pPr>
      <w:r w:rsidRPr="001B2616">
        <w:rPr>
          <w:sz w:val="28"/>
          <w:szCs w:val="28"/>
          <w:lang w:eastAsia="ru-RU"/>
        </w:rPr>
        <w:lastRenderedPageBreak/>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D21DF4" w:rsidRPr="004A179E" w:rsidRDefault="00D21DF4" w:rsidP="00D21DF4">
      <w:pPr>
        <w:widowControl w:val="0"/>
        <w:tabs>
          <w:tab w:val="left" w:pos="0"/>
        </w:tabs>
        <w:autoSpaceDE w:val="0"/>
        <w:autoSpaceDN w:val="0"/>
        <w:adjustRightInd w:val="0"/>
        <w:ind w:firstLine="709"/>
        <w:rPr>
          <w:sz w:val="28"/>
          <w:szCs w:val="28"/>
        </w:rPr>
      </w:pPr>
    </w:p>
    <w:p w:rsidR="00EF615D" w:rsidRPr="00E17A27" w:rsidRDefault="00EF615D" w:rsidP="00EF615D">
      <w:pPr>
        <w:widowControl w:val="0"/>
        <w:autoSpaceDE w:val="0"/>
        <w:autoSpaceDN w:val="0"/>
        <w:adjustRightInd w:val="0"/>
        <w:jc w:val="center"/>
        <w:outlineLvl w:val="2"/>
        <w:rPr>
          <w:rFonts w:eastAsia="Calibri"/>
          <w:sz w:val="28"/>
          <w:szCs w:val="28"/>
        </w:rPr>
      </w:pPr>
      <w:r w:rsidRPr="00E17A27">
        <w:rPr>
          <w:rFonts w:eastAsia="Calibri"/>
          <w:sz w:val="28"/>
          <w:szCs w:val="28"/>
        </w:rPr>
        <w:t xml:space="preserve">Требования к помещениям, в которых предоставляется муниципальная услуга, к залу ожидания, местам для заполнения запросов </w:t>
      </w:r>
      <w:r w:rsidR="0080424E">
        <w:rPr>
          <w:rFonts w:eastAsia="Calibri"/>
          <w:sz w:val="28"/>
          <w:szCs w:val="28"/>
        </w:rPr>
        <w:br/>
      </w:r>
      <w:r w:rsidRPr="00E17A27">
        <w:rPr>
          <w:rFonts w:eastAsia="Calibri"/>
          <w:sz w:val="28"/>
          <w:szCs w:val="28"/>
        </w:rPr>
        <w:t xml:space="preserve">о предоставлении муниципальной услуги, информационным стендам </w:t>
      </w:r>
      <w:r w:rsidR="0080424E">
        <w:rPr>
          <w:rFonts w:eastAsia="Calibri"/>
          <w:sz w:val="28"/>
          <w:szCs w:val="28"/>
        </w:rPr>
        <w:br/>
      </w:r>
      <w:r w:rsidRPr="00E17A27">
        <w:rPr>
          <w:rFonts w:eastAsia="Calibri"/>
          <w:sz w:val="28"/>
          <w:szCs w:val="28"/>
        </w:rPr>
        <w:t xml:space="preserve">с образцами их заполнения и перечнем документов, необходимых </w:t>
      </w:r>
      <w:r w:rsidR="0080424E">
        <w:rPr>
          <w:rFonts w:eastAsia="Calibri"/>
          <w:sz w:val="28"/>
          <w:szCs w:val="28"/>
        </w:rPr>
        <w:br/>
      </w:r>
      <w:r w:rsidRPr="00E17A27">
        <w:rPr>
          <w:rFonts w:eastAsia="Calibri"/>
          <w:sz w:val="28"/>
          <w:szCs w:val="28"/>
        </w:rPr>
        <w:t xml:space="preserve">для предоставления муниципальной услуги, в том числе к обеспечению доступности для инвалидов указанных объектов в соответствии </w:t>
      </w:r>
      <w:r w:rsidR="0080424E">
        <w:rPr>
          <w:rFonts w:eastAsia="Calibri"/>
          <w:sz w:val="28"/>
          <w:szCs w:val="28"/>
        </w:rPr>
        <w:br/>
      </w:r>
      <w:r w:rsidRPr="00E17A27">
        <w:rPr>
          <w:rFonts w:eastAsia="Calibri"/>
          <w:sz w:val="28"/>
          <w:szCs w:val="28"/>
        </w:rPr>
        <w:t xml:space="preserve">с законодательством Российской Федерации </w:t>
      </w:r>
      <w:r w:rsidR="0080424E">
        <w:rPr>
          <w:rFonts w:eastAsia="Calibri"/>
          <w:sz w:val="28"/>
          <w:szCs w:val="28"/>
        </w:rPr>
        <w:br/>
      </w:r>
      <w:r w:rsidRPr="00E17A27">
        <w:rPr>
          <w:rFonts w:eastAsia="Calibri"/>
          <w:sz w:val="28"/>
          <w:szCs w:val="28"/>
        </w:rPr>
        <w:t>о социальной защите инвалидов</w:t>
      </w:r>
    </w:p>
    <w:p w:rsidR="00EF615D" w:rsidRPr="00E17A27" w:rsidRDefault="00EF615D" w:rsidP="00EF615D">
      <w:pPr>
        <w:autoSpaceDE w:val="0"/>
        <w:autoSpaceDN w:val="0"/>
        <w:adjustRightInd w:val="0"/>
        <w:jc w:val="center"/>
        <w:rPr>
          <w:szCs w:val="28"/>
        </w:rPr>
      </w:pPr>
    </w:p>
    <w:p w:rsidR="00D21DF4" w:rsidRDefault="00D21DF4" w:rsidP="00D21DF4">
      <w:pPr>
        <w:widowControl w:val="0"/>
        <w:autoSpaceDE w:val="0"/>
        <w:autoSpaceDN w:val="0"/>
        <w:adjustRightInd w:val="0"/>
        <w:ind w:firstLine="709"/>
        <w:outlineLvl w:val="2"/>
        <w:rPr>
          <w:sz w:val="28"/>
          <w:szCs w:val="28"/>
        </w:rPr>
      </w:pPr>
    </w:p>
    <w:p w:rsidR="00EF615D" w:rsidRPr="00E17A27" w:rsidRDefault="00EF615D" w:rsidP="0080424E">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 </w:t>
      </w:r>
      <w:r w:rsidRPr="00E17A27">
        <w:rPr>
          <w:rFonts w:ascii="Times New Roman" w:hAnsi="Times New Roman" w:cs="Times New Roman"/>
          <w:color w:val="auto"/>
          <w:sz w:val="28"/>
          <w:szCs w:val="28"/>
        </w:rPr>
        <w:t xml:space="preserve">Здание, в котором предоставляется муниципальная услуга, располагается с учетом пешеходной доступности для заявителей </w:t>
      </w:r>
      <w:r w:rsidR="0080424E">
        <w:rPr>
          <w:rFonts w:ascii="Times New Roman" w:hAnsi="Times New Roman" w:cs="Times New Roman"/>
          <w:color w:val="auto"/>
          <w:sz w:val="28"/>
          <w:szCs w:val="28"/>
        </w:rPr>
        <w:br/>
      </w:r>
      <w:r w:rsidRPr="00E17A27">
        <w:rPr>
          <w:rFonts w:ascii="Times New Roman" w:hAnsi="Times New Roman" w:cs="Times New Roman"/>
          <w:color w:val="auto"/>
          <w:sz w:val="28"/>
          <w:szCs w:val="28"/>
        </w:rPr>
        <w:t xml:space="preserve">от остановок общественного транспорта. </w:t>
      </w:r>
      <w:r w:rsidRPr="00E17A27">
        <w:rPr>
          <w:rFonts w:ascii="Times New Roman" w:hAnsi="Times New Roman" w:cs="Times New Roman"/>
          <w:color w:val="auto"/>
          <w:spacing w:val="0"/>
          <w:sz w:val="28"/>
          <w:szCs w:val="28"/>
        </w:rPr>
        <w:t>Помещения, в которых предоставляется муниципальная услуга, размещаются не выше второго этажа здания.</w:t>
      </w:r>
    </w:p>
    <w:p w:rsidR="00EF615D" w:rsidRPr="00E17A27" w:rsidRDefault="00EF615D" w:rsidP="0080424E">
      <w:pPr>
        <w:tabs>
          <w:tab w:val="left" w:pos="567"/>
        </w:tabs>
        <w:autoSpaceDE w:val="0"/>
        <w:autoSpaceDN w:val="0"/>
        <w:adjustRightInd w:val="0"/>
        <w:ind w:firstLine="709"/>
        <w:jc w:val="both"/>
        <w:outlineLvl w:val="0"/>
        <w:rPr>
          <w:sz w:val="28"/>
          <w:szCs w:val="28"/>
        </w:rPr>
      </w:pPr>
      <w:r w:rsidRPr="00E17A27">
        <w:rPr>
          <w:sz w:val="28"/>
          <w:szCs w:val="28"/>
        </w:rPr>
        <w:t xml:space="preserve">Здание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кнопкой вызова. </w:t>
      </w:r>
      <w:r w:rsidR="0080424E">
        <w:rPr>
          <w:sz w:val="28"/>
          <w:szCs w:val="28"/>
        </w:rPr>
        <w:br/>
      </w:r>
      <w:r w:rsidRPr="00E17A27">
        <w:rPr>
          <w:sz w:val="28"/>
          <w:szCs w:val="28"/>
        </w:rPr>
        <w:t>При получении сигнала сотрудник службы охраны встречает и сопровождает заявителя до места получения услуги.</w:t>
      </w:r>
    </w:p>
    <w:p w:rsidR="00EF615D" w:rsidRPr="00E17A27" w:rsidRDefault="00EF615D" w:rsidP="0080424E">
      <w:pPr>
        <w:tabs>
          <w:tab w:val="left" w:pos="567"/>
        </w:tabs>
        <w:autoSpaceDE w:val="0"/>
        <w:autoSpaceDN w:val="0"/>
        <w:adjustRightInd w:val="0"/>
        <w:ind w:firstLine="709"/>
        <w:jc w:val="both"/>
        <w:outlineLvl w:val="0"/>
        <w:rPr>
          <w:sz w:val="28"/>
          <w:szCs w:val="28"/>
        </w:rPr>
      </w:pPr>
      <w:r w:rsidRPr="00E17A27">
        <w:rPr>
          <w:sz w:val="28"/>
          <w:szCs w:val="28"/>
        </w:rPr>
        <w:t>Помещение при входе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F615D" w:rsidRPr="00E17A27" w:rsidRDefault="00EF615D" w:rsidP="0080424E">
      <w:pPr>
        <w:tabs>
          <w:tab w:val="left" w:pos="567"/>
        </w:tabs>
        <w:autoSpaceDE w:val="0"/>
        <w:autoSpaceDN w:val="0"/>
        <w:adjustRightInd w:val="0"/>
        <w:ind w:firstLine="709"/>
        <w:jc w:val="both"/>
        <w:outlineLvl w:val="0"/>
        <w:rPr>
          <w:sz w:val="28"/>
          <w:szCs w:val="28"/>
        </w:rPr>
      </w:pPr>
      <w:r w:rsidRPr="00E17A27">
        <w:rPr>
          <w:sz w:val="28"/>
          <w:szCs w:val="28"/>
        </w:rPr>
        <w:t>Помещения, в которых предоставляется муниципальная услуга, обеспечиваются в соответствие с санитарно-эпидемиологическими требованиями, правилами пожарной безопасности, нормам охраны труда.</w:t>
      </w:r>
    </w:p>
    <w:p w:rsidR="00EF615D" w:rsidRPr="00E17A27" w:rsidRDefault="00EF615D" w:rsidP="0080424E">
      <w:pPr>
        <w:tabs>
          <w:tab w:val="left" w:pos="567"/>
        </w:tabs>
        <w:autoSpaceDE w:val="0"/>
        <w:autoSpaceDN w:val="0"/>
        <w:adjustRightInd w:val="0"/>
        <w:ind w:firstLine="709"/>
        <w:jc w:val="both"/>
        <w:outlineLvl w:val="0"/>
        <w:rPr>
          <w:sz w:val="28"/>
          <w:szCs w:val="28"/>
        </w:rPr>
      </w:pPr>
      <w:r w:rsidRPr="00E17A27">
        <w:rPr>
          <w:sz w:val="28"/>
          <w:szCs w:val="28"/>
        </w:rPr>
        <w:t xml:space="preserve">Рабочее место муниципального служащего, предоставляющего муниципальную услугу, оборудуется персональным компьютером </w:t>
      </w:r>
      <w:r w:rsidR="0080424E">
        <w:rPr>
          <w:sz w:val="28"/>
          <w:szCs w:val="28"/>
        </w:rPr>
        <w:br/>
      </w:r>
      <w:r w:rsidRPr="00E17A27">
        <w:rPr>
          <w:sz w:val="28"/>
          <w:szCs w:val="28"/>
        </w:rPr>
        <w:t>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F615D" w:rsidRPr="00E17A27" w:rsidRDefault="00EF615D" w:rsidP="0080424E">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 </w:t>
      </w:r>
      <w:r w:rsidRPr="00E17A27">
        <w:rPr>
          <w:rFonts w:ascii="Times New Roman" w:hAnsi="Times New Roman" w:cs="Times New Roman"/>
          <w:color w:val="auto"/>
          <w:sz w:val="28"/>
          <w:szCs w:val="28"/>
        </w:rPr>
        <w:t>В месте ожидания организуются комфортные условия посредством оборудования столами, стульями или скамьями (банкетками), информационными стендами, информационными терминалами, обеспечения писчей бумагой и канцелярскими принадлежностями в количестве, достаточном для оформления документов заявителями.</w:t>
      </w:r>
    </w:p>
    <w:p w:rsidR="00EF615D" w:rsidRPr="00E17A27" w:rsidRDefault="00EF615D" w:rsidP="0080424E">
      <w:pPr>
        <w:tabs>
          <w:tab w:val="left" w:pos="1134"/>
        </w:tabs>
        <w:autoSpaceDE w:val="0"/>
        <w:autoSpaceDN w:val="0"/>
        <w:adjustRightInd w:val="0"/>
        <w:ind w:firstLine="709"/>
        <w:jc w:val="both"/>
        <w:outlineLvl w:val="0"/>
        <w:rPr>
          <w:sz w:val="28"/>
          <w:szCs w:val="28"/>
        </w:rPr>
      </w:pPr>
      <w:r>
        <w:rPr>
          <w:sz w:val="28"/>
          <w:szCs w:val="28"/>
        </w:rPr>
        <w:lastRenderedPageBreak/>
        <w:t xml:space="preserve">37. </w:t>
      </w:r>
      <w:r w:rsidRPr="00E17A27">
        <w:rPr>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оформляются в едином стиле, надписи сделаны черным шрифтом на белом фоне.</w:t>
      </w:r>
    </w:p>
    <w:p w:rsidR="00EF615D" w:rsidRPr="00E17A27" w:rsidRDefault="00EF615D" w:rsidP="0080424E">
      <w:pPr>
        <w:tabs>
          <w:tab w:val="left" w:pos="567"/>
        </w:tabs>
        <w:autoSpaceDE w:val="0"/>
        <w:autoSpaceDN w:val="0"/>
        <w:adjustRightInd w:val="0"/>
        <w:ind w:firstLine="709"/>
        <w:jc w:val="both"/>
        <w:outlineLvl w:val="0"/>
        <w:rPr>
          <w:sz w:val="28"/>
          <w:szCs w:val="28"/>
        </w:rPr>
      </w:pPr>
      <w:r w:rsidRPr="00E17A27">
        <w:rPr>
          <w:sz w:val="28"/>
          <w:szCs w:val="28"/>
        </w:rPr>
        <w:t>Оформление визуальной, текстовой и мультимедийной информации о муниципальной услуге, обеспечивается по форме, соответствующей оптимальному зрительному и слуховому восприятию этой информации заявителями.</w:t>
      </w:r>
    </w:p>
    <w:p w:rsidR="00EF615D" w:rsidRPr="00E17A27" w:rsidRDefault="00EF615D" w:rsidP="0080424E">
      <w:pPr>
        <w:tabs>
          <w:tab w:val="left" w:pos="1134"/>
        </w:tabs>
        <w:autoSpaceDE w:val="0"/>
        <w:autoSpaceDN w:val="0"/>
        <w:adjustRightInd w:val="0"/>
        <w:ind w:firstLine="709"/>
        <w:jc w:val="both"/>
        <w:rPr>
          <w:sz w:val="28"/>
          <w:szCs w:val="28"/>
        </w:rPr>
      </w:pPr>
      <w:r>
        <w:rPr>
          <w:sz w:val="28"/>
          <w:szCs w:val="28"/>
        </w:rPr>
        <w:t xml:space="preserve">38. </w:t>
      </w:r>
      <w:r w:rsidRPr="00E17A27">
        <w:rPr>
          <w:sz w:val="28"/>
          <w:szCs w:val="28"/>
        </w:rPr>
        <w:t xml:space="preserve">На информационных стендах, информационном терминале и </w:t>
      </w:r>
      <w:r w:rsidR="0080424E">
        <w:rPr>
          <w:sz w:val="28"/>
          <w:szCs w:val="28"/>
        </w:rPr>
        <w:br/>
      </w:r>
      <w:r w:rsidRPr="00E17A27">
        <w:rPr>
          <w:sz w:val="28"/>
          <w:szCs w:val="28"/>
        </w:rPr>
        <w:t>в информационно-теле</w:t>
      </w:r>
      <w:r w:rsidR="0080424E">
        <w:rPr>
          <w:sz w:val="28"/>
          <w:szCs w:val="28"/>
        </w:rPr>
        <w:t>коммуникационной сети Интернет</w:t>
      </w:r>
      <w:r w:rsidRPr="00E17A27">
        <w:rPr>
          <w:sz w:val="28"/>
          <w:szCs w:val="28"/>
        </w:rPr>
        <w:t xml:space="preserve"> размещается информация, указанная пункте 1</w:t>
      </w:r>
      <w:r w:rsidR="007D58A4">
        <w:rPr>
          <w:sz w:val="28"/>
          <w:szCs w:val="28"/>
        </w:rPr>
        <w:t>4</w:t>
      </w:r>
      <w:r w:rsidRPr="00E17A27">
        <w:rPr>
          <w:sz w:val="28"/>
          <w:szCs w:val="28"/>
        </w:rPr>
        <w:t xml:space="preserve"> Административного регламента.</w:t>
      </w:r>
    </w:p>
    <w:p w:rsidR="00D21DF4" w:rsidRPr="004A179E" w:rsidRDefault="00D21DF4" w:rsidP="0080424E">
      <w:pPr>
        <w:widowControl w:val="0"/>
        <w:autoSpaceDE w:val="0"/>
        <w:autoSpaceDN w:val="0"/>
        <w:adjustRightInd w:val="0"/>
        <w:ind w:firstLine="709"/>
        <w:outlineLvl w:val="2"/>
        <w:rPr>
          <w:i/>
          <w:sz w:val="28"/>
          <w:szCs w:val="28"/>
        </w:rPr>
      </w:pPr>
    </w:p>
    <w:p w:rsidR="00D21DF4" w:rsidRPr="004A179E" w:rsidRDefault="00D21DF4" w:rsidP="00D21DF4">
      <w:pPr>
        <w:widowControl w:val="0"/>
        <w:autoSpaceDE w:val="0"/>
        <w:autoSpaceDN w:val="0"/>
        <w:adjustRightInd w:val="0"/>
        <w:jc w:val="center"/>
        <w:outlineLvl w:val="2"/>
        <w:rPr>
          <w:sz w:val="28"/>
          <w:szCs w:val="28"/>
        </w:rPr>
      </w:pPr>
      <w:r w:rsidRPr="004A179E">
        <w:rPr>
          <w:sz w:val="28"/>
          <w:szCs w:val="28"/>
        </w:rPr>
        <w:t>Показатели доступности и качества муниципальной услуги</w:t>
      </w:r>
    </w:p>
    <w:p w:rsidR="00D21DF4" w:rsidRPr="004A179E" w:rsidRDefault="00D21DF4" w:rsidP="00D21DF4">
      <w:pPr>
        <w:widowControl w:val="0"/>
        <w:autoSpaceDE w:val="0"/>
        <w:autoSpaceDN w:val="0"/>
        <w:adjustRightInd w:val="0"/>
        <w:ind w:firstLine="709"/>
        <w:rPr>
          <w:sz w:val="28"/>
          <w:szCs w:val="28"/>
        </w:rPr>
      </w:pPr>
    </w:p>
    <w:p w:rsidR="004F1C25" w:rsidRPr="00E17A27" w:rsidRDefault="004F1C25" w:rsidP="0080424E">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E17A27">
        <w:rPr>
          <w:rFonts w:ascii="Times New Roman" w:hAnsi="Times New Roman" w:cs="Times New Roman"/>
          <w:color w:val="auto"/>
          <w:sz w:val="28"/>
          <w:szCs w:val="28"/>
        </w:rPr>
        <w:t>Показатели доступности:</w:t>
      </w:r>
    </w:p>
    <w:p w:rsidR="004F1C25" w:rsidRPr="00E17A27" w:rsidRDefault="004F1C25" w:rsidP="0080424E">
      <w:pPr>
        <w:numPr>
          <w:ilvl w:val="0"/>
          <w:numId w:val="12"/>
        </w:numPr>
        <w:tabs>
          <w:tab w:val="left" w:pos="1134"/>
        </w:tabs>
        <w:autoSpaceDE w:val="0"/>
        <w:autoSpaceDN w:val="0"/>
        <w:adjustRightInd w:val="0"/>
        <w:ind w:left="0" w:firstLine="709"/>
        <w:jc w:val="both"/>
        <w:rPr>
          <w:rFonts w:eastAsia="Calibri"/>
          <w:sz w:val="28"/>
          <w:szCs w:val="28"/>
        </w:rPr>
      </w:pPr>
      <w:r w:rsidRPr="00E17A27">
        <w:rPr>
          <w:rFonts w:eastAsia="Calibri"/>
          <w:sz w:val="28"/>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rsidR="004F1C25" w:rsidRPr="00E17A27" w:rsidRDefault="004F1C25" w:rsidP="0080424E">
      <w:pPr>
        <w:numPr>
          <w:ilvl w:val="0"/>
          <w:numId w:val="12"/>
        </w:numPr>
        <w:tabs>
          <w:tab w:val="left" w:pos="1134"/>
        </w:tabs>
        <w:autoSpaceDE w:val="0"/>
        <w:autoSpaceDN w:val="0"/>
        <w:adjustRightInd w:val="0"/>
        <w:ind w:left="0" w:firstLine="709"/>
        <w:jc w:val="both"/>
        <w:rPr>
          <w:rFonts w:eastAsia="Calibri"/>
          <w:sz w:val="28"/>
          <w:szCs w:val="28"/>
        </w:rPr>
      </w:pPr>
      <w:r w:rsidRPr="00E17A27">
        <w:rPr>
          <w:rFonts w:eastAsia="Calibri"/>
          <w:sz w:val="28"/>
          <w:szCs w:val="28"/>
        </w:rPr>
        <w:t>доступность заявителей к форме заявления о предоставлении муниципальной услуги, размещенной на Едином портал</w:t>
      </w:r>
      <w:r w:rsidR="00AB70C5">
        <w:rPr>
          <w:rFonts w:eastAsia="Calibri"/>
          <w:sz w:val="28"/>
          <w:szCs w:val="28"/>
        </w:rPr>
        <w:t>е</w:t>
      </w:r>
      <w:r w:rsidRPr="00E17A27">
        <w:rPr>
          <w:rFonts w:eastAsia="Calibri"/>
          <w:sz w:val="28"/>
          <w:szCs w:val="28"/>
        </w:rPr>
        <w:t xml:space="preserve">, в том числе </w:t>
      </w:r>
      <w:r w:rsidR="0080424E">
        <w:rPr>
          <w:rFonts w:eastAsia="Calibri"/>
          <w:sz w:val="28"/>
          <w:szCs w:val="28"/>
        </w:rPr>
        <w:br/>
      </w:r>
      <w:r w:rsidRPr="00E17A27">
        <w:rPr>
          <w:rFonts w:eastAsia="Calibri"/>
          <w:sz w:val="28"/>
          <w:szCs w:val="28"/>
        </w:rPr>
        <w:t>с возможностью его копирования и заполнения;</w:t>
      </w:r>
    </w:p>
    <w:p w:rsidR="004F1C25" w:rsidRPr="00E17A27" w:rsidRDefault="004F1C25" w:rsidP="0080424E">
      <w:pPr>
        <w:numPr>
          <w:ilvl w:val="0"/>
          <w:numId w:val="12"/>
        </w:numPr>
        <w:tabs>
          <w:tab w:val="left" w:pos="1134"/>
        </w:tabs>
        <w:autoSpaceDE w:val="0"/>
        <w:autoSpaceDN w:val="0"/>
        <w:adjustRightInd w:val="0"/>
        <w:ind w:left="0" w:firstLine="709"/>
        <w:jc w:val="both"/>
        <w:rPr>
          <w:rFonts w:eastAsia="Calibri"/>
          <w:sz w:val="28"/>
          <w:szCs w:val="28"/>
        </w:rPr>
      </w:pPr>
      <w:r w:rsidRPr="00E17A27">
        <w:rPr>
          <w:rFonts w:eastAsia="Calibri"/>
          <w:sz w:val="28"/>
          <w:szCs w:val="28"/>
        </w:rPr>
        <w:t>бесплатность предоставления муниципальной услуги;</w:t>
      </w:r>
    </w:p>
    <w:p w:rsidR="004F1C25" w:rsidRPr="00E17A27" w:rsidRDefault="004F1C25" w:rsidP="0080424E">
      <w:pPr>
        <w:numPr>
          <w:ilvl w:val="0"/>
          <w:numId w:val="12"/>
        </w:numPr>
        <w:tabs>
          <w:tab w:val="left" w:pos="1134"/>
        </w:tabs>
        <w:autoSpaceDE w:val="0"/>
        <w:autoSpaceDN w:val="0"/>
        <w:adjustRightInd w:val="0"/>
        <w:ind w:left="0" w:firstLine="709"/>
        <w:jc w:val="both"/>
        <w:rPr>
          <w:rFonts w:eastAsia="Calibri"/>
          <w:sz w:val="28"/>
          <w:szCs w:val="28"/>
        </w:rPr>
      </w:pPr>
      <w:r w:rsidRPr="00E17A27">
        <w:rPr>
          <w:rFonts w:eastAsia="Calibri"/>
          <w:sz w:val="28"/>
          <w:szCs w:val="28"/>
        </w:rPr>
        <w:t xml:space="preserve">возможность получения заявителем муниципальной услуги </w:t>
      </w:r>
      <w:r w:rsidR="0080424E">
        <w:rPr>
          <w:rFonts w:eastAsia="Calibri"/>
          <w:sz w:val="28"/>
          <w:szCs w:val="28"/>
        </w:rPr>
        <w:br/>
      </w:r>
      <w:r w:rsidRPr="00E17A27">
        <w:rPr>
          <w:rFonts w:eastAsia="Calibri"/>
          <w:sz w:val="28"/>
          <w:szCs w:val="28"/>
        </w:rPr>
        <w:t>в МФЦ.</w:t>
      </w:r>
    </w:p>
    <w:p w:rsidR="004F1C25" w:rsidRPr="00E17A27" w:rsidRDefault="0080424E" w:rsidP="0080424E">
      <w:pPr>
        <w:pStyle w:val="af5"/>
        <w:tabs>
          <w:tab w:val="left" w:pos="1134"/>
        </w:tabs>
        <w:spacing w:before="0" w:after="0"/>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40</w:t>
      </w:r>
      <w:r w:rsidR="004F1C25">
        <w:rPr>
          <w:rFonts w:ascii="Times New Roman" w:hAnsi="Times New Roman" w:cs="Times New Roman"/>
          <w:color w:val="auto"/>
          <w:sz w:val="28"/>
          <w:szCs w:val="28"/>
        </w:rPr>
        <w:t xml:space="preserve">. </w:t>
      </w:r>
      <w:r w:rsidR="004F1C25" w:rsidRPr="00E17A27">
        <w:rPr>
          <w:rFonts w:ascii="Times New Roman" w:hAnsi="Times New Roman" w:cs="Times New Roman"/>
          <w:color w:val="auto"/>
          <w:sz w:val="28"/>
          <w:szCs w:val="28"/>
        </w:rPr>
        <w:t>Показателями</w:t>
      </w:r>
      <w:r w:rsidR="004F1C25" w:rsidRPr="00E17A27">
        <w:rPr>
          <w:rFonts w:ascii="Times New Roman" w:eastAsia="Calibri" w:hAnsi="Times New Roman" w:cs="Times New Roman"/>
          <w:color w:val="auto"/>
          <w:sz w:val="28"/>
          <w:szCs w:val="28"/>
        </w:rPr>
        <w:t xml:space="preserve"> качества муниципальной услуги являются:</w:t>
      </w:r>
    </w:p>
    <w:p w:rsidR="004F1C25" w:rsidRPr="00E17A27" w:rsidRDefault="004F1C25" w:rsidP="0080424E">
      <w:pPr>
        <w:numPr>
          <w:ilvl w:val="0"/>
          <w:numId w:val="13"/>
        </w:numPr>
        <w:tabs>
          <w:tab w:val="left" w:pos="1134"/>
        </w:tabs>
        <w:autoSpaceDE w:val="0"/>
        <w:autoSpaceDN w:val="0"/>
        <w:adjustRightInd w:val="0"/>
        <w:ind w:left="0" w:firstLine="709"/>
        <w:jc w:val="both"/>
        <w:rPr>
          <w:rFonts w:eastAsia="Calibri"/>
          <w:sz w:val="28"/>
          <w:szCs w:val="28"/>
        </w:rPr>
      </w:pPr>
      <w:r w:rsidRPr="00E17A27">
        <w:rPr>
          <w:rFonts w:eastAsia="Calibri"/>
          <w:sz w:val="28"/>
          <w:szCs w:val="28"/>
        </w:rPr>
        <w:t>соблюдение</w:t>
      </w:r>
      <w:r w:rsidRPr="00E17A27">
        <w:rPr>
          <w:sz w:val="28"/>
          <w:szCs w:val="28"/>
        </w:rPr>
        <w:t>специалистами департамента</w:t>
      </w:r>
      <w:r w:rsidR="00746585">
        <w:rPr>
          <w:sz w:val="28"/>
          <w:szCs w:val="28"/>
        </w:rPr>
        <w:t xml:space="preserve">, </w:t>
      </w:r>
      <w:r w:rsidRPr="00E17A27">
        <w:rPr>
          <w:rFonts w:eastAsia="Calibri"/>
          <w:sz w:val="28"/>
          <w:szCs w:val="28"/>
        </w:rPr>
        <w:t>предоставляющими муниципальную услугу, сроков предоставления муниципальной услуги;</w:t>
      </w:r>
    </w:p>
    <w:p w:rsidR="004F1C25" w:rsidRPr="00E17A27" w:rsidRDefault="004F1C25" w:rsidP="0080424E">
      <w:pPr>
        <w:numPr>
          <w:ilvl w:val="0"/>
          <w:numId w:val="13"/>
        </w:numPr>
        <w:tabs>
          <w:tab w:val="left" w:pos="1134"/>
        </w:tabs>
        <w:autoSpaceDE w:val="0"/>
        <w:autoSpaceDN w:val="0"/>
        <w:adjustRightInd w:val="0"/>
        <w:ind w:left="0" w:firstLine="709"/>
        <w:jc w:val="both"/>
        <w:rPr>
          <w:rFonts w:eastAsia="Calibri"/>
          <w:sz w:val="28"/>
          <w:szCs w:val="28"/>
        </w:rPr>
      </w:pPr>
      <w:r w:rsidRPr="00E17A27">
        <w:rPr>
          <w:rFonts w:eastAsia="Calibri"/>
          <w:sz w:val="28"/>
          <w:szCs w:val="28"/>
        </w:rPr>
        <w:t xml:space="preserve">соблюдение времени ожидания в очереди при подаче заявления </w:t>
      </w:r>
      <w:r w:rsidR="0080424E">
        <w:rPr>
          <w:rFonts w:eastAsia="Calibri"/>
          <w:sz w:val="28"/>
          <w:szCs w:val="28"/>
        </w:rPr>
        <w:br/>
      </w:r>
      <w:r w:rsidRPr="00E17A27">
        <w:rPr>
          <w:rFonts w:eastAsia="Calibri"/>
          <w:sz w:val="28"/>
          <w:szCs w:val="28"/>
        </w:rPr>
        <w:t>о предоставлении муниципальной услуги и при получении результата предоставления муниципальной услуги;</w:t>
      </w:r>
    </w:p>
    <w:p w:rsidR="004F1C25" w:rsidRPr="00E17A27" w:rsidRDefault="004F1C25" w:rsidP="0080424E">
      <w:pPr>
        <w:numPr>
          <w:ilvl w:val="0"/>
          <w:numId w:val="13"/>
        </w:numPr>
        <w:tabs>
          <w:tab w:val="left" w:pos="1134"/>
        </w:tabs>
        <w:autoSpaceDE w:val="0"/>
        <w:autoSpaceDN w:val="0"/>
        <w:adjustRightInd w:val="0"/>
        <w:ind w:left="0" w:firstLine="709"/>
        <w:jc w:val="both"/>
        <w:rPr>
          <w:rFonts w:eastAsia="Calibri"/>
          <w:sz w:val="28"/>
          <w:szCs w:val="28"/>
        </w:rPr>
      </w:pPr>
      <w:r w:rsidRPr="00E17A27">
        <w:rPr>
          <w:rFonts w:eastAsia="Calibri"/>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21DF4" w:rsidRPr="004A179E" w:rsidRDefault="00D21DF4" w:rsidP="004F1C25">
      <w:pPr>
        <w:pStyle w:val="af5"/>
        <w:spacing w:before="0" w:after="0"/>
        <w:ind w:firstLine="709"/>
        <w:jc w:val="both"/>
        <w:rPr>
          <w:sz w:val="28"/>
          <w:szCs w:val="28"/>
        </w:rPr>
      </w:pPr>
    </w:p>
    <w:p w:rsidR="00D21DF4" w:rsidRPr="004A179E" w:rsidRDefault="00D21DF4" w:rsidP="0080424E">
      <w:pPr>
        <w:jc w:val="center"/>
        <w:rPr>
          <w:sz w:val="28"/>
          <w:szCs w:val="28"/>
          <w:lang w:eastAsia="ru-RU"/>
        </w:rPr>
      </w:pPr>
      <w:r w:rsidRPr="004A179E">
        <w:rPr>
          <w:sz w:val="28"/>
          <w:szCs w:val="28"/>
          <w:lang w:eastAsia="ru-RU"/>
        </w:rPr>
        <w:t>Особенности предо</w:t>
      </w:r>
      <w:r w:rsidR="0080424E">
        <w:rPr>
          <w:sz w:val="28"/>
          <w:szCs w:val="28"/>
          <w:lang w:eastAsia="ru-RU"/>
        </w:rPr>
        <w:t xml:space="preserve">ставления муниципальной услуги </w:t>
      </w:r>
      <w:r w:rsidR="0080424E">
        <w:rPr>
          <w:sz w:val="28"/>
          <w:szCs w:val="28"/>
          <w:lang w:eastAsia="ru-RU"/>
        </w:rPr>
        <w:br/>
      </w:r>
      <w:r w:rsidRPr="004A179E">
        <w:rPr>
          <w:sz w:val="28"/>
          <w:szCs w:val="28"/>
          <w:lang w:eastAsia="ru-RU"/>
        </w:rPr>
        <w:t xml:space="preserve">в многофункциональных центрах предоставления государственных </w:t>
      </w:r>
      <w:r w:rsidRPr="004A179E">
        <w:rPr>
          <w:sz w:val="28"/>
          <w:szCs w:val="28"/>
          <w:lang w:eastAsia="ru-RU"/>
        </w:rPr>
        <w:br/>
        <w:t>и муниципальных услуг</w:t>
      </w:r>
    </w:p>
    <w:p w:rsidR="00D21DF4" w:rsidRPr="004A179E" w:rsidRDefault="00D21DF4" w:rsidP="00D21DF4">
      <w:pPr>
        <w:ind w:firstLine="720"/>
        <w:rPr>
          <w:sz w:val="28"/>
          <w:szCs w:val="28"/>
          <w:lang w:eastAsia="ru-RU"/>
        </w:rPr>
      </w:pPr>
    </w:p>
    <w:p w:rsidR="00D21DF4" w:rsidRPr="004A179E" w:rsidRDefault="004F1C25" w:rsidP="00D21DF4">
      <w:pPr>
        <w:pStyle w:val="af5"/>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w:t>
      </w:r>
      <w:r w:rsidR="00D21DF4" w:rsidRPr="004A179E">
        <w:rPr>
          <w:rFonts w:ascii="Times New Roman" w:hAnsi="Times New Roman" w:cs="Times New Roman"/>
          <w:color w:val="auto"/>
          <w:sz w:val="28"/>
          <w:szCs w:val="28"/>
        </w:rPr>
        <w:t xml:space="preserve">.Предоставление муниципальной услуги в МФЦ осуществляется по принципу «одного окна» в соответствии с законодательством </w:t>
      </w:r>
      <w:r w:rsidR="00D21DF4" w:rsidRPr="004A179E">
        <w:rPr>
          <w:rFonts w:ascii="Times New Roman" w:hAnsi="Times New Roman" w:cs="Times New Roman"/>
          <w:color w:val="auto"/>
          <w:sz w:val="28"/>
          <w:szCs w:val="28"/>
        </w:rPr>
        <w:lastRenderedPageBreak/>
        <w:t xml:space="preserve">Российской Федерации, </w:t>
      </w:r>
      <w:r w:rsidR="00D21DF4" w:rsidRPr="004A179E">
        <w:rPr>
          <w:rFonts w:ascii="Times New Roman" w:hAnsi="Times New Roman"/>
          <w:iCs/>
          <w:color w:val="auto"/>
          <w:sz w:val="28"/>
          <w:szCs w:val="28"/>
        </w:rPr>
        <w:t xml:space="preserve">настоящим административным регламентом </w:t>
      </w:r>
      <w:r w:rsidR="00D21DF4" w:rsidRPr="004A179E">
        <w:rPr>
          <w:rFonts w:ascii="Times New Roman" w:hAnsi="Times New Roman" w:cs="Times New Roman"/>
          <w:color w:val="auto"/>
          <w:sz w:val="28"/>
          <w:szCs w:val="28"/>
        </w:rPr>
        <w:t xml:space="preserve">и заключенным соглашением </w:t>
      </w:r>
      <w:r w:rsidR="00D21DF4" w:rsidRPr="004A179E">
        <w:rPr>
          <w:rFonts w:ascii="Times New Roman" w:hAnsi="Times New Roman"/>
          <w:iCs/>
          <w:color w:val="auto"/>
          <w:sz w:val="28"/>
          <w:szCs w:val="28"/>
        </w:rPr>
        <w:t>о взаимодействии между уполномоченным органом</w:t>
      </w:r>
      <w:r w:rsidR="00D21DF4" w:rsidRPr="004A179E">
        <w:rPr>
          <w:rFonts w:ascii="Times New Roman" w:hAnsi="Times New Roman" w:cs="Times New Roman"/>
          <w:color w:val="auto"/>
          <w:sz w:val="28"/>
          <w:szCs w:val="28"/>
        </w:rPr>
        <w:t xml:space="preserve"> и МФЦ.</w:t>
      </w:r>
    </w:p>
    <w:p w:rsidR="00D21DF4" w:rsidRPr="004A179E" w:rsidRDefault="004F1C25" w:rsidP="004F1C25">
      <w:pPr>
        <w:ind w:firstLine="709"/>
        <w:jc w:val="both"/>
        <w:rPr>
          <w:sz w:val="28"/>
          <w:szCs w:val="28"/>
          <w:lang w:eastAsia="ru-RU"/>
        </w:rPr>
      </w:pPr>
      <w:r>
        <w:rPr>
          <w:sz w:val="28"/>
          <w:szCs w:val="28"/>
          <w:lang w:eastAsia="ru-RU"/>
        </w:rPr>
        <w:t>42</w:t>
      </w:r>
      <w:r w:rsidR="00D21DF4" w:rsidRPr="004A179E">
        <w:rPr>
          <w:sz w:val="28"/>
          <w:szCs w:val="28"/>
          <w:lang w:eastAsia="ru-RU"/>
        </w:rPr>
        <w:t>. При предоставлении муниципальной услуги МФЦ осуществляет</w:t>
      </w:r>
      <w:r w:rsidR="0099749C">
        <w:rPr>
          <w:sz w:val="28"/>
          <w:szCs w:val="28"/>
          <w:lang w:eastAsia="ru-RU"/>
        </w:rPr>
        <w:t xml:space="preserve"> следующие административные процедуры (действия)</w:t>
      </w:r>
      <w:r w:rsidR="00D21DF4" w:rsidRPr="004A179E">
        <w:rPr>
          <w:sz w:val="28"/>
          <w:szCs w:val="28"/>
          <w:lang w:eastAsia="ru-RU"/>
        </w:rPr>
        <w:t>:</w:t>
      </w:r>
    </w:p>
    <w:p w:rsidR="00D21DF4" w:rsidRPr="004A179E" w:rsidRDefault="004F1C25" w:rsidP="004F1C25">
      <w:pPr>
        <w:ind w:firstLine="709"/>
        <w:jc w:val="both"/>
        <w:rPr>
          <w:sz w:val="28"/>
          <w:szCs w:val="28"/>
          <w:lang w:eastAsia="ru-RU"/>
        </w:rPr>
      </w:pPr>
      <w:r>
        <w:rPr>
          <w:sz w:val="28"/>
          <w:szCs w:val="28"/>
          <w:lang w:eastAsia="ru-RU"/>
        </w:rPr>
        <w:t xml:space="preserve">1) </w:t>
      </w:r>
      <w:r w:rsidR="00D21DF4" w:rsidRPr="004A179E">
        <w:rPr>
          <w:sz w:val="28"/>
          <w:szCs w:val="28"/>
          <w:lang w:eastAsia="ru-RU"/>
        </w:rPr>
        <w:t>информирование о порядке предоставления муниципальной услуги;</w:t>
      </w:r>
    </w:p>
    <w:p w:rsidR="00D21DF4" w:rsidRPr="004A179E" w:rsidRDefault="004F1C25" w:rsidP="004F1C25">
      <w:pPr>
        <w:ind w:firstLine="709"/>
        <w:jc w:val="both"/>
        <w:rPr>
          <w:sz w:val="28"/>
          <w:szCs w:val="28"/>
          <w:lang w:eastAsia="ru-RU"/>
        </w:rPr>
      </w:pPr>
      <w:r>
        <w:rPr>
          <w:sz w:val="28"/>
          <w:szCs w:val="28"/>
          <w:lang w:eastAsia="ru-RU"/>
        </w:rPr>
        <w:t xml:space="preserve">2) </w:t>
      </w:r>
      <w:r w:rsidR="00D21DF4" w:rsidRPr="004A179E">
        <w:rPr>
          <w:sz w:val="28"/>
          <w:szCs w:val="28"/>
          <w:lang w:eastAsia="ru-RU"/>
        </w:rPr>
        <w:t>информирование о ходе предоставления муниципальной услуги;</w:t>
      </w:r>
    </w:p>
    <w:p w:rsidR="00D21DF4" w:rsidRPr="004A179E" w:rsidRDefault="004F1C25" w:rsidP="004F1C25">
      <w:pPr>
        <w:ind w:firstLine="709"/>
        <w:jc w:val="both"/>
        <w:rPr>
          <w:sz w:val="28"/>
          <w:szCs w:val="28"/>
          <w:lang w:eastAsia="ru-RU"/>
        </w:rPr>
      </w:pPr>
      <w:r>
        <w:rPr>
          <w:sz w:val="28"/>
          <w:szCs w:val="28"/>
          <w:lang w:eastAsia="ru-RU"/>
        </w:rPr>
        <w:t xml:space="preserve">3) </w:t>
      </w:r>
      <w:r w:rsidR="00D21DF4" w:rsidRPr="004A179E">
        <w:rPr>
          <w:sz w:val="28"/>
          <w:szCs w:val="28"/>
          <w:lang w:eastAsia="ru-RU"/>
        </w:rPr>
        <w:t>прием заявления о предоставлении муниципальной услуги;</w:t>
      </w:r>
    </w:p>
    <w:p w:rsidR="00D21DF4" w:rsidRPr="004A179E" w:rsidRDefault="004F1C25" w:rsidP="004F1C25">
      <w:pPr>
        <w:tabs>
          <w:tab w:val="left" w:pos="1276"/>
        </w:tabs>
        <w:autoSpaceDE w:val="0"/>
        <w:autoSpaceDN w:val="0"/>
        <w:adjustRightInd w:val="0"/>
        <w:ind w:firstLine="709"/>
        <w:jc w:val="both"/>
        <w:rPr>
          <w:iCs/>
          <w:sz w:val="28"/>
          <w:szCs w:val="28"/>
        </w:rPr>
      </w:pPr>
      <w:r>
        <w:rPr>
          <w:sz w:val="28"/>
          <w:szCs w:val="28"/>
          <w:lang w:eastAsia="ru-RU"/>
        </w:rPr>
        <w:t xml:space="preserve">4) </w:t>
      </w:r>
      <w:r w:rsidR="00D21DF4" w:rsidRPr="004A179E">
        <w:rPr>
          <w:sz w:val="28"/>
          <w:szCs w:val="28"/>
          <w:lang w:eastAsia="ru-RU"/>
        </w:rPr>
        <w:t xml:space="preserve">выдачу документов по результатам рассмотрения заявления </w:t>
      </w:r>
      <w:r w:rsidR="0080424E">
        <w:rPr>
          <w:sz w:val="28"/>
          <w:szCs w:val="28"/>
          <w:lang w:eastAsia="ru-RU"/>
        </w:rPr>
        <w:br/>
      </w:r>
      <w:r w:rsidR="00D21DF4" w:rsidRPr="004A179E">
        <w:rPr>
          <w:sz w:val="28"/>
          <w:szCs w:val="28"/>
          <w:lang w:eastAsia="ru-RU"/>
        </w:rPr>
        <w:t>о предоставлении муниципальной услуги.</w:t>
      </w:r>
    </w:p>
    <w:p w:rsidR="00D21DF4" w:rsidRPr="004A179E" w:rsidRDefault="00D21DF4" w:rsidP="00D21DF4">
      <w:pPr>
        <w:tabs>
          <w:tab w:val="left" w:pos="1276"/>
        </w:tabs>
        <w:autoSpaceDE w:val="0"/>
        <w:autoSpaceDN w:val="0"/>
        <w:adjustRightInd w:val="0"/>
        <w:ind w:firstLine="709"/>
        <w:rPr>
          <w:iCs/>
          <w:sz w:val="28"/>
          <w:szCs w:val="28"/>
        </w:rPr>
      </w:pPr>
    </w:p>
    <w:p w:rsidR="00D21DF4" w:rsidRPr="004A179E" w:rsidRDefault="00D21DF4" w:rsidP="00D21DF4">
      <w:pPr>
        <w:jc w:val="center"/>
        <w:rPr>
          <w:sz w:val="28"/>
          <w:szCs w:val="28"/>
          <w:lang w:eastAsia="ru-RU"/>
        </w:rPr>
      </w:pPr>
      <w:r w:rsidRPr="004A179E">
        <w:rPr>
          <w:sz w:val="28"/>
          <w:szCs w:val="28"/>
          <w:lang w:eastAsia="ru-RU"/>
        </w:rPr>
        <w:t>Особенности предо</w:t>
      </w:r>
      <w:r w:rsidR="0080424E">
        <w:rPr>
          <w:sz w:val="28"/>
          <w:szCs w:val="28"/>
          <w:lang w:eastAsia="ru-RU"/>
        </w:rPr>
        <w:t xml:space="preserve">ставления муниципальной услуги </w:t>
      </w:r>
      <w:r w:rsidRPr="004A179E">
        <w:rPr>
          <w:sz w:val="28"/>
          <w:szCs w:val="28"/>
          <w:lang w:eastAsia="ru-RU"/>
        </w:rPr>
        <w:t>в электронной форме</w:t>
      </w:r>
    </w:p>
    <w:p w:rsidR="00D21DF4" w:rsidRPr="004A179E" w:rsidRDefault="00D21DF4" w:rsidP="00D21DF4">
      <w:pPr>
        <w:jc w:val="center"/>
        <w:rPr>
          <w:sz w:val="28"/>
          <w:szCs w:val="28"/>
          <w:lang w:eastAsia="ru-RU"/>
        </w:rPr>
      </w:pPr>
    </w:p>
    <w:p w:rsidR="00D21DF4" w:rsidRPr="004A179E" w:rsidRDefault="004F1C25" w:rsidP="0080424E">
      <w:pPr>
        <w:ind w:firstLine="709"/>
        <w:jc w:val="both"/>
        <w:rPr>
          <w:sz w:val="28"/>
          <w:szCs w:val="28"/>
          <w:lang w:eastAsia="ru-RU"/>
        </w:rPr>
      </w:pPr>
      <w:r>
        <w:rPr>
          <w:sz w:val="28"/>
          <w:szCs w:val="28"/>
          <w:lang w:eastAsia="ru-RU"/>
        </w:rPr>
        <w:t>43</w:t>
      </w:r>
      <w:r w:rsidR="00D21DF4" w:rsidRPr="004A179E">
        <w:rPr>
          <w:sz w:val="28"/>
          <w:szCs w:val="28"/>
          <w:lang w:eastAsia="ru-RU"/>
        </w:rPr>
        <w:t>. При предоставлении муниципальной услуги в электронной форме посредством Единого портала заявителю обеспечивается:</w:t>
      </w:r>
    </w:p>
    <w:p w:rsidR="004F1C25" w:rsidRPr="00E17A27" w:rsidRDefault="004F1C25" w:rsidP="0080424E">
      <w:pPr>
        <w:tabs>
          <w:tab w:val="left" w:pos="1134"/>
        </w:tabs>
        <w:autoSpaceDE w:val="0"/>
        <w:autoSpaceDN w:val="0"/>
        <w:adjustRightInd w:val="0"/>
        <w:ind w:firstLine="709"/>
        <w:jc w:val="both"/>
        <w:rPr>
          <w:sz w:val="28"/>
          <w:szCs w:val="28"/>
          <w:lang w:eastAsia="ru-RU"/>
        </w:rPr>
      </w:pPr>
      <w:r>
        <w:rPr>
          <w:sz w:val="28"/>
          <w:szCs w:val="28"/>
          <w:lang w:eastAsia="ru-RU"/>
        </w:rPr>
        <w:t xml:space="preserve">1) </w:t>
      </w:r>
      <w:r w:rsidRPr="00E17A27">
        <w:rPr>
          <w:sz w:val="28"/>
          <w:szCs w:val="28"/>
        </w:rPr>
        <w:t xml:space="preserve">получение информации о порядке и сроках предоставления </w:t>
      </w:r>
      <w:r w:rsidRPr="00E17A27">
        <w:rPr>
          <w:sz w:val="28"/>
          <w:szCs w:val="28"/>
          <w:lang w:eastAsia="ru-RU"/>
        </w:rPr>
        <w:t>муниципальной услуги (в том числе посредством официального сайта уполномоченного органа);</w:t>
      </w:r>
    </w:p>
    <w:p w:rsidR="004F1C25" w:rsidRDefault="004F1C25" w:rsidP="0080424E">
      <w:pPr>
        <w:tabs>
          <w:tab w:val="left" w:pos="1134"/>
        </w:tabs>
        <w:autoSpaceDE w:val="0"/>
        <w:autoSpaceDN w:val="0"/>
        <w:adjustRightInd w:val="0"/>
        <w:ind w:firstLine="709"/>
        <w:jc w:val="both"/>
        <w:rPr>
          <w:sz w:val="28"/>
          <w:szCs w:val="28"/>
        </w:rPr>
      </w:pPr>
      <w:r>
        <w:rPr>
          <w:sz w:val="28"/>
          <w:szCs w:val="28"/>
          <w:lang w:eastAsia="ru-RU"/>
        </w:rPr>
        <w:t xml:space="preserve">2) </w:t>
      </w:r>
      <w:r w:rsidRPr="00E17A27">
        <w:rPr>
          <w:sz w:val="28"/>
          <w:szCs w:val="28"/>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w:t>
      </w:r>
    </w:p>
    <w:p w:rsidR="007555AC" w:rsidRDefault="007555AC" w:rsidP="004F1C25">
      <w:pPr>
        <w:tabs>
          <w:tab w:val="left" w:pos="1134"/>
        </w:tabs>
        <w:autoSpaceDE w:val="0"/>
        <w:autoSpaceDN w:val="0"/>
        <w:adjustRightInd w:val="0"/>
        <w:jc w:val="both"/>
        <w:rPr>
          <w:sz w:val="28"/>
          <w:szCs w:val="28"/>
        </w:rPr>
      </w:pPr>
    </w:p>
    <w:p w:rsidR="007555AC" w:rsidRPr="00271128" w:rsidRDefault="007555AC" w:rsidP="007555AC">
      <w:pPr>
        <w:tabs>
          <w:tab w:val="left" w:pos="1134"/>
        </w:tabs>
        <w:autoSpaceDE w:val="0"/>
        <w:autoSpaceDN w:val="0"/>
        <w:adjustRightInd w:val="0"/>
        <w:jc w:val="center"/>
        <w:rPr>
          <w:sz w:val="28"/>
          <w:szCs w:val="28"/>
        </w:rPr>
      </w:pPr>
      <w:r w:rsidRPr="00271128">
        <w:rPr>
          <w:sz w:val="28"/>
          <w:szCs w:val="28"/>
        </w:rPr>
        <w:t xml:space="preserve">Случаи и порядок предоставления муниципальных услуг </w:t>
      </w:r>
      <w:r w:rsidR="0080424E">
        <w:rPr>
          <w:sz w:val="28"/>
          <w:szCs w:val="28"/>
        </w:rPr>
        <w:br/>
      </w:r>
      <w:r w:rsidRPr="00271128">
        <w:rPr>
          <w:sz w:val="28"/>
          <w:szCs w:val="28"/>
        </w:rPr>
        <w:t xml:space="preserve">в упреждающем (проактивном) режиме в соответствии </w:t>
      </w:r>
      <w:r w:rsidR="0080424E">
        <w:rPr>
          <w:sz w:val="28"/>
          <w:szCs w:val="28"/>
        </w:rPr>
        <w:br/>
      </w:r>
      <w:r w:rsidRPr="00271128">
        <w:rPr>
          <w:sz w:val="28"/>
          <w:szCs w:val="28"/>
        </w:rPr>
        <w:t>со статьей 7.3 Федерального закона № 210-ФЗ</w:t>
      </w:r>
    </w:p>
    <w:p w:rsidR="00C01436" w:rsidRPr="00271128" w:rsidRDefault="00C01436" w:rsidP="007555AC">
      <w:pPr>
        <w:tabs>
          <w:tab w:val="left" w:pos="1134"/>
        </w:tabs>
        <w:autoSpaceDE w:val="0"/>
        <w:autoSpaceDN w:val="0"/>
        <w:adjustRightInd w:val="0"/>
        <w:jc w:val="center"/>
        <w:rPr>
          <w:sz w:val="28"/>
          <w:szCs w:val="28"/>
        </w:rPr>
      </w:pPr>
    </w:p>
    <w:p w:rsidR="00C01436" w:rsidRPr="00E17A27" w:rsidRDefault="00C01436" w:rsidP="0080424E">
      <w:pPr>
        <w:tabs>
          <w:tab w:val="left" w:pos="1134"/>
        </w:tabs>
        <w:autoSpaceDE w:val="0"/>
        <w:autoSpaceDN w:val="0"/>
        <w:adjustRightInd w:val="0"/>
        <w:ind w:firstLine="709"/>
        <w:jc w:val="both"/>
        <w:rPr>
          <w:sz w:val="28"/>
          <w:szCs w:val="28"/>
          <w:lang w:eastAsia="ru-RU"/>
        </w:rPr>
      </w:pPr>
      <w:r w:rsidRPr="00271128">
        <w:rPr>
          <w:sz w:val="28"/>
          <w:szCs w:val="28"/>
          <w:lang w:eastAsia="ru-RU"/>
        </w:rPr>
        <w:t xml:space="preserve">Муниципальная услуга в упреждающем (проактивном) режиме </w:t>
      </w:r>
      <w:r w:rsidR="0080424E">
        <w:rPr>
          <w:sz w:val="28"/>
          <w:szCs w:val="28"/>
          <w:lang w:eastAsia="ru-RU"/>
        </w:rPr>
        <w:br/>
      </w:r>
      <w:r w:rsidRPr="00271128">
        <w:rPr>
          <w:sz w:val="28"/>
          <w:szCs w:val="28"/>
          <w:lang w:eastAsia="ru-RU"/>
        </w:rPr>
        <w:t>не предоставляется.</w:t>
      </w:r>
    </w:p>
    <w:p w:rsidR="00D21DF4" w:rsidRPr="004A179E" w:rsidRDefault="00D21DF4" w:rsidP="004F1C25">
      <w:pPr>
        <w:ind w:firstLine="709"/>
        <w:jc w:val="both"/>
        <w:rPr>
          <w:sz w:val="28"/>
          <w:szCs w:val="28"/>
          <w:lang w:eastAsia="ru-RU"/>
        </w:rPr>
      </w:pPr>
    </w:p>
    <w:p w:rsidR="00D21DF4" w:rsidRDefault="00D21DF4" w:rsidP="00D21DF4">
      <w:pPr>
        <w:autoSpaceDE w:val="0"/>
        <w:autoSpaceDN w:val="0"/>
        <w:adjustRightInd w:val="0"/>
        <w:jc w:val="center"/>
        <w:outlineLvl w:val="1"/>
        <w:rPr>
          <w:sz w:val="28"/>
          <w:szCs w:val="28"/>
        </w:rPr>
      </w:pPr>
      <w:bookmarkStart w:id="17" w:name="Par178"/>
      <w:bookmarkEnd w:id="17"/>
      <w:r w:rsidRPr="004A179E">
        <w:rPr>
          <w:sz w:val="28"/>
          <w:szCs w:val="28"/>
          <w:lang w:val="en-US"/>
        </w:rPr>
        <w:t>III</w:t>
      </w:r>
      <w:r w:rsidRPr="004A179E">
        <w:rPr>
          <w:sz w:val="28"/>
          <w:szCs w:val="28"/>
        </w:rPr>
        <w:t>. Состав, последовательность и сроки выполнения</w:t>
      </w:r>
    </w:p>
    <w:p w:rsidR="00D21DF4" w:rsidRDefault="00D21DF4" w:rsidP="00D21DF4">
      <w:pPr>
        <w:autoSpaceDE w:val="0"/>
        <w:autoSpaceDN w:val="0"/>
        <w:adjustRightInd w:val="0"/>
        <w:jc w:val="center"/>
        <w:outlineLvl w:val="1"/>
        <w:rPr>
          <w:sz w:val="28"/>
          <w:szCs w:val="28"/>
        </w:rPr>
      </w:pPr>
      <w:r w:rsidRPr="004A179E">
        <w:rPr>
          <w:sz w:val="28"/>
          <w:szCs w:val="28"/>
        </w:rPr>
        <w:t xml:space="preserve">административных процедур, требования к порядкуих выполнения, </w:t>
      </w:r>
    </w:p>
    <w:p w:rsidR="00D21DF4" w:rsidRPr="004A179E" w:rsidRDefault="004F1C25" w:rsidP="00D21DF4">
      <w:pPr>
        <w:autoSpaceDE w:val="0"/>
        <w:autoSpaceDN w:val="0"/>
        <w:adjustRightInd w:val="0"/>
        <w:jc w:val="center"/>
        <w:outlineLvl w:val="1"/>
        <w:rPr>
          <w:sz w:val="28"/>
          <w:szCs w:val="28"/>
        </w:rPr>
      </w:pPr>
      <w:r w:rsidRPr="00E17A27">
        <w:rPr>
          <w:sz w:val="28"/>
          <w:szCs w:val="28"/>
        </w:rPr>
        <w:t>в том числе особенности выполнения административных процедур</w:t>
      </w:r>
      <w:r w:rsidRPr="00E17A27">
        <w:rPr>
          <w:sz w:val="28"/>
          <w:szCs w:val="28"/>
        </w:rPr>
        <w:br/>
        <w:t>в электронной форме, а также особенности выполнения административных процедур в многофункциональных центрах</w:t>
      </w:r>
    </w:p>
    <w:p w:rsidR="002514BD" w:rsidRDefault="002514BD" w:rsidP="002514BD">
      <w:pPr>
        <w:widowControl w:val="0"/>
        <w:autoSpaceDE w:val="0"/>
        <w:autoSpaceDN w:val="0"/>
        <w:adjustRightInd w:val="0"/>
        <w:jc w:val="center"/>
        <w:outlineLvl w:val="2"/>
        <w:rPr>
          <w:rFonts w:eastAsia="Calibri"/>
          <w:sz w:val="28"/>
          <w:szCs w:val="28"/>
        </w:rPr>
      </w:pPr>
    </w:p>
    <w:p w:rsidR="002514BD" w:rsidRPr="00E17A27" w:rsidRDefault="002514BD" w:rsidP="002514BD">
      <w:pPr>
        <w:widowControl w:val="0"/>
        <w:autoSpaceDE w:val="0"/>
        <w:autoSpaceDN w:val="0"/>
        <w:adjustRightInd w:val="0"/>
        <w:jc w:val="center"/>
        <w:outlineLvl w:val="2"/>
        <w:rPr>
          <w:rFonts w:eastAsia="Calibri"/>
          <w:sz w:val="28"/>
          <w:szCs w:val="28"/>
        </w:rPr>
      </w:pPr>
      <w:r w:rsidRPr="00E17A27">
        <w:rPr>
          <w:rFonts w:eastAsia="Calibri"/>
          <w:sz w:val="28"/>
          <w:szCs w:val="28"/>
        </w:rPr>
        <w:t>Исчерпывающий перечень административных процедур</w:t>
      </w:r>
    </w:p>
    <w:p w:rsidR="00D21DF4" w:rsidRPr="004A179E" w:rsidRDefault="00D21DF4" w:rsidP="00D21DF4">
      <w:pPr>
        <w:autoSpaceDE w:val="0"/>
        <w:autoSpaceDN w:val="0"/>
        <w:adjustRightInd w:val="0"/>
        <w:jc w:val="center"/>
        <w:rPr>
          <w:sz w:val="28"/>
          <w:szCs w:val="28"/>
        </w:rPr>
      </w:pPr>
    </w:p>
    <w:p w:rsidR="00D21DF4" w:rsidRPr="004A179E" w:rsidRDefault="00D21DF4" w:rsidP="0080424E">
      <w:pPr>
        <w:pStyle w:val="af5"/>
        <w:spacing w:before="0" w:after="0"/>
        <w:ind w:firstLine="709"/>
        <w:jc w:val="both"/>
        <w:rPr>
          <w:rFonts w:ascii="Times New Roman" w:hAnsi="Times New Roman"/>
          <w:color w:val="auto"/>
          <w:sz w:val="28"/>
          <w:szCs w:val="28"/>
        </w:rPr>
      </w:pPr>
      <w:bookmarkStart w:id="18" w:name="Par183"/>
      <w:bookmarkStart w:id="19" w:name="Par201"/>
      <w:bookmarkEnd w:id="18"/>
      <w:bookmarkEnd w:id="19"/>
      <w:r w:rsidRPr="004A179E">
        <w:rPr>
          <w:rFonts w:ascii="Times New Roman" w:hAnsi="Times New Roman" w:cs="Times New Roman"/>
          <w:color w:val="auto"/>
          <w:sz w:val="28"/>
          <w:szCs w:val="28"/>
        </w:rPr>
        <w:t>4</w:t>
      </w:r>
      <w:r w:rsidR="002514BD">
        <w:rPr>
          <w:rFonts w:ascii="Times New Roman" w:hAnsi="Times New Roman" w:cs="Times New Roman"/>
          <w:color w:val="auto"/>
          <w:sz w:val="28"/>
          <w:szCs w:val="28"/>
        </w:rPr>
        <w:t>4</w:t>
      </w:r>
      <w:r w:rsidRPr="004A179E">
        <w:rPr>
          <w:rFonts w:ascii="Times New Roman" w:hAnsi="Times New Roman" w:cs="Times New Roman"/>
          <w:color w:val="auto"/>
          <w:sz w:val="28"/>
          <w:szCs w:val="28"/>
        </w:rPr>
        <w:t>.Предоставление</w:t>
      </w:r>
      <w:r w:rsidRPr="004A179E">
        <w:rPr>
          <w:rFonts w:ascii="Times New Roman" w:hAnsi="Times New Roman"/>
          <w:color w:val="auto"/>
          <w:sz w:val="28"/>
          <w:szCs w:val="28"/>
        </w:rPr>
        <w:t xml:space="preserve"> муниципальной услуги включает в себя выполнение следующих административных процедур:</w:t>
      </w:r>
    </w:p>
    <w:p w:rsidR="00D21DF4" w:rsidRPr="004A179E" w:rsidRDefault="002514BD"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21DF4" w:rsidRPr="004A179E">
        <w:rPr>
          <w:rFonts w:ascii="Times New Roman" w:hAnsi="Times New Roman" w:cs="Times New Roman"/>
          <w:sz w:val="28"/>
          <w:szCs w:val="28"/>
        </w:rPr>
        <w:t xml:space="preserve">прием и регистрация </w:t>
      </w:r>
      <w:r w:rsidR="005C7BB6">
        <w:rPr>
          <w:rFonts w:ascii="Times New Roman" w:hAnsi="Times New Roman" w:cs="Times New Roman"/>
          <w:sz w:val="28"/>
          <w:szCs w:val="28"/>
        </w:rPr>
        <w:t>заявления</w:t>
      </w:r>
      <w:r w:rsidR="00D21DF4" w:rsidRPr="004A179E">
        <w:rPr>
          <w:rFonts w:ascii="Times New Roman" w:hAnsi="Times New Roman" w:cs="Times New Roman"/>
          <w:sz w:val="28"/>
          <w:szCs w:val="28"/>
        </w:rPr>
        <w:t xml:space="preserve"> о предоставлении муниципальной услуги;</w:t>
      </w:r>
    </w:p>
    <w:p w:rsidR="00D21DF4" w:rsidRPr="004A179E" w:rsidRDefault="002514BD"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21DF4" w:rsidRPr="004A179E">
        <w:rPr>
          <w:rFonts w:ascii="Times New Roman" w:hAnsi="Times New Roman" w:cs="Times New Roman"/>
          <w:sz w:val="28"/>
          <w:szCs w:val="28"/>
        </w:rPr>
        <w:t>прием конкурирующих заявлений;</w:t>
      </w:r>
    </w:p>
    <w:p w:rsidR="00D21DF4" w:rsidRPr="004A179E" w:rsidRDefault="002514BD"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21DF4" w:rsidRPr="004A179E">
        <w:rPr>
          <w:rFonts w:ascii="Times New Roman" w:hAnsi="Times New Roman" w:cs="Times New Roman"/>
          <w:sz w:val="28"/>
          <w:szCs w:val="28"/>
        </w:rPr>
        <w:t xml:space="preserve">формирование и направление межведомственных запросов </w:t>
      </w:r>
      <w:r w:rsidR="0080424E">
        <w:rPr>
          <w:rFonts w:ascii="Times New Roman" w:hAnsi="Times New Roman" w:cs="Times New Roman"/>
          <w:sz w:val="28"/>
          <w:szCs w:val="28"/>
        </w:rPr>
        <w:br/>
      </w:r>
      <w:r w:rsidR="00D21DF4" w:rsidRPr="004A179E">
        <w:rPr>
          <w:rFonts w:ascii="Times New Roman" w:hAnsi="Times New Roman" w:cs="Times New Roman"/>
          <w:sz w:val="28"/>
          <w:szCs w:val="28"/>
        </w:rPr>
        <w:lastRenderedPageBreak/>
        <w:t>в органы власти, участвующие в предоставлении муниципальной услуги;</w:t>
      </w:r>
    </w:p>
    <w:p w:rsidR="00D21DF4" w:rsidRPr="004A179E" w:rsidRDefault="002514BD"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21DF4" w:rsidRPr="004A179E">
        <w:rPr>
          <w:rFonts w:ascii="Times New Roman" w:hAnsi="Times New Roman" w:cs="Times New Roman"/>
          <w:sz w:val="28"/>
          <w:szCs w:val="28"/>
        </w:rPr>
        <w:t xml:space="preserve">рассмотрение представленных документов, принятие решений </w:t>
      </w:r>
      <w:r w:rsidR="0080424E">
        <w:rPr>
          <w:rFonts w:ascii="Times New Roman" w:hAnsi="Times New Roman" w:cs="Times New Roman"/>
          <w:sz w:val="28"/>
          <w:szCs w:val="28"/>
        </w:rPr>
        <w:br/>
      </w:r>
      <w:r w:rsidR="00D21DF4" w:rsidRPr="004A179E">
        <w:rPr>
          <w:rFonts w:ascii="Times New Roman" w:hAnsi="Times New Roman" w:cs="Times New Roman"/>
          <w:sz w:val="28"/>
          <w:szCs w:val="28"/>
        </w:rPr>
        <w:t>о предоставлении или об отказе в предоставлении муниципальной услуги и их выдача;</w:t>
      </w:r>
    </w:p>
    <w:p w:rsidR="00D21DF4" w:rsidRDefault="002514BD"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21DF4" w:rsidRPr="004A179E">
        <w:rPr>
          <w:rFonts w:ascii="Times New Roman" w:hAnsi="Times New Roman" w:cs="Times New Roman"/>
          <w:sz w:val="28"/>
          <w:szCs w:val="28"/>
        </w:rPr>
        <w:t>подписание типового договора аренды и выд</w:t>
      </w:r>
      <w:r w:rsidR="006A7DD0">
        <w:rPr>
          <w:rFonts w:ascii="Times New Roman" w:hAnsi="Times New Roman" w:cs="Times New Roman"/>
          <w:sz w:val="28"/>
          <w:szCs w:val="28"/>
        </w:rPr>
        <w:t>ача (направление) его заявителю;</w:t>
      </w:r>
    </w:p>
    <w:p w:rsidR="006A7DD0" w:rsidRPr="00E17A27" w:rsidRDefault="006A7DD0" w:rsidP="0080424E">
      <w:pPr>
        <w:tabs>
          <w:tab w:val="left" w:pos="1134"/>
        </w:tabs>
        <w:autoSpaceDE w:val="0"/>
        <w:autoSpaceDN w:val="0"/>
        <w:adjustRightInd w:val="0"/>
        <w:ind w:firstLine="709"/>
        <w:jc w:val="both"/>
        <w:rPr>
          <w:rFonts w:eastAsia="Calibri"/>
          <w:sz w:val="28"/>
          <w:szCs w:val="28"/>
        </w:rPr>
      </w:pPr>
      <w:r>
        <w:rPr>
          <w:rFonts w:eastAsia="Calibri"/>
          <w:sz w:val="28"/>
          <w:szCs w:val="28"/>
        </w:rPr>
        <w:t xml:space="preserve">6) </w:t>
      </w:r>
      <w:r w:rsidRPr="00E17A27">
        <w:rPr>
          <w:rFonts w:eastAsia="Calibri"/>
          <w:sz w:val="28"/>
          <w:szCs w:val="28"/>
        </w:rPr>
        <w:t xml:space="preserve">исправление допущенных опечаток и ошибок в выданных </w:t>
      </w:r>
      <w:r w:rsidR="0080424E">
        <w:rPr>
          <w:rFonts w:eastAsia="Calibri"/>
          <w:sz w:val="28"/>
          <w:szCs w:val="28"/>
        </w:rPr>
        <w:br/>
      </w:r>
      <w:r w:rsidRPr="00E17A27">
        <w:rPr>
          <w:rFonts w:eastAsia="Calibri"/>
          <w:sz w:val="28"/>
          <w:szCs w:val="28"/>
        </w:rPr>
        <w:t>в результате предоставления муниципальной услуги документах.</w:t>
      </w:r>
    </w:p>
    <w:p w:rsidR="006A7DD0" w:rsidRPr="004A179E" w:rsidRDefault="006A7DD0" w:rsidP="00D21DF4">
      <w:pPr>
        <w:pStyle w:val="ConsPlusNormal"/>
        <w:ind w:firstLine="709"/>
        <w:jc w:val="both"/>
        <w:rPr>
          <w:rFonts w:ascii="Times New Roman" w:hAnsi="Times New Roman" w:cs="Times New Roman"/>
          <w:sz w:val="28"/>
          <w:szCs w:val="28"/>
        </w:rPr>
      </w:pPr>
    </w:p>
    <w:p w:rsidR="00D21DF4" w:rsidRPr="004A179E" w:rsidRDefault="00D21DF4" w:rsidP="0080424E">
      <w:pPr>
        <w:pStyle w:val="ConsPlusNormal"/>
        <w:ind w:firstLine="0"/>
        <w:jc w:val="center"/>
        <w:rPr>
          <w:rFonts w:ascii="Times New Roman" w:hAnsi="Times New Roman" w:cs="Times New Roman"/>
          <w:sz w:val="28"/>
          <w:szCs w:val="28"/>
        </w:rPr>
      </w:pPr>
      <w:r w:rsidRPr="004A179E">
        <w:rPr>
          <w:rFonts w:ascii="Times New Roman" w:hAnsi="Times New Roman" w:cs="Times New Roman"/>
          <w:sz w:val="28"/>
          <w:szCs w:val="28"/>
        </w:rPr>
        <w:t xml:space="preserve">Прием и регистрация </w:t>
      </w:r>
      <w:r w:rsidR="005C7BB6">
        <w:rPr>
          <w:rFonts w:ascii="Times New Roman" w:hAnsi="Times New Roman" w:cs="Times New Roman"/>
          <w:sz w:val="28"/>
          <w:szCs w:val="28"/>
        </w:rPr>
        <w:t>заявления</w:t>
      </w:r>
      <w:r w:rsidRPr="004A179E">
        <w:rPr>
          <w:rFonts w:ascii="Times New Roman" w:hAnsi="Times New Roman" w:cs="Times New Roman"/>
          <w:sz w:val="28"/>
          <w:szCs w:val="28"/>
        </w:rPr>
        <w:t>о предоставлении муниципальной услуги</w:t>
      </w:r>
    </w:p>
    <w:p w:rsidR="00D21DF4" w:rsidRPr="004A179E" w:rsidRDefault="00D21DF4" w:rsidP="00D21DF4">
      <w:pPr>
        <w:pStyle w:val="ae"/>
        <w:ind w:left="0" w:firstLine="709"/>
        <w:rPr>
          <w:sz w:val="28"/>
          <w:szCs w:val="28"/>
        </w:rPr>
      </w:pPr>
    </w:p>
    <w:p w:rsidR="00D21DF4" w:rsidRPr="004A179E" w:rsidRDefault="00D21DF4" w:rsidP="005C7BB6">
      <w:pPr>
        <w:ind w:firstLine="709"/>
        <w:jc w:val="both"/>
        <w:rPr>
          <w:sz w:val="28"/>
          <w:szCs w:val="28"/>
          <w:lang w:eastAsia="ru-RU"/>
        </w:rPr>
      </w:pPr>
      <w:r w:rsidRPr="004A179E">
        <w:rPr>
          <w:sz w:val="28"/>
          <w:szCs w:val="28"/>
          <w:lang w:eastAsia="ru-RU"/>
        </w:rPr>
        <w:t>4</w:t>
      </w:r>
      <w:r w:rsidR="005C7BB6">
        <w:rPr>
          <w:sz w:val="28"/>
          <w:szCs w:val="28"/>
          <w:lang w:eastAsia="ru-RU"/>
        </w:rPr>
        <w:t>5</w:t>
      </w:r>
      <w:r w:rsidRPr="004A179E">
        <w:rPr>
          <w:sz w:val="28"/>
          <w:szCs w:val="28"/>
          <w:lang w:eastAsia="ru-RU"/>
        </w:rPr>
        <w:t xml:space="preserve">.Основанием для начала административной процедуры является поступление в </w:t>
      </w:r>
      <w:r w:rsidRPr="004A179E">
        <w:rPr>
          <w:sz w:val="28"/>
          <w:szCs w:val="28"/>
        </w:rPr>
        <w:t>администрацию района</w:t>
      </w:r>
      <w:r w:rsidRPr="004A179E">
        <w:rPr>
          <w:sz w:val="28"/>
          <w:szCs w:val="28"/>
          <w:lang w:eastAsia="ru-RU"/>
        </w:rPr>
        <w:t xml:space="preserve">, департаментили МФЦ </w:t>
      </w:r>
      <w:r w:rsidR="005C7BB6">
        <w:rPr>
          <w:sz w:val="28"/>
          <w:szCs w:val="28"/>
          <w:lang w:eastAsia="ru-RU"/>
        </w:rPr>
        <w:t>заявления</w:t>
      </w:r>
      <w:r w:rsidR="0080424E">
        <w:rPr>
          <w:sz w:val="28"/>
          <w:szCs w:val="28"/>
          <w:lang w:eastAsia="ru-RU"/>
        </w:rPr>
        <w:br/>
      </w:r>
      <w:r w:rsidRPr="004A179E">
        <w:rPr>
          <w:sz w:val="28"/>
          <w:szCs w:val="28"/>
          <w:lang w:eastAsia="ru-RU"/>
        </w:rPr>
        <w:t>о предоставлении муниципальной услуги.</w:t>
      </w:r>
    </w:p>
    <w:p w:rsidR="005C7BB6" w:rsidRPr="00E17A27" w:rsidRDefault="00D21DF4" w:rsidP="005C7BB6">
      <w:pPr>
        <w:tabs>
          <w:tab w:val="left" w:pos="1134"/>
        </w:tabs>
        <w:autoSpaceDE w:val="0"/>
        <w:autoSpaceDN w:val="0"/>
        <w:adjustRightInd w:val="0"/>
        <w:ind w:firstLine="709"/>
        <w:jc w:val="both"/>
        <w:rPr>
          <w:sz w:val="28"/>
          <w:szCs w:val="28"/>
        </w:rPr>
      </w:pPr>
      <w:r w:rsidRPr="004A179E">
        <w:rPr>
          <w:sz w:val="28"/>
          <w:szCs w:val="28"/>
        </w:rPr>
        <w:t>4</w:t>
      </w:r>
      <w:r w:rsidR="005C7BB6">
        <w:rPr>
          <w:sz w:val="28"/>
          <w:szCs w:val="28"/>
        </w:rPr>
        <w:t>6</w:t>
      </w:r>
      <w:r w:rsidRPr="004A179E">
        <w:rPr>
          <w:sz w:val="28"/>
          <w:szCs w:val="28"/>
        </w:rPr>
        <w:t>.</w:t>
      </w:r>
      <w:r w:rsidR="005C7BB6" w:rsidRPr="00E17A27">
        <w:rPr>
          <w:sz w:val="28"/>
          <w:szCs w:val="28"/>
        </w:rPr>
        <w:t>Должностными лицами, ответственными за прием и регистрацию заявления о предоставлении муниципальной услуги, являются:</w:t>
      </w:r>
    </w:p>
    <w:p w:rsidR="005C7BB6" w:rsidRPr="00E17A27" w:rsidRDefault="005C7BB6" w:rsidP="005C7BB6">
      <w:pPr>
        <w:tabs>
          <w:tab w:val="left" w:pos="1134"/>
        </w:tabs>
        <w:autoSpaceDE w:val="0"/>
        <w:autoSpaceDN w:val="0"/>
        <w:adjustRightInd w:val="0"/>
        <w:ind w:firstLine="709"/>
        <w:jc w:val="both"/>
        <w:rPr>
          <w:sz w:val="28"/>
          <w:szCs w:val="28"/>
        </w:rPr>
      </w:pPr>
      <w:r w:rsidRPr="00E17A27">
        <w:rPr>
          <w:sz w:val="28"/>
          <w:szCs w:val="28"/>
        </w:rPr>
        <w:t xml:space="preserve">за прием и регистрацию заявления о предоставлении муниципальной услуги, </w:t>
      </w:r>
      <w:r w:rsidR="0099749C">
        <w:rPr>
          <w:sz w:val="28"/>
          <w:szCs w:val="28"/>
        </w:rPr>
        <w:t>поступившего</w:t>
      </w:r>
      <w:r w:rsidRPr="00E17A27">
        <w:rPr>
          <w:sz w:val="28"/>
          <w:szCs w:val="28"/>
        </w:rPr>
        <w:t xml:space="preserve"> посредством почтовой связи</w:t>
      </w:r>
      <w:r w:rsidR="00214FD0">
        <w:rPr>
          <w:sz w:val="28"/>
          <w:szCs w:val="28"/>
        </w:rPr>
        <w:t xml:space="preserve">, в ходе личного </w:t>
      </w:r>
      <w:r w:rsidR="0080424E">
        <w:rPr>
          <w:sz w:val="28"/>
          <w:szCs w:val="28"/>
        </w:rPr>
        <w:br/>
      </w:r>
      <w:r w:rsidR="00214FD0">
        <w:rPr>
          <w:sz w:val="28"/>
          <w:szCs w:val="28"/>
        </w:rPr>
        <w:t>приема</w:t>
      </w:r>
      <w:r w:rsidR="0080424E">
        <w:rPr>
          <w:sz w:val="28"/>
          <w:szCs w:val="28"/>
        </w:rPr>
        <w:t>–</w:t>
      </w:r>
      <w:r w:rsidRPr="00E17A27">
        <w:rPr>
          <w:sz w:val="28"/>
          <w:szCs w:val="28"/>
        </w:rPr>
        <w:t xml:space="preserve"> специалист, ответственный за делопроизводство;</w:t>
      </w:r>
    </w:p>
    <w:p w:rsidR="005C7BB6" w:rsidRPr="00E17A27" w:rsidRDefault="005C7BB6" w:rsidP="005C7BB6">
      <w:pPr>
        <w:tabs>
          <w:tab w:val="left" w:pos="1134"/>
        </w:tabs>
        <w:autoSpaceDE w:val="0"/>
        <w:autoSpaceDN w:val="0"/>
        <w:adjustRightInd w:val="0"/>
        <w:ind w:firstLine="709"/>
        <w:jc w:val="both"/>
        <w:rPr>
          <w:sz w:val="28"/>
          <w:szCs w:val="28"/>
        </w:rPr>
      </w:pPr>
      <w:r w:rsidRPr="00E17A27">
        <w:rPr>
          <w:sz w:val="28"/>
          <w:szCs w:val="28"/>
        </w:rPr>
        <w:t>за прием и регистрацию заявления о предоставлении муниципаль</w:t>
      </w:r>
      <w:r w:rsidR="00214FD0">
        <w:rPr>
          <w:sz w:val="28"/>
          <w:szCs w:val="28"/>
        </w:rPr>
        <w:t>ной услуги в МФЦ – работник МФЦ.</w:t>
      </w:r>
    </w:p>
    <w:p w:rsidR="00FA6427" w:rsidRDefault="00D21DF4" w:rsidP="005C7BB6">
      <w:pPr>
        <w:autoSpaceDE w:val="0"/>
        <w:autoSpaceDN w:val="0"/>
        <w:adjustRightInd w:val="0"/>
        <w:ind w:firstLine="709"/>
        <w:jc w:val="both"/>
        <w:rPr>
          <w:sz w:val="28"/>
          <w:szCs w:val="28"/>
          <w:lang w:eastAsia="ru-RU"/>
        </w:rPr>
      </w:pPr>
      <w:r w:rsidRPr="004A179E">
        <w:rPr>
          <w:sz w:val="28"/>
          <w:szCs w:val="28"/>
        </w:rPr>
        <w:t>4</w:t>
      </w:r>
      <w:r w:rsidR="005C7BB6">
        <w:rPr>
          <w:sz w:val="28"/>
          <w:szCs w:val="28"/>
        </w:rPr>
        <w:t>7</w:t>
      </w:r>
      <w:r w:rsidRPr="004A179E">
        <w:rPr>
          <w:sz w:val="28"/>
          <w:szCs w:val="28"/>
        </w:rPr>
        <w:t xml:space="preserve">.Содержание административных действий, входящих в состав административной процедуры: прием и регистрация </w:t>
      </w:r>
      <w:r w:rsidR="005C7BB6">
        <w:rPr>
          <w:sz w:val="28"/>
          <w:szCs w:val="28"/>
          <w:lang w:eastAsia="ru-RU"/>
        </w:rPr>
        <w:t>заявления</w:t>
      </w:r>
      <w:r w:rsidR="0080424E">
        <w:rPr>
          <w:sz w:val="28"/>
          <w:szCs w:val="28"/>
          <w:lang w:eastAsia="ru-RU"/>
        </w:rPr>
        <w:br/>
      </w:r>
      <w:r w:rsidR="00FA6427">
        <w:rPr>
          <w:sz w:val="28"/>
          <w:szCs w:val="28"/>
        </w:rPr>
        <w:t>о</w:t>
      </w:r>
      <w:r w:rsidR="00FA6427" w:rsidRPr="00E17A27">
        <w:rPr>
          <w:sz w:val="28"/>
          <w:szCs w:val="28"/>
        </w:rPr>
        <w:t xml:space="preserve"> предоставлении муниципальной услуги</w:t>
      </w:r>
      <w:r w:rsidR="00FA6427">
        <w:rPr>
          <w:sz w:val="28"/>
          <w:szCs w:val="28"/>
        </w:rPr>
        <w:t>.</w:t>
      </w:r>
    </w:p>
    <w:p w:rsidR="00FA6427" w:rsidRPr="00E17A27" w:rsidRDefault="00FA6427" w:rsidP="00FA6427">
      <w:pPr>
        <w:tabs>
          <w:tab w:val="left" w:pos="1134"/>
        </w:tabs>
        <w:autoSpaceDE w:val="0"/>
        <w:autoSpaceDN w:val="0"/>
        <w:adjustRightInd w:val="0"/>
        <w:ind w:firstLine="709"/>
        <w:jc w:val="both"/>
        <w:rPr>
          <w:sz w:val="28"/>
          <w:szCs w:val="28"/>
        </w:rPr>
      </w:pPr>
      <w:r w:rsidRPr="00E17A27">
        <w:rPr>
          <w:sz w:val="28"/>
          <w:szCs w:val="28"/>
        </w:rPr>
        <w:t>4</w:t>
      </w:r>
      <w:r>
        <w:rPr>
          <w:sz w:val="28"/>
          <w:szCs w:val="28"/>
        </w:rPr>
        <w:t>8</w:t>
      </w:r>
      <w:r w:rsidRPr="00E17A27">
        <w:rPr>
          <w:sz w:val="28"/>
          <w:szCs w:val="28"/>
        </w:rPr>
        <w:t>.</w:t>
      </w:r>
      <w:r>
        <w:rPr>
          <w:sz w:val="28"/>
          <w:szCs w:val="28"/>
        </w:rPr>
        <w:tab/>
      </w:r>
      <w:r w:rsidRPr="00E17A27">
        <w:rPr>
          <w:sz w:val="28"/>
          <w:szCs w:val="28"/>
        </w:rPr>
        <w:t>Продолжительность выполнения административных действий и их максимальный срок:</w:t>
      </w:r>
    </w:p>
    <w:p w:rsidR="00FA6427" w:rsidRPr="00E17A27" w:rsidRDefault="009D6C90" w:rsidP="00FA6427">
      <w:pPr>
        <w:tabs>
          <w:tab w:val="left" w:pos="1134"/>
        </w:tabs>
        <w:autoSpaceDE w:val="0"/>
        <w:autoSpaceDN w:val="0"/>
        <w:adjustRightInd w:val="0"/>
        <w:ind w:firstLine="709"/>
        <w:jc w:val="both"/>
        <w:rPr>
          <w:sz w:val="28"/>
          <w:szCs w:val="28"/>
        </w:rPr>
      </w:pPr>
      <w:r>
        <w:rPr>
          <w:sz w:val="28"/>
          <w:szCs w:val="28"/>
        </w:rPr>
        <w:t>п</w:t>
      </w:r>
      <w:r w:rsidR="00214FD0">
        <w:rPr>
          <w:sz w:val="28"/>
          <w:szCs w:val="28"/>
        </w:rPr>
        <w:t>ри личном обращении 15 минут с момента получения заявления специалистом, ответственным за делопроизводство</w:t>
      </w:r>
      <w:r w:rsidR="00FA6427" w:rsidRPr="00E17A27">
        <w:rPr>
          <w:sz w:val="28"/>
          <w:szCs w:val="28"/>
        </w:rPr>
        <w:t>;</w:t>
      </w:r>
    </w:p>
    <w:p w:rsidR="00FA6427" w:rsidRPr="00E17A27" w:rsidRDefault="00FA6427" w:rsidP="00FA6427">
      <w:pPr>
        <w:tabs>
          <w:tab w:val="left" w:pos="1134"/>
        </w:tabs>
        <w:autoSpaceDE w:val="0"/>
        <w:autoSpaceDN w:val="0"/>
        <w:adjustRightInd w:val="0"/>
        <w:ind w:firstLine="709"/>
        <w:jc w:val="both"/>
        <w:rPr>
          <w:sz w:val="28"/>
          <w:szCs w:val="28"/>
        </w:rPr>
      </w:pPr>
      <w:r w:rsidRPr="00E17A27">
        <w:rPr>
          <w:sz w:val="28"/>
          <w:szCs w:val="28"/>
        </w:rPr>
        <w:t>1 рабоч</w:t>
      </w:r>
      <w:r w:rsidR="00690D89">
        <w:rPr>
          <w:sz w:val="28"/>
          <w:szCs w:val="28"/>
        </w:rPr>
        <w:t>ий</w:t>
      </w:r>
      <w:r w:rsidRPr="00E17A27">
        <w:rPr>
          <w:sz w:val="28"/>
          <w:szCs w:val="28"/>
        </w:rPr>
        <w:t xml:space="preserve"> д</w:t>
      </w:r>
      <w:r w:rsidR="00690D89">
        <w:rPr>
          <w:sz w:val="28"/>
          <w:szCs w:val="28"/>
        </w:rPr>
        <w:t xml:space="preserve">ень </w:t>
      </w:r>
      <w:r w:rsidR="0080424E">
        <w:rPr>
          <w:sz w:val="28"/>
          <w:szCs w:val="28"/>
        </w:rPr>
        <w:t>–</w:t>
      </w:r>
      <w:r w:rsidRPr="00E17A27">
        <w:rPr>
          <w:sz w:val="28"/>
          <w:szCs w:val="28"/>
        </w:rPr>
        <w:t xml:space="preserve"> с момента поступления </w:t>
      </w:r>
      <w:r w:rsidR="00690D89">
        <w:rPr>
          <w:sz w:val="28"/>
          <w:szCs w:val="28"/>
        </w:rPr>
        <w:t>заявления посредством почтовой связи</w:t>
      </w:r>
      <w:r>
        <w:rPr>
          <w:sz w:val="28"/>
          <w:szCs w:val="28"/>
        </w:rPr>
        <w:t>.</w:t>
      </w:r>
    </w:p>
    <w:p w:rsidR="00FA6427" w:rsidRDefault="00D21DF4" w:rsidP="005C7BB6">
      <w:pPr>
        <w:autoSpaceDE w:val="0"/>
        <w:autoSpaceDN w:val="0"/>
        <w:adjustRightInd w:val="0"/>
        <w:ind w:firstLine="709"/>
        <w:jc w:val="both"/>
        <w:rPr>
          <w:sz w:val="28"/>
          <w:szCs w:val="28"/>
        </w:rPr>
      </w:pPr>
      <w:r w:rsidRPr="004A179E">
        <w:rPr>
          <w:sz w:val="28"/>
          <w:szCs w:val="28"/>
        </w:rPr>
        <w:t>4</w:t>
      </w:r>
      <w:r w:rsidR="00FA6427">
        <w:rPr>
          <w:sz w:val="28"/>
          <w:szCs w:val="28"/>
        </w:rPr>
        <w:t>9</w:t>
      </w:r>
      <w:r w:rsidRPr="004A179E">
        <w:rPr>
          <w:sz w:val="28"/>
          <w:szCs w:val="28"/>
        </w:rPr>
        <w:t>.</w:t>
      </w:r>
      <w:r w:rsidR="00FA6427" w:rsidRPr="00E17A27">
        <w:rPr>
          <w:sz w:val="28"/>
          <w:szCs w:val="28"/>
        </w:rPr>
        <w:t xml:space="preserve">Критерием принятия решения </w:t>
      </w:r>
      <w:r w:rsidR="00FA6427" w:rsidRPr="00E17A27">
        <w:rPr>
          <w:rFonts w:eastAsia="Calibri"/>
          <w:sz w:val="28"/>
          <w:szCs w:val="28"/>
        </w:rPr>
        <w:t xml:space="preserve">о приеме и регистрации заявления </w:t>
      </w:r>
      <w:r w:rsidR="00FA6427" w:rsidRPr="00E17A27">
        <w:rPr>
          <w:sz w:val="28"/>
          <w:szCs w:val="28"/>
        </w:rPr>
        <w:t xml:space="preserve">о предоставлении муниципальной услуги является </w:t>
      </w:r>
      <w:r w:rsidR="00FA6427" w:rsidRPr="00E17A27">
        <w:rPr>
          <w:rFonts w:eastAsia="Calibri"/>
          <w:sz w:val="28"/>
          <w:szCs w:val="28"/>
        </w:rPr>
        <w:t>наличие заявления</w:t>
      </w:r>
      <w:r w:rsidR="00FA6427" w:rsidRPr="00E17A27">
        <w:rPr>
          <w:sz w:val="28"/>
          <w:szCs w:val="28"/>
        </w:rPr>
        <w:t>.</w:t>
      </w:r>
    </w:p>
    <w:p w:rsidR="00D21DF4" w:rsidRPr="004A179E" w:rsidRDefault="00FA6427" w:rsidP="005C7BB6">
      <w:pPr>
        <w:autoSpaceDE w:val="0"/>
        <w:autoSpaceDN w:val="0"/>
        <w:adjustRightInd w:val="0"/>
        <w:ind w:firstLine="709"/>
        <w:jc w:val="both"/>
        <w:rPr>
          <w:sz w:val="28"/>
          <w:szCs w:val="28"/>
        </w:rPr>
      </w:pPr>
      <w:r>
        <w:rPr>
          <w:sz w:val="28"/>
          <w:szCs w:val="28"/>
        </w:rPr>
        <w:t>50</w:t>
      </w:r>
      <w:r w:rsidR="00D21DF4" w:rsidRPr="004A179E">
        <w:rPr>
          <w:sz w:val="28"/>
          <w:szCs w:val="28"/>
        </w:rPr>
        <w:t>.</w:t>
      </w:r>
      <w:r w:rsidRPr="00E17A27">
        <w:rPr>
          <w:sz w:val="28"/>
          <w:szCs w:val="28"/>
        </w:rPr>
        <w:t>Результатом выполнения административной процедуры являет</w:t>
      </w:r>
      <w:r>
        <w:rPr>
          <w:sz w:val="28"/>
          <w:szCs w:val="28"/>
        </w:rPr>
        <w:t>ся зарегистрированное заявление</w:t>
      </w:r>
      <w:r w:rsidR="00D21DF4" w:rsidRPr="004A179E">
        <w:rPr>
          <w:sz w:val="28"/>
          <w:szCs w:val="28"/>
        </w:rPr>
        <w:t>.</w:t>
      </w:r>
    </w:p>
    <w:p w:rsidR="00FA6427" w:rsidRPr="00241488" w:rsidRDefault="00FA6427" w:rsidP="00FA6427">
      <w:pPr>
        <w:tabs>
          <w:tab w:val="left" w:pos="1134"/>
        </w:tabs>
        <w:autoSpaceDE w:val="0"/>
        <w:autoSpaceDN w:val="0"/>
        <w:adjustRightInd w:val="0"/>
        <w:ind w:firstLine="709"/>
        <w:jc w:val="both"/>
        <w:rPr>
          <w:rFonts w:eastAsia="Calibri"/>
          <w:sz w:val="28"/>
          <w:szCs w:val="28"/>
        </w:rPr>
      </w:pPr>
      <w:r>
        <w:rPr>
          <w:sz w:val="28"/>
          <w:szCs w:val="28"/>
        </w:rPr>
        <w:t>51</w:t>
      </w:r>
      <w:r w:rsidR="00D21DF4" w:rsidRPr="004A179E">
        <w:rPr>
          <w:sz w:val="28"/>
          <w:szCs w:val="28"/>
        </w:rPr>
        <w:t xml:space="preserve">. </w:t>
      </w:r>
      <w:r w:rsidRPr="00E17A27">
        <w:rPr>
          <w:rFonts w:eastAsia="Calibri"/>
          <w:sz w:val="28"/>
          <w:szCs w:val="28"/>
        </w:rPr>
        <w:t xml:space="preserve">Способ фиксации результата выполнения административной процедуры: факт регистрации заявления </w:t>
      </w:r>
      <w:r w:rsidRPr="00E17A27">
        <w:rPr>
          <w:sz w:val="28"/>
          <w:szCs w:val="28"/>
        </w:rPr>
        <w:t>о предоставлении муниципальной услуги</w:t>
      </w:r>
      <w:r w:rsidRPr="00E17A27">
        <w:rPr>
          <w:rFonts w:eastAsia="Calibri"/>
          <w:sz w:val="28"/>
          <w:szCs w:val="28"/>
        </w:rPr>
        <w:t xml:space="preserve"> фиксируется в </w:t>
      </w:r>
      <w:r w:rsidRPr="00E17A27">
        <w:rPr>
          <w:bCs/>
          <w:sz w:val="28"/>
          <w:szCs w:val="28"/>
          <w:lang w:eastAsia="ru-RU"/>
        </w:rPr>
        <w:t>системе электронного документооборота</w:t>
      </w:r>
      <w:r w:rsidRPr="00E17A27">
        <w:rPr>
          <w:rFonts w:eastAsia="Calibri"/>
          <w:sz w:val="28"/>
          <w:szCs w:val="28"/>
        </w:rPr>
        <w:t>.</w:t>
      </w:r>
    </w:p>
    <w:p w:rsidR="00FA6427" w:rsidRPr="00E17A27" w:rsidRDefault="00FA6427" w:rsidP="00FA6427">
      <w:pPr>
        <w:tabs>
          <w:tab w:val="left" w:pos="1134"/>
        </w:tabs>
        <w:autoSpaceDE w:val="0"/>
        <w:autoSpaceDN w:val="0"/>
        <w:adjustRightInd w:val="0"/>
        <w:ind w:firstLine="709"/>
        <w:jc w:val="both"/>
        <w:rPr>
          <w:sz w:val="28"/>
          <w:szCs w:val="28"/>
        </w:rPr>
      </w:pPr>
      <w:r>
        <w:rPr>
          <w:sz w:val="28"/>
          <w:szCs w:val="28"/>
        </w:rPr>
        <w:t>52</w:t>
      </w:r>
      <w:r w:rsidRPr="00E17A27">
        <w:rPr>
          <w:sz w:val="28"/>
          <w:szCs w:val="28"/>
        </w:rPr>
        <w:t>.Зарегистрированное заявление и прилагаемые к нему документы в день регистрации передаются специалисту структурного подразделения, ответственному за предоставление муниципальной услуги.</w:t>
      </w:r>
    </w:p>
    <w:p w:rsidR="00D21DF4" w:rsidRDefault="00FA6427" w:rsidP="0080424E">
      <w:pPr>
        <w:tabs>
          <w:tab w:val="left" w:pos="1134"/>
        </w:tabs>
        <w:autoSpaceDE w:val="0"/>
        <w:autoSpaceDN w:val="0"/>
        <w:adjustRightInd w:val="0"/>
        <w:ind w:firstLine="709"/>
        <w:jc w:val="both"/>
        <w:rPr>
          <w:sz w:val="28"/>
          <w:szCs w:val="28"/>
        </w:rPr>
      </w:pPr>
      <w:r w:rsidRPr="00E17A27">
        <w:rPr>
          <w:sz w:val="28"/>
          <w:szCs w:val="28"/>
        </w:rPr>
        <w:t xml:space="preserve">Заявление о предоставлении муниципальной услуги, поступившее </w:t>
      </w:r>
      <w:r w:rsidR="0080424E">
        <w:rPr>
          <w:sz w:val="28"/>
          <w:szCs w:val="28"/>
        </w:rPr>
        <w:br/>
      </w:r>
      <w:r w:rsidRPr="00E17A27">
        <w:rPr>
          <w:sz w:val="28"/>
          <w:szCs w:val="28"/>
        </w:rPr>
        <w:t>в МФЦ, передается в департаментв срок, установленный соглашением межд</w:t>
      </w:r>
      <w:r w:rsidR="0080424E">
        <w:rPr>
          <w:sz w:val="28"/>
          <w:szCs w:val="28"/>
        </w:rPr>
        <w:t>у МФЦ и уполномоченным органом.</w:t>
      </w:r>
    </w:p>
    <w:p w:rsidR="0080424E" w:rsidRPr="004A179E" w:rsidRDefault="0080424E" w:rsidP="0080424E">
      <w:pPr>
        <w:tabs>
          <w:tab w:val="left" w:pos="1134"/>
        </w:tabs>
        <w:autoSpaceDE w:val="0"/>
        <w:autoSpaceDN w:val="0"/>
        <w:adjustRightInd w:val="0"/>
        <w:ind w:firstLine="709"/>
        <w:jc w:val="both"/>
        <w:rPr>
          <w:sz w:val="28"/>
          <w:szCs w:val="28"/>
        </w:rPr>
      </w:pPr>
    </w:p>
    <w:p w:rsidR="00D21DF4" w:rsidRPr="004A179E" w:rsidRDefault="00D21DF4" w:rsidP="00D21DF4">
      <w:pPr>
        <w:autoSpaceDE w:val="0"/>
        <w:autoSpaceDN w:val="0"/>
        <w:adjustRightInd w:val="0"/>
        <w:jc w:val="center"/>
        <w:rPr>
          <w:sz w:val="28"/>
          <w:szCs w:val="28"/>
        </w:rPr>
      </w:pPr>
      <w:r w:rsidRPr="004A179E">
        <w:rPr>
          <w:sz w:val="28"/>
          <w:szCs w:val="28"/>
        </w:rPr>
        <w:lastRenderedPageBreak/>
        <w:t xml:space="preserve">Прием конкурирующих заявлений </w:t>
      </w:r>
    </w:p>
    <w:p w:rsidR="00D21DF4" w:rsidRPr="004A179E" w:rsidRDefault="00D21DF4" w:rsidP="00D21DF4">
      <w:pPr>
        <w:autoSpaceDE w:val="0"/>
        <w:autoSpaceDN w:val="0"/>
        <w:adjustRightInd w:val="0"/>
        <w:ind w:firstLine="709"/>
        <w:rPr>
          <w:sz w:val="28"/>
          <w:szCs w:val="28"/>
        </w:rPr>
      </w:pPr>
    </w:p>
    <w:p w:rsidR="00D21DF4" w:rsidRPr="004A179E" w:rsidRDefault="00FA6427" w:rsidP="00FA6427">
      <w:pPr>
        <w:autoSpaceDE w:val="0"/>
        <w:autoSpaceDN w:val="0"/>
        <w:adjustRightInd w:val="0"/>
        <w:ind w:firstLine="709"/>
        <w:jc w:val="both"/>
        <w:rPr>
          <w:spacing w:val="2"/>
          <w:sz w:val="28"/>
          <w:szCs w:val="28"/>
          <w:lang w:eastAsia="ru-RU"/>
        </w:rPr>
      </w:pPr>
      <w:r>
        <w:rPr>
          <w:spacing w:val="2"/>
          <w:sz w:val="28"/>
          <w:szCs w:val="28"/>
          <w:lang w:eastAsia="ru-RU"/>
        </w:rPr>
        <w:t>53</w:t>
      </w:r>
      <w:r w:rsidR="00D21DF4" w:rsidRPr="004A179E">
        <w:rPr>
          <w:spacing w:val="2"/>
          <w:sz w:val="28"/>
          <w:szCs w:val="28"/>
          <w:lang w:eastAsia="ru-RU"/>
        </w:rPr>
        <w:t xml:space="preserve">. Основанием для начала административной процедуры является поступление зарегистрированного </w:t>
      </w:r>
      <w:r>
        <w:rPr>
          <w:spacing w:val="2"/>
          <w:sz w:val="28"/>
          <w:szCs w:val="28"/>
          <w:lang w:eastAsia="ru-RU"/>
        </w:rPr>
        <w:t>заявления</w:t>
      </w:r>
      <w:r w:rsidR="00AB4B97" w:rsidRPr="00E17A27">
        <w:rPr>
          <w:sz w:val="28"/>
          <w:szCs w:val="28"/>
        </w:rPr>
        <w:t>специалисту структурного подразделения, ответственному за предоставление муниципальной услуги</w:t>
      </w:r>
      <w:r w:rsidR="00D21DF4" w:rsidRPr="004A179E">
        <w:rPr>
          <w:spacing w:val="2"/>
          <w:sz w:val="28"/>
          <w:szCs w:val="28"/>
          <w:lang w:eastAsia="ru-RU"/>
        </w:rPr>
        <w:t>.</w:t>
      </w:r>
    </w:p>
    <w:p w:rsidR="00D21DF4" w:rsidRPr="004A179E" w:rsidRDefault="00FA6427" w:rsidP="00FA6427">
      <w:pPr>
        <w:autoSpaceDE w:val="0"/>
        <w:autoSpaceDN w:val="0"/>
        <w:adjustRightInd w:val="0"/>
        <w:ind w:firstLine="709"/>
        <w:jc w:val="both"/>
        <w:rPr>
          <w:sz w:val="28"/>
          <w:szCs w:val="28"/>
        </w:rPr>
      </w:pPr>
      <w:r>
        <w:rPr>
          <w:sz w:val="28"/>
          <w:szCs w:val="28"/>
        </w:rPr>
        <w:t>54</w:t>
      </w:r>
      <w:r w:rsidR="00D21DF4" w:rsidRPr="004A179E">
        <w:rPr>
          <w:sz w:val="28"/>
          <w:szCs w:val="28"/>
        </w:rPr>
        <w:t xml:space="preserve">. </w:t>
      </w:r>
      <w:r w:rsidR="006E62B6" w:rsidRPr="006E62B6">
        <w:rPr>
          <w:sz w:val="28"/>
          <w:szCs w:val="28"/>
        </w:rPr>
        <w:t>Должностными лицами, ответственными за выполнение административных действий, входящих в состав административной процедуры</w:t>
      </w:r>
      <w:r w:rsidR="00AF383E" w:rsidRPr="006E62B6">
        <w:rPr>
          <w:sz w:val="28"/>
          <w:szCs w:val="28"/>
        </w:rPr>
        <w:t>,</w:t>
      </w:r>
      <w:r w:rsidR="00AF383E" w:rsidRPr="00E17A27">
        <w:rPr>
          <w:sz w:val="28"/>
          <w:szCs w:val="28"/>
        </w:rPr>
        <w:t xml:space="preserve"> являются</w:t>
      </w:r>
      <w:r w:rsidR="00D21DF4" w:rsidRPr="004A179E">
        <w:rPr>
          <w:sz w:val="28"/>
          <w:szCs w:val="28"/>
        </w:rPr>
        <w:t xml:space="preserve">: </w:t>
      </w:r>
    </w:p>
    <w:p w:rsidR="00D21DF4" w:rsidRDefault="003E68B2" w:rsidP="00D02C27">
      <w:pPr>
        <w:autoSpaceDE w:val="0"/>
        <w:autoSpaceDN w:val="0"/>
        <w:adjustRightInd w:val="0"/>
        <w:ind w:firstLine="709"/>
        <w:jc w:val="both"/>
        <w:rPr>
          <w:sz w:val="28"/>
          <w:szCs w:val="28"/>
        </w:rPr>
      </w:pPr>
      <w:r>
        <w:rPr>
          <w:spacing w:val="2"/>
          <w:sz w:val="28"/>
          <w:szCs w:val="28"/>
        </w:rPr>
        <w:t>з</w:t>
      </w:r>
      <w:r w:rsidR="00D21DF4" w:rsidRPr="004A179E">
        <w:rPr>
          <w:spacing w:val="2"/>
          <w:sz w:val="28"/>
          <w:szCs w:val="28"/>
        </w:rPr>
        <w:t>а</w:t>
      </w:r>
      <w:r w:rsidR="00D21DF4" w:rsidRPr="004A179E">
        <w:rPr>
          <w:sz w:val="28"/>
          <w:szCs w:val="28"/>
        </w:rPr>
        <w:t xml:space="preserve">размещение информационного сообщения о поступившем заявлении о предоставлении муниципальной услуги на официальном сайте </w:t>
      </w:r>
      <w:r w:rsidR="00D21DF4" w:rsidRPr="00696884">
        <w:rPr>
          <w:sz w:val="28"/>
          <w:szCs w:val="28"/>
        </w:rPr>
        <w:t>администрации района</w:t>
      </w:r>
      <w:r w:rsidR="00D02C27" w:rsidRPr="00696884">
        <w:rPr>
          <w:sz w:val="28"/>
          <w:szCs w:val="28"/>
        </w:rPr>
        <w:t>,</w:t>
      </w:r>
      <w:r w:rsidR="00D02C27" w:rsidRPr="004A179E">
        <w:rPr>
          <w:spacing w:val="2"/>
          <w:sz w:val="28"/>
          <w:szCs w:val="28"/>
        </w:rPr>
        <w:t>за прием конкурирующих заявлений</w:t>
      </w:r>
      <w:r w:rsidR="00D02C27">
        <w:rPr>
          <w:spacing w:val="2"/>
          <w:sz w:val="28"/>
          <w:szCs w:val="28"/>
        </w:rPr>
        <w:t xml:space="preserve">, </w:t>
      </w:r>
      <w:r w:rsidR="0080424E">
        <w:rPr>
          <w:spacing w:val="2"/>
          <w:sz w:val="28"/>
          <w:szCs w:val="28"/>
        </w:rPr>
        <w:br/>
      </w:r>
      <w:r w:rsidR="00D02C27" w:rsidRPr="004A179E">
        <w:rPr>
          <w:bCs/>
          <w:sz w:val="28"/>
          <w:szCs w:val="28"/>
        </w:rPr>
        <w:t>за уведомление</w:t>
      </w:r>
      <w:r w:rsidR="00D02C27" w:rsidRPr="004A179E">
        <w:rPr>
          <w:sz w:val="28"/>
          <w:szCs w:val="28"/>
          <w:lang w:eastAsia="ru-RU"/>
        </w:rPr>
        <w:t xml:space="preserve">Совета по развитию малого и среднегопредпринимательства при администрации Ханты-Мансийского района </w:t>
      </w:r>
      <w:r w:rsidR="0080424E">
        <w:rPr>
          <w:sz w:val="28"/>
          <w:szCs w:val="28"/>
          <w:lang w:eastAsia="ru-RU"/>
        </w:rPr>
        <w:br/>
      </w:r>
      <w:r w:rsidR="00D02C27" w:rsidRPr="004A179E">
        <w:rPr>
          <w:sz w:val="28"/>
          <w:szCs w:val="28"/>
          <w:lang w:eastAsia="ru-RU"/>
        </w:rPr>
        <w:t xml:space="preserve">о поступившем запросе </w:t>
      </w:r>
      <w:r w:rsidR="00D21DF4" w:rsidRPr="004A179E">
        <w:rPr>
          <w:spacing w:val="2"/>
          <w:sz w:val="28"/>
          <w:szCs w:val="28"/>
        </w:rPr>
        <w:t xml:space="preserve">– </w:t>
      </w:r>
      <w:r w:rsidR="00B91518">
        <w:rPr>
          <w:sz w:val="28"/>
          <w:szCs w:val="28"/>
        </w:rPr>
        <w:t>специалист</w:t>
      </w:r>
      <w:r w:rsidR="00B91518" w:rsidRPr="00E17A27">
        <w:rPr>
          <w:sz w:val="28"/>
          <w:szCs w:val="28"/>
        </w:rPr>
        <w:t xml:space="preserve"> структурного подразделения, ответственн</w:t>
      </w:r>
      <w:r w:rsidR="00B91518">
        <w:rPr>
          <w:sz w:val="28"/>
          <w:szCs w:val="28"/>
        </w:rPr>
        <w:t>ый</w:t>
      </w:r>
      <w:r w:rsidR="00B91518" w:rsidRPr="00E17A27">
        <w:rPr>
          <w:sz w:val="28"/>
          <w:szCs w:val="28"/>
        </w:rPr>
        <w:t xml:space="preserve"> за предоставление муниципальной услуги</w:t>
      </w:r>
      <w:r w:rsidR="00D21DF4" w:rsidRPr="004A179E">
        <w:rPr>
          <w:sz w:val="28"/>
          <w:szCs w:val="28"/>
        </w:rPr>
        <w:t>;</w:t>
      </w:r>
    </w:p>
    <w:p w:rsidR="004C474E" w:rsidRPr="00415B65" w:rsidRDefault="004C474E" w:rsidP="00D02C27">
      <w:pPr>
        <w:autoSpaceDE w:val="0"/>
        <w:autoSpaceDN w:val="0"/>
        <w:adjustRightInd w:val="0"/>
        <w:ind w:firstLine="709"/>
        <w:jc w:val="both"/>
        <w:rPr>
          <w:color w:val="000000" w:themeColor="text1"/>
          <w:sz w:val="28"/>
          <w:szCs w:val="28"/>
        </w:rPr>
      </w:pPr>
      <w:r>
        <w:rPr>
          <w:sz w:val="28"/>
          <w:szCs w:val="28"/>
        </w:rPr>
        <w:t xml:space="preserve">за регистрацию конкурирующего заявления </w:t>
      </w:r>
      <w:r w:rsidR="00415B65">
        <w:rPr>
          <w:sz w:val="28"/>
          <w:szCs w:val="28"/>
        </w:rPr>
        <w:t xml:space="preserve">– </w:t>
      </w:r>
      <w:r w:rsidR="00415B65" w:rsidRPr="00415B65">
        <w:rPr>
          <w:color w:val="000000" w:themeColor="text1"/>
          <w:sz w:val="28"/>
          <w:szCs w:val="28"/>
        </w:rPr>
        <w:t>специалист, ответственныйза делопроизводство.</w:t>
      </w:r>
    </w:p>
    <w:p w:rsidR="00D21DF4" w:rsidRPr="004A179E" w:rsidRDefault="00D21DF4" w:rsidP="00AF383E">
      <w:pPr>
        <w:autoSpaceDE w:val="0"/>
        <w:autoSpaceDN w:val="0"/>
        <w:adjustRightInd w:val="0"/>
        <w:ind w:firstLine="709"/>
        <w:jc w:val="both"/>
        <w:rPr>
          <w:spacing w:val="2"/>
          <w:sz w:val="28"/>
          <w:szCs w:val="28"/>
          <w:lang w:eastAsia="ru-RU"/>
        </w:rPr>
      </w:pPr>
      <w:r w:rsidRPr="004A179E">
        <w:rPr>
          <w:spacing w:val="2"/>
          <w:sz w:val="28"/>
          <w:szCs w:val="28"/>
        </w:rPr>
        <w:t>5</w:t>
      </w:r>
      <w:r w:rsidR="00AF383E">
        <w:rPr>
          <w:spacing w:val="2"/>
          <w:sz w:val="28"/>
          <w:szCs w:val="28"/>
        </w:rPr>
        <w:t>5</w:t>
      </w:r>
      <w:r w:rsidRPr="004A179E">
        <w:rPr>
          <w:spacing w:val="2"/>
          <w:sz w:val="28"/>
          <w:szCs w:val="28"/>
        </w:rPr>
        <w:t>. Содержание административных действий, входящих в состав административной процедуры:</w:t>
      </w:r>
    </w:p>
    <w:p w:rsidR="00D21DF4" w:rsidRPr="004A179E" w:rsidRDefault="00D21DF4" w:rsidP="00AF383E">
      <w:pPr>
        <w:autoSpaceDE w:val="0"/>
        <w:autoSpaceDN w:val="0"/>
        <w:adjustRightInd w:val="0"/>
        <w:ind w:firstLine="709"/>
        <w:jc w:val="both"/>
        <w:rPr>
          <w:sz w:val="28"/>
          <w:szCs w:val="28"/>
        </w:rPr>
      </w:pPr>
      <w:r w:rsidRPr="004A179E">
        <w:rPr>
          <w:spacing w:val="2"/>
          <w:sz w:val="28"/>
          <w:szCs w:val="28"/>
        </w:rPr>
        <w:t xml:space="preserve">1) </w:t>
      </w:r>
      <w:r w:rsidRPr="004A179E">
        <w:rPr>
          <w:sz w:val="28"/>
          <w:szCs w:val="28"/>
        </w:rPr>
        <w:t>размещение информационного сообщения о поступившем запросе о предоставлении муниципальной услуги на официальном сайте администрации района в разделе «Муниципальное имущество/Информационные сообщения» в течение 5 рабочих дней со дня регистрации запроса;</w:t>
      </w:r>
    </w:p>
    <w:p w:rsidR="00D21DF4" w:rsidRPr="004A179E" w:rsidRDefault="00D21DF4" w:rsidP="00AF383E">
      <w:pPr>
        <w:autoSpaceDE w:val="0"/>
        <w:autoSpaceDN w:val="0"/>
        <w:adjustRightInd w:val="0"/>
        <w:ind w:firstLine="709"/>
        <w:jc w:val="both"/>
        <w:rPr>
          <w:spacing w:val="2"/>
          <w:sz w:val="28"/>
          <w:szCs w:val="28"/>
        </w:rPr>
      </w:pPr>
      <w:r w:rsidRPr="004A179E">
        <w:rPr>
          <w:spacing w:val="2"/>
          <w:sz w:val="28"/>
          <w:szCs w:val="28"/>
        </w:rPr>
        <w:t xml:space="preserve">2) прием конкурирующих заявлений осуществляется в срок </w:t>
      </w:r>
      <w:r w:rsidR="0080424E">
        <w:rPr>
          <w:spacing w:val="2"/>
          <w:sz w:val="28"/>
          <w:szCs w:val="28"/>
        </w:rPr>
        <w:br/>
      </w:r>
      <w:r w:rsidRPr="004A179E">
        <w:rPr>
          <w:spacing w:val="2"/>
          <w:sz w:val="28"/>
          <w:szCs w:val="28"/>
        </w:rPr>
        <w:t>7 календарных дней со дня размещения информационного сообщения на официальном сайте администрации района.</w:t>
      </w:r>
    </w:p>
    <w:p w:rsidR="00D21DF4" w:rsidRPr="004A179E" w:rsidRDefault="00D21DF4" w:rsidP="00AF383E">
      <w:pPr>
        <w:autoSpaceDE w:val="0"/>
        <w:autoSpaceDN w:val="0"/>
        <w:adjustRightInd w:val="0"/>
        <w:ind w:firstLine="709"/>
        <w:jc w:val="both"/>
        <w:rPr>
          <w:sz w:val="28"/>
          <w:szCs w:val="28"/>
        </w:rPr>
      </w:pPr>
      <w:r w:rsidRPr="004A179E">
        <w:rPr>
          <w:spacing w:val="2"/>
          <w:sz w:val="28"/>
          <w:szCs w:val="28"/>
        </w:rPr>
        <w:t>5</w:t>
      </w:r>
      <w:r w:rsidR="00AF383E">
        <w:rPr>
          <w:spacing w:val="2"/>
          <w:sz w:val="28"/>
          <w:szCs w:val="28"/>
        </w:rPr>
        <w:t>6</w:t>
      </w:r>
      <w:r w:rsidRPr="004A179E">
        <w:rPr>
          <w:spacing w:val="2"/>
          <w:sz w:val="28"/>
          <w:szCs w:val="28"/>
        </w:rPr>
        <w:t>. Критери</w:t>
      </w:r>
      <w:r w:rsidR="00C07E8D">
        <w:rPr>
          <w:spacing w:val="2"/>
          <w:sz w:val="28"/>
          <w:szCs w:val="28"/>
        </w:rPr>
        <w:t>ем</w:t>
      </w:r>
      <w:r w:rsidRPr="004A179E">
        <w:rPr>
          <w:spacing w:val="2"/>
          <w:sz w:val="28"/>
          <w:szCs w:val="28"/>
        </w:rPr>
        <w:t xml:space="preserve"> принятия решения</w:t>
      </w:r>
      <w:r w:rsidR="00C07E8D">
        <w:rPr>
          <w:spacing w:val="2"/>
          <w:sz w:val="28"/>
          <w:szCs w:val="28"/>
        </w:rPr>
        <w:t xml:space="preserve"> о поступлении конкурирующих заявлений является</w:t>
      </w:r>
      <w:r w:rsidRPr="004A179E">
        <w:rPr>
          <w:sz w:val="28"/>
          <w:szCs w:val="28"/>
        </w:rPr>
        <w:t xml:space="preserve"> поступление </w:t>
      </w:r>
      <w:r w:rsidR="00C07E8D">
        <w:rPr>
          <w:sz w:val="28"/>
          <w:szCs w:val="28"/>
        </w:rPr>
        <w:t>заявленияС</w:t>
      </w:r>
      <w:r w:rsidRPr="004A179E">
        <w:rPr>
          <w:sz w:val="28"/>
          <w:szCs w:val="28"/>
        </w:rPr>
        <w:t>убъекта</w:t>
      </w:r>
      <w:r w:rsidR="00C07E8D">
        <w:rPr>
          <w:sz w:val="28"/>
          <w:szCs w:val="28"/>
        </w:rPr>
        <w:t>, физического лица</w:t>
      </w:r>
      <w:r w:rsidRPr="004A179E">
        <w:rPr>
          <w:sz w:val="28"/>
          <w:szCs w:val="28"/>
        </w:rPr>
        <w:t>.</w:t>
      </w:r>
    </w:p>
    <w:p w:rsidR="00D21DF4" w:rsidRPr="004A179E" w:rsidRDefault="00D21DF4" w:rsidP="00AF383E">
      <w:pPr>
        <w:autoSpaceDE w:val="0"/>
        <w:autoSpaceDN w:val="0"/>
        <w:adjustRightInd w:val="0"/>
        <w:ind w:firstLine="709"/>
        <w:jc w:val="both"/>
        <w:rPr>
          <w:spacing w:val="2"/>
          <w:sz w:val="28"/>
          <w:szCs w:val="28"/>
        </w:rPr>
      </w:pPr>
      <w:r w:rsidRPr="004A179E">
        <w:rPr>
          <w:spacing w:val="2"/>
          <w:sz w:val="28"/>
          <w:szCs w:val="28"/>
        </w:rPr>
        <w:t>5</w:t>
      </w:r>
      <w:r w:rsidR="00C07E8D">
        <w:rPr>
          <w:spacing w:val="2"/>
          <w:sz w:val="28"/>
          <w:szCs w:val="28"/>
        </w:rPr>
        <w:t>7</w:t>
      </w:r>
      <w:r w:rsidRPr="004A179E">
        <w:rPr>
          <w:spacing w:val="2"/>
          <w:sz w:val="28"/>
          <w:szCs w:val="28"/>
        </w:rPr>
        <w:t>. Результат</w:t>
      </w:r>
      <w:r w:rsidR="00C07E8D">
        <w:rPr>
          <w:spacing w:val="2"/>
          <w:sz w:val="28"/>
          <w:szCs w:val="28"/>
        </w:rPr>
        <w:t>ом</w:t>
      </w:r>
      <w:r w:rsidRPr="004A179E">
        <w:rPr>
          <w:spacing w:val="2"/>
          <w:sz w:val="28"/>
          <w:szCs w:val="28"/>
        </w:rPr>
        <w:t xml:space="preserve"> выполнения административной процедуры</w:t>
      </w:r>
      <w:r w:rsidR="00C07E8D">
        <w:rPr>
          <w:spacing w:val="2"/>
          <w:sz w:val="28"/>
          <w:szCs w:val="28"/>
        </w:rPr>
        <w:t xml:space="preserve"> является</w:t>
      </w:r>
      <w:r w:rsidRPr="004A179E">
        <w:rPr>
          <w:spacing w:val="2"/>
          <w:sz w:val="28"/>
          <w:szCs w:val="28"/>
        </w:rPr>
        <w:t xml:space="preserve">: </w:t>
      </w:r>
    </w:p>
    <w:p w:rsidR="00D21DF4" w:rsidRPr="004A179E" w:rsidRDefault="00D21DF4" w:rsidP="00C07E8D">
      <w:pPr>
        <w:autoSpaceDE w:val="0"/>
        <w:autoSpaceDN w:val="0"/>
        <w:adjustRightInd w:val="0"/>
        <w:ind w:firstLine="709"/>
        <w:jc w:val="both"/>
        <w:rPr>
          <w:spacing w:val="2"/>
          <w:sz w:val="28"/>
          <w:szCs w:val="28"/>
        </w:rPr>
      </w:pPr>
      <w:r w:rsidRPr="004A179E">
        <w:rPr>
          <w:spacing w:val="2"/>
          <w:sz w:val="28"/>
          <w:szCs w:val="28"/>
        </w:rPr>
        <w:t>в случае поступления конкурирующего заявления с приложением документов, указанных в пункте 2</w:t>
      </w:r>
      <w:r w:rsidR="00120863">
        <w:rPr>
          <w:spacing w:val="2"/>
          <w:sz w:val="28"/>
          <w:szCs w:val="28"/>
        </w:rPr>
        <w:t>3</w:t>
      </w:r>
      <w:r w:rsidRPr="004A179E">
        <w:rPr>
          <w:spacing w:val="2"/>
          <w:sz w:val="28"/>
          <w:szCs w:val="28"/>
        </w:rPr>
        <w:t xml:space="preserve"> настоящего административного регламента, оказание имущественной поддержки осуществляется в форме торгов, организуемых в соответствии с требованиями статьи 17.1 Федерального закона от 26.07.2006 № 135-ФЗ;</w:t>
      </w:r>
    </w:p>
    <w:p w:rsidR="00D21DF4" w:rsidRPr="004A179E" w:rsidRDefault="00D21DF4" w:rsidP="00120863">
      <w:pPr>
        <w:autoSpaceDE w:val="0"/>
        <w:autoSpaceDN w:val="0"/>
        <w:adjustRightInd w:val="0"/>
        <w:ind w:firstLine="709"/>
        <w:jc w:val="both"/>
        <w:rPr>
          <w:spacing w:val="2"/>
          <w:sz w:val="28"/>
          <w:szCs w:val="28"/>
        </w:rPr>
      </w:pPr>
      <w:r w:rsidRPr="004A179E">
        <w:rPr>
          <w:spacing w:val="2"/>
          <w:sz w:val="28"/>
          <w:szCs w:val="28"/>
        </w:rPr>
        <w:t>при</w:t>
      </w:r>
      <w:r>
        <w:rPr>
          <w:spacing w:val="2"/>
          <w:sz w:val="28"/>
          <w:szCs w:val="28"/>
        </w:rPr>
        <w:t>не</w:t>
      </w:r>
      <w:r w:rsidRPr="004A179E">
        <w:rPr>
          <w:spacing w:val="2"/>
          <w:sz w:val="28"/>
          <w:szCs w:val="28"/>
        </w:rPr>
        <w:t xml:space="preserve">поступлении конкурирующего заявления осуществляется предоставление муниципальной услуги в заявительном порядке </w:t>
      </w:r>
      <w:r w:rsidR="0080424E">
        <w:rPr>
          <w:spacing w:val="2"/>
          <w:sz w:val="28"/>
          <w:szCs w:val="28"/>
        </w:rPr>
        <w:br/>
      </w:r>
      <w:r w:rsidRPr="004A179E">
        <w:rPr>
          <w:spacing w:val="2"/>
          <w:sz w:val="28"/>
          <w:szCs w:val="28"/>
        </w:rPr>
        <w:t>в соответствии с настоящим административным регламентом.</w:t>
      </w:r>
    </w:p>
    <w:p w:rsidR="00120863" w:rsidRDefault="00D21DF4" w:rsidP="00120863">
      <w:pPr>
        <w:autoSpaceDE w:val="0"/>
        <w:autoSpaceDN w:val="0"/>
        <w:adjustRightInd w:val="0"/>
        <w:ind w:firstLine="709"/>
        <w:jc w:val="both"/>
        <w:rPr>
          <w:spacing w:val="2"/>
          <w:sz w:val="28"/>
          <w:szCs w:val="28"/>
        </w:rPr>
      </w:pPr>
      <w:r w:rsidRPr="004A179E">
        <w:rPr>
          <w:spacing w:val="2"/>
          <w:sz w:val="28"/>
          <w:szCs w:val="28"/>
        </w:rPr>
        <w:t>5</w:t>
      </w:r>
      <w:r w:rsidR="00120863">
        <w:rPr>
          <w:spacing w:val="2"/>
          <w:sz w:val="28"/>
          <w:szCs w:val="28"/>
        </w:rPr>
        <w:t>8</w:t>
      </w:r>
      <w:r w:rsidRPr="004A179E">
        <w:rPr>
          <w:spacing w:val="2"/>
          <w:sz w:val="28"/>
          <w:szCs w:val="28"/>
        </w:rPr>
        <w:t>. Способ фиксации результата выполнения административной процедуры</w:t>
      </w:r>
      <w:r w:rsidR="00120863">
        <w:rPr>
          <w:spacing w:val="2"/>
          <w:sz w:val="28"/>
          <w:szCs w:val="28"/>
        </w:rPr>
        <w:t xml:space="preserve">: факт </w:t>
      </w:r>
      <w:r w:rsidR="00F23D37">
        <w:rPr>
          <w:spacing w:val="2"/>
          <w:sz w:val="28"/>
          <w:szCs w:val="28"/>
        </w:rPr>
        <w:t>регистрации</w:t>
      </w:r>
      <w:r w:rsidR="00120863">
        <w:rPr>
          <w:sz w:val="28"/>
          <w:szCs w:val="28"/>
        </w:rPr>
        <w:t>конкурирующего (их)</w:t>
      </w:r>
      <w:r w:rsidR="00120863" w:rsidRPr="004A179E">
        <w:rPr>
          <w:sz w:val="28"/>
          <w:szCs w:val="28"/>
        </w:rPr>
        <w:t xml:space="preserve"> за</w:t>
      </w:r>
      <w:r w:rsidR="0080424E">
        <w:rPr>
          <w:sz w:val="28"/>
          <w:szCs w:val="28"/>
        </w:rPr>
        <w:t>явления</w:t>
      </w:r>
      <w:r w:rsidR="00120863">
        <w:rPr>
          <w:sz w:val="28"/>
          <w:szCs w:val="28"/>
        </w:rPr>
        <w:t xml:space="preserve">(й) </w:t>
      </w:r>
      <w:r w:rsidR="00F23D37">
        <w:rPr>
          <w:sz w:val="28"/>
          <w:szCs w:val="28"/>
        </w:rPr>
        <w:t xml:space="preserve">фиксируется </w:t>
      </w:r>
      <w:r w:rsidR="00120863" w:rsidRPr="004A179E">
        <w:rPr>
          <w:sz w:val="28"/>
          <w:szCs w:val="28"/>
        </w:rPr>
        <w:t>в системе электронного документооборота</w:t>
      </w:r>
      <w:r w:rsidR="008C092A">
        <w:rPr>
          <w:sz w:val="28"/>
          <w:szCs w:val="28"/>
        </w:rPr>
        <w:t>.</w:t>
      </w:r>
    </w:p>
    <w:p w:rsidR="008C092A" w:rsidRPr="00F80540" w:rsidRDefault="008C092A" w:rsidP="00BD108A">
      <w:pPr>
        <w:tabs>
          <w:tab w:val="left" w:pos="1134"/>
        </w:tabs>
        <w:autoSpaceDE w:val="0"/>
        <w:autoSpaceDN w:val="0"/>
        <w:adjustRightInd w:val="0"/>
        <w:ind w:firstLine="709"/>
        <w:jc w:val="both"/>
        <w:rPr>
          <w:color w:val="FF0000"/>
          <w:sz w:val="28"/>
          <w:szCs w:val="28"/>
        </w:rPr>
      </w:pPr>
      <w:r>
        <w:rPr>
          <w:spacing w:val="2"/>
          <w:sz w:val="28"/>
          <w:szCs w:val="28"/>
        </w:rPr>
        <w:lastRenderedPageBreak/>
        <w:t xml:space="preserve">59. </w:t>
      </w:r>
      <w:r w:rsidRPr="00E17A27">
        <w:rPr>
          <w:sz w:val="28"/>
          <w:szCs w:val="28"/>
        </w:rPr>
        <w:t xml:space="preserve">Зарегистрированное </w:t>
      </w:r>
      <w:r>
        <w:rPr>
          <w:sz w:val="28"/>
          <w:szCs w:val="28"/>
        </w:rPr>
        <w:t xml:space="preserve">конкурирующее </w:t>
      </w:r>
      <w:r w:rsidRPr="00E17A27">
        <w:rPr>
          <w:sz w:val="28"/>
          <w:szCs w:val="28"/>
        </w:rPr>
        <w:t xml:space="preserve">заявление и прилагаемые </w:t>
      </w:r>
      <w:r w:rsidR="0080424E">
        <w:rPr>
          <w:sz w:val="28"/>
          <w:szCs w:val="28"/>
        </w:rPr>
        <w:br/>
      </w:r>
      <w:r w:rsidRPr="00E17A27">
        <w:rPr>
          <w:sz w:val="28"/>
          <w:szCs w:val="28"/>
        </w:rPr>
        <w:t>к нему документы в день регистрации передаются специалисту структурного подразделения, ответственному за предоставление муниципальной услуги.</w:t>
      </w:r>
    </w:p>
    <w:p w:rsidR="00D21DF4" w:rsidRDefault="00D21DF4" w:rsidP="008C092A">
      <w:pPr>
        <w:autoSpaceDE w:val="0"/>
        <w:autoSpaceDN w:val="0"/>
        <w:adjustRightInd w:val="0"/>
        <w:ind w:firstLine="709"/>
        <w:rPr>
          <w:sz w:val="28"/>
          <w:szCs w:val="28"/>
          <w:lang w:eastAsia="ru-RU"/>
        </w:rPr>
      </w:pPr>
    </w:p>
    <w:p w:rsidR="00D21DF4" w:rsidRDefault="00D21DF4" w:rsidP="00D21DF4">
      <w:pPr>
        <w:autoSpaceDE w:val="0"/>
        <w:autoSpaceDN w:val="0"/>
        <w:adjustRightInd w:val="0"/>
        <w:jc w:val="center"/>
        <w:rPr>
          <w:sz w:val="28"/>
          <w:szCs w:val="28"/>
        </w:rPr>
      </w:pPr>
      <w:r w:rsidRPr="004A179E">
        <w:rPr>
          <w:sz w:val="28"/>
          <w:szCs w:val="28"/>
        </w:rPr>
        <w:t xml:space="preserve">Формирование и направление межведомственных запросов </w:t>
      </w:r>
      <w:r w:rsidRPr="004A179E">
        <w:rPr>
          <w:sz w:val="28"/>
          <w:szCs w:val="28"/>
        </w:rPr>
        <w:br/>
        <w:t>в органы власти, участвующие в предоставлении муниципальной услуги</w:t>
      </w:r>
    </w:p>
    <w:p w:rsidR="00D21DF4" w:rsidRPr="004A179E" w:rsidRDefault="00D21DF4" w:rsidP="00D21DF4">
      <w:pPr>
        <w:autoSpaceDE w:val="0"/>
        <w:autoSpaceDN w:val="0"/>
        <w:adjustRightInd w:val="0"/>
        <w:jc w:val="center"/>
        <w:rPr>
          <w:sz w:val="28"/>
          <w:szCs w:val="28"/>
        </w:rPr>
      </w:pPr>
    </w:p>
    <w:p w:rsidR="00C30C88" w:rsidRDefault="000A3C3F" w:rsidP="000A3C3F">
      <w:pPr>
        <w:autoSpaceDE w:val="0"/>
        <w:autoSpaceDN w:val="0"/>
        <w:adjustRightInd w:val="0"/>
        <w:ind w:firstLine="709"/>
        <w:jc w:val="both"/>
        <w:rPr>
          <w:sz w:val="28"/>
          <w:szCs w:val="28"/>
        </w:rPr>
      </w:pPr>
      <w:r>
        <w:rPr>
          <w:spacing w:val="2"/>
          <w:sz w:val="28"/>
          <w:szCs w:val="28"/>
          <w:lang w:eastAsia="ru-RU"/>
        </w:rPr>
        <w:t>60</w:t>
      </w:r>
      <w:r w:rsidR="00D21DF4" w:rsidRPr="004A179E">
        <w:rPr>
          <w:spacing w:val="2"/>
          <w:sz w:val="28"/>
          <w:szCs w:val="28"/>
          <w:lang w:eastAsia="ru-RU"/>
        </w:rPr>
        <w:t xml:space="preserve">.Основанием для начала административной процедуры является поступление зарегистрированного </w:t>
      </w:r>
      <w:r>
        <w:rPr>
          <w:spacing w:val="2"/>
          <w:sz w:val="28"/>
          <w:szCs w:val="28"/>
          <w:lang w:eastAsia="ru-RU"/>
        </w:rPr>
        <w:t>заявления</w:t>
      </w:r>
      <w:r w:rsidR="00D21DF4" w:rsidRPr="004A179E">
        <w:rPr>
          <w:sz w:val="28"/>
          <w:szCs w:val="28"/>
        </w:rPr>
        <w:t>о предоставлении муниципальной услуги</w:t>
      </w:r>
      <w:r w:rsidR="00C30C88">
        <w:rPr>
          <w:sz w:val="28"/>
          <w:szCs w:val="28"/>
        </w:rPr>
        <w:t>в</w:t>
      </w:r>
      <w:r w:rsidR="00427FA2" w:rsidRPr="00E17A27">
        <w:rPr>
          <w:sz w:val="28"/>
          <w:szCs w:val="28"/>
        </w:rPr>
        <w:t xml:space="preserve"> структурн</w:t>
      </w:r>
      <w:r w:rsidR="00C30C88">
        <w:rPr>
          <w:sz w:val="28"/>
          <w:szCs w:val="28"/>
        </w:rPr>
        <w:t>ое</w:t>
      </w:r>
      <w:r w:rsidR="00427FA2" w:rsidRPr="00E17A27">
        <w:rPr>
          <w:sz w:val="28"/>
          <w:szCs w:val="28"/>
        </w:rPr>
        <w:t xml:space="preserve"> подразделени</w:t>
      </w:r>
      <w:r w:rsidR="00C30C88">
        <w:rPr>
          <w:sz w:val="28"/>
          <w:szCs w:val="28"/>
        </w:rPr>
        <w:t xml:space="preserve">е. </w:t>
      </w:r>
    </w:p>
    <w:p w:rsidR="00D21DF4" w:rsidRPr="004A179E" w:rsidRDefault="000A3C3F" w:rsidP="000A3C3F">
      <w:pPr>
        <w:autoSpaceDE w:val="0"/>
        <w:autoSpaceDN w:val="0"/>
        <w:adjustRightInd w:val="0"/>
        <w:ind w:firstLine="709"/>
        <w:jc w:val="both"/>
        <w:rPr>
          <w:sz w:val="28"/>
          <w:szCs w:val="28"/>
        </w:rPr>
      </w:pPr>
      <w:r>
        <w:rPr>
          <w:sz w:val="28"/>
          <w:szCs w:val="28"/>
        </w:rPr>
        <w:t>61</w:t>
      </w:r>
      <w:r w:rsidR="00D21DF4" w:rsidRPr="004A179E">
        <w:rPr>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D21DF4" w:rsidRPr="004A179E" w:rsidRDefault="00D21DF4" w:rsidP="000A3C3F">
      <w:pPr>
        <w:autoSpaceDE w:val="0"/>
        <w:autoSpaceDN w:val="0"/>
        <w:adjustRightInd w:val="0"/>
        <w:ind w:firstLine="709"/>
        <w:jc w:val="both"/>
        <w:rPr>
          <w:spacing w:val="2"/>
          <w:sz w:val="28"/>
          <w:szCs w:val="28"/>
        </w:rPr>
      </w:pPr>
      <w:r w:rsidRPr="004A179E">
        <w:rPr>
          <w:spacing w:val="2"/>
          <w:sz w:val="28"/>
          <w:szCs w:val="28"/>
        </w:rPr>
        <w:t xml:space="preserve">за формирование и направление межведомственных запросов </w:t>
      </w:r>
      <w:r w:rsidR="0080424E">
        <w:rPr>
          <w:spacing w:val="2"/>
          <w:sz w:val="28"/>
          <w:szCs w:val="28"/>
        </w:rPr>
        <w:br/>
      </w:r>
      <w:r w:rsidRPr="004A179E">
        <w:rPr>
          <w:spacing w:val="2"/>
          <w:sz w:val="28"/>
          <w:szCs w:val="28"/>
        </w:rPr>
        <w:t xml:space="preserve">с использованием межведомственного информационного взаимодействия и получение ответов на них – </w:t>
      </w:r>
      <w:r w:rsidRPr="004A179E">
        <w:rPr>
          <w:sz w:val="28"/>
          <w:szCs w:val="28"/>
        </w:rPr>
        <w:t xml:space="preserve">специалист </w:t>
      </w:r>
      <w:r w:rsidR="007C3CEF">
        <w:rPr>
          <w:sz w:val="28"/>
          <w:szCs w:val="28"/>
        </w:rPr>
        <w:t xml:space="preserve">структурного </w:t>
      </w:r>
      <w:r w:rsidR="00702BD6">
        <w:rPr>
          <w:sz w:val="28"/>
          <w:szCs w:val="28"/>
        </w:rPr>
        <w:t>подразделения</w:t>
      </w:r>
      <w:r w:rsidRPr="004A179E">
        <w:rPr>
          <w:sz w:val="28"/>
          <w:szCs w:val="28"/>
        </w:rPr>
        <w:t>, ответственн</w:t>
      </w:r>
      <w:r w:rsidR="007C3CEF">
        <w:rPr>
          <w:sz w:val="28"/>
          <w:szCs w:val="28"/>
        </w:rPr>
        <w:t>ый</w:t>
      </w:r>
      <w:r w:rsidRPr="004A179E">
        <w:rPr>
          <w:sz w:val="28"/>
          <w:szCs w:val="28"/>
        </w:rPr>
        <w:t xml:space="preserve"> за межведомственное информационное взаимодействие</w:t>
      </w:r>
      <w:r w:rsidRPr="004A179E">
        <w:rPr>
          <w:spacing w:val="2"/>
          <w:sz w:val="28"/>
          <w:szCs w:val="28"/>
        </w:rPr>
        <w:t>.</w:t>
      </w:r>
    </w:p>
    <w:p w:rsidR="00D21DF4" w:rsidRPr="004A179E" w:rsidRDefault="000A3C3F" w:rsidP="000A3C3F">
      <w:pPr>
        <w:autoSpaceDE w:val="0"/>
        <w:autoSpaceDN w:val="0"/>
        <w:adjustRightInd w:val="0"/>
        <w:ind w:firstLine="709"/>
        <w:jc w:val="both"/>
        <w:rPr>
          <w:spacing w:val="2"/>
          <w:sz w:val="28"/>
          <w:szCs w:val="28"/>
          <w:lang w:eastAsia="ru-RU"/>
        </w:rPr>
      </w:pPr>
      <w:r>
        <w:rPr>
          <w:spacing w:val="2"/>
          <w:sz w:val="28"/>
          <w:szCs w:val="28"/>
        </w:rPr>
        <w:t>62</w:t>
      </w:r>
      <w:r w:rsidR="00D21DF4" w:rsidRPr="004A179E">
        <w:rPr>
          <w:spacing w:val="2"/>
          <w:sz w:val="28"/>
          <w:szCs w:val="28"/>
        </w:rPr>
        <w:t>.Содержание административных действий, входящих в состав административной процедуры:</w:t>
      </w:r>
    </w:p>
    <w:p w:rsidR="00D21DF4" w:rsidRPr="004A179E" w:rsidRDefault="00D21DF4" w:rsidP="000A3C3F">
      <w:pPr>
        <w:autoSpaceDE w:val="0"/>
        <w:autoSpaceDN w:val="0"/>
        <w:adjustRightInd w:val="0"/>
        <w:ind w:firstLine="709"/>
        <w:jc w:val="both"/>
        <w:rPr>
          <w:spacing w:val="2"/>
          <w:sz w:val="28"/>
          <w:szCs w:val="28"/>
        </w:rPr>
      </w:pPr>
      <w:r w:rsidRPr="004A179E">
        <w:rPr>
          <w:spacing w:val="2"/>
          <w:sz w:val="28"/>
          <w:szCs w:val="28"/>
        </w:rPr>
        <w:t xml:space="preserve">в срок не более 2 рабочих дней со дня поступления зарегистрированного запроса в </w:t>
      </w:r>
      <w:r w:rsidR="00702BD6">
        <w:rPr>
          <w:sz w:val="28"/>
          <w:szCs w:val="28"/>
        </w:rPr>
        <w:t>структурное подразделение</w:t>
      </w:r>
      <w:r w:rsidRPr="004A179E">
        <w:rPr>
          <w:spacing w:val="2"/>
          <w:sz w:val="28"/>
          <w:szCs w:val="28"/>
        </w:rPr>
        <w:t xml:space="preserve"> формирование и направление межведомственных запросов в органы власти, участвующие в предоставлении муниципальной услуги</w:t>
      </w:r>
      <w:r w:rsidRPr="004A179E">
        <w:rPr>
          <w:bCs/>
          <w:sz w:val="28"/>
          <w:szCs w:val="28"/>
        </w:rPr>
        <w:t>;</w:t>
      </w:r>
    </w:p>
    <w:p w:rsidR="00D21DF4" w:rsidRPr="004A179E" w:rsidRDefault="00D21DF4" w:rsidP="000A3C3F">
      <w:pPr>
        <w:autoSpaceDE w:val="0"/>
        <w:autoSpaceDN w:val="0"/>
        <w:adjustRightInd w:val="0"/>
        <w:ind w:firstLine="709"/>
        <w:jc w:val="both"/>
        <w:rPr>
          <w:sz w:val="28"/>
          <w:szCs w:val="28"/>
        </w:rPr>
      </w:pPr>
      <w:r w:rsidRPr="004A179E">
        <w:rPr>
          <w:spacing w:val="2"/>
          <w:sz w:val="28"/>
          <w:szCs w:val="28"/>
        </w:rPr>
        <w:t xml:space="preserve">получение ответов на межведомственные запросы с использованием межведомственного информационного взаимодействия в срок не более </w:t>
      </w:r>
      <w:r w:rsidR="0080424E">
        <w:rPr>
          <w:spacing w:val="2"/>
          <w:sz w:val="28"/>
          <w:szCs w:val="28"/>
        </w:rPr>
        <w:br/>
      </w:r>
      <w:r w:rsidRPr="004A179E">
        <w:rPr>
          <w:spacing w:val="2"/>
          <w:sz w:val="28"/>
          <w:szCs w:val="28"/>
        </w:rPr>
        <w:t xml:space="preserve">5 рабочих дней со дня поступления межведомственного запроса </w:t>
      </w:r>
      <w:r w:rsidR="0080424E">
        <w:rPr>
          <w:spacing w:val="2"/>
          <w:sz w:val="28"/>
          <w:szCs w:val="28"/>
        </w:rPr>
        <w:br/>
      </w:r>
      <w:r w:rsidRPr="004A179E">
        <w:rPr>
          <w:spacing w:val="2"/>
          <w:sz w:val="28"/>
          <w:szCs w:val="28"/>
        </w:rPr>
        <w:t xml:space="preserve">в </w:t>
      </w:r>
      <w:r w:rsidR="00066FF5" w:rsidRPr="009479A4">
        <w:rPr>
          <w:spacing w:val="2"/>
          <w:sz w:val="28"/>
          <w:szCs w:val="28"/>
        </w:rPr>
        <w:t>Межрайонную</w:t>
      </w:r>
      <w:r w:rsidRPr="009479A4">
        <w:rPr>
          <w:spacing w:val="2"/>
          <w:sz w:val="28"/>
          <w:szCs w:val="28"/>
        </w:rPr>
        <w:t xml:space="preserve">ИФНС России № 1по </w:t>
      </w:r>
      <w:r w:rsidR="00066FF5" w:rsidRPr="009479A4">
        <w:rPr>
          <w:spacing w:val="2"/>
          <w:sz w:val="28"/>
          <w:szCs w:val="28"/>
        </w:rPr>
        <w:t>Ханты-Мансийскому автономному округу</w:t>
      </w:r>
      <w:r w:rsidRPr="009479A4">
        <w:rPr>
          <w:spacing w:val="2"/>
          <w:sz w:val="28"/>
          <w:szCs w:val="28"/>
        </w:rPr>
        <w:t>–</w:t>
      </w:r>
      <w:r w:rsidRPr="004A179E">
        <w:rPr>
          <w:spacing w:val="2"/>
          <w:sz w:val="28"/>
          <w:szCs w:val="28"/>
        </w:rPr>
        <w:t xml:space="preserve"> Югре</w:t>
      </w:r>
      <w:r w:rsidRPr="004A179E">
        <w:rPr>
          <w:sz w:val="28"/>
          <w:szCs w:val="28"/>
        </w:rPr>
        <w:t>.</w:t>
      </w:r>
    </w:p>
    <w:p w:rsidR="00D21DF4" w:rsidRPr="004A179E" w:rsidRDefault="000A3C3F" w:rsidP="000A3C3F">
      <w:pPr>
        <w:autoSpaceDE w:val="0"/>
        <w:autoSpaceDN w:val="0"/>
        <w:adjustRightInd w:val="0"/>
        <w:ind w:firstLine="709"/>
        <w:jc w:val="both"/>
        <w:rPr>
          <w:spacing w:val="2"/>
          <w:sz w:val="28"/>
          <w:szCs w:val="28"/>
        </w:rPr>
      </w:pPr>
      <w:r>
        <w:rPr>
          <w:spacing w:val="2"/>
          <w:sz w:val="28"/>
          <w:szCs w:val="28"/>
        </w:rPr>
        <w:t>63</w:t>
      </w:r>
      <w:r w:rsidR="00D21DF4" w:rsidRPr="004A179E">
        <w:rPr>
          <w:spacing w:val="2"/>
          <w:sz w:val="28"/>
          <w:szCs w:val="28"/>
        </w:rPr>
        <w:t>.</w:t>
      </w:r>
      <w:r w:rsidRPr="004A179E">
        <w:rPr>
          <w:spacing w:val="2"/>
          <w:sz w:val="28"/>
          <w:szCs w:val="28"/>
        </w:rPr>
        <w:t>Критери</w:t>
      </w:r>
      <w:r>
        <w:rPr>
          <w:spacing w:val="2"/>
          <w:sz w:val="28"/>
          <w:szCs w:val="28"/>
        </w:rPr>
        <w:t>ем</w:t>
      </w:r>
      <w:r w:rsidRPr="004A179E">
        <w:rPr>
          <w:spacing w:val="2"/>
          <w:sz w:val="28"/>
          <w:szCs w:val="28"/>
        </w:rPr>
        <w:t xml:space="preserve"> принятия решения</w:t>
      </w:r>
      <w:r w:rsidR="00D21DF4" w:rsidRPr="004A179E">
        <w:rPr>
          <w:spacing w:val="2"/>
          <w:sz w:val="28"/>
          <w:szCs w:val="28"/>
        </w:rPr>
        <w:t xml:space="preserve">о направлении </w:t>
      </w:r>
      <w:r>
        <w:rPr>
          <w:spacing w:val="2"/>
          <w:sz w:val="28"/>
          <w:szCs w:val="28"/>
        </w:rPr>
        <w:t>м</w:t>
      </w:r>
      <w:r w:rsidR="00D21DF4" w:rsidRPr="004A179E">
        <w:rPr>
          <w:spacing w:val="2"/>
          <w:sz w:val="28"/>
          <w:szCs w:val="28"/>
        </w:rPr>
        <w:t>ежведомственных запросов</w:t>
      </w:r>
      <w:r>
        <w:rPr>
          <w:spacing w:val="2"/>
          <w:sz w:val="28"/>
          <w:szCs w:val="28"/>
        </w:rPr>
        <w:t xml:space="preserve"> является</w:t>
      </w:r>
      <w:r w:rsidR="00D21DF4" w:rsidRPr="004A179E">
        <w:rPr>
          <w:spacing w:val="2"/>
          <w:sz w:val="28"/>
          <w:szCs w:val="28"/>
        </w:rPr>
        <w:t xml:space="preserve">: </w:t>
      </w:r>
    </w:p>
    <w:p w:rsidR="00C44350" w:rsidRPr="004A179E" w:rsidRDefault="00D21DF4" w:rsidP="00C44350">
      <w:pPr>
        <w:autoSpaceDE w:val="0"/>
        <w:autoSpaceDN w:val="0"/>
        <w:adjustRightInd w:val="0"/>
        <w:ind w:firstLine="709"/>
        <w:jc w:val="both"/>
        <w:rPr>
          <w:spacing w:val="2"/>
          <w:sz w:val="28"/>
          <w:szCs w:val="28"/>
        </w:rPr>
      </w:pPr>
      <w:r w:rsidRPr="004A179E">
        <w:rPr>
          <w:spacing w:val="2"/>
          <w:sz w:val="28"/>
          <w:szCs w:val="28"/>
        </w:rPr>
        <w:t xml:space="preserve">отсутствие документов, необходимых для предоставления муниципальной услуги, которые заявитель вправе представить </w:t>
      </w:r>
      <w:r w:rsidR="0080424E">
        <w:rPr>
          <w:spacing w:val="2"/>
          <w:sz w:val="28"/>
          <w:szCs w:val="28"/>
        </w:rPr>
        <w:br/>
      </w:r>
      <w:r w:rsidRPr="004A179E">
        <w:rPr>
          <w:spacing w:val="2"/>
          <w:sz w:val="28"/>
          <w:szCs w:val="28"/>
        </w:rPr>
        <w:t>по собственной инициативе</w:t>
      </w:r>
      <w:r w:rsidR="00C44350" w:rsidRPr="00C44350">
        <w:rPr>
          <w:spacing w:val="2"/>
          <w:sz w:val="28"/>
          <w:szCs w:val="28"/>
        </w:rPr>
        <w:t>в соответствии с пунктом 24 административного регламента.</w:t>
      </w:r>
    </w:p>
    <w:p w:rsidR="00D21DF4" w:rsidRPr="004A179E" w:rsidRDefault="00A71350" w:rsidP="00A71350">
      <w:pPr>
        <w:autoSpaceDE w:val="0"/>
        <w:autoSpaceDN w:val="0"/>
        <w:adjustRightInd w:val="0"/>
        <w:ind w:firstLine="709"/>
        <w:jc w:val="both"/>
        <w:rPr>
          <w:sz w:val="28"/>
          <w:szCs w:val="28"/>
        </w:rPr>
      </w:pPr>
      <w:r>
        <w:rPr>
          <w:spacing w:val="2"/>
          <w:sz w:val="28"/>
          <w:szCs w:val="28"/>
        </w:rPr>
        <w:t>64</w:t>
      </w:r>
      <w:r w:rsidR="00D21DF4" w:rsidRPr="004A179E">
        <w:rPr>
          <w:spacing w:val="2"/>
          <w:sz w:val="28"/>
          <w:szCs w:val="28"/>
        </w:rPr>
        <w:t>.Результат</w:t>
      </w:r>
      <w:r w:rsidR="007E38BB">
        <w:rPr>
          <w:spacing w:val="2"/>
          <w:sz w:val="28"/>
          <w:szCs w:val="28"/>
        </w:rPr>
        <w:t>ом</w:t>
      </w:r>
      <w:r w:rsidR="00D21DF4" w:rsidRPr="004A179E">
        <w:rPr>
          <w:spacing w:val="2"/>
          <w:sz w:val="28"/>
          <w:szCs w:val="28"/>
        </w:rPr>
        <w:t xml:space="preserve"> выполнения административной процедуры</w:t>
      </w:r>
      <w:r w:rsidR="007E38BB">
        <w:rPr>
          <w:spacing w:val="2"/>
          <w:sz w:val="28"/>
          <w:szCs w:val="28"/>
        </w:rPr>
        <w:t xml:space="preserve"> являются</w:t>
      </w:r>
      <w:r w:rsidR="00D21DF4" w:rsidRPr="004A179E">
        <w:rPr>
          <w:spacing w:val="2"/>
          <w:sz w:val="28"/>
          <w:szCs w:val="28"/>
        </w:rPr>
        <w:t xml:space="preserve"> полученные ответы на межведомственные запросы</w:t>
      </w:r>
      <w:r w:rsidR="00D21DF4" w:rsidRPr="004A179E">
        <w:rPr>
          <w:sz w:val="28"/>
          <w:szCs w:val="28"/>
        </w:rPr>
        <w:t>.</w:t>
      </w:r>
    </w:p>
    <w:p w:rsidR="00D21DF4" w:rsidRPr="004A179E" w:rsidRDefault="007E38BB" w:rsidP="00A71350">
      <w:pPr>
        <w:autoSpaceDE w:val="0"/>
        <w:autoSpaceDN w:val="0"/>
        <w:adjustRightInd w:val="0"/>
        <w:ind w:firstLine="709"/>
        <w:jc w:val="both"/>
        <w:rPr>
          <w:spacing w:val="2"/>
          <w:sz w:val="28"/>
          <w:szCs w:val="28"/>
        </w:rPr>
      </w:pPr>
      <w:r>
        <w:rPr>
          <w:spacing w:val="2"/>
          <w:sz w:val="28"/>
          <w:szCs w:val="28"/>
        </w:rPr>
        <w:t>65</w:t>
      </w:r>
      <w:r w:rsidR="00D21DF4" w:rsidRPr="004A179E">
        <w:rPr>
          <w:spacing w:val="2"/>
          <w:sz w:val="28"/>
          <w:szCs w:val="28"/>
        </w:rPr>
        <w:t>.Способ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D21DF4" w:rsidRPr="004A179E" w:rsidRDefault="00D21DF4" w:rsidP="00A71350">
      <w:pPr>
        <w:autoSpaceDE w:val="0"/>
        <w:autoSpaceDN w:val="0"/>
        <w:adjustRightInd w:val="0"/>
        <w:ind w:firstLine="709"/>
        <w:jc w:val="both"/>
        <w:rPr>
          <w:sz w:val="28"/>
          <w:szCs w:val="28"/>
        </w:rPr>
      </w:pPr>
      <w:r w:rsidRPr="004A179E">
        <w:rPr>
          <w:sz w:val="28"/>
          <w:szCs w:val="28"/>
        </w:rPr>
        <w:t>полученный ответ на межведомственный запрос автоматически регистрируется в системе межведомственного электронного взаим</w:t>
      </w:r>
      <w:r w:rsidR="00E3734B">
        <w:rPr>
          <w:sz w:val="28"/>
          <w:szCs w:val="28"/>
        </w:rPr>
        <w:t>одействия.</w:t>
      </w:r>
    </w:p>
    <w:p w:rsidR="00D21DF4" w:rsidRPr="004A179E" w:rsidRDefault="00E3734B" w:rsidP="00C44350">
      <w:pPr>
        <w:autoSpaceDE w:val="0"/>
        <w:autoSpaceDN w:val="0"/>
        <w:adjustRightInd w:val="0"/>
        <w:ind w:firstLine="709"/>
        <w:jc w:val="both"/>
        <w:rPr>
          <w:spacing w:val="2"/>
          <w:sz w:val="28"/>
          <w:szCs w:val="28"/>
        </w:rPr>
      </w:pPr>
      <w:r>
        <w:rPr>
          <w:spacing w:val="2"/>
          <w:sz w:val="28"/>
          <w:szCs w:val="28"/>
        </w:rPr>
        <w:lastRenderedPageBreak/>
        <w:t>Р</w:t>
      </w:r>
      <w:r w:rsidR="00D21DF4" w:rsidRPr="004A179E">
        <w:rPr>
          <w:spacing w:val="2"/>
          <w:sz w:val="28"/>
          <w:szCs w:val="28"/>
        </w:rPr>
        <w:t>езультат выполнения административной процедуры в день его поступления в депа</w:t>
      </w:r>
      <w:r w:rsidR="00C44350">
        <w:rPr>
          <w:spacing w:val="2"/>
          <w:sz w:val="28"/>
          <w:szCs w:val="28"/>
        </w:rPr>
        <w:t xml:space="preserve">ртамент передается специалисту структурного подразделения, </w:t>
      </w:r>
      <w:r w:rsidR="00D21DF4" w:rsidRPr="004A179E">
        <w:rPr>
          <w:spacing w:val="2"/>
          <w:sz w:val="28"/>
          <w:szCs w:val="28"/>
        </w:rPr>
        <w:t>ответственному за предоставление муниципальной услуги, длявыполненияследующегоадминистративного действия.</w:t>
      </w:r>
    </w:p>
    <w:p w:rsidR="00D21DF4" w:rsidRPr="004A179E" w:rsidRDefault="00D21DF4" w:rsidP="00A71350">
      <w:pPr>
        <w:autoSpaceDE w:val="0"/>
        <w:autoSpaceDN w:val="0"/>
        <w:adjustRightInd w:val="0"/>
        <w:ind w:firstLine="709"/>
        <w:jc w:val="both"/>
        <w:rPr>
          <w:spacing w:val="2"/>
          <w:sz w:val="28"/>
          <w:szCs w:val="28"/>
        </w:rPr>
      </w:pPr>
    </w:p>
    <w:p w:rsidR="00D21DF4" w:rsidRDefault="00D21DF4" w:rsidP="00D21DF4">
      <w:pPr>
        <w:pStyle w:val="ConsPlusNormal"/>
        <w:ind w:firstLine="0"/>
        <w:jc w:val="center"/>
        <w:rPr>
          <w:rFonts w:ascii="Times New Roman" w:hAnsi="Times New Roman" w:cs="Times New Roman"/>
          <w:sz w:val="28"/>
          <w:szCs w:val="28"/>
        </w:rPr>
      </w:pPr>
      <w:r w:rsidRPr="004A179E">
        <w:rPr>
          <w:rFonts w:ascii="Times New Roman" w:hAnsi="Times New Roman" w:cs="Times New Roman"/>
          <w:sz w:val="28"/>
          <w:szCs w:val="28"/>
        </w:rPr>
        <w:t xml:space="preserve">Рассмотрение представленных документов, принятие решений </w:t>
      </w:r>
      <w:r w:rsidRPr="004A179E">
        <w:rPr>
          <w:rFonts w:ascii="Times New Roman" w:hAnsi="Times New Roman" w:cs="Times New Roman"/>
          <w:sz w:val="28"/>
          <w:szCs w:val="28"/>
        </w:rPr>
        <w:br/>
        <w:t xml:space="preserve">о предоставлении или об отказе в предоставлении муниципальной услуги </w:t>
      </w:r>
    </w:p>
    <w:p w:rsidR="00D21DF4" w:rsidRPr="004A179E" w:rsidRDefault="00D21DF4" w:rsidP="00D21DF4">
      <w:pPr>
        <w:pStyle w:val="ConsPlusNormal"/>
        <w:ind w:firstLine="0"/>
        <w:jc w:val="center"/>
        <w:rPr>
          <w:rFonts w:ascii="Times New Roman" w:hAnsi="Times New Roman" w:cs="Times New Roman"/>
          <w:sz w:val="28"/>
          <w:szCs w:val="28"/>
        </w:rPr>
      </w:pPr>
      <w:r w:rsidRPr="004A179E">
        <w:rPr>
          <w:rFonts w:ascii="Times New Roman" w:hAnsi="Times New Roman" w:cs="Times New Roman"/>
          <w:sz w:val="28"/>
          <w:szCs w:val="28"/>
        </w:rPr>
        <w:t>и их выдача</w:t>
      </w:r>
    </w:p>
    <w:p w:rsidR="00D21DF4" w:rsidRPr="004A179E" w:rsidRDefault="00D21DF4" w:rsidP="00D21DF4">
      <w:pPr>
        <w:pStyle w:val="ConsPlusNormal"/>
        <w:ind w:firstLine="709"/>
        <w:jc w:val="both"/>
        <w:rPr>
          <w:rFonts w:ascii="Times New Roman" w:hAnsi="Times New Roman" w:cs="Times New Roman"/>
          <w:sz w:val="28"/>
          <w:szCs w:val="28"/>
        </w:rPr>
      </w:pPr>
    </w:p>
    <w:p w:rsidR="00D21DF4" w:rsidRPr="004A179E" w:rsidRDefault="00D21DF4" w:rsidP="0080424E">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t>6</w:t>
      </w:r>
      <w:r w:rsidR="0076261D">
        <w:rPr>
          <w:rFonts w:ascii="Times New Roman" w:hAnsi="Times New Roman" w:cs="Times New Roman"/>
          <w:sz w:val="28"/>
          <w:szCs w:val="28"/>
        </w:rPr>
        <w:t>6</w:t>
      </w:r>
      <w:r w:rsidRPr="004A179E">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7674E6">
        <w:rPr>
          <w:rFonts w:ascii="Times New Roman" w:hAnsi="Times New Roman" w:cs="Times New Roman"/>
          <w:sz w:val="28"/>
          <w:szCs w:val="28"/>
        </w:rPr>
        <w:t>структурного подразделения</w:t>
      </w:r>
      <w:r w:rsidRPr="004A179E">
        <w:rPr>
          <w:rFonts w:ascii="Times New Roman" w:hAnsi="Times New Roman" w:cs="Times New Roman"/>
          <w:sz w:val="28"/>
          <w:szCs w:val="28"/>
        </w:rPr>
        <w:t>, ответственн</w:t>
      </w:r>
      <w:r w:rsidR="007674E6">
        <w:rPr>
          <w:rFonts w:ascii="Times New Roman" w:hAnsi="Times New Roman" w:cs="Times New Roman"/>
          <w:sz w:val="28"/>
          <w:szCs w:val="28"/>
        </w:rPr>
        <w:t>ому</w:t>
      </w:r>
      <w:r w:rsidR="0080424E">
        <w:rPr>
          <w:rFonts w:ascii="Times New Roman" w:hAnsi="Times New Roman" w:cs="Times New Roman"/>
          <w:sz w:val="28"/>
          <w:szCs w:val="28"/>
        </w:rPr>
        <w:br/>
      </w:r>
      <w:r w:rsidRPr="004A179E">
        <w:rPr>
          <w:rFonts w:ascii="Times New Roman" w:hAnsi="Times New Roman" w:cs="Times New Roman"/>
          <w:sz w:val="28"/>
          <w:szCs w:val="28"/>
        </w:rPr>
        <w:t xml:space="preserve">за предоставление муниципальной услуги, зарегистрированного </w:t>
      </w:r>
      <w:r w:rsidR="0076261D">
        <w:rPr>
          <w:rFonts w:ascii="Times New Roman" w:hAnsi="Times New Roman" w:cs="Times New Roman"/>
          <w:sz w:val="28"/>
          <w:szCs w:val="28"/>
        </w:rPr>
        <w:t>заявления</w:t>
      </w:r>
      <w:r w:rsidRPr="004A179E">
        <w:rPr>
          <w:rFonts w:ascii="Times New Roman" w:hAnsi="Times New Roman" w:cs="Times New Roman"/>
          <w:sz w:val="28"/>
          <w:szCs w:val="28"/>
        </w:rPr>
        <w:t xml:space="preserve"> о предоставлении муниципальной у</w:t>
      </w:r>
      <w:r w:rsidR="0080424E">
        <w:rPr>
          <w:rFonts w:ascii="Times New Roman" w:hAnsi="Times New Roman" w:cs="Times New Roman"/>
          <w:sz w:val="28"/>
          <w:szCs w:val="28"/>
        </w:rPr>
        <w:t>слуги и</w:t>
      </w:r>
      <w:r w:rsidRPr="004A179E">
        <w:rPr>
          <w:rFonts w:ascii="Times New Roman" w:hAnsi="Times New Roman" w:cs="Times New Roman"/>
          <w:sz w:val="28"/>
          <w:szCs w:val="28"/>
        </w:rPr>
        <w:t xml:space="preserve"> ответа на межведомственный запрос</w:t>
      </w:r>
      <w:r w:rsidR="00C83EF4">
        <w:rPr>
          <w:rFonts w:ascii="Times New Roman" w:hAnsi="Times New Roman" w:cs="Times New Roman"/>
          <w:sz w:val="28"/>
          <w:szCs w:val="28"/>
        </w:rPr>
        <w:t>(</w:t>
      </w:r>
      <w:r w:rsidR="00C83EF4" w:rsidRPr="002B4F71">
        <w:rPr>
          <w:rFonts w:ascii="Times New Roman" w:hAnsi="Times New Roman" w:cs="Times New Roman"/>
          <w:sz w:val="28"/>
          <w:szCs w:val="28"/>
        </w:rPr>
        <w:t>в случае его направления)</w:t>
      </w:r>
      <w:r w:rsidRPr="002B4F71">
        <w:rPr>
          <w:rFonts w:ascii="Times New Roman" w:hAnsi="Times New Roman" w:cs="Times New Roman"/>
          <w:sz w:val="28"/>
          <w:szCs w:val="28"/>
        </w:rPr>
        <w:t>.</w:t>
      </w:r>
    </w:p>
    <w:p w:rsidR="00D21DF4" w:rsidRPr="004A179E" w:rsidRDefault="00D21DF4" w:rsidP="0080424E">
      <w:pPr>
        <w:autoSpaceDE w:val="0"/>
        <w:autoSpaceDN w:val="0"/>
        <w:adjustRightInd w:val="0"/>
        <w:ind w:firstLine="709"/>
        <w:jc w:val="both"/>
        <w:rPr>
          <w:sz w:val="28"/>
          <w:szCs w:val="28"/>
        </w:rPr>
      </w:pPr>
      <w:r w:rsidRPr="004A179E">
        <w:rPr>
          <w:sz w:val="28"/>
          <w:szCs w:val="28"/>
        </w:rPr>
        <w:t>6</w:t>
      </w:r>
      <w:r w:rsidR="002A2884">
        <w:rPr>
          <w:sz w:val="28"/>
          <w:szCs w:val="28"/>
        </w:rPr>
        <w:t>7</w:t>
      </w:r>
      <w:r w:rsidRPr="004A179E">
        <w:rPr>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D21DF4" w:rsidRPr="004A179E" w:rsidRDefault="00D21DF4" w:rsidP="0080424E">
      <w:pPr>
        <w:pStyle w:val="ConsPlusNormal"/>
        <w:widowControl/>
        <w:ind w:firstLine="709"/>
        <w:jc w:val="both"/>
        <w:outlineLvl w:val="2"/>
        <w:rPr>
          <w:rFonts w:ascii="Times New Roman" w:eastAsia="Calibri" w:hAnsi="Times New Roman" w:cs="Times New Roman"/>
          <w:sz w:val="28"/>
          <w:szCs w:val="28"/>
          <w:lang w:eastAsia="en-US"/>
        </w:rPr>
      </w:pPr>
      <w:r w:rsidRPr="004A179E">
        <w:rPr>
          <w:rFonts w:ascii="Times New Roman" w:hAnsi="Times New Roman" w:cs="Times New Roman"/>
          <w:sz w:val="28"/>
          <w:szCs w:val="28"/>
        </w:rPr>
        <w:t xml:space="preserve">за рассмотрение представленных документов, оформление проекта решения </w:t>
      </w:r>
      <w:r w:rsidRPr="004A179E">
        <w:rPr>
          <w:rFonts w:ascii="Times New Roman" w:eastAsia="Calibri" w:hAnsi="Times New Roman" w:cs="Times New Roman"/>
          <w:sz w:val="28"/>
          <w:szCs w:val="28"/>
          <w:lang w:eastAsia="en-US"/>
        </w:rPr>
        <w:t xml:space="preserve">об оказании </w:t>
      </w:r>
      <w:r w:rsidRPr="004A179E">
        <w:rPr>
          <w:rFonts w:ascii="Times New Roman" w:hAnsi="Times New Roman" w:cs="Times New Roman"/>
          <w:sz w:val="28"/>
          <w:szCs w:val="28"/>
        </w:rPr>
        <w:t xml:space="preserve">или об отказе </w:t>
      </w:r>
      <w:r w:rsidRPr="004A179E">
        <w:rPr>
          <w:rFonts w:ascii="Times New Roman" w:eastAsia="Calibri" w:hAnsi="Times New Roman" w:cs="Times New Roman"/>
          <w:sz w:val="28"/>
          <w:szCs w:val="28"/>
          <w:lang w:eastAsia="en-US"/>
        </w:rPr>
        <w:t xml:space="preserve">в оказании </w:t>
      </w:r>
      <w:r w:rsidRPr="004A179E">
        <w:rPr>
          <w:rFonts w:ascii="Times New Roman" w:eastAsia="Calibri" w:hAnsi="Times New Roman" w:cs="Times New Roman"/>
          <w:sz w:val="28"/>
          <w:szCs w:val="28"/>
        </w:rPr>
        <w:t>имущественной поддержки Субъекту</w:t>
      </w:r>
      <w:r w:rsidR="002A2884">
        <w:rPr>
          <w:rFonts w:ascii="Times New Roman" w:eastAsia="Calibri" w:hAnsi="Times New Roman" w:cs="Times New Roman"/>
          <w:sz w:val="28"/>
          <w:szCs w:val="28"/>
        </w:rPr>
        <w:t>, физическому лицу</w:t>
      </w:r>
      <w:r w:rsidRPr="004A179E">
        <w:rPr>
          <w:rFonts w:ascii="Times New Roman" w:hAnsi="Times New Roman" w:cs="Times New Roman"/>
          <w:sz w:val="28"/>
          <w:szCs w:val="28"/>
        </w:rPr>
        <w:t xml:space="preserve"> – специалист </w:t>
      </w:r>
      <w:r w:rsidR="004F3535">
        <w:rPr>
          <w:rFonts w:ascii="Times New Roman" w:hAnsi="Times New Roman" w:cs="Times New Roman"/>
          <w:sz w:val="28"/>
          <w:szCs w:val="28"/>
        </w:rPr>
        <w:t>структурного подразделения</w:t>
      </w:r>
      <w:r w:rsidRPr="004A179E">
        <w:rPr>
          <w:rFonts w:ascii="Times New Roman" w:hAnsi="Times New Roman" w:cs="Times New Roman"/>
          <w:sz w:val="28"/>
          <w:szCs w:val="28"/>
        </w:rPr>
        <w:t>, ответственны</w:t>
      </w:r>
      <w:r w:rsidR="004F3535">
        <w:rPr>
          <w:rFonts w:ascii="Times New Roman" w:hAnsi="Times New Roman" w:cs="Times New Roman"/>
          <w:sz w:val="28"/>
          <w:szCs w:val="28"/>
        </w:rPr>
        <w:t>й</w:t>
      </w:r>
      <w:r w:rsidRPr="004A179E">
        <w:rPr>
          <w:rFonts w:ascii="Times New Roman" w:hAnsi="Times New Roman" w:cs="Times New Roman"/>
          <w:sz w:val="28"/>
          <w:szCs w:val="28"/>
        </w:rPr>
        <w:t xml:space="preserve"> за предоставление муниципальной услуги;</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за подписание решения администрации района об оказании или </w:t>
      </w:r>
      <w:r w:rsidR="0080424E">
        <w:rPr>
          <w:sz w:val="28"/>
          <w:szCs w:val="28"/>
        </w:rPr>
        <w:br/>
      </w:r>
      <w:r w:rsidRPr="004A179E">
        <w:rPr>
          <w:sz w:val="28"/>
          <w:szCs w:val="28"/>
        </w:rPr>
        <w:t>об отказе в оказании имущественной поддержки (путем передачи недвижимого имущества) – глава Ханты-Мансийского района либо лицо</w:t>
      </w:r>
      <w:r>
        <w:rPr>
          <w:sz w:val="28"/>
          <w:szCs w:val="28"/>
        </w:rPr>
        <w:t>,</w:t>
      </w:r>
      <w:r w:rsidRPr="004A179E">
        <w:rPr>
          <w:sz w:val="28"/>
          <w:szCs w:val="28"/>
        </w:rPr>
        <w:t xml:space="preserve"> его замещающее;</w:t>
      </w:r>
    </w:p>
    <w:p w:rsidR="00A20993" w:rsidRDefault="00D21DF4" w:rsidP="0080424E">
      <w:pPr>
        <w:autoSpaceDE w:val="0"/>
        <w:autoSpaceDN w:val="0"/>
        <w:adjustRightInd w:val="0"/>
        <w:ind w:firstLine="709"/>
        <w:jc w:val="both"/>
        <w:rPr>
          <w:sz w:val="28"/>
          <w:szCs w:val="28"/>
        </w:rPr>
      </w:pPr>
      <w:r w:rsidRPr="004A179E">
        <w:rPr>
          <w:sz w:val="28"/>
          <w:szCs w:val="28"/>
        </w:rPr>
        <w:t xml:space="preserve">за регистрацию решения администрации района об оказании или </w:t>
      </w:r>
      <w:r w:rsidR="0080424E">
        <w:rPr>
          <w:sz w:val="28"/>
          <w:szCs w:val="28"/>
        </w:rPr>
        <w:br/>
      </w:r>
      <w:r w:rsidRPr="004A179E">
        <w:rPr>
          <w:sz w:val="28"/>
          <w:szCs w:val="28"/>
        </w:rPr>
        <w:t xml:space="preserve">об отказе в оказании имущественной поддержки (путем </w:t>
      </w:r>
      <w:r w:rsidR="00A20993">
        <w:rPr>
          <w:sz w:val="28"/>
          <w:szCs w:val="28"/>
        </w:rPr>
        <w:t xml:space="preserve">передачи недвижимого имущества) </w:t>
      </w:r>
      <w:r w:rsidR="0080424E">
        <w:rPr>
          <w:sz w:val="28"/>
          <w:szCs w:val="28"/>
        </w:rPr>
        <w:t>–</w:t>
      </w:r>
      <w:r w:rsidR="00A20993" w:rsidRPr="004A179E">
        <w:rPr>
          <w:sz w:val="28"/>
          <w:szCs w:val="28"/>
        </w:rPr>
        <w:t>специалист администрации района, ответственный за делопроизводство;</w:t>
      </w:r>
    </w:p>
    <w:p w:rsidR="00D21DF4" w:rsidRDefault="00D21DF4" w:rsidP="0080424E">
      <w:pPr>
        <w:autoSpaceDE w:val="0"/>
        <w:autoSpaceDN w:val="0"/>
        <w:adjustRightInd w:val="0"/>
        <w:ind w:firstLine="709"/>
        <w:jc w:val="both"/>
        <w:rPr>
          <w:sz w:val="28"/>
          <w:szCs w:val="28"/>
        </w:rPr>
      </w:pPr>
      <w:r w:rsidRPr="004A179E">
        <w:rPr>
          <w:sz w:val="28"/>
          <w:szCs w:val="28"/>
        </w:rPr>
        <w:t xml:space="preserve">за выдачу (направление) </w:t>
      </w:r>
      <w:r w:rsidR="00A20993" w:rsidRPr="004A179E">
        <w:rPr>
          <w:sz w:val="28"/>
          <w:szCs w:val="28"/>
        </w:rPr>
        <w:t xml:space="preserve">решения администрации района </w:t>
      </w:r>
      <w:r w:rsidR="0080424E">
        <w:rPr>
          <w:sz w:val="28"/>
          <w:szCs w:val="28"/>
        </w:rPr>
        <w:br/>
      </w:r>
      <w:r w:rsidR="00A20993" w:rsidRPr="004A179E">
        <w:rPr>
          <w:sz w:val="28"/>
          <w:szCs w:val="28"/>
        </w:rPr>
        <w:t>об оказании или об отказе в оказании имущественной поддержки</w:t>
      </w:r>
      <w:r w:rsidR="003B1AE5" w:rsidRPr="004A179E">
        <w:rPr>
          <w:sz w:val="28"/>
          <w:szCs w:val="28"/>
        </w:rPr>
        <w:t xml:space="preserve">(путем </w:t>
      </w:r>
      <w:r w:rsidR="003B1AE5">
        <w:rPr>
          <w:sz w:val="28"/>
          <w:szCs w:val="28"/>
        </w:rPr>
        <w:t xml:space="preserve">передачи недвижимого имущества) </w:t>
      </w:r>
      <w:r w:rsidR="0080424E">
        <w:rPr>
          <w:sz w:val="28"/>
          <w:szCs w:val="28"/>
        </w:rPr>
        <w:t>–</w:t>
      </w:r>
      <w:r w:rsidR="00A20993" w:rsidRPr="004A179E">
        <w:rPr>
          <w:sz w:val="28"/>
          <w:szCs w:val="28"/>
        </w:rPr>
        <w:t xml:space="preserve">специалист </w:t>
      </w:r>
      <w:r w:rsidR="00A20993">
        <w:rPr>
          <w:sz w:val="28"/>
          <w:szCs w:val="28"/>
        </w:rPr>
        <w:t>структурного подразделения</w:t>
      </w:r>
      <w:r w:rsidR="00A20993" w:rsidRPr="004A179E">
        <w:rPr>
          <w:sz w:val="28"/>
          <w:szCs w:val="28"/>
        </w:rPr>
        <w:t>, ответственны</w:t>
      </w:r>
      <w:r w:rsidR="00A20993">
        <w:rPr>
          <w:sz w:val="28"/>
          <w:szCs w:val="28"/>
        </w:rPr>
        <w:t>й</w:t>
      </w:r>
      <w:r w:rsidR="00A20993" w:rsidRPr="004A179E">
        <w:rPr>
          <w:sz w:val="28"/>
          <w:szCs w:val="28"/>
        </w:rPr>
        <w:t xml:space="preserve"> за предоставление муниципальной услуги</w:t>
      </w:r>
      <w:r w:rsidR="00A20993">
        <w:rPr>
          <w:sz w:val="28"/>
          <w:szCs w:val="28"/>
        </w:rPr>
        <w:t>;</w:t>
      </w:r>
    </w:p>
    <w:p w:rsidR="00A03E7B" w:rsidRPr="004A179E" w:rsidRDefault="00A03E7B" w:rsidP="0080424E">
      <w:pPr>
        <w:autoSpaceDE w:val="0"/>
        <w:autoSpaceDN w:val="0"/>
        <w:adjustRightInd w:val="0"/>
        <w:ind w:firstLine="709"/>
        <w:jc w:val="both"/>
        <w:rPr>
          <w:sz w:val="28"/>
          <w:szCs w:val="28"/>
        </w:rPr>
      </w:pPr>
      <w:r w:rsidRPr="004A179E">
        <w:rPr>
          <w:sz w:val="28"/>
          <w:szCs w:val="28"/>
        </w:rPr>
        <w:t xml:space="preserve">за подписание </w:t>
      </w:r>
      <w:r>
        <w:rPr>
          <w:sz w:val="28"/>
          <w:szCs w:val="28"/>
        </w:rPr>
        <w:t xml:space="preserve">решения департамента </w:t>
      </w:r>
      <w:r w:rsidRPr="004A179E">
        <w:rPr>
          <w:sz w:val="28"/>
          <w:szCs w:val="28"/>
        </w:rPr>
        <w:t xml:space="preserve">об оказании или об отказе </w:t>
      </w:r>
      <w:r w:rsidR="0080424E">
        <w:rPr>
          <w:sz w:val="28"/>
          <w:szCs w:val="28"/>
        </w:rPr>
        <w:br/>
      </w:r>
      <w:r w:rsidRPr="004A179E">
        <w:rPr>
          <w:sz w:val="28"/>
          <w:szCs w:val="28"/>
        </w:rPr>
        <w:t xml:space="preserve">в оказании имущественной поддержки (путем передачи движимого имущества)– </w:t>
      </w:r>
      <w:r w:rsidR="002F786C">
        <w:rPr>
          <w:sz w:val="28"/>
          <w:szCs w:val="28"/>
        </w:rPr>
        <w:t>директор депар</w:t>
      </w:r>
      <w:r w:rsidR="00B0421E">
        <w:rPr>
          <w:sz w:val="28"/>
          <w:szCs w:val="28"/>
        </w:rPr>
        <w:t>т</w:t>
      </w:r>
      <w:r w:rsidR="002F786C">
        <w:rPr>
          <w:sz w:val="28"/>
          <w:szCs w:val="28"/>
        </w:rPr>
        <w:t>а</w:t>
      </w:r>
      <w:r w:rsidR="00B0421E">
        <w:rPr>
          <w:sz w:val="28"/>
          <w:szCs w:val="28"/>
        </w:rPr>
        <w:t>мента</w:t>
      </w:r>
      <w:r w:rsidRPr="004A179E">
        <w:rPr>
          <w:sz w:val="28"/>
          <w:szCs w:val="28"/>
        </w:rPr>
        <w:t xml:space="preserve"> либо лицо</w:t>
      </w:r>
      <w:r>
        <w:rPr>
          <w:sz w:val="28"/>
          <w:szCs w:val="28"/>
        </w:rPr>
        <w:t>,</w:t>
      </w:r>
      <w:r w:rsidRPr="004A179E">
        <w:rPr>
          <w:sz w:val="28"/>
          <w:szCs w:val="28"/>
        </w:rPr>
        <w:t xml:space="preserve"> его замещающее;</w:t>
      </w:r>
    </w:p>
    <w:p w:rsidR="00D21DF4" w:rsidRPr="00E5428F" w:rsidRDefault="00D21DF4" w:rsidP="0080424E">
      <w:pPr>
        <w:autoSpaceDE w:val="0"/>
        <w:autoSpaceDN w:val="0"/>
        <w:adjustRightInd w:val="0"/>
        <w:ind w:firstLine="709"/>
        <w:jc w:val="both"/>
        <w:rPr>
          <w:color w:val="FF0000"/>
          <w:sz w:val="28"/>
          <w:szCs w:val="28"/>
        </w:rPr>
      </w:pPr>
      <w:r w:rsidRPr="004A179E">
        <w:rPr>
          <w:sz w:val="28"/>
          <w:szCs w:val="28"/>
        </w:rPr>
        <w:t xml:space="preserve">за регистрацию решения департамента об оказании или об отказе </w:t>
      </w:r>
      <w:r w:rsidR="0080424E">
        <w:rPr>
          <w:sz w:val="28"/>
          <w:szCs w:val="28"/>
        </w:rPr>
        <w:br/>
      </w:r>
      <w:r w:rsidRPr="004A179E">
        <w:rPr>
          <w:sz w:val="28"/>
          <w:szCs w:val="28"/>
        </w:rPr>
        <w:t xml:space="preserve">в оказании имущественной поддержки (путем передачи движимого имущества), за выдачу (направление) </w:t>
      </w:r>
      <w:r w:rsidR="00D303D3">
        <w:rPr>
          <w:sz w:val="28"/>
          <w:szCs w:val="28"/>
        </w:rPr>
        <w:t xml:space="preserve">решения департамента </w:t>
      </w:r>
      <w:r w:rsidR="00D303D3" w:rsidRPr="004A179E">
        <w:rPr>
          <w:sz w:val="28"/>
          <w:szCs w:val="28"/>
        </w:rPr>
        <w:t>об оказании или об отказе в оказании имущественной поддержки (путем передачи движимого имущества)</w:t>
      </w:r>
      <w:r w:rsidRPr="004A179E">
        <w:rPr>
          <w:sz w:val="28"/>
          <w:szCs w:val="28"/>
        </w:rPr>
        <w:t xml:space="preserve">– </w:t>
      </w:r>
      <w:r w:rsidR="00D303D3" w:rsidRPr="004A179E">
        <w:rPr>
          <w:sz w:val="28"/>
          <w:szCs w:val="28"/>
        </w:rPr>
        <w:t xml:space="preserve">специалист </w:t>
      </w:r>
      <w:r w:rsidR="00D303D3">
        <w:rPr>
          <w:sz w:val="28"/>
          <w:szCs w:val="28"/>
        </w:rPr>
        <w:t>структурного подразделения</w:t>
      </w:r>
      <w:r w:rsidR="00D303D3" w:rsidRPr="004A179E">
        <w:rPr>
          <w:sz w:val="28"/>
          <w:szCs w:val="28"/>
        </w:rPr>
        <w:t>, ответственны</w:t>
      </w:r>
      <w:r w:rsidR="00D303D3">
        <w:rPr>
          <w:sz w:val="28"/>
          <w:szCs w:val="28"/>
        </w:rPr>
        <w:t>й</w:t>
      </w:r>
      <w:r w:rsidR="00D303D3" w:rsidRPr="004A179E">
        <w:rPr>
          <w:sz w:val="28"/>
          <w:szCs w:val="28"/>
        </w:rPr>
        <w:t xml:space="preserve"> за предоставление муниципальной услуги</w:t>
      </w:r>
      <w:r w:rsidRPr="004A179E">
        <w:rPr>
          <w:sz w:val="28"/>
          <w:szCs w:val="28"/>
        </w:rPr>
        <w:t>;</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за выдачу зарегистрированного решения </w:t>
      </w:r>
      <w:r w:rsidR="006F3138">
        <w:rPr>
          <w:sz w:val="28"/>
          <w:szCs w:val="28"/>
        </w:rPr>
        <w:t xml:space="preserve">об оказании или </w:t>
      </w:r>
      <w:r w:rsidRPr="004A179E">
        <w:rPr>
          <w:sz w:val="28"/>
          <w:szCs w:val="28"/>
        </w:rPr>
        <w:t xml:space="preserve">об отказе </w:t>
      </w:r>
      <w:r w:rsidR="0080424E">
        <w:rPr>
          <w:sz w:val="28"/>
          <w:szCs w:val="28"/>
        </w:rPr>
        <w:br/>
      </w:r>
      <w:r w:rsidRPr="004A179E">
        <w:rPr>
          <w:sz w:val="28"/>
          <w:szCs w:val="28"/>
        </w:rPr>
        <w:t>в оказании имущественной поддержки – работник МФЦ.</w:t>
      </w:r>
    </w:p>
    <w:p w:rsidR="00D21DF4" w:rsidRPr="004A179E" w:rsidRDefault="00D21DF4" w:rsidP="0080424E">
      <w:pPr>
        <w:autoSpaceDE w:val="0"/>
        <w:autoSpaceDN w:val="0"/>
        <w:adjustRightInd w:val="0"/>
        <w:ind w:firstLine="709"/>
        <w:jc w:val="both"/>
        <w:rPr>
          <w:sz w:val="28"/>
          <w:szCs w:val="28"/>
        </w:rPr>
      </w:pPr>
      <w:r w:rsidRPr="004A179E">
        <w:rPr>
          <w:sz w:val="28"/>
          <w:szCs w:val="28"/>
        </w:rPr>
        <w:lastRenderedPageBreak/>
        <w:t>6</w:t>
      </w:r>
      <w:r w:rsidR="002A2884">
        <w:rPr>
          <w:sz w:val="28"/>
          <w:szCs w:val="28"/>
        </w:rPr>
        <w:t>8</w:t>
      </w:r>
      <w:r w:rsidRPr="004A179E">
        <w:rPr>
          <w:sz w:val="28"/>
          <w:szCs w:val="28"/>
        </w:rPr>
        <w:t xml:space="preserve">. Содержание административных действий, входящих в состав административной процедуры: </w:t>
      </w:r>
    </w:p>
    <w:p w:rsidR="00D21DF4" w:rsidRPr="004A179E" w:rsidRDefault="00D21DF4" w:rsidP="0080424E">
      <w:pPr>
        <w:autoSpaceDE w:val="0"/>
        <w:autoSpaceDN w:val="0"/>
        <w:adjustRightInd w:val="0"/>
        <w:ind w:firstLine="709"/>
        <w:jc w:val="both"/>
        <w:rPr>
          <w:sz w:val="28"/>
          <w:szCs w:val="28"/>
          <w:lang w:eastAsia="ru-RU"/>
        </w:rPr>
      </w:pPr>
      <w:r w:rsidRPr="004A179E">
        <w:rPr>
          <w:sz w:val="28"/>
          <w:szCs w:val="28"/>
          <w:lang w:eastAsia="ru-RU"/>
        </w:rPr>
        <w:t xml:space="preserve">1) проверка документов и содержащихся в них сведений </w:t>
      </w:r>
      <w:r w:rsidR="0080424E">
        <w:rPr>
          <w:sz w:val="28"/>
          <w:szCs w:val="28"/>
          <w:lang w:eastAsia="ru-RU"/>
        </w:rPr>
        <w:br/>
      </w:r>
      <w:r w:rsidRPr="004A179E">
        <w:rPr>
          <w:sz w:val="28"/>
          <w:szCs w:val="28"/>
          <w:lang w:eastAsia="ru-RU"/>
        </w:rPr>
        <w:t>на соответствие законодательству Российской Федерации, муниципальным правовым актам Ханты-Мансийского района, регулирующим оказание поддержки субъектам малого и среднего предпринимательства и Правилам;</w:t>
      </w:r>
    </w:p>
    <w:p w:rsidR="00D21DF4" w:rsidRDefault="00D21DF4" w:rsidP="0080424E">
      <w:pPr>
        <w:autoSpaceDE w:val="0"/>
        <w:autoSpaceDN w:val="0"/>
        <w:adjustRightInd w:val="0"/>
        <w:ind w:firstLine="709"/>
        <w:jc w:val="both"/>
        <w:rPr>
          <w:sz w:val="28"/>
          <w:szCs w:val="28"/>
          <w:lang w:eastAsia="ru-RU"/>
        </w:rPr>
      </w:pPr>
      <w:r w:rsidRPr="004A179E">
        <w:rPr>
          <w:sz w:val="28"/>
          <w:szCs w:val="28"/>
        </w:rPr>
        <w:t xml:space="preserve">2) оформление проекта решения об оказании или об отказе </w:t>
      </w:r>
      <w:r w:rsidR="0080424E">
        <w:rPr>
          <w:sz w:val="28"/>
          <w:szCs w:val="28"/>
        </w:rPr>
        <w:br/>
      </w:r>
      <w:r w:rsidRPr="004A179E">
        <w:rPr>
          <w:sz w:val="28"/>
          <w:szCs w:val="28"/>
        </w:rPr>
        <w:t xml:space="preserve">в оказании имущественной поддержки </w:t>
      </w:r>
      <w:r w:rsidRPr="004A179E">
        <w:rPr>
          <w:sz w:val="28"/>
          <w:szCs w:val="28"/>
          <w:lang w:eastAsia="ru-RU"/>
        </w:rPr>
        <w:t>и внесение проект</w:t>
      </w:r>
      <w:r>
        <w:rPr>
          <w:sz w:val="28"/>
          <w:szCs w:val="28"/>
          <w:lang w:eastAsia="ru-RU"/>
        </w:rPr>
        <w:t>а</w:t>
      </w:r>
      <w:r w:rsidRPr="004A179E">
        <w:rPr>
          <w:sz w:val="28"/>
          <w:szCs w:val="28"/>
          <w:lang w:eastAsia="ru-RU"/>
        </w:rPr>
        <w:t xml:space="preserve"> муниципального правового акта на рассмотрение (издание) </w:t>
      </w:r>
      <w:r w:rsidR="000B5D6A">
        <w:rPr>
          <w:sz w:val="28"/>
          <w:szCs w:val="28"/>
          <w:lang w:eastAsia="ru-RU"/>
        </w:rPr>
        <w:t>должностному лицу</w:t>
      </w:r>
      <w:r w:rsidRPr="004A179E">
        <w:rPr>
          <w:sz w:val="28"/>
          <w:szCs w:val="28"/>
          <w:lang w:eastAsia="ru-RU"/>
        </w:rPr>
        <w:t xml:space="preserve"> в установленном порядке:</w:t>
      </w:r>
    </w:p>
    <w:p w:rsidR="00D21DF4" w:rsidRPr="004A179E" w:rsidRDefault="00D4679E" w:rsidP="00321AE1">
      <w:pPr>
        <w:autoSpaceDE w:val="0"/>
        <w:autoSpaceDN w:val="0"/>
        <w:adjustRightInd w:val="0"/>
        <w:ind w:firstLine="709"/>
        <w:jc w:val="both"/>
        <w:rPr>
          <w:sz w:val="28"/>
          <w:szCs w:val="28"/>
        </w:rPr>
      </w:pPr>
      <w:r>
        <w:rPr>
          <w:sz w:val="28"/>
          <w:szCs w:val="28"/>
        </w:rPr>
        <w:t xml:space="preserve">в </w:t>
      </w:r>
      <w:r w:rsidR="00D21DF4" w:rsidRPr="004A179E">
        <w:rPr>
          <w:sz w:val="28"/>
          <w:szCs w:val="28"/>
        </w:rPr>
        <w:t>отношениинедвижимого имущества – оформление решения</w:t>
      </w:r>
      <w:r w:rsidR="000B5D6A">
        <w:rPr>
          <w:sz w:val="28"/>
          <w:szCs w:val="28"/>
        </w:rPr>
        <w:t>уполномоченного органа</w:t>
      </w:r>
      <w:r w:rsidR="00D21DF4" w:rsidRPr="004A179E">
        <w:rPr>
          <w:sz w:val="28"/>
          <w:szCs w:val="28"/>
        </w:rPr>
        <w:t xml:space="preserve"> об оказании или отказе в оказании имущественной поддержки;</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в отношении движимого имущества – оформление решения департамента об оказании или отказе в оказании имущественной поддержки; </w:t>
      </w:r>
    </w:p>
    <w:p w:rsidR="00D21DF4" w:rsidRPr="004A179E" w:rsidRDefault="00D21DF4" w:rsidP="0080424E">
      <w:pPr>
        <w:pStyle w:val="ae"/>
        <w:autoSpaceDE w:val="0"/>
        <w:autoSpaceDN w:val="0"/>
        <w:adjustRightInd w:val="0"/>
        <w:ind w:left="0" w:firstLine="709"/>
        <w:jc w:val="both"/>
        <w:rPr>
          <w:sz w:val="28"/>
          <w:szCs w:val="28"/>
        </w:rPr>
      </w:pPr>
      <w:r w:rsidRPr="004A179E">
        <w:rPr>
          <w:sz w:val="28"/>
          <w:szCs w:val="28"/>
        </w:rPr>
        <w:t xml:space="preserve">3) подписание и регистрация решения об оказании или отказе </w:t>
      </w:r>
      <w:r w:rsidR="0080424E">
        <w:rPr>
          <w:sz w:val="28"/>
          <w:szCs w:val="28"/>
        </w:rPr>
        <w:br/>
      </w:r>
      <w:r w:rsidRPr="004A179E">
        <w:rPr>
          <w:sz w:val="28"/>
          <w:szCs w:val="28"/>
        </w:rPr>
        <w:t>в оказании имущественной поддержки;</w:t>
      </w:r>
    </w:p>
    <w:p w:rsidR="00D21DF4" w:rsidRPr="00E62E9C" w:rsidRDefault="00D21DF4" w:rsidP="0080424E">
      <w:pPr>
        <w:pStyle w:val="ae"/>
        <w:tabs>
          <w:tab w:val="left" w:pos="0"/>
        </w:tabs>
        <w:autoSpaceDE w:val="0"/>
        <w:autoSpaceDN w:val="0"/>
        <w:adjustRightInd w:val="0"/>
        <w:ind w:left="0" w:firstLine="709"/>
        <w:jc w:val="both"/>
        <w:rPr>
          <w:sz w:val="28"/>
          <w:szCs w:val="28"/>
        </w:rPr>
      </w:pPr>
      <w:r w:rsidRPr="004A179E">
        <w:rPr>
          <w:sz w:val="28"/>
          <w:szCs w:val="28"/>
        </w:rPr>
        <w:t xml:space="preserve">4) решения об оказании или об отказе в оказании имущественной </w:t>
      </w:r>
      <w:r w:rsidRPr="00E62E9C">
        <w:rPr>
          <w:sz w:val="28"/>
          <w:szCs w:val="28"/>
        </w:rPr>
        <w:t>поддержки в день их</w:t>
      </w:r>
      <w:r>
        <w:rPr>
          <w:sz w:val="28"/>
          <w:szCs w:val="28"/>
        </w:rPr>
        <w:t xml:space="preserve"> регистрации</w:t>
      </w:r>
      <w:r w:rsidRPr="00E62E9C">
        <w:rPr>
          <w:sz w:val="28"/>
          <w:szCs w:val="28"/>
        </w:rPr>
        <w:t xml:space="preserve"> передаются специалисту</w:t>
      </w:r>
      <w:r w:rsidR="007739BE">
        <w:rPr>
          <w:sz w:val="28"/>
          <w:szCs w:val="28"/>
        </w:rPr>
        <w:t xml:space="preserve"> структурного подразделения</w:t>
      </w:r>
      <w:r w:rsidRPr="00E62E9C">
        <w:rPr>
          <w:sz w:val="28"/>
          <w:szCs w:val="28"/>
        </w:rPr>
        <w:t>, ответственному за предоставление муниципальной услуги, либо работнику МФЦ для выполнения следующего административного действия;</w:t>
      </w:r>
    </w:p>
    <w:p w:rsidR="00D21DF4" w:rsidRPr="009C4B4A" w:rsidRDefault="00D21DF4" w:rsidP="0080424E">
      <w:pPr>
        <w:pStyle w:val="ae"/>
        <w:autoSpaceDE w:val="0"/>
        <w:autoSpaceDN w:val="0"/>
        <w:adjustRightInd w:val="0"/>
        <w:ind w:left="0" w:firstLine="709"/>
        <w:jc w:val="both"/>
        <w:rPr>
          <w:sz w:val="28"/>
          <w:szCs w:val="28"/>
        </w:rPr>
      </w:pPr>
      <w:r w:rsidRPr="009C4B4A">
        <w:rPr>
          <w:sz w:val="28"/>
          <w:szCs w:val="28"/>
        </w:rPr>
        <w:t xml:space="preserve">5) выдача (направление) заявителю решения об оказании или </w:t>
      </w:r>
      <w:r w:rsidR="0080424E">
        <w:rPr>
          <w:sz w:val="28"/>
          <w:szCs w:val="28"/>
        </w:rPr>
        <w:br/>
      </w:r>
      <w:r w:rsidRPr="009C4B4A">
        <w:rPr>
          <w:sz w:val="28"/>
          <w:szCs w:val="28"/>
        </w:rPr>
        <w:t xml:space="preserve">об отказе в оказании имущественной поддержки в срок не </w:t>
      </w:r>
      <w:r w:rsidR="007739BE" w:rsidRPr="009C4B4A">
        <w:rPr>
          <w:sz w:val="28"/>
          <w:szCs w:val="28"/>
        </w:rPr>
        <w:t>более</w:t>
      </w:r>
      <w:r w:rsidRPr="009C4B4A">
        <w:rPr>
          <w:sz w:val="28"/>
          <w:szCs w:val="28"/>
        </w:rPr>
        <w:t xml:space="preserve"> 2 рабочих дней со дня принятия соответствующего решения.</w:t>
      </w:r>
    </w:p>
    <w:p w:rsidR="00D21DF4" w:rsidRPr="00E62E9C" w:rsidRDefault="00D21DF4" w:rsidP="0080424E">
      <w:pPr>
        <w:pStyle w:val="ae"/>
        <w:tabs>
          <w:tab w:val="left" w:pos="993"/>
        </w:tabs>
        <w:autoSpaceDE w:val="0"/>
        <w:autoSpaceDN w:val="0"/>
        <w:adjustRightInd w:val="0"/>
        <w:ind w:left="0" w:firstLine="709"/>
        <w:jc w:val="both"/>
        <w:rPr>
          <w:sz w:val="28"/>
          <w:szCs w:val="28"/>
        </w:rPr>
      </w:pPr>
      <w:r w:rsidRPr="00E62E9C">
        <w:rPr>
          <w:sz w:val="28"/>
          <w:szCs w:val="28"/>
        </w:rPr>
        <w:t>6</w:t>
      </w:r>
      <w:r w:rsidR="00A40EAB">
        <w:rPr>
          <w:sz w:val="28"/>
          <w:szCs w:val="28"/>
        </w:rPr>
        <w:t>9</w:t>
      </w:r>
      <w:r w:rsidRPr="00E62E9C">
        <w:rPr>
          <w:sz w:val="28"/>
          <w:szCs w:val="28"/>
        </w:rPr>
        <w:t>. Административные действия, указанные в подпунктах 1 – 3 пункта 6</w:t>
      </w:r>
      <w:r w:rsidR="00A40EAB">
        <w:rPr>
          <w:sz w:val="28"/>
          <w:szCs w:val="28"/>
        </w:rPr>
        <w:t>8</w:t>
      </w:r>
      <w:r w:rsidRPr="00E62E9C">
        <w:rPr>
          <w:sz w:val="28"/>
          <w:szCs w:val="28"/>
        </w:rPr>
        <w:t xml:space="preserve"> настоящего административного регламента, осуществляются </w:t>
      </w:r>
      <w:r w:rsidR="0080424E">
        <w:rPr>
          <w:sz w:val="28"/>
          <w:szCs w:val="28"/>
        </w:rPr>
        <w:br/>
      </w:r>
      <w:r w:rsidRPr="00E62E9C">
        <w:rPr>
          <w:sz w:val="28"/>
          <w:szCs w:val="28"/>
        </w:rPr>
        <w:t>в срок не позднее 20 календарных дней со дня регистрации запроса</w:t>
      </w:r>
      <w:r w:rsidR="007739BE">
        <w:rPr>
          <w:sz w:val="28"/>
          <w:szCs w:val="28"/>
        </w:rPr>
        <w:t xml:space="preserve"> заявителя</w:t>
      </w:r>
      <w:r w:rsidRPr="00E62E9C">
        <w:rPr>
          <w:sz w:val="28"/>
          <w:szCs w:val="28"/>
        </w:rPr>
        <w:t>.</w:t>
      </w:r>
    </w:p>
    <w:p w:rsidR="00D21DF4" w:rsidRPr="00E62E9C" w:rsidRDefault="00A40EAB" w:rsidP="0080424E">
      <w:pPr>
        <w:pStyle w:val="ae"/>
        <w:autoSpaceDE w:val="0"/>
        <w:autoSpaceDN w:val="0"/>
        <w:adjustRightInd w:val="0"/>
        <w:ind w:left="0" w:firstLine="709"/>
        <w:jc w:val="both"/>
        <w:rPr>
          <w:sz w:val="28"/>
          <w:szCs w:val="28"/>
        </w:rPr>
      </w:pPr>
      <w:r>
        <w:rPr>
          <w:sz w:val="28"/>
          <w:szCs w:val="28"/>
        </w:rPr>
        <w:t>70</w:t>
      </w:r>
      <w:r w:rsidR="00D21DF4" w:rsidRPr="00E62E9C">
        <w:rPr>
          <w:sz w:val="28"/>
          <w:szCs w:val="28"/>
        </w:rPr>
        <w:t>.Критери</w:t>
      </w:r>
      <w:r w:rsidR="006F0AE6">
        <w:rPr>
          <w:sz w:val="28"/>
          <w:szCs w:val="28"/>
        </w:rPr>
        <w:t>ем</w:t>
      </w:r>
      <w:r w:rsidR="00D21DF4" w:rsidRPr="00E62E9C">
        <w:rPr>
          <w:sz w:val="28"/>
          <w:szCs w:val="28"/>
        </w:rPr>
        <w:t xml:space="preserve"> принятия решений </w:t>
      </w:r>
      <w:r w:rsidR="006F0AE6">
        <w:rPr>
          <w:sz w:val="28"/>
          <w:szCs w:val="28"/>
        </w:rPr>
        <w:t>является</w:t>
      </w:r>
      <w:r w:rsidR="00D21DF4" w:rsidRPr="00E62E9C">
        <w:rPr>
          <w:sz w:val="28"/>
          <w:szCs w:val="28"/>
        </w:rPr>
        <w:t xml:space="preserve"> наличие или отсутствие оснований для отказа в предоставлении муниципальной услуги, предусмотренных пунктом </w:t>
      </w:r>
      <w:r w:rsidR="00912654">
        <w:rPr>
          <w:sz w:val="28"/>
          <w:szCs w:val="28"/>
        </w:rPr>
        <w:t>31</w:t>
      </w:r>
      <w:r w:rsidR="00D21DF4" w:rsidRPr="00E62E9C">
        <w:rPr>
          <w:sz w:val="28"/>
          <w:szCs w:val="28"/>
        </w:rPr>
        <w:t xml:space="preserve"> настоящего административного регламента.</w:t>
      </w:r>
    </w:p>
    <w:p w:rsidR="00D21DF4" w:rsidRPr="00E62E9C" w:rsidRDefault="00912654"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21DF4" w:rsidRPr="00E62E9C">
        <w:rPr>
          <w:rFonts w:ascii="Times New Roman" w:hAnsi="Times New Roman" w:cs="Times New Roman"/>
          <w:sz w:val="28"/>
          <w:szCs w:val="28"/>
        </w:rPr>
        <w:t>. Результат</w:t>
      </w:r>
      <w:r>
        <w:rPr>
          <w:rFonts w:ascii="Times New Roman" w:hAnsi="Times New Roman" w:cs="Times New Roman"/>
          <w:sz w:val="28"/>
          <w:szCs w:val="28"/>
        </w:rPr>
        <w:t>ом</w:t>
      </w:r>
      <w:r w:rsidR="00D21DF4" w:rsidRPr="00E62E9C">
        <w:rPr>
          <w:rFonts w:ascii="Times New Roman" w:hAnsi="Times New Roman" w:cs="Times New Roman"/>
          <w:sz w:val="28"/>
          <w:szCs w:val="28"/>
        </w:rPr>
        <w:t xml:space="preserve"> выполнения административной процедуры</w:t>
      </w:r>
      <w:r>
        <w:rPr>
          <w:rFonts w:ascii="Times New Roman" w:hAnsi="Times New Roman" w:cs="Times New Roman"/>
          <w:sz w:val="28"/>
          <w:szCs w:val="28"/>
        </w:rPr>
        <w:t xml:space="preserve"> является</w:t>
      </w:r>
      <w:r w:rsidR="00D21DF4" w:rsidRPr="00E62E9C">
        <w:rPr>
          <w:rFonts w:ascii="Times New Roman" w:hAnsi="Times New Roman" w:cs="Times New Roman"/>
          <w:sz w:val="28"/>
          <w:szCs w:val="28"/>
        </w:rPr>
        <w:t xml:space="preserve"> выданное (направленное) заявителю решение об </w:t>
      </w:r>
      <w:r w:rsidR="00D21DF4" w:rsidRPr="00E62E9C">
        <w:rPr>
          <w:rFonts w:ascii="Times New Roman" w:eastAsia="Calibri" w:hAnsi="Times New Roman" w:cs="Times New Roman"/>
          <w:sz w:val="28"/>
          <w:szCs w:val="28"/>
          <w:lang w:eastAsia="en-US"/>
        </w:rPr>
        <w:t xml:space="preserve">оказании </w:t>
      </w:r>
      <w:r w:rsidR="00D21DF4" w:rsidRPr="00E62E9C">
        <w:rPr>
          <w:rFonts w:ascii="Times New Roman" w:eastAsia="Calibri" w:hAnsi="Times New Roman" w:cs="Times New Roman"/>
          <w:sz w:val="28"/>
          <w:szCs w:val="28"/>
        </w:rPr>
        <w:t xml:space="preserve">или отказе </w:t>
      </w:r>
      <w:r w:rsidR="0080424E">
        <w:rPr>
          <w:rFonts w:ascii="Times New Roman" w:eastAsia="Calibri" w:hAnsi="Times New Roman" w:cs="Times New Roman"/>
          <w:sz w:val="28"/>
          <w:szCs w:val="28"/>
        </w:rPr>
        <w:br/>
      </w:r>
      <w:r w:rsidR="00D21DF4" w:rsidRPr="00E62E9C">
        <w:rPr>
          <w:rFonts w:ascii="Times New Roman" w:eastAsia="Calibri" w:hAnsi="Times New Roman" w:cs="Times New Roman"/>
          <w:sz w:val="28"/>
          <w:szCs w:val="28"/>
        </w:rPr>
        <w:t>в оказании имущественной поддержки</w:t>
      </w:r>
      <w:r w:rsidR="00D21DF4" w:rsidRPr="00E62E9C">
        <w:rPr>
          <w:rFonts w:ascii="Times New Roman" w:hAnsi="Times New Roman" w:cs="Times New Roman"/>
          <w:sz w:val="28"/>
          <w:szCs w:val="28"/>
        </w:rPr>
        <w:t>.</w:t>
      </w:r>
    </w:p>
    <w:p w:rsidR="00D21DF4" w:rsidRPr="00E62E9C" w:rsidRDefault="00912654" w:rsidP="0080424E">
      <w:pPr>
        <w:autoSpaceDE w:val="0"/>
        <w:autoSpaceDN w:val="0"/>
        <w:adjustRightInd w:val="0"/>
        <w:ind w:firstLine="709"/>
        <w:jc w:val="both"/>
        <w:rPr>
          <w:sz w:val="28"/>
          <w:szCs w:val="28"/>
        </w:rPr>
      </w:pPr>
      <w:r>
        <w:rPr>
          <w:sz w:val="28"/>
          <w:szCs w:val="28"/>
        </w:rPr>
        <w:t>72</w:t>
      </w:r>
      <w:r w:rsidR="00D21DF4" w:rsidRPr="00E62E9C">
        <w:rPr>
          <w:sz w:val="28"/>
          <w:szCs w:val="28"/>
        </w:rPr>
        <w:t xml:space="preserve">.Способ фиксации результата выполнения административной процедуры: </w:t>
      </w:r>
    </w:p>
    <w:p w:rsidR="00D21DF4" w:rsidRPr="00E62E9C" w:rsidRDefault="009A3B0C" w:rsidP="0080424E">
      <w:pPr>
        <w:autoSpaceDE w:val="0"/>
        <w:autoSpaceDN w:val="0"/>
        <w:adjustRightInd w:val="0"/>
        <w:ind w:firstLine="709"/>
        <w:jc w:val="both"/>
        <w:rPr>
          <w:spacing w:val="2"/>
          <w:sz w:val="28"/>
          <w:szCs w:val="28"/>
        </w:rPr>
      </w:pPr>
      <w:r>
        <w:rPr>
          <w:sz w:val="28"/>
          <w:szCs w:val="28"/>
        </w:rPr>
        <w:t>р</w:t>
      </w:r>
      <w:r w:rsidR="00D21DF4" w:rsidRPr="00E62E9C">
        <w:rPr>
          <w:sz w:val="28"/>
          <w:szCs w:val="28"/>
        </w:rPr>
        <w:t>ешение</w:t>
      </w:r>
      <w:r w:rsidR="00B13298">
        <w:rPr>
          <w:sz w:val="28"/>
          <w:szCs w:val="28"/>
        </w:rPr>
        <w:t>уполномоченного органа</w:t>
      </w:r>
      <w:r w:rsidR="00D21DF4" w:rsidRPr="00E62E9C">
        <w:rPr>
          <w:sz w:val="28"/>
          <w:szCs w:val="28"/>
        </w:rPr>
        <w:t xml:space="preserve"> об оказании имущественной поддержки регистрируется в </w:t>
      </w:r>
      <w:r w:rsidR="00D21DF4" w:rsidRPr="00E62E9C">
        <w:rPr>
          <w:spacing w:val="2"/>
          <w:sz w:val="28"/>
          <w:szCs w:val="28"/>
        </w:rPr>
        <w:t>журнале регистрации распоряжений администрации Ханты-Мансийского района по основной деятельности;</w:t>
      </w:r>
    </w:p>
    <w:p w:rsidR="00D21DF4" w:rsidRPr="004A179E" w:rsidRDefault="00D21DF4" w:rsidP="0080424E">
      <w:pPr>
        <w:autoSpaceDE w:val="0"/>
        <w:autoSpaceDN w:val="0"/>
        <w:adjustRightInd w:val="0"/>
        <w:ind w:firstLine="709"/>
        <w:jc w:val="both"/>
        <w:rPr>
          <w:spacing w:val="2"/>
          <w:sz w:val="28"/>
          <w:szCs w:val="28"/>
        </w:rPr>
      </w:pPr>
      <w:r w:rsidRPr="00E62E9C">
        <w:rPr>
          <w:sz w:val="28"/>
          <w:szCs w:val="28"/>
        </w:rPr>
        <w:lastRenderedPageBreak/>
        <w:t xml:space="preserve">решение департамента об оказании имущественной поддержки регистрируется в </w:t>
      </w:r>
      <w:r w:rsidRPr="00E62E9C">
        <w:rPr>
          <w:spacing w:val="2"/>
          <w:sz w:val="28"/>
          <w:szCs w:val="28"/>
        </w:rPr>
        <w:t>книге регистрации п</w:t>
      </w:r>
      <w:r w:rsidRPr="004A179E">
        <w:rPr>
          <w:spacing w:val="2"/>
          <w:sz w:val="28"/>
          <w:szCs w:val="28"/>
        </w:rPr>
        <w:t>риказов по основной деятельности департамента;</w:t>
      </w:r>
    </w:p>
    <w:p w:rsidR="00D21DF4" w:rsidRPr="004A179E" w:rsidRDefault="00D21DF4" w:rsidP="0080424E">
      <w:pPr>
        <w:autoSpaceDE w:val="0"/>
        <w:autoSpaceDN w:val="0"/>
        <w:adjustRightInd w:val="0"/>
        <w:ind w:firstLine="709"/>
        <w:jc w:val="both"/>
        <w:rPr>
          <w:spacing w:val="2"/>
          <w:sz w:val="28"/>
          <w:szCs w:val="28"/>
        </w:rPr>
      </w:pPr>
      <w:r w:rsidRPr="004A179E">
        <w:rPr>
          <w:sz w:val="28"/>
          <w:szCs w:val="28"/>
        </w:rPr>
        <w:t xml:space="preserve">решение об отказе в оказании имущественной поддержки регистрируется в системе </w:t>
      </w:r>
      <w:r w:rsidRPr="004A179E">
        <w:rPr>
          <w:spacing w:val="2"/>
          <w:sz w:val="28"/>
          <w:szCs w:val="28"/>
        </w:rPr>
        <w:t xml:space="preserve">электронного документооборота;  </w:t>
      </w:r>
    </w:p>
    <w:p w:rsidR="00D21DF4" w:rsidRPr="004A179E" w:rsidRDefault="00D21DF4" w:rsidP="0080424E">
      <w:pPr>
        <w:autoSpaceDE w:val="0"/>
        <w:autoSpaceDN w:val="0"/>
        <w:adjustRightInd w:val="0"/>
        <w:ind w:firstLine="709"/>
        <w:jc w:val="both"/>
        <w:rPr>
          <w:sz w:val="28"/>
          <w:szCs w:val="28"/>
        </w:rPr>
      </w:pPr>
      <w:r w:rsidRPr="004A179E">
        <w:rPr>
          <w:sz w:val="28"/>
          <w:szCs w:val="28"/>
        </w:rPr>
        <w:t>в случае направления почтой решения об оказании имущественной поддержки, получение заявителем таких документов подтверждается уведомлением о вручении;</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в случае выдачи заявителю решения об оказании или отказе </w:t>
      </w:r>
      <w:r w:rsidR="0080424E">
        <w:rPr>
          <w:sz w:val="28"/>
          <w:szCs w:val="28"/>
        </w:rPr>
        <w:br/>
      </w:r>
      <w:r w:rsidRPr="004A179E">
        <w:rPr>
          <w:sz w:val="28"/>
          <w:szCs w:val="28"/>
        </w:rPr>
        <w:t xml:space="preserve">в оказании имущественной поддержки лично в департаменте, запись о его выдаче подтверждается подписью заявителя в журнале выдачи документов; </w:t>
      </w:r>
    </w:p>
    <w:p w:rsidR="00D21DF4" w:rsidRDefault="00D21DF4" w:rsidP="0080424E">
      <w:pPr>
        <w:autoSpaceDE w:val="0"/>
        <w:autoSpaceDN w:val="0"/>
        <w:adjustRightInd w:val="0"/>
        <w:ind w:firstLine="709"/>
        <w:jc w:val="both"/>
        <w:rPr>
          <w:sz w:val="28"/>
          <w:szCs w:val="28"/>
        </w:rPr>
      </w:pPr>
      <w:r w:rsidRPr="004A179E">
        <w:rPr>
          <w:sz w:val="28"/>
          <w:szCs w:val="28"/>
        </w:rPr>
        <w:t xml:space="preserve">в случае выдачи решения об отказе в оказании имущественной поддержки в МФЦ </w:t>
      </w:r>
      <w:r w:rsidRPr="004A179E">
        <w:rPr>
          <w:sz w:val="28"/>
          <w:szCs w:val="28"/>
          <w:lang w:eastAsia="ru-RU"/>
        </w:rPr>
        <w:t>–</w:t>
      </w:r>
      <w:r w:rsidRPr="004A179E">
        <w:rPr>
          <w:sz w:val="28"/>
          <w:szCs w:val="28"/>
        </w:rPr>
        <w:t xml:space="preserve"> запись о выдаче документов заявителю отражается </w:t>
      </w:r>
      <w:r w:rsidR="0080424E">
        <w:rPr>
          <w:sz w:val="28"/>
          <w:szCs w:val="28"/>
        </w:rPr>
        <w:br/>
      </w:r>
      <w:r w:rsidRPr="004A179E">
        <w:rPr>
          <w:sz w:val="28"/>
          <w:szCs w:val="28"/>
        </w:rPr>
        <w:t>в</w:t>
      </w:r>
      <w:r w:rsidRPr="004A179E">
        <w:rPr>
          <w:sz w:val="28"/>
          <w:szCs w:val="28"/>
          <w:lang w:eastAsia="ru-RU"/>
        </w:rPr>
        <w:t xml:space="preserve"> автоматизированной информационной системе «МФЦ»</w:t>
      </w:r>
      <w:r w:rsidRPr="004A179E">
        <w:rPr>
          <w:sz w:val="28"/>
          <w:szCs w:val="28"/>
        </w:rPr>
        <w:t>.</w:t>
      </w:r>
    </w:p>
    <w:p w:rsidR="00D21DF4" w:rsidRPr="004A179E" w:rsidRDefault="00D21DF4" w:rsidP="00912654">
      <w:pPr>
        <w:autoSpaceDE w:val="0"/>
        <w:autoSpaceDN w:val="0"/>
        <w:adjustRightInd w:val="0"/>
        <w:ind w:firstLine="709"/>
        <w:jc w:val="both"/>
        <w:rPr>
          <w:sz w:val="28"/>
          <w:szCs w:val="28"/>
        </w:rPr>
      </w:pPr>
    </w:p>
    <w:p w:rsidR="00D21DF4" w:rsidRPr="004A179E" w:rsidRDefault="00D21DF4" w:rsidP="00912654">
      <w:pPr>
        <w:pStyle w:val="ConsPlusNormal"/>
        <w:ind w:firstLine="0"/>
        <w:jc w:val="center"/>
        <w:rPr>
          <w:rFonts w:ascii="Times New Roman" w:hAnsi="Times New Roman" w:cs="Times New Roman"/>
          <w:sz w:val="28"/>
          <w:szCs w:val="28"/>
        </w:rPr>
      </w:pPr>
      <w:r w:rsidRPr="004A179E">
        <w:rPr>
          <w:rFonts w:ascii="Times New Roman" w:hAnsi="Times New Roman" w:cs="Times New Roman"/>
          <w:sz w:val="28"/>
          <w:szCs w:val="28"/>
        </w:rPr>
        <w:t>Подписание типового договора и выдача (направление) его заявителю</w:t>
      </w:r>
    </w:p>
    <w:p w:rsidR="00D21DF4" w:rsidRPr="004A179E" w:rsidRDefault="00D21DF4" w:rsidP="00D21DF4">
      <w:pPr>
        <w:pStyle w:val="ConsPlusNormal"/>
        <w:ind w:firstLine="709"/>
        <w:jc w:val="center"/>
        <w:rPr>
          <w:rFonts w:ascii="Times New Roman" w:hAnsi="Times New Roman" w:cs="Times New Roman"/>
          <w:sz w:val="28"/>
          <w:szCs w:val="28"/>
        </w:rPr>
      </w:pPr>
    </w:p>
    <w:p w:rsidR="00D21DF4" w:rsidRPr="004A179E" w:rsidRDefault="00912654"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D21DF4" w:rsidRPr="004A179E">
        <w:rPr>
          <w:rFonts w:ascii="Times New Roman" w:hAnsi="Times New Roman" w:cs="Times New Roman"/>
          <w:sz w:val="28"/>
          <w:szCs w:val="28"/>
        </w:rPr>
        <w:t>.Основанием для начала административной процедуры является получение специалистом</w:t>
      </w:r>
      <w:r w:rsidR="00B13298">
        <w:rPr>
          <w:rFonts w:ascii="Times New Roman" w:hAnsi="Times New Roman" w:cs="Times New Roman"/>
          <w:sz w:val="28"/>
          <w:szCs w:val="28"/>
        </w:rPr>
        <w:t xml:space="preserve"> структурного подразделения</w:t>
      </w:r>
      <w:r w:rsidR="00D21DF4" w:rsidRPr="004A179E">
        <w:rPr>
          <w:rFonts w:ascii="Times New Roman" w:hAnsi="Times New Roman" w:cs="Times New Roman"/>
          <w:sz w:val="28"/>
          <w:szCs w:val="28"/>
        </w:rPr>
        <w:t xml:space="preserve">, ответственным </w:t>
      </w:r>
      <w:r w:rsidR="0080424E">
        <w:rPr>
          <w:rFonts w:ascii="Times New Roman" w:hAnsi="Times New Roman" w:cs="Times New Roman"/>
          <w:sz w:val="28"/>
          <w:szCs w:val="28"/>
        </w:rPr>
        <w:br/>
      </w:r>
      <w:r w:rsidR="00D21DF4" w:rsidRPr="004A179E">
        <w:rPr>
          <w:rFonts w:ascii="Times New Roman" w:hAnsi="Times New Roman" w:cs="Times New Roman"/>
          <w:sz w:val="28"/>
          <w:szCs w:val="28"/>
        </w:rPr>
        <w:t>за предоставление муниципальной услуги</w:t>
      </w:r>
      <w:r w:rsidR="00B13298">
        <w:rPr>
          <w:rFonts w:ascii="Times New Roman" w:hAnsi="Times New Roman" w:cs="Times New Roman"/>
          <w:sz w:val="28"/>
          <w:szCs w:val="28"/>
        </w:rPr>
        <w:t xml:space="preserve">, </w:t>
      </w:r>
      <w:r w:rsidR="00D21DF4" w:rsidRPr="004A179E">
        <w:rPr>
          <w:rFonts w:ascii="Times New Roman" w:hAnsi="Times New Roman" w:cs="Times New Roman"/>
          <w:sz w:val="28"/>
          <w:szCs w:val="28"/>
        </w:rPr>
        <w:t xml:space="preserve">зарегистрированного решения об </w:t>
      </w:r>
      <w:r w:rsidR="00D21DF4" w:rsidRPr="004A179E">
        <w:rPr>
          <w:rFonts w:ascii="Times New Roman" w:eastAsia="Calibri" w:hAnsi="Times New Roman" w:cs="Times New Roman"/>
          <w:sz w:val="28"/>
          <w:szCs w:val="28"/>
          <w:lang w:eastAsia="en-US"/>
        </w:rPr>
        <w:t>оказании</w:t>
      </w:r>
      <w:r w:rsidR="00D21DF4" w:rsidRPr="004A179E">
        <w:rPr>
          <w:rFonts w:ascii="Times New Roman" w:eastAsia="Calibri" w:hAnsi="Times New Roman" w:cs="Times New Roman"/>
          <w:sz w:val="28"/>
          <w:szCs w:val="28"/>
        </w:rPr>
        <w:t xml:space="preserve"> имущественной поддержки</w:t>
      </w:r>
      <w:r w:rsidR="00D21DF4" w:rsidRPr="004A179E">
        <w:rPr>
          <w:rFonts w:ascii="Times New Roman" w:hAnsi="Times New Roman" w:cs="Times New Roman"/>
          <w:sz w:val="28"/>
          <w:szCs w:val="28"/>
        </w:rPr>
        <w:t>.</w:t>
      </w:r>
    </w:p>
    <w:p w:rsidR="00D21DF4" w:rsidRPr="004A179E" w:rsidRDefault="00912654" w:rsidP="0080424E">
      <w:pPr>
        <w:autoSpaceDE w:val="0"/>
        <w:autoSpaceDN w:val="0"/>
        <w:adjustRightInd w:val="0"/>
        <w:ind w:firstLine="709"/>
        <w:jc w:val="both"/>
        <w:rPr>
          <w:sz w:val="28"/>
          <w:szCs w:val="28"/>
        </w:rPr>
      </w:pPr>
      <w:r>
        <w:rPr>
          <w:sz w:val="28"/>
          <w:szCs w:val="28"/>
        </w:rPr>
        <w:t>74</w:t>
      </w:r>
      <w:r w:rsidR="00D21DF4" w:rsidRPr="004A179E">
        <w:rPr>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за оформление проекта типового договора, проекта решения </w:t>
      </w:r>
      <w:r w:rsidR="0080424E">
        <w:rPr>
          <w:sz w:val="28"/>
          <w:szCs w:val="28"/>
        </w:rPr>
        <w:br/>
      </w:r>
      <w:r w:rsidRPr="004A179E">
        <w:rPr>
          <w:sz w:val="28"/>
          <w:szCs w:val="28"/>
        </w:rPr>
        <w:t>об отмене решения об оказании имущественной поддержки Субъекту,</w:t>
      </w:r>
      <w:r w:rsidR="00912654">
        <w:rPr>
          <w:sz w:val="28"/>
          <w:szCs w:val="28"/>
        </w:rPr>
        <w:t xml:space="preserve"> физическому лицу</w:t>
      </w:r>
      <w:r w:rsidRPr="004A179E">
        <w:rPr>
          <w:sz w:val="28"/>
          <w:szCs w:val="28"/>
        </w:rPr>
        <w:t xml:space="preserve"> за направление (вручение) заявителю проекта типового договора, подписанного сторонами типового договора – специалист</w:t>
      </w:r>
      <w:r w:rsidR="00B13298">
        <w:rPr>
          <w:sz w:val="28"/>
          <w:szCs w:val="28"/>
        </w:rPr>
        <w:t xml:space="preserve"> структурного подразделения</w:t>
      </w:r>
      <w:r w:rsidRPr="004A179E">
        <w:rPr>
          <w:sz w:val="28"/>
          <w:szCs w:val="28"/>
        </w:rPr>
        <w:t xml:space="preserve">, ответственный за предоставление муниципальной услуги; </w:t>
      </w:r>
    </w:p>
    <w:p w:rsidR="00D21DF4" w:rsidRPr="004A179E" w:rsidRDefault="00D21DF4" w:rsidP="0080424E">
      <w:pPr>
        <w:autoSpaceDE w:val="0"/>
        <w:autoSpaceDN w:val="0"/>
        <w:adjustRightInd w:val="0"/>
        <w:ind w:firstLine="709"/>
        <w:jc w:val="both"/>
        <w:rPr>
          <w:sz w:val="28"/>
          <w:szCs w:val="28"/>
        </w:rPr>
      </w:pPr>
      <w:r w:rsidRPr="004A179E">
        <w:rPr>
          <w:sz w:val="28"/>
          <w:szCs w:val="24"/>
        </w:rPr>
        <w:t xml:space="preserve">за подписание решения администрации района об отмене решения </w:t>
      </w:r>
      <w:r w:rsidR="0080424E">
        <w:rPr>
          <w:sz w:val="28"/>
          <w:szCs w:val="24"/>
        </w:rPr>
        <w:br/>
      </w:r>
      <w:r w:rsidRPr="004A179E">
        <w:rPr>
          <w:sz w:val="28"/>
          <w:szCs w:val="24"/>
        </w:rPr>
        <w:t xml:space="preserve">об оказании имущественной поддержки (путем передачи недвижимого </w:t>
      </w:r>
      <w:r w:rsidRPr="004A179E">
        <w:rPr>
          <w:sz w:val="28"/>
          <w:szCs w:val="28"/>
        </w:rPr>
        <w:t>имущества) – глава Ханты-Мансийского района либо лицо</w:t>
      </w:r>
      <w:r>
        <w:rPr>
          <w:sz w:val="28"/>
          <w:szCs w:val="28"/>
        </w:rPr>
        <w:t>,</w:t>
      </w:r>
      <w:r w:rsidRPr="004A179E">
        <w:rPr>
          <w:sz w:val="28"/>
          <w:szCs w:val="28"/>
        </w:rPr>
        <w:t xml:space="preserve"> его замещающее;</w:t>
      </w:r>
    </w:p>
    <w:p w:rsidR="00D21DF4" w:rsidRPr="004A179E" w:rsidRDefault="00D21DF4" w:rsidP="0080424E">
      <w:pPr>
        <w:autoSpaceDE w:val="0"/>
        <w:autoSpaceDN w:val="0"/>
        <w:adjustRightInd w:val="0"/>
        <w:ind w:firstLine="709"/>
        <w:jc w:val="both"/>
        <w:rPr>
          <w:sz w:val="28"/>
          <w:szCs w:val="28"/>
        </w:rPr>
      </w:pPr>
      <w:r w:rsidRPr="004A179E">
        <w:rPr>
          <w:sz w:val="28"/>
          <w:szCs w:val="28"/>
        </w:rPr>
        <w:t>за подписание проекта типового договора или решения департамента об отмене решения об оказании имущественной поддержки (путем передачи движимого имущества) – руководитель департамента либо лицо</w:t>
      </w:r>
      <w:r>
        <w:rPr>
          <w:sz w:val="28"/>
          <w:szCs w:val="28"/>
        </w:rPr>
        <w:t>,</w:t>
      </w:r>
      <w:r w:rsidRPr="004A179E">
        <w:rPr>
          <w:sz w:val="28"/>
          <w:szCs w:val="28"/>
        </w:rPr>
        <w:t xml:space="preserve"> его замещающее;</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за регистрацию решения администрации района об отмене решения об оказании имущественной поддержки (путем передачи недвижимого имущества) – специалист </w:t>
      </w:r>
      <w:r w:rsidR="00852810">
        <w:rPr>
          <w:sz w:val="28"/>
          <w:szCs w:val="28"/>
        </w:rPr>
        <w:t>уполномоченного органа</w:t>
      </w:r>
      <w:r w:rsidRPr="004A179E">
        <w:rPr>
          <w:sz w:val="28"/>
          <w:szCs w:val="28"/>
        </w:rPr>
        <w:t xml:space="preserve">, ответственный </w:t>
      </w:r>
      <w:r w:rsidR="0080424E">
        <w:rPr>
          <w:sz w:val="28"/>
          <w:szCs w:val="28"/>
        </w:rPr>
        <w:br/>
      </w:r>
      <w:r w:rsidRPr="004A179E">
        <w:rPr>
          <w:sz w:val="28"/>
          <w:szCs w:val="28"/>
        </w:rPr>
        <w:t>за делопроизводство;</w:t>
      </w:r>
    </w:p>
    <w:p w:rsidR="00D21DF4" w:rsidRPr="004A179E" w:rsidRDefault="00D21DF4" w:rsidP="0080424E">
      <w:pPr>
        <w:autoSpaceDE w:val="0"/>
        <w:autoSpaceDN w:val="0"/>
        <w:adjustRightInd w:val="0"/>
        <w:ind w:firstLine="709"/>
        <w:jc w:val="both"/>
        <w:rPr>
          <w:sz w:val="28"/>
          <w:szCs w:val="28"/>
        </w:rPr>
      </w:pPr>
      <w:r w:rsidRPr="004A179E">
        <w:rPr>
          <w:sz w:val="28"/>
          <w:szCs w:val="28"/>
        </w:rPr>
        <w:lastRenderedPageBreak/>
        <w:t>за регистрацию и направление почтой на бумажном носителе заявителю решения об отмене решения об оказании имущественной поддержки (путем передачи движимого имущества) – специалист департамента, ответственный за делопроизводство;</w:t>
      </w:r>
    </w:p>
    <w:p w:rsidR="00D21DF4" w:rsidRPr="004A179E" w:rsidRDefault="00D21DF4" w:rsidP="0080424E">
      <w:pPr>
        <w:autoSpaceDE w:val="0"/>
        <w:autoSpaceDN w:val="0"/>
        <w:adjustRightInd w:val="0"/>
        <w:ind w:firstLine="709"/>
        <w:jc w:val="both"/>
        <w:rPr>
          <w:sz w:val="28"/>
          <w:szCs w:val="28"/>
        </w:rPr>
      </w:pPr>
      <w:r w:rsidRPr="004A179E">
        <w:rPr>
          <w:sz w:val="28"/>
          <w:szCs w:val="28"/>
        </w:rPr>
        <w:t>за выдачу (направление) заявителю проекта типового договора, типового договора, подписанного сторонами, решения об отмене решения об оказании имущественной поддержки – специалист департамента, ответственный за делопроизводство;</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за выдачу (направление) заявителю типового договора, подписанного сторонами, решения об отмене решения об оказании имущественной </w:t>
      </w:r>
      <w:r>
        <w:rPr>
          <w:sz w:val="28"/>
          <w:szCs w:val="28"/>
        </w:rPr>
        <w:t>поддержки</w:t>
      </w:r>
      <w:r w:rsidRPr="004A179E">
        <w:rPr>
          <w:sz w:val="28"/>
          <w:szCs w:val="28"/>
        </w:rPr>
        <w:t xml:space="preserve"> – работник МФЦ.</w:t>
      </w:r>
    </w:p>
    <w:p w:rsidR="00D21DF4" w:rsidRPr="004A179E" w:rsidRDefault="00912654" w:rsidP="008042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D21DF4" w:rsidRPr="004A179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D21DF4" w:rsidRPr="004A179E" w:rsidRDefault="00D21DF4" w:rsidP="0080424E">
      <w:pPr>
        <w:widowControl w:val="0"/>
        <w:autoSpaceDE w:val="0"/>
        <w:autoSpaceDN w:val="0"/>
        <w:adjustRightInd w:val="0"/>
        <w:ind w:firstLine="709"/>
        <w:jc w:val="both"/>
        <w:rPr>
          <w:sz w:val="28"/>
          <w:szCs w:val="28"/>
        </w:rPr>
      </w:pPr>
      <w:r w:rsidRPr="004A179E">
        <w:rPr>
          <w:sz w:val="28"/>
          <w:szCs w:val="28"/>
        </w:rPr>
        <w:t xml:space="preserve">1) оформление проекта типового договора по форме, выдача (направление) для подписания заявителем в </w:t>
      </w:r>
      <w:r w:rsidR="00852810">
        <w:rPr>
          <w:sz w:val="28"/>
          <w:szCs w:val="28"/>
        </w:rPr>
        <w:t>течение</w:t>
      </w:r>
      <w:r w:rsidRPr="004A179E">
        <w:rPr>
          <w:sz w:val="28"/>
          <w:szCs w:val="28"/>
        </w:rPr>
        <w:t xml:space="preserve"> 10 календарных дней с даты принятия решения об оказании имущественной поддержки;</w:t>
      </w:r>
    </w:p>
    <w:p w:rsidR="00D21DF4" w:rsidRPr="004A179E" w:rsidRDefault="00D21DF4" w:rsidP="0080424E">
      <w:pPr>
        <w:widowControl w:val="0"/>
        <w:autoSpaceDE w:val="0"/>
        <w:autoSpaceDN w:val="0"/>
        <w:adjustRightInd w:val="0"/>
        <w:ind w:firstLine="709"/>
        <w:jc w:val="both"/>
        <w:rPr>
          <w:sz w:val="28"/>
          <w:szCs w:val="28"/>
        </w:rPr>
      </w:pPr>
      <w:r w:rsidRPr="004A179E">
        <w:rPr>
          <w:sz w:val="28"/>
          <w:szCs w:val="28"/>
        </w:rPr>
        <w:t>2) подписание и представление заявителем подписанного типово</w:t>
      </w:r>
      <w:r>
        <w:rPr>
          <w:sz w:val="28"/>
          <w:szCs w:val="28"/>
        </w:rPr>
        <w:t>го договора</w:t>
      </w:r>
      <w:r w:rsidRPr="004A179E">
        <w:rPr>
          <w:sz w:val="28"/>
          <w:szCs w:val="28"/>
        </w:rPr>
        <w:t xml:space="preserve"> в течение 5 календарных дней со дня получения способом, указанным в запросе;</w:t>
      </w:r>
    </w:p>
    <w:p w:rsidR="00D21DF4" w:rsidRPr="004A179E" w:rsidRDefault="00D21DF4" w:rsidP="0080424E">
      <w:pPr>
        <w:widowControl w:val="0"/>
        <w:autoSpaceDE w:val="0"/>
        <w:autoSpaceDN w:val="0"/>
        <w:adjustRightInd w:val="0"/>
        <w:ind w:firstLine="709"/>
        <w:jc w:val="both"/>
        <w:rPr>
          <w:sz w:val="28"/>
          <w:szCs w:val="28"/>
        </w:rPr>
      </w:pPr>
      <w:r w:rsidRPr="004A179E">
        <w:rPr>
          <w:sz w:val="28"/>
          <w:szCs w:val="28"/>
        </w:rPr>
        <w:t>3) оформление проекта решения об отмене решения об оказании имущественной поддержки (в случае неисполнения заявителем срока, установленного для подписания проекта типового договора</w:t>
      </w:r>
      <w:r>
        <w:rPr>
          <w:sz w:val="28"/>
          <w:szCs w:val="28"/>
        </w:rPr>
        <w:t>,</w:t>
      </w:r>
      <w:r w:rsidRPr="004A179E">
        <w:rPr>
          <w:sz w:val="28"/>
          <w:szCs w:val="28"/>
        </w:rPr>
        <w:t xml:space="preserve"> либо поступления письменного отказа заявителя от заключения типового договора);</w:t>
      </w:r>
    </w:p>
    <w:p w:rsidR="00D21DF4" w:rsidRPr="004A179E" w:rsidRDefault="00D21DF4" w:rsidP="0080424E">
      <w:pPr>
        <w:widowControl w:val="0"/>
        <w:autoSpaceDE w:val="0"/>
        <w:autoSpaceDN w:val="0"/>
        <w:adjustRightInd w:val="0"/>
        <w:ind w:firstLine="709"/>
        <w:jc w:val="both"/>
        <w:rPr>
          <w:sz w:val="28"/>
          <w:szCs w:val="28"/>
        </w:rPr>
      </w:pPr>
      <w:r w:rsidRPr="004A179E">
        <w:rPr>
          <w:sz w:val="28"/>
          <w:szCs w:val="28"/>
        </w:rPr>
        <w:t xml:space="preserve">4) подписание типового договора руководителем департамента </w:t>
      </w:r>
      <w:r w:rsidR="0080424E">
        <w:rPr>
          <w:sz w:val="28"/>
          <w:szCs w:val="28"/>
        </w:rPr>
        <w:br/>
      </w:r>
      <w:r w:rsidRPr="004A179E">
        <w:rPr>
          <w:spacing w:val="2"/>
          <w:sz w:val="28"/>
          <w:szCs w:val="28"/>
        </w:rPr>
        <w:t>в срок не более 2 рабочих дней</w:t>
      </w:r>
      <w:r w:rsidRPr="004A179E">
        <w:rPr>
          <w:sz w:val="28"/>
          <w:szCs w:val="28"/>
        </w:rPr>
        <w:t>;</w:t>
      </w:r>
    </w:p>
    <w:p w:rsidR="00D21DF4" w:rsidRPr="004A179E" w:rsidRDefault="00D21DF4" w:rsidP="0080424E">
      <w:pPr>
        <w:ind w:firstLine="709"/>
        <w:jc w:val="both"/>
        <w:rPr>
          <w:sz w:val="28"/>
          <w:szCs w:val="28"/>
        </w:rPr>
      </w:pPr>
      <w:r w:rsidRPr="004A179E">
        <w:rPr>
          <w:sz w:val="28"/>
          <w:szCs w:val="28"/>
        </w:rPr>
        <w:t xml:space="preserve">5) вручение (направление) заявителю решения об отмене решения </w:t>
      </w:r>
      <w:r w:rsidR="0080424E">
        <w:rPr>
          <w:sz w:val="28"/>
          <w:szCs w:val="28"/>
        </w:rPr>
        <w:br/>
      </w:r>
      <w:r w:rsidRPr="004A179E">
        <w:rPr>
          <w:sz w:val="28"/>
          <w:szCs w:val="28"/>
        </w:rPr>
        <w:t>об оказании имущественной поддержки, проекта типового договора,</w:t>
      </w:r>
      <w:r w:rsidRPr="004A179E">
        <w:rPr>
          <w:sz w:val="28"/>
          <w:szCs w:val="28"/>
          <w:lang w:eastAsia="ru-RU"/>
        </w:rPr>
        <w:t xml:space="preserve"> подписанного сторонами типового договора</w:t>
      </w:r>
      <w:r>
        <w:rPr>
          <w:sz w:val="28"/>
          <w:szCs w:val="28"/>
          <w:lang w:eastAsia="ru-RU"/>
        </w:rPr>
        <w:t>,</w:t>
      </w:r>
      <w:r w:rsidRPr="004A179E">
        <w:rPr>
          <w:sz w:val="28"/>
          <w:szCs w:val="28"/>
        </w:rPr>
        <w:t xml:space="preserve">в срок не более 2 рабочих дней со дня его регистрации. </w:t>
      </w:r>
    </w:p>
    <w:p w:rsidR="00D21DF4" w:rsidRPr="004A179E" w:rsidRDefault="00D21DF4" w:rsidP="0080424E">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t>7</w:t>
      </w:r>
      <w:r w:rsidR="00912654">
        <w:rPr>
          <w:rFonts w:ascii="Times New Roman" w:hAnsi="Times New Roman" w:cs="Times New Roman"/>
          <w:sz w:val="28"/>
          <w:szCs w:val="28"/>
        </w:rPr>
        <w:t>6</w:t>
      </w:r>
      <w:r w:rsidRPr="004A179E">
        <w:rPr>
          <w:rFonts w:ascii="Times New Roman" w:hAnsi="Times New Roman" w:cs="Times New Roman"/>
          <w:sz w:val="28"/>
          <w:szCs w:val="28"/>
        </w:rPr>
        <w:t>.Критери</w:t>
      </w:r>
      <w:r w:rsidR="00912654">
        <w:rPr>
          <w:rFonts w:ascii="Times New Roman" w:hAnsi="Times New Roman" w:cs="Times New Roman"/>
          <w:sz w:val="28"/>
          <w:szCs w:val="28"/>
        </w:rPr>
        <w:t>ем</w:t>
      </w:r>
      <w:r w:rsidRPr="004A179E">
        <w:rPr>
          <w:rFonts w:ascii="Times New Roman" w:hAnsi="Times New Roman" w:cs="Times New Roman"/>
          <w:sz w:val="28"/>
          <w:szCs w:val="28"/>
        </w:rPr>
        <w:t xml:space="preserve"> для принятия решения о подписании проекта типового договора</w:t>
      </w:r>
      <w:r w:rsidR="00912654">
        <w:rPr>
          <w:rFonts w:ascii="Times New Roman" w:hAnsi="Times New Roman" w:cs="Times New Roman"/>
          <w:sz w:val="28"/>
          <w:szCs w:val="28"/>
        </w:rPr>
        <w:t xml:space="preserve"> является</w:t>
      </w:r>
      <w:r w:rsidRPr="004A179E">
        <w:rPr>
          <w:rFonts w:ascii="Times New Roman" w:hAnsi="Times New Roman" w:cs="Times New Roman"/>
          <w:sz w:val="28"/>
          <w:szCs w:val="28"/>
        </w:rPr>
        <w:t xml:space="preserve"> отсутствие письменного отказа заявителя </w:t>
      </w:r>
      <w:r w:rsidR="0080424E">
        <w:rPr>
          <w:rFonts w:ascii="Times New Roman" w:hAnsi="Times New Roman" w:cs="Times New Roman"/>
          <w:sz w:val="28"/>
          <w:szCs w:val="28"/>
        </w:rPr>
        <w:br/>
      </w:r>
      <w:r w:rsidRPr="004A179E">
        <w:rPr>
          <w:rFonts w:ascii="Times New Roman" w:hAnsi="Times New Roman" w:cs="Times New Roman"/>
          <w:sz w:val="28"/>
          <w:szCs w:val="28"/>
        </w:rPr>
        <w:t xml:space="preserve">от заключения типового договора, поступление подписанного заявителем типового договора </w:t>
      </w:r>
      <w:r w:rsidR="0090292C">
        <w:rPr>
          <w:rFonts w:ascii="Times New Roman" w:hAnsi="Times New Roman" w:cs="Times New Roman"/>
          <w:sz w:val="28"/>
          <w:szCs w:val="28"/>
        </w:rPr>
        <w:t xml:space="preserve">в департамент </w:t>
      </w:r>
      <w:r w:rsidRPr="004A179E">
        <w:rPr>
          <w:rFonts w:ascii="Times New Roman" w:hAnsi="Times New Roman" w:cs="Times New Roman"/>
          <w:sz w:val="28"/>
          <w:szCs w:val="28"/>
        </w:rPr>
        <w:t>не позднее 5 календарных дней со дня его получения заявителем.</w:t>
      </w:r>
    </w:p>
    <w:p w:rsidR="00D21DF4" w:rsidRPr="004A179E" w:rsidRDefault="00D21DF4" w:rsidP="0080424E">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t>7</w:t>
      </w:r>
      <w:r w:rsidR="00912654">
        <w:rPr>
          <w:rFonts w:ascii="Times New Roman" w:hAnsi="Times New Roman" w:cs="Times New Roman"/>
          <w:sz w:val="28"/>
          <w:szCs w:val="28"/>
        </w:rPr>
        <w:t>7</w:t>
      </w:r>
      <w:r w:rsidRPr="004A179E">
        <w:rPr>
          <w:rFonts w:ascii="Times New Roman" w:hAnsi="Times New Roman" w:cs="Times New Roman"/>
          <w:sz w:val="28"/>
          <w:szCs w:val="28"/>
        </w:rPr>
        <w:t>.Критери</w:t>
      </w:r>
      <w:r w:rsidR="00B707AB">
        <w:rPr>
          <w:rFonts w:ascii="Times New Roman" w:hAnsi="Times New Roman" w:cs="Times New Roman"/>
          <w:sz w:val="28"/>
          <w:szCs w:val="28"/>
        </w:rPr>
        <w:t>ем</w:t>
      </w:r>
      <w:r w:rsidRPr="004A179E">
        <w:rPr>
          <w:rFonts w:ascii="Times New Roman" w:hAnsi="Times New Roman" w:cs="Times New Roman"/>
          <w:sz w:val="28"/>
          <w:szCs w:val="28"/>
        </w:rPr>
        <w:t xml:space="preserve"> принятия решения о выдаче (направлении) заявителю документа, являющегося результатом предоставления муниципальной услуги</w:t>
      </w:r>
      <w:r w:rsidR="00B707AB">
        <w:rPr>
          <w:rFonts w:ascii="Times New Roman" w:hAnsi="Times New Roman" w:cs="Times New Roman"/>
          <w:sz w:val="28"/>
          <w:szCs w:val="28"/>
        </w:rPr>
        <w:t xml:space="preserve"> является</w:t>
      </w:r>
      <w:r w:rsidRPr="004A179E">
        <w:rPr>
          <w:rFonts w:ascii="Times New Roman" w:hAnsi="Times New Roman" w:cs="Times New Roman"/>
          <w:sz w:val="28"/>
          <w:szCs w:val="28"/>
        </w:rPr>
        <w:t xml:space="preserve"> зарегистрированный документ, являющийся результатом предоставления муниципальной услуги, </w:t>
      </w:r>
      <w:r w:rsidRPr="004A179E">
        <w:rPr>
          <w:rFonts w:ascii="Times New Roman" w:hAnsi="Times New Roman"/>
          <w:sz w:val="28"/>
          <w:szCs w:val="28"/>
        </w:rPr>
        <w:t>и (или) обращение заявителя в МФЦ за его получением.</w:t>
      </w:r>
    </w:p>
    <w:p w:rsidR="00D21DF4" w:rsidRPr="00B42660" w:rsidRDefault="00D21DF4" w:rsidP="0080424E">
      <w:pPr>
        <w:pStyle w:val="ConsPlusNormal"/>
        <w:ind w:firstLine="709"/>
        <w:jc w:val="both"/>
        <w:rPr>
          <w:rFonts w:ascii="Times New Roman" w:hAnsi="Times New Roman" w:cs="Times New Roman"/>
          <w:color w:val="FF0000"/>
          <w:sz w:val="28"/>
          <w:szCs w:val="28"/>
        </w:rPr>
      </w:pPr>
      <w:r w:rsidRPr="004A179E">
        <w:rPr>
          <w:rFonts w:ascii="Times New Roman" w:hAnsi="Times New Roman" w:cs="Times New Roman"/>
          <w:sz w:val="28"/>
          <w:szCs w:val="28"/>
        </w:rPr>
        <w:t>7</w:t>
      </w:r>
      <w:r w:rsidR="00B707AB">
        <w:rPr>
          <w:rFonts w:ascii="Times New Roman" w:hAnsi="Times New Roman" w:cs="Times New Roman"/>
          <w:sz w:val="28"/>
          <w:szCs w:val="28"/>
        </w:rPr>
        <w:t>8</w:t>
      </w:r>
      <w:r w:rsidRPr="004A179E">
        <w:rPr>
          <w:rFonts w:ascii="Times New Roman" w:hAnsi="Times New Roman" w:cs="Times New Roman"/>
          <w:sz w:val="28"/>
          <w:szCs w:val="28"/>
        </w:rPr>
        <w:t>.Результатом выполнения административной процедуры является:</w:t>
      </w:r>
    </w:p>
    <w:p w:rsidR="00D21DF4" w:rsidRPr="004A179E" w:rsidRDefault="00D21DF4" w:rsidP="0080424E">
      <w:pPr>
        <w:autoSpaceDE w:val="0"/>
        <w:autoSpaceDN w:val="0"/>
        <w:adjustRightInd w:val="0"/>
        <w:ind w:firstLine="709"/>
        <w:jc w:val="both"/>
        <w:rPr>
          <w:sz w:val="28"/>
          <w:szCs w:val="28"/>
        </w:rPr>
      </w:pPr>
      <w:r w:rsidRPr="004A179E">
        <w:rPr>
          <w:sz w:val="28"/>
          <w:szCs w:val="28"/>
        </w:rPr>
        <w:t>выданный (направленный) заявителю типовой договор;</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выданное (направленное) заявителю решение об отмене решения </w:t>
      </w:r>
      <w:r>
        <w:rPr>
          <w:sz w:val="28"/>
          <w:szCs w:val="28"/>
        </w:rPr>
        <w:br/>
      </w:r>
      <w:r w:rsidRPr="004A179E">
        <w:rPr>
          <w:sz w:val="28"/>
          <w:szCs w:val="28"/>
        </w:rPr>
        <w:t xml:space="preserve">об оказании имущественной поддержки. </w:t>
      </w:r>
    </w:p>
    <w:p w:rsidR="00D21DF4" w:rsidRPr="004A179E" w:rsidRDefault="00D21DF4" w:rsidP="0080424E">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lastRenderedPageBreak/>
        <w:t>7</w:t>
      </w:r>
      <w:r w:rsidR="00B707AB">
        <w:rPr>
          <w:rFonts w:ascii="Times New Roman" w:hAnsi="Times New Roman" w:cs="Times New Roman"/>
          <w:sz w:val="28"/>
          <w:szCs w:val="28"/>
        </w:rPr>
        <w:t>9</w:t>
      </w:r>
      <w:r w:rsidRPr="004A179E">
        <w:rPr>
          <w:rFonts w:ascii="Times New Roman" w:hAnsi="Times New Roman" w:cs="Times New Roman"/>
          <w:sz w:val="28"/>
          <w:szCs w:val="28"/>
        </w:rPr>
        <w:t>.Способ</w:t>
      </w:r>
      <w:r w:rsidR="00B707AB">
        <w:rPr>
          <w:rFonts w:ascii="Times New Roman" w:hAnsi="Times New Roman" w:cs="Times New Roman"/>
          <w:sz w:val="28"/>
          <w:szCs w:val="28"/>
        </w:rPr>
        <w:t>ом</w:t>
      </w:r>
      <w:r w:rsidRPr="004A179E">
        <w:rPr>
          <w:rFonts w:ascii="Times New Roman" w:hAnsi="Times New Roman" w:cs="Times New Roman"/>
          <w:sz w:val="28"/>
          <w:szCs w:val="28"/>
        </w:rPr>
        <w:t xml:space="preserve"> фиксации результата выполнения административной процедуры</w:t>
      </w:r>
      <w:r w:rsidR="00B707AB">
        <w:rPr>
          <w:rFonts w:ascii="Times New Roman" w:hAnsi="Times New Roman" w:cs="Times New Roman"/>
          <w:sz w:val="28"/>
          <w:szCs w:val="28"/>
        </w:rPr>
        <w:t xml:space="preserve"> является</w:t>
      </w:r>
      <w:r w:rsidRPr="004A179E">
        <w:rPr>
          <w:rFonts w:ascii="Times New Roman" w:hAnsi="Times New Roman" w:cs="Times New Roman"/>
          <w:sz w:val="28"/>
          <w:szCs w:val="28"/>
        </w:rPr>
        <w:t xml:space="preserve">: </w:t>
      </w:r>
    </w:p>
    <w:p w:rsidR="00D21DF4" w:rsidRPr="004A179E" w:rsidRDefault="00D21DF4" w:rsidP="0080424E">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t xml:space="preserve">подписанный сторонами типовой договор регистрируется в книге регистрации договоров (аренды объектов недвижимости, безвозмездного пользования имуществом и прочее); </w:t>
      </w:r>
    </w:p>
    <w:p w:rsidR="00D21DF4" w:rsidRPr="004A179E" w:rsidRDefault="00D21DF4" w:rsidP="0080424E">
      <w:pPr>
        <w:pStyle w:val="ConsPlusNormal"/>
        <w:ind w:firstLine="709"/>
        <w:jc w:val="both"/>
        <w:rPr>
          <w:rFonts w:ascii="Times New Roman" w:hAnsi="Times New Roman" w:cs="Times New Roman"/>
          <w:sz w:val="28"/>
          <w:szCs w:val="28"/>
        </w:rPr>
      </w:pPr>
      <w:r w:rsidRPr="004A179E">
        <w:rPr>
          <w:rFonts w:ascii="Times New Roman" w:hAnsi="Times New Roman" w:cs="Times New Roman"/>
          <w:sz w:val="28"/>
          <w:szCs w:val="28"/>
        </w:rPr>
        <w:t>решение</w:t>
      </w:r>
      <w:r>
        <w:rPr>
          <w:rFonts w:ascii="Times New Roman" w:hAnsi="Times New Roman"/>
          <w:sz w:val="28"/>
          <w:szCs w:val="28"/>
        </w:rPr>
        <w:t xml:space="preserve">об отмене решения об </w:t>
      </w:r>
      <w:r w:rsidRPr="004A179E">
        <w:rPr>
          <w:rFonts w:ascii="Times New Roman" w:hAnsi="Times New Roman"/>
          <w:sz w:val="28"/>
          <w:szCs w:val="28"/>
        </w:rPr>
        <w:t xml:space="preserve">оказании </w:t>
      </w:r>
      <w:r w:rsidRPr="004A179E">
        <w:rPr>
          <w:rFonts w:ascii="Times New Roman" w:hAnsi="Times New Roman" w:cs="Times New Roman"/>
          <w:sz w:val="28"/>
          <w:szCs w:val="28"/>
        </w:rPr>
        <w:t xml:space="preserve">имущественной поддержки регистрируется в системе электронного документооборота; </w:t>
      </w:r>
    </w:p>
    <w:p w:rsidR="00D21DF4" w:rsidRPr="004A179E" w:rsidRDefault="00D21DF4" w:rsidP="0080424E">
      <w:pPr>
        <w:autoSpaceDE w:val="0"/>
        <w:autoSpaceDN w:val="0"/>
        <w:adjustRightInd w:val="0"/>
        <w:ind w:firstLine="709"/>
        <w:jc w:val="both"/>
        <w:rPr>
          <w:sz w:val="28"/>
          <w:szCs w:val="28"/>
        </w:rPr>
      </w:pPr>
      <w:r w:rsidRPr="004A179E">
        <w:rPr>
          <w:sz w:val="28"/>
          <w:szCs w:val="28"/>
        </w:rPr>
        <w:t>в случае выдачи документов заявителю лично в департаменте запись об их получении подтверждается подписью заявителя в журнале выдачи документов;</w:t>
      </w:r>
    </w:p>
    <w:p w:rsidR="00D21DF4" w:rsidRDefault="00D21DF4" w:rsidP="0080424E">
      <w:pPr>
        <w:autoSpaceDE w:val="0"/>
        <w:autoSpaceDN w:val="0"/>
        <w:adjustRightInd w:val="0"/>
        <w:ind w:firstLine="709"/>
        <w:jc w:val="both"/>
        <w:rPr>
          <w:sz w:val="28"/>
          <w:szCs w:val="28"/>
        </w:rPr>
      </w:pPr>
      <w:r w:rsidRPr="004A179E">
        <w:rPr>
          <w:sz w:val="28"/>
          <w:szCs w:val="28"/>
        </w:rPr>
        <w:t xml:space="preserve">в случае выдачи документов </w:t>
      </w:r>
      <w:r>
        <w:rPr>
          <w:sz w:val="28"/>
          <w:szCs w:val="28"/>
        </w:rPr>
        <w:t xml:space="preserve">в МФЦ </w:t>
      </w:r>
      <w:r w:rsidRPr="004A179E">
        <w:rPr>
          <w:sz w:val="28"/>
          <w:szCs w:val="28"/>
        </w:rPr>
        <w:t>запись о выдаче документов заявителю отражается в</w:t>
      </w:r>
      <w:r w:rsidRPr="004A179E">
        <w:rPr>
          <w:sz w:val="28"/>
          <w:szCs w:val="28"/>
          <w:lang w:eastAsia="ru-RU"/>
        </w:rPr>
        <w:t xml:space="preserve"> автоматизированной информационной системе «МФЦ»</w:t>
      </w:r>
      <w:r w:rsidRPr="004A179E">
        <w:rPr>
          <w:sz w:val="28"/>
          <w:szCs w:val="28"/>
        </w:rPr>
        <w:t>;</w:t>
      </w:r>
    </w:p>
    <w:p w:rsidR="00D21DF4" w:rsidRPr="004A179E" w:rsidRDefault="00D21DF4" w:rsidP="0080424E">
      <w:pPr>
        <w:autoSpaceDE w:val="0"/>
        <w:autoSpaceDN w:val="0"/>
        <w:adjustRightInd w:val="0"/>
        <w:ind w:firstLine="709"/>
        <w:jc w:val="both"/>
        <w:rPr>
          <w:sz w:val="28"/>
          <w:szCs w:val="28"/>
        </w:rPr>
      </w:pPr>
      <w:r w:rsidRPr="004A179E">
        <w:rPr>
          <w:sz w:val="28"/>
          <w:szCs w:val="28"/>
        </w:rPr>
        <w:t xml:space="preserve">в случаенаправления документов почтой на бумажном носителеполучение заявителем документов подтверждается уведомлением </w:t>
      </w:r>
      <w:r>
        <w:rPr>
          <w:sz w:val="28"/>
          <w:szCs w:val="28"/>
        </w:rPr>
        <w:br/>
      </w:r>
      <w:r w:rsidRPr="004A179E">
        <w:rPr>
          <w:sz w:val="28"/>
          <w:szCs w:val="28"/>
        </w:rPr>
        <w:t>о вручении.</w:t>
      </w:r>
    </w:p>
    <w:p w:rsidR="00A87544" w:rsidRDefault="00A87544" w:rsidP="00A87544">
      <w:pPr>
        <w:autoSpaceDE w:val="0"/>
        <w:autoSpaceDN w:val="0"/>
        <w:adjustRightInd w:val="0"/>
        <w:jc w:val="center"/>
        <w:rPr>
          <w:rFonts w:eastAsia="Calibri"/>
          <w:sz w:val="28"/>
          <w:szCs w:val="28"/>
          <w:lang w:eastAsia="en-US"/>
        </w:rPr>
      </w:pPr>
    </w:p>
    <w:p w:rsidR="00A87544" w:rsidRPr="00E17A27" w:rsidRDefault="00A87544" w:rsidP="00A87544">
      <w:pPr>
        <w:autoSpaceDE w:val="0"/>
        <w:autoSpaceDN w:val="0"/>
        <w:adjustRightInd w:val="0"/>
        <w:jc w:val="center"/>
        <w:rPr>
          <w:rFonts w:eastAsia="Calibri"/>
          <w:sz w:val="28"/>
          <w:szCs w:val="28"/>
          <w:lang w:eastAsia="en-US"/>
        </w:rPr>
      </w:pPr>
      <w:r w:rsidRPr="00E17A27">
        <w:rPr>
          <w:rFonts w:eastAsia="Calibri"/>
          <w:sz w:val="28"/>
          <w:szCs w:val="28"/>
          <w:lang w:eastAsia="en-US"/>
        </w:rPr>
        <w:t xml:space="preserve">Порядок исправления допущенных опечаток и ошибок в выданных </w:t>
      </w:r>
      <w:r w:rsidR="0080424E">
        <w:rPr>
          <w:rFonts w:eastAsia="Calibri"/>
          <w:sz w:val="28"/>
          <w:szCs w:val="28"/>
          <w:lang w:eastAsia="en-US"/>
        </w:rPr>
        <w:br/>
      </w:r>
      <w:r w:rsidRPr="00E17A27">
        <w:rPr>
          <w:rFonts w:eastAsia="Calibri"/>
          <w:sz w:val="28"/>
          <w:szCs w:val="28"/>
          <w:lang w:eastAsia="en-US"/>
        </w:rPr>
        <w:t>в результате предоставления муниципальной услуги документах</w:t>
      </w:r>
    </w:p>
    <w:p w:rsidR="00A87544" w:rsidRPr="00E17A27" w:rsidRDefault="00A87544" w:rsidP="00A87544">
      <w:pPr>
        <w:autoSpaceDE w:val="0"/>
        <w:autoSpaceDN w:val="0"/>
        <w:adjustRightInd w:val="0"/>
        <w:ind w:firstLine="709"/>
        <w:jc w:val="center"/>
        <w:rPr>
          <w:rFonts w:eastAsia="Calibri"/>
          <w:sz w:val="28"/>
          <w:szCs w:val="28"/>
          <w:lang w:eastAsia="en-US"/>
        </w:rPr>
      </w:pPr>
    </w:p>
    <w:p w:rsidR="00A87544" w:rsidRPr="00E17A27" w:rsidRDefault="00A87544" w:rsidP="00A8754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80.</w:t>
      </w:r>
      <w:r w:rsidRPr="00E17A27">
        <w:rPr>
          <w:rFonts w:eastAsia="Calibri"/>
          <w:sz w:val="28"/>
          <w:szCs w:val="28"/>
          <w:lang w:eastAsia="en-US"/>
        </w:rPr>
        <w:t xml:space="preserve">Для исправления допущенных опечаток и ошибок в выданных </w:t>
      </w:r>
      <w:r w:rsidR="0080424E">
        <w:rPr>
          <w:rFonts w:eastAsia="Calibri"/>
          <w:sz w:val="28"/>
          <w:szCs w:val="28"/>
          <w:lang w:eastAsia="en-US"/>
        </w:rPr>
        <w:br/>
      </w:r>
      <w:r w:rsidRPr="00E17A27">
        <w:rPr>
          <w:rFonts w:eastAsia="Calibri"/>
          <w:sz w:val="28"/>
          <w:szCs w:val="28"/>
          <w:lang w:eastAsia="en-US"/>
        </w:rPr>
        <w:t xml:space="preserve">в результате предоставления муниципальной услуги документах (далее – ошибки) заявитель направляет в департаментзаявление об исправлении ошибок в произвольной форме с приложением документа, выданного </w:t>
      </w:r>
      <w:r w:rsidR="0080424E">
        <w:rPr>
          <w:rFonts w:eastAsia="Calibri"/>
          <w:sz w:val="28"/>
          <w:szCs w:val="28"/>
          <w:lang w:eastAsia="en-US"/>
        </w:rPr>
        <w:br/>
      </w:r>
      <w:r w:rsidRPr="00E17A27">
        <w:rPr>
          <w:rFonts w:eastAsia="Calibri"/>
          <w:sz w:val="28"/>
          <w:szCs w:val="28"/>
          <w:lang w:eastAsia="en-US"/>
        </w:rPr>
        <w:t xml:space="preserve">в результате предоставления муниципальной услуги, и в котором, </w:t>
      </w:r>
      <w:r w:rsidR="0080424E">
        <w:rPr>
          <w:rFonts w:eastAsia="Calibri"/>
          <w:sz w:val="28"/>
          <w:szCs w:val="28"/>
          <w:lang w:eastAsia="en-US"/>
        </w:rPr>
        <w:br/>
      </w:r>
      <w:r w:rsidRPr="00E17A27">
        <w:rPr>
          <w:rFonts w:eastAsia="Calibri"/>
          <w:sz w:val="28"/>
          <w:szCs w:val="28"/>
          <w:lang w:eastAsia="en-US"/>
        </w:rPr>
        <w:t>по мнению заявителя, допущены ошибки, документов, свидетельствующих о наличии ошибок.</w:t>
      </w:r>
    </w:p>
    <w:p w:rsidR="00A87544" w:rsidRPr="00E17A27" w:rsidRDefault="00A87544" w:rsidP="00A87544">
      <w:pPr>
        <w:tabs>
          <w:tab w:val="left" w:pos="1134"/>
        </w:tabs>
        <w:autoSpaceDE w:val="0"/>
        <w:autoSpaceDN w:val="0"/>
        <w:adjustRightInd w:val="0"/>
        <w:ind w:firstLine="709"/>
        <w:jc w:val="both"/>
        <w:rPr>
          <w:rFonts w:eastAsia="Calibri"/>
          <w:sz w:val="28"/>
          <w:szCs w:val="28"/>
          <w:lang w:eastAsia="en-US"/>
        </w:rPr>
      </w:pPr>
      <w:bookmarkStart w:id="20" w:name="Par1"/>
      <w:bookmarkEnd w:id="20"/>
      <w:r>
        <w:rPr>
          <w:rFonts w:eastAsia="Calibri"/>
          <w:sz w:val="28"/>
          <w:szCs w:val="28"/>
          <w:lang w:eastAsia="en-US"/>
        </w:rPr>
        <w:t>81.</w:t>
      </w:r>
      <w:r w:rsidRPr="00E17A27">
        <w:rPr>
          <w:rFonts w:eastAsia="Calibri"/>
          <w:sz w:val="28"/>
          <w:szCs w:val="28"/>
          <w:lang w:eastAsia="en-US"/>
        </w:rPr>
        <w:t xml:space="preserve">Руководитель департамента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w:t>
      </w:r>
      <w:r w:rsidR="0080424E">
        <w:rPr>
          <w:rFonts w:eastAsia="Calibri"/>
          <w:sz w:val="28"/>
          <w:szCs w:val="28"/>
          <w:lang w:eastAsia="en-US"/>
        </w:rPr>
        <w:br/>
      </w:r>
      <w:r w:rsidRPr="00E17A27">
        <w:rPr>
          <w:rFonts w:eastAsia="Calibri"/>
          <w:sz w:val="28"/>
          <w:szCs w:val="28"/>
          <w:lang w:eastAsia="en-US"/>
        </w:rPr>
        <w:t>со дня регистрации заявления.</w:t>
      </w:r>
    </w:p>
    <w:p w:rsidR="00A87544" w:rsidRPr="00E17A27" w:rsidRDefault="00A87544" w:rsidP="00A8754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82</w:t>
      </w:r>
      <w:r w:rsidRPr="00E17A27">
        <w:rPr>
          <w:rFonts w:eastAsia="Calibri"/>
          <w:sz w:val="28"/>
          <w:szCs w:val="28"/>
          <w:lang w:eastAsia="en-US"/>
        </w:rPr>
        <w:t>.Критерием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A87544" w:rsidRPr="00E17A27" w:rsidRDefault="00A87544" w:rsidP="00A87544">
      <w:pPr>
        <w:tabs>
          <w:tab w:val="left" w:pos="1134"/>
        </w:tabs>
        <w:autoSpaceDE w:val="0"/>
        <w:autoSpaceDN w:val="0"/>
        <w:adjustRightInd w:val="0"/>
        <w:ind w:firstLine="709"/>
        <w:jc w:val="both"/>
        <w:rPr>
          <w:rFonts w:eastAsia="Calibri"/>
          <w:sz w:val="28"/>
          <w:szCs w:val="28"/>
          <w:lang w:eastAsia="en-US"/>
        </w:rPr>
      </w:pPr>
      <w:bookmarkStart w:id="21" w:name="Par3"/>
      <w:bookmarkEnd w:id="21"/>
      <w:r>
        <w:rPr>
          <w:rFonts w:eastAsia="Calibri"/>
          <w:sz w:val="28"/>
          <w:szCs w:val="28"/>
          <w:lang w:eastAsia="en-US"/>
        </w:rPr>
        <w:t>83.</w:t>
      </w:r>
      <w:r w:rsidRPr="00E17A27">
        <w:rPr>
          <w:rFonts w:eastAsia="Calibri"/>
          <w:sz w:val="28"/>
          <w:szCs w:val="28"/>
          <w:lang w:eastAsia="en-US"/>
        </w:rPr>
        <w:t xml:space="preserve">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w:t>
      </w:r>
      <w:r w:rsidRPr="00E17A27">
        <w:rPr>
          <w:rFonts w:eastAsia="Calibri"/>
          <w:sz w:val="28"/>
          <w:szCs w:val="28"/>
          <w:lang w:eastAsia="en-US"/>
        </w:rPr>
        <w:br/>
        <w:t xml:space="preserve">2 рабочих дней со дня окончания проверки, предусмотренной </w:t>
      </w:r>
      <w:hyperlink w:anchor="Par1" w:history="1">
        <w:r w:rsidRPr="00E17A27">
          <w:rPr>
            <w:rFonts w:eastAsia="Calibri"/>
            <w:sz w:val="28"/>
            <w:szCs w:val="28"/>
            <w:lang w:eastAsia="en-US"/>
          </w:rPr>
          <w:t xml:space="preserve">пунктом </w:t>
        </w:r>
      </w:hyperlink>
      <w:r>
        <w:rPr>
          <w:rFonts w:eastAsia="Calibri"/>
          <w:sz w:val="28"/>
          <w:szCs w:val="28"/>
          <w:lang w:eastAsia="en-US"/>
        </w:rPr>
        <w:t>81</w:t>
      </w:r>
      <w:r w:rsidRPr="00E17A27">
        <w:rPr>
          <w:rFonts w:eastAsia="Calibri"/>
          <w:sz w:val="28"/>
          <w:szCs w:val="28"/>
          <w:lang w:eastAsia="en-US"/>
        </w:rPr>
        <w:t xml:space="preserve"> настоящего Административного регламента.</w:t>
      </w:r>
    </w:p>
    <w:p w:rsidR="00A87544" w:rsidRPr="00E17A27" w:rsidRDefault="00A87544" w:rsidP="00A87544">
      <w:pPr>
        <w:tabs>
          <w:tab w:val="left" w:pos="1134"/>
        </w:tabs>
        <w:autoSpaceDE w:val="0"/>
        <w:autoSpaceDN w:val="0"/>
        <w:adjustRightInd w:val="0"/>
        <w:ind w:firstLine="709"/>
        <w:jc w:val="both"/>
        <w:rPr>
          <w:rFonts w:eastAsia="Calibri"/>
          <w:sz w:val="28"/>
          <w:szCs w:val="28"/>
          <w:lang w:eastAsia="en-US"/>
        </w:rPr>
      </w:pPr>
      <w:bookmarkStart w:id="22" w:name="Par4"/>
      <w:bookmarkEnd w:id="22"/>
      <w:r w:rsidRPr="00E17A27">
        <w:rPr>
          <w:rFonts w:eastAsia="Calibri"/>
          <w:sz w:val="28"/>
          <w:szCs w:val="28"/>
          <w:lang w:eastAsia="en-US"/>
        </w:rPr>
        <w:t xml:space="preserve">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w:t>
      </w:r>
      <w:r>
        <w:rPr>
          <w:sz w:val="28"/>
          <w:szCs w:val="28"/>
        </w:rPr>
        <w:t>82</w:t>
      </w:r>
      <w:r w:rsidRPr="00E17A27">
        <w:rPr>
          <w:rFonts w:eastAsia="Calibri"/>
          <w:sz w:val="28"/>
          <w:szCs w:val="28"/>
          <w:lang w:eastAsia="en-US"/>
        </w:rPr>
        <w:t xml:space="preserve"> </w:t>
      </w:r>
      <w:r w:rsidRPr="00E17A27">
        <w:rPr>
          <w:rFonts w:eastAsia="Calibri"/>
          <w:sz w:val="28"/>
          <w:szCs w:val="28"/>
          <w:lang w:eastAsia="en-US"/>
        </w:rPr>
        <w:lastRenderedPageBreak/>
        <w:t>настоящего Административного регламента, осуществляет выдачу заявителю нового документа, в котором устранены выявленные ошибки.</w:t>
      </w:r>
    </w:p>
    <w:p w:rsidR="00A87544" w:rsidRDefault="00A87544" w:rsidP="00A87544">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84</w:t>
      </w:r>
      <w:r w:rsidRPr="00E17A27">
        <w:rPr>
          <w:rFonts w:eastAsia="Calibri"/>
          <w:sz w:val="28"/>
          <w:szCs w:val="28"/>
          <w:lang w:eastAsia="en-US"/>
        </w:rPr>
        <w:t xml:space="preserve">.Результатом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пунктом </w:t>
      </w:r>
      <w:r>
        <w:rPr>
          <w:sz w:val="28"/>
          <w:szCs w:val="28"/>
        </w:rPr>
        <w:t>83</w:t>
      </w:r>
      <w:r w:rsidRPr="00E17A27">
        <w:rPr>
          <w:rFonts w:eastAsia="Calibri"/>
          <w:sz w:val="28"/>
          <w:szCs w:val="28"/>
          <w:lang w:eastAsia="en-US"/>
        </w:rPr>
        <w:t xml:space="preserve"> настоящего Административного регламента.</w:t>
      </w:r>
    </w:p>
    <w:p w:rsidR="00B0725C" w:rsidRDefault="00B0725C" w:rsidP="00B0725C">
      <w:pPr>
        <w:autoSpaceDE w:val="0"/>
        <w:autoSpaceDN w:val="0"/>
        <w:adjustRightInd w:val="0"/>
        <w:jc w:val="center"/>
        <w:rPr>
          <w:rFonts w:eastAsia="Calibri"/>
          <w:sz w:val="28"/>
          <w:szCs w:val="28"/>
          <w:lang w:eastAsia="en-US"/>
        </w:rPr>
      </w:pPr>
    </w:p>
    <w:p w:rsidR="00B0725C" w:rsidRPr="00E17A27" w:rsidRDefault="00B0725C" w:rsidP="00B0725C">
      <w:pPr>
        <w:autoSpaceDE w:val="0"/>
        <w:autoSpaceDN w:val="0"/>
        <w:adjustRightInd w:val="0"/>
        <w:jc w:val="center"/>
        <w:rPr>
          <w:rFonts w:eastAsia="Calibri"/>
          <w:sz w:val="28"/>
          <w:szCs w:val="28"/>
          <w:lang w:eastAsia="en-US"/>
        </w:rPr>
      </w:pPr>
      <w:r w:rsidRPr="00E17A27">
        <w:rPr>
          <w:rFonts w:eastAsia="Calibri"/>
          <w:sz w:val="28"/>
          <w:szCs w:val="28"/>
          <w:lang w:eastAsia="en-US"/>
        </w:rPr>
        <w:t xml:space="preserve">Порядок осуществления в электронной форме, в том числе </w:t>
      </w:r>
    </w:p>
    <w:p w:rsidR="00B0725C" w:rsidRPr="00E17A27" w:rsidRDefault="00B0725C" w:rsidP="00B0725C">
      <w:pPr>
        <w:autoSpaceDE w:val="0"/>
        <w:autoSpaceDN w:val="0"/>
        <w:adjustRightInd w:val="0"/>
        <w:jc w:val="center"/>
        <w:rPr>
          <w:rFonts w:eastAsia="Calibri"/>
          <w:sz w:val="28"/>
          <w:szCs w:val="28"/>
          <w:lang w:eastAsia="en-US"/>
        </w:rPr>
      </w:pPr>
      <w:r w:rsidRPr="00E17A27">
        <w:rPr>
          <w:rFonts w:eastAsia="Calibri"/>
          <w:sz w:val="28"/>
          <w:szCs w:val="28"/>
          <w:lang w:eastAsia="en-US"/>
        </w:rPr>
        <w:t xml:space="preserve">с использованием Единого портала государственных и муниципальных услуг (функций), административных процедур (действий) в соответствии </w:t>
      </w:r>
    </w:p>
    <w:p w:rsidR="00B0725C" w:rsidRPr="00E17A27" w:rsidRDefault="00B0725C" w:rsidP="00B0725C">
      <w:pPr>
        <w:autoSpaceDE w:val="0"/>
        <w:autoSpaceDN w:val="0"/>
        <w:adjustRightInd w:val="0"/>
        <w:jc w:val="center"/>
        <w:rPr>
          <w:rFonts w:eastAsia="Calibri"/>
          <w:sz w:val="28"/>
          <w:szCs w:val="28"/>
          <w:lang w:eastAsia="en-US"/>
        </w:rPr>
      </w:pPr>
      <w:r w:rsidRPr="00E17A27">
        <w:rPr>
          <w:rFonts w:eastAsia="Calibri"/>
          <w:sz w:val="28"/>
          <w:szCs w:val="28"/>
          <w:lang w:eastAsia="en-US"/>
        </w:rPr>
        <w:t xml:space="preserve">с положениями </w:t>
      </w:r>
      <w:hyperlink r:id="rId20" w:history="1">
        <w:r w:rsidRPr="00E17A27">
          <w:rPr>
            <w:rFonts w:eastAsia="Calibri"/>
            <w:sz w:val="28"/>
            <w:szCs w:val="28"/>
            <w:lang w:eastAsia="en-US"/>
          </w:rPr>
          <w:t>статьи 10</w:t>
        </w:r>
      </w:hyperlink>
      <w:r w:rsidRPr="00E17A27">
        <w:rPr>
          <w:rFonts w:eastAsia="Calibri"/>
          <w:sz w:val="28"/>
          <w:szCs w:val="28"/>
          <w:lang w:eastAsia="en-US"/>
        </w:rPr>
        <w:t xml:space="preserve"> Федерального закона № 210-ФЗ</w:t>
      </w:r>
    </w:p>
    <w:p w:rsidR="00B0725C" w:rsidRPr="00E17A27" w:rsidRDefault="00B0725C" w:rsidP="00B0725C">
      <w:pPr>
        <w:autoSpaceDE w:val="0"/>
        <w:autoSpaceDN w:val="0"/>
        <w:adjustRightInd w:val="0"/>
        <w:ind w:firstLine="709"/>
        <w:jc w:val="both"/>
        <w:outlineLvl w:val="0"/>
        <w:rPr>
          <w:rFonts w:eastAsia="Calibri"/>
          <w:sz w:val="28"/>
          <w:szCs w:val="28"/>
          <w:lang w:eastAsia="en-US"/>
        </w:rPr>
      </w:pPr>
    </w:p>
    <w:p w:rsidR="00B0725C" w:rsidRPr="00E17A27" w:rsidRDefault="00B0725C" w:rsidP="00B0725C">
      <w:pPr>
        <w:tabs>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85</w:t>
      </w:r>
      <w:r w:rsidRPr="00E17A27">
        <w:rPr>
          <w:rFonts w:eastAsia="Calibri"/>
          <w:sz w:val="28"/>
          <w:szCs w:val="28"/>
          <w:lang w:eastAsia="en-US"/>
        </w:rPr>
        <w:t>.</w:t>
      </w:r>
      <w:r>
        <w:rPr>
          <w:rFonts w:eastAsia="Calibri"/>
          <w:sz w:val="28"/>
          <w:szCs w:val="28"/>
          <w:lang w:eastAsia="en-US"/>
        </w:rPr>
        <w:tab/>
      </w:r>
      <w:r w:rsidRPr="00E17A27">
        <w:rPr>
          <w:sz w:val="28"/>
          <w:szCs w:val="28"/>
        </w:rPr>
        <w:t xml:space="preserve">Состав действий, которые заявитель вправе совершить </w:t>
      </w:r>
      <w:r w:rsidR="0080424E">
        <w:rPr>
          <w:sz w:val="28"/>
          <w:szCs w:val="28"/>
        </w:rPr>
        <w:br/>
      </w:r>
      <w:r w:rsidRPr="00E17A27">
        <w:rPr>
          <w:sz w:val="28"/>
          <w:szCs w:val="28"/>
        </w:rPr>
        <w:t xml:space="preserve">в электронной форме при получении муниципальной услуги </w:t>
      </w:r>
      <w:r w:rsidR="0080424E">
        <w:rPr>
          <w:sz w:val="28"/>
          <w:szCs w:val="28"/>
        </w:rPr>
        <w:br/>
      </w:r>
      <w:r w:rsidRPr="00E17A27">
        <w:rPr>
          <w:sz w:val="28"/>
          <w:szCs w:val="28"/>
        </w:rPr>
        <w:t xml:space="preserve">с использованием Единого портала государственных и муниципальных услуг (функций), определен в подразделе «Особенности предоставления муниципальной услуги в электронной форме» раздела </w:t>
      </w:r>
      <w:r w:rsidRPr="00E17A27">
        <w:rPr>
          <w:sz w:val="28"/>
          <w:szCs w:val="28"/>
          <w:lang w:val="en-US"/>
        </w:rPr>
        <w:t>II</w:t>
      </w:r>
      <w:r w:rsidRPr="00E17A27">
        <w:rPr>
          <w:sz w:val="28"/>
          <w:szCs w:val="28"/>
        </w:rPr>
        <w:t xml:space="preserve"> настоящего Административного регламента</w:t>
      </w:r>
      <w:r w:rsidRPr="00E17A27">
        <w:rPr>
          <w:rFonts w:eastAsia="Calibri"/>
          <w:sz w:val="28"/>
          <w:szCs w:val="28"/>
          <w:lang w:eastAsia="en-US"/>
        </w:rPr>
        <w:t>.</w:t>
      </w:r>
    </w:p>
    <w:p w:rsidR="00A87544" w:rsidRPr="00E17A27" w:rsidRDefault="00A87544" w:rsidP="00A87544">
      <w:pPr>
        <w:tabs>
          <w:tab w:val="left" w:pos="1134"/>
        </w:tabs>
        <w:autoSpaceDE w:val="0"/>
        <w:autoSpaceDN w:val="0"/>
        <w:adjustRightInd w:val="0"/>
        <w:ind w:firstLine="709"/>
        <w:jc w:val="both"/>
        <w:rPr>
          <w:rFonts w:eastAsia="Calibri"/>
          <w:sz w:val="28"/>
          <w:szCs w:val="28"/>
          <w:lang w:eastAsia="en-US"/>
        </w:rPr>
      </w:pPr>
    </w:p>
    <w:p w:rsidR="00D21DF4" w:rsidRPr="004A179E" w:rsidRDefault="00D21DF4" w:rsidP="0080424E">
      <w:pPr>
        <w:autoSpaceDE w:val="0"/>
        <w:autoSpaceDN w:val="0"/>
        <w:adjustRightInd w:val="0"/>
        <w:jc w:val="center"/>
        <w:outlineLvl w:val="0"/>
        <w:rPr>
          <w:sz w:val="28"/>
          <w:szCs w:val="28"/>
        </w:rPr>
      </w:pPr>
      <w:r w:rsidRPr="004A179E">
        <w:rPr>
          <w:sz w:val="28"/>
          <w:szCs w:val="28"/>
        </w:rPr>
        <w:t>IV. Формы контроля за исполнением административного регламента</w:t>
      </w:r>
    </w:p>
    <w:p w:rsidR="00D21DF4" w:rsidRPr="004A179E" w:rsidRDefault="00D21DF4" w:rsidP="0080424E">
      <w:pPr>
        <w:autoSpaceDE w:val="0"/>
        <w:autoSpaceDN w:val="0"/>
        <w:adjustRightInd w:val="0"/>
        <w:jc w:val="center"/>
        <w:outlineLvl w:val="1"/>
        <w:rPr>
          <w:sz w:val="28"/>
          <w:szCs w:val="28"/>
        </w:rPr>
      </w:pPr>
    </w:p>
    <w:p w:rsidR="00D21DF4" w:rsidRDefault="00D21DF4" w:rsidP="0080424E">
      <w:pPr>
        <w:autoSpaceDE w:val="0"/>
        <w:autoSpaceDN w:val="0"/>
        <w:adjustRightInd w:val="0"/>
        <w:jc w:val="center"/>
        <w:outlineLvl w:val="1"/>
        <w:rPr>
          <w:sz w:val="28"/>
          <w:szCs w:val="28"/>
        </w:rPr>
      </w:pPr>
      <w:r w:rsidRPr="004A179E">
        <w:rPr>
          <w:sz w:val="28"/>
          <w:szCs w:val="28"/>
        </w:rPr>
        <w:t xml:space="preserve">Порядок осуществления текущего контроля за соблюдением </w:t>
      </w:r>
    </w:p>
    <w:p w:rsidR="00D21DF4" w:rsidRDefault="00D21DF4" w:rsidP="0080424E">
      <w:pPr>
        <w:autoSpaceDE w:val="0"/>
        <w:autoSpaceDN w:val="0"/>
        <w:adjustRightInd w:val="0"/>
        <w:jc w:val="center"/>
        <w:outlineLvl w:val="1"/>
        <w:rPr>
          <w:sz w:val="28"/>
          <w:szCs w:val="28"/>
        </w:rPr>
      </w:pPr>
      <w:r w:rsidRPr="004A179E">
        <w:rPr>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D21DF4" w:rsidRPr="004A179E" w:rsidRDefault="00D21DF4" w:rsidP="0080424E">
      <w:pPr>
        <w:autoSpaceDE w:val="0"/>
        <w:autoSpaceDN w:val="0"/>
        <w:adjustRightInd w:val="0"/>
        <w:jc w:val="center"/>
        <w:outlineLvl w:val="1"/>
        <w:rPr>
          <w:sz w:val="28"/>
          <w:szCs w:val="28"/>
        </w:rPr>
      </w:pPr>
      <w:r w:rsidRPr="004A179E">
        <w:rPr>
          <w:sz w:val="28"/>
          <w:szCs w:val="28"/>
        </w:rPr>
        <w:t>а также принятием ими решений</w:t>
      </w:r>
    </w:p>
    <w:p w:rsidR="00D21DF4" w:rsidRPr="004A179E" w:rsidRDefault="00D21DF4" w:rsidP="00D21DF4">
      <w:pPr>
        <w:autoSpaceDE w:val="0"/>
        <w:autoSpaceDN w:val="0"/>
        <w:adjustRightInd w:val="0"/>
        <w:jc w:val="center"/>
        <w:rPr>
          <w:sz w:val="28"/>
          <w:szCs w:val="28"/>
        </w:rPr>
      </w:pPr>
    </w:p>
    <w:p w:rsidR="00337692" w:rsidRDefault="00337692" w:rsidP="0080424E">
      <w:pPr>
        <w:pStyle w:val="af5"/>
        <w:tabs>
          <w:tab w:val="left" w:pos="1134"/>
        </w:tabs>
        <w:spacing w:before="0" w:after="0"/>
        <w:ind w:firstLine="709"/>
        <w:jc w:val="both"/>
        <w:rPr>
          <w:rFonts w:ascii="Times New Roman" w:hAnsi="Times New Roman" w:cs="Times New Roman"/>
          <w:bCs/>
          <w:color w:val="auto"/>
          <w:sz w:val="28"/>
          <w:szCs w:val="28"/>
        </w:rPr>
      </w:pPr>
      <w:r>
        <w:rPr>
          <w:rFonts w:ascii="Times New Roman" w:eastAsia="Calibri" w:hAnsi="Times New Roman" w:cs="Times New Roman"/>
          <w:color w:val="auto"/>
          <w:sz w:val="28"/>
          <w:szCs w:val="28"/>
        </w:rPr>
        <w:t xml:space="preserve">86. </w:t>
      </w:r>
      <w:r w:rsidRPr="00E17A27">
        <w:rPr>
          <w:rFonts w:ascii="Times New Roman" w:eastAsia="Calibri" w:hAnsi="Times New Roman" w:cs="Times New Roman"/>
          <w:color w:val="auto"/>
          <w:sz w:val="28"/>
          <w:szCs w:val="28"/>
        </w:rPr>
        <w:t>Текущий</w:t>
      </w:r>
      <w:r w:rsidRPr="00E17A27">
        <w:rPr>
          <w:rFonts w:ascii="Times New Roman" w:hAnsi="Times New Roman" w:cs="Times New Roman"/>
          <w:color w:val="auto"/>
          <w:sz w:val="28"/>
          <w:szCs w:val="28"/>
        </w:rPr>
        <w:t xml:space="preserve"> контроль за соблюдением и исполнением ответственными должностными лицами департамента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E17A27">
        <w:rPr>
          <w:rFonts w:ascii="Times New Roman" w:hAnsi="Times New Roman" w:cs="Times New Roman"/>
          <w:bCs/>
          <w:color w:val="auto"/>
          <w:sz w:val="28"/>
          <w:szCs w:val="28"/>
        </w:rPr>
        <w:t>начальником управления муниципального имущества департамента.</w:t>
      </w:r>
    </w:p>
    <w:p w:rsidR="005A7111" w:rsidRDefault="005A7111" w:rsidP="00337692">
      <w:pPr>
        <w:pStyle w:val="af5"/>
        <w:tabs>
          <w:tab w:val="left" w:pos="1134"/>
        </w:tabs>
        <w:spacing w:before="0" w:after="0"/>
        <w:ind w:firstLine="708"/>
        <w:jc w:val="both"/>
        <w:rPr>
          <w:rFonts w:ascii="Times New Roman" w:hAnsi="Times New Roman" w:cs="Times New Roman"/>
          <w:bCs/>
          <w:color w:val="auto"/>
          <w:sz w:val="28"/>
          <w:szCs w:val="28"/>
        </w:rPr>
      </w:pPr>
    </w:p>
    <w:p w:rsidR="006360E4" w:rsidRPr="00E17A27" w:rsidRDefault="006360E4" w:rsidP="006360E4">
      <w:pPr>
        <w:autoSpaceDE w:val="0"/>
        <w:autoSpaceDN w:val="0"/>
        <w:adjustRightInd w:val="0"/>
        <w:jc w:val="center"/>
        <w:rPr>
          <w:sz w:val="28"/>
          <w:szCs w:val="28"/>
        </w:rPr>
      </w:pPr>
      <w:r w:rsidRPr="00E17A27">
        <w:rPr>
          <w:sz w:val="28"/>
          <w:szCs w:val="28"/>
        </w:rPr>
        <w:t>Порядок и периодичность осуществления плановых</w:t>
      </w:r>
      <w:r w:rsidRPr="00E17A27">
        <w:rPr>
          <w:sz w:val="28"/>
          <w:szCs w:val="28"/>
        </w:rPr>
        <w:br/>
        <w:t>и внеплановых проверок полноты и качества предоставления</w:t>
      </w:r>
      <w:r w:rsidRPr="00E17A27">
        <w:rPr>
          <w:sz w:val="28"/>
          <w:szCs w:val="28"/>
        </w:rPr>
        <w:br/>
        <w:t>муниципальной услуги, порядок и формы контроля за полнотой</w:t>
      </w:r>
      <w:r w:rsidRPr="00E17A27">
        <w:rPr>
          <w:sz w:val="28"/>
          <w:szCs w:val="28"/>
        </w:rPr>
        <w:br/>
        <w:t>и качеством предоставления муниципальной услуги, в том числе</w:t>
      </w:r>
      <w:r w:rsidRPr="00E17A27">
        <w:rPr>
          <w:sz w:val="28"/>
          <w:szCs w:val="28"/>
        </w:rPr>
        <w:br/>
        <w:t>со стороны граждан, их объединений и организаций</w:t>
      </w:r>
    </w:p>
    <w:p w:rsidR="00D21DF4" w:rsidRPr="004A179E" w:rsidRDefault="00D21DF4" w:rsidP="00D21DF4">
      <w:pPr>
        <w:pStyle w:val="af5"/>
        <w:spacing w:before="0" w:after="0"/>
        <w:ind w:firstLine="709"/>
        <w:jc w:val="both"/>
        <w:rPr>
          <w:rStyle w:val="af4"/>
          <w:rFonts w:ascii="Times New Roman" w:hAnsi="Times New Roman" w:cs="Times New Roman"/>
          <w:b w:val="0"/>
          <w:color w:val="auto"/>
          <w:spacing w:val="0"/>
          <w:sz w:val="28"/>
          <w:szCs w:val="28"/>
        </w:rPr>
      </w:pPr>
    </w:p>
    <w:p w:rsidR="006360E4" w:rsidRPr="00E17A27" w:rsidRDefault="006360E4" w:rsidP="0080424E">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lastRenderedPageBreak/>
        <w:t>87</w:t>
      </w:r>
      <w:r w:rsidRPr="00E17A27">
        <w:rPr>
          <w:rFonts w:ascii="Times New Roman" w:eastAsia="Calibri" w:hAnsi="Times New Roman" w:cs="Times New Roman"/>
          <w:color w:val="auto"/>
          <w:sz w:val="28"/>
          <w:szCs w:val="28"/>
        </w:rPr>
        <w:t>.Плановые</w:t>
      </w:r>
      <w:r w:rsidRPr="00E17A27">
        <w:rPr>
          <w:rFonts w:ascii="Times New Roman" w:hAnsi="Times New Roman" w:cs="Times New Roman"/>
          <w:color w:val="auto"/>
          <w:sz w:val="28"/>
          <w:szCs w:val="28"/>
        </w:rPr>
        <w:t xml:space="preserve"> проверки полноты и качества предоставления муниципальной услуги департаментом проводятся руководителем департамента либо лицом, его</w:t>
      </w:r>
      <w:r w:rsidRPr="00E17A27">
        <w:rPr>
          <w:rFonts w:ascii="Times New Roman" w:hAnsi="Times New Roman" w:cs="Times New Roman"/>
          <w:color w:val="auto"/>
          <w:sz w:val="28"/>
          <w:szCs w:val="28"/>
          <w:shd w:val="clear" w:color="auto" w:fill="FFFFFF"/>
        </w:rPr>
        <w:t xml:space="preserve"> замещающим</w:t>
      </w:r>
      <w:r w:rsidRPr="00E17A27">
        <w:rPr>
          <w:rFonts w:ascii="Times New Roman" w:hAnsi="Times New Roman" w:cs="Times New Roman"/>
          <w:color w:val="auto"/>
          <w:sz w:val="28"/>
          <w:szCs w:val="28"/>
        </w:rPr>
        <w:t>.</w:t>
      </w:r>
    </w:p>
    <w:p w:rsidR="006360E4" w:rsidRPr="00E17A27" w:rsidRDefault="006360E4" w:rsidP="0080424E">
      <w:pPr>
        <w:tabs>
          <w:tab w:val="left" w:pos="1134"/>
        </w:tabs>
        <w:ind w:firstLine="709"/>
        <w:contextualSpacing/>
        <w:jc w:val="both"/>
        <w:rPr>
          <w:sz w:val="28"/>
          <w:szCs w:val="28"/>
          <w:lang w:eastAsia="ru-RU"/>
        </w:rPr>
      </w:pPr>
      <w:r w:rsidRPr="00E17A27">
        <w:rPr>
          <w:sz w:val="28"/>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E17A27">
        <w:rPr>
          <w:sz w:val="28"/>
          <w:szCs w:val="28"/>
          <w:lang w:eastAsia="ru-RU"/>
        </w:rPr>
        <w:br/>
        <w:t>решением руководителя</w:t>
      </w:r>
      <w:r w:rsidRPr="00E17A27">
        <w:rPr>
          <w:sz w:val="28"/>
          <w:szCs w:val="28"/>
        </w:rPr>
        <w:t xml:space="preserve"> департамента либо лицом, его</w:t>
      </w:r>
      <w:r w:rsidRPr="00E17A27">
        <w:rPr>
          <w:sz w:val="28"/>
          <w:szCs w:val="28"/>
          <w:shd w:val="clear" w:color="auto" w:fill="FFFFFF"/>
        </w:rPr>
        <w:t xml:space="preserve"> замещающим</w:t>
      </w:r>
      <w:r w:rsidRPr="00E17A27">
        <w:rPr>
          <w:sz w:val="28"/>
          <w:szCs w:val="28"/>
          <w:lang w:eastAsia="ru-RU"/>
        </w:rPr>
        <w:t xml:space="preserve">. </w:t>
      </w:r>
    </w:p>
    <w:p w:rsidR="006360E4" w:rsidRPr="00E17A27" w:rsidRDefault="006360E4" w:rsidP="0080424E">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88</w:t>
      </w:r>
      <w:r w:rsidRPr="00E17A27">
        <w:rPr>
          <w:rFonts w:ascii="Times New Roman" w:eastAsia="Calibri" w:hAnsi="Times New Roman" w:cs="Times New Roman"/>
          <w:color w:val="auto"/>
          <w:sz w:val="28"/>
          <w:szCs w:val="28"/>
        </w:rPr>
        <w:t>.Внеплановые</w:t>
      </w:r>
      <w:r w:rsidRPr="00E17A27">
        <w:rPr>
          <w:rFonts w:ascii="Times New Roman" w:hAnsi="Times New Roman" w:cs="Times New Roman"/>
          <w:color w:val="auto"/>
          <w:sz w:val="28"/>
          <w:szCs w:val="28"/>
        </w:rPr>
        <w:t xml:space="preserve"> проверки полноты и качества предоставления муниципальной услуги проводятся лицами, уполномоченными руководителем департамента, а при его отсутствии </w:t>
      </w:r>
      <w:r w:rsidR="0080424E">
        <w:rPr>
          <w:rFonts w:ascii="Times New Roman" w:hAnsi="Times New Roman" w:cs="Times New Roman"/>
          <w:color w:val="auto"/>
          <w:sz w:val="28"/>
          <w:szCs w:val="28"/>
        </w:rPr>
        <w:t>–</w:t>
      </w:r>
      <w:r w:rsidRPr="00E17A27">
        <w:rPr>
          <w:rFonts w:ascii="Times New Roman" w:hAnsi="Times New Roman" w:cs="Times New Roman"/>
          <w:color w:val="auto"/>
          <w:sz w:val="28"/>
          <w:szCs w:val="28"/>
        </w:rPr>
        <w:t xml:space="preserve"> лицом, его</w:t>
      </w:r>
      <w:r w:rsidRPr="00E17A27">
        <w:rPr>
          <w:rFonts w:ascii="Times New Roman" w:hAnsi="Times New Roman" w:cs="Times New Roman"/>
          <w:color w:val="auto"/>
          <w:sz w:val="28"/>
          <w:szCs w:val="28"/>
          <w:shd w:val="clear" w:color="auto" w:fill="FFFFFF"/>
        </w:rPr>
        <w:t xml:space="preserve"> замещающим</w:t>
      </w:r>
      <w:r w:rsidRPr="00E17A27">
        <w:rPr>
          <w:rFonts w:ascii="Times New Roman" w:hAnsi="Times New Roman" w:cs="Times New Roman"/>
          <w:color w:val="auto"/>
          <w:sz w:val="28"/>
          <w:szCs w:val="28"/>
        </w:rPr>
        <w:t>, на основании жалобы заявителя на решения или действия (бездействие) должностных лиц, муниципальных служащих департамента, принятые или осуществленные в ходе предоставления муниципальной услуги.</w:t>
      </w:r>
    </w:p>
    <w:p w:rsidR="006360E4" w:rsidRPr="00E17A27" w:rsidRDefault="006360E4" w:rsidP="0080424E">
      <w:pPr>
        <w:pStyle w:val="af5"/>
        <w:tabs>
          <w:tab w:val="left" w:pos="1134"/>
        </w:tabs>
        <w:spacing w:before="0" w:after="0"/>
        <w:ind w:firstLine="709"/>
        <w:jc w:val="both"/>
        <w:rPr>
          <w:rFonts w:ascii="Times New Roman" w:hAnsi="Times New Roman" w:cs="Times New Roman"/>
          <w:color w:val="auto"/>
          <w:sz w:val="28"/>
          <w:szCs w:val="28"/>
        </w:rPr>
      </w:pPr>
      <w:r w:rsidRPr="00E17A27">
        <w:rPr>
          <w:rFonts w:ascii="Times New Roman" w:hAnsi="Times New Roman" w:cs="Times New Roman"/>
          <w:color w:val="auto"/>
          <w:sz w:val="28"/>
          <w:szCs w:val="28"/>
        </w:rPr>
        <w:t>Внеплановые проверки полноты и качества предоставления муниципальной услуги проводятся лицами, уполномоченными руководителем уполномоченного органа, а при его отсутствии – лицом, его замещающим, на основании жалобы заявителя на решения или действия (бездействие) специалиста, ответственного за делопроизводство в уполномоченном органе, руководителя департамента, принятые или осуществленные в ходе предоставления муниципальной услуги.</w:t>
      </w:r>
    </w:p>
    <w:p w:rsidR="006360E4" w:rsidRPr="00E17A27" w:rsidRDefault="006360E4" w:rsidP="0080424E">
      <w:pPr>
        <w:pStyle w:val="af5"/>
        <w:tabs>
          <w:tab w:val="left" w:pos="1134"/>
        </w:tabs>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89</w:t>
      </w:r>
      <w:r w:rsidRPr="00E17A27">
        <w:rPr>
          <w:rFonts w:ascii="Times New Roman" w:hAnsi="Times New Roman" w:cs="Times New Roman"/>
          <w:color w:val="auto"/>
          <w:sz w:val="28"/>
          <w:szCs w:val="28"/>
        </w:rPr>
        <w:t>.Рассмотрение жалобы заявителя осуществляется в соответствии с разделом V настоящего Административного регламента.</w:t>
      </w:r>
    </w:p>
    <w:p w:rsidR="006360E4" w:rsidRPr="00E17A27" w:rsidRDefault="006360E4" w:rsidP="0080424E">
      <w:pPr>
        <w:pStyle w:val="af5"/>
        <w:spacing w:before="0" w:after="0"/>
        <w:ind w:firstLine="709"/>
        <w:jc w:val="both"/>
        <w:rPr>
          <w:rFonts w:ascii="Times New Roman" w:hAnsi="Times New Roman" w:cs="Times New Roman"/>
          <w:color w:val="auto"/>
          <w:sz w:val="28"/>
          <w:szCs w:val="28"/>
        </w:rPr>
      </w:pPr>
      <w:r w:rsidRPr="00E17A27">
        <w:rPr>
          <w:rFonts w:ascii="Times New Roman" w:hAnsi="Times New Roman" w:cs="Times New Roman"/>
          <w:color w:val="auto"/>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360E4" w:rsidRPr="00E17A27" w:rsidRDefault="006360E4" w:rsidP="0080424E">
      <w:pPr>
        <w:pStyle w:val="af5"/>
        <w:spacing w:before="0" w:after="0"/>
        <w:ind w:firstLine="709"/>
        <w:jc w:val="both"/>
        <w:rPr>
          <w:rFonts w:ascii="Times New Roman" w:hAnsi="Times New Roman" w:cs="Times New Roman"/>
          <w:color w:val="auto"/>
          <w:sz w:val="28"/>
          <w:szCs w:val="28"/>
        </w:rPr>
      </w:pPr>
      <w:r w:rsidRPr="00E17A27">
        <w:rPr>
          <w:rFonts w:ascii="Times New Roman" w:hAnsi="Times New Roman" w:cs="Times New Roman"/>
          <w:color w:val="auto"/>
          <w:sz w:val="28"/>
          <w:szCs w:val="28"/>
        </w:rPr>
        <w:t xml:space="preserve">Результаты проверки оформляются в виде акта, в котором отмечаются выявленные недостатки и указываются предложения </w:t>
      </w:r>
      <w:r w:rsidR="0080424E">
        <w:rPr>
          <w:rFonts w:ascii="Times New Roman" w:hAnsi="Times New Roman" w:cs="Times New Roman"/>
          <w:color w:val="auto"/>
          <w:sz w:val="28"/>
          <w:szCs w:val="28"/>
        </w:rPr>
        <w:br/>
      </w:r>
      <w:r w:rsidRPr="00E17A27">
        <w:rPr>
          <w:rFonts w:ascii="Times New Roman" w:hAnsi="Times New Roman" w:cs="Times New Roman"/>
          <w:color w:val="auto"/>
          <w:sz w:val="28"/>
          <w:szCs w:val="28"/>
        </w:rPr>
        <w:t>по их устранению.</w:t>
      </w:r>
    </w:p>
    <w:p w:rsidR="006360E4" w:rsidRPr="00E17A27" w:rsidRDefault="006360E4" w:rsidP="0080424E">
      <w:pPr>
        <w:pStyle w:val="af5"/>
        <w:tabs>
          <w:tab w:val="left" w:pos="1134"/>
        </w:tabs>
        <w:spacing w:before="0" w:after="0"/>
        <w:ind w:firstLine="709"/>
        <w:jc w:val="both"/>
        <w:rPr>
          <w:rFonts w:ascii="Times New Roman" w:hAnsi="Times New Roman" w:cs="Times New Roman"/>
          <w:i/>
          <w:color w:val="auto"/>
          <w:spacing w:val="-3"/>
          <w:sz w:val="28"/>
          <w:szCs w:val="28"/>
        </w:rPr>
      </w:pPr>
      <w:r>
        <w:rPr>
          <w:rFonts w:ascii="Times New Roman" w:eastAsia="Calibri" w:hAnsi="Times New Roman" w:cs="Times New Roman"/>
          <w:color w:val="auto"/>
          <w:sz w:val="28"/>
          <w:szCs w:val="28"/>
        </w:rPr>
        <w:t>90</w:t>
      </w:r>
      <w:r w:rsidRPr="00E17A27">
        <w:rPr>
          <w:rFonts w:ascii="Times New Roman" w:eastAsia="Calibri" w:hAnsi="Times New Roman" w:cs="Times New Roman"/>
          <w:color w:val="auto"/>
          <w:sz w:val="28"/>
          <w:szCs w:val="28"/>
        </w:rPr>
        <w:t>.Контроль</w:t>
      </w:r>
      <w:r w:rsidRPr="00E17A27">
        <w:rPr>
          <w:rFonts w:ascii="Times New Roman" w:hAnsi="Times New Roman" w:cs="Times New Roman"/>
          <w:color w:val="auto"/>
          <w:sz w:val="28"/>
          <w:szCs w:val="28"/>
        </w:rPr>
        <w:t xml:space="preserve">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w:t>
      </w:r>
      <w:r w:rsidR="0080424E">
        <w:rPr>
          <w:rFonts w:ascii="Times New Roman" w:hAnsi="Times New Roman" w:cs="Times New Roman"/>
          <w:color w:val="auto"/>
          <w:sz w:val="28"/>
          <w:szCs w:val="28"/>
        </w:rPr>
        <w:br/>
      </w:r>
      <w:r w:rsidRPr="00E17A27">
        <w:rPr>
          <w:rFonts w:ascii="Times New Roman" w:hAnsi="Times New Roman" w:cs="Times New Roman"/>
          <w:color w:val="auto"/>
          <w:sz w:val="28"/>
          <w:szCs w:val="28"/>
        </w:rPr>
        <w:t>на официальном сайте, а также в форме письменных и устных обращений в адрес уполномоченного органа или департамента</w:t>
      </w:r>
      <w:r w:rsidRPr="00E17A27">
        <w:rPr>
          <w:rFonts w:ascii="Times New Roman" w:hAnsi="Times New Roman" w:cs="Times New Roman"/>
          <w:i/>
          <w:color w:val="auto"/>
          <w:spacing w:val="-3"/>
          <w:sz w:val="28"/>
          <w:szCs w:val="28"/>
        </w:rPr>
        <w:t>.</w:t>
      </w:r>
    </w:p>
    <w:p w:rsidR="00D21DF4" w:rsidRPr="004A179E" w:rsidRDefault="00D21DF4" w:rsidP="00D21DF4">
      <w:pPr>
        <w:widowControl w:val="0"/>
        <w:shd w:val="clear" w:color="auto" w:fill="FFFFFF"/>
        <w:tabs>
          <w:tab w:val="left" w:pos="1445"/>
        </w:tabs>
        <w:autoSpaceDE w:val="0"/>
        <w:autoSpaceDN w:val="0"/>
        <w:adjustRightInd w:val="0"/>
        <w:ind w:firstLine="709"/>
        <w:rPr>
          <w:bCs/>
          <w:sz w:val="28"/>
          <w:szCs w:val="28"/>
          <w:lang w:eastAsia="ru-RU"/>
        </w:rPr>
      </w:pPr>
    </w:p>
    <w:p w:rsidR="006360E4" w:rsidRPr="00E17A27" w:rsidRDefault="006360E4" w:rsidP="006360E4">
      <w:pPr>
        <w:autoSpaceDE w:val="0"/>
        <w:autoSpaceDN w:val="0"/>
        <w:adjustRightInd w:val="0"/>
        <w:jc w:val="center"/>
        <w:outlineLvl w:val="1"/>
        <w:rPr>
          <w:sz w:val="28"/>
          <w:szCs w:val="28"/>
        </w:rPr>
      </w:pPr>
      <w:r w:rsidRPr="00E17A27">
        <w:rPr>
          <w:sz w:val="28"/>
          <w:szCs w:val="28"/>
        </w:rPr>
        <w:t xml:space="preserve">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w:t>
      </w:r>
      <w:r w:rsidR="0080424E">
        <w:rPr>
          <w:sz w:val="28"/>
          <w:szCs w:val="28"/>
        </w:rPr>
        <w:br/>
      </w:r>
      <w:r w:rsidRPr="00E17A27">
        <w:rPr>
          <w:sz w:val="28"/>
          <w:szCs w:val="28"/>
        </w:rPr>
        <w:t xml:space="preserve">межведомственные запросы </w:t>
      </w:r>
    </w:p>
    <w:p w:rsidR="00D21DF4" w:rsidRPr="004A179E" w:rsidRDefault="00D21DF4" w:rsidP="00D21DF4">
      <w:pPr>
        <w:tabs>
          <w:tab w:val="left" w:pos="1155"/>
        </w:tabs>
        <w:autoSpaceDE w:val="0"/>
        <w:autoSpaceDN w:val="0"/>
        <w:adjustRightInd w:val="0"/>
        <w:ind w:firstLine="709"/>
        <w:rPr>
          <w:bCs/>
          <w:sz w:val="28"/>
          <w:szCs w:val="28"/>
          <w:lang w:eastAsia="ru-RU"/>
        </w:rPr>
      </w:pPr>
    </w:p>
    <w:p w:rsidR="006360E4" w:rsidRDefault="006360E4" w:rsidP="006360E4">
      <w:pPr>
        <w:autoSpaceDE w:val="0"/>
        <w:autoSpaceDN w:val="0"/>
        <w:adjustRightInd w:val="0"/>
        <w:ind w:firstLine="709"/>
        <w:jc w:val="both"/>
        <w:rPr>
          <w:sz w:val="28"/>
          <w:szCs w:val="28"/>
        </w:rPr>
      </w:pPr>
      <w:r>
        <w:rPr>
          <w:sz w:val="28"/>
          <w:szCs w:val="28"/>
        </w:rPr>
        <w:t>91</w:t>
      </w:r>
      <w:r w:rsidR="00D21DF4" w:rsidRPr="004A179E">
        <w:rPr>
          <w:sz w:val="28"/>
          <w:szCs w:val="28"/>
        </w:rPr>
        <w:t>.</w:t>
      </w:r>
      <w:r w:rsidRPr="00E17A27">
        <w:rPr>
          <w:rFonts w:eastAsia="Calibri"/>
          <w:sz w:val="28"/>
          <w:szCs w:val="28"/>
        </w:rPr>
        <w:t>Должностные</w:t>
      </w:r>
      <w:r w:rsidRPr="00E17A27">
        <w:rPr>
          <w:sz w:val="28"/>
          <w:szCs w:val="28"/>
        </w:rPr>
        <w:t xml:space="preserve"> лица, муниципальные служащиеуполномоченного органа и его департамента</w:t>
      </w:r>
      <w:r>
        <w:rPr>
          <w:sz w:val="28"/>
          <w:szCs w:val="28"/>
        </w:rPr>
        <w:t xml:space="preserve">, </w:t>
      </w:r>
      <w:r w:rsidRPr="00E17A27">
        <w:rPr>
          <w:sz w:val="28"/>
          <w:szCs w:val="28"/>
        </w:rPr>
        <w:t xml:space="preserve">несут персональную ответственность </w:t>
      </w:r>
      <w:r w:rsidR="0080424E">
        <w:rPr>
          <w:sz w:val="28"/>
          <w:szCs w:val="28"/>
        </w:rPr>
        <w:br/>
      </w:r>
      <w:r w:rsidRPr="00E17A27">
        <w:rPr>
          <w:sz w:val="28"/>
          <w:szCs w:val="28"/>
        </w:rPr>
        <w:t xml:space="preserve">в соответствии с законодательством Российской Федерации за решения и </w:t>
      </w:r>
      <w:r w:rsidRPr="00E17A27">
        <w:rPr>
          <w:sz w:val="28"/>
          <w:szCs w:val="28"/>
        </w:rPr>
        <w:lastRenderedPageBreak/>
        <w:t>действия (бездействие), принимаемые (осуществляемые) в ходе предоставления муниципальной услуги.</w:t>
      </w:r>
    </w:p>
    <w:p w:rsidR="00D21DF4" w:rsidRPr="004A179E" w:rsidRDefault="006360E4" w:rsidP="006360E4">
      <w:pPr>
        <w:autoSpaceDE w:val="0"/>
        <w:autoSpaceDN w:val="0"/>
        <w:adjustRightInd w:val="0"/>
        <w:ind w:firstLine="709"/>
        <w:jc w:val="both"/>
        <w:rPr>
          <w:sz w:val="28"/>
          <w:szCs w:val="28"/>
        </w:rPr>
      </w:pPr>
      <w:r>
        <w:rPr>
          <w:sz w:val="28"/>
          <w:szCs w:val="28"/>
        </w:rPr>
        <w:t xml:space="preserve">92. </w:t>
      </w:r>
      <w:r w:rsidR="00D21DF4" w:rsidRPr="004A179E">
        <w:rPr>
          <w:sz w:val="28"/>
          <w:szCs w:val="28"/>
        </w:rPr>
        <w:t>Персональная ответственность должностных лиц</w:t>
      </w:r>
      <w:r>
        <w:rPr>
          <w:sz w:val="28"/>
          <w:szCs w:val="28"/>
        </w:rPr>
        <w:t>, муниципальных служащих</w:t>
      </w:r>
      <w:r w:rsidR="00D21DF4" w:rsidRPr="004A179E">
        <w:rPr>
          <w:sz w:val="28"/>
          <w:szCs w:val="28"/>
        </w:rPr>
        <w:t xml:space="preserve"> уполномоченного органа закрепляется в их должностных инструкциях в соответствии с требованиями законодательства.</w:t>
      </w:r>
    </w:p>
    <w:p w:rsidR="00D21DF4" w:rsidRPr="004A179E" w:rsidRDefault="006360E4" w:rsidP="006360E4">
      <w:pPr>
        <w:autoSpaceDE w:val="0"/>
        <w:autoSpaceDN w:val="0"/>
        <w:adjustRightInd w:val="0"/>
        <w:ind w:firstLine="709"/>
        <w:jc w:val="both"/>
        <w:rPr>
          <w:sz w:val="28"/>
          <w:szCs w:val="28"/>
        </w:rPr>
      </w:pPr>
      <w:r>
        <w:rPr>
          <w:sz w:val="28"/>
          <w:szCs w:val="28"/>
        </w:rPr>
        <w:t xml:space="preserve">93. </w:t>
      </w:r>
      <w:r w:rsidR="00D21DF4" w:rsidRPr="004A179E">
        <w:rPr>
          <w:sz w:val="28"/>
          <w:szCs w:val="28"/>
        </w:rPr>
        <w:t xml:space="preserve">В соответствии со </w:t>
      </w:r>
      <w:hyperlink r:id="rId21" w:history="1">
        <w:r w:rsidR="00D21DF4" w:rsidRPr="004A179E">
          <w:rPr>
            <w:sz w:val="28"/>
            <w:szCs w:val="28"/>
          </w:rPr>
          <w:t>статьей 9.6</w:t>
        </w:r>
      </w:hyperlink>
      <w:r w:rsidR="00D21DF4" w:rsidRPr="004A179E">
        <w:rPr>
          <w:sz w:val="28"/>
          <w:szCs w:val="28"/>
        </w:rPr>
        <w:t xml:space="preserve"> Закона Ханты-Мансийского автономного округа – Югры от 11</w:t>
      </w:r>
      <w:r w:rsidR="00D21DF4">
        <w:rPr>
          <w:sz w:val="28"/>
          <w:szCs w:val="28"/>
        </w:rPr>
        <w:t>.06.</w:t>
      </w:r>
      <w:r w:rsidR="00D21DF4" w:rsidRPr="004A179E">
        <w:rPr>
          <w:sz w:val="28"/>
          <w:szCs w:val="28"/>
        </w:rPr>
        <w:t>2010 № 102-оз</w:t>
      </w:r>
      <w:r w:rsidR="00D21DF4">
        <w:rPr>
          <w:sz w:val="28"/>
          <w:szCs w:val="28"/>
        </w:rPr>
        <w:br/>
      </w:r>
      <w:r w:rsidR="00D21DF4" w:rsidRPr="004A179E">
        <w:rPr>
          <w:sz w:val="28"/>
          <w:szCs w:val="28"/>
        </w:rP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w:t>
      </w:r>
      <w:r>
        <w:rPr>
          <w:sz w:val="28"/>
          <w:szCs w:val="28"/>
        </w:rPr>
        <w:t>А</w:t>
      </w:r>
      <w:r w:rsidR="00D21DF4" w:rsidRPr="004A179E">
        <w:rPr>
          <w:sz w:val="28"/>
          <w:szCs w:val="28"/>
        </w:rPr>
        <w:t xml:space="preserve">дминистративного регламента, выразившееся в нарушении срока регистрации запроса заявителя </w:t>
      </w:r>
      <w:r w:rsidR="0080424E">
        <w:rPr>
          <w:sz w:val="28"/>
          <w:szCs w:val="28"/>
        </w:rPr>
        <w:br/>
      </w:r>
      <w:r w:rsidR="00D21DF4" w:rsidRPr="004A179E">
        <w:rPr>
          <w:sz w:val="28"/>
          <w:szCs w:val="28"/>
        </w:rPr>
        <w:t xml:space="preserve">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D21DF4" w:rsidRPr="004A179E">
        <w:rPr>
          <w:sz w:val="28"/>
          <w:szCs w:val="28"/>
          <w:lang w:eastAsia="ru-RU"/>
        </w:rPr>
        <w:t xml:space="preserve">а равно при получении результата предоставления муниципальной услуги (за исключением срока подачи запроса в МФЦ), </w:t>
      </w:r>
      <w:r w:rsidR="00D21DF4" w:rsidRPr="004A179E">
        <w:rPr>
          <w:sz w:val="28"/>
          <w:szCs w:val="28"/>
        </w:rPr>
        <w:t xml:space="preserve">в нарушении требований к помещениям, в которых предоставляется муниципальная услуга, к залу ожидания, местам для заполнения запросов </w:t>
      </w:r>
      <w:r w:rsidR="0080424E">
        <w:rPr>
          <w:sz w:val="28"/>
          <w:szCs w:val="28"/>
        </w:rPr>
        <w:br/>
      </w:r>
      <w:r w:rsidR="00D21DF4" w:rsidRPr="004A179E">
        <w:rPr>
          <w:sz w:val="28"/>
          <w:szCs w:val="28"/>
        </w:rPr>
        <w:t xml:space="preserve">о предоставлении муниципальной услуги, информационным стендам </w:t>
      </w:r>
      <w:r w:rsidR="0080424E">
        <w:rPr>
          <w:sz w:val="28"/>
          <w:szCs w:val="28"/>
        </w:rPr>
        <w:br/>
      </w:r>
      <w:r w:rsidR="00D21DF4" w:rsidRPr="004A179E">
        <w:rPr>
          <w:sz w:val="28"/>
          <w:szCs w:val="28"/>
        </w:rPr>
        <w:t>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r w:rsidR="00D21DF4" w:rsidRPr="004A179E">
        <w:rPr>
          <w:sz w:val="28"/>
          <w:szCs w:val="28"/>
          <w:lang w:eastAsia="ru-RU"/>
        </w:rPr>
        <w:t>.</w:t>
      </w:r>
    </w:p>
    <w:p w:rsidR="00D21DF4" w:rsidRPr="004A179E" w:rsidRDefault="00D21DF4" w:rsidP="00D21DF4">
      <w:pPr>
        <w:tabs>
          <w:tab w:val="left" w:pos="0"/>
        </w:tabs>
        <w:autoSpaceDE w:val="0"/>
        <w:autoSpaceDN w:val="0"/>
        <w:adjustRightInd w:val="0"/>
        <w:ind w:firstLine="709"/>
        <w:rPr>
          <w:i/>
          <w:sz w:val="28"/>
          <w:szCs w:val="28"/>
        </w:rPr>
      </w:pPr>
    </w:p>
    <w:p w:rsidR="00D21DF4" w:rsidRPr="004A179E" w:rsidRDefault="00D21DF4" w:rsidP="00D21DF4">
      <w:pPr>
        <w:autoSpaceDE w:val="0"/>
        <w:autoSpaceDN w:val="0"/>
        <w:adjustRightInd w:val="0"/>
        <w:jc w:val="center"/>
        <w:outlineLvl w:val="0"/>
        <w:rPr>
          <w:sz w:val="28"/>
          <w:szCs w:val="28"/>
        </w:rPr>
      </w:pPr>
      <w:bookmarkStart w:id="23" w:name="Par363"/>
      <w:bookmarkEnd w:id="23"/>
      <w:r w:rsidRPr="004A179E">
        <w:rPr>
          <w:sz w:val="28"/>
          <w:szCs w:val="28"/>
        </w:rPr>
        <w:t xml:space="preserve">V. Досудебный (внесудебный) порядок обжалования решений </w:t>
      </w:r>
      <w:r w:rsidRPr="004A179E">
        <w:rPr>
          <w:sz w:val="28"/>
          <w:szCs w:val="28"/>
        </w:rPr>
        <w:br/>
        <w:t>и действий (бездействия) органа, предоставляющего муниципальную услугу, МФЦ, организаций, осуществляющих функции по предоставлению государственных и муниципальных услуг, а также их должностных лиц, муниципальных служащих, работников</w:t>
      </w:r>
    </w:p>
    <w:p w:rsidR="00D21DF4" w:rsidRPr="004A179E" w:rsidRDefault="00D21DF4" w:rsidP="00D21DF4">
      <w:pPr>
        <w:autoSpaceDE w:val="0"/>
        <w:autoSpaceDN w:val="0"/>
        <w:adjustRightInd w:val="0"/>
        <w:ind w:firstLine="709"/>
        <w:jc w:val="center"/>
        <w:rPr>
          <w:sz w:val="28"/>
          <w:szCs w:val="28"/>
        </w:rPr>
      </w:pPr>
    </w:p>
    <w:p w:rsidR="006360E4" w:rsidRPr="00E17A27" w:rsidRDefault="006360E4" w:rsidP="0080424E">
      <w:pPr>
        <w:pStyle w:val="af5"/>
        <w:tabs>
          <w:tab w:val="left" w:pos="1134"/>
        </w:tabs>
        <w:spacing w:before="0" w:after="0"/>
        <w:ind w:firstLine="709"/>
        <w:jc w:val="both"/>
        <w:rPr>
          <w:rFonts w:ascii="Times New Roman" w:hAnsi="Times New Roman" w:cs="Times New Roman"/>
          <w:color w:val="auto"/>
          <w:sz w:val="28"/>
          <w:szCs w:val="28"/>
        </w:rPr>
      </w:pPr>
      <w:r w:rsidRPr="006360E4">
        <w:rPr>
          <w:rFonts w:ascii="Times New Roman" w:hAnsi="Times New Roman" w:cs="Times New Roman"/>
          <w:color w:val="000000" w:themeColor="text1"/>
          <w:sz w:val="28"/>
          <w:szCs w:val="28"/>
        </w:rPr>
        <w:t>94</w:t>
      </w:r>
      <w:r w:rsidR="00D21DF4" w:rsidRPr="006360E4">
        <w:rPr>
          <w:rFonts w:ascii="Times New Roman" w:hAnsi="Times New Roman" w:cs="Times New Roman"/>
          <w:color w:val="000000" w:themeColor="text1"/>
          <w:sz w:val="28"/>
          <w:szCs w:val="28"/>
        </w:rPr>
        <w:t>.</w:t>
      </w:r>
      <w:r w:rsidRPr="00E17A27">
        <w:rPr>
          <w:rFonts w:ascii="Times New Roman" w:hAnsi="Times New Roman" w:cs="Times New Roman"/>
          <w:color w:val="auto"/>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w:t>
      </w:r>
    </w:p>
    <w:p w:rsidR="006360E4" w:rsidRPr="00E17A27" w:rsidRDefault="006360E4" w:rsidP="0080424E">
      <w:pPr>
        <w:pStyle w:val="ConsPlusNormal"/>
        <w:tabs>
          <w:tab w:val="left" w:pos="1134"/>
        </w:tabs>
        <w:ind w:firstLine="709"/>
        <w:jc w:val="both"/>
        <w:rPr>
          <w:rFonts w:ascii="Times New Roman" w:hAnsi="Times New Roman" w:cs="Times New Roman"/>
          <w:sz w:val="28"/>
          <w:szCs w:val="28"/>
        </w:rPr>
      </w:pPr>
      <w:r w:rsidRPr="00E17A27">
        <w:rPr>
          <w:rFonts w:ascii="Times New Roman" w:hAnsi="Times New Roman" w:cs="Times New Roman"/>
          <w:sz w:val="28"/>
          <w:szCs w:val="28"/>
          <w:lang w:eastAsia="en-US"/>
        </w:rPr>
        <w:t xml:space="preserve">Жалоба на решения, действия (бездействие) должностных лиц, муниципальных служащих уполномоченного органа или департамента, обеспечивающих предоставление муниципальной услуги, соответственно </w:t>
      </w:r>
      <w:r w:rsidRPr="00E17A27">
        <w:rPr>
          <w:rFonts w:ascii="Times New Roman" w:hAnsi="Times New Roman" w:cs="Times New Roman"/>
          <w:sz w:val="28"/>
          <w:szCs w:val="28"/>
          <w:lang w:eastAsia="en-US"/>
        </w:rPr>
        <w:lastRenderedPageBreak/>
        <w:t>подается руководителю. В случае обжалования решения, действия (бездействие) руководителя департамента, жалоба подается для рассмотрения вышестоящему руководителю уполномоченного органа.</w:t>
      </w:r>
    </w:p>
    <w:p w:rsidR="006360E4" w:rsidRPr="00E17A27" w:rsidRDefault="00174767" w:rsidP="0080424E">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95</w:t>
      </w:r>
      <w:r w:rsidR="006360E4" w:rsidRPr="00E17A27">
        <w:rPr>
          <w:rFonts w:ascii="Times New Roman" w:hAnsi="Times New Roman" w:cs="Times New Roman"/>
          <w:sz w:val="28"/>
          <w:szCs w:val="28"/>
        </w:rPr>
        <w:t>.</w:t>
      </w:r>
      <w:r w:rsidR="006360E4">
        <w:rPr>
          <w:rFonts w:ascii="Times New Roman" w:hAnsi="Times New Roman" w:cs="Times New Roman"/>
          <w:sz w:val="28"/>
          <w:szCs w:val="28"/>
        </w:rPr>
        <w:tab/>
      </w:r>
      <w:r w:rsidR="006360E4" w:rsidRPr="00E17A27">
        <w:rPr>
          <w:rFonts w:ascii="Times New Roman" w:hAnsi="Times New Roman" w:cs="Times New Roman"/>
          <w:sz w:val="28"/>
          <w:szCs w:val="28"/>
        </w:rPr>
        <w:t xml:space="preserve">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w:t>
      </w:r>
      <w:r w:rsidR="008F55A8">
        <w:rPr>
          <w:rFonts w:ascii="Times New Roman" w:hAnsi="Times New Roman" w:cs="Times New Roman"/>
          <w:sz w:val="28"/>
          <w:szCs w:val="28"/>
        </w:rPr>
        <w:br/>
      </w:r>
      <w:r w:rsidR="006360E4" w:rsidRPr="00E17A27">
        <w:rPr>
          <w:rFonts w:ascii="Times New Roman" w:hAnsi="Times New Roman" w:cs="Times New Roman"/>
          <w:sz w:val="28"/>
          <w:szCs w:val="28"/>
        </w:rPr>
        <w:t>округа – Югры.</w:t>
      </w:r>
    </w:p>
    <w:p w:rsidR="006360E4" w:rsidRPr="00E17A27" w:rsidRDefault="006360E4" w:rsidP="0080424E">
      <w:pPr>
        <w:pStyle w:val="af5"/>
        <w:spacing w:before="0" w:after="0"/>
        <w:ind w:firstLine="709"/>
        <w:jc w:val="both"/>
        <w:rPr>
          <w:rFonts w:ascii="Times New Roman" w:eastAsia="Calibri" w:hAnsi="Times New Roman" w:cs="Times New Roman"/>
          <w:color w:val="auto"/>
          <w:sz w:val="28"/>
          <w:szCs w:val="28"/>
        </w:rPr>
      </w:pPr>
      <w:r w:rsidRPr="00E17A27">
        <w:rPr>
          <w:rFonts w:ascii="Times New Roman" w:hAnsi="Times New Roman" w:cs="Times New Roman"/>
          <w:color w:val="auto"/>
          <w:sz w:val="28"/>
          <w:szCs w:val="28"/>
        </w:rPr>
        <w:t xml:space="preserve">Жалоба в отношении работника МФЦ подается для рассмотрения руководителю этого МФЦ. Особенности подачи и рассмотрения жалоб </w:t>
      </w:r>
      <w:r w:rsidR="008F55A8">
        <w:rPr>
          <w:rFonts w:ascii="Times New Roman" w:hAnsi="Times New Roman" w:cs="Times New Roman"/>
          <w:color w:val="auto"/>
          <w:sz w:val="28"/>
          <w:szCs w:val="28"/>
        </w:rPr>
        <w:br/>
      </w:r>
      <w:r w:rsidRPr="00E17A27">
        <w:rPr>
          <w:rFonts w:ascii="Times New Roman" w:hAnsi="Times New Roman" w:cs="Times New Roman"/>
          <w:color w:val="auto"/>
          <w:sz w:val="28"/>
          <w:szCs w:val="28"/>
        </w:rPr>
        <w:t>на решения и действия (бездействие) данных МФЦ, их работников устанавливаются муниципальными правовыми актами.</w:t>
      </w:r>
    </w:p>
    <w:p w:rsidR="006360E4" w:rsidRPr="00E17A27" w:rsidRDefault="006360E4" w:rsidP="0080424E">
      <w:pPr>
        <w:pStyle w:val="ConsPlusNormal"/>
        <w:ind w:firstLine="709"/>
        <w:jc w:val="both"/>
        <w:rPr>
          <w:rFonts w:ascii="Times New Roman" w:hAnsi="Times New Roman" w:cs="Times New Roman"/>
          <w:sz w:val="28"/>
          <w:szCs w:val="28"/>
        </w:rPr>
      </w:pPr>
      <w:r w:rsidRPr="00E17A27">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6360E4" w:rsidRPr="00E17A27" w:rsidRDefault="00174767" w:rsidP="0080424E">
      <w:pPr>
        <w:pStyle w:val="af5"/>
        <w:tabs>
          <w:tab w:val="left" w:pos="1134"/>
        </w:tabs>
        <w:spacing w:before="0" w:after="0"/>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96</w:t>
      </w:r>
      <w:r w:rsidR="006360E4">
        <w:rPr>
          <w:rFonts w:ascii="Times New Roman" w:hAnsi="Times New Roman" w:cs="Times New Roman"/>
          <w:color w:val="auto"/>
          <w:sz w:val="28"/>
          <w:szCs w:val="28"/>
        </w:rPr>
        <w:t>.</w:t>
      </w:r>
      <w:r w:rsidR="006360E4">
        <w:rPr>
          <w:rFonts w:ascii="Times New Roman" w:hAnsi="Times New Roman" w:cs="Times New Roman"/>
          <w:color w:val="auto"/>
          <w:sz w:val="28"/>
          <w:szCs w:val="28"/>
        </w:rPr>
        <w:tab/>
      </w:r>
      <w:r w:rsidR="006360E4" w:rsidRPr="00E17A27">
        <w:rPr>
          <w:rFonts w:ascii="Times New Roman" w:hAnsi="Times New Roman" w:cs="Times New Roman"/>
          <w:color w:val="auto"/>
          <w:sz w:val="28"/>
          <w:szCs w:val="28"/>
        </w:rPr>
        <w:t>Информация о порядке подачи и рассмотрения жалобы размещается на информационн</w:t>
      </w:r>
      <w:r w:rsidR="004D02CF">
        <w:rPr>
          <w:rFonts w:ascii="Times New Roman" w:hAnsi="Times New Roman" w:cs="Times New Roman"/>
          <w:color w:val="auto"/>
          <w:sz w:val="28"/>
          <w:szCs w:val="28"/>
        </w:rPr>
        <w:t>ом стенде департамента</w:t>
      </w:r>
      <w:r w:rsidR="006360E4" w:rsidRPr="00E17A27">
        <w:rPr>
          <w:rFonts w:ascii="Times New Roman" w:hAnsi="Times New Roman" w:cs="Times New Roman"/>
          <w:color w:val="auto"/>
          <w:sz w:val="28"/>
          <w:szCs w:val="28"/>
        </w:rPr>
        <w:t xml:space="preserve"> в местах предоставления муниципальной услуги, на официальном сайте уполномоченного органа, Едином </w:t>
      </w:r>
      <w:r w:rsidR="00AB70C5">
        <w:rPr>
          <w:rFonts w:ascii="Times New Roman" w:hAnsi="Times New Roman" w:cs="Times New Roman"/>
          <w:color w:val="auto"/>
          <w:sz w:val="28"/>
          <w:szCs w:val="28"/>
        </w:rPr>
        <w:t>портале</w:t>
      </w:r>
      <w:r w:rsidR="006360E4" w:rsidRPr="00E17A27">
        <w:rPr>
          <w:rFonts w:ascii="Times New Roman" w:hAnsi="Times New Roman" w:cs="Times New Roman"/>
          <w:color w:val="auto"/>
          <w:sz w:val="28"/>
          <w:szCs w:val="28"/>
        </w:rPr>
        <w:t>.</w:t>
      </w:r>
    </w:p>
    <w:p w:rsidR="006360E4" w:rsidRPr="00E17A27" w:rsidRDefault="00174767" w:rsidP="0080424E">
      <w:pPr>
        <w:pStyle w:val="af5"/>
        <w:tabs>
          <w:tab w:val="left" w:pos="1134"/>
        </w:tabs>
        <w:spacing w:before="0" w:after="0"/>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97</w:t>
      </w:r>
      <w:r w:rsidR="006360E4" w:rsidRPr="00E17A27">
        <w:rPr>
          <w:rFonts w:ascii="Times New Roman" w:hAnsi="Times New Roman" w:cs="Times New Roman"/>
          <w:color w:val="auto"/>
          <w:sz w:val="28"/>
          <w:szCs w:val="28"/>
        </w:rPr>
        <w:t>.</w:t>
      </w:r>
      <w:r w:rsidR="006360E4">
        <w:rPr>
          <w:rFonts w:ascii="Times New Roman" w:hAnsi="Times New Roman" w:cs="Times New Roman"/>
          <w:color w:val="auto"/>
          <w:sz w:val="28"/>
          <w:szCs w:val="28"/>
        </w:rPr>
        <w:tab/>
      </w:r>
      <w:r w:rsidR="006360E4" w:rsidRPr="00E17A27">
        <w:rPr>
          <w:rFonts w:ascii="Times New Roman" w:hAnsi="Times New Roman" w:cs="Times New Roman"/>
          <w:color w:val="auto"/>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6360E4" w:rsidRPr="00E17A27" w:rsidRDefault="006360E4" w:rsidP="0080424E">
      <w:pPr>
        <w:autoSpaceDE w:val="0"/>
        <w:autoSpaceDN w:val="0"/>
        <w:adjustRightInd w:val="0"/>
        <w:ind w:firstLine="709"/>
        <w:jc w:val="both"/>
        <w:rPr>
          <w:sz w:val="28"/>
          <w:szCs w:val="28"/>
        </w:rPr>
      </w:pPr>
      <w:r w:rsidRPr="00E17A27">
        <w:rPr>
          <w:sz w:val="28"/>
          <w:szCs w:val="28"/>
        </w:rPr>
        <w:t>Федеральный закон от 27.07.2010</w:t>
      </w:r>
      <w:r w:rsidR="00C45385">
        <w:rPr>
          <w:sz w:val="28"/>
          <w:szCs w:val="28"/>
        </w:rPr>
        <w:t xml:space="preserve"> № </w:t>
      </w:r>
      <w:r w:rsidRPr="00E17A27">
        <w:rPr>
          <w:sz w:val="28"/>
          <w:szCs w:val="28"/>
        </w:rPr>
        <w:t>210-ФЗ «Об организации предоставления государственных и муниципальных услуг»;</w:t>
      </w:r>
    </w:p>
    <w:p w:rsidR="00ED641C" w:rsidRPr="008F55A8" w:rsidRDefault="006360E4" w:rsidP="008F55A8">
      <w:pPr>
        <w:autoSpaceDE w:val="0"/>
        <w:autoSpaceDN w:val="0"/>
        <w:adjustRightInd w:val="0"/>
        <w:ind w:firstLine="709"/>
        <w:jc w:val="both"/>
        <w:rPr>
          <w:rFonts w:eastAsia="Calibri"/>
          <w:sz w:val="28"/>
          <w:szCs w:val="28"/>
        </w:rPr>
      </w:pPr>
      <w:r w:rsidRPr="00E17A27">
        <w:rPr>
          <w:rFonts w:eastAsia="Calibri"/>
          <w:sz w:val="28"/>
          <w:szCs w:val="28"/>
        </w:rPr>
        <w:t xml:space="preserve">постановление администрации Ханты-Мансийского района </w:t>
      </w:r>
      <w:r>
        <w:rPr>
          <w:rFonts w:eastAsia="Calibri"/>
          <w:sz w:val="28"/>
          <w:szCs w:val="28"/>
        </w:rPr>
        <w:br/>
      </w:r>
      <w:r w:rsidRPr="00E17A27">
        <w:rPr>
          <w:rFonts w:eastAsia="Calibri"/>
          <w:sz w:val="28"/>
          <w:szCs w:val="28"/>
        </w:rPr>
        <w:t xml:space="preserve">от 24.02.2016 № 52 «Об утверждении Правил подачи и рассмотрения жалоб на решения и действия (бездействие) администрации </w:t>
      </w:r>
      <w:r>
        <w:rPr>
          <w:rFonts w:eastAsia="Calibri"/>
          <w:sz w:val="28"/>
          <w:szCs w:val="28"/>
        </w:rPr>
        <w:br/>
      </w:r>
      <w:r w:rsidRPr="00E17A27">
        <w:rPr>
          <w:rFonts w:eastAsia="Calibri"/>
          <w:sz w:val="28"/>
          <w:szCs w:val="28"/>
        </w:rPr>
        <w:t>Ханты-Мансийского района, предоставляющей муниципальные услуги, и е</w:t>
      </w:r>
      <w:r>
        <w:rPr>
          <w:rFonts w:eastAsia="Calibri"/>
          <w:sz w:val="28"/>
          <w:szCs w:val="28"/>
        </w:rPr>
        <w:t>е</w:t>
      </w:r>
      <w:r w:rsidRPr="00E17A27">
        <w:rPr>
          <w:rFonts w:eastAsia="Calibri"/>
          <w:sz w:val="28"/>
          <w:szCs w:val="28"/>
        </w:rPr>
        <w:t xml:space="preserve"> должностных лиц, муниципальных служащих».</w:t>
      </w:r>
    </w:p>
    <w:p w:rsidR="00ED641C" w:rsidRDefault="00ED641C"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8F55A8" w:rsidRDefault="008F55A8" w:rsidP="00D21DF4">
      <w:pPr>
        <w:autoSpaceDE w:val="0"/>
        <w:autoSpaceDN w:val="0"/>
        <w:adjustRightInd w:val="0"/>
        <w:ind w:firstLine="709"/>
        <w:jc w:val="right"/>
        <w:rPr>
          <w:sz w:val="28"/>
          <w:szCs w:val="28"/>
        </w:rPr>
      </w:pPr>
    </w:p>
    <w:p w:rsidR="00D21DF4" w:rsidRPr="004A179E" w:rsidRDefault="00D21DF4" w:rsidP="00D21DF4">
      <w:pPr>
        <w:autoSpaceDE w:val="0"/>
        <w:autoSpaceDN w:val="0"/>
        <w:adjustRightInd w:val="0"/>
        <w:ind w:firstLine="709"/>
        <w:jc w:val="right"/>
        <w:rPr>
          <w:sz w:val="28"/>
          <w:szCs w:val="28"/>
        </w:rPr>
      </w:pPr>
      <w:r w:rsidRPr="004A179E">
        <w:rPr>
          <w:sz w:val="28"/>
          <w:szCs w:val="28"/>
        </w:rPr>
        <w:t xml:space="preserve">Приложение </w:t>
      </w:r>
      <w:r w:rsidR="006360E4">
        <w:rPr>
          <w:sz w:val="28"/>
          <w:szCs w:val="28"/>
        </w:rPr>
        <w:t>1</w:t>
      </w:r>
    </w:p>
    <w:p w:rsidR="00D21DF4" w:rsidRPr="004A179E" w:rsidRDefault="00D21DF4" w:rsidP="00D21DF4">
      <w:pPr>
        <w:widowControl w:val="0"/>
        <w:autoSpaceDE w:val="0"/>
        <w:autoSpaceDN w:val="0"/>
        <w:adjustRightInd w:val="0"/>
        <w:jc w:val="right"/>
        <w:outlineLvl w:val="1"/>
        <w:rPr>
          <w:sz w:val="28"/>
          <w:szCs w:val="28"/>
        </w:rPr>
      </w:pPr>
      <w:r w:rsidRPr="004A179E">
        <w:rPr>
          <w:sz w:val="28"/>
          <w:szCs w:val="28"/>
        </w:rPr>
        <w:t>к административному регламенту</w:t>
      </w:r>
    </w:p>
    <w:p w:rsidR="00D21DF4" w:rsidRPr="004A179E" w:rsidRDefault="00D21DF4" w:rsidP="00D21DF4">
      <w:pPr>
        <w:pStyle w:val="ConsPlusTitle"/>
        <w:jc w:val="center"/>
        <w:rPr>
          <w:rFonts w:ascii="Times New Roman" w:hAnsi="Times New Roman" w:cs="Times New Roman"/>
          <w:b w:val="0"/>
          <w:sz w:val="24"/>
          <w:szCs w:val="24"/>
        </w:rPr>
      </w:pPr>
    </w:p>
    <w:p w:rsidR="00D21DF4" w:rsidRPr="004A179E" w:rsidRDefault="00D21DF4" w:rsidP="00D21DF4">
      <w:pPr>
        <w:pStyle w:val="ConsPlusTitle"/>
        <w:jc w:val="center"/>
        <w:rPr>
          <w:rFonts w:ascii="Times New Roman" w:hAnsi="Times New Roman" w:cs="Times New Roman"/>
          <w:b w:val="0"/>
          <w:sz w:val="28"/>
          <w:szCs w:val="28"/>
        </w:rPr>
      </w:pPr>
      <w:r w:rsidRPr="004A179E">
        <w:rPr>
          <w:rFonts w:ascii="Times New Roman" w:hAnsi="Times New Roman" w:cs="Times New Roman"/>
          <w:b w:val="0"/>
          <w:sz w:val="28"/>
          <w:szCs w:val="28"/>
        </w:rPr>
        <w:t>Рекомендуемая форма заявления</w:t>
      </w:r>
    </w:p>
    <w:p w:rsidR="00D21DF4" w:rsidRPr="004A179E" w:rsidRDefault="00D21DF4" w:rsidP="00D21DF4">
      <w:pPr>
        <w:widowControl w:val="0"/>
        <w:autoSpaceDE w:val="0"/>
        <w:autoSpaceDN w:val="0"/>
        <w:adjustRightInd w:val="0"/>
        <w:jc w:val="center"/>
        <w:outlineLvl w:val="1"/>
        <w:rPr>
          <w:sz w:val="16"/>
          <w:szCs w:val="16"/>
        </w:rPr>
      </w:pPr>
    </w:p>
    <w:p w:rsidR="00D21DF4" w:rsidRPr="004A179E" w:rsidRDefault="00D21DF4" w:rsidP="00D21DF4">
      <w:pPr>
        <w:pStyle w:val="ConsPlusNonformat"/>
        <w:jc w:val="right"/>
        <w:rPr>
          <w:rFonts w:ascii="Times New Roman" w:hAnsi="Times New Roman" w:cs="Times New Roman"/>
          <w:sz w:val="28"/>
          <w:szCs w:val="28"/>
        </w:rPr>
      </w:pPr>
      <w:r w:rsidRPr="004A179E">
        <w:rPr>
          <w:rFonts w:ascii="Times New Roman" w:hAnsi="Times New Roman" w:cs="Times New Roman"/>
          <w:sz w:val="28"/>
          <w:szCs w:val="28"/>
        </w:rPr>
        <w:t xml:space="preserve">                                      В департамент имущественных</w:t>
      </w:r>
    </w:p>
    <w:p w:rsidR="00D21DF4" w:rsidRPr="004A179E" w:rsidRDefault="00D21DF4" w:rsidP="00D21DF4">
      <w:pPr>
        <w:pStyle w:val="ConsPlusNonformat"/>
        <w:jc w:val="right"/>
        <w:rPr>
          <w:rFonts w:ascii="Times New Roman" w:hAnsi="Times New Roman" w:cs="Times New Roman"/>
          <w:sz w:val="28"/>
          <w:szCs w:val="28"/>
        </w:rPr>
      </w:pPr>
      <w:r w:rsidRPr="004A179E">
        <w:rPr>
          <w:rFonts w:ascii="Times New Roman" w:hAnsi="Times New Roman" w:cs="Times New Roman"/>
          <w:sz w:val="28"/>
          <w:szCs w:val="28"/>
        </w:rPr>
        <w:t>и земельных отношений администрации</w:t>
      </w:r>
    </w:p>
    <w:p w:rsidR="00D21DF4" w:rsidRDefault="00D21DF4" w:rsidP="00D21DF4">
      <w:pPr>
        <w:pStyle w:val="ConsPlusNonformat"/>
        <w:jc w:val="right"/>
        <w:rPr>
          <w:rFonts w:ascii="Times New Roman" w:hAnsi="Times New Roman" w:cs="Times New Roman"/>
          <w:sz w:val="28"/>
          <w:szCs w:val="28"/>
        </w:rPr>
      </w:pPr>
      <w:r w:rsidRPr="004A179E">
        <w:rPr>
          <w:rFonts w:ascii="Times New Roman" w:hAnsi="Times New Roman" w:cs="Times New Roman"/>
          <w:sz w:val="28"/>
          <w:szCs w:val="28"/>
        </w:rPr>
        <w:t xml:space="preserve">                                                   Ханты-Мансийского района</w:t>
      </w:r>
    </w:p>
    <w:p w:rsidR="00D21DF4" w:rsidRPr="004A179E" w:rsidRDefault="00D21DF4" w:rsidP="00D21DF4">
      <w:pPr>
        <w:pStyle w:val="ConsPlusNonformat"/>
        <w:jc w:val="right"/>
        <w:rPr>
          <w:rFonts w:ascii="Times New Roman" w:hAnsi="Times New Roman" w:cs="Times New Roman"/>
          <w:sz w:val="28"/>
          <w:szCs w:val="28"/>
        </w:rPr>
      </w:pPr>
    </w:p>
    <w:p w:rsidR="00D21DF4" w:rsidRPr="004A179E" w:rsidRDefault="00D21DF4" w:rsidP="00D21DF4">
      <w:pPr>
        <w:widowControl w:val="0"/>
        <w:autoSpaceDE w:val="0"/>
        <w:autoSpaceDN w:val="0"/>
        <w:adjustRightInd w:val="0"/>
        <w:jc w:val="right"/>
        <w:outlineLvl w:val="1"/>
        <w:rPr>
          <w:sz w:val="28"/>
          <w:szCs w:val="28"/>
        </w:rPr>
      </w:pPr>
      <w:r w:rsidRPr="004A179E">
        <w:rPr>
          <w:sz w:val="24"/>
          <w:szCs w:val="24"/>
        </w:rPr>
        <w:t>от кого: _____________________________</w:t>
      </w:r>
      <w:r w:rsidRPr="004A179E">
        <w:rPr>
          <w:sz w:val="28"/>
          <w:szCs w:val="28"/>
        </w:rPr>
        <w:t>______________</w:t>
      </w:r>
    </w:p>
    <w:p w:rsidR="00D21DF4" w:rsidRPr="004A179E" w:rsidRDefault="00D21DF4" w:rsidP="00D21DF4">
      <w:pPr>
        <w:widowControl w:val="0"/>
        <w:autoSpaceDE w:val="0"/>
        <w:autoSpaceDN w:val="0"/>
        <w:adjustRightInd w:val="0"/>
        <w:jc w:val="right"/>
        <w:outlineLvl w:val="1"/>
        <w:rPr>
          <w:sz w:val="24"/>
          <w:szCs w:val="24"/>
        </w:rPr>
      </w:pPr>
      <w:r w:rsidRPr="004A179E">
        <w:rPr>
          <w:sz w:val="24"/>
          <w:szCs w:val="24"/>
        </w:rPr>
        <w:t xml:space="preserve">                             (полное и сокращенное (если имеется) наименование </w:t>
      </w:r>
    </w:p>
    <w:p w:rsidR="00D21DF4" w:rsidRPr="004A179E" w:rsidRDefault="00D21DF4" w:rsidP="00D21DF4">
      <w:pPr>
        <w:widowControl w:val="0"/>
        <w:autoSpaceDE w:val="0"/>
        <w:autoSpaceDN w:val="0"/>
        <w:adjustRightInd w:val="0"/>
        <w:jc w:val="right"/>
        <w:outlineLvl w:val="1"/>
        <w:rPr>
          <w:sz w:val="24"/>
          <w:szCs w:val="24"/>
        </w:rPr>
      </w:pPr>
      <w:r w:rsidRPr="004A179E">
        <w:rPr>
          <w:sz w:val="24"/>
          <w:szCs w:val="24"/>
        </w:rPr>
        <w:t xml:space="preserve">(для юридических лиц), Ф.И.О (при наличии) </w:t>
      </w:r>
    </w:p>
    <w:p w:rsidR="00D21DF4" w:rsidRPr="004A179E" w:rsidRDefault="00D21DF4" w:rsidP="00D21DF4">
      <w:pPr>
        <w:widowControl w:val="0"/>
        <w:autoSpaceDE w:val="0"/>
        <w:autoSpaceDN w:val="0"/>
        <w:adjustRightInd w:val="0"/>
        <w:jc w:val="right"/>
        <w:outlineLvl w:val="1"/>
        <w:rPr>
          <w:sz w:val="24"/>
          <w:szCs w:val="24"/>
        </w:rPr>
      </w:pPr>
      <w:r w:rsidRPr="004A179E">
        <w:rPr>
          <w:sz w:val="24"/>
          <w:szCs w:val="24"/>
        </w:rPr>
        <w:t>(для ф</w:t>
      </w:r>
      <w:r w:rsidR="008F55A8">
        <w:rPr>
          <w:sz w:val="24"/>
          <w:szCs w:val="24"/>
        </w:rPr>
        <w:t xml:space="preserve">изических лиц и индивидуальных </w:t>
      </w:r>
      <w:r w:rsidRPr="004A179E">
        <w:rPr>
          <w:sz w:val="24"/>
          <w:szCs w:val="24"/>
        </w:rPr>
        <w:t>предпринимателей)</w:t>
      </w:r>
    </w:p>
    <w:p w:rsidR="00D21DF4" w:rsidRPr="004A179E" w:rsidRDefault="00D21DF4" w:rsidP="00D21DF4">
      <w:pPr>
        <w:widowControl w:val="0"/>
        <w:autoSpaceDE w:val="0"/>
        <w:autoSpaceDN w:val="0"/>
        <w:adjustRightInd w:val="0"/>
        <w:jc w:val="right"/>
        <w:outlineLvl w:val="1"/>
        <w:rPr>
          <w:sz w:val="24"/>
          <w:szCs w:val="24"/>
        </w:rPr>
      </w:pPr>
    </w:p>
    <w:p w:rsidR="00D21DF4" w:rsidRPr="004A179E" w:rsidRDefault="00D21DF4" w:rsidP="00D21DF4">
      <w:pPr>
        <w:widowControl w:val="0"/>
        <w:autoSpaceDE w:val="0"/>
        <w:autoSpaceDN w:val="0"/>
        <w:adjustRightInd w:val="0"/>
        <w:jc w:val="right"/>
        <w:outlineLvl w:val="1"/>
        <w:rPr>
          <w:sz w:val="28"/>
          <w:szCs w:val="28"/>
        </w:rPr>
      </w:pPr>
      <w:r w:rsidRPr="004A179E">
        <w:rPr>
          <w:sz w:val="24"/>
          <w:szCs w:val="24"/>
        </w:rPr>
        <w:t>адрес заявителя:</w:t>
      </w:r>
      <w:r w:rsidRPr="004A179E">
        <w:rPr>
          <w:sz w:val="28"/>
          <w:szCs w:val="28"/>
        </w:rPr>
        <w:t xml:space="preserve"> _________________________________</w:t>
      </w:r>
    </w:p>
    <w:p w:rsidR="00D21DF4" w:rsidRPr="004A179E" w:rsidRDefault="00D21DF4" w:rsidP="00D21DF4">
      <w:pPr>
        <w:widowControl w:val="0"/>
        <w:autoSpaceDE w:val="0"/>
        <w:autoSpaceDN w:val="0"/>
        <w:adjustRightInd w:val="0"/>
        <w:jc w:val="right"/>
        <w:outlineLvl w:val="1"/>
        <w:rPr>
          <w:sz w:val="24"/>
          <w:szCs w:val="24"/>
        </w:rPr>
      </w:pPr>
      <w:r w:rsidRPr="004A179E">
        <w:rPr>
          <w:sz w:val="24"/>
          <w:szCs w:val="24"/>
        </w:rPr>
        <w:t xml:space="preserve">                            (место нахождения, ОГРН (ОГРНИП), ИНН, телефон (факс), </w:t>
      </w:r>
    </w:p>
    <w:p w:rsidR="00D21DF4" w:rsidRPr="004A179E" w:rsidRDefault="008F55A8" w:rsidP="00D21DF4">
      <w:pPr>
        <w:widowControl w:val="0"/>
        <w:autoSpaceDE w:val="0"/>
        <w:autoSpaceDN w:val="0"/>
        <w:adjustRightInd w:val="0"/>
        <w:jc w:val="right"/>
        <w:outlineLvl w:val="1"/>
        <w:rPr>
          <w:sz w:val="24"/>
          <w:szCs w:val="24"/>
        </w:rPr>
      </w:pPr>
      <w:r>
        <w:rPr>
          <w:sz w:val="24"/>
          <w:szCs w:val="24"/>
        </w:rPr>
        <w:t xml:space="preserve">электронная почта и иные </w:t>
      </w:r>
      <w:r w:rsidR="00D21DF4" w:rsidRPr="004A179E">
        <w:rPr>
          <w:sz w:val="24"/>
          <w:szCs w:val="24"/>
        </w:rPr>
        <w:t xml:space="preserve">реквизиты, </w:t>
      </w:r>
    </w:p>
    <w:p w:rsidR="00D21DF4" w:rsidRPr="004A179E" w:rsidRDefault="008F55A8" w:rsidP="008F55A8">
      <w:pPr>
        <w:widowControl w:val="0"/>
        <w:autoSpaceDE w:val="0"/>
        <w:autoSpaceDN w:val="0"/>
        <w:adjustRightInd w:val="0"/>
        <w:jc w:val="right"/>
        <w:outlineLvl w:val="1"/>
        <w:rPr>
          <w:sz w:val="28"/>
          <w:szCs w:val="28"/>
        </w:rPr>
      </w:pPr>
      <w:r>
        <w:rPr>
          <w:sz w:val="24"/>
          <w:szCs w:val="24"/>
        </w:rPr>
        <w:t xml:space="preserve">позволяющие осуществлять </w:t>
      </w:r>
      <w:r w:rsidR="00D21DF4" w:rsidRPr="004A179E">
        <w:rPr>
          <w:sz w:val="24"/>
          <w:szCs w:val="24"/>
        </w:rPr>
        <w:t>взаимодействие с заявителем)</w:t>
      </w:r>
    </w:p>
    <w:p w:rsidR="00D21DF4" w:rsidRDefault="00D21DF4" w:rsidP="00D21DF4">
      <w:pPr>
        <w:pStyle w:val="ConsPlusNonformat"/>
        <w:jc w:val="center"/>
        <w:rPr>
          <w:rFonts w:ascii="Times New Roman" w:hAnsi="Times New Roman" w:cs="Times New Roman"/>
          <w:sz w:val="28"/>
          <w:szCs w:val="28"/>
        </w:rPr>
      </w:pPr>
    </w:p>
    <w:p w:rsidR="008F55A8" w:rsidRPr="004A179E" w:rsidRDefault="008F55A8" w:rsidP="00D21DF4">
      <w:pPr>
        <w:pStyle w:val="ConsPlusNonformat"/>
        <w:jc w:val="center"/>
        <w:rPr>
          <w:rFonts w:ascii="Times New Roman" w:hAnsi="Times New Roman" w:cs="Times New Roman"/>
          <w:sz w:val="28"/>
          <w:szCs w:val="28"/>
        </w:rPr>
      </w:pPr>
    </w:p>
    <w:p w:rsidR="00D21DF4" w:rsidRPr="004A179E" w:rsidRDefault="00D21DF4" w:rsidP="00D21DF4">
      <w:pPr>
        <w:pStyle w:val="ConsPlusNonformat"/>
        <w:jc w:val="center"/>
        <w:rPr>
          <w:rFonts w:ascii="Times New Roman" w:hAnsi="Times New Roman" w:cs="Times New Roman"/>
          <w:sz w:val="28"/>
          <w:szCs w:val="28"/>
        </w:rPr>
      </w:pPr>
      <w:r w:rsidRPr="004A179E">
        <w:rPr>
          <w:rFonts w:ascii="Times New Roman" w:hAnsi="Times New Roman" w:cs="Times New Roman"/>
          <w:sz w:val="28"/>
          <w:szCs w:val="28"/>
        </w:rPr>
        <w:t>Заявление</w:t>
      </w:r>
    </w:p>
    <w:p w:rsidR="00D21DF4" w:rsidRPr="004A179E" w:rsidRDefault="00D21DF4" w:rsidP="00D21DF4">
      <w:pPr>
        <w:pStyle w:val="ConsPlusNonformat"/>
        <w:jc w:val="center"/>
        <w:rPr>
          <w:rFonts w:ascii="Times New Roman" w:hAnsi="Times New Roman" w:cs="Times New Roman"/>
          <w:sz w:val="28"/>
          <w:szCs w:val="28"/>
        </w:rPr>
      </w:pPr>
      <w:r w:rsidRPr="004A179E">
        <w:rPr>
          <w:rFonts w:ascii="Times New Roman" w:hAnsi="Times New Roman" w:cs="Times New Roman"/>
          <w:sz w:val="28"/>
          <w:szCs w:val="28"/>
        </w:rPr>
        <w:t>об оказ</w:t>
      </w:r>
      <w:r w:rsidR="008F55A8">
        <w:rPr>
          <w:rFonts w:ascii="Times New Roman" w:hAnsi="Times New Roman" w:cs="Times New Roman"/>
          <w:sz w:val="28"/>
          <w:szCs w:val="28"/>
        </w:rPr>
        <w:t xml:space="preserve">ании имущественной поддержки в </w:t>
      </w:r>
      <w:r w:rsidRPr="004A179E">
        <w:rPr>
          <w:rFonts w:ascii="Times New Roman" w:hAnsi="Times New Roman" w:cs="Times New Roman"/>
          <w:sz w:val="28"/>
          <w:szCs w:val="28"/>
        </w:rPr>
        <w:t>виде аренды имущества</w:t>
      </w:r>
    </w:p>
    <w:p w:rsidR="00D21DF4" w:rsidRPr="004A179E" w:rsidRDefault="00D21DF4" w:rsidP="00D21DF4">
      <w:pPr>
        <w:pStyle w:val="ConsPlusNonformat"/>
        <w:jc w:val="center"/>
        <w:rPr>
          <w:rFonts w:ascii="Times New Roman" w:hAnsi="Times New Roman" w:cs="Times New Roman"/>
          <w:sz w:val="28"/>
          <w:szCs w:val="28"/>
        </w:rPr>
      </w:pPr>
    </w:p>
    <w:p w:rsidR="00D21DF4" w:rsidRPr="004A179E" w:rsidRDefault="00D21DF4" w:rsidP="00D21DF4">
      <w:pPr>
        <w:pStyle w:val="ConsPlusNonformat"/>
        <w:ind w:firstLine="709"/>
        <w:jc w:val="both"/>
        <w:rPr>
          <w:rFonts w:ascii="Times New Roman" w:hAnsi="Times New Roman" w:cs="Times New Roman"/>
          <w:sz w:val="28"/>
          <w:szCs w:val="28"/>
        </w:rPr>
      </w:pPr>
      <w:r w:rsidRPr="004A179E">
        <w:rPr>
          <w:rFonts w:ascii="Times New Roman" w:hAnsi="Times New Roman" w:cs="Times New Roman"/>
          <w:sz w:val="28"/>
          <w:szCs w:val="28"/>
        </w:rPr>
        <w:t>Прошу оказать имуществен</w:t>
      </w:r>
      <w:r w:rsidR="008F55A8">
        <w:rPr>
          <w:rFonts w:ascii="Times New Roman" w:hAnsi="Times New Roman" w:cs="Times New Roman"/>
          <w:sz w:val="28"/>
          <w:szCs w:val="28"/>
        </w:rPr>
        <w:t xml:space="preserve">ную поддержку и предоставить в аренду сроком на _________ лет </w:t>
      </w:r>
      <w:r w:rsidRPr="004A179E">
        <w:rPr>
          <w:rFonts w:ascii="Times New Roman" w:hAnsi="Times New Roman" w:cs="Times New Roman"/>
          <w:sz w:val="28"/>
          <w:szCs w:val="28"/>
        </w:rPr>
        <w:t>имущество:</w:t>
      </w:r>
    </w:p>
    <w:p w:rsidR="00D21DF4" w:rsidRPr="004A179E" w:rsidRDefault="00D21DF4" w:rsidP="00D21DF4">
      <w:pPr>
        <w:pStyle w:val="ConsPlusNonformat"/>
        <w:ind w:firstLine="567"/>
        <w:jc w:val="both"/>
        <w:rPr>
          <w:rFonts w:ascii="Times New Roman" w:hAnsi="Times New Roman" w:cs="Times New Roman"/>
          <w:sz w:val="28"/>
          <w:szCs w:val="28"/>
        </w:rPr>
      </w:pPr>
      <w:r w:rsidRPr="004A179E">
        <w:rPr>
          <w:rFonts w:ascii="Times New Roman" w:hAnsi="Times New Roman" w:cs="Times New Roman"/>
          <w:sz w:val="28"/>
          <w:szCs w:val="28"/>
        </w:rPr>
        <w:t>_______________________________</w:t>
      </w:r>
      <w:r w:rsidR="008F55A8">
        <w:rPr>
          <w:rFonts w:ascii="Times New Roman" w:hAnsi="Times New Roman" w:cs="Times New Roman"/>
          <w:sz w:val="28"/>
          <w:szCs w:val="28"/>
        </w:rPr>
        <w:t xml:space="preserve">_____________________________, </w:t>
      </w:r>
      <w:r w:rsidRPr="004A179E">
        <w:rPr>
          <w:rFonts w:ascii="Times New Roman" w:hAnsi="Times New Roman" w:cs="Times New Roman"/>
          <w:sz w:val="28"/>
          <w:szCs w:val="28"/>
        </w:rPr>
        <w:t>расположенное по адресу: _______________________________________</w:t>
      </w:r>
      <w:r>
        <w:rPr>
          <w:rFonts w:ascii="Times New Roman" w:hAnsi="Times New Roman" w:cs="Times New Roman"/>
          <w:sz w:val="28"/>
          <w:szCs w:val="28"/>
        </w:rPr>
        <w:t>_</w:t>
      </w:r>
      <w:r w:rsidRPr="004A179E">
        <w:rPr>
          <w:rFonts w:ascii="Times New Roman" w:hAnsi="Times New Roman" w:cs="Times New Roman"/>
          <w:sz w:val="28"/>
          <w:szCs w:val="28"/>
        </w:rPr>
        <w:t>_,</w:t>
      </w:r>
    </w:p>
    <w:p w:rsidR="00D21DF4" w:rsidRPr="004A179E" w:rsidRDefault="00D21DF4" w:rsidP="00D21DF4">
      <w:pPr>
        <w:pStyle w:val="ConsPlusNonformat"/>
        <w:jc w:val="both"/>
        <w:rPr>
          <w:rFonts w:ascii="Times New Roman" w:hAnsi="Times New Roman" w:cs="Times New Roman"/>
          <w:sz w:val="24"/>
          <w:szCs w:val="28"/>
        </w:rPr>
      </w:pPr>
      <w:r w:rsidRPr="004A179E">
        <w:rPr>
          <w:rFonts w:ascii="Times New Roman" w:hAnsi="Times New Roman" w:cs="Times New Roman"/>
          <w:sz w:val="24"/>
          <w:szCs w:val="28"/>
        </w:rPr>
        <w:t>(</w:t>
      </w:r>
      <w:r w:rsidR="008F55A8">
        <w:rPr>
          <w:rFonts w:ascii="Times New Roman" w:hAnsi="Times New Roman" w:cs="Times New Roman"/>
          <w:sz w:val="24"/>
          <w:szCs w:val="28"/>
        </w:rPr>
        <w:t>указывается в соответствии с</w:t>
      </w:r>
      <w:r w:rsidR="00C63700">
        <w:rPr>
          <w:rFonts w:ascii="Times New Roman" w:hAnsi="Times New Roman" w:cs="Times New Roman"/>
          <w:sz w:val="24"/>
          <w:szCs w:val="28"/>
        </w:rPr>
        <w:t>П</w:t>
      </w:r>
      <w:r w:rsidR="008F55A8">
        <w:rPr>
          <w:rFonts w:ascii="Times New Roman" w:hAnsi="Times New Roman" w:cs="Times New Roman"/>
          <w:sz w:val="24"/>
          <w:szCs w:val="28"/>
        </w:rPr>
        <w:t xml:space="preserve">еречнем имущества, предназначенного </w:t>
      </w:r>
      <w:r w:rsidR="008F55A8">
        <w:rPr>
          <w:rFonts w:ascii="Times New Roman" w:hAnsi="Times New Roman" w:cs="Times New Roman"/>
          <w:sz w:val="24"/>
          <w:szCs w:val="28"/>
        </w:rPr>
        <w:br/>
        <w:t xml:space="preserve">для </w:t>
      </w:r>
      <w:r w:rsidRPr="004A179E">
        <w:rPr>
          <w:rFonts w:ascii="Times New Roman" w:hAnsi="Times New Roman" w:cs="Times New Roman"/>
          <w:sz w:val="24"/>
          <w:szCs w:val="28"/>
        </w:rPr>
        <w:t>предоставления в аренду Субъектам</w:t>
      </w:r>
      <w:r w:rsidR="00C63700">
        <w:rPr>
          <w:rFonts w:ascii="Times New Roman" w:hAnsi="Times New Roman" w:cs="Times New Roman"/>
          <w:sz w:val="24"/>
          <w:szCs w:val="28"/>
        </w:rPr>
        <w:t>, физическим лицам</w:t>
      </w:r>
      <w:r w:rsidRPr="004A179E">
        <w:rPr>
          <w:rFonts w:ascii="Times New Roman" w:hAnsi="Times New Roman" w:cs="Times New Roman"/>
          <w:sz w:val="24"/>
          <w:szCs w:val="28"/>
        </w:rPr>
        <w:t>)</w:t>
      </w:r>
    </w:p>
    <w:p w:rsidR="00D21DF4" w:rsidRPr="004A179E" w:rsidRDefault="008F55A8" w:rsidP="00D21DF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целях использования для </w:t>
      </w:r>
      <w:r w:rsidR="00D21DF4" w:rsidRPr="004A179E">
        <w:rPr>
          <w:rFonts w:ascii="Times New Roman" w:hAnsi="Times New Roman" w:cs="Times New Roman"/>
          <w:sz w:val="28"/>
          <w:szCs w:val="28"/>
        </w:rPr>
        <w:t>___________________________________</w:t>
      </w:r>
      <w:r w:rsidR="00D21DF4">
        <w:rPr>
          <w:rFonts w:ascii="Times New Roman" w:hAnsi="Times New Roman" w:cs="Times New Roman"/>
          <w:sz w:val="28"/>
          <w:szCs w:val="28"/>
        </w:rPr>
        <w:t>_</w:t>
      </w:r>
      <w:r w:rsidR="00D21DF4" w:rsidRPr="004A179E">
        <w:rPr>
          <w:rFonts w:ascii="Times New Roman" w:hAnsi="Times New Roman" w:cs="Times New Roman"/>
          <w:sz w:val="28"/>
          <w:szCs w:val="28"/>
        </w:rPr>
        <w:t>____.</w:t>
      </w:r>
    </w:p>
    <w:p w:rsidR="00D21DF4" w:rsidRPr="004A179E" w:rsidRDefault="00D21DF4" w:rsidP="00D21DF4">
      <w:pPr>
        <w:pStyle w:val="ConsPlusNonformat"/>
        <w:jc w:val="both"/>
        <w:rPr>
          <w:rFonts w:ascii="Times New Roman" w:hAnsi="Times New Roman" w:cs="Times New Roman"/>
          <w:sz w:val="28"/>
          <w:szCs w:val="28"/>
        </w:rPr>
      </w:pPr>
    </w:p>
    <w:p w:rsidR="00D21DF4" w:rsidRPr="004A179E" w:rsidRDefault="008F55A8" w:rsidP="00D21DF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заявлением подтверждаю, что являюсь</w:t>
      </w:r>
      <w:r w:rsidR="00D21DF4" w:rsidRPr="004A179E">
        <w:rPr>
          <w:rFonts w:ascii="Times New Roman" w:hAnsi="Times New Roman" w:cs="Times New Roman"/>
          <w:sz w:val="28"/>
          <w:szCs w:val="28"/>
        </w:rPr>
        <w:t>субъектом</w:t>
      </w:r>
    </w:p>
    <w:p w:rsidR="00D21DF4" w:rsidRPr="004A179E" w:rsidRDefault="00D21DF4" w:rsidP="00D21DF4">
      <w:pPr>
        <w:pStyle w:val="ConsPlusNonformat"/>
        <w:jc w:val="both"/>
        <w:rPr>
          <w:rFonts w:ascii="Times New Roman" w:hAnsi="Times New Roman" w:cs="Times New Roman"/>
          <w:sz w:val="28"/>
          <w:szCs w:val="28"/>
        </w:rPr>
      </w:pPr>
      <w:r w:rsidRPr="004A179E">
        <w:rPr>
          <w:rFonts w:ascii="Times New Roman" w:hAnsi="Times New Roman" w:cs="Times New Roman"/>
          <w:sz w:val="28"/>
          <w:szCs w:val="28"/>
        </w:rPr>
        <w:t>___</w:t>
      </w:r>
      <w:r>
        <w:rPr>
          <w:rFonts w:ascii="Times New Roman" w:hAnsi="Times New Roman" w:cs="Times New Roman"/>
          <w:sz w:val="28"/>
          <w:szCs w:val="28"/>
        </w:rPr>
        <w:t>__________</w:t>
      </w:r>
      <w:r w:rsidR="003A7E25">
        <w:rPr>
          <w:rFonts w:ascii="Times New Roman" w:hAnsi="Times New Roman" w:cs="Times New Roman"/>
          <w:sz w:val="28"/>
          <w:szCs w:val="28"/>
        </w:rPr>
        <w:t>_______________________________</w:t>
      </w:r>
      <w:r w:rsidRPr="004A179E">
        <w:rPr>
          <w:rFonts w:ascii="Times New Roman" w:hAnsi="Times New Roman" w:cs="Times New Roman"/>
          <w:sz w:val="28"/>
          <w:szCs w:val="28"/>
        </w:rPr>
        <w:t xml:space="preserve"> предпринимательства</w:t>
      </w:r>
      <w:r w:rsidR="00902D5B">
        <w:rPr>
          <w:rFonts w:ascii="Times New Roman" w:hAnsi="Times New Roman" w:cs="Times New Roman"/>
          <w:sz w:val="28"/>
          <w:szCs w:val="28"/>
        </w:rPr>
        <w:t>*</w:t>
      </w:r>
      <w:r w:rsidRPr="004A179E">
        <w:rPr>
          <w:rFonts w:ascii="Times New Roman" w:hAnsi="Times New Roman" w:cs="Times New Roman"/>
          <w:sz w:val="28"/>
          <w:szCs w:val="28"/>
        </w:rPr>
        <w:t>.</w:t>
      </w:r>
    </w:p>
    <w:p w:rsidR="00D21DF4" w:rsidRDefault="00D21DF4" w:rsidP="00D21DF4">
      <w:pPr>
        <w:pStyle w:val="ConsPlusNonformat"/>
        <w:ind w:left="708" w:firstLine="708"/>
        <w:jc w:val="both"/>
        <w:rPr>
          <w:rFonts w:ascii="Times New Roman" w:hAnsi="Times New Roman" w:cs="Times New Roman"/>
          <w:sz w:val="24"/>
          <w:szCs w:val="28"/>
        </w:rPr>
      </w:pPr>
      <w:r w:rsidRPr="004A179E">
        <w:rPr>
          <w:rFonts w:ascii="Times New Roman" w:hAnsi="Times New Roman" w:cs="Times New Roman"/>
          <w:sz w:val="24"/>
          <w:szCs w:val="28"/>
        </w:rPr>
        <w:t xml:space="preserve">(малого/среднего </w:t>
      </w:r>
      <w:r>
        <w:rPr>
          <w:rFonts w:ascii="Times New Roman" w:hAnsi="Times New Roman" w:cs="Times New Roman"/>
          <w:sz w:val="24"/>
          <w:szCs w:val="28"/>
        </w:rPr>
        <w:t>–</w:t>
      </w:r>
      <w:r w:rsidRPr="004A179E">
        <w:rPr>
          <w:rFonts w:ascii="Times New Roman" w:hAnsi="Times New Roman" w:cs="Times New Roman"/>
          <w:sz w:val="24"/>
          <w:szCs w:val="28"/>
        </w:rPr>
        <w:t xml:space="preserve"> нужное указать)</w:t>
      </w:r>
    </w:p>
    <w:p w:rsidR="0002590B" w:rsidRPr="00902D5B" w:rsidRDefault="00902D5B" w:rsidP="00902D5B">
      <w:pPr>
        <w:pStyle w:val="ConsPlusNonformat"/>
        <w:jc w:val="both"/>
        <w:rPr>
          <w:rFonts w:ascii="Times New Roman" w:hAnsi="Times New Roman" w:cs="Times New Roman"/>
          <w:sz w:val="28"/>
          <w:szCs w:val="28"/>
        </w:rPr>
      </w:pPr>
      <w:r w:rsidRPr="00902D5B">
        <w:rPr>
          <w:rFonts w:ascii="Times New Roman" w:hAnsi="Times New Roman" w:cs="Times New Roman"/>
          <w:sz w:val="28"/>
          <w:szCs w:val="28"/>
        </w:rPr>
        <w:t xml:space="preserve">Настоящим заявлением подтверждаю, что являюсь физическим лицом, </w:t>
      </w:r>
      <w:r w:rsidR="008F55A8">
        <w:rPr>
          <w:rFonts w:ascii="Times New Roman" w:hAnsi="Times New Roman" w:cs="Times New Roman"/>
          <w:sz w:val="28"/>
          <w:szCs w:val="28"/>
        </w:rPr>
        <w:br/>
      </w:r>
      <w:r w:rsidRPr="00902D5B">
        <w:rPr>
          <w:rFonts w:ascii="Times New Roman" w:hAnsi="Times New Roman" w:cs="Times New Roman"/>
          <w:sz w:val="28"/>
          <w:szCs w:val="28"/>
        </w:rPr>
        <w:t>не являющимся индивидуальным предпринимателем, применяющим специальный налоговый режим «Налог на профессиональный доход»</w:t>
      </w:r>
      <w:r w:rsidR="00AD132F">
        <w:rPr>
          <w:rFonts w:ascii="Times New Roman" w:hAnsi="Times New Roman" w:cs="Times New Roman"/>
          <w:sz w:val="28"/>
          <w:szCs w:val="28"/>
        </w:rPr>
        <w:t>**</w:t>
      </w:r>
      <w:r>
        <w:rPr>
          <w:rFonts w:ascii="Times New Roman" w:hAnsi="Times New Roman" w:cs="Times New Roman"/>
          <w:sz w:val="28"/>
          <w:szCs w:val="28"/>
        </w:rPr>
        <w:t>.</w:t>
      </w:r>
    </w:p>
    <w:p w:rsidR="00902D5B" w:rsidRPr="004A179E" w:rsidRDefault="00902D5B" w:rsidP="00902D5B">
      <w:pPr>
        <w:pStyle w:val="ConsPlusNonformat"/>
        <w:jc w:val="both"/>
        <w:rPr>
          <w:rFonts w:ascii="Times New Roman" w:hAnsi="Times New Roman" w:cs="Times New Roman"/>
          <w:sz w:val="24"/>
          <w:szCs w:val="28"/>
        </w:rPr>
      </w:pPr>
    </w:p>
    <w:p w:rsidR="00D21DF4" w:rsidRPr="004A179E" w:rsidRDefault="00D21DF4" w:rsidP="00D21DF4">
      <w:pPr>
        <w:pStyle w:val="afb"/>
        <w:ind w:firstLine="709"/>
        <w:jc w:val="both"/>
        <w:rPr>
          <w:sz w:val="28"/>
          <w:szCs w:val="28"/>
        </w:rPr>
      </w:pPr>
      <w:r w:rsidRPr="004A179E">
        <w:rPr>
          <w:sz w:val="28"/>
          <w:szCs w:val="28"/>
        </w:rPr>
        <w:t>Сведения о среднесписочной ч</w:t>
      </w:r>
      <w:r w:rsidR="00ED641C">
        <w:rPr>
          <w:sz w:val="28"/>
          <w:szCs w:val="28"/>
        </w:rPr>
        <w:t xml:space="preserve">исленности работников за _____ </w:t>
      </w:r>
      <w:r w:rsidRPr="004A179E">
        <w:rPr>
          <w:sz w:val="28"/>
          <w:szCs w:val="28"/>
        </w:rPr>
        <w:t>год</w:t>
      </w:r>
      <w:r w:rsidR="00AD132F">
        <w:rPr>
          <w:sz w:val="28"/>
          <w:szCs w:val="28"/>
        </w:rPr>
        <w:t>*</w:t>
      </w:r>
      <w:r w:rsidRPr="004A179E">
        <w:rPr>
          <w:sz w:val="28"/>
          <w:szCs w:val="28"/>
        </w:rPr>
        <w:t>:</w:t>
      </w:r>
    </w:p>
    <w:p w:rsidR="00D21DF4" w:rsidRPr="004A179E" w:rsidRDefault="00D21DF4" w:rsidP="00D21DF4">
      <w:pPr>
        <w:pStyle w:val="afb"/>
        <w:ind w:firstLine="708"/>
        <w:jc w:val="right"/>
        <w:rPr>
          <w:sz w:val="24"/>
          <w:szCs w:val="24"/>
        </w:rPr>
      </w:pPr>
      <w:r w:rsidRPr="004A179E">
        <w:rPr>
          <w:sz w:val="24"/>
          <w:szCs w:val="24"/>
        </w:rPr>
        <w:t>(предшествующий календарный)</w:t>
      </w:r>
    </w:p>
    <w:p w:rsidR="00D21DF4" w:rsidRPr="004A179E" w:rsidRDefault="00D21DF4" w:rsidP="00D21DF4">
      <w:pPr>
        <w:pStyle w:val="afb"/>
        <w:jc w:val="both"/>
        <w:rPr>
          <w:sz w:val="28"/>
          <w:szCs w:val="28"/>
        </w:rPr>
      </w:pPr>
      <w:r w:rsidRPr="004A179E">
        <w:rPr>
          <w:sz w:val="28"/>
          <w:szCs w:val="28"/>
        </w:rPr>
        <w:t xml:space="preserve">________________________________________________________________; </w:t>
      </w:r>
    </w:p>
    <w:p w:rsidR="00D21DF4" w:rsidRPr="004A179E" w:rsidRDefault="00D21DF4" w:rsidP="00D21DF4">
      <w:pPr>
        <w:pStyle w:val="ConsPlusNormal"/>
        <w:ind w:firstLine="709"/>
        <w:jc w:val="both"/>
        <w:rPr>
          <w:rFonts w:ascii="Times New Roman" w:eastAsia="Calibri" w:hAnsi="Times New Roman" w:cs="Times New Roman"/>
          <w:sz w:val="28"/>
          <w:szCs w:val="28"/>
        </w:rPr>
      </w:pPr>
      <w:r w:rsidRPr="004A179E">
        <w:rPr>
          <w:rFonts w:ascii="Times New Roman" w:hAnsi="Times New Roman"/>
          <w:sz w:val="28"/>
          <w:szCs w:val="28"/>
        </w:rPr>
        <w:t xml:space="preserve">Сведения о доходе, </w:t>
      </w:r>
      <w:r w:rsidRPr="004A179E">
        <w:rPr>
          <w:rFonts w:ascii="Times New Roman" w:eastAsia="Calibri" w:hAnsi="Times New Roman" w:cs="Times New Roman"/>
          <w:sz w:val="28"/>
          <w:szCs w:val="28"/>
        </w:rPr>
        <w:t>полученном от осуществления предпринимательской деятельности за _______ год: ____________</w:t>
      </w:r>
      <w:r>
        <w:rPr>
          <w:rFonts w:ascii="Times New Roman" w:eastAsia="Calibri" w:hAnsi="Times New Roman" w:cs="Times New Roman"/>
          <w:sz w:val="28"/>
          <w:szCs w:val="28"/>
        </w:rPr>
        <w:t>__</w:t>
      </w:r>
      <w:r w:rsidRPr="004A179E">
        <w:rPr>
          <w:rFonts w:ascii="Times New Roman" w:eastAsia="Calibri" w:hAnsi="Times New Roman" w:cs="Times New Roman"/>
          <w:sz w:val="28"/>
          <w:szCs w:val="28"/>
        </w:rPr>
        <w:t>_____</w:t>
      </w:r>
    </w:p>
    <w:p w:rsidR="00D21DF4" w:rsidRPr="004A179E" w:rsidRDefault="00D21DF4" w:rsidP="00D21DF4">
      <w:pPr>
        <w:pStyle w:val="afb"/>
        <w:ind w:firstLine="708"/>
        <w:jc w:val="center"/>
        <w:rPr>
          <w:sz w:val="24"/>
          <w:szCs w:val="24"/>
        </w:rPr>
      </w:pPr>
      <w:r w:rsidRPr="004A179E">
        <w:rPr>
          <w:sz w:val="24"/>
          <w:szCs w:val="24"/>
        </w:rPr>
        <w:t>(предшествующий календарный)</w:t>
      </w:r>
    </w:p>
    <w:p w:rsidR="00D21DF4" w:rsidRPr="004A179E" w:rsidRDefault="00D21DF4" w:rsidP="00D21DF4">
      <w:pPr>
        <w:pStyle w:val="ConsPlusNormal"/>
        <w:ind w:firstLine="0"/>
        <w:jc w:val="both"/>
        <w:rPr>
          <w:rFonts w:ascii="Times New Roman" w:hAnsi="Times New Roman"/>
          <w:sz w:val="28"/>
          <w:szCs w:val="28"/>
        </w:rPr>
      </w:pPr>
      <w:r w:rsidRPr="004A179E">
        <w:rPr>
          <w:rFonts w:ascii="Times New Roman" w:eastAsia="Calibri" w:hAnsi="Times New Roman" w:cs="Times New Roman"/>
          <w:sz w:val="28"/>
          <w:szCs w:val="28"/>
        </w:rPr>
        <w:t>___________________________________________________________</w:t>
      </w:r>
      <w:r>
        <w:rPr>
          <w:rFonts w:ascii="Times New Roman" w:eastAsia="Calibri" w:hAnsi="Times New Roman" w:cs="Times New Roman"/>
          <w:sz w:val="28"/>
          <w:szCs w:val="28"/>
        </w:rPr>
        <w:t>___</w:t>
      </w:r>
      <w:r w:rsidRPr="004A179E">
        <w:rPr>
          <w:rFonts w:ascii="Times New Roman" w:eastAsia="Calibri" w:hAnsi="Times New Roman" w:cs="Times New Roman"/>
          <w:sz w:val="28"/>
          <w:szCs w:val="28"/>
        </w:rPr>
        <w:t>__</w:t>
      </w:r>
      <w:r w:rsidRPr="004A179E">
        <w:rPr>
          <w:rFonts w:ascii="Times New Roman" w:hAnsi="Times New Roman"/>
          <w:sz w:val="28"/>
          <w:szCs w:val="28"/>
        </w:rPr>
        <w:t>.</w:t>
      </w:r>
    </w:p>
    <w:p w:rsidR="00D21DF4" w:rsidRPr="004A179E" w:rsidRDefault="00D21DF4" w:rsidP="00D21DF4">
      <w:pPr>
        <w:pStyle w:val="ConsPlusNonformat"/>
        <w:ind w:firstLine="709"/>
        <w:jc w:val="both"/>
        <w:rPr>
          <w:rFonts w:ascii="Times New Roman" w:hAnsi="Times New Roman" w:cs="Times New Roman"/>
          <w:sz w:val="28"/>
          <w:szCs w:val="28"/>
        </w:rPr>
      </w:pPr>
      <w:r w:rsidRPr="004A179E">
        <w:rPr>
          <w:rFonts w:ascii="Times New Roman" w:hAnsi="Times New Roman" w:cs="Times New Roman"/>
          <w:sz w:val="28"/>
          <w:szCs w:val="28"/>
        </w:rPr>
        <w:t xml:space="preserve">В случае оказания </w:t>
      </w:r>
      <w:r>
        <w:rPr>
          <w:rFonts w:ascii="Times New Roman" w:hAnsi="Times New Roman" w:cs="Times New Roman"/>
          <w:sz w:val="28"/>
          <w:szCs w:val="28"/>
        </w:rPr>
        <w:t xml:space="preserve">имущественной поддержки в виде </w:t>
      </w:r>
      <w:r w:rsidRPr="004A179E">
        <w:rPr>
          <w:rFonts w:ascii="Times New Roman" w:hAnsi="Times New Roman" w:cs="Times New Roman"/>
          <w:sz w:val="28"/>
          <w:szCs w:val="28"/>
        </w:rPr>
        <w:t>аренды имущества:</w:t>
      </w:r>
    </w:p>
    <w:p w:rsidR="00D21DF4" w:rsidRPr="004A179E" w:rsidRDefault="00D21DF4" w:rsidP="00D21DF4">
      <w:pPr>
        <w:pStyle w:val="ConsPlusNormal"/>
        <w:ind w:firstLine="709"/>
        <w:jc w:val="both"/>
        <w:rPr>
          <w:rFonts w:ascii="Times New Roman" w:eastAsia="Calibri" w:hAnsi="Times New Roman" w:cs="Times New Roman"/>
          <w:sz w:val="28"/>
          <w:szCs w:val="28"/>
        </w:rPr>
      </w:pPr>
      <w:r w:rsidRPr="004A179E">
        <w:rPr>
          <w:rFonts w:ascii="Times New Roman" w:hAnsi="Times New Roman" w:cs="Times New Roman"/>
          <w:sz w:val="28"/>
          <w:szCs w:val="28"/>
        </w:rPr>
        <w:t xml:space="preserve">даю согласие на включение моих персональных данных в реестр </w:t>
      </w:r>
      <w:r w:rsidRPr="004A179E">
        <w:rPr>
          <w:rFonts w:ascii="Times New Roman" w:eastAsia="Calibri" w:hAnsi="Times New Roman" w:cs="Times New Roman"/>
          <w:sz w:val="28"/>
          <w:szCs w:val="28"/>
          <w:lang w:eastAsia="en-US"/>
        </w:rPr>
        <w:t>субъектов малого и среднего предпринимательства – получателей поддержки __</w:t>
      </w:r>
      <w:r w:rsidRPr="004A179E">
        <w:rPr>
          <w:rFonts w:ascii="Times New Roman" w:eastAsia="Calibri" w:hAnsi="Times New Roman" w:cs="Times New Roman"/>
          <w:sz w:val="28"/>
          <w:szCs w:val="28"/>
        </w:rPr>
        <w:t>_____________</w:t>
      </w:r>
      <w:r>
        <w:rPr>
          <w:rFonts w:ascii="Times New Roman" w:eastAsia="Calibri" w:hAnsi="Times New Roman" w:cs="Times New Roman"/>
          <w:sz w:val="28"/>
          <w:szCs w:val="28"/>
        </w:rPr>
        <w:t>_</w:t>
      </w:r>
      <w:r w:rsidRPr="004A179E">
        <w:rPr>
          <w:rFonts w:ascii="Times New Roman" w:eastAsia="Calibri" w:hAnsi="Times New Roman" w:cs="Times New Roman"/>
          <w:sz w:val="28"/>
          <w:szCs w:val="28"/>
        </w:rPr>
        <w:t>_____,</w:t>
      </w:r>
    </w:p>
    <w:p w:rsidR="00D21DF4" w:rsidRPr="004A179E" w:rsidRDefault="00D21DF4" w:rsidP="00D21DF4">
      <w:pPr>
        <w:pStyle w:val="ConsPlusNormal"/>
        <w:ind w:firstLine="708"/>
        <w:jc w:val="both"/>
        <w:rPr>
          <w:rFonts w:ascii="Times New Roman" w:eastAsia="Calibri" w:hAnsi="Times New Roman" w:cs="Times New Roman"/>
          <w:sz w:val="24"/>
          <w:szCs w:val="28"/>
        </w:rPr>
      </w:pPr>
      <w:r w:rsidRPr="004A179E">
        <w:rPr>
          <w:rFonts w:ascii="Times New Roman" w:eastAsia="Calibri" w:hAnsi="Times New Roman" w:cs="Times New Roman"/>
          <w:sz w:val="24"/>
          <w:szCs w:val="28"/>
        </w:rPr>
        <w:t>(подпись)</w:t>
      </w:r>
    </w:p>
    <w:p w:rsidR="00D21DF4" w:rsidRPr="004A179E" w:rsidRDefault="00D21DF4" w:rsidP="00D21DF4">
      <w:pPr>
        <w:pStyle w:val="ConsPlusNormal"/>
        <w:ind w:firstLine="709"/>
        <w:jc w:val="both"/>
        <w:rPr>
          <w:rFonts w:ascii="Times New Roman" w:eastAsia="Calibri" w:hAnsi="Times New Roman" w:cs="Times New Roman"/>
          <w:sz w:val="28"/>
          <w:szCs w:val="28"/>
        </w:rPr>
      </w:pPr>
      <w:r w:rsidRPr="004A179E">
        <w:rPr>
          <w:rFonts w:ascii="Times New Roman" w:hAnsi="Times New Roman" w:cs="Times New Roman"/>
          <w:sz w:val="28"/>
          <w:szCs w:val="28"/>
        </w:rPr>
        <w:t xml:space="preserve">даю согласие на заключение договора аренды муниципального имущества Ханты-Мансийского района, составленного путем заполнения типовой формы на условиях, определенных в соответствии с настоящим заявлением </w:t>
      </w:r>
      <w:r w:rsidRPr="004A179E">
        <w:rPr>
          <w:rFonts w:ascii="Times New Roman" w:eastAsia="Calibri" w:hAnsi="Times New Roman" w:cs="Times New Roman"/>
          <w:sz w:val="28"/>
          <w:szCs w:val="28"/>
        </w:rPr>
        <w:t>___________________________.</w:t>
      </w:r>
    </w:p>
    <w:p w:rsidR="00D21DF4" w:rsidRPr="004A179E" w:rsidRDefault="00D21DF4" w:rsidP="00D21DF4">
      <w:pPr>
        <w:pStyle w:val="ConsPlusNormal"/>
        <w:ind w:firstLine="567"/>
        <w:jc w:val="both"/>
        <w:rPr>
          <w:rFonts w:ascii="Times New Roman" w:eastAsia="Calibri" w:hAnsi="Times New Roman" w:cs="Times New Roman"/>
          <w:sz w:val="24"/>
          <w:szCs w:val="28"/>
        </w:rPr>
      </w:pPr>
      <w:r w:rsidRPr="004A179E">
        <w:rPr>
          <w:rFonts w:ascii="Times New Roman" w:eastAsia="Calibri" w:hAnsi="Times New Roman" w:cs="Times New Roman"/>
          <w:sz w:val="24"/>
          <w:szCs w:val="28"/>
        </w:rPr>
        <w:t xml:space="preserve">                                    (подпись)</w:t>
      </w:r>
    </w:p>
    <w:p w:rsidR="00D21DF4" w:rsidRPr="004A179E" w:rsidRDefault="00D21DF4" w:rsidP="00D21D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w:t>
      </w:r>
      <w:r w:rsidRPr="004A179E">
        <w:rPr>
          <w:rFonts w:ascii="Times New Roman" w:hAnsi="Times New Roman" w:cs="Times New Roman"/>
          <w:sz w:val="28"/>
          <w:szCs w:val="28"/>
        </w:rPr>
        <w:t>же сообщаю, что ранее мною имущественная поддержка __</w:t>
      </w:r>
      <w:r>
        <w:rPr>
          <w:rFonts w:ascii="Times New Roman" w:hAnsi="Times New Roman" w:cs="Times New Roman"/>
          <w:sz w:val="28"/>
          <w:szCs w:val="28"/>
        </w:rPr>
        <w:t>_</w:t>
      </w:r>
      <w:r w:rsidRPr="004A179E">
        <w:rPr>
          <w:rFonts w:ascii="Times New Roman" w:hAnsi="Times New Roman" w:cs="Times New Roman"/>
          <w:sz w:val="28"/>
          <w:szCs w:val="28"/>
        </w:rPr>
        <w:t>____</w:t>
      </w:r>
    </w:p>
    <w:p w:rsidR="00D21DF4" w:rsidRPr="004A179E" w:rsidRDefault="00D21DF4" w:rsidP="00D21DF4">
      <w:pPr>
        <w:pStyle w:val="ConsPlusNormal"/>
        <w:ind w:firstLine="0"/>
        <w:jc w:val="both"/>
        <w:rPr>
          <w:rFonts w:ascii="Times New Roman" w:hAnsi="Times New Roman" w:cs="Times New Roman"/>
          <w:sz w:val="28"/>
          <w:szCs w:val="28"/>
        </w:rPr>
      </w:pPr>
      <w:r w:rsidRPr="004A179E">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w:t>
      </w:r>
      <w:r w:rsidRPr="004A179E">
        <w:rPr>
          <w:rFonts w:ascii="Times New Roman" w:hAnsi="Times New Roman" w:cs="Times New Roman"/>
          <w:sz w:val="28"/>
          <w:szCs w:val="28"/>
        </w:rPr>
        <w:t>__</w:t>
      </w:r>
    </w:p>
    <w:p w:rsidR="00D21DF4" w:rsidRPr="004A179E" w:rsidRDefault="00D21DF4" w:rsidP="00D21DF4">
      <w:pPr>
        <w:pStyle w:val="ConsPlusNormal"/>
        <w:ind w:firstLine="0"/>
        <w:jc w:val="center"/>
        <w:rPr>
          <w:rFonts w:ascii="Times New Roman" w:hAnsi="Times New Roman" w:cs="Times New Roman"/>
          <w:sz w:val="24"/>
          <w:szCs w:val="28"/>
        </w:rPr>
      </w:pPr>
      <w:r w:rsidRPr="004A179E">
        <w:rPr>
          <w:rFonts w:ascii="Times New Roman" w:hAnsi="Times New Roman" w:cs="Times New Roman"/>
          <w:sz w:val="24"/>
          <w:szCs w:val="28"/>
        </w:rPr>
        <w:t xml:space="preserve">(указываются условия, форма, вид, цели, срок оказания поддержки) </w:t>
      </w:r>
    </w:p>
    <w:p w:rsidR="00D21DF4" w:rsidRPr="004A179E" w:rsidRDefault="00D21DF4" w:rsidP="00D21DF4">
      <w:pPr>
        <w:pStyle w:val="ConsPlusNormal"/>
        <w:ind w:firstLine="0"/>
        <w:jc w:val="both"/>
        <w:rPr>
          <w:rFonts w:ascii="Times New Roman" w:eastAsia="Calibri" w:hAnsi="Times New Roman" w:cs="Times New Roman"/>
          <w:sz w:val="28"/>
          <w:szCs w:val="28"/>
          <w:lang w:eastAsia="en-US"/>
        </w:rPr>
      </w:pPr>
      <w:r w:rsidRPr="004A179E">
        <w:rPr>
          <w:rFonts w:ascii="Times New Roman" w:hAnsi="Times New Roman" w:cs="Times New Roman"/>
          <w:sz w:val="28"/>
          <w:szCs w:val="28"/>
        </w:rPr>
        <w:t xml:space="preserve">не получалась / получалась </w:t>
      </w:r>
      <w:r w:rsidRPr="008F55A8">
        <w:rPr>
          <w:rFonts w:ascii="Times New Roman" w:hAnsi="Times New Roman" w:cs="Times New Roman"/>
          <w:sz w:val="24"/>
          <w:szCs w:val="24"/>
        </w:rPr>
        <w:t>(подчеркнуть нужное).</w:t>
      </w:r>
    </w:p>
    <w:p w:rsidR="00D21DF4" w:rsidRPr="004A179E" w:rsidRDefault="00D21DF4" w:rsidP="008F55A8">
      <w:pPr>
        <w:pStyle w:val="ConsPlusNonformat"/>
        <w:ind w:firstLine="709"/>
        <w:jc w:val="both"/>
        <w:rPr>
          <w:rFonts w:ascii="Times New Roman" w:hAnsi="Times New Roman" w:cs="Times New Roman"/>
          <w:sz w:val="28"/>
          <w:szCs w:val="28"/>
        </w:rPr>
      </w:pPr>
      <w:r w:rsidRPr="004A179E">
        <w:rPr>
          <w:rFonts w:ascii="Times New Roman" w:hAnsi="Times New Roman" w:cs="Times New Roman"/>
          <w:sz w:val="28"/>
          <w:szCs w:val="28"/>
        </w:rPr>
        <w:t xml:space="preserve">По результатам рассмотрения заявления взаимодействие (о принятом решении, для подписания типового договора) прошу осуществлять следующим способом </w:t>
      </w:r>
      <w:r w:rsidRPr="00BD7832">
        <w:rPr>
          <w:rFonts w:ascii="Times New Roman" w:hAnsi="Times New Roman" w:cs="Times New Roman"/>
          <w:sz w:val="28"/>
          <w:szCs w:val="28"/>
        </w:rPr>
        <w:t>(отметить нужное):</w:t>
      </w:r>
    </w:p>
    <w:p w:rsidR="00D21DF4" w:rsidRPr="004A179E" w:rsidRDefault="00D21DF4" w:rsidP="004A1BD0">
      <w:pPr>
        <w:pStyle w:val="ConsPlusNormal"/>
        <w:numPr>
          <w:ilvl w:val="0"/>
          <w:numId w:val="4"/>
        </w:numPr>
        <w:ind w:left="0" w:firstLine="709"/>
        <w:jc w:val="both"/>
        <w:rPr>
          <w:rFonts w:ascii="Times New Roman" w:hAnsi="Times New Roman" w:cs="Times New Roman"/>
          <w:sz w:val="28"/>
          <w:szCs w:val="28"/>
        </w:rPr>
      </w:pPr>
      <w:r w:rsidRPr="004A179E">
        <w:rPr>
          <w:rFonts w:ascii="Times New Roman" w:hAnsi="Times New Roman" w:cs="Times New Roman"/>
          <w:sz w:val="28"/>
          <w:szCs w:val="28"/>
        </w:rPr>
        <w:t>в устной форме (телефон, лично);</w:t>
      </w:r>
    </w:p>
    <w:p w:rsidR="00D21DF4" w:rsidRPr="008F55A8" w:rsidRDefault="00D21DF4" w:rsidP="00D21DF4">
      <w:pPr>
        <w:pStyle w:val="afb"/>
        <w:numPr>
          <w:ilvl w:val="0"/>
          <w:numId w:val="4"/>
        </w:numPr>
        <w:ind w:left="0" w:firstLine="709"/>
        <w:jc w:val="both"/>
        <w:rPr>
          <w:sz w:val="28"/>
          <w:szCs w:val="28"/>
        </w:rPr>
      </w:pPr>
      <w:r w:rsidRPr="004A179E">
        <w:rPr>
          <w:sz w:val="28"/>
          <w:szCs w:val="28"/>
        </w:rPr>
        <w:t>в письменн</w:t>
      </w:r>
      <w:r>
        <w:rPr>
          <w:sz w:val="28"/>
          <w:szCs w:val="28"/>
        </w:rPr>
        <w:t>ой форме (почтовое отправление).</w:t>
      </w:r>
    </w:p>
    <w:p w:rsidR="00D21DF4" w:rsidRPr="004A179E" w:rsidRDefault="00D21DF4" w:rsidP="00D21DF4">
      <w:pPr>
        <w:widowControl w:val="0"/>
        <w:autoSpaceDE w:val="0"/>
        <w:autoSpaceDN w:val="0"/>
        <w:adjustRightInd w:val="0"/>
        <w:ind w:firstLine="709"/>
        <w:outlineLvl w:val="1"/>
        <w:rPr>
          <w:sz w:val="28"/>
          <w:szCs w:val="28"/>
        </w:rPr>
      </w:pPr>
      <w:r w:rsidRPr="004A179E">
        <w:rPr>
          <w:sz w:val="28"/>
          <w:szCs w:val="28"/>
        </w:rPr>
        <w:t xml:space="preserve">Прилагаемые документы </w:t>
      </w:r>
      <w:r w:rsidRPr="001B523E">
        <w:rPr>
          <w:sz w:val="28"/>
          <w:szCs w:val="28"/>
        </w:rPr>
        <w:t>(отметить нужное):</w:t>
      </w:r>
    </w:p>
    <w:p w:rsidR="00D21DF4" w:rsidRPr="004A179E" w:rsidRDefault="00D21DF4" w:rsidP="004A1BD0">
      <w:pPr>
        <w:pStyle w:val="ConsPlusNormal"/>
        <w:numPr>
          <w:ilvl w:val="0"/>
          <w:numId w:val="4"/>
        </w:numPr>
        <w:ind w:left="0" w:firstLine="709"/>
        <w:jc w:val="both"/>
        <w:rPr>
          <w:rFonts w:ascii="Times New Roman" w:hAnsi="Times New Roman" w:cs="Times New Roman"/>
          <w:sz w:val="28"/>
          <w:szCs w:val="28"/>
        </w:rPr>
      </w:pPr>
      <w:r w:rsidRPr="004A179E">
        <w:rPr>
          <w:rFonts w:ascii="Times New Roman" w:hAnsi="Times New Roman" w:cs="Times New Roman"/>
          <w:sz w:val="28"/>
          <w:szCs w:val="28"/>
        </w:rPr>
        <w:t xml:space="preserve">документ, подтверждающий полномочия на осуществление </w:t>
      </w:r>
      <w:r w:rsidRPr="004A179E">
        <w:rPr>
          <w:rFonts w:ascii="Times New Roman" w:hAnsi="Times New Roman" w:cs="Times New Roman"/>
          <w:sz w:val="28"/>
          <w:szCs w:val="28"/>
        </w:rPr>
        <w:lastRenderedPageBreak/>
        <w:t>действий от имени заявителя;</w:t>
      </w:r>
    </w:p>
    <w:p w:rsidR="00D21DF4" w:rsidRPr="004A179E" w:rsidRDefault="00D21DF4" w:rsidP="004A1BD0">
      <w:pPr>
        <w:pStyle w:val="afb"/>
        <w:numPr>
          <w:ilvl w:val="0"/>
          <w:numId w:val="4"/>
        </w:numPr>
        <w:ind w:left="0" w:firstLine="709"/>
        <w:jc w:val="both"/>
        <w:rPr>
          <w:sz w:val="28"/>
          <w:szCs w:val="28"/>
        </w:rPr>
      </w:pPr>
      <w:r w:rsidRPr="004A179E">
        <w:rPr>
          <w:sz w:val="28"/>
          <w:szCs w:val="28"/>
        </w:rPr>
        <w:t>копии учредительных документов юридического лица;</w:t>
      </w:r>
    </w:p>
    <w:p w:rsidR="00D21DF4" w:rsidRPr="004A179E" w:rsidRDefault="00D21DF4" w:rsidP="004A1BD0">
      <w:pPr>
        <w:pStyle w:val="afb"/>
        <w:numPr>
          <w:ilvl w:val="0"/>
          <w:numId w:val="4"/>
        </w:numPr>
        <w:ind w:left="0" w:firstLine="709"/>
        <w:jc w:val="both"/>
        <w:rPr>
          <w:sz w:val="28"/>
          <w:szCs w:val="28"/>
        </w:rPr>
      </w:pPr>
      <w:r w:rsidRPr="004A179E">
        <w:rPr>
          <w:sz w:val="28"/>
          <w:szCs w:val="28"/>
        </w:rPr>
        <w:t>документ, удостовер</w:t>
      </w:r>
      <w:r>
        <w:rPr>
          <w:sz w:val="28"/>
          <w:szCs w:val="28"/>
        </w:rPr>
        <w:t>яющий личность физического лица</w:t>
      </w:r>
      <w:r w:rsidRPr="004A179E">
        <w:rPr>
          <w:sz w:val="28"/>
          <w:szCs w:val="28"/>
        </w:rPr>
        <w:t xml:space="preserve"> или его копия;</w:t>
      </w:r>
    </w:p>
    <w:p w:rsidR="00D21DF4" w:rsidRPr="004A179E" w:rsidRDefault="00D21DF4" w:rsidP="004A1BD0">
      <w:pPr>
        <w:pStyle w:val="ConsPlusNormal"/>
        <w:numPr>
          <w:ilvl w:val="0"/>
          <w:numId w:val="4"/>
        </w:numPr>
        <w:ind w:left="0" w:firstLine="709"/>
        <w:jc w:val="both"/>
        <w:rPr>
          <w:rFonts w:ascii="Times New Roman" w:hAnsi="Times New Roman" w:cs="Times New Roman"/>
          <w:sz w:val="28"/>
          <w:szCs w:val="28"/>
        </w:rPr>
      </w:pPr>
      <w:r w:rsidRPr="004A179E">
        <w:rPr>
          <w:rFonts w:ascii="Times New Roman" w:eastAsia="Calibri" w:hAnsi="Times New Roman" w:cs="Times New Roman"/>
          <w:sz w:val="28"/>
          <w:szCs w:val="28"/>
        </w:rPr>
        <w:t xml:space="preserve">копия решения об одобрении или о совершении сделки </w:t>
      </w:r>
      <w:r w:rsidR="008F55A8">
        <w:rPr>
          <w:rFonts w:ascii="Times New Roman" w:eastAsia="Calibri" w:hAnsi="Times New Roman" w:cs="Times New Roman"/>
          <w:sz w:val="28"/>
          <w:szCs w:val="28"/>
        </w:rPr>
        <w:br/>
      </w:r>
      <w:r w:rsidRPr="004A179E">
        <w:rPr>
          <w:rFonts w:ascii="Times New Roman" w:eastAsia="Calibri" w:hAnsi="Times New Roman" w:cs="Times New Roman"/>
          <w:sz w:val="28"/>
          <w:szCs w:val="28"/>
        </w:rPr>
        <w:t>на условиях, указанных в заявлении, в случае, если принятие такого решения (одобрения) предусмотрено учредительными документами организации</w:t>
      </w:r>
      <w:r w:rsidRPr="004A179E">
        <w:rPr>
          <w:rFonts w:ascii="Times New Roman" w:hAnsi="Times New Roman" w:cs="Times New Roman"/>
          <w:sz w:val="28"/>
          <w:szCs w:val="28"/>
        </w:rPr>
        <w:t>;</w:t>
      </w:r>
    </w:p>
    <w:p w:rsidR="00853F0A" w:rsidRDefault="00853F0A" w:rsidP="00853F0A">
      <w:pPr>
        <w:pStyle w:val="ae"/>
        <w:numPr>
          <w:ilvl w:val="0"/>
          <w:numId w:val="4"/>
        </w:numPr>
        <w:autoSpaceDE w:val="0"/>
        <w:autoSpaceDN w:val="0"/>
        <w:adjustRightInd w:val="0"/>
        <w:ind w:left="0" w:firstLine="709"/>
        <w:contextualSpacing/>
        <w:jc w:val="both"/>
        <w:outlineLvl w:val="1"/>
        <w:rPr>
          <w:sz w:val="28"/>
          <w:szCs w:val="28"/>
        </w:rPr>
      </w:pPr>
      <w:r w:rsidRPr="004A179E">
        <w:rPr>
          <w:sz w:val="28"/>
          <w:szCs w:val="28"/>
        </w:rPr>
        <w:t>выписка из Единого государственного реестра юридических лиц или Единого государственного реестра и</w:t>
      </w:r>
      <w:r>
        <w:rPr>
          <w:sz w:val="28"/>
          <w:szCs w:val="28"/>
        </w:rPr>
        <w:t>ндивидуальных предпринимателей;</w:t>
      </w:r>
    </w:p>
    <w:p w:rsidR="00853F0A" w:rsidRPr="00853F0A" w:rsidRDefault="00853F0A" w:rsidP="00853F0A">
      <w:pPr>
        <w:pStyle w:val="ae"/>
        <w:numPr>
          <w:ilvl w:val="0"/>
          <w:numId w:val="4"/>
        </w:numPr>
        <w:autoSpaceDE w:val="0"/>
        <w:autoSpaceDN w:val="0"/>
        <w:adjustRightInd w:val="0"/>
        <w:ind w:left="0" w:firstLine="709"/>
        <w:contextualSpacing/>
        <w:jc w:val="both"/>
        <w:outlineLvl w:val="1"/>
        <w:rPr>
          <w:sz w:val="28"/>
          <w:szCs w:val="28"/>
        </w:rPr>
      </w:pPr>
      <w:r w:rsidRPr="00853F0A">
        <w:rPr>
          <w:color w:val="000000"/>
          <w:sz w:val="28"/>
          <w:szCs w:val="28"/>
        </w:rPr>
        <w:t>сведения из Единого реестра субъектов малого и среднего предпринимательства по состоянию на 10 число месяца, в котором подан запрос, 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и являющиеся общедоступными;</w:t>
      </w:r>
    </w:p>
    <w:p w:rsidR="00853F0A" w:rsidRDefault="00853F0A" w:rsidP="004A1BD0">
      <w:pPr>
        <w:pStyle w:val="ae"/>
        <w:numPr>
          <w:ilvl w:val="0"/>
          <w:numId w:val="4"/>
        </w:numPr>
        <w:autoSpaceDE w:val="0"/>
        <w:autoSpaceDN w:val="0"/>
        <w:adjustRightInd w:val="0"/>
        <w:ind w:left="0" w:firstLine="709"/>
        <w:contextualSpacing/>
        <w:jc w:val="both"/>
        <w:outlineLvl w:val="1"/>
        <w:rPr>
          <w:sz w:val="28"/>
          <w:szCs w:val="28"/>
        </w:rPr>
      </w:pPr>
      <w:r w:rsidRPr="00B26DBD">
        <w:rPr>
          <w:color w:val="000000"/>
          <w:sz w:val="28"/>
          <w:szCs w:val="28"/>
        </w:rPr>
        <w:t xml:space="preserve">заявление о соответствии условиям отнесения к субъектам малого и среднего предпринимательства, установленным Федеральным </w:t>
      </w:r>
      <w:hyperlink r:id="rId22" w:history="1">
        <w:r w:rsidRPr="00B26DBD">
          <w:rPr>
            <w:color w:val="000000"/>
            <w:sz w:val="28"/>
            <w:szCs w:val="28"/>
          </w:rPr>
          <w:t>законом</w:t>
        </w:r>
      </w:hyperlink>
      <w:r w:rsidRPr="00B26DBD">
        <w:rPr>
          <w:color w:val="000000"/>
          <w:sz w:val="28"/>
          <w:szCs w:val="28"/>
        </w:rPr>
        <w:t xml:space="preserve"> от 24.07.2007 </w:t>
      </w:r>
      <w:r>
        <w:rPr>
          <w:color w:val="000000"/>
          <w:sz w:val="28"/>
          <w:szCs w:val="28"/>
        </w:rPr>
        <w:t>№</w:t>
      </w:r>
      <w:r w:rsidRPr="00B26DBD">
        <w:rPr>
          <w:color w:val="000000"/>
          <w:sz w:val="28"/>
          <w:szCs w:val="28"/>
        </w:rPr>
        <w:t xml:space="preserve"> 209-ФЗ, по </w:t>
      </w:r>
      <w:hyperlink r:id="rId23" w:history="1">
        <w:r w:rsidRPr="00B26DBD">
          <w:rPr>
            <w:color w:val="000000"/>
            <w:sz w:val="28"/>
            <w:szCs w:val="28"/>
          </w:rPr>
          <w:t>форме</w:t>
        </w:r>
      </w:hyperlink>
      <w:r w:rsidRPr="00B26DBD">
        <w:rPr>
          <w:color w:val="000000"/>
          <w:sz w:val="28"/>
          <w:szCs w:val="28"/>
        </w:rPr>
        <w:t xml:space="preserve">, утвержденной приказом Минэкономразвития России от 10 марта 2016 года </w:t>
      </w:r>
      <w:r>
        <w:rPr>
          <w:color w:val="000000"/>
          <w:sz w:val="28"/>
          <w:szCs w:val="28"/>
        </w:rPr>
        <w:t>№</w:t>
      </w:r>
      <w:r w:rsidRPr="00B26DBD">
        <w:rPr>
          <w:color w:val="000000"/>
          <w:sz w:val="28"/>
          <w:szCs w:val="28"/>
        </w:rPr>
        <w:t xml:space="preserve"> 113 </w:t>
      </w:r>
      <w:r>
        <w:rPr>
          <w:color w:val="000000"/>
          <w:sz w:val="28"/>
          <w:szCs w:val="28"/>
        </w:rPr>
        <w:t>–</w:t>
      </w:r>
      <w:r w:rsidRPr="00B26DBD">
        <w:rPr>
          <w:color w:val="000000"/>
          <w:sz w:val="28"/>
          <w:szCs w:val="28"/>
        </w:rPr>
        <w:t xml:space="preserve"> в случае обращения за оказанием поддержки вновь созданного юридического лица, вновь зарегистрированного индивидуального предпринимателя, сведения </w:t>
      </w:r>
      <w:r w:rsidR="008F55A8">
        <w:rPr>
          <w:color w:val="000000"/>
          <w:sz w:val="28"/>
          <w:szCs w:val="28"/>
        </w:rPr>
        <w:br/>
      </w:r>
      <w:r w:rsidRPr="00B26DBD">
        <w:rPr>
          <w:color w:val="000000"/>
          <w:sz w:val="28"/>
          <w:szCs w:val="28"/>
        </w:rPr>
        <w:t xml:space="preserve">о которых внесены в </w:t>
      </w:r>
      <w:r>
        <w:rPr>
          <w:color w:val="000000"/>
          <w:sz w:val="28"/>
          <w:szCs w:val="28"/>
        </w:rPr>
        <w:t>Е</w:t>
      </w:r>
      <w:r w:rsidRPr="00B26DBD">
        <w:rPr>
          <w:color w:val="000000"/>
          <w:sz w:val="28"/>
          <w:szCs w:val="28"/>
        </w:rPr>
        <w:t xml:space="preserve">диный реестр субъектов малого и среднего предпринимательства в соответствии со </w:t>
      </w:r>
      <w:hyperlink r:id="rId24" w:history="1">
        <w:r w:rsidRPr="00B26DBD">
          <w:rPr>
            <w:color w:val="000000"/>
            <w:sz w:val="28"/>
            <w:szCs w:val="28"/>
          </w:rPr>
          <w:t>статьей 4.1</w:t>
        </w:r>
      </w:hyperlink>
      <w:r w:rsidRPr="00B26DBD">
        <w:rPr>
          <w:color w:val="000000"/>
          <w:sz w:val="28"/>
          <w:szCs w:val="28"/>
        </w:rPr>
        <w:t xml:space="preserve"> Федерального зак</w:t>
      </w:r>
      <w:r>
        <w:rPr>
          <w:color w:val="000000"/>
          <w:sz w:val="28"/>
          <w:szCs w:val="28"/>
        </w:rPr>
        <w:t>она от 24.07.2007 № 209-ФЗ:</w:t>
      </w:r>
    </w:p>
    <w:p w:rsidR="00853F0A" w:rsidRPr="004A179E" w:rsidRDefault="00853F0A" w:rsidP="004A1BD0">
      <w:pPr>
        <w:pStyle w:val="ae"/>
        <w:numPr>
          <w:ilvl w:val="0"/>
          <w:numId w:val="4"/>
        </w:numPr>
        <w:autoSpaceDE w:val="0"/>
        <w:autoSpaceDN w:val="0"/>
        <w:adjustRightInd w:val="0"/>
        <w:ind w:left="0" w:firstLine="709"/>
        <w:contextualSpacing/>
        <w:jc w:val="both"/>
        <w:outlineLvl w:val="1"/>
        <w:rPr>
          <w:sz w:val="28"/>
          <w:szCs w:val="28"/>
        </w:rPr>
      </w:pPr>
      <w:r w:rsidRPr="003C047B">
        <w:rPr>
          <w:sz w:val="28"/>
          <w:szCs w:val="28"/>
        </w:rPr>
        <w:t xml:space="preserve">документы, подтверждающие </w:t>
      </w:r>
      <w:r>
        <w:rPr>
          <w:sz w:val="28"/>
          <w:szCs w:val="28"/>
        </w:rPr>
        <w:t>постановку на учет</w:t>
      </w:r>
      <w:r w:rsidRPr="003C047B">
        <w:rPr>
          <w:sz w:val="28"/>
          <w:szCs w:val="28"/>
        </w:rPr>
        <w:t xml:space="preserve"> в налоговом органе как физического лица, применяющего специальный налоговый режим (для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8"/>
          <w:szCs w:val="28"/>
        </w:rPr>
        <w:t>.</w:t>
      </w:r>
    </w:p>
    <w:p w:rsidR="008F55A8" w:rsidRPr="008F55A8" w:rsidRDefault="00D21DF4" w:rsidP="008F55A8">
      <w:pPr>
        <w:widowControl w:val="0"/>
        <w:autoSpaceDE w:val="0"/>
        <w:autoSpaceDN w:val="0"/>
        <w:adjustRightInd w:val="0"/>
        <w:ind w:firstLine="709"/>
        <w:outlineLvl w:val="1"/>
        <w:rPr>
          <w:sz w:val="28"/>
          <w:szCs w:val="28"/>
        </w:rPr>
      </w:pPr>
      <w:r>
        <w:rPr>
          <w:sz w:val="28"/>
          <w:szCs w:val="28"/>
        </w:rPr>
        <w:t xml:space="preserve">Документы, </w:t>
      </w:r>
      <w:r w:rsidRPr="004A179E">
        <w:rPr>
          <w:sz w:val="28"/>
          <w:szCs w:val="28"/>
        </w:rPr>
        <w:t>являющиеся результатом предоставления муниципальной услуги, прошу выдать (направить):</w:t>
      </w:r>
    </w:p>
    <w:p w:rsidR="00D21DF4" w:rsidRPr="004A179E" w:rsidRDefault="00D21DF4" w:rsidP="004A1BD0">
      <w:pPr>
        <w:pStyle w:val="ConsPlusNonformat"/>
        <w:numPr>
          <w:ilvl w:val="0"/>
          <w:numId w:val="2"/>
        </w:numPr>
        <w:ind w:left="0" w:firstLine="709"/>
        <w:jc w:val="both"/>
        <w:rPr>
          <w:rFonts w:ascii="Times New Roman" w:hAnsi="Times New Roman" w:cs="Times New Roman"/>
          <w:sz w:val="28"/>
          <w:szCs w:val="24"/>
        </w:rPr>
      </w:pPr>
      <w:r w:rsidRPr="004A179E">
        <w:rPr>
          <w:rFonts w:ascii="Times New Roman" w:hAnsi="Times New Roman" w:cs="Times New Roman"/>
          <w:sz w:val="28"/>
          <w:szCs w:val="24"/>
        </w:rPr>
        <w:t>нарочно в департаменте</w:t>
      </w:r>
      <w:r>
        <w:rPr>
          <w:rFonts w:ascii="Times New Roman" w:hAnsi="Times New Roman" w:cs="Times New Roman"/>
          <w:sz w:val="28"/>
          <w:szCs w:val="24"/>
        </w:rPr>
        <w:t>;</w:t>
      </w:r>
    </w:p>
    <w:p w:rsidR="00D21DF4" w:rsidRPr="004A179E" w:rsidRDefault="00D21DF4" w:rsidP="004A1BD0">
      <w:pPr>
        <w:pStyle w:val="ConsPlusNonformat"/>
        <w:numPr>
          <w:ilvl w:val="0"/>
          <w:numId w:val="2"/>
        </w:numPr>
        <w:ind w:left="0" w:firstLine="709"/>
        <w:rPr>
          <w:rFonts w:ascii="Times New Roman" w:hAnsi="Times New Roman" w:cs="Times New Roman"/>
          <w:sz w:val="28"/>
          <w:szCs w:val="24"/>
        </w:rPr>
      </w:pPr>
      <w:r w:rsidRPr="004A179E">
        <w:rPr>
          <w:rFonts w:ascii="Times New Roman" w:hAnsi="Times New Roman" w:cs="Times New Roman"/>
          <w:sz w:val="28"/>
          <w:szCs w:val="24"/>
        </w:rPr>
        <w:t>посредством почтовой связи</w:t>
      </w:r>
      <w:r>
        <w:rPr>
          <w:rFonts w:ascii="Times New Roman" w:hAnsi="Times New Roman" w:cs="Times New Roman"/>
          <w:sz w:val="28"/>
          <w:szCs w:val="24"/>
        </w:rPr>
        <w:t>;</w:t>
      </w:r>
    </w:p>
    <w:p w:rsidR="008F55A8" w:rsidRPr="00022415" w:rsidRDefault="00022415" w:rsidP="00022415">
      <w:pPr>
        <w:pStyle w:val="ConsPlusNonformat"/>
        <w:numPr>
          <w:ilvl w:val="0"/>
          <w:numId w:val="2"/>
        </w:numPr>
        <w:ind w:left="0" w:firstLine="709"/>
        <w:rPr>
          <w:rFonts w:ascii="Times New Roman" w:hAnsi="Times New Roman" w:cs="Times New Roman"/>
          <w:sz w:val="28"/>
          <w:szCs w:val="24"/>
        </w:rPr>
      </w:pPr>
      <w:r>
        <w:rPr>
          <w:rFonts w:ascii="Times New Roman" w:hAnsi="Times New Roman" w:cs="Times New Roman"/>
          <w:sz w:val="28"/>
          <w:szCs w:val="24"/>
        </w:rPr>
        <w:t>в МФ</w:t>
      </w:r>
    </w:p>
    <w:p w:rsidR="00D21DF4" w:rsidRPr="004A179E" w:rsidRDefault="00D21DF4" w:rsidP="00D21DF4">
      <w:pPr>
        <w:pStyle w:val="ConsPlusNonformat"/>
        <w:jc w:val="both"/>
        <w:rPr>
          <w:rFonts w:ascii="Times New Roman" w:hAnsi="Times New Roman" w:cs="Times New Roman"/>
          <w:sz w:val="28"/>
          <w:szCs w:val="28"/>
        </w:rPr>
      </w:pPr>
    </w:p>
    <w:p w:rsidR="00D21DF4" w:rsidRPr="004A179E" w:rsidRDefault="00D21DF4" w:rsidP="00D21DF4">
      <w:pPr>
        <w:pStyle w:val="ConsPlusNonformat"/>
        <w:jc w:val="both"/>
        <w:rPr>
          <w:rFonts w:ascii="Times New Roman" w:hAnsi="Times New Roman" w:cs="Times New Roman"/>
          <w:sz w:val="28"/>
          <w:szCs w:val="28"/>
        </w:rPr>
      </w:pPr>
      <w:r w:rsidRPr="004A179E">
        <w:rPr>
          <w:rFonts w:ascii="Times New Roman" w:hAnsi="Times New Roman" w:cs="Times New Roman"/>
          <w:sz w:val="28"/>
          <w:szCs w:val="28"/>
        </w:rPr>
        <w:t>Дата         _________________                  _____________</w:t>
      </w:r>
      <w:r>
        <w:rPr>
          <w:rFonts w:ascii="Times New Roman" w:hAnsi="Times New Roman" w:cs="Times New Roman"/>
          <w:sz w:val="28"/>
          <w:szCs w:val="28"/>
        </w:rPr>
        <w:t>__________</w:t>
      </w:r>
      <w:r w:rsidRPr="004A179E">
        <w:rPr>
          <w:rFonts w:ascii="Times New Roman" w:hAnsi="Times New Roman" w:cs="Times New Roman"/>
          <w:sz w:val="28"/>
          <w:szCs w:val="28"/>
        </w:rPr>
        <w:t>_______</w:t>
      </w:r>
    </w:p>
    <w:p w:rsidR="007D3B81" w:rsidRPr="00022415" w:rsidRDefault="00D21DF4" w:rsidP="00022415">
      <w:pPr>
        <w:pStyle w:val="ConsPlusNonformat"/>
        <w:jc w:val="both"/>
        <w:rPr>
          <w:rFonts w:ascii="Times New Roman" w:hAnsi="Times New Roman" w:cs="Times New Roman"/>
          <w:sz w:val="24"/>
          <w:szCs w:val="28"/>
        </w:rPr>
      </w:pPr>
      <w:r w:rsidRPr="004A179E">
        <w:rPr>
          <w:rFonts w:ascii="Times New Roman" w:hAnsi="Times New Roman" w:cs="Times New Roman"/>
          <w:sz w:val="24"/>
          <w:szCs w:val="28"/>
        </w:rPr>
        <w:t xml:space="preserve">                                 (подпись)    (ФИО лица, подписавшего заявление)</w:t>
      </w:r>
    </w:p>
    <w:p w:rsidR="007D3B81" w:rsidRDefault="007D3B81" w:rsidP="00F42096">
      <w:pPr>
        <w:jc w:val="right"/>
        <w:rPr>
          <w:sz w:val="28"/>
          <w:szCs w:val="28"/>
        </w:rPr>
      </w:pPr>
    </w:p>
    <w:p w:rsidR="007D3B81" w:rsidRPr="007D3B81" w:rsidRDefault="007D3B81" w:rsidP="007D3B81">
      <w:pPr>
        <w:jc w:val="both"/>
      </w:pPr>
      <w:r w:rsidRPr="007D3B81">
        <w:t>Примечание:</w:t>
      </w:r>
    </w:p>
    <w:p w:rsidR="007D3B81" w:rsidRPr="007D3B81" w:rsidRDefault="007D3B81" w:rsidP="007D3B81">
      <w:pPr>
        <w:jc w:val="both"/>
      </w:pPr>
      <w:r w:rsidRPr="007D3B81">
        <w:t>*заполняется при подаче заявления Субъектом</w:t>
      </w:r>
    </w:p>
    <w:p w:rsidR="00AC34F5" w:rsidRDefault="007D3B81" w:rsidP="00AC34F5">
      <w:pPr>
        <w:jc w:val="both"/>
      </w:pPr>
      <w:r w:rsidRPr="007D3B81">
        <w:t>**заполняется при подаче заявления физическим лицом</w:t>
      </w:r>
    </w:p>
    <w:p w:rsidR="00952DFD" w:rsidRPr="00E17A27" w:rsidRDefault="00823600" w:rsidP="00022415">
      <w:pPr>
        <w:jc w:val="both"/>
        <w:rPr>
          <w:sz w:val="28"/>
          <w:szCs w:val="28"/>
        </w:rPr>
      </w:pPr>
      <w:r>
        <w:rPr>
          <w:sz w:val="28"/>
          <w:szCs w:val="28"/>
        </w:rPr>
        <w:tab/>
      </w:r>
    </w:p>
    <w:sectPr w:rsidR="00952DFD" w:rsidRPr="00E17A27" w:rsidSect="00E17A27">
      <w:headerReference w:type="default" r:id="rId25"/>
      <w:headerReference w:type="first" r:id="rId26"/>
      <w:footnotePr>
        <w:pos w:val="beneathText"/>
      </w:footnotePr>
      <w:pgSz w:w="11905" w:h="16837"/>
      <w:pgMar w:top="1418" w:right="1276" w:bottom="1134" w:left="1559" w:header="73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20A" w:rsidRDefault="001D420A" w:rsidP="00DE5986">
      <w:r>
        <w:separator/>
      </w:r>
    </w:p>
  </w:endnote>
  <w:endnote w:type="continuationSeparator" w:id="1">
    <w:p w:rsidR="001D420A" w:rsidRDefault="001D420A" w:rsidP="00DE5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20A" w:rsidRDefault="001D420A" w:rsidP="00DE5986">
      <w:r>
        <w:separator/>
      </w:r>
    </w:p>
  </w:footnote>
  <w:footnote w:type="continuationSeparator" w:id="1">
    <w:p w:rsidR="001D420A" w:rsidRDefault="001D420A" w:rsidP="00DE5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EF" w:rsidRPr="008F55A8" w:rsidRDefault="002F1F88">
    <w:pPr>
      <w:pStyle w:val="aa"/>
      <w:jc w:val="center"/>
      <w:rPr>
        <w:sz w:val="24"/>
        <w:szCs w:val="28"/>
      </w:rPr>
    </w:pPr>
    <w:r w:rsidRPr="008F55A8">
      <w:rPr>
        <w:sz w:val="24"/>
        <w:szCs w:val="28"/>
      </w:rPr>
      <w:fldChar w:fldCharType="begin"/>
    </w:r>
    <w:r w:rsidR="009270EF" w:rsidRPr="008F55A8">
      <w:rPr>
        <w:sz w:val="24"/>
        <w:szCs w:val="28"/>
      </w:rPr>
      <w:instrText>PAGE   \* MERGEFORMAT</w:instrText>
    </w:r>
    <w:r w:rsidRPr="008F55A8">
      <w:rPr>
        <w:sz w:val="24"/>
        <w:szCs w:val="28"/>
      </w:rPr>
      <w:fldChar w:fldCharType="separate"/>
    </w:r>
    <w:r w:rsidR="00022415">
      <w:rPr>
        <w:noProof/>
        <w:sz w:val="24"/>
        <w:szCs w:val="28"/>
      </w:rPr>
      <w:t>31</w:t>
    </w:r>
    <w:r w:rsidRPr="008F55A8">
      <w:rPr>
        <w:sz w:val="24"/>
        <w:szCs w:val="28"/>
      </w:rPr>
      <w:fldChar w:fldCharType="end"/>
    </w:r>
  </w:p>
  <w:p w:rsidR="009270EF" w:rsidRDefault="009270E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EF" w:rsidRDefault="009270EF" w:rsidP="00E17A27">
    <w:pPr>
      <w:pStyle w:val="aa"/>
      <w:tabs>
        <w:tab w:val="left" w:pos="3643"/>
        <w:tab w:val="center" w:pos="4535"/>
      </w:tabs>
    </w:pPr>
  </w:p>
  <w:p w:rsidR="009270EF" w:rsidRDefault="009270E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C2293EE"/>
    <w:name w:val="WW8Num1"/>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474624"/>
    <w:multiLevelType w:val="hybridMultilevel"/>
    <w:tmpl w:val="3308178A"/>
    <w:lvl w:ilvl="0" w:tplc="B8EA9156">
      <w:start w:val="1"/>
      <w:numFmt w:val="decimal"/>
      <w:suff w:val="space"/>
      <w:lvlText w:val="%1)"/>
      <w:lvlJc w:val="left"/>
      <w:pPr>
        <w:ind w:left="106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A31780"/>
    <w:multiLevelType w:val="hybridMultilevel"/>
    <w:tmpl w:val="02106EBA"/>
    <w:lvl w:ilvl="0" w:tplc="3E48D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7442C"/>
    <w:multiLevelType w:val="hybridMultilevel"/>
    <w:tmpl w:val="9D30C964"/>
    <w:lvl w:ilvl="0" w:tplc="4F560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1F4B37"/>
    <w:multiLevelType w:val="hybridMultilevel"/>
    <w:tmpl w:val="FDAA14E4"/>
    <w:lvl w:ilvl="0" w:tplc="1E32B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E816FE"/>
    <w:multiLevelType w:val="hybridMultilevel"/>
    <w:tmpl w:val="C8249F26"/>
    <w:lvl w:ilvl="0" w:tplc="4D12282E">
      <w:start w:val="1"/>
      <w:numFmt w:val="decimal"/>
      <w:suff w:val="space"/>
      <w:lvlText w:val="%1)"/>
      <w:lvlJc w:val="left"/>
      <w:pPr>
        <w:ind w:left="1070"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A3F7341"/>
    <w:multiLevelType w:val="hybridMultilevel"/>
    <w:tmpl w:val="D9009504"/>
    <w:lvl w:ilvl="0" w:tplc="E110B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74F6D"/>
    <w:multiLevelType w:val="hybridMultilevel"/>
    <w:tmpl w:val="52A88C66"/>
    <w:lvl w:ilvl="0" w:tplc="E550D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F369CC"/>
    <w:multiLevelType w:val="multilevel"/>
    <w:tmpl w:val="97D06F60"/>
    <w:lvl w:ilvl="0">
      <w:start w:val="1"/>
      <w:numFmt w:val="decimal"/>
      <w:suff w:val="space"/>
      <w:lvlText w:val="%1."/>
      <w:lvlJc w:val="left"/>
      <w:pPr>
        <w:ind w:left="1069"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44E5490"/>
    <w:multiLevelType w:val="hybridMultilevel"/>
    <w:tmpl w:val="337A40BE"/>
    <w:lvl w:ilvl="0" w:tplc="138C695C">
      <w:start w:val="12"/>
      <w:numFmt w:val="decimal"/>
      <w:lvlText w:val="%1."/>
      <w:lvlJc w:val="left"/>
      <w:pPr>
        <w:ind w:left="1368" w:hanging="375"/>
      </w:pPr>
      <w:rPr>
        <w:rFonts w:hint="default"/>
        <w:b w:val="0"/>
        <w:i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4B771D"/>
    <w:multiLevelType w:val="hybridMultilevel"/>
    <w:tmpl w:val="D5A6C534"/>
    <w:lvl w:ilvl="0" w:tplc="615A0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3B5805"/>
    <w:multiLevelType w:val="hybridMultilevel"/>
    <w:tmpl w:val="6D8C0674"/>
    <w:lvl w:ilvl="0" w:tplc="B49E9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586481"/>
    <w:multiLevelType w:val="hybridMultilevel"/>
    <w:tmpl w:val="9E607158"/>
    <w:lvl w:ilvl="0" w:tplc="E5AEF042">
      <w:start w:val="38"/>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7E2E1023"/>
    <w:multiLevelType w:val="hybridMultilevel"/>
    <w:tmpl w:val="4AE247BE"/>
    <w:lvl w:ilvl="0" w:tplc="2D1AA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8A4DAE"/>
    <w:multiLevelType w:val="hybridMultilevel"/>
    <w:tmpl w:val="D31A255A"/>
    <w:lvl w:ilvl="0" w:tplc="6AF0DD4A">
      <w:start w:val="1"/>
      <w:numFmt w:val="decimal"/>
      <w:lvlText w:val="%1."/>
      <w:lvlJc w:val="left"/>
      <w:pPr>
        <w:ind w:left="2313" w:hanging="1320"/>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9"/>
  </w:num>
  <w:num w:numId="4">
    <w:abstractNumId w:val="5"/>
  </w:num>
  <w:num w:numId="5">
    <w:abstractNumId w:val="6"/>
  </w:num>
  <w:num w:numId="6">
    <w:abstractNumId w:val="2"/>
  </w:num>
  <w:num w:numId="7">
    <w:abstractNumId w:val="15"/>
  </w:num>
  <w:num w:numId="8">
    <w:abstractNumId w:val="14"/>
  </w:num>
  <w:num w:numId="9">
    <w:abstractNumId w:val="12"/>
  </w:num>
  <w:num w:numId="10">
    <w:abstractNumId w:val="10"/>
  </w:num>
  <w:num w:numId="11">
    <w:abstractNumId w:val="13"/>
  </w:num>
  <w:num w:numId="12">
    <w:abstractNumId w:val="8"/>
  </w:num>
  <w:num w:numId="13">
    <w:abstractNumId w:val="4"/>
  </w:num>
  <w:num w:numId="14">
    <w:abstractNumId w:val="7"/>
  </w:num>
  <w:num w:numId="15">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rsids>
    <w:rsidRoot w:val="00B30AA8"/>
    <w:rsid w:val="000034F3"/>
    <w:rsid w:val="000043CF"/>
    <w:rsid w:val="000117C9"/>
    <w:rsid w:val="00012600"/>
    <w:rsid w:val="000137D3"/>
    <w:rsid w:val="0001596D"/>
    <w:rsid w:val="000167BD"/>
    <w:rsid w:val="00016CDB"/>
    <w:rsid w:val="00017361"/>
    <w:rsid w:val="00017386"/>
    <w:rsid w:val="00020920"/>
    <w:rsid w:val="00021B7B"/>
    <w:rsid w:val="00022415"/>
    <w:rsid w:val="00022D48"/>
    <w:rsid w:val="000237A4"/>
    <w:rsid w:val="0002590B"/>
    <w:rsid w:val="00025B6B"/>
    <w:rsid w:val="00026CE5"/>
    <w:rsid w:val="0003036B"/>
    <w:rsid w:val="000321A0"/>
    <w:rsid w:val="00032D46"/>
    <w:rsid w:val="00032FDA"/>
    <w:rsid w:val="00033C93"/>
    <w:rsid w:val="00035401"/>
    <w:rsid w:val="00036101"/>
    <w:rsid w:val="000362DF"/>
    <w:rsid w:val="00036B23"/>
    <w:rsid w:val="00041B41"/>
    <w:rsid w:val="00041F61"/>
    <w:rsid w:val="000450CD"/>
    <w:rsid w:val="00045D64"/>
    <w:rsid w:val="00046111"/>
    <w:rsid w:val="00046946"/>
    <w:rsid w:val="00047DA5"/>
    <w:rsid w:val="00050A90"/>
    <w:rsid w:val="00050B0C"/>
    <w:rsid w:val="00052663"/>
    <w:rsid w:val="00053B0A"/>
    <w:rsid w:val="0005434B"/>
    <w:rsid w:val="000578D6"/>
    <w:rsid w:val="000605FB"/>
    <w:rsid w:val="000606BB"/>
    <w:rsid w:val="00060A2E"/>
    <w:rsid w:val="000632BD"/>
    <w:rsid w:val="00063E4C"/>
    <w:rsid w:val="00063EB2"/>
    <w:rsid w:val="00064054"/>
    <w:rsid w:val="0006588E"/>
    <w:rsid w:val="00065CA8"/>
    <w:rsid w:val="00066C47"/>
    <w:rsid w:val="00066F37"/>
    <w:rsid w:val="00066FF5"/>
    <w:rsid w:val="00067B7B"/>
    <w:rsid w:val="00067E7F"/>
    <w:rsid w:val="00067E8F"/>
    <w:rsid w:val="00070628"/>
    <w:rsid w:val="000715CE"/>
    <w:rsid w:val="000731A5"/>
    <w:rsid w:val="00073D1F"/>
    <w:rsid w:val="000761A9"/>
    <w:rsid w:val="000765DF"/>
    <w:rsid w:val="00077320"/>
    <w:rsid w:val="00077D1F"/>
    <w:rsid w:val="00077D2C"/>
    <w:rsid w:val="000802DB"/>
    <w:rsid w:val="0008103A"/>
    <w:rsid w:val="00082A3F"/>
    <w:rsid w:val="0008460E"/>
    <w:rsid w:val="00084F1D"/>
    <w:rsid w:val="000870C2"/>
    <w:rsid w:val="00091B3B"/>
    <w:rsid w:val="00091FAE"/>
    <w:rsid w:val="00092DB0"/>
    <w:rsid w:val="00092F02"/>
    <w:rsid w:val="00093122"/>
    <w:rsid w:val="00094A99"/>
    <w:rsid w:val="000A08F5"/>
    <w:rsid w:val="000A0E1A"/>
    <w:rsid w:val="000A0EF7"/>
    <w:rsid w:val="000A0FF3"/>
    <w:rsid w:val="000A1720"/>
    <w:rsid w:val="000A26BA"/>
    <w:rsid w:val="000A3C3F"/>
    <w:rsid w:val="000A406F"/>
    <w:rsid w:val="000A4980"/>
    <w:rsid w:val="000A584A"/>
    <w:rsid w:val="000A5A02"/>
    <w:rsid w:val="000A6A08"/>
    <w:rsid w:val="000A6B25"/>
    <w:rsid w:val="000B0853"/>
    <w:rsid w:val="000B166F"/>
    <w:rsid w:val="000B2F26"/>
    <w:rsid w:val="000B420E"/>
    <w:rsid w:val="000B5D6A"/>
    <w:rsid w:val="000B73A6"/>
    <w:rsid w:val="000C17D5"/>
    <w:rsid w:val="000C209D"/>
    <w:rsid w:val="000C2B66"/>
    <w:rsid w:val="000C324B"/>
    <w:rsid w:val="000C6F8A"/>
    <w:rsid w:val="000C78FF"/>
    <w:rsid w:val="000D19E0"/>
    <w:rsid w:val="000D249D"/>
    <w:rsid w:val="000D2643"/>
    <w:rsid w:val="000D452A"/>
    <w:rsid w:val="000D57F5"/>
    <w:rsid w:val="000D5B71"/>
    <w:rsid w:val="000D5C2A"/>
    <w:rsid w:val="000D5F83"/>
    <w:rsid w:val="000D5FBC"/>
    <w:rsid w:val="000E007E"/>
    <w:rsid w:val="000E02A3"/>
    <w:rsid w:val="000E09F7"/>
    <w:rsid w:val="000E105E"/>
    <w:rsid w:val="000E33C9"/>
    <w:rsid w:val="000E3681"/>
    <w:rsid w:val="000E3A99"/>
    <w:rsid w:val="000E41D1"/>
    <w:rsid w:val="000E47DD"/>
    <w:rsid w:val="000E56EC"/>
    <w:rsid w:val="000E6B5D"/>
    <w:rsid w:val="000E79F3"/>
    <w:rsid w:val="000E7B40"/>
    <w:rsid w:val="000E7DF9"/>
    <w:rsid w:val="000F0449"/>
    <w:rsid w:val="000F2243"/>
    <w:rsid w:val="000F2CBA"/>
    <w:rsid w:val="000F43E4"/>
    <w:rsid w:val="000F517F"/>
    <w:rsid w:val="000F5338"/>
    <w:rsid w:val="000F5600"/>
    <w:rsid w:val="001018D7"/>
    <w:rsid w:val="00101FDA"/>
    <w:rsid w:val="0010319C"/>
    <w:rsid w:val="00105BAF"/>
    <w:rsid w:val="00111A7F"/>
    <w:rsid w:val="00111CE5"/>
    <w:rsid w:val="00112C6F"/>
    <w:rsid w:val="0011340A"/>
    <w:rsid w:val="00114D1A"/>
    <w:rsid w:val="001152B5"/>
    <w:rsid w:val="00115A12"/>
    <w:rsid w:val="0011671A"/>
    <w:rsid w:val="00120863"/>
    <w:rsid w:val="00120AAD"/>
    <w:rsid w:val="00121FB6"/>
    <w:rsid w:val="001237E9"/>
    <w:rsid w:val="00123D2B"/>
    <w:rsid w:val="00123F1B"/>
    <w:rsid w:val="00126115"/>
    <w:rsid w:val="00126E32"/>
    <w:rsid w:val="00130D7B"/>
    <w:rsid w:val="001325C2"/>
    <w:rsid w:val="001337B7"/>
    <w:rsid w:val="00133FF3"/>
    <w:rsid w:val="00135BC4"/>
    <w:rsid w:val="00135BF6"/>
    <w:rsid w:val="00136669"/>
    <w:rsid w:val="00137D6C"/>
    <w:rsid w:val="001404EF"/>
    <w:rsid w:val="00140BC4"/>
    <w:rsid w:val="00140F9C"/>
    <w:rsid w:val="00141939"/>
    <w:rsid w:val="00142D8B"/>
    <w:rsid w:val="0014353C"/>
    <w:rsid w:val="00143CA1"/>
    <w:rsid w:val="001525C5"/>
    <w:rsid w:val="00152645"/>
    <w:rsid w:val="00152FB6"/>
    <w:rsid w:val="001530CD"/>
    <w:rsid w:val="00157412"/>
    <w:rsid w:val="00157552"/>
    <w:rsid w:val="00160D05"/>
    <w:rsid w:val="00161E8B"/>
    <w:rsid w:val="001632D2"/>
    <w:rsid w:val="00163734"/>
    <w:rsid w:val="00165B18"/>
    <w:rsid w:val="0016620B"/>
    <w:rsid w:val="00167707"/>
    <w:rsid w:val="00167726"/>
    <w:rsid w:val="00167CFE"/>
    <w:rsid w:val="00167DC7"/>
    <w:rsid w:val="00167F50"/>
    <w:rsid w:val="00170604"/>
    <w:rsid w:val="00170FFC"/>
    <w:rsid w:val="0017123A"/>
    <w:rsid w:val="00171698"/>
    <w:rsid w:val="001717F6"/>
    <w:rsid w:val="001738A7"/>
    <w:rsid w:val="001739F8"/>
    <w:rsid w:val="00174215"/>
    <w:rsid w:val="001746C6"/>
    <w:rsid w:val="00174767"/>
    <w:rsid w:val="00175B06"/>
    <w:rsid w:val="00175BAA"/>
    <w:rsid w:val="00175E30"/>
    <w:rsid w:val="0018014B"/>
    <w:rsid w:val="00180607"/>
    <w:rsid w:val="00181F1F"/>
    <w:rsid w:val="00182C89"/>
    <w:rsid w:val="00184C87"/>
    <w:rsid w:val="00184CEB"/>
    <w:rsid w:val="00185CE3"/>
    <w:rsid w:val="00186276"/>
    <w:rsid w:val="00186679"/>
    <w:rsid w:val="001867D0"/>
    <w:rsid w:val="00186EAF"/>
    <w:rsid w:val="00190027"/>
    <w:rsid w:val="00190EC9"/>
    <w:rsid w:val="00192086"/>
    <w:rsid w:val="00192FAE"/>
    <w:rsid w:val="00194313"/>
    <w:rsid w:val="00194446"/>
    <w:rsid w:val="0019448B"/>
    <w:rsid w:val="00195315"/>
    <w:rsid w:val="001953AC"/>
    <w:rsid w:val="0019669E"/>
    <w:rsid w:val="00196DEB"/>
    <w:rsid w:val="0019741A"/>
    <w:rsid w:val="0019760C"/>
    <w:rsid w:val="001A05E3"/>
    <w:rsid w:val="001A1B49"/>
    <w:rsid w:val="001A1DD2"/>
    <w:rsid w:val="001A2B1E"/>
    <w:rsid w:val="001A2B39"/>
    <w:rsid w:val="001A3238"/>
    <w:rsid w:val="001A37E2"/>
    <w:rsid w:val="001A44A8"/>
    <w:rsid w:val="001A5673"/>
    <w:rsid w:val="001A58E9"/>
    <w:rsid w:val="001A70D9"/>
    <w:rsid w:val="001B01E7"/>
    <w:rsid w:val="001B2088"/>
    <w:rsid w:val="001B2616"/>
    <w:rsid w:val="001B4595"/>
    <w:rsid w:val="001B5C56"/>
    <w:rsid w:val="001B6064"/>
    <w:rsid w:val="001B647E"/>
    <w:rsid w:val="001B655F"/>
    <w:rsid w:val="001C19C1"/>
    <w:rsid w:val="001C2CC8"/>
    <w:rsid w:val="001C350C"/>
    <w:rsid w:val="001C4476"/>
    <w:rsid w:val="001C44F3"/>
    <w:rsid w:val="001C623A"/>
    <w:rsid w:val="001C6898"/>
    <w:rsid w:val="001C70BA"/>
    <w:rsid w:val="001D0351"/>
    <w:rsid w:val="001D0CC9"/>
    <w:rsid w:val="001D2B5B"/>
    <w:rsid w:val="001D3443"/>
    <w:rsid w:val="001D3D78"/>
    <w:rsid w:val="001D420A"/>
    <w:rsid w:val="001D5610"/>
    <w:rsid w:val="001D5E7C"/>
    <w:rsid w:val="001D7134"/>
    <w:rsid w:val="001D7B68"/>
    <w:rsid w:val="001E12F5"/>
    <w:rsid w:val="001E26E7"/>
    <w:rsid w:val="001E68D6"/>
    <w:rsid w:val="001F0C97"/>
    <w:rsid w:val="001F2693"/>
    <w:rsid w:val="001F33CB"/>
    <w:rsid w:val="001F4628"/>
    <w:rsid w:val="001F4FE0"/>
    <w:rsid w:val="0020099B"/>
    <w:rsid w:val="00201847"/>
    <w:rsid w:val="00203A4A"/>
    <w:rsid w:val="00204086"/>
    <w:rsid w:val="002054A3"/>
    <w:rsid w:val="00205EC7"/>
    <w:rsid w:val="00206148"/>
    <w:rsid w:val="0020667A"/>
    <w:rsid w:val="002074B7"/>
    <w:rsid w:val="002103EC"/>
    <w:rsid w:val="00212ABD"/>
    <w:rsid w:val="002138C7"/>
    <w:rsid w:val="00214B1C"/>
    <w:rsid w:val="00214FD0"/>
    <w:rsid w:val="00215A83"/>
    <w:rsid w:val="0021600F"/>
    <w:rsid w:val="00216054"/>
    <w:rsid w:val="00216C7A"/>
    <w:rsid w:val="00216E06"/>
    <w:rsid w:val="002200F0"/>
    <w:rsid w:val="002207B5"/>
    <w:rsid w:val="00220C2E"/>
    <w:rsid w:val="00221377"/>
    <w:rsid w:val="00221EE1"/>
    <w:rsid w:val="00222898"/>
    <w:rsid w:val="00222E24"/>
    <w:rsid w:val="002233DD"/>
    <w:rsid w:val="002233E1"/>
    <w:rsid w:val="00230535"/>
    <w:rsid w:val="0023156E"/>
    <w:rsid w:val="002320E2"/>
    <w:rsid w:val="00233628"/>
    <w:rsid w:val="00233E34"/>
    <w:rsid w:val="002352A6"/>
    <w:rsid w:val="0023797A"/>
    <w:rsid w:val="002403CC"/>
    <w:rsid w:val="002407E8"/>
    <w:rsid w:val="002409E5"/>
    <w:rsid w:val="0024128F"/>
    <w:rsid w:val="00241488"/>
    <w:rsid w:val="00241D4E"/>
    <w:rsid w:val="0024246C"/>
    <w:rsid w:val="00243F81"/>
    <w:rsid w:val="002457F7"/>
    <w:rsid w:val="00245D3D"/>
    <w:rsid w:val="00246391"/>
    <w:rsid w:val="00246539"/>
    <w:rsid w:val="00246B7C"/>
    <w:rsid w:val="00247BD7"/>
    <w:rsid w:val="002514BD"/>
    <w:rsid w:val="00253375"/>
    <w:rsid w:val="00253EFC"/>
    <w:rsid w:val="00255885"/>
    <w:rsid w:val="00256A5C"/>
    <w:rsid w:val="002571FF"/>
    <w:rsid w:val="002576CD"/>
    <w:rsid w:val="0025787B"/>
    <w:rsid w:val="002617B3"/>
    <w:rsid w:val="00261A1A"/>
    <w:rsid w:val="00262150"/>
    <w:rsid w:val="00262320"/>
    <w:rsid w:val="002629B6"/>
    <w:rsid w:val="00263BA1"/>
    <w:rsid w:val="00264590"/>
    <w:rsid w:val="00265846"/>
    <w:rsid w:val="00266737"/>
    <w:rsid w:val="00267B52"/>
    <w:rsid w:val="00267C1E"/>
    <w:rsid w:val="00267EB0"/>
    <w:rsid w:val="00270B0A"/>
    <w:rsid w:val="00270BB2"/>
    <w:rsid w:val="00271128"/>
    <w:rsid w:val="00272615"/>
    <w:rsid w:val="00272D2A"/>
    <w:rsid w:val="0027364F"/>
    <w:rsid w:val="00274099"/>
    <w:rsid w:val="00274F77"/>
    <w:rsid w:val="0027589B"/>
    <w:rsid w:val="00276293"/>
    <w:rsid w:val="002802FD"/>
    <w:rsid w:val="00280F04"/>
    <w:rsid w:val="00282AEC"/>
    <w:rsid w:val="00283218"/>
    <w:rsid w:val="00283636"/>
    <w:rsid w:val="00290518"/>
    <w:rsid w:val="002939AB"/>
    <w:rsid w:val="00293C1B"/>
    <w:rsid w:val="00294271"/>
    <w:rsid w:val="002944C3"/>
    <w:rsid w:val="00295569"/>
    <w:rsid w:val="00296B06"/>
    <w:rsid w:val="002A0884"/>
    <w:rsid w:val="002A0D52"/>
    <w:rsid w:val="002A1D54"/>
    <w:rsid w:val="002A2726"/>
    <w:rsid w:val="002A2884"/>
    <w:rsid w:val="002A2CBF"/>
    <w:rsid w:val="002A2CD2"/>
    <w:rsid w:val="002A7626"/>
    <w:rsid w:val="002B3A9E"/>
    <w:rsid w:val="002B4BD6"/>
    <w:rsid w:val="002B4F71"/>
    <w:rsid w:val="002C00AE"/>
    <w:rsid w:val="002C0CD3"/>
    <w:rsid w:val="002C1A6E"/>
    <w:rsid w:val="002C2073"/>
    <w:rsid w:val="002C26C1"/>
    <w:rsid w:val="002C3423"/>
    <w:rsid w:val="002C4403"/>
    <w:rsid w:val="002C5E35"/>
    <w:rsid w:val="002C6890"/>
    <w:rsid w:val="002D1C20"/>
    <w:rsid w:val="002D314E"/>
    <w:rsid w:val="002D5AC7"/>
    <w:rsid w:val="002D76A3"/>
    <w:rsid w:val="002D7F21"/>
    <w:rsid w:val="002D7F5C"/>
    <w:rsid w:val="002E1F1B"/>
    <w:rsid w:val="002E20F2"/>
    <w:rsid w:val="002E2217"/>
    <w:rsid w:val="002E2F20"/>
    <w:rsid w:val="002E3BBC"/>
    <w:rsid w:val="002E4D4B"/>
    <w:rsid w:val="002E5505"/>
    <w:rsid w:val="002E5C62"/>
    <w:rsid w:val="002E72F5"/>
    <w:rsid w:val="002F0E91"/>
    <w:rsid w:val="002F1F88"/>
    <w:rsid w:val="002F2131"/>
    <w:rsid w:val="002F259E"/>
    <w:rsid w:val="002F292F"/>
    <w:rsid w:val="002F3128"/>
    <w:rsid w:val="002F39B5"/>
    <w:rsid w:val="002F5883"/>
    <w:rsid w:val="002F5A00"/>
    <w:rsid w:val="002F5DAB"/>
    <w:rsid w:val="002F6354"/>
    <w:rsid w:val="002F7676"/>
    <w:rsid w:val="002F786C"/>
    <w:rsid w:val="002F7A13"/>
    <w:rsid w:val="003004EE"/>
    <w:rsid w:val="003019E6"/>
    <w:rsid w:val="00302497"/>
    <w:rsid w:val="00304D4E"/>
    <w:rsid w:val="00304EDD"/>
    <w:rsid w:val="00307A3C"/>
    <w:rsid w:val="00307A99"/>
    <w:rsid w:val="0031166E"/>
    <w:rsid w:val="0031268A"/>
    <w:rsid w:val="00313A6F"/>
    <w:rsid w:val="003152AD"/>
    <w:rsid w:val="003153CF"/>
    <w:rsid w:val="00315C45"/>
    <w:rsid w:val="00316821"/>
    <w:rsid w:val="00320D24"/>
    <w:rsid w:val="003211BE"/>
    <w:rsid w:val="00321AE1"/>
    <w:rsid w:val="00321F30"/>
    <w:rsid w:val="003245FC"/>
    <w:rsid w:val="00326638"/>
    <w:rsid w:val="00326C76"/>
    <w:rsid w:val="003271EC"/>
    <w:rsid w:val="00327C8F"/>
    <w:rsid w:val="00330C55"/>
    <w:rsid w:val="00330C90"/>
    <w:rsid w:val="00331A9E"/>
    <w:rsid w:val="00331E22"/>
    <w:rsid w:val="0033581D"/>
    <w:rsid w:val="00335A69"/>
    <w:rsid w:val="00336EA3"/>
    <w:rsid w:val="0033702F"/>
    <w:rsid w:val="00337692"/>
    <w:rsid w:val="00337C23"/>
    <w:rsid w:val="00340224"/>
    <w:rsid w:val="00340BF0"/>
    <w:rsid w:val="003412E3"/>
    <w:rsid w:val="00343687"/>
    <w:rsid w:val="0034394B"/>
    <w:rsid w:val="003449E9"/>
    <w:rsid w:val="00344ED4"/>
    <w:rsid w:val="00345920"/>
    <w:rsid w:val="00346B98"/>
    <w:rsid w:val="00346F07"/>
    <w:rsid w:val="00347F2B"/>
    <w:rsid w:val="00350A0E"/>
    <w:rsid w:val="00351D18"/>
    <w:rsid w:val="00352266"/>
    <w:rsid w:val="00352385"/>
    <w:rsid w:val="00352934"/>
    <w:rsid w:val="0035328E"/>
    <w:rsid w:val="00354BA6"/>
    <w:rsid w:val="00356ECD"/>
    <w:rsid w:val="00357170"/>
    <w:rsid w:val="00357643"/>
    <w:rsid w:val="003609DC"/>
    <w:rsid w:val="00360BBA"/>
    <w:rsid w:val="00360DB4"/>
    <w:rsid w:val="00363E8D"/>
    <w:rsid w:val="00366AD0"/>
    <w:rsid w:val="00367BB1"/>
    <w:rsid w:val="0037024E"/>
    <w:rsid w:val="00371D80"/>
    <w:rsid w:val="0037320B"/>
    <w:rsid w:val="00374804"/>
    <w:rsid w:val="003748DE"/>
    <w:rsid w:val="003754C0"/>
    <w:rsid w:val="00376071"/>
    <w:rsid w:val="00376223"/>
    <w:rsid w:val="00376331"/>
    <w:rsid w:val="003767F7"/>
    <w:rsid w:val="00377218"/>
    <w:rsid w:val="0037798D"/>
    <w:rsid w:val="0038075A"/>
    <w:rsid w:val="00380A22"/>
    <w:rsid w:val="00380D5B"/>
    <w:rsid w:val="00381E09"/>
    <w:rsid w:val="003829B8"/>
    <w:rsid w:val="00384388"/>
    <w:rsid w:val="00384E72"/>
    <w:rsid w:val="003855E9"/>
    <w:rsid w:val="003859FC"/>
    <w:rsid w:val="003862E9"/>
    <w:rsid w:val="00390194"/>
    <w:rsid w:val="00392725"/>
    <w:rsid w:val="003927D7"/>
    <w:rsid w:val="0039337C"/>
    <w:rsid w:val="00396F1C"/>
    <w:rsid w:val="0039725F"/>
    <w:rsid w:val="003976D7"/>
    <w:rsid w:val="00397784"/>
    <w:rsid w:val="00397E1E"/>
    <w:rsid w:val="003A046C"/>
    <w:rsid w:val="003A1B8A"/>
    <w:rsid w:val="003A1EB5"/>
    <w:rsid w:val="003A2CA8"/>
    <w:rsid w:val="003A2D3E"/>
    <w:rsid w:val="003A3245"/>
    <w:rsid w:val="003A3DD7"/>
    <w:rsid w:val="003A4097"/>
    <w:rsid w:val="003A44D1"/>
    <w:rsid w:val="003A635D"/>
    <w:rsid w:val="003A6FAB"/>
    <w:rsid w:val="003A7E25"/>
    <w:rsid w:val="003B1AE5"/>
    <w:rsid w:val="003B59E5"/>
    <w:rsid w:val="003B726D"/>
    <w:rsid w:val="003B79B7"/>
    <w:rsid w:val="003C17C5"/>
    <w:rsid w:val="003C21FD"/>
    <w:rsid w:val="003C2ECD"/>
    <w:rsid w:val="003C308E"/>
    <w:rsid w:val="003C3CB9"/>
    <w:rsid w:val="003C42F1"/>
    <w:rsid w:val="003C45B2"/>
    <w:rsid w:val="003C4683"/>
    <w:rsid w:val="003C6B92"/>
    <w:rsid w:val="003D0D63"/>
    <w:rsid w:val="003D2D10"/>
    <w:rsid w:val="003D2F67"/>
    <w:rsid w:val="003D3504"/>
    <w:rsid w:val="003D47FF"/>
    <w:rsid w:val="003D504C"/>
    <w:rsid w:val="003D5E76"/>
    <w:rsid w:val="003D5EBD"/>
    <w:rsid w:val="003D6290"/>
    <w:rsid w:val="003D696A"/>
    <w:rsid w:val="003D708C"/>
    <w:rsid w:val="003D76A1"/>
    <w:rsid w:val="003D77B3"/>
    <w:rsid w:val="003D77CB"/>
    <w:rsid w:val="003E116C"/>
    <w:rsid w:val="003E1365"/>
    <w:rsid w:val="003E1E16"/>
    <w:rsid w:val="003E1E5F"/>
    <w:rsid w:val="003E334E"/>
    <w:rsid w:val="003E43CD"/>
    <w:rsid w:val="003E4729"/>
    <w:rsid w:val="003E47B1"/>
    <w:rsid w:val="003E4AEC"/>
    <w:rsid w:val="003E523C"/>
    <w:rsid w:val="003E5534"/>
    <w:rsid w:val="003E5EFB"/>
    <w:rsid w:val="003E63BF"/>
    <w:rsid w:val="003E65E6"/>
    <w:rsid w:val="003E68B2"/>
    <w:rsid w:val="003E7F02"/>
    <w:rsid w:val="003F057A"/>
    <w:rsid w:val="003F0A73"/>
    <w:rsid w:val="003F1248"/>
    <w:rsid w:val="003F15EE"/>
    <w:rsid w:val="003F3DDF"/>
    <w:rsid w:val="003F61F2"/>
    <w:rsid w:val="003F6A30"/>
    <w:rsid w:val="003F6D83"/>
    <w:rsid w:val="003F6F25"/>
    <w:rsid w:val="003F74DB"/>
    <w:rsid w:val="00402421"/>
    <w:rsid w:val="00403183"/>
    <w:rsid w:val="0040358F"/>
    <w:rsid w:val="004035BB"/>
    <w:rsid w:val="00403A02"/>
    <w:rsid w:val="00403D59"/>
    <w:rsid w:val="00403F2D"/>
    <w:rsid w:val="00403F64"/>
    <w:rsid w:val="00404359"/>
    <w:rsid w:val="00404515"/>
    <w:rsid w:val="00404A2C"/>
    <w:rsid w:val="00404C33"/>
    <w:rsid w:val="00406049"/>
    <w:rsid w:val="004067A0"/>
    <w:rsid w:val="00410464"/>
    <w:rsid w:val="00412612"/>
    <w:rsid w:val="004143CB"/>
    <w:rsid w:val="00414A12"/>
    <w:rsid w:val="00415351"/>
    <w:rsid w:val="00415AFC"/>
    <w:rsid w:val="00415B65"/>
    <w:rsid w:val="00416700"/>
    <w:rsid w:val="004168D9"/>
    <w:rsid w:val="00416DF1"/>
    <w:rsid w:val="00420FEA"/>
    <w:rsid w:val="004214FA"/>
    <w:rsid w:val="00421B41"/>
    <w:rsid w:val="004224D9"/>
    <w:rsid w:val="004250D7"/>
    <w:rsid w:val="00425303"/>
    <w:rsid w:val="004255EA"/>
    <w:rsid w:val="00425D07"/>
    <w:rsid w:val="004264AF"/>
    <w:rsid w:val="004264CF"/>
    <w:rsid w:val="0042701C"/>
    <w:rsid w:val="00427FA2"/>
    <w:rsid w:val="00430155"/>
    <w:rsid w:val="00431272"/>
    <w:rsid w:val="004313ED"/>
    <w:rsid w:val="00432A3A"/>
    <w:rsid w:val="00433D6D"/>
    <w:rsid w:val="00434DC3"/>
    <w:rsid w:val="00435AA4"/>
    <w:rsid w:val="00435BA4"/>
    <w:rsid w:val="00435C77"/>
    <w:rsid w:val="00436D22"/>
    <w:rsid w:val="00437DBB"/>
    <w:rsid w:val="00442BFB"/>
    <w:rsid w:val="004440BE"/>
    <w:rsid w:val="004447C2"/>
    <w:rsid w:val="0044487A"/>
    <w:rsid w:val="00445620"/>
    <w:rsid w:val="00450C11"/>
    <w:rsid w:val="00450CA6"/>
    <w:rsid w:val="00451076"/>
    <w:rsid w:val="0045248A"/>
    <w:rsid w:val="00453291"/>
    <w:rsid w:val="0045342F"/>
    <w:rsid w:val="004535B8"/>
    <w:rsid w:val="0045386E"/>
    <w:rsid w:val="00453A8B"/>
    <w:rsid w:val="00454E19"/>
    <w:rsid w:val="004561E1"/>
    <w:rsid w:val="00456345"/>
    <w:rsid w:val="004576BA"/>
    <w:rsid w:val="0046002F"/>
    <w:rsid w:val="00460D13"/>
    <w:rsid w:val="00463D88"/>
    <w:rsid w:val="00463EF7"/>
    <w:rsid w:val="00464142"/>
    <w:rsid w:val="004643CA"/>
    <w:rsid w:val="00466822"/>
    <w:rsid w:val="00467CE4"/>
    <w:rsid w:val="00467D08"/>
    <w:rsid w:val="004711FA"/>
    <w:rsid w:val="00471208"/>
    <w:rsid w:val="00471B80"/>
    <w:rsid w:val="00474B6F"/>
    <w:rsid w:val="0047624C"/>
    <w:rsid w:val="004766D4"/>
    <w:rsid w:val="00477E7E"/>
    <w:rsid w:val="004815D8"/>
    <w:rsid w:val="00481764"/>
    <w:rsid w:val="00483111"/>
    <w:rsid w:val="00485239"/>
    <w:rsid w:val="004857B2"/>
    <w:rsid w:val="00487C30"/>
    <w:rsid w:val="00487C60"/>
    <w:rsid w:val="004906DC"/>
    <w:rsid w:val="00490D2A"/>
    <w:rsid w:val="00492D35"/>
    <w:rsid w:val="004978C1"/>
    <w:rsid w:val="004A04CA"/>
    <w:rsid w:val="004A07E3"/>
    <w:rsid w:val="004A08FD"/>
    <w:rsid w:val="004A0A90"/>
    <w:rsid w:val="004A1BD0"/>
    <w:rsid w:val="004A2D4C"/>
    <w:rsid w:val="004A2E7F"/>
    <w:rsid w:val="004A4115"/>
    <w:rsid w:val="004A45F5"/>
    <w:rsid w:val="004A5EE8"/>
    <w:rsid w:val="004A6278"/>
    <w:rsid w:val="004A782B"/>
    <w:rsid w:val="004B08DF"/>
    <w:rsid w:val="004B1474"/>
    <w:rsid w:val="004B53D0"/>
    <w:rsid w:val="004B54E5"/>
    <w:rsid w:val="004B5DBB"/>
    <w:rsid w:val="004B6659"/>
    <w:rsid w:val="004C043C"/>
    <w:rsid w:val="004C0EEC"/>
    <w:rsid w:val="004C1380"/>
    <w:rsid w:val="004C1FE7"/>
    <w:rsid w:val="004C316A"/>
    <w:rsid w:val="004C474E"/>
    <w:rsid w:val="004C6F78"/>
    <w:rsid w:val="004C704A"/>
    <w:rsid w:val="004C75BA"/>
    <w:rsid w:val="004D02CF"/>
    <w:rsid w:val="004D13F4"/>
    <w:rsid w:val="004D4FD1"/>
    <w:rsid w:val="004D59F3"/>
    <w:rsid w:val="004E04CF"/>
    <w:rsid w:val="004E12EF"/>
    <w:rsid w:val="004E1396"/>
    <w:rsid w:val="004E1EF7"/>
    <w:rsid w:val="004E2D16"/>
    <w:rsid w:val="004E3C93"/>
    <w:rsid w:val="004E3E2C"/>
    <w:rsid w:val="004E46A9"/>
    <w:rsid w:val="004E6005"/>
    <w:rsid w:val="004E69D5"/>
    <w:rsid w:val="004E72F5"/>
    <w:rsid w:val="004F0AF0"/>
    <w:rsid w:val="004F0B50"/>
    <w:rsid w:val="004F1C25"/>
    <w:rsid w:val="004F307B"/>
    <w:rsid w:val="004F3535"/>
    <w:rsid w:val="004F4C42"/>
    <w:rsid w:val="004F597C"/>
    <w:rsid w:val="004F5A5D"/>
    <w:rsid w:val="004F6658"/>
    <w:rsid w:val="004F737A"/>
    <w:rsid w:val="004F7604"/>
    <w:rsid w:val="004F7C58"/>
    <w:rsid w:val="00500B30"/>
    <w:rsid w:val="00501605"/>
    <w:rsid w:val="00502B36"/>
    <w:rsid w:val="00503733"/>
    <w:rsid w:val="00503AEB"/>
    <w:rsid w:val="005047C0"/>
    <w:rsid w:val="00505C66"/>
    <w:rsid w:val="0051016F"/>
    <w:rsid w:val="00510E61"/>
    <w:rsid w:val="0051175C"/>
    <w:rsid w:val="00511D7A"/>
    <w:rsid w:val="00515E27"/>
    <w:rsid w:val="00517F5A"/>
    <w:rsid w:val="005203FE"/>
    <w:rsid w:val="00520CCE"/>
    <w:rsid w:val="00520D2A"/>
    <w:rsid w:val="005220A9"/>
    <w:rsid w:val="005235AF"/>
    <w:rsid w:val="0052403A"/>
    <w:rsid w:val="00524B71"/>
    <w:rsid w:val="00530B7C"/>
    <w:rsid w:val="00531F89"/>
    <w:rsid w:val="00532276"/>
    <w:rsid w:val="00532330"/>
    <w:rsid w:val="00533CC2"/>
    <w:rsid w:val="005340D7"/>
    <w:rsid w:val="00536C6C"/>
    <w:rsid w:val="00537C3D"/>
    <w:rsid w:val="00540E4E"/>
    <w:rsid w:val="005410A1"/>
    <w:rsid w:val="00543C74"/>
    <w:rsid w:val="00545407"/>
    <w:rsid w:val="0054591A"/>
    <w:rsid w:val="00545A98"/>
    <w:rsid w:val="005470D0"/>
    <w:rsid w:val="005500A0"/>
    <w:rsid w:val="005509EA"/>
    <w:rsid w:val="005529D1"/>
    <w:rsid w:val="0055427E"/>
    <w:rsid w:val="005553AD"/>
    <w:rsid w:val="005572C7"/>
    <w:rsid w:val="005575BF"/>
    <w:rsid w:val="005576EE"/>
    <w:rsid w:val="005600E6"/>
    <w:rsid w:val="0056177E"/>
    <w:rsid w:val="00562679"/>
    <w:rsid w:val="00562735"/>
    <w:rsid w:val="00564FC8"/>
    <w:rsid w:val="00567039"/>
    <w:rsid w:val="00567755"/>
    <w:rsid w:val="00567E4D"/>
    <w:rsid w:val="005701ED"/>
    <w:rsid w:val="0057092A"/>
    <w:rsid w:val="00570BD2"/>
    <w:rsid w:val="00571899"/>
    <w:rsid w:val="005724FD"/>
    <w:rsid w:val="005725DB"/>
    <w:rsid w:val="00573FCF"/>
    <w:rsid w:val="005742EC"/>
    <w:rsid w:val="0057455B"/>
    <w:rsid w:val="00575BD9"/>
    <w:rsid w:val="00576266"/>
    <w:rsid w:val="005762AB"/>
    <w:rsid w:val="005766F3"/>
    <w:rsid w:val="00576A72"/>
    <w:rsid w:val="00576F68"/>
    <w:rsid w:val="00577C1B"/>
    <w:rsid w:val="0058055C"/>
    <w:rsid w:val="005805F5"/>
    <w:rsid w:val="00580E36"/>
    <w:rsid w:val="00582D5C"/>
    <w:rsid w:val="00583389"/>
    <w:rsid w:val="005840B8"/>
    <w:rsid w:val="00585809"/>
    <w:rsid w:val="0058777E"/>
    <w:rsid w:val="005906BE"/>
    <w:rsid w:val="005909F3"/>
    <w:rsid w:val="00590A11"/>
    <w:rsid w:val="0059149E"/>
    <w:rsid w:val="005922B2"/>
    <w:rsid w:val="00592A94"/>
    <w:rsid w:val="0059600F"/>
    <w:rsid w:val="005A0AA3"/>
    <w:rsid w:val="005A17F8"/>
    <w:rsid w:val="005A238F"/>
    <w:rsid w:val="005A61A4"/>
    <w:rsid w:val="005A7111"/>
    <w:rsid w:val="005B0443"/>
    <w:rsid w:val="005B0E5D"/>
    <w:rsid w:val="005B175B"/>
    <w:rsid w:val="005B325C"/>
    <w:rsid w:val="005B364E"/>
    <w:rsid w:val="005B4277"/>
    <w:rsid w:val="005B4982"/>
    <w:rsid w:val="005B4FC9"/>
    <w:rsid w:val="005B506F"/>
    <w:rsid w:val="005B52A4"/>
    <w:rsid w:val="005B55BC"/>
    <w:rsid w:val="005B78C9"/>
    <w:rsid w:val="005B7C6C"/>
    <w:rsid w:val="005B7E7B"/>
    <w:rsid w:val="005C0B8E"/>
    <w:rsid w:val="005C11F6"/>
    <w:rsid w:val="005C2BD8"/>
    <w:rsid w:val="005C2CEA"/>
    <w:rsid w:val="005C3009"/>
    <w:rsid w:val="005C43BE"/>
    <w:rsid w:val="005C53B9"/>
    <w:rsid w:val="005C5A52"/>
    <w:rsid w:val="005C66F5"/>
    <w:rsid w:val="005C7BB6"/>
    <w:rsid w:val="005D12D4"/>
    <w:rsid w:val="005D18BE"/>
    <w:rsid w:val="005D1CD8"/>
    <w:rsid w:val="005D3C68"/>
    <w:rsid w:val="005D50FA"/>
    <w:rsid w:val="005D5EF0"/>
    <w:rsid w:val="005D6BF5"/>
    <w:rsid w:val="005D7903"/>
    <w:rsid w:val="005D7A85"/>
    <w:rsid w:val="005D7EC8"/>
    <w:rsid w:val="005E0475"/>
    <w:rsid w:val="005E2D09"/>
    <w:rsid w:val="005E3522"/>
    <w:rsid w:val="005F1484"/>
    <w:rsid w:val="005F16D4"/>
    <w:rsid w:val="005F28AC"/>
    <w:rsid w:val="005F32C7"/>
    <w:rsid w:val="005F5089"/>
    <w:rsid w:val="005F652A"/>
    <w:rsid w:val="00600C79"/>
    <w:rsid w:val="006036B1"/>
    <w:rsid w:val="006042CD"/>
    <w:rsid w:val="006061E3"/>
    <w:rsid w:val="006074A2"/>
    <w:rsid w:val="00607EB1"/>
    <w:rsid w:val="0061083A"/>
    <w:rsid w:val="00611011"/>
    <w:rsid w:val="0061377B"/>
    <w:rsid w:val="00616D94"/>
    <w:rsid w:val="00616FB7"/>
    <w:rsid w:val="00617DE9"/>
    <w:rsid w:val="00617F17"/>
    <w:rsid w:val="00620179"/>
    <w:rsid w:val="00620B1C"/>
    <w:rsid w:val="00621C98"/>
    <w:rsid w:val="006220F0"/>
    <w:rsid w:val="006226AC"/>
    <w:rsid w:val="006235A6"/>
    <w:rsid w:val="006245E0"/>
    <w:rsid w:val="00624E1E"/>
    <w:rsid w:val="00624EF3"/>
    <w:rsid w:val="0062747C"/>
    <w:rsid w:val="00627B72"/>
    <w:rsid w:val="006305DE"/>
    <w:rsid w:val="0063283D"/>
    <w:rsid w:val="00632AF4"/>
    <w:rsid w:val="00632CEE"/>
    <w:rsid w:val="00632D2B"/>
    <w:rsid w:val="006333C6"/>
    <w:rsid w:val="00635AF4"/>
    <w:rsid w:val="006360E4"/>
    <w:rsid w:val="00637F10"/>
    <w:rsid w:val="006403B5"/>
    <w:rsid w:val="006409CE"/>
    <w:rsid w:val="00640B5F"/>
    <w:rsid w:val="00641CC8"/>
    <w:rsid w:val="00641EFD"/>
    <w:rsid w:val="00643356"/>
    <w:rsid w:val="0064375E"/>
    <w:rsid w:val="00643D86"/>
    <w:rsid w:val="00643E40"/>
    <w:rsid w:val="006465BA"/>
    <w:rsid w:val="006469CC"/>
    <w:rsid w:val="00646AAC"/>
    <w:rsid w:val="00647A7F"/>
    <w:rsid w:val="00650C3B"/>
    <w:rsid w:val="00652EDE"/>
    <w:rsid w:val="0065334B"/>
    <w:rsid w:val="006544EA"/>
    <w:rsid w:val="00655153"/>
    <w:rsid w:val="00656AC3"/>
    <w:rsid w:val="00661010"/>
    <w:rsid w:val="006620C5"/>
    <w:rsid w:val="00662120"/>
    <w:rsid w:val="006630BD"/>
    <w:rsid w:val="006634E0"/>
    <w:rsid w:val="00663722"/>
    <w:rsid w:val="0066465D"/>
    <w:rsid w:val="00664BB3"/>
    <w:rsid w:val="00666832"/>
    <w:rsid w:val="00666AC1"/>
    <w:rsid w:val="00667287"/>
    <w:rsid w:val="00667671"/>
    <w:rsid w:val="006731BD"/>
    <w:rsid w:val="00673C89"/>
    <w:rsid w:val="00674564"/>
    <w:rsid w:val="00674AEF"/>
    <w:rsid w:val="00681D33"/>
    <w:rsid w:val="00684512"/>
    <w:rsid w:val="0068532A"/>
    <w:rsid w:val="006872C0"/>
    <w:rsid w:val="0069027E"/>
    <w:rsid w:val="006909B7"/>
    <w:rsid w:val="00690D89"/>
    <w:rsid w:val="006911EC"/>
    <w:rsid w:val="0069552F"/>
    <w:rsid w:val="0069616C"/>
    <w:rsid w:val="00696884"/>
    <w:rsid w:val="00696914"/>
    <w:rsid w:val="00697308"/>
    <w:rsid w:val="006A0B0D"/>
    <w:rsid w:val="006A746D"/>
    <w:rsid w:val="006A7DD0"/>
    <w:rsid w:val="006B0A9A"/>
    <w:rsid w:val="006B1B23"/>
    <w:rsid w:val="006B5ED5"/>
    <w:rsid w:val="006B628C"/>
    <w:rsid w:val="006B67CC"/>
    <w:rsid w:val="006B6F18"/>
    <w:rsid w:val="006B7219"/>
    <w:rsid w:val="006C0DBF"/>
    <w:rsid w:val="006C12E0"/>
    <w:rsid w:val="006C22AB"/>
    <w:rsid w:val="006C330C"/>
    <w:rsid w:val="006C4089"/>
    <w:rsid w:val="006C5A38"/>
    <w:rsid w:val="006C5D95"/>
    <w:rsid w:val="006C6EAB"/>
    <w:rsid w:val="006C7094"/>
    <w:rsid w:val="006C7E02"/>
    <w:rsid w:val="006D04CE"/>
    <w:rsid w:val="006D2B27"/>
    <w:rsid w:val="006D3070"/>
    <w:rsid w:val="006D60EC"/>
    <w:rsid w:val="006D77FE"/>
    <w:rsid w:val="006D7F41"/>
    <w:rsid w:val="006E0A3B"/>
    <w:rsid w:val="006E0EB1"/>
    <w:rsid w:val="006E21C3"/>
    <w:rsid w:val="006E62B6"/>
    <w:rsid w:val="006E7A8B"/>
    <w:rsid w:val="006F0944"/>
    <w:rsid w:val="006F0AE6"/>
    <w:rsid w:val="006F1034"/>
    <w:rsid w:val="006F1A8E"/>
    <w:rsid w:val="006F25BB"/>
    <w:rsid w:val="006F3138"/>
    <w:rsid w:val="006F3B21"/>
    <w:rsid w:val="006F4AB9"/>
    <w:rsid w:val="006F59D9"/>
    <w:rsid w:val="006F65ED"/>
    <w:rsid w:val="006F6E71"/>
    <w:rsid w:val="006F7DEC"/>
    <w:rsid w:val="00701DC7"/>
    <w:rsid w:val="007021A4"/>
    <w:rsid w:val="0070253E"/>
    <w:rsid w:val="00702BD6"/>
    <w:rsid w:val="00704D9A"/>
    <w:rsid w:val="00705C61"/>
    <w:rsid w:val="00705D61"/>
    <w:rsid w:val="0071000A"/>
    <w:rsid w:val="00710186"/>
    <w:rsid w:val="00710D3C"/>
    <w:rsid w:val="00711481"/>
    <w:rsid w:val="00711EEE"/>
    <w:rsid w:val="00712563"/>
    <w:rsid w:val="00712721"/>
    <w:rsid w:val="00712CA7"/>
    <w:rsid w:val="00713BE0"/>
    <w:rsid w:val="0071472B"/>
    <w:rsid w:val="0071635C"/>
    <w:rsid w:val="00717A03"/>
    <w:rsid w:val="00721719"/>
    <w:rsid w:val="00722E71"/>
    <w:rsid w:val="007240EB"/>
    <w:rsid w:val="00724136"/>
    <w:rsid w:val="00727D61"/>
    <w:rsid w:val="00731F1D"/>
    <w:rsid w:val="0073505F"/>
    <w:rsid w:val="0073549A"/>
    <w:rsid w:val="00740344"/>
    <w:rsid w:val="00740C6A"/>
    <w:rsid w:val="007436D1"/>
    <w:rsid w:val="00744DCC"/>
    <w:rsid w:val="007450C2"/>
    <w:rsid w:val="00746585"/>
    <w:rsid w:val="00747C9D"/>
    <w:rsid w:val="007518E4"/>
    <w:rsid w:val="00752F46"/>
    <w:rsid w:val="00753321"/>
    <w:rsid w:val="00753BA4"/>
    <w:rsid w:val="007549A0"/>
    <w:rsid w:val="00754EFB"/>
    <w:rsid w:val="007555AC"/>
    <w:rsid w:val="00755849"/>
    <w:rsid w:val="00756D36"/>
    <w:rsid w:val="007611FC"/>
    <w:rsid w:val="007612A7"/>
    <w:rsid w:val="00761C2B"/>
    <w:rsid w:val="0076261D"/>
    <w:rsid w:val="00762E30"/>
    <w:rsid w:val="00765851"/>
    <w:rsid w:val="00766DFE"/>
    <w:rsid w:val="007674E6"/>
    <w:rsid w:val="00767AC3"/>
    <w:rsid w:val="00767AE2"/>
    <w:rsid w:val="00771015"/>
    <w:rsid w:val="00771730"/>
    <w:rsid w:val="00771C2C"/>
    <w:rsid w:val="00772B13"/>
    <w:rsid w:val="00772D78"/>
    <w:rsid w:val="007739BE"/>
    <w:rsid w:val="00773B72"/>
    <w:rsid w:val="00773DA5"/>
    <w:rsid w:val="00773F13"/>
    <w:rsid w:val="007741A3"/>
    <w:rsid w:val="00775EEB"/>
    <w:rsid w:val="00776085"/>
    <w:rsid w:val="00776C18"/>
    <w:rsid w:val="00780571"/>
    <w:rsid w:val="0078065E"/>
    <w:rsid w:val="00781A05"/>
    <w:rsid w:val="00782B0B"/>
    <w:rsid w:val="0078402D"/>
    <w:rsid w:val="007845CB"/>
    <w:rsid w:val="00784C40"/>
    <w:rsid w:val="00785A41"/>
    <w:rsid w:val="007878C7"/>
    <w:rsid w:val="00787988"/>
    <w:rsid w:val="00790A3F"/>
    <w:rsid w:val="00790B3A"/>
    <w:rsid w:val="007913FB"/>
    <w:rsid w:val="0079361B"/>
    <w:rsid w:val="007979AD"/>
    <w:rsid w:val="007A00E6"/>
    <w:rsid w:val="007A03AC"/>
    <w:rsid w:val="007A045C"/>
    <w:rsid w:val="007A0787"/>
    <w:rsid w:val="007A1894"/>
    <w:rsid w:val="007A1A3E"/>
    <w:rsid w:val="007A1C2C"/>
    <w:rsid w:val="007A1E1E"/>
    <w:rsid w:val="007A1FE0"/>
    <w:rsid w:val="007A3C71"/>
    <w:rsid w:val="007A656B"/>
    <w:rsid w:val="007A76CB"/>
    <w:rsid w:val="007A7DC6"/>
    <w:rsid w:val="007B0B66"/>
    <w:rsid w:val="007B194E"/>
    <w:rsid w:val="007B26AC"/>
    <w:rsid w:val="007B4B34"/>
    <w:rsid w:val="007C04E3"/>
    <w:rsid w:val="007C061E"/>
    <w:rsid w:val="007C0678"/>
    <w:rsid w:val="007C3CEF"/>
    <w:rsid w:val="007C3E72"/>
    <w:rsid w:val="007C5DE3"/>
    <w:rsid w:val="007C6BA4"/>
    <w:rsid w:val="007C6F11"/>
    <w:rsid w:val="007C7FFC"/>
    <w:rsid w:val="007D0154"/>
    <w:rsid w:val="007D12F7"/>
    <w:rsid w:val="007D2A9B"/>
    <w:rsid w:val="007D2F72"/>
    <w:rsid w:val="007D34FA"/>
    <w:rsid w:val="007D3529"/>
    <w:rsid w:val="007D3B81"/>
    <w:rsid w:val="007D58A4"/>
    <w:rsid w:val="007D5F43"/>
    <w:rsid w:val="007D600A"/>
    <w:rsid w:val="007D71ED"/>
    <w:rsid w:val="007E12D1"/>
    <w:rsid w:val="007E2ADE"/>
    <w:rsid w:val="007E3264"/>
    <w:rsid w:val="007E38BB"/>
    <w:rsid w:val="007E3A8F"/>
    <w:rsid w:val="007E3F3C"/>
    <w:rsid w:val="007E694B"/>
    <w:rsid w:val="007E69DA"/>
    <w:rsid w:val="007E7369"/>
    <w:rsid w:val="00800DA3"/>
    <w:rsid w:val="00803B66"/>
    <w:rsid w:val="0080424E"/>
    <w:rsid w:val="008042BB"/>
    <w:rsid w:val="0080455F"/>
    <w:rsid w:val="00805638"/>
    <w:rsid w:val="00807C8E"/>
    <w:rsid w:val="00810036"/>
    <w:rsid w:val="008108F5"/>
    <w:rsid w:val="00810EC0"/>
    <w:rsid w:val="008116B2"/>
    <w:rsid w:val="008137BB"/>
    <w:rsid w:val="00816141"/>
    <w:rsid w:val="00816E21"/>
    <w:rsid w:val="00817498"/>
    <w:rsid w:val="00817A94"/>
    <w:rsid w:val="00817E81"/>
    <w:rsid w:val="00823465"/>
    <w:rsid w:val="00823600"/>
    <w:rsid w:val="00823879"/>
    <w:rsid w:val="00823E94"/>
    <w:rsid w:val="008263E7"/>
    <w:rsid w:val="00831C1F"/>
    <w:rsid w:val="00832BEB"/>
    <w:rsid w:val="00833124"/>
    <w:rsid w:val="008349FE"/>
    <w:rsid w:val="00834DDC"/>
    <w:rsid w:val="00835650"/>
    <w:rsid w:val="00835A7B"/>
    <w:rsid w:val="0083647C"/>
    <w:rsid w:val="00836A63"/>
    <w:rsid w:val="00836EF0"/>
    <w:rsid w:val="00837BF7"/>
    <w:rsid w:val="008406E3"/>
    <w:rsid w:val="00841048"/>
    <w:rsid w:val="00841A51"/>
    <w:rsid w:val="0084218F"/>
    <w:rsid w:val="00842666"/>
    <w:rsid w:val="00843AF3"/>
    <w:rsid w:val="00843D90"/>
    <w:rsid w:val="00844F1B"/>
    <w:rsid w:val="00846116"/>
    <w:rsid w:val="00850136"/>
    <w:rsid w:val="008503B0"/>
    <w:rsid w:val="008527D0"/>
    <w:rsid w:val="00852810"/>
    <w:rsid w:val="0085318C"/>
    <w:rsid w:val="008532D1"/>
    <w:rsid w:val="00853BA4"/>
    <w:rsid w:val="00853F0A"/>
    <w:rsid w:val="008568AB"/>
    <w:rsid w:val="008571AD"/>
    <w:rsid w:val="008575BE"/>
    <w:rsid w:val="0085789A"/>
    <w:rsid w:val="008619E8"/>
    <w:rsid w:val="008636F1"/>
    <w:rsid w:val="0086482B"/>
    <w:rsid w:val="008660D5"/>
    <w:rsid w:val="00870667"/>
    <w:rsid w:val="008708A2"/>
    <w:rsid w:val="00870B46"/>
    <w:rsid w:val="008715E8"/>
    <w:rsid w:val="00871C3E"/>
    <w:rsid w:val="008724A8"/>
    <w:rsid w:val="008753FB"/>
    <w:rsid w:val="00875855"/>
    <w:rsid w:val="008761FB"/>
    <w:rsid w:val="00877ED4"/>
    <w:rsid w:val="00881083"/>
    <w:rsid w:val="00881433"/>
    <w:rsid w:val="00881647"/>
    <w:rsid w:val="00882157"/>
    <w:rsid w:val="008829E5"/>
    <w:rsid w:val="00883710"/>
    <w:rsid w:val="00883E87"/>
    <w:rsid w:val="008855A4"/>
    <w:rsid w:val="00885884"/>
    <w:rsid w:val="00886CA6"/>
    <w:rsid w:val="0089141E"/>
    <w:rsid w:val="00892563"/>
    <w:rsid w:val="00893725"/>
    <w:rsid w:val="00893E72"/>
    <w:rsid w:val="0089697F"/>
    <w:rsid w:val="00897907"/>
    <w:rsid w:val="008A0019"/>
    <w:rsid w:val="008A08D7"/>
    <w:rsid w:val="008A45A3"/>
    <w:rsid w:val="008A66B0"/>
    <w:rsid w:val="008A7416"/>
    <w:rsid w:val="008B0316"/>
    <w:rsid w:val="008B2861"/>
    <w:rsid w:val="008B2C9C"/>
    <w:rsid w:val="008B2E3C"/>
    <w:rsid w:val="008B35EA"/>
    <w:rsid w:val="008B4A01"/>
    <w:rsid w:val="008B4C57"/>
    <w:rsid w:val="008B4DF5"/>
    <w:rsid w:val="008B52B8"/>
    <w:rsid w:val="008B5899"/>
    <w:rsid w:val="008B64FA"/>
    <w:rsid w:val="008B6A91"/>
    <w:rsid w:val="008C092A"/>
    <w:rsid w:val="008C1114"/>
    <w:rsid w:val="008C20CD"/>
    <w:rsid w:val="008C39B9"/>
    <w:rsid w:val="008C7DD9"/>
    <w:rsid w:val="008D435B"/>
    <w:rsid w:val="008D4D1C"/>
    <w:rsid w:val="008D510A"/>
    <w:rsid w:val="008D58D9"/>
    <w:rsid w:val="008D71AD"/>
    <w:rsid w:val="008D7E3A"/>
    <w:rsid w:val="008E0F5F"/>
    <w:rsid w:val="008E184E"/>
    <w:rsid w:val="008E4979"/>
    <w:rsid w:val="008E4AB7"/>
    <w:rsid w:val="008E5D2E"/>
    <w:rsid w:val="008E6330"/>
    <w:rsid w:val="008F1F82"/>
    <w:rsid w:val="008F2067"/>
    <w:rsid w:val="008F55A8"/>
    <w:rsid w:val="008F5DC3"/>
    <w:rsid w:val="008F6855"/>
    <w:rsid w:val="008F6B62"/>
    <w:rsid w:val="008F705A"/>
    <w:rsid w:val="00901C35"/>
    <w:rsid w:val="0090292C"/>
    <w:rsid w:val="00902D5B"/>
    <w:rsid w:val="0090424D"/>
    <w:rsid w:val="0090525E"/>
    <w:rsid w:val="00906B52"/>
    <w:rsid w:val="00906E54"/>
    <w:rsid w:val="009101F1"/>
    <w:rsid w:val="00910239"/>
    <w:rsid w:val="009102BB"/>
    <w:rsid w:val="009114CE"/>
    <w:rsid w:val="00911FDD"/>
    <w:rsid w:val="00912654"/>
    <w:rsid w:val="009132EC"/>
    <w:rsid w:val="00913C0C"/>
    <w:rsid w:val="0091405B"/>
    <w:rsid w:val="00914945"/>
    <w:rsid w:val="00915E67"/>
    <w:rsid w:val="009160F9"/>
    <w:rsid w:val="00917424"/>
    <w:rsid w:val="009179AD"/>
    <w:rsid w:val="009201AF"/>
    <w:rsid w:val="009214CA"/>
    <w:rsid w:val="009222D8"/>
    <w:rsid w:val="00922E40"/>
    <w:rsid w:val="00923048"/>
    <w:rsid w:val="009249EF"/>
    <w:rsid w:val="009252FA"/>
    <w:rsid w:val="00926A9B"/>
    <w:rsid w:val="00926F43"/>
    <w:rsid w:val="009270EF"/>
    <w:rsid w:val="00927D92"/>
    <w:rsid w:val="0093037F"/>
    <w:rsid w:val="0093052C"/>
    <w:rsid w:val="009308DB"/>
    <w:rsid w:val="00930C44"/>
    <w:rsid w:val="009350EC"/>
    <w:rsid w:val="00937602"/>
    <w:rsid w:val="00940EC5"/>
    <w:rsid w:val="00942C33"/>
    <w:rsid w:val="009479A4"/>
    <w:rsid w:val="00950287"/>
    <w:rsid w:val="00950518"/>
    <w:rsid w:val="00950A09"/>
    <w:rsid w:val="009514FF"/>
    <w:rsid w:val="00951C98"/>
    <w:rsid w:val="009523FD"/>
    <w:rsid w:val="009528D8"/>
    <w:rsid w:val="00952DFD"/>
    <w:rsid w:val="00952F15"/>
    <w:rsid w:val="0095362A"/>
    <w:rsid w:val="009538CA"/>
    <w:rsid w:val="00953D98"/>
    <w:rsid w:val="009548DB"/>
    <w:rsid w:val="00954F79"/>
    <w:rsid w:val="00955D46"/>
    <w:rsid w:val="0095688B"/>
    <w:rsid w:val="00956A9E"/>
    <w:rsid w:val="00956E46"/>
    <w:rsid w:val="00957D7F"/>
    <w:rsid w:val="00962DE1"/>
    <w:rsid w:val="00963611"/>
    <w:rsid w:val="00964C37"/>
    <w:rsid w:val="0096521C"/>
    <w:rsid w:val="00965DDD"/>
    <w:rsid w:val="00966837"/>
    <w:rsid w:val="00966D05"/>
    <w:rsid w:val="009674BC"/>
    <w:rsid w:val="0097039C"/>
    <w:rsid w:val="0097222D"/>
    <w:rsid w:val="0097256C"/>
    <w:rsid w:val="009739C5"/>
    <w:rsid w:val="00973AE3"/>
    <w:rsid w:val="00974289"/>
    <w:rsid w:val="00974490"/>
    <w:rsid w:val="00977005"/>
    <w:rsid w:val="00980446"/>
    <w:rsid w:val="00981EB3"/>
    <w:rsid w:val="009821A5"/>
    <w:rsid w:val="009844C6"/>
    <w:rsid w:val="00987219"/>
    <w:rsid w:val="00987B45"/>
    <w:rsid w:val="009903E1"/>
    <w:rsid w:val="00990E66"/>
    <w:rsid w:val="00993893"/>
    <w:rsid w:val="009945A2"/>
    <w:rsid w:val="00995004"/>
    <w:rsid w:val="0099749C"/>
    <w:rsid w:val="00997E06"/>
    <w:rsid w:val="009A1A5E"/>
    <w:rsid w:val="009A3B02"/>
    <w:rsid w:val="009A3B0C"/>
    <w:rsid w:val="009A4D13"/>
    <w:rsid w:val="009B0607"/>
    <w:rsid w:val="009B22D3"/>
    <w:rsid w:val="009B2A9E"/>
    <w:rsid w:val="009B46F3"/>
    <w:rsid w:val="009B4914"/>
    <w:rsid w:val="009B6786"/>
    <w:rsid w:val="009B792B"/>
    <w:rsid w:val="009C0C46"/>
    <w:rsid w:val="009C136A"/>
    <w:rsid w:val="009C4B4A"/>
    <w:rsid w:val="009C4DA9"/>
    <w:rsid w:val="009C79FC"/>
    <w:rsid w:val="009D10A0"/>
    <w:rsid w:val="009D1296"/>
    <w:rsid w:val="009D1B3F"/>
    <w:rsid w:val="009D20A6"/>
    <w:rsid w:val="009D38CD"/>
    <w:rsid w:val="009D41DE"/>
    <w:rsid w:val="009D4C3A"/>
    <w:rsid w:val="009D5370"/>
    <w:rsid w:val="009D6165"/>
    <w:rsid w:val="009D6784"/>
    <w:rsid w:val="009D6799"/>
    <w:rsid w:val="009D6C90"/>
    <w:rsid w:val="009D6D69"/>
    <w:rsid w:val="009E11FE"/>
    <w:rsid w:val="009E193B"/>
    <w:rsid w:val="009E1958"/>
    <w:rsid w:val="009E1DEC"/>
    <w:rsid w:val="009E4287"/>
    <w:rsid w:val="009E4323"/>
    <w:rsid w:val="009E4E53"/>
    <w:rsid w:val="009E4E96"/>
    <w:rsid w:val="009E69F6"/>
    <w:rsid w:val="009E6F3F"/>
    <w:rsid w:val="009E7A38"/>
    <w:rsid w:val="009F1334"/>
    <w:rsid w:val="009F23BC"/>
    <w:rsid w:val="009F2719"/>
    <w:rsid w:val="009F3435"/>
    <w:rsid w:val="009F3868"/>
    <w:rsid w:val="009F47E7"/>
    <w:rsid w:val="009F5173"/>
    <w:rsid w:val="009F6376"/>
    <w:rsid w:val="009F6720"/>
    <w:rsid w:val="009F7058"/>
    <w:rsid w:val="009F721E"/>
    <w:rsid w:val="009F7B58"/>
    <w:rsid w:val="009F7F9A"/>
    <w:rsid w:val="00A017E0"/>
    <w:rsid w:val="00A01DA5"/>
    <w:rsid w:val="00A03E7B"/>
    <w:rsid w:val="00A04509"/>
    <w:rsid w:val="00A05B67"/>
    <w:rsid w:val="00A06889"/>
    <w:rsid w:val="00A0697E"/>
    <w:rsid w:val="00A072AC"/>
    <w:rsid w:val="00A100F1"/>
    <w:rsid w:val="00A10408"/>
    <w:rsid w:val="00A10815"/>
    <w:rsid w:val="00A10D71"/>
    <w:rsid w:val="00A11002"/>
    <w:rsid w:val="00A123B2"/>
    <w:rsid w:val="00A13E18"/>
    <w:rsid w:val="00A14E8E"/>
    <w:rsid w:val="00A151FA"/>
    <w:rsid w:val="00A1563D"/>
    <w:rsid w:val="00A20993"/>
    <w:rsid w:val="00A20D17"/>
    <w:rsid w:val="00A216B4"/>
    <w:rsid w:val="00A21ACD"/>
    <w:rsid w:val="00A22267"/>
    <w:rsid w:val="00A24FF8"/>
    <w:rsid w:val="00A27BDB"/>
    <w:rsid w:val="00A27DF8"/>
    <w:rsid w:val="00A27FAF"/>
    <w:rsid w:val="00A30C9D"/>
    <w:rsid w:val="00A317D6"/>
    <w:rsid w:val="00A31F75"/>
    <w:rsid w:val="00A324CB"/>
    <w:rsid w:val="00A32E30"/>
    <w:rsid w:val="00A350A2"/>
    <w:rsid w:val="00A3589B"/>
    <w:rsid w:val="00A35BD6"/>
    <w:rsid w:val="00A35F76"/>
    <w:rsid w:val="00A36DFD"/>
    <w:rsid w:val="00A40432"/>
    <w:rsid w:val="00A40EAB"/>
    <w:rsid w:val="00A41B9F"/>
    <w:rsid w:val="00A41E69"/>
    <w:rsid w:val="00A423D3"/>
    <w:rsid w:val="00A42468"/>
    <w:rsid w:val="00A42F7C"/>
    <w:rsid w:val="00A42FE1"/>
    <w:rsid w:val="00A43D11"/>
    <w:rsid w:val="00A43D73"/>
    <w:rsid w:val="00A454AE"/>
    <w:rsid w:val="00A47DFC"/>
    <w:rsid w:val="00A508DB"/>
    <w:rsid w:val="00A51172"/>
    <w:rsid w:val="00A51220"/>
    <w:rsid w:val="00A51499"/>
    <w:rsid w:val="00A52A80"/>
    <w:rsid w:val="00A53C2E"/>
    <w:rsid w:val="00A53EEA"/>
    <w:rsid w:val="00A54EB9"/>
    <w:rsid w:val="00A57139"/>
    <w:rsid w:val="00A57991"/>
    <w:rsid w:val="00A57DBD"/>
    <w:rsid w:val="00A6222C"/>
    <w:rsid w:val="00A628F5"/>
    <w:rsid w:val="00A63439"/>
    <w:rsid w:val="00A65DB9"/>
    <w:rsid w:val="00A664AA"/>
    <w:rsid w:val="00A66CEE"/>
    <w:rsid w:val="00A701D0"/>
    <w:rsid w:val="00A70CE6"/>
    <w:rsid w:val="00A70D59"/>
    <w:rsid w:val="00A71350"/>
    <w:rsid w:val="00A73B6B"/>
    <w:rsid w:val="00A73FC1"/>
    <w:rsid w:val="00A76F74"/>
    <w:rsid w:val="00A77880"/>
    <w:rsid w:val="00A80F3C"/>
    <w:rsid w:val="00A83A00"/>
    <w:rsid w:val="00A84FA3"/>
    <w:rsid w:val="00A867C8"/>
    <w:rsid w:val="00A86E17"/>
    <w:rsid w:val="00A870BD"/>
    <w:rsid w:val="00A87544"/>
    <w:rsid w:val="00A90C90"/>
    <w:rsid w:val="00A93A85"/>
    <w:rsid w:val="00A9508E"/>
    <w:rsid w:val="00A96167"/>
    <w:rsid w:val="00A972E7"/>
    <w:rsid w:val="00A9796E"/>
    <w:rsid w:val="00A97BDE"/>
    <w:rsid w:val="00AA2FE6"/>
    <w:rsid w:val="00AA4187"/>
    <w:rsid w:val="00AA5D31"/>
    <w:rsid w:val="00AB040E"/>
    <w:rsid w:val="00AB178F"/>
    <w:rsid w:val="00AB1D72"/>
    <w:rsid w:val="00AB3EE8"/>
    <w:rsid w:val="00AB3FD3"/>
    <w:rsid w:val="00AB447F"/>
    <w:rsid w:val="00AB4B97"/>
    <w:rsid w:val="00AB5E5A"/>
    <w:rsid w:val="00AB70C5"/>
    <w:rsid w:val="00AC0DC4"/>
    <w:rsid w:val="00AC0E48"/>
    <w:rsid w:val="00AC0EB9"/>
    <w:rsid w:val="00AC25A7"/>
    <w:rsid w:val="00AC2DC6"/>
    <w:rsid w:val="00AC3023"/>
    <w:rsid w:val="00AC33A4"/>
    <w:rsid w:val="00AC34F5"/>
    <w:rsid w:val="00AC5AA9"/>
    <w:rsid w:val="00AC781F"/>
    <w:rsid w:val="00AD10E1"/>
    <w:rsid w:val="00AD132F"/>
    <w:rsid w:val="00AD1B37"/>
    <w:rsid w:val="00AD3204"/>
    <w:rsid w:val="00AD38EE"/>
    <w:rsid w:val="00AD3BA8"/>
    <w:rsid w:val="00AD4F53"/>
    <w:rsid w:val="00AD716F"/>
    <w:rsid w:val="00AD727D"/>
    <w:rsid w:val="00AE2FF4"/>
    <w:rsid w:val="00AE31B2"/>
    <w:rsid w:val="00AE34AC"/>
    <w:rsid w:val="00AE485D"/>
    <w:rsid w:val="00AE5621"/>
    <w:rsid w:val="00AF0A38"/>
    <w:rsid w:val="00AF2F06"/>
    <w:rsid w:val="00AF383E"/>
    <w:rsid w:val="00AF3D7B"/>
    <w:rsid w:val="00AF3E31"/>
    <w:rsid w:val="00AF4859"/>
    <w:rsid w:val="00AF4BCB"/>
    <w:rsid w:val="00AF6B0D"/>
    <w:rsid w:val="00AF7179"/>
    <w:rsid w:val="00AF7767"/>
    <w:rsid w:val="00AF7E23"/>
    <w:rsid w:val="00B0011F"/>
    <w:rsid w:val="00B01B78"/>
    <w:rsid w:val="00B031A7"/>
    <w:rsid w:val="00B03589"/>
    <w:rsid w:val="00B03CCD"/>
    <w:rsid w:val="00B0421E"/>
    <w:rsid w:val="00B04CDE"/>
    <w:rsid w:val="00B05D45"/>
    <w:rsid w:val="00B05E03"/>
    <w:rsid w:val="00B0657C"/>
    <w:rsid w:val="00B0725C"/>
    <w:rsid w:val="00B07811"/>
    <w:rsid w:val="00B07AEB"/>
    <w:rsid w:val="00B10FAC"/>
    <w:rsid w:val="00B1247E"/>
    <w:rsid w:val="00B131CD"/>
    <w:rsid w:val="00B13298"/>
    <w:rsid w:val="00B163A4"/>
    <w:rsid w:val="00B168CB"/>
    <w:rsid w:val="00B16AE0"/>
    <w:rsid w:val="00B17A7E"/>
    <w:rsid w:val="00B2245F"/>
    <w:rsid w:val="00B22F28"/>
    <w:rsid w:val="00B238B9"/>
    <w:rsid w:val="00B242FC"/>
    <w:rsid w:val="00B24882"/>
    <w:rsid w:val="00B24FC5"/>
    <w:rsid w:val="00B2561F"/>
    <w:rsid w:val="00B2565E"/>
    <w:rsid w:val="00B25E6E"/>
    <w:rsid w:val="00B2756B"/>
    <w:rsid w:val="00B27D4B"/>
    <w:rsid w:val="00B30AA8"/>
    <w:rsid w:val="00B30F1D"/>
    <w:rsid w:val="00B313B0"/>
    <w:rsid w:val="00B3160F"/>
    <w:rsid w:val="00B316D9"/>
    <w:rsid w:val="00B32757"/>
    <w:rsid w:val="00B35A3E"/>
    <w:rsid w:val="00B35F43"/>
    <w:rsid w:val="00B36FE4"/>
    <w:rsid w:val="00B3721F"/>
    <w:rsid w:val="00B37488"/>
    <w:rsid w:val="00B37ABC"/>
    <w:rsid w:val="00B42660"/>
    <w:rsid w:val="00B43F86"/>
    <w:rsid w:val="00B44E5C"/>
    <w:rsid w:val="00B45CA5"/>
    <w:rsid w:val="00B45F17"/>
    <w:rsid w:val="00B503B8"/>
    <w:rsid w:val="00B5086A"/>
    <w:rsid w:val="00B50C2C"/>
    <w:rsid w:val="00B525F4"/>
    <w:rsid w:val="00B528E4"/>
    <w:rsid w:val="00B54978"/>
    <w:rsid w:val="00B54B92"/>
    <w:rsid w:val="00B54C28"/>
    <w:rsid w:val="00B55030"/>
    <w:rsid w:val="00B5509A"/>
    <w:rsid w:val="00B569F1"/>
    <w:rsid w:val="00B61121"/>
    <w:rsid w:val="00B630D4"/>
    <w:rsid w:val="00B63822"/>
    <w:rsid w:val="00B63C5A"/>
    <w:rsid w:val="00B64552"/>
    <w:rsid w:val="00B65748"/>
    <w:rsid w:val="00B672AD"/>
    <w:rsid w:val="00B67881"/>
    <w:rsid w:val="00B707AB"/>
    <w:rsid w:val="00B71123"/>
    <w:rsid w:val="00B717D6"/>
    <w:rsid w:val="00B72430"/>
    <w:rsid w:val="00B7392B"/>
    <w:rsid w:val="00B73D5F"/>
    <w:rsid w:val="00B76F6F"/>
    <w:rsid w:val="00B770A1"/>
    <w:rsid w:val="00B7734A"/>
    <w:rsid w:val="00B7735A"/>
    <w:rsid w:val="00B775CC"/>
    <w:rsid w:val="00B80B17"/>
    <w:rsid w:val="00B825B0"/>
    <w:rsid w:val="00B83A0F"/>
    <w:rsid w:val="00B83E35"/>
    <w:rsid w:val="00B8436F"/>
    <w:rsid w:val="00B84A78"/>
    <w:rsid w:val="00B852AF"/>
    <w:rsid w:val="00B866A2"/>
    <w:rsid w:val="00B866D9"/>
    <w:rsid w:val="00B90B66"/>
    <w:rsid w:val="00B91518"/>
    <w:rsid w:val="00B91A38"/>
    <w:rsid w:val="00B935E6"/>
    <w:rsid w:val="00B9491E"/>
    <w:rsid w:val="00B94F74"/>
    <w:rsid w:val="00B950B0"/>
    <w:rsid w:val="00B956CA"/>
    <w:rsid w:val="00B95F57"/>
    <w:rsid w:val="00BA0B0E"/>
    <w:rsid w:val="00BA281A"/>
    <w:rsid w:val="00BA2F9C"/>
    <w:rsid w:val="00BA47D5"/>
    <w:rsid w:val="00BA4A18"/>
    <w:rsid w:val="00BA4FCD"/>
    <w:rsid w:val="00BA5257"/>
    <w:rsid w:val="00BA6D6F"/>
    <w:rsid w:val="00BA78F3"/>
    <w:rsid w:val="00BA7BB7"/>
    <w:rsid w:val="00BB0418"/>
    <w:rsid w:val="00BB04C8"/>
    <w:rsid w:val="00BB0727"/>
    <w:rsid w:val="00BB129F"/>
    <w:rsid w:val="00BB235C"/>
    <w:rsid w:val="00BB4CC4"/>
    <w:rsid w:val="00BB5FB0"/>
    <w:rsid w:val="00BB682F"/>
    <w:rsid w:val="00BC0C73"/>
    <w:rsid w:val="00BC1F9A"/>
    <w:rsid w:val="00BC1FBB"/>
    <w:rsid w:val="00BC2F7A"/>
    <w:rsid w:val="00BC3411"/>
    <w:rsid w:val="00BC40AB"/>
    <w:rsid w:val="00BC40CB"/>
    <w:rsid w:val="00BC5618"/>
    <w:rsid w:val="00BC57A4"/>
    <w:rsid w:val="00BC5E7A"/>
    <w:rsid w:val="00BC6B9C"/>
    <w:rsid w:val="00BD0361"/>
    <w:rsid w:val="00BD108A"/>
    <w:rsid w:val="00BD15FA"/>
    <w:rsid w:val="00BD4711"/>
    <w:rsid w:val="00BD4C72"/>
    <w:rsid w:val="00BD5CDD"/>
    <w:rsid w:val="00BD5F2B"/>
    <w:rsid w:val="00BD60BB"/>
    <w:rsid w:val="00BD63DB"/>
    <w:rsid w:val="00BD6BAE"/>
    <w:rsid w:val="00BD6CE3"/>
    <w:rsid w:val="00BD7395"/>
    <w:rsid w:val="00BE0787"/>
    <w:rsid w:val="00BE081E"/>
    <w:rsid w:val="00BE13E0"/>
    <w:rsid w:val="00BE2C47"/>
    <w:rsid w:val="00BE325A"/>
    <w:rsid w:val="00BE36B2"/>
    <w:rsid w:val="00BE3720"/>
    <w:rsid w:val="00BE3B16"/>
    <w:rsid w:val="00BE3ECB"/>
    <w:rsid w:val="00BE487B"/>
    <w:rsid w:val="00BE5961"/>
    <w:rsid w:val="00BE6270"/>
    <w:rsid w:val="00BE7145"/>
    <w:rsid w:val="00BE7F84"/>
    <w:rsid w:val="00BF0646"/>
    <w:rsid w:val="00BF1547"/>
    <w:rsid w:val="00BF160C"/>
    <w:rsid w:val="00BF3E9E"/>
    <w:rsid w:val="00BF4895"/>
    <w:rsid w:val="00BF62D7"/>
    <w:rsid w:val="00BF6645"/>
    <w:rsid w:val="00BF6C0E"/>
    <w:rsid w:val="00BF7C4C"/>
    <w:rsid w:val="00C010ED"/>
    <w:rsid w:val="00C01436"/>
    <w:rsid w:val="00C014BD"/>
    <w:rsid w:val="00C02B0A"/>
    <w:rsid w:val="00C04E88"/>
    <w:rsid w:val="00C04EEF"/>
    <w:rsid w:val="00C05EF5"/>
    <w:rsid w:val="00C06E0C"/>
    <w:rsid w:val="00C07102"/>
    <w:rsid w:val="00C074FE"/>
    <w:rsid w:val="00C07E20"/>
    <w:rsid w:val="00C07E8D"/>
    <w:rsid w:val="00C100A5"/>
    <w:rsid w:val="00C10A79"/>
    <w:rsid w:val="00C112C1"/>
    <w:rsid w:val="00C115CB"/>
    <w:rsid w:val="00C11703"/>
    <w:rsid w:val="00C11C8E"/>
    <w:rsid w:val="00C11FA8"/>
    <w:rsid w:val="00C13ADD"/>
    <w:rsid w:val="00C16259"/>
    <w:rsid w:val="00C164E9"/>
    <w:rsid w:val="00C17820"/>
    <w:rsid w:val="00C20049"/>
    <w:rsid w:val="00C20A09"/>
    <w:rsid w:val="00C21957"/>
    <w:rsid w:val="00C21C10"/>
    <w:rsid w:val="00C21F73"/>
    <w:rsid w:val="00C22FEE"/>
    <w:rsid w:val="00C242C9"/>
    <w:rsid w:val="00C24431"/>
    <w:rsid w:val="00C2555F"/>
    <w:rsid w:val="00C263E6"/>
    <w:rsid w:val="00C26EE8"/>
    <w:rsid w:val="00C30C88"/>
    <w:rsid w:val="00C32162"/>
    <w:rsid w:val="00C33524"/>
    <w:rsid w:val="00C3366A"/>
    <w:rsid w:val="00C33C4A"/>
    <w:rsid w:val="00C37A55"/>
    <w:rsid w:val="00C40C8B"/>
    <w:rsid w:val="00C41ECC"/>
    <w:rsid w:val="00C4275D"/>
    <w:rsid w:val="00C440DD"/>
    <w:rsid w:val="00C44350"/>
    <w:rsid w:val="00C45385"/>
    <w:rsid w:val="00C45FB2"/>
    <w:rsid w:val="00C47956"/>
    <w:rsid w:val="00C52BA0"/>
    <w:rsid w:val="00C5359D"/>
    <w:rsid w:val="00C54475"/>
    <w:rsid w:val="00C5491C"/>
    <w:rsid w:val="00C54F07"/>
    <w:rsid w:val="00C57604"/>
    <w:rsid w:val="00C57F6C"/>
    <w:rsid w:val="00C601DD"/>
    <w:rsid w:val="00C61837"/>
    <w:rsid w:val="00C61C6E"/>
    <w:rsid w:val="00C63700"/>
    <w:rsid w:val="00C656F7"/>
    <w:rsid w:val="00C72191"/>
    <w:rsid w:val="00C74540"/>
    <w:rsid w:val="00C74FE7"/>
    <w:rsid w:val="00C75761"/>
    <w:rsid w:val="00C75F74"/>
    <w:rsid w:val="00C8135E"/>
    <w:rsid w:val="00C819D1"/>
    <w:rsid w:val="00C82B69"/>
    <w:rsid w:val="00C83BDF"/>
    <w:rsid w:val="00C83EF4"/>
    <w:rsid w:val="00C84706"/>
    <w:rsid w:val="00C87273"/>
    <w:rsid w:val="00C924C2"/>
    <w:rsid w:val="00C967E9"/>
    <w:rsid w:val="00CA0FA4"/>
    <w:rsid w:val="00CA2F24"/>
    <w:rsid w:val="00CA31AB"/>
    <w:rsid w:val="00CA353F"/>
    <w:rsid w:val="00CA3CA7"/>
    <w:rsid w:val="00CA422B"/>
    <w:rsid w:val="00CA56C2"/>
    <w:rsid w:val="00CA722C"/>
    <w:rsid w:val="00CA7723"/>
    <w:rsid w:val="00CB073C"/>
    <w:rsid w:val="00CB1CAC"/>
    <w:rsid w:val="00CB21C4"/>
    <w:rsid w:val="00CB2B1D"/>
    <w:rsid w:val="00CB3BAC"/>
    <w:rsid w:val="00CB400A"/>
    <w:rsid w:val="00CB4D20"/>
    <w:rsid w:val="00CB61E6"/>
    <w:rsid w:val="00CB70E3"/>
    <w:rsid w:val="00CB7645"/>
    <w:rsid w:val="00CB77DB"/>
    <w:rsid w:val="00CC0A68"/>
    <w:rsid w:val="00CC0E01"/>
    <w:rsid w:val="00CC2CB7"/>
    <w:rsid w:val="00CC47C2"/>
    <w:rsid w:val="00CC4886"/>
    <w:rsid w:val="00CC5242"/>
    <w:rsid w:val="00CC5248"/>
    <w:rsid w:val="00CC6CB2"/>
    <w:rsid w:val="00CC7709"/>
    <w:rsid w:val="00CD1292"/>
    <w:rsid w:val="00CD20D5"/>
    <w:rsid w:val="00CD21BD"/>
    <w:rsid w:val="00CD2E1F"/>
    <w:rsid w:val="00CD2E8F"/>
    <w:rsid w:val="00CD45C8"/>
    <w:rsid w:val="00CD5E60"/>
    <w:rsid w:val="00CD6C07"/>
    <w:rsid w:val="00CD6CB2"/>
    <w:rsid w:val="00CD6FAC"/>
    <w:rsid w:val="00CD7AB9"/>
    <w:rsid w:val="00CE0261"/>
    <w:rsid w:val="00CE085A"/>
    <w:rsid w:val="00CE14ED"/>
    <w:rsid w:val="00CE166A"/>
    <w:rsid w:val="00CE260C"/>
    <w:rsid w:val="00CE2EDC"/>
    <w:rsid w:val="00CE35B3"/>
    <w:rsid w:val="00CE3E56"/>
    <w:rsid w:val="00CE4CCE"/>
    <w:rsid w:val="00CE5657"/>
    <w:rsid w:val="00CE7135"/>
    <w:rsid w:val="00CF0EC4"/>
    <w:rsid w:val="00CF3413"/>
    <w:rsid w:val="00CF3AEF"/>
    <w:rsid w:val="00CF3D44"/>
    <w:rsid w:val="00CF3E2A"/>
    <w:rsid w:val="00CF4181"/>
    <w:rsid w:val="00CF478C"/>
    <w:rsid w:val="00CF6B88"/>
    <w:rsid w:val="00CF7146"/>
    <w:rsid w:val="00CF74C0"/>
    <w:rsid w:val="00D01B43"/>
    <w:rsid w:val="00D0227D"/>
    <w:rsid w:val="00D02C27"/>
    <w:rsid w:val="00D02C5F"/>
    <w:rsid w:val="00D02E63"/>
    <w:rsid w:val="00D03D08"/>
    <w:rsid w:val="00D0451E"/>
    <w:rsid w:val="00D05974"/>
    <w:rsid w:val="00D06336"/>
    <w:rsid w:val="00D063A2"/>
    <w:rsid w:val="00D07A96"/>
    <w:rsid w:val="00D103B2"/>
    <w:rsid w:val="00D11845"/>
    <w:rsid w:val="00D15EAA"/>
    <w:rsid w:val="00D15F2B"/>
    <w:rsid w:val="00D201A8"/>
    <w:rsid w:val="00D20564"/>
    <w:rsid w:val="00D2155D"/>
    <w:rsid w:val="00D21DF4"/>
    <w:rsid w:val="00D22294"/>
    <w:rsid w:val="00D22797"/>
    <w:rsid w:val="00D22E4C"/>
    <w:rsid w:val="00D25103"/>
    <w:rsid w:val="00D26F38"/>
    <w:rsid w:val="00D272D9"/>
    <w:rsid w:val="00D27940"/>
    <w:rsid w:val="00D303D3"/>
    <w:rsid w:val="00D30DB8"/>
    <w:rsid w:val="00D31637"/>
    <w:rsid w:val="00D31E23"/>
    <w:rsid w:val="00D3213A"/>
    <w:rsid w:val="00D33628"/>
    <w:rsid w:val="00D34083"/>
    <w:rsid w:val="00D35CA0"/>
    <w:rsid w:val="00D363BE"/>
    <w:rsid w:val="00D40E62"/>
    <w:rsid w:val="00D41588"/>
    <w:rsid w:val="00D416D4"/>
    <w:rsid w:val="00D42633"/>
    <w:rsid w:val="00D42D76"/>
    <w:rsid w:val="00D436E4"/>
    <w:rsid w:val="00D44CA7"/>
    <w:rsid w:val="00D44F77"/>
    <w:rsid w:val="00D45562"/>
    <w:rsid w:val="00D46735"/>
    <w:rsid w:val="00D4679E"/>
    <w:rsid w:val="00D46CD1"/>
    <w:rsid w:val="00D50115"/>
    <w:rsid w:val="00D50ADD"/>
    <w:rsid w:val="00D50D00"/>
    <w:rsid w:val="00D51537"/>
    <w:rsid w:val="00D51550"/>
    <w:rsid w:val="00D5157D"/>
    <w:rsid w:val="00D53D74"/>
    <w:rsid w:val="00D565AD"/>
    <w:rsid w:val="00D56D66"/>
    <w:rsid w:val="00D6117A"/>
    <w:rsid w:val="00D63D39"/>
    <w:rsid w:val="00D65FA5"/>
    <w:rsid w:val="00D669C1"/>
    <w:rsid w:val="00D6722C"/>
    <w:rsid w:val="00D70F69"/>
    <w:rsid w:val="00D716EE"/>
    <w:rsid w:val="00D73E98"/>
    <w:rsid w:val="00D75FB5"/>
    <w:rsid w:val="00D800A9"/>
    <w:rsid w:val="00D83309"/>
    <w:rsid w:val="00D83BFE"/>
    <w:rsid w:val="00D840DB"/>
    <w:rsid w:val="00D85943"/>
    <w:rsid w:val="00D85BA5"/>
    <w:rsid w:val="00D85E7F"/>
    <w:rsid w:val="00D8658A"/>
    <w:rsid w:val="00D91523"/>
    <w:rsid w:val="00D91D81"/>
    <w:rsid w:val="00D921A0"/>
    <w:rsid w:val="00D93D6C"/>
    <w:rsid w:val="00D93ED7"/>
    <w:rsid w:val="00D9527F"/>
    <w:rsid w:val="00D96586"/>
    <w:rsid w:val="00D9711F"/>
    <w:rsid w:val="00D97625"/>
    <w:rsid w:val="00DA0028"/>
    <w:rsid w:val="00DA0FD7"/>
    <w:rsid w:val="00DA3FC3"/>
    <w:rsid w:val="00DA5BCD"/>
    <w:rsid w:val="00DA60A2"/>
    <w:rsid w:val="00DA63BB"/>
    <w:rsid w:val="00DA6959"/>
    <w:rsid w:val="00DA6C6E"/>
    <w:rsid w:val="00DA6E30"/>
    <w:rsid w:val="00DA714A"/>
    <w:rsid w:val="00DB2022"/>
    <w:rsid w:val="00DB3A62"/>
    <w:rsid w:val="00DB4B7F"/>
    <w:rsid w:val="00DB4C1B"/>
    <w:rsid w:val="00DB587F"/>
    <w:rsid w:val="00DB5AE5"/>
    <w:rsid w:val="00DB6BBD"/>
    <w:rsid w:val="00DC0009"/>
    <w:rsid w:val="00DC2C51"/>
    <w:rsid w:val="00DC45BE"/>
    <w:rsid w:val="00DC69BD"/>
    <w:rsid w:val="00DD0C5F"/>
    <w:rsid w:val="00DD267E"/>
    <w:rsid w:val="00DD3B86"/>
    <w:rsid w:val="00DD470B"/>
    <w:rsid w:val="00DD593E"/>
    <w:rsid w:val="00DD7194"/>
    <w:rsid w:val="00DD7986"/>
    <w:rsid w:val="00DD7B50"/>
    <w:rsid w:val="00DD7B96"/>
    <w:rsid w:val="00DE0FDD"/>
    <w:rsid w:val="00DE2664"/>
    <w:rsid w:val="00DE3D47"/>
    <w:rsid w:val="00DE4738"/>
    <w:rsid w:val="00DE47AD"/>
    <w:rsid w:val="00DE58C1"/>
    <w:rsid w:val="00DE5986"/>
    <w:rsid w:val="00DE61F5"/>
    <w:rsid w:val="00DE700B"/>
    <w:rsid w:val="00DF0020"/>
    <w:rsid w:val="00DF059A"/>
    <w:rsid w:val="00DF0E81"/>
    <w:rsid w:val="00DF1015"/>
    <w:rsid w:val="00DF1465"/>
    <w:rsid w:val="00DF20CD"/>
    <w:rsid w:val="00DF374D"/>
    <w:rsid w:val="00DF3918"/>
    <w:rsid w:val="00DF5255"/>
    <w:rsid w:val="00DF6C66"/>
    <w:rsid w:val="00E00CC3"/>
    <w:rsid w:val="00E03B7B"/>
    <w:rsid w:val="00E04EAD"/>
    <w:rsid w:val="00E05783"/>
    <w:rsid w:val="00E07DAC"/>
    <w:rsid w:val="00E11A3C"/>
    <w:rsid w:val="00E128E3"/>
    <w:rsid w:val="00E13689"/>
    <w:rsid w:val="00E16E13"/>
    <w:rsid w:val="00E17912"/>
    <w:rsid w:val="00E17A27"/>
    <w:rsid w:val="00E17CBB"/>
    <w:rsid w:val="00E219ED"/>
    <w:rsid w:val="00E2259E"/>
    <w:rsid w:val="00E250CD"/>
    <w:rsid w:val="00E25731"/>
    <w:rsid w:val="00E25DB4"/>
    <w:rsid w:val="00E26514"/>
    <w:rsid w:val="00E278E8"/>
    <w:rsid w:val="00E3089C"/>
    <w:rsid w:val="00E30BEF"/>
    <w:rsid w:val="00E3294E"/>
    <w:rsid w:val="00E3311D"/>
    <w:rsid w:val="00E335A9"/>
    <w:rsid w:val="00E36C51"/>
    <w:rsid w:val="00E36E6E"/>
    <w:rsid w:val="00E3734B"/>
    <w:rsid w:val="00E37658"/>
    <w:rsid w:val="00E408F3"/>
    <w:rsid w:val="00E42C0F"/>
    <w:rsid w:val="00E44DE9"/>
    <w:rsid w:val="00E45B92"/>
    <w:rsid w:val="00E45F54"/>
    <w:rsid w:val="00E4762A"/>
    <w:rsid w:val="00E50539"/>
    <w:rsid w:val="00E5068A"/>
    <w:rsid w:val="00E51EE4"/>
    <w:rsid w:val="00E5428F"/>
    <w:rsid w:val="00E54DAF"/>
    <w:rsid w:val="00E56166"/>
    <w:rsid w:val="00E56E34"/>
    <w:rsid w:val="00E5747F"/>
    <w:rsid w:val="00E57CFB"/>
    <w:rsid w:val="00E57F8A"/>
    <w:rsid w:val="00E61851"/>
    <w:rsid w:val="00E618AF"/>
    <w:rsid w:val="00E61F3D"/>
    <w:rsid w:val="00E6268E"/>
    <w:rsid w:val="00E67335"/>
    <w:rsid w:val="00E701E6"/>
    <w:rsid w:val="00E71A45"/>
    <w:rsid w:val="00E7214F"/>
    <w:rsid w:val="00E7334A"/>
    <w:rsid w:val="00E748D6"/>
    <w:rsid w:val="00E7494B"/>
    <w:rsid w:val="00E76E38"/>
    <w:rsid w:val="00E819BA"/>
    <w:rsid w:val="00E8220E"/>
    <w:rsid w:val="00E83FD6"/>
    <w:rsid w:val="00E851A4"/>
    <w:rsid w:val="00E854C3"/>
    <w:rsid w:val="00E863B9"/>
    <w:rsid w:val="00E87E63"/>
    <w:rsid w:val="00E90266"/>
    <w:rsid w:val="00E906A1"/>
    <w:rsid w:val="00E92009"/>
    <w:rsid w:val="00E9601B"/>
    <w:rsid w:val="00E960FC"/>
    <w:rsid w:val="00E97018"/>
    <w:rsid w:val="00E9708E"/>
    <w:rsid w:val="00E975EF"/>
    <w:rsid w:val="00EA00E3"/>
    <w:rsid w:val="00EA45EE"/>
    <w:rsid w:val="00EA4C07"/>
    <w:rsid w:val="00EA4E3B"/>
    <w:rsid w:val="00EA5F61"/>
    <w:rsid w:val="00EA7C3C"/>
    <w:rsid w:val="00EB01C3"/>
    <w:rsid w:val="00EB04A5"/>
    <w:rsid w:val="00EB2310"/>
    <w:rsid w:val="00EB2915"/>
    <w:rsid w:val="00EB30B7"/>
    <w:rsid w:val="00EB5657"/>
    <w:rsid w:val="00EB6CCE"/>
    <w:rsid w:val="00EB73D5"/>
    <w:rsid w:val="00EB76BE"/>
    <w:rsid w:val="00EB7A7F"/>
    <w:rsid w:val="00EC1C08"/>
    <w:rsid w:val="00EC1CA7"/>
    <w:rsid w:val="00EC2AE1"/>
    <w:rsid w:val="00EC2BB7"/>
    <w:rsid w:val="00EC484E"/>
    <w:rsid w:val="00EC5872"/>
    <w:rsid w:val="00EC614B"/>
    <w:rsid w:val="00EC64B5"/>
    <w:rsid w:val="00ED03FB"/>
    <w:rsid w:val="00ED1509"/>
    <w:rsid w:val="00ED1794"/>
    <w:rsid w:val="00ED2C18"/>
    <w:rsid w:val="00ED2C6A"/>
    <w:rsid w:val="00ED2E85"/>
    <w:rsid w:val="00ED3E39"/>
    <w:rsid w:val="00ED4128"/>
    <w:rsid w:val="00ED6285"/>
    <w:rsid w:val="00ED641C"/>
    <w:rsid w:val="00ED6A25"/>
    <w:rsid w:val="00EE0B8E"/>
    <w:rsid w:val="00EE0D89"/>
    <w:rsid w:val="00EE0EA5"/>
    <w:rsid w:val="00EE1F6A"/>
    <w:rsid w:val="00EE20B2"/>
    <w:rsid w:val="00EE363F"/>
    <w:rsid w:val="00EE4AEB"/>
    <w:rsid w:val="00EE52B4"/>
    <w:rsid w:val="00EE56F3"/>
    <w:rsid w:val="00EE5ACD"/>
    <w:rsid w:val="00EE5BDC"/>
    <w:rsid w:val="00EE5CC1"/>
    <w:rsid w:val="00EE614D"/>
    <w:rsid w:val="00EE7697"/>
    <w:rsid w:val="00EF0BB1"/>
    <w:rsid w:val="00EF1948"/>
    <w:rsid w:val="00EF2334"/>
    <w:rsid w:val="00EF49A1"/>
    <w:rsid w:val="00EF57FA"/>
    <w:rsid w:val="00EF5A13"/>
    <w:rsid w:val="00EF5D95"/>
    <w:rsid w:val="00EF615D"/>
    <w:rsid w:val="00EF640A"/>
    <w:rsid w:val="00F014BB"/>
    <w:rsid w:val="00F021E1"/>
    <w:rsid w:val="00F02304"/>
    <w:rsid w:val="00F02358"/>
    <w:rsid w:val="00F0339A"/>
    <w:rsid w:val="00F044FD"/>
    <w:rsid w:val="00F05D57"/>
    <w:rsid w:val="00F06039"/>
    <w:rsid w:val="00F077F6"/>
    <w:rsid w:val="00F11B91"/>
    <w:rsid w:val="00F13BB9"/>
    <w:rsid w:val="00F13D0E"/>
    <w:rsid w:val="00F14302"/>
    <w:rsid w:val="00F15F7F"/>
    <w:rsid w:val="00F15FCE"/>
    <w:rsid w:val="00F1620C"/>
    <w:rsid w:val="00F1724F"/>
    <w:rsid w:val="00F17361"/>
    <w:rsid w:val="00F17EAD"/>
    <w:rsid w:val="00F21042"/>
    <w:rsid w:val="00F21504"/>
    <w:rsid w:val="00F21BBE"/>
    <w:rsid w:val="00F223BB"/>
    <w:rsid w:val="00F22808"/>
    <w:rsid w:val="00F22EE8"/>
    <w:rsid w:val="00F233E3"/>
    <w:rsid w:val="00F23848"/>
    <w:rsid w:val="00F23D37"/>
    <w:rsid w:val="00F26EA7"/>
    <w:rsid w:val="00F30A7B"/>
    <w:rsid w:val="00F310D8"/>
    <w:rsid w:val="00F3127A"/>
    <w:rsid w:val="00F315F9"/>
    <w:rsid w:val="00F31949"/>
    <w:rsid w:val="00F337A0"/>
    <w:rsid w:val="00F3380A"/>
    <w:rsid w:val="00F35957"/>
    <w:rsid w:val="00F35F1B"/>
    <w:rsid w:val="00F360BF"/>
    <w:rsid w:val="00F36B3D"/>
    <w:rsid w:val="00F37F39"/>
    <w:rsid w:val="00F40BED"/>
    <w:rsid w:val="00F41533"/>
    <w:rsid w:val="00F42096"/>
    <w:rsid w:val="00F437BF"/>
    <w:rsid w:val="00F44A91"/>
    <w:rsid w:val="00F5036C"/>
    <w:rsid w:val="00F504CA"/>
    <w:rsid w:val="00F50B2F"/>
    <w:rsid w:val="00F52E4F"/>
    <w:rsid w:val="00F54000"/>
    <w:rsid w:val="00F542E8"/>
    <w:rsid w:val="00F56024"/>
    <w:rsid w:val="00F5657C"/>
    <w:rsid w:val="00F62283"/>
    <w:rsid w:val="00F628A9"/>
    <w:rsid w:val="00F638DC"/>
    <w:rsid w:val="00F7036A"/>
    <w:rsid w:val="00F708C3"/>
    <w:rsid w:val="00F7160C"/>
    <w:rsid w:val="00F71BE6"/>
    <w:rsid w:val="00F72327"/>
    <w:rsid w:val="00F72B37"/>
    <w:rsid w:val="00F74048"/>
    <w:rsid w:val="00F745C5"/>
    <w:rsid w:val="00F7493F"/>
    <w:rsid w:val="00F75C3E"/>
    <w:rsid w:val="00F761A8"/>
    <w:rsid w:val="00F76549"/>
    <w:rsid w:val="00F767BB"/>
    <w:rsid w:val="00F76A51"/>
    <w:rsid w:val="00F76E0E"/>
    <w:rsid w:val="00F80034"/>
    <w:rsid w:val="00F80540"/>
    <w:rsid w:val="00F828CA"/>
    <w:rsid w:val="00F84B70"/>
    <w:rsid w:val="00F85207"/>
    <w:rsid w:val="00F854C4"/>
    <w:rsid w:val="00F858B2"/>
    <w:rsid w:val="00F85AFB"/>
    <w:rsid w:val="00F87F4D"/>
    <w:rsid w:val="00F90A4A"/>
    <w:rsid w:val="00F9251F"/>
    <w:rsid w:val="00F9362E"/>
    <w:rsid w:val="00F94D77"/>
    <w:rsid w:val="00F95649"/>
    <w:rsid w:val="00F96528"/>
    <w:rsid w:val="00FA2289"/>
    <w:rsid w:val="00FA303A"/>
    <w:rsid w:val="00FA3B4C"/>
    <w:rsid w:val="00FA40BD"/>
    <w:rsid w:val="00FA4DB0"/>
    <w:rsid w:val="00FA5370"/>
    <w:rsid w:val="00FA6427"/>
    <w:rsid w:val="00FA671F"/>
    <w:rsid w:val="00FA7406"/>
    <w:rsid w:val="00FB01A4"/>
    <w:rsid w:val="00FB08C8"/>
    <w:rsid w:val="00FB138E"/>
    <w:rsid w:val="00FB33CA"/>
    <w:rsid w:val="00FB3441"/>
    <w:rsid w:val="00FB3E83"/>
    <w:rsid w:val="00FB5918"/>
    <w:rsid w:val="00FB60E2"/>
    <w:rsid w:val="00FB654D"/>
    <w:rsid w:val="00FB657C"/>
    <w:rsid w:val="00FB72B3"/>
    <w:rsid w:val="00FB7664"/>
    <w:rsid w:val="00FC35D2"/>
    <w:rsid w:val="00FC5CF1"/>
    <w:rsid w:val="00FC5DDB"/>
    <w:rsid w:val="00FC6780"/>
    <w:rsid w:val="00FC7507"/>
    <w:rsid w:val="00FD0D65"/>
    <w:rsid w:val="00FD0F9B"/>
    <w:rsid w:val="00FD1603"/>
    <w:rsid w:val="00FD17F9"/>
    <w:rsid w:val="00FD344B"/>
    <w:rsid w:val="00FD36C8"/>
    <w:rsid w:val="00FD4E7B"/>
    <w:rsid w:val="00FD6549"/>
    <w:rsid w:val="00FD6DE5"/>
    <w:rsid w:val="00FE2007"/>
    <w:rsid w:val="00FE3C0A"/>
    <w:rsid w:val="00FE478F"/>
    <w:rsid w:val="00FE4C53"/>
    <w:rsid w:val="00FE4F3B"/>
    <w:rsid w:val="00FE5AA2"/>
    <w:rsid w:val="00FF0071"/>
    <w:rsid w:val="00FF3265"/>
    <w:rsid w:val="00FF4032"/>
    <w:rsid w:val="00FF40E8"/>
    <w:rsid w:val="00FF5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0A"/>
    <w:pPr>
      <w:suppressAutoHyphens/>
    </w:pPr>
    <w:rPr>
      <w:lang w:eastAsia="ar-SA"/>
    </w:rPr>
  </w:style>
  <w:style w:type="paragraph" w:styleId="1">
    <w:name w:val="heading 1"/>
    <w:basedOn w:val="a"/>
    <w:next w:val="a"/>
    <w:link w:val="10"/>
    <w:qFormat/>
    <w:rsid w:val="0071000A"/>
    <w:pPr>
      <w:keepNext/>
      <w:numPr>
        <w:numId w:val="1"/>
      </w:numPr>
      <w:jc w:val="center"/>
      <w:outlineLvl w:val="0"/>
    </w:pPr>
    <w:rPr>
      <w:b/>
      <w:sz w:val="28"/>
      <w:szCs w:val="24"/>
      <w:lang w:val="en-US"/>
    </w:rPr>
  </w:style>
  <w:style w:type="paragraph" w:styleId="4">
    <w:name w:val="heading 4"/>
    <w:basedOn w:val="a"/>
    <w:next w:val="a"/>
    <w:link w:val="40"/>
    <w:uiPriority w:val="99"/>
    <w:qFormat/>
    <w:rsid w:val="00402421"/>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1000A"/>
  </w:style>
  <w:style w:type="character" w:customStyle="1" w:styleId="WW-Absatz-Standardschriftart">
    <w:name w:val="WW-Absatz-Standardschriftart"/>
    <w:rsid w:val="0071000A"/>
  </w:style>
  <w:style w:type="character" w:customStyle="1" w:styleId="WW-Absatz-Standardschriftart1">
    <w:name w:val="WW-Absatz-Standardschriftart1"/>
    <w:rsid w:val="0071000A"/>
  </w:style>
  <w:style w:type="character" w:customStyle="1" w:styleId="11">
    <w:name w:val="Основной шрифт абзаца1"/>
    <w:rsid w:val="0071000A"/>
  </w:style>
  <w:style w:type="paragraph" w:customStyle="1" w:styleId="a3">
    <w:name w:val="Заголовок"/>
    <w:basedOn w:val="a"/>
    <w:next w:val="a4"/>
    <w:rsid w:val="0071000A"/>
    <w:pPr>
      <w:keepNext/>
      <w:spacing w:before="240" w:after="120"/>
    </w:pPr>
    <w:rPr>
      <w:rFonts w:ascii="Arial" w:eastAsia="Arial Unicode MS" w:hAnsi="Arial" w:cs="Tahoma"/>
      <w:sz w:val="28"/>
      <w:szCs w:val="28"/>
    </w:rPr>
  </w:style>
  <w:style w:type="paragraph" w:styleId="a4">
    <w:name w:val="Body Text"/>
    <w:basedOn w:val="a"/>
    <w:semiHidden/>
    <w:rsid w:val="0071000A"/>
    <w:pPr>
      <w:spacing w:after="120"/>
    </w:pPr>
  </w:style>
  <w:style w:type="paragraph" w:styleId="a5">
    <w:name w:val="List"/>
    <w:basedOn w:val="a4"/>
    <w:semiHidden/>
    <w:rsid w:val="0071000A"/>
    <w:rPr>
      <w:rFonts w:cs="Tahoma"/>
    </w:rPr>
  </w:style>
  <w:style w:type="paragraph" w:customStyle="1" w:styleId="12">
    <w:name w:val="Название1"/>
    <w:basedOn w:val="a"/>
    <w:rsid w:val="0071000A"/>
    <w:pPr>
      <w:suppressLineNumbers/>
      <w:spacing w:before="120" w:after="120"/>
    </w:pPr>
    <w:rPr>
      <w:rFonts w:cs="Tahoma"/>
      <w:i/>
      <w:iCs/>
      <w:sz w:val="24"/>
      <w:szCs w:val="24"/>
    </w:rPr>
  </w:style>
  <w:style w:type="paragraph" w:customStyle="1" w:styleId="13">
    <w:name w:val="Указатель1"/>
    <w:basedOn w:val="a"/>
    <w:rsid w:val="0071000A"/>
    <w:pPr>
      <w:suppressLineNumbers/>
    </w:pPr>
    <w:rPr>
      <w:rFonts w:cs="Tahoma"/>
    </w:rPr>
  </w:style>
  <w:style w:type="paragraph" w:customStyle="1" w:styleId="21">
    <w:name w:val="Основной текст 21"/>
    <w:basedOn w:val="a"/>
    <w:rsid w:val="0071000A"/>
    <w:pPr>
      <w:spacing w:after="120" w:line="480" w:lineRule="auto"/>
    </w:pPr>
    <w:rPr>
      <w:sz w:val="24"/>
      <w:szCs w:val="24"/>
    </w:rPr>
  </w:style>
  <w:style w:type="paragraph" w:styleId="a6">
    <w:name w:val="Body Text Indent"/>
    <w:basedOn w:val="a"/>
    <w:link w:val="a7"/>
    <w:rsid w:val="0071000A"/>
    <w:pPr>
      <w:spacing w:after="120"/>
      <w:ind w:left="283"/>
    </w:pPr>
  </w:style>
  <w:style w:type="paragraph" w:customStyle="1" w:styleId="a8">
    <w:name w:val="Содержимое таблицы"/>
    <w:basedOn w:val="a"/>
    <w:rsid w:val="0071000A"/>
    <w:pPr>
      <w:suppressLineNumbers/>
    </w:pPr>
  </w:style>
  <w:style w:type="paragraph" w:customStyle="1" w:styleId="a9">
    <w:name w:val="Заголовок таблицы"/>
    <w:basedOn w:val="a8"/>
    <w:rsid w:val="0071000A"/>
    <w:pPr>
      <w:jc w:val="center"/>
    </w:pPr>
    <w:rPr>
      <w:b/>
      <w:bCs/>
    </w:rPr>
  </w:style>
  <w:style w:type="paragraph" w:styleId="aa">
    <w:name w:val="header"/>
    <w:basedOn w:val="a"/>
    <w:link w:val="ab"/>
    <w:uiPriority w:val="99"/>
    <w:unhideWhenUsed/>
    <w:rsid w:val="00DE5986"/>
    <w:pPr>
      <w:tabs>
        <w:tab w:val="center" w:pos="4677"/>
        <w:tab w:val="right" w:pos="9355"/>
      </w:tabs>
    </w:pPr>
  </w:style>
  <w:style w:type="character" w:customStyle="1" w:styleId="ab">
    <w:name w:val="Верхний колонтитул Знак"/>
    <w:link w:val="aa"/>
    <w:uiPriority w:val="99"/>
    <w:rsid w:val="00DE5986"/>
    <w:rPr>
      <w:lang w:eastAsia="ar-SA"/>
    </w:rPr>
  </w:style>
  <w:style w:type="paragraph" w:styleId="ac">
    <w:name w:val="footer"/>
    <w:basedOn w:val="a"/>
    <w:link w:val="ad"/>
    <w:uiPriority w:val="99"/>
    <w:unhideWhenUsed/>
    <w:rsid w:val="00DE5986"/>
    <w:pPr>
      <w:tabs>
        <w:tab w:val="center" w:pos="4677"/>
        <w:tab w:val="right" w:pos="9355"/>
      </w:tabs>
    </w:pPr>
  </w:style>
  <w:style w:type="character" w:customStyle="1" w:styleId="ad">
    <w:name w:val="Нижний колонтитул Знак"/>
    <w:link w:val="ac"/>
    <w:uiPriority w:val="99"/>
    <w:rsid w:val="00DE5986"/>
    <w:rPr>
      <w:lang w:eastAsia="ar-SA"/>
    </w:rPr>
  </w:style>
  <w:style w:type="paragraph" w:customStyle="1" w:styleId="ConsPlusNormal">
    <w:name w:val="ConsPlusNormal"/>
    <w:link w:val="ConsPlusNormal0"/>
    <w:uiPriority w:val="99"/>
    <w:rsid w:val="00FA40BD"/>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453291"/>
    <w:pPr>
      <w:suppressAutoHyphens w:val="0"/>
      <w:ind w:left="708"/>
    </w:pPr>
    <w:rPr>
      <w:sz w:val="24"/>
      <w:szCs w:val="24"/>
      <w:lang w:eastAsia="ru-RU"/>
    </w:rPr>
  </w:style>
  <w:style w:type="paragraph" w:styleId="af">
    <w:name w:val="Balloon Text"/>
    <w:basedOn w:val="a"/>
    <w:link w:val="af0"/>
    <w:uiPriority w:val="99"/>
    <w:semiHidden/>
    <w:unhideWhenUsed/>
    <w:rsid w:val="007913FB"/>
    <w:rPr>
      <w:rFonts w:ascii="Tahoma" w:hAnsi="Tahoma"/>
      <w:sz w:val="16"/>
      <w:szCs w:val="16"/>
    </w:rPr>
  </w:style>
  <w:style w:type="character" w:customStyle="1" w:styleId="af0">
    <w:name w:val="Текст выноски Знак"/>
    <w:link w:val="af"/>
    <w:uiPriority w:val="99"/>
    <w:semiHidden/>
    <w:rsid w:val="007913FB"/>
    <w:rPr>
      <w:rFonts w:ascii="Tahoma" w:hAnsi="Tahoma" w:cs="Tahoma"/>
      <w:sz w:val="16"/>
      <w:szCs w:val="16"/>
      <w:lang w:eastAsia="ar-SA"/>
    </w:rPr>
  </w:style>
  <w:style w:type="character" w:customStyle="1" w:styleId="10">
    <w:name w:val="Заголовок 1 Знак"/>
    <w:link w:val="1"/>
    <w:rsid w:val="00952DFD"/>
    <w:rPr>
      <w:b/>
      <w:sz w:val="28"/>
      <w:szCs w:val="24"/>
      <w:lang w:val="en-US" w:eastAsia="ar-SA"/>
    </w:rPr>
  </w:style>
  <w:style w:type="paragraph" w:styleId="af1">
    <w:name w:val="Subtitle"/>
    <w:basedOn w:val="a"/>
    <w:next w:val="a4"/>
    <w:link w:val="af2"/>
    <w:uiPriority w:val="99"/>
    <w:qFormat/>
    <w:rsid w:val="00952DFD"/>
    <w:pPr>
      <w:jc w:val="center"/>
    </w:pPr>
    <w:rPr>
      <w:b/>
      <w:sz w:val="28"/>
    </w:rPr>
  </w:style>
  <w:style w:type="character" w:customStyle="1" w:styleId="af2">
    <w:name w:val="Подзаголовок Знак"/>
    <w:link w:val="af1"/>
    <w:uiPriority w:val="99"/>
    <w:rsid w:val="00952DFD"/>
    <w:rPr>
      <w:b/>
      <w:sz w:val="28"/>
      <w:lang w:eastAsia="ar-SA"/>
    </w:rPr>
  </w:style>
  <w:style w:type="paragraph" w:customStyle="1" w:styleId="ConsPlusNonformat">
    <w:name w:val="ConsPlusNonformat"/>
    <w:uiPriority w:val="99"/>
    <w:rsid w:val="00E26514"/>
    <w:pPr>
      <w:widowControl w:val="0"/>
      <w:autoSpaceDE w:val="0"/>
      <w:autoSpaceDN w:val="0"/>
      <w:adjustRightInd w:val="0"/>
    </w:pPr>
    <w:rPr>
      <w:rFonts w:ascii="Courier New" w:hAnsi="Courier New" w:cs="Courier New"/>
    </w:rPr>
  </w:style>
  <w:style w:type="paragraph" w:customStyle="1" w:styleId="ConsPlusTitle">
    <w:name w:val="ConsPlusTitle"/>
    <w:rsid w:val="00E26514"/>
    <w:pPr>
      <w:widowControl w:val="0"/>
      <w:autoSpaceDE w:val="0"/>
      <w:autoSpaceDN w:val="0"/>
      <w:adjustRightInd w:val="0"/>
    </w:pPr>
    <w:rPr>
      <w:rFonts w:ascii="Arial" w:hAnsi="Arial" w:cs="Arial"/>
      <w:b/>
      <w:bCs/>
    </w:rPr>
  </w:style>
  <w:style w:type="character" w:customStyle="1" w:styleId="ConsPlusNormal0">
    <w:name w:val="ConsPlusNormal Знак"/>
    <w:link w:val="ConsPlusNormal"/>
    <w:uiPriority w:val="99"/>
    <w:locked/>
    <w:rsid w:val="00E26514"/>
    <w:rPr>
      <w:rFonts w:ascii="Arial" w:hAnsi="Arial" w:cs="Arial"/>
      <w:lang w:val="ru-RU" w:eastAsia="ru-RU" w:bidi="ar-SA"/>
    </w:rPr>
  </w:style>
  <w:style w:type="character" w:styleId="af3">
    <w:name w:val="Hyperlink"/>
    <w:uiPriority w:val="99"/>
    <w:unhideWhenUsed/>
    <w:rsid w:val="00E26514"/>
    <w:rPr>
      <w:color w:val="0000FF"/>
      <w:u w:val="single"/>
    </w:rPr>
  </w:style>
  <w:style w:type="character" w:styleId="af4">
    <w:name w:val="Strong"/>
    <w:uiPriority w:val="22"/>
    <w:qFormat/>
    <w:rsid w:val="00E26514"/>
    <w:rPr>
      <w:b/>
      <w:bCs/>
    </w:rPr>
  </w:style>
  <w:style w:type="paragraph" w:styleId="af5">
    <w:name w:val="Normal (Web)"/>
    <w:basedOn w:val="a"/>
    <w:rsid w:val="00E26514"/>
    <w:pPr>
      <w:suppressAutoHyphens w:val="0"/>
      <w:spacing w:before="30" w:after="30"/>
    </w:pPr>
    <w:rPr>
      <w:rFonts w:ascii="Arial" w:hAnsi="Arial" w:cs="Arial"/>
      <w:color w:val="332E2D"/>
      <w:spacing w:val="2"/>
      <w:sz w:val="24"/>
      <w:szCs w:val="24"/>
      <w:lang w:eastAsia="ru-RU"/>
    </w:rPr>
  </w:style>
  <w:style w:type="paragraph" w:customStyle="1" w:styleId="3">
    <w:name w:val="заголовок 3"/>
    <w:basedOn w:val="a"/>
    <w:next w:val="a"/>
    <w:rsid w:val="003D77CB"/>
    <w:pPr>
      <w:keepNext/>
      <w:suppressAutoHyphens w:val="0"/>
      <w:jc w:val="right"/>
      <w:outlineLvl w:val="2"/>
    </w:pPr>
    <w:rPr>
      <w:sz w:val="24"/>
      <w:lang w:eastAsia="ru-RU"/>
    </w:rPr>
  </w:style>
  <w:style w:type="character" w:customStyle="1" w:styleId="a7">
    <w:name w:val="Основной текст с отступом Знак"/>
    <w:link w:val="a6"/>
    <w:rsid w:val="003D77CB"/>
    <w:rPr>
      <w:lang w:eastAsia="ar-SA"/>
    </w:rPr>
  </w:style>
  <w:style w:type="table" w:styleId="af6">
    <w:name w:val="Table Grid"/>
    <w:basedOn w:val="a1"/>
    <w:uiPriority w:val="59"/>
    <w:rsid w:val="003D77CB"/>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semiHidden/>
    <w:unhideWhenUsed/>
    <w:rsid w:val="00511D7A"/>
    <w:pPr>
      <w:suppressAutoHyphens w:val="0"/>
      <w:jc w:val="both"/>
    </w:pPr>
    <w:rPr>
      <w:rFonts w:ascii="Calibri" w:eastAsia="Calibri" w:hAnsi="Calibri"/>
      <w:lang w:eastAsia="en-US"/>
    </w:rPr>
  </w:style>
  <w:style w:type="character" w:customStyle="1" w:styleId="af8">
    <w:name w:val="Текст сноски Знак"/>
    <w:link w:val="af7"/>
    <w:uiPriority w:val="99"/>
    <w:semiHidden/>
    <w:rsid w:val="00511D7A"/>
    <w:rPr>
      <w:rFonts w:ascii="Calibri" w:eastAsia="Calibri" w:hAnsi="Calibri" w:cs="Times New Roman"/>
      <w:lang w:eastAsia="en-US"/>
    </w:rPr>
  </w:style>
  <w:style w:type="character" w:styleId="af9">
    <w:name w:val="footnote reference"/>
    <w:uiPriority w:val="99"/>
    <w:semiHidden/>
    <w:unhideWhenUsed/>
    <w:rsid w:val="00511D7A"/>
    <w:rPr>
      <w:vertAlign w:val="superscript"/>
    </w:rPr>
  </w:style>
  <w:style w:type="character" w:customStyle="1" w:styleId="afa">
    <w:name w:val="Без интервала Знак"/>
    <w:link w:val="afb"/>
    <w:uiPriority w:val="1"/>
    <w:locked/>
    <w:rsid w:val="002D314E"/>
    <w:rPr>
      <w:lang w:val="ru-RU" w:eastAsia="ru-RU" w:bidi="ar-SA"/>
    </w:rPr>
  </w:style>
  <w:style w:type="paragraph" w:styleId="afb">
    <w:name w:val="No Spacing"/>
    <w:link w:val="afa"/>
    <w:uiPriority w:val="1"/>
    <w:qFormat/>
    <w:rsid w:val="002D314E"/>
  </w:style>
  <w:style w:type="character" w:styleId="afc">
    <w:name w:val="FollowedHyperlink"/>
    <w:uiPriority w:val="99"/>
    <w:semiHidden/>
    <w:unhideWhenUsed/>
    <w:rsid w:val="00576A72"/>
    <w:rPr>
      <w:color w:val="800080"/>
      <w:u w:val="single"/>
    </w:rPr>
  </w:style>
  <w:style w:type="character" w:customStyle="1" w:styleId="40">
    <w:name w:val="Заголовок 4 Знак"/>
    <w:link w:val="4"/>
    <w:uiPriority w:val="99"/>
    <w:rsid w:val="00402421"/>
    <w:rPr>
      <w:b/>
      <w:bCs/>
      <w:sz w:val="28"/>
      <w:szCs w:val="28"/>
    </w:rPr>
  </w:style>
  <w:style w:type="paragraph" w:customStyle="1" w:styleId="Style7">
    <w:name w:val="Style7"/>
    <w:basedOn w:val="a"/>
    <w:rsid w:val="00402421"/>
    <w:pPr>
      <w:widowControl w:val="0"/>
      <w:suppressAutoHyphens w:val="0"/>
      <w:autoSpaceDE w:val="0"/>
      <w:autoSpaceDN w:val="0"/>
      <w:adjustRightInd w:val="0"/>
      <w:spacing w:line="264" w:lineRule="exact"/>
      <w:ind w:firstLine="288"/>
    </w:pPr>
    <w:rPr>
      <w:sz w:val="24"/>
      <w:szCs w:val="24"/>
      <w:lang w:eastAsia="ru-RU"/>
    </w:rPr>
  </w:style>
  <w:style w:type="character" w:customStyle="1" w:styleId="FontStyle14">
    <w:name w:val="Font Style14"/>
    <w:rsid w:val="00402421"/>
    <w:rPr>
      <w:rFonts w:ascii="Times New Roman" w:hAnsi="Times New Roman" w:cs="Times New Roman" w:hint="default"/>
      <w:sz w:val="18"/>
      <w:szCs w:val="18"/>
    </w:rPr>
  </w:style>
  <w:style w:type="character" w:styleId="HTML">
    <w:name w:val="HTML Cite"/>
    <w:uiPriority w:val="99"/>
    <w:semiHidden/>
    <w:unhideWhenUsed/>
    <w:rsid w:val="00402421"/>
    <w:rPr>
      <w:i w:val="0"/>
      <w:iCs w:val="0"/>
      <w:color w:val="009030"/>
    </w:rPr>
  </w:style>
  <w:style w:type="paragraph" w:customStyle="1" w:styleId="FR1">
    <w:name w:val="FR1"/>
    <w:link w:val="FR10"/>
    <w:rsid w:val="00402421"/>
    <w:pPr>
      <w:widowControl w:val="0"/>
      <w:suppressAutoHyphens/>
      <w:autoSpaceDE w:val="0"/>
      <w:spacing w:line="300" w:lineRule="auto"/>
    </w:pPr>
    <w:rPr>
      <w:rFonts w:eastAsia="Calibri"/>
      <w:b/>
      <w:bCs/>
      <w:sz w:val="28"/>
      <w:szCs w:val="28"/>
      <w:lang w:eastAsia="ar-SA"/>
    </w:rPr>
  </w:style>
  <w:style w:type="character" w:customStyle="1" w:styleId="FR10">
    <w:name w:val="FR1 Знак"/>
    <w:link w:val="FR1"/>
    <w:rsid w:val="00402421"/>
    <w:rPr>
      <w:rFonts w:eastAsia="Calibri"/>
      <w:b/>
      <w:bCs/>
      <w:sz w:val="28"/>
      <w:szCs w:val="28"/>
      <w:lang w:eastAsia="ar-SA" w:bidi="ar-SA"/>
    </w:rPr>
  </w:style>
  <w:style w:type="character" w:customStyle="1" w:styleId="afd">
    <w:name w:val="Нет"/>
    <w:rsid w:val="00402421"/>
  </w:style>
  <w:style w:type="paragraph" w:customStyle="1" w:styleId="ConsPlusTitlePage">
    <w:name w:val="ConsPlusTitlePage"/>
    <w:rsid w:val="00402421"/>
    <w:pPr>
      <w:widowControl w:val="0"/>
      <w:autoSpaceDE w:val="0"/>
      <w:autoSpaceDN w:val="0"/>
    </w:pPr>
    <w:rPr>
      <w:rFonts w:ascii="Tahoma" w:hAnsi="Tahoma" w:cs="Tahoma"/>
    </w:rPr>
  </w:style>
  <w:style w:type="numbering" w:customStyle="1" w:styleId="14">
    <w:name w:val="Нет списка1"/>
    <w:next w:val="a2"/>
    <w:uiPriority w:val="99"/>
    <w:semiHidden/>
    <w:unhideWhenUsed/>
    <w:rsid w:val="00402421"/>
  </w:style>
</w:styles>
</file>

<file path=word/webSettings.xml><?xml version="1.0" encoding="utf-8"?>
<w:webSettings xmlns:r="http://schemas.openxmlformats.org/officeDocument/2006/relationships" xmlns:w="http://schemas.openxmlformats.org/wordprocessingml/2006/main">
  <w:divs>
    <w:div w:id="31540265">
      <w:bodyDiv w:val="1"/>
      <w:marLeft w:val="0"/>
      <w:marRight w:val="0"/>
      <w:marTop w:val="0"/>
      <w:marBottom w:val="0"/>
      <w:divBdr>
        <w:top w:val="none" w:sz="0" w:space="0" w:color="auto"/>
        <w:left w:val="none" w:sz="0" w:space="0" w:color="auto"/>
        <w:bottom w:val="none" w:sz="0" w:space="0" w:color="auto"/>
        <w:right w:val="none" w:sz="0" w:space="0" w:color="auto"/>
      </w:divBdr>
    </w:div>
    <w:div w:id="214976900">
      <w:bodyDiv w:val="1"/>
      <w:marLeft w:val="0"/>
      <w:marRight w:val="0"/>
      <w:marTop w:val="0"/>
      <w:marBottom w:val="0"/>
      <w:divBdr>
        <w:top w:val="none" w:sz="0" w:space="0" w:color="auto"/>
        <w:left w:val="none" w:sz="0" w:space="0" w:color="auto"/>
        <w:bottom w:val="none" w:sz="0" w:space="0" w:color="auto"/>
        <w:right w:val="none" w:sz="0" w:space="0" w:color="auto"/>
      </w:divBdr>
    </w:div>
    <w:div w:id="249386795">
      <w:bodyDiv w:val="1"/>
      <w:marLeft w:val="0"/>
      <w:marRight w:val="0"/>
      <w:marTop w:val="0"/>
      <w:marBottom w:val="0"/>
      <w:divBdr>
        <w:top w:val="none" w:sz="0" w:space="0" w:color="auto"/>
        <w:left w:val="none" w:sz="0" w:space="0" w:color="auto"/>
        <w:bottom w:val="none" w:sz="0" w:space="0" w:color="auto"/>
        <w:right w:val="none" w:sz="0" w:space="0" w:color="auto"/>
      </w:divBdr>
    </w:div>
    <w:div w:id="282267851">
      <w:bodyDiv w:val="1"/>
      <w:marLeft w:val="0"/>
      <w:marRight w:val="0"/>
      <w:marTop w:val="0"/>
      <w:marBottom w:val="0"/>
      <w:divBdr>
        <w:top w:val="none" w:sz="0" w:space="0" w:color="auto"/>
        <w:left w:val="none" w:sz="0" w:space="0" w:color="auto"/>
        <w:bottom w:val="none" w:sz="0" w:space="0" w:color="auto"/>
        <w:right w:val="none" w:sz="0" w:space="0" w:color="auto"/>
      </w:divBdr>
    </w:div>
    <w:div w:id="356128204">
      <w:bodyDiv w:val="1"/>
      <w:marLeft w:val="0"/>
      <w:marRight w:val="0"/>
      <w:marTop w:val="0"/>
      <w:marBottom w:val="0"/>
      <w:divBdr>
        <w:top w:val="none" w:sz="0" w:space="0" w:color="auto"/>
        <w:left w:val="none" w:sz="0" w:space="0" w:color="auto"/>
        <w:bottom w:val="none" w:sz="0" w:space="0" w:color="auto"/>
        <w:right w:val="none" w:sz="0" w:space="0" w:color="auto"/>
      </w:divBdr>
    </w:div>
    <w:div w:id="376703632">
      <w:bodyDiv w:val="1"/>
      <w:marLeft w:val="0"/>
      <w:marRight w:val="0"/>
      <w:marTop w:val="0"/>
      <w:marBottom w:val="0"/>
      <w:divBdr>
        <w:top w:val="none" w:sz="0" w:space="0" w:color="auto"/>
        <w:left w:val="none" w:sz="0" w:space="0" w:color="auto"/>
        <w:bottom w:val="none" w:sz="0" w:space="0" w:color="auto"/>
        <w:right w:val="none" w:sz="0" w:space="0" w:color="auto"/>
      </w:divBdr>
    </w:div>
    <w:div w:id="425200315">
      <w:bodyDiv w:val="1"/>
      <w:marLeft w:val="0"/>
      <w:marRight w:val="0"/>
      <w:marTop w:val="0"/>
      <w:marBottom w:val="0"/>
      <w:divBdr>
        <w:top w:val="none" w:sz="0" w:space="0" w:color="auto"/>
        <w:left w:val="none" w:sz="0" w:space="0" w:color="auto"/>
        <w:bottom w:val="none" w:sz="0" w:space="0" w:color="auto"/>
        <w:right w:val="none" w:sz="0" w:space="0" w:color="auto"/>
      </w:divBdr>
    </w:div>
    <w:div w:id="501238385">
      <w:bodyDiv w:val="1"/>
      <w:marLeft w:val="0"/>
      <w:marRight w:val="0"/>
      <w:marTop w:val="0"/>
      <w:marBottom w:val="0"/>
      <w:divBdr>
        <w:top w:val="none" w:sz="0" w:space="0" w:color="auto"/>
        <w:left w:val="none" w:sz="0" w:space="0" w:color="auto"/>
        <w:bottom w:val="none" w:sz="0" w:space="0" w:color="auto"/>
        <w:right w:val="none" w:sz="0" w:space="0" w:color="auto"/>
      </w:divBdr>
    </w:div>
    <w:div w:id="692733957">
      <w:bodyDiv w:val="1"/>
      <w:marLeft w:val="0"/>
      <w:marRight w:val="0"/>
      <w:marTop w:val="0"/>
      <w:marBottom w:val="0"/>
      <w:divBdr>
        <w:top w:val="none" w:sz="0" w:space="0" w:color="auto"/>
        <w:left w:val="none" w:sz="0" w:space="0" w:color="auto"/>
        <w:bottom w:val="none" w:sz="0" w:space="0" w:color="auto"/>
        <w:right w:val="none" w:sz="0" w:space="0" w:color="auto"/>
      </w:divBdr>
    </w:div>
    <w:div w:id="731739240">
      <w:bodyDiv w:val="1"/>
      <w:marLeft w:val="0"/>
      <w:marRight w:val="0"/>
      <w:marTop w:val="0"/>
      <w:marBottom w:val="0"/>
      <w:divBdr>
        <w:top w:val="none" w:sz="0" w:space="0" w:color="auto"/>
        <w:left w:val="none" w:sz="0" w:space="0" w:color="auto"/>
        <w:bottom w:val="none" w:sz="0" w:space="0" w:color="auto"/>
        <w:right w:val="none" w:sz="0" w:space="0" w:color="auto"/>
      </w:divBdr>
    </w:div>
    <w:div w:id="927155394">
      <w:bodyDiv w:val="1"/>
      <w:marLeft w:val="0"/>
      <w:marRight w:val="0"/>
      <w:marTop w:val="0"/>
      <w:marBottom w:val="0"/>
      <w:divBdr>
        <w:top w:val="none" w:sz="0" w:space="0" w:color="auto"/>
        <w:left w:val="none" w:sz="0" w:space="0" w:color="auto"/>
        <w:bottom w:val="none" w:sz="0" w:space="0" w:color="auto"/>
        <w:right w:val="none" w:sz="0" w:space="0" w:color="auto"/>
      </w:divBdr>
    </w:div>
    <w:div w:id="1111239834">
      <w:bodyDiv w:val="1"/>
      <w:marLeft w:val="0"/>
      <w:marRight w:val="0"/>
      <w:marTop w:val="0"/>
      <w:marBottom w:val="0"/>
      <w:divBdr>
        <w:top w:val="none" w:sz="0" w:space="0" w:color="auto"/>
        <w:left w:val="none" w:sz="0" w:space="0" w:color="auto"/>
        <w:bottom w:val="none" w:sz="0" w:space="0" w:color="auto"/>
        <w:right w:val="none" w:sz="0" w:space="0" w:color="auto"/>
      </w:divBdr>
    </w:div>
    <w:div w:id="1187018090">
      <w:bodyDiv w:val="1"/>
      <w:marLeft w:val="0"/>
      <w:marRight w:val="0"/>
      <w:marTop w:val="0"/>
      <w:marBottom w:val="0"/>
      <w:divBdr>
        <w:top w:val="none" w:sz="0" w:space="0" w:color="auto"/>
        <w:left w:val="none" w:sz="0" w:space="0" w:color="auto"/>
        <w:bottom w:val="none" w:sz="0" w:space="0" w:color="auto"/>
        <w:right w:val="none" w:sz="0" w:space="0" w:color="auto"/>
      </w:divBdr>
    </w:div>
    <w:div w:id="1312753323">
      <w:bodyDiv w:val="1"/>
      <w:marLeft w:val="0"/>
      <w:marRight w:val="0"/>
      <w:marTop w:val="0"/>
      <w:marBottom w:val="0"/>
      <w:divBdr>
        <w:top w:val="none" w:sz="0" w:space="0" w:color="auto"/>
        <w:left w:val="none" w:sz="0" w:space="0" w:color="auto"/>
        <w:bottom w:val="none" w:sz="0" w:space="0" w:color="auto"/>
        <w:right w:val="none" w:sz="0" w:space="0" w:color="auto"/>
      </w:divBdr>
    </w:div>
    <w:div w:id="1410804865">
      <w:bodyDiv w:val="1"/>
      <w:marLeft w:val="0"/>
      <w:marRight w:val="0"/>
      <w:marTop w:val="0"/>
      <w:marBottom w:val="0"/>
      <w:divBdr>
        <w:top w:val="none" w:sz="0" w:space="0" w:color="auto"/>
        <w:left w:val="none" w:sz="0" w:space="0" w:color="auto"/>
        <w:bottom w:val="none" w:sz="0" w:space="0" w:color="auto"/>
        <w:right w:val="none" w:sz="0" w:space="0" w:color="auto"/>
      </w:divBdr>
    </w:div>
    <w:div w:id="1437286929">
      <w:bodyDiv w:val="1"/>
      <w:marLeft w:val="0"/>
      <w:marRight w:val="0"/>
      <w:marTop w:val="0"/>
      <w:marBottom w:val="0"/>
      <w:divBdr>
        <w:top w:val="none" w:sz="0" w:space="0" w:color="auto"/>
        <w:left w:val="none" w:sz="0" w:space="0" w:color="auto"/>
        <w:bottom w:val="none" w:sz="0" w:space="0" w:color="auto"/>
        <w:right w:val="none" w:sz="0" w:space="0" w:color="auto"/>
      </w:divBdr>
    </w:div>
    <w:div w:id="1524053312">
      <w:bodyDiv w:val="1"/>
      <w:marLeft w:val="0"/>
      <w:marRight w:val="0"/>
      <w:marTop w:val="0"/>
      <w:marBottom w:val="0"/>
      <w:divBdr>
        <w:top w:val="none" w:sz="0" w:space="0" w:color="auto"/>
        <w:left w:val="none" w:sz="0" w:space="0" w:color="auto"/>
        <w:bottom w:val="none" w:sz="0" w:space="0" w:color="auto"/>
        <w:right w:val="none" w:sz="0" w:space="0" w:color="auto"/>
      </w:divBdr>
    </w:div>
    <w:div w:id="1564028632">
      <w:bodyDiv w:val="1"/>
      <w:marLeft w:val="0"/>
      <w:marRight w:val="0"/>
      <w:marTop w:val="0"/>
      <w:marBottom w:val="0"/>
      <w:divBdr>
        <w:top w:val="none" w:sz="0" w:space="0" w:color="auto"/>
        <w:left w:val="none" w:sz="0" w:space="0" w:color="auto"/>
        <w:bottom w:val="none" w:sz="0" w:space="0" w:color="auto"/>
        <w:right w:val="none" w:sz="0" w:space="0" w:color="auto"/>
      </w:divBdr>
    </w:div>
    <w:div w:id="1677465196">
      <w:bodyDiv w:val="1"/>
      <w:marLeft w:val="0"/>
      <w:marRight w:val="0"/>
      <w:marTop w:val="0"/>
      <w:marBottom w:val="0"/>
      <w:divBdr>
        <w:top w:val="none" w:sz="0" w:space="0" w:color="auto"/>
        <w:left w:val="none" w:sz="0" w:space="0" w:color="auto"/>
        <w:bottom w:val="none" w:sz="0" w:space="0" w:color="auto"/>
        <w:right w:val="none" w:sz="0" w:space="0" w:color="auto"/>
      </w:divBdr>
    </w:div>
    <w:div w:id="1721512481">
      <w:bodyDiv w:val="1"/>
      <w:marLeft w:val="0"/>
      <w:marRight w:val="0"/>
      <w:marTop w:val="0"/>
      <w:marBottom w:val="0"/>
      <w:divBdr>
        <w:top w:val="none" w:sz="0" w:space="0" w:color="auto"/>
        <w:left w:val="none" w:sz="0" w:space="0" w:color="auto"/>
        <w:bottom w:val="none" w:sz="0" w:space="0" w:color="auto"/>
        <w:right w:val="none" w:sz="0" w:space="0" w:color="auto"/>
      </w:divBdr>
    </w:div>
    <w:div w:id="1861234628">
      <w:bodyDiv w:val="1"/>
      <w:marLeft w:val="0"/>
      <w:marRight w:val="0"/>
      <w:marTop w:val="0"/>
      <w:marBottom w:val="0"/>
      <w:divBdr>
        <w:top w:val="none" w:sz="0" w:space="0" w:color="auto"/>
        <w:left w:val="none" w:sz="0" w:space="0" w:color="auto"/>
        <w:bottom w:val="none" w:sz="0" w:space="0" w:color="auto"/>
        <w:right w:val="none" w:sz="0" w:space="0" w:color="auto"/>
      </w:divBdr>
    </w:div>
    <w:div w:id="1932427154">
      <w:bodyDiv w:val="1"/>
      <w:marLeft w:val="0"/>
      <w:marRight w:val="0"/>
      <w:marTop w:val="0"/>
      <w:marBottom w:val="0"/>
      <w:divBdr>
        <w:top w:val="none" w:sz="0" w:space="0" w:color="auto"/>
        <w:left w:val="none" w:sz="0" w:space="0" w:color="auto"/>
        <w:bottom w:val="none" w:sz="0" w:space="0" w:color="auto"/>
        <w:right w:val="none" w:sz="0" w:space="0" w:color="auto"/>
      </w:divBdr>
    </w:div>
    <w:div w:id="20955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04E6C430C1D9D4A71AA967A2EF7E767FD3A05A7388336F7481526DC49A046D332717B72E8D4061EFAE8A8E60BF3F9B2150A8E5798027DHE50M" TargetMode="External"/><Relationship Id="rId13" Type="http://schemas.openxmlformats.org/officeDocument/2006/relationships/hyperlink" Target="https://mfc.admhmao.ru/" TargetMode="External"/><Relationship Id="rId18" Type="http://schemas.openxmlformats.org/officeDocument/2006/relationships/hyperlink" Target="consultantplus://offline/ref=8AC0BD87BAE8065E73106C10403CF92EA3E0BC20A3E9BE8576ACC955C7F87873269AA064n6L7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0E8EC3553AC4CFD5571479EF1251F32F68429FC96239C139D440B3C68F1BA03E5F272D0D84E63B4294D591B5R8U5G"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AC0BD87BAE8065E73106C10403CF92EA3E0BC20A3E9BE8576ACC955C7F87873269AA061642E2683nELB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26C931C6AF7A3A7465582B5CF055661CFEF662428FBB43AEF1055CC62573FCED7F2D9D5ECF64E470CA6FA2DBD2E6CABAA83C5A8E22BK" TargetMode="External"/><Relationship Id="rId20" Type="http://schemas.openxmlformats.org/officeDocument/2006/relationships/hyperlink" Target="consultantplus://offline/ref=693B2507AA7DA3EF3CEC7D31925AE171AFD72A6BD1B7E1FEA2C2BA10640ADA65CCBBBD5A4B15A15BF08B0EF590B1660DFF1339175DCA7803fDa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rn.ru" TargetMode="External"/><Relationship Id="rId24" Type="http://schemas.openxmlformats.org/officeDocument/2006/relationships/hyperlink" Target="consultantplus://offline/ref=C26C931C6AF7A3A7465582B5CF055661CFEF662428FBB43AEF1055CC62573FCED7F2D9D5ECF64E470CA6FA2DBD2E6CABAA83C5A8E22BK" TargetMode="External"/><Relationship Id="rId5" Type="http://schemas.openxmlformats.org/officeDocument/2006/relationships/webSettings" Target="webSettings.xml"/><Relationship Id="rId15" Type="http://schemas.openxmlformats.org/officeDocument/2006/relationships/hyperlink" Target="consultantplus://offline/ref=C26C931C6AF7A3A7465582B5CF055661CDE7652C28FCB43AEF1055CC62573FCED7F2D9D6E4FD1A1748F8A37CF06561AFBD9FC5AE35FBE1F1EB2AK" TargetMode="External"/><Relationship Id="rId23" Type="http://schemas.openxmlformats.org/officeDocument/2006/relationships/hyperlink" Target="consultantplus://offline/ref=C26C931C6AF7A3A7465582B5CF055661CDE7652C28FCB43AEF1055CC62573FCED7F2D9D6E4FD1A1748F8A37CF06561AFBD9FC5AE35FBE1F1EB2AK" TargetMode="External"/><Relationship Id="rId28" Type="http://schemas.openxmlformats.org/officeDocument/2006/relationships/theme" Target="theme/theme1.xml"/><Relationship Id="rId10" Type="http://schemas.openxmlformats.org/officeDocument/2006/relationships/hyperlink" Target="consultantplus://offline/main?base=LAW;n=115672;fld=134" TargetMode="External"/><Relationship Id="rId19" Type="http://schemas.openxmlformats.org/officeDocument/2006/relationships/hyperlink" Target="consultantplus://offline/ref=E25F54D9BCF38123F963C1DD4C598A6EFED700F84B3D5B8A439C34674FC9911F1BD786FA137780A53BAAEB5D30584D740112A7A8A7S1tFL" TargetMode="External"/><Relationship Id="rId4" Type="http://schemas.openxmlformats.org/officeDocument/2006/relationships/settings" Target="settings.xml"/><Relationship Id="rId9" Type="http://schemas.openxmlformats.org/officeDocument/2006/relationships/hyperlink" Target="consultantplus://offline/ref=AA704E6C430C1D9D4A71AA967A2EF7E767FD3A05A7388336F7481526DC49A046D332717B72E8D5041FFAE8A8E60BF3F9B2150A8E5798027DHE50M" TargetMode="External"/><Relationship Id="rId14" Type="http://schemas.openxmlformats.org/officeDocument/2006/relationships/hyperlink" Target="consultantplus://offline/ref=C26C931C6AF7A3A7465582B5CF055661CFEF662428FBB43AEF1055CC62573FCEC5F281DAE4F404164CEDF52DB6E320K" TargetMode="External"/><Relationship Id="rId22" Type="http://schemas.openxmlformats.org/officeDocument/2006/relationships/hyperlink" Target="consultantplus://offline/ref=C26C931C6AF7A3A7465582B5CF055661CFEF662428FBB43AEF1055CC62573FCEC5F281DAE4F404164CEDF52DB6E320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C3E2-30C5-4460-BD65-DE5CAD92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10385</Words>
  <Characters>59196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69443</CharactersWithSpaces>
  <SharedDoc>false</SharedDoc>
  <HLinks>
    <vt:vector size="180" baseType="variant">
      <vt:variant>
        <vt:i4>3211367</vt:i4>
      </vt:variant>
      <vt:variant>
        <vt:i4>87</vt:i4>
      </vt:variant>
      <vt:variant>
        <vt:i4>0</vt:i4>
      </vt:variant>
      <vt:variant>
        <vt:i4>5</vt:i4>
      </vt:variant>
      <vt:variant>
        <vt:lpwstr>consultantplus://offline/ref=FE9CF5CB78EBC3EA3138E90EF534E18A445832ABB27D6C91354D7009B21AA5A91CC81AE80C8E8F16R1bAK</vt:lpwstr>
      </vt:variant>
      <vt:variant>
        <vt:lpwstr/>
      </vt:variant>
      <vt:variant>
        <vt:i4>2621551</vt:i4>
      </vt:variant>
      <vt:variant>
        <vt:i4>84</vt:i4>
      </vt:variant>
      <vt:variant>
        <vt:i4>0</vt:i4>
      </vt:variant>
      <vt:variant>
        <vt:i4>5</vt:i4>
      </vt:variant>
      <vt:variant>
        <vt:lpwstr>consultantplus://offline/ref=693B2507AA7DA3EF3CEC7D31925AE171AFD72A6BD1B7E1FEA2C2BA10640ADA65CCBBBD5A4B15A15BF08B0EF590B1660DFF1339175DCA7803fDa1E</vt:lpwstr>
      </vt:variant>
      <vt:variant>
        <vt:lpwstr/>
      </vt:variant>
      <vt:variant>
        <vt:i4>5373954</vt:i4>
      </vt:variant>
      <vt:variant>
        <vt:i4>81</vt:i4>
      </vt:variant>
      <vt:variant>
        <vt:i4>0</vt:i4>
      </vt:variant>
      <vt:variant>
        <vt:i4>5</vt:i4>
      </vt:variant>
      <vt:variant>
        <vt:lpwstr/>
      </vt:variant>
      <vt:variant>
        <vt:lpwstr>Par3</vt:lpwstr>
      </vt:variant>
      <vt:variant>
        <vt:i4>5242882</vt:i4>
      </vt:variant>
      <vt:variant>
        <vt:i4>78</vt:i4>
      </vt:variant>
      <vt:variant>
        <vt:i4>0</vt:i4>
      </vt:variant>
      <vt:variant>
        <vt:i4>5</vt:i4>
      </vt:variant>
      <vt:variant>
        <vt:lpwstr/>
      </vt:variant>
      <vt:variant>
        <vt:lpwstr>Par1</vt:lpwstr>
      </vt:variant>
      <vt:variant>
        <vt:i4>7798892</vt:i4>
      </vt:variant>
      <vt:variant>
        <vt:i4>75</vt:i4>
      </vt:variant>
      <vt:variant>
        <vt:i4>0</vt:i4>
      </vt:variant>
      <vt:variant>
        <vt:i4>5</vt:i4>
      </vt:variant>
      <vt:variant>
        <vt:lpwstr>consultantplus://offline/ref=405578CB2642F43D8FEE36951BF3B8EAB73118934EDB0FB97FAA1DFA6355777E997F560549170E2B3333AAC9s6Z6L</vt:lpwstr>
      </vt:variant>
      <vt:variant>
        <vt:lpwstr/>
      </vt:variant>
      <vt:variant>
        <vt:i4>7929964</vt:i4>
      </vt:variant>
      <vt:variant>
        <vt:i4>72</vt:i4>
      </vt:variant>
      <vt:variant>
        <vt:i4>0</vt:i4>
      </vt:variant>
      <vt:variant>
        <vt:i4>5</vt:i4>
      </vt:variant>
      <vt:variant>
        <vt:lpwstr>consultantplus://offline/ref=4675B688C7C37C89C0FCEB18DA72D4A1B3E66022A60D1E31CC1BE497526A97CA6C4978520B347314B23E9B66E207E</vt:lpwstr>
      </vt:variant>
      <vt:variant>
        <vt:lpwstr/>
      </vt:variant>
      <vt:variant>
        <vt:i4>7798820</vt:i4>
      </vt:variant>
      <vt:variant>
        <vt:i4>69</vt:i4>
      </vt:variant>
      <vt:variant>
        <vt:i4>0</vt:i4>
      </vt:variant>
      <vt:variant>
        <vt:i4>5</vt:i4>
      </vt:variant>
      <vt:variant>
        <vt:lpwstr>http://www.hmao.fas.gov.ru/</vt:lpwstr>
      </vt:variant>
      <vt:variant>
        <vt:lpwstr/>
      </vt:variant>
      <vt:variant>
        <vt:i4>7274546</vt:i4>
      </vt:variant>
      <vt:variant>
        <vt:i4>66</vt:i4>
      </vt:variant>
      <vt:variant>
        <vt:i4>0</vt:i4>
      </vt:variant>
      <vt:variant>
        <vt:i4>5</vt:i4>
      </vt:variant>
      <vt:variant>
        <vt:lpwstr>https://mfc.admhmao.ru/</vt:lpwstr>
      </vt:variant>
      <vt:variant>
        <vt:lpwstr/>
      </vt:variant>
      <vt:variant>
        <vt:i4>4915279</vt:i4>
      </vt:variant>
      <vt:variant>
        <vt:i4>63</vt:i4>
      </vt:variant>
      <vt:variant>
        <vt:i4>0</vt:i4>
      </vt:variant>
      <vt:variant>
        <vt:i4>5</vt:i4>
      </vt:variant>
      <vt:variant>
        <vt:lpwstr>http://www.nalog.ru/rn86/</vt:lpwstr>
      </vt:variant>
      <vt:variant>
        <vt:lpwstr/>
      </vt:variant>
      <vt:variant>
        <vt:i4>7798838</vt:i4>
      </vt:variant>
      <vt:variant>
        <vt:i4>60</vt:i4>
      </vt:variant>
      <vt:variant>
        <vt:i4>0</vt:i4>
      </vt:variant>
      <vt:variant>
        <vt:i4>5</vt:i4>
      </vt:variant>
      <vt:variant>
        <vt:lpwstr>http://86.gosuslugi.ru/</vt:lpwstr>
      </vt:variant>
      <vt:variant>
        <vt:lpwstr/>
      </vt:variant>
      <vt:variant>
        <vt:i4>851994</vt:i4>
      </vt:variant>
      <vt:variant>
        <vt:i4>57</vt:i4>
      </vt:variant>
      <vt:variant>
        <vt:i4>0</vt:i4>
      </vt:variant>
      <vt:variant>
        <vt:i4>5</vt:i4>
      </vt:variant>
      <vt:variant>
        <vt:lpwstr>http://www.gosuslugi.ru/</vt:lpwstr>
      </vt:variant>
      <vt:variant>
        <vt:lpwstr/>
      </vt:variant>
      <vt:variant>
        <vt:i4>6946849</vt:i4>
      </vt:variant>
      <vt:variant>
        <vt:i4>54</vt:i4>
      </vt:variant>
      <vt:variant>
        <vt:i4>0</vt:i4>
      </vt:variant>
      <vt:variant>
        <vt:i4>5</vt:i4>
      </vt:variant>
      <vt:variant>
        <vt:lpwstr>http://www.hmrn.ru/</vt:lpwstr>
      </vt:variant>
      <vt:variant>
        <vt:lpwstr/>
      </vt:variant>
      <vt:variant>
        <vt:i4>6422589</vt:i4>
      </vt:variant>
      <vt:variant>
        <vt:i4>51</vt:i4>
      </vt:variant>
      <vt:variant>
        <vt:i4>0</vt:i4>
      </vt:variant>
      <vt:variant>
        <vt:i4>5</vt:i4>
      </vt:variant>
      <vt:variant>
        <vt:lpwstr>consultantplus://offline/ref=591D74496638480EE137B7D5ACCADAE86DA069F010C9184543224E1560344BBC463826CEA64AD4F3tDcDE</vt:lpwstr>
      </vt:variant>
      <vt:variant>
        <vt:lpwstr/>
      </vt:variant>
      <vt:variant>
        <vt:i4>2621551</vt:i4>
      </vt:variant>
      <vt:variant>
        <vt:i4>48</vt:i4>
      </vt:variant>
      <vt:variant>
        <vt:i4>0</vt:i4>
      </vt:variant>
      <vt:variant>
        <vt:i4>5</vt:i4>
      </vt:variant>
      <vt:variant>
        <vt:lpwstr>consultantplus://offline/ref=693B2507AA7DA3EF3CEC7D31925AE171AFD72A6BD1B7E1FEA2C2BA10640ADA65CCBBBD5A4B15A15BF08B0EF590B1660DFF1339175DCA7803fDa1E</vt:lpwstr>
      </vt:variant>
      <vt:variant>
        <vt:lpwstr/>
      </vt:variant>
      <vt:variant>
        <vt:i4>5373954</vt:i4>
      </vt:variant>
      <vt:variant>
        <vt:i4>45</vt:i4>
      </vt:variant>
      <vt:variant>
        <vt:i4>0</vt:i4>
      </vt:variant>
      <vt:variant>
        <vt:i4>5</vt:i4>
      </vt:variant>
      <vt:variant>
        <vt:lpwstr/>
      </vt:variant>
      <vt:variant>
        <vt:lpwstr>Par3</vt:lpwstr>
      </vt:variant>
      <vt:variant>
        <vt:i4>5242882</vt:i4>
      </vt:variant>
      <vt:variant>
        <vt:i4>42</vt:i4>
      </vt:variant>
      <vt:variant>
        <vt:i4>0</vt:i4>
      </vt:variant>
      <vt:variant>
        <vt:i4>5</vt:i4>
      </vt:variant>
      <vt:variant>
        <vt:lpwstr/>
      </vt:variant>
      <vt:variant>
        <vt:lpwstr>Par1</vt:lpwstr>
      </vt:variant>
      <vt:variant>
        <vt:i4>7012403</vt:i4>
      </vt:variant>
      <vt:variant>
        <vt:i4>39</vt:i4>
      </vt:variant>
      <vt:variant>
        <vt:i4>0</vt:i4>
      </vt:variant>
      <vt:variant>
        <vt:i4>5</vt:i4>
      </vt:variant>
      <vt:variant>
        <vt:lpwstr/>
      </vt:variant>
      <vt:variant>
        <vt:lpwstr>Par319</vt:lpwstr>
      </vt:variant>
      <vt:variant>
        <vt:i4>7929964</vt:i4>
      </vt:variant>
      <vt:variant>
        <vt:i4>36</vt:i4>
      </vt:variant>
      <vt:variant>
        <vt:i4>0</vt:i4>
      </vt:variant>
      <vt:variant>
        <vt:i4>5</vt:i4>
      </vt:variant>
      <vt:variant>
        <vt:lpwstr>consultantplus://offline/ref=4675B688C7C37C89C0FCEB18DA72D4A1B3E66022A60D1E31CC1BE497526A97CA6C4978520B347314B23E9B66E207E</vt:lpwstr>
      </vt:variant>
      <vt:variant>
        <vt:lpwstr/>
      </vt:variant>
      <vt:variant>
        <vt:i4>7274546</vt:i4>
      </vt:variant>
      <vt:variant>
        <vt:i4>33</vt:i4>
      </vt:variant>
      <vt:variant>
        <vt:i4>0</vt:i4>
      </vt:variant>
      <vt:variant>
        <vt:i4>5</vt:i4>
      </vt:variant>
      <vt:variant>
        <vt:lpwstr>https://mfc.admhmao.ru/</vt:lpwstr>
      </vt:variant>
      <vt:variant>
        <vt:lpwstr/>
      </vt:variant>
      <vt:variant>
        <vt:i4>7798895</vt:i4>
      </vt:variant>
      <vt:variant>
        <vt:i4>30</vt:i4>
      </vt:variant>
      <vt:variant>
        <vt:i4>0</vt:i4>
      </vt:variant>
      <vt:variant>
        <vt:i4>5</vt:i4>
      </vt:variant>
      <vt:variant>
        <vt:lpwstr>http://www.86.gosuslugi.ru/</vt:lpwstr>
      </vt:variant>
      <vt:variant>
        <vt:lpwstr/>
      </vt:variant>
      <vt:variant>
        <vt:i4>851994</vt:i4>
      </vt:variant>
      <vt:variant>
        <vt:i4>27</vt:i4>
      </vt:variant>
      <vt:variant>
        <vt:i4>0</vt:i4>
      </vt:variant>
      <vt:variant>
        <vt:i4>5</vt:i4>
      </vt:variant>
      <vt:variant>
        <vt:lpwstr>http://www.gosuslugi.ru/</vt:lpwstr>
      </vt:variant>
      <vt:variant>
        <vt:lpwstr/>
      </vt:variant>
      <vt:variant>
        <vt:i4>6946849</vt:i4>
      </vt:variant>
      <vt:variant>
        <vt:i4>24</vt:i4>
      </vt:variant>
      <vt:variant>
        <vt:i4>0</vt:i4>
      </vt:variant>
      <vt:variant>
        <vt:i4>5</vt:i4>
      </vt:variant>
      <vt:variant>
        <vt:lpwstr>http://www.hmrn.ru/</vt:lpwstr>
      </vt:variant>
      <vt:variant>
        <vt:lpwstr/>
      </vt:variant>
      <vt:variant>
        <vt:i4>2621551</vt:i4>
      </vt:variant>
      <vt:variant>
        <vt:i4>21</vt:i4>
      </vt:variant>
      <vt:variant>
        <vt:i4>0</vt:i4>
      </vt:variant>
      <vt:variant>
        <vt:i4>5</vt:i4>
      </vt:variant>
      <vt:variant>
        <vt:lpwstr>consultantplus://offline/ref=693B2507AA7DA3EF3CEC7D31925AE171AFD72A6BD1B7E1FEA2C2BA10640ADA65CCBBBD5A4B15A15BF08B0EF590B1660DFF1339175DCA7803fDa1E</vt:lpwstr>
      </vt:variant>
      <vt:variant>
        <vt:lpwstr/>
      </vt:variant>
      <vt:variant>
        <vt:i4>5242882</vt:i4>
      </vt:variant>
      <vt:variant>
        <vt:i4>18</vt:i4>
      </vt:variant>
      <vt:variant>
        <vt:i4>0</vt:i4>
      </vt:variant>
      <vt:variant>
        <vt:i4>5</vt:i4>
      </vt:variant>
      <vt:variant>
        <vt:lpwstr/>
      </vt:variant>
      <vt:variant>
        <vt:lpwstr>Par1</vt:lpwstr>
      </vt:variant>
      <vt:variant>
        <vt:i4>7012403</vt:i4>
      </vt:variant>
      <vt:variant>
        <vt:i4>15</vt:i4>
      </vt:variant>
      <vt:variant>
        <vt:i4>0</vt:i4>
      </vt:variant>
      <vt:variant>
        <vt:i4>5</vt:i4>
      </vt:variant>
      <vt:variant>
        <vt:lpwstr/>
      </vt:variant>
      <vt:variant>
        <vt:lpwstr>Par319</vt:lpwstr>
      </vt:variant>
      <vt:variant>
        <vt:i4>7274546</vt:i4>
      </vt:variant>
      <vt:variant>
        <vt:i4>12</vt:i4>
      </vt:variant>
      <vt:variant>
        <vt:i4>0</vt:i4>
      </vt:variant>
      <vt:variant>
        <vt:i4>5</vt:i4>
      </vt:variant>
      <vt:variant>
        <vt:lpwstr>https://mfc.admhmao.ru/</vt:lpwstr>
      </vt:variant>
      <vt:variant>
        <vt:lpwstr/>
      </vt:variant>
      <vt:variant>
        <vt:i4>7798838</vt:i4>
      </vt:variant>
      <vt:variant>
        <vt:i4>9</vt:i4>
      </vt:variant>
      <vt:variant>
        <vt:i4>0</vt:i4>
      </vt:variant>
      <vt:variant>
        <vt:i4>5</vt:i4>
      </vt:variant>
      <vt:variant>
        <vt:lpwstr>http://86.gosuslugi.ru/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6946849</vt:i4>
      </vt:variant>
      <vt:variant>
        <vt:i4>3</vt:i4>
      </vt:variant>
      <vt:variant>
        <vt:i4>0</vt:i4>
      </vt:variant>
      <vt:variant>
        <vt:i4>5</vt:i4>
      </vt:variant>
      <vt:variant>
        <vt:lpwstr>http://www.hmrn.ru/</vt:lpwstr>
      </vt:variant>
      <vt:variant>
        <vt:lpwstr/>
      </vt:variant>
      <vt:variant>
        <vt:i4>13</vt:i4>
      </vt:variant>
      <vt:variant>
        <vt:i4>0</vt:i4>
      </vt:variant>
      <vt:variant>
        <vt:i4>0</vt:i4>
      </vt:variant>
      <vt:variant>
        <vt:i4>5</vt:i4>
      </vt:variant>
      <vt:variant>
        <vt:lpwstr>consultantplus://offline/ref=123DC28D881E45AE882EC24016AFBF2E58A970469DC3CD5F2F3D7CDE269F7736AA0E4F7638E7D52B2B3E27352D9BAFD63DLFq7H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ngv-dep</dc:creator>
  <cp:lastModifiedBy>Саитова А.С.</cp:lastModifiedBy>
  <cp:revision>5</cp:revision>
  <cp:lastPrinted>2021-06-10T10:28:00Z</cp:lastPrinted>
  <dcterms:created xsi:type="dcterms:W3CDTF">2022-03-22T06:28:00Z</dcterms:created>
  <dcterms:modified xsi:type="dcterms:W3CDTF">2022-04-05T12:16:00Z</dcterms:modified>
</cp:coreProperties>
</file>