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5455" w14:textId="77777777" w:rsidR="002603C9" w:rsidRPr="00E57AF5" w:rsidRDefault="002603C9" w:rsidP="002603C9">
      <w:pPr>
        <w:jc w:val="right"/>
        <w:rPr>
          <w:sz w:val="28"/>
          <w:szCs w:val="28"/>
        </w:rPr>
      </w:pPr>
      <w:r w:rsidRPr="00E57AF5">
        <w:rPr>
          <w:sz w:val="28"/>
          <w:szCs w:val="28"/>
        </w:rPr>
        <w:t>Приложение 3</w:t>
      </w:r>
    </w:p>
    <w:p w14:paraId="4C4721D6" w14:textId="77777777" w:rsidR="002603C9" w:rsidRPr="00E57AF5" w:rsidRDefault="002603C9" w:rsidP="002603C9">
      <w:pPr>
        <w:jc w:val="right"/>
        <w:rPr>
          <w:sz w:val="28"/>
          <w:szCs w:val="28"/>
        </w:rPr>
      </w:pPr>
      <w:r w:rsidRPr="00E57AF5">
        <w:rPr>
          <w:sz w:val="28"/>
          <w:szCs w:val="28"/>
        </w:rPr>
        <w:t xml:space="preserve">к постановлению администрации  </w:t>
      </w:r>
    </w:p>
    <w:p w14:paraId="5FE9EA3A" w14:textId="77777777" w:rsidR="002603C9" w:rsidRPr="00E57AF5" w:rsidRDefault="002603C9" w:rsidP="002603C9">
      <w:pPr>
        <w:jc w:val="right"/>
        <w:rPr>
          <w:sz w:val="28"/>
          <w:szCs w:val="28"/>
        </w:rPr>
      </w:pPr>
      <w:r w:rsidRPr="00E57AF5">
        <w:rPr>
          <w:sz w:val="28"/>
          <w:szCs w:val="28"/>
        </w:rPr>
        <w:t>Ханты-Мансийского района</w:t>
      </w:r>
    </w:p>
    <w:p w14:paraId="2BCBAAF5" w14:textId="77777777" w:rsidR="002603C9" w:rsidRPr="00E57AF5" w:rsidRDefault="002603C9" w:rsidP="002603C9">
      <w:pPr>
        <w:ind w:firstLine="5400"/>
        <w:jc w:val="right"/>
        <w:rPr>
          <w:sz w:val="28"/>
          <w:szCs w:val="28"/>
        </w:rPr>
      </w:pPr>
      <w:r w:rsidRPr="00E57AF5">
        <w:rPr>
          <w:sz w:val="28"/>
          <w:szCs w:val="28"/>
        </w:rPr>
        <w:t>от 01.12.2016 № 411</w:t>
      </w:r>
    </w:p>
    <w:p w14:paraId="3F6A4475" w14:textId="77777777" w:rsidR="002603C9" w:rsidRPr="00E57AF5" w:rsidRDefault="002603C9" w:rsidP="002603C9">
      <w:pPr>
        <w:pStyle w:val="ConsPlusTitle"/>
        <w:jc w:val="center"/>
        <w:rPr>
          <w:rFonts w:ascii="Times New Roman" w:hAnsi="Times New Roman" w:cs="Times New Roman"/>
          <w:sz w:val="28"/>
          <w:szCs w:val="28"/>
        </w:rPr>
      </w:pPr>
    </w:p>
    <w:p w14:paraId="6AD112F8" w14:textId="77777777" w:rsidR="002603C9" w:rsidRPr="00E57AF5" w:rsidRDefault="002603C9" w:rsidP="002603C9">
      <w:pPr>
        <w:jc w:val="center"/>
        <w:rPr>
          <w:sz w:val="28"/>
          <w:szCs w:val="28"/>
        </w:rPr>
      </w:pPr>
      <w:r w:rsidRPr="00E57AF5">
        <w:rPr>
          <w:sz w:val="28"/>
          <w:szCs w:val="28"/>
        </w:rPr>
        <w:t>Административный регламент</w:t>
      </w:r>
    </w:p>
    <w:p w14:paraId="71D1A575" w14:textId="77777777" w:rsidR="002603C9" w:rsidRPr="00E57AF5" w:rsidRDefault="002603C9" w:rsidP="002603C9">
      <w:pPr>
        <w:jc w:val="center"/>
        <w:rPr>
          <w:sz w:val="28"/>
          <w:szCs w:val="28"/>
        </w:rPr>
      </w:pPr>
      <w:r w:rsidRPr="00E57AF5">
        <w:rPr>
          <w:sz w:val="28"/>
          <w:szCs w:val="28"/>
        </w:rPr>
        <w:t>предоставления муниципальной услуги</w:t>
      </w:r>
    </w:p>
    <w:p w14:paraId="12C572F7" w14:textId="77777777" w:rsidR="002603C9" w:rsidRPr="00E57AF5" w:rsidRDefault="002603C9" w:rsidP="002603C9">
      <w:pPr>
        <w:jc w:val="center"/>
        <w:rPr>
          <w:sz w:val="28"/>
          <w:szCs w:val="28"/>
        </w:rPr>
      </w:pPr>
      <w:r w:rsidRPr="00E57AF5">
        <w:rPr>
          <w:sz w:val="28"/>
          <w:szCs w:val="28"/>
        </w:rPr>
        <w:t xml:space="preserve"> «Предоставление жилых помещений муниципального специализированного жилищного фонда по договорам найма»</w:t>
      </w:r>
    </w:p>
    <w:p w14:paraId="3BD83224" w14:textId="77777777" w:rsidR="002603C9" w:rsidRPr="00E57AF5" w:rsidRDefault="002603C9" w:rsidP="002603C9">
      <w:pPr>
        <w:pStyle w:val="ConsPlusTitle"/>
        <w:rPr>
          <w:rFonts w:ascii="Times New Roman" w:hAnsi="Times New Roman" w:cs="Times New Roman"/>
          <w:sz w:val="28"/>
          <w:szCs w:val="28"/>
        </w:rPr>
      </w:pPr>
    </w:p>
    <w:p w14:paraId="700862B2" w14:textId="77777777" w:rsidR="002603C9" w:rsidRPr="00E57AF5" w:rsidRDefault="002603C9" w:rsidP="002603C9">
      <w:pPr>
        <w:tabs>
          <w:tab w:val="left" w:pos="-1080"/>
        </w:tabs>
        <w:jc w:val="center"/>
        <w:rPr>
          <w:sz w:val="28"/>
          <w:szCs w:val="28"/>
        </w:rPr>
      </w:pPr>
      <w:r w:rsidRPr="00E57AF5">
        <w:rPr>
          <w:sz w:val="28"/>
          <w:szCs w:val="28"/>
          <w:lang w:val="en-US"/>
        </w:rPr>
        <w:t>I</w:t>
      </w:r>
      <w:r w:rsidRPr="00E57AF5">
        <w:rPr>
          <w:sz w:val="28"/>
          <w:szCs w:val="28"/>
        </w:rPr>
        <w:t>. Общие положения</w:t>
      </w:r>
    </w:p>
    <w:p w14:paraId="0CBF3BC8" w14:textId="77777777" w:rsidR="002603C9" w:rsidRPr="00E57AF5" w:rsidRDefault="002603C9" w:rsidP="002603C9">
      <w:pPr>
        <w:tabs>
          <w:tab w:val="left" w:pos="-1080"/>
        </w:tabs>
        <w:jc w:val="center"/>
        <w:rPr>
          <w:sz w:val="28"/>
          <w:szCs w:val="28"/>
        </w:rPr>
      </w:pPr>
    </w:p>
    <w:p w14:paraId="1F65178A" w14:textId="77777777" w:rsidR="002603C9" w:rsidRPr="00E57AF5" w:rsidRDefault="002603C9" w:rsidP="002603C9">
      <w:pPr>
        <w:tabs>
          <w:tab w:val="left" w:pos="-1080"/>
        </w:tabs>
        <w:jc w:val="center"/>
        <w:rPr>
          <w:sz w:val="28"/>
          <w:szCs w:val="28"/>
        </w:rPr>
      </w:pPr>
      <w:r w:rsidRPr="00E57AF5">
        <w:rPr>
          <w:sz w:val="28"/>
          <w:szCs w:val="28"/>
        </w:rPr>
        <w:t>Предмет регулирования административного регламента</w:t>
      </w:r>
    </w:p>
    <w:p w14:paraId="0444BF3C" w14:textId="77777777" w:rsidR="002603C9" w:rsidRPr="00E57AF5" w:rsidRDefault="002603C9" w:rsidP="002603C9">
      <w:pPr>
        <w:tabs>
          <w:tab w:val="left" w:pos="-1080"/>
        </w:tabs>
        <w:jc w:val="center"/>
        <w:rPr>
          <w:sz w:val="28"/>
          <w:szCs w:val="28"/>
        </w:rPr>
      </w:pPr>
    </w:p>
    <w:p w14:paraId="5C6919D1" w14:textId="77777777" w:rsidR="002603C9" w:rsidRPr="00E57AF5" w:rsidRDefault="002603C9" w:rsidP="002603C9">
      <w:pPr>
        <w:autoSpaceDE w:val="0"/>
        <w:autoSpaceDN w:val="0"/>
        <w:adjustRightInd w:val="0"/>
        <w:ind w:firstLine="851"/>
        <w:jc w:val="both"/>
        <w:rPr>
          <w:rFonts w:eastAsia="Calibri"/>
          <w:sz w:val="28"/>
          <w:szCs w:val="28"/>
        </w:rPr>
      </w:pPr>
      <w:r w:rsidRPr="00E57AF5">
        <w:rPr>
          <w:sz w:val="28"/>
          <w:szCs w:val="28"/>
        </w:rPr>
        <w:t>1. </w:t>
      </w:r>
      <w:r w:rsidRPr="00E57AF5">
        <w:rPr>
          <w:rFonts w:eastAsia="Calibri"/>
          <w:sz w:val="28"/>
          <w:szCs w:val="28"/>
        </w:rPr>
        <w:t>Административный регламент предоставления муниципальной услуги «Предоставление жилых помещений муниципального специализированного жилищного фонда по договорам найма»</w:t>
      </w:r>
      <w:r w:rsidRPr="00E57AF5">
        <w:rPr>
          <w:bCs/>
          <w:sz w:val="28"/>
          <w:szCs w:val="28"/>
        </w:rPr>
        <w:t xml:space="preserve"> (далее – Административный регламент, муниципальная услуга)</w:t>
      </w:r>
      <w:r w:rsidRPr="00E57AF5">
        <w:rPr>
          <w:rFonts w:eastAsia="Calibri"/>
          <w:sz w:val="28"/>
          <w:szCs w:val="28"/>
        </w:rPr>
        <w:t xml:space="preserve"> устанавливает сроки и последовательность административных процедур и административных действий администрации Ханты-Мансийского района (далее – Уполномоченный орган),</w:t>
      </w:r>
      <w:r w:rsidRPr="00E57AF5">
        <w:rPr>
          <w:sz w:val="28"/>
          <w:szCs w:val="28"/>
        </w:rPr>
        <w:t xml:space="preserve"> </w:t>
      </w:r>
      <w:r w:rsidRPr="00E57AF5">
        <w:rPr>
          <w:rFonts w:eastAsia="Calibri"/>
          <w:sz w:val="28"/>
          <w:szCs w:val="28"/>
        </w:rPr>
        <w:t>а также порядок его взаимодействия с заявителями, органами власти и организациями при предоставлении муниципальной услуги.</w:t>
      </w:r>
    </w:p>
    <w:p w14:paraId="47104988" w14:textId="77777777" w:rsidR="002603C9" w:rsidRPr="00E57AF5" w:rsidRDefault="002603C9" w:rsidP="002603C9">
      <w:pPr>
        <w:autoSpaceDE w:val="0"/>
        <w:autoSpaceDN w:val="0"/>
        <w:adjustRightInd w:val="0"/>
        <w:jc w:val="both"/>
        <w:rPr>
          <w:sz w:val="28"/>
          <w:szCs w:val="28"/>
        </w:rPr>
      </w:pPr>
    </w:p>
    <w:p w14:paraId="56E1C1BE" w14:textId="77777777" w:rsidR="002603C9" w:rsidRPr="00E57AF5" w:rsidRDefault="002603C9" w:rsidP="002603C9">
      <w:pPr>
        <w:tabs>
          <w:tab w:val="left" w:pos="-1080"/>
        </w:tabs>
        <w:jc w:val="center"/>
        <w:rPr>
          <w:sz w:val="28"/>
          <w:szCs w:val="28"/>
        </w:rPr>
      </w:pPr>
      <w:r w:rsidRPr="00E57AF5">
        <w:rPr>
          <w:sz w:val="28"/>
          <w:szCs w:val="28"/>
        </w:rPr>
        <w:t>Круг заявителей</w:t>
      </w:r>
    </w:p>
    <w:p w14:paraId="2DD27FF9" w14:textId="77777777" w:rsidR="002603C9" w:rsidRPr="00E57AF5" w:rsidRDefault="002603C9" w:rsidP="002603C9">
      <w:pPr>
        <w:widowControl w:val="0"/>
        <w:autoSpaceDE w:val="0"/>
        <w:autoSpaceDN w:val="0"/>
        <w:adjustRightInd w:val="0"/>
        <w:ind w:firstLine="851"/>
        <w:jc w:val="center"/>
        <w:rPr>
          <w:sz w:val="28"/>
          <w:szCs w:val="28"/>
        </w:rPr>
      </w:pPr>
    </w:p>
    <w:p w14:paraId="7F844726" w14:textId="77777777" w:rsidR="002603C9" w:rsidRPr="00E57AF5" w:rsidRDefault="002603C9" w:rsidP="002603C9">
      <w:pPr>
        <w:widowControl w:val="0"/>
        <w:autoSpaceDE w:val="0"/>
        <w:autoSpaceDN w:val="0"/>
        <w:adjustRightInd w:val="0"/>
        <w:ind w:firstLine="709"/>
        <w:rPr>
          <w:sz w:val="28"/>
          <w:szCs w:val="28"/>
        </w:rPr>
      </w:pPr>
      <w:r w:rsidRPr="00E57AF5">
        <w:rPr>
          <w:sz w:val="28"/>
          <w:szCs w:val="28"/>
        </w:rPr>
        <w:t>2. Заявителями на предоставление муниципальной услуги являются:</w:t>
      </w:r>
    </w:p>
    <w:p w14:paraId="10AA78E4"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 xml:space="preserve">2.1. </w:t>
      </w:r>
      <w:r>
        <w:rPr>
          <w:sz w:val="28"/>
          <w:szCs w:val="28"/>
        </w:rPr>
        <w:t>П</w:t>
      </w:r>
      <w:r w:rsidRPr="00E57AF5">
        <w:rPr>
          <w:sz w:val="28"/>
          <w:szCs w:val="28"/>
        </w:rPr>
        <w:t>ри предоставлении жилых помещений по договорам найма служебных жилых помещений:</w:t>
      </w:r>
    </w:p>
    <w:p w14:paraId="76EC6E82" w14:textId="77777777" w:rsidR="002603C9" w:rsidRPr="00E57AF5" w:rsidRDefault="002603C9" w:rsidP="002603C9">
      <w:pPr>
        <w:pStyle w:val="ConsPlusNormal"/>
        <w:ind w:firstLine="708"/>
        <w:jc w:val="both"/>
        <w:rPr>
          <w:rFonts w:ascii="Times New Roman" w:hAnsi="Times New Roman" w:cs="Times New Roman"/>
          <w:sz w:val="28"/>
          <w:szCs w:val="28"/>
        </w:rPr>
      </w:pPr>
      <w:r w:rsidRPr="00E57AF5">
        <w:rPr>
          <w:rFonts w:ascii="Times New Roman" w:hAnsi="Times New Roman" w:cs="Times New Roman"/>
          <w:sz w:val="28"/>
          <w:szCs w:val="28"/>
        </w:rPr>
        <w:t>1) работники органов местного самоуправления Ханты-Мансийского района;</w:t>
      </w:r>
    </w:p>
    <w:p w14:paraId="67586D75" w14:textId="77777777" w:rsidR="002603C9" w:rsidRPr="00E57AF5" w:rsidRDefault="002603C9" w:rsidP="002603C9">
      <w:pPr>
        <w:pStyle w:val="ConsPlusNormal"/>
        <w:ind w:firstLine="708"/>
        <w:jc w:val="both"/>
        <w:rPr>
          <w:rFonts w:ascii="Times New Roman" w:hAnsi="Times New Roman" w:cs="Times New Roman"/>
          <w:sz w:val="28"/>
          <w:szCs w:val="28"/>
        </w:rPr>
      </w:pPr>
      <w:r w:rsidRPr="00E57AF5">
        <w:rPr>
          <w:rFonts w:ascii="Times New Roman" w:hAnsi="Times New Roman" w:cs="Times New Roman"/>
          <w:sz w:val="28"/>
          <w:szCs w:val="28"/>
        </w:rPr>
        <w:t>2) работники муниципальных унитарных предприятий и муниципальных учреждений Ханты-Мансийского района;</w:t>
      </w:r>
    </w:p>
    <w:p w14:paraId="466C01A3" w14:textId="77777777" w:rsidR="002603C9" w:rsidRPr="00E57AF5" w:rsidRDefault="002603C9" w:rsidP="002603C9">
      <w:pPr>
        <w:pStyle w:val="ConsPlusNormal"/>
        <w:ind w:firstLine="708"/>
        <w:jc w:val="both"/>
        <w:rPr>
          <w:rFonts w:ascii="Times New Roman" w:hAnsi="Times New Roman" w:cs="Times New Roman"/>
          <w:sz w:val="28"/>
          <w:szCs w:val="28"/>
        </w:rPr>
      </w:pPr>
      <w:r w:rsidRPr="00E57AF5">
        <w:rPr>
          <w:rFonts w:ascii="Times New Roman" w:hAnsi="Times New Roman" w:cs="Times New Roman"/>
          <w:sz w:val="28"/>
          <w:szCs w:val="28"/>
        </w:rPr>
        <w:t>3) работники учреждений здравоохранения, финансируемые за счет бюджета Ханты-Мансийского автономного округа – Югры, деятельность которых направлена на оказание медицинских услуг населению Ханты-Мансийского района;</w:t>
      </w:r>
    </w:p>
    <w:p w14:paraId="3887A5C7" w14:textId="77777777" w:rsidR="002603C9" w:rsidRPr="00E57AF5" w:rsidRDefault="002603C9" w:rsidP="002603C9">
      <w:pPr>
        <w:pStyle w:val="ConsPlusNormal"/>
        <w:ind w:firstLine="708"/>
        <w:jc w:val="both"/>
        <w:rPr>
          <w:rFonts w:ascii="Times New Roman" w:hAnsi="Times New Roman" w:cs="Times New Roman"/>
          <w:sz w:val="28"/>
          <w:szCs w:val="28"/>
        </w:rPr>
      </w:pPr>
      <w:r w:rsidRPr="00E57AF5">
        <w:rPr>
          <w:rFonts w:ascii="Times New Roman" w:hAnsi="Times New Roman" w:cs="Times New Roman"/>
          <w:sz w:val="28"/>
          <w:szCs w:val="28"/>
        </w:rPr>
        <w:t>4) участковые уполномоченные полиции (члены их семей), осуществляющие свою деятельность на территории Ханты-Мансийского района.</w:t>
      </w:r>
    </w:p>
    <w:p w14:paraId="46EF9BC8" w14:textId="77777777" w:rsidR="002603C9" w:rsidRPr="00E57AF5" w:rsidRDefault="002603C9" w:rsidP="002603C9">
      <w:pPr>
        <w:pStyle w:val="ConsPlusNormal"/>
        <w:ind w:firstLine="708"/>
        <w:jc w:val="both"/>
        <w:rPr>
          <w:rFonts w:ascii="Times New Roman" w:hAnsi="Times New Roman" w:cs="Times New Roman"/>
          <w:b/>
          <w:sz w:val="28"/>
          <w:szCs w:val="28"/>
        </w:rPr>
      </w:pPr>
      <w:r w:rsidRPr="00E57AF5">
        <w:rPr>
          <w:rFonts w:ascii="Times New Roman" w:hAnsi="Times New Roman" w:cs="Times New Roman"/>
          <w:sz w:val="28"/>
          <w:szCs w:val="28"/>
        </w:rPr>
        <w:t xml:space="preserve">2.2. </w:t>
      </w:r>
      <w:r>
        <w:rPr>
          <w:rFonts w:ascii="Times New Roman" w:hAnsi="Times New Roman" w:cs="Times New Roman"/>
          <w:sz w:val="28"/>
          <w:szCs w:val="28"/>
        </w:rPr>
        <w:t>П</w:t>
      </w:r>
      <w:r w:rsidRPr="00E57AF5">
        <w:rPr>
          <w:rFonts w:ascii="Times New Roman" w:hAnsi="Times New Roman" w:cs="Times New Roman"/>
          <w:sz w:val="28"/>
          <w:szCs w:val="28"/>
        </w:rPr>
        <w:t>ри предоставлении жилых помещений маневренного фонда:</w:t>
      </w:r>
    </w:p>
    <w:p w14:paraId="71383559" w14:textId="77777777" w:rsidR="002603C9" w:rsidRPr="00E57AF5" w:rsidRDefault="002603C9" w:rsidP="002603C9">
      <w:pPr>
        <w:shd w:val="clear" w:color="auto" w:fill="FFFFFF"/>
        <w:ind w:firstLine="709"/>
        <w:jc w:val="both"/>
        <w:rPr>
          <w:rFonts w:eastAsia="Calibri"/>
          <w:sz w:val="28"/>
          <w:szCs w:val="28"/>
          <w:lang w:eastAsia="en-US"/>
        </w:rPr>
      </w:pPr>
      <w:r w:rsidRPr="00E57AF5">
        <w:rPr>
          <w:rFonts w:eastAsia="Calibri"/>
          <w:sz w:val="28"/>
          <w:szCs w:val="28"/>
          <w:lang w:eastAsia="en-US"/>
        </w:rPr>
        <w:t>1) граждане, имеющие жилые помещения, занимаемые ими по договорам социального найма, в связи с капитальным ремонтом или реконструкцией дома, в котором находятся такие жилые помещения;</w:t>
      </w:r>
    </w:p>
    <w:p w14:paraId="1463948A" w14:textId="77777777" w:rsidR="002603C9" w:rsidRPr="00E57AF5" w:rsidRDefault="002603C9" w:rsidP="002603C9">
      <w:pPr>
        <w:shd w:val="clear" w:color="auto" w:fill="FFFFFF"/>
        <w:ind w:firstLine="709"/>
        <w:jc w:val="both"/>
        <w:rPr>
          <w:rFonts w:eastAsia="Calibri"/>
          <w:sz w:val="28"/>
          <w:szCs w:val="28"/>
          <w:lang w:eastAsia="en-US"/>
        </w:rPr>
      </w:pPr>
      <w:bookmarkStart w:id="0" w:name="dst100591"/>
      <w:bookmarkEnd w:id="0"/>
      <w:r w:rsidRPr="00E57AF5">
        <w:rPr>
          <w:rFonts w:eastAsia="Calibri"/>
          <w:sz w:val="28"/>
          <w:szCs w:val="28"/>
          <w:lang w:eastAsia="en-US"/>
        </w:rPr>
        <w:lastRenderedPageBreak/>
        <w:t>2)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4B4639B0" w14:textId="77777777" w:rsidR="002603C9" w:rsidRPr="00E57AF5" w:rsidRDefault="002603C9" w:rsidP="002603C9">
      <w:pPr>
        <w:shd w:val="clear" w:color="auto" w:fill="FFFFFF"/>
        <w:ind w:firstLine="709"/>
        <w:jc w:val="both"/>
        <w:rPr>
          <w:rFonts w:eastAsia="Calibri"/>
          <w:sz w:val="28"/>
          <w:szCs w:val="28"/>
          <w:lang w:eastAsia="en-US"/>
        </w:rPr>
      </w:pPr>
      <w:bookmarkStart w:id="1" w:name="dst100592"/>
      <w:bookmarkEnd w:id="1"/>
      <w:r w:rsidRPr="00E57AF5">
        <w:rPr>
          <w:rFonts w:eastAsia="Calibri"/>
          <w:sz w:val="28"/>
          <w:szCs w:val="28"/>
          <w:lang w:eastAsia="en-US"/>
        </w:rPr>
        <w:t>3) граждане, у которых единственные жилые помещения стали непригодными для проживания в результате чрезвычайных обстоятельств;</w:t>
      </w:r>
    </w:p>
    <w:p w14:paraId="602000AF" w14:textId="77777777" w:rsidR="002603C9" w:rsidRPr="00E57AF5" w:rsidRDefault="002603C9" w:rsidP="002603C9">
      <w:pPr>
        <w:shd w:val="clear" w:color="auto" w:fill="FFFFFF"/>
        <w:ind w:firstLine="709"/>
        <w:jc w:val="both"/>
        <w:rPr>
          <w:rFonts w:eastAsia="Calibri"/>
          <w:sz w:val="28"/>
          <w:szCs w:val="28"/>
          <w:lang w:eastAsia="en-US"/>
        </w:rPr>
      </w:pPr>
      <w:bookmarkStart w:id="2" w:name="dst911"/>
      <w:bookmarkEnd w:id="2"/>
      <w:r w:rsidRPr="00E57AF5">
        <w:rPr>
          <w:rFonts w:eastAsia="Calibri"/>
          <w:sz w:val="28"/>
          <w:szCs w:val="28"/>
          <w:lang w:eastAsia="en-US"/>
        </w:rPr>
        <w:t>4)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14:paraId="46C71B0E" w14:textId="77777777" w:rsidR="002603C9" w:rsidRPr="00E57AF5" w:rsidRDefault="002603C9" w:rsidP="002603C9">
      <w:pPr>
        <w:shd w:val="clear" w:color="auto" w:fill="FFFFFF"/>
        <w:ind w:firstLine="709"/>
        <w:jc w:val="both"/>
        <w:rPr>
          <w:rFonts w:eastAsia="Calibri"/>
          <w:sz w:val="28"/>
          <w:szCs w:val="28"/>
          <w:lang w:eastAsia="en-US"/>
        </w:rPr>
      </w:pPr>
      <w:r w:rsidRPr="00E57AF5">
        <w:rPr>
          <w:rFonts w:eastAsia="Calibri"/>
          <w:sz w:val="28"/>
          <w:szCs w:val="28"/>
          <w:lang w:eastAsia="en-US"/>
        </w:rPr>
        <w:t>5) дети-сироты и дети, оставшиеся без попечения родителей, лицам из числа детей-сирот и детей, оставшихся без попечения родителей, своевременно не обеспеченным жилыми помещениями по договорам найма специализированных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5F65CDFD" w14:textId="77777777" w:rsidR="002603C9" w:rsidRPr="00E57AF5" w:rsidRDefault="002603C9" w:rsidP="002603C9">
      <w:pPr>
        <w:shd w:val="clear" w:color="auto" w:fill="FFFFFF"/>
        <w:ind w:firstLine="709"/>
        <w:jc w:val="both"/>
        <w:rPr>
          <w:rFonts w:eastAsia="Calibri"/>
          <w:sz w:val="28"/>
          <w:szCs w:val="28"/>
          <w:lang w:eastAsia="en-US"/>
        </w:rPr>
      </w:pPr>
      <w:bookmarkStart w:id="3" w:name="dst100593"/>
      <w:bookmarkEnd w:id="3"/>
      <w:r w:rsidRPr="00E57AF5">
        <w:rPr>
          <w:rFonts w:eastAsia="Calibri"/>
          <w:sz w:val="28"/>
          <w:szCs w:val="28"/>
          <w:lang w:eastAsia="en-US"/>
        </w:rPr>
        <w:t>6) иные граждане в случаях, предусмотренных законодательством.</w:t>
      </w:r>
    </w:p>
    <w:p w14:paraId="5F9C3DF2" w14:textId="77777777" w:rsidR="002603C9" w:rsidRPr="00E57AF5" w:rsidRDefault="002603C9" w:rsidP="002603C9">
      <w:pPr>
        <w:widowControl w:val="0"/>
        <w:autoSpaceDE w:val="0"/>
        <w:autoSpaceDN w:val="0"/>
        <w:adjustRightInd w:val="0"/>
        <w:ind w:firstLine="709"/>
        <w:jc w:val="both"/>
        <w:rPr>
          <w:sz w:val="28"/>
          <w:szCs w:val="28"/>
          <w:lang w:eastAsia="en-US"/>
        </w:rPr>
      </w:pPr>
      <w:r w:rsidRPr="00E57AF5">
        <w:rPr>
          <w:sz w:val="28"/>
          <w:szCs w:val="28"/>
          <w:lang w:eastAsia="en-US"/>
        </w:rPr>
        <w:t>3. За предоставлением муниципальной услуги от имени заявителей вправе обратиться их законные представители, действующие в силу закона, или по доверенности, оформленной в соответствии с законодательством Российской Федерации.</w:t>
      </w:r>
    </w:p>
    <w:p w14:paraId="0801615B" w14:textId="77777777" w:rsidR="002603C9" w:rsidRPr="00655689" w:rsidRDefault="002603C9" w:rsidP="002603C9">
      <w:pPr>
        <w:widowControl w:val="0"/>
        <w:autoSpaceDE w:val="0"/>
        <w:autoSpaceDN w:val="0"/>
        <w:adjustRightInd w:val="0"/>
        <w:ind w:firstLine="709"/>
        <w:jc w:val="both"/>
        <w:rPr>
          <w:sz w:val="16"/>
          <w:szCs w:val="28"/>
          <w:lang w:eastAsia="en-US"/>
        </w:rPr>
      </w:pPr>
    </w:p>
    <w:p w14:paraId="38009DE0" w14:textId="77777777" w:rsidR="002603C9" w:rsidRPr="00E57AF5" w:rsidRDefault="002603C9" w:rsidP="002603C9">
      <w:pPr>
        <w:widowControl w:val="0"/>
        <w:autoSpaceDE w:val="0"/>
        <w:autoSpaceDN w:val="0"/>
        <w:adjustRightInd w:val="0"/>
        <w:ind w:firstLine="851"/>
        <w:jc w:val="center"/>
        <w:rPr>
          <w:sz w:val="28"/>
          <w:szCs w:val="28"/>
        </w:rPr>
      </w:pPr>
      <w:r w:rsidRPr="00E57AF5">
        <w:rPr>
          <w:sz w:val="28"/>
          <w:szCs w:val="28"/>
        </w:rPr>
        <w:t xml:space="preserve">Требования к порядку информирования </w:t>
      </w:r>
      <w:r w:rsidRPr="00E57AF5">
        <w:rPr>
          <w:bCs/>
          <w:sz w:val="28"/>
          <w:szCs w:val="28"/>
        </w:rPr>
        <w:t>о правилах предоставления</w:t>
      </w:r>
      <w:r w:rsidRPr="00E57AF5">
        <w:rPr>
          <w:sz w:val="28"/>
          <w:szCs w:val="28"/>
        </w:rPr>
        <w:t xml:space="preserve"> муниципальной услуги</w:t>
      </w:r>
    </w:p>
    <w:p w14:paraId="0AB56E99" w14:textId="77777777" w:rsidR="002603C9" w:rsidRPr="00655689" w:rsidRDefault="002603C9" w:rsidP="002603C9">
      <w:pPr>
        <w:widowControl w:val="0"/>
        <w:autoSpaceDE w:val="0"/>
        <w:autoSpaceDN w:val="0"/>
        <w:adjustRightInd w:val="0"/>
        <w:jc w:val="both"/>
        <w:rPr>
          <w:sz w:val="18"/>
          <w:szCs w:val="28"/>
          <w:lang w:eastAsia="en-US"/>
        </w:rPr>
      </w:pPr>
    </w:p>
    <w:p w14:paraId="6D609D59" w14:textId="77777777" w:rsidR="002603C9" w:rsidRPr="00E57AF5" w:rsidRDefault="002603C9" w:rsidP="002603C9">
      <w:pPr>
        <w:pStyle w:val="ConsPlusNormal"/>
        <w:ind w:firstLine="709"/>
        <w:jc w:val="both"/>
        <w:rPr>
          <w:rFonts w:ascii="Times New Roman" w:hAnsi="Times New Roman" w:cs="Times New Roman"/>
          <w:sz w:val="28"/>
          <w:szCs w:val="28"/>
        </w:rPr>
      </w:pPr>
      <w:r w:rsidRPr="00E57AF5">
        <w:rPr>
          <w:rFonts w:ascii="Times New Roman" w:hAnsi="Times New Roman" w:cs="Times New Roman"/>
          <w:sz w:val="28"/>
          <w:szCs w:val="28"/>
        </w:rPr>
        <w:t xml:space="preserve">4. Информирование по вопросам предоставления муниципальной услуги, в том числе о сроках и порядке ее предоставления осуществляется департаментом имущественных и земельных отношений администрации Ханты-Мансийского района (далее – Департамент) через </w:t>
      </w:r>
      <w:r w:rsidRPr="00E57AF5">
        <w:rPr>
          <w:rFonts w:ascii="Times New Roman" w:eastAsia="Calibri" w:hAnsi="Times New Roman" w:cs="Times New Roman"/>
          <w:sz w:val="28"/>
          <w:szCs w:val="28"/>
          <w:lang w:eastAsia="en-US"/>
        </w:rPr>
        <w:t xml:space="preserve">специалистов управления жилищных отношений </w:t>
      </w:r>
      <w:r w:rsidRPr="00E57AF5">
        <w:rPr>
          <w:rFonts w:ascii="Times New Roman" w:hAnsi="Times New Roman" w:cs="Times New Roman"/>
          <w:sz w:val="28"/>
          <w:szCs w:val="28"/>
        </w:rPr>
        <w:t>в следующих формах (по выбору заявителя):</w:t>
      </w:r>
    </w:p>
    <w:p w14:paraId="2E816142" w14:textId="77777777" w:rsidR="002603C9" w:rsidRPr="00E57AF5" w:rsidRDefault="002603C9" w:rsidP="002603C9">
      <w:pPr>
        <w:pStyle w:val="ConsPlusNormal"/>
        <w:ind w:firstLine="709"/>
        <w:jc w:val="both"/>
        <w:rPr>
          <w:rFonts w:ascii="Times New Roman" w:hAnsi="Times New Roman" w:cs="Times New Roman"/>
          <w:sz w:val="28"/>
          <w:szCs w:val="28"/>
        </w:rPr>
      </w:pPr>
      <w:r w:rsidRPr="00E57AF5">
        <w:rPr>
          <w:rFonts w:ascii="Times New Roman" w:hAnsi="Times New Roman" w:cs="Times New Roman"/>
          <w:sz w:val="28"/>
          <w:szCs w:val="28"/>
        </w:rPr>
        <w:t>1) устной (при личном обращении заявителя и/или по телефону);</w:t>
      </w:r>
    </w:p>
    <w:p w14:paraId="347CF99E" w14:textId="77777777" w:rsidR="002603C9" w:rsidRPr="00E57AF5" w:rsidRDefault="002603C9" w:rsidP="002603C9">
      <w:pPr>
        <w:pStyle w:val="ConsPlusNormal"/>
        <w:ind w:firstLine="709"/>
        <w:jc w:val="both"/>
        <w:rPr>
          <w:rFonts w:ascii="Times New Roman" w:hAnsi="Times New Roman" w:cs="Times New Roman"/>
          <w:sz w:val="28"/>
          <w:szCs w:val="28"/>
        </w:rPr>
      </w:pPr>
      <w:r w:rsidRPr="00E57AF5">
        <w:rPr>
          <w:rFonts w:ascii="Times New Roman" w:hAnsi="Times New Roman" w:cs="Times New Roman"/>
          <w:sz w:val="28"/>
          <w:szCs w:val="28"/>
        </w:rPr>
        <w:t>2) письменной (при письменном обращении заявителя по почте, в том числе электронной);</w:t>
      </w:r>
    </w:p>
    <w:p w14:paraId="3980F7AB" w14:textId="77777777" w:rsidR="002603C9" w:rsidRPr="00E57AF5" w:rsidRDefault="002603C9" w:rsidP="002603C9">
      <w:pPr>
        <w:pStyle w:val="ConsPlusNormal"/>
        <w:ind w:firstLine="709"/>
        <w:jc w:val="both"/>
        <w:rPr>
          <w:rFonts w:ascii="Times New Roman" w:hAnsi="Times New Roman" w:cs="Times New Roman"/>
          <w:sz w:val="28"/>
          <w:szCs w:val="28"/>
        </w:rPr>
      </w:pPr>
      <w:r w:rsidRPr="00E57AF5">
        <w:rPr>
          <w:rFonts w:ascii="Times New Roman" w:hAnsi="Times New Roman" w:cs="Times New Roman"/>
          <w:sz w:val="28"/>
          <w:szCs w:val="28"/>
        </w:rPr>
        <w:t xml:space="preserve">3) на информационном стенде </w:t>
      </w:r>
      <w:r w:rsidRPr="00E57AF5">
        <w:rPr>
          <w:rFonts w:ascii="Times New Roman" w:eastAsia="Calibri" w:hAnsi="Times New Roman" w:cs="Times New Roman"/>
          <w:sz w:val="28"/>
          <w:szCs w:val="28"/>
          <w:lang w:eastAsia="en-US"/>
        </w:rPr>
        <w:t xml:space="preserve">Департамента </w:t>
      </w:r>
      <w:r w:rsidRPr="00E57AF5">
        <w:rPr>
          <w:rFonts w:ascii="Times New Roman" w:hAnsi="Times New Roman" w:cs="Times New Roman"/>
          <w:sz w:val="28"/>
          <w:szCs w:val="28"/>
        </w:rPr>
        <w:t>в форме информационных (текстовых) материалов;</w:t>
      </w:r>
    </w:p>
    <w:p w14:paraId="23AA29B9" w14:textId="77777777" w:rsidR="002603C9" w:rsidRPr="00E57AF5" w:rsidRDefault="002603C9" w:rsidP="002603C9">
      <w:pPr>
        <w:autoSpaceDE w:val="0"/>
        <w:autoSpaceDN w:val="0"/>
        <w:adjustRightInd w:val="0"/>
        <w:ind w:firstLine="709"/>
        <w:jc w:val="both"/>
        <w:rPr>
          <w:rFonts w:eastAsia="Calibri"/>
          <w:sz w:val="28"/>
          <w:szCs w:val="28"/>
          <w:lang w:eastAsia="en-US"/>
        </w:rPr>
      </w:pPr>
      <w:r w:rsidRPr="00E57AF5">
        <w:rPr>
          <w:rFonts w:eastAsia="Calibri"/>
          <w:sz w:val="28"/>
          <w:szCs w:val="28"/>
          <w:lang w:eastAsia="en-US"/>
        </w:rPr>
        <w:t>4) в форме информационных (мультимедийных) материалов в информационно-телекоммуникационной сети «Интернет»;</w:t>
      </w:r>
    </w:p>
    <w:p w14:paraId="520F6670" w14:textId="77777777" w:rsidR="002603C9" w:rsidRPr="008906D3" w:rsidRDefault="002603C9" w:rsidP="002603C9">
      <w:pPr>
        <w:autoSpaceDE w:val="0"/>
        <w:autoSpaceDN w:val="0"/>
        <w:adjustRightInd w:val="0"/>
        <w:ind w:firstLine="709"/>
        <w:jc w:val="both"/>
        <w:rPr>
          <w:rFonts w:eastAsia="Calibri"/>
          <w:sz w:val="28"/>
          <w:szCs w:val="28"/>
          <w:lang w:eastAsia="en-US"/>
        </w:rPr>
      </w:pPr>
      <w:r w:rsidRPr="00E57AF5">
        <w:rPr>
          <w:rFonts w:eastAsia="Calibri"/>
          <w:sz w:val="28"/>
          <w:szCs w:val="28"/>
          <w:lang w:eastAsia="en-US"/>
        </w:rPr>
        <w:t xml:space="preserve">5) на официальном сайте Уполномоченного органа </w:t>
      </w:r>
      <w:hyperlink r:id="rId5" w:history="1">
        <w:r w:rsidRPr="008906D3">
          <w:rPr>
            <w:rStyle w:val="a3"/>
            <w:sz w:val="28"/>
            <w:szCs w:val="28"/>
          </w:rPr>
          <w:t>http://hmrn.ru/</w:t>
        </w:r>
      </w:hyperlink>
      <w:r w:rsidRPr="008906D3">
        <w:rPr>
          <w:sz w:val="28"/>
          <w:szCs w:val="28"/>
        </w:rPr>
        <w:t xml:space="preserve"> </w:t>
      </w:r>
      <w:r w:rsidRPr="008906D3">
        <w:rPr>
          <w:rFonts w:eastAsia="Calibri"/>
          <w:sz w:val="28"/>
          <w:szCs w:val="28"/>
          <w:lang w:eastAsia="en-US"/>
        </w:rPr>
        <w:t>(далее – официальный сайт);</w:t>
      </w:r>
    </w:p>
    <w:p w14:paraId="33D9B46D" w14:textId="77777777" w:rsidR="002603C9" w:rsidRPr="00E57AF5" w:rsidRDefault="002603C9" w:rsidP="002603C9">
      <w:pPr>
        <w:autoSpaceDE w:val="0"/>
        <w:autoSpaceDN w:val="0"/>
        <w:adjustRightInd w:val="0"/>
        <w:ind w:firstLine="709"/>
        <w:jc w:val="both"/>
        <w:rPr>
          <w:rFonts w:eastAsia="Calibri"/>
          <w:sz w:val="28"/>
          <w:szCs w:val="28"/>
          <w:lang w:eastAsia="en-US"/>
        </w:rPr>
      </w:pPr>
      <w:r w:rsidRPr="00E57AF5">
        <w:rPr>
          <w:rFonts w:eastAsia="Calibri"/>
          <w:sz w:val="28"/>
          <w:szCs w:val="28"/>
          <w:lang w:eastAsia="en-US"/>
        </w:rPr>
        <w:t>6) в федеральной государственной информационной системе «Единый портал государственных и муниципальных услуг (функций)» http://</w:t>
      </w:r>
      <w:hyperlink r:id="rId6" w:history="1">
        <w:r w:rsidRPr="00E57AF5">
          <w:rPr>
            <w:rFonts w:eastAsia="Calibri"/>
            <w:sz w:val="28"/>
            <w:szCs w:val="28"/>
            <w:lang w:eastAsia="en-US"/>
          </w:rPr>
          <w:t>www.gosuslugi.ru</w:t>
        </w:r>
      </w:hyperlink>
      <w:r w:rsidRPr="00E57AF5">
        <w:rPr>
          <w:rFonts w:eastAsia="Calibri"/>
          <w:sz w:val="28"/>
          <w:szCs w:val="28"/>
          <w:lang w:eastAsia="en-US"/>
        </w:rPr>
        <w:t xml:space="preserve"> (далее – Единый портал);</w:t>
      </w:r>
    </w:p>
    <w:p w14:paraId="41EB75FD" w14:textId="77777777" w:rsidR="002603C9" w:rsidRPr="00E57AF5" w:rsidRDefault="002603C9" w:rsidP="002603C9">
      <w:pPr>
        <w:autoSpaceDE w:val="0"/>
        <w:autoSpaceDN w:val="0"/>
        <w:adjustRightInd w:val="0"/>
        <w:ind w:firstLine="709"/>
        <w:jc w:val="both"/>
        <w:rPr>
          <w:rFonts w:eastAsia="Calibri"/>
          <w:sz w:val="28"/>
          <w:szCs w:val="28"/>
          <w:lang w:eastAsia="en-US"/>
        </w:rPr>
      </w:pPr>
      <w:r w:rsidRPr="00E57AF5">
        <w:rPr>
          <w:rFonts w:eastAsia="Calibri"/>
          <w:sz w:val="28"/>
          <w:szCs w:val="28"/>
          <w:lang w:eastAsia="en-US"/>
        </w:rPr>
        <w:lastRenderedPageBreak/>
        <w:t xml:space="preserve">7)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7" w:history="1">
        <w:r w:rsidRPr="00E57AF5">
          <w:rPr>
            <w:rFonts w:eastAsia="Calibri"/>
            <w:sz w:val="28"/>
            <w:szCs w:val="28"/>
            <w:lang w:eastAsia="en-US"/>
          </w:rPr>
          <w:t>http://86.gosuslugi.ru</w:t>
        </w:r>
      </w:hyperlink>
      <w:r w:rsidRPr="00E57AF5">
        <w:rPr>
          <w:rFonts w:eastAsia="Calibri"/>
          <w:sz w:val="28"/>
          <w:szCs w:val="28"/>
          <w:lang w:eastAsia="en-US"/>
        </w:rPr>
        <w:t xml:space="preserve"> (далее – региональный портал).</w:t>
      </w:r>
    </w:p>
    <w:p w14:paraId="011A5430" w14:textId="77777777" w:rsidR="002603C9" w:rsidRPr="00E57AF5" w:rsidRDefault="002603C9" w:rsidP="002603C9">
      <w:pPr>
        <w:pStyle w:val="ConsPlusNormal"/>
        <w:ind w:firstLine="709"/>
        <w:jc w:val="both"/>
        <w:rPr>
          <w:rFonts w:ascii="Times New Roman" w:hAnsi="Times New Roman" w:cs="Times New Roman"/>
          <w:sz w:val="28"/>
          <w:szCs w:val="28"/>
        </w:rPr>
      </w:pPr>
      <w:r w:rsidRPr="00E57AF5">
        <w:rPr>
          <w:rFonts w:ascii="Times New Roman" w:hAnsi="Times New Roman" w:cs="Times New Roman"/>
          <w:sz w:val="28"/>
          <w:szCs w:val="28"/>
        </w:rPr>
        <w:t xml:space="preserve">5. Информирование о ходе предоставления муниципальной услуги осуществляется специалистами управления жилищных отношений в следующих формах (по выбору заявителя): </w:t>
      </w:r>
    </w:p>
    <w:p w14:paraId="6A1C70C7" w14:textId="77777777" w:rsidR="002603C9" w:rsidRPr="00E57AF5" w:rsidRDefault="002603C9" w:rsidP="002603C9">
      <w:pPr>
        <w:autoSpaceDE w:val="0"/>
        <w:autoSpaceDN w:val="0"/>
        <w:adjustRightInd w:val="0"/>
        <w:ind w:firstLine="709"/>
        <w:jc w:val="both"/>
        <w:rPr>
          <w:rFonts w:eastAsia="Calibri"/>
          <w:sz w:val="28"/>
          <w:szCs w:val="28"/>
          <w:lang w:eastAsia="en-US"/>
        </w:rPr>
      </w:pPr>
      <w:r w:rsidRPr="00E57AF5">
        <w:rPr>
          <w:rFonts w:eastAsia="Calibri"/>
          <w:sz w:val="28"/>
          <w:szCs w:val="28"/>
          <w:lang w:eastAsia="en-US"/>
        </w:rPr>
        <w:t>1) устной (при личном обращении заявителя и по телефону);</w:t>
      </w:r>
    </w:p>
    <w:p w14:paraId="601F7D1A" w14:textId="77777777" w:rsidR="002603C9" w:rsidRPr="00E57AF5" w:rsidRDefault="002603C9" w:rsidP="002603C9">
      <w:pPr>
        <w:autoSpaceDE w:val="0"/>
        <w:autoSpaceDN w:val="0"/>
        <w:adjustRightInd w:val="0"/>
        <w:ind w:firstLine="709"/>
        <w:jc w:val="both"/>
        <w:rPr>
          <w:rFonts w:eastAsia="Calibri"/>
          <w:b/>
          <w:sz w:val="28"/>
          <w:szCs w:val="28"/>
          <w:lang w:eastAsia="en-US"/>
        </w:rPr>
      </w:pPr>
      <w:r w:rsidRPr="00E57AF5">
        <w:rPr>
          <w:rFonts w:eastAsia="Calibri"/>
          <w:sz w:val="28"/>
          <w:szCs w:val="28"/>
          <w:lang w:eastAsia="en-US"/>
        </w:rPr>
        <w:t>2) письменной (при письменном обращении заявителя по почте)</w:t>
      </w:r>
      <w:r w:rsidRPr="00E57AF5">
        <w:rPr>
          <w:rFonts w:eastAsia="Calibri"/>
          <w:b/>
          <w:sz w:val="28"/>
          <w:szCs w:val="28"/>
          <w:lang w:eastAsia="en-US"/>
        </w:rPr>
        <w:t>.</w:t>
      </w:r>
    </w:p>
    <w:p w14:paraId="330F2896" w14:textId="77777777" w:rsidR="002603C9" w:rsidRPr="00E57AF5" w:rsidRDefault="002603C9" w:rsidP="002603C9">
      <w:pPr>
        <w:autoSpaceDE w:val="0"/>
        <w:autoSpaceDN w:val="0"/>
        <w:adjustRightInd w:val="0"/>
        <w:ind w:firstLine="709"/>
        <w:jc w:val="both"/>
        <w:rPr>
          <w:rFonts w:eastAsia="Calibri"/>
          <w:sz w:val="28"/>
          <w:szCs w:val="28"/>
          <w:lang w:eastAsia="en-US"/>
        </w:rPr>
      </w:pPr>
      <w:bookmarkStart w:id="4" w:name="_Hlk64996098"/>
      <w:r w:rsidRPr="00E57AF5">
        <w:rPr>
          <w:sz w:val="28"/>
          <w:szCs w:val="28"/>
        </w:rPr>
        <w:t xml:space="preserve">6. </w:t>
      </w:r>
      <w:r w:rsidRPr="00E57AF5">
        <w:rPr>
          <w:rFonts w:eastAsia="Calibri"/>
          <w:sz w:val="28"/>
          <w:szCs w:val="28"/>
          <w:lang w:eastAsia="en-US"/>
        </w:rPr>
        <w:t xml:space="preserve">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специалисты управления жилищных отношений </w:t>
      </w:r>
      <w:r w:rsidRPr="00E57AF5">
        <w:rPr>
          <w:sz w:val="28"/>
          <w:szCs w:val="28"/>
        </w:rPr>
        <w:t xml:space="preserve">в часы приема </w:t>
      </w:r>
      <w:r w:rsidRPr="00E57AF5">
        <w:rPr>
          <w:rFonts w:eastAsia="Calibri"/>
          <w:sz w:val="28"/>
          <w:szCs w:val="28"/>
          <w:lang w:eastAsia="en-US"/>
        </w:rPr>
        <w:t>осуществляет устное информирование (соответственно лично или по</w:t>
      </w:r>
      <w:r w:rsidRPr="00E57AF5">
        <w:rPr>
          <w:rFonts w:eastAsia="Calibri"/>
          <w:sz w:val="28"/>
          <w:szCs w:val="28"/>
          <w:lang w:val="en-US" w:eastAsia="en-US"/>
        </w:rPr>
        <w:t> </w:t>
      </w:r>
      <w:r w:rsidRPr="00E57AF5">
        <w:rPr>
          <w:rFonts w:eastAsia="Calibri"/>
          <w:sz w:val="28"/>
          <w:szCs w:val="28"/>
          <w:lang w:eastAsia="en-US"/>
        </w:rPr>
        <w:t xml:space="preserve">телефону) обратившегося за информацией заявителя. Максимальная продолжительность информирования </w:t>
      </w:r>
      <w:r>
        <w:rPr>
          <w:rFonts w:eastAsia="Calibri"/>
          <w:sz w:val="28"/>
          <w:szCs w:val="28"/>
          <w:lang w:eastAsia="en-US"/>
        </w:rPr>
        <w:t>–</w:t>
      </w:r>
      <w:r w:rsidRPr="00E57AF5">
        <w:rPr>
          <w:rFonts w:eastAsia="Calibri"/>
          <w:sz w:val="28"/>
          <w:szCs w:val="28"/>
          <w:lang w:eastAsia="en-US"/>
        </w:rPr>
        <w:t xml:space="preserve"> 15 минут.</w:t>
      </w:r>
    </w:p>
    <w:p w14:paraId="6794C9AC" w14:textId="77777777" w:rsidR="002603C9" w:rsidRPr="00E57AF5" w:rsidRDefault="002603C9" w:rsidP="002603C9">
      <w:pPr>
        <w:autoSpaceDE w:val="0"/>
        <w:autoSpaceDN w:val="0"/>
        <w:adjustRightInd w:val="0"/>
        <w:ind w:firstLine="709"/>
        <w:jc w:val="both"/>
        <w:rPr>
          <w:rFonts w:eastAsia="Calibri"/>
          <w:sz w:val="28"/>
          <w:szCs w:val="28"/>
          <w:lang w:eastAsia="en-US"/>
        </w:rPr>
      </w:pPr>
      <w:r w:rsidRPr="00E57AF5">
        <w:rPr>
          <w:rFonts w:eastAsia="Calibri"/>
          <w:sz w:val="28"/>
          <w:szCs w:val="28"/>
          <w:lang w:eastAsia="en-US"/>
        </w:rPr>
        <w:t xml:space="preserve">Время ожидания в очереди при личном обращении </w:t>
      </w:r>
      <w:r w:rsidRPr="00E57AF5">
        <w:rPr>
          <w:rFonts w:eastAsia="Calibri"/>
          <w:sz w:val="28"/>
          <w:szCs w:val="28"/>
          <w:lang w:eastAsia="en-US"/>
        </w:rPr>
        <w:br/>
        <w:t>за информацией о правилах предоставления муниципальной услуги</w:t>
      </w:r>
      <w:r>
        <w:rPr>
          <w:rFonts w:eastAsia="Calibri"/>
          <w:sz w:val="28"/>
          <w:szCs w:val="28"/>
          <w:lang w:eastAsia="en-US"/>
        </w:rPr>
        <w:t xml:space="preserve"> –</w:t>
      </w:r>
      <w:r w:rsidRPr="00E57AF5">
        <w:rPr>
          <w:rFonts w:eastAsia="Calibri"/>
          <w:sz w:val="28"/>
          <w:szCs w:val="28"/>
          <w:lang w:eastAsia="en-US"/>
        </w:rPr>
        <w:t xml:space="preserve"> </w:t>
      </w:r>
      <w:r>
        <w:rPr>
          <w:rFonts w:eastAsia="Calibri"/>
          <w:sz w:val="28"/>
          <w:szCs w:val="28"/>
          <w:lang w:eastAsia="en-US"/>
        </w:rPr>
        <w:br/>
      </w:r>
      <w:r w:rsidRPr="00E57AF5">
        <w:rPr>
          <w:rFonts w:eastAsia="Calibri"/>
          <w:sz w:val="28"/>
          <w:szCs w:val="28"/>
          <w:lang w:eastAsia="en-US"/>
        </w:rPr>
        <w:t>15 минут.</w:t>
      </w:r>
      <w:r w:rsidRPr="00E57AF5">
        <w:t xml:space="preserve"> </w:t>
      </w:r>
    </w:p>
    <w:p w14:paraId="5209BAC1" w14:textId="77777777" w:rsidR="002603C9" w:rsidRPr="00E57AF5" w:rsidRDefault="002603C9" w:rsidP="002603C9">
      <w:pPr>
        <w:autoSpaceDE w:val="0"/>
        <w:autoSpaceDN w:val="0"/>
        <w:adjustRightInd w:val="0"/>
        <w:ind w:firstLine="709"/>
        <w:jc w:val="both"/>
        <w:rPr>
          <w:sz w:val="28"/>
          <w:szCs w:val="28"/>
        </w:rPr>
      </w:pPr>
      <w:r w:rsidRPr="00E57AF5">
        <w:rPr>
          <w:sz w:val="28"/>
          <w:szCs w:val="28"/>
        </w:rPr>
        <w:t xml:space="preserve">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 </w:t>
      </w:r>
    </w:p>
    <w:p w14:paraId="5A4E4DD6" w14:textId="77777777" w:rsidR="002603C9" w:rsidRPr="00E57AF5" w:rsidRDefault="002603C9" w:rsidP="002603C9">
      <w:pPr>
        <w:tabs>
          <w:tab w:val="left" w:pos="567"/>
        </w:tabs>
        <w:ind w:firstLine="709"/>
        <w:jc w:val="both"/>
        <w:rPr>
          <w:rFonts w:eastAsia="Calibri"/>
          <w:sz w:val="28"/>
          <w:szCs w:val="28"/>
          <w:lang w:eastAsia="en-US"/>
        </w:rPr>
      </w:pPr>
      <w:r w:rsidRPr="00E57AF5">
        <w:rPr>
          <w:rFonts w:eastAsia="Calibri"/>
          <w:sz w:val="28"/>
          <w:szCs w:val="28"/>
          <w:lang w:eastAsia="en-US"/>
        </w:rPr>
        <w:t>При общении с заявителями (по телефону или лично) специалист управления жилищных отношений должен корректно и внимательно относиться к гражданам, не унижая их чести и достоинства. Для устного информирования о порядке предоставления муниципальной услуги требуется использование официально</w:t>
      </w:r>
      <w:r>
        <w:rPr>
          <w:rFonts w:eastAsia="Calibri"/>
          <w:sz w:val="28"/>
          <w:szCs w:val="28"/>
          <w:lang w:eastAsia="en-US"/>
        </w:rPr>
        <w:t>-</w:t>
      </w:r>
      <w:r w:rsidRPr="00E57AF5">
        <w:rPr>
          <w:rFonts w:eastAsia="Calibri"/>
          <w:sz w:val="28"/>
          <w:szCs w:val="28"/>
          <w:lang w:eastAsia="en-US"/>
        </w:rPr>
        <w:t xml:space="preserve">делового стиля речи. </w:t>
      </w:r>
    </w:p>
    <w:p w14:paraId="090CEEC6" w14:textId="77777777" w:rsidR="002603C9" w:rsidRPr="00E57AF5" w:rsidRDefault="002603C9" w:rsidP="002603C9">
      <w:pPr>
        <w:tabs>
          <w:tab w:val="left" w:pos="567"/>
        </w:tabs>
        <w:ind w:firstLine="709"/>
        <w:jc w:val="both"/>
        <w:rPr>
          <w:rFonts w:eastAsia="Calibri"/>
          <w:sz w:val="28"/>
          <w:szCs w:val="28"/>
          <w:lang w:eastAsia="en-US"/>
        </w:rPr>
      </w:pPr>
      <w:r w:rsidRPr="00E57AF5">
        <w:rPr>
          <w:rFonts w:eastAsia="Calibri"/>
          <w:sz w:val="28"/>
          <w:szCs w:val="28"/>
          <w:lang w:eastAsia="en-US"/>
        </w:rPr>
        <w:t xml:space="preserve">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предоставляется необходимая информация. </w:t>
      </w:r>
    </w:p>
    <w:p w14:paraId="5030E836" w14:textId="77777777" w:rsidR="002603C9" w:rsidRPr="00E57AF5" w:rsidRDefault="002603C9" w:rsidP="002603C9">
      <w:pPr>
        <w:tabs>
          <w:tab w:val="left" w:pos="567"/>
        </w:tabs>
        <w:ind w:firstLine="709"/>
        <w:jc w:val="both"/>
        <w:rPr>
          <w:rFonts w:eastAsia="Calibri"/>
          <w:sz w:val="28"/>
          <w:szCs w:val="28"/>
          <w:lang w:eastAsia="en-US"/>
        </w:rPr>
      </w:pPr>
      <w:r w:rsidRPr="00E57AF5">
        <w:rPr>
          <w:rFonts w:eastAsia="Calibri"/>
          <w:sz w:val="28"/>
          <w:szCs w:val="28"/>
          <w:lang w:eastAsia="en-US"/>
        </w:rPr>
        <w:t xml:space="preserve">В случае, если для подготовки ответа требуется время более </w:t>
      </w:r>
      <w:r>
        <w:rPr>
          <w:rFonts w:eastAsia="Calibri"/>
          <w:sz w:val="28"/>
          <w:szCs w:val="28"/>
          <w:lang w:eastAsia="en-US"/>
        </w:rPr>
        <w:br/>
      </w:r>
      <w:r w:rsidRPr="00E57AF5">
        <w:rPr>
          <w:rFonts w:eastAsia="Calibri"/>
          <w:sz w:val="28"/>
          <w:szCs w:val="28"/>
          <w:lang w:eastAsia="en-US"/>
        </w:rPr>
        <w:t>15 минут, специалист, осуществляющий устное информирование, вправе предложить заявителю обратиться в департамент с запросом в письменной форме о</w:t>
      </w:r>
      <w:r>
        <w:rPr>
          <w:rFonts w:eastAsia="Calibri"/>
          <w:sz w:val="28"/>
          <w:szCs w:val="28"/>
          <w:lang w:eastAsia="en-US"/>
        </w:rPr>
        <w:t xml:space="preserve"> </w:t>
      </w:r>
      <w:r w:rsidRPr="00E57AF5">
        <w:rPr>
          <w:rFonts w:eastAsia="Calibri"/>
          <w:sz w:val="28"/>
          <w:szCs w:val="28"/>
          <w:lang w:eastAsia="en-US"/>
        </w:rPr>
        <w:t xml:space="preserve">предоставлении </w:t>
      </w:r>
      <w:r w:rsidRPr="00E57AF5">
        <w:rPr>
          <w:sz w:val="28"/>
          <w:szCs w:val="28"/>
        </w:rPr>
        <w:t xml:space="preserve">письменной консультации по процедуре предоставления муниципальной услуги (далее </w:t>
      </w:r>
      <w:r>
        <w:rPr>
          <w:sz w:val="28"/>
          <w:szCs w:val="28"/>
        </w:rPr>
        <w:t>–</w:t>
      </w:r>
      <w:r w:rsidRPr="00E57AF5">
        <w:rPr>
          <w:sz w:val="28"/>
          <w:szCs w:val="28"/>
        </w:rPr>
        <w:t xml:space="preserve"> обращение), </w:t>
      </w:r>
      <w:r w:rsidRPr="00E57AF5">
        <w:rPr>
          <w:rFonts w:eastAsia="Calibri"/>
          <w:sz w:val="28"/>
          <w:szCs w:val="28"/>
          <w:lang w:eastAsia="en-US"/>
        </w:rPr>
        <w:t>либо назначить другое удобное для</w:t>
      </w:r>
      <w:r w:rsidRPr="008906D3">
        <w:rPr>
          <w:rFonts w:eastAsia="Calibri"/>
          <w:sz w:val="28"/>
          <w:szCs w:val="28"/>
          <w:lang w:eastAsia="en-US"/>
        </w:rPr>
        <w:t xml:space="preserve"> </w:t>
      </w:r>
      <w:r w:rsidRPr="00E57AF5">
        <w:rPr>
          <w:rFonts w:eastAsia="Calibri"/>
          <w:sz w:val="28"/>
          <w:szCs w:val="28"/>
          <w:lang w:eastAsia="en-US"/>
        </w:rPr>
        <w:t>заявителя время для устного информирования.</w:t>
      </w:r>
    </w:p>
    <w:p w14:paraId="7F4947FD" w14:textId="77777777" w:rsidR="002603C9" w:rsidRPr="00655689" w:rsidRDefault="002603C9" w:rsidP="002603C9">
      <w:pPr>
        <w:autoSpaceDE w:val="0"/>
        <w:autoSpaceDN w:val="0"/>
        <w:adjustRightInd w:val="0"/>
        <w:ind w:firstLine="709"/>
        <w:jc w:val="both"/>
        <w:outlineLvl w:val="1"/>
        <w:rPr>
          <w:rFonts w:eastAsia="Calibri"/>
          <w:sz w:val="28"/>
          <w:szCs w:val="28"/>
          <w:lang w:eastAsia="en-US"/>
        </w:rPr>
      </w:pPr>
      <w:r w:rsidRPr="00E57AF5">
        <w:rPr>
          <w:rFonts w:eastAsia="Calibri"/>
          <w:sz w:val="28"/>
          <w:szCs w:val="28"/>
          <w:lang w:eastAsia="en-US"/>
        </w:rPr>
        <w:t xml:space="preserve">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w:t>
      </w:r>
      <w:r w:rsidRPr="00655689">
        <w:rPr>
          <w:rFonts w:eastAsia="Calibri"/>
          <w:sz w:val="28"/>
          <w:szCs w:val="28"/>
          <w:lang w:eastAsia="en-US"/>
        </w:rPr>
        <w:t>ходе предоставления муниципальной услуги.</w:t>
      </w:r>
    </w:p>
    <w:p w14:paraId="395BB616" w14:textId="77777777" w:rsidR="002603C9" w:rsidRPr="00655689" w:rsidRDefault="002603C9" w:rsidP="002603C9">
      <w:pPr>
        <w:autoSpaceDE w:val="0"/>
        <w:autoSpaceDN w:val="0"/>
        <w:adjustRightInd w:val="0"/>
        <w:ind w:firstLine="709"/>
        <w:jc w:val="both"/>
        <w:outlineLvl w:val="1"/>
        <w:rPr>
          <w:rFonts w:eastAsia="Calibri"/>
          <w:sz w:val="28"/>
          <w:szCs w:val="28"/>
        </w:rPr>
      </w:pPr>
      <w:r w:rsidRPr="00655689">
        <w:rPr>
          <w:rFonts w:eastAsia="Calibri"/>
          <w:sz w:val="28"/>
          <w:szCs w:val="28"/>
        </w:rPr>
        <w:lastRenderedPageBreak/>
        <w:t>При консультировании по письменным обращениям ответ на обращение направляется заявителю в максимальный срок 30 календарных дней со дня регистрации обращения, поступившего в уполномоченный орган или Департамент.</w:t>
      </w:r>
    </w:p>
    <w:p w14:paraId="0E654987" w14:textId="77777777" w:rsidR="002603C9" w:rsidRPr="00655689" w:rsidRDefault="002603C9" w:rsidP="002603C9">
      <w:pPr>
        <w:pStyle w:val="ConsPlusNormal"/>
        <w:ind w:firstLine="540"/>
        <w:jc w:val="both"/>
        <w:rPr>
          <w:rFonts w:ascii="Times New Roman" w:hAnsi="Times New Roman" w:cs="Times New Roman"/>
          <w:sz w:val="28"/>
          <w:szCs w:val="28"/>
        </w:rPr>
      </w:pPr>
      <w:r w:rsidRPr="00655689">
        <w:rPr>
          <w:rFonts w:ascii="Times New Roman" w:eastAsia="Calibri" w:hAnsi="Times New Roman" w:cs="Times New Roman"/>
          <w:sz w:val="28"/>
          <w:szCs w:val="28"/>
        </w:rPr>
        <w:t>При информировании заявителей о ходе предоставления муниципальной услуги в письменной форме, информация направляется в максимальный срок 3 рабочих дня со дня регистрации обращения, поступившего в уполномоченный орган или Департамент.</w:t>
      </w:r>
    </w:p>
    <w:p w14:paraId="5EC28A38" w14:textId="77777777" w:rsidR="002603C9" w:rsidRPr="00655689" w:rsidRDefault="002603C9" w:rsidP="002603C9">
      <w:pPr>
        <w:pStyle w:val="ConsPlusNormal"/>
        <w:ind w:firstLine="540"/>
        <w:jc w:val="both"/>
        <w:rPr>
          <w:rFonts w:ascii="Times New Roman" w:hAnsi="Times New Roman" w:cs="Times New Roman"/>
          <w:sz w:val="28"/>
          <w:szCs w:val="28"/>
        </w:rPr>
      </w:pPr>
      <w:r w:rsidRPr="00655689">
        <w:rPr>
          <w:rFonts w:ascii="Times New Roman" w:hAnsi="Times New Roman" w:cs="Times New Roman"/>
          <w:sz w:val="28"/>
          <w:szCs w:val="28"/>
        </w:rPr>
        <w:t>Для получения информации по вопросам предоставления муниципальной услуги посредством Федерального и Регионального порталов заявителям необходимо использовать адреса в информационно-телекоммуникационной сети Интернет, указанные в пункте 4 настоящего Административного регламента.</w:t>
      </w:r>
    </w:p>
    <w:p w14:paraId="683D7FCD" w14:textId="77777777" w:rsidR="002603C9" w:rsidRPr="00655689" w:rsidRDefault="002603C9" w:rsidP="002603C9">
      <w:pPr>
        <w:widowControl w:val="0"/>
        <w:autoSpaceDE w:val="0"/>
        <w:autoSpaceDN w:val="0"/>
        <w:ind w:firstLine="539"/>
        <w:jc w:val="both"/>
        <w:rPr>
          <w:sz w:val="28"/>
          <w:szCs w:val="28"/>
        </w:rPr>
      </w:pPr>
      <w:r w:rsidRPr="00655689">
        <w:rPr>
          <w:sz w:val="28"/>
          <w:szCs w:val="28"/>
        </w:rPr>
        <w:t xml:space="preserve">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w:t>
      </w:r>
      <w:r w:rsidRPr="00655689">
        <w:rPr>
          <w:sz w:val="28"/>
          <w:szCs w:val="28"/>
        </w:rPr>
        <w:br/>
        <w:t xml:space="preserve">и муниципальных услуг (функций)», размещенная на Едином </w:t>
      </w:r>
      <w:r w:rsidRPr="00655689">
        <w:rPr>
          <w:sz w:val="28"/>
          <w:szCs w:val="28"/>
        </w:rPr>
        <w:br/>
        <w:t>и Региональном порталах, официальном сайте Уполномоченного органа, предоставляется заявителю бесплатно.</w:t>
      </w:r>
    </w:p>
    <w:p w14:paraId="1A5CC62C" w14:textId="77777777" w:rsidR="002603C9" w:rsidRPr="00655689" w:rsidRDefault="002603C9" w:rsidP="002603C9">
      <w:pPr>
        <w:autoSpaceDE w:val="0"/>
        <w:autoSpaceDN w:val="0"/>
        <w:adjustRightInd w:val="0"/>
        <w:ind w:firstLine="709"/>
        <w:jc w:val="both"/>
        <w:outlineLvl w:val="1"/>
        <w:rPr>
          <w:sz w:val="28"/>
          <w:szCs w:val="28"/>
        </w:rPr>
      </w:pPr>
      <w:r w:rsidRPr="00655689">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42B52A2" w14:textId="77777777" w:rsidR="002603C9" w:rsidRPr="00655689" w:rsidRDefault="002603C9" w:rsidP="002603C9">
      <w:pPr>
        <w:tabs>
          <w:tab w:val="left" w:pos="0"/>
        </w:tabs>
        <w:autoSpaceDE w:val="0"/>
        <w:autoSpaceDN w:val="0"/>
        <w:adjustRightInd w:val="0"/>
        <w:ind w:firstLine="709"/>
        <w:jc w:val="both"/>
        <w:rPr>
          <w:sz w:val="28"/>
          <w:szCs w:val="28"/>
        </w:rPr>
      </w:pPr>
      <w:r w:rsidRPr="00655689">
        <w:rPr>
          <w:rFonts w:eastAsia="Calibri"/>
          <w:sz w:val="28"/>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sidRPr="00655689">
        <w:rPr>
          <w:sz w:val="28"/>
          <w:szCs w:val="28"/>
        </w:rPr>
        <w:t xml:space="preserve"> </w:t>
      </w:r>
    </w:p>
    <w:p w14:paraId="3D0E0A16" w14:textId="77777777" w:rsidR="002603C9" w:rsidRPr="00655689" w:rsidRDefault="002603C9" w:rsidP="002603C9">
      <w:pPr>
        <w:tabs>
          <w:tab w:val="left" w:pos="0"/>
        </w:tabs>
        <w:autoSpaceDE w:val="0"/>
        <w:autoSpaceDN w:val="0"/>
        <w:adjustRightInd w:val="0"/>
        <w:ind w:firstLine="709"/>
        <w:jc w:val="both"/>
        <w:rPr>
          <w:sz w:val="28"/>
          <w:szCs w:val="28"/>
        </w:rPr>
      </w:pPr>
      <w:r w:rsidRPr="00655689">
        <w:rPr>
          <w:sz w:val="28"/>
          <w:szCs w:val="28"/>
        </w:rPr>
        <w:t xml:space="preserve">Информация о местах нахождения и графиках работы МФЦ, расположенных на территории Ханты-Мансийского автономного </w:t>
      </w:r>
      <w:r w:rsidRPr="00655689">
        <w:rPr>
          <w:sz w:val="28"/>
          <w:szCs w:val="28"/>
        </w:rPr>
        <w:br/>
        <w:t xml:space="preserve">округа – Югры и их территориально обособленных структурных подразделений размещена на портале МФЦ: </w:t>
      </w:r>
      <w:hyperlink r:id="rId8" w:history="1">
        <w:r w:rsidRPr="00655689">
          <w:rPr>
            <w:sz w:val="28"/>
            <w:szCs w:val="28"/>
            <w:lang w:val="en-US"/>
          </w:rPr>
          <w:t>www</w:t>
        </w:r>
        <w:r w:rsidRPr="00655689">
          <w:rPr>
            <w:sz w:val="28"/>
            <w:szCs w:val="28"/>
          </w:rPr>
          <w:t>.</w:t>
        </w:r>
        <w:r w:rsidRPr="00655689">
          <w:rPr>
            <w:sz w:val="28"/>
            <w:szCs w:val="28"/>
            <w:lang w:val="en-US"/>
          </w:rPr>
          <w:t>mfc</w:t>
        </w:r>
        <w:r w:rsidRPr="00655689">
          <w:rPr>
            <w:sz w:val="28"/>
            <w:szCs w:val="28"/>
          </w:rPr>
          <w:t>.</w:t>
        </w:r>
        <w:r w:rsidRPr="00655689">
          <w:rPr>
            <w:sz w:val="28"/>
            <w:szCs w:val="28"/>
            <w:lang w:val="en-US"/>
          </w:rPr>
          <w:t>admhmao</w:t>
        </w:r>
        <w:r w:rsidRPr="00655689">
          <w:rPr>
            <w:sz w:val="28"/>
            <w:szCs w:val="28"/>
          </w:rPr>
          <w:t>.</w:t>
        </w:r>
        <w:r w:rsidRPr="00655689">
          <w:rPr>
            <w:sz w:val="28"/>
            <w:szCs w:val="28"/>
            <w:lang w:val="en-US"/>
          </w:rPr>
          <w:t>ru</w:t>
        </w:r>
      </w:hyperlink>
      <w:r w:rsidRPr="00655689">
        <w:rPr>
          <w:sz w:val="28"/>
          <w:szCs w:val="28"/>
        </w:rPr>
        <w:t xml:space="preserve">, а также может быть получена по телефону регионального контакт-центра: </w:t>
      </w:r>
      <w:r w:rsidRPr="00655689">
        <w:rPr>
          <w:sz w:val="28"/>
          <w:szCs w:val="28"/>
        </w:rPr>
        <w:br/>
        <w:t>8-800-101-000-1 (по вопросам информирования о порядке предоставления муниципальной услуги).</w:t>
      </w:r>
    </w:p>
    <w:p w14:paraId="5EA5C3EF" w14:textId="77777777" w:rsidR="002603C9" w:rsidRPr="00655689" w:rsidRDefault="002603C9" w:rsidP="002603C9">
      <w:pPr>
        <w:tabs>
          <w:tab w:val="left" w:pos="0"/>
        </w:tabs>
        <w:autoSpaceDE w:val="0"/>
        <w:autoSpaceDN w:val="0"/>
        <w:adjustRightInd w:val="0"/>
        <w:ind w:firstLine="709"/>
        <w:jc w:val="both"/>
        <w:rPr>
          <w:sz w:val="28"/>
          <w:szCs w:val="28"/>
        </w:rPr>
      </w:pPr>
      <w:r w:rsidRPr="00655689">
        <w:rPr>
          <w:sz w:val="28"/>
          <w:szCs w:val="28"/>
        </w:rPr>
        <w:t>7. Информация о местах нахождения и графиках работы органов, обращение в которые необходимо для предоставления муниципальной услуги размещена:</w:t>
      </w:r>
    </w:p>
    <w:p w14:paraId="185A8EC7" w14:textId="77777777" w:rsidR="002603C9" w:rsidRPr="00655689" w:rsidRDefault="002603C9" w:rsidP="002603C9">
      <w:pPr>
        <w:pStyle w:val="a4"/>
        <w:numPr>
          <w:ilvl w:val="0"/>
          <w:numId w:val="1"/>
        </w:numPr>
        <w:tabs>
          <w:tab w:val="left" w:pos="993"/>
        </w:tabs>
        <w:ind w:left="0" w:firstLine="709"/>
        <w:jc w:val="both"/>
        <w:rPr>
          <w:sz w:val="28"/>
          <w:szCs w:val="28"/>
        </w:rPr>
      </w:pPr>
      <w:r w:rsidRPr="00655689">
        <w:rPr>
          <w:sz w:val="28"/>
          <w:szCs w:val="28"/>
          <w:shd w:val="clear" w:color="auto" w:fill="FFFFFF"/>
        </w:rPr>
        <w:t>на официальном сайте Управления Федеральной службы государственной регистрации, кадастра и картографии по Ханты-</w:t>
      </w:r>
      <w:r w:rsidRPr="00655689">
        <w:rPr>
          <w:sz w:val="28"/>
          <w:szCs w:val="28"/>
          <w:shd w:val="clear" w:color="auto" w:fill="FFFFFF"/>
        </w:rPr>
        <w:lastRenderedPageBreak/>
        <w:t>Мансийскому автономному округу – Югре</w:t>
      </w:r>
      <w:r w:rsidRPr="00655689">
        <w:rPr>
          <w:sz w:val="28"/>
          <w:szCs w:val="28"/>
        </w:rPr>
        <w:t xml:space="preserve"> </w:t>
      </w:r>
      <w:hyperlink r:id="rId9" w:history="1">
        <w:r w:rsidRPr="00655689">
          <w:rPr>
            <w:rStyle w:val="a3"/>
            <w:sz w:val="28"/>
            <w:szCs w:val="28"/>
            <w:lang w:val="en-US"/>
          </w:rPr>
          <w:t>www</w:t>
        </w:r>
        <w:r w:rsidRPr="00655689">
          <w:rPr>
            <w:rStyle w:val="a3"/>
            <w:sz w:val="28"/>
            <w:szCs w:val="28"/>
          </w:rPr>
          <w:t>.</w:t>
        </w:r>
        <w:r w:rsidRPr="00655689">
          <w:rPr>
            <w:rStyle w:val="a3"/>
            <w:sz w:val="28"/>
            <w:szCs w:val="28"/>
            <w:lang w:val="en-US"/>
          </w:rPr>
          <w:t>rosreestr</w:t>
        </w:r>
        <w:r w:rsidRPr="00655689">
          <w:rPr>
            <w:rStyle w:val="a3"/>
            <w:sz w:val="28"/>
            <w:szCs w:val="28"/>
          </w:rPr>
          <w:t>.</w:t>
        </w:r>
        <w:r w:rsidRPr="00655689">
          <w:rPr>
            <w:rStyle w:val="a3"/>
            <w:sz w:val="28"/>
            <w:szCs w:val="28"/>
            <w:lang w:val="en-US"/>
          </w:rPr>
          <w:t>ru</w:t>
        </w:r>
      </w:hyperlink>
      <w:r w:rsidRPr="00655689">
        <w:rPr>
          <w:sz w:val="28"/>
          <w:szCs w:val="28"/>
        </w:rPr>
        <w:t xml:space="preserve">, а также может быть получена по телефону единой справочной службы: </w:t>
      </w:r>
      <w:hyperlink r:id="rId10" w:history="1">
        <w:r w:rsidRPr="00655689">
          <w:rPr>
            <w:rStyle w:val="a3"/>
            <w:sz w:val="28"/>
            <w:szCs w:val="28"/>
          </w:rPr>
          <w:t>8 (800) 100-34-34</w:t>
        </w:r>
      </w:hyperlink>
      <w:r w:rsidRPr="00655689">
        <w:rPr>
          <w:bCs/>
          <w:sz w:val="28"/>
          <w:szCs w:val="28"/>
        </w:rPr>
        <w:t>;</w:t>
      </w:r>
    </w:p>
    <w:p w14:paraId="652431CC" w14:textId="77777777" w:rsidR="002603C9" w:rsidRPr="00655689" w:rsidRDefault="002603C9" w:rsidP="002603C9">
      <w:pPr>
        <w:pStyle w:val="a4"/>
        <w:numPr>
          <w:ilvl w:val="0"/>
          <w:numId w:val="1"/>
        </w:numPr>
        <w:tabs>
          <w:tab w:val="left" w:pos="993"/>
        </w:tabs>
        <w:autoSpaceDE w:val="0"/>
        <w:autoSpaceDN w:val="0"/>
        <w:adjustRightInd w:val="0"/>
        <w:ind w:left="0" w:firstLine="709"/>
        <w:jc w:val="both"/>
        <w:rPr>
          <w:rFonts w:eastAsiaTheme="minorHAnsi"/>
          <w:sz w:val="28"/>
          <w:szCs w:val="28"/>
        </w:rPr>
      </w:pPr>
      <w:r w:rsidRPr="00655689">
        <w:rPr>
          <w:rFonts w:eastAsiaTheme="minorHAnsi"/>
          <w:sz w:val="28"/>
          <w:szCs w:val="28"/>
        </w:rPr>
        <w:t xml:space="preserve">на официальном сайте администрации Ханты-Мансийского района </w:t>
      </w:r>
      <w:hyperlink r:id="rId11" w:history="1">
        <w:r w:rsidRPr="00655689">
          <w:rPr>
            <w:rStyle w:val="a3"/>
            <w:rFonts w:eastAsiaTheme="minorHAnsi"/>
            <w:sz w:val="28"/>
            <w:szCs w:val="28"/>
            <w:lang w:val="en-US"/>
          </w:rPr>
          <w:t>www</w:t>
        </w:r>
        <w:r w:rsidRPr="00655689">
          <w:rPr>
            <w:rStyle w:val="a3"/>
            <w:rFonts w:eastAsiaTheme="minorHAnsi"/>
            <w:sz w:val="28"/>
            <w:szCs w:val="28"/>
          </w:rPr>
          <w:t>.</w:t>
        </w:r>
        <w:r w:rsidRPr="00655689">
          <w:rPr>
            <w:rStyle w:val="a3"/>
            <w:rFonts w:eastAsiaTheme="minorHAnsi"/>
            <w:sz w:val="28"/>
            <w:szCs w:val="28"/>
            <w:lang w:val="en-US"/>
          </w:rPr>
          <w:t>hmrn</w:t>
        </w:r>
        <w:r w:rsidRPr="00655689">
          <w:rPr>
            <w:rStyle w:val="a3"/>
            <w:rFonts w:eastAsiaTheme="minorHAnsi"/>
            <w:sz w:val="28"/>
            <w:szCs w:val="28"/>
          </w:rPr>
          <w:t>.</w:t>
        </w:r>
        <w:r w:rsidRPr="00655689">
          <w:rPr>
            <w:rStyle w:val="a3"/>
            <w:rFonts w:eastAsiaTheme="minorHAnsi"/>
            <w:sz w:val="28"/>
            <w:szCs w:val="28"/>
            <w:lang w:val="en-US"/>
          </w:rPr>
          <w:t>ru</w:t>
        </w:r>
      </w:hyperlink>
      <w:r w:rsidRPr="00655689">
        <w:rPr>
          <w:rFonts w:eastAsiaTheme="minorHAnsi"/>
          <w:sz w:val="28"/>
          <w:szCs w:val="28"/>
        </w:rPr>
        <w:t xml:space="preserve"> в разделе «Район – Сельские поселения района» об администрациях сельских поселений Ханты-Мансийского района;</w:t>
      </w:r>
    </w:p>
    <w:p w14:paraId="38974038" w14:textId="77777777" w:rsidR="002603C9" w:rsidRPr="00655689" w:rsidRDefault="002603C9" w:rsidP="002603C9">
      <w:pPr>
        <w:pStyle w:val="a4"/>
        <w:numPr>
          <w:ilvl w:val="0"/>
          <w:numId w:val="1"/>
        </w:numPr>
        <w:tabs>
          <w:tab w:val="left" w:pos="993"/>
        </w:tabs>
        <w:ind w:left="0" w:firstLine="709"/>
        <w:jc w:val="both"/>
        <w:rPr>
          <w:sz w:val="28"/>
          <w:szCs w:val="28"/>
        </w:rPr>
      </w:pPr>
      <w:r w:rsidRPr="00655689">
        <w:rPr>
          <w:rFonts w:eastAsiaTheme="minorHAnsi"/>
          <w:sz w:val="28"/>
          <w:szCs w:val="28"/>
        </w:rPr>
        <w:t xml:space="preserve">на официальном сайте администрации г. Ханты-Мансийска </w:t>
      </w:r>
      <w:hyperlink r:id="rId12" w:history="1">
        <w:r w:rsidRPr="00655689">
          <w:rPr>
            <w:rStyle w:val="a3"/>
            <w:rFonts w:eastAsiaTheme="minorHAnsi"/>
            <w:sz w:val="28"/>
            <w:szCs w:val="28"/>
          </w:rPr>
          <w:t>www.admhmansy.ru</w:t>
        </w:r>
      </w:hyperlink>
      <w:r w:rsidRPr="00655689">
        <w:rPr>
          <w:rFonts w:eastAsiaTheme="minorHAnsi"/>
          <w:sz w:val="28"/>
          <w:szCs w:val="28"/>
        </w:rPr>
        <w:t xml:space="preserve"> в разделе «Город и власть – Администрация города – Департамент муниципальной собственности» о департаменте муниципальной собственности администрации г. Ханты-Мансийска, </w:t>
      </w:r>
      <w:r w:rsidRPr="00655689">
        <w:rPr>
          <w:sz w:val="28"/>
          <w:szCs w:val="28"/>
        </w:rPr>
        <w:t>а также может быть получена по телефону: 8(3467) 36-00-67.</w:t>
      </w:r>
      <w:r w:rsidRPr="00655689">
        <w:rPr>
          <w:rFonts w:eastAsiaTheme="minorHAnsi"/>
          <w:sz w:val="28"/>
          <w:szCs w:val="28"/>
        </w:rPr>
        <w:t xml:space="preserve"> </w:t>
      </w:r>
    </w:p>
    <w:p w14:paraId="1D876768" w14:textId="77777777" w:rsidR="002603C9" w:rsidRPr="00E57AF5" w:rsidRDefault="002603C9" w:rsidP="002603C9">
      <w:pPr>
        <w:widowControl w:val="0"/>
        <w:autoSpaceDE w:val="0"/>
        <w:autoSpaceDN w:val="0"/>
        <w:ind w:firstLine="539"/>
        <w:jc w:val="both"/>
        <w:rPr>
          <w:sz w:val="28"/>
          <w:szCs w:val="28"/>
        </w:rPr>
      </w:pPr>
      <w:r w:rsidRPr="00E57AF5">
        <w:rPr>
          <w:sz w:val="28"/>
          <w:szCs w:val="28"/>
        </w:rPr>
        <w:t xml:space="preserve">Информация о Департаменте размещается в форме информационных (текстовых) материалов на информационном стенде в месте предоставления муниципальной услуги, а также </w:t>
      </w:r>
      <w:r w:rsidRPr="00E57AF5">
        <w:rPr>
          <w:bCs/>
          <w:sz w:val="28"/>
          <w:szCs w:val="28"/>
        </w:rPr>
        <w:t>на Едином и Региональном</w:t>
      </w:r>
      <w:r w:rsidRPr="00E57AF5">
        <w:rPr>
          <w:sz w:val="28"/>
          <w:szCs w:val="28"/>
        </w:rPr>
        <w:t xml:space="preserve"> порталах, на официальном сайте Уполномоченного органа. Для получения такой информации по выбору заявителя могут использоваться способы, указанные в пункте 4 настоящего Административного регламента.</w:t>
      </w:r>
    </w:p>
    <w:p w14:paraId="6E96CA0F" w14:textId="77777777" w:rsidR="002603C9" w:rsidRPr="00E57AF5" w:rsidRDefault="002603C9" w:rsidP="002603C9">
      <w:pPr>
        <w:autoSpaceDE w:val="0"/>
        <w:autoSpaceDN w:val="0"/>
        <w:adjustRightInd w:val="0"/>
        <w:ind w:firstLine="708"/>
        <w:jc w:val="both"/>
        <w:rPr>
          <w:rFonts w:eastAsia="Calibri"/>
          <w:sz w:val="28"/>
          <w:szCs w:val="28"/>
          <w:lang w:eastAsia="en-US"/>
        </w:rPr>
      </w:pPr>
      <w:r w:rsidRPr="00E57AF5">
        <w:rPr>
          <w:sz w:val="28"/>
          <w:szCs w:val="28"/>
        </w:rPr>
        <w:t xml:space="preserve">8. </w:t>
      </w:r>
      <w:r w:rsidRPr="00E57AF5">
        <w:rPr>
          <w:rFonts w:eastAsia="Calibri"/>
          <w:sz w:val="28"/>
          <w:szCs w:val="28"/>
          <w:lang w:eastAsia="en-US"/>
        </w:rPr>
        <w:t>На информационном стенде, находящемся в месте предоставления муниципальной услуги, в информационно-телекоммуникационной сети «Интернет» размещается следующая информация:</w:t>
      </w:r>
    </w:p>
    <w:p w14:paraId="29D29404" w14:textId="77777777" w:rsidR="002603C9" w:rsidRPr="00E57AF5" w:rsidRDefault="002603C9" w:rsidP="002603C9">
      <w:pPr>
        <w:widowControl w:val="0"/>
        <w:ind w:firstLine="709"/>
        <w:jc w:val="both"/>
        <w:rPr>
          <w:rFonts w:eastAsia="Calibri"/>
          <w:sz w:val="28"/>
          <w:szCs w:val="28"/>
          <w:lang w:eastAsia="en-US"/>
        </w:rPr>
      </w:pPr>
      <w:r w:rsidRPr="00E57AF5">
        <w:rPr>
          <w:rFonts w:eastAsia="Calibri"/>
          <w:sz w:val="28"/>
          <w:szCs w:val="28"/>
          <w:lang w:eastAsia="en-US"/>
        </w:rPr>
        <w:t>1) справочная информация (место нахождения, график работы, справочные телефоны, адрес официального сайта и электронной почты Уполномоченного органа и Департамента, обеспечивающего предоставление муниципальной услуги);</w:t>
      </w:r>
    </w:p>
    <w:p w14:paraId="0E852CF5" w14:textId="77777777" w:rsidR="002603C9" w:rsidRPr="00E57AF5" w:rsidRDefault="002603C9" w:rsidP="002603C9">
      <w:pPr>
        <w:widowControl w:val="0"/>
        <w:ind w:firstLine="709"/>
        <w:jc w:val="both"/>
        <w:rPr>
          <w:rFonts w:eastAsia="Calibri"/>
          <w:sz w:val="28"/>
          <w:szCs w:val="28"/>
          <w:lang w:eastAsia="en-US"/>
        </w:rPr>
      </w:pPr>
      <w:r w:rsidRPr="00E57AF5">
        <w:rPr>
          <w:rFonts w:eastAsia="Calibri"/>
          <w:sz w:val="28"/>
          <w:szCs w:val="28"/>
          <w:lang w:eastAsia="en-US"/>
        </w:rPr>
        <w:t>2) перечень нормативных правовых актов, регулирующих предоставление муниципальной услуги;</w:t>
      </w:r>
    </w:p>
    <w:p w14:paraId="261A5BC4" w14:textId="77777777" w:rsidR="002603C9" w:rsidRPr="00E57AF5" w:rsidRDefault="002603C9" w:rsidP="002603C9">
      <w:pPr>
        <w:widowControl w:val="0"/>
        <w:ind w:firstLine="709"/>
        <w:jc w:val="both"/>
        <w:rPr>
          <w:rFonts w:eastAsia="Calibri"/>
          <w:sz w:val="28"/>
          <w:szCs w:val="28"/>
        </w:rPr>
      </w:pPr>
      <w:r w:rsidRPr="00E57AF5">
        <w:rPr>
          <w:rFonts w:eastAsia="Calibri"/>
          <w:sz w:val="28"/>
          <w:szCs w:val="28"/>
        </w:rPr>
        <w:t>3) сведения о способах получения информации о местах нахождения</w:t>
      </w:r>
      <w:r w:rsidRPr="00E57AF5">
        <w:rPr>
          <w:rFonts w:eastAsia="Calibri"/>
          <w:sz w:val="28"/>
          <w:szCs w:val="28"/>
        </w:rPr>
        <w:br/>
        <w:t>и графике работы МФЦ;</w:t>
      </w:r>
    </w:p>
    <w:p w14:paraId="5C3F40D9" w14:textId="77777777" w:rsidR="002603C9" w:rsidRPr="00E57AF5" w:rsidRDefault="002603C9" w:rsidP="002603C9">
      <w:pPr>
        <w:widowControl w:val="0"/>
        <w:ind w:firstLine="709"/>
        <w:jc w:val="both"/>
        <w:rPr>
          <w:rFonts w:eastAsia="Calibri"/>
          <w:sz w:val="28"/>
          <w:szCs w:val="28"/>
          <w:lang w:eastAsia="en-US"/>
        </w:rPr>
      </w:pPr>
      <w:r w:rsidRPr="00E57AF5">
        <w:rPr>
          <w:rFonts w:eastAsia="Calibri"/>
          <w:sz w:val="28"/>
          <w:szCs w:val="28"/>
          <w:lang w:eastAsia="en-US"/>
        </w:rPr>
        <w:t>4) 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14:paraId="01A7AC16" w14:textId="77777777" w:rsidR="002603C9" w:rsidRPr="00E57AF5" w:rsidRDefault="002603C9" w:rsidP="002603C9">
      <w:pPr>
        <w:autoSpaceDE w:val="0"/>
        <w:autoSpaceDN w:val="0"/>
        <w:adjustRightInd w:val="0"/>
        <w:ind w:firstLine="709"/>
        <w:jc w:val="both"/>
        <w:rPr>
          <w:rFonts w:eastAsia="Calibri"/>
          <w:sz w:val="28"/>
          <w:szCs w:val="28"/>
          <w:lang w:eastAsia="en-US"/>
        </w:rPr>
      </w:pPr>
      <w:r w:rsidRPr="00E57AF5">
        <w:rPr>
          <w:rFonts w:eastAsia="Calibri"/>
          <w:sz w:val="28"/>
          <w:szCs w:val="28"/>
          <w:lang w:eastAsia="en-US"/>
        </w:rPr>
        <w:t>5) бланки заявлений о предоставлении муниципальной услуги (рекомендуемая форма) и образцы их заполнения.</w:t>
      </w:r>
    </w:p>
    <w:p w14:paraId="18818702" w14:textId="77777777" w:rsidR="002603C9" w:rsidRPr="00E57AF5" w:rsidRDefault="002603C9" w:rsidP="002603C9">
      <w:pPr>
        <w:widowControl w:val="0"/>
        <w:autoSpaceDE w:val="0"/>
        <w:autoSpaceDN w:val="0"/>
        <w:ind w:firstLine="709"/>
        <w:jc w:val="both"/>
        <w:rPr>
          <w:sz w:val="28"/>
          <w:szCs w:val="28"/>
        </w:rPr>
      </w:pPr>
      <w:r w:rsidRPr="00E57AF5">
        <w:rPr>
          <w:sz w:val="28"/>
          <w:szCs w:val="28"/>
        </w:rPr>
        <w:t xml:space="preserve">9. В случае внесения изменений в порядок предоставления муниципальной услуги специалист </w:t>
      </w:r>
      <w:r w:rsidRPr="00E57AF5">
        <w:rPr>
          <w:rFonts w:eastAsia="Calibri"/>
          <w:sz w:val="28"/>
          <w:szCs w:val="28"/>
          <w:lang w:eastAsia="en-US"/>
        </w:rPr>
        <w:t>управления жилищных отношений</w:t>
      </w:r>
      <w:r w:rsidRPr="00E57AF5">
        <w:rPr>
          <w:sz w:val="28"/>
          <w:szCs w:val="28"/>
        </w:rPr>
        <w:t xml:space="preserve">, ответственный за предоставление муниципальной услуги, в срок 3 рабочих дня со дня вступления в силу таких изменений, обеспечивает размещение актуальной информации в информационно-телекоммуникационной сети </w:t>
      </w:r>
      <w:r>
        <w:rPr>
          <w:sz w:val="28"/>
          <w:szCs w:val="28"/>
        </w:rPr>
        <w:t>«</w:t>
      </w:r>
      <w:r w:rsidRPr="00E57AF5">
        <w:rPr>
          <w:sz w:val="28"/>
          <w:szCs w:val="28"/>
        </w:rPr>
        <w:t>Интернет</w:t>
      </w:r>
      <w:r>
        <w:rPr>
          <w:sz w:val="28"/>
          <w:szCs w:val="28"/>
        </w:rPr>
        <w:t>»</w:t>
      </w:r>
      <w:r w:rsidRPr="00E57AF5">
        <w:rPr>
          <w:sz w:val="28"/>
          <w:szCs w:val="28"/>
        </w:rPr>
        <w:t xml:space="preserve"> и на информационном стенде в месте предоставления муниципальной услуги.</w:t>
      </w:r>
    </w:p>
    <w:bookmarkEnd w:id="4"/>
    <w:p w14:paraId="3C25285A" w14:textId="77777777" w:rsidR="002603C9" w:rsidRPr="00E57AF5" w:rsidRDefault="002603C9" w:rsidP="002603C9">
      <w:pPr>
        <w:autoSpaceDE w:val="0"/>
        <w:autoSpaceDN w:val="0"/>
        <w:adjustRightInd w:val="0"/>
        <w:jc w:val="both"/>
        <w:rPr>
          <w:rFonts w:eastAsia="Calibri"/>
          <w:sz w:val="28"/>
          <w:szCs w:val="28"/>
        </w:rPr>
      </w:pPr>
    </w:p>
    <w:p w14:paraId="7889D4C1" w14:textId="77777777" w:rsidR="002603C9" w:rsidRPr="00E57AF5" w:rsidRDefault="002603C9" w:rsidP="002603C9">
      <w:pPr>
        <w:widowControl w:val="0"/>
        <w:autoSpaceDE w:val="0"/>
        <w:autoSpaceDN w:val="0"/>
        <w:adjustRightInd w:val="0"/>
        <w:jc w:val="center"/>
        <w:outlineLvl w:val="1"/>
        <w:rPr>
          <w:sz w:val="28"/>
          <w:szCs w:val="28"/>
        </w:rPr>
      </w:pPr>
      <w:r w:rsidRPr="00E57AF5">
        <w:rPr>
          <w:sz w:val="28"/>
          <w:szCs w:val="28"/>
        </w:rPr>
        <w:t>II. Стандарт предоставления муниципальной услуги</w:t>
      </w:r>
    </w:p>
    <w:p w14:paraId="5AB3E05B" w14:textId="77777777" w:rsidR="002603C9" w:rsidRPr="00E57AF5" w:rsidRDefault="002603C9" w:rsidP="002603C9">
      <w:pPr>
        <w:widowControl w:val="0"/>
        <w:autoSpaceDE w:val="0"/>
        <w:autoSpaceDN w:val="0"/>
        <w:adjustRightInd w:val="0"/>
        <w:jc w:val="center"/>
        <w:rPr>
          <w:sz w:val="28"/>
          <w:szCs w:val="28"/>
        </w:rPr>
      </w:pPr>
    </w:p>
    <w:p w14:paraId="41B2E0CB" w14:textId="77777777" w:rsidR="002603C9" w:rsidRPr="00E57AF5" w:rsidRDefault="002603C9" w:rsidP="002603C9">
      <w:pPr>
        <w:widowControl w:val="0"/>
        <w:autoSpaceDE w:val="0"/>
        <w:autoSpaceDN w:val="0"/>
        <w:adjustRightInd w:val="0"/>
        <w:jc w:val="center"/>
        <w:outlineLvl w:val="2"/>
        <w:rPr>
          <w:sz w:val="28"/>
          <w:szCs w:val="28"/>
        </w:rPr>
      </w:pPr>
      <w:bookmarkStart w:id="5" w:name="Par112"/>
      <w:bookmarkEnd w:id="5"/>
      <w:r w:rsidRPr="00E57AF5">
        <w:rPr>
          <w:sz w:val="28"/>
          <w:szCs w:val="28"/>
        </w:rPr>
        <w:t>Наименование муниципальной услуги</w:t>
      </w:r>
    </w:p>
    <w:p w14:paraId="0666AE81" w14:textId="77777777" w:rsidR="002603C9" w:rsidRPr="00E57AF5" w:rsidRDefault="002603C9" w:rsidP="002603C9">
      <w:pPr>
        <w:widowControl w:val="0"/>
        <w:tabs>
          <w:tab w:val="left" w:pos="709"/>
          <w:tab w:val="left" w:pos="1134"/>
          <w:tab w:val="left" w:pos="1418"/>
          <w:tab w:val="left" w:pos="1560"/>
          <w:tab w:val="left" w:pos="2127"/>
        </w:tabs>
        <w:autoSpaceDE w:val="0"/>
        <w:autoSpaceDN w:val="0"/>
        <w:adjustRightInd w:val="0"/>
        <w:ind w:firstLine="851"/>
        <w:jc w:val="both"/>
        <w:rPr>
          <w:sz w:val="28"/>
          <w:szCs w:val="28"/>
        </w:rPr>
      </w:pPr>
      <w:r w:rsidRPr="00E57AF5">
        <w:rPr>
          <w:sz w:val="28"/>
          <w:szCs w:val="28"/>
        </w:rPr>
        <w:t xml:space="preserve">10. Предоставление жилых помещений муниципального </w:t>
      </w:r>
      <w:r w:rsidRPr="00E57AF5">
        <w:rPr>
          <w:sz w:val="28"/>
          <w:szCs w:val="28"/>
        </w:rPr>
        <w:lastRenderedPageBreak/>
        <w:t>специализированного жилищного фонда по договорам найма.</w:t>
      </w:r>
    </w:p>
    <w:p w14:paraId="2C414DC7" w14:textId="77777777" w:rsidR="002603C9" w:rsidRPr="00E57AF5" w:rsidRDefault="002603C9" w:rsidP="002603C9">
      <w:pPr>
        <w:widowControl w:val="0"/>
        <w:autoSpaceDE w:val="0"/>
        <w:autoSpaceDN w:val="0"/>
        <w:adjustRightInd w:val="0"/>
        <w:ind w:firstLine="851"/>
        <w:jc w:val="center"/>
        <w:outlineLvl w:val="2"/>
        <w:rPr>
          <w:sz w:val="28"/>
          <w:szCs w:val="28"/>
        </w:rPr>
      </w:pPr>
    </w:p>
    <w:p w14:paraId="605186A2" w14:textId="77777777" w:rsidR="002603C9" w:rsidRPr="00E57AF5" w:rsidRDefault="002603C9" w:rsidP="002603C9">
      <w:pPr>
        <w:shd w:val="clear" w:color="auto" w:fill="FFFFFF"/>
        <w:jc w:val="center"/>
        <w:rPr>
          <w:sz w:val="28"/>
          <w:szCs w:val="28"/>
        </w:rPr>
      </w:pPr>
      <w:r w:rsidRPr="00E57AF5">
        <w:rPr>
          <w:sz w:val="28"/>
          <w:szCs w:val="28"/>
        </w:rPr>
        <w:t>Наименование органа, предоставляющего муниципальную услугу</w:t>
      </w:r>
    </w:p>
    <w:p w14:paraId="32A6EFA9" w14:textId="77777777" w:rsidR="002603C9" w:rsidRPr="00E57AF5" w:rsidRDefault="002603C9" w:rsidP="002603C9">
      <w:pPr>
        <w:widowControl w:val="0"/>
        <w:autoSpaceDE w:val="0"/>
        <w:autoSpaceDN w:val="0"/>
        <w:adjustRightInd w:val="0"/>
        <w:ind w:firstLine="851"/>
        <w:jc w:val="center"/>
        <w:rPr>
          <w:rStyle w:val="a5"/>
          <w:b w:val="0"/>
          <w:sz w:val="28"/>
          <w:szCs w:val="28"/>
        </w:rPr>
      </w:pPr>
    </w:p>
    <w:p w14:paraId="4944F512"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11. Муниципальную услугу предоставляет Уполномоченный орган через Комиссию по распределению помещений муниципального специализированного жилищного фонда (далее – Комиссия).</w:t>
      </w:r>
    </w:p>
    <w:p w14:paraId="757A82BC"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В предоставлении муниципальной услуги участвуют должностные лица, муниципальные служащие департамента и его управления жилищных отношений, ответственные за предоставление муниципальной услуги, обеспечивающие деятельность Комиссии (далее – структурное подразделение).</w:t>
      </w:r>
    </w:p>
    <w:p w14:paraId="77F66645" w14:textId="77777777" w:rsidR="002603C9" w:rsidRPr="00E57AF5" w:rsidRDefault="002603C9" w:rsidP="002603C9">
      <w:pPr>
        <w:widowControl w:val="0"/>
        <w:autoSpaceDE w:val="0"/>
        <w:autoSpaceDN w:val="0"/>
        <w:adjustRightInd w:val="0"/>
        <w:ind w:firstLine="709"/>
        <w:jc w:val="both"/>
        <w:rPr>
          <w:bCs/>
          <w:sz w:val="28"/>
          <w:szCs w:val="28"/>
        </w:rPr>
      </w:pPr>
      <w:r w:rsidRPr="00E57AF5">
        <w:rPr>
          <w:bCs/>
          <w:sz w:val="28"/>
          <w:szCs w:val="28"/>
        </w:rPr>
        <w:t>За информированием о порядке предоставления муниципальной услуги заявитель вправе обратиться в МФЦ.</w:t>
      </w:r>
    </w:p>
    <w:p w14:paraId="42BE6E8F" w14:textId="77777777" w:rsidR="002603C9" w:rsidRPr="00E57AF5" w:rsidRDefault="002603C9" w:rsidP="002603C9">
      <w:pPr>
        <w:widowControl w:val="0"/>
        <w:autoSpaceDE w:val="0"/>
        <w:autoSpaceDN w:val="0"/>
        <w:adjustRightInd w:val="0"/>
        <w:ind w:firstLine="709"/>
        <w:jc w:val="both"/>
        <w:rPr>
          <w:sz w:val="28"/>
          <w:szCs w:val="28"/>
          <w:lang w:eastAsia="en-US"/>
        </w:rPr>
      </w:pPr>
      <w:r w:rsidRPr="00E57AF5">
        <w:rPr>
          <w:sz w:val="28"/>
          <w:szCs w:val="28"/>
        </w:rPr>
        <w:t>12. При предоставлении муниципальной услуги уполномоченный орган осуществляет межведомственное информационное взаимодействие с:</w:t>
      </w:r>
    </w:p>
    <w:p w14:paraId="1EA449C7" w14:textId="77777777" w:rsidR="002603C9" w:rsidRPr="00E57AF5" w:rsidRDefault="002603C9" w:rsidP="002603C9">
      <w:pPr>
        <w:ind w:firstLine="708"/>
        <w:jc w:val="both"/>
        <w:rPr>
          <w:sz w:val="28"/>
          <w:szCs w:val="28"/>
        </w:rPr>
      </w:pPr>
      <w:r w:rsidRPr="00E57AF5">
        <w:rPr>
          <w:sz w:val="28"/>
          <w:szCs w:val="28"/>
          <w:shd w:val="clear" w:color="auto" w:fill="FFFFFF"/>
        </w:rPr>
        <w:t xml:space="preserve">Управлением Федеральной службы государственной регистрации, кадастра и картографии по Ханты-Мансийскому автономному </w:t>
      </w:r>
      <w:r>
        <w:rPr>
          <w:sz w:val="28"/>
          <w:szCs w:val="28"/>
          <w:shd w:val="clear" w:color="auto" w:fill="FFFFFF"/>
        </w:rPr>
        <w:br/>
      </w:r>
      <w:r w:rsidRPr="00E57AF5">
        <w:rPr>
          <w:sz w:val="28"/>
          <w:szCs w:val="28"/>
          <w:shd w:val="clear" w:color="auto" w:fill="FFFFFF"/>
        </w:rPr>
        <w:t>округу – Югре</w:t>
      </w:r>
      <w:r w:rsidRPr="00E57AF5">
        <w:rPr>
          <w:bCs/>
          <w:sz w:val="28"/>
          <w:szCs w:val="28"/>
        </w:rPr>
        <w:t>;</w:t>
      </w:r>
    </w:p>
    <w:p w14:paraId="1FAF2B5D" w14:textId="77777777" w:rsidR="002603C9" w:rsidRPr="00E57AF5" w:rsidRDefault="002603C9" w:rsidP="002603C9">
      <w:pPr>
        <w:autoSpaceDE w:val="0"/>
        <w:autoSpaceDN w:val="0"/>
        <w:adjustRightInd w:val="0"/>
        <w:ind w:firstLine="708"/>
        <w:jc w:val="both"/>
        <w:rPr>
          <w:rFonts w:eastAsiaTheme="minorHAnsi"/>
          <w:sz w:val="28"/>
          <w:szCs w:val="28"/>
        </w:rPr>
      </w:pPr>
      <w:r w:rsidRPr="00E57AF5">
        <w:rPr>
          <w:rFonts w:eastAsiaTheme="minorHAnsi"/>
          <w:sz w:val="28"/>
          <w:szCs w:val="28"/>
        </w:rPr>
        <w:t>Администрациями сельских поселений Ханты-Мансийского района;</w:t>
      </w:r>
    </w:p>
    <w:p w14:paraId="1E1F60FC" w14:textId="77777777" w:rsidR="002603C9" w:rsidRPr="00E57AF5" w:rsidRDefault="002603C9" w:rsidP="002603C9">
      <w:pPr>
        <w:autoSpaceDE w:val="0"/>
        <w:autoSpaceDN w:val="0"/>
        <w:adjustRightInd w:val="0"/>
        <w:ind w:firstLine="708"/>
        <w:jc w:val="both"/>
        <w:rPr>
          <w:rFonts w:eastAsiaTheme="minorHAnsi"/>
          <w:sz w:val="28"/>
          <w:szCs w:val="28"/>
        </w:rPr>
      </w:pPr>
      <w:r w:rsidRPr="00E57AF5">
        <w:rPr>
          <w:rFonts w:eastAsiaTheme="minorHAnsi"/>
          <w:sz w:val="28"/>
          <w:szCs w:val="28"/>
        </w:rPr>
        <w:t xml:space="preserve">Департаментом муниципальной собственности администрации </w:t>
      </w:r>
      <w:r>
        <w:rPr>
          <w:rFonts w:eastAsiaTheme="minorHAnsi"/>
          <w:sz w:val="28"/>
          <w:szCs w:val="28"/>
        </w:rPr>
        <w:br/>
      </w:r>
      <w:r w:rsidRPr="00E57AF5">
        <w:rPr>
          <w:rFonts w:eastAsiaTheme="minorHAnsi"/>
          <w:sz w:val="28"/>
          <w:szCs w:val="28"/>
        </w:rPr>
        <w:t>г. Ханты-Мансийска.</w:t>
      </w:r>
    </w:p>
    <w:p w14:paraId="34D860FD" w14:textId="77777777" w:rsidR="002603C9" w:rsidRPr="00E57AF5" w:rsidRDefault="002603C9" w:rsidP="002603C9">
      <w:pPr>
        <w:autoSpaceDE w:val="0"/>
        <w:autoSpaceDN w:val="0"/>
        <w:adjustRightInd w:val="0"/>
        <w:ind w:firstLine="708"/>
        <w:jc w:val="both"/>
        <w:rPr>
          <w:rFonts w:eastAsia="Calibri"/>
          <w:sz w:val="28"/>
          <w:szCs w:val="28"/>
        </w:rPr>
      </w:pPr>
      <w:r w:rsidRPr="00E57AF5">
        <w:rPr>
          <w:sz w:val="28"/>
          <w:szCs w:val="28"/>
        </w:rPr>
        <w:t>13.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Pr>
          <w:sz w:val="28"/>
          <w:szCs w:val="28"/>
        </w:rPr>
        <w:t xml:space="preserve"> (далее – Федеральный закон № 210-ФЗ)</w:t>
      </w:r>
      <w:r w:rsidRPr="00E57AF5">
        <w:rPr>
          <w:sz w:val="28"/>
          <w:szCs w:val="28"/>
        </w:rPr>
        <w:t xml:space="preserve">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E57AF5">
        <w:rPr>
          <w:sz w:val="28"/>
          <w:szCs w:val="28"/>
          <w:lang w:eastAsia="ar-SA"/>
        </w:rPr>
        <w:t xml:space="preserve">решением Думы Ханты-Мансийского района от 20.03.2014 № 336 </w:t>
      </w:r>
      <w:r w:rsidRPr="00E57AF5">
        <w:rPr>
          <w:sz w:val="28"/>
          <w:szCs w:val="28"/>
        </w:rPr>
        <w:t>«Об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r w:rsidRPr="00E57AF5">
        <w:rPr>
          <w:rFonts w:eastAsia="Calibri"/>
          <w:sz w:val="28"/>
          <w:szCs w:val="28"/>
        </w:rPr>
        <w:t xml:space="preserve">. </w:t>
      </w:r>
    </w:p>
    <w:p w14:paraId="6C0DA1A6" w14:textId="77777777" w:rsidR="002603C9" w:rsidRPr="00E57AF5" w:rsidRDefault="002603C9" w:rsidP="002603C9">
      <w:pPr>
        <w:autoSpaceDE w:val="0"/>
        <w:autoSpaceDN w:val="0"/>
        <w:adjustRightInd w:val="0"/>
        <w:ind w:firstLine="708"/>
        <w:jc w:val="both"/>
        <w:rPr>
          <w:rFonts w:eastAsia="Calibri"/>
          <w:sz w:val="28"/>
          <w:szCs w:val="28"/>
        </w:rPr>
      </w:pPr>
    </w:p>
    <w:p w14:paraId="61FF520B" w14:textId="77777777" w:rsidR="002603C9" w:rsidRPr="00E57AF5" w:rsidRDefault="002603C9" w:rsidP="002603C9">
      <w:pPr>
        <w:widowControl w:val="0"/>
        <w:autoSpaceDE w:val="0"/>
        <w:autoSpaceDN w:val="0"/>
        <w:adjustRightInd w:val="0"/>
        <w:ind w:firstLine="851"/>
        <w:jc w:val="center"/>
        <w:rPr>
          <w:sz w:val="28"/>
          <w:szCs w:val="28"/>
        </w:rPr>
      </w:pPr>
      <w:r w:rsidRPr="00E57AF5">
        <w:rPr>
          <w:sz w:val="28"/>
          <w:szCs w:val="28"/>
        </w:rPr>
        <w:t>Результат предоставления муниципальной услуги</w:t>
      </w:r>
    </w:p>
    <w:p w14:paraId="1AFB49D6" w14:textId="77777777" w:rsidR="002603C9" w:rsidRPr="00E57AF5" w:rsidRDefault="002603C9" w:rsidP="002603C9">
      <w:pPr>
        <w:widowControl w:val="0"/>
        <w:autoSpaceDE w:val="0"/>
        <w:autoSpaceDN w:val="0"/>
        <w:adjustRightInd w:val="0"/>
        <w:ind w:firstLine="851"/>
        <w:jc w:val="both"/>
        <w:rPr>
          <w:rFonts w:eastAsia="Calibri"/>
          <w:sz w:val="28"/>
          <w:szCs w:val="28"/>
        </w:rPr>
      </w:pPr>
      <w:r w:rsidRPr="00E57AF5">
        <w:rPr>
          <w:rFonts w:eastAsia="Calibri"/>
          <w:sz w:val="28"/>
          <w:szCs w:val="28"/>
        </w:rPr>
        <w:tab/>
      </w:r>
    </w:p>
    <w:p w14:paraId="354C686A" w14:textId="77777777" w:rsidR="002603C9" w:rsidRPr="00E57AF5" w:rsidRDefault="002603C9" w:rsidP="002603C9">
      <w:pPr>
        <w:widowControl w:val="0"/>
        <w:autoSpaceDE w:val="0"/>
        <w:autoSpaceDN w:val="0"/>
        <w:adjustRightInd w:val="0"/>
        <w:ind w:firstLine="708"/>
        <w:jc w:val="both"/>
        <w:rPr>
          <w:sz w:val="28"/>
          <w:szCs w:val="28"/>
        </w:rPr>
      </w:pPr>
      <w:r w:rsidRPr="00E57AF5">
        <w:rPr>
          <w:sz w:val="28"/>
          <w:szCs w:val="28"/>
        </w:rPr>
        <w:t xml:space="preserve">14. </w:t>
      </w:r>
      <w:bookmarkStart w:id="6" w:name="Par130"/>
      <w:bookmarkEnd w:id="6"/>
      <w:r w:rsidRPr="00E57AF5">
        <w:rPr>
          <w:sz w:val="28"/>
          <w:szCs w:val="28"/>
        </w:rPr>
        <w:t xml:space="preserve">Результатом предоставления муниципальной услуги является выдача (направление) заявителю: </w:t>
      </w:r>
    </w:p>
    <w:p w14:paraId="4F4E83E6" w14:textId="77777777" w:rsidR="002603C9" w:rsidRPr="00E57AF5" w:rsidRDefault="002603C9" w:rsidP="002603C9">
      <w:pPr>
        <w:pStyle w:val="ConsPlusNormal"/>
        <w:ind w:firstLine="708"/>
        <w:jc w:val="both"/>
        <w:rPr>
          <w:rFonts w:ascii="Times New Roman" w:hAnsi="Times New Roman" w:cs="Times New Roman"/>
          <w:sz w:val="28"/>
          <w:szCs w:val="28"/>
        </w:rPr>
      </w:pPr>
      <w:r w:rsidRPr="00E57AF5">
        <w:rPr>
          <w:rFonts w:ascii="Times New Roman" w:hAnsi="Times New Roman" w:cs="Times New Roman"/>
          <w:sz w:val="28"/>
          <w:szCs w:val="28"/>
        </w:rPr>
        <w:lastRenderedPageBreak/>
        <w:t>договора найма жилого помещения муниципального специализированного жилищного фонда (далее – договор) на основании приказа Департамента о предоставлении жилого помещения (далее – Приказ Департамента).</w:t>
      </w:r>
    </w:p>
    <w:p w14:paraId="1226DCC8" w14:textId="77777777" w:rsidR="002603C9" w:rsidRPr="00E57AF5" w:rsidRDefault="002603C9" w:rsidP="002603C9">
      <w:pPr>
        <w:widowControl w:val="0"/>
        <w:autoSpaceDE w:val="0"/>
        <w:autoSpaceDN w:val="0"/>
        <w:adjustRightInd w:val="0"/>
        <w:ind w:firstLine="708"/>
        <w:jc w:val="both"/>
        <w:rPr>
          <w:sz w:val="28"/>
          <w:szCs w:val="28"/>
        </w:rPr>
      </w:pPr>
      <w:r w:rsidRPr="00E57AF5">
        <w:rPr>
          <w:sz w:val="28"/>
          <w:szCs w:val="28"/>
        </w:rPr>
        <w:t xml:space="preserve">уведомления об отказе в предоставлении жилого помещения </w:t>
      </w:r>
      <w:r w:rsidRPr="00E57AF5">
        <w:rPr>
          <w:bCs/>
          <w:sz w:val="28"/>
          <w:szCs w:val="28"/>
        </w:rPr>
        <w:t xml:space="preserve">муниципального специализированного жилищного фонда в форме письма </w:t>
      </w:r>
      <w:r w:rsidRPr="00E57AF5">
        <w:rPr>
          <w:sz w:val="28"/>
          <w:szCs w:val="28"/>
        </w:rPr>
        <w:t>на официальном бланке Департамента за подписью руководителя департамента либо лица его замещающего.</w:t>
      </w:r>
    </w:p>
    <w:p w14:paraId="77F0B068" w14:textId="77777777" w:rsidR="002603C9" w:rsidRPr="003957B5" w:rsidRDefault="002603C9" w:rsidP="002603C9">
      <w:pPr>
        <w:widowControl w:val="0"/>
        <w:autoSpaceDE w:val="0"/>
        <w:autoSpaceDN w:val="0"/>
        <w:adjustRightInd w:val="0"/>
        <w:rPr>
          <w:sz w:val="20"/>
          <w:szCs w:val="28"/>
        </w:rPr>
      </w:pPr>
    </w:p>
    <w:p w14:paraId="67AC781F" w14:textId="77777777" w:rsidR="002603C9" w:rsidRPr="00E57AF5" w:rsidRDefault="002603C9" w:rsidP="002603C9">
      <w:pPr>
        <w:widowControl w:val="0"/>
        <w:autoSpaceDE w:val="0"/>
        <w:autoSpaceDN w:val="0"/>
        <w:adjustRightInd w:val="0"/>
        <w:ind w:firstLine="540"/>
        <w:jc w:val="center"/>
        <w:rPr>
          <w:sz w:val="28"/>
          <w:szCs w:val="28"/>
        </w:rPr>
      </w:pPr>
      <w:r w:rsidRPr="00E57AF5">
        <w:rPr>
          <w:sz w:val="28"/>
          <w:szCs w:val="28"/>
        </w:rPr>
        <w:t>Срок предоставления муниципальной услуги</w:t>
      </w:r>
    </w:p>
    <w:p w14:paraId="5E891E4B" w14:textId="77777777" w:rsidR="002603C9" w:rsidRPr="003957B5" w:rsidRDefault="002603C9" w:rsidP="002603C9">
      <w:pPr>
        <w:widowControl w:val="0"/>
        <w:autoSpaceDE w:val="0"/>
        <w:autoSpaceDN w:val="0"/>
        <w:adjustRightInd w:val="0"/>
        <w:ind w:firstLine="851"/>
        <w:jc w:val="center"/>
        <w:rPr>
          <w:sz w:val="20"/>
          <w:szCs w:val="28"/>
        </w:rPr>
      </w:pPr>
    </w:p>
    <w:p w14:paraId="4D5C05B4" w14:textId="77777777" w:rsidR="002603C9" w:rsidRPr="00655689" w:rsidRDefault="002603C9" w:rsidP="002603C9">
      <w:pPr>
        <w:autoSpaceDE w:val="0"/>
        <w:autoSpaceDN w:val="0"/>
        <w:adjustRightInd w:val="0"/>
        <w:ind w:firstLine="708"/>
        <w:jc w:val="both"/>
        <w:rPr>
          <w:rFonts w:eastAsiaTheme="minorHAnsi"/>
          <w:sz w:val="28"/>
          <w:szCs w:val="28"/>
        </w:rPr>
      </w:pPr>
      <w:r w:rsidRPr="00655689">
        <w:rPr>
          <w:sz w:val="28"/>
          <w:szCs w:val="28"/>
        </w:rPr>
        <w:t>15. Общий с</w:t>
      </w:r>
      <w:r w:rsidRPr="00655689">
        <w:rPr>
          <w:sz w:val="28"/>
          <w:szCs w:val="28"/>
          <w:lang w:eastAsia="en-US"/>
        </w:rPr>
        <w:t xml:space="preserve">рок предоставления муниципальной услуги составляет не более 30 рабочих дней со дня регистрации </w:t>
      </w:r>
      <w:r w:rsidRPr="00655689">
        <w:rPr>
          <w:sz w:val="28"/>
          <w:szCs w:val="28"/>
        </w:rPr>
        <w:t xml:space="preserve">запроса о предоставлении муниципальной услуги. </w:t>
      </w:r>
    </w:p>
    <w:p w14:paraId="5E5397CA" w14:textId="77777777" w:rsidR="002603C9" w:rsidRPr="00655689" w:rsidRDefault="002603C9" w:rsidP="002603C9">
      <w:pPr>
        <w:autoSpaceDE w:val="0"/>
        <w:autoSpaceDN w:val="0"/>
        <w:adjustRightInd w:val="0"/>
        <w:ind w:firstLine="709"/>
        <w:jc w:val="both"/>
        <w:rPr>
          <w:i/>
          <w:iCs/>
          <w:sz w:val="28"/>
          <w:szCs w:val="28"/>
          <w:lang w:eastAsia="en-US"/>
        </w:rPr>
      </w:pPr>
      <w:r w:rsidRPr="00655689">
        <w:rPr>
          <w:iCs/>
          <w:sz w:val="28"/>
          <w:szCs w:val="28"/>
          <w:lang w:eastAsia="en-US"/>
        </w:rPr>
        <w:t xml:space="preserve">Срок выдачи (направления) заявителю результата предоставления муниципальной услуги составляет не более 5 рабочих дней со дня регистрации документов, являющихся результатом предоставления муниципальной услуги. </w:t>
      </w:r>
    </w:p>
    <w:p w14:paraId="47F31293" w14:textId="77777777" w:rsidR="002603C9" w:rsidRPr="00655689" w:rsidRDefault="002603C9" w:rsidP="002603C9">
      <w:pPr>
        <w:autoSpaceDE w:val="0"/>
        <w:autoSpaceDN w:val="0"/>
        <w:adjustRightInd w:val="0"/>
        <w:ind w:firstLine="708"/>
        <w:jc w:val="both"/>
        <w:rPr>
          <w:rFonts w:eastAsiaTheme="minorHAnsi"/>
          <w:sz w:val="28"/>
          <w:szCs w:val="28"/>
        </w:rPr>
      </w:pPr>
      <w:r w:rsidRPr="00655689">
        <w:rPr>
          <w:rFonts w:eastAsiaTheme="minorHAnsi"/>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14:paraId="531C6459" w14:textId="77777777" w:rsidR="002603C9" w:rsidRPr="003957B5" w:rsidRDefault="002603C9" w:rsidP="002603C9">
      <w:pPr>
        <w:widowControl w:val="0"/>
        <w:autoSpaceDE w:val="0"/>
        <w:autoSpaceDN w:val="0"/>
        <w:adjustRightInd w:val="0"/>
        <w:jc w:val="center"/>
        <w:outlineLvl w:val="2"/>
        <w:rPr>
          <w:sz w:val="20"/>
          <w:szCs w:val="28"/>
        </w:rPr>
      </w:pPr>
      <w:bookmarkStart w:id="7" w:name="Par140"/>
      <w:bookmarkEnd w:id="7"/>
    </w:p>
    <w:p w14:paraId="03428719" w14:textId="77777777" w:rsidR="002603C9" w:rsidRPr="00E57AF5" w:rsidRDefault="002603C9" w:rsidP="002603C9">
      <w:pPr>
        <w:widowControl w:val="0"/>
        <w:autoSpaceDE w:val="0"/>
        <w:autoSpaceDN w:val="0"/>
        <w:adjustRightInd w:val="0"/>
        <w:jc w:val="center"/>
        <w:outlineLvl w:val="2"/>
        <w:rPr>
          <w:sz w:val="28"/>
          <w:szCs w:val="28"/>
        </w:rPr>
      </w:pPr>
      <w:r w:rsidRPr="00E57AF5">
        <w:rPr>
          <w:sz w:val="28"/>
          <w:szCs w:val="28"/>
        </w:rPr>
        <w:t>Правовые основания для предоставления муниципальной услуги</w:t>
      </w:r>
    </w:p>
    <w:p w14:paraId="2A45789D" w14:textId="77777777" w:rsidR="002603C9" w:rsidRPr="003957B5" w:rsidRDefault="002603C9" w:rsidP="002603C9">
      <w:pPr>
        <w:autoSpaceDE w:val="0"/>
        <w:autoSpaceDN w:val="0"/>
        <w:adjustRightInd w:val="0"/>
        <w:ind w:firstLine="851"/>
        <w:jc w:val="both"/>
        <w:rPr>
          <w:sz w:val="22"/>
          <w:szCs w:val="28"/>
        </w:rPr>
      </w:pPr>
    </w:p>
    <w:p w14:paraId="4630F129" w14:textId="77777777" w:rsidR="002603C9" w:rsidRDefault="002603C9" w:rsidP="002603C9">
      <w:pPr>
        <w:widowControl w:val="0"/>
        <w:autoSpaceDE w:val="0"/>
        <w:autoSpaceDN w:val="0"/>
        <w:adjustRightInd w:val="0"/>
        <w:ind w:firstLine="708"/>
        <w:jc w:val="both"/>
        <w:rPr>
          <w:sz w:val="28"/>
          <w:szCs w:val="28"/>
        </w:rPr>
      </w:pPr>
      <w:r w:rsidRPr="00E57AF5">
        <w:rPr>
          <w:sz w:val="28"/>
          <w:szCs w:val="28"/>
        </w:rPr>
        <w:t>16. Перечень нормативных правовых актов, регулирующих предоставление муниципальной услуги, размещается на Федеральном и Региональном порталах, а также на официальном сайте Уполномоченного органа.</w:t>
      </w:r>
    </w:p>
    <w:p w14:paraId="5EA07F5E" w14:textId="77777777" w:rsidR="002603C9" w:rsidRPr="003957B5" w:rsidRDefault="002603C9" w:rsidP="002603C9">
      <w:pPr>
        <w:widowControl w:val="0"/>
        <w:autoSpaceDE w:val="0"/>
        <w:autoSpaceDN w:val="0"/>
        <w:adjustRightInd w:val="0"/>
        <w:ind w:firstLine="708"/>
        <w:jc w:val="both"/>
        <w:rPr>
          <w:sz w:val="20"/>
          <w:szCs w:val="28"/>
        </w:rPr>
      </w:pPr>
    </w:p>
    <w:p w14:paraId="4E43324F" w14:textId="77777777" w:rsidR="002603C9" w:rsidRPr="00E57AF5" w:rsidRDefault="002603C9" w:rsidP="002603C9">
      <w:pPr>
        <w:widowControl w:val="0"/>
        <w:autoSpaceDE w:val="0"/>
        <w:autoSpaceDN w:val="0"/>
        <w:adjustRightInd w:val="0"/>
        <w:jc w:val="center"/>
        <w:outlineLvl w:val="2"/>
        <w:rPr>
          <w:sz w:val="28"/>
          <w:szCs w:val="28"/>
        </w:rPr>
      </w:pPr>
      <w:r w:rsidRPr="00E57AF5">
        <w:rPr>
          <w:sz w:val="28"/>
          <w:szCs w:val="28"/>
        </w:rPr>
        <w:t>Исчерпывающий перечень документов,</w:t>
      </w:r>
    </w:p>
    <w:p w14:paraId="02EDCF87" w14:textId="77777777" w:rsidR="002603C9" w:rsidRPr="00E57AF5" w:rsidRDefault="002603C9" w:rsidP="002603C9">
      <w:pPr>
        <w:widowControl w:val="0"/>
        <w:autoSpaceDE w:val="0"/>
        <w:autoSpaceDN w:val="0"/>
        <w:adjustRightInd w:val="0"/>
        <w:jc w:val="center"/>
        <w:rPr>
          <w:sz w:val="28"/>
          <w:szCs w:val="28"/>
        </w:rPr>
      </w:pPr>
      <w:r w:rsidRPr="00E57AF5">
        <w:rPr>
          <w:sz w:val="28"/>
          <w:szCs w:val="28"/>
        </w:rPr>
        <w:t>необходимых для предоставления муниципальной услуги</w:t>
      </w:r>
    </w:p>
    <w:p w14:paraId="783F24D0" w14:textId="77777777" w:rsidR="002603C9" w:rsidRPr="003957B5" w:rsidRDefault="002603C9" w:rsidP="002603C9">
      <w:pPr>
        <w:widowControl w:val="0"/>
        <w:autoSpaceDE w:val="0"/>
        <w:autoSpaceDN w:val="0"/>
        <w:adjustRightInd w:val="0"/>
        <w:ind w:firstLine="851"/>
        <w:jc w:val="center"/>
        <w:rPr>
          <w:b/>
          <w:sz w:val="20"/>
          <w:szCs w:val="28"/>
        </w:rPr>
      </w:pPr>
    </w:p>
    <w:p w14:paraId="2974374D" w14:textId="77777777" w:rsidR="002603C9" w:rsidRPr="00E57AF5" w:rsidRDefault="002603C9" w:rsidP="002603C9">
      <w:pPr>
        <w:autoSpaceDE w:val="0"/>
        <w:autoSpaceDN w:val="0"/>
        <w:adjustRightInd w:val="0"/>
        <w:ind w:firstLine="708"/>
        <w:jc w:val="both"/>
        <w:rPr>
          <w:rFonts w:eastAsiaTheme="minorHAnsi"/>
          <w:sz w:val="28"/>
          <w:szCs w:val="28"/>
          <w:lang w:eastAsia="en-US"/>
        </w:rPr>
      </w:pPr>
      <w:bookmarkStart w:id="8" w:name="Par183"/>
      <w:bookmarkEnd w:id="8"/>
      <w:r w:rsidRPr="00E57AF5">
        <w:rPr>
          <w:sz w:val="28"/>
          <w:szCs w:val="28"/>
        </w:rPr>
        <w:t xml:space="preserve">17. </w:t>
      </w:r>
      <w:r w:rsidRPr="00E57AF5">
        <w:rPr>
          <w:rFonts w:eastAsiaTheme="minorHAnsi"/>
          <w:sz w:val="28"/>
          <w:szCs w:val="28"/>
          <w:lang w:eastAsia="en-US"/>
        </w:rPr>
        <w:t>Для предоставления муниципальной услуги заявитель самостоятельно представляет следующие документы:</w:t>
      </w:r>
    </w:p>
    <w:p w14:paraId="6A7A5990" w14:textId="77777777" w:rsidR="002603C9" w:rsidRPr="00E57AF5" w:rsidRDefault="002603C9" w:rsidP="002603C9">
      <w:pPr>
        <w:autoSpaceDE w:val="0"/>
        <w:autoSpaceDN w:val="0"/>
        <w:adjustRightInd w:val="0"/>
        <w:ind w:firstLine="708"/>
        <w:jc w:val="both"/>
        <w:rPr>
          <w:rFonts w:eastAsiaTheme="minorHAnsi"/>
          <w:sz w:val="28"/>
          <w:szCs w:val="28"/>
          <w:lang w:eastAsia="en-US"/>
        </w:rPr>
      </w:pPr>
      <w:r w:rsidRPr="00E57AF5">
        <w:rPr>
          <w:rFonts w:eastAsiaTheme="minorHAnsi"/>
          <w:sz w:val="28"/>
          <w:szCs w:val="28"/>
          <w:lang w:eastAsia="en-US"/>
        </w:rPr>
        <w:t>17.1. Для получения служебного жилого помещения:</w:t>
      </w:r>
    </w:p>
    <w:p w14:paraId="72CAEC49" w14:textId="77777777" w:rsidR="002603C9" w:rsidRPr="00E57AF5" w:rsidRDefault="002603C9" w:rsidP="002603C9">
      <w:pPr>
        <w:autoSpaceDE w:val="0"/>
        <w:autoSpaceDN w:val="0"/>
        <w:adjustRightInd w:val="0"/>
        <w:ind w:firstLine="708"/>
        <w:jc w:val="both"/>
        <w:rPr>
          <w:rFonts w:eastAsiaTheme="minorHAnsi"/>
          <w:sz w:val="28"/>
          <w:szCs w:val="28"/>
          <w:lang w:eastAsia="en-US"/>
        </w:rPr>
      </w:pPr>
      <w:r w:rsidRPr="00E57AF5">
        <w:rPr>
          <w:sz w:val="28"/>
          <w:szCs w:val="28"/>
        </w:rPr>
        <w:t xml:space="preserve">1) заявление о предоставлении служебного </w:t>
      </w:r>
      <w:r w:rsidRPr="00E57AF5">
        <w:rPr>
          <w:rFonts w:eastAsiaTheme="minorHAnsi"/>
          <w:sz w:val="28"/>
          <w:szCs w:val="28"/>
          <w:lang w:eastAsia="en-US"/>
        </w:rPr>
        <w:t xml:space="preserve">жилого помещения </w:t>
      </w:r>
      <w:r w:rsidRPr="00E57AF5">
        <w:rPr>
          <w:sz w:val="28"/>
          <w:szCs w:val="28"/>
        </w:rPr>
        <w:t xml:space="preserve">на имя главы Ханты-Мансийского района (далее </w:t>
      </w:r>
      <w:r>
        <w:rPr>
          <w:sz w:val="28"/>
          <w:szCs w:val="28"/>
        </w:rPr>
        <w:t>–</w:t>
      </w:r>
      <w:r w:rsidRPr="00E57AF5">
        <w:rPr>
          <w:sz w:val="28"/>
          <w:szCs w:val="28"/>
        </w:rPr>
        <w:t xml:space="preserve"> заявление о предоставлении муниципальной услуги) по рекомендуемой форме, </w:t>
      </w:r>
      <w:r w:rsidRPr="00E57AF5">
        <w:rPr>
          <w:rFonts w:eastAsiaTheme="minorHAnsi"/>
          <w:sz w:val="28"/>
          <w:szCs w:val="28"/>
          <w:lang w:eastAsia="en-US"/>
        </w:rPr>
        <w:t xml:space="preserve">согласно приложению 1 к Административному регламенту. </w:t>
      </w:r>
      <w:r w:rsidRPr="00E57AF5">
        <w:rPr>
          <w:sz w:val="28"/>
          <w:szCs w:val="28"/>
        </w:rPr>
        <w:t>Заявлением о предоставлении муниципальной услуги определяется способ выдачи (направления) заявителю документа, являющегося результатом предоставления муниципальной услуги, по его выбору</w:t>
      </w:r>
      <w:r w:rsidRPr="00E57AF5">
        <w:rPr>
          <w:rFonts w:eastAsiaTheme="minorHAnsi"/>
          <w:sz w:val="28"/>
          <w:szCs w:val="28"/>
          <w:lang w:eastAsia="en-US"/>
        </w:rPr>
        <w:t>;</w:t>
      </w:r>
    </w:p>
    <w:p w14:paraId="6DD799D6" w14:textId="77777777" w:rsidR="002603C9" w:rsidRPr="00E57AF5" w:rsidRDefault="002603C9" w:rsidP="002603C9">
      <w:pPr>
        <w:autoSpaceDE w:val="0"/>
        <w:autoSpaceDN w:val="0"/>
        <w:adjustRightInd w:val="0"/>
        <w:ind w:firstLine="709"/>
        <w:jc w:val="both"/>
        <w:rPr>
          <w:sz w:val="28"/>
          <w:szCs w:val="28"/>
        </w:rPr>
      </w:pPr>
      <w:r w:rsidRPr="00E57AF5">
        <w:rPr>
          <w:sz w:val="28"/>
          <w:szCs w:val="28"/>
        </w:rPr>
        <w:t>2) ходатайство руководителя органа</w:t>
      </w:r>
      <w:r w:rsidRPr="00E57AF5">
        <w:t xml:space="preserve"> </w:t>
      </w:r>
      <w:r w:rsidRPr="00E57AF5">
        <w:rPr>
          <w:sz w:val="28"/>
          <w:szCs w:val="28"/>
        </w:rPr>
        <w:t xml:space="preserve">администрации Ханты-Мансийского района, руководителя муниципального учреждения или предприятия Ханты-Мансийского района о предоставлении служебного </w:t>
      </w:r>
      <w:r w:rsidRPr="00E57AF5">
        <w:rPr>
          <w:sz w:val="28"/>
          <w:szCs w:val="28"/>
        </w:rPr>
        <w:lastRenderedPageBreak/>
        <w:t xml:space="preserve">жилого помещения, согласованное с заместителем главы Ханты-Мансийского района, курирующим деятельность соответствующего органа, учреждения или предприятия; работники учреждений здравоохранения, финансируемые за счет бюджета Ханты-Мансийского автономного округа </w:t>
      </w:r>
      <w:r w:rsidRPr="00E57AF5">
        <w:rPr>
          <w:sz w:val="28"/>
          <w:szCs w:val="28"/>
          <w:shd w:val="clear" w:color="auto" w:fill="FFFFFF"/>
        </w:rPr>
        <w:t>–</w:t>
      </w:r>
      <w:r w:rsidRPr="00E57AF5">
        <w:rPr>
          <w:sz w:val="28"/>
          <w:szCs w:val="28"/>
        </w:rPr>
        <w:t xml:space="preserve"> Югры, предоставляют ходатайство работодателя; участковые уполномоченные полиции предоставляют ходатайство руководителя территориального органа внутренних дел, в котором они проходят службу;</w:t>
      </w:r>
    </w:p>
    <w:p w14:paraId="0335A78C" w14:textId="77777777" w:rsidR="002603C9" w:rsidRPr="00E57AF5" w:rsidRDefault="002603C9" w:rsidP="002603C9">
      <w:pPr>
        <w:pStyle w:val="ConsPlusNormal"/>
        <w:ind w:firstLine="709"/>
        <w:jc w:val="both"/>
        <w:rPr>
          <w:rFonts w:ascii="Times New Roman" w:hAnsi="Times New Roman" w:cs="Times New Roman"/>
          <w:sz w:val="28"/>
          <w:szCs w:val="28"/>
        </w:rPr>
      </w:pPr>
      <w:r w:rsidRPr="00E57AF5">
        <w:rPr>
          <w:rFonts w:ascii="Times New Roman" w:hAnsi="Times New Roman" w:cs="Times New Roman"/>
          <w:sz w:val="28"/>
          <w:szCs w:val="28"/>
        </w:rPr>
        <w:t>3) копия трудового договора;</w:t>
      </w:r>
    </w:p>
    <w:p w14:paraId="3C6962A0" w14:textId="77777777" w:rsidR="002603C9" w:rsidRPr="00E57AF5" w:rsidRDefault="002603C9" w:rsidP="002603C9">
      <w:pPr>
        <w:pStyle w:val="ConsPlusNormal"/>
        <w:ind w:firstLine="709"/>
        <w:jc w:val="both"/>
        <w:rPr>
          <w:rFonts w:ascii="Times New Roman" w:hAnsi="Times New Roman" w:cs="Times New Roman"/>
          <w:sz w:val="28"/>
          <w:szCs w:val="28"/>
        </w:rPr>
      </w:pPr>
      <w:r w:rsidRPr="00E57AF5">
        <w:rPr>
          <w:rFonts w:ascii="Times New Roman" w:hAnsi="Times New Roman" w:cs="Times New Roman"/>
          <w:sz w:val="28"/>
          <w:szCs w:val="28"/>
        </w:rPr>
        <w:t xml:space="preserve">4) копии документов, удостоверяющих личность гражданина и проживающих совместно с ним членов его семьи; </w:t>
      </w:r>
    </w:p>
    <w:p w14:paraId="31F979E2" w14:textId="77777777" w:rsidR="002603C9" w:rsidRPr="00E57AF5" w:rsidRDefault="002603C9" w:rsidP="002603C9">
      <w:pPr>
        <w:autoSpaceDE w:val="0"/>
        <w:autoSpaceDN w:val="0"/>
        <w:adjustRightInd w:val="0"/>
        <w:ind w:firstLine="709"/>
        <w:jc w:val="both"/>
        <w:rPr>
          <w:rFonts w:eastAsiaTheme="minorHAnsi"/>
          <w:sz w:val="28"/>
          <w:szCs w:val="28"/>
          <w:lang w:eastAsia="en-US"/>
        </w:rPr>
      </w:pPr>
      <w:r w:rsidRPr="00E57AF5">
        <w:rPr>
          <w:sz w:val="28"/>
          <w:szCs w:val="28"/>
        </w:rPr>
        <w:t>5) согласие на обработку персональных данных физического лица администрацией района и е</w:t>
      </w:r>
      <w:r>
        <w:rPr>
          <w:sz w:val="28"/>
          <w:szCs w:val="28"/>
        </w:rPr>
        <w:t>е</w:t>
      </w:r>
      <w:r w:rsidRPr="00E57AF5">
        <w:rPr>
          <w:sz w:val="28"/>
          <w:szCs w:val="28"/>
        </w:rPr>
        <w:t xml:space="preserve"> органами – дополнительно предоставляется в соответствии с требованиями </w:t>
      </w:r>
      <w:r w:rsidRPr="00E57AF5">
        <w:rPr>
          <w:rFonts w:eastAsiaTheme="minorHAnsi"/>
          <w:sz w:val="28"/>
          <w:szCs w:val="28"/>
          <w:lang w:eastAsia="en-US"/>
        </w:rPr>
        <w:t xml:space="preserve">части 3 статьи 7 Федерального закона </w:t>
      </w:r>
      <w:r>
        <w:rPr>
          <w:rFonts w:eastAsiaTheme="minorHAnsi"/>
          <w:sz w:val="28"/>
          <w:szCs w:val="28"/>
          <w:lang w:eastAsia="en-US"/>
        </w:rPr>
        <w:br/>
        <w:t>№</w:t>
      </w:r>
      <w:r w:rsidRPr="00E57AF5">
        <w:rPr>
          <w:rFonts w:eastAsiaTheme="minorHAnsi"/>
          <w:sz w:val="28"/>
          <w:szCs w:val="28"/>
          <w:lang w:eastAsia="en-US"/>
        </w:rPr>
        <w:t xml:space="preserve"> 210-ФЗ и статьи 9 </w:t>
      </w:r>
      <w:r w:rsidRPr="00E57AF5">
        <w:rPr>
          <w:sz w:val="28"/>
          <w:szCs w:val="28"/>
        </w:rPr>
        <w:t xml:space="preserve">Федерального закона от 27.07.2006 № 152-ФЗ </w:t>
      </w:r>
      <w:r>
        <w:rPr>
          <w:sz w:val="28"/>
          <w:szCs w:val="28"/>
        </w:rPr>
        <w:br/>
      </w:r>
      <w:r w:rsidRPr="00E57AF5">
        <w:rPr>
          <w:sz w:val="28"/>
          <w:szCs w:val="28"/>
        </w:rPr>
        <w:t>«О персональных данных»</w:t>
      </w:r>
      <w:r>
        <w:rPr>
          <w:sz w:val="28"/>
          <w:szCs w:val="28"/>
        </w:rPr>
        <w:t xml:space="preserve"> (далее – Федеральный закон 152-ФЗ)</w:t>
      </w:r>
      <w:r w:rsidRPr="00E57AF5">
        <w:rPr>
          <w:sz w:val="28"/>
          <w:szCs w:val="28"/>
        </w:rPr>
        <w:t xml:space="preserve">. Рекомендательная форма приведена в </w:t>
      </w:r>
      <w:r w:rsidRPr="00E57AF5">
        <w:rPr>
          <w:rFonts w:eastAsiaTheme="minorHAnsi"/>
          <w:sz w:val="28"/>
          <w:szCs w:val="28"/>
          <w:lang w:eastAsia="en-US"/>
        </w:rPr>
        <w:t>приложение 3 к настоящему Административному регламенту.</w:t>
      </w:r>
    </w:p>
    <w:p w14:paraId="4AC590D8" w14:textId="77777777" w:rsidR="002603C9" w:rsidRPr="00E57AF5" w:rsidRDefault="002603C9" w:rsidP="002603C9">
      <w:pPr>
        <w:autoSpaceDE w:val="0"/>
        <w:autoSpaceDN w:val="0"/>
        <w:adjustRightInd w:val="0"/>
        <w:ind w:firstLine="709"/>
        <w:jc w:val="both"/>
        <w:rPr>
          <w:rFonts w:eastAsiaTheme="minorHAnsi"/>
          <w:sz w:val="28"/>
          <w:szCs w:val="28"/>
          <w:lang w:eastAsia="en-US"/>
        </w:rPr>
      </w:pPr>
      <w:r w:rsidRPr="00E57AF5">
        <w:rPr>
          <w:rFonts w:eastAsiaTheme="minorHAnsi"/>
          <w:sz w:val="28"/>
          <w:szCs w:val="28"/>
          <w:lang w:eastAsia="en-US"/>
        </w:rPr>
        <w:t xml:space="preserve">17.2. </w:t>
      </w:r>
      <w:r>
        <w:rPr>
          <w:rFonts w:eastAsiaTheme="minorHAnsi"/>
          <w:sz w:val="28"/>
          <w:szCs w:val="28"/>
          <w:lang w:eastAsia="en-US"/>
        </w:rPr>
        <w:t xml:space="preserve">Для получения жилого помещения </w:t>
      </w:r>
      <w:r w:rsidRPr="00E57AF5">
        <w:rPr>
          <w:rFonts w:eastAsiaTheme="minorHAnsi"/>
          <w:sz w:val="28"/>
          <w:szCs w:val="28"/>
          <w:lang w:eastAsia="en-US"/>
        </w:rPr>
        <w:t>маневренного фонда:</w:t>
      </w:r>
    </w:p>
    <w:p w14:paraId="18527BB9" w14:textId="77777777" w:rsidR="002603C9" w:rsidRPr="00E57AF5" w:rsidRDefault="002603C9" w:rsidP="002603C9">
      <w:pPr>
        <w:autoSpaceDE w:val="0"/>
        <w:autoSpaceDN w:val="0"/>
        <w:adjustRightInd w:val="0"/>
        <w:ind w:firstLine="709"/>
        <w:jc w:val="both"/>
        <w:rPr>
          <w:rFonts w:eastAsiaTheme="minorHAnsi"/>
          <w:sz w:val="28"/>
          <w:szCs w:val="28"/>
          <w:lang w:eastAsia="en-US"/>
        </w:rPr>
      </w:pPr>
      <w:r w:rsidRPr="00E57AF5">
        <w:rPr>
          <w:sz w:val="28"/>
          <w:szCs w:val="28"/>
        </w:rPr>
        <w:t>1)</w:t>
      </w:r>
      <w:r w:rsidRPr="00E57AF5">
        <w:rPr>
          <w:sz w:val="28"/>
          <w:szCs w:val="28"/>
        </w:rPr>
        <w:tab/>
        <w:t xml:space="preserve">заявление о предоставлении жилого помещения маневренного фонда на имя главы Ханты-Мансийского района (далее </w:t>
      </w:r>
      <w:r>
        <w:rPr>
          <w:sz w:val="28"/>
          <w:szCs w:val="28"/>
        </w:rPr>
        <w:t>–</w:t>
      </w:r>
      <w:r w:rsidRPr="00E57AF5">
        <w:rPr>
          <w:sz w:val="28"/>
          <w:szCs w:val="28"/>
        </w:rPr>
        <w:t xml:space="preserve"> заявление о предоставлении муниципальной услуги) по рекомендуемой форме, </w:t>
      </w:r>
      <w:r w:rsidRPr="00E57AF5">
        <w:rPr>
          <w:rFonts w:eastAsiaTheme="minorHAnsi"/>
          <w:sz w:val="28"/>
          <w:szCs w:val="28"/>
          <w:lang w:eastAsia="en-US"/>
        </w:rPr>
        <w:t xml:space="preserve">согласно приложению 1 к Административному регламенту. </w:t>
      </w:r>
      <w:r w:rsidRPr="00E57AF5">
        <w:rPr>
          <w:sz w:val="28"/>
          <w:szCs w:val="28"/>
        </w:rPr>
        <w:t>Заявлением о предоставлении муниципальной услуги определяется способ выдачи (направления) заявителю документа, являющегося результатом предоставления муниципальной услуги, по его выбору</w:t>
      </w:r>
      <w:r w:rsidRPr="00E57AF5">
        <w:rPr>
          <w:rFonts w:eastAsiaTheme="minorHAnsi"/>
          <w:sz w:val="28"/>
          <w:szCs w:val="28"/>
          <w:lang w:eastAsia="en-US"/>
        </w:rPr>
        <w:t>;</w:t>
      </w:r>
    </w:p>
    <w:p w14:paraId="2F612619" w14:textId="77777777" w:rsidR="002603C9" w:rsidRPr="00E57AF5" w:rsidRDefault="002603C9" w:rsidP="002603C9">
      <w:pPr>
        <w:pStyle w:val="ConsPlusNormal"/>
        <w:tabs>
          <w:tab w:val="left" w:pos="993"/>
        </w:tabs>
        <w:ind w:firstLine="709"/>
        <w:jc w:val="both"/>
        <w:rPr>
          <w:rFonts w:ascii="Times New Roman" w:hAnsi="Times New Roman" w:cs="Times New Roman"/>
          <w:sz w:val="28"/>
          <w:szCs w:val="28"/>
        </w:rPr>
      </w:pPr>
      <w:r w:rsidRPr="00E57AF5">
        <w:rPr>
          <w:rFonts w:ascii="Times New Roman" w:hAnsi="Times New Roman" w:cs="Times New Roman"/>
          <w:sz w:val="28"/>
          <w:szCs w:val="28"/>
        </w:rPr>
        <w:t>2)</w:t>
      </w:r>
      <w:r w:rsidRPr="00E57AF5">
        <w:rPr>
          <w:rFonts w:ascii="Times New Roman" w:hAnsi="Times New Roman" w:cs="Times New Roman"/>
          <w:sz w:val="28"/>
          <w:szCs w:val="28"/>
        </w:rPr>
        <w:tab/>
        <w:t>копии документов, удостоверяющих личность гражданина и проживающих совместно с ним членов его семьи;</w:t>
      </w:r>
    </w:p>
    <w:p w14:paraId="3CFF6845" w14:textId="77777777" w:rsidR="002603C9" w:rsidRPr="00E57AF5" w:rsidRDefault="002603C9" w:rsidP="002603C9">
      <w:pPr>
        <w:pStyle w:val="ConsPlusNormal"/>
        <w:tabs>
          <w:tab w:val="left" w:pos="993"/>
        </w:tabs>
        <w:ind w:firstLine="709"/>
        <w:jc w:val="both"/>
        <w:rPr>
          <w:rFonts w:ascii="Times New Roman" w:hAnsi="Times New Roman" w:cs="Times New Roman"/>
          <w:sz w:val="28"/>
          <w:szCs w:val="28"/>
        </w:rPr>
      </w:pPr>
      <w:r w:rsidRPr="00E57AF5">
        <w:rPr>
          <w:rFonts w:ascii="Times New Roman" w:hAnsi="Times New Roman" w:cs="Times New Roman"/>
          <w:sz w:val="28"/>
          <w:szCs w:val="28"/>
        </w:rPr>
        <w:t>3)</w:t>
      </w:r>
      <w:r w:rsidRPr="00E57AF5">
        <w:rPr>
          <w:rFonts w:ascii="Times New Roman" w:hAnsi="Times New Roman" w:cs="Times New Roman"/>
          <w:sz w:val="28"/>
          <w:szCs w:val="28"/>
        </w:rPr>
        <w:tab/>
        <w:t>документы, подтверждающие наличие обстоятельств из числа указанных в пункте 2.2. настоящей Административного регламента.</w:t>
      </w:r>
    </w:p>
    <w:p w14:paraId="2D4FFB14" w14:textId="77777777" w:rsidR="002603C9" w:rsidRPr="00E57AF5" w:rsidRDefault="002603C9" w:rsidP="002603C9">
      <w:pPr>
        <w:autoSpaceDE w:val="0"/>
        <w:autoSpaceDN w:val="0"/>
        <w:adjustRightInd w:val="0"/>
        <w:ind w:firstLine="709"/>
        <w:jc w:val="both"/>
        <w:rPr>
          <w:rFonts w:eastAsiaTheme="minorHAnsi"/>
          <w:sz w:val="28"/>
          <w:szCs w:val="28"/>
          <w:lang w:eastAsia="en-US"/>
        </w:rPr>
      </w:pPr>
      <w:r>
        <w:rPr>
          <w:sz w:val="28"/>
          <w:szCs w:val="28"/>
        </w:rPr>
        <w:t>4</w:t>
      </w:r>
      <w:r w:rsidRPr="00E57AF5">
        <w:rPr>
          <w:sz w:val="28"/>
          <w:szCs w:val="28"/>
        </w:rPr>
        <w:t>) согласие на обработку персональных данных физического лица администрацией района и е</w:t>
      </w:r>
      <w:r>
        <w:rPr>
          <w:sz w:val="28"/>
          <w:szCs w:val="28"/>
        </w:rPr>
        <w:t>е</w:t>
      </w:r>
      <w:r w:rsidRPr="00E57AF5">
        <w:rPr>
          <w:sz w:val="28"/>
          <w:szCs w:val="28"/>
        </w:rPr>
        <w:t xml:space="preserve"> органами – дополнительно предоставляется </w:t>
      </w:r>
      <w:r>
        <w:rPr>
          <w:sz w:val="28"/>
          <w:szCs w:val="28"/>
        </w:rPr>
        <w:br/>
      </w:r>
      <w:r w:rsidRPr="00E57AF5">
        <w:rPr>
          <w:sz w:val="28"/>
          <w:szCs w:val="28"/>
        </w:rPr>
        <w:t xml:space="preserve">в соответствии с требованиями </w:t>
      </w:r>
      <w:r w:rsidRPr="00E57AF5">
        <w:rPr>
          <w:rFonts w:eastAsiaTheme="minorHAnsi"/>
          <w:sz w:val="28"/>
          <w:szCs w:val="28"/>
          <w:lang w:eastAsia="en-US"/>
        </w:rPr>
        <w:t xml:space="preserve">части 3 статьи 7 Федерального закона </w:t>
      </w:r>
      <w:r>
        <w:rPr>
          <w:rFonts w:eastAsiaTheme="minorHAnsi"/>
          <w:sz w:val="28"/>
          <w:szCs w:val="28"/>
          <w:lang w:eastAsia="en-US"/>
        </w:rPr>
        <w:br/>
        <w:t>№</w:t>
      </w:r>
      <w:r w:rsidRPr="00E57AF5">
        <w:rPr>
          <w:rFonts w:eastAsiaTheme="minorHAnsi"/>
          <w:sz w:val="28"/>
          <w:szCs w:val="28"/>
          <w:lang w:eastAsia="en-US"/>
        </w:rPr>
        <w:t xml:space="preserve"> 210-ФЗ и статьи 9 </w:t>
      </w:r>
      <w:r w:rsidRPr="00E57AF5">
        <w:rPr>
          <w:sz w:val="28"/>
          <w:szCs w:val="28"/>
        </w:rPr>
        <w:t xml:space="preserve">Федерального закона № 152-ФЗ. Рекомендательная форма приведена в </w:t>
      </w:r>
      <w:r w:rsidRPr="00E57AF5">
        <w:rPr>
          <w:rFonts w:eastAsiaTheme="minorHAnsi"/>
          <w:sz w:val="28"/>
          <w:szCs w:val="28"/>
          <w:lang w:eastAsia="en-US"/>
        </w:rPr>
        <w:t>приложение 3 к настоящему Административному регламенту.</w:t>
      </w:r>
    </w:p>
    <w:p w14:paraId="70600A33"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18. Перечень документов, которые Департамент самостоятельно запрашивает, при этом заявитель вправе предоставить их по собственной инициативе:</w:t>
      </w:r>
    </w:p>
    <w:p w14:paraId="2F7441DC" w14:textId="77777777" w:rsidR="002603C9" w:rsidRPr="00E57AF5" w:rsidRDefault="002603C9" w:rsidP="002603C9">
      <w:pPr>
        <w:pStyle w:val="ConsPlusNormal"/>
        <w:tabs>
          <w:tab w:val="left" w:pos="993"/>
          <w:tab w:val="left" w:pos="1134"/>
        </w:tabs>
        <w:ind w:firstLine="709"/>
        <w:jc w:val="both"/>
        <w:rPr>
          <w:rFonts w:ascii="Times New Roman" w:hAnsi="Times New Roman" w:cs="Times New Roman"/>
          <w:sz w:val="28"/>
          <w:szCs w:val="28"/>
        </w:rPr>
      </w:pPr>
      <w:r w:rsidRPr="00E57AF5">
        <w:rPr>
          <w:rFonts w:ascii="Times New Roman" w:hAnsi="Times New Roman" w:cs="Times New Roman"/>
          <w:sz w:val="28"/>
          <w:szCs w:val="28"/>
        </w:rPr>
        <w:t>18.1. При поступлении заявления о предоставлении служебного жилого помещения:</w:t>
      </w:r>
    </w:p>
    <w:p w14:paraId="1A0F6E2A" w14:textId="77777777" w:rsidR="002603C9" w:rsidRPr="00E57AF5" w:rsidRDefault="002603C9" w:rsidP="002603C9">
      <w:pPr>
        <w:pStyle w:val="ConsPlusNormal"/>
        <w:tabs>
          <w:tab w:val="left" w:pos="993"/>
        </w:tabs>
        <w:ind w:firstLine="709"/>
        <w:jc w:val="both"/>
        <w:rPr>
          <w:rFonts w:ascii="Times New Roman" w:hAnsi="Times New Roman" w:cs="Times New Roman"/>
          <w:sz w:val="28"/>
          <w:szCs w:val="28"/>
        </w:rPr>
      </w:pPr>
      <w:r w:rsidRPr="00E57AF5">
        <w:rPr>
          <w:rFonts w:ascii="Times New Roman" w:hAnsi="Times New Roman" w:cs="Times New Roman"/>
          <w:sz w:val="28"/>
          <w:szCs w:val="28"/>
        </w:rPr>
        <w:t>1) выписка из Единого государственного реестра недвижимости о зарегистрированных правах гражданина и членов его семьи на недвижимое имущество;</w:t>
      </w:r>
    </w:p>
    <w:p w14:paraId="5D02018B" w14:textId="77777777" w:rsidR="002603C9" w:rsidRPr="00E57AF5" w:rsidRDefault="002603C9" w:rsidP="002603C9">
      <w:pPr>
        <w:pStyle w:val="ConsPlusNormal"/>
        <w:tabs>
          <w:tab w:val="left" w:pos="993"/>
        </w:tabs>
        <w:ind w:firstLine="709"/>
        <w:jc w:val="both"/>
        <w:rPr>
          <w:rFonts w:ascii="Times New Roman" w:hAnsi="Times New Roman" w:cs="Times New Roman"/>
          <w:sz w:val="28"/>
          <w:szCs w:val="28"/>
        </w:rPr>
      </w:pPr>
      <w:r w:rsidRPr="00E57AF5">
        <w:rPr>
          <w:rFonts w:ascii="Times New Roman" w:hAnsi="Times New Roman" w:cs="Times New Roman"/>
          <w:sz w:val="28"/>
          <w:szCs w:val="28"/>
        </w:rPr>
        <w:t xml:space="preserve">2) информация о наличии (отсутствии) у гражданина и членов его </w:t>
      </w:r>
      <w:r w:rsidRPr="00E57AF5">
        <w:rPr>
          <w:rFonts w:ascii="Times New Roman" w:hAnsi="Times New Roman" w:cs="Times New Roman"/>
          <w:sz w:val="28"/>
          <w:szCs w:val="28"/>
        </w:rPr>
        <w:lastRenderedPageBreak/>
        <w:t>семьи жилых помещений муниципального жилищного фонда сельского поселения по месту осуществления гражданином трудовой деятельности по договорам социального найма, найма (в форме справки).</w:t>
      </w:r>
    </w:p>
    <w:p w14:paraId="31022BDB" w14:textId="77777777" w:rsidR="002603C9" w:rsidRPr="00E57AF5" w:rsidRDefault="002603C9" w:rsidP="002603C9">
      <w:pPr>
        <w:pStyle w:val="ConsPlusNormal"/>
        <w:tabs>
          <w:tab w:val="left" w:pos="993"/>
          <w:tab w:val="left" w:pos="1276"/>
        </w:tabs>
        <w:ind w:firstLine="709"/>
        <w:jc w:val="both"/>
        <w:rPr>
          <w:rFonts w:ascii="Times New Roman" w:hAnsi="Times New Roman" w:cs="Times New Roman"/>
          <w:sz w:val="28"/>
          <w:szCs w:val="28"/>
        </w:rPr>
      </w:pPr>
      <w:r w:rsidRPr="00E57AF5">
        <w:rPr>
          <w:rFonts w:ascii="Times New Roman" w:hAnsi="Times New Roman" w:cs="Times New Roman"/>
          <w:sz w:val="28"/>
          <w:szCs w:val="28"/>
        </w:rPr>
        <w:t>18.2. При поступлении заявления о предоставлении жилого помещения маневренного фонда:</w:t>
      </w:r>
    </w:p>
    <w:p w14:paraId="3B593BCA" w14:textId="77777777" w:rsidR="002603C9" w:rsidRPr="00E57AF5" w:rsidRDefault="002603C9" w:rsidP="002603C9">
      <w:pPr>
        <w:pStyle w:val="ConsPlusNormal"/>
        <w:tabs>
          <w:tab w:val="left" w:pos="993"/>
        </w:tabs>
        <w:ind w:firstLine="709"/>
        <w:jc w:val="both"/>
        <w:rPr>
          <w:rFonts w:ascii="Times New Roman" w:hAnsi="Times New Roman" w:cs="Times New Roman"/>
          <w:sz w:val="28"/>
          <w:szCs w:val="28"/>
        </w:rPr>
      </w:pPr>
      <w:r w:rsidRPr="00E57AF5">
        <w:rPr>
          <w:rFonts w:ascii="Times New Roman" w:hAnsi="Times New Roman" w:cs="Times New Roman"/>
          <w:sz w:val="28"/>
          <w:szCs w:val="28"/>
        </w:rPr>
        <w:t>1) выписки из Единого государственного реестра недвижимости о зарегистрированных правах гражданина и членов его семьи на недвижимое имущество;</w:t>
      </w:r>
    </w:p>
    <w:p w14:paraId="695775F1" w14:textId="77777777" w:rsidR="002603C9" w:rsidRPr="00E57AF5" w:rsidRDefault="002603C9" w:rsidP="002603C9">
      <w:pPr>
        <w:pStyle w:val="ConsPlusNormal"/>
        <w:tabs>
          <w:tab w:val="left" w:pos="993"/>
        </w:tabs>
        <w:ind w:firstLine="709"/>
        <w:jc w:val="both"/>
        <w:rPr>
          <w:rFonts w:ascii="Times New Roman" w:hAnsi="Times New Roman" w:cs="Times New Roman"/>
          <w:sz w:val="28"/>
          <w:szCs w:val="28"/>
        </w:rPr>
      </w:pPr>
      <w:r w:rsidRPr="00E57AF5">
        <w:rPr>
          <w:rFonts w:ascii="Times New Roman" w:hAnsi="Times New Roman" w:cs="Times New Roman"/>
          <w:sz w:val="28"/>
          <w:szCs w:val="28"/>
        </w:rPr>
        <w:t>2) выписки из Единого государственного реестра недвижимости об объекте недвижимости;</w:t>
      </w:r>
    </w:p>
    <w:p w14:paraId="5B549C47" w14:textId="77777777" w:rsidR="002603C9" w:rsidRPr="00E57AF5" w:rsidRDefault="002603C9" w:rsidP="002603C9">
      <w:pPr>
        <w:pStyle w:val="ConsPlusNormal"/>
        <w:tabs>
          <w:tab w:val="left" w:pos="993"/>
        </w:tabs>
        <w:ind w:firstLine="709"/>
        <w:jc w:val="both"/>
        <w:rPr>
          <w:rFonts w:ascii="Times New Roman" w:hAnsi="Times New Roman" w:cs="Times New Roman"/>
          <w:sz w:val="28"/>
          <w:szCs w:val="28"/>
        </w:rPr>
      </w:pPr>
      <w:r w:rsidRPr="00E57AF5">
        <w:rPr>
          <w:rFonts w:ascii="Times New Roman" w:hAnsi="Times New Roman" w:cs="Times New Roman"/>
          <w:sz w:val="28"/>
          <w:szCs w:val="28"/>
        </w:rPr>
        <w:t>3) о наличии (отсутствии) у гражданина и членов его семьи жилых помещений муниципального жилищного фонда сельского поселения по месту жительства (в форме справки).</w:t>
      </w:r>
    </w:p>
    <w:p w14:paraId="57FC480D" w14:textId="77777777" w:rsidR="002603C9" w:rsidRPr="00E57AF5" w:rsidRDefault="002603C9" w:rsidP="002603C9">
      <w:pPr>
        <w:widowControl w:val="0"/>
        <w:autoSpaceDE w:val="0"/>
        <w:autoSpaceDN w:val="0"/>
        <w:adjustRightInd w:val="0"/>
        <w:ind w:firstLine="709"/>
        <w:jc w:val="both"/>
        <w:rPr>
          <w:spacing w:val="-1"/>
          <w:sz w:val="28"/>
          <w:szCs w:val="28"/>
        </w:rPr>
      </w:pPr>
      <w:r w:rsidRPr="00E57AF5">
        <w:rPr>
          <w:sz w:val="28"/>
          <w:szCs w:val="28"/>
        </w:rPr>
        <w:t xml:space="preserve">19. </w:t>
      </w:r>
      <w:r w:rsidRPr="00E57AF5">
        <w:rPr>
          <w:spacing w:val="-1"/>
          <w:sz w:val="28"/>
          <w:szCs w:val="28"/>
        </w:rPr>
        <w:t>Документы, указанные в подпункте 2, 3 пункта 17 заявитель вправе получить, обратившись к своему работодателю.</w:t>
      </w:r>
    </w:p>
    <w:p w14:paraId="04650905" w14:textId="77777777" w:rsidR="002603C9" w:rsidRPr="00E57AF5" w:rsidRDefault="002603C9" w:rsidP="002603C9">
      <w:pPr>
        <w:widowControl w:val="0"/>
        <w:shd w:val="clear" w:color="auto" w:fill="FFFFFF"/>
        <w:autoSpaceDE w:val="0"/>
        <w:autoSpaceDN w:val="0"/>
        <w:adjustRightInd w:val="0"/>
        <w:ind w:firstLine="709"/>
        <w:contextualSpacing/>
        <w:jc w:val="both"/>
        <w:rPr>
          <w:rFonts w:eastAsia="Calibri"/>
          <w:sz w:val="28"/>
          <w:szCs w:val="28"/>
          <w:lang w:eastAsia="en-US"/>
        </w:rPr>
      </w:pPr>
      <w:r w:rsidRPr="00E57AF5">
        <w:rPr>
          <w:spacing w:val="-1"/>
          <w:sz w:val="28"/>
          <w:szCs w:val="28"/>
        </w:rPr>
        <w:t xml:space="preserve">Сведения, указанные в подпункте 1 пункта 18.1, подпунктах 1, 2 пункта 18.2 заявитель вправе получить, обратившись в </w:t>
      </w:r>
      <w:r w:rsidRPr="00E57AF5">
        <w:rPr>
          <w:sz w:val="28"/>
          <w:szCs w:val="28"/>
          <w:lang w:eastAsia="ar-SA"/>
        </w:rPr>
        <w:t>Управление Федеральной службы государственной регистрации, кадастра и картографии по Ханты-Мансийскому автономному округу – Югре</w:t>
      </w:r>
      <w:r w:rsidRPr="00E57AF5">
        <w:rPr>
          <w:rFonts w:eastAsia="Calibri"/>
          <w:sz w:val="28"/>
          <w:szCs w:val="28"/>
          <w:lang w:eastAsia="en-US"/>
        </w:rPr>
        <w:t>.</w:t>
      </w:r>
    </w:p>
    <w:p w14:paraId="3317C6AE" w14:textId="77777777" w:rsidR="002603C9" w:rsidRPr="00E57AF5" w:rsidRDefault="002603C9" w:rsidP="002603C9">
      <w:pPr>
        <w:widowControl w:val="0"/>
        <w:shd w:val="clear" w:color="auto" w:fill="FFFFFF"/>
        <w:autoSpaceDE w:val="0"/>
        <w:autoSpaceDN w:val="0"/>
        <w:adjustRightInd w:val="0"/>
        <w:ind w:firstLine="709"/>
        <w:contextualSpacing/>
        <w:jc w:val="both"/>
        <w:rPr>
          <w:sz w:val="28"/>
          <w:szCs w:val="28"/>
          <w:lang w:eastAsia="ar-SA"/>
        </w:rPr>
      </w:pPr>
      <w:r w:rsidRPr="00E57AF5">
        <w:rPr>
          <w:spacing w:val="-1"/>
          <w:sz w:val="28"/>
          <w:szCs w:val="28"/>
        </w:rPr>
        <w:t>Сведения, указанные в подпункте 2 пункта 18</w:t>
      </w:r>
      <w:r>
        <w:rPr>
          <w:spacing w:val="-1"/>
          <w:sz w:val="28"/>
          <w:szCs w:val="28"/>
        </w:rPr>
        <w:t>.1</w:t>
      </w:r>
      <w:r w:rsidRPr="00E57AF5">
        <w:rPr>
          <w:spacing w:val="-1"/>
          <w:sz w:val="28"/>
          <w:szCs w:val="28"/>
        </w:rPr>
        <w:t xml:space="preserve">, подпункте 3 пункта 18.2. заявитель вправе получить, обратившись в </w:t>
      </w:r>
      <w:r w:rsidRPr="00E57AF5">
        <w:rPr>
          <w:sz w:val="28"/>
          <w:szCs w:val="28"/>
          <w:lang w:eastAsia="ar-SA"/>
        </w:rPr>
        <w:t xml:space="preserve">администрацию соответствующего сельского поселения Ханты-Мансийского района или в департамент муниципальной собственности администрации г. Ханты-Мансийск. В отношении жилищного фонда, принадлежащего на праве собственности Ханты-Мансийскому району, требуемые сведения оформляются в форме справки Департамента. </w:t>
      </w:r>
    </w:p>
    <w:p w14:paraId="322DCE17"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14:paraId="224809C5"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20. Бланк рекомендательной формы заявления о предоставлении муниципальной услуги заявитель вправе получить:</w:t>
      </w:r>
    </w:p>
    <w:p w14:paraId="40AB93FF" w14:textId="77777777" w:rsidR="002603C9" w:rsidRPr="00E57AF5" w:rsidRDefault="002603C9" w:rsidP="002603C9">
      <w:pPr>
        <w:pStyle w:val="a4"/>
        <w:widowControl w:val="0"/>
        <w:numPr>
          <w:ilvl w:val="0"/>
          <w:numId w:val="2"/>
        </w:numPr>
        <w:tabs>
          <w:tab w:val="left" w:pos="993"/>
        </w:tabs>
        <w:autoSpaceDE w:val="0"/>
        <w:autoSpaceDN w:val="0"/>
        <w:adjustRightInd w:val="0"/>
        <w:ind w:left="0" w:firstLine="709"/>
        <w:jc w:val="both"/>
        <w:rPr>
          <w:sz w:val="28"/>
          <w:szCs w:val="28"/>
        </w:rPr>
      </w:pPr>
      <w:r w:rsidRPr="00E57AF5">
        <w:rPr>
          <w:sz w:val="28"/>
          <w:szCs w:val="28"/>
        </w:rPr>
        <w:t>на информационном стенде департамента в месте предоставления муниципальной услуги;</w:t>
      </w:r>
    </w:p>
    <w:p w14:paraId="115977C7" w14:textId="77777777" w:rsidR="002603C9" w:rsidRPr="00E57AF5" w:rsidRDefault="002603C9" w:rsidP="002603C9">
      <w:pPr>
        <w:pStyle w:val="a4"/>
        <w:widowControl w:val="0"/>
        <w:numPr>
          <w:ilvl w:val="0"/>
          <w:numId w:val="2"/>
        </w:numPr>
        <w:tabs>
          <w:tab w:val="left" w:pos="993"/>
        </w:tabs>
        <w:autoSpaceDE w:val="0"/>
        <w:autoSpaceDN w:val="0"/>
        <w:adjustRightInd w:val="0"/>
        <w:ind w:left="0" w:firstLine="709"/>
        <w:jc w:val="both"/>
        <w:rPr>
          <w:sz w:val="28"/>
          <w:szCs w:val="28"/>
        </w:rPr>
      </w:pPr>
      <w:r w:rsidRPr="00E57AF5">
        <w:rPr>
          <w:sz w:val="28"/>
          <w:szCs w:val="28"/>
        </w:rPr>
        <w:t>у специалиста структурного подразделения;</w:t>
      </w:r>
    </w:p>
    <w:p w14:paraId="3054D47A" w14:textId="77777777" w:rsidR="002603C9" w:rsidRPr="00E57AF5" w:rsidRDefault="002603C9" w:rsidP="002603C9">
      <w:pPr>
        <w:pStyle w:val="a4"/>
        <w:widowControl w:val="0"/>
        <w:numPr>
          <w:ilvl w:val="0"/>
          <w:numId w:val="2"/>
        </w:numPr>
        <w:tabs>
          <w:tab w:val="left" w:pos="993"/>
        </w:tabs>
        <w:autoSpaceDE w:val="0"/>
        <w:autoSpaceDN w:val="0"/>
        <w:adjustRightInd w:val="0"/>
        <w:ind w:left="0" w:firstLine="709"/>
        <w:jc w:val="both"/>
        <w:rPr>
          <w:sz w:val="28"/>
          <w:szCs w:val="28"/>
        </w:rPr>
      </w:pPr>
      <w:r w:rsidRPr="00E57AF5">
        <w:rPr>
          <w:sz w:val="28"/>
          <w:szCs w:val="28"/>
        </w:rPr>
        <w:t>посредством информационно-телекоммуникационной сети «Интернет» на официальном сайте Уполномоченного органа, на Едином и Региональном порталах.</w:t>
      </w:r>
    </w:p>
    <w:p w14:paraId="4168153A" w14:textId="77777777" w:rsidR="002603C9" w:rsidRPr="00E57AF5" w:rsidRDefault="002603C9" w:rsidP="002603C9">
      <w:pPr>
        <w:autoSpaceDE w:val="0"/>
        <w:autoSpaceDN w:val="0"/>
        <w:adjustRightInd w:val="0"/>
        <w:ind w:firstLine="709"/>
        <w:contextualSpacing/>
        <w:jc w:val="both"/>
        <w:rPr>
          <w:sz w:val="28"/>
          <w:szCs w:val="28"/>
          <w:lang w:eastAsia="en-US"/>
        </w:rPr>
      </w:pPr>
      <w:r w:rsidRPr="00E57AF5">
        <w:rPr>
          <w:sz w:val="28"/>
          <w:szCs w:val="28"/>
        </w:rPr>
        <w:t>21. Способы подачи документов, необходимых для предоставления муниципальной услуги</w:t>
      </w:r>
      <w:r w:rsidRPr="00E57AF5">
        <w:rPr>
          <w:sz w:val="28"/>
          <w:szCs w:val="28"/>
          <w:lang w:eastAsia="en-US"/>
        </w:rPr>
        <w:t>:</w:t>
      </w:r>
    </w:p>
    <w:p w14:paraId="510321CB" w14:textId="77777777" w:rsidR="002603C9" w:rsidRPr="00E57AF5" w:rsidRDefault="002603C9" w:rsidP="002603C9">
      <w:pPr>
        <w:autoSpaceDE w:val="0"/>
        <w:autoSpaceDN w:val="0"/>
        <w:adjustRightInd w:val="0"/>
        <w:ind w:firstLine="709"/>
        <w:outlineLvl w:val="2"/>
        <w:rPr>
          <w:sz w:val="28"/>
          <w:szCs w:val="28"/>
        </w:rPr>
      </w:pPr>
      <w:r w:rsidRPr="00E57AF5">
        <w:rPr>
          <w:sz w:val="28"/>
          <w:szCs w:val="28"/>
        </w:rPr>
        <w:t xml:space="preserve">1) при личном обращении в Департамент; </w:t>
      </w:r>
    </w:p>
    <w:p w14:paraId="00344CC8" w14:textId="77777777" w:rsidR="002603C9" w:rsidRPr="00E57AF5" w:rsidRDefault="002603C9" w:rsidP="002603C9">
      <w:pPr>
        <w:autoSpaceDE w:val="0"/>
        <w:autoSpaceDN w:val="0"/>
        <w:adjustRightInd w:val="0"/>
        <w:ind w:firstLine="709"/>
        <w:jc w:val="both"/>
        <w:outlineLvl w:val="2"/>
        <w:rPr>
          <w:sz w:val="28"/>
          <w:szCs w:val="28"/>
        </w:rPr>
      </w:pPr>
      <w:r w:rsidRPr="00E57AF5">
        <w:rPr>
          <w:sz w:val="28"/>
          <w:szCs w:val="28"/>
        </w:rPr>
        <w:t>2) посредствам почтового отправления;</w:t>
      </w:r>
    </w:p>
    <w:p w14:paraId="71723493" w14:textId="77777777" w:rsidR="002603C9" w:rsidRPr="00E57AF5" w:rsidRDefault="002603C9" w:rsidP="002603C9">
      <w:pPr>
        <w:autoSpaceDE w:val="0"/>
        <w:autoSpaceDN w:val="0"/>
        <w:adjustRightInd w:val="0"/>
        <w:ind w:firstLine="709"/>
        <w:jc w:val="both"/>
        <w:outlineLvl w:val="2"/>
        <w:rPr>
          <w:spacing w:val="2"/>
          <w:sz w:val="28"/>
          <w:szCs w:val="28"/>
        </w:rPr>
      </w:pPr>
      <w:r w:rsidRPr="00E57AF5">
        <w:rPr>
          <w:sz w:val="28"/>
          <w:szCs w:val="28"/>
        </w:rPr>
        <w:t xml:space="preserve">22. </w:t>
      </w:r>
      <w:r w:rsidRPr="00E57AF5">
        <w:rPr>
          <w:spacing w:val="2"/>
          <w:sz w:val="28"/>
          <w:szCs w:val="28"/>
        </w:rPr>
        <w:t xml:space="preserve">В соответствии с </w:t>
      </w:r>
      <w:r w:rsidRPr="00E57AF5">
        <w:rPr>
          <w:sz w:val="28"/>
          <w:szCs w:val="28"/>
        </w:rPr>
        <w:t xml:space="preserve">пунктами 1, 2, 4 </w:t>
      </w:r>
      <w:r w:rsidRPr="00E57AF5">
        <w:rPr>
          <w:spacing w:val="2"/>
          <w:sz w:val="28"/>
          <w:szCs w:val="28"/>
        </w:rPr>
        <w:t xml:space="preserve">части 1 </w:t>
      </w:r>
      <w:r w:rsidRPr="00E57AF5">
        <w:rPr>
          <w:sz w:val="28"/>
          <w:szCs w:val="28"/>
        </w:rPr>
        <w:t xml:space="preserve">статьи 7 Федерального закона </w:t>
      </w:r>
      <w:r w:rsidRPr="00E57AF5">
        <w:rPr>
          <w:rFonts w:eastAsiaTheme="minorHAnsi"/>
          <w:sz w:val="28"/>
          <w:szCs w:val="28"/>
          <w:lang w:eastAsia="en-US"/>
        </w:rPr>
        <w:t xml:space="preserve">от </w:t>
      </w:r>
      <w:r>
        <w:rPr>
          <w:rFonts w:eastAsiaTheme="minorHAnsi"/>
          <w:sz w:val="28"/>
          <w:szCs w:val="28"/>
          <w:lang w:eastAsia="en-US"/>
        </w:rPr>
        <w:t>№</w:t>
      </w:r>
      <w:r w:rsidRPr="00E57AF5">
        <w:rPr>
          <w:rFonts w:eastAsiaTheme="minorHAnsi"/>
          <w:sz w:val="28"/>
          <w:szCs w:val="28"/>
          <w:lang w:eastAsia="en-US"/>
        </w:rPr>
        <w:t xml:space="preserve"> 210-ФЗ </w:t>
      </w:r>
      <w:r w:rsidRPr="00E57AF5">
        <w:rPr>
          <w:sz w:val="28"/>
          <w:szCs w:val="28"/>
        </w:rPr>
        <w:t>запрещается требовать</w:t>
      </w:r>
      <w:r w:rsidRPr="00E57AF5">
        <w:rPr>
          <w:spacing w:val="2"/>
          <w:sz w:val="28"/>
          <w:szCs w:val="28"/>
        </w:rPr>
        <w:t xml:space="preserve"> от заявителей:</w:t>
      </w:r>
    </w:p>
    <w:p w14:paraId="4557D3C7" w14:textId="77777777" w:rsidR="002603C9" w:rsidRPr="00E57AF5" w:rsidRDefault="002603C9" w:rsidP="002603C9">
      <w:pPr>
        <w:pStyle w:val="a4"/>
        <w:autoSpaceDE w:val="0"/>
        <w:autoSpaceDN w:val="0"/>
        <w:adjustRightInd w:val="0"/>
        <w:ind w:left="0" w:firstLine="709"/>
        <w:jc w:val="both"/>
        <w:rPr>
          <w:sz w:val="28"/>
          <w:szCs w:val="28"/>
        </w:rPr>
      </w:pPr>
      <w:r w:rsidRPr="00E57AF5">
        <w:rPr>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646291" w14:textId="77777777" w:rsidR="002603C9" w:rsidRPr="00E57AF5" w:rsidRDefault="002603C9" w:rsidP="002603C9">
      <w:pPr>
        <w:autoSpaceDE w:val="0"/>
        <w:autoSpaceDN w:val="0"/>
        <w:adjustRightInd w:val="0"/>
        <w:ind w:firstLine="709"/>
        <w:jc w:val="both"/>
        <w:rPr>
          <w:sz w:val="28"/>
          <w:szCs w:val="28"/>
        </w:rPr>
      </w:pPr>
      <w:r w:rsidRPr="00E57AF5">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w:t>
      </w:r>
      <w:r>
        <w:rPr>
          <w:sz w:val="28"/>
          <w:szCs w:val="28"/>
        </w:rPr>
        <w:t xml:space="preserve"> </w:t>
      </w:r>
      <w:r w:rsidRPr="00E57AF5">
        <w:rPr>
          <w:sz w:val="28"/>
          <w:szCs w:val="28"/>
        </w:rPr>
        <w:t xml:space="preserve">1 статьи 1 Федерального закона </w:t>
      </w:r>
      <w:r w:rsidRPr="00E57AF5">
        <w:rPr>
          <w:sz w:val="28"/>
          <w:szCs w:val="28"/>
        </w:rPr>
        <w:b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r w:rsidRPr="00E57AF5">
        <w:rPr>
          <w:sz w:val="28"/>
          <w:szCs w:val="28"/>
        </w:rPr>
        <w:br/>
        <w:t>№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07263663"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001220B"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683F509"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F5C2978"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AFBA34"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w:t>
      </w:r>
      <w:r w:rsidRPr="00E57AF5">
        <w:rPr>
          <w:sz w:val="28"/>
          <w:szCs w:val="28"/>
        </w:rPr>
        <w:lastRenderedPageBreak/>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9876662" w14:textId="77777777" w:rsidR="002603C9" w:rsidRPr="00E57AF5" w:rsidRDefault="002603C9" w:rsidP="002603C9">
      <w:pPr>
        <w:widowControl w:val="0"/>
        <w:autoSpaceDE w:val="0"/>
        <w:autoSpaceDN w:val="0"/>
        <w:adjustRightInd w:val="0"/>
        <w:outlineLvl w:val="2"/>
        <w:rPr>
          <w:b/>
          <w:sz w:val="28"/>
          <w:szCs w:val="28"/>
        </w:rPr>
      </w:pPr>
    </w:p>
    <w:p w14:paraId="3A6FA36E" w14:textId="77777777" w:rsidR="002603C9" w:rsidRPr="00E57AF5" w:rsidRDefault="002603C9" w:rsidP="002603C9">
      <w:pPr>
        <w:widowControl w:val="0"/>
        <w:autoSpaceDE w:val="0"/>
        <w:autoSpaceDN w:val="0"/>
        <w:adjustRightInd w:val="0"/>
        <w:jc w:val="center"/>
        <w:outlineLvl w:val="2"/>
        <w:rPr>
          <w:sz w:val="28"/>
          <w:szCs w:val="28"/>
        </w:rPr>
      </w:pPr>
      <w:r w:rsidRPr="00E57AF5">
        <w:rPr>
          <w:sz w:val="28"/>
          <w:szCs w:val="28"/>
        </w:rPr>
        <w:t>Исчерпывающий перечень оснований для отказа в приеме</w:t>
      </w:r>
    </w:p>
    <w:p w14:paraId="67DD8707" w14:textId="77777777" w:rsidR="002603C9" w:rsidRPr="00E57AF5" w:rsidRDefault="002603C9" w:rsidP="002603C9">
      <w:pPr>
        <w:widowControl w:val="0"/>
        <w:autoSpaceDE w:val="0"/>
        <w:autoSpaceDN w:val="0"/>
        <w:adjustRightInd w:val="0"/>
        <w:jc w:val="center"/>
        <w:rPr>
          <w:sz w:val="28"/>
          <w:szCs w:val="28"/>
        </w:rPr>
      </w:pPr>
      <w:r w:rsidRPr="00E57AF5">
        <w:rPr>
          <w:sz w:val="28"/>
          <w:szCs w:val="28"/>
        </w:rPr>
        <w:t>документов, необходимых для предоставления муниципальной услуги</w:t>
      </w:r>
    </w:p>
    <w:p w14:paraId="3892101A" w14:textId="77777777" w:rsidR="002603C9" w:rsidRPr="00E57AF5" w:rsidRDefault="002603C9" w:rsidP="002603C9">
      <w:pPr>
        <w:widowControl w:val="0"/>
        <w:autoSpaceDE w:val="0"/>
        <w:autoSpaceDN w:val="0"/>
        <w:adjustRightInd w:val="0"/>
        <w:ind w:firstLine="851"/>
        <w:jc w:val="both"/>
        <w:rPr>
          <w:sz w:val="28"/>
          <w:szCs w:val="28"/>
        </w:rPr>
      </w:pPr>
    </w:p>
    <w:p w14:paraId="56809940" w14:textId="77777777" w:rsidR="002603C9" w:rsidRPr="00E57AF5" w:rsidRDefault="002603C9" w:rsidP="002603C9">
      <w:pPr>
        <w:widowControl w:val="0"/>
        <w:autoSpaceDE w:val="0"/>
        <w:autoSpaceDN w:val="0"/>
        <w:adjustRightInd w:val="0"/>
        <w:ind w:firstLine="851"/>
        <w:jc w:val="both"/>
        <w:rPr>
          <w:sz w:val="28"/>
          <w:szCs w:val="28"/>
        </w:rPr>
      </w:pPr>
      <w:r w:rsidRPr="00E57AF5">
        <w:rPr>
          <w:sz w:val="28"/>
          <w:szCs w:val="28"/>
        </w:rPr>
        <w:t>23.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r w:rsidRPr="00E57AF5">
        <w:rPr>
          <w:sz w:val="28"/>
          <w:szCs w:val="28"/>
          <w:lang w:eastAsia="en-US"/>
        </w:rPr>
        <w:t>.</w:t>
      </w:r>
    </w:p>
    <w:p w14:paraId="1E8403FE" w14:textId="77777777" w:rsidR="002603C9" w:rsidRPr="00E57AF5" w:rsidRDefault="002603C9" w:rsidP="002603C9">
      <w:pPr>
        <w:tabs>
          <w:tab w:val="left" w:pos="1995"/>
        </w:tabs>
        <w:autoSpaceDE w:val="0"/>
        <w:autoSpaceDN w:val="0"/>
        <w:adjustRightInd w:val="0"/>
        <w:ind w:firstLine="709"/>
        <w:jc w:val="both"/>
        <w:rPr>
          <w:sz w:val="28"/>
          <w:szCs w:val="28"/>
          <w:lang w:eastAsia="en-US"/>
        </w:rPr>
      </w:pPr>
      <w:r w:rsidRPr="00E57AF5">
        <w:rPr>
          <w:sz w:val="28"/>
          <w:szCs w:val="28"/>
          <w:lang w:eastAsia="en-US"/>
        </w:rPr>
        <w:tab/>
      </w:r>
    </w:p>
    <w:p w14:paraId="4999F5A6" w14:textId="77777777" w:rsidR="002603C9" w:rsidRPr="00E57AF5" w:rsidRDefault="002603C9" w:rsidP="002603C9">
      <w:pPr>
        <w:widowControl w:val="0"/>
        <w:autoSpaceDE w:val="0"/>
        <w:autoSpaceDN w:val="0"/>
        <w:adjustRightInd w:val="0"/>
        <w:jc w:val="center"/>
        <w:outlineLvl w:val="2"/>
        <w:rPr>
          <w:sz w:val="28"/>
          <w:szCs w:val="28"/>
        </w:rPr>
      </w:pPr>
      <w:r w:rsidRPr="00E57AF5">
        <w:rPr>
          <w:sz w:val="28"/>
          <w:szCs w:val="28"/>
        </w:rPr>
        <w:t>Исчерпывающий перечень оснований для приостановления</w:t>
      </w:r>
    </w:p>
    <w:p w14:paraId="3271BAFF" w14:textId="77777777" w:rsidR="002603C9" w:rsidRPr="00E57AF5" w:rsidRDefault="002603C9" w:rsidP="002603C9">
      <w:pPr>
        <w:widowControl w:val="0"/>
        <w:autoSpaceDE w:val="0"/>
        <w:autoSpaceDN w:val="0"/>
        <w:adjustRightInd w:val="0"/>
        <w:jc w:val="center"/>
        <w:rPr>
          <w:sz w:val="28"/>
          <w:szCs w:val="28"/>
        </w:rPr>
      </w:pPr>
      <w:r w:rsidRPr="00E57AF5">
        <w:rPr>
          <w:sz w:val="28"/>
          <w:szCs w:val="28"/>
        </w:rPr>
        <w:t>и (или) отказа в предоставлении муниципальной услуги</w:t>
      </w:r>
    </w:p>
    <w:p w14:paraId="501F8C5F" w14:textId="77777777" w:rsidR="002603C9" w:rsidRPr="00E57AF5" w:rsidRDefault="002603C9" w:rsidP="002603C9">
      <w:pPr>
        <w:widowControl w:val="0"/>
        <w:autoSpaceDE w:val="0"/>
        <w:autoSpaceDN w:val="0"/>
        <w:adjustRightInd w:val="0"/>
        <w:ind w:firstLine="851"/>
        <w:jc w:val="center"/>
        <w:rPr>
          <w:sz w:val="28"/>
          <w:szCs w:val="28"/>
        </w:rPr>
      </w:pPr>
    </w:p>
    <w:p w14:paraId="6558FA24" w14:textId="77777777" w:rsidR="002603C9" w:rsidRPr="00E57AF5" w:rsidRDefault="002603C9" w:rsidP="002603C9">
      <w:pPr>
        <w:widowControl w:val="0"/>
        <w:autoSpaceDE w:val="0"/>
        <w:autoSpaceDN w:val="0"/>
        <w:adjustRightInd w:val="0"/>
        <w:ind w:firstLine="851"/>
        <w:jc w:val="both"/>
        <w:outlineLvl w:val="2"/>
        <w:rPr>
          <w:sz w:val="28"/>
          <w:szCs w:val="28"/>
        </w:rPr>
      </w:pPr>
      <w:bookmarkStart w:id="9" w:name="Par192"/>
      <w:bookmarkEnd w:id="9"/>
      <w:r w:rsidRPr="00E57AF5">
        <w:rPr>
          <w:sz w:val="28"/>
          <w:szCs w:val="28"/>
        </w:rPr>
        <w:t>24. Основания для приостановления предоставления муниципальной услуги законодательством Российской Федерации</w:t>
      </w:r>
      <w:r w:rsidRPr="00E57AF5">
        <w:rPr>
          <w:sz w:val="28"/>
          <w:szCs w:val="28"/>
          <w:lang w:eastAsia="en-US"/>
        </w:rPr>
        <w:t>, законодательством Ханты-Мансийского автономного округа – Югры</w:t>
      </w:r>
      <w:r w:rsidRPr="00E57AF5">
        <w:rPr>
          <w:sz w:val="28"/>
          <w:szCs w:val="28"/>
        </w:rPr>
        <w:t xml:space="preserve"> не предусмотрены.</w:t>
      </w:r>
    </w:p>
    <w:p w14:paraId="21812AEB" w14:textId="77777777" w:rsidR="002603C9" w:rsidRPr="00E57AF5" w:rsidRDefault="002603C9" w:rsidP="002603C9">
      <w:pPr>
        <w:widowControl w:val="0"/>
        <w:autoSpaceDE w:val="0"/>
        <w:autoSpaceDN w:val="0"/>
        <w:adjustRightInd w:val="0"/>
        <w:ind w:left="143" w:firstLine="708"/>
        <w:jc w:val="both"/>
        <w:rPr>
          <w:sz w:val="28"/>
          <w:szCs w:val="28"/>
        </w:rPr>
      </w:pPr>
      <w:bookmarkStart w:id="10" w:name="Par216"/>
      <w:bookmarkEnd w:id="10"/>
      <w:r w:rsidRPr="00E57AF5">
        <w:rPr>
          <w:sz w:val="28"/>
          <w:szCs w:val="28"/>
        </w:rPr>
        <w:t xml:space="preserve">25. </w:t>
      </w:r>
      <w:bookmarkStart w:id="11" w:name="Par198"/>
      <w:bookmarkEnd w:id="11"/>
      <w:r w:rsidRPr="00E57AF5">
        <w:rPr>
          <w:sz w:val="28"/>
          <w:szCs w:val="28"/>
        </w:rPr>
        <w:t xml:space="preserve">В предоставлении муниципальной услуги отказывается по следующим основаниям: </w:t>
      </w:r>
    </w:p>
    <w:p w14:paraId="73584C2A" w14:textId="77777777" w:rsidR="002603C9" w:rsidRPr="00E57AF5" w:rsidRDefault="002603C9" w:rsidP="002603C9">
      <w:pPr>
        <w:autoSpaceDE w:val="0"/>
        <w:autoSpaceDN w:val="0"/>
        <w:adjustRightInd w:val="0"/>
        <w:ind w:firstLine="540"/>
        <w:jc w:val="both"/>
        <w:rPr>
          <w:rFonts w:eastAsiaTheme="minorHAnsi"/>
          <w:sz w:val="28"/>
          <w:szCs w:val="28"/>
          <w:lang w:eastAsia="en-US"/>
        </w:rPr>
      </w:pPr>
      <w:r w:rsidRPr="00E57AF5">
        <w:rPr>
          <w:rFonts w:eastAsiaTheme="minorHAnsi"/>
          <w:sz w:val="28"/>
          <w:szCs w:val="28"/>
          <w:lang w:eastAsia="en-US"/>
        </w:rPr>
        <w:t>1) непредставления полного пакета документов;</w:t>
      </w:r>
    </w:p>
    <w:p w14:paraId="1D6EDC73" w14:textId="77777777" w:rsidR="002603C9" w:rsidRPr="00E57AF5" w:rsidRDefault="002603C9" w:rsidP="002603C9">
      <w:pPr>
        <w:autoSpaceDE w:val="0"/>
        <w:autoSpaceDN w:val="0"/>
        <w:adjustRightInd w:val="0"/>
        <w:ind w:firstLine="540"/>
        <w:jc w:val="both"/>
        <w:rPr>
          <w:sz w:val="28"/>
          <w:szCs w:val="28"/>
        </w:rPr>
      </w:pPr>
      <w:r w:rsidRPr="00E57AF5">
        <w:rPr>
          <w:sz w:val="28"/>
          <w:szCs w:val="28"/>
        </w:rPr>
        <w:t>2) не соответствие условиям, предусмотренным пунктом 2 настоящего адми</w:t>
      </w:r>
      <w:r>
        <w:rPr>
          <w:sz w:val="28"/>
          <w:szCs w:val="28"/>
        </w:rPr>
        <w:t>нистративного регламента, а так</w:t>
      </w:r>
      <w:r w:rsidRPr="00E57AF5">
        <w:rPr>
          <w:sz w:val="28"/>
          <w:szCs w:val="28"/>
        </w:rPr>
        <w:t>же не соответствие заявителя, претендующего на предоставление жилого помещения по договору найма служебного жилого помещения следующим условиям:</w:t>
      </w:r>
    </w:p>
    <w:p w14:paraId="410BDE8D" w14:textId="77777777" w:rsidR="002603C9" w:rsidRPr="00E57AF5" w:rsidRDefault="002603C9" w:rsidP="002603C9">
      <w:pPr>
        <w:pStyle w:val="ConsPlusNormal"/>
        <w:tabs>
          <w:tab w:val="left" w:pos="993"/>
        </w:tabs>
        <w:ind w:firstLine="709"/>
        <w:jc w:val="both"/>
        <w:rPr>
          <w:rFonts w:ascii="Times New Roman" w:hAnsi="Times New Roman" w:cs="Times New Roman"/>
          <w:sz w:val="28"/>
          <w:szCs w:val="28"/>
        </w:rPr>
      </w:pPr>
      <w:r w:rsidRPr="00E57AF5">
        <w:rPr>
          <w:rFonts w:ascii="Times New Roman" w:hAnsi="Times New Roman" w:cs="Times New Roman"/>
          <w:sz w:val="28"/>
          <w:szCs w:val="28"/>
        </w:rPr>
        <w:t>не являются нанимателями жилых помещений по договорам социального найма или членами семьи нанимателя жилых помещений по договору социального найма;</w:t>
      </w:r>
    </w:p>
    <w:p w14:paraId="7F659897" w14:textId="77777777" w:rsidR="002603C9" w:rsidRPr="00E57AF5" w:rsidRDefault="002603C9" w:rsidP="002603C9">
      <w:pPr>
        <w:pStyle w:val="ConsPlusNormal"/>
        <w:tabs>
          <w:tab w:val="left" w:pos="993"/>
        </w:tabs>
        <w:ind w:firstLine="709"/>
        <w:jc w:val="both"/>
        <w:rPr>
          <w:rFonts w:ascii="Times New Roman" w:hAnsi="Times New Roman" w:cs="Times New Roman"/>
          <w:sz w:val="28"/>
          <w:szCs w:val="28"/>
        </w:rPr>
      </w:pPr>
      <w:r w:rsidRPr="00E57AF5">
        <w:rPr>
          <w:rFonts w:ascii="Times New Roman" w:hAnsi="Times New Roman" w:cs="Times New Roman"/>
          <w:sz w:val="28"/>
          <w:szCs w:val="28"/>
        </w:rPr>
        <w:t>не являются собственниками жилых помещений или членами семьи собственника жилого помещения;</w:t>
      </w:r>
    </w:p>
    <w:p w14:paraId="779BE318" w14:textId="77777777" w:rsidR="002603C9" w:rsidRPr="00E57AF5" w:rsidRDefault="002603C9" w:rsidP="002603C9">
      <w:pPr>
        <w:pStyle w:val="ConsPlusNormal"/>
        <w:tabs>
          <w:tab w:val="left" w:pos="993"/>
        </w:tabs>
        <w:ind w:firstLine="709"/>
        <w:jc w:val="both"/>
        <w:rPr>
          <w:rFonts w:ascii="Times New Roman" w:hAnsi="Times New Roman" w:cs="Times New Roman"/>
          <w:sz w:val="28"/>
          <w:szCs w:val="28"/>
        </w:rPr>
      </w:pPr>
      <w:r w:rsidRPr="00E57AF5">
        <w:rPr>
          <w:rFonts w:ascii="Times New Roman" w:hAnsi="Times New Roman" w:cs="Times New Roman"/>
          <w:sz w:val="28"/>
          <w:szCs w:val="28"/>
        </w:rPr>
        <w:t>не являются нанимателями жилых помещений по договорам найма специализированного жилого помещения или членами семьи нанимателя жилого помещения по договору найма специализированного жилого помещения;</w:t>
      </w:r>
    </w:p>
    <w:p w14:paraId="326414DE" w14:textId="77777777" w:rsidR="002603C9" w:rsidRPr="00E57AF5" w:rsidRDefault="002603C9" w:rsidP="002603C9">
      <w:pPr>
        <w:pStyle w:val="ConsPlusNormal"/>
        <w:tabs>
          <w:tab w:val="left" w:pos="993"/>
        </w:tabs>
        <w:ind w:firstLine="709"/>
        <w:jc w:val="both"/>
        <w:rPr>
          <w:rFonts w:ascii="Times New Roman" w:hAnsi="Times New Roman" w:cs="Times New Roman"/>
          <w:sz w:val="28"/>
          <w:szCs w:val="28"/>
        </w:rPr>
      </w:pPr>
      <w:r w:rsidRPr="00E57AF5">
        <w:rPr>
          <w:rFonts w:ascii="Times New Roman" w:hAnsi="Times New Roman" w:cs="Times New Roman"/>
          <w:sz w:val="28"/>
          <w:szCs w:val="28"/>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448159F2" w14:textId="77777777" w:rsidR="002603C9" w:rsidRPr="00E57AF5" w:rsidRDefault="002603C9" w:rsidP="002603C9">
      <w:pPr>
        <w:autoSpaceDE w:val="0"/>
        <w:autoSpaceDN w:val="0"/>
        <w:adjustRightInd w:val="0"/>
        <w:ind w:firstLine="540"/>
        <w:jc w:val="both"/>
        <w:rPr>
          <w:rFonts w:eastAsiaTheme="minorHAnsi"/>
          <w:sz w:val="28"/>
          <w:szCs w:val="28"/>
          <w:lang w:eastAsia="en-US"/>
        </w:rPr>
      </w:pPr>
      <w:r w:rsidRPr="00E57AF5">
        <w:rPr>
          <w:rFonts w:eastAsiaTheme="minorHAnsi"/>
          <w:sz w:val="28"/>
          <w:szCs w:val="28"/>
          <w:lang w:eastAsia="en-US"/>
        </w:rPr>
        <w:t>3) отсутствия свободных жилых помещений.</w:t>
      </w:r>
    </w:p>
    <w:p w14:paraId="316475D4" w14:textId="77777777" w:rsidR="002603C9" w:rsidRPr="00E57AF5" w:rsidRDefault="002603C9" w:rsidP="002603C9">
      <w:pPr>
        <w:autoSpaceDE w:val="0"/>
        <w:autoSpaceDN w:val="0"/>
        <w:adjustRightInd w:val="0"/>
        <w:outlineLvl w:val="0"/>
        <w:rPr>
          <w:sz w:val="28"/>
          <w:szCs w:val="28"/>
          <w:lang w:eastAsia="en-US"/>
        </w:rPr>
      </w:pPr>
    </w:p>
    <w:p w14:paraId="7609027B" w14:textId="77777777" w:rsidR="002603C9" w:rsidRPr="00E57AF5" w:rsidRDefault="002603C9" w:rsidP="002603C9">
      <w:pPr>
        <w:autoSpaceDE w:val="0"/>
        <w:autoSpaceDN w:val="0"/>
        <w:adjustRightInd w:val="0"/>
        <w:jc w:val="center"/>
        <w:outlineLvl w:val="0"/>
        <w:rPr>
          <w:sz w:val="28"/>
          <w:szCs w:val="28"/>
          <w:lang w:eastAsia="en-US"/>
        </w:rPr>
      </w:pPr>
      <w:r w:rsidRPr="00E57AF5">
        <w:rPr>
          <w:sz w:val="28"/>
          <w:szCs w:val="28"/>
          <w:lang w:eastAsia="en-US"/>
        </w:rPr>
        <w:t>Размер государственной пошлины</w:t>
      </w:r>
    </w:p>
    <w:p w14:paraId="52B118ED" w14:textId="77777777" w:rsidR="002603C9" w:rsidRPr="00E57AF5" w:rsidRDefault="002603C9" w:rsidP="002603C9">
      <w:pPr>
        <w:autoSpaceDE w:val="0"/>
        <w:autoSpaceDN w:val="0"/>
        <w:adjustRightInd w:val="0"/>
        <w:jc w:val="center"/>
        <w:rPr>
          <w:sz w:val="28"/>
          <w:szCs w:val="28"/>
          <w:lang w:eastAsia="en-US"/>
        </w:rPr>
      </w:pPr>
      <w:r w:rsidRPr="00E57AF5">
        <w:rPr>
          <w:sz w:val="28"/>
          <w:szCs w:val="28"/>
          <w:lang w:eastAsia="en-US"/>
        </w:rPr>
        <w:t>или иной платы, взимаемой при предоставлении</w:t>
      </w:r>
    </w:p>
    <w:p w14:paraId="6F1619D5" w14:textId="77777777" w:rsidR="002603C9" w:rsidRPr="00E57AF5" w:rsidRDefault="002603C9" w:rsidP="002603C9">
      <w:pPr>
        <w:autoSpaceDE w:val="0"/>
        <w:autoSpaceDN w:val="0"/>
        <w:adjustRightInd w:val="0"/>
        <w:jc w:val="center"/>
        <w:rPr>
          <w:sz w:val="28"/>
          <w:szCs w:val="28"/>
          <w:lang w:eastAsia="en-US"/>
        </w:rPr>
      </w:pPr>
      <w:r w:rsidRPr="00E57AF5">
        <w:rPr>
          <w:sz w:val="28"/>
          <w:szCs w:val="28"/>
          <w:lang w:eastAsia="en-US"/>
        </w:rPr>
        <w:t>муниципальной услуги</w:t>
      </w:r>
    </w:p>
    <w:p w14:paraId="3DE9E323" w14:textId="77777777" w:rsidR="002603C9" w:rsidRPr="003957B5" w:rsidRDefault="002603C9" w:rsidP="002603C9">
      <w:pPr>
        <w:autoSpaceDE w:val="0"/>
        <w:autoSpaceDN w:val="0"/>
        <w:adjustRightInd w:val="0"/>
        <w:jc w:val="center"/>
        <w:rPr>
          <w:sz w:val="22"/>
          <w:szCs w:val="28"/>
          <w:lang w:eastAsia="en-US"/>
        </w:rPr>
      </w:pPr>
    </w:p>
    <w:p w14:paraId="50BB78C6" w14:textId="77777777" w:rsidR="002603C9" w:rsidRPr="00E57AF5" w:rsidRDefault="002603C9" w:rsidP="002603C9">
      <w:pPr>
        <w:autoSpaceDE w:val="0"/>
        <w:autoSpaceDN w:val="0"/>
        <w:adjustRightInd w:val="0"/>
        <w:ind w:firstLine="709"/>
        <w:jc w:val="both"/>
        <w:rPr>
          <w:sz w:val="28"/>
          <w:szCs w:val="28"/>
          <w:lang w:eastAsia="en-US"/>
        </w:rPr>
      </w:pPr>
      <w:r w:rsidRPr="00E57AF5">
        <w:rPr>
          <w:sz w:val="28"/>
          <w:szCs w:val="28"/>
          <w:lang w:eastAsia="en-US"/>
        </w:rPr>
        <w:t xml:space="preserve">26.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w:t>
      </w:r>
      <w:r w:rsidRPr="00E57AF5">
        <w:rPr>
          <w:sz w:val="28"/>
          <w:szCs w:val="28"/>
          <w:lang w:eastAsia="en-US"/>
        </w:rPr>
        <w:br/>
        <w:t>округа – Югры не предусмотрено.</w:t>
      </w:r>
    </w:p>
    <w:p w14:paraId="43153393" w14:textId="77777777" w:rsidR="002603C9" w:rsidRPr="003957B5" w:rsidRDefault="002603C9" w:rsidP="002603C9">
      <w:pPr>
        <w:widowControl w:val="0"/>
        <w:autoSpaceDE w:val="0"/>
        <w:autoSpaceDN w:val="0"/>
        <w:adjustRightInd w:val="0"/>
        <w:jc w:val="center"/>
        <w:rPr>
          <w:sz w:val="22"/>
          <w:szCs w:val="28"/>
        </w:rPr>
      </w:pPr>
    </w:p>
    <w:p w14:paraId="1F685A9B" w14:textId="77777777" w:rsidR="002603C9" w:rsidRPr="00E57AF5" w:rsidRDefault="002603C9" w:rsidP="002603C9">
      <w:pPr>
        <w:widowControl w:val="0"/>
        <w:autoSpaceDE w:val="0"/>
        <w:autoSpaceDN w:val="0"/>
        <w:adjustRightInd w:val="0"/>
        <w:jc w:val="center"/>
        <w:outlineLvl w:val="2"/>
        <w:rPr>
          <w:sz w:val="28"/>
          <w:szCs w:val="28"/>
        </w:rPr>
      </w:pPr>
      <w:bookmarkStart w:id="12" w:name="Par204"/>
      <w:bookmarkEnd w:id="12"/>
      <w:r w:rsidRPr="00E57AF5">
        <w:rPr>
          <w:sz w:val="28"/>
          <w:szCs w:val="28"/>
        </w:rPr>
        <w:t>Максимальный срок ожидания в очереди при подаче запроса</w:t>
      </w:r>
    </w:p>
    <w:p w14:paraId="0168BBBD" w14:textId="77777777" w:rsidR="002603C9" w:rsidRPr="00E57AF5" w:rsidRDefault="002603C9" w:rsidP="002603C9">
      <w:pPr>
        <w:widowControl w:val="0"/>
        <w:autoSpaceDE w:val="0"/>
        <w:autoSpaceDN w:val="0"/>
        <w:adjustRightInd w:val="0"/>
        <w:jc w:val="center"/>
        <w:rPr>
          <w:sz w:val="28"/>
          <w:szCs w:val="28"/>
        </w:rPr>
      </w:pPr>
      <w:r w:rsidRPr="00E57AF5">
        <w:rPr>
          <w:sz w:val="28"/>
          <w:szCs w:val="28"/>
        </w:rPr>
        <w:t>о предоставлении муниципальной услуги и при получении</w:t>
      </w:r>
    </w:p>
    <w:p w14:paraId="29F6E374" w14:textId="77777777" w:rsidR="002603C9" w:rsidRPr="00E57AF5" w:rsidRDefault="002603C9" w:rsidP="002603C9">
      <w:pPr>
        <w:widowControl w:val="0"/>
        <w:autoSpaceDE w:val="0"/>
        <w:autoSpaceDN w:val="0"/>
        <w:adjustRightInd w:val="0"/>
        <w:jc w:val="center"/>
        <w:rPr>
          <w:sz w:val="28"/>
          <w:szCs w:val="28"/>
        </w:rPr>
      </w:pPr>
      <w:r w:rsidRPr="00E57AF5">
        <w:rPr>
          <w:sz w:val="28"/>
          <w:szCs w:val="28"/>
        </w:rPr>
        <w:t>результата предоставления муниципальной услуги</w:t>
      </w:r>
    </w:p>
    <w:p w14:paraId="7F80AFE8" w14:textId="77777777" w:rsidR="002603C9" w:rsidRPr="00E57AF5" w:rsidRDefault="002603C9" w:rsidP="002603C9">
      <w:pPr>
        <w:widowControl w:val="0"/>
        <w:autoSpaceDE w:val="0"/>
        <w:autoSpaceDN w:val="0"/>
        <w:adjustRightInd w:val="0"/>
        <w:jc w:val="center"/>
        <w:rPr>
          <w:sz w:val="28"/>
          <w:szCs w:val="28"/>
        </w:rPr>
      </w:pPr>
    </w:p>
    <w:p w14:paraId="06E949AA" w14:textId="77777777" w:rsidR="002603C9" w:rsidRPr="00E57AF5" w:rsidRDefault="002603C9" w:rsidP="002603C9">
      <w:pPr>
        <w:widowControl w:val="0"/>
        <w:autoSpaceDE w:val="0"/>
        <w:autoSpaceDN w:val="0"/>
        <w:adjustRightInd w:val="0"/>
        <w:ind w:firstLine="851"/>
        <w:jc w:val="both"/>
        <w:rPr>
          <w:sz w:val="28"/>
          <w:szCs w:val="28"/>
        </w:rPr>
      </w:pPr>
      <w:r w:rsidRPr="00E57AF5">
        <w:rPr>
          <w:sz w:val="28"/>
          <w:szCs w:val="28"/>
        </w:rPr>
        <w:t xml:space="preserve">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Pr>
          <w:sz w:val="28"/>
          <w:szCs w:val="28"/>
        </w:rPr>
        <w:t>–</w:t>
      </w:r>
      <w:r w:rsidRPr="00E57AF5">
        <w:rPr>
          <w:sz w:val="28"/>
          <w:szCs w:val="28"/>
        </w:rPr>
        <w:t xml:space="preserve"> 15 минут.</w:t>
      </w:r>
    </w:p>
    <w:p w14:paraId="3EBBA9B1" w14:textId="77777777" w:rsidR="002603C9" w:rsidRPr="00E57AF5" w:rsidRDefault="002603C9" w:rsidP="002603C9">
      <w:pPr>
        <w:widowControl w:val="0"/>
        <w:autoSpaceDE w:val="0"/>
        <w:autoSpaceDN w:val="0"/>
        <w:adjustRightInd w:val="0"/>
        <w:ind w:firstLine="851"/>
        <w:jc w:val="both"/>
        <w:rPr>
          <w:sz w:val="28"/>
          <w:szCs w:val="28"/>
        </w:rPr>
      </w:pPr>
    </w:p>
    <w:p w14:paraId="4069C836" w14:textId="77777777" w:rsidR="002603C9" w:rsidRPr="00E57AF5" w:rsidRDefault="002603C9" w:rsidP="002603C9">
      <w:pPr>
        <w:widowControl w:val="0"/>
        <w:autoSpaceDE w:val="0"/>
        <w:autoSpaceDN w:val="0"/>
        <w:adjustRightInd w:val="0"/>
        <w:jc w:val="center"/>
        <w:outlineLvl w:val="2"/>
        <w:rPr>
          <w:sz w:val="28"/>
          <w:szCs w:val="28"/>
        </w:rPr>
      </w:pPr>
      <w:r w:rsidRPr="00E57AF5">
        <w:rPr>
          <w:sz w:val="28"/>
          <w:szCs w:val="28"/>
        </w:rPr>
        <w:t xml:space="preserve">Срок регистрации запроса заявителя </w:t>
      </w:r>
    </w:p>
    <w:p w14:paraId="3532A273" w14:textId="77777777" w:rsidR="002603C9" w:rsidRPr="00E57AF5" w:rsidRDefault="002603C9" w:rsidP="002603C9">
      <w:pPr>
        <w:widowControl w:val="0"/>
        <w:autoSpaceDE w:val="0"/>
        <w:autoSpaceDN w:val="0"/>
        <w:adjustRightInd w:val="0"/>
        <w:jc w:val="center"/>
        <w:outlineLvl w:val="2"/>
        <w:rPr>
          <w:sz w:val="28"/>
          <w:szCs w:val="28"/>
        </w:rPr>
      </w:pPr>
      <w:r w:rsidRPr="00E57AF5">
        <w:rPr>
          <w:sz w:val="28"/>
          <w:szCs w:val="28"/>
        </w:rPr>
        <w:t xml:space="preserve">о предоставлении муниципальной услуги </w:t>
      </w:r>
    </w:p>
    <w:p w14:paraId="728EDFA7" w14:textId="77777777" w:rsidR="002603C9" w:rsidRPr="00E57AF5" w:rsidRDefault="002603C9" w:rsidP="002603C9">
      <w:pPr>
        <w:autoSpaceDE w:val="0"/>
        <w:autoSpaceDN w:val="0"/>
        <w:adjustRightInd w:val="0"/>
        <w:ind w:firstLine="709"/>
        <w:jc w:val="both"/>
        <w:rPr>
          <w:sz w:val="28"/>
          <w:szCs w:val="28"/>
        </w:rPr>
      </w:pPr>
    </w:p>
    <w:p w14:paraId="6E270D9D" w14:textId="77777777" w:rsidR="002603C9" w:rsidRPr="00E57AF5" w:rsidRDefault="002603C9" w:rsidP="002603C9">
      <w:pPr>
        <w:autoSpaceDE w:val="0"/>
        <w:autoSpaceDN w:val="0"/>
        <w:adjustRightInd w:val="0"/>
        <w:ind w:firstLine="709"/>
        <w:jc w:val="both"/>
        <w:rPr>
          <w:b/>
          <w:iCs/>
          <w:sz w:val="28"/>
          <w:szCs w:val="28"/>
          <w:lang w:eastAsia="en-US"/>
        </w:rPr>
      </w:pPr>
      <w:r w:rsidRPr="00E57AF5">
        <w:rPr>
          <w:sz w:val="28"/>
          <w:szCs w:val="28"/>
        </w:rPr>
        <w:t xml:space="preserve">28. </w:t>
      </w:r>
      <w:r w:rsidRPr="00E57AF5">
        <w:rPr>
          <w:iCs/>
          <w:sz w:val="28"/>
          <w:szCs w:val="28"/>
          <w:lang w:eastAsia="en-US"/>
        </w:rPr>
        <w:t>Запрос о предоставлении муниципальной услуги регистрируется в течение 1 рабочего дня с момента его поступления по почте и в течение 15 минут при личном обращении в Департамент.</w:t>
      </w:r>
    </w:p>
    <w:p w14:paraId="6B423B4A" w14:textId="77777777" w:rsidR="002603C9" w:rsidRPr="003957B5" w:rsidRDefault="002603C9" w:rsidP="002603C9">
      <w:pPr>
        <w:autoSpaceDE w:val="0"/>
        <w:autoSpaceDN w:val="0"/>
        <w:adjustRightInd w:val="0"/>
        <w:jc w:val="center"/>
        <w:outlineLvl w:val="0"/>
        <w:rPr>
          <w:i/>
          <w:iCs/>
          <w:sz w:val="20"/>
          <w:szCs w:val="28"/>
          <w:lang w:eastAsia="en-US"/>
        </w:rPr>
      </w:pPr>
    </w:p>
    <w:p w14:paraId="66E97E71" w14:textId="77777777" w:rsidR="002603C9" w:rsidRPr="00E57AF5" w:rsidRDefault="002603C9" w:rsidP="002603C9">
      <w:pPr>
        <w:autoSpaceDE w:val="0"/>
        <w:autoSpaceDN w:val="0"/>
        <w:adjustRightInd w:val="0"/>
        <w:jc w:val="center"/>
        <w:outlineLvl w:val="0"/>
        <w:rPr>
          <w:sz w:val="28"/>
          <w:szCs w:val="28"/>
          <w:lang w:eastAsia="en-US"/>
        </w:rPr>
      </w:pPr>
      <w:r w:rsidRPr="00E57AF5">
        <w:rPr>
          <w:sz w:val="28"/>
          <w:szCs w:val="28"/>
          <w:lang w:eastAsia="en-US"/>
        </w:rPr>
        <w:t>Требования к помещениям, в которых предоставляется</w:t>
      </w:r>
    </w:p>
    <w:p w14:paraId="26A498EF" w14:textId="77777777" w:rsidR="002603C9" w:rsidRDefault="002603C9" w:rsidP="002603C9">
      <w:pPr>
        <w:autoSpaceDE w:val="0"/>
        <w:autoSpaceDN w:val="0"/>
        <w:adjustRightInd w:val="0"/>
        <w:jc w:val="center"/>
        <w:rPr>
          <w:sz w:val="28"/>
          <w:szCs w:val="28"/>
          <w:lang w:eastAsia="en-US"/>
        </w:rPr>
      </w:pPr>
      <w:r w:rsidRPr="00E57AF5">
        <w:rPr>
          <w:sz w:val="28"/>
          <w:szCs w:val="28"/>
          <w:lang w:eastAsia="en-US"/>
        </w:rPr>
        <w:t xml:space="preserve">муниципальная услуга, к залу ожидания, местам для заполнения </w:t>
      </w:r>
    </w:p>
    <w:p w14:paraId="138BC12C" w14:textId="77777777" w:rsidR="002603C9" w:rsidRPr="00E57AF5" w:rsidRDefault="002603C9" w:rsidP="002603C9">
      <w:pPr>
        <w:autoSpaceDE w:val="0"/>
        <w:autoSpaceDN w:val="0"/>
        <w:adjustRightInd w:val="0"/>
        <w:jc w:val="center"/>
        <w:rPr>
          <w:sz w:val="28"/>
          <w:szCs w:val="28"/>
          <w:lang w:eastAsia="en-US"/>
        </w:rPr>
      </w:pPr>
      <w:r w:rsidRPr="00E57AF5">
        <w:rPr>
          <w:sz w:val="28"/>
          <w:szCs w:val="28"/>
          <w:lang w:eastAsia="en-US"/>
        </w:rPr>
        <w:t>запросов о предоставлении муниципальной услуги,</w:t>
      </w:r>
    </w:p>
    <w:p w14:paraId="737E7F3C" w14:textId="77777777" w:rsidR="002603C9" w:rsidRPr="00E57AF5" w:rsidRDefault="002603C9" w:rsidP="002603C9">
      <w:pPr>
        <w:autoSpaceDE w:val="0"/>
        <w:autoSpaceDN w:val="0"/>
        <w:adjustRightInd w:val="0"/>
        <w:jc w:val="center"/>
        <w:rPr>
          <w:sz w:val="28"/>
          <w:szCs w:val="28"/>
          <w:lang w:eastAsia="en-US"/>
        </w:rPr>
      </w:pPr>
      <w:r w:rsidRPr="00E57AF5">
        <w:rPr>
          <w:sz w:val="28"/>
          <w:szCs w:val="28"/>
          <w:lang w:eastAsia="en-US"/>
        </w:rPr>
        <w:t>размещению и оформлению визуальной, текстовой</w:t>
      </w:r>
    </w:p>
    <w:p w14:paraId="56E42139" w14:textId="77777777" w:rsidR="002603C9" w:rsidRPr="00E57AF5" w:rsidRDefault="002603C9" w:rsidP="002603C9">
      <w:pPr>
        <w:autoSpaceDE w:val="0"/>
        <w:autoSpaceDN w:val="0"/>
        <w:adjustRightInd w:val="0"/>
        <w:jc w:val="center"/>
        <w:rPr>
          <w:sz w:val="28"/>
          <w:szCs w:val="28"/>
          <w:lang w:eastAsia="en-US"/>
        </w:rPr>
      </w:pPr>
      <w:r w:rsidRPr="00E57AF5">
        <w:rPr>
          <w:sz w:val="28"/>
          <w:szCs w:val="28"/>
          <w:lang w:eastAsia="en-US"/>
        </w:rPr>
        <w:t>и мультимедийной информации о порядке предоставления</w:t>
      </w:r>
    </w:p>
    <w:p w14:paraId="08DB6E70" w14:textId="77777777" w:rsidR="002603C9" w:rsidRPr="00E57AF5" w:rsidRDefault="002603C9" w:rsidP="002603C9">
      <w:pPr>
        <w:autoSpaceDE w:val="0"/>
        <w:autoSpaceDN w:val="0"/>
        <w:adjustRightInd w:val="0"/>
        <w:jc w:val="center"/>
        <w:rPr>
          <w:sz w:val="28"/>
          <w:szCs w:val="28"/>
          <w:lang w:eastAsia="en-US"/>
        </w:rPr>
      </w:pPr>
      <w:r w:rsidRPr="00E57AF5">
        <w:rPr>
          <w:sz w:val="28"/>
          <w:szCs w:val="28"/>
          <w:lang w:eastAsia="en-US"/>
        </w:rPr>
        <w:t>муниципальной услуги</w:t>
      </w:r>
    </w:p>
    <w:p w14:paraId="65287349" w14:textId="77777777" w:rsidR="002603C9" w:rsidRPr="003957B5" w:rsidRDefault="002603C9" w:rsidP="002603C9">
      <w:pPr>
        <w:autoSpaceDE w:val="0"/>
        <w:autoSpaceDN w:val="0"/>
        <w:adjustRightInd w:val="0"/>
        <w:ind w:firstLine="708"/>
        <w:jc w:val="center"/>
        <w:rPr>
          <w:b/>
          <w:sz w:val="20"/>
          <w:szCs w:val="28"/>
          <w:lang w:eastAsia="en-US"/>
        </w:rPr>
      </w:pPr>
    </w:p>
    <w:p w14:paraId="5BDBA4FD" w14:textId="77777777" w:rsidR="002603C9" w:rsidRPr="00E57AF5" w:rsidRDefault="002603C9" w:rsidP="002603C9">
      <w:pPr>
        <w:autoSpaceDE w:val="0"/>
        <w:autoSpaceDN w:val="0"/>
        <w:adjustRightInd w:val="0"/>
        <w:jc w:val="both"/>
        <w:rPr>
          <w:rFonts w:eastAsia="Calibri"/>
          <w:sz w:val="28"/>
          <w:szCs w:val="28"/>
        </w:rPr>
      </w:pPr>
      <w:r w:rsidRPr="00E57AF5">
        <w:rPr>
          <w:rFonts w:eastAsia="Calibri"/>
          <w:sz w:val="28"/>
          <w:szCs w:val="28"/>
        </w:rPr>
        <w:tab/>
        <w:t xml:space="preserve">29. Здание, в котором предоставляется муниципальная услуга, </w:t>
      </w:r>
      <w:r w:rsidRPr="00E57AF5">
        <w:rPr>
          <w:sz w:val="28"/>
          <w:szCs w:val="28"/>
          <w:lang w:eastAsia="en-US"/>
        </w:rPr>
        <w:t>располагается</w:t>
      </w:r>
      <w:r w:rsidRPr="00E57AF5">
        <w:rPr>
          <w:rFonts w:eastAsia="Calibri"/>
          <w:sz w:val="28"/>
          <w:szCs w:val="28"/>
        </w:rPr>
        <w:t xml:space="preserve"> с учетом пешеходной доступности для заявителей </w:t>
      </w:r>
      <w:r>
        <w:rPr>
          <w:rFonts w:eastAsia="Calibri"/>
          <w:sz w:val="28"/>
          <w:szCs w:val="28"/>
        </w:rPr>
        <w:br/>
      </w:r>
      <w:r w:rsidRPr="00E57AF5">
        <w:rPr>
          <w:rFonts w:eastAsia="Calibri"/>
          <w:sz w:val="28"/>
          <w:szCs w:val="28"/>
        </w:rPr>
        <w:t xml:space="preserve">от остановок общественного транспорта. </w:t>
      </w:r>
      <w:r w:rsidRPr="00E57AF5">
        <w:rPr>
          <w:sz w:val="28"/>
          <w:szCs w:val="28"/>
        </w:rPr>
        <w:t>Помещения, в которых предоставляется муниципальная услуга, размещаются не выше второго этажа здания.</w:t>
      </w:r>
    </w:p>
    <w:p w14:paraId="14556637" w14:textId="77777777" w:rsidR="002603C9" w:rsidRPr="00E57AF5" w:rsidRDefault="002603C9" w:rsidP="002603C9">
      <w:pPr>
        <w:autoSpaceDE w:val="0"/>
        <w:autoSpaceDN w:val="0"/>
        <w:adjustRightInd w:val="0"/>
        <w:ind w:firstLine="709"/>
        <w:jc w:val="both"/>
        <w:rPr>
          <w:rFonts w:eastAsia="Calibri"/>
          <w:sz w:val="28"/>
          <w:szCs w:val="28"/>
        </w:rPr>
      </w:pPr>
      <w:r w:rsidRPr="00E57AF5">
        <w:rPr>
          <w:sz w:val="28"/>
          <w:szCs w:val="28"/>
        </w:rPr>
        <w:t>В помещение при входе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14:paraId="2B3EF977" w14:textId="77777777" w:rsidR="002603C9" w:rsidRPr="00E57AF5" w:rsidRDefault="002603C9" w:rsidP="002603C9">
      <w:pPr>
        <w:autoSpaceDE w:val="0"/>
        <w:autoSpaceDN w:val="0"/>
        <w:adjustRightInd w:val="0"/>
        <w:ind w:firstLine="709"/>
        <w:jc w:val="both"/>
        <w:rPr>
          <w:sz w:val="28"/>
          <w:szCs w:val="28"/>
        </w:rPr>
      </w:pPr>
      <w:r w:rsidRPr="00E57AF5">
        <w:rPr>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14:paraId="29F50786" w14:textId="77777777" w:rsidR="002603C9" w:rsidRPr="00E57AF5" w:rsidRDefault="002603C9" w:rsidP="002603C9">
      <w:pPr>
        <w:autoSpaceDE w:val="0"/>
        <w:autoSpaceDN w:val="0"/>
        <w:adjustRightInd w:val="0"/>
        <w:ind w:firstLine="709"/>
        <w:jc w:val="both"/>
        <w:rPr>
          <w:sz w:val="28"/>
          <w:szCs w:val="28"/>
        </w:rPr>
      </w:pPr>
      <w:r w:rsidRPr="00E57AF5">
        <w:rPr>
          <w:sz w:val="28"/>
          <w:szCs w:val="28"/>
        </w:rPr>
        <w:lastRenderedPageBreak/>
        <w:t>Все помещения, в которых предоставляется муниципальная услуга, обеспечиваются в соответствии санитарно-эпидемиологическим требованиям, правилам пожарной безопасности, нормам охраны труда.</w:t>
      </w:r>
    </w:p>
    <w:p w14:paraId="382E697C" w14:textId="77777777" w:rsidR="002603C9" w:rsidRPr="00E57AF5" w:rsidRDefault="002603C9" w:rsidP="002603C9">
      <w:pPr>
        <w:autoSpaceDE w:val="0"/>
        <w:autoSpaceDN w:val="0"/>
        <w:adjustRightInd w:val="0"/>
        <w:ind w:firstLine="709"/>
        <w:jc w:val="both"/>
        <w:rPr>
          <w:rFonts w:eastAsia="Calibri"/>
          <w:sz w:val="28"/>
          <w:szCs w:val="28"/>
        </w:rPr>
      </w:pPr>
      <w:r w:rsidRPr="00E57AF5">
        <w:rPr>
          <w:rFonts w:eastAsia="Calibri"/>
          <w:sz w:val="28"/>
          <w:szCs w:val="28"/>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предоставить муниципальную услугу в полном объеме.</w:t>
      </w:r>
    </w:p>
    <w:p w14:paraId="679190A9" w14:textId="77777777" w:rsidR="002603C9" w:rsidRPr="00E57AF5" w:rsidRDefault="002603C9" w:rsidP="002603C9">
      <w:pPr>
        <w:autoSpaceDE w:val="0"/>
        <w:autoSpaceDN w:val="0"/>
        <w:adjustRightInd w:val="0"/>
        <w:ind w:firstLine="709"/>
        <w:jc w:val="both"/>
        <w:rPr>
          <w:rFonts w:eastAsia="Calibri"/>
          <w:sz w:val="28"/>
          <w:szCs w:val="28"/>
        </w:rPr>
      </w:pPr>
      <w:r w:rsidRPr="00E57AF5">
        <w:rPr>
          <w:rFonts w:eastAsia="Calibri"/>
          <w:sz w:val="28"/>
          <w:szCs w:val="28"/>
        </w:rPr>
        <w:t>В местах ожидания организуются комфортные условия посредством оборудования столами, стульями или скамьями (банкетками), информационными стендами, информационными терминалами, обеспечения писчей бумагой и канцелярскими принадлежностями для оформления документов заявителями.</w:t>
      </w:r>
    </w:p>
    <w:p w14:paraId="5667A2B2" w14:textId="77777777" w:rsidR="002603C9" w:rsidRPr="00E57AF5" w:rsidRDefault="002603C9" w:rsidP="002603C9">
      <w:pPr>
        <w:autoSpaceDE w:val="0"/>
        <w:autoSpaceDN w:val="0"/>
        <w:adjustRightInd w:val="0"/>
        <w:ind w:firstLine="709"/>
        <w:jc w:val="both"/>
        <w:rPr>
          <w:sz w:val="28"/>
          <w:szCs w:val="28"/>
          <w:lang w:eastAsia="en-US"/>
        </w:rPr>
      </w:pPr>
      <w:r w:rsidRPr="00E57AF5">
        <w:rPr>
          <w:sz w:val="28"/>
          <w:szCs w:val="28"/>
          <w:lang w:eastAsia="en-US"/>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w:anchor="P113" w:history="1">
        <w:r w:rsidRPr="00E57AF5">
          <w:rPr>
            <w:rStyle w:val="a3"/>
            <w:sz w:val="28"/>
            <w:szCs w:val="28"/>
            <w:lang w:eastAsia="en-US"/>
          </w:rPr>
          <w:t>пункте 8</w:t>
        </w:r>
      </w:hyperlink>
      <w:r w:rsidRPr="00E57AF5">
        <w:rPr>
          <w:sz w:val="28"/>
          <w:szCs w:val="28"/>
          <w:lang w:eastAsia="en-US"/>
        </w:rPr>
        <w:t xml:space="preserve"> Административного регламента.</w:t>
      </w:r>
    </w:p>
    <w:p w14:paraId="60D977CE" w14:textId="77777777" w:rsidR="002603C9" w:rsidRPr="00E57AF5" w:rsidRDefault="002603C9" w:rsidP="002603C9">
      <w:pPr>
        <w:shd w:val="clear" w:color="auto" w:fill="FFFFFF"/>
        <w:ind w:firstLine="709"/>
        <w:jc w:val="both"/>
        <w:rPr>
          <w:sz w:val="28"/>
          <w:szCs w:val="28"/>
        </w:rPr>
      </w:pPr>
      <w:r w:rsidRPr="00E57AF5">
        <w:rPr>
          <w:sz w:val="28"/>
          <w:szCs w:val="28"/>
        </w:rPr>
        <w:t xml:space="preserve">Информационные стенды размещаются на видном, доступном месте в любом из форматов: настенных стендах, напольных или настольных стойках, </w:t>
      </w:r>
      <w:r w:rsidRPr="00E57AF5">
        <w:rPr>
          <w:sz w:val="28"/>
          <w:szCs w:val="28"/>
          <w:lang w:eastAsia="en-US"/>
        </w:rPr>
        <w:t xml:space="preserve">призваны обеспечить </w:t>
      </w:r>
      <w:r w:rsidRPr="00E57AF5">
        <w:rPr>
          <w:sz w:val="28"/>
          <w:szCs w:val="28"/>
        </w:rPr>
        <w:t xml:space="preserve">заявителей исчерпывающей информацией. Стенды оформляются в едином стиле, надписи сделаны черным шрифтом на белом фоне.  </w:t>
      </w:r>
    </w:p>
    <w:p w14:paraId="11D5FE51" w14:textId="77777777" w:rsidR="002603C9" w:rsidRPr="00E57AF5" w:rsidRDefault="002603C9" w:rsidP="002603C9">
      <w:pPr>
        <w:autoSpaceDE w:val="0"/>
        <w:autoSpaceDN w:val="0"/>
        <w:adjustRightInd w:val="0"/>
        <w:ind w:firstLine="709"/>
        <w:jc w:val="both"/>
        <w:rPr>
          <w:sz w:val="28"/>
          <w:szCs w:val="28"/>
          <w:lang w:eastAsia="en-US"/>
        </w:rPr>
      </w:pPr>
      <w:r w:rsidRPr="00E57AF5">
        <w:rPr>
          <w:sz w:val="28"/>
          <w:szCs w:val="28"/>
          <w:lang w:eastAsia="en-US"/>
        </w:rPr>
        <w:t>Оформление визуальной, текстовой и мультимедийной информации о порядке предоставления муниципальной услуги обеспечивается по форме, соответствующей оптимальному зрительному и слуховому восприятию этой информации заявителями.</w:t>
      </w:r>
    </w:p>
    <w:p w14:paraId="598A3327" w14:textId="77777777" w:rsidR="002603C9" w:rsidRPr="003957B5" w:rsidRDefault="002603C9" w:rsidP="002603C9">
      <w:pPr>
        <w:shd w:val="clear" w:color="auto" w:fill="FFFFFF"/>
        <w:ind w:firstLine="709"/>
        <w:jc w:val="both"/>
        <w:rPr>
          <w:sz w:val="18"/>
          <w:szCs w:val="28"/>
        </w:rPr>
      </w:pPr>
    </w:p>
    <w:p w14:paraId="25D9552F" w14:textId="77777777" w:rsidR="002603C9" w:rsidRPr="00E57AF5" w:rsidRDefault="002603C9" w:rsidP="002603C9">
      <w:pPr>
        <w:autoSpaceDE w:val="0"/>
        <w:autoSpaceDN w:val="0"/>
        <w:adjustRightInd w:val="0"/>
        <w:jc w:val="center"/>
        <w:outlineLvl w:val="0"/>
        <w:rPr>
          <w:sz w:val="28"/>
          <w:szCs w:val="28"/>
          <w:lang w:eastAsia="en-US"/>
        </w:rPr>
      </w:pPr>
      <w:r w:rsidRPr="00E57AF5">
        <w:rPr>
          <w:sz w:val="28"/>
          <w:szCs w:val="28"/>
          <w:lang w:eastAsia="en-US"/>
        </w:rPr>
        <w:t>Показатели доступности и качества муниципальной услуги</w:t>
      </w:r>
    </w:p>
    <w:p w14:paraId="1DA5A2C6" w14:textId="77777777" w:rsidR="002603C9" w:rsidRPr="003957B5" w:rsidRDefault="002603C9" w:rsidP="002603C9">
      <w:pPr>
        <w:autoSpaceDE w:val="0"/>
        <w:autoSpaceDN w:val="0"/>
        <w:adjustRightInd w:val="0"/>
        <w:rPr>
          <w:sz w:val="20"/>
          <w:szCs w:val="28"/>
          <w:lang w:eastAsia="en-US"/>
        </w:rPr>
      </w:pPr>
    </w:p>
    <w:p w14:paraId="76625055" w14:textId="77777777" w:rsidR="002603C9" w:rsidRPr="00E57AF5" w:rsidRDefault="002603C9" w:rsidP="002603C9">
      <w:pPr>
        <w:pStyle w:val="a4"/>
        <w:widowControl w:val="0"/>
        <w:autoSpaceDE w:val="0"/>
        <w:autoSpaceDN w:val="0"/>
        <w:ind w:left="0" w:firstLine="709"/>
        <w:jc w:val="both"/>
        <w:rPr>
          <w:sz w:val="28"/>
          <w:szCs w:val="28"/>
        </w:rPr>
      </w:pPr>
      <w:r w:rsidRPr="00E57AF5">
        <w:rPr>
          <w:sz w:val="28"/>
          <w:szCs w:val="28"/>
          <w:lang w:eastAsia="en-US"/>
        </w:rPr>
        <w:t xml:space="preserve">30. </w:t>
      </w:r>
      <w:r w:rsidRPr="00E57AF5">
        <w:rPr>
          <w:sz w:val="28"/>
          <w:szCs w:val="28"/>
        </w:rPr>
        <w:t>Показатели доступности муниципальной услуги:</w:t>
      </w:r>
    </w:p>
    <w:p w14:paraId="34B0B4E1" w14:textId="77777777" w:rsidR="002603C9" w:rsidRPr="00E57AF5" w:rsidRDefault="002603C9" w:rsidP="002603C9">
      <w:pPr>
        <w:widowControl w:val="0"/>
        <w:autoSpaceDE w:val="0"/>
        <w:autoSpaceDN w:val="0"/>
        <w:adjustRightInd w:val="0"/>
        <w:ind w:firstLine="709"/>
        <w:jc w:val="both"/>
        <w:rPr>
          <w:sz w:val="28"/>
          <w:szCs w:val="28"/>
          <w:lang w:eastAsia="en-US"/>
        </w:rPr>
      </w:pPr>
      <w:r w:rsidRPr="00E57AF5">
        <w:rPr>
          <w:sz w:val="28"/>
          <w:szCs w:val="28"/>
          <w:lang w:eastAsia="en-US"/>
        </w:rPr>
        <w:t>1)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w:t>
      </w:r>
    </w:p>
    <w:p w14:paraId="7A17FA12" w14:textId="77777777" w:rsidR="002603C9" w:rsidRPr="00E57AF5" w:rsidRDefault="002603C9" w:rsidP="002603C9">
      <w:pPr>
        <w:autoSpaceDE w:val="0"/>
        <w:autoSpaceDN w:val="0"/>
        <w:adjustRightInd w:val="0"/>
        <w:ind w:firstLine="709"/>
        <w:jc w:val="both"/>
        <w:outlineLvl w:val="1"/>
        <w:rPr>
          <w:bCs/>
          <w:sz w:val="28"/>
          <w:szCs w:val="28"/>
        </w:rPr>
      </w:pPr>
      <w:r w:rsidRPr="00E57AF5">
        <w:rPr>
          <w:sz w:val="28"/>
          <w:szCs w:val="28"/>
        </w:rPr>
        <w:t>2)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ее копирования и заполнения</w:t>
      </w:r>
      <w:r w:rsidRPr="00E57AF5">
        <w:rPr>
          <w:sz w:val="28"/>
          <w:szCs w:val="28"/>
        </w:rPr>
        <w:br/>
        <w:t>в электронной форме;</w:t>
      </w:r>
    </w:p>
    <w:p w14:paraId="04E178AF" w14:textId="77777777" w:rsidR="002603C9" w:rsidRPr="00E57AF5" w:rsidRDefault="002603C9" w:rsidP="002603C9">
      <w:pPr>
        <w:shd w:val="clear" w:color="auto" w:fill="FFFFFF"/>
        <w:ind w:firstLine="709"/>
        <w:jc w:val="both"/>
        <w:rPr>
          <w:sz w:val="28"/>
          <w:szCs w:val="28"/>
        </w:rPr>
      </w:pPr>
      <w:r w:rsidRPr="00E57AF5">
        <w:rPr>
          <w:sz w:val="28"/>
          <w:szCs w:val="28"/>
        </w:rPr>
        <w:t>3) возможность информирования заявителей о порядке предоставления муниципальной услуги в МФЦ;</w:t>
      </w:r>
    </w:p>
    <w:p w14:paraId="58DF73AA" w14:textId="77777777" w:rsidR="002603C9" w:rsidRPr="00E57AF5" w:rsidRDefault="002603C9" w:rsidP="002603C9">
      <w:pPr>
        <w:autoSpaceDE w:val="0"/>
        <w:autoSpaceDN w:val="0"/>
        <w:adjustRightInd w:val="0"/>
        <w:ind w:firstLine="709"/>
        <w:jc w:val="both"/>
        <w:outlineLvl w:val="1"/>
        <w:rPr>
          <w:sz w:val="28"/>
          <w:szCs w:val="28"/>
          <w:lang w:eastAsia="en-US"/>
        </w:rPr>
      </w:pPr>
      <w:r w:rsidRPr="00E57AF5">
        <w:rPr>
          <w:sz w:val="28"/>
          <w:szCs w:val="28"/>
          <w:lang w:eastAsia="en-US"/>
        </w:rPr>
        <w:t>4) бесплатность предоставления муниципальной услуги и информации о процедуре предоставления муниципальной услуги.</w:t>
      </w:r>
    </w:p>
    <w:p w14:paraId="0F653367" w14:textId="77777777" w:rsidR="002603C9" w:rsidRPr="00E57AF5" w:rsidRDefault="002603C9" w:rsidP="002603C9">
      <w:pPr>
        <w:pStyle w:val="a4"/>
        <w:widowControl w:val="0"/>
        <w:autoSpaceDE w:val="0"/>
        <w:autoSpaceDN w:val="0"/>
        <w:ind w:left="0" w:firstLine="709"/>
        <w:jc w:val="both"/>
        <w:rPr>
          <w:sz w:val="28"/>
          <w:szCs w:val="28"/>
        </w:rPr>
      </w:pPr>
      <w:r w:rsidRPr="00E57AF5">
        <w:rPr>
          <w:sz w:val="28"/>
          <w:szCs w:val="28"/>
        </w:rPr>
        <w:t>31. Показатели качества муниципальной услуги:</w:t>
      </w:r>
    </w:p>
    <w:p w14:paraId="3871A673" w14:textId="77777777" w:rsidR="002603C9" w:rsidRPr="00E57AF5" w:rsidRDefault="002603C9" w:rsidP="002603C9">
      <w:pPr>
        <w:autoSpaceDE w:val="0"/>
        <w:autoSpaceDN w:val="0"/>
        <w:adjustRightInd w:val="0"/>
        <w:ind w:firstLine="709"/>
        <w:jc w:val="both"/>
        <w:rPr>
          <w:rFonts w:eastAsia="Calibri"/>
          <w:sz w:val="28"/>
          <w:szCs w:val="28"/>
          <w:lang w:eastAsia="en-US"/>
        </w:rPr>
      </w:pPr>
      <w:r w:rsidRPr="00E57AF5">
        <w:rPr>
          <w:rFonts w:eastAsia="Calibri"/>
          <w:sz w:val="28"/>
          <w:szCs w:val="28"/>
          <w:lang w:eastAsia="en-US"/>
        </w:rPr>
        <w:lastRenderedPageBreak/>
        <w:t xml:space="preserve">1) соблюдение </w:t>
      </w:r>
      <w:r w:rsidRPr="00E57AF5">
        <w:rPr>
          <w:sz w:val="28"/>
          <w:szCs w:val="28"/>
        </w:rPr>
        <w:t>должностными лицами</w:t>
      </w:r>
      <w:r w:rsidRPr="00E57AF5">
        <w:rPr>
          <w:rFonts w:eastAsia="Calibri"/>
          <w:sz w:val="28"/>
          <w:szCs w:val="28"/>
          <w:lang w:eastAsia="en-US"/>
        </w:rPr>
        <w:t>, предоставляющими муниципальную услугу, сроков предоставления муниципальной услуги;</w:t>
      </w:r>
    </w:p>
    <w:p w14:paraId="7B0B4DCF" w14:textId="77777777" w:rsidR="002603C9" w:rsidRPr="00E57AF5" w:rsidRDefault="002603C9" w:rsidP="002603C9">
      <w:pPr>
        <w:autoSpaceDE w:val="0"/>
        <w:autoSpaceDN w:val="0"/>
        <w:adjustRightInd w:val="0"/>
        <w:ind w:firstLine="709"/>
        <w:jc w:val="both"/>
        <w:rPr>
          <w:rFonts w:eastAsia="Calibri"/>
          <w:sz w:val="28"/>
          <w:szCs w:val="28"/>
          <w:lang w:eastAsia="en-US"/>
        </w:rPr>
      </w:pPr>
      <w:r w:rsidRPr="00E57AF5">
        <w:rPr>
          <w:rFonts w:eastAsia="Calibri"/>
          <w:sz w:val="28"/>
          <w:szCs w:val="28"/>
          <w:lang w:eastAsia="en-US"/>
        </w:rPr>
        <w:t>2)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7BB4FBB3" w14:textId="77777777" w:rsidR="002603C9" w:rsidRPr="00E57AF5" w:rsidRDefault="002603C9" w:rsidP="002603C9">
      <w:pPr>
        <w:autoSpaceDE w:val="0"/>
        <w:autoSpaceDN w:val="0"/>
        <w:adjustRightInd w:val="0"/>
        <w:ind w:firstLine="709"/>
        <w:jc w:val="both"/>
        <w:rPr>
          <w:rFonts w:eastAsia="Calibri"/>
          <w:sz w:val="28"/>
          <w:szCs w:val="28"/>
          <w:lang w:eastAsia="en-US"/>
        </w:rPr>
      </w:pPr>
      <w:r w:rsidRPr="00E57AF5">
        <w:rPr>
          <w:rFonts w:eastAsia="Calibri"/>
          <w:sz w:val="28"/>
          <w:szCs w:val="28"/>
          <w:lang w:eastAsia="en-US"/>
        </w:rPr>
        <w:t>3)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14:paraId="69290BD1" w14:textId="77777777" w:rsidR="002603C9" w:rsidRPr="00E57AF5" w:rsidRDefault="002603C9" w:rsidP="002603C9">
      <w:pPr>
        <w:autoSpaceDE w:val="0"/>
        <w:autoSpaceDN w:val="0"/>
        <w:adjustRightInd w:val="0"/>
        <w:ind w:firstLine="709"/>
        <w:jc w:val="both"/>
        <w:rPr>
          <w:rFonts w:eastAsia="Calibri"/>
          <w:sz w:val="28"/>
          <w:szCs w:val="28"/>
          <w:lang w:eastAsia="en-US"/>
        </w:rPr>
      </w:pPr>
      <w:r w:rsidRPr="00E57AF5">
        <w:rPr>
          <w:rFonts w:eastAsia="Calibri"/>
          <w:sz w:val="28"/>
          <w:szCs w:val="28"/>
          <w:lang w:eastAsia="en-US"/>
        </w:rPr>
        <w:t>4) восстановление нарушенных прав заявителей.</w:t>
      </w:r>
    </w:p>
    <w:p w14:paraId="66B752A0" w14:textId="77777777" w:rsidR="002603C9" w:rsidRPr="00E57AF5" w:rsidRDefault="002603C9" w:rsidP="002603C9">
      <w:pPr>
        <w:autoSpaceDE w:val="0"/>
        <w:autoSpaceDN w:val="0"/>
        <w:adjustRightInd w:val="0"/>
        <w:jc w:val="center"/>
        <w:outlineLvl w:val="0"/>
        <w:rPr>
          <w:sz w:val="28"/>
          <w:szCs w:val="28"/>
          <w:lang w:eastAsia="en-US"/>
        </w:rPr>
      </w:pPr>
      <w:bookmarkStart w:id="13" w:name="_Hlk536101725"/>
    </w:p>
    <w:p w14:paraId="21E9AE13" w14:textId="77777777" w:rsidR="002603C9" w:rsidRPr="00E57AF5" w:rsidRDefault="002603C9" w:rsidP="002603C9">
      <w:pPr>
        <w:autoSpaceDE w:val="0"/>
        <w:autoSpaceDN w:val="0"/>
        <w:adjustRightInd w:val="0"/>
        <w:jc w:val="center"/>
        <w:outlineLvl w:val="0"/>
        <w:rPr>
          <w:sz w:val="28"/>
          <w:szCs w:val="28"/>
          <w:lang w:eastAsia="en-US"/>
        </w:rPr>
      </w:pPr>
      <w:r w:rsidRPr="00E57AF5">
        <w:rPr>
          <w:sz w:val="28"/>
          <w:szCs w:val="28"/>
          <w:lang w:eastAsia="en-US"/>
        </w:rPr>
        <w:t>Особенности предоставления муниципальной услуги в многофункциональных центрах предоставления государственных и муниципальных услуг</w:t>
      </w:r>
    </w:p>
    <w:p w14:paraId="1CC7E29A" w14:textId="77777777" w:rsidR="002603C9" w:rsidRPr="00E57AF5" w:rsidRDefault="002603C9" w:rsidP="002603C9">
      <w:pPr>
        <w:autoSpaceDE w:val="0"/>
        <w:autoSpaceDN w:val="0"/>
        <w:adjustRightInd w:val="0"/>
        <w:ind w:firstLine="709"/>
        <w:jc w:val="both"/>
        <w:rPr>
          <w:szCs w:val="28"/>
          <w:lang w:eastAsia="en-US"/>
        </w:rPr>
      </w:pPr>
    </w:p>
    <w:p w14:paraId="3B4CDD4D" w14:textId="77777777" w:rsidR="002603C9" w:rsidRPr="00E57AF5" w:rsidRDefault="002603C9" w:rsidP="002603C9">
      <w:pPr>
        <w:autoSpaceDE w:val="0"/>
        <w:autoSpaceDN w:val="0"/>
        <w:adjustRightInd w:val="0"/>
        <w:ind w:firstLine="709"/>
        <w:jc w:val="both"/>
        <w:rPr>
          <w:sz w:val="28"/>
          <w:szCs w:val="28"/>
          <w:lang w:eastAsia="en-US"/>
        </w:rPr>
      </w:pPr>
      <w:r w:rsidRPr="00E57AF5">
        <w:rPr>
          <w:sz w:val="28"/>
          <w:szCs w:val="28"/>
          <w:lang w:eastAsia="en-US"/>
        </w:rPr>
        <w:t xml:space="preserve">32.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 </w:t>
      </w:r>
    </w:p>
    <w:p w14:paraId="0ED2A506" w14:textId="77777777" w:rsidR="002603C9" w:rsidRPr="00E57AF5" w:rsidRDefault="002603C9" w:rsidP="002603C9">
      <w:pPr>
        <w:autoSpaceDE w:val="0"/>
        <w:autoSpaceDN w:val="0"/>
        <w:adjustRightInd w:val="0"/>
        <w:ind w:firstLine="709"/>
        <w:jc w:val="both"/>
        <w:rPr>
          <w:sz w:val="28"/>
          <w:szCs w:val="28"/>
          <w:lang w:eastAsia="en-US"/>
        </w:rPr>
      </w:pPr>
      <w:r w:rsidRPr="00E57AF5">
        <w:rPr>
          <w:sz w:val="28"/>
          <w:szCs w:val="28"/>
          <w:lang w:eastAsia="en-US"/>
        </w:rPr>
        <w:t>33. МФЦ при предоставлении муниципальной услуги осуществляет следующие административные процедуры (действия):</w:t>
      </w:r>
    </w:p>
    <w:p w14:paraId="421186AF" w14:textId="77777777" w:rsidR="002603C9" w:rsidRPr="00E57AF5" w:rsidRDefault="002603C9" w:rsidP="002603C9">
      <w:pPr>
        <w:autoSpaceDE w:val="0"/>
        <w:autoSpaceDN w:val="0"/>
        <w:adjustRightInd w:val="0"/>
        <w:ind w:firstLine="709"/>
        <w:jc w:val="both"/>
        <w:rPr>
          <w:sz w:val="28"/>
          <w:szCs w:val="28"/>
          <w:lang w:eastAsia="en-US"/>
        </w:rPr>
      </w:pPr>
      <w:r w:rsidRPr="00E57AF5">
        <w:rPr>
          <w:sz w:val="28"/>
          <w:szCs w:val="28"/>
          <w:lang w:eastAsia="en-US"/>
        </w:rPr>
        <w:t xml:space="preserve">информирование о порядке предоставления муниципальной услуги. </w:t>
      </w:r>
    </w:p>
    <w:p w14:paraId="3568C78F" w14:textId="77777777" w:rsidR="002603C9" w:rsidRPr="00E57AF5" w:rsidRDefault="002603C9" w:rsidP="002603C9">
      <w:pPr>
        <w:autoSpaceDE w:val="0"/>
        <w:autoSpaceDN w:val="0"/>
        <w:adjustRightInd w:val="0"/>
        <w:ind w:firstLine="709"/>
        <w:jc w:val="both"/>
        <w:rPr>
          <w:sz w:val="28"/>
          <w:szCs w:val="28"/>
          <w:lang w:eastAsia="en-US"/>
        </w:rPr>
      </w:pPr>
    </w:p>
    <w:p w14:paraId="0FBC8694" w14:textId="77777777" w:rsidR="002603C9" w:rsidRPr="00E57AF5" w:rsidRDefault="002603C9" w:rsidP="002603C9">
      <w:pPr>
        <w:widowControl w:val="0"/>
        <w:autoSpaceDE w:val="0"/>
        <w:autoSpaceDN w:val="0"/>
        <w:adjustRightInd w:val="0"/>
        <w:ind w:firstLine="709"/>
        <w:jc w:val="center"/>
        <w:rPr>
          <w:sz w:val="28"/>
          <w:szCs w:val="28"/>
        </w:rPr>
      </w:pPr>
      <w:r w:rsidRPr="00E57AF5">
        <w:rPr>
          <w:sz w:val="28"/>
          <w:szCs w:val="28"/>
        </w:rPr>
        <w:t>Особенности предоставления муниципальной услуги</w:t>
      </w:r>
    </w:p>
    <w:p w14:paraId="4E839622" w14:textId="77777777" w:rsidR="002603C9" w:rsidRPr="00E57AF5" w:rsidRDefault="002603C9" w:rsidP="002603C9">
      <w:pPr>
        <w:widowControl w:val="0"/>
        <w:autoSpaceDE w:val="0"/>
        <w:autoSpaceDN w:val="0"/>
        <w:adjustRightInd w:val="0"/>
        <w:ind w:firstLine="709"/>
        <w:jc w:val="center"/>
        <w:rPr>
          <w:sz w:val="28"/>
          <w:szCs w:val="28"/>
        </w:rPr>
      </w:pPr>
      <w:r w:rsidRPr="00E57AF5">
        <w:rPr>
          <w:sz w:val="28"/>
          <w:szCs w:val="28"/>
        </w:rPr>
        <w:t>в электронной форме</w:t>
      </w:r>
    </w:p>
    <w:p w14:paraId="2923834D" w14:textId="77777777" w:rsidR="002603C9" w:rsidRPr="00E57AF5" w:rsidRDefault="002603C9" w:rsidP="002603C9">
      <w:pPr>
        <w:widowControl w:val="0"/>
        <w:autoSpaceDE w:val="0"/>
        <w:autoSpaceDN w:val="0"/>
        <w:adjustRightInd w:val="0"/>
        <w:ind w:firstLine="709"/>
        <w:jc w:val="both"/>
        <w:rPr>
          <w:sz w:val="28"/>
          <w:szCs w:val="28"/>
        </w:rPr>
      </w:pPr>
    </w:p>
    <w:p w14:paraId="5270D87E" w14:textId="77777777" w:rsidR="002603C9" w:rsidRPr="00E57AF5" w:rsidRDefault="002603C9" w:rsidP="002603C9">
      <w:pPr>
        <w:widowControl w:val="0"/>
        <w:autoSpaceDE w:val="0"/>
        <w:autoSpaceDN w:val="0"/>
        <w:ind w:firstLine="708"/>
        <w:jc w:val="both"/>
        <w:rPr>
          <w:sz w:val="28"/>
          <w:szCs w:val="28"/>
        </w:rPr>
      </w:pPr>
      <w:r w:rsidRPr="00E57AF5">
        <w:rPr>
          <w:sz w:val="28"/>
          <w:szCs w:val="28"/>
        </w:rPr>
        <w:t xml:space="preserve">34. При предоставлении муниципальной услуги в электронной форме заявителю обеспечиваются: </w:t>
      </w:r>
    </w:p>
    <w:p w14:paraId="4E2E4A77" w14:textId="77777777" w:rsidR="002603C9" w:rsidRPr="00E57AF5" w:rsidRDefault="002603C9" w:rsidP="002603C9">
      <w:pPr>
        <w:widowControl w:val="0"/>
        <w:autoSpaceDE w:val="0"/>
        <w:autoSpaceDN w:val="0"/>
        <w:ind w:firstLine="708"/>
        <w:jc w:val="both"/>
        <w:rPr>
          <w:rFonts w:eastAsia="Calibri"/>
          <w:bCs/>
          <w:sz w:val="28"/>
          <w:szCs w:val="28"/>
          <w:lang w:eastAsia="en-US"/>
        </w:rPr>
      </w:pPr>
      <w:r w:rsidRPr="00E57AF5">
        <w:rPr>
          <w:rFonts w:eastAsia="Calibri"/>
          <w:bCs/>
          <w:sz w:val="28"/>
          <w:szCs w:val="28"/>
          <w:lang w:eastAsia="en-US"/>
        </w:rPr>
        <w:t>1) получение информации о порядке и сроках предоставления муниципальной услуги;</w:t>
      </w:r>
    </w:p>
    <w:p w14:paraId="60EB9843" w14:textId="77777777" w:rsidR="002603C9" w:rsidRPr="00E57AF5" w:rsidRDefault="002603C9" w:rsidP="002603C9">
      <w:pPr>
        <w:widowControl w:val="0"/>
        <w:autoSpaceDE w:val="0"/>
        <w:autoSpaceDN w:val="0"/>
        <w:ind w:firstLine="708"/>
        <w:jc w:val="both"/>
        <w:rPr>
          <w:rFonts w:eastAsia="Calibri"/>
          <w:sz w:val="28"/>
          <w:szCs w:val="28"/>
          <w:lang w:eastAsia="en-US"/>
        </w:rPr>
      </w:pPr>
      <w:r w:rsidRPr="00E57AF5">
        <w:rPr>
          <w:rFonts w:eastAsia="Calibri"/>
          <w:sz w:val="28"/>
          <w:szCs w:val="28"/>
          <w:lang w:eastAsia="en-US"/>
        </w:rPr>
        <w:t>2) досудебное (внесудебное) обжалование решений и действий (бездействия) Уполномоченного органа, Департамента и их должностных лиц, муниципальных служащих, а также МФЦ и его работников.</w:t>
      </w:r>
    </w:p>
    <w:p w14:paraId="493D24CC" w14:textId="77777777" w:rsidR="002603C9" w:rsidRPr="00E57AF5" w:rsidRDefault="002603C9" w:rsidP="002603C9">
      <w:pPr>
        <w:widowControl w:val="0"/>
        <w:autoSpaceDE w:val="0"/>
        <w:autoSpaceDN w:val="0"/>
        <w:adjustRightInd w:val="0"/>
        <w:ind w:firstLine="709"/>
        <w:jc w:val="both"/>
        <w:rPr>
          <w:sz w:val="28"/>
          <w:szCs w:val="28"/>
        </w:rPr>
      </w:pPr>
    </w:p>
    <w:p w14:paraId="49B97383" w14:textId="77777777" w:rsidR="002603C9" w:rsidRPr="00E57AF5" w:rsidRDefault="002603C9" w:rsidP="002603C9">
      <w:pPr>
        <w:widowControl w:val="0"/>
        <w:autoSpaceDE w:val="0"/>
        <w:autoSpaceDN w:val="0"/>
        <w:adjustRightInd w:val="0"/>
        <w:jc w:val="center"/>
        <w:rPr>
          <w:sz w:val="28"/>
          <w:szCs w:val="28"/>
        </w:rPr>
      </w:pPr>
      <w:bookmarkStart w:id="14" w:name="Par328"/>
      <w:bookmarkEnd w:id="13"/>
      <w:bookmarkEnd w:id="14"/>
      <w:r w:rsidRPr="00E57AF5">
        <w:rPr>
          <w:sz w:val="28"/>
          <w:szCs w:val="28"/>
        </w:rPr>
        <w:t>III. Состав, последовательность и сроки выполнения</w:t>
      </w:r>
    </w:p>
    <w:p w14:paraId="6A91346A" w14:textId="77777777" w:rsidR="002603C9" w:rsidRPr="00E57AF5" w:rsidRDefault="002603C9" w:rsidP="002603C9">
      <w:pPr>
        <w:widowControl w:val="0"/>
        <w:autoSpaceDE w:val="0"/>
        <w:autoSpaceDN w:val="0"/>
        <w:adjustRightInd w:val="0"/>
        <w:jc w:val="center"/>
        <w:rPr>
          <w:sz w:val="28"/>
          <w:szCs w:val="28"/>
        </w:rPr>
      </w:pPr>
      <w:r w:rsidRPr="00E57AF5">
        <w:rPr>
          <w:sz w:val="28"/>
          <w:szCs w:val="28"/>
        </w:rPr>
        <w:t>административных процедур, требования к порядку</w:t>
      </w:r>
    </w:p>
    <w:p w14:paraId="5F94BFD1" w14:textId="77777777" w:rsidR="002603C9" w:rsidRPr="00E57AF5" w:rsidRDefault="002603C9" w:rsidP="002603C9">
      <w:pPr>
        <w:widowControl w:val="0"/>
        <w:autoSpaceDE w:val="0"/>
        <w:autoSpaceDN w:val="0"/>
        <w:adjustRightInd w:val="0"/>
        <w:jc w:val="center"/>
        <w:rPr>
          <w:sz w:val="28"/>
          <w:szCs w:val="28"/>
        </w:rPr>
      </w:pPr>
      <w:r w:rsidRPr="00E57AF5">
        <w:rPr>
          <w:sz w:val="28"/>
          <w:szCs w:val="28"/>
        </w:rPr>
        <w:t>их выполнения, в том числе особенности выполнения</w:t>
      </w:r>
    </w:p>
    <w:p w14:paraId="688F91AF" w14:textId="77777777" w:rsidR="002603C9" w:rsidRPr="00E57AF5" w:rsidRDefault="002603C9" w:rsidP="002603C9">
      <w:pPr>
        <w:widowControl w:val="0"/>
        <w:autoSpaceDE w:val="0"/>
        <w:autoSpaceDN w:val="0"/>
        <w:adjustRightInd w:val="0"/>
        <w:jc w:val="center"/>
        <w:rPr>
          <w:sz w:val="28"/>
          <w:szCs w:val="28"/>
        </w:rPr>
      </w:pPr>
      <w:r w:rsidRPr="00E57AF5">
        <w:rPr>
          <w:sz w:val="28"/>
          <w:szCs w:val="28"/>
        </w:rPr>
        <w:t>административных процедур в электронной форме</w:t>
      </w:r>
    </w:p>
    <w:p w14:paraId="66D4E1D4" w14:textId="77777777" w:rsidR="002603C9" w:rsidRPr="00E57AF5" w:rsidRDefault="002603C9" w:rsidP="002603C9">
      <w:pPr>
        <w:widowControl w:val="0"/>
        <w:autoSpaceDE w:val="0"/>
        <w:autoSpaceDN w:val="0"/>
        <w:adjustRightInd w:val="0"/>
        <w:ind w:firstLine="851"/>
        <w:jc w:val="center"/>
        <w:rPr>
          <w:sz w:val="16"/>
          <w:szCs w:val="16"/>
        </w:rPr>
      </w:pPr>
    </w:p>
    <w:p w14:paraId="0FE87A81" w14:textId="77777777" w:rsidR="002603C9" w:rsidRPr="00E57AF5" w:rsidRDefault="002603C9" w:rsidP="002603C9">
      <w:pPr>
        <w:widowControl w:val="0"/>
        <w:autoSpaceDE w:val="0"/>
        <w:autoSpaceDN w:val="0"/>
        <w:adjustRightInd w:val="0"/>
        <w:jc w:val="center"/>
        <w:outlineLvl w:val="2"/>
        <w:rPr>
          <w:sz w:val="28"/>
          <w:szCs w:val="28"/>
        </w:rPr>
      </w:pPr>
      <w:r w:rsidRPr="00E57AF5">
        <w:rPr>
          <w:sz w:val="28"/>
          <w:szCs w:val="28"/>
        </w:rPr>
        <w:t>Исчерпывающий перечень административных процедур</w:t>
      </w:r>
    </w:p>
    <w:p w14:paraId="64B05D56" w14:textId="77777777" w:rsidR="002603C9" w:rsidRPr="00E57AF5" w:rsidRDefault="002603C9" w:rsidP="002603C9">
      <w:pPr>
        <w:widowControl w:val="0"/>
        <w:autoSpaceDE w:val="0"/>
        <w:autoSpaceDN w:val="0"/>
        <w:adjustRightInd w:val="0"/>
        <w:jc w:val="center"/>
        <w:outlineLvl w:val="2"/>
        <w:rPr>
          <w:sz w:val="28"/>
          <w:szCs w:val="28"/>
        </w:rPr>
      </w:pPr>
    </w:p>
    <w:p w14:paraId="5CF9881A" w14:textId="77777777" w:rsidR="002603C9" w:rsidRPr="00E57AF5" w:rsidRDefault="002603C9" w:rsidP="002603C9">
      <w:pPr>
        <w:widowControl w:val="0"/>
        <w:autoSpaceDE w:val="0"/>
        <w:autoSpaceDN w:val="0"/>
        <w:adjustRightInd w:val="0"/>
        <w:ind w:firstLine="851"/>
        <w:jc w:val="both"/>
        <w:rPr>
          <w:sz w:val="28"/>
          <w:szCs w:val="28"/>
        </w:rPr>
      </w:pPr>
      <w:bookmarkStart w:id="15" w:name="Par273"/>
      <w:bookmarkEnd w:id="15"/>
      <w:r w:rsidRPr="00E57AF5">
        <w:rPr>
          <w:sz w:val="28"/>
          <w:szCs w:val="28"/>
        </w:rPr>
        <w:t>35. Предоставление муниципальной услуги включает в себя следующие административные процедуры:</w:t>
      </w:r>
    </w:p>
    <w:p w14:paraId="6BE741CE" w14:textId="77777777" w:rsidR="002603C9" w:rsidRPr="00E57AF5" w:rsidRDefault="002603C9" w:rsidP="002603C9">
      <w:pPr>
        <w:widowControl w:val="0"/>
        <w:autoSpaceDE w:val="0"/>
        <w:autoSpaceDN w:val="0"/>
        <w:adjustRightInd w:val="0"/>
        <w:ind w:firstLine="851"/>
        <w:jc w:val="both"/>
        <w:rPr>
          <w:sz w:val="28"/>
          <w:szCs w:val="28"/>
        </w:rPr>
      </w:pPr>
      <w:r w:rsidRPr="00E57AF5">
        <w:rPr>
          <w:sz w:val="28"/>
          <w:szCs w:val="28"/>
        </w:rPr>
        <w:t xml:space="preserve">1) прием и регистрация запроса о предоставлении муниципальной </w:t>
      </w:r>
      <w:r w:rsidRPr="00E57AF5">
        <w:rPr>
          <w:sz w:val="28"/>
          <w:szCs w:val="28"/>
        </w:rPr>
        <w:lastRenderedPageBreak/>
        <w:t>услуги;</w:t>
      </w:r>
    </w:p>
    <w:p w14:paraId="21D47F6A" w14:textId="77777777" w:rsidR="002603C9" w:rsidRPr="00E57AF5" w:rsidRDefault="002603C9" w:rsidP="002603C9">
      <w:pPr>
        <w:widowControl w:val="0"/>
        <w:autoSpaceDE w:val="0"/>
        <w:autoSpaceDN w:val="0"/>
        <w:adjustRightInd w:val="0"/>
        <w:ind w:firstLine="851"/>
        <w:jc w:val="both"/>
        <w:rPr>
          <w:sz w:val="28"/>
          <w:szCs w:val="28"/>
        </w:rPr>
      </w:pPr>
      <w:r w:rsidRPr="00E57AF5">
        <w:rPr>
          <w:sz w:val="28"/>
          <w:szCs w:val="28"/>
        </w:rPr>
        <w:t>2) формирование и направление межведомственных запросов;</w:t>
      </w:r>
    </w:p>
    <w:p w14:paraId="7028B77B" w14:textId="77777777" w:rsidR="002603C9" w:rsidRPr="00E57AF5" w:rsidRDefault="002603C9" w:rsidP="002603C9">
      <w:pPr>
        <w:widowControl w:val="0"/>
        <w:autoSpaceDE w:val="0"/>
        <w:autoSpaceDN w:val="0"/>
        <w:adjustRightInd w:val="0"/>
        <w:ind w:firstLine="851"/>
        <w:jc w:val="both"/>
        <w:rPr>
          <w:sz w:val="28"/>
          <w:szCs w:val="28"/>
        </w:rPr>
      </w:pPr>
      <w:r w:rsidRPr="00E57AF5">
        <w:rPr>
          <w:sz w:val="28"/>
          <w:szCs w:val="28"/>
        </w:rPr>
        <w:t>3) рассмотрение заявления о предоставлении муниципальной услуги и документов, принятие решения о предоставлении или об отказе в предоставлении муниципальной услуги;</w:t>
      </w:r>
    </w:p>
    <w:p w14:paraId="6513EFCE" w14:textId="77777777" w:rsidR="002603C9" w:rsidRPr="00E57AF5" w:rsidRDefault="002603C9" w:rsidP="002603C9">
      <w:pPr>
        <w:widowControl w:val="0"/>
        <w:autoSpaceDE w:val="0"/>
        <w:autoSpaceDN w:val="0"/>
        <w:adjustRightInd w:val="0"/>
        <w:ind w:firstLine="851"/>
        <w:jc w:val="both"/>
        <w:rPr>
          <w:sz w:val="28"/>
          <w:szCs w:val="28"/>
        </w:rPr>
      </w:pPr>
      <w:r w:rsidRPr="00E57AF5">
        <w:rPr>
          <w:sz w:val="28"/>
          <w:szCs w:val="28"/>
        </w:rPr>
        <w:t>4) заключение договора.</w:t>
      </w:r>
    </w:p>
    <w:p w14:paraId="48E39112" w14:textId="77777777" w:rsidR="002603C9" w:rsidRPr="00E57AF5" w:rsidRDefault="002603C9" w:rsidP="002603C9">
      <w:pPr>
        <w:widowControl w:val="0"/>
        <w:autoSpaceDE w:val="0"/>
        <w:autoSpaceDN w:val="0"/>
        <w:adjustRightInd w:val="0"/>
        <w:rPr>
          <w:rFonts w:eastAsia="Calibri"/>
          <w:sz w:val="28"/>
          <w:szCs w:val="28"/>
        </w:rPr>
      </w:pPr>
    </w:p>
    <w:p w14:paraId="5D413435" w14:textId="77777777" w:rsidR="002603C9" w:rsidRPr="00E57AF5" w:rsidRDefault="002603C9" w:rsidP="002603C9">
      <w:pPr>
        <w:widowControl w:val="0"/>
        <w:autoSpaceDE w:val="0"/>
        <w:autoSpaceDN w:val="0"/>
        <w:adjustRightInd w:val="0"/>
        <w:ind w:firstLine="851"/>
        <w:jc w:val="center"/>
        <w:rPr>
          <w:rFonts w:eastAsia="Calibri"/>
          <w:sz w:val="28"/>
          <w:szCs w:val="28"/>
        </w:rPr>
      </w:pPr>
      <w:r w:rsidRPr="00E57AF5">
        <w:rPr>
          <w:rFonts w:eastAsia="Calibri"/>
          <w:sz w:val="28"/>
          <w:szCs w:val="28"/>
        </w:rPr>
        <w:t>Прием и регистрация запроса о предоставлении муниципальной услуги</w:t>
      </w:r>
    </w:p>
    <w:p w14:paraId="297CB8D6" w14:textId="77777777" w:rsidR="002603C9" w:rsidRPr="00E57AF5" w:rsidRDefault="002603C9" w:rsidP="002603C9">
      <w:pPr>
        <w:widowControl w:val="0"/>
        <w:autoSpaceDE w:val="0"/>
        <w:autoSpaceDN w:val="0"/>
        <w:adjustRightInd w:val="0"/>
        <w:ind w:firstLine="851"/>
        <w:jc w:val="both"/>
        <w:rPr>
          <w:sz w:val="28"/>
          <w:szCs w:val="28"/>
        </w:rPr>
      </w:pPr>
    </w:p>
    <w:p w14:paraId="30CBAC94" w14:textId="77777777" w:rsidR="002603C9" w:rsidRPr="00E57AF5" w:rsidRDefault="002603C9" w:rsidP="002603C9">
      <w:pPr>
        <w:autoSpaceDE w:val="0"/>
        <w:autoSpaceDN w:val="0"/>
        <w:adjustRightInd w:val="0"/>
        <w:ind w:firstLine="709"/>
        <w:jc w:val="both"/>
        <w:rPr>
          <w:rFonts w:eastAsia="Calibri"/>
          <w:sz w:val="28"/>
          <w:szCs w:val="28"/>
        </w:rPr>
      </w:pPr>
      <w:bookmarkStart w:id="16" w:name="Par279"/>
      <w:bookmarkEnd w:id="16"/>
      <w:r w:rsidRPr="00E57AF5">
        <w:rPr>
          <w:sz w:val="28"/>
          <w:szCs w:val="28"/>
        </w:rPr>
        <w:t xml:space="preserve">36. </w:t>
      </w:r>
      <w:bookmarkStart w:id="17" w:name="Par313"/>
      <w:bookmarkEnd w:id="17"/>
      <w:r w:rsidRPr="00E57AF5">
        <w:rPr>
          <w:sz w:val="28"/>
          <w:szCs w:val="28"/>
          <w:lang w:eastAsia="en-US"/>
        </w:rPr>
        <w:t>Основанием для начала административной процедуры является поступление запроса о предоставлении муниципальной услуги</w:t>
      </w:r>
      <w:r w:rsidRPr="00E57AF5">
        <w:rPr>
          <w:rFonts w:eastAsia="Calibri"/>
          <w:sz w:val="28"/>
          <w:szCs w:val="28"/>
        </w:rPr>
        <w:t>.</w:t>
      </w:r>
    </w:p>
    <w:p w14:paraId="10A88482" w14:textId="77777777" w:rsidR="002603C9" w:rsidRPr="00E57AF5" w:rsidRDefault="002603C9" w:rsidP="002603C9">
      <w:pPr>
        <w:ind w:firstLine="540"/>
        <w:jc w:val="both"/>
        <w:rPr>
          <w:sz w:val="28"/>
          <w:szCs w:val="28"/>
        </w:rPr>
      </w:pPr>
      <w:r w:rsidRPr="00E57AF5">
        <w:rPr>
          <w:sz w:val="28"/>
          <w:szCs w:val="28"/>
        </w:rPr>
        <w:t xml:space="preserve">  37. Сведения о должностных лицах, ответственных за выполнение административных действий, входящих в состав административной процедуры: </w:t>
      </w:r>
    </w:p>
    <w:p w14:paraId="2BF0216E" w14:textId="77777777" w:rsidR="002603C9" w:rsidRPr="00E57AF5" w:rsidRDefault="002603C9" w:rsidP="002603C9">
      <w:pPr>
        <w:ind w:firstLine="709"/>
        <w:jc w:val="both"/>
        <w:rPr>
          <w:sz w:val="28"/>
          <w:szCs w:val="28"/>
        </w:rPr>
      </w:pPr>
      <w:r w:rsidRPr="00E57AF5">
        <w:rPr>
          <w:sz w:val="28"/>
          <w:szCs w:val="28"/>
        </w:rPr>
        <w:t>1) за прием и регистрацию запроса о предоставлении муниципальной услуги, поступившего посредством почты – специалист, ответственный за делопроизводство;</w:t>
      </w:r>
    </w:p>
    <w:p w14:paraId="363F4743" w14:textId="77777777" w:rsidR="002603C9" w:rsidRPr="00E57AF5" w:rsidRDefault="002603C9" w:rsidP="002603C9">
      <w:pPr>
        <w:ind w:firstLine="709"/>
        <w:jc w:val="both"/>
        <w:rPr>
          <w:sz w:val="28"/>
          <w:szCs w:val="28"/>
        </w:rPr>
      </w:pPr>
      <w:r w:rsidRPr="00E57AF5">
        <w:rPr>
          <w:sz w:val="28"/>
          <w:szCs w:val="28"/>
        </w:rPr>
        <w:t>2) за прием посредством личного приема при обращении в департамент – специалист структурного подразделения (секретарь Комиссии).</w:t>
      </w:r>
    </w:p>
    <w:p w14:paraId="349DA810" w14:textId="77777777" w:rsidR="002603C9" w:rsidRPr="00E57AF5" w:rsidRDefault="002603C9" w:rsidP="002603C9">
      <w:pPr>
        <w:pStyle w:val="ConsPlusNormal"/>
        <w:ind w:firstLine="709"/>
        <w:jc w:val="both"/>
        <w:rPr>
          <w:rFonts w:ascii="Times New Roman" w:hAnsi="Times New Roman" w:cs="Times New Roman"/>
          <w:sz w:val="28"/>
          <w:szCs w:val="28"/>
        </w:rPr>
      </w:pPr>
      <w:r w:rsidRPr="003957B5">
        <w:rPr>
          <w:rFonts w:ascii="Times New Roman" w:eastAsia="Calibri" w:hAnsi="Times New Roman" w:cs="Times New Roman"/>
          <w:sz w:val="28"/>
          <w:szCs w:val="28"/>
          <w:lang w:eastAsia="en-US"/>
        </w:rPr>
        <w:t>38.</w:t>
      </w:r>
      <w:r w:rsidRPr="00E57AF5">
        <w:rPr>
          <w:rFonts w:ascii="Times New Roman" w:hAnsi="Times New Roman" w:cs="Times New Roman"/>
          <w:sz w:val="28"/>
          <w:szCs w:val="28"/>
        </w:rPr>
        <w:t xml:space="preserve"> Содержание административных действий, входящих в состав административной процедуры: прием и регистрация запроса о предоставлении муниципальной услуги.</w:t>
      </w:r>
    </w:p>
    <w:p w14:paraId="1F4535AC" w14:textId="77777777" w:rsidR="002603C9" w:rsidRPr="00E57AF5" w:rsidRDefault="002603C9" w:rsidP="002603C9">
      <w:pPr>
        <w:widowControl w:val="0"/>
        <w:tabs>
          <w:tab w:val="left" w:pos="709"/>
        </w:tabs>
        <w:autoSpaceDE w:val="0"/>
        <w:autoSpaceDN w:val="0"/>
        <w:adjustRightInd w:val="0"/>
        <w:jc w:val="both"/>
        <w:rPr>
          <w:sz w:val="28"/>
          <w:szCs w:val="28"/>
        </w:rPr>
      </w:pPr>
      <w:r w:rsidRPr="00E57AF5">
        <w:rPr>
          <w:sz w:val="28"/>
          <w:szCs w:val="28"/>
        </w:rPr>
        <w:t xml:space="preserve">         </w:t>
      </w:r>
      <w:r>
        <w:rPr>
          <w:sz w:val="28"/>
          <w:szCs w:val="28"/>
        </w:rPr>
        <w:t xml:space="preserve"> </w:t>
      </w:r>
      <w:r w:rsidRPr="00E57AF5">
        <w:rPr>
          <w:sz w:val="28"/>
          <w:szCs w:val="28"/>
        </w:rPr>
        <w:t xml:space="preserve">39. Максимальный срок выполнения административной процедуры установлен пунктом 28 настоящего Административного регламента. </w:t>
      </w:r>
    </w:p>
    <w:p w14:paraId="3D28C261" w14:textId="77777777" w:rsidR="002603C9" w:rsidRPr="00E57AF5" w:rsidRDefault="002603C9" w:rsidP="002603C9">
      <w:pPr>
        <w:autoSpaceDE w:val="0"/>
        <w:autoSpaceDN w:val="0"/>
        <w:adjustRightInd w:val="0"/>
        <w:ind w:firstLine="709"/>
        <w:jc w:val="both"/>
        <w:rPr>
          <w:rFonts w:eastAsia="Calibri"/>
          <w:sz w:val="28"/>
          <w:szCs w:val="28"/>
          <w:lang w:eastAsia="en-US"/>
        </w:rPr>
      </w:pPr>
      <w:r w:rsidRPr="00E57AF5">
        <w:rPr>
          <w:rFonts w:eastAsia="Calibri"/>
          <w:sz w:val="28"/>
          <w:szCs w:val="28"/>
          <w:lang w:eastAsia="en-US"/>
        </w:rPr>
        <w:t>40. Критерием принятия решения о приеме и регистрации запроса о предоставлении муниципальной услуги является наличие заявления и документов, самостоятельно предоставляемых заявителем для предоставления муниципальной услуги.</w:t>
      </w:r>
    </w:p>
    <w:p w14:paraId="5FB5D43C" w14:textId="77777777" w:rsidR="002603C9" w:rsidRPr="00E57AF5" w:rsidRDefault="002603C9" w:rsidP="002603C9">
      <w:pPr>
        <w:autoSpaceDE w:val="0"/>
        <w:autoSpaceDN w:val="0"/>
        <w:adjustRightInd w:val="0"/>
        <w:ind w:firstLine="709"/>
        <w:jc w:val="both"/>
        <w:rPr>
          <w:rFonts w:eastAsia="Calibri"/>
          <w:sz w:val="28"/>
          <w:szCs w:val="28"/>
          <w:lang w:eastAsia="en-US"/>
        </w:rPr>
      </w:pPr>
      <w:r w:rsidRPr="00E57AF5">
        <w:rPr>
          <w:rFonts w:eastAsia="Calibri"/>
          <w:sz w:val="28"/>
          <w:szCs w:val="28"/>
          <w:lang w:eastAsia="en-US"/>
        </w:rPr>
        <w:t>41. Результатом выполнения данной административной процедуры является зарегистрированный запрос о предоставлении муниципальной услуги.</w:t>
      </w:r>
    </w:p>
    <w:p w14:paraId="5D9BE932" w14:textId="77777777" w:rsidR="002603C9" w:rsidRPr="00E57AF5" w:rsidRDefault="002603C9" w:rsidP="002603C9">
      <w:pPr>
        <w:autoSpaceDE w:val="0"/>
        <w:autoSpaceDN w:val="0"/>
        <w:adjustRightInd w:val="0"/>
        <w:ind w:firstLine="709"/>
        <w:jc w:val="both"/>
        <w:rPr>
          <w:rFonts w:eastAsia="Calibri"/>
          <w:strike/>
          <w:sz w:val="28"/>
          <w:szCs w:val="28"/>
          <w:lang w:eastAsia="en-US"/>
        </w:rPr>
      </w:pPr>
      <w:r w:rsidRPr="00E57AF5">
        <w:rPr>
          <w:rFonts w:eastAsia="Calibri"/>
          <w:sz w:val="28"/>
          <w:szCs w:val="28"/>
          <w:lang w:eastAsia="en-US"/>
        </w:rPr>
        <w:t>42. Способ фиксации результата выполнения административной процедуры: факт приема запроса о предоставлении муниципальной услуги фиксируется его регистрацией в системе электронного документооборота.</w:t>
      </w:r>
    </w:p>
    <w:p w14:paraId="414E167B" w14:textId="77777777" w:rsidR="002603C9" w:rsidRPr="00E57AF5" w:rsidRDefault="002603C9" w:rsidP="002603C9">
      <w:pPr>
        <w:autoSpaceDE w:val="0"/>
        <w:autoSpaceDN w:val="0"/>
        <w:adjustRightInd w:val="0"/>
        <w:ind w:firstLine="709"/>
        <w:jc w:val="both"/>
        <w:rPr>
          <w:rFonts w:eastAsia="Calibri"/>
          <w:sz w:val="28"/>
          <w:szCs w:val="28"/>
          <w:lang w:eastAsia="en-US"/>
        </w:rPr>
      </w:pPr>
      <w:r w:rsidRPr="00E57AF5">
        <w:rPr>
          <w:rFonts w:eastAsia="Calibri"/>
          <w:sz w:val="28"/>
          <w:szCs w:val="28"/>
          <w:lang w:eastAsia="en-US"/>
        </w:rPr>
        <w:t>43. Зарегистрированный запрос о предоставлении муниципальной услуги передается специалисту структурного подразделения, ответственному за предоставление муниципальной услуги в день его поступления.</w:t>
      </w:r>
    </w:p>
    <w:p w14:paraId="6BC13510" w14:textId="77777777" w:rsidR="002603C9" w:rsidRPr="00E57AF5" w:rsidRDefault="002603C9" w:rsidP="002603C9">
      <w:pPr>
        <w:autoSpaceDE w:val="0"/>
        <w:autoSpaceDN w:val="0"/>
        <w:adjustRightInd w:val="0"/>
        <w:ind w:firstLine="540"/>
        <w:jc w:val="center"/>
        <w:outlineLvl w:val="0"/>
        <w:rPr>
          <w:iCs/>
          <w:sz w:val="28"/>
          <w:szCs w:val="28"/>
          <w:lang w:eastAsia="en-US"/>
        </w:rPr>
      </w:pPr>
    </w:p>
    <w:p w14:paraId="6E1D927B" w14:textId="77777777" w:rsidR="002603C9" w:rsidRDefault="002603C9" w:rsidP="002603C9">
      <w:pPr>
        <w:autoSpaceDE w:val="0"/>
        <w:autoSpaceDN w:val="0"/>
        <w:adjustRightInd w:val="0"/>
        <w:ind w:firstLine="709"/>
        <w:jc w:val="center"/>
        <w:rPr>
          <w:rFonts w:eastAsia="Calibri"/>
          <w:sz w:val="28"/>
          <w:szCs w:val="28"/>
        </w:rPr>
      </w:pPr>
      <w:r w:rsidRPr="00E57AF5">
        <w:rPr>
          <w:rFonts w:eastAsia="Calibri"/>
          <w:sz w:val="28"/>
          <w:szCs w:val="28"/>
        </w:rPr>
        <w:t>Формирование и направление межведомственных запросов в органы власти и организации, участвующие в предоставлении муниципальной услуги</w:t>
      </w:r>
    </w:p>
    <w:p w14:paraId="7F8979A2" w14:textId="77777777" w:rsidR="002603C9" w:rsidRPr="00E57AF5" w:rsidRDefault="002603C9" w:rsidP="002603C9">
      <w:pPr>
        <w:autoSpaceDE w:val="0"/>
        <w:autoSpaceDN w:val="0"/>
        <w:adjustRightInd w:val="0"/>
        <w:ind w:firstLine="709"/>
        <w:jc w:val="center"/>
        <w:rPr>
          <w:rFonts w:eastAsia="Calibri"/>
          <w:sz w:val="28"/>
          <w:szCs w:val="28"/>
        </w:rPr>
      </w:pPr>
    </w:p>
    <w:p w14:paraId="580C2CEB" w14:textId="77777777" w:rsidR="002603C9" w:rsidRPr="00E57AF5" w:rsidRDefault="002603C9" w:rsidP="002603C9">
      <w:pPr>
        <w:autoSpaceDE w:val="0"/>
        <w:autoSpaceDN w:val="0"/>
        <w:adjustRightInd w:val="0"/>
        <w:ind w:firstLine="709"/>
        <w:jc w:val="both"/>
        <w:rPr>
          <w:rFonts w:eastAsia="Calibri"/>
          <w:sz w:val="28"/>
          <w:szCs w:val="28"/>
        </w:rPr>
      </w:pPr>
      <w:r w:rsidRPr="00E57AF5">
        <w:rPr>
          <w:iCs/>
          <w:sz w:val="28"/>
          <w:szCs w:val="28"/>
          <w:lang w:eastAsia="en-US"/>
        </w:rPr>
        <w:t xml:space="preserve">44. Основанием для начала административной процедуры является </w:t>
      </w:r>
      <w:r w:rsidRPr="00E57AF5">
        <w:rPr>
          <w:sz w:val="28"/>
          <w:szCs w:val="28"/>
          <w:lang w:eastAsia="en-US"/>
        </w:rPr>
        <w:t>зарегистрированный запрос о предоставлении муниципальной услуги.</w:t>
      </w:r>
    </w:p>
    <w:p w14:paraId="662410F4" w14:textId="77777777" w:rsidR="002603C9" w:rsidRPr="00E57AF5" w:rsidRDefault="002603C9" w:rsidP="002603C9">
      <w:pPr>
        <w:autoSpaceDE w:val="0"/>
        <w:autoSpaceDN w:val="0"/>
        <w:adjustRightInd w:val="0"/>
        <w:ind w:firstLine="709"/>
        <w:jc w:val="both"/>
        <w:rPr>
          <w:rFonts w:eastAsia="Calibri"/>
          <w:sz w:val="28"/>
          <w:szCs w:val="28"/>
        </w:rPr>
      </w:pPr>
      <w:r w:rsidRPr="00E57AF5">
        <w:rPr>
          <w:sz w:val="28"/>
          <w:szCs w:val="28"/>
          <w:lang w:eastAsia="en-US"/>
        </w:rPr>
        <w:t xml:space="preserve">45. Должностным лицом, ответственным за </w:t>
      </w:r>
      <w:r w:rsidRPr="00E57AF5">
        <w:rPr>
          <w:iCs/>
          <w:sz w:val="28"/>
          <w:szCs w:val="28"/>
          <w:lang w:eastAsia="en-US"/>
        </w:rPr>
        <w:t>формирование и направление межведомственных запросов</w:t>
      </w:r>
      <w:r w:rsidRPr="00E57AF5">
        <w:rPr>
          <w:sz w:val="28"/>
          <w:szCs w:val="28"/>
          <w:lang w:eastAsia="en-US"/>
        </w:rPr>
        <w:t xml:space="preserve">, является </w:t>
      </w:r>
      <w:r w:rsidRPr="00E57AF5">
        <w:rPr>
          <w:rFonts w:eastAsia="Calibri"/>
          <w:sz w:val="28"/>
          <w:szCs w:val="28"/>
        </w:rPr>
        <w:t>специалист структурного подразделения, ответственный</w:t>
      </w:r>
      <w:r w:rsidRPr="00E57AF5">
        <w:rPr>
          <w:sz w:val="28"/>
          <w:szCs w:val="28"/>
        </w:rPr>
        <w:t xml:space="preserve"> </w:t>
      </w:r>
      <w:r w:rsidRPr="00E57AF5">
        <w:rPr>
          <w:rFonts w:eastAsia="Calibri"/>
          <w:sz w:val="28"/>
          <w:szCs w:val="28"/>
        </w:rPr>
        <w:t>за предоставление муниципальной услуги.</w:t>
      </w:r>
    </w:p>
    <w:p w14:paraId="10AB5BD3" w14:textId="77777777" w:rsidR="002603C9" w:rsidRPr="00E57AF5" w:rsidRDefault="002603C9" w:rsidP="002603C9">
      <w:pPr>
        <w:autoSpaceDE w:val="0"/>
        <w:autoSpaceDN w:val="0"/>
        <w:adjustRightInd w:val="0"/>
        <w:ind w:firstLine="709"/>
        <w:jc w:val="both"/>
        <w:rPr>
          <w:iCs/>
          <w:sz w:val="28"/>
          <w:szCs w:val="28"/>
          <w:lang w:eastAsia="en-US"/>
        </w:rPr>
      </w:pPr>
      <w:r w:rsidRPr="00E57AF5">
        <w:rPr>
          <w:rFonts w:eastAsia="Calibri"/>
          <w:sz w:val="28"/>
          <w:szCs w:val="28"/>
        </w:rPr>
        <w:t xml:space="preserve">46. </w:t>
      </w:r>
      <w:r w:rsidRPr="00E57AF5">
        <w:rPr>
          <w:sz w:val="28"/>
          <w:szCs w:val="28"/>
          <w:lang w:eastAsia="en-US"/>
        </w:rPr>
        <w:t xml:space="preserve">Содержание, продолжительность административных действий, входящих в состав административной процедуры по </w:t>
      </w:r>
      <w:r w:rsidRPr="00E57AF5">
        <w:rPr>
          <w:iCs/>
          <w:sz w:val="28"/>
          <w:szCs w:val="28"/>
          <w:lang w:eastAsia="en-US"/>
        </w:rPr>
        <w:t xml:space="preserve">формированию </w:t>
      </w:r>
      <w:r>
        <w:rPr>
          <w:iCs/>
          <w:sz w:val="28"/>
          <w:szCs w:val="28"/>
          <w:lang w:eastAsia="en-US"/>
        </w:rPr>
        <w:br/>
      </w:r>
      <w:r w:rsidRPr="00E57AF5">
        <w:rPr>
          <w:iCs/>
          <w:sz w:val="28"/>
          <w:szCs w:val="28"/>
          <w:lang w:eastAsia="en-US"/>
        </w:rPr>
        <w:t>и направлению межведомственных запросов</w:t>
      </w:r>
      <w:r w:rsidRPr="00E57AF5">
        <w:rPr>
          <w:sz w:val="28"/>
          <w:szCs w:val="28"/>
          <w:lang w:eastAsia="en-US"/>
        </w:rPr>
        <w:t>:</w:t>
      </w:r>
    </w:p>
    <w:p w14:paraId="18EE78CF" w14:textId="77777777" w:rsidR="002603C9" w:rsidRPr="00E57AF5" w:rsidRDefault="002603C9" w:rsidP="002603C9">
      <w:pPr>
        <w:autoSpaceDE w:val="0"/>
        <w:autoSpaceDN w:val="0"/>
        <w:adjustRightInd w:val="0"/>
        <w:ind w:firstLine="709"/>
        <w:jc w:val="both"/>
        <w:rPr>
          <w:sz w:val="28"/>
          <w:szCs w:val="28"/>
          <w:lang w:eastAsia="en-US"/>
        </w:rPr>
      </w:pPr>
      <w:r w:rsidRPr="00E57AF5">
        <w:rPr>
          <w:sz w:val="28"/>
          <w:szCs w:val="28"/>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Pr="00E57AF5">
        <w:rPr>
          <w:iCs/>
          <w:sz w:val="28"/>
          <w:szCs w:val="28"/>
          <w:lang w:eastAsia="en-US"/>
        </w:rPr>
        <w:t xml:space="preserve">в течение 1 рабочего дня со дня получения зарегистрированного запроса </w:t>
      </w:r>
      <w:r>
        <w:rPr>
          <w:iCs/>
          <w:sz w:val="28"/>
          <w:szCs w:val="28"/>
          <w:lang w:eastAsia="en-US"/>
        </w:rPr>
        <w:br/>
      </w:r>
      <w:r w:rsidRPr="00E57AF5">
        <w:rPr>
          <w:iCs/>
          <w:sz w:val="28"/>
          <w:szCs w:val="28"/>
          <w:lang w:eastAsia="en-US"/>
        </w:rPr>
        <w:t>о предоставлении муниципальной услуги</w:t>
      </w:r>
      <w:r w:rsidRPr="00E57AF5">
        <w:rPr>
          <w:sz w:val="28"/>
          <w:szCs w:val="28"/>
          <w:lang w:eastAsia="en-US"/>
        </w:rPr>
        <w:t>;</w:t>
      </w:r>
    </w:p>
    <w:p w14:paraId="0F9D57CC" w14:textId="77777777" w:rsidR="002603C9" w:rsidRPr="00E57AF5" w:rsidRDefault="002603C9" w:rsidP="002603C9">
      <w:pPr>
        <w:autoSpaceDE w:val="0"/>
        <w:autoSpaceDN w:val="0"/>
        <w:adjustRightInd w:val="0"/>
        <w:ind w:firstLine="709"/>
        <w:jc w:val="both"/>
        <w:rPr>
          <w:iCs/>
          <w:sz w:val="28"/>
          <w:szCs w:val="28"/>
          <w:lang w:eastAsia="en-US"/>
        </w:rPr>
      </w:pPr>
      <w:r w:rsidRPr="00E57AF5">
        <w:rPr>
          <w:iCs/>
          <w:sz w:val="28"/>
          <w:szCs w:val="28"/>
          <w:lang w:eastAsia="en-US"/>
        </w:rPr>
        <w:t>получение ответов на межведомственные запросы</w:t>
      </w:r>
      <w:r w:rsidRPr="00E57AF5">
        <w:t xml:space="preserve"> </w:t>
      </w:r>
      <w:r w:rsidRPr="00E57AF5">
        <w:rPr>
          <w:iCs/>
          <w:sz w:val="28"/>
          <w:szCs w:val="28"/>
          <w:lang w:eastAsia="en-US"/>
        </w:rPr>
        <w:t xml:space="preserve">в соответствии </w:t>
      </w:r>
      <w:r>
        <w:rPr>
          <w:iCs/>
          <w:sz w:val="28"/>
          <w:szCs w:val="28"/>
          <w:lang w:eastAsia="en-US"/>
        </w:rPr>
        <w:br/>
      </w:r>
      <w:r w:rsidRPr="00E57AF5">
        <w:rPr>
          <w:iCs/>
          <w:sz w:val="28"/>
          <w:szCs w:val="28"/>
          <w:lang w:eastAsia="en-US"/>
        </w:rPr>
        <w:t>с ч</w:t>
      </w:r>
      <w:r>
        <w:rPr>
          <w:iCs/>
          <w:sz w:val="28"/>
          <w:szCs w:val="28"/>
          <w:lang w:eastAsia="en-US"/>
        </w:rPr>
        <w:t>астью</w:t>
      </w:r>
      <w:r w:rsidRPr="00E57AF5">
        <w:rPr>
          <w:iCs/>
          <w:sz w:val="28"/>
          <w:szCs w:val="28"/>
          <w:lang w:eastAsia="en-US"/>
        </w:rPr>
        <w:t xml:space="preserve"> 1, 9 ст</w:t>
      </w:r>
      <w:r>
        <w:rPr>
          <w:iCs/>
          <w:sz w:val="28"/>
          <w:szCs w:val="28"/>
          <w:lang w:eastAsia="en-US"/>
        </w:rPr>
        <w:t>атьи</w:t>
      </w:r>
      <w:r w:rsidRPr="00E57AF5">
        <w:rPr>
          <w:iCs/>
          <w:sz w:val="28"/>
          <w:szCs w:val="28"/>
          <w:lang w:eastAsia="en-US"/>
        </w:rPr>
        <w:t xml:space="preserve"> 62 Федерального закона от 13.07.2015 № 218-ФЗ </w:t>
      </w:r>
      <w:r>
        <w:rPr>
          <w:iCs/>
          <w:sz w:val="28"/>
          <w:szCs w:val="28"/>
          <w:lang w:eastAsia="en-US"/>
        </w:rPr>
        <w:br/>
      </w:r>
      <w:r w:rsidRPr="00E57AF5">
        <w:rPr>
          <w:iCs/>
          <w:sz w:val="28"/>
          <w:szCs w:val="28"/>
          <w:lang w:eastAsia="en-US"/>
        </w:rPr>
        <w:t>«О государственной регистрации недвижимости» не более 3 рабочих дней со дня получения межведомственного запроса органом регистрации прав.</w:t>
      </w:r>
    </w:p>
    <w:p w14:paraId="223DE23C" w14:textId="77777777" w:rsidR="002603C9" w:rsidRPr="00E57AF5" w:rsidRDefault="002603C9" w:rsidP="002603C9">
      <w:pPr>
        <w:autoSpaceDE w:val="0"/>
        <w:autoSpaceDN w:val="0"/>
        <w:adjustRightInd w:val="0"/>
        <w:ind w:firstLine="709"/>
        <w:jc w:val="both"/>
        <w:rPr>
          <w:sz w:val="28"/>
          <w:szCs w:val="28"/>
          <w:lang w:eastAsia="en-US"/>
        </w:rPr>
      </w:pPr>
      <w:r w:rsidRPr="00E57AF5">
        <w:rPr>
          <w:sz w:val="28"/>
          <w:szCs w:val="28"/>
          <w:lang w:eastAsia="en-US"/>
        </w:rPr>
        <w:t xml:space="preserve">47. 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 и отсутствие оснований для отказа </w:t>
      </w:r>
      <w:r>
        <w:rPr>
          <w:sz w:val="28"/>
          <w:szCs w:val="28"/>
          <w:lang w:eastAsia="en-US"/>
        </w:rPr>
        <w:br/>
      </w:r>
      <w:r w:rsidRPr="00E57AF5">
        <w:rPr>
          <w:sz w:val="28"/>
          <w:szCs w:val="28"/>
          <w:lang w:eastAsia="en-US"/>
        </w:rPr>
        <w:t xml:space="preserve">в предоставлении муниципальной услуги, предусмотренных пунктом 25 Административного регламента. (с учетом критериев по следующей процедуре) </w:t>
      </w:r>
    </w:p>
    <w:p w14:paraId="3B1CE952" w14:textId="77777777" w:rsidR="002603C9" w:rsidRPr="00E57AF5" w:rsidRDefault="002603C9" w:rsidP="002603C9">
      <w:pPr>
        <w:autoSpaceDE w:val="0"/>
        <w:autoSpaceDN w:val="0"/>
        <w:adjustRightInd w:val="0"/>
        <w:ind w:firstLine="709"/>
        <w:jc w:val="both"/>
        <w:rPr>
          <w:sz w:val="28"/>
          <w:szCs w:val="28"/>
          <w:lang w:eastAsia="en-US"/>
        </w:rPr>
      </w:pPr>
      <w:r w:rsidRPr="00E57AF5">
        <w:rPr>
          <w:sz w:val="28"/>
          <w:szCs w:val="28"/>
          <w:lang w:eastAsia="en-US"/>
        </w:rPr>
        <w:t>48. Максимальный срок выполнения административной процедуры: 4 рабочих дня со дня получения зарегистрированного заявления специалистом структурного подразделения.</w:t>
      </w:r>
    </w:p>
    <w:p w14:paraId="5F2FBA3E" w14:textId="77777777" w:rsidR="002603C9" w:rsidRPr="00E57AF5" w:rsidRDefault="002603C9" w:rsidP="002603C9">
      <w:pPr>
        <w:autoSpaceDE w:val="0"/>
        <w:autoSpaceDN w:val="0"/>
        <w:adjustRightInd w:val="0"/>
        <w:ind w:firstLine="709"/>
        <w:jc w:val="both"/>
        <w:rPr>
          <w:sz w:val="28"/>
          <w:szCs w:val="28"/>
          <w:lang w:eastAsia="en-US"/>
        </w:rPr>
      </w:pPr>
      <w:r w:rsidRPr="00E57AF5">
        <w:rPr>
          <w:sz w:val="28"/>
          <w:szCs w:val="28"/>
          <w:lang w:eastAsia="en-US"/>
        </w:rPr>
        <w:t>49. Результат выполнения административной процедуры: полученные ответы на межведомственные запросы.</w:t>
      </w:r>
    </w:p>
    <w:p w14:paraId="4508B2FE" w14:textId="77777777" w:rsidR="002603C9" w:rsidRPr="00E57AF5" w:rsidRDefault="002603C9" w:rsidP="002603C9">
      <w:pPr>
        <w:autoSpaceDE w:val="0"/>
        <w:autoSpaceDN w:val="0"/>
        <w:adjustRightInd w:val="0"/>
        <w:ind w:firstLine="709"/>
        <w:jc w:val="both"/>
        <w:rPr>
          <w:iCs/>
          <w:sz w:val="28"/>
          <w:szCs w:val="28"/>
          <w:lang w:eastAsia="en-US"/>
        </w:rPr>
      </w:pPr>
      <w:r w:rsidRPr="00E57AF5">
        <w:rPr>
          <w:sz w:val="28"/>
          <w:szCs w:val="28"/>
          <w:lang w:eastAsia="en-US"/>
        </w:rPr>
        <w:t>50. Способ фиксации результата выполнения административной процедуры: полученный ответ на межведомственный запрос автоматически регистрируется в системе межведомственного электронного взаимодействия</w:t>
      </w:r>
      <w:r w:rsidRPr="00E57AF5">
        <w:rPr>
          <w:iCs/>
          <w:sz w:val="28"/>
          <w:szCs w:val="28"/>
          <w:lang w:eastAsia="en-US"/>
        </w:rPr>
        <w:t>.</w:t>
      </w:r>
    </w:p>
    <w:p w14:paraId="79C78546" w14:textId="77777777" w:rsidR="002603C9" w:rsidRPr="00E57AF5" w:rsidRDefault="002603C9" w:rsidP="002603C9">
      <w:pPr>
        <w:autoSpaceDE w:val="0"/>
        <w:autoSpaceDN w:val="0"/>
        <w:adjustRightInd w:val="0"/>
        <w:ind w:firstLine="709"/>
        <w:jc w:val="both"/>
        <w:rPr>
          <w:iCs/>
          <w:sz w:val="28"/>
          <w:szCs w:val="28"/>
          <w:lang w:eastAsia="en-US"/>
        </w:rPr>
      </w:pPr>
      <w:r w:rsidRPr="00E57AF5">
        <w:rPr>
          <w:iCs/>
          <w:sz w:val="28"/>
          <w:szCs w:val="28"/>
          <w:lang w:eastAsia="en-US"/>
        </w:rPr>
        <w:t>Полученные и зарегистрированные в результате межведомственного информационного взаимодействия документы и сведения приобщаются к заявлению и прилагаемым к нему документами.</w:t>
      </w:r>
    </w:p>
    <w:p w14:paraId="7650C7CF" w14:textId="77777777" w:rsidR="002603C9" w:rsidRPr="00E57AF5" w:rsidRDefault="002603C9" w:rsidP="002603C9">
      <w:pPr>
        <w:widowControl w:val="0"/>
        <w:autoSpaceDE w:val="0"/>
        <w:autoSpaceDN w:val="0"/>
        <w:adjustRightInd w:val="0"/>
        <w:ind w:firstLine="851"/>
        <w:jc w:val="center"/>
        <w:rPr>
          <w:sz w:val="28"/>
          <w:szCs w:val="28"/>
        </w:rPr>
      </w:pPr>
    </w:p>
    <w:p w14:paraId="140E5A4C" w14:textId="77777777" w:rsidR="002603C9" w:rsidRPr="00E57AF5" w:rsidRDefault="002603C9" w:rsidP="002603C9">
      <w:pPr>
        <w:widowControl w:val="0"/>
        <w:autoSpaceDE w:val="0"/>
        <w:autoSpaceDN w:val="0"/>
        <w:adjustRightInd w:val="0"/>
        <w:ind w:firstLine="851"/>
        <w:jc w:val="center"/>
        <w:rPr>
          <w:sz w:val="28"/>
          <w:szCs w:val="28"/>
        </w:rPr>
      </w:pPr>
      <w:r w:rsidRPr="00E57AF5">
        <w:rPr>
          <w:sz w:val="28"/>
          <w:szCs w:val="28"/>
        </w:rPr>
        <w:t>Рассмотрение заявления и документов, принятие решения о предоставлении или об отказе в предоставлении муниципальной услуги</w:t>
      </w:r>
    </w:p>
    <w:p w14:paraId="05AAC019" w14:textId="77777777" w:rsidR="002603C9" w:rsidRPr="00E57AF5" w:rsidRDefault="002603C9" w:rsidP="002603C9">
      <w:pPr>
        <w:widowControl w:val="0"/>
        <w:autoSpaceDE w:val="0"/>
        <w:autoSpaceDN w:val="0"/>
        <w:adjustRightInd w:val="0"/>
        <w:ind w:firstLine="851"/>
        <w:jc w:val="both"/>
        <w:rPr>
          <w:sz w:val="28"/>
          <w:szCs w:val="28"/>
        </w:rPr>
      </w:pPr>
    </w:p>
    <w:p w14:paraId="02983230" w14:textId="77777777" w:rsidR="002603C9" w:rsidRPr="00E57AF5" w:rsidRDefault="002603C9" w:rsidP="002603C9">
      <w:pPr>
        <w:widowControl w:val="0"/>
        <w:autoSpaceDE w:val="0"/>
        <w:autoSpaceDN w:val="0"/>
        <w:adjustRightInd w:val="0"/>
        <w:ind w:firstLine="708"/>
        <w:jc w:val="both"/>
        <w:rPr>
          <w:sz w:val="28"/>
          <w:szCs w:val="28"/>
        </w:rPr>
      </w:pPr>
      <w:r w:rsidRPr="00E57AF5">
        <w:rPr>
          <w:sz w:val="28"/>
          <w:szCs w:val="28"/>
        </w:rPr>
        <w:t xml:space="preserve">51. Основанием для начала административной процедуры является заявление о предоставлении муниципальной услуги, документы, указанные в пунктах 17, 18 Административного регламента (далее – заявление и </w:t>
      </w:r>
      <w:r w:rsidRPr="00E57AF5">
        <w:rPr>
          <w:sz w:val="28"/>
          <w:szCs w:val="28"/>
        </w:rPr>
        <w:lastRenderedPageBreak/>
        <w:t>документы), при наличии - ответов на межведомственные запросы (далее – учетное дело заявителя).</w:t>
      </w:r>
    </w:p>
    <w:p w14:paraId="23CA0A45" w14:textId="77777777" w:rsidR="002603C9" w:rsidRPr="003957B5" w:rsidRDefault="002603C9" w:rsidP="002603C9">
      <w:pPr>
        <w:ind w:firstLine="709"/>
        <w:jc w:val="both"/>
        <w:rPr>
          <w:sz w:val="28"/>
          <w:szCs w:val="28"/>
        </w:rPr>
      </w:pPr>
      <w:r w:rsidRPr="003957B5">
        <w:rPr>
          <w:sz w:val="28"/>
          <w:szCs w:val="28"/>
        </w:rPr>
        <w:t xml:space="preserve">52. Сведения о должностных лицах, ответственных за выполнение административных действий, входящих в состав административной процедуры: </w:t>
      </w:r>
    </w:p>
    <w:p w14:paraId="18F8C0B4" w14:textId="77777777" w:rsidR="002603C9" w:rsidRPr="003957B5" w:rsidRDefault="002603C9" w:rsidP="002603C9">
      <w:pPr>
        <w:ind w:firstLine="709"/>
        <w:jc w:val="both"/>
        <w:rPr>
          <w:b/>
          <w:sz w:val="28"/>
          <w:szCs w:val="28"/>
        </w:rPr>
      </w:pPr>
      <w:r w:rsidRPr="003957B5">
        <w:rPr>
          <w:sz w:val="28"/>
          <w:szCs w:val="28"/>
        </w:rPr>
        <w:t xml:space="preserve">за формирование и направление учетного дела заявителя </w:t>
      </w:r>
      <w:r>
        <w:rPr>
          <w:sz w:val="28"/>
          <w:szCs w:val="28"/>
        </w:rPr>
        <w:br/>
      </w:r>
      <w:r w:rsidRPr="003957B5">
        <w:rPr>
          <w:sz w:val="28"/>
          <w:szCs w:val="28"/>
        </w:rPr>
        <w:t>в Комиссию – секретарь Комиссии;</w:t>
      </w:r>
    </w:p>
    <w:p w14:paraId="1A057663" w14:textId="77777777" w:rsidR="002603C9" w:rsidRPr="003957B5" w:rsidRDefault="002603C9" w:rsidP="002603C9">
      <w:pPr>
        <w:ind w:firstLine="709"/>
        <w:jc w:val="both"/>
        <w:rPr>
          <w:rFonts w:eastAsia="Calibri"/>
          <w:sz w:val="28"/>
          <w:szCs w:val="28"/>
        </w:rPr>
      </w:pPr>
      <w:r w:rsidRPr="003957B5">
        <w:rPr>
          <w:sz w:val="28"/>
          <w:szCs w:val="28"/>
        </w:rPr>
        <w:t xml:space="preserve">за рассмотрение учетного дела и принятие решения </w:t>
      </w:r>
      <w:r>
        <w:rPr>
          <w:sz w:val="28"/>
          <w:szCs w:val="28"/>
        </w:rPr>
        <w:t>–</w:t>
      </w:r>
      <w:r w:rsidRPr="003957B5">
        <w:rPr>
          <w:sz w:val="28"/>
          <w:szCs w:val="28"/>
        </w:rPr>
        <w:t xml:space="preserve"> </w:t>
      </w:r>
      <w:r w:rsidRPr="003957B5">
        <w:rPr>
          <w:rFonts w:eastAsia="Calibri"/>
          <w:sz w:val="28"/>
          <w:szCs w:val="28"/>
        </w:rPr>
        <w:t>члены Комиссии;</w:t>
      </w:r>
    </w:p>
    <w:p w14:paraId="5E9B61E5" w14:textId="77777777" w:rsidR="002603C9" w:rsidRPr="003957B5" w:rsidRDefault="002603C9" w:rsidP="002603C9">
      <w:pPr>
        <w:ind w:firstLine="709"/>
        <w:jc w:val="both"/>
        <w:rPr>
          <w:sz w:val="28"/>
          <w:szCs w:val="28"/>
        </w:rPr>
      </w:pPr>
      <w:r w:rsidRPr="003957B5">
        <w:rPr>
          <w:sz w:val="28"/>
          <w:szCs w:val="28"/>
        </w:rPr>
        <w:t>за принятие Комиссией решения о предоставлении или об отказе в предоставлении жилого помещения муниципального специализированного жилищного фонда – председатель Комиссии;</w:t>
      </w:r>
    </w:p>
    <w:p w14:paraId="0A07754C" w14:textId="77777777" w:rsidR="002603C9" w:rsidRPr="003957B5" w:rsidRDefault="002603C9" w:rsidP="002603C9">
      <w:pPr>
        <w:widowControl w:val="0"/>
        <w:autoSpaceDE w:val="0"/>
        <w:autoSpaceDN w:val="0"/>
        <w:adjustRightInd w:val="0"/>
        <w:ind w:firstLine="709"/>
        <w:jc w:val="both"/>
        <w:rPr>
          <w:sz w:val="28"/>
          <w:szCs w:val="28"/>
        </w:rPr>
      </w:pPr>
      <w:r w:rsidRPr="003957B5">
        <w:rPr>
          <w:sz w:val="28"/>
          <w:szCs w:val="28"/>
        </w:rPr>
        <w:t>за подготовку, регистрацию протокола заседания Комиссии – секретарь Комиссии;</w:t>
      </w:r>
    </w:p>
    <w:p w14:paraId="5B2B95B0" w14:textId="77777777" w:rsidR="002603C9" w:rsidRPr="003957B5" w:rsidRDefault="002603C9" w:rsidP="002603C9">
      <w:pPr>
        <w:widowControl w:val="0"/>
        <w:autoSpaceDE w:val="0"/>
        <w:autoSpaceDN w:val="0"/>
        <w:adjustRightInd w:val="0"/>
        <w:ind w:firstLine="709"/>
        <w:jc w:val="both"/>
        <w:rPr>
          <w:sz w:val="28"/>
          <w:szCs w:val="28"/>
        </w:rPr>
      </w:pPr>
      <w:r w:rsidRPr="003957B5">
        <w:rPr>
          <w:sz w:val="28"/>
          <w:szCs w:val="28"/>
        </w:rPr>
        <w:t>за подписание протокола заседания Комиссии – члены Комиссии;</w:t>
      </w:r>
    </w:p>
    <w:p w14:paraId="321A59CE" w14:textId="77777777" w:rsidR="002603C9" w:rsidRPr="003957B5" w:rsidRDefault="002603C9" w:rsidP="002603C9">
      <w:pPr>
        <w:ind w:firstLine="709"/>
        <w:jc w:val="both"/>
        <w:rPr>
          <w:rFonts w:eastAsia="Calibri"/>
          <w:sz w:val="28"/>
          <w:szCs w:val="28"/>
        </w:rPr>
      </w:pPr>
      <w:r w:rsidRPr="003957B5">
        <w:rPr>
          <w:rFonts w:eastAsia="Calibri"/>
          <w:sz w:val="28"/>
          <w:szCs w:val="28"/>
        </w:rPr>
        <w:t xml:space="preserve">за подготовку приказа </w:t>
      </w:r>
      <w:r w:rsidRPr="003957B5">
        <w:rPr>
          <w:sz w:val="28"/>
          <w:szCs w:val="28"/>
        </w:rPr>
        <w:t xml:space="preserve">о предоставлении жилого помещения муниципального специализированного жилищного фонда, уведомление об отказе в предоставлении жилого помещения муниципального специализированного жилищного фонда </w:t>
      </w:r>
      <w:r>
        <w:rPr>
          <w:sz w:val="28"/>
          <w:szCs w:val="28"/>
        </w:rPr>
        <w:t>–</w:t>
      </w:r>
      <w:r w:rsidRPr="003957B5">
        <w:rPr>
          <w:rFonts w:eastAsia="Calibri"/>
          <w:sz w:val="28"/>
          <w:szCs w:val="28"/>
        </w:rPr>
        <w:t xml:space="preserve"> специалист, ответственный за предоставление муниципальной услуги;</w:t>
      </w:r>
    </w:p>
    <w:p w14:paraId="37F3F7A6" w14:textId="77777777" w:rsidR="002603C9" w:rsidRPr="003957B5" w:rsidRDefault="002603C9" w:rsidP="002603C9">
      <w:pPr>
        <w:ind w:firstLine="709"/>
        <w:jc w:val="both"/>
        <w:rPr>
          <w:rFonts w:eastAsia="Calibri"/>
          <w:sz w:val="28"/>
          <w:szCs w:val="28"/>
        </w:rPr>
      </w:pPr>
      <w:r w:rsidRPr="003957B5">
        <w:rPr>
          <w:rFonts w:eastAsia="Calibri"/>
          <w:sz w:val="28"/>
          <w:szCs w:val="28"/>
        </w:rPr>
        <w:t xml:space="preserve">за подписание приказа </w:t>
      </w:r>
      <w:r w:rsidRPr="003957B5">
        <w:rPr>
          <w:sz w:val="28"/>
          <w:szCs w:val="28"/>
        </w:rPr>
        <w:t xml:space="preserve">о предоставлении жилого помещения муниципального специализированного жилищного фонда, уведомление об отказе в предоставлении жилого помещения муниципального специализированного жилищного фонда </w:t>
      </w:r>
      <w:r>
        <w:rPr>
          <w:sz w:val="28"/>
          <w:szCs w:val="28"/>
        </w:rPr>
        <w:t>–</w:t>
      </w:r>
      <w:r w:rsidRPr="003957B5">
        <w:rPr>
          <w:rFonts w:eastAsia="Calibri"/>
          <w:sz w:val="28"/>
          <w:szCs w:val="28"/>
        </w:rPr>
        <w:t xml:space="preserve"> руководитель департамента или лицо, его замещающее;</w:t>
      </w:r>
    </w:p>
    <w:p w14:paraId="25705D8B" w14:textId="77777777" w:rsidR="002603C9" w:rsidRPr="003957B5" w:rsidRDefault="002603C9" w:rsidP="002603C9">
      <w:pPr>
        <w:ind w:firstLine="709"/>
        <w:jc w:val="both"/>
        <w:rPr>
          <w:rFonts w:eastAsia="Calibri"/>
          <w:sz w:val="28"/>
          <w:szCs w:val="28"/>
        </w:rPr>
      </w:pPr>
      <w:r w:rsidRPr="003957B5">
        <w:rPr>
          <w:rFonts w:eastAsia="Calibri"/>
          <w:sz w:val="28"/>
          <w:szCs w:val="28"/>
        </w:rPr>
        <w:t xml:space="preserve">за регистрацию приказа о предоставлении жилого помещения </w:t>
      </w:r>
      <w:r w:rsidRPr="003957B5">
        <w:rPr>
          <w:sz w:val="28"/>
          <w:szCs w:val="28"/>
        </w:rPr>
        <w:t xml:space="preserve">муниципального специализированного жилищного фонда </w:t>
      </w:r>
      <w:r>
        <w:rPr>
          <w:sz w:val="28"/>
          <w:szCs w:val="28"/>
        </w:rPr>
        <w:t>–</w:t>
      </w:r>
      <w:r w:rsidRPr="003957B5">
        <w:rPr>
          <w:sz w:val="28"/>
          <w:szCs w:val="28"/>
        </w:rPr>
        <w:t xml:space="preserve"> </w:t>
      </w:r>
      <w:r w:rsidRPr="003957B5">
        <w:rPr>
          <w:rFonts w:eastAsia="Calibri"/>
          <w:sz w:val="28"/>
          <w:szCs w:val="28"/>
        </w:rPr>
        <w:t>специалист, ответственный за предоставление муниципальной услуги;</w:t>
      </w:r>
    </w:p>
    <w:p w14:paraId="62C166D9" w14:textId="77777777" w:rsidR="002603C9" w:rsidRPr="003957B5" w:rsidRDefault="002603C9" w:rsidP="002603C9">
      <w:pPr>
        <w:ind w:firstLine="709"/>
        <w:jc w:val="both"/>
        <w:rPr>
          <w:sz w:val="28"/>
          <w:szCs w:val="28"/>
        </w:rPr>
      </w:pPr>
      <w:r w:rsidRPr="003957B5">
        <w:rPr>
          <w:rFonts w:eastAsia="Calibri"/>
          <w:sz w:val="28"/>
          <w:szCs w:val="28"/>
        </w:rPr>
        <w:t>за регистрацию уведомление об отказе в предоставлении жилого помещения муниципального специализированного жилищного фонда – специалист, ответственный за делопроизводство.</w:t>
      </w:r>
    </w:p>
    <w:p w14:paraId="30938C5E" w14:textId="77777777" w:rsidR="002603C9" w:rsidRPr="003957B5" w:rsidRDefault="002603C9" w:rsidP="002603C9">
      <w:pPr>
        <w:widowControl w:val="0"/>
        <w:autoSpaceDE w:val="0"/>
        <w:autoSpaceDN w:val="0"/>
        <w:adjustRightInd w:val="0"/>
        <w:ind w:firstLine="709"/>
        <w:jc w:val="both"/>
        <w:rPr>
          <w:sz w:val="28"/>
          <w:szCs w:val="28"/>
        </w:rPr>
      </w:pPr>
      <w:r w:rsidRPr="003957B5">
        <w:rPr>
          <w:sz w:val="28"/>
          <w:szCs w:val="28"/>
        </w:rPr>
        <w:t>53. Содержание, продолжительность административных действий, входящих в состав административной процедуры:</w:t>
      </w:r>
    </w:p>
    <w:p w14:paraId="277CBD74" w14:textId="77777777" w:rsidR="002603C9" w:rsidRPr="003957B5" w:rsidRDefault="002603C9" w:rsidP="002603C9">
      <w:pPr>
        <w:widowControl w:val="0"/>
        <w:autoSpaceDE w:val="0"/>
        <w:autoSpaceDN w:val="0"/>
        <w:adjustRightInd w:val="0"/>
        <w:ind w:firstLine="709"/>
        <w:jc w:val="both"/>
        <w:rPr>
          <w:sz w:val="28"/>
          <w:szCs w:val="28"/>
        </w:rPr>
      </w:pPr>
      <w:bookmarkStart w:id="18" w:name="_Hlk66978314"/>
      <w:r w:rsidRPr="003957B5">
        <w:rPr>
          <w:sz w:val="28"/>
          <w:szCs w:val="28"/>
        </w:rPr>
        <w:t xml:space="preserve">формирование и направление учетного дела заявителя в Комиссию в течение 15 календарных дней с момента приема заявления и документов; </w:t>
      </w:r>
    </w:p>
    <w:p w14:paraId="777CD3AB" w14:textId="77777777" w:rsidR="002603C9" w:rsidRPr="003957B5" w:rsidRDefault="002603C9" w:rsidP="002603C9">
      <w:pPr>
        <w:widowControl w:val="0"/>
        <w:autoSpaceDE w:val="0"/>
        <w:autoSpaceDN w:val="0"/>
        <w:adjustRightInd w:val="0"/>
        <w:ind w:firstLine="709"/>
        <w:jc w:val="both"/>
        <w:rPr>
          <w:sz w:val="28"/>
          <w:szCs w:val="28"/>
        </w:rPr>
      </w:pPr>
      <w:r w:rsidRPr="003957B5">
        <w:rPr>
          <w:sz w:val="28"/>
          <w:szCs w:val="28"/>
        </w:rPr>
        <w:t xml:space="preserve">рассмотрение учетного дела на заседании Комиссии в течение </w:t>
      </w:r>
      <w:r>
        <w:rPr>
          <w:sz w:val="28"/>
          <w:szCs w:val="28"/>
        </w:rPr>
        <w:br/>
      </w:r>
      <w:r w:rsidRPr="003957B5">
        <w:rPr>
          <w:sz w:val="28"/>
          <w:szCs w:val="28"/>
        </w:rPr>
        <w:t>1 рабочего дня со дня поступления учетного дела заявителя;</w:t>
      </w:r>
    </w:p>
    <w:p w14:paraId="0AD140BC" w14:textId="77777777" w:rsidR="002603C9" w:rsidRPr="003957B5" w:rsidRDefault="002603C9" w:rsidP="002603C9">
      <w:pPr>
        <w:widowControl w:val="0"/>
        <w:autoSpaceDE w:val="0"/>
        <w:autoSpaceDN w:val="0"/>
        <w:adjustRightInd w:val="0"/>
        <w:ind w:firstLine="709"/>
        <w:jc w:val="both"/>
        <w:rPr>
          <w:sz w:val="28"/>
          <w:szCs w:val="28"/>
        </w:rPr>
      </w:pPr>
      <w:r w:rsidRPr="003957B5">
        <w:rPr>
          <w:sz w:val="28"/>
          <w:szCs w:val="28"/>
        </w:rPr>
        <w:t>принятие Комиссией решения о предоставлении или об отказе в предоставлении жилого помещения муниципального специализированного жилищного фонда – в течение 1 рабочего дня со дня рассмотрения учетного дела на заседании Комиссии;</w:t>
      </w:r>
    </w:p>
    <w:p w14:paraId="18AD1848" w14:textId="77777777" w:rsidR="002603C9" w:rsidRPr="003957B5" w:rsidRDefault="002603C9" w:rsidP="002603C9">
      <w:pPr>
        <w:widowControl w:val="0"/>
        <w:autoSpaceDE w:val="0"/>
        <w:autoSpaceDN w:val="0"/>
        <w:adjustRightInd w:val="0"/>
        <w:ind w:firstLine="709"/>
        <w:jc w:val="both"/>
        <w:rPr>
          <w:sz w:val="28"/>
          <w:szCs w:val="28"/>
        </w:rPr>
      </w:pPr>
      <w:r w:rsidRPr="003957B5">
        <w:rPr>
          <w:sz w:val="28"/>
          <w:szCs w:val="28"/>
        </w:rPr>
        <w:t xml:space="preserve"> подготовка, подписание, регистрация в установленном порядке протокола заседания Комиссии в течение 1 рабочего дня со дня проведения заседания;</w:t>
      </w:r>
    </w:p>
    <w:p w14:paraId="43894D89" w14:textId="77777777" w:rsidR="002603C9" w:rsidRPr="003957B5" w:rsidRDefault="002603C9" w:rsidP="002603C9">
      <w:pPr>
        <w:widowControl w:val="0"/>
        <w:autoSpaceDE w:val="0"/>
        <w:autoSpaceDN w:val="0"/>
        <w:adjustRightInd w:val="0"/>
        <w:ind w:firstLine="709"/>
        <w:jc w:val="both"/>
        <w:rPr>
          <w:sz w:val="28"/>
          <w:szCs w:val="28"/>
        </w:rPr>
      </w:pPr>
      <w:r w:rsidRPr="003957B5">
        <w:rPr>
          <w:sz w:val="28"/>
          <w:szCs w:val="28"/>
        </w:rPr>
        <w:lastRenderedPageBreak/>
        <w:t xml:space="preserve">подготовка, подписание, регистрация в установленном порядке решения о предоставлении заявителю жилого помещения муниципального специализированного жилищного фонда – в течение 3 рабочих дней со дня принятия решения о предоставлении жилого помещения муниципального специализированного жилищного фонда; </w:t>
      </w:r>
    </w:p>
    <w:p w14:paraId="05705046" w14:textId="77777777" w:rsidR="002603C9" w:rsidRPr="003957B5" w:rsidRDefault="002603C9" w:rsidP="002603C9">
      <w:pPr>
        <w:widowControl w:val="0"/>
        <w:autoSpaceDE w:val="0"/>
        <w:autoSpaceDN w:val="0"/>
        <w:adjustRightInd w:val="0"/>
        <w:ind w:firstLine="709"/>
        <w:jc w:val="both"/>
        <w:rPr>
          <w:sz w:val="28"/>
          <w:szCs w:val="28"/>
        </w:rPr>
      </w:pPr>
      <w:r w:rsidRPr="003957B5">
        <w:rPr>
          <w:sz w:val="28"/>
          <w:szCs w:val="28"/>
        </w:rPr>
        <w:t xml:space="preserve">подготовка, подписание, регистрация в установленном порядке уведомления об отказе в предоставлении жилого помещения </w:t>
      </w:r>
      <w:r w:rsidRPr="003957B5">
        <w:rPr>
          <w:bCs/>
          <w:sz w:val="28"/>
          <w:szCs w:val="28"/>
        </w:rPr>
        <w:t xml:space="preserve">муниципального специализированного жилищного фонда – </w:t>
      </w:r>
      <w:r w:rsidRPr="003957B5">
        <w:rPr>
          <w:sz w:val="28"/>
          <w:szCs w:val="28"/>
        </w:rPr>
        <w:t xml:space="preserve">в течение </w:t>
      </w:r>
      <w:r>
        <w:rPr>
          <w:sz w:val="28"/>
          <w:szCs w:val="28"/>
        </w:rPr>
        <w:br/>
      </w:r>
      <w:r w:rsidRPr="003957B5">
        <w:rPr>
          <w:sz w:val="28"/>
          <w:szCs w:val="28"/>
        </w:rPr>
        <w:t xml:space="preserve">3 рабочих дней </w:t>
      </w:r>
      <w:r w:rsidRPr="003957B5">
        <w:rPr>
          <w:bCs/>
          <w:sz w:val="28"/>
          <w:szCs w:val="28"/>
        </w:rPr>
        <w:t>со дня принятия решения об отказе в предоставлении жилого помещения муниципального специализированного жилищного фонда.</w:t>
      </w:r>
      <w:r w:rsidRPr="003957B5">
        <w:rPr>
          <w:sz w:val="28"/>
          <w:szCs w:val="28"/>
        </w:rPr>
        <w:t xml:space="preserve"> </w:t>
      </w:r>
    </w:p>
    <w:bookmarkEnd w:id="18"/>
    <w:p w14:paraId="40C43631" w14:textId="77777777" w:rsidR="002603C9" w:rsidRPr="003957B5" w:rsidRDefault="002603C9" w:rsidP="002603C9">
      <w:pPr>
        <w:widowControl w:val="0"/>
        <w:autoSpaceDE w:val="0"/>
        <w:autoSpaceDN w:val="0"/>
        <w:adjustRightInd w:val="0"/>
        <w:ind w:firstLine="709"/>
        <w:jc w:val="both"/>
        <w:rPr>
          <w:b/>
          <w:sz w:val="28"/>
          <w:szCs w:val="28"/>
        </w:rPr>
      </w:pPr>
      <w:r w:rsidRPr="003957B5">
        <w:rPr>
          <w:sz w:val="28"/>
          <w:szCs w:val="28"/>
        </w:rPr>
        <w:t>Максимальный срок выполнения административной процедуры не более 15 рабочих дней со дня поступления заявления</w:t>
      </w:r>
      <w:r w:rsidRPr="003957B5">
        <w:rPr>
          <w:b/>
          <w:sz w:val="28"/>
          <w:szCs w:val="28"/>
        </w:rPr>
        <w:t xml:space="preserve">. </w:t>
      </w:r>
    </w:p>
    <w:p w14:paraId="425FC872" w14:textId="77777777" w:rsidR="002603C9" w:rsidRPr="003957B5" w:rsidRDefault="002603C9" w:rsidP="002603C9">
      <w:pPr>
        <w:widowControl w:val="0"/>
        <w:autoSpaceDE w:val="0"/>
        <w:autoSpaceDN w:val="0"/>
        <w:adjustRightInd w:val="0"/>
        <w:ind w:firstLine="709"/>
        <w:jc w:val="both"/>
        <w:rPr>
          <w:sz w:val="28"/>
          <w:szCs w:val="28"/>
        </w:rPr>
      </w:pPr>
      <w:r w:rsidRPr="003957B5">
        <w:rPr>
          <w:sz w:val="28"/>
          <w:szCs w:val="28"/>
        </w:rPr>
        <w:t xml:space="preserve">54. Критерием принятия решения о предоставлении либо об отказе заявителю в предоставлении жилого помещения муниципального специализированного жилищного фонда является наличие или отсутствие оснований для отказа в предоставлении муниципальной услуги, указанных в подпункте 2 и 3 </w:t>
      </w:r>
      <w:hyperlink w:anchor="Par216" w:history="1">
        <w:r w:rsidRPr="003957B5">
          <w:rPr>
            <w:rStyle w:val="a3"/>
            <w:sz w:val="28"/>
            <w:szCs w:val="28"/>
          </w:rPr>
          <w:t xml:space="preserve">пункта </w:t>
        </w:r>
      </w:hyperlink>
      <w:r w:rsidRPr="003957B5">
        <w:rPr>
          <w:rStyle w:val="a3"/>
          <w:sz w:val="28"/>
          <w:szCs w:val="28"/>
        </w:rPr>
        <w:t>25</w:t>
      </w:r>
      <w:r w:rsidRPr="003957B5">
        <w:rPr>
          <w:sz w:val="28"/>
          <w:szCs w:val="28"/>
        </w:rPr>
        <w:t xml:space="preserve"> настоящего Административного регламента. </w:t>
      </w:r>
    </w:p>
    <w:p w14:paraId="6F99A4AA" w14:textId="77777777" w:rsidR="002603C9" w:rsidRPr="003957B5" w:rsidRDefault="002603C9" w:rsidP="002603C9">
      <w:pPr>
        <w:widowControl w:val="0"/>
        <w:autoSpaceDE w:val="0"/>
        <w:autoSpaceDN w:val="0"/>
        <w:adjustRightInd w:val="0"/>
        <w:ind w:firstLine="709"/>
        <w:jc w:val="both"/>
        <w:rPr>
          <w:sz w:val="28"/>
          <w:szCs w:val="28"/>
        </w:rPr>
      </w:pPr>
      <w:r w:rsidRPr="003957B5">
        <w:rPr>
          <w:sz w:val="28"/>
          <w:szCs w:val="28"/>
        </w:rPr>
        <w:t>55. Результатом административной процедуры является:</w:t>
      </w:r>
    </w:p>
    <w:p w14:paraId="744EF322" w14:textId="77777777" w:rsidR="002603C9" w:rsidRPr="003957B5" w:rsidRDefault="002603C9" w:rsidP="002603C9">
      <w:pPr>
        <w:widowControl w:val="0"/>
        <w:autoSpaceDE w:val="0"/>
        <w:autoSpaceDN w:val="0"/>
        <w:adjustRightInd w:val="0"/>
        <w:ind w:firstLine="709"/>
        <w:jc w:val="both"/>
        <w:rPr>
          <w:sz w:val="28"/>
          <w:szCs w:val="28"/>
        </w:rPr>
      </w:pPr>
      <w:r w:rsidRPr="003957B5">
        <w:rPr>
          <w:sz w:val="28"/>
          <w:szCs w:val="28"/>
        </w:rPr>
        <w:t>протокол Комиссии;</w:t>
      </w:r>
    </w:p>
    <w:p w14:paraId="13D2566A" w14:textId="77777777" w:rsidR="002603C9" w:rsidRPr="003957B5" w:rsidRDefault="002603C9" w:rsidP="002603C9">
      <w:pPr>
        <w:widowControl w:val="0"/>
        <w:autoSpaceDE w:val="0"/>
        <w:autoSpaceDN w:val="0"/>
        <w:adjustRightInd w:val="0"/>
        <w:ind w:firstLine="709"/>
        <w:jc w:val="both"/>
        <w:rPr>
          <w:sz w:val="28"/>
          <w:szCs w:val="28"/>
        </w:rPr>
      </w:pPr>
      <w:r w:rsidRPr="003957B5">
        <w:rPr>
          <w:sz w:val="28"/>
          <w:szCs w:val="28"/>
        </w:rPr>
        <w:t>приказ о предоставлении жилого помещения муниципального специализированного жилищного фонда;</w:t>
      </w:r>
    </w:p>
    <w:p w14:paraId="0749EC1D" w14:textId="77777777" w:rsidR="002603C9" w:rsidRPr="003957B5" w:rsidRDefault="002603C9" w:rsidP="002603C9">
      <w:pPr>
        <w:widowControl w:val="0"/>
        <w:autoSpaceDE w:val="0"/>
        <w:autoSpaceDN w:val="0"/>
        <w:adjustRightInd w:val="0"/>
        <w:ind w:firstLine="709"/>
        <w:jc w:val="both"/>
        <w:rPr>
          <w:sz w:val="28"/>
          <w:szCs w:val="28"/>
        </w:rPr>
      </w:pPr>
      <w:r w:rsidRPr="003957B5">
        <w:rPr>
          <w:sz w:val="28"/>
          <w:szCs w:val="28"/>
        </w:rPr>
        <w:t xml:space="preserve">уведомление об отказе в предоставлении жилого помещения </w:t>
      </w:r>
      <w:r w:rsidRPr="003957B5">
        <w:rPr>
          <w:bCs/>
          <w:sz w:val="28"/>
          <w:szCs w:val="28"/>
        </w:rPr>
        <w:t>муниципального специализированного жилищного фонда.</w:t>
      </w:r>
    </w:p>
    <w:p w14:paraId="39F3D294" w14:textId="77777777" w:rsidR="002603C9" w:rsidRPr="003957B5" w:rsidRDefault="002603C9" w:rsidP="002603C9">
      <w:pPr>
        <w:widowControl w:val="0"/>
        <w:autoSpaceDE w:val="0"/>
        <w:autoSpaceDN w:val="0"/>
        <w:adjustRightInd w:val="0"/>
        <w:ind w:firstLine="709"/>
        <w:jc w:val="both"/>
        <w:rPr>
          <w:sz w:val="28"/>
          <w:szCs w:val="28"/>
        </w:rPr>
      </w:pPr>
      <w:r w:rsidRPr="003957B5">
        <w:rPr>
          <w:sz w:val="28"/>
          <w:szCs w:val="28"/>
        </w:rPr>
        <w:t>56. Способ фиксации результата выполнения административной процедуры:</w:t>
      </w:r>
    </w:p>
    <w:p w14:paraId="59E23A87" w14:textId="77777777" w:rsidR="002603C9" w:rsidRPr="003957B5" w:rsidRDefault="002603C9" w:rsidP="002603C9">
      <w:pPr>
        <w:widowControl w:val="0"/>
        <w:autoSpaceDE w:val="0"/>
        <w:autoSpaceDN w:val="0"/>
        <w:adjustRightInd w:val="0"/>
        <w:ind w:firstLine="709"/>
        <w:jc w:val="both"/>
        <w:rPr>
          <w:sz w:val="28"/>
          <w:szCs w:val="28"/>
        </w:rPr>
      </w:pPr>
      <w:r w:rsidRPr="003957B5">
        <w:rPr>
          <w:sz w:val="28"/>
          <w:szCs w:val="28"/>
        </w:rPr>
        <w:t>протокол заседания Комиссии регистрируется секретарем Комиссии в журнале регистрации протоколов;</w:t>
      </w:r>
    </w:p>
    <w:p w14:paraId="56EC20D0" w14:textId="77777777" w:rsidR="002603C9" w:rsidRPr="003957B5" w:rsidRDefault="002603C9" w:rsidP="002603C9">
      <w:pPr>
        <w:widowControl w:val="0"/>
        <w:autoSpaceDE w:val="0"/>
        <w:autoSpaceDN w:val="0"/>
        <w:adjustRightInd w:val="0"/>
        <w:ind w:firstLine="709"/>
        <w:jc w:val="both"/>
        <w:rPr>
          <w:sz w:val="28"/>
          <w:szCs w:val="28"/>
        </w:rPr>
      </w:pPr>
      <w:r w:rsidRPr="003957B5">
        <w:rPr>
          <w:sz w:val="28"/>
          <w:szCs w:val="28"/>
        </w:rPr>
        <w:t>приказ Департамента регистрируется в журнале регистрации приказов по основной деятельности;</w:t>
      </w:r>
    </w:p>
    <w:p w14:paraId="3BB3A840" w14:textId="77777777" w:rsidR="002603C9" w:rsidRPr="00E57AF5" w:rsidRDefault="002603C9" w:rsidP="002603C9">
      <w:pPr>
        <w:widowControl w:val="0"/>
        <w:autoSpaceDE w:val="0"/>
        <w:autoSpaceDN w:val="0"/>
        <w:adjustRightInd w:val="0"/>
        <w:ind w:firstLine="709"/>
        <w:jc w:val="both"/>
        <w:rPr>
          <w:sz w:val="28"/>
          <w:szCs w:val="28"/>
        </w:rPr>
      </w:pPr>
      <w:r w:rsidRPr="003957B5">
        <w:rPr>
          <w:sz w:val="28"/>
          <w:szCs w:val="28"/>
        </w:rPr>
        <w:t>уведомление об отказе в предоставлении жилого помещения муниципального</w:t>
      </w:r>
      <w:r w:rsidRPr="00E57AF5">
        <w:rPr>
          <w:sz w:val="28"/>
          <w:szCs w:val="28"/>
        </w:rPr>
        <w:t xml:space="preserve"> специализированного жилищного фонда регистрируется в системе электронного документооборота;</w:t>
      </w:r>
    </w:p>
    <w:p w14:paraId="764A6D2C" w14:textId="77777777" w:rsidR="002603C9" w:rsidRPr="00E57AF5" w:rsidRDefault="002603C9" w:rsidP="002603C9">
      <w:pPr>
        <w:widowControl w:val="0"/>
        <w:autoSpaceDE w:val="0"/>
        <w:autoSpaceDN w:val="0"/>
        <w:adjustRightInd w:val="0"/>
        <w:ind w:firstLine="851"/>
        <w:jc w:val="both"/>
        <w:rPr>
          <w:i/>
          <w:sz w:val="28"/>
          <w:szCs w:val="28"/>
        </w:rPr>
      </w:pPr>
    </w:p>
    <w:p w14:paraId="204B2D98" w14:textId="77777777" w:rsidR="002603C9" w:rsidRPr="00E57AF5" w:rsidRDefault="002603C9" w:rsidP="002603C9">
      <w:pPr>
        <w:widowControl w:val="0"/>
        <w:autoSpaceDE w:val="0"/>
        <w:autoSpaceDN w:val="0"/>
        <w:adjustRightInd w:val="0"/>
        <w:jc w:val="center"/>
        <w:rPr>
          <w:sz w:val="28"/>
          <w:szCs w:val="28"/>
        </w:rPr>
      </w:pPr>
      <w:r w:rsidRPr="00E57AF5">
        <w:rPr>
          <w:sz w:val="28"/>
          <w:szCs w:val="28"/>
        </w:rPr>
        <w:t>Заключение договора</w:t>
      </w:r>
    </w:p>
    <w:p w14:paraId="7F20D663" w14:textId="77777777" w:rsidR="002603C9" w:rsidRPr="00E57AF5" w:rsidRDefault="002603C9" w:rsidP="002603C9">
      <w:pPr>
        <w:widowControl w:val="0"/>
        <w:autoSpaceDE w:val="0"/>
        <w:autoSpaceDN w:val="0"/>
        <w:adjustRightInd w:val="0"/>
        <w:ind w:firstLine="851"/>
        <w:jc w:val="both"/>
        <w:rPr>
          <w:sz w:val="28"/>
          <w:szCs w:val="28"/>
        </w:rPr>
      </w:pPr>
    </w:p>
    <w:p w14:paraId="29CDA0AF"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57. Основанием для начала административной процедуры является подписанный приказ Департамента.</w:t>
      </w:r>
    </w:p>
    <w:p w14:paraId="509A11D8"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58. Должностным лицом, ответственным за подготовку и заключение договора, является специалист структурного подразделения, ответственный за предоставление муниципальной услуги.</w:t>
      </w:r>
    </w:p>
    <w:p w14:paraId="41AB751E"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59. Содержание, продолжительность административных действий, входящих в состав административной процедуры:</w:t>
      </w:r>
    </w:p>
    <w:p w14:paraId="69B8DE15"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 xml:space="preserve">подготовка проекта договора, направление на согласование и подписание руководителю Департамента – в течение 1 рабочего дня со дня </w:t>
      </w:r>
      <w:r w:rsidRPr="00E57AF5">
        <w:rPr>
          <w:sz w:val="28"/>
          <w:szCs w:val="28"/>
        </w:rPr>
        <w:lastRenderedPageBreak/>
        <w:t>принятия решения о предоставлении заявителю жилого помещения муниципального специализированного жилищного фонда;</w:t>
      </w:r>
    </w:p>
    <w:p w14:paraId="742CB1D4"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 xml:space="preserve">уведомление заявителя (посредством телефонной связи, электронной почты) о необходимости получения проекта договора в целях его рассмотрения и подписания, </w:t>
      </w:r>
    </w:p>
    <w:p w14:paraId="71AF08ED"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 xml:space="preserve">вручение двух экземпляров проекта договора с сопроводительным письмом заявителю под роспись либо направление их по адресу, указанному в заявлении, </w:t>
      </w:r>
    </w:p>
    <w:p w14:paraId="62F65020"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подписание договора заявителем,</w:t>
      </w:r>
    </w:p>
    <w:p w14:paraId="1E6CC859"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передача жилого помещения по акту приема-передачи.</w:t>
      </w:r>
    </w:p>
    <w:p w14:paraId="4E4EC750" w14:textId="77777777" w:rsidR="002603C9" w:rsidRPr="00E57AF5" w:rsidRDefault="002603C9" w:rsidP="002603C9">
      <w:pPr>
        <w:widowControl w:val="0"/>
        <w:autoSpaceDE w:val="0"/>
        <w:autoSpaceDN w:val="0"/>
        <w:adjustRightInd w:val="0"/>
        <w:ind w:firstLine="709"/>
        <w:jc w:val="both"/>
        <w:rPr>
          <w:b/>
          <w:sz w:val="28"/>
          <w:szCs w:val="28"/>
        </w:rPr>
      </w:pPr>
      <w:r w:rsidRPr="00E57AF5">
        <w:rPr>
          <w:sz w:val="28"/>
          <w:szCs w:val="28"/>
        </w:rPr>
        <w:t>60.</w:t>
      </w:r>
      <w:r>
        <w:rPr>
          <w:sz w:val="28"/>
          <w:szCs w:val="28"/>
        </w:rPr>
        <w:t xml:space="preserve"> </w:t>
      </w:r>
      <w:r w:rsidRPr="00E57AF5">
        <w:rPr>
          <w:sz w:val="28"/>
          <w:szCs w:val="28"/>
        </w:rPr>
        <w:t>Максимальный срок исполнения административной процедуры не более 14 рабочих дней со дня принятия решения о предоставлении заявителю жилого помещения муниципального специализированного жилищного фонда</w:t>
      </w:r>
      <w:r w:rsidRPr="00E57AF5">
        <w:rPr>
          <w:b/>
          <w:sz w:val="28"/>
          <w:szCs w:val="28"/>
        </w:rPr>
        <w:t>.</w:t>
      </w:r>
    </w:p>
    <w:p w14:paraId="3F411EC1"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61. Результатом исполнения административной процедуры является заключение с заявителем договора и передача жилого помещения по акту приема-передачи, являющемуся неотъемлемой частью договора.</w:t>
      </w:r>
    </w:p>
    <w:p w14:paraId="4045B206" w14:textId="77777777" w:rsidR="002603C9" w:rsidRPr="00E57AF5" w:rsidRDefault="002603C9" w:rsidP="002603C9">
      <w:pPr>
        <w:widowControl w:val="0"/>
        <w:autoSpaceDE w:val="0"/>
        <w:autoSpaceDN w:val="0"/>
        <w:adjustRightInd w:val="0"/>
        <w:ind w:firstLine="709"/>
        <w:jc w:val="both"/>
        <w:rPr>
          <w:sz w:val="28"/>
          <w:szCs w:val="28"/>
        </w:rPr>
      </w:pPr>
      <w:r w:rsidRPr="00E57AF5">
        <w:rPr>
          <w:sz w:val="28"/>
          <w:szCs w:val="28"/>
        </w:rPr>
        <w:t xml:space="preserve">62. Способ фиксации результата выполнения административной процедуры: договор подлежит регистрации в книге регистрации договоров Департамента. </w:t>
      </w:r>
    </w:p>
    <w:p w14:paraId="4CCB56D6" w14:textId="77777777" w:rsidR="002603C9" w:rsidRPr="00E57AF5" w:rsidRDefault="002603C9" w:rsidP="002603C9">
      <w:pPr>
        <w:widowControl w:val="0"/>
        <w:autoSpaceDE w:val="0"/>
        <w:autoSpaceDN w:val="0"/>
        <w:adjustRightInd w:val="0"/>
        <w:ind w:firstLine="851"/>
        <w:jc w:val="both"/>
        <w:rPr>
          <w:sz w:val="28"/>
          <w:szCs w:val="28"/>
        </w:rPr>
      </w:pPr>
    </w:p>
    <w:p w14:paraId="2FCF3499" w14:textId="77777777" w:rsidR="002603C9" w:rsidRPr="00E57AF5" w:rsidRDefault="002603C9" w:rsidP="002603C9">
      <w:pPr>
        <w:widowControl w:val="0"/>
        <w:autoSpaceDE w:val="0"/>
        <w:autoSpaceDN w:val="0"/>
        <w:adjustRightInd w:val="0"/>
        <w:jc w:val="center"/>
        <w:rPr>
          <w:sz w:val="28"/>
          <w:szCs w:val="28"/>
        </w:rPr>
      </w:pPr>
      <w:r w:rsidRPr="00E57AF5">
        <w:rPr>
          <w:sz w:val="28"/>
          <w:szCs w:val="28"/>
        </w:rPr>
        <w:t>Порядок исправления допущенных опечаток и ошибок в выданных в результате предоставления муниципальной услуги документах</w:t>
      </w:r>
    </w:p>
    <w:p w14:paraId="3B2197CA" w14:textId="77777777" w:rsidR="002603C9" w:rsidRPr="00E57AF5" w:rsidRDefault="002603C9" w:rsidP="002603C9">
      <w:pPr>
        <w:widowControl w:val="0"/>
        <w:autoSpaceDE w:val="0"/>
        <w:autoSpaceDN w:val="0"/>
        <w:adjustRightInd w:val="0"/>
        <w:ind w:firstLine="851"/>
        <w:jc w:val="both"/>
        <w:rPr>
          <w:sz w:val="28"/>
          <w:szCs w:val="28"/>
        </w:rPr>
      </w:pPr>
    </w:p>
    <w:p w14:paraId="12C901CB" w14:textId="77777777" w:rsidR="002603C9" w:rsidRPr="003B4FC7" w:rsidRDefault="002603C9" w:rsidP="002603C9">
      <w:pPr>
        <w:widowControl w:val="0"/>
        <w:autoSpaceDE w:val="0"/>
        <w:autoSpaceDN w:val="0"/>
        <w:adjustRightInd w:val="0"/>
        <w:ind w:firstLine="709"/>
        <w:jc w:val="both"/>
        <w:rPr>
          <w:sz w:val="28"/>
          <w:szCs w:val="28"/>
        </w:rPr>
      </w:pPr>
      <w:r w:rsidRPr="003B4FC7">
        <w:rPr>
          <w:sz w:val="28"/>
          <w:szCs w:val="28"/>
        </w:rPr>
        <w:t xml:space="preserve">63. Для исправления допущенных опечаток и ошибок в выданных </w:t>
      </w:r>
      <w:r w:rsidRPr="003B4FC7">
        <w:rPr>
          <w:sz w:val="28"/>
          <w:szCs w:val="28"/>
        </w:rPr>
        <w:br/>
        <w:t xml:space="preserve">в результате предоставления муниципальной услуги документах (далее – ошибки) заявитель направляет в Департамент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 </w:t>
      </w:r>
    </w:p>
    <w:p w14:paraId="44568151" w14:textId="77777777" w:rsidR="002603C9" w:rsidRPr="003B4FC7" w:rsidRDefault="002603C9" w:rsidP="002603C9">
      <w:pPr>
        <w:widowControl w:val="0"/>
        <w:autoSpaceDE w:val="0"/>
        <w:autoSpaceDN w:val="0"/>
        <w:adjustRightInd w:val="0"/>
        <w:ind w:firstLine="709"/>
        <w:jc w:val="both"/>
        <w:rPr>
          <w:sz w:val="28"/>
          <w:szCs w:val="28"/>
        </w:rPr>
      </w:pPr>
      <w:r w:rsidRPr="003B4FC7">
        <w:rPr>
          <w:sz w:val="28"/>
          <w:szCs w:val="28"/>
        </w:rPr>
        <w:t xml:space="preserve">64. Руководитель департамента (далее – должностное лицо уполномоченного органа, ответственное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 </w:t>
      </w:r>
    </w:p>
    <w:p w14:paraId="45ABDF96" w14:textId="77777777" w:rsidR="002603C9" w:rsidRPr="003B4FC7" w:rsidRDefault="002603C9" w:rsidP="002603C9">
      <w:pPr>
        <w:widowControl w:val="0"/>
        <w:autoSpaceDE w:val="0"/>
        <w:autoSpaceDN w:val="0"/>
        <w:adjustRightInd w:val="0"/>
        <w:ind w:firstLine="709"/>
        <w:jc w:val="both"/>
        <w:rPr>
          <w:sz w:val="28"/>
          <w:szCs w:val="28"/>
        </w:rPr>
      </w:pPr>
      <w:r w:rsidRPr="003B4FC7">
        <w:rPr>
          <w:sz w:val="28"/>
          <w:szCs w:val="28"/>
        </w:rPr>
        <w:t>65. 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наличие или отсутствие таких ошибок.</w:t>
      </w:r>
    </w:p>
    <w:p w14:paraId="6DAD4B31" w14:textId="77777777" w:rsidR="002603C9" w:rsidRPr="003B4FC7" w:rsidRDefault="002603C9" w:rsidP="002603C9">
      <w:pPr>
        <w:widowControl w:val="0"/>
        <w:autoSpaceDE w:val="0"/>
        <w:autoSpaceDN w:val="0"/>
        <w:adjustRightInd w:val="0"/>
        <w:ind w:firstLine="709"/>
        <w:jc w:val="both"/>
        <w:rPr>
          <w:sz w:val="28"/>
          <w:szCs w:val="28"/>
        </w:rPr>
      </w:pPr>
      <w:r w:rsidRPr="003B4FC7">
        <w:rPr>
          <w:sz w:val="28"/>
          <w:szCs w:val="28"/>
        </w:rPr>
        <w:t xml:space="preserve">66. В случае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w:t>
      </w:r>
      <w:r>
        <w:rPr>
          <w:sz w:val="28"/>
          <w:szCs w:val="28"/>
        </w:rPr>
        <w:br/>
      </w:r>
      <w:r w:rsidRPr="003B4FC7">
        <w:rPr>
          <w:sz w:val="28"/>
          <w:szCs w:val="28"/>
        </w:rPr>
        <w:t xml:space="preserve">2 рабочих дней со дня окончания проверки, предусмотренной пунктом 64 </w:t>
      </w:r>
      <w:r w:rsidRPr="003B4FC7">
        <w:rPr>
          <w:sz w:val="28"/>
          <w:szCs w:val="28"/>
        </w:rPr>
        <w:lastRenderedPageBreak/>
        <w:t xml:space="preserve">настоящего Административного регламента. </w:t>
      </w:r>
    </w:p>
    <w:p w14:paraId="2C2A7E81" w14:textId="77777777" w:rsidR="002603C9" w:rsidRPr="003B4FC7" w:rsidRDefault="002603C9" w:rsidP="002603C9">
      <w:pPr>
        <w:widowControl w:val="0"/>
        <w:autoSpaceDE w:val="0"/>
        <w:autoSpaceDN w:val="0"/>
        <w:adjustRightInd w:val="0"/>
        <w:ind w:firstLine="709"/>
        <w:jc w:val="both"/>
        <w:rPr>
          <w:sz w:val="28"/>
          <w:szCs w:val="28"/>
        </w:rPr>
      </w:pPr>
      <w:r w:rsidRPr="003B4FC7">
        <w:rPr>
          <w:sz w:val="28"/>
          <w:szCs w:val="28"/>
        </w:rPr>
        <w:t xml:space="preserve">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предусмотренной пунктом 64 настоящего Административного регламента, осуществляет выдачу заявителю нового документа, в котором устранены выявленные ошибки. </w:t>
      </w:r>
    </w:p>
    <w:p w14:paraId="7543DD52" w14:textId="77777777" w:rsidR="002603C9" w:rsidRPr="00E57AF5" w:rsidRDefault="002603C9" w:rsidP="002603C9">
      <w:pPr>
        <w:widowControl w:val="0"/>
        <w:autoSpaceDE w:val="0"/>
        <w:autoSpaceDN w:val="0"/>
        <w:adjustRightInd w:val="0"/>
        <w:ind w:firstLine="709"/>
        <w:jc w:val="both"/>
        <w:rPr>
          <w:sz w:val="28"/>
          <w:szCs w:val="28"/>
        </w:rPr>
      </w:pPr>
      <w:r w:rsidRPr="003B4FC7">
        <w:rPr>
          <w:sz w:val="28"/>
          <w:szCs w:val="28"/>
        </w:rPr>
        <w:t>67. 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 в соответствии с пунктом 66 настоящего Административного регламента</w:t>
      </w:r>
      <w:r w:rsidRPr="00E57AF5">
        <w:rPr>
          <w:sz w:val="28"/>
          <w:szCs w:val="28"/>
        </w:rPr>
        <w:t>.</w:t>
      </w:r>
    </w:p>
    <w:p w14:paraId="478E9769" w14:textId="77777777" w:rsidR="002603C9" w:rsidRPr="00E57AF5" w:rsidRDefault="002603C9" w:rsidP="002603C9">
      <w:pPr>
        <w:widowControl w:val="0"/>
        <w:autoSpaceDE w:val="0"/>
        <w:autoSpaceDN w:val="0"/>
        <w:adjustRightInd w:val="0"/>
        <w:ind w:firstLine="851"/>
        <w:jc w:val="both"/>
        <w:rPr>
          <w:sz w:val="28"/>
          <w:szCs w:val="28"/>
        </w:rPr>
      </w:pPr>
    </w:p>
    <w:p w14:paraId="44538477" w14:textId="77777777" w:rsidR="002603C9" w:rsidRPr="00E57AF5" w:rsidRDefault="002603C9" w:rsidP="002603C9">
      <w:pPr>
        <w:widowControl w:val="0"/>
        <w:autoSpaceDE w:val="0"/>
        <w:autoSpaceDN w:val="0"/>
        <w:adjustRightInd w:val="0"/>
        <w:ind w:firstLine="709"/>
        <w:jc w:val="center"/>
        <w:rPr>
          <w:sz w:val="28"/>
          <w:szCs w:val="28"/>
        </w:rPr>
      </w:pPr>
      <w:r w:rsidRPr="00E57AF5">
        <w:rPr>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 210-ФЗ</w:t>
      </w:r>
    </w:p>
    <w:p w14:paraId="530DA398" w14:textId="77777777" w:rsidR="002603C9" w:rsidRPr="00E57AF5" w:rsidRDefault="002603C9" w:rsidP="002603C9">
      <w:pPr>
        <w:widowControl w:val="0"/>
        <w:autoSpaceDE w:val="0"/>
        <w:autoSpaceDN w:val="0"/>
        <w:adjustRightInd w:val="0"/>
        <w:ind w:firstLine="851"/>
        <w:jc w:val="both"/>
        <w:rPr>
          <w:sz w:val="28"/>
          <w:szCs w:val="28"/>
        </w:rPr>
      </w:pPr>
    </w:p>
    <w:p w14:paraId="4D49DA4E" w14:textId="77777777" w:rsidR="002603C9" w:rsidRPr="00E57AF5" w:rsidRDefault="002603C9" w:rsidP="002603C9">
      <w:pPr>
        <w:widowControl w:val="0"/>
        <w:autoSpaceDE w:val="0"/>
        <w:autoSpaceDN w:val="0"/>
        <w:adjustRightInd w:val="0"/>
        <w:ind w:firstLine="851"/>
        <w:jc w:val="both"/>
        <w:rPr>
          <w:sz w:val="28"/>
          <w:szCs w:val="28"/>
        </w:rPr>
      </w:pPr>
      <w:r w:rsidRPr="00E57AF5">
        <w:rPr>
          <w:sz w:val="28"/>
          <w:szCs w:val="28"/>
        </w:rPr>
        <w:t xml:space="preserve">68. 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 определен в подразделе «Особенности предоставления муниципальной услуги в электронной форме» раздела </w:t>
      </w:r>
      <w:r w:rsidRPr="00E57AF5">
        <w:rPr>
          <w:sz w:val="28"/>
          <w:szCs w:val="28"/>
          <w:lang w:val="en-US"/>
        </w:rPr>
        <w:t>II</w:t>
      </w:r>
      <w:r w:rsidRPr="00E57AF5">
        <w:rPr>
          <w:sz w:val="28"/>
          <w:szCs w:val="28"/>
        </w:rPr>
        <w:t xml:space="preserve"> настоящего Административного регламента.</w:t>
      </w:r>
    </w:p>
    <w:p w14:paraId="2548C53E" w14:textId="77777777" w:rsidR="002603C9" w:rsidRPr="00E57AF5" w:rsidRDefault="002603C9" w:rsidP="002603C9">
      <w:pPr>
        <w:widowControl w:val="0"/>
        <w:autoSpaceDE w:val="0"/>
        <w:autoSpaceDN w:val="0"/>
        <w:adjustRightInd w:val="0"/>
        <w:outlineLvl w:val="1"/>
        <w:rPr>
          <w:sz w:val="28"/>
          <w:szCs w:val="28"/>
        </w:rPr>
      </w:pPr>
    </w:p>
    <w:p w14:paraId="73C3AC5E" w14:textId="77777777" w:rsidR="002603C9" w:rsidRPr="00E57AF5" w:rsidRDefault="002603C9" w:rsidP="002603C9">
      <w:pPr>
        <w:widowControl w:val="0"/>
        <w:autoSpaceDE w:val="0"/>
        <w:autoSpaceDN w:val="0"/>
        <w:adjustRightInd w:val="0"/>
        <w:jc w:val="center"/>
        <w:outlineLvl w:val="1"/>
        <w:rPr>
          <w:sz w:val="28"/>
          <w:szCs w:val="28"/>
        </w:rPr>
      </w:pPr>
      <w:r w:rsidRPr="00E57AF5">
        <w:rPr>
          <w:sz w:val="28"/>
          <w:szCs w:val="28"/>
        </w:rPr>
        <w:t>IV. Формы контроля</w:t>
      </w:r>
    </w:p>
    <w:p w14:paraId="34B891FA" w14:textId="77777777" w:rsidR="002603C9" w:rsidRPr="00E57AF5" w:rsidRDefault="002603C9" w:rsidP="002603C9">
      <w:pPr>
        <w:widowControl w:val="0"/>
        <w:autoSpaceDE w:val="0"/>
        <w:autoSpaceDN w:val="0"/>
        <w:adjustRightInd w:val="0"/>
        <w:jc w:val="center"/>
        <w:rPr>
          <w:sz w:val="28"/>
          <w:szCs w:val="28"/>
        </w:rPr>
      </w:pPr>
      <w:r w:rsidRPr="00E57AF5">
        <w:rPr>
          <w:sz w:val="28"/>
          <w:szCs w:val="28"/>
        </w:rPr>
        <w:t>за исполнением административного регламента</w:t>
      </w:r>
    </w:p>
    <w:p w14:paraId="27C4F92A" w14:textId="77777777" w:rsidR="002603C9" w:rsidRPr="00E57AF5" w:rsidRDefault="002603C9" w:rsidP="002603C9">
      <w:pPr>
        <w:widowControl w:val="0"/>
        <w:autoSpaceDE w:val="0"/>
        <w:autoSpaceDN w:val="0"/>
        <w:adjustRightInd w:val="0"/>
        <w:ind w:firstLine="851"/>
        <w:jc w:val="both"/>
        <w:rPr>
          <w:sz w:val="28"/>
          <w:szCs w:val="28"/>
        </w:rPr>
      </w:pPr>
    </w:p>
    <w:p w14:paraId="4A9795D3" w14:textId="77777777" w:rsidR="002603C9" w:rsidRPr="00E57AF5" w:rsidRDefault="002603C9" w:rsidP="002603C9">
      <w:pPr>
        <w:autoSpaceDE w:val="0"/>
        <w:autoSpaceDN w:val="0"/>
        <w:adjustRightInd w:val="0"/>
        <w:jc w:val="center"/>
        <w:outlineLvl w:val="1"/>
        <w:rPr>
          <w:sz w:val="28"/>
          <w:szCs w:val="28"/>
          <w:lang w:eastAsia="en-US"/>
        </w:rPr>
      </w:pPr>
      <w:r w:rsidRPr="00E57AF5">
        <w:rPr>
          <w:sz w:val="28"/>
          <w:szCs w:val="28"/>
          <w:lang w:eastAsia="en-US"/>
        </w:rPr>
        <w:t>Порядок осуществления текущего контроля за соблюдением</w:t>
      </w:r>
    </w:p>
    <w:p w14:paraId="345BAA20" w14:textId="77777777" w:rsidR="002603C9" w:rsidRPr="00E57AF5" w:rsidRDefault="002603C9" w:rsidP="002603C9">
      <w:pPr>
        <w:autoSpaceDE w:val="0"/>
        <w:autoSpaceDN w:val="0"/>
        <w:adjustRightInd w:val="0"/>
        <w:jc w:val="center"/>
        <w:rPr>
          <w:sz w:val="28"/>
          <w:szCs w:val="28"/>
          <w:lang w:eastAsia="en-US"/>
        </w:rPr>
      </w:pPr>
      <w:r w:rsidRPr="00E57AF5">
        <w:rPr>
          <w:sz w:val="28"/>
          <w:szCs w:val="28"/>
          <w:lang w:eastAsia="en-US"/>
        </w:rPr>
        <w:t>и исполнением ответственными должностными лицами положений</w:t>
      </w:r>
    </w:p>
    <w:p w14:paraId="3B9A6BBC" w14:textId="77777777" w:rsidR="002603C9" w:rsidRPr="00E57AF5" w:rsidRDefault="002603C9" w:rsidP="002603C9">
      <w:pPr>
        <w:autoSpaceDE w:val="0"/>
        <w:autoSpaceDN w:val="0"/>
        <w:adjustRightInd w:val="0"/>
        <w:jc w:val="center"/>
        <w:rPr>
          <w:sz w:val="28"/>
          <w:szCs w:val="28"/>
          <w:lang w:eastAsia="en-US"/>
        </w:rPr>
      </w:pPr>
      <w:r w:rsidRPr="00E57AF5">
        <w:rPr>
          <w:sz w:val="28"/>
          <w:szCs w:val="28"/>
          <w:lang w:eastAsia="en-US"/>
        </w:rPr>
        <w:t>административного регламента и иных правовых</w:t>
      </w:r>
    </w:p>
    <w:p w14:paraId="2E23EA88" w14:textId="77777777" w:rsidR="002603C9" w:rsidRPr="00E57AF5" w:rsidRDefault="002603C9" w:rsidP="002603C9">
      <w:pPr>
        <w:autoSpaceDE w:val="0"/>
        <w:autoSpaceDN w:val="0"/>
        <w:adjustRightInd w:val="0"/>
        <w:jc w:val="center"/>
        <w:rPr>
          <w:sz w:val="28"/>
          <w:szCs w:val="28"/>
          <w:lang w:eastAsia="en-US"/>
        </w:rPr>
      </w:pPr>
      <w:r w:rsidRPr="00E57AF5">
        <w:rPr>
          <w:sz w:val="28"/>
          <w:szCs w:val="28"/>
          <w:lang w:eastAsia="en-US"/>
        </w:rPr>
        <w:t>актов, устанавливающих требования к предоставлению</w:t>
      </w:r>
    </w:p>
    <w:p w14:paraId="32E93814" w14:textId="77777777" w:rsidR="002603C9" w:rsidRPr="00E57AF5" w:rsidRDefault="002603C9" w:rsidP="002603C9">
      <w:pPr>
        <w:tabs>
          <w:tab w:val="left" w:pos="-1080"/>
        </w:tabs>
        <w:jc w:val="center"/>
        <w:rPr>
          <w:sz w:val="28"/>
          <w:szCs w:val="28"/>
          <w:lang w:eastAsia="en-US"/>
        </w:rPr>
      </w:pPr>
      <w:r w:rsidRPr="00E57AF5">
        <w:rPr>
          <w:sz w:val="28"/>
          <w:szCs w:val="28"/>
          <w:lang w:eastAsia="en-US"/>
        </w:rPr>
        <w:t>муниципальной услуги, а также принятием ими решений</w:t>
      </w:r>
    </w:p>
    <w:p w14:paraId="3819147C" w14:textId="77777777" w:rsidR="002603C9" w:rsidRPr="00E57AF5" w:rsidRDefault="002603C9" w:rsidP="002603C9">
      <w:pPr>
        <w:tabs>
          <w:tab w:val="left" w:pos="-1080"/>
        </w:tabs>
        <w:jc w:val="both"/>
        <w:rPr>
          <w:sz w:val="28"/>
          <w:szCs w:val="28"/>
        </w:rPr>
      </w:pPr>
    </w:p>
    <w:p w14:paraId="35339BE2" w14:textId="77777777" w:rsidR="002603C9" w:rsidRPr="00E57AF5" w:rsidRDefault="002603C9" w:rsidP="002603C9">
      <w:pPr>
        <w:autoSpaceDE w:val="0"/>
        <w:autoSpaceDN w:val="0"/>
        <w:adjustRightInd w:val="0"/>
        <w:ind w:firstLine="708"/>
        <w:jc w:val="both"/>
        <w:rPr>
          <w:sz w:val="28"/>
          <w:szCs w:val="28"/>
          <w:lang w:eastAsia="en-US"/>
        </w:rPr>
      </w:pPr>
      <w:r w:rsidRPr="00E57AF5">
        <w:rPr>
          <w:sz w:val="28"/>
          <w:szCs w:val="28"/>
          <w:lang w:eastAsia="en-US"/>
        </w:rPr>
        <w:t xml:space="preserve">69. </w:t>
      </w:r>
      <w:r w:rsidRPr="00E57AF5">
        <w:rPr>
          <w:sz w:val="28"/>
          <w:szCs w:val="28"/>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 постоянной основе председателем комиссии в отношении Комиссии и заместителем руководителя департамента в отношении структурного подразделения.</w:t>
      </w:r>
    </w:p>
    <w:p w14:paraId="17F007D8" w14:textId="77777777" w:rsidR="002603C9" w:rsidRPr="00E57AF5" w:rsidRDefault="002603C9" w:rsidP="002603C9">
      <w:pPr>
        <w:autoSpaceDE w:val="0"/>
        <w:autoSpaceDN w:val="0"/>
        <w:adjustRightInd w:val="0"/>
        <w:ind w:firstLine="708"/>
        <w:jc w:val="both"/>
        <w:rPr>
          <w:sz w:val="28"/>
          <w:szCs w:val="28"/>
          <w:lang w:eastAsia="en-US"/>
        </w:rPr>
      </w:pPr>
    </w:p>
    <w:p w14:paraId="6E699BAB" w14:textId="77777777" w:rsidR="002603C9" w:rsidRPr="00E57AF5" w:rsidRDefault="002603C9" w:rsidP="002603C9">
      <w:pPr>
        <w:autoSpaceDE w:val="0"/>
        <w:autoSpaceDN w:val="0"/>
        <w:adjustRightInd w:val="0"/>
        <w:jc w:val="center"/>
        <w:outlineLvl w:val="1"/>
        <w:rPr>
          <w:sz w:val="28"/>
          <w:szCs w:val="28"/>
          <w:lang w:eastAsia="en-US"/>
        </w:rPr>
      </w:pPr>
      <w:r w:rsidRPr="00E57AF5">
        <w:rPr>
          <w:sz w:val="28"/>
          <w:szCs w:val="28"/>
          <w:lang w:eastAsia="en-US"/>
        </w:rPr>
        <w:t>Порядок и периодичность осуществления плановых и внеплановых</w:t>
      </w:r>
    </w:p>
    <w:p w14:paraId="6485E3C8" w14:textId="77777777" w:rsidR="002603C9" w:rsidRPr="00E57AF5" w:rsidRDefault="002603C9" w:rsidP="002603C9">
      <w:pPr>
        <w:autoSpaceDE w:val="0"/>
        <w:autoSpaceDN w:val="0"/>
        <w:adjustRightInd w:val="0"/>
        <w:jc w:val="center"/>
        <w:rPr>
          <w:sz w:val="28"/>
          <w:szCs w:val="28"/>
          <w:lang w:eastAsia="en-US"/>
        </w:rPr>
      </w:pPr>
      <w:r w:rsidRPr="00E57AF5">
        <w:rPr>
          <w:sz w:val="28"/>
          <w:szCs w:val="28"/>
          <w:lang w:eastAsia="en-US"/>
        </w:rPr>
        <w:lastRenderedPageBreak/>
        <w:t>проверок полноты и качества предоставления муниципальной</w:t>
      </w:r>
    </w:p>
    <w:p w14:paraId="7F8068D0" w14:textId="77777777" w:rsidR="002603C9" w:rsidRPr="00E57AF5" w:rsidRDefault="002603C9" w:rsidP="002603C9">
      <w:pPr>
        <w:autoSpaceDE w:val="0"/>
        <w:autoSpaceDN w:val="0"/>
        <w:adjustRightInd w:val="0"/>
        <w:jc w:val="center"/>
        <w:rPr>
          <w:sz w:val="28"/>
          <w:szCs w:val="28"/>
          <w:lang w:eastAsia="en-US"/>
        </w:rPr>
      </w:pPr>
      <w:r w:rsidRPr="00E57AF5">
        <w:rPr>
          <w:sz w:val="28"/>
          <w:szCs w:val="28"/>
          <w:lang w:eastAsia="en-US"/>
        </w:rPr>
        <w:t>услуги, порядок и формы контроля за полнотой и качеством</w:t>
      </w:r>
    </w:p>
    <w:p w14:paraId="7C41E8BF" w14:textId="77777777" w:rsidR="002603C9" w:rsidRPr="00E57AF5" w:rsidRDefault="002603C9" w:rsidP="002603C9">
      <w:pPr>
        <w:autoSpaceDE w:val="0"/>
        <w:autoSpaceDN w:val="0"/>
        <w:adjustRightInd w:val="0"/>
        <w:jc w:val="center"/>
        <w:rPr>
          <w:sz w:val="28"/>
          <w:szCs w:val="28"/>
          <w:lang w:eastAsia="en-US"/>
        </w:rPr>
      </w:pPr>
      <w:r w:rsidRPr="00E57AF5">
        <w:rPr>
          <w:sz w:val="28"/>
          <w:szCs w:val="28"/>
          <w:lang w:eastAsia="en-US"/>
        </w:rPr>
        <w:t>предоставления муниципальной услуги, в том числе</w:t>
      </w:r>
    </w:p>
    <w:p w14:paraId="078AEAE4" w14:textId="77777777" w:rsidR="002603C9" w:rsidRPr="00E57AF5" w:rsidRDefault="002603C9" w:rsidP="002603C9">
      <w:pPr>
        <w:autoSpaceDE w:val="0"/>
        <w:autoSpaceDN w:val="0"/>
        <w:adjustRightInd w:val="0"/>
        <w:jc w:val="center"/>
        <w:rPr>
          <w:sz w:val="28"/>
          <w:szCs w:val="28"/>
          <w:lang w:eastAsia="en-US"/>
        </w:rPr>
      </w:pPr>
      <w:r w:rsidRPr="00E57AF5">
        <w:rPr>
          <w:sz w:val="28"/>
          <w:szCs w:val="28"/>
          <w:lang w:eastAsia="en-US"/>
        </w:rPr>
        <w:t>со стороны граждан, их объединений и организаций</w:t>
      </w:r>
    </w:p>
    <w:p w14:paraId="7761D7E9" w14:textId="77777777" w:rsidR="002603C9" w:rsidRPr="00E57AF5" w:rsidRDefault="002603C9" w:rsidP="002603C9">
      <w:pPr>
        <w:tabs>
          <w:tab w:val="left" w:pos="-1080"/>
        </w:tabs>
        <w:jc w:val="both"/>
        <w:rPr>
          <w:sz w:val="28"/>
          <w:szCs w:val="28"/>
        </w:rPr>
      </w:pPr>
    </w:p>
    <w:p w14:paraId="7FA4F07D" w14:textId="77777777" w:rsidR="002603C9" w:rsidRPr="00E57AF5" w:rsidRDefault="002603C9" w:rsidP="002603C9">
      <w:pPr>
        <w:ind w:firstLine="708"/>
        <w:jc w:val="both"/>
        <w:rPr>
          <w:sz w:val="28"/>
          <w:szCs w:val="28"/>
        </w:rPr>
      </w:pPr>
      <w:r w:rsidRPr="00E57AF5">
        <w:rPr>
          <w:sz w:val="28"/>
          <w:szCs w:val="28"/>
          <w:lang w:eastAsia="en-US"/>
        </w:rPr>
        <w:t xml:space="preserve">70. </w:t>
      </w:r>
      <w:r w:rsidRPr="00E57AF5">
        <w:rPr>
          <w:sz w:val="28"/>
          <w:szCs w:val="28"/>
        </w:rPr>
        <w:t>Плановые проверки полноты и качества предоставления муниципальной услуги:</w:t>
      </w:r>
    </w:p>
    <w:p w14:paraId="75AAEC82" w14:textId="77777777" w:rsidR="002603C9" w:rsidRPr="00E57AF5" w:rsidRDefault="002603C9" w:rsidP="002603C9">
      <w:pPr>
        <w:ind w:firstLine="709"/>
        <w:jc w:val="both"/>
        <w:rPr>
          <w:bCs/>
          <w:sz w:val="28"/>
          <w:szCs w:val="28"/>
        </w:rPr>
      </w:pPr>
      <w:r w:rsidRPr="00E57AF5">
        <w:rPr>
          <w:rFonts w:eastAsia="Calibri"/>
          <w:bCs/>
          <w:sz w:val="28"/>
          <w:szCs w:val="28"/>
          <w:lang w:eastAsia="en-US"/>
        </w:rPr>
        <w:t xml:space="preserve">1) департаментом и его структурным подразделением проводятся </w:t>
      </w:r>
      <w:r w:rsidRPr="00E57AF5">
        <w:rPr>
          <w:bCs/>
          <w:sz w:val="28"/>
          <w:szCs w:val="28"/>
        </w:rPr>
        <w:t>руководителем департамента либо лицом, его замещающим;</w:t>
      </w:r>
    </w:p>
    <w:p w14:paraId="3940363B" w14:textId="77777777" w:rsidR="002603C9" w:rsidRPr="00E57AF5" w:rsidRDefault="002603C9" w:rsidP="002603C9">
      <w:pPr>
        <w:ind w:firstLine="709"/>
        <w:jc w:val="both"/>
        <w:rPr>
          <w:bCs/>
          <w:sz w:val="28"/>
          <w:szCs w:val="28"/>
        </w:rPr>
      </w:pPr>
      <w:r w:rsidRPr="00E57AF5">
        <w:rPr>
          <w:bCs/>
          <w:sz w:val="28"/>
          <w:szCs w:val="28"/>
        </w:rPr>
        <w:t xml:space="preserve">2) Комиссией </w:t>
      </w:r>
      <w:r w:rsidRPr="00E57AF5">
        <w:rPr>
          <w:rFonts w:eastAsia="Calibri"/>
          <w:bCs/>
          <w:sz w:val="28"/>
          <w:szCs w:val="28"/>
          <w:lang w:eastAsia="en-US"/>
        </w:rPr>
        <w:t xml:space="preserve">проводятся </w:t>
      </w:r>
      <w:r w:rsidRPr="00E57AF5">
        <w:rPr>
          <w:bCs/>
          <w:sz w:val="28"/>
          <w:szCs w:val="28"/>
        </w:rPr>
        <w:t>руководителем уполномоченного органа либо лицом, его замещающим.</w:t>
      </w:r>
    </w:p>
    <w:p w14:paraId="6F6D4AC6" w14:textId="77777777" w:rsidR="002603C9" w:rsidRPr="00E57AF5" w:rsidRDefault="002603C9" w:rsidP="002603C9">
      <w:pPr>
        <w:ind w:firstLine="708"/>
        <w:jc w:val="both"/>
        <w:rPr>
          <w:bCs/>
          <w:sz w:val="28"/>
          <w:szCs w:val="28"/>
        </w:rPr>
      </w:pPr>
      <w:r w:rsidRPr="00E57AF5">
        <w:rPr>
          <w:bCs/>
          <w:sz w:val="28"/>
          <w:szCs w:val="28"/>
        </w:rPr>
        <w:t>Периодичность проведения</w:t>
      </w:r>
      <w:r w:rsidRPr="00E57AF5">
        <w:rPr>
          <w:sz w:val="28"/>
          <w:szCs w:val="28"/>
        </w:rPr>
        <w:t xml:space="preserve"> плановых проверок полноты и качества предоставления муниципальной услуги устанавливается </w:t>
      </w:r>
      <w:r w:rsidRPr="00E57AF5">
        <w:rPr>
          <w:bCs/>
          <w:sz w:val="28"/>
          <w:szCs w:val="28"/>
        </w:rPr>
        <w:t>соответственно решением руководителя департамента либо лица, его</w:t>
      </w:r>
      <w:r w:rsidRPr="00E57AF5">
        <w:rPr>
          <w:bCs/>
          <w:sz w:val="28"/>
          <w:szCs w:val="28"/>
          <w:shd w:val="clear" w:color="auto" w:fill="FFFFFF"/>
        </w:rPr>
        <w:t xml:space="preserve"> замещающего</w:t>
      </w:r>
      <w:r w:rsidRPr="00E57AF5">
        <w:rPr>
          <w:bCs/>
          <w:sz w:val="28"/>
          <w:szCs w:val="28"/>
        </w:rPr>
        <w:t>, руководителя уполномоченного органа либо лица, его</w:t>
      </w:r>
      <w:r w:rsidRPr="00E57AF5">
        <w:rPr>
          <w:bCs/>
          <w:sz w:val="28"/>
          <w:szCs w:val="28"/>
          <w:shd w:val="clear" w:color="auto" w:fill="FFFFFF"/>
        </w:rPr>
        <w:t xml:space="preserve"> замещающего</w:t>
      </w:r>
      <w:r w:rsidRPr="00E57AF5">
        <w:rPr>
          <w:bCs/>
          <w:sz w:val="28"/>
          <w:szCs w:val="28"/>
        </w:rPr>
        <w:t>.</w:t>
      </w:r>
    </w:p>
    <w:p w14:paraId="4EDA89DC" w14:textId="77777777" w:rsidR="002603C9" w:rsidRPr="00E57AF5" w:rsidRDefault="002603C9" w:rsidP="002603C9">
      <w:pPr>
        <w:ind w:firstLine="708"/>
        <w:jc w:val="both"/>
        <w:rPr>
          <w:sz w:val="28"/>
          <w:szCs w:val="28"/>
          <w:lang w:eastAsia="en-US"/>
        </w:rPr>
      </w:pPr>
      <w:r w:rsidRPr="00E57AF5">
        <w:rPr>
          <w:sz w:val="28"/>
          <w:szCs w:val="28"/>
          <w:lang w:eastAsia="en-US"/>
        </w:rPr>
        <w:t xml:space="preserve">Внеплановые проверки полноты и качества предоставления муниципальной услуги в отношении департамента и его структурного подразделения проводятся лицами, уполномоченными на то руководителем департамента, в отношении Комиссии </w:t>
      </w:r>
      <w:r w:rsidRPr="00E57AF5">
        <w:rPr>
          <w:bCs/>
          <w:sz w:val="28"/>
          <w:szCs w:val="28"/>
        </w:rPr>
        <w:t xml:space="preserve">и должностных лиц уполномоченного органа руководителем уполномоченного органа, а при их отсутствии – лицами, их замещающим, </w:t>
      </w:r>
      <w:r w:rsidRPr="00E57AF5">
        <w:rPr>
          <w:bCs/>
          <w:sz w:val="28"/>
          <w:szCs w:val="28"/>
          <w:lang w:eastAsia="en-US"/>
        </w:rPr>
        <w:t>на основании жалобы зая</w:t>
      </w:r>
      <w:r w:rsidRPr="00E57AF5">
        <w:rPr>
          <w:sz w:val="28"/>
          <w:szCs w:val="28"/>
          <w:lang w:eastAsia="en-US"/>
        </w:rPr>
        <w:t>вителя на решения или действия (бездействие) должностных лиц, муниципальных служащих уполномоченного органа принятые или осуществленные в ходе предоставления муниципальной услуги.</w:t>
      </w:r>
    </w:p>
    <w:p w14:paraId="30E7A78C" w14:textId="77777777" w:rsidR="002603C9" w:rsidRPr="00E57AF5" w:rsidRDefault="002603C9" w:rsidP="002603C9">
      <w:pPr>
        <w:ind w:firstLine="708"/>
        <w:jc w:val="both"/>
        <w:rPr>
          <w:sz w:val="28"/>
          <w:szCs w:val="28"/>
          <w:lang w:eastAsia="en-US"/>
        </w:rPr>
      </w:pPr>
      <w:r w:rsidRPr="00E57AF5">
        <w:rPr>
          <w:sz w:val="28"/>
          <w:szCs w:val="28"/>
          <w:lang w:eastAsia="en-US"/>
        </w:rPr>
        <w:t xml:space="preserve">Рассмотрение жалобы заявителя осуществляется в порядке, предусмотренном </w:t>
      </w:r>
      <w:hyperlink r:id="rId13" w:anchor="Par34" w:history="1">
        <w:r w:rsidRPr="00E57AF5">
          <w:rPr>
            <w:sz w:val="28"/>
            <w:lang w:eastAsia="en-US"/>
          </w:rPr>
          <w:t>разделом V</w:t>
        </w:r>
      </w:hyperlink>
      <w:r w:rsidRPr="00E57AF5">
        <w:rPr>
          <w:sz w:val="28"/>
          <w:szCs w:val="28"/>
          <w:lang w:eastAsia="en-US"/>
        </w:rPr>
        <w:t xml:space="preserve"> Административного регламента.</w:t>
      </w:r>
    </w:p>
    <w:p w14:paraId="42136B8B" w14:textId="77777777" w:rsidR="002603C9" w:rsidRPr="00E57AF5" w:rsidRDefault="002603C9" w:rsidP="002603C9">
      <w:pPr>
        <w:autoSpaceDE w:val="0"/>
        <w:autoSpaceDN w:val="0"/>
        <w:adjustRightInd w:val="0"/>
        <w:ind w:firstLine="708"/>
        <w:jc w:val="both"/>
        <w:rPr>
          <w:sz w:val="28"/>
          <w:szCs w:val="28"/>
          <w:lang w:eastAsia="en-US"/>
        </w:rPr>
      </w:pPr>
      <w:r w:rsidRPr="00E57AF5">
        <w:rPr>
          <w:sz w:val="28"/>
          <w:szCs w:val="28"/>
          <w:lang w:eastAsia="en-US"/>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14:paraId="7E118A7C" w14:textId="77777777" w:rsidR="002603C9" w:rsidRPr="00E57AF5" w:rsidRDefault="002603C9" w:rsidP="002603C9">
      <w:pPr>
        <w:autoSpaceDE w:val="0"/>
        <w:autoSpaceDN w:val="0"/>
        <w:adjustRightInd w:val="0"/>
        <w:ind w:firstLine="708"/>
        <w:jc w:val="both"/>
        <w:outlineLvl w:val="1"/>
        <w:rPr>
          <w:sz w:val="28"/>
          <w:szCs w:val="28"/>
        </w:rPr>
      </w:pPr>
      <w:r w:rsidRPr="00E57AF5">
        <w:rPr>
          <w:sz w:val="28"/>
          <w:szCs w:val="28"/>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w:t>
      </w:r>
      <w:r w:rsidRPr="00E57AF5">
        <w:rPr>
          <w:sz w:val="28"/>
          <w:szCs w:val="28"/>
        </w:rPr>
        <w:br/>
        <w:t>в адрес уполномоченного органа или департамента.</w:t>
      </w:r>
    </w:p>
    <w:p w14:paraId="01FAB2D5" w14:textId="77777777" w:rsidR="002603C9" w:rsidRPr="00E57AF5" w:rsidRDefault="002603C9" w:rsidP="002603C9">
      <w:pPr>
        <w:autoSpaceDE w:val="0"/>
        <w:autoSpaceDN w:val="0"/>
        <w:adjustRightInd w:val="0"/>
        <w:jc w:val="center"/>
        <w:outlineLvl w:val="1"/>
        <w:rPr>
          <w:b/>
          <w:sz w:val="28"/>
          <w:szCs w:val="28"/>
          <w:lang w:eastAsia="en-US"/>
        </w:rPr>
      </w:pPr>
    </w:p>
    <w:p w14:paraId="09AB4B8E" w14:textId="77777777" w:rsidR="002603C9" w:rsidRPr="00E57AF5" w:rsidRDefault="002603C9" w:rsidP="002603C9">
      <w:pPr>
        <w:autoSpaceDE w:val="0"/>
        <w:autoSpaceDN w:val="0"/>
        <w:adjustRightInd w:val="0"/>
        <w:jc w:val="center"/>
        <w:outlineLvl w:val="1"/>
        <w:rPr>
          <w:sz w:val="28"/>
          <w:szCs w:val="28"/>
          <w:lang w:eastAsia="en-US"/>
        </w:rPr>
      </w:pPr>
      <w:r w:rsidRPr="00E57AF5">
        <w:rPr>
          <w:sz w:val="28"/>
          <w:szCs w:val="28"/>
          <w:lang w:eastAsia="en-US"/>
        </w:rPr>
        <w:t>Ответственность должностных лиц органа местного самоуправления</w:t>
      </w:r>
    </w:p>
    <w:p w14:paraId="0B7E4695" w14:textId="77777777" w:rsidR="002603C9" w:rsidRPr="00E57AF5" w:rsidRDefault="002603C9" w:rsidP="002603C9">
      <w:pPr>
        <w:autoSpaceDE w:val="0"/>
        <w:autoSpaceDN w:val="0"/>
        <w:adjustRightInd w:val="0"/>
        <w:jc w:val="center"/>
        <w:outlineLvl w:val="1"/>
        <w:rPr>
          <w:sz w:val="28"/>
          <w:szCs w:val="28"/>
          <w:lang w:eastAsia="en-US"/>
        </w:rPr>
      </w:pPr>
      <w:r w:rsidRPr="00E57AF5">
        <w:rPr>
          <w:sz w:val="28"/>
          <w:szCs w:val="28"/>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06666AE2" w14:textId="77777777" w:rsidR="002603C9" w:rsidRPr="00E57AF5" w:rsidRDefault="002603C9" w:rsidP="002603C9">
      <w:pPr>
        <w:autoSpaceDE w:val="0"/>
        <w:autoSpaceDN w:val="0"/>
        <w:adjustRightInd w:val="0"/>
        <w:jc w:val="center"/>
        <w:outlineLvl w:val="1"/>
        <w:rPr>
          <w:sz w:val="28"/>
          <w:szCs w:val="28"/>
          <w:lang w:eastAsia="en-US"/>
        </w:rPr>
      </w:pPr>
    </w:p>
    <w:p w14:paraId="221F237E" w14:textId="77777777" w:rsidR="002603C9" w:rsidRPr="00E57AF5" w:rsidRDefault="002603C9" w:rsidP="002603C9">
      <w:pPr>
        <w:autoSpaceDE w:val="0"/>
        <w:autoSpaceDN w:val="0"/>
        <w:adjustRightInd w:val="0"/>
        <w:ind w:firstLine="540"/>
        <w:jc w:val="both"/>
        <w:rPr>
          <w:sz w:val="28"/>
          <w:szCs w:val="28"/>
          <w:lang w:eastAsia="en-US"/>
        </w:rPr>
      </w:pPr>
      <w:r w:rsidRPr="00E57AF5">
        <w:rPr>
          <w:sz w:val="28"/>
          <w:szCs w:val="28"/>
          <w:lang w:eastAsia="en-US"/>
        </w:rPr>
        <w:t xml:space="preserve">71. Должностные лица, муниципальные служащие уполномоченного органа (члены Комиссии) и его департамента несут персональную ответственность в соответствии с законодательством Российской </w:t>
      </w:r>
      <w:r w:rsidRPr="00E57AF5">
        <w:rPr>
          <w:sz w:val="28"/>
          <w:szCs w:val="28"/>
          <w:lang w:eastAsia="en-US"/>
        </w:rPr>
        <w:lastRenderedPageBreak/>
        <w:t>Федерации за решения и действия (бездействия), принимаемые (осуществляемые) ими в ходе предоставления муниципальной услуги.</w:t>
      </w:r>
    </w:p>
    <w:p w14:paraId="1FA15EF9" w14:textId="77777777" w:rsidR="002603C9" w:rsidRPr="00E57AF5" w:rsidRDefault="002603C9" w:rsidP="002603C9">
      <w:pPr>
        <w:autoSpaceDE w:val="0"/>
        <w:autoSpaceDN w:val="0"/>
        <w:adjustRightInd w:val="0"/>
        <w:ind w:firstLine="540"/>
        <w:jc w:val="both"/>
        <w:rPr>
          <w:sz w:val="28"/>
          <w:szCs w:val="28"/>
          <w:lang w:eastAsia="en-US"/>
        </w:rPr>
      </w:pPr>
      <w:r w:rsidRPr="00E57AF5">
        <w:rPr>
          <w:sz w:val="28"/>
          <w:szCs w:val="28"/>
          <w:lang w:eastAsia="en-US"/>
        </w:rPr>
        <w:t>Персональная ответственность должностных лиц, муниципальных служащих закрепляется в их должностных инструкциях в соответствии с требованиями законодательства Российской Федерации.</w:t>
      </w:r>
    </w:p>
    <w:p w14:paraId="0CC5489F" w14:textId="77777777" w:rsidR="002603C9" w:rsidRPr="00E57AF5" w:rsidRDefault="002603C9" w:rsidP="002603C9">
      <w:pPr>
        <w:autoSpaceDE w:val="0"/>
        <w:autoSpaceDN w:val="0"/>
        <w:adjustRightInd w:val="0"/>
        <w:ind w:firstLine="540"/>
        <w:jc w:val="both"/>
        <w:rPr>
          <w:rFonts w:eastAsiaTheme="minorHAnsi"/>
          <w:b/>
          <w:sz w:val="28"/>
          <w:szCs w:val="28"/>
          <w:lang w:eastAsia="en-US"/>
        </w:rPr>
      </w:pPr>
      <w:r w:rsidRPr="001B0D1B">
        <w:rPr>
          <w:sz w:val="28"/>
          <w:szCs w:val="28"/>
          <w:lang w:eastAsia="en-US"/>
        </w:rPr>
        <w:t>72</w:t>
      </w:r>
      <w:r w:rsidRPr="00E57AF5">
        <w:rPr>
          <w:i/>
          <w:sz w:val="28"/>
          <w:szCs w:val="28"/>
          <w:lang w:eastAsia="en-US"/>
        </w:rPr>
        <w:t xml:space="preserve">. </w:t>
      </w:r>
      <w:r w:rsidRPr="00E57AF5">
        <w:rPr>
          <w:sz w:val="28"/>
          <w:szCs w:val="28"/>
          <w:lang w:eastAsia="en-US"/>
        </w:rPr>
        <w:t xml:space="preserve">В соответствии со </w:t>
      </w:r>
      <w:hyperlink r:id="rId14" w:history="1">
        <w:r w:rsidRPr="00E57AF5">
          <w:rPr>
            <w:sz w:val="28"/>
            <w:szCs w:val="28"/>
            <w:lang w:eastAsia="en-US"/>
          </w:rPr>
          <w:t>статьей 9.6</w:t>
        </w:r>
      </w:hyperlink>
      <w:r w:rsidRPr="00E57AF5">
        <w:rPr>
          <w:sz w:val="28"/>
          <w:szCs w:val="28"/>
          <w:lang w:eastAsia="en-US"/>
        </w:rPr>
        <w:t xml:space="preserve"> Закона от 11.06.2010 № 102-оз </w:t>
      </w:r>
      <w:r>
        <w:rPr>
          <w:sz w:val="28"/>
          <w:szCs w:val="28"/>
          <w:lang w:eastAsia="en-US"/>
        </w:rPr>
        <w:br/>
        <w:t>«О</w:t>
      </w:r>
      <w:r w:rsidRPr="006A1768">
        <w:rPr>
          <w:sz w:val="28"/>
          <w:szCs w:val="28"/>
          <w:lang w:eastAsia="en-US"/>
        </w:rPr>
        <w:t>б административных правонарушениях</w:t>
      </w:r>
      <w:r>
        <w:rPr>
          <w:sz w:val="28"/>
          <w:szCs w:val="28"/>
          <w:lang w:eastAsia="en-US"/>
        </w:rPr>
        <w:t>»</w:t>
      </w:r>
      <w:r w:rsidRPr="006A1768">
        <w:rPr>
          <w:sz w:val="28"/>
          <w:szCs w:val="28"/>
          <w:lang w:eastAsia="en-US"/>
        </w:rPr>
        <w:t xml:space="preserve"> </w:t>
      </w:r>
      <w:r w:rsidRPr="00E57AF5">
        <w:rPr>
          <w:sz w:val="28"/>
          <w:szCs w:val="28"/>
          <w:lang w:eastAsia="en-US"/>
        </w:rPr>
        <w:t>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w:t>
      </w:r>
      <w:r w:rsidRPr="00E57AF5">
        <w:rPr>
          <w:rFonts w:eastAsiaTheme="minorHAnsi"/>
          <w:sz w:val="28"/>
          <w:szCs w:val="28"/>
          <w:lang w:eastAsia="en-US"/>
        </w:rPr>
        <w:t xml:space="preserve"> </w:t>
      </w:r>
      <w:r>
        <w:rPr>
          <w:rFonts w:eastAsiaTheme="minorHAnsi"/>
          <w:sz w:val="28"/>
          <w:szCs w:val="28"/>
          <w:lang w:eastAsia="en-US"/>
        </w:rPr>
        <w:br/>
      </w:r>
      <w:r w:rsidRPr="00E57AF5">
        <w:rPr>
          <w:rFonts w:eastAsiaTheme="minorHAnsi"/>
          <w:sz w:val="28"/>
          <w:szCs w:val="28"/>
          <w:lang w:eastAsia="en-US"/>
        </w:rPr>
        <w:t>(за исключением срока подачи запроса в многофункциональном центре)</w:t>
      </w:r>
      <w:r w:rsidRPr="00E57AF5">
        <w:rPr>
          <w:sz w:val="28"/>
          <w:szCs w:val="28"/>
          <w:lang w:eastAsia="en-US"/>
        </w:rPr>
        <w:t xml:space="preserve">, </w:t>
      </w:r>
      <w:r>
        <w:rPr>
          <w:sz w:val="28"/>
          <w:szCs w:val="28"/>
          <w:lang w:eastAsia="en-US"/>
        </w:rPr>
        <w:br/>
      </w:r>
      <w:r w:rsidRPr="00E57AF5">
        <w:rPr>
          <w:sz w:val="28"/>
          <w:szCs w:val="28"/>
          <w:lang w:eastAsia="en-US"/>
        </w:rPr>
        <w:t xml:space="preserve">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w:t>
      </w:r>
      <w:r>
        <w:rPr>
          <w:sz w:val="28"/>
          <w:szCs w:val="28"/>
          <w:lang w:eastAsia="en-US"/>
        </w:rPr>
        <w:br/>
      </w:r>
      <w:r w:rsidRPr="00E57AF5">
        <w:rPr>
          <w:sz w:val="28"/>
          <w:szCs w:val="28"/>
          <w:lang w:eastAsia="en-US"/>
        </w:rPr>
        <w:t>их заполнения и перечнем документов, необходимых для предоставления муниципальной услуги</w:t>
      </w:r>
      <w:r w:rsidRPr="00E57AF5">
        <w:rPr>
          <w:rFonts w:eastAsiaTheme="minorHAnsi"/>
          <w:sz w:val="28"/>
          <w:szCs w:val="28"/>
          <w:lang w:eastAsia="en-US"/>
        </w:rPr>
        <w:t xml:space="preserve"> (за исключением требований, установленных </w:t>
      </w:r>
      <w:r>
        <w:rPr>
          <w:rFonts w:eastAsiaTheme="minorHAnsi"/>
          <w:sz w:val="28"/>
          <w:szCs w:val="28"/>
          <w:lang w:eastAsia="en-US"/>
        </w:rPr>
        <w:br/>
      </w:r>
      <w:r w:rsidRPr="00E57AF5">
        <w:rPr>
          <w:rFonts w:eastAsiaTheme="minorHAnsi"/>
          <w:sz w:val="28"/>
          <w:szCs w:val="28"/>
          <w:lang w:eastAsia="en-US"/>
        </w:rPr>
        <w:t>к помещениям многофункциональных центров)</w:t>
      </w:r>
      <w:r w:rsidRPr="00E57AF5">
        <w:rPr>
          <w:sz w:val="28"/>
          <w:szCs w:val="28"/>
          <w:lang w:eastAsia="en-US"/>
        </w:rPr>
        <w:t>.</w:t>
      </w:r>
    </w:p>
    <w:p w14:paraId="077FA28A" w14:textId="77777777" w:rsidR="002603C9" w:rsidRPr="00E57AF5" w:rsidRDefault="002603C9" w:rsidP="002603C9">
      <w:pPr>
        <w:autoSpaceDE w:val="0"/>
        <w:autoSpaceDN w:val="0"/>
        <w:adjustRightInd w:val="0"/>
        <w:jc w:val="center"/>
        <w:outlineLvl w:val="0"/>
        <w:rPr>
          <w:b/>
          <w:sz w:val="28"/>
          <w:szCs w:val="28"/>
          <w:lang w:eastAsia="en-US"/>
        </w:rPr>
      </w:pPr>
    </w:p>
    <w:p w14:paraId="468B4EC1" w14:textId="77777777" w:rsidR="002603C9" w:rsidRPr="00E57AF5" w:rsidRDefault="002603C9" w:rsidP="002603C9">
      <w:pPr>
        <w:autoSpaceDE w:val="0"/>
        <w:autoSpaceDN w:val="0"/>
        <w:adjustRightInd w:val="0"/>
        <w:jc w:val="center"/>
        <w:outlineLvl w:val="0"/>
        <w:rPr>
          <w:sz w:val="28"/>
          <w:szCs w:val="28"/>
        </w:rPr>
      </w:pPr>
      <w:r w:rsidRPr="00E57AF5">
        <w:rPr>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и муниципальных услуг, а также их должностных лиц, муниципальных служащих, работников</w:t>
      </w:r>
    </w:p>
    <w:p w14:paraId="6959104C" w14:textId="77777777" w:rsidR="002603C9" w:rsidRPr="00E57AF5" w:rsidRDefault="002603C9" w:rsidP="002603C9">
      <w:pPr>
        <w:autoSpaceDE w:val="0"/>
        <w:autoSpaceDN w:val="0"/>
        <w:adjustRightInd w:val="0"/>
        <w:ind w:firstLine="709"/>
        <w:jc w:val="both"/>
        <w:rPr>
          <w:b/>
          <w:sz w:val="28"/>
          <w:szCs w:val="28"/>
        </w:rPr>
      </w:pPr>
    </w:p>
    <w:p w14:paraId="18D33563" w14:textId="77777777" w:rsidR="002603C9" w:rsidRPr="00E57AF5" w:rsidRDefault="002603C9" w:rsidP="002603C9">
      <w:pPr>
        <w:autoSpaceDE w:val="0"/>
        <w:autoSpaceDN w:val="0"/>
        <w:adjustRightInd w:val="0"/>
        <w:ind w:firstLine="709"/>
        <w:jc w:val="both"/>
        <w:rPr>
          <w:sz w:val="28"/>
          <w:szCs w:val="28"/>
          <w:lang w:eastAsia="en-US"/>
        </w:rPr>
      </w:pPr>
      <w:r w:rsidRPr="00E57AF5">
        <w:rPr>
          <w:sz w:val="28"/>
          <w:szCs w:val="28"/>
        </w:rPr>
        <w:t xml:space="preserve">73. </w:t>
      </w:r>
      <w:r w:rsidRPr="00E57AF5">
        <w:rPr>
          <w:sz w:val="28"/>
          <w:szCs w:val="28"/>
          <w:lang w:eastAsia="en-US"/>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79B3E184" w14:textId="77777777" w:rsidR="002603C9" w:rsidRPr="00E57AF5" w:rsidRDefault="002603C9" w:rsidP="002603C9">
      <w:pPr>
        <w:autoSpaceDE w:val="0"/>
        <w:autoSpaceDN w:val="0"/>
        <w:adjustRightInd w:val="0"/>
        <w:ind w:firstLine="709"/>
        <w:jc w:val="both"/>
        <w:rPr>
          <w:rFonts w:eastAsia="Calibri"/>
          <w:b/>
          <w:sz w:val="28"/>
          <w:szCs w:val="28"/>
        </w:rPr>
      </w:pPr>
      <w:r w:rsidRPr="00E57AF5">
        <w:rPr>
          <w:rFonts w:eastAsia="Calibri"/>
          <w:sz w:val="28"/>
          <w:szCs w:val="28"/>
        </w:rPr>
        <w:t xml:space="preserve">74. Жалоба на решения, действия (бездействие) должностных лиц, муниципальных служащих департамента, обеспечивающих предоставление муниципальной услуги, подается руководителю департамента, В случае обжалования решения, действия (бездействие) Комиссии, жалоба подается для рассмотрения Председателю Комиссии. </w:t>
      </w:r>
      <w:r>
        <w:rPr>
          <w:rFonts w:eastAsia="Calibri"/>
          <w:sz w:val="28"/>
          <w:szCs w:val="28"/>
        </w:rPr>
        <w:br/>
      </w:r>
      <w:r w:rsidRPr="00E57AF5">
        <w:rPr>
          <w:rFonts w:eastAsia="Calibri"/>
          <w:sz w:val="28"/>
          <w:szCs w:val="28"/>
        </w:rPr>
        <w:t xml:space="preserve">В случае обжалования действия (бездействия председателя комиссии или должностных лиц уполномоченного органа </w:t>
      </w:r>
      <w:r>
        <w:rPr>
          <w:rFonts w:eastAsia="Calibri"/>
          <w:sz w:val="28"/>
          <w:szCs w:val="28"/>
        </w:rPr>
        <w:t>–</w:t>
      </w:r>
      <w:r w:rsidRPr="00E57AF5">
        <w:rPr>
          <w:rFonts w:eastAsia="Calibri"/>
          <w:sz w:val="28"/>
          <w:szCs w:val="28"/>
        </w:rPr>
        <w:t xml:space="preserve"> руководителю уполномоченного органа или лицу, его замещающему</w:t>
      </w:r>
    </w:p>
    <w:p w14:paraId="04DF7AE5" w14:textId="77777777" w:rsidR="002603C9" w:rsidRPr="00E57AF5" w:rsidRDefault="002603C9" w:rsidP="002603C9">
      <w:pPr>
        <w:autoSpaceDE w:val="0"/>
        <w:autoSpaceDN w:val="0"/>
        <w:adjustRightInd w:val="0"/>
        <w:ind w:firstLine="709"/>
        <w:jc w:val="both"/>
        <w:rPr>
          <w:rFonts w:eastAsia="Calibri"/>
          <w:sz w:val="28"/>
          <w:szCs w:val="28"/>
          <w:lang w:eastAsia="en-US"/>
        </w:rPr>
      </w:pPr>
      <w:r w:rsidRPr="00E57AF5">
        <w:rPr>
          <w:rFonts w:eastAsia="Calibri"/>
          <w:sz w:val="28"/>
          <w:szCs w:val="28"/>
          <w:lang w:eastAsia="en-US"/>
        </w:rPr>
        <w:lastRenderedPageBreak/>
        <w:t xml:space="preserve">При обжаловании решения, действия (бездействие) МФЦ жалоба подается для рассмотрения в Департамент экономического развития </w:t>
      </w:r>
      <w:r w:rsidRPr="00E57AF5">
        <w:rPr>
          <w:rFonts w:eastAsia="Calibri"/>
          <w:sz w:val="28"/>
          <w:szCs w:val="28"/>
          <w:lang w:eastAsia="en-US"/>
        </w:rPr>
        <w:br/>
        <w:t>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14:paraId="0C7A5313" w14:textId="77777777" w:rsidR="002603C9" w:rsidRPr="00E57AF5" w:rsidRDefault="002603C9" w:rsidP="002603C9">
      <w:pPr>
        <w:autoSpaceDE w:val="0"/>
        <w:autoSpaceDN w:val="0"/>
        <w:adjustRightInd w:val="0"/>
        <w:ind w:firstLine="709"/>
        <w:jc w:val="both"/>
        <w:rPr>
          <w:rFonts w:eastAsia="Calibri"/>
          <w:sz w:val="28"/>
          <w:szCs w:val="28"/>
          <w:lang w:eastAsia="en-US"/>
        </w:rPr>
      </w:pPr>
      <w:r w:rsidRPr="00E57AF5">
        <w:rPr>
          <w:rFonts w:eastAsia="Calibri"/>
          <w:sz w:val="28"/>
          <w:szCs w:val="28"/>
          <w:lang w:eastAsia="en-US"/>
        </w:rPr>
        <w:t>Жалоба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r w:rsidRPr="00E57AF5">
        <w:rPr>
          <w:rFonts w:eastAsia="Calibri"/>
          <w:bCs/>
          <w:sz w:val="28"/>
          <w:szCs w:val="28"/>
          <w:lang w:eastAsia="en-US"/>
        </w:rPr>
        <w:t>.</w:t>
      </w:r>
    </w:p>
    <w:p w14:paraId="4BD1B600" w14:textId="77777777" w:rsidR="002603C9" w:rsidRPr="00E57AF5" w:rsidRDefault="002603C9" w:rsidP="002603C9">
      <w:pPr>
        <w:autoSpaceDE w:val="0"/>
        <w:autoSpaceDN w:val="0"/>
        <w:adjustRightInd w:val="0"/>
        <w:ind w:firstLine="709"/>
        <w:jc w:val="both"/>
        <w:rPr>
          <w:sz w:val="28"/>
          <w:szCs w:val="28"/>
        </w:rPr>
      </w:pPr>
      <w:r w:rsidRPr="00E57AF5">
        <w:rPr>
          <w:sz w:val="28"/>
          <w:szCs w:val="28"/>
        </w:rPr>
        <w:t>75. Информирование заявителей о порядке подачи и рассмотрения жалоб осуществляется в следующих формах (по выбору заявителя):</w:t>
      </w:r>
    </w:p>
    <w:p w14:paraId="473FFD62" w14:textId="77777777" w:rsidR="002603C9" w:rsidRPr="00E57AF5" w:rsidRDefault="002603C9" w:rsidP="002603C9">
      <w:pPr>
        <w:widowControl w:val="0"/>
        <w:autoSpaceDE w:val="0"/>
        <w:autoSpaceDN w:val="0"/>
        <w:ind w:firstLine="708"/>
        <w:jc w:val="both"/>
        <w:rPr>
          <w:sz w:val="28"/>
          <w:szCs w:val="28"/>
        </w:rPr>
      </w:pPr>
      <w:r w:rsidRPr="00E57AF5">
        <w:rPr>
          <w:sz w:val="28"/>
          <w:szCs w:val="28"/>
        </w:rPr>
        <w:t>1) устной (при личном обращении и/или по телефону);</w:t>
      </w:r>
    </w:p>
    <w:p w14:paraId="7CE87B34" w14:textId="77777777" w:rsidR="002603C9" w:rsidRPr="00E57AF5" w:rsidRDefault="002603C9" w:rsidP="002603C9">
      <w:pPr>
        <w:widowControl w:val="0"/>
        <w:autoSpaceDE w:val="0"/>
        <w:autoSpaceDN w:val="0"/>
        <w:ind w:firstLine="708"/>
        <w:jc w:val="both"/>
        <w:rPr>
          <w:sz w:val="28"/>
          <w:szCs w:val="28"/>
        </w:rPr>
      </w:pPr>
      <w:r w:rsidRPr="00E57AF5">
        <w:rPr>
          <w:sz w:val="28"/>
          <w:szCs w:val="28"/>
        </w:rPr>
        <w:t>2) письменной (при письменном обращении по почте, в том числе электронной);</w:t>
      </w:r>
    </w:p>
    <w:p w14:paraId="7DCB7B97" w14:textId="77777777" w:rsidR="002603C9" w:rsidRPr="00E57AF5" w:rsidRDefault="002603C9" w:rsidP="002603C9">
      <w:pPr>
        <w:widowControl w:val="0"/>
        <w:autoSpaceDE w:val="0"/>
        <w:autoSpaceDN w:val="0"/>
        <w:ind w:firstLine="708"/>
        <w:jc w:val="both"/>
        <w:rPr>
          <w:sz w:val="28"/>
          <w:szCs w:val="28"/>
        </w:rPr>
      </w:pPr>
      <w:r w:rsidRPr="00E57AF5">
        <w:rPr>
          <w:sz w:val="28"/>
          <w:szCs w:val="28"/>
        </w:rPr>
        <w:t xml:space="preserve">3) в форме информационных (мультимедийных) материалов </w:t>
      </w:r>
      <w:r>
        <w:rPr>
          <w:sz w:val="28"/>
          <w:szCs w:val="28"/>
        </w:rPr>
        <w:br/>
      </w:r>
      <w:r w:rsidRPr="00E57AF5">
        <w:rPr>
          <w:sz w:val="28"/>
          <w:szCs w:val="28"/>
        </w:rPr>
        <w:t xml:space="preserve">в информационно-телекоммуникационной сети «Интернет» </w:t>
      </w:r>
      <w:r>
        <w:rPr>
          <w:sz w:val="28"/>
          <w:szCs w:val="28"/>
        </w:rPr>
        <w:br/>
      </w:r>
      <w:r w:rsidRPr="00E57AF5">
        <w:rPr>
          <w:sz w:val="28"/>
          <w:szCs w:val="28"/>
        </w:rPr>
        <w:t>(на официальном сайте уполномоченного органа) и на информационном стенде департамента в месте предоставления муниципальной услуги.</w:t>
      </w:r>
    </w:p>
    <w:p w14:paraId="025139E2" w14:textId="77777777" w:rsidR="002603C9" w:rsidRPr="00E57AF5" w:rsidRDefault="002603C9" w:rsidP="002603C9">
      <w:pPr>
        <w:widowControl w:val="0"/>
        <w:autoSpaceDE w:val="0"/>
        <w:autoSpaceDN w:val="0"/>
        <w:ind w:firstLine="708"/>
        <w:jc w:val="both"/>
        <w:rPr>
          <w:sz w:val="28"/>
          <w:szCs w:val="28"/>
        </w:rPr>
      </w:pPr>
      <w:r w:rsidRPr="00E57AF5">
        <w:rPr>
          <w:sz w:val="28"/>
          <w:szCs w:val="28"/>
        </w:rPr>
        <w:t xml:space="preserve">76. Перечень нормативных правовых актов, регулирующих порядок досудебного (внесудебного) обжалования действий (бездействия) </w:t>
      </w:r>
      <w:r>
        <w:rPr>
          <w:sz w:val="28"/>
          <w:szCs w:val="28"/>
        </w:rPr>
        <w:br/>
      </w:r>
      <w:r w:rsidRPr="00E57AF5">
        <w:rPr>
          <w:sz w:val="28"/>
          <w:szCs w:val="28"/>
        </w:rPr>
        <w:t>и решений, принятых (осуществляемых) в ходе предоставления муниципальной услуги:</w:t>
      </w:r>
    </w:p>
    <w:p w14:paraId="0126477B" w14:textId="77777777" w:rsidR="002603C9" w:rsidRPr="00E57AF5" w:rsidRDefault="002603C9" w:rsidP="002603C9">
      <w:pPr>
        <w:widowControl w:val="0"/>
        <w:autoSpaceDE w:val="0"/>
        <w:autoSpaceDN w:val="0"/>
        <w:ind w:firstLine="708"/>
        <w:jc w:val="both"/>
        <w:rPr>
          <w:sz w:val="28"/>
          <w:szCs w:val="28"/>
        </w:rPr>
      </w:pPr>
      <w:r w:rsidRPr="00E57AF5">
        <w:rPr>
          <w:sz w:val="28"/>
          <w:szCs w:val="28"/>
        </w:rPr>
        <w:t>Федеральный закон № 210-ФЗ;</w:t>
      </w:r>
    </w:p>
    <w:p w14:paraId="3490EBE4" w14:textId="77777777" w:rsidR="002603C9" w:rsidRPr="00E57AF5" w:rsidRDefault="002603C9" w:rsidP="002603C9">
      <w:pPr>
        <w:tabs>
          <w:tab w:val="left" w:pos="567"/>
        </w:tabs>
        <w:suppressAutoHyphens/>
        <w:autoSpaceDE w:val="0"/>
        <w:autoSpaceDN w:val="0"/>
        <w:adjustRightInd w:val="0"/>
        <w:ind w:firstLine="709"/>
        <w:jc w:val="both"/>
        <w:outlineLvl w:val="0"/>
        <w:rPr>
          <w:sz w:val="28"/>
          <w:szCs w:val="28"/>
        </w:rPr>
      </w:pPr>
      <w:r w:rsidRPr="00E57AF5">
        <w:rPr>
          <w:sz w:val="28"/>
          <w:szCs w:val="28"/>
        </w:rPr>
        <w:t xml:space="preserve">постановление администрации Ханты-Мансийского района </w:t>
      </w:r>
      <w:r>
        <w:rPr>
          <w:sz w:val="28"/>
          <w:szCs w:val="28"/>
        </w:rPr>
        <w:br/>
      </w:r>
      <w:r w:rsidRPr="00E57AF5">
        <w:rPr>
          <w:sz w:val="28"/>
          <w:szCs w:val="28"/>
        </w:rPr>
        <w:t xml:space="preserve">от 24.02.2016 №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w:t>
      </w:r>
      <w:r>
        <w:rPr>
          <w:sz w:val="28"/>
          <w:szCs w:val="28"/>
        </w:rPr>
        <w:br/>
      </w:r>
      <w:r w:rsidRPr="00E57AF5">
        <w:rPr>
          <w:sz w:val="28"/>
          <w:szCs w:val="28"/>
        </w:rPr>
        <w:t xml:space="preserve">и ее должностных лиц, муниципальных служащих». </w:t>
      </w:r>
    </w:p>
    <w:p w14:paraId="36B648C3" w14:textId="77777777" w:rsidR="002603C9" w:rsidRPr="00E57AF5" w:rsidRDefault="002603C9" w:rsidP="002603C9">
      <w:pPr>
        <w:autoSpaceDE w:val="0"/>
        <w:autoSpaceDN w:val="0"/>
        <w:adjustRightInd w:val="0"/>
        <w:outlineLvl w:val="1"/>
        <w:rPr>
          <w:rFonts w:eastAsia="Calibri"/>
          <w:bCs/>
          <w:sz w:val="22"/>
          <w:szCs w:val="22"/>
        </w:rPr>
      </w:pPr>
    </w:p>
    <w:p w14:paraId="0A123DB8" w14:textId="77777777" w:rsidR="002603C9" w:rsidRPr="001B0D1B" w:rsidRDefault="002603C9" w:rsidP="002603C9">
      <w:pPr>
        <w:autoSpaceDE w:val="0"/>
        <w:autoSpaceDN w:val="0"/>
        <w:adjustRightInd w:val="0"/>
        <w:ind w:firstLine="540"/>
        <w:jc w:val="right"/>
        <w:outlineLvl w:val="1"/>
        <w:rPr>
          <w:rFonts w:eastAsia="Calibri"/>
          <w:bCs/>
          <w:sz w:val="28"/>
          <w:szCs w:val="28"/>
        </w:rPr>
      </w:pPr>
      <w:r w:rsidRPr="001B0D1B">
        <w:rPr>
          <w:rFonts w:eastAsia="Calibri"/>
          <w:bCs/>
          <w:sz w:val="28"/>
          <w:szCs w:val="28"/>
        </w:rPr>
        <w:t>Приложение 1</w:t>
      </w:r>
    </w:p>
    <w:p w14:paraId="78D6619B" w14:textId="77777777" w:rsidR="002603C9" w:rsidRPr="00E57AF5" w:rsidRDefault="002603C9" w:rsidP="002603C9">
      <w:pPr>
        <w:autoSpaceDE w:val="0"/>
        <w:autoSpaceDN w:val="0"/>
        <w:adjustRightInd w:val="0"/>
        <w:ind w:firstLine="540"/>
        <w:jc w:val="right"/>
        <w:outlineLvl w:val="1"/>
        <w:rPr>
          <w:rFonts w:eastAsia="Calibri"/>
          <w:bCs/>
          <w:sz w:val="20"/>
          <w:szCs w:val="20"/>
        </w:rPr>
      </w:pPr>
      <w:r w:rsidRPr="001B0D1B">
        <w:rPr>
          <w:rFonts w:eastAsia="Calibri"/>
          <w:bCs/>
          <w:sz w:val="28"/>
          <w:szCs w:val="28"/>
        </w:rPr>
        <w:t>к административному регламенту</w:t>
      </w:r>
      <w:r w:rsidRPr="00E57AF5">
        <w:rPr>
          <w:rFonts w:eastAsia="Calibri"/>
          <w:bCs/>
          <w:sz w:val="22"/>
          <w:szCs w:val="22"/>
        </w:rPr>
        <w:t xml:space="preserve"> </w:t>
      </w:r>
    </w:p>
    <w:p w14:paraId="536B6620" w14:textId="77777777" w:rsidR="002603C9" w:rsidRPr="00E57AF5" w:rsidRDefault="002603C9" w:rsidP="002603C9">
      <w:pPr>
        <w:autoSpaceDE w:val="0"/>
        <w:autoSpaceDN w:val="0"/>
        <w:adjustRightInd w:val="0"/>
        <w:ind w:firstLine="540"/>
        <w:jc w:val="right"/>
        <w:outlineLvl w:val="1"/>
        <w:rPr>
          <w:rFonts w:eastAsia="Calibri"/>
          <w:bCs/>
          <w:sz w:val="20"/>
          <w:szCs w:val="20"/>
        </w:rPr>
      </w:pPr>
    </w:p>
    <w:p w14:paraId="5A39CC57" w14:textId="77777777" w:rsidR="002603C9" w:rsidRPr="00E57AF5" w:rsidRDefault="002603C9" w:rsidP="002603C9">
      <w:pPr>
        <w:tabs>
          <w:tab w:val="left" w:pos="7485"/>
        </w:tabs>
        <w:jc w:val="center"/>
        <w:rPr>
          <w:sz w:val="28"/>
          <w:szCs w:val="28"/>
        </w:rPr>
      </w:pPr>
      <w:r w:rsidRPr="00E57AF5">
        <w:rPr>
          <w:sz w:val="28"/>
          <w:szCs w:val="28"/>
        </w:rPr>
        <w:t xml:space="preserve">Рекомендуемая форма </w:t>
      </w:r>
    </w:p>
    <w:p w14:paraId="766102F7" w14:textId="77777777" w:rsidR="002603C9" w:rsidRPr="00E57AF5" w:rsidRDefault="002603C9" w:rsidP="002603C9">
      <w:pPr>
        <w:autoSpaceDE w:val="0"/>
        <w:autoSpaceDN w:val="0"/>
        <w:adjustRightInd w:val="0"/>
        <w:ind w:firstLine="540"/>
        <w:jc w:val="right"/>
        <w:outlineLvl w:val="1"/>
        <w:rPr>
          <w:rFonts w:eastAsia="Calibri"/>
          <w:bCs/>
          <w:sz w:val="20"/>
          <w:szCs w:val="20"/>
        </w:rPr>
      </w:pPr>
    </w:p>
    <w:p w14:paraId="02BBA403" w14:textId="77777777" w:rsidR="002603C9" w:rsidRPr="00E57AF5" w:rsidRDefault="002603C9" w:rsidP="002603C9">
      <w:pPr>
        <w:jc w:val="right"/>
        <w:rPr>
          <w:sz w:val="28"/>
          <w:szCs w:val="28"/>
        </w:rPr>
      </w:pPr>
      <w:r w:rsidRPr="00E57AF5">
        <w:rPr>
          <w:sz w:val="28"/>
          <w:szCs w:val="28"/>
        </w:rPr>
        <w:t>Главе Ханты-Мансийского района</w:t>
      </w:r>
    </w:p>
    <w:p w14:paraId="738FB851" w14:textId="77777777" w:rsidR="002603C9" w:rsidRPr="00E57AF5" w:rsidRDefault="002603C9" w:rsidP="002603C9">
      <w:pPr>
        <w:jc w:val="right"/>
        <w:rPr>
          <w:sz w:val="28"/>
          <w:szCs w:val="28"/>
        </w:rPr>
      </w:pPr>
      <w:r w:rsidRPr="00E57AF5">
        <w:rPr>
          <w:sz w:val="28"/>
          <w:szCs w:val="28"/>
        </w:rPr>
        <w:t xml:space="preserve">                                    </w:t>
      </w:r>
    </w:p>
    <w:p w14:paraId="6B9EE23A" w14:textId="77777777" w:rsidR="002603C9" w:rsidRPr="00E57AF5" w:rsidRDefault="002603C9" w:rsidP="002603C9">
      <w:pPr>
        <w:jc w:val="right"/>
        <w:rPr>
          <w:sz w:val="28"/>
          <w:szCs w:val="28"/>
        </w:rPr>
      </w:pPr>
      <w:r w:rsidRPr="00E57AF5">
        <w:rPr>
          <w:sz w:val="28"/>
          <w:szCs w:val="28"/>
        </w:rPr>
        <w:t xml:space="preserve">                                    от ____________________________________</w:t>
      </w:r>
    </w:p>
    <w:p w14:paraId="4959C414" w14:textId="77777777" w:rsidR="002603C9" w:rsidRPr="00E57AF5" w:rsidRDefault="002603C9" w:rsidP="002603C9">
      <w:pPr>
        <w:jc w:val="right"/>
        <w:rPr>
          <w:b/>
        </w:rPr>
      </w:pPr>
      <w:r w:rsidRPr="00E57AF5">
        <w:rPr>
          <w:b/>
        </w:rPr>
        <w:t xml:space="preserve">                                          </w:t>
      </w:r>
    </w:p>
    <w:p w14:paraId="13C41A98" w14:textId="77777777" w:rsidR="002603C9" w:rsidRPr="00E57AF5" w:rsidRDefault="002603C9" w:rsidP="002603C9">
      <w:pPr>
        <w:jc w:val="right"/>
        <w:rPr>
          <w:b/>
          <w:sz w:val="28"/>
          <w:szCs w:val="28"/>
        </w:rPr>
      </w:pPr>
      <w:r w:rsidRPr="00E57AF5">
        <w:rPr>
          <w:b/>
          <w:sz w:val="28"/>
          <w:szCs w:val="28"/>
        </w:rPr>
        <w:t xml:space="preserve">                                    ______________________________________,</w:t>
      </w:r>
    </w:p>
    <w:p w14:paraId="653CFF33" w14:textId="77777777" w:rsidR="002603C9" w:rsidRPr="00E57AF5" w:rsidRDefault="002603C9" w:rsidP="002603C9">
      <w:pPr>
        <w:jc w:val="right"/>
        <w:rPr>
          <w:sz w:val="28"/>
          <w:szCs w:val="28"/>
        </w:rPr>
      </w:pPr>
    </w:p>
    <w:p w14:paraId="70173A64" w14:textId="77777777" w:rsidR="002603C9" w:rsidRPr="00E57AF5" w:rsidRDefault="002603C9" w:rsidP="002603C9">
      <w:pPr>
        <w:jc w:val="right"/>
        <w:rPr>
          <w:sz w:val="28"/>
          <w:szCs w:val="28"/>
        </w:rPr>
      </w:pPr>
      <w:r w:rsidRPr="00E57AF5">
        <w:rPr>
          <w:sz w:val="28"/>
          <w:szCs w:val="28"/>
        </w:rPr>
        <w:t xml:space="preserve">                                                проживающего(ей) по адресу:</w:t>
      </w:r>
    </w:p>
    <w:p w14:paraId="4627F9A0" w14:textId="77777777" w:rsidR="002603C9" w:rsidRPr="00E57AF5" w:rsidRDefault="002603C9" w:rsidP="002603C9">
      <w:pPr>
        <w:jc w:val="right"/>
        <w:rPr>
          <w:sz w:val="28"/>
          <w:szCs w:val="28"/>
        </w:rPr>
      </w:pPr>
      <w:r w:rsidRPr="00E57AF5">
        <w:rPr>
          <w:sz w:val="28"/>
          <w:szCs w:val="28"/>
        </w:rPr>
        <w:t xml:space="preserve">                                    </w:t>
      </w:r>
      <w:r w:rsidRPr="00E57AF5">
        <w:rPr>
          <w:bCs/>
          <w:sz w:val="28"/>
          <w:szCs w:val="28"/>
        </w:rPr>
        <w:t>населенный пункт</w:t>
      </w:r>
      <w:r w:rsidRPr="00E57AF5">
        <w:rPr>
          <w:b/>
          <w:sz w:val="28"/>
          <w:szCs w:val="28"/>
        </w:rPr>
        <w:t xml:space="preserve"> </w:t>
      </w:r>
      <w:r w:rsidRPr="00E57AF5">
        <w:rPr>
          <w:sz w:val="28"/>
          <w:szCs w:val="28"/>
        </w:rPr>
        <w:t>_______________________________</w:t>
      </w:r>
    </w:p>
    <w:p w14:paraId="06A04D2A" w14:textId="77777777" w:rsidR="002603C9" w:rsidRPr="00E57AF5" w:rsidRDefault="002603C9" w:rsidP="002603C9">
      <w:pPr>
        <w:jc w:val="right"/>
        <w:rPr>
          <w:sz w:val="28"/>
          <w:szCs w:val="28"/>
        </w:rPr>
      </w:pPr>
      <w:r w:rsidRPr="00E57AF5">
        <w:rPr>
          <w:sz w:val="28"/>
          <w:szCs w:val="28"/>
        </w:rPr>
        <w:t xml:space="preserve">                                    улица _________________________________</w:t>
      </w:r>
    </w:p>
    <w:p w14:paraId="4EBCF629" w14:textId="77777777" w:rsidR="002603C9" w:rsidRPr="00E57AF5" w:rsidRDefault="002603C9" w:rsidP="002603C9">
      <w:pPr>
        <w:jc w:val="right"/>
        <w:rPr>
          <w:sz w:val="28"/>
          <w:szCs w:val="28"/>
        </w:rPr>
      </w:pPr>
      <w:r w:rsidRPr="00E57AF5">
        <w:rPr>
          <w:sz w:val="28"/>
          <w:szCs w:val="28"/>
        </w:rPr>
        <w:t xml:space="preserve">                                    дом ____________ квартира _____________</w:t>
      </w:r>
    </w:p>
    <w:p w14:paraId="423C5BAF" w14:textId="77777777" w:rsidR="002603C9" w:rsidRPr="00E57AF5" w:rsidRDefault="002603C9" w:rsidP="002603C9">
      <w:pPr>
        <w:jc w:val="right"/>
        <w:rPr>
          <w:sz w:val="28"/>
          <w:szCs w:val="28"/>
        </w:rPr>
      </w:pPr>
      <w:r w:rsidRPr="00E57AF5">
        <w:rPr>
          <w:sz w:val="28"/>
          <w:szCs w:val="28"/>
        </w:rPr>
        <w:t xml:space="preserve">                                    _______________________________________</w:t>
      </w:r>
    </w:p>
    <w:p w14:paraId="20962BC8" w14:textId="77777777" w:rsidR="002603C9" w:rsidRPr="00E57AF5" w:rsidRDefault="002603C9" w:rsidP="002603C9">
      <w:pPr>
        <w:jc w:val="right"/>
      </w:pPr>
      <w:r w:rsidRPr="00E57AF5">
        <w:lastRenderedPageBreak/>
        <w:t xml:space="preserve">                                             (контактный телефон)</w:t>
      </w:r>
    </w:p>
    <w:p w14:paraId="3C1A5E04" w14:textId="77777777" w:rsidR="002603C9" w:rsidRPr="00E57AF5" w:rsidRDefault="002603C9" w:rsidP="002603C9">
      <w:pPr>
        <w:rPr>
          <w:sz w:val="28"/>
          <w:szCs w:val="28"/>
        </w:rPr>
      </w:pPr>
    </w:p>
    <w:p w14:paraId="5A95886F" w14:textId="77777777" w:rsidR="002603C9" w:rsidRPr="00E57AF5" w:rsidRDefault="002603C9" w:rsidP="002603C9">
      <w:pPr>
        <w:jc w:val="center"/>
        <w:rPr>
          <w:sz w:val="28"/>
          <w:szCs w:val="28"/>
        </w:rPr>
      </w:pPr>
      <w:r w:rsidRPr="00E57AF5">
        <w:rPr>
          <w:sz w:val="28"/>
          <w:szCs w:val="28"/>
        </w:rPr>
        <w:t>Заявление</w:t>
      </w:r>
    </w:p>
    <w:p w14:paraId="359FE104" w14:textId="77777777" w:rsidR="002603C9" w:rsidRPr="00E57AF5" w:rsidRDefault="002603C9" w:rsidP="002603C9">
      <w:pPr>
        <w:rPr>
          <w:sz w:val="28"/>
          <w:szCs w:val="28"/>
        </w:rPr>
      </w:pPr>
    </w:p>
    <w:p w14:paraId="5188365C" w14:textId="77777777" w:rsidR="002603C9" w:rsidRPr="00E57AF5" w:rsidRDefault="002603C9" w:rsidP="002603C9">
      <w:pPr>
        <w:ind w:firstLine="709"/>
        <w:jc w:val="both"/>
        <w:rPr>
          <w:sz w:val="28"/>
          <w:szCs w:val="28"/>
        </w:rPr>
      </w:pPr>
      <w:r w:rsidRPr="00E57AF5">
        <w:rPr>
          <w:sz w:val="28"/>
          <w:szCs w:val="28"/>
        </w:rPr>
        <w:t xml:space="preserve">    Прошу рассмотреть вопрос о предоставлении жилого помещения муниципального специализированного жилищного фонда по договору  найма </w:t>
      </w:r>
      <w:r w:rsidRPr="00E57AF5">
        <w:rPr>
          <w:sz w:val="28"/>
          <w:szCs w:val="28"/>
          <w:u w:val="single"/>
        </w:rPr>
        <w:t>служебного жилого помещения / жилого помещения маневренного жилищного фонда Ханты-Мансийского района</w:t>
      </w:r>
      <w:r w:rsidRPr="00E57AF5">
        <w:rPr>
          <w:sz w:val="28"/>
          <w:szCs w:val="28"/>
        </w:rPr>
        <w:t xml:space="preserve"> по адресу:</w:t>
      </w:r>
    </w:p>
    <w:p w14:paraId="719A5471" w14:textId="77777777" w:rsidR="002603C9" w:rsidRPr="00E57AF5" w:rsidRDefault="002603C9" w:rsidP="002603C9">
      <w:pPr>
        <w:jc w:val="both"/>
        <w:rPr>
          <w:sz w:val="28"/>
          <w:szCs w:val="28"/>
        </w:rPr>
      </w:pPr>
      <w:r w:rsidRPr="00E57AF5">
        <w:rPr>
          <w:sz w:val="28"/>
          <w:szCs w:val="28"/>
        </w:rPr>
        <w:t>__________________________________________________________________.  К заявлению прилагаются:</w:t>
      </w:r>
    </w:p>
    <w:p w14:paraId="48A657E7" w14:textId="77777777" w:rsidR="002603C9" w:rsidRPr="00E57AF5" w:rsidRDefault="002603C9" w:rsidP="002603C9">
      <w:pPr>
        <w:rPr>
          <w:sz w:val="28"/>
          <w:szCs w:val="28"/>
        </w:rPr>
      </w:pPr>
      <w:r w:rsidRPr="00E57AF5">
        <w:rPr>
          <w:sz w:val="28"/>
          <w:szCs w:val="28"/>
        </w:rPr>
        <w:t>______________________________________________________________</w:t>
      </w:r>
    </w:p>
    <w:p w14:paraId="308725A4" w14:textId="77777777" w:rsidR="002603C9" w:rsidRPr="00E57AF5" w:rsidRDefault="002603C9" w:rsidP="002603C9">
      <w:pPr>
        <w:rPr>
          <w:sz w:val="28"/>
          <w:szCs w:val="28"/>
        </w:rPr>
      </w:pPr>
      <w:r w:rsidRPr="00E57AF5">
        <w:rPr>
          <w:sz w:val="28"/>
          <w:szCs w:val="28"/>
        </w:rPr>
        <w:t>________________________________________________________________</w:t>
      </w:r>
    </w:p>
    <w:p w14:paraId="4BBBCD8F" w14:textId="77777777" w:rsidR="002603C9" w:rsidRPr="00E57AF5" w:rsidRDefault="002603C9" w:rsidP="002603C9">
      <w:pPr>
        <w:rPr>
          <w:sz w:val="28"/>
          <w:szCs w:val="28"/>
        </w:rPr>
      </w:pPr>
      <w:r w:rsidRPr="00E57AF5">
        <w:rPr>
          <w:sz w:val="28"/>
          <w:szCs w:val="28"/>
        </w:rPr>
        <w:t>________________________________________________________________</w:t>
      </w:r>
    </w:p>
    <w:p w14:paraId="7EC9BDA3" w14:textId="77777777" w:rsidR="002603C9" w:rsidRPr="00E57AF5" w:rsidRDefault="002603C9" w:rsidP="002603C9">
      <w:pPr>
        <w:rPr>
          <w:sz w:val="28"/>
          <w:szCs w:val="28"/>
        </w:rPr>
      </w:pPr>
      <w:r w:rsidRPr="00E57AF5">
        <w:rPr>
          <w:sz w:val="28"/>
          <w:szCs w:val="28"/>
        </w:rPr>
        <w:t>________________________________________________________________</w:t>
      </w:r>
    </w:p>
    <w:p w14:paraId="1C7D1C7D" w14:textId="77777777" w:rsidR="002603C9" w:rsidRPr="00E57AF5" w:rsidRDefault="002603C9" w:rsidP="002603C9">
      <w:pPr>
        <w:rPr>
          <w:sz w:val="28"/>
          <w:szCs w:val="28"/>
        </w:rPr>
      </w:pPr>
      <w:r w:rsidRPr="00E57AF5">
        <w:rPr>
          <w:sz w:val="28"/>
          <w:szCs w:val="28"/>
        </w:rPr>
        <w:t>________________________________________________________________</w:t>
      </w:r>
    </w:p>
    <w:p w14:paraId="06BAAE12" w14:textId="77777777" w:rsidR="002603C9" w:rsidRPr="00E57AF5" w:rsidRDefault="002603C9" w:rsidP="002603C9">
      <w:pPr>
        <w:rPr>
          <w:sz w:val="28"/>
          <w:szCs w:val="28"/>
        </w:rPr>
      </w:pPr>
      <w:r w:rsidRPr="00E57AF5">
        <w:rPr>
          <w:sz w:val="28"/>
          <w:szCs w:val="28"/>
        </w:rPr>
        <w:t>________________________________________________________________</w:t>
      </w:r>
    </w:p>
    <w:p w14:paraId="42B4A708" w14:textId="77777777" w:rsidR="002603C9" w:rsidRPr="00E57AF5" w:rsidRDefault="002603C9" w:rsidP="002603C9">
      <w:pPr>
        <w:rPr>
          <w:sz w:val="28"/>
          <w:szCs w:val="28"/>
        </w:rPr>
      </w:pPr>
      <w:r w:rsidRPr="00E57AF5">
        <w:rPr>
          <w:sz w:val="28"/>
          <w:szCs w:val="28"/>
        </w:rPr>
        <w:t>________________________________________________________________</w:t>
      </w:r>
    </w:p>
    <w:p w14:paraId="2778A41E" w14:textId="77777777" w:rsidR="002603C9" w:rsidRPr="00E57AF5" w:rsidRDefault="002603C9" w:rsidP="002603C9">
      <w:pPr>
        <w:jc w:val="both"/>
        <w:rPr>
          <w:rFonts w:eastAsiaTheme="minorHAnsi"/>
          <w:i/>
          <w:sz w:val="28"/>
          <w:szCs w:val="28"/>
        </w:rPr>
      </w:pPr>
      <w:r w:rsidRPr="00E57AF5">
        <w:rPr>
          <w:rFonts w:eastAsiaTheme="minorHAnsi"/>
          <w:i/>
          <w:sz w:val="28"/>
          <w:szCs w:val="28"/>
        </w:rPr>
        <w:t>Я (мы) даю(ем) согласие на проверку указанных в заявлении сведений</w:t>
      </w:r>
      <w:r w:rsidRPr="00E57AF5">
        <w:rPr>
          <w:rFonts w:eastAsiaTheme="minorHAnsi"/>
          <w:i/>
          <w:sz w:val="28"/>
          <w:szCs w:val="28"/>
        </w:rPr>
        <w:br/>
        <w:t>и на запрос документов, необходимых для рассмотрения заявления.</w:t>
      </w:r>
    </w:p>
    <w:p w14:paraId="5A3CCDF1" w14:textId="77777777" w:rsidR="002603C9" w:rsidRPr="00E57AF5" w:rsidRDefault="002603C9" w:rsidP="002603C9">
      <w:pPr>
        <w:jc w:val="both"/>
        <w:rPr>
          <w:sz w:val="28"/>
          <w:szCs w:val="28"/>
        </w:rPr>
      </w:pPr>
      <w:r w:rsidRPr="00E57AF5">
        <w:rPr>
          <w:sz w:val="28"/>
          <w:szCs w:val="28"/>
        </w:rPr>
        <w:t>Способ выдачи (направления) документа, являющегося результатом предоставления муниципальной услуги:</w:t>
      </w:r>
    </w:p>
    <w:p w14:paraId="69B5757C" w14:textId="2B8887FF" w:rsidR="002603C9" w:rsidRPr="00E57AF5" w:rsidRDefault="002603C9" w:rsidP="002603C9">
      <w:pPr>
        <w:jc w:val="both"/>
        <w:rPr>
          <w:sz w:val="28"/>
          <w:szCs w:val="28"/>
          <w:lang w:eastAsia="ar-SA"/>
        </w:rPr>
      </w:pPr>
      <w:r w:rsidRPr="00E57AF5">
        <w:rPr>
          <w:lang w:eastAsia="ar-SA"/>
        </w:rPr>
        <w:t xml:space="preserve">           </w:t>
      </w:r>
      <w:r w:rsidRPr="00E57AF5">
        <w:rPr>
          <w:sz w:val="28"/>
          <w:szCs w:val="28"/>
          <w:lang w:eastAsia="ar-SA"/>
        </w:rPr>
        <w:t>при личном обращении в департамент имущественных и земельных отношений администрации Ханты-Мансийского района;</w:t>
      </w:r>
      <w:r>
        <w:rPr>
          <w:noProof/>
          <w:sz w:val="28"/>
          <w:szCs w:val="28"/>
        </w:rPr>
        <mc:AlternateContent>
          <mc:Choice Requires="wps">
            <w:drawing>
              <wp:anchor distT="0" distB="0" distL="114300" distR="114300" simplePos="0" relativeHeight="251659264" behindDoc="0" locked="0" layoutInCell="1" allowOverlap="1" wp14:anchorId="734265E5" wp14:editId="22F852AD">
                <wp:simplePos x="0" y="0"/>
                <wp:positionH relativeFrom="column">
                  <wp:posOffset>635</wp:posOffset>
                </wp:positionH>
                <wp:positionV relativeFrom="paragraph">
                  <wp:posOffset>52070</wp:posOffset>
                </wp:positionV>
                <wp:extent cx="287655" cy="165100"/>
                <wp:effectExtent l="0" t="0" r="17145" b="254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F1BDFD" id="Прямоугольник 3" o:spid="_x0000_s1026" style="position:absolute;margin-left:.05pt;margin-top:4.1pt;width:22.6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" filled="f" strokecolor="windowText" strokeweight="1pt">
                <v:path arrowok="t"/>
              </v:rect>
            </w:pict>
          </mc:Fallback>
        </mc:AlternateContent>
      </w:r>
      <w:r w:rsidRPr="00E57AF5">
        <w:rPr>
          <w:sz w:val="28"/>
          <w:szCs w:val="28"/>
          <w:lang w:eastAsia="ar-SA"/>
        </w:rPr>
        <w:t xml:space="preserve"> </w:t>
      </w:r>
    </w:p>
    <w:p w14:paraId="7168F534" w14:textId="77777777" w:rsidR="002603C9" w:rsidRPr="00E57AF5" w:rsidRDefault="002603C9" w:rsidP="002603C9">
      <w:pPr>
        <w:ind w:firstLine="709"/>
        <w:jc w:val="both"/>
      </w:pPr>
    </w:p>
    <w:p w14:paraId="6293BFF4" w14:textId="6FAA50E5" w:rsidR="002603C9" w:rsidRPr="00E57AF5" w:rsidRDefault="002603C9" w:rsidP="002603C9">
      <w:pPr>
        <w:ind w:firstLine="709"/>
        <w:jc w:val="both"/>
        <w:rPr>
          <w:i/>
          <w:sz w:val="28"/>
          <w:szCs w:val="28"/>
        </w:rPr>
      </w:pPr>
      <w:r>
        <w:rPr>
          <w:noProof/>
          <w:sz w:val="28"/>
          <w:szCs w:val="28"/>
        </w:rPr>
        <mc:AlternateContent>
          <mc:Choice Requires="wps">
            <w:drawing>
              <wp:anchor distT="0" distB="0" distL="114300" distR="114300" simplePos="0" relativeHeight="251660288" behindDoc="0" locked="0" layoutInCell="1" allowOverlap="1" wp14:anchorId="554BFF05" wp14:editId="74294E36">
                <wp:simplePos x="0" y="0"/>
                <wp:positionH relativeFrom="column">
                  <wp:posOffset>635</wp:posOffset>
                </wp:positionH>
                <wp:positionV relativeFrom="paragraph">
                  <wp:posOffset>2540</wp:posOffset>
                </wp:positionV>
                <wp:extent cx="287655" cy="187325"/>
                <wp:effectExtent l="0" t="0" r="17145" b="222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1873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50D688" id="Прямоугольник 2" o:spid="_x0000_s1026" style="position:absolute;margin-left:.05pt;margin-top:.2pt;width:22.65pt;height: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" filled="f" strokecolor="windowText" strokeweight="1pt">
                <v:path arrowok="t"/>
              </v:rect>
            </w:pict>
          </mc:Fallback>
        </mc:AlternateContent>
      </w:r>
      <w:r w:rsidRPr="00E57AF5">
        <w:rPr>
          <w:sz w:val="28"/>
          <w:szCs w:val="28"/>
          <w:lang w:eastAsia="ar-SA"/>
        </w:rPr>
        <w:t>в форме документа на бумажном носителе посредством почтового отправления</w:t>
      </w:r>
      <w:r w:rsidRPr="00E57AF5">
        <w:rPr>
          <w:sz w:val="28"/>
          <w:szCs w:val="28"/>
        </w:rPr>
        <w:t>.</w:t>
      </w:r>
    </w:p>
    <w:p w14:paraId="5937DB6A" w14:textId="77777777" w:rsidR="002603C9" w:rsidRPr="00E57AF5" w:rsidRDefault="002603C9" w:rsidP="002603C9">
      <w:pPr>
        <w:rPr>
          <w:sz w:val="28"/>
          <w:szCs w:val="28"/>
        </w:rPr>
      </w:pPr>
    </w:p>
    <w:p w14:paraId="4EE9614D" w14:textId="77777777" w:rsidR="002603C9" w:rsidRPr="00E57AF5" w:rsidRDefault="002603C9" w:rsidP="002603C9">
      <w:pPr>
        <w:rPr>
          <w:sz w:val="28"/>
          <w:szCs w:val="28"/>
        </w:rPr>
      </w:pPr>
      <w:r w:rsidRPr="00E57AF5">
        <w:rPr>
          <w:sz w:val="28"/>
          <w:szCs w:val="28"/>
        </w:rPr>
        <w:t xml:space="preserve">__________________                         </w:t>
      </w:r>
      <w:r w:rsidRPr="00E57AF5">
        <w:rPr>
          <w:sz w:val="28"/>
          <w:szCs w:val="28"/>
        </w:rPr>
        <w:tab/>
      </w:r>
      <w:r w:rsidRPr="00E57AF5">
        <w:rPr>
          <w:sz w:val="28"/>
          <w:szCs w:val="28"/>
        </w:rPr>
        <w:tab/>
        <w:t xml:space="preserve"> _______________________</w:t>
      </w:r>
    </w:p>
    <w:p w14:paraId="6A46A11C" w14:textId="77777777" w:rsidR="002603C9" w:rsidRPr="00E57AF5" w:rsidRDefault="002603C9" w:rsidP="002603C9">
      <w:r w:rsidRPr="00E57AF5">
        <w:t xml:space="preserve">                 (дата)                                                        </w:t>
      </w:r>
      <w:r w:rsidRPr="00E57AF5">
        <w:tab/>
      </w:r>
      <w:r w:rsidRPr="00E57AF5">
        <w:tab/>
        <w:t xml:space="preserve">           (подпись)</w:t>
      </w:r>
    </w:p>
    <w:p w14:paraId="329F9CB8" w14:textId="77777777" w:rsidR="002603C9" w:rsidRPr="00E57AF5" w:rsidRDefault="002603C9" w:rsidP="002603C9">
      <w:pPr>
        <w:autoSpaceDE w:val="0"/>
        <w:autoSpaceDN w:val="0"/>
        <w:adjustRightInd w:val="0"/>
        <w:ind w:firstLine="540"/>
        <w:jc w:val="right"/>
        <w:outlineLvl w:val="1"/>
        <w:rPr>
          <w:rFonts w:eastAsia="Calibri"/>
          <w:bCs/>
          <w:sz w:val="20"/>
          <w:szCs w:val="20"/>
        </w:rPr>
      </w:pPr>
    </w:p>
    <w:p w14:paraId="304C07C0" w14:textId="77777777" w:rsidR="002603C9" w:rsidRDefault="002603C9" w:rsidP="002603C9">
      <w:pPr>
        <w:pStyle w:val="ConsPlusNonformat"/>
        <w:jc w:val="center"/>
        <w:rPr>
          <w:rFonts w:ascii="Times New Roman" w:hAnsi="Times New Roman" w:cs="Times New Roman"/>
          <w:sz w:val="28"/>
          <w:szCs w:val="28"/>
        </w:rPr>
      </w:pPr>
    </w:p>
    <w:p w14:paraId="6FD22079" w14:textId="77777777" w:rsidR="002603C9" w:rsidRPr="00E57AF5" w:rsidRDefault="002603C9" w:rsidP="002603C9">
      <w:pPr>
        <w:pStyle w:val="ConsPlusNonformat"/>
        <w:jc w:val="center"/>
        <w:rPr>
          <w:rFonts w:ascii="Times New Roman" w:hAnsi="Times New Roman" w:cs="Times New Roman"/>
          <w:sz w:val="28"/>
          <w:szCs w:val="28"/>
        </w:rPr>
      </w:pPr>
      <w:r w:rsidRPr="00E57AF5">
        <w:rPr>
          <w:rFonts w:ascii="Times New Roman" w:hAnsi="Times New Roman" w:cs="Times New Roman"/>
          <w:sz w:val="28"/>
          <w:szCs w:val="28"/>
        </w:rPr>
        <w:t xml:space="preserve">Рекомендуемая форма </w:t>
      </w:r>
    </w:p>
    <w:p w14:paraId="6B34A5FC" w14:textId="77777777" w:rsidR="002603C9" w:rsidRPr="00E57AF5" w:rsidRDefault="002603C9" w:rsidP="002603C9">
      <w:pPr>
        <w:pStyle w:val="ConsPlusNonformat"/>
        <w:jc w:val="center"/>
        <w:rPr>
          <w:rFonts w:ascii="Times New Roman" w:hAnsi="Times New Roman" w:cs="Times New Roman"/>
          <w:sz w:val="28"/>
          <w:szCs w:val="28"/>
        </w:rPr>
      </w:pPr>
    </w:p>
    <w:p w14:paraId="5DD0A144" w14:textId="77777777" w:rsidR="002603C9" w:rsidRPr="00E57AF5" w:rsidRDefault="002603C9" w:rsidP="002603C9">
      <w:pPr>
        <w:pStyle w:val="ConsPlusNonformat"/>
        <w:jc w:val="center"/>
        <w:rPr>
          <w:rFonts w:ascii="Times New Roman" w:hAnsi="Times New Roman" w:cs="Times New Roman"/>
          <w:sz w:val="28"/>
          <w:szCs w:val="28"/>
        </w:rPr>
      </w:pPr>
      <w:r w:rsidRPr="00E57AF5">
        <w:rPr>
          <w:rFonts w:ascii="Times New Roman" w:hAnsi="Times New Roman" w:cs="Times New Roman"/>
          <w:sz w:val="28"/>
          <w:szCs w:val="28"/>
        </w:rPr>
        <w:t>Согласие</w:t>
      </w:r>
    </w:p>
    <w:p w14:paraId="27C79D20" w14:textId="77777777" w:rsidR="002603C9" w:rsidRPr="00E57AF5" w:rsidRDefault="002603C9" w:rsidP="002603C9">
      <w:pPr>
        <w:pStyle w:val="ConsPlusNonformat"/>
        <w:jc w:val="center"/>
        <w:rPr>
          <w:rFonts w:ascii="Times New Roman" w:hAnsi="Times New Roman" w:cs="Times New Roman"/>
          <w:sz w:val="28"/>
          <w:szCs w:val="28"/>
        </w:rPr>
      </w:pPr>
      <w:r w:rsidRPr="00E57AF5">
        <w:rPr>
          <w:rFonts w:ascii="Times New Roman" w:hAnsi="Times New Roman" w:cs="Times New Roman"/>
          <w:sz w:val="28"/>
          <w:szCs w:val="28"/>
        </w:rPr>
        <w:t>на обработку персональных данных</w:t>
      </w:r>
    </w:p>
    <w:p w14:paraId="2FE38BEC" w14:textId="77777777" w:rsidR="002603C9" w:rsidRPr="00E57AF5" w:rsidRDefault="002603C9" w:rsidP="002603C9">
      <w:pPr>
        <w:pStyle w:val="ConsPlusNonformat"/>
        <w:jc w:val="both"/>
        <w:rPr>
          <w:rFonts w:ascii="Times New Roman" w:hAnsi="Times New Roman" w:cs="Times New Roman"/>
          <w:sz w:val="28"/>
          <w:szCs w:val="28"/>
        </w:rPr>
      </w:pPr>
    </w:p>
    <w:p w14:paraId="477BB885" w14:textId="77777777" w:rsidR="002603C9" w:rsidRPr="00E57AF5" w:rsidRDefault="002603C9" w:rsidP="002603C9">
      <w:pPr>
        <w:autoSpaceDE w:val="0"/>
        <w:autoSpaceDN w:val="0"/>
        <w:adjustRightInd w:val="0"/>
        <w:jc w:val="both"/>
        <w:rPr>
          <w:sz w:val="28"/>
          <w:szCs w:val="28"/>
        </w:rPr>
      </w:pPr>
      <w:r w:rsidRPr="00E57AF5">
        <w:rPr>
          <w:sz w:val="28"/>
          <w:szCs w:val="28"/>
        </w:rPr>
        <w:t xml:space="preserve">    Я, </w:t>
      </w:r>
      <w:r w:rsidRPr="00E57AF5">
        <w:rPr>
          <w:rFonts w:eastAsiaTheme="minorHAnsi"/>
          <w:sz w:val="28"/>
          <w:szCs w:val="28"/>
          <w:lang w:eastAsia="en-US"/>
        </w:rPr>
        <w:t>свободно, своей волей и в своем интересе</w:t>
      </w:r>
      <w:r w:rsidRPr="00E57AF5">
        <w:rPr>
          <w:rFonts w:eastAsiaTheme="minorHAnsi"/>
          <w:sz w:val="20"/>
          <w:szCs w:val="20"/>
          <w:lang w:eastAsia="en-US"/>
        </w:rPr>
        <w:t>___________</w:t>
      </w:r>
      <w:r w:rsidRPr="00E57AF5">
        <w:rPr>
          <w:sz w:val="28"/>
          <w:szCs w:val="28"/>
        </w:rPr>
        <w:t>__________________________________________________,</w:t>
      </w:r>
    </w:p>
    <w:p w14:paraId="7062B3B6" w14:textId="77777777" w:rsidR="002603C9" w:rsidRPr="00E57AF5" w:rsidRDefault="002603C9" w:rsidP="002603C9">
      <w:pPr>
        <w:pStyle w:val="ConsPlusNonformat"/>
        <w:jc w:val="center"/>
        <w:rPr>
          <w:rFonts w:ascii="Times New Roman" w:hAnsi="Times New Roman" w:cs="Times New Roman"/>
          <w:sz w:val="24"/>
          <w:szCs w:val="24"/>
        </w:rPr>
      </w:pPr>
      <w:r w:rsidRPr="00E57AF5">
        <w:rPr>
          <w:rFonts w:ascii="Times New Roman" w:hAnsi="Times New Roman" w:cs="Times New Roman"/>
          <w:sz w:val="24"/>
          <w:szCs w:val="24"/>
        </w:rPr>
        <w:t>(указывается    фамилия,   имя,    отчество,   адрес,   серия и номер   документа,</w:t>
      </w:r>
    </w:p>
    <w:p w14:paraId="15952E74" w14:textId="77777777" w:rsidR="002603C9" w:rsidRPr="00E57AF5" w:rsidRDefault="002603C9" w:rsidP="002603C9">
      <w:pPr>
        <w:pStyle w:val="ConsPlusNonformat"/>
        <w:jc w:val="center"/>
        <w:rPr>
          <w:rFonts w:ascii="Times New Roman" w:hAnsi="Times New Roman" w:cs="Times New Roman"/>
          <w:sz w:val="24"/>
          <w:szCs w:val="24"/>
        </w:rPr>
      </w:pPr>
      <w:r w:rsidRPr="00E57AF5">
        <w:rPr>
          <w:rFonts w:ascii="Times New Roman" w:hAnsi="Times New Roman" w:cs="Times New Roman"/>
          <w:sz w:val="24"/>
          <w:szCs w:val="24"/>
        </w:rPr>
        <w:t>удостоверяющего личность субъекта  персональных  данных,  сведения о дате выдачи указанного документа и выдавшем его органе; при   получении  согласия  от  уполномоченного  представителя  субъекта</w:t>
      </w:r>
    </w:p>
    <w:p w14:paraId="1723C9D2" w14:textId="77777777" w:rsidR="002603C9" w:rsidRPr="00E57AF5" w:rsidRDefault="002603C9" w:rsidP="002603C9">
      <w:pPr>
        <w:pStyle w:val="ConsPlusNonformat"/>
        <w:jc w:val="center"/>
        <w:rPr>
          <w:rFonts w:ascii="Times New Roman" w:hAnsi="Times New Roman" w:cs="Times New Roman"/>
          <w:sz w:val="24"/>
          <w:szCs w:val="24"/>
        </w:rPr>
      </w:pPr>
      <w:r w:rsidRPr="00E57AF5">
        <w:rPr>
          <w:rFonts w:ascii="Times New Roman" w:hAnsi="Times New Roman" w:cs="Times New Roman"/>
          <w:sz w:val="24"/>
          <w:szCs w:val="24"/>
        </w:rPr>
        <w:t xml:space="preserve">персональных данных дополнительно указывается - его фамилия, имя, отчество, адрес,  серия и номер документа, удостоверяющего его личность, сведения о дате   выдачи   указанного  документа  и  выдавшем  его  органе,  реквизиты доверенности   или   иного   </w:t>
      </w:r>
      <w:r w:rsidRPr="00E57AF5">
        <w:rPr>
          <w:rFonts w:ascii="Times New Roman" w:hAnsi="Times New Roman" w:cs="Times New Roman"/>
          <w:sz w:val="24"/>
          <w:szCs w:val="24"/>
        </w:rPr>
        <w:lastRenderedPageBreak/>
        <w:t>документа,  подтверждающего  полномочия  этого представителя)</w:t>
      </w:r>
    </w:p>
    <w:p w14:paraId="5302412C" w14:textId="77777777" w:rsidR="002603C9" w:rsidRPr="00E57AF5" w:rsidRDefault="002603C9" w:rsidP="002603C9">
      <w:pPr>
        <w:pStyle w:val="ConsPlusNonformat"/>
        <w:jc w:val="both"/>
        <w:rPr>
          <w:rFonts w:ascii="Times New Roman" w:hAnsi="Times New Roman" w:cs="Times New Roman"/>
          <w:sz w:val="28"/>
          <w:szCs w:val="28"/>
        </w:rPr>
      </w:pPr>
    </w:p>
    <w:p w14:paraId="188B248E" w14:textId="77777777" w:rsidR="002603C9" w:rsidRPr="00E57AF5" w:rsidRDefault="002603C9" w:rsidP="002603C9">
      <w:pPr>
        <w:pStyle w:val="ConsPlusNonformat"/>
        <w:jc w:val="both"/>
        <w:rPr>
          <w:rFonts w:ascii="Times New Roman" w:hAnsi="Times New Roman" w:cs="Times New Roman"/>
          <w:sz w:val="28"/>
          <w:szCs w:val="28"/>
        </w:rPr>
      </w:pPr>
      <w:r w:rsidRPr="00E57AF5">
        <w:rPr>
          <w:rFonts w:ascii="Times New Roman" w:hAnsi="Times New Roman" w:cs="Times New Roman"/>
          <w:sz w:val="28"/>
          <w:szCs w:val="28"/>
        </w:rPr>
        <w:t xml:space="preserve">в  соответствии со </w:t>
      </w:r>
      <w:hyperlink r:id="rId15" w:history="1">
        <w:r w:rsidRPr="001B0D1B">
          <w:rPr>
            <w:rStyle w:val="a3"/>
            <w:sz w:val="28"/>
            <w:szCs w:val="28"/>
          </w:rPr>
          <w:t>статьей 9</w:t>
        </w:r>
      </w:hyperlink>
      <w:r w:rsidRPr="001B0D1B">
        <w:rPr>
          <w:rFonts w:ascii="Times New Roman" w:hAnsi="Times New Roman" w:cs="Times New Roman"/>
          <w:sz w:val="28"/>
          <w:szCs w:val="28"/>
        </w:rPr>
        <w:t xml:space="preserve"> Ф</w:t>
      </w:r>
      <w:r w:rsidRPr="00E57AF5">
        <w:rPr>
          <w:rFonts w:ascii="Times New Roman" w:hAnsi="Times New Roman" w:cs="Times New Roman"/>
          <w:sz w:val="28"/>
          <w:szCs w:val="28"/>
        </w:rPr>
        <w:t xml:space="preserve">едерального закона «О персональных данных», в целях предоставления муниципальной услуги по предоставлению жилых помещений муниципального специализированного жилищного фонда по договорам найма, даю оператору </w:t>
      </w:r>
      <w:r>
        <w:rPr>
          <w:rFonts w:ascii="Times New Roman" w:hAnsi="Times New Roman" w:cs="Times New Roman"/>
          <w:sz w:val="28"/>
          <w:szCs w:val="28"/>
        </w:rPr>
        <w:t>–</w:t>
      </w:r>
      <w:r w:rsidRPr="00E57AF5">
        <w:rPr>
          <w:rFonts w:ascii="Times New Roman" w:hAnsi="Times New Roman" w:cs="Times New Roman"/>
          <w:sz w:val="28"/>
          <w:szCs w:val="28"/>
        </w:rPr>
        <w:t xml:space="preserve"> администрации Ханты-Мансийского района, находящейся по адресу: 6286002,  Тюменская  область, Ханты-Мансийский автономный округ </w:t>
      </w:r>
      <w:r>
        <w:rPr>
          <w:rFonts w:ascii="Times New Roman" w:hAnsi="Times New Roman" w:cs="Times New Roman"/>
          <w:sz w:val="28"/>
          <w:szCs w:val="28"/>
        </w:rPr>
        <w:t>–</w:t>
      </w:r>
      <w:r w:rsidRPr="00E57AF5">
        <w:rPr>
          <w:rFonts w:ascii="Times New Roman" w:hAnsi="Times New Roman" w:cs="Times New Roman"/>
          <w:sz w:val="28"/>
          <w:szCs w:val="28"/>
        </w:rPr>
        <w:t xml:space="preserve"> Югра, г. Ханты-Мансийск, ул. Гагарина, д. 214, и ее органам согласие на обработку </w:t>
      </w:r>
      <w:r>
        <w:rPr>
          <w:rFonts w:ascii="Times New Roman" w:hAnsi="Times New Roman" w:cs="Times New Roman"/>
          <w:sz w:val="28"/>
          <w:szCs w:val="28"/>
        </w:rPr>
        <w:br/>
      </w:r>
      <w:r w:rsidRPr="00E57AF5">
        <w:rPr>
          <w:rFonts w:ascii="Times New Roman" w:hAnsi="Times New Roman" w:cs="Times New Roman"/>
          <w:sz w:val="28"/>
          <w:szCs w:val="28"/>
        </w:rPr>
        <w:t xml:space="preserve">с использованием средств автоматизации или без использования </w:t>
      </w:r>
      <w:r>
        <w:rPr>
          <w:rFonts w:ascii="Times New Roman" w:hAnsi="Times New Roman" w:cs="Times New Roman"/>
          <w:sz w:val="28"/>
          <w:szCs w:val="28"/>
        </w:rPr>
        <w:br/>
      </w:r>
      <w:r w:rsidRPr="00E57AF5">
        <w:rPr>
          <w:rFonts w:ascii="Times New Roman" w:hAnsi="Times New Roman" w:cs="Times New Roman"/>
          <w:sz w:val="28"/>
          <w:szCs w:val="28"/>
        </w:rPr>
        <w:t>таких средств персональных данных ____________ (указать субъекта персональных данных), а именно ______________</w:t>
      </w:r>
      <w:r>
        <w:rPr>
          <w:rFonts w:ascii="Times New Roman" w:hAnsi="Times New Roman" w:cs="Times New Roman"/>
          <w:sz w:val="28"/>
          <w:szCs w:val="28"/>
        </w:rPr>
        <w:t>_________</w:t>
      </w:r>
      <w:r w:rsidRPr="00E57AF5">
        <w:rPr>
          <w:rFonts w:ascii="Times New Roman" w:hAnsi="Times New Roman" w:cs="Times New Roman"/>
          <w:sz w:val="28"/>
          <w:szCs w:val="28"/>
        </w:rPr>
        <w:t>____________</w:t>
      </w:r>
    </w:p>
    <w:p w14:paraId="2D0620D2" w14:textId="77777777" w:rsidR="002603C9" w:rsidRPr="00E57AF5" w:rsidRDefault="002603C9" w:rsidP="002603C9">
      <w:pPr>
        <w:pStyle w:val="ConsPlusNonformat"/>
        <w:jc w:val="both"/>
        <w:rPr>
          <w:rFonts w:ascii="Times New Roman" w:hAnsi="Times New Roman" w:cs="Times New Roman"/>
          <w:sz w:val="24"/>
          <w:szCs w:val="24"/>
        </w:rPr>
      </w:pPr>
      <w:r w:rsidRPr="00E57AF5">
        <w:rPr>
          <w:rFonts w:ascii="Times New Roman" w:hAnsi="Times New Roman" w:cs="Times New Roman"/>
          <w:sz w:val="28"/>
          <w:szCs w:val="28"/>
        </w:rPr>
        <w:t xml:space="preserve">________________________________________________________________ </w:t>
      </w:r>
      <w:r w:rsidRPr="00E57AF5">
        <w:rPr>
          <w:rFonts w:ascii="Times New Roman" w:hAnsi="Times New Roman" w:cs="Times New Roman"/>
          <w:sz w:val="24"/>
          <w:szCs w:val="24"/>
        </w:rPr>
        <w:t>(перечислить персональные данные, на обработку которых дается согласие)</w:t>
      </w:r>
    </w:p>
    <w:p w14:paraId="5F25EBD5" w14:textId="77777777" w:rsidR="002603C9" w:rsidRPr="00E57AF5" w:rsidRDefault="002603C9" w:rsidP="002603C9">
      <w:pPr>
        <w:pStyle w:val="ConsPlusNonformat"/>
        <w:jc w:val="both"/>
        <w:rPr>
          <w:rFonts w:ascii="Times New Roman" w:hAnsi="Times New Roman" w:cs="Times New Roman"/>
          <w:sz w:val="28"/>
          <w:szCs w:val="28"/>
        </w:rPr>
      </w:pPr>
      <w:r w:rsidRPr="00E57AF5">
        <w:rPr>
          <w:rFonts w:ascii="Times New Roman" w:hAnsi="Times New Roman" w:cs="Times New Roman"/>
          <w:sz w:val="28"/>
          <w:szCs w:val="28"/>
        </w:rPr>
        <w:t xml:space="preserve">с правом совершения всех действий по перечню, предусмотренному </w:t>
      </w:r>
      <w:hyperlink r:id="rId16" w:history="1">
        <w:r w:rsidRPr="001B0D1B">
          <w:rPr>
            <w:rStyle w:val="a3"/>
            <w:sz w:val="28"/>
            <w:szCs w:val="28"/>
          </w:rPr>
          <w:t>пунктом 3 статьи 3</w:t>
        </w:r>
      </w:hyperlink>
      <w:r w:rsidRPr="001B0D1B">
        <w:rPr>
          <w:rFonts w:ascii="Times New Roman" w:hAnsi="Times New Roman" w:cs="Times New Roman"/>
          <w:sz w:val="28"/>
          <w:szCs w:val="28"/>
        </w:rPr>
        <w:t xml:space="preserve"> </w:t>
      </w:r>
      <w:r w:rsidRPr="00E57AF5">
        <w:rPr>
          <w:rFonts w:ascii="Times New Roman" w:hAnsi="Times New Roman" w:cs="Times New Roman"/>
          <w:sz w:val="28"/>
          <w:szCs w:val="28"/>
        </w:rPr>
        <w:t>Федерального закона «О персональных данных».</w:t>
      </w:r>
    </w:p>
    <w:p w14:paraId="4CD53886" w14:textId="77777777" w:rsidR="002603C9" w:rsidRPr="00E57AF5" w:rsidRDefault="002603C9" w:rsidP="002603C9">
      <w:pPr>
        <w:pStyle w:val="ConsPlusNonformat"/>
        <w:ind w:firstLine="709"/>
        <w:jc w:val="both"/>
        <w:rPr>
          <w:rFonts w:ascii="Times New Roman" w:hAnsi="Times New Roman" w:cs="Times New Roman"/>
          <w:sz w:val="28"/>
          <w:szCs w:val="28"/>
        </w:rPr>
      </w:pPr>
      <w:r w:rsidRPr="00E57AF5">
        <w:rPr>
          <w:rFonts w:ascii="Times New Roman" w:hAnsi="Times New Roman" w:cs="Times New Roman"/>
          <w:sz w:val="28"/>
          <w:szCs w:val="28"/>
        </w:rPr>
        <w:t>Настоящее согласие действует со дня его подписания и до дня отзыва в письменной форме.</w:t>
      </w:r>
    </w:p>
    <w:p w14:paraId="2AE646F8" w14:textId="77777777" w:rsidR="002603C9" w:rsidRPr="00E57AF5" w:rsidRDefault="002603C9" w:rsidP="002603C9">
      <w:pPr>
        <w:pStyle w:val="ConsPlusNonformat"/>
        <w:jc w:val="both"/>
        <w:rPr>
          <w:rFonts w:ascii="Times New Roman" w:hAnsi="Times New Roman" w:cs="Times New Roman"/>
          <w:strike/>
          <w:sz w:val="28"/>
          <w:szCs w:val="28"/>
        </w:rPr>
      </w:pPr>
    </w:p>
    <w:p w14:paraId="5F3D6D36" w14:textId="77777777" w:rsidR="002603C9" w:rsidRPr="00E57AF5" w:rsidRDefault="002603C9" w:rsidP="002603C9">
      <w:pPr>
        <w:pStyle w:val="ConsPlusNonformat"/>
        <w:jc w:val="both"/>
        <w:rPr>
          <w:rFonts w:ascii="Times New Roman" w:hAnsi="Times New Roman" w:cs="Times New Roman"/>
          <w:strike/>
          <w:sz w:val="28"/>
          <w:szCs w:val="28"/>
        </w:rPr>
      </w:pPr>
    </w:p>
    <w:p w14:paraId="529397A5" w14:textId="77777777" w:rsidR="002603C9" w:rsidRPr="00E57AF5" w:rsidRDefault="002603C9" w:rsidP="002603C9">
      <w:pPr>
        <w:pStyle w:val="ConsPlusNonformat"/>
        <w:jc w:val="both"/>
        <w:rPr>
          <w:rFonts w:ascii="Times New Roman" w:hAnsi="Times New Roman" w:cs="Times New Roman"/>
          <w:sz w:val="28"/>
          <w:szCs w:val="28"/>
        </w:rPr>
      </w:pPr>
      <w:r w:rsidRPr="00E57AF5">
        <w:rPr>
          <w:rFonts w:ascii="Times New Roman" w:hAnsi="Times New Roman" w:cs="Times New Roman"/>
          <w:sz w:val="28"/>
          <w:szCs w:val="28"/>
        </w:rPr>
        <w:t>«___» ___________ г.        ___________            _________________________</w:t>
      </w:r>
    </w:p>
    <w:p w14:paraId="032D656B" w14:textId="77777777" w:rsidR="002603C9" w:rsidRPr="00E57AF5" w:rsidRDefault="002603C9" w:rsidP="002603C9">
      <w:pPr>
        <w:pStyle w:val="ConsPlusNonformat"/>
        <w:jc w:val="both"/>
        <w:rPr>
          <w:rFonts w:ascii="Times New Roman" w:hAnsi="Times New Roman" w:cs="Times New Roman"/>
          <w:sz w:val="24"/>
          <w:szCs w:val="24"/>
        </w:rPr>
      </w:pPr>
      <w:r w:rsidRPr="00E57AF5">
        <w:rPr>
          <w:rFonts w:ascii="Times New Roman" w:hAnsi="Times New Roman" w:cs="Times New Roman"/>
          <w:sz w:val="24"/>
          <w:szCs w:val="24"/>
        </w:rPr>
        <w:t xml:space="preserve">                                                        (подпись)                              (расшифровка подписи)</w:t>
      </w:r>
    </w:p>
    <w:p w14:paraId="7F98707E" w14:textId="77777777" w:rsidR="002603C9" w:rsidRPr="00E57AF5" w:rsidRDefault="002603C9" w:rsidP="002603C9">
      <w:pPr>
        <w:autoSpaceDE w:val="0"/>
        <w:autoSpaceDN w:val="0"/>
        <w:adjustRightInd w:val="0"/>
        <w:outlineLvl w:val="1"/>
        <w:rPr>
          <w:rFonts w:eastAsia="Calibri"/>
          <w:bCs/>
          <w:strike/>
          <w:sz w:val="20"/>
          <w:szCs w:val="20"/>
        </w:rPr>
      </w:pPr>
    </w:p>
    <w:p w14:paraId="183A6B75" w14:textId="77777777" w:rsidR="00F873CC" w:rsidRDefault="002603C9"/>
    <w:sectPr w:rsidR="00F873CC" w:rsidSect="003C67FD">
      <w:headerReference w:type="default" r:id="rId17"/>
      <w:pgSz w:w="11906" w:h="16838"/>
      <w:pgMar w:top="1418" w:right="1276" w:bottom="1134" w:left="1559"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36492"/>
      <w:docPartObj>
        <w:docPartGallery w:val="Page Numbers (Top of Page)"/>
        <w:docPartUnique/>
      </w:docPartObj>
    </w:sdtPr>
    <w:sdtEndPr/>
    <w:sdtContent>
      <w:p w14:paraId="222633A4" w14:textId="77777777" w:rsidR="00142626" w:rsidRDefault="002603C9">
        <w:pPr>
          <w:pStyle w:val="a6"/>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2E97DFD0" w14:textId="77777777" w:rsidR="00142626" w:rsidRDefault="002603C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57F12"/>
    <w:multiLevelType w:val="hybridMultilevel"/>
    <w:tmpl w:val="A2681E6E"/>
    <w:lvl w:ilvl="0" w:tplc="0BF4E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AAC6D27"/>
    <w:multiLevelType w:val="hybridMultilevel"/>
    <w:tmpl w:val="83A0F128"/>
    <w:lvl w:ilvl="0" w:tplc="E8082D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398943054">
    <w:abstractNumId w:val="0"/>
  </w:num>
  <w:num w:numId="2" w16cid:durableId="2043747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4C"/>
    <w:rsid w:val="00075EF7"/>
    <w:rsid w:val="002603C9"/>
    <w:rsid w:val="0039724C"/>
    <w:rsid w:val="00655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109D"/>
  <w15:chartTrackingRefBased/>
  <w15:docId w15:val="{CB45C30B-1427-4A47-A9DB-8BF22BBB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3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603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03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603C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rsid w:val="002603C9"/>
    <w:rPr>
      <w:rFonts w:cs="Times New Roman"/>
      <w:color w:val="0000FF"/>
      <w:u w:val="single"/>
    </w:rPr>
  </w:style>
  <w:style w:type="paragraph" w:styleId="a4">
    <w:name w:val="List Paragraph"/>
    <w:basedOn w:val="a"/>
    <w:uiPriority w:val="34"/>
    <w:qFormat/>
    <w:rsid w:val="002603C9"/>
    <w:pPr>
      <w:ind w:left="720"/>
      <w:contextualSpacing/>
    </w:pPr>
  </w:style>
  <w:style w:type="character" w:styleId="a5">
    <w:name w:val="Strong"/>
    <w:uiPriority w:val="22"/>
    <w:qFormat/>
    <w:rsid w:val="002603C9"/>
    <w:rPr>
      <w:b/>
      <w:bCs/>
    </w:rPr>
  </w:style>
  <w:style w:type="paragraph" w:styleId="a6">
    <w:name w:val="header"/>
    <w:basedOn w:val="a"/>
    <w:link w:val="a7"/>
    <w:uiPriority w:val="99"/>
    <w:rsid w:val="002603C9"/>
    <w:pPr>
      <w:tabs>
        <w:tab w:val="center" w:pos="4677"/>
        <w:tab w:val="right" w:pos="9355"/>
      </w:tabs>
    </w:pPr>
  </w:style>
  <w:style w:type="character" w:customStyle="1" w:styleId="a7">
    <w:name w:val="Верхний колонтитул Знак"/>
    <w:basedOn w:val="a0"/>
    <w:link w:val="a6"/>
    <w:uiPriority w:val="99"/>
    <w:rsid w:val="002603C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603C9"/>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admhmao.ru" TargetMode="External"/><Relationship Id="rId13" Type="http://schemas.openxmlformats.org/officeDocument/2006/relationships/hyperlink" Target="file:///C:\Users\&#1057;&#1072;&#1083;&#1090;&#1072;&#1085;&#1072;&#1090;\Desktop\&#1059;&#1087;&#1088;&#1072;&#1074;&#1076;&#1077;&#1083;&#1072;&#1084;&#1080;%20-%20&#1084;&#1086;&#1076;.&#1072;&#1082;&#1090;%20-&#1086;&#1073;&#1084;&#1077;&#1085;+&#1078;&#1080;&#1083;&#1099;&#1084;&#1080;+&#1087;&#1086;&#1084;&#1077;&#1097;&#1077;&#1085;&#1080;&#1103;&#1084;&#1080;.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86.gosuslugi.ru" TargetMode="External"/><Relationship Id="rId12" Type="http://schemas.openxmlformats.org/officeDocument/2006/relationships/hyperlink" Target="http://www.admhmansy.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19DCFB3AF2554BB0C1A93980E19BC6FD3D254F21EF8BBCD80F345B0B57778A5F3B2497FF7A3B3B8wAqFG"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www.hmrn.ru" TargetMode="External"/><Relationship Id="rId5" Type="http://schemas.openxmlformats.org/officeDocument/2006/relationships/hyperlink" Target="http://hmrn.ru/" TargetMode="External"/><Relationship Id="rId15" Type="http://schemas.openxmlformats.org/officeDocument/2006/relationships/hyperlink" Target="consultantplus://offline/ref=519DCFB3AF2554BB0C1A93980E19BC6FD3D254F21EF8BBCD80F345B0B57778A5F3B2497FF7A3B3BCwAqEG" TargetMode="External"/><Relationship Id="rId10" Type="http://schemas.openxmlformats.org/officeDocument/2006/relationships/hyperlink" Target="skype:88001003434?cal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osreestr.ru" TargetMode="External"/><Relationship Id="rId14" Type="http://schemas.openxmlformats.org/officeDocument/2006/relationships/hyperlink" Target="consultantplus://offline/ref=D0E0F35DAB650D9EBAABDFCA6886E870926E72D2B462AA5BF87789861A642986B758A9AC8DD204702EB91861A4C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8431</Words>
  <Characters>48061</Characters>
  <Application>Microsoft Office Word</Application>
  <DocSecurity>0</DocSecurity>
  <Lines>400</Lines>
  <Paragraphs>112</Paragraphs>
  <ScaleCrop>false</ScaleCrop>
  <Company/>
  <LinksUpToDate>false</LinksUpToDate>
  <CharactersWithSpaces>56380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2022-04-27T10:17:00Z</dcterms:created>
  <dcterms:modified xsi:type="dcterms:W3CDTF">2022-04-27T10:17:00Z</dcterms:modified>
</cp:coreProperties>
</file>