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D6" w:rsidRDefault="00C07BF0">
      <w:pPr>
        <w:pStyle w:val="a3"/>
        <w:ind w:left="4816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46023" cy="664082"/>
            <wp:effectExtent l="0" t="0" r="0" b="0"/>
            <wp:docPr id="1" name="image1.jpeg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023" cy="66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AD6" w:rsidRDefault="00C07BF0">
      <w:pPr>
        <w:spacing w:before="8"/>
        <w:ind w:left="3485" w:right="3356"/>
        <w:jc w:val="center"/>
        <w:rPr>
          <w:sz w:val="20"/>
        </w:rPr>
      </w:pPr>
      <w:r>
        <w:rPr>
          <w:spacing w:val="-1"/>
          <w:sz w:val="20"/>
        </w:rPr>
        <w:t>МУНИЦИПАЛЬНОЕ ОБРАЗОВАНИЕ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ХАНТЫ-МАНСИЙСКИЙ</w:t>
      </w:r>
      <w:r>
        <w:rPr>
          <w:spacing w:val="-4"/>
          <w:sz w:val="20"/>
        </w:rPr>
        <w:t xml:space="preserve"> </w:t>
      </w:r>
      <w:r>
        <w:rPr>
          <w:sz w:val="20"/>
        </w:rPr>
        <w:t>РАЙОН</w:t>
      </w:r>
    </w:p>
    <w:p w:rsidR="00E53AD6" w:rsidRDefault="00C07BF0">
      <w:pPr>
        <w:ind w:left="442" w:right="309"/>
        <w:jc w:val="center"/>
        <w:rPr>
          <w:sz w:val="18"/>
        </w:rPr>
      </w:pPr>
      <w:r>
        <w:rPr>
          <w:sz w:val="18"/>
        </w:rPr>
        <w:t>ХАНТЫ-МАНСИЙСКИЙ</w:t>
      </w:r>
      <w:r>
        <w:rPr>
          <w:spacing w:val="-1"/>
          <w:sz w:val="18"/>
        </w:rPr>
        <w:t xml:space="preserve"> </w:t>
      </w:r>
      <w:r>
        <w:rPr>
          <w:sz w:val="18"/>
        </w:rPr>
        <w:t>АВТОНОМНЫЙ</w:t>
      </w:r>
      <w:r>
        <w:rPr>
          <w:spacing w:val="-5"/>
          <w:sz w:val="18"/>
        </w:rPr>
        <w:t xml:space="preserve"> </w:t>
      </w:r>
      <w:r>
        <w:rPr>
          <w:sz w:val="18"/>
        </w:rPr>
        <w:t>ОКРУГ</w:t>
      </w:r>
      <w:r>
        <w:rPr>
          <w:spacing w:val="-8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ЮГРА</w:t>
      </w:r>
    </w:p>
    <w:p w:rsidR="00E53AD6" w:rsidRDefault="00C07BF0">
      <w:pPr>
        <w:spacing w:before="8" w:line="365" w:lineRule="exact"/>
        <w:ind w:left="436" w:right="312"/>
        <w:jc w:val="center"/>
        <w:rPr>
          <w:b/>
          <w:sz w:val="32"/>
        </w:rPr>
      </w:pPr>
      <w:r>
        <w:rPr>
          <w:b/>
          <w:sz w:val="32"/>
        </w:rPr>
        <w:t>Муниципальное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автономное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учреждение</w:t>
      </w:r>
    </w:p>
    <w:p w:rsidR="00E53AD6" w:rsidRDefault="00C07BF0">
      <w:pPr>
        <w:pStyle w:val="a4"/>
      </w:pPr>
      <w:r>
        <w:t>«Организационно-методический</w:t>
      </w:r>
      <w:r>
        <w:rPr>
          <w:spacing w:val="-14"/>
        </w:rPr>
        <w:t xml:space="preserve"> </w:t>
      </w:r>
      <w:r>
        <w:t>центр»</w:t>
      </w:r>
    </w:p>
    <w:p w:rsidR="00E53AD6" w:rsidRDefault="00C07BF0">
      <w:pPr>
        <w:spacing w:before="2"/>
        <w:ind w:left="1072" w:right="934"/>
        <w:jc w:val="center"/>
        <w:rPr>
          <w:sz w:val="16"/>
        </w:rPr>
      </w:pPr>
      <w:proofErr w:type="gramStart"/>
      <w:r>
        <w:rPr>
          <w:sz w:val="16"/>
        </w:rPr>
        <w:t xml:space="preserve">юридический адрес: 628520, ХМАО-Югра, Ханты-Мансийский район, п. Горноправдинск, ул. Киевская, </w:t>
      </w:r>
      <w:proofErr w:type="spellStart"/>
      <w:r>
        <w:rPr>
          <w:sz w:val="16"/>
        </w:rPr>
        <w:t>влд</w:t>
      </w:r>
      <w:proofErr w:type="spellEnd"/>
      <w:r>
        <w:rPr>
          <w:sz w:val="16"/>
        </w:rPr>
        <w:t>. 4, корп. 2</w:t>
      </w:r>
      <w:r>
        <w:rPr>
          <w:spacing w:val="-37"/>
          <w:sz w:val="16"/>
        </w:rPr>
        <w:t xml:space="preserve"> </w:t>
      </w:r>
      <w:r>
        <w:rPr>
          <w:sz w:val="16"/>
        </w:rPr>
        <w:t>адрес для</w:t>
      </w:r>
      <w:r>
        <w:rPr>
          <w:spacing w:val="-6"/>
          <w:sz w:val="16"/>
        </w:rPr>
        <w:t xml:space="preserve"> </w:t>
      </w:r>
      <w:r>
        <w:rPr>
          <w:sz w:val="16"/>
        </w:rPr>
        <w:t>корреспонденции:</w:t>
      </w:r>
      <w:r>
        <w:rPr>
          <w:spacing w:val="-3"/>
          <w:sz w:val="16"/>
        </w:rPr>
        <w:t xml:space="preserve"> </w:t>
      </w:r>
      <w:r>
        <w:rPr>
          <w:sz w:val="16"/>
        </w:rPr>
        <w:t>628001, ХМАО-Югра, г.</w:t>
      </w:r>
      <w:r>
        <w:rPr>
          <w:spacing w:val="36"/>
          <w:sz w:val="16"/>
        </w:rPr>
        <w:t xml:space="preserve"> </w:t>
      </w:r>
      <w:r>
        <w:rPr>
          <w:sz w:val="16"/>
        </w:rPr>
        <w:t>Ханты-Мансийск,</w:t>
      </w:r>
      <w:r>
        <w:rPr>
          <w:spacing w:val="-4"/>
          <w:sz w:val="16"/>
        </w:rPr>
        <w:t xml:space="preserve"> </w:t>
      </w:r>
      <w:r>
        <w:rPr>
          <w:sz w:val="16"/>
        </w:rPr>
        <w:t>пер.</w:t>
      </w:r>
      <w:r>
        <w:rPr>
          <w:spacing w:val="-4"/>
          <w:sz w:val="16"/>
        </w:rPr>
        <w:t xml:space="preserve"> </w:t>
      </w:r>
      <w:r>
        <w:rPr>
          <w:sz w:val="16"/>
        </w:rPr>
        <w:t>Советский,</w:t>
      </w:r>
      <w:r>
        <w:rPr>
          <w:spacing w:val="-3"/>
          <w:sz w:val="16"/>
        </w:rPr>
        <w:t xml:space="preserve"> </w:t>
      </w:r>
      <w:r>
        <w:rPr>
          <w:sz w:val="16"/>
        </w:rPr>
        <w:t>д.</w:t>
      </w:r>
      <w:r>
        <w:rPr>
          <w:spacing w:val="-4"/>
          <w:sz w:val="16"/>
        </w:rPr>
        <w:t xml:space="preserve"> </w:t>
      </w:r>
      <w:r>
        <w:rPr>
          <w:sz w:val="16"/>
        </w:rPr>
        <w:t>2</w:t>
      </w:r>
      <w:proofErr w:type="gramEnd"/>
    </w:p>
    <w:p w:rsidR="00E53AD6" w:rsidRDefault="00C07BF0">
      <w:pPr>
        <w:spacing w:line="182" w:lineRule="exact"/>
        <w:ind w:left="440" w:right="312"/>
        <w:jc w:val="center"/>
        <w:rPr>
          <w:sz w:val="16"/>
        </w:rPr>
      </w:pPr>
      <w:r>
        <w:rPr>
          <w:sz w:val="16"/>
        </w:rPr>
        <w:t>тел/факс:</w:t>
      </w:r>
      <w:r>
        <w:rPr>
          <w:spacing w:val="-9"/>
          <w:sz w:val="16"/>
        </w:rPr>
        <w:t xml:space="preserve"> </w:t>
      </w:r>
      <w:r>
        <w:rPr>
          <w:sz w:val="16"/>
        </w:rPr>
        <w:t>8</w:t>
      </w:r>
      <w:r>
        <w:rPr>
          <w:spacing w:val="-4"/>
          <w:sz w:val="16"/>
        </w:rPr>
        <w:t xml:space="preserve"> </w:t>
      </w:r>
      <w:r>
        <w:rPr>
          <w:sz w:val="16"/>
        </w:rPr>
        <w:t>(3467)</w:t>
      </w:r>
      <w:r>
        <w:rPr>
          <w:spacing w:val="-7"/>
          <w:sz w:val="16"/>
        </w:rPr>
        <w:t xml:space="preserve"> </w:t>
      </w:r>
      <w:r>
        <w:rPr>
          <w:sz w:val="16"/>
        </w:rPr>
        <w:t>35-10-66,</w:t>
      </w:r>
      <w:r>
        <w:rPr>
          <w:spacing w:val="-3"/>
          <w:sz w:val="16"/>
        </w:rPr>
        <w:t xml:space="preserve"> </w:t>
      </w:r>
      <w:r>
        <w:rPr>
          <w:sz w:val="16"/>
        </w:rPr>
        <w:t>e-</w:t>
      </w:r>
      <w:proofErr w:type="spellStart"/>
      <w:r>
        <w:rPr>
          <w:sz w:val="16"/>
        </w:rPr>
        <w:t>mail</w:t>
      </w:r>
      <w:proofErr w:type="spellEnd"/>
      <w:r>
        <w:rPr>
          <w:spacing w:val="-9"/>
          <w:sz w:val="16"/>
        </w:rPr>
        <w:t xml:space="preserve"> </w:t>
      </w:r>
      <w:hyperlink r:id="rId8">
        <w:r>
          <w:rPr>
            <w:sz w:val="16"/>
          </w:rPr>
          <w:t>maumed@mail.ru</w:t>
        </w:r>
      </w:hyperlink>
    </w:p>
    <w:p w:rsidR="00E53AD6" w:rsidRDefault="00C07BF0">
      <w:pPr>
        <w:spacing w:line="183" w:lineRule="exact"/>
        <w:ind w:left="442" w:right="309"/>
        <w:jc w:val="center"/>
        <w:rPr>
          <w:sz w:val="16"/>
        </w:rPr>
      </w:pPr>
      <w:r>
        <w:rPr>
          <w:spacing w:val="-1"/>
          <w:sz w:val="16"/>
        </w:rPr>
        <w:t>ОКПО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95838941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ОГРН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1068601009916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ИНН/КПП</w:t>
      </w:r>
      <w:r>
        <w:rPr>
          <w:spacing w:val="-10"/>
          <w:sz w:val="16"/>
        </w:rPr>
        <w:t xml:space="preserve"> </w:t>
      </w:r>
      <w:r>
        <w:rPr>
          <w:sz w:val="16"/>
        </w:rPr>
        <w:t>8601028125/861801001</w:t>
      </w:r>
    </w:p>
    <w:p w:rsidR="00E53AD6" w:rsidRDefault="00C07BF0">
      <w:pPr>
        <w:pStyle w:val="a3"/>
        <w:spacing w:before="3"/>
        <w:ind w:left="0" w:firstLine="0"/>
        <w:jc w:val="left"/>
        <w:rPr>
          <w:sz w:val="25"/>
        </w:rPr>
      </w:pPr>
      <w:r>
        <w:pict>
          <v:rect id="_x0000_s1031" style="position:absolute;margin-left:76.6pt;margin-top:16.5pt;width:477.8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53AD6" w:rsidRDefault="00C07BF0">
      <w:pPr>
        <w:ind w:left="460"/>
        <w:rPr>
          <w:sz w:val="24"/>
        </w:rPr>
      </w:pPr>
      <w:r>
        <w:rPr>
          <w:sz w:val="24"/>
        </w:rPr>
        <w:t>Исх.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 w:rsidR="00435ABE" w:rsidRPr="00435ABE">
        <w:rPr>
          <w:sz w:val="24"/>
        </w:rPr>
        <w:t>13-Исх-411</w:t>
      </w:r>
      <w:r w:rsidR="00435ABE">
        <w:rPr>
          <w:sz w:val="24"/>
        </w:rPr>
        <w:tab/>
      </w:r>
      <w:r w:rsidR="00435ABE">
        <w:rPr>
          <w:sz w:val="24"/>
        </w:rPr>
        <w:tab/>
      </w:r>
      <w:r w:rsidR="00435ABE">
        <w:rPr>
          <w:sz w:val="24"/>
        </w:rPr>
        <w:tab/>
      </w:r>
      <w:r w:rsidR="00435ABE">
        <w:rPr>
          <w:sz w:val="24"/>
        </w:rPr>
        <w:tab/>
      </w:r>
      <w:r w:rsidR="00435ABE">
        <w:rPr>
          <w:sz w:val="24"/>
        </w:rPr>
        <w:tab/>
      </w:r>
      <w:r w:rsidR="00435ABE">
        <w:rPr>
          <w:sz w:val="24"/>
        </w:rPr>
        <w:tab/>
      </w:r>
      <w:r w:rsidR="00435ABE">
        <w:rPr>
          <w:sz w:val="24"/>
        </w:rPr>
        <w:tab/>
      </w:r>
      <w:r w:rsidR="00435ABE">
        <w:rPr>
          <w:sz w:val="24"/>
        </w:rPr>
        <w:tab/>
      </w:r>
      <w:r w:rsidR="00435ABE">
        <w:rPr>
          <w:sz w:val="24"/>
        </w:rPr>
        <w:tab/>
      </w:r>
      <w:bookmarkStart w:id="0" w:name="_GoBack"/>
      <w:bookmarkEnd w:id="0"/>
      <w:r w:rsidR="00435ABE">
        <w:rPr>
          <w:sz w:val="24"/>
        </w:rPr>
        <w:t>22.08.2022</w:t>
      </w:r>
    </w:p>
    <w:p w:rsidR="00E53AD6" w:rsidRDefault="00E53AD6">
      <w:pPr>
        <w:pStyle w:val="a3"/>
        <w:ind w:left="0" w:firstLine="0"/>
        <w:jc w:val="left"/>
        <w:rPr>
          <w:sz w:val="26"/>
        </w:rPr>
      </w:pPr>
    </w:p>
    <w:p w:rsidR="00E53AD6" w:rsidRDefault="00E53AD6">
      <w:pPr>
        <w:pStyle w:val="a3"/>
        <w:ind w:left="0" w:firstLine="0"/>
        <w:jc w:val="left"/>
        <w:rPr>
          <w:sz w:val="26"/>
        </w:rPr>
      </w:pPr>
    </w:p>
    <w:p w:rsidR="00E53AD6" w:rsidRDefault="00C07BF0">
      <w:pPr>
        <w:spacing w:before="163" w:line="298" w:lineRule="exact"/>
        <w:ind w:left="3485" w:right="3355"/>
        <w:jc w:val="center"/>
        <w:rPr>
          <w:sz w:val="26"/>
        </w:rPr>
      </w:pPr>
      <w:r>
        <w:rPr>
          <w:sz w:val="26"/>
        </w:rPr>
        <w:t>Информационное</w:t>
      </w:r>
      <w:r>
        <w:rPr>
          <w:spacing w:val="-13"/>
          <w:sz w:val="26"/>
        </w:rPr>
        <w:t xml:space="preserve"> </w:t>
      </w:r>
      <w:r>
        <w:rPr>
          <w:sz w:val="26"/>
        </w:rPr>
        <w:t>сообщение</w:t>
      </w:r>
    </w:p>
    <w:p w:rsidR="00E53AD6" w:rsidRDefault="00C07BF0">
      <w:pPr>
        <w:spacing w:line="298" w:lineRule="exact"/>
        <w:ind w:left="435" w:right="312"/>
        <w:jc w:val="center"/>
        <w:rPr>
          <w:sz w:val="26"/>
        </w:rPr>
      </w:pPr>
      <w:r>
        <w:rPr>
          <w:sz w:val="26"/>
        </w:rPr>
        <w:t>о</w:t>
      </w:r>
      <w:r>
        <w:rPr>
          <w:spacing w:val="-9"/>
          <w:sz w:val="26"/>
        </w:rPr>
        <w:t xml:space="preserve"> </w:t>
      </w:r>
      <w:r>
        <w:rPr>
          <w:sz w:val="26"/>
        </w:rPr>
        <w:t>поступившем</w:t>
      </w:r>
      <w:r>
        <w:rPr>
          <w:spacing w:val="-8"/>
          <w:sz w:val="26"/>
        </w:rPr>
        <w:t xml:space="preserve"> </w:t>
      </w:r>
      <w:proofErr w:type="gramStart"/>
      <w:r>
        <w:rPr>
          <w:sz w:val="26"/>
        </w:rPr>
        <w:t>заявлении</w:t>
      </w:r>
      <w:proofErr w:type="gramEnd"/>
      <w:r>
        <w:rPr>
          <w:spacing w:val="-7"/>
          <w:sz w:val="26"/>
        </w:rPr>
        <w:t xml:space="preserve"> </w:t>
      </w:r>
      <w:r>
        <w:rPr>
          <w:sz w:val="26"/>
        </w:rPr>
        <w:t>об</w:t>
      </w:r>
      <w:r>
        <w:rPr>
          <w:spacing w:val="-9"/>
          <w:sz w:val="26"/>
        </w:rPr>
        <w:t xml:space="preserve"> </w:t>
      </w:r>
      <w:r>
        <w:rPr>
          <w:sz w:val="26"/>
        </w:rPr>
        <w:t>оказании</w:t>
      </w:r>
      <w:r>
        <w:rPr>
          <w:spacing w:val="-5"/>
          <w:sz w:val="26"/>
        </w:rPr>
        <w:t xml:space="preserve"> </w:t>
      </w:r>
      <w:r>
        <w:rPr>
          <w:sz w:val="26"/>
        </w:rPr>
        <w:t>имущественной</w:t>
      </w:r>
    </w:p>
    <w:p w:rsidR="00E53AD6" w:rsidRDefault="00C07BF0">
      <w:pPr>
        <w:ind w:left="442" w:right="312"/>
        <w:jc w:val="center"/>
        <w:rPr>
          <w:sz w:val="26"/>
        </w:rPr>
      </w:pPr>
      <w:r>
        <w:rPr>
          <w:sz w:val="26"/>
        </w:rPr>
        <w:t>поддержки</w:t>
      </w:r>
      <w:r>
        <w:rPr>
          <w:spacing w:val="-7"/>
          <w:sz w:val="26"/>
        </w:rPr>
        <w:t xml:space="preserve"> </w:t>
      </w:r>
      <w:r>
        <w:rPr>
          <w:sz w:val="26"/>
        </w:rPr>
        <w:t>субъектам</w:t>
      </w:r>
      <w:r>
        <w:rPr>
          <w:spacing w:val="-6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-9"/>
          <w:sz w:val="26"/>
        </w:rPr>
        <w:t xml:space="preserve"> </w:t>
      </w:r>
      <w:r>
        <w:rPr>
          <w:sz w:val="26"/>
        </w:rPr>
        <w:t>предпринимательства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физическим</w:t>
      </w:r>
      <w:r>
        <w:rPr>
          <w:spacing w:val="-9"/>
          <w:sz w:val="26"/>
        </w:rPr>
        <w:t xml:space="preserve"> </w:t>
      </w:r>
      <w:r>
        <w:rPr>
          <w:sz w:val="26"/>
        </w:rPr>
        <w:t>лицам,</w:t>
      </w:r>
      <w:r>
        <w:rPr>
          <w:spacing w:val="-62"/>
          <w:sz w:val="26"/>
        </w:rPr>
        <w:t xml:space="preserve"> </w:t>
      </w:r>
      <w:r>
        <w:rPr>
          <w:sz w:val="26"/>
        </w:rPr>
        <w:t>не</w:t>
      </w:r>
      <w:r>
        <w:rPr>
          <w:spacing w:val="-5"/>
          <w:sz w:val="26"/>
        </w:rPr>
        <w:t xml:space="preserve"> </w:t>
      </w:r>
      <w:r>
        <w:rPr>
          <w:sz w:val="26"/>
        </w:rPr>
        <w:t>являющимися индивидуальными предпринимателями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применяющим</w:t>
      </w:r>
    </w:p>
    <w:p w:rsidR="00E53AD6" w:rsidRDefault="00C07BF0">
      <w:pPr>
        <w:ind w:left="435" w:right="312"/>
        <w:jc w:val="center"/>
        <w:rPr>
          <w:sz w:val="26"/>
        </w:rPr>
      </w:pPr>
      <w:r>
        <w:rPr>
          <w:sz w:val="26"/>
        </w:rPr>
        <w:t>специальный налоговый режим «Налог на профессиональный доход» в виде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8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имущества</w:t>
      </w:r>
      <w:r>
        <w:rPr>
          <w:spacing w:val="-8"/>
          <w:sz w:val="26"/>
        </w:rPr>
        <w:t xml:space="preserve"> </w:t>
      </w:r>
      <w:r>
        <w:rPr>
          <w:sz w:val="26"/>
        </w:rPr>
        <w:t>Ханты-Мансийского</w:t>
      </w:r>
      <w:r>
        <w:rPr>
          <w:spacing w:val="-10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аренду</w:t>
      </w:r>
    </w:p>
    <w:p w:rsidR="00E53AD6" w:rsidRDefault="00E53AD6">
      <w:pPr>
        <w:pStyle w:val="a3"/>
        <w:spacing w:before="10"/>
        <w:ind w:left="0" w:firstLine="0"/>
        <w:jc w:val="left"/>
        <w:rPr>
          <w:sz w:val="25"/>
        </w:rPr>
      </w:pPr>
    </w:p>
    <w:p w:rsidR="00E53AD6" w:rsidRDefault="00C07BF0">
      <w:pPr>
        <w:pStyle w:val="a3"/>
        <w:ind w:right="114"/>
      </w:pPr>
      <w:r>
        <w:t>В</w:t>
      </w:r>
      <w:r>
        <w:rPr>
          <w:spacing w:val="70"/>
        </w:rPr>
        <w:t xml:space="preserve"> </w:t>
      </w:r>
      <w:r>
        <w:t xml:space="preserve">соответствии </w:t>
      </w:r>
      <w:r>
        <w:t xml:space="preserve">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hyperlink r:id="rId9">
        <w:r>
          <w:t>пунктом</w:t>
        </w:r>
        <w:r>
          <w:rPr>
            <w:spacing w:val="70"/>
          </w:rPr>
          <w:t xml:space="preserve"> </w:t>
        </w:r>
        <w:r>
          <w:t xml:space="preserve">4  </w:t>
        </w:r>
        <w:r>
          <w:rPr>
            <w:spacing w:val="1"/>
          </w:rPr>
          <w:t xml:space="preserve"> </w:t>
        </w:r>
        <w:r>
          <w:t xml:space="preserve">части  </w:t>
        </w:r>
        <w:r>
          <w:rPr>
            <w:spacing w:val="1"/>
          </w:rPr>
          <w:t xml:space="preserve"> </w:t>
        </w:r>
        <w:r>
          <w:t xml:space="preserve">3  </w:t>
        </w:r>
        <w:r>
          <w:rPr>
            <w:spacing w:val="1"/>
          </w:rPr>
          <w:t xml:space="preserve"> </w:t>
        </w:r>
        <w:r>
          <w:t>статьи    19</w:t>
        </w:r>
      </w:hyperlink>
      <w:r>
        <w:t xml:space="preserve">    Федерального</w:t>
      </w:r>
      <w:r>
        <w:rPr>
          <w:spacing w:val="1"/>
        </w:rPr>
        <w:t xml:space="preserve"> </w:t>
      </w:r>
      <w:r>
        <w:t xml:space="preserve">закона от 26 июля 2006 года № 135-ФЗ «О защите конкуренции», </w:t>
      </w:r>
      <w:r>
        <w:t>Правилами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имущественной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 и физическим лицам, не являющимися индивидуальными</w:t>
      </w:r>
      <w:r>
        <w:rPr>
          <w:spacing w:val="1"/>
        </w:rPr>
        <w:t xml:space="preserve"> </w:t>
      </w:r>
      <w:r>
        <w:t>предпринимателями и применяющим специальный налоговый режим «Налог на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доход»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 администрации Хант</w:t>
      </w:r>
      <w:proofErr w:type="gramStart"/>
      <w:r>
        <w:t>ы-</w:t>
      </w:r>
      <w:proofErr w:type="gramEnd"/>
      <w:r>
        <w:t xml:space="preserve"> Мансийского района от 2 сентября 2016</w:t>
      </w:r>
      <w:r>
        <w:rPr>
          <w:spacing w:val="1"/>
        </w:rPr>
        <w:t xml:space="preserve"> </w:t>
      </w:r>
      <w:r>
        <w:t>года № 266 (далее – Правила), Постановлением № 121 от 25.03.2022 года «О</w:t>
      </w:r>
      <w:r>
        <w:rPr>
          <w:spacing w:val="1"/>
        </w:rPr>
        <w:t xml:space="preserve"> </w:t>
      </w:r>
      <w:r>
        <w:t>внесении изменений в постановление администрации Ханты-Мансийского района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14.05.2018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отношений»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34"/>
        </w:rPr>
        <w:t xml:space="preserve"> </w:t>
      </w:r>
      <w:r>
        <w:t>автономное</w:t>
      </w:r>
      <w:r>
        <w:rPr>
          <w:spacing w:val="34"/>
        </w:rPr>
        <w:t xml:space="preserve"> </w:t>
      </w:r>
      <w:r>
        <w:t>учреждение</w:t>
      </w:r>
      <w:r>
        <w:rPr>
          <w:spacing w:val="33"/>
        </w:rPr>
        <w:t xml:space="preserve"> </w:t>
      </w:r>
      <w:r>
        <w:t>Хант</w:t>
      </w:r>
      <w:proofErr w:type="gramStart"/>
      <w:r>
        <w:t>ы-</w:t>
      </w:r>
      <w:proofErr w:type="gramEnd"/>
      <w:r>
        <w:rPr>
          <w:spacing w:val="32"/>
        </w:rPr>
        <w:t xml:space="preserve"> </w:t>
      </w:r>
      <w:r>
        <w:t>Мансийского</w:t>
      </w:r>
      <w:r>
        <w:rPr>
          <w:spacing w:val="32"/>
        </w:rPr>
        <w:t xml:space="preserve"> </w:t>
      </w:r>
      <w:r>
        <w:t>района</w:t>
      </w:r>
    </w:p>
    <w:p w:rsidR="00E53AD6" w:rsidRDefault="00C07BF0">
      <w:pPr>
        <w:pStyle w:val="a3"/>
        <w:ind w:right="115" w:firstLine="0"/>
      </w:pPr>
      <w:r>
        <w:t>«Организационно-методический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индивидуальными предпринимателями и применяющим специальный налоговый</w:t>
      </w:r>
      <w:r>
        <w:rPr>
          <w:spacing w:val="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«Налог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доход»</w:t>
      </w:r>
      <w:r>
        <w:rPr>
          <w:spacing w:val="-2"/>
        </w:rPr>
        <w:t xml:space="preserve"> </w:t>
      </w:r>
      <w:r>
        <w:t>о следующем:</w:t>
      </w:r>
    </w:p>
    <w:p w:rsidR="00E53AD6" w:rsidRDefault="00C07BF0">
      <w:pPr>
        <w:pStyle w:val="a3"/>
        <w:ind w:right="114"/>
      </w:pP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поступили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имущественной</w:t>
      </w:r>
      <w:r>
        <w:rPr>
          <w:spacing w:val="-3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предпринимателей:</w:t>
      </w:r>
    </w:p>
    <w:p w:rsidR="00E53AD6" w:rsidRDefault="00C07BF0">
      <w:pPr>
        <w:pStyle w:val="a3"/>
        <w:tabs>
          <w:tab w:val="left" w:pos="3300"/>
          <w:tab w:val="left" w:pos="5506"/>
          <w:tab w:val="left" w:pos="8677"/>
        </w:tabs>
        <w:spacing w:before="1"/>
        <w:ind w:right="113"/>
      </w:pPr>
      <w:proofErr w:type="spellStart"/>
      <w:r>
        <w:t>Аскеровой</w:t>
      </w:r>
      <w:proofErr w:type="spellEnd"/>
      <w:r>
        <w:t xml:space="preserve"> </w:t>
      </w:r>
      <w:proofErr w:type="spellStart"/>
      <w:r>
        <w:t>Фирозы</w:t>
      </w:r>
      <w:proofErr w:type="spellEnd"/>
      <w:r>
        <w:t xml:space="preserve"> </w:t>
      </w:r>
      <w:proofErr w:type="spellStart"/>
      <w:r>
        <w:t>Рамидиновны</w:t>
      </w:r>
      <w:proofErr w:type="spellEnd"/>
      <w:r>
        <w:t xml:space="preserve"> о предоставлении в аренду сроком на 11</w:t>
      </w:r>
      <w:r>
        <w:rPr>
          <w:spacing w:val="1"/>
        </w:rPr>
        <w:t xml:space="preserve"> </w:t>
      </w:r>
      <w:r>
        <w:t>(одиннадцать)</w:t>
      </w:r>
      <w:r>
        <w:tab/>
        <w:t>месяцев</w:t>
      </w:r>
      <w:r>
        <w:tab/>
        <w:t>муниципального</w:t>
      </w:r>
      <w:r>
        <w:tab/>
        <w:t>имущества</w:t>
      </w:r>
      <w:r>
        <w:rPr>
          <w:spacing w:val="1"/>
        </w:rPr>
        <w:t xml:space="preserve"> </w:t>
      </w:r>
      <w:r>
        <w:t>Ханты-Мансийского рай</w:t>
      </w:r>
      <w:r>
        <w:t>она, а именно, нежилого помещения №</w:t>
      </w:r>
      <w:r>
        <w:rPr>
          <w:spacing w:val="70"/>
        </w:rPr>
        <w:t xml:space="preserve"> </w:t>
      </w:r>
      <w:r>
        <w:t>19</w:t>
      </w:r>
      <w:r>
        <w:rPr>
          <w:spacing w:val="70"/>
        </w:rPr>
        <w:t xml:space="preserve"> </w:t>
      </w:r>
      <w:r>
        <w:t>площадью 41,</w:t>
      </w:r>
      <w:r>
        <w:rPr>
          <w:spacing w:val="1"/>
        </w:rPr>
        <w:t xml:space="preserve"> </w:t>
      </w:r>
      <w:r>
        <w:t>9 м</w:t>
      </w:r>
      <w:proofErr w:type="gramStart"/>
      <w:r>
        <w:rPr>
          <w:vertAlign w:val="superscript"/>
        </w:rPr>
        <w:t>2</w:t>
      </w:r>
      <w:proofErr w:type="gramEnd"/>
      <w:r>
        <w:t>, расположенного по адресу: Ханты-Мансийский район, пос. Горноправдинск,</w:t>
      </w:r>
      <w:r>
        <w:rPr>
          <w:spacing w:val="1"/>
        </w:rPr>
        <w:t xml:space="preserve"> </w:t>
      </w:r>
      <w:r>
        <w:t>ул.</w:t>
      </w:r>
      <w:r>
        <w:rPr>
          <w:spacing w:val="-3"/>
        </w:rPr>
        <w:t xml:space="preserve"> </w:t>
      </w:r>
      <w:proofErr w:type="gramStart"/>
      <w:r>
        <w:t>Киевская</w:t>
      </w:r>
      <w:proofErr w:type="gramEnd"/>
      <w:r>
        <w:t>,</w:t>
      </w:r>
      <w:r>
        <w:rPr>
          <w:spacing w:val="-1"/>
        </w:rPr>
        <w:t xml:space="preserve"> </w:t>
      </w:r>
      <w:r>
        <w:t>дом 4,</w:t>
      </w:r>
      <w:r>
        <w:rPr>
          <w:spacing w:val="-4"/>
        </w:rPr>
        <w:t xml:space="preserve"> </w:t>
      </w:r>
      <w:r>
        <w:t>корпус 1,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розничной торговли.</w:t>
      </w:r>
    </w:p>
    <w:p w:rsidR="00E53AD6" w:rsidRDefault="00C07BF0">
      <w:pPr>
        <w:pStyle w:val="a3"/>
        <w:spacing w:before="1"/>
        <w:ind w:right="116"/>
      </w:pPr>
      <w:proofErr w:type="spellStart"/>
      <w:r>
        <w:t>Кучиной</w:t>
      </w:r>
      <w:proofErr w:type="spellEnd"/>
      <w:r>
        <w:rPr>
          <w:spacing w:val="71"/>
        </w:rPr>
        <w:t xml:space="preserve"> </w:t>
      </w:r>
      <w:r>
        <w:t>Валентины</w:t>
      </w:r>
      <w:r>
        <w:rPr>
          <w:spacing w:val="71"/>
        </w:rPr>
        <w:t xml:space="preserve"> </w:t>
      </w:r>
      <w:r>
        <w:t>Анатольевны   о</w:t>
      </w:r>
      <w:r>
        <w:rPr>
          <w:spacing w:val="70"/>
        </w:rPr>
        <w:t xml:space="preserve"> </w:t>
      </w:r>
      <w:r>
        <w:t>предоставлении   в</w:t>
      </w:r>
      <w:r>
        <w:rPr>
          <w:spacing w:val="70"/>
        </w:rPr>
        <w:t xml:space="preserve"> </w:t>
      </w:r>
      <w:r>
        <w:t>аренду</w:t>
      </w:r>
      <w:r>
        <w:rPr>
          <w:spacing w:val="70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11(одиннадцать)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района, а именно, нежилого помещения № 13 площадью 27,9 м</w:t>
      </w:r>
      <w:proofErr w:type="gramStart"/>
      <w:r>
        <w:rPr>
          <w:vertAlign w:val="superscript"/>
        </w:rPr>
        <w:t>2</w:t>
      </w:r>
      <w:proofErr w:type="gramEnd"/>
      <w:r>
        <w:t>, расположенного</w:t>
      </w:r>
      <w:r>
        <w:rPr>
          <w:spacing w:val="1"/>
        </w:rPr>
        <w:t xml:space="preserve"> </w:t>
      </w:r>
      <w:r>
        <w:t xml:space="preserve">по адресу: Ханты-Мансийский район, пос. Горноправдинск, ул. </w:t>
      </w:r>
      <w:proofErr w:type="gramStart"/>
      <w:r>
        <w:t>Киевская</w:t>
      </w:r>
      <w:proofErr w:type="gramEnd"/>
      <w:r>
        <w:t>, дом 4,</w:t>
      </w:r>
      <w:r>
        <w:rPr>
          <w:spacing w:val="1"/>
        </w:rPr>
        <w:t xml:space="preserve"> </w:t>
      </w:r>
      <w:r>
        <w:t>к</w:t>
      </w:r>
      <w:r>
        <w:t>орпус</w:t>
      </w:r>
      <w:r>
        <w:rPr>
          <w:spacing w:val="-1"/>
        </w:rPr>
        <w:t xml:space="preserve"> </w:t>
      </w:r>
      <w:r>
        <w:t>1, 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использования для</w:t>
      </w:r>
      <w:r>
        <w:rPr>
          <w:spacing w:val="-1"/>
        </w:rPr>
        <w:t xml:space="preserve"> </w:t>
      </w:r>
      <w:r>
        <w:t>швейной мастерской.</w:t>
      </w:r>
    </w:p>
    <w:p w:rsidR="00E53AD6" w:rsidRDefault="00E53AD6">
      <w:pPr>
        <w:sectPr w:rsidR="00E53AD6">
          <w:type w:val="continuous"/>
          <w:pgSz w:w="11920" w:h="16850"/>
          <w:pgMar w:top="340" w:right="580" w:bottom="0" w:left="1160" w:header="720" w:footer="720" w:gutter="0"/>
          <w:cols w:space="720"/>
        </w:sectPr>
      </w:pPr>
    </w:p>
    <w:p w:rsidR="00E53AD6" w:rsidRDefault="00C07BF0">
      <w:pPr>
        <w:pStyle w:val="a3"/>
        <w:tabs>
          <w:tab w:val="left" w:pos="1861"/>
          <w:tab w:val="left" w:pos="2443"/>
          <w:tab w:val="left" w:pos="2743"/>
          <w:tab w:val="left" w:pos="3266"/>
          <w:tab w:val="left" w:pos="3940"/>
          <w:tab w:val="left" w:pos="4537"/>
          <w:tab w:val="left" w:pos="5052"/>
          <w:tab w:val="left" w:pos="5935"/>
          <w:tab w:val="left" w:pos="6595"/>
          <w:tab w:val="left" w:pos="7366"/>
          <w:tab w:val="left" w:pos="8150"/>
          <w:tab w:val="left" w:pos="9102"/>
          <w:tab w:val="left" w:pos="9782"/>
          <w:tab w:val="left" w:pos="9901"/>
        </w:tabs>
        <w:spacing w:before="73"/>
        <w:ind w:right="117"/>
        <w:jc w:val="left"/>
      </w:pPr>
      <w:r>
        <w:lastRenderedPageBreak/>
        <w:t>Поступило</w:t>
      </w:r>
      <w:r>
        <w:tab/>
        <w:t>заявление</w:t>
      </w:r>
      <w:r>
        <w:tab/>
        <w:t>об</w:t>
      </w:r>
      <w:r>
        <w:tab/>
        <w:t>оказании</w:t>
      </w:r>
      <w:r>
        <w:tab/>
        <w:t>имущественной</w:t>
      </w:r>
      <w:r>
        <w:tab/>
        <w:t>поддержки</w:t>
      </w:r>
      <w:r>
        <w:tab/>
        <w:t>от</w:t>
      </w:r>
      <w:r>
        <w:rPr>
          <w:spacing w:val="-67"/>
        </w:rPr>
        <w:t xml:space="preserve"> </w:t>
      </w:r>
      <w:r>
        <w:t>физического</w:t>
      </w:r>
      <w:r>
        <w:tab/>
        <w:t>лица,</w:t>
      </w:r>
      <w:r>
        <w:tab/>
        <w:t>не</w:t>
      </w:r>
      <w:r>
        <w:tab/>
        <w:t>являющимся</w:t>
      </w:r>
      <w:r>
        <w:tab/>
        <w:t>индивидуальным</w:t>
      </w:r>
      <w:r>
        <w:tab/>
        <w:t>предпринимателем</w:t>
      </w:r>
      <w:r>
        <w:tab/>
      </w:r>
      <w:r>
        <w:tab/>
        <w:t>и</w:t>
      </w:r>
      <w:r>
        <w:rPr>
          <w:spacing w:val="-67"/>
        </w:rPr>
        <w:t xml:space="preserve"> </w:t>
      </w:r>
      <w:r>
        <w:t>применяющим</w:t>
      </w:r>
      <w:r>
        <w:rPr>
          <w:spacing w:val="-3"/>
        </w:rPr>
        <w:t xml:space="preserve"> </w:t>
      </w:r>
      <w:r>
        <w:t>специальный</w:t>
      </w:r>
      <w:r>
        <w:rPr>
          <w:spacing w:val="39"/>
        </w:rPr>
        <w:t xml:space="preserve"> </w:t>
      </w:r>
      <w:r>
        <w:t>налоговый</w:t>
      </w:r>
      <w:r>
        <w:tab/>
      </w:r>
      <w:r>
        <w:tab/>
      </w:r>
      <w:r>
        <w:tab/>
        <w:t>режим</w:t>
      </w:r>
      <w:r>
        <w:tab/>
      </w:r>
      <w:r>
        <w:tab/>
        <w:t>«Налог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профес</w:t>
      </w:r>
      <w:r>
        <w:t>сиональный доход»:</w:t>
      </w:r>
    </w:p>
    <w:p w:rsidR="00E53AD6" w:rsidRDefault="00C07BF0">
      <w:pPr>
        <w:pStyle w:val="a3"/>
        <w:ind w:right="115"/>
      </w:pPr>
      <w:r>
        <w:t>Шумаковой Екатерины Юрьевны о предоставлении в аренду сроком на 11</w:t>
      </w:r>
      <w:r>
        <w:rPr>
          <w:spacing w:val="1"/>
        </w:rPr>
        <w:t xml:space="preserve"> </w:t>
      </w:r>
      <w:r>
        <w:t>(одиннадцать) месяцев муниципального имущества Ханты-Мансийского района, а</w:t>
      </w:r>
      <w:r>
        <w:rPr>
          <w:spacing w:val="-67"/>
        </w:rPr>
        <w:t xml:space="preserve"> </w:t>
      </w:r>
      <w:r>
        <w:t>именно,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</w:t>
      </w:r>
      <w:proofErr w:type="gramStart"/>
      <w:r>
        <w:rPr>
          <w:vertAlign w:val="superscript"/>
        </w:rPr>
        <w:t>2</w:t>
      </w:r>
      <w:proofErr w:type="gramEnd"/>
      <w:r>
        <w:t>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Ханты-Мансийский</w:t>
      </w:r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пос.</w:t>
      </w:r>
      <w:r>
        <w:rPr>
          <w:spacing w:val="1"/>
        </w:rPr>
        <w:t xml:space="preserve"> </w:t>
      </w:r>
      <w:r>
        <w:t>Горноправдинск,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proofErr w:type="gramStart"/>
      <w:r>
        <w:t>Киевская</w:t>
      </w:r>
      <w:proofErr w:type="gramEnd"/>
      <w:r>
        <w:t>,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корпус</w:t>
      </w:r>
      <w:r>
        <w:rPr>
          <w:spacing w:val="-1"/>
        </w:rPr>
        <w:t xml:space="preserve"> </w:t>
      </w:r>
      <w:r>
        <w:t>1 с</w:t>
      </w:r>
      <w:r>
        <w:rPr>
          <w:spacing w:val="-2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парикмахерские</w:t>
      </w:r>
      <w:r>
        <w:rPr>
          <w:spacing w:val="4"/>
        </w:rPr>
        <w:t xml:space="preserve"> </w:t>
      </w:r>
      <w:r>
        <w:t>услуги.</w:t>
      </w:r>
    </w:p>
    <w:p w:rsidR="00E53AD6" w:rsidRDefault="00C07BF0">
      <w:pPr>
        <w:pStyle w:val="a3"/>
        <w:tabs>
          <w:tab w:val="left" w:pos="9149"/>
        </w:tabs>
        <w:ind w:right="114"/>
      </w:pPr>
      <w:proofErr w:type="gramStart"/>
      <w:r>
        <w:t>Данное</w:t>
      </w:r>
      <w:r>
        <w:rPr>
          <w:spacing w:val="70"/>
        </w:rPr>
        <w:t xml:space="preserve"> </w:t>
      </w:r>
      <w:r>
        <w:t>имущество    включено    в    Перечень   имущества,    находящегося</w:t>
      </w:r>
      <w:r>
        <w:rPr>
          <w:spacing w:val="1"/>
        </w:rPr>
        <w:t xml:space="preserve"> </w:t>
      </w:r>
      <w:r>
        <w:t xml:space="preserve">в        </w:t>
      </w:r>
      <w:r>
        <w:rPr>
          <w:spacing w:val="19"/>
        </w:rPr>
        <w:t xml:space="preserve"> </w:t>
      </w:r>
      <w:r>
        <w:t xml:space="preserve">муниципальной        </w:t>
      </w:r>
      <w:r>
        <w:rPr>
          <w:spacing w:val="24"/>
        </w:rPr>
        <w:t xml:space="preserve"> </w:t>
      </w:r>
      <w:r>
        <w:t xml:space="preserve">собственности        </w:t>
      </w:r>
      <w:r>
        <w:rPr>
          <w:spacing w:val="23"/>
        </w:rPr>
        <w:t xml:space="preserve"> </w:t>
      </w:r>
      <w:r>
        <w:t>Ханты-Мансийского</w:t>
      </w:r>
      <w:r>
        <w:tab/>
        <w:t>райо</w:t>
      </w:r>
      <w:r>
        <w:t>на,</w:t>
      </w:r>
      <w:r>
        <w:rPr>
          <w:spacing w:val="-67"/>
        </w:rPr>
        <w:t xml:space="preserve"> </w:t>
      </w:r>
      <w:r>
        <w:t>свободного от прав третьих лиц (за исключением права хозяйственного ведения,</w:t>
      </w:r>
      <w:r>
        <w:rPr>
          <w:spacing w:val="1"/>
        </w:rPr>
        <w:t xml:space="preserve"> </w:t>
      </w:r>
      <w:r>
        <w:t>права</w:t>
      </w:r>
      <w:r>
        <w:rPr>
          <w:spacing w:val="33"/>
        </w:rPr>
        <w:t xml:space="preserve"> </w:t>
      </w:r>
      <w:r>
        <w:t>оперативного</w:t>
      </w:r>
      <w:r>
        <w:rPr>
          <w:spacing w:val="36"/>
        </w:rPr>
        <w:t xml:space="preserve"> </w:t>
      </w:r>
      <w:r>
        <w:t>управления,</w:t>
      </w:r>
      <w:r>
        <w:rPr>
          <w:spacing w:val="34"/>
        </w:rPr>
        <w:t xml:space="preserve"> </w:t>
      </w:r>
      <w:r>
        <w:t>а</w:t>
      </w:r>
      <w:r>
        <w:rPr>
          <w:spacing w:val="33"/>
        </w:rPr>
        <w:t xml:space="preserve"> </w:t>
      </w:r>
      <w:r>
        <w:t>также</w:t>
      </w:r>
      <w:r>
        <w:rPr>
          <w:spacing w:val="34"/>
        </w:rPr>
        <w:t xml:space="preserve"> </w:t>
      </w:r>
      <w:r>
        <w:t>имущественных</w:t>
      </w:r>
      <w:r>
        <w:rPr>
          <w:spacing w:val="33"/>
        </w:rPr>
        <w:t xml:space="preserve"> </w:t>
      </w:r>
      <w:r>
        <w:t>прав</w:t>
      </w:r>
      <w:r>
        <w:rPr>
          <w:spacing w:val="33"/>
        </w:rPr>
        <w:t xml:space="preserve"> </w:t>
      </w:r>
      <w:r>
        <w:t>субъектов</w:t>
      </w:r>
      <w:r>
        <w:rPr>
          <w:spacing w:val="33"/>
        </w:rPr>
        <w:t xml:space="preserve"> </w:t>
      </w:r>
      <w:r>
        <w:t>малого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предпринимательства),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владение и (или) пользование субъектам малого и среднего предпринимательства,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25.02.2021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53.</w:t>
      </w:r>
      <w:proofErr w:type="gramEnd"/>
    </w:p>
    <w:p w:rsidR="00E53AD6" w:rsidRDefault="00C07BF0">
      <w:pPr>
        <w:pStyle w:val="a3"/>
        <w:ind w:right="113"/>
      </w:pPr>
      <w:r>
        <w:t>Порядок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место</w:t>
      </w:r>
      <w:r>
        <w:rPr>
          <w:spacing w:val="19"/>
        </w:rPr>
        <w:t xml:space="preserve"> </w:t>
      </w:r>
      <w:r>
        <w:t>подачи</w:t>
      </w:r>
      <w:r>
        <w:rPr>
          <w:spacing w:val="19"/>
        </w:rPr>
        <w:t xml:space="preserve"> </w:t>
      </w:r>
      <w:r>
        <w:t>заявления</w:t>
      </w:r>
      <w:r>
        <w:rPr>
          <w:spacing w:val="19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оказании</w:t>
      </w:r>
      <w:r>
        <w:rPr>
          <w:spacing w:val="19"/>
        </w:rPr>
        <w:t xml:space="preserve"> </w:t>
      </w:r>
      <w:r>
        <w:t>имущественной</w:t>
      </w:r>
      <w:r>
        <w:rPr>
          <w:spacing w:val="19"/>
        </w:rPr>
        <w:t xml:space="preserve"> </w:t>
      </w:r>
      <w:r>
        <w:t>поддержки</w:t>
      </w:r>
      <w:r>
        <w:rPr>
          <w:spacing w:val="-68"/>
        </w:rPr>
        <w:t xml:space="preserve"> </w:t>
      </w:r>
      <w:r>
        <w:t>в виде передачи муниципал</w:t>
      </w:r>
      <w:r>
        <w:t>ьного имущества Ханты-Мансийского района в аренду</w:t>
      </w:r>
      <w:r>
        <w:rPr>
          <w:spacing w:val="-67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лицами, не являющимися индивидуальными предпринимателями и применяющим</w:t>
      </w:r>
      <w:r>
        <w:rPr>
          <w:spacing w:val="-67"/>
        </w:rPr>
        <w:t xml:space="preserve"> </w:t>
      </w:r>
      <w:r>
        <w:t>специальный</w:t>
      </w:r>
      <w:r>
        <w:rPr>
          <w:spacing w:val="-3"/>
        </w:rPr>
        <w:t xml:space="preserve"> </w:t>
      </w:r>
      <w:r>
        <w:t>налоговый</w:t>
      </w:r>
      <w:r>
        <w:rPr>
          <w:spacing w:val="-2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«Налог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профессиональный доход»:</w:t>
      </w:r>
    </w:p>
    <w:p w:rsidR="00E53AD6" w:rsidRDefault="00C07BF0">
      <w:pPr>
        <w:pStyle w:val="a3"/>
        <w:ind w:right="116"/>
      </w:pPr>
      <w:r>
        <w:t>З</w:t>
      </w:r>
      <w:r>
        <w:t>аявление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форме</w:t>
      </w:r>
      <w:r>
        <w:rPr>
          <w:spacing w:val="11"/>
        </w:rPr>
        <w:t xml:space="preserve"> </w:t>
      </w:r>
      <w:proofErr w:type="gramStart"/>
      <w:r>
        <w:t>согласно</w:t>
      </w:r>
      <w:r>
        <w:rPr>
          <w:spacing w:val="12"/>
        </w:rPr>
        <w:t xml:space="preserve"> </w:t>
      </w:r>
      <w:r>
        <w:t>Постановления</w:t>
      </w:r>
      <w:proofErr w:type="gramEnd"/>
      <w:r>
        <w:rPr>
          <w:spacing w:val="12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121</w:t>
      </w:r>
      <w:r>
        <w:rPr>
          <w:spacing w:val="12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25.03.2022</w:t>
      </w:r>
      <w:r>
        <w:rPr>
          <w:spacing w:val="12"/>
        </w:rPr>
        <w:t xml:space="preserve"> </w:t>
      </w:r>
      <w:r>
        <w:t>года</w:t>
      </w:r>
      <w:r>
        <w:rPr>
          <w:spacing w:val="11"/>
        </w:rPr>
        <w:t xml:space="preserve"> </w:t>
      </w:r>
      <w:r>
        <w:t>«О</w:t>
      </w:r>
      <w:r>
        <w:rPr>
          <w:spacing w:val="9"/>
        </w:rPr>
        <w:t xml:space="preserve"> </w:t>
      </w:r>
      <w:r>
        <w:t>внесении</w:t>
      </w:r>
      <w:r>
        <w:rPr>
          <w:spacing w:val="12"/>
        </w:rPr>
        <w:t xml:space="preserve"> </w:t>
      </w:r>
      <w:r>
        <w:t>изменений</w:t>
      </w:r>
      <w:r>
        <w:rPr>
          <w:spacing w:val="-6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постановление</w:t>
      </w:r>
      <w:r>
        <w:rPr>
          <w:spacing w:val="11"/>
        </w:rPr>
        <w:t xml:space="preserve"> </w:t>
      </w:r>
      <w:r>
        <w:t>администрации</w:t>
      </w:r>
      <w:r>
        <w:rPr>
          <w:spacing w:val="11"/>
        </w:rPr>
        <w:t xml:space="preserve"> </w:t>
      </w:r>
      <w:r>
        <w:t>Ханты-Мансийского</w:t>
      </w:r>
      <w:r>
        <w:rPr>
          <w:spacing w:val="9"/>
        </w:rPr>
        <w:t xml:space="preserve"> </w:t>
      </w:r>
      <w:r>
        <w:t>района</w:t>
      </w:r>
      <w:r>
        <w:rPr>
          <w:spacing w:val="8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14.05.2018</w:t>
      </w:r>
      <w:r>
        <w:rPr>
          <w:spacing w:val="9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154</w:t>
      </w:r>
    </w:p>
    <w:p w:rsidR="00E53AD6" w:rsidRDefault="00C07BF0">
      <w:pPr>
        <w:pStyle w:val="a3"/>
        <w:spacing w:before="1"/>
        <w:ind w:right="120" w:firstLine="0"/>
      </w:pPr>
      <w:r>
        <w:rPr>
          <w:spacing w:val="-1"/>
        </w:rPr>
        <w:t xml:space="preserve">«Об утверждении административных регламентов предоставления </w:t>
      </w:r>
      <w:r>
        <w:t>муниципальных</w:t>
      </w:r>
      <w:r>
        <w:rPr>
          <w:spacing w:val="-67"/>
        </w:rPr>
        <w:t xml:space="preserve"> </w:t>
      </w:r>
      <w:proofErr w:type="spellStart"/>
      <w:r>
        <w:t>услугв</w:t>
      </w:r>
      <w:proofErr w:type="spellEnd"/>
      <w:r>
        <w:rPr>
          <w:spacing w:val="-5"/>
        </w:rPr>
        <w:t xml:space="preserve"> </w:t>
      </w:r>
      <w:r>
        <w:t>сфере имущественных</w:t>
      </w:r>
      <w:r>
        <w:rPr>
          <w:spacing w:val="-1"/>
        </w:rPr>
        <w:t xml:space="preserve"> </w:t>
      </w:r>
      <w:r>
        <w:t xml:space="preserve">отношений», </w:t>
      </w:r>
      <w:proofErr w:type="gramStart"/>
      <w:r>
        <w:t>содержащее</w:t>
      </w:r>
      <w:proofErr w:type="gramEnd"/>
      <w:r>
        <w:t>:</w:t>
      </w:r>
    </w:p>
    <w:p w:rsidR="00E53AD6" w:rsidRDefault="00C07BF0">
      <w:pPr>
        <w:pStyle w:val="a3"/>
        <w:ind w:right="114"/>
      </w:pPr>
      <w:proofErr w:type="gramStart"/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(индивидуального</w:t>
      </w:r>
      <w:r>
        <w:rPr>
          <w:spacing w:val="1"/>
        </w:rPr>
        <w:t xml:space="preserve"> </w:t>
      </w:r>
      <w:r>
        <w:t>предпринимателя),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сокращенное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име</w:t>
      </w:r>
      <w:r>
        <w:t>ется)</w:t>
      </w:r>
      <w:r>
        <w:rPr>
          <w:spacing w:val="1"/>
        </w:rPr>
        <w:t xml:space="preserve"> </w:t>
      </w:r>
      <w:r>
        <w:t>наименование юридического лица, основной государственный 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(ОГРН)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(ОГРНИП),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налогоплательщика</w:t>
      </w:r>
      <w:r>
        <w:rPr>
          <w:spacing w:val="-3"/>
        </w:rPr>
        <w:t xml:space="preserve"> </w:t>
      </w:r>
      <w:r>
        <w:t>(ИНН);</w:t>
      </w:r>
      <w:proofErr w:type="gramEnd"/>
    </w:p>
    <w:p w:rsidR="00E53AD6" w:rsidRDefault="00C07BF0">
      <w:pPr>
        <w:pStyle w:val="a3"/>
        <w:ind w:right="114"/>
      </w:pPr>
      <w:proofErr w:type="gramStart"/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-67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принятом</w:t>
      </w:r>
      <w:r>
        <w:rPr>
          <w:spacing w:val="1"/>
        </w:rPr>
        <w:t xml:space="preserve"> </w:t>
      </w:r>
      <w:r>
        <w:t>решении,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договора)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(телефон, лично), письменной (почтовое отправление), в том числе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сайт,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услуг);</w:t>
      </w:r>
      <w:proofErr w:type="gramEnd"/>
    </w:p>
    <w:p w:rsidR="00E53AD6" w:rsidRDefault="00C07BF0">
      <w:pPr>
        <w:pStyle w:val="a3"/>
        <w:spacing w:before="1" w:line="322" w:lineRule="exact"/>
        <w:ind w:left="820" w:firstLine="0"/>
      </w:pPr>
      <w:r>
        <w:t>об</w:t>
      </w:r>
      <w:r>
        <w:rPr>
          <w:spacing w:val="-8"/>
        </w:rPr>
        <w:t xml:space="preserve"> </w:t>
      </w:r>
      <w:r>
        <w:t>испрашиваемом</w:t>
      </w:r>
      <w:r>
        <w:rPr>
          <w:spacing w:val="-7"/>
        </w:rPr>
        <w:t xml:space="preserve"> </w:t>
      </w:r>
      <w:r>
        <w:t>объекте</w:t>
      </w:r>
      <w:r>
        <w:rPr>
          <w:spacing w:val="-5"/>
        </w:rPr>
        <w:t xml:space="preserve"> </w:t>
      </w:r>
      <w:r>
        <w:t>аренды;</w:t>
      </w:r>
    </w:p>
    <w:p w:rsidR="00E53AD6" w:rsidRDefault="00C07BF0">
      <w:pPr>
        <w:pStyle w:val="a3"/>
        <w:tabs>
          <w:tab w:val="left" w:pos="1182"/>
          <w:tab w:val="left" w:pos="4168"/>
          <w:tab w:val="left" w:pos="4805"/>
          <w:tab w:val="left" w:pos="6583"/>
          <w:tab w:val="left" w:pos="8033"/>
          <w:tab w:val="left" w:pos="8619"/>
          <w:tab w:val="left" w:pos="9155"/>
        </w:tabs>
        <w:ind w:right="115"/>
      </w:pPr>
      <w:r>
        <w:t>об отнесении к категории субъекта малого и среднего предпринимательства</w:t>
      </w:r>
      <w:r>
        <w:rPr>
          <w:spacing w:val="1"/>
        </w:rPr>
        <w:t xml:space="preserve"> </w:t>
      </w:r>
      <w:r>
        <w:t>(среднесписочная</w:t>
      </w:r>
      <w:r>
        <w:tab/>
      </w:r>
      <w:r>
        <w:tab/>
        <w:t>численность</w:t>
      </w:r>
      <w:r>
        <w:tab/>
      </w:r>
      <w:r>
        <w:tab/>
      </w:r>
      <w:r>
        <w:tab/>
        <w:t>работников</w:t>
      </w:r>
      <w:r>
        <w:rPr>
          <w:spacing w:val="-68"/>
        </w:rPr>
        <w:t xml:space="preserve"> </w:t>
      </w:r>
      <w:r>
        <w:t>за</w:t>
      </w:r>
      <w:r>
        <w:tab/>
        <w:t>предшествующий</w:t>
      </w:r>
      <w:r>
        <w:tab/>
        <w:t>календарный</w:t>
      </w:r>
      <w:r>
        <w:tab/>
        <w:t>год,</w:t>
      </w:r>
      <w:r>
        <w:tab/>
        <w:t>о</w:t>
      </w:r>
      <w:r>
        <w:tab/>
      </w:r>
      <w:r>
        <w:tab/>
        <w:t>доходе,</w:t>
      </w:r>
      <w:r>
        <w:rPr>
          <w:spacing w:val="-68"/>
        </w:rPr>
        <w:t xml:space="preserve"> </w:t>
      </w:r>
      <w:r>
        <w:t>полученном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предшествующий</w:t>
      </w:r>
      <w:r>
        <w:rPr>
          <w:spacing w:val="1"/>
        </w:rPr>
        <w:t xml:space="preserve"> </w:t>
      </w:r>
      <w:r>
        <w:t>календарный год);</w:t>
      </w:r>
    </w:p>
    <w:p w:rsidR="00E53AD6" w:rsidRDefault="00C07BF0">
      <w:pPr>
        <w:pStyle w:val="a3"/>
        <w:spacing w:line="242" w:lineRule="auto"/>
        <w:ind w:right="119"/>
      </w:pPr>
      <w:r>
        <w:t>о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 предпринимателя, физического</w:t>
      </w:r>
      <w:r>
        <w:rPr>
          <w:spacing w:val="-2"/>
        </w:rPr>
        <w:t xml:space="preserve"> </w:t>
      </w:r>
      <w:r>
        <w:t>лица;</w:t>
      </w:r>
    </w:p>
    <w:p w:rsidR="00E53AD6" w:rsidRDefault="00C07BF0">
      <w:pPr>
        <w:pStyle w:val="a3"/>
        <w:ind w:right="114"/>
      </w:pPr>
      <w:r>
        <w:t>о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</w:t>
      </w:r>
      <w:r>
        <w:t>ва</w:t>
      </w:r>
      <w:r>
        <w:rPr>
          <w:spacing w:val="1"/>
        </w:rPr>
        <w:t xml:space="preserve"> </w:t>
      </w:r>
      <w:r>
        <w:t>Ханты-Мансийского района, составленного путем заполнения типовой формы 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имущественной</w:t>
      </w:r>
      <w:r>
        <w:rPr>
          <w:spacing w:val="23"/>
        </w:rPr>
        <w:t xml:space="preserve"> </w:t>
      </w:r>
      <w:r>
        <w:t>поддержки</w:t>
      </w:r>
      <w:r>
        <w:rPr>
          <w:spacing w:val="25"/>
        </w:rPr>
        <w:t xml:space="preserve"> </w:t>
      </w:r>
      <w:r>
        <w:t>субъектам</w:t>
      </w:r>
      <w:r>
        <w:rPr>
          <w:spacing w:val="23"/>
        </w:rPr>
        <w:t xml:space="preserve"> </w:t>
      </w:r>
      <w:r>
        <w:t>малого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среднего</w:t>
      </w:r>
      <w:r>
        <w:rPr>
          <w:spacing w:val="24"/>
        </w:rPr>
        <w:t xml:space="preserve"> </w:t>
      </w:r>
      <w:r>
        <w:t>предпринимательства</w:t>
      </w:r>
      <w:r>
        <w:rPr>
          <w:spacing w:val="22"/>
        </w:rPr>
        <w:t xml:space="preserve"> </w:t>
      </w:r>
      <w:r>
        <w:t>и</w:t>
      </w:r>
    </w:p>
    <w:p w:rsidR="00E53AD6" w:rsidRDefault="00E53AD6">
      <w:pPr>
        <w:sectPr w:rsidR="00E53AD6">
          <w:pgSz w:w="11920" w:h="16850"/>
          <w:pgMar w:top="260" w:right="580" w:bottom="280" w:left="1160" w:header="720" w:footer="720" w:gutter="0"/>
          <w:cols w:space="720"/>
        </w:sectPr>
      </w:pPr>
    </w:p>
    <w:p w:rsidR="00E53AD6" w:rsidRDefault="00C07BF0">
      <w:pPr>
        <w:pStyle w:val="a3"/>
        <w:spacing w:before="73"/>
        <w:ind w:right="114" w:firstLine="0"/>
      </w:pPr>
      <w:r>
        <w:lastRenderedPageBreak/>
        <w:t>физическим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применяющим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налоговый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«Налог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доход»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 Ханты-Мансийского района 02.09.2016 № 266 (далее – Правила</w:t>
      </w:r>
      <w:r>
        <w:rPr>
          <w:spacing w:val="1"/>
        </w:rPr>
        <w:t xml:space="preserve"> </w:t>
      </w:r>
      <w:r>
        <w:t>оказ</w:t>
      </w:r>
      <w:r>
        <w:t>ания</w:t>
      </w:r>
      <w:r>
        <w:rPr>
          <w:spacing w:val="-1"/>
        </w:rPr>
        <w:t xml:space="preserve"> </w:t>
      </w:r>
      <w:r>
        <w:t>имущественной</w:t>
      </w:r>
      <w:r>
        <w:rPr>
          <w:spacing w:val="-1"/>
        </w:rPr>
        <w:t xml:space="preserve"> </w:t>
      </w:r>
      <w:r>
        <w:t>поддержки);</w:t>
      </w:r>
    </w:p>
    <w:p w:rsidR="00E53AD6" w:rsidRDefault="00C07BF0">
      <w:pPr>
        <w:pStyle w:val="a3"/>
        <w:spacing w:line="242" w:lineRule="auto"/>
        <w:ind w:right="122"/>
      </w:pP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поддержки,</w:t>
      </w:r>
      <w:r>
        <w:rPr>
          <w:spacing w:val="7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имущественной</w:t>
      </w:r>
      <w:r>
        <w:rPr>
          <w:spacing w:val="-3"/>
        </w:rPr>
        <w:t xml:space="preserve"> </w:t>
      </w:r>
      <w:r>
        <w:t>поддержки;</w:t>
      </w:r>
    </w:p>
    <w:p w:rsidR="00E53AD6" w:rsidRDefault="00C07BF0">
      <w:pPr>
        <w:pStyle w:val="a3"/>
        <w:ind w:right="115"/>
      </w:pPr>
      <w:r>
        <w:t>о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имущественной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вид,</w:t>
      </w:r>
      <w:r>
        <w:rPr>
          <w:spacing w:val="-67"/>
        </w:rPr>
        <w:t xml:space="preserve"> </w:t>
      </w:r>
      <w:r>
        <w:t>цель, срок) в случае, если ранее оказывалась поддержка</w:t>
      </w:r>
      <w:r>
        <w:t xml:space="preserve"> за счет бюджета любого</w:t>
      </w:r>
      <w:r>
        <w:rPr>
          <w:spacing w:val="1"/>
        </w:rPr>
        <w:t xml:space="preserve"> </w:t>
      </w:r>
      <w:r>
        <w:t>уровня;</w:t>
      </w:r>
    </w:p>
    <w:p w:rsidR="00E53AD6" w:rsidRDefault="00C07BF0">
      <w:pPr>
        <w:pStyle w:val="a3"/>
        <w:spacing w:line="321" w:lineRule="exact"/>
        <w:ind w:left="820" w:firstLine="0"/>
      </w:pPr>
      <w:r>
        <w:t>подпись</w:t>
      </w:r>
      <w:r>
        <w:rPr>
          <w:spacing w:val="-8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(представителя),</w:t>
      </w:r>
      <w:r>
        <w:rPr>
          <w:spacing w:val="-7"/>
        </w:rPr>
        <w:t xml:space="preserve"> </w:t>
      </w:r>
      <w:r>
        <w:t>дата</w:t>
      </w:r>
      <w:r>
        <w:rPr>
          <w:spacing w:val="-8"/>
        </w:rPr>
        <w:t xml:space="preserve"> </w:t>
      </w:r>
      <w:r>
        <w:t>подачи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прилагаемые</w:t>
      </w:r>
      <w:r>
        <w:rPr>
          <w:spacing w:val="-4"/>
        </w:rPr>
        <w:t xml:space="preserve"> </w:t>
      </w:r>
      <w:r>
        <w:t>документы.</w:t>
      </w:r>
    </w:p>
    <w:p w:rsidR="00E53AD6" w:rsidRDefault="00C07BF0">
      <w:pPr>
        <w:pStyle w:val="a3"/>
        <w:spacing w:line="242" w:lineRule="auto"/>
        <w:ind w:right="117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представить</w:t>
      </w:r>
      <w:r>
        <w:rPr>
          <w:spacing w:val="-4"/>
        </w:rPr>
        <w:t xml:space="preserve"> </w:t>
      </w:r>
      <w:r>
        <w:t>самостоятельно:</w:t>
      </w:r>
    </w:p>
    <w:p w:rsidR="00E53AD6" w:rsidRDefault="00C07BF0">
      <w:pPr>
        <w:pStyle w:val="a5"/>
        <w:numPr>
          <w:ilvl w:val="0"/>
          <w:numId w:val="2"/>
        </w:numPr>
        <w:tabs>
          <w:tab w:val="left" w:pos="1435"/>
        </w:tabs>
        <w:ind w:right="118" w:firstLine="72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заявление);</w:t>
      </w:r>
    </w:p>
    <w:p w:rsidR="00E53AD6" w:rsidRDefault="00C07BF0">
      <w:pPr>
        <w:pStyle w:val="a5"/>
        <w:numPr>
          <w:ilvl w:val="0"/>
          <w:numId w:val="2"/>
        </w:numPr>
        <w:tabs>
          <w:tab w:val="left" w:pos="1466"/>
        </w:tabs>
        <w:ind w:right="115" w:firstLine="720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48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50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49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 представительства;</w:t>
      </w:r>
    </w:p>
    <w:p w:rsidR="00E53AD6" w:rsidRDefault="00C07BF0">
      <w:pPr>
        <w:pStyle w:val="a5"/>
        <w:numPr>
          <w:ilvl w:val="0"/>
          <w:numId w:val="2"/>
        </w:numPr>
        <w:tabs>
          <w:tab w:val="left" w:pos="1404"/>
        </w:tabs>
        <w:spacing w:line="321" w:lineRule="exact"/>
        <w:ind w:left="1403" w:hanging="584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-3"/>
          <w:sz w:val="28"/>
        </w:rPr>
        <w:t xml:space="preserve"> </w:t>
      </w:r>
      <w:r>
        <w:rPr>
          <w:sz w:val="28"/>
        </w:rPr>
        <w:t>учредительных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лица;</w:t>
      </w:r>
    </w:p>
    <w:p w:rsidR="00E53AD6" w:rsidRDefault="00C07BF0">
      <w:pPr>
        <w:pStyle w:val="a5"/>
        <w:numPr>
          <w:ilvl w:val="0"/>
          <w:numId w:val="2"/>
        </w:numPr>
        <w:tabs>
          <w:tab w:val="left" w:pos="1404"/>
        </w:tabs>
        <w:ind w:left="1403" w:hanging="584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лица,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копия;</w:t>
      </w:r>
    </w:p>
    <w:p w:rsidR="00E53AD6" w:rsidRDefault="00C07BF0">
      <w:pPr>
        <w:pStyle w:val="a5"/>
        <w:numPr>
          <w:ilvl w:val="0"/>
          <w:numId w:val="2"/>
        </w:numPr>
        <w:tabs>
          <w:tab w:val="left" w:pos="1694"/>
        </w:tabs>
        <w:ind w:right="115" w:firstLine="720"/>
        <w:jc w:val="both"/>
        <w:rPr>
          <w:sz w:val="28"/>
        </w:rPr>
      </w:pPr>
      <w:r>
        <w:rPr>
          <w:sz w:val="28"/>
        </w:rPr>
        <w:t xml:space="preserve">копия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одобрении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   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(одобрения)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предусмотрено учредительными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E53AD6" w:rsidRDefault="00C07BF0">
      <w:pPr>
        <w:pStyle w:val="a5"/>
        <w:numPr>
          <w:ilvl w:val="0"/>
          <w:numId w:val="2"/>
        </w:numPr>
        <w:tabs>
          <w:tab w:val="left" w:pos="1502"/>
        </w:tabs>
        <w:ind w:right="112" w:firstLine="720"/>
        <w:jc w:val="both"/>
        <w:rPr>
          <w:sz w:val="28"/>
        </w:rPr>
      </w:pPr>
      <w:r>
        <w:rPr>
          <w:sz w:val="28"/>
        </w:rPr>
        <w:t>заявление о соответствии условиям отнесения к субъектам малого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законом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24.07.2007</w:t>
      </w:r>
    </w:p>
    <w:p w:rsidR="00E53AD6" w:rsidRDefault="00C07BF0">
      <w:pPr>
        <w:pStyle w:val="a3"/>
        <w:ind w:right="115"/>
      </w:pPr>
      <w:r>
        <w:t>№</w:t>
      </w:r>
      <w:r>
        <w:rPr>
          <w:spacing w:val="32"/>
        </w:rPr>
        <w:t xml:space="preserve"> </w:t>
      </w:r>
      <w:r>
        <w:t>209-ФЗ,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hyperlink r:id="rId11">
        <w:r>
          <w:t>форме</w:t>
        </w:r>
      </w:hyperlink>
      <w:r>
        <w:t>,</w:t>
      </w:r>
      <w:r>
        <w:rPr>
          <w:spacing w:val="32"/>
        </w:rPr>
        <w:t xml:space="preserve"> </w:t>
      </w:r>
      <w:r>
        <w:t>утвержденной</w:t>
      </w:r>
      <w:r>
        <w:rPr>
          <w:spacing w:val="34"/>
        </w:rPr>
        <w:t xml:space="preserve"> </w:t>
      </w:r>
      <w:r>
        <w:t>приказом</w:t>
      </w:r>
      <w:r>
        <w:rPr>
          <w:spacing w:val="33"/>
        </w:rPr>
        <w:t xml:space="preserve"> </w:t>
      </w:r>
      <w:r>
        <w:t>Минэкономразв</w:t>
      </w:r>
      <w:r>
        <w:t>ития</w:t>
      </w:r>
      <w:r>
        <w:rPr>
          <w:spacing w:val="35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от 10.03.2016 № 113 «Об утверждении формы заявления о соответствии вновь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зарегистрированного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67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установленны</w:t>
      </w:r>
      <w:r>
        <w:t>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24.07.2007</w:t>
      </w:r>
      <w:r>
        <w:rPr>
          <w:spacing w:val="70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209-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</w:p>
    <w:p w:rsidR="00E53AD6" w:rsidRDefault="00C07BF0">
      <w:pPr>
        <w:pStyle w:val="a3"/>
        <w:ind w:right="115"/>
      </w:pP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зарегистрированного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rPr>
          <w:spacing w:val="-1"/>
        </w:rPr>
        <w:t xml:space="preserve">предпринимателя, сведения </w:t>
      </w:r>
      <w:r>
        <w:t>о которых внесены в Единый реестр субъектов малого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hyperlink r:id="rId12">
        <w:r>
          <w:t>статьей</w:t>
        </w:r>
        <w:r>
          <w:rPr>
            <w:spacing w:val="1"/>
          </w:rPr>
          <w:t xml:space="preserve"> </w:t>
        </w:r>
        <w:r>
          <w:t>4.1</w:t>
        </w:r>
      </w:hyperlink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24.07.2007</w:t>
      </w:r>
      <w:r>
        <w:rPr>
          <w:spacing w:val="-3"/>
        </w:rPr>
        <w:t xml:space="preserve"> </w:t>
      </w:r>
      <w:r>
        <w:t>№ 209-ФЗ;</w:t>
      </w:r>
    </w:p>
    <w:p w:rsidR="00E53AD6" w:rsidRDefault="00C07BF0">
      <w:pPr>
        <w:pStyle w:val="a3"/>
        <w:ind w:right="118"/>
      </w:pPr>
      <w:r>
        <w:t>Документами, необходимыми для предоставления муниципальной услуги,</w:t>
      </w:r>
      <w:r>
        <w:rPr>
          <w:spacing w:val="1"/>
        </w:rPr>
        <w:t xml:space="preserve"> </w:t>
      </w:r>
      <w:r>
        <w:t>запрашиваемыми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7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-2"/>
        </w:rPr>
        <w:t xml:space="preserve"> </w:t>
      </w:r>
      <w:r>
        <w:t>являются:</w:t>
      </w:r>
    </w:p>
    <w:p w:rsidR="00E53AD6" w:rsidRDefault="00C07BF0">
      <w:pPr>
        <w:pStyle w:val="a5"/>
        <w:numPr>
          <w:ilvl w:val="0"/>
          <w:numId w:val="1"/>
        </w:numPr>
        <w:tabs>
          <w:tab w:val="left" w:pos="1694"/>
          <w:tab w:val="left" w:pos="9149"/>
        </w:tabs>
        <w:ind w:right="114" w:firstLine="720"/>
        <w:jc w:val="both"/>
        <w:rPr>
          <w:sz w:val="28"/>
        </w:rPr>
      </w:pPr>
      <w:r>
        <w:rPr>
          <w:sz w:val="28"/>
        </w:rPr>
        <w:t xml:space="preserve">выписка      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из       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Единого         </w:t>
      </w:r>
      <w:r>
        <w:rPr>
          <w:spacing w:val="19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z w:val="28"/>
        </w:rPr>
        <w:tab/>
        <w:t>реестра</w:t>
      </w:r>
      <w:r>
        <w:rPr>
          <w:spacing w:val="-68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обращения;</w:t>
      </w:r>
    </w:p>
    <w:p w:rsidR="00E53AD6" w:rsidRDefault="00C07BF0">
      <w:pPr>
        <w:pStyle w:val="a5"/>
        <w:numPr>
          <w:ilvl w:val="0"/>
          <w:numId w:val="1"/>
        </w:numPr>
        <w:tabs>
          <w:tab w:val="left" w:pos="1654"/>
        </w:tabs>
        <w:ind w:right="114" w:firstLine="720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 по состоянию на 10 число месяца, в котором подан запрос,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 власти, осуществляющего функции по контролю и надзору 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сборах,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общедоступными;</w:t>
      </w:r>
    </w:p>
    <w:p w:rsidR="00E53AD6" w:rsidRDefault="00E53AD6">
      <w:pPr>
        <w:jc w:val="both"/>
        <w:rPr>
          <w:sz w:val="28"/>
        </w:rPr>
        <w:sectPr w:rsidR="00E53AD6">
          <w:pgSz w:w="11920" w:h="16850"/>
          <w:pgMar w:top="260" w:right="580" w:bottom="280" w:left="1160" w:header="720" w:footer="720" w:gutter="0"/>
          <w:cols w:space="720"/>
        </w:sectPr>
      </w:pPr>
    </w:p>
    <w:p w:rsidR="00E53AD6" w:rsidRDefault="00C07BF0">
      <w:pPr>
        <w:pStyle w:val="a5"/>
        <w:numPr>
          <w:ilvl w:val="0"/>
          <w:numId w:val="1"/>
        </w:numPr>
        <w:tabs>
          <w:tab w:val="left" w:pos="1438"/>
        </w:tabs>
        <w:spacing w:before="73"/>
        <w:ind w:right="116" w:firstLine="720"/>
        <w:jc w:val="both"/>
        <w:rPr>
          <w:sz w:val="28"/>
        </w:rPr>
      </w:pPr>
      <w:r>
        <w:rPr>
          <w:sz w:val="28"/>
        </w:rPr>
        <w:lastRenderedPageBreak/>
        <w:t>документы, подтверждающие постановку на учет в налоговом 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«Налог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доход»).</w:t>
      </w:r>
    </w:p>
    <w:p w:rsidR="00E53AD6" w:rsidRDefault="00C07BF0">
      <w:pPr>
        <w:pStyle w:val="a3"/>
        <w:ind w:right="114"/>
      </w:pPr>
      <w:r>
        <w:t>Документы,</w:t>
      </w:r>
      <w:r>
        <w:rPr>
          <w:spacing w:val="1"/>
        </w:rPr>
        <w:t xml:space="preserve"> </w:t>
      </w:r>
      <w:r>
        <w:t>запрашиваемыми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получаемыми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получить,</w:t>
      </w:r>
      <w:r>
        <w:rPr>
          <w:spacing w:val="1"/>
        </w:rPr>
        <w:t xml:space="preserve"> </w:t>
      </w:r>
      <w:r>
        <w:t>обратившись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Межрайонную</w:t>
      </w:r>
      <w:r>
        <w:rPr>
          <w:spacing w:val="1"/>
        </w:rPr>
        <w:t xml:space="preserve"> </w:t>
      </w:r>
      <w:r>
        <w:t>ИФНС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Хант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Мансийскому автономному округу – Югре, информация о месте нахождения и</w:t>
      </w:r>
      <w:r>
        <w:rPr>
          <w:spacing w:val="1"/>
        </w:rPr>
        <w:t xml:space="preserve"> </w:t>
      </w:r>
      <w:r>
        <w:t>графике</w:t>
      </w:r>
      <w:r>
        <w:rPr>
          <w:spacing w:val="-1"/>
        </w:rPr>
        <w:t xml:space="preserve"> </w:t>
      </w:r>
      <w:r>
        <w:t>работы которой содержится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сайте.</w:t>
      </w:r>
    </w:p>
    <w:p w:rsidR="00E53AD6" w:rsidRDefault="00C07BF0">
      <w:pPr>
        <w:pStyle w:val="a3"/>
        <w:ind w:right="113"/>
      </w:pPr>
      <w:r>
        <w:t>Непредставление заявителем документов и информации, которые он вправе</w:t>
      </w:r>
      <w:r>
        <w:rPr>
          <w:spacing w:val="1"/>
        </w:rPr>
        <w:t xml:space="preserve"> </w:t>
      </w:r>
      <w:r>
        <w:t>представить по собственной инициати</w:t>
      </w:r>
      <w:r>
        <w:t>ве, не является основанием для отказа ему 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7"/>
        </w:rPr>
        <w:t xml:space="preserve"> </w:t>
      </w:r>
      <w:r>
        <w:t>услуги.</w:t>
      </w:r>
    </w:p>
    <w:p w:rsidR="00E53AD6" w:rsidRDefault="00C07BF0">
      <w:pPr>
        <w:pStyle w:val="a3"/>
        <w:ind w:left="820" w:firstLine="0"/>
        <w:jc w:val="left"/>
      </w:pPr>
      <w:r>
        <w:t>Срок</w:t>
      </w:r>
      <w:r>
        <w:rPr>
          <w:spacing w:val="-8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заявлений:</w:t>
      </w:r>
    </w:p>
    <w:p w:rsidR="00E53AD6" w:rsidRDefault="00C07BF0">
      <w:pPr>
        <w:pStyle w:val="a3"/>
        <w:jc w:val="left"/>
      </w:pPr>
      <w:r>
        <w:t>Начало</w:t>
      </w:r>
      <w:r>
        <w:rPr>
          <w:spacing w:val="31"/>
        </w:rPr>
        <w:t xml:space="preserve"> </w:t>
      </w:r>
      <w:r>
        <w:t>приема</w:t>
      </w:r>
      <w:r>
        <w:rPr>
          <w:spacing w:val="31"/>
        </w:rPr>
        <w:t xml:space="preserve"> </w:t>
      </w:r>
      <w:r>
        <w:t>заявлений:</w:t>
      </w:r>
      <w:r>
        <w:rPr>
          <w:spacing w:val="32"/>
        </w:rPr>
        <w:t xml:space="preserve"> </w:t>
      </w:r>
      <w:r>
        <w:t>22</w:t>
      </w:r>
      <w:r>
        <w:rPr>
          <w:spacing w:val="32"/>
        </w:rPr>
        <w:t xml:space="preserve"> </w:t>
      </w:r>
      <w:r>
        <w:t>августа</w:t>
      </w:r>
      <w:r>
        <w:rPr>
          <w:spacing w:val="31"/>
        </w:rPr>
        <w:t xml:space="preserve"> </w:t>
      </w:r>
      <w:r>
        <w:t>2022</w:t>
      </w:r>
      <w:r>
        <w:rPr>
          <w:spacing w:val="32"/>
        </w:rPr>
        <w:t xml:space="preserve"> </w:t>
      </w:r>
      <w:r>
        <w:t>года,</w:t>
      </w:r>
      <w:r>
        <w:rPr>
          <w:spacing w:val="28"/>
        </w:rPr>
        <w:t xml:space="preserve"> </w:t>
      </w:r>
      <w:r>
        <w:t>09</w:t>
      </w:r>
      <w:r>
        <w:rPr>
          <w:spacing w:val="32"/>
        </w:rPr>
        <w:t xml:space="preserve"> </w:t>
      </w:r>
      <w:r>
        <w:t>часов</w:t>
      </w:r>
      <w:r>
        <w:rPr>
          <w:spacing w:val="27"/>
        </w:rPr>
        <w:t xml:space="preserve"> </w:t>
      </w:r>
      <w:r>
        <w:t>00</w:t>
      </w:r>
      <w:r>
        <w:rPr>
          <w:spacing w:val="32"/>
        </w:rPr>
        <w:t xml:space="preserve"> </w:t>
      </w:r>
      <w:r>
        <w:t>минут</w:t>
      </w:r>
      <w:r>
        <w:rPr>
          <w:spacing w:val="30"/>
        </w:rPr>
        <w:t xml:space="preserve"> </w:t>
      </w:r>
      <w:r>
        <w:t>(время</w:t>
      </w:r>
      <w:r>
        <w:rPr>
          <w:spacing w:val="-67"/>
        </w:rPr>
        <w:t xml:space="preserve"> </w:t>
      </w:r>
      <w:r>
        <w:t>местное).</w:t>
      </w:r>
    </w:p>
    <w:p w:rsidR="00E53AD6" w:rsidRDefault="00C07BF0">
      <w:pPr>
        <w:pStyle w:val="a3"/>
        <w:ind w:right="77"/>
        <w:jc w:val="left"/>
      </w:pPr>
      <w:r>
        <w:t>Окончание</w:t>
      </w:r>
      <w:r>
        <w:rPr>
          <w:spacing w:val="4"/>
        </w:rPr>
        <w:t xml:space="preserve"> </w:t>
      </w:r>
      <w:r>
        <w:t>приема</w:t>
      </w:r>
      <w:r>
        <w:rPr>
          <w:spacing w:val="4"/>
        </w:rPr>
        <w:t xml:space="preserve"> </w:t>
      </w:r>
      <w:r>
        <w:t>заявлений:</w:t>
      </w:r>
      <w:r>
        <w:rPr>
          <w:spacing w:val="7"/>
        </w:rPr>
        <w:t xml:space="preserve"> </w:t>
      </w:r>
      <w:r>
        <w:t>29</w:t>
      </w:r>
      <w:r>
        <w:rPr>
          <w:spacing w:val="11"/>
        </w:rPr>
        <w:t xml:space="preserve"> </w:t>
      </w:r>
      <w:r>
        <w:t>августа</w:t>
      </w:r>
      <w:r>
        <w:rPr>
          <w:spacing w:val="6"/>
        </w:rPr>
        <w:t xml:space="preserve"> </w:t>
      </w:r>
      <w:r>
        <w:t>2022</w:t>
      </w:r>
      <w:r>
        <w:rPr>
          <w:spacing w:val="7"/>
        </w:rPr>
        <w:t xml:space="preserve"> </w:t>
      </w:r>
      <w:r>
        <w:t>года,</w:t>
      </w:r>
      <w:r>
        <w:rPr>
          <w:spacing w:val="6"/>
        </w:rPr>
        <w:t xml:space="preserve"> </w:t>
      </w:r>
      <w:r>
        <w:t>17</w:t>
      </w:r>
      <w:r>
        <w:rPr>
          <w:spacing w:val="5"/>
        </w:rPr>
        <w:t xml:space="preserve"> </w:t>
      </w:r>
      <w:r>
        <w:t>часов</w:t>
      </w:r>
      <w:r>
        <w:rPr>
          <w:spacing w:val="5"/>
        </w:rPr>
        <w:t xml:space="preserve"> </w:t>
      </w:r>
      <w:r>
        <w:t>00</w:t>
      </w:r>
      <w:r>
        <w:rPr>
          <w:spacing w:val="7"/>
        </w:rPr>
        <w:t xml:space="preserve"> </w:t>
      </w:r>
      <w:r>
        <w:t>минут</w:t>
      </w:r>
      <w:r>
        <w:rPr>
          <w:spacing w:val="-67"/>
        </w:rPr>
        <w:t xml:space="preserve"> </w:t>
      </w:r>
      <w:r>
        <w:t>(время местное).</w:t>
      </w:r>
    </w:p>
    <w:p w:rsidR="00E53AD6" w:rsidRDefault="00E53AD6">
      <w:pPr>
        <w:pStyle w:val="a3"/>
        <w:ind w:left="0" w:firstLine="0"/>
        <w:jc w:val="left"/>
        <w:rPr>
          <w:sz w:val="20"/>
        </w:rPr>
      </w:pPr>
    </w:p>
    <w:p w:rsidR="00E53AD6" w:rsidRDefault="00E53AD6">
      <w:pPr>
        <w:pStyle w:val="a3"/>
        <w:ind w:left="0" w:firstLine="0"/>
        <w:jc w:val="left"/>
        <w:rPr>
          <w:sz w:val="20"/>
        </w:rPr>
      </w:pPr>
    </w:p>
    <w:p w:rsidR="00E53AD6" w:rsidRDefault="00E53AD6">
      <w:pPr>
        <w:pStyle w:val="a3"/>
        <w:ind w:left="0" w:firstLine="0"/>
        <w:jc w:val="left"/>
        <w:rPr>
          <w:sz w:val="20"/>
        </w:rPr>
      </w:pPr>
    </w:p>
    <w:p w:rsidR="00E53AD6" w:rsidRDefault="00C07BF0">
      <w:pPr>
        <w:tabs>
          <w:tab w:val="left" w:pos="7726"/>
        </w:tabs>
        <w:spacing w:before="236"/>
        <w:ind w:left="438"/>
        <w:rPr>
          <w:sz w:val="26"/>
        </w:rPr>
      </w:pPr>
      <w:r>
        <w:pict>
          <v:group id="_x0000_s1026" style="position:absolute;left:0;text-align:left;margin-left:210.2pt;margin-top:-8pt;width:227.15pt;height:71.5pt;z-index:-15791616;mso-position-horizontal-relative:page" coordorigin="4204,-160" coordsize="4543,14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gerb_okrug1" style="position:absolute;left:4431;top:-126;width:465;height:481">
              <v:imagedata r:id="rId13" o:title=""/>
            </v:shape>
            <v:shape id="_x0000_s1029" style="position:absolute;left:4214;top:-150;width:4523;height:1410" coordorigin="4214,-150" coordsize="4523,1410" path="m4449,-150r-74,12l4310,-105r-51,51l4226,11r-12,74l4214,1025r12,74l4259,1164r51,51l4375,1248r74,12l8502,1260r74,-12l8641,1215r51,-51l8725,1099r12,-74l8737,85,8725,11r-33,-65l8641,-105r-65,-33l8502,-150r-4053,xe" filled="f" strokecolor="#a4a4a4" strokeweight="1pt">
              <v:path arrowok="t"/>
            </v:shape>
            <v:shape id="_x0000_s1028" type="#_x0000_t75" style="position:absolute;left:4418;top:-100;width:463;height:480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204;top:-160;width:4543;height:1430" filled="f" stroked="f">
              <v:textbox inset="0,0,0,0">
                <w:txbxContent>
                  <w:p w:rsidR="00E53AD6" w:rsidRDefault="00E53AD6">
                    <w:pPr>
                      <w:spacing w:before="1"/>
                      <w:rPr>
                        <w:sz w:val="17"/>
                      </w:rPr>
                    </w:pPr>
                  </w:p>
                  <w:p w:rsidR="00E53AD6" w:rsidRDefault="00C07BF0">
                    <w:pPr>
                      <w:ind w:left="1156" w:right="978" w:firstLine="18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ДОКУМЕНТ ПОДПИСАН</w:t>
                    </w:r>
                    <w:r>
                      <w:rPr>
                        <w:rFonts w:ascii="Calibri" w:hAnsi="Calibri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ЭЛЕКТРОННОЙ</w:t>
                    </w:r>
                    <w:r>
                      <w:rPr>
                        <w:rFonts w:ascii="Calibri" w:hAnsi="Calibri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ПОДПИСЬЮ</w:t>
                    </w:r>
                  </w:p>
                  <w:p w:rsidR="00E53AD6" w:rsidRDefault="00C07BF0">
                    <w:pPr>
                      <w:spacing w:before="86" w:line="207" w:lineRule="exact"/>
                      <w:ind w:left="14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Сертификат</w:t>
                    </w:r>
                    <w:r>
                      <w:rPr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47B04C0060AD768D470113F9539A1804</w:t>
                    </w:r>
                  </w:p>
                  <w:p w:rsidR="00E53AD6" w:rsidRDefault="00C07BF0">
                    <w:pPr>
                      <w:spacing w:line="207" w:lineRule="exact"/>
                      <w:ind w:left="14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Владелец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Шишонкова</w:t>
                    </w:r>
                    <w:r>
                      <w:rPr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Любовь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Владимировна</w:t>
                    </w:r>
                  </w:p>
                  <w:p w:rsidR="00E53AD6" w:rsidRDefault="00C07BF0">
                    <w:pPr>
                      <w:spacing w:before="6"/>
                      <w:ind w:left="145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Действителен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с 09.07.2021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по 09.10.2022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8"/>
        </w:rPr>
        <w:t>Директор</w:t>
      </w:r>
      <w:r>
        <w:rPr>
          <w:sz w:val="28"/>
        </w:rPr>
        <w:tab/>
      </w:r>
      <w:r>
        <w:rPr>
          <w:position w:val="2"/>
          <w:sz w:val="26"/>
        </w:rPr>
        <w:t>Л.В.</w:t>
      </w:r>
      <w:r>
        <w:rPr>
          <w:spacing w:val="-4"/>
          <w:position w:val="2"/>
          <w:sz w:val="26"/>
        </w:rPr>
        <w:t xml:space="preserve"> </w:t>
      </w:r>
      <w:r>
        <w:rPr>
          <w:position w:val="2"/>
          <w:sz w:val="26"/>
        </w:rPr>
        <w:t>Шишонкова</w:t>
      </w:r>
    </w:p>
    <w:p w:rsidR="00E53AD6" w:rsidRDefault="00E53AD6">
      <w:pPr>
        <w:pStyle w:val="a3"/>
        <w:ind w:left="0" w:firstLine="0"/>
        <w:jc w:val="left"/>
        <w:rPr>
          <w:sz w:val="20"/>
        </w:rPr>
      </w:pPr>
    </w:p>
    <w:p w:rsidR="00E53AD6" w:rsidRDefault="00E53AD6">
      <w:pPr>
        <w:pStyle w:val="a3"/>
        <w:ind w:left="0" w:firstLine="0"/>
        <w:jc w:val="left"/>
        <w:rPr>
          <w:sz w:val="20"/>
        </w:rPr>
      </w:pPr>
    </w:p>
    <w:p w:rsidR="00E53AD6" w:rsidRDefault="00E53AD6">
      <w:pPr>
        <w:pStyle w:val="a3"/>
        <w:ind w:left="0" w:firstLine="0"/>
        <w:jc w:val="left"/>
        <w:rPr>
          <w:sz w:val="20"/>
        </w:rPr>
      </w:pPr>
    </w:p>
    <w:p w:rsidR="00E53AD6" w:rsidRDefault="00E53AD6">
      <w:pPr>
        <w:pStyle w:val="a3"/>
        <w:spacing w:before="9"/>
        <w:ind w:left="0" w:firstLine="0"/>
        <w:jc w:val="left"/>
        <w:rPr>
          <w:sz w:val="22"/>
        </w:rPr>
      </w:pPr>
    </w:p>
    <w:p w:rsidR="00E53AD6" w:rsidRDefault="00C07BF0">
      <w:pPr>
        <w:spacing w:before="94" w:line="276" w:lineRule="auto"/>
        <w:ind w:left="400" w:right="8335"/>
        <w:rPr>
          <w:sz w:val="16"/>
        </w:rPr>
      </w:pPr>
      <w:r>
        <w:rPr>
          <w:sz w:val="16"/>
        </w:rPr>
        <w:t>Исполнитель:</w:t>
      </w:r>
      <w:r>
        <w:rPr>
          <w:spacing w:val="1"/>
          <w:sz w:val="16"/>
        </w:rPr>
        <w:t xml:space="preserve"> </w:t>
      </w:r>
      <w:r>
        <w:rPr>
          <w:sz w:val="16"/>
        </w:rPr>
        <w:t>Данилюк Мирослава</w:t>
      </w:r>
      <w:r>
        <w:rPr>
          <w:spacing w:val="-37"/>
          <w:sz w:val="16"/>
        </w:rPr>
        <w:t xml:space="preserve"> </w:t>
      </w:r>
      <w:r>
        <w:rPr>
          <w:sz w:val="16"/>
        </w:rPr>
        <w:t>Сергеевна</w:t>
      </w:r>
    </w:p>
    <w:p w:rsidR="00E53AD6" w:rsidRDefault="00C07BF0">
      <w:pPr>
        <w:spacing w:line="183" w:lineRule="exact"/>
        <w:ind w:left="400"/>
        <w:rPr>
          <w:sz w:val="16"/>
        </w:rPr>
      </w:pPr>
      <w:r>
        <w:rPr>
          <w:sz w:val="16"/>
        </w:rPr>
        <w:t>тел:</w:t>
      </w:r>
      <w:r>
        <w:rPr>
          <w:spacing w:val="-8"/>
          <w:sz w:val="16"/>
        </w:rPr>
        <w:t xml:space="preserve"> </w:t>
      </w:r>
      <w:r>
        <w:rPr>
          <w:sz w:val="16"/>
        </w:rPr>
        <w:t>8 (3467)</w:t>
      </w:r>
      <w:r>
        <w:rPr>
          <w:spacing w:val="-9"/>
          <w:sz w:val="16"/>
        </w:rPr>
        <w:t xml:space="preserve"> </w:t>
      </w:r>
      <w:r>
        <w:rPr>
          <w:sz w:val="16"/>
        </w:rPr>
        <w:t>35-10-66</w:t>
      </w:r>
      <w:r>
        <w:rPr>
          <w:spacing w:val="1"/>
          <w:sz w:val="16"/>
        </w:rPr>
        <w:t xml:space="preserve"> </w:t>
      </w:r>
      <w:r>
        <w:rPr>
          <w:sz w:val="16"/>
        </w:rPr>
        <w:t>(доб.6)</w:t>
      </w:r>
    </w:p>
    <w:sectPr w:rsidR="00E53AD6">
      <w:pgSz w:w="11920" w:h="16850"/>
      <w:pgMar w:top="260" w:right="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7AC2"/>
    <w:multiLevelType w:val="hybridMultilevel"/>
    <w:tmpl w:val="6A22FCC8"/>
    <w:lvl w:ilvl="0" w:tplc="10FE598A">
      <w:start w:val="1"/>
      <w:numFmt w:val="decimal"/>
      <w:lvlText w:val="%1)"/>
      <w:lvlJc w:val="left"/>
      <w:pPr>
        <w:ind w:left="100" w:hanging="874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6E36A6A0">
      <w:numFmt w:val="bullet"/>
      <w:lvlText w:val="•"/>
      <w:lvlJc w:val="left"/>
      <w:pPr>
        <w:ind w:left="1107" w:hanging="874"/>
      </w:pPr>
      <w:rPr>
        <w:rFonts w:hint="default"/>
        <w:lang w:val="ru-RU" w:eastAsia="en-US" w:bidi="ar-SA"/>
      </w:rPr>
    </w:lvl>
    <w:lvl w:ilvl="2" w:tplc="E1145534">
      <w:numFmt w:val="bullet"/>
      <w:lvlText w:val="•"/>
      <w:lvlJc w:val="left"/>
      <w:pPr>
        <w:ind w:left="2114" w:hanging="874"/>
      </w:pPr>
      <w:rPr>
        <w:rFonts w:hint="default"/>
        <w:lang w:val="ru-RU" w:eastAsia="en-US" w:bidi="ar-SA"/>
      </w:rPr>
    </w:lvl>
    <w:lvl w:ilvl="3" w:tplc="2E60A1AE">
      <w:numFmt w:val="bullet"/>
      <w:lvlText w:val="•"/>
      <w:lvlJc w:val="left"/>
      <w:pPr>
        <w:ind w:left="3121" w:hanging="874"/>
      </w:pPr>
      <w:rPr>
        <w:rFonts w:hint="default"/>
        <w:lang w:val="ru-RU" w:eastAsia="en-US" w:bidi="ar-SA"/>
      </w:rPr>
    </w:lvl>
    <w:lvl w:ilvl="4" w:tplc="0EE6E798">
      <w:numFmt w:val="bullet"/>
      <w:lvlText w:val="•"/>
      <w:lvlJc w:val="left"/>
      <w:pPr>
        <w:ind w:left="4128" w:hanging="874"/>
      </w:pPr>
      <w:rPr>
        <w:rFonts w:hint="default"/>
        <w:lang w:val="ru-RU" w:eastAsia="en-US" w:bidi="ar-SA"/>
      </w:rPr>
    </w:lvl>
    <w:lvl w:ilvl="5" w:tplc="61AC80E4">
      <w:numFmt w:val="bullet"/>
      <w:lvlText w:val="•"/>
      <w:lvlJc w:val="left"/>
      <w:pPr>
        <w:ind w:left="5135" w:hanging="874"/>
      </w:pPr>
      <w:rPr>
        <w:rFonts w:hint="default"/>
        <w:lang w:val="ru-RU" w:eastAsia="en-US" w:bidi="ar-SA"/>
      </w:rPr>
    </w:lvl>
    <w:lvl w:ilvl="6" w:tplc="23F82632">
      <w:numFmt w:val="bullet"/>
      <w:lvlText w:val="•"/>
      <w:lvlJc w:val="left"/>
      <w:pPr>
        <w:ind w:left="6142" w:hanging="874"/>
      </w:pPr>
      <w:rPr>
        <w:rFonts w:hint="default"/>
        <w:lang w:val="ru-RU" w:eastAsia="en-US" w:bidi="ar-SA"/>
      </w:rPr>
    </w:lvl>
    <w:lvl w:ilvl="7" w:tplc="9FC4A7F2">
      <w:numFmt w:val="bullet"/>
      <w:lvlText w:val="•"/>
      <w:lvlJc w:val="left"/>
      <w:pPr>
        <w:ind w:left="7149" w:hanging="874"/>
      </w:pPr>
      <w:rPr>
        <w:rFonts w:hint="default"/>
        <w:lang w:val="ru-RU" w:eastAsia="en-US" w:bidi="ar-SA"/>
      </w:rPr>
    </w:lvl>
    <w:lvl w:ilvl="8" w:tplc="787A4B48">
      <w:numFmt w:val="bullet"/>
      <w:lvlText w:val="•"/>
      <w:lvlJc w:val="left"/>
      <w:pPr>
        <w:ind w:left="8156" w:hanging="874"/>
      </w:pPr>
      <w:rPr>
        <w:rFonts w:hint="default"/>
        <w:lang w:val="ru-RU" w:eastAsia="en-US" w:bidi="ar-SA"/>
      </w:rPr>
    </w:lvl>
  </w:abstractNum>
  <w:abstractNum w:abstractNumId="1">
    <w:nsid w:val="45A17F1F"/>
    <w:multiLevelType w:val="hybridMultilevel"/>
    <w:tmpl w:val="5E7E66C6"/>
    <w:lvl w:ilvl="0" w:tplc="3884747E">
      <w:start w:val="1"/>
      <w:numFmt w:val="decimal"/>
      <w:lvlText w:val="%1)"/>
      <w:lvlJc w:val="left"/>
      <w:pPr>
        <w:ind w:left="100" w:hanging="615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76D650B4">
      <w:numFmt w:val="bullet"/>
      <w:lvlText w:val="•"/>
      <w:lvlJc w:val="left"/>
      <w:pPr>
        <w:ind w:left="1107" w:hanging="615"/>
      </w:pPr>
      <w:rPr>
        <w:rFonts w:hint="default"/>
        <w:lang w:val="ru-RU" w:eastAsia="en-US" w:bidi="ar-SA"/>
      </w:rPr>
    </w:lvl>
    <w:lvl w:ilvl="2" w:tplc="8760D88E">
      <w:numFmt w:val="bullet"/>
      <w:lvlText w:val="•"/>
      <w:lvlJc w:val="left"/>
      <w:pPr>
        <w:ind w:left="2114" w:hanging="615"/>
      </w:pPr>
      <w:rPr>
        <w:rFonts w:hint="default"/>
        <w:lang w:val="ru-RU" w:eastAsia="en-US" w:bidi="ar-SA"/>
      </w:rPr>
    </w:lvl>
    <w:lvl w:ilvl="3" w:tplc="75F6E362">
      <w:numFmt w:val="bullet"/>
      <w:lvlText w:val="•"/>
      <w:lvlJc w:val="left"/>
      <w:pPr>
        <w:ind w:left="3121" w:hanging="615"/>
      </w:pPr>
      <w:rPr>
        <w:rFonts w:hint="default"/>
        <w:lang w:val="ru-RU" w:eastAsia="en-US" w:bidi="ar-SA"/>
      </w:rPr>
    </w:lvl>
    <w:lvl w:ilvl="4" w:tplc="D7186318">
      <w:numFmt w:val="bullet"/>
      <w:lvlText w:val="•"/>
      <w:lvlJc w:val="left"/>
      <w:pPr>
        <w:ind w:left="4128" w:hanging="615"/>
      </w:pPr>
      <w:rPr>
        <w:rFonts w:hint="default"/>
        <w:lang w:val="ru-RU" w:eastAsia="en-US" w:bidi="ar-SA"/>
      </w:rPr>
    </w:lvl>
    <w:lvl w:ilvl="5" w:tplc="17AEE912">
      <w:numFmt w:val="bullet"/>
      <w:lvlText w:val="•"/>
      <w:lvlJc w:val="left"/>
      <w:pPr>
        <w:ind w:left="5135" w:hanging="615"/>
      </w:pPr>
      <w:rPr>
        <w:rFonts w:hint="default"/>
        <w:lang w:val="ru-RU" w:eastAsia="en-US" w:bidi="ar-SA"/>
      </w:rPr>
    </w:lvl>
    <w:lvl w:ilvl="6" w:tplc="F43673CC">
      <w:numFmt w:val="bullet"/>
      <w:lvlText w:val="•"/>
      <w:lvlJc w:val="left"/>
      <w:pPr>
        <w:ind w:left="6142" w:hanging="615"/>
      </w:pPr>
      <w:rPr>
        <w:rFonts w:hint="default"/>
        <w:lang w:val="ru-RU" w:eastAsia="en-US" w:bidi="ar-SA"/>
      </w:rPr>
    </w:lvl>
    <w:lvl w:ilvl="7" w:tplc="E32A63F4">
      <w:numFmt w:val="bullet"/>
      <w:lvlText w:val="•"/>
      <w:lvlJc w:val="left"/>
      <w:pPr>
        <w:ind w:left="7149" w:hanging="615"/>
      </w:pPr>
      <w:rPr>
        <w:rFonts w:hint="default"/>
        <w:lang w:val="ru-RU" w:eastAsia="en-US" w:bidi="ar-SA"/>
      </w:rPr>
    </w:lvl>
    <w:lvl w:ilvl="8" w:tplc="EF5A0950">
      <w:numFmt w:val="bullet"/>
      <w:lvlText w:val="•"/>
      <w:lvlJc w:val="left"/>
      <w:pPr>
        <w:ind w:left="8156" w:hanging="61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3AD6"/>
    <w:rsid w:val="00435ABE"/>
    <w:rsid w:val="00C07BF0"/>
    <w:rsid w:val="00E5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2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57" w:lineRule="exact"/>
      <w:ind w:left="442" w:right="22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0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35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AB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2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57" w:lineRule="exact"/>
      <w:ind w:left="442" w:right="22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0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35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AB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med@mail.ru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%3DC26C931C6AF7A3A7465582B5CF055661CFEF662428FBB43AEF1055CC62573FCED7F2D9D5ECF64E470CA6FA2DBD2E6CABAA83C5A8E22B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C26C931C6AF7A3A7465582B5CF055661CDE7652C28FCB43AEF1055CC62573FCED7F2D9D6E4FD1A1748F8A37CF06561AFBD9FC5AE35FBE1F1EB2A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C26C931C6AF7A3A7465582B5CF055661CFEF662428FBB43AEF1055CC62573FCEC5F281DAE4F404164CEDF52DB6E32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A83711335A1FDF6A13A075BAEF634FA99AA377F4B1CE377374A0D648CCC7A759FAC353CE29932FB7w7X9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6774-6733-4D1E-8F77-3E922ADA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User;Уразалеева</dc:creator>
  <cp:lastModifiedBy>ЗамДир</cp:lastModifiedBy>
  <cp:revision>2</cp:revision>
  <dcterms:created xsi:type="dcterms:W3CDTF">2022-08-22T11:10:00Z</dcterms:created>
  <dcterms:modified xsi:type="dcterms:W3CDTF">2022-08-22T11:10:00Z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</Properties>
</file>