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C5080" w:rsidP="00431232">
      <w:pPr>
        <w:ind w:left="5529"/>
        <w:jc w:val="right"/>
      </w:pPr>
      <w:r>
        <w:t>2</w:t>
      </w:r>
      <w:r w:rsidR="006125C3">
        <w:t>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C5080">
        <w:t xml:space="preserve"> 20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</w:t>
      </w:r>
      <w:r w:rsidR="009C5080">
        <w:t>Общества с ограниченной ответственностью «Здоровье»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C5080">
        <w:t>77</w:t>
      </w:r>
      <w:r>
        <w:t xml:space="preserve"> площадью </w:t>
      </w:r>
      <w:r w:rsidR="009C5080">
        <w:t>2,6</w:t>
      </w:r>
      <w:r w:rsidR="0053407F">
        <w:t xml:space="preserve"> кв. м.</w:t>
      </w:r>
      <w:r>
        <w:t xml:space="preserve"> расположенного на </w:t>
      </w:r>
      <w:r w:rsidR="000322E5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C5080">
        <w:t>2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C5080">
        <w:t>: 2</w:t>
      </w:r>
      <w:bookmarkStart w:id="0" w:name="_GoBack"/>
      <w:bookmarkEnd w:id="0"/>
      <w:r w:rsidR="00C300AA">
        <w:t>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9C5080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2016-04-11T09:12:00Z</cp:lastPrinted>
  <dcterms:created xsi:type="dcterms:W3CDTF">2016-04-21T09:04:00Z</dcterms:created>
  <dcterms:modified xsi:type="dcterms:W3CDTF">2016-04-21T09:04:00Z</dcterms:modified>
</cp:coreProperties>
</file>