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4150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CB2E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5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747BF3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0" w:rsidRDefault="00747BF3" w:rsidP="008D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D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поступившее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полномочия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Ханты-Мансийского района (от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A5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07.2022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756D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01-Исх-16</w:t>
      </w:r>
      <w:r w:rsidR="004A51A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1A2B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Pr="008D2210" w:rsidRDefault="008D2210" w:rsidP="008D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</w:t>
      </w:r>
      <w:r w:rsidR="00A31A2B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1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«Экс</w:t>
      </w:r>
      <w:r w:rsidR="00E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пертно-аналитические мероприятия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 w:rsidRP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34"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администрацией сельского поселения Цингалы требований </w:t>
      </w:r>
      <w:r w:rsidR="004A51A5">
        <w:rPr>
          <w:rFonts w:ascii="Times New Roman" w:hAnsi="Times New Roman" w:cs="Times New Roman"/>
          <w:sz w:val="28"/>
          <w:szCs w:val="28"/>
        </w:rPr>
        <w:t>Федерального</w:t>
      </w:r>
      <w:r w:rsidR="004A51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51A5">
        <w:rPr>
          <w:rFonts w:ascii="Times New Roman" w:hAnsi="Times New Roman" w:cs="Times New Roman"/>
          <w:sz w:val="28"/>
          <w:szCs w:val="28"/>
        </w:rPr>
        <w:t>а от 05.04.2013 № 44-ФЗ «</w:t>
      </w:r>
      <w:r w:rsidR="004A51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A51A5">
        <w:rPr>
          <w:rFonts w:ascii="Times New Roman" w:hAnsi="Times New Roman" w:cs="Times New Roman"/>
          <w:sz w:val="28"/>
          <w:szCs w:val="28"/>
        </w:rPr>
        <w:t>арственных и муниципальных нужд» при</w:t>
      </w:r>
      <w:proofErr w:type="gramEnd"/>
      <w:r w:rsidR="004A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1A5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4A51A5">
        <w:rPr>
          <w:rFonts w:ascii="Times New Roman" w:hAnsi="Times New Roman" w:cs="Times New Roman"/>
          <w:sz w:val="28"/>
          <w:szCs w:val="28"/>
        </w:rPr>
        <w:t xml:space="preserve"> закупки и заключении </w:t>
      </w:r>
      <w:r>
        <w:rPr>
          <w:rFonts w:ascii="Times New Roman" w:hAnsi="Times New Roman" w:cs="Times New Roman"/>
          <w:sz w:val="28"/>
          <w:szCs w:val="28"/>
        </w:rPr>
        <w:t xml:space="preserve">контракта на приобретение щебня», </w:t>
      </w:r>
      <w:r w:rsidR="007C0734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506BD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="00506BD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– должностные лица </w:t>
      </w:r>
      <w:r w:rsidR="0083752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палаты.</w:t>
      </w:r>
    </w:p>
    <w:p w:rsidR="004C06A2" w:rsidRDefault="004C06A2" w:rsidP="008D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813C0C" w:rsidRDefault="00813C0C" w:rsidP="00B53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88" w:rsidRDefault="00CB3688" w:rsidP="00B53C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</w:p>
    <w:sectPr w:rsidR="00E3668E" w:rsidSect="00B53CBC"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2F12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9756D"/>
    <w:rsid w:val="003A07D0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25BF"/>
    <w:rsid w:val="00437375"/>
    <w:rsid w:val="00444852"/>
    <w:rsid w:val="004515E7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51A5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47BF3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B0EEA"/>
    <w:rsid w:val="008B1C35"/>
    <w:rsid w:val="008D2210"/>
    <w:rsid w:val="008E0576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1501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53CBC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0EB6"/>
    <w:rsid w:val="00E31C0C"/>
    <w:rsid w:val="00E3293F"/>
    <w:rsid w:val="00E3668E"/>
    <w:rsid w:val="00E43A17"/>
    <w:rsid w:val="00E46808"/>
    <w:rsid w:val="00E471CA"/>
    <w:rsid w:val="00E50080"/>
    <w:rsid w:val="00E645F2"/>
    <w:rsid w:val="00E66F2D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47E3D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A051-FE01-4EE1-913D-8C77748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367</cp:revision>
  <cp:lastPrinted>2022-07-27T04:36:00Z</cp:lastPrinted>
  <dcterms:created xsi:type="dcterms:W3CDTF">2012-05-25T05:51:00Z</dcterms:created>
  <dcterms:modified xsi:type="dcterms:W3CDTF">2022-07-27T04:37:00Z</dcterms:modified>
</cp:coreProperties>
</file>