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BF3B" w14:textId="77777777" w:rsidR="00034737" w:rsidRPr="001E5F89" w:rsidRDefault="00034737" w:rsidP="00034737">
      <w:pPr>
        <w:contextualSpacing/>
        <w:jc w:val="center"/>
        <w:rPr>
          <w:rFonts w:eastAsia="Calibri"/>
          <w:sz w:val="28"/>
          <w:szCs w:val="28"/>
          <w:lang w:eastAsia="en-US"/>
        </w:rPr>
      </w:pPr>
    </w:p>
    <w:p w14:paraId="44843B9C" w14:textId="77777777" w:rsidR="00034737" w:rsidRPr="001E5F89" w:rsidRDefault="00034737" w:rsidP="00034737">
      <w:pPr>
        <w:ind w:left="-567" w:right="283"/>
        <w:contextualSpacing/>
        <w:jc w:val="center"/>
        <w:rPr>
          <w:rFonts w:eastAsia="Calibri"/>
          <w:b/>
          <w:sz w:val="28"/>
          <w:szCs w:val="28"/>
          <w:lang w:eastAsia="en-US"/>
        </w:rPr>
      </w:pPr>
    </w:p>
    <w:p w14:paraId="1FEFAF35" w14:textId="77777777" w:rsidR="00034737" w:rsidRPr="001E5F89" w:rsidRDefault="00034737" w:rsidP="00034737">
      <w:pPr>
        <w:tabs>
          <w:tab w:val="left" w:pos="-1276"/>
          <w:tab w:val="left" w:pos="9354"/>
        </w:tabs>
        <w:ind w:left="-567" w:right="283"/>
        <w:jc w:val="center"/>
        <w:rPr>
          <w:rFonts w:eastAsia="Microsoft YaHei"/>
          <w:b/>
          <w:caps/>
          <w:kern w:val="28"/>
          <w:sz w:val="36"/>
          <w:szCs w:val="36"/>
          <w:lang w:eastAsia="en-US"/>
        </w:rPr>
      </w:pPr>
    </w:p>
    <w:p w14:paraId="49214E6F" w14:textId="77777777" w:rsidR="00034737" w:rsidRPr="001E5F89" w:rsidRDefault="00034737" w:rsidP="00034737">
      <w:pPr>
        <w:tabs>
          <w:tab w:val="left" w:pos="-1276"/>
          <w:tab w:val="left" w:pos="9354"/>
        </w:tabs>
        <w:ind w:left="-567" w:right="283"/>
        <w:jc w:val="center"/>
        <w:rPr>
          <w:rFonts w:eastAsia="Microsoft YaHei"/>
          <w:b/>
          <w:caps/>
          <w:kern w:val="28"/>
          <w:sz w:val="36"/>
          <w:szCs w:val="36"/>
          <w:lang w:eastAsia="en-US"/>
        </w:rPr>
      </w:pPr>
    </w:p>
    <w:p w14:paraId="1DCACB6C" w14:textId="77777777" w:rsidR="00034737" w:rsidRPr="001E5F89" w:rsidRDefault="00034737" w:rsidP="00034737">
      <w:pPr>
        <w:tabs>
          <w:tab w:val="left" w:pos="-1276"/>
          <w:tab w:val="left" w:pos="9354"/>
        </w:tabs>
        <w:ind w:left="-567" w:right="283"/>
        <w:jc w:val="center"/>
        <w:rPr>
          <w:rFonts w:eastAsia="Microsoft YaHei"/>
          <w:b/>
          <w:caps/>
          <w:kern w:val="28"/>
          <w:sz w:val="36"/>
          <w:szCs w:val="36"/>
          <w:lang w:eastAsia="en-US"/>
        </w:rPr>
      </w:pPr>
    </w:p>
    <w:p w14:paraId="07EAB293" w14:textId="77777777" w:rsidR="00034737" w:rsidRPr="001E5F89" w:rsidRDefault="00034737" w:rsidP="00034737">
      <w:pPr>
        <w:tabs>
          <w:tab w:val="left" w:pos="-1276"/>
          <w:tab w:val="left" w:pos="9354"/>
        </w:tabs>
        <w:ind w:left="-567" w:right="283"/>
        <w:jc w:val="center"/>
        <w:rPr>
          <w:rFonts w:eastAsia="Microsoft YaHei"/>
          <w:b/>
          <w:caps/>
          <w:kern w:val="28"/>
          <w:sz w:val="36"/>
          <w:szCs w:val="36"/>
          <w:lang w:eastAsia="en-US"/>
        </w:rPr>
      </w:pPr>
    </w:p>
    <w:p w14:paraId="51D157B1" w14:textId="77777777" w:rsidR="00034737" w:rsidRPr="001E5F89" w:rsidRDefault="00034737" w:rsidP="00034737">
      <w:pPr>
        <w:tabs>
          <w:tab w:val="left" w:pos="-1276"/>
          <w:tab w:val="left" w:pos="9354"/>
        </w:tabs>
        <w:ind w:left="-567" w:right="283"/>
        <w:jc w:val="center"/>
        <w:rPr>
          <w:rFonts w:eastAsia="Microsoft YaHei"/>
          <w:b/>
          <w:caps/>
          <w:kern w:val="28"/>
          <w:sz w:val="36"/>
          <w:szCs w:val="36"/>
          <w:lang w:eastAsia="en-US"/>
        </w:rPr>
      </w:pPr>
    </w:p>
    <w:p w14:paraId="671DF42B" w14:textId="77777777" w:rsidR="00034737" w:rsidRPr="001E5F89" w:rsidRDefault="00034737" w:rsidP="00034737">
      <w:pPr>
        <w:tabs>
          <w:tab w:val="left" w:pos="-1276"/>
          <w:tab w:val="left" w:pos="9354"/>
        </w:tabs>
        <w:ind w:left="-567" w:right="283"/>
        <w:jc w:val="center"/>
        <w:rPr>
          <w:rFonts w:eastAsia="Microsoft YaHei"/>
          <w:b/>
          <w:caps/>
          <w:kern w:val="28"/>
          <w:sz w:val="36"/>
          <w:szCs w:val="36"/>
          <w:lang w:eastAsia="en-US"/>
        </w:rPr>
      </w:pPr>
    </w:p>
    <w:p w14:paraId="032D11C8" w14:textId="77777777" w:rsidR="00034737" w:rsidRPr="001E5F89" w:rsidRDefault="00034737" w:rsidP="00034737">
      <w:pPr>
        <w:spacing w:line="276" w:lineRule="auto"/>
        <w:jc w:val="center"/>
        <w:rPr>
          <w:b/>
          <w:sz w:val="40"/>
          <w:szCs w:val="40"/>
        </w:rPr>
      </w:pPr>
      <w:r w:rsidRPr="001E5F89">
        <w:rPr>
          <w:b/>
          <w:sz w:val="40"/>
          <w:szCs w:val="40"/>
        </w:rPr>
        <w:t xml:space="preserve">Программа </w:t>
      </w:r>
    </w:p>
    <w:p w14:paraId="730FD84E" w14:textId="77777777" w:rsidR="00034737" w:rsidRPr="001E5F89" w:rsidRDefault="00034737" w:rsidP="00034737">
      <w:pPr>
        <w:spacing w:line="276" w:lineRule="auto"/>
        <w:ind w:left="-567" w:right="-285"/>
        <w:jc w:val="center"/>
        <w:rPr>
          <w:b/>
          <w:sz w:val="40"/>
          <w:szCs w:val="40"/>
        </w:rPr>
      </w:pPr>
      <w:r w:rsidRPr="001E5F89">
        <w:rPr>
          <w:b/>
          <w:sz w:val="40"/>
          <w:szCs w:val="40"/>
        </w:rPr>
        <w:t xml:space="preserve">комплексного развития социальной инфраструктуры </w:t>
      </w:r>
    </w:p>
    <w:p w14:paraId="41EA2073" w14:textId="77777777" w:rsidR="00034737" w:rsidRPr="001E5F89" w:rsidRDefault="00162F22" w:rsidP="00034737">
      <w:pPr>
        <w:spacing w:line="276" w:lineRule="auto"/>
        <w:jc w:val="center"/>
        <w:rPr>
          <w:b/>
          <w:sz w:val="40"/>
          <w:szCs w:val="40"/>
        </w:rPr>
      </w:pPr>
      <w:r w:rsidRPr="001E5F89">
        <w:rPr>
          <w:b/>
          <w:sz w:val="40"/>
          <w:szCs w:val="40"/>
        </w:rPr>
        <w:t xml:space="preserve">сельских поселений </w:t>
      </w:r>
      <w:r w:rsidR="00034737" w:rsidRPr="001E5F89">
        <w:rPr>
          <w:b/>
          <w:sz w:val="40"/>
          <w:szCs w:val="40"/>
        </w:rPr>
        <w:t xml:space="preserve">Ханты-Мансийского района </w:t>
      </w:r>
    </w:p>
    <w:p w14:paraId="4DEBACC6" w14:textId="77777777" w:rsidR="00034737" w:rsidRPr="001E5F89" w:rsidRDefault="00034737" w:rsidP="00034737">
      <w:pPr>
        <w:spacing w:after="160" w:line="276" w:lineRule="auto"/>
        <w:jc w:val="center"/>
        <w:rPr>
          <w:b/>
          <w:sz w:val="40"/>
          <w:szCs w:val="40"/>
        </w:rPr>
      </w:pPr>
      <w:r w:rsidRPr="001E5F89">
        <w:rPr>
          <w:b/>
          <w:sz w:val="40"/>
          <w:szCs w:val="40"/>
        </w:rPr>
        <w:t>на 2022 – 2032 годы (актуализация)</w:t>
      </w:r>
    </w:p>
    <w:p w14:paraId="65500F54" w14:textId="77777777" w:rsidR="00034737" w:rsidRPr="001E5F89" w:rsidRDefault="00034737" w:rsidP="00034737">
      <w:pPr>
        <w:spacing w:line="280" w:lineRule="exact"/>
        <w:ind w:left="20"/>
      </w:pPr>
    </w:p>
    <w:p w14:paraId="4B68FCD4" w14:textId="77777777" w:rsidR="00034737" w:rsidRPr="001E5F89" w:rsidRDefault="00034737" w:rsidP="00034737">
      <w:pPr>
        <w:spacing w:line="280" w:lineRule="exact"/>
        <w:ind w:left="20"/>
      </w:pPr>
    </w:p>
    <w:p w14:paraId="15B83FC3" w14:textId="77777777" w:rsidR="00034737" w:rsidRPr="001E5F89" w:rsidRDefault="00034737" w:rsidP="00034737">
      <w:pPr>
        <w:spacing w:line="280" w:lineRule="exact"/>
        <w:ind w:left="20"/>
      </w:pPr>
    </w:p>
    <w:p w14:paraId="5872E126" w14:textId="77777777" w:rsidR="00034737" w:rsidRPr="001E5F89" w:rsidRDefault="00034737" w:rsidP="00034737">
      <w:pPr>
        <w:spacing w:line="280" w:lineRule="exact"/>
        <w:ind w:left="20"/>
      </w:pPr>
    </w:p>
    <w:p w14:paraId="4A344951" w14:textId="77777777" w:rsidR="00034737" w:rsidRPr="001E5F89" w:rsidRDefault="00034737" w:rsidP="00034737">
      <w:pPr>
        <w:spacing w:line="280" w:lineRule="exact"/>
        <w:ind w:left="20"/>
      </w:pPr>
    </w:p>
    <w:p w14:paraId="52ED9273" w14:textId="77777777" w:rsidR="00034737" w:rsidRPr="001E5F89" w:rsidRDefault="00034737" w:rsidP="00034737">
      <w:pPr>
        <w:spacing w:line="280" w:lineRule="exact"/>
        <w:ind w:left="20"/>
      </w:pPr>
    </w:p>
    <w:p w14:paraId="7F182070" w14:textId="77777777" w:rsidR="00034737" w:rsidRPr="001E5F89" w:rsidRDefault="00034737" w:rsidP="00034737">
      <w:pPr>
        <w:spacing w:line="280" w:lineRule="exact"/>
        <w:ind w:left="20"/>
      </w:pPr>
    </w:p>
    <w:p w14:paraId="5BA160A5" w14:textId="77777777" w:rsidR="00034737" w:rsidRPr="001E5F89" w:rsidRDefault="00034737" w:rsidP="00034737">
      <w:pPr>
        <w:spacing w:line="280" w:lineRule="exact"/>
        <w:ind w:left="20"/>
      </w:pPr>
    </w:p>
    <w:p w14:paraId="590592CD" w14:textId="77777777" w:rsidR="00034737" w:rsidRPr="001E5F89" w:rsidRDefault="00034737" w:rsidP="00034737">
      <w:pPr>
        <w:spacing w:line="280" w:lineRule="exact"/>
        <w:ind w:left="20"/>
      </w:pPr>
    </w:p>
    <w:p w14:paraId="45DD9BCA" w14:textId="77777777" w:rsidR="00034737" w:rsidRPr="001E5F89" w:rsidRDefault="00034737" w:rsidP="00034737">
      <w:pPr>
        <w:spacing w:line="280" w:lineRule="exact"/>
        <w:ind w:left="20"/>
      </w:pPr>
    </w:p>
    <w:p w14:paraId="61AE5BA3" w14:textId="77777777" w:rsidR="00034737" w:rsidRPr="001E5F89" w:rsidRDefault="00034737" w:rsidP="00034737">
      <w:pPr>
        <w:spacing w:line="280" w:lineRule="exact"/>
        <w:ind w:left="20"/>
      </w:pPr>
    </w:p>
    <w:p w14:paraId="78FE7273" w14:textId="77777777" w:rsidR="00034737" w:rsidRPr="001E5F89" w:rsidRDefault="00034737" w:rsidP="00034737">
      <w:pPr>
        <w:spacing w:line="280" w:lineRule="exact"/>
        <w:ind w:left="20"/>
      </w:pPr>
    </w:p>
    <w:p w14:paraId="547997BE" w14:textId="77777777" w:rsidR="00034737" w:rsidRPr="001E5F89" w:rsidRDefault="00034737" w:rsidP="00034737">
      <w:pPr>
        <w:spacing w:line="280" w:lineRule="exact"/>
        <w:ind w:left="20"/>
      </w:pPr>
    </w:p>
    <w:p w14:paraId="57BF3880" w14:textId="77777777" w:rsidR="00034737" w:rsidRPr="001E5F89" w:rsidRDefault="00034737" w:rsidP="00034737">
      <w:pPr>
        <w:spacing w:line="280" w:lineRule="exact"/>
        <w:ind w:left="20"/>
      </w:pPr>
    </w:p>
    <w:p w14:paraId="5DE77697" w14:textId="77777777" w:rsidR="00034737" w:rsidRPr="001E5F89" w:rsidRDefault="00034737" w:rsidP="00034737">
      <w:pPr>
        <w:spacing w:line="360" w:lineRule="auto"/>
        <w:rPr>
          <w:b/>
          <w:sz w:val="28"/>
          <w:szCs w:val="28"/>
        </w:rPr>
      </w:pPr>
      <w:r w:rsidRPr="001E5F89">
        <w:rPr>
          <w:noProof/>
        </w:rPr>
        <w:drawing>
          <wp:anchor distT="0" distB="0" distL="114300" distR="114300" simplePos="0" relativeHeight="251658240" behindDoc="1" locked="0" layoutInCell="1" allowOverlap="1" wp14:anchorId="41CC8EE7" wp14:editId="5F930523">
            <wp:simplePos x="0" y="0"/>
            <wp:positionH relativeFrom="column">
              <wp:posOffset>3407410</wp:posOffset>
            </wp:positionH>
            <wp:positionV relativeFrom="paragraph">
              <wp:posOffset>182597</wp:posOffset>
            </wp:positionV>
            <wp:extent cx="1600200" cy="1600200"/>
            <wp:effectExtent l="0" t="0" r="0" b="0"/>
            <wp:wrapNone/>
            <wp:docPr id="2" name="Рисунок 2"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Безым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F89">
        <w:rPr>
          <w:b/>
          <w:sz w:val="28"/>
          <w:szCs w:val="28"/>
        </w:rPr>
        <w:t>Разработчик:</w:t>
      </w:r>
    </w:p>
    <w:p w14:paraId="13BD74DF" w14:textId="77777777" w:rsidR="00034737" w:rsidRPr="001E5F89" w:rsidRDefault="00034737" w:rsidP="00034737">
      <w:pPr>
        <w:spacing w:line="360" w:lineRule="auto"/>
      </w:pPr>
      <w:r w:rsidRPr="001E5F89">
        <w:rPr>
          <w:sz w:val="28"/>
          <w:szCs w:val="28"/>
        </w:rPr>
        <w:t>Индивидуальный предприниматель</w:t>
      </w:r>
      <w:r w:rsidRPr="001E5F89">
        <w:t xml:space="preserve">                _________________________ </w:t>
      </w:r>
      <w:proofErr w:type="spellStart"/>
      <w:r w:rsidRPr="001E5F89">
        <w:rPr>
          <w:sz w:val="28"/>
          <w:szCs w:val="28"/>
        </w:rPr>
        <w:t>Жеребцова</w:t>
      </w:r>
      <w:proofErr w:type="spellEnd"/>
      <w:r w:rsidRPr="001E5F89">
        <w:rPr>
          <w:sz w:val="28"/>
          <w:szCs w:val="28"/>
        </w:rPr>
        <w:t xml:space="preserve"> М.А.</w:t>
      </w:r>
    </w:p>
    <w:p w14:paraId="663945B5" w14:textId="77777777" w:rsidR="00034737" w:rsidRPr="001E5F89" w:rsidRDefault="00034737" w:rsidP="00034737">
      <w:pPr>
        <w:spacing w:line="280" w:lineRule="exact"/>
        <w:ind w:left="20"/>
      </w:pPr>
    </w:p>
    <w:p w14:paraId="3E342185" w14:textId="77777777" w:rsidR="00034737" w:rsidRPr="001E5F89" w:rsidRDefault="00034737" w:rsidP="00034737">
      <w:pPr>
        <w:spacing w:line="280" w:lineRule="exact"/>
        <w:ind w:left="20"/>
      </w:pPr>
    </w:p>
    <w:p w14:paraId="70F6D350" w14:textId="77777777" w:rsidR="00034737" w:rsidRPr="001E5F89" w:rsidRDefault="00034737" w:rsidP="00034737">
      <w:pPr>
        <w:spacing w:line="280" w:lineRule="exact"/>
        <w:ind w:left="20"/>
      </w:pPr>
    </w:p>
    <w:p w14:paraId="4815A8C3" w14:textId="77777777" w:rsidR="00034737" w:rsidRPr="001E5F89" w:rsidRDefault="00034737" w:rsidP="00034737">
      <w:pPr>
        <w:spacing w:line="280" w:lineRule="exact"/>
        <w:ind w:left="20"/>
      </w:pPr>
    </w:p>
    <w:p w14:paraId="01F80EB2" w14:textId="77777777" w:rsidR="00034737" w:rsidRPr="001E5F89" w:rsidRDefault="00034737" w:rsidP="00034737">
      <w:pPr>
        <w:spacing w:line="280" w:lineRule="exact"/>
        <w:ind w:left="20"/>
      </w:pPr>
    </w:p>
    <w:p w14:paraId="24586B94" w14:textId="77777777" w:rsidR="00034737" w:rsidRPr="001E5F89" w:rsidRDefault="00034737" w:rsidP="00034737">
      <w:pPr>
        <w:spacing w:line="280" w:lineRule="exact"/>
        <w:ind w:left="20"/>
      </w:pPr>
    </w:p>
    <w:p w14:paraId="6F23C6FC" w14:textId="77777777" w:rsidR="00034737" w:rsidRPr="001E5F89" w:rsidRDefault="00034737" w:rsidP="00034737">
      <w:pPr>
        <w:spacing w:line="280" w:lineRule="exact"/>
        <w:ind w:left="20"/>
      </w:pPr>
    </w:p>
    <w:p w14:paraId="4A95A78F" w14:textId="77777777" w:rsidR="00034737" w:rsidRPr="001E5F89" w:rsidRDefault="00034737" w:rsidP="00034737">
      <w:pPr>
        <w:spacing w:line="280" w:lineRule="exact"/>
        <w:ind w:left="20"/>
      </w:pPr>
    </w:p>
    <w:p w14:paraId="6A49F615" w14:textId="77777777" w:rsidR="00034737" w:rsidRPr="001E5F89" w:rsidRDefault="00034737" w:rsidP="00034737">
      <w:pPr>
        <w:spacing w:line="280" w:lineRule="exact"/>
        <w:ind w:left="20"/>
      </w:pPr>
    </w:p>
    <w:p w14:paraId="32727B5E" w14:textId="77777777" w:rsidR="00034737" w:rsidRPr="001E5F89" w:rsidRDefault="00034737" w:rsidP="00034737">
      <w:pPr>
        <w:spacing w:line="280" w:lineRule="exact"/>
        <w:ind w:left="20"/>
      </w:pPr>
    </w:p>
    <w:p w14:paraId="6CF382AA" w14:textId="77777777" w:rsidR="00034737" w:rsidRPr="001E5F89" w:rsidRDefault="00034737">
      <w:pPr>
        <w:rPr>
          <w:sz w:val="28"/>
          <w:szCs w:val="28"/>
        </w:rPr>
      </w:pPr>
      <w:r w:rsidRPr="001E5F89">
        <w:rPr>
          <w:sz w:val="28"/>
          <w:szCs w:val="28"/>
        </w:rPr>
        <w:br w:type="page"/>
      </w:r>
    </w:p>
    <w:p w14:paraId="54E89277" w14:textId="77777777" w:rsidR="00273816" w:rsidRPr="001E5F89" w:rsidRDefault="00273816" w:rsidP="00514DB9">
      <w:pPr>
        <w:jc w:val="center"/>
        <w:rPr>
          <w:sz w:val="28"/>
          <w:szCs w:val="28"/>
        </w:rPr>
      </w:pPr>
      <w:bookmarkStart w:id="0" w:name="_Toc447102803"/>
      <w:r w:rsidRPr="001E5F89">
        <w:rPr>
          <w:sz w:val="28"/>
          <w:szCs w:val="28"/>
        </w:rPr>
        <w:lastRenderedPageBreak/>
        <w:t>ПАСПОРТ</w:t>
      </w:r>
    </w:p>
    <w:bookmarkEnd w:id="0"/>
    <w:p w14:paraId="7947CFD8" w14:textId="77777777" w:rsidR="00AE544E" w:rsidRPr="001E5F89" w:rsidRDefault="00AE544E" w:rsidP="00514DB9">
      <w:pPr>
        <w:jc w:val="center"/>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6555"/>
      </w:tblGrid>
      <w:tr w:rsidR="001E5F89" w:rsidRPr="001E5F89" w14:paraId="09A4E656" w14:textId="77777777" w:rsidTr="00720C68">
        <w:tc>
          <w:tcPr>
            <w:tcW w:w="1342" w:type="pct"/>
          </w:tcPr>
          <w:p w14:paraId="52FD91E5" w14:textId="77777777" w:rsidR="00AE544E" w:rsidRPr="001E5F89" w:rsidRDefault="00AE544E" w:rsidP="00514DB9">
            <w:pPr>
              <w:pStyle w:val="a9"/>
              <w:spacing w:before="0" w:after="0"/>
              <w:jc w:val="left"/>
              <w:rPr>
                <w:sz w:val="28"/>
                <w:szCs w:val="28"/>
              </w:rPr>
            </w:pPr>
            <w:r w:rsidRPr="001E5F89">
              <w:rPr>
                <w:sz w:val="28"/>
                <w:szCs w:val="28"/>
              </w:rPr>
              <w:t>Наименование</w:t>
            </w:r>
            <w:r w:rsidR="00720C68" w:rsidRPr="001E5F89">
              <w:rPr>
                <w:sz w:val="28"/>
                <w:szCs w:val="28"/>
              </w:rPr>
              <w:t xml:space="preserve"> П</w:t>
            </w:r>
            <w:r w:rsidRPr="001E5F89">
              <w:rPr>
                <w:sz w:val="28"/>
                <w:szCs w:val="28"/>
              </w:rPr>
              <w:t>рограммы</w:t>
            </w:r>
          </w:p>
        </w:tc>
        <w:tc>
          <w:tcPr>
            <w:tcW w:w="3658" w:type="pct"/>
            <w:vAlign w:val="center"/>
          </w:tcPr>
          <w:p w14:paraId="64D2E4EB" w14:textId="77777777" w:rsidR="00AE544E" w:rsidRPr="001E5F89" w:rsidRDefault="00A464EA" w:rsidP="00C00044">
            <w:pPr>
              <w:pStyle w:val="afd"/>
              <w:jc w:val="both"/>
              <w:rPr>
                <w:sz w:val="28"/>
                <w:szCs w:val="28"/>
              </w:rPr>
            </w:pPr>
            <w:r w:rsidRPr="001E5F89">
              <w:rPr>
                <w:sz w:val="28"/>
                <w:szCs w:val="28"/>
              </w:rPr>
              <w:t>Программа к</w:t>
            </w:r>
            <w:r w:rsidR="00AE544E" w:rsidRPr="001E5F89">
              <w:rPr>
                <w:sz w:val="28"/>
                <w:szCs w:val="28"/>
              </w:rPr>
              <w:t>омплексного развития социальной инфраструктуры</w:t>
            </w:r>
            <w:r w:rsidR="0008467F" w:rsidRPr="001E5F89">
              <w:rPr>
                <w:sz w:val="28"/>
                <w:szCs w:val="28"/>
              </w:rPr>
              <w:t xml:space="preserve"> </w:t>
            </w:r>
            <w:r w:rsidR="0087689C" w:rsidRPr="001E5F89">
              <w:rPr>
                <w:sz w:val="28"/>
                <w:szCs w:val="28"/>
              </w:rPr>
              <w:t xml:space="preserve">сельских поселений </w:t>
            </w:r>
            <w:r w:rsidR="00300856" w:rsidRPr="001E5F89">
              <w:rPr>
                <w:sz w:val="28"/>
                <w:szCs w:val="28"/>
              </w:rPr>
              <w:t>Ханты-Мансийского района на 20</w:t>
            </w:r>
            <w:r w:rsidR="00C00044" w:rsidRPr="001E5F89">
              <w:rPr>
                <w:sz w:val="28"/>
                <w:szCs w:val="28"/>
              </w:rPr>
              <w:t>22</w:t>
            </w:r>
            <w:r w:rsidR="00B27C6C" w:rsidRPr="001E5F89">
              <w:rPr>
                <w:sz w:val="28"/>
                <w:szCs w:val="28"/>
              </w:rPr>
              <w:t xml:space="preserve"> – </w:t>
            </w:r>
            <w:r w:rsidR="00300856" w:rsidRPr="001E5F89">
              <w:rPr>
                <w:sz w:val="28"/>
                <w:szCs w:val="28"/>
              </w:rPr>
              <w:t>20</w:t>
            </w:r>
            <w:r w:rsidR="00C00044" w:rsidRPr="001E5F89">
              <w:rPr>
                <w:sz w:val="28"/>
                <w:szCs w:val="28"/>
              </w:rPr>
              <w:t>32</w:t>
            </w:r>
            <w:r w:rsidR="00300856" w:rsidRPr="001E5F89">
              <w:rPr>
                <w:sz w:val="28"/>
                <w:szCs w:val="28"/>
              </w:rPr>
              <w:t xml:space="preserve"> годы</w:t>
            </w:r>
            <w:r w:rsidR="00AE544E" w:rsidRPr="001E5F89">
              <w:rPr>
                <w:sz w:val="28"/>
                <w:szCs w:val="28"/>
              </w:rPr>
              <w:t xml:space="preserve"> (далее – </w:t>
            </w:r>
            <w:r w:rsidR="000B2331" w:rsidRPr="001E5F89">
              <w:rPr>
                <w:sz w:val="28"/>
                <w:szCs w:val="28"/>
              </w:rPr>
              <w:t>п</w:t>
            </w:r>
            <w:r w:rsidR="00AE544E" w:rsidRPr="001E5F89">
              <w:rPr>
                <w:sz w:val="28"/>
                <w:szCs w:val="28"/>
              </w:rPr>
              <w:t>рограмма)</w:t>
            </w:r>
          </w:p>
        </w:tc>
      </w:tr>
      <w:tr w:rsidR="001E5F89" w:rsidRPr="001E5F89" w14:paraId="1B195CEB" w14:textId="77777777" w:rsidTr="00720C68">
        <w:tc>
          <w:tcPr>
            <w:tcW w:w="1342" w:type="pct"/>
          </w:tcPr>
          <w:p w14:paraId="1625385A" w14:textId="77777777" w:rsidR="00AE544E" w:rsidRPr="001E5F89" w:rsidRDefault="00D06C72" w:rsidP="00D06C72">
            <w:pPr>
              <w:pStyle w:val="a9"/>
              <w:spacing w:before="0" w:after="0"/>
              <w:jc w:val="left"/>
              <w:rPr>
                <w:sz w:val="28"/>
                <w:szCs w:val="28"/>
              </w:rPr>
            </w:pPr>
            <w:r w:rsidRPr="001E5F89">
              <w:rPr>
                <w:sz w:val="28"/>
                <w:szCs w:val="28"/>
              </w:rPr>
              <w:t>Основание для актуализации</w:t>
            </w:r>
            <w:r w:rsidR="00AE544E" w:rsidRPr="001E5F89">
              <w:rPr>
                <w:sz w:val="28"/>
                <w:szCs w:val="28"/>
              </w:rPr>
              <w:t xml:space="preserve"> </w:t>
            </w:r>
            <w:r w:rsidR="00720C68" w:rsidRPr="001E5F89">
              <w:rPr>
                <w:sz w:val="28"/>
                <w:szCs w:val="28"/>
              </w:rPr>
              <w:t>П</w:t>
            </w:r>
            <w:r w:rsidR="00AE544E" w:rsidRPr="001E5F89">
              <w:rPr>
                <w:sz w:val="28"/>
                <w:szCs w:val="28"/>
              </w:rPr>
              <w:t>рограммы</w:t>
            </w:r>
          </w:p>
        </w:tc>
        <w:tc>
          <w:tcPr>
            <w:tcW w:w="3658" w:type="pct"/>
            <w:vAlign w:val="center"/>
          </w:tcPr>
          <w:p w14:paraId="2CEF96A2" w14:textId="77777777" w:rsidR="003A550E" w:rsidRPr="001E5F89" w:rsidRDefault="003A550E" w:rsidP="003A550E">
            <w:pPr>
              <w:pStyle w:val="a9"/>
              <w:tabs>
                <w:tab w:val="left" w:pos="360"/>
              </w:tabs>
              <w:spacing w:before="0" w:after="0"/>
              <w:rPr>
                <w:sz w:val="28"/>
                <w:szCs w:val="28"/>
              </w:rPr>
            </w:pPr>
            <w:r w:rsidRPr="001E5F89">
              <w:rPr>
                <w:sz w:val="28"/>
                <w:szCs w:val="28"/>
              </w:rPr>
              <w:t>- Градостроительный кодекс Российской Федерации;</w:t>
            </w:r>
          </w:p>
          <w:p w14:paraId="7E7298B1" w14:textId="77777777" w:rsidR="003A550E" w:rsidRPr="001E5F89" w:rsidRDefault="003A550E" w:rsidP="003A550E">
            <w:pPr>
              <w:pStyle w:val="a9"/>
              <w:tabs>
                <w:tab w:val="left" w:pos="360"/>
              </w:tabs>
              <w:spacing w:before="0" w:after="0"/>
              <w:rPr>
                <w:sz w:val="28"/>
                <w:szCs w:val="28"/>
              </w:rPr>
            </w:pPr>
            <w:r w:rsidRPr="001E5F89">
              <w:rPr>
                <w:sz w:val="28"/>
                <w:szCs w:val="28"/>
              </w:rPr>
              <w:t>- Федеральный закон от 06.10.2003 № 131-ФЗ «Об общих принципах организации местного самоуправления в Российской Федерации»;</w:t>
            </w:r>
          </w:p>
          <w:p w14:paraId="0D58C852" w14:textId="77777777" w:rsidR="003A550E" w:rsidRPr="001E5F89" w:rsidRDefault="003A550E" w:rsidP="003A550E">
            <w:pPr>
              <w:pStyle w:val="a9"/>
              <w:tabs>
                <w:tab w:val="left" w:pos="360"/>
              </w:tabs>
              <w:spacing w:before="0" w:after="0"/>
              <w:rPr>
                <w:sz w:val="28"/>
                <w:szCs w:val="28"/>
              </w:rPr>
            </w:pPr>
            <w:r w:rsidRPr="001E5F89">
              <w:rPr>
                <w:sz w:val="28"/>
                <w:szCs w:val="28"/>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14:paraId="2209BBBF" w14:textId="77777777" w:rsidR="003A550E" w:rsidRPr="001E5F89" w:rsidRDefault="003A550E" w:rsidP="003A550E">
            <w:pPr>
              <w:pStyle w:val="a9"/>
              <w:tabs>
                <w:tab w:val="left" w:pos="360"/>
              </w:tabs>
              <w:spacing w:before="0" w:after="0"/>
              <w:rPr>
                <w:sz w:val="28"/>
                <w:szCs w:val="28"/>
              </w:rPr>
            </w:pPr>
            <w:r w:rsidRPr="001E5F89">
              <w:rPr>
                <w:sz w:val="28"/>
                <w:szCs w:val="28"/>
              </w:rPr>
              <w:t>- Уставы сельских поселений Ханты-Мансийского района;</w:t>
            </w:r>
          </w:p>
          <w:p w14:paraId="6A744C93" w14:textId="77777777" w:rsidR="003A550E" w:rsidRPr="001E5F89" w:rsidRDefault="003A550E" w:rsidP="003A550E">
            <w:pPr>
              <w:pStyle w:val="a9"/>
              <w:tabs>
                <w:tab w:val="left" w:pos="360"/>
              </w:tabs>
              <w:spacing w:before="0" w:after="0"/>
              <w:rPr>
                <w:sz w:val="28"/>
                <w:szCs w:val="28"/>
              </w:rPr>
            </w:pPr>
            <w:r w:rsidRPr="001E5F89">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1E5F89">
              <w:rPr>
                <w:sz w:val="28"/>
                <w:szCs w:val="28"/>
              </w:rPr>
              <w:t>пр</w:t>
            </w:r>
            <w:proofErr w:type="spellEnd"/>
            <w:r w:rsidRPr="001E5F89">
              <w:rPr>
                <w:sz w:val="28"/>
                <w:szCs w:val="28"/>
              </w:rPr>
              <w:t>);</w:t>
            </w:r>
          </w:p>
          <w:p w14:paraId="0AAA9A78" w14:textId="77777777" w:rsidR="005144A8" w:rsidRPr="001E5F89" w:rsidRDefault="003A550E" w:rsidP="003A550E">
            <w:pPr>
              <w:pStyle w:val="a9"/>
              <w:tabs>
                <w:tab w:val="left" w:pos="360"/>
              </w:tabs>
              <w:spacing w:before="0" w:after="0"/>
              <w:rPr>
                <w:sz w:val="28"/>
                <w:szCs w:val="28"/>
              </w:rPr>
            </w:pPr>
            <w:r w:rsidRPr="001E5F89">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14:paraId="4DF492C2" w14:textId="77777777" w:rsidR="003A550E" w:rsidRPr="001E5F89" w:rsidRDefault="003A550E" w:rsidP="003A550E">
            <w:pPr>
              <w:pStyle w:val="a9"/>
              <w:tabs>
                <w:tab w:val="left" w:pos="360"/>
              </w:tabs>
              <w:spacing w:before="0" w:after="0"/>
              <w:rPr>
                <w:sz w:val="28"/>
                <w:szCs w:val="28"/>
              </w:rPr>
            </w:pPr>
            <w:r w:rsidRPr="001E5F89">
              <w:rPr>
                <w:sz w:val="28"/>
                <w:szCs w:val="28"/>
              </w:rPr>
              <w:t>- Стратегия социально-экономического развития сельских поселений Ханты-Мансийского района;</w:t>
            </w:r>
          </w:p>
          <w:p w14:paraId="3AAEF9EA" w14:textId="77777777" w:rsidR="003A550E" w:rsidRPr="001E5F89" w:rsidRDefault="003A550E" w:rsidP="003A550E">
            <w:pPr>
              <w:pStyle w:val="a9"/>
              <w:tabs>
                <w:tab w:val="left" w:pos="360"/>
              </w:tabs>
              <w:spacing w:before="0" w:after="0"/>
              <w:rPr>
                <w:sz w:val="28"/>
                <w:szCs w:val="28"/>
              </w:rPr>
            </w:pPr>
            <w:r w:rsidRPr="001E5F89">
              <w:rPr>
                <w:sz w:val="28"/>
                <w:szCs w:val="28"/>
              </w:rPr>
              <w:t>- Генеральные планы сельских поселений Ханты-Мансийского района;</w:t>
            </w:r>
          </w:p>
          <w:p w14:paraId="65B64CE3" w14:textId="77777777" w:rsidR="003A550E" w:rsidRPr="001E5F89" w:rsidRDefault="003A550E" w:rsidP="003A550E">
            <w:pPr>
              <w:pStyle w:val="a9"/>
              <w:tabs>
                <w:tab w:val="left" w:pos="360"/>
              </w:tabs>
              <w:spacing w:before="0" w:after="0"/>
              <w:rPr>
                <w:sz w:val="28"/>
                <w:szCs w:val="28"/>
              </w:rPr>
            </w:pPr>
            <w:r w:rsidRPr="001E5F89">
              <w:rPr>
                <w:sz w:val="28"/>
                <w:szCs w:val="28"/>
              </w:rPr>
              <w:t>- Правила землепользования и застройки сельских поселений Ханты-Мансийского района;</w:t>
            </w:r>
          </w:p>
          <w:p w14:paraId="1DB09A3A" w14:textId="77777777" w:rsidR="003A550E" w:rsidRPr="001E5F89" w:rsidRDefault="003A550E" w:rsidP="003A550E">
            <w:pPr>
              <w:pStyle w:val="a9"/>
              <w:tabs>
                <w:tab w:val="left" w:pos="360"/>
              </w:tabs>
              <w:spacing w:before="0" w:after="0"/>
              <w:rPr>
                <w:sz w:val="28"/>
                <w:szCs w:val="28"/>
              </w:rPr>
            </w:pPr>
            <w:r w:rsidRPr="001E5F89">
              <w:rPr>
                <w:sz w:val="28"/>
                <w:szCs w:val="28"/>
              </w:rPr>
              <w:t>- документация по планировке территории сельских поселений Ханты-Мансийского района.</w:t>
            </w:r>
          </w:p>
        </w:tc>
      </w:tr>
      <w:tr w:rsidR="001E5F89" w:rsidRPr="001E5F89" w14:paraId="5CBDCD5C" w14:textId="77777777" w:rsidTr="00720C68">
        <w:tc>
          <w:tcPr>
            <w:tcW w:w="1342" w:type="pct"/>
            <w:vMerge w:val="restart"/>
          </w:tcPr>
          <w:p w14:paraId="370E5F8A" w14:textId="77777777" w:rsidR="00A464EA" w:rsidRPr="001E5F89" w:rsidRDefault="00A464EA" w:rsidP="00514DB9">
            <w:pPr>
              <w:pStyle w:val="a9"/>
              <w:spacing w:before="0" w:after="0"/>
              <w:jc w:val="left"/>
              <w:rPr>
                <w:sz w:val="28"/>
                <w:szCs w:val="28"/>
              </w:rPr>
            </w:pPr>
            <w:r w:rsidRPr="001E5F89">
              <w:rPr>
                <w:sz w:val="28"/>
                <w:szCs w:val="28"/>
              </w:rPr>
              <w:t>Наименов</w:t>
            </w:r>
            <w:r w:rsidR="00D23D87" w:rsidRPr="001E5F89">
              <w:rPr>
                <w:sz w:val="28"/>
                <w:szCs w:val="28"/>
              </w:rPr>
              <w:t>ание заказчика и разработчиков П</w:t>
            </w:r>
            <w:r w:rsidRPr="001E5F89">
              <w:rPr>
                <w:sz w:val="28"/>
                <w:szCs w:val="28"/>
              </w:rPr>
              <w:t>рограммы, их местонахождение</w:t>
            </w:r>
          </w:p>
        </w:tc>
        <w:tc>
          <w:tcPr>
            <w:tcW w:w="3658" w:type="pct"/>
            <w:vAlign w:val="center"/>
          </w:tcPr>
          <w:p w14:paraId="3D740581" w14:textId="77777777" w:rsidR="00A464EA" w:rsidRPr="001E5F89" w:rsidRDefault="00720C68" w:rsidP="00514DB9">
            <w:pPr>
              <w:pStyle w:val="afd"/>
              <w:jc w:val="both"/>
              <w:rPr>
                <w:rStyle w:val="afc"/>
                <w:sz w:val="28"/>
                <w:szCs w:val="28"/>
              </w:rPr>
            </w:pPr>
            <w:r w:rsidRPr="001E5F89">
              <w:rPr>
                <w:rStyle w:val="afc"/>
                <w:sz w:val="28"/>
                <w:szCs w:val="28"/>
              </w:rPr>
              <w:t>з</w:t>
            </w:r>
            <w:r w:rsidR="00A464EA" w:rsidRPr="001E5F89">
              <w:rPr>
                <w:rStyle w:val="afc"/>
                <w:sz w:val="28"/>
                <w:szCs w:val="28"/>
              </w:rPr>
              <w:t xml:space="preserve">аказчик: </w:t>
            </w:r>
            <w:r w:rsidR="00D06C72" w:rsidRPr="001E5F89">
              <w:rPr>
                <w:rStyle w:val="afc"/>
                <w:sz w:val="28"/>
                <w:szCs w:val="28"/>
              </w:rPr>
              <w:t>Муниципальное образование Ханты-Мансийского автономного округа – Югры Ханты-Мансийский район, департамент строительства, архитектуры и ЖКХ</w:t>
            </w:r>
            <w:r w:rsidRPr="001E5F89">
              <w:rPr>
                <w:rStyle w:val="afc"/>
                <w:sz w:val="28"/>
                <w:szCs w:val="28"/>
              </w:rPr>
              <w:t>;</w:t>
            </w:r>
          </w:p>
          <w:p w14:paraId="2703ED92" w14:textId="77777777" w:rsidR="00A464EA" w:rsidRPr="001E5F89" w:rsidRDefault="00A464EA" w:rsidP="00514DB9">
            <w:pPr>
              <w:pStyle w:val="afd"/>
              <w:jc w:val="both"/>
              <w:rPr>
                <w:rStyle w:val="afc"/>
                <w:sz w:val="28"/>
                <w:szCs w:val="28"/>
              </w:rPr>
            </w:pPr>
            <w:r w:rsidRPr="001E5F89">
              <w:rPr>
                <w:rStyle w:val="afc"/>
                <w:sz w:val="28"/>
                <w:szCs w:val="28"/>
              </w:rPr>
              <w:t xml:space="preserve">адрес: </w:t>
            </w:r>
            <w:r w:rsidR="00D06C72" w:rsidRPr="001E5F89">
              <w:rPr>
                <w:rStyle w:val="afc"/>
                <w:sz w:val="28"/>
                <w:szCs w:val="28"/>
              </w:rPr>
              <w:t>628002, г. Ханты-Мансийск, Ханты-Мансийский автономный округ – Югра, ул. Гагарина, 142</w:t>
            </w:r>
          </w:p>
        </w:tc>
      </w:tr>
      <w:tr w:rsidR="001E5F89" w:rsidRPr="001E5F89" w14:paraId="066C6F3C" w14:textId="77777777" w:rsidTr="00720C68">
        <w:tc>
          <w:tcPr>
            <w:tcW w:w="1342" w:type="pct"/>
            <w:vMerge/>
          </w:tcPr>
          <w:p w14:paraId="787C1BA9" w14:textId="77777777" w:rsidR="00A464EA" w:rsidRPr="001E5F89" w:rsidRDefault="00A464EA" w:rsidP="00514DB9">
            <w:pPr>
              <w:pStyle w:val="a9"/>
              <w:spacing w:before="0" w:after="0"/>
              <w:jc w:val="left"/>
              <w:rPr>
                <w:sz w:val="28"/>
                <w:szCs w:val="28"/>
              </w:rPr>
            </w:pPr>
          </w:p>
        </w:tc>
        <w:tc>
          <w:tcPr>
            <w:tcW w:w="3658" w:type="pct"/>
            <w:vAlign w:val="center"/>
          </w:tcPr>
          <w:p w14:paraId="4C3E090C" w14:textId="77777777" w:rsidR="00720C68" w:rsidRPr="001E5F89" w:rsidRDefault="00720C68" w:rsidP="00514DB9">
            <w:pPr>
              <w:pStyle w:val="afd"/>
              <w:jc w:val="both"/>
              <w:rPr>
                <w:rStyle w:val="afc"/>
                <w:sz w:val="28"/>
                <w:szCs w:val="28"/>
              </w:rPr>
            </w:pPr>
            <w:r w:rsidRPr="001E5F89">
              <w:rPr>
                <w:rStyle w:val="afc"/>
                <w:sz w:val="28"/>
                <w:szCs w:val="28"/>
              </w:rPr>
              <w:t>р</w:t>
            </w:r>
            <w:r w:rsidR="00EF53DF" w:rsidRPr="001E5F89">
              <w:rPr>
                <w:rStyle w:val="afc"/>
                <w:sz w:val="28"/>
                <w:szCs w:val="28"/>
              </w:rPr>
              <w:t>азработчик</w:t>
            </w:r>
            <w:r w:rsidR="00A464EA" w:rsidRPr="001E5F89">
              <w:rPr>
                <w:rStyle w:val="afc"/>
                <w:sz w:val="28"/>
                <w:szCs w:val="28"/>
              </w:rPr>
              <w:t xml:space="preserve">: </w:t>
            </w:r>
            <w:r w:rsidR="00D06C72" w:rsidRPr="001E5F89">
              <w:rPr>
                <w:rStyle w:val="afc"/>
                <w:sz w:val="28"/>
                <w:szCs w:val="28"/>
              </w:rPr>
              <w:t xml:space="preserve">Индивидуальный предприниматель </w:t>
            </w:r>
            <w:proofErr w:type="spellStart"/>
            <w:r w:rsidR="00D06C72" w:rsidRPr="001E5F89">
              <w:rPr>
                <w:rStyle w:val="afc"/>
                <w:sz w:val="28"/>
                <w:szCs w:val="28"/>
              </w:rPr>
              <w:t>Жеребцова</w:t>
            </w:r>
            <w:proofErr w:type="spellEnd"/>
            <w:r w:rsidR="00D06C72" w:rsidRPr="001E5F89">
              <w:rPr>
                <w:rStyle w:val="afc"/>
                <w:sz w:val="28"/>
                <w:szCs w:val="28"/>
              </w:rPr>
              <w:t xml:space="preserve"> Марина Алексеевна</w:t>
            </w:r>
            <w:r w:rsidRPr="001E5F89">
              <w:rPr>
                <w:rStyle w:val="afc"/>
                <w:sz w:val="28"/>
                <w:szCs w:val="28"/>
              </w:rPr>
              <w:t>;</w:t>
            </w:r>
          </w:p>
          <w:p w14:paraId="02EDE582" w14:textId="77777777" w:rsidR="00D06C72" w:rsidRPr="001E5F89" w:rsidRDefault="00A464EA" w:rsidP="00D06C72">
            <w:pPr>
              <w:pStyle w:val="afd"/>
              <w:jc w:val="both"/>
              <w:rPr>
                <w:rStyle w:val="afc"/>
                <w:sz w:val="28"/>
                <w:szCs w:val="28"/>
              </w:rPr>
            </w:pPr>
            <w:r w:rsidRPr="001E5F89">
              <w:rPr>
                <w:rStyle w:val="afc"/>
                <w:sz w:val="28"/>
                <w:szCs w:val="28"/>
              </w:rPr>
              <w:lastRenderedPageBreak/>
              <w:t>адрес:</w:t>
            </w:r>
            <w:r w:rsidR="00B27C6C" w:rsidRPr="001E5F89">
              <w:rPr>
                <w:rStyle w:val="afc"/>
                <w:sz w:val="28"/>
                <w:szCs w:val="28"/>
              </w:rPr>
              <w:t xml:space="preserve"> </w:t>
            </w:r>
            <w:r w:rsidR="00D06C72" w:rsidRPr="001E5F89">
              <w:rPr>
                <w:rStyle w:val="afc"/>
                <w:sz w:val="28"/>
                <w:szCs w:val="28"/>
              </w:rPr>
              <w:t xml:space="preserve">355047 Ставропольский край, г. Ставрополь, </w:t>
            </w:r>
          </w:p>
          <w:p w14:paraId="7B8A5F06" w14:textId="77777777" w:rsidR="00A464EA" w:rsidRPr="001E5F89" w:rsidRDefault="00D06C72" w:rsidP="00D06C72">
            <w:pPr>
              <w:pStyle w:val="afd"/>
              <w:jc w:val="both"/>
              <w:rPr>
                <w:rStyle w:val="afc"/>
                <w:sz w:val="28"/>
                <w:szCs w:val="28"/>
              </w:rPr>
            </w:pPr>
            <w:proofErr w:type="spellStart"/>
            <w:r w:rsidRPr="001E5F89">
              <w:rPr>
                <w:rStyle w:val="afc"/>
                <w:sz w:val="28"/>
                <w:szCs w:val="28"/>
              </w:rPr>
              <w:t>пр</w:t>
            </w:r>
            <w:proofErr w:type="spellEnd"/>
            <w:r w:rsidRPr="001E5F89">
              <w:rPr>
                <w:rStyle w:val="afc"/>
                <w:sz w:val="28"/>
                <w:szCs w:val="28"/>
              </w:rPr>
              <w:t>-к Кулакова, 65 корп. 1, оф. 530</w:t>
            </w:r>
          </w:p>
        </w:tc>
      </w:tr>
      <w:tr w:rsidR="001E5F89" w:rsidRPr="001E5F89" w14:paraId="5F02C639" w14:textId="77777777" w:rsidTr="00720C68">
        <w:tc>
          <w:tcPr>
            <w:tcW w:w="1342" w:type="pct"/>
          </w:tcPr>
          <w:p w14:paraId="08F3F331" w14:textId="77777777" w:rsidR="00AE544E" w:rsidRPr="001E5F89" w:rsidRDefault="00AE544E" w:rsidP="00514DB9">
            <w:pPr>
              <w:pStyle w:val="a9"/>
              <w:spacing w:before="0" w:after="0"/>
              <w:jc w:val="left"/>
              <w:rPr>
                <w:sz w:val="28"/>
                <w:szCs w:val="28"/>
              </w:rPr>
            </w:pPr>
            <w:r w:rsidRPr="001E5F89">
              <w:rPr>
                <w:sz w:val="28"/>
                <w:szCs w:val="28"/>
              </w:rPr>
              <w:lastRenderedPageBreak/>
              <w:t xml:space="preserve">Цели </w:t>
            </w:r>
            <w:r w:rsidR="00D664EA" w:rsidRPr="001E5F89">
              <w:rPr>
                <w:sz w:val="28"/>
                <w:szCs w:val="28"/>
              </w:rPr>
              <w:t xml:space="preserve">и задачи </w:t>
            </w:r>
            <w:r w:rsidR="00D23D87" w:rsidRPr="001E5F89">
              <w:rPr>
                <w:sz w:val="28"/>
                <w:szCs w:val="28"/>
              </w:rPr>
              <w:t>П</w:t>
            </w:r>
            <w:r w:rsidRPr="001E5F89">
              <w:rPr>
                <w:sz w:val="28"/>
                <w:szCs w:val="28"/>
              </w:rPr>
              <w:t>рограммы</w:t>
            </w:r>
          </w:p>
        </w:tc>
        <w:tc>
          <w:tcPr>
            <w:tcW w:w="3658" w:type="pct"/>
            <w:vAlign w:val="center"/>
          </w:tcPr>
          <w:p w14:paraId="11C56097" w14:textId="77777777" w:rsidR="00D06C72" w:rsidRPr="001E5F89" w:rsidRDefault="00D06C72" w:rsidP="00D06C72">
            <w:pPr>
              <w:contextualSpacing/>
              <w:jc w:val="both"/>
              <w:rPr>
                <w:sz w:val="28"/>
                <w:szCs w:val="28"/>
              </w:rPr>
            </w:pPr>
            <w:r w:rsidRPr="001E5F89">
              <w:rPr>
                <w:sz w:val="28"/>
                <w:szCs w:val="28"/>
              </w:rPr>
              <w:t>Цели Программы:</w:t>
            </w:r>
          </w:p>
          <w:p w14:paraId="5C1746C3" w14:textId="77777777" w:rsidR="00AE544E" w:rsidRPr="001E5F89" w:rsidRDefault="00440C52" w:rsidP="00514DB9">
            <w:pPr>
              <w:autoSpaceDE w:val="0"/>
              <w:autoSpaceDN w:val="0"/>
              <w:adjustRightInd w:val="0"/>
              <w:jc w:val="both"/>
              <w:rPr>
                <w:sz w:val="28"/>
                <w:szCs w:val="28"/>
              </w:rPr>
            </w:pPr>
            <w:r w:rsidRPr="001E5F89">
              <w:rPr>
                <w:sz w:val="28"/>
                <w:szCs w:val="28"/>
              </w:rPr>
              <w:t>1.</w:t>
            </w:r>
            <w:r w:rsidR="00B27C6C" w:rsidRPr="001E5F89">
              <w:rPr>
                <w:sz w:val="28"/>
                <w:szCs w:val="28"/>
              </w:rPr>
              <w:t xml:space="preserve"> </w:t>
            </w:r>
            <w:r w:rsidRPr="001E5F89">
              <w:rPr>
                <w:sz w:val="28"/>
                <w:szCs w:val="28"/>
              </w:rPr>
              <w:t>Б</w:t>
            </w:r>
            <w:r w:rsidR="00AE544E" w:rsidRPr="001E5F89">
              <w:rPr>
                <w:sz w:val="28"/>
                <w:szCs w:val="28"/>
              </w:rPr>
              <w:t>езопасност</w:t>
            </w:r>
            <w:r w:rsidR="001B1D25">
              <w:rPr>
                <w:sz w:val="28"/>
                <w:szCs w:val="28"/>
              </w:rPr>
              <w:t>ь</w:t>
            </w:r>
            <w:r w:rsidR="00AE544E" w:rsidRPr="001E5F89">
              <w:rPr>
                <w:sz w:val="28"/>
                <w:szCs w:val="28"/>
              </w:rPr>
              <w:t>, качеств</w:t>
            </w:r>
            <w:r w:rsidR="001B1D25">
              <w:rPr>
                <w:sz w:val="28"/>
                <w:szCs w:val="28"/>
              </w:rPr>
              <w:t>о</w:t>
            </w:r>
            <w:r w:rsidR="00AE544E" w:rsidRPr="001E5F89">
              <w:rPr>
                <w:sz w:val="28"/>
                <w:szCs w:val="28"/>
              </w:rPr>
              <w:t xml:space="preserve"> и эффективност</w:t>
            </w:r>
            <w:r w:rsidR="001B1D25">
              <w:rPr>
                <w:sz w:val="28"/>
                <w:szCs w:val="28"/>
              </w:rPr>
              <w:t>ь</w:t>
            </w:r>
            <w:r w:rsidR="00AE544E" w:rsidRPr="001E5F89">
              <w:rPr>
                <w:sz w:val="28"/>
                <w:szCs w:val="28"/>
              </w:rPr>
              <w:t xml:space="preserve"> использования населением объектов социальной инфраструктуры</w:t>
            </w:r>
            <w:r w:rsidR="009F21CB" w:rsidRPr="001E5F89">
              <w:rPr>
                <w:sz w:val="28"/>
                <w:szCs w:val="28"/>
              </w:rPr>
              <w:t xml:space="preserve"> </w:t>
            </w:r>
            <w:r w:rsidR="000B2331" w:rsidRPr="001E5F89">
              <w:rPr>
                <w:sz w:val="28"/>
                <w:szCs w:val="28"/>
              </w:rPr>
              <w:t xml:space="preserve">сельских </w:t>
            </w:r>
            <w:r w:rsidR="009F21CB" w:rsidRPr="001E5F89">
              <w:rPr>
                <w:sz w:val="28"/>
                <w:szCs w:val="28"/>
              </w:rPr>
              <w:t>поселений</w:t>
            </w:r>
            <w:r w:rsidR="000B2331" w:rsidRPr="001E5F89">
              <w:rPr>
                <w:sz w:val="28"/>
                <w:szCs w:val="28"/>
              </w:rPr>
              <w:t xml:space="preserve"> </w:t>
            </w:r>
            <w:r w:rsidR="000A7376" w:rsidRPr="001E5F89">
              <w:rPr>
                <w:sz w:val="28"/>
                <w:szCs w:val="28"/>
              </w:rPr>
              <w:t xml:space="preserve">Ханты-Мансийского </w:t>
            </w:r>
            <w:r w:rsidR="009F21CB" w:rsidRPr="001E5F89">
              <w:rPr>
                <w:sz w:val="28"/>
                <w:szCs w:val="28"/>
              </w:rPr>
              <w:t>района</w:t>
            </w:r>
            <w:r w:rsidRPr="001E5F89">
              <w:rPr>
                <w:sz w:val="28"/>
                <w:szCs w:val="28"/>
              </w:rPr>
              <w:t xml:space="preserve"> (далее – поселений)</w:t>
            </w:r>
          </w:p>
          <w:p w14:paraId="71C425B6" w14:textId="7B26C90E" w:rsidR="00440C52" w:rsidRPr="001E5F89" w:rsidRDefault="00440C52" w:rsidP="00514DB9">
            <w:pPr>
              <w:autoSpaceDE w:val="0"/>
              <w:autoSpaceDN w:val="0"/>
              <w:adjustRightInd w:val="0"/>
              <w:jc w:val="both"/>
              <w:rPr>
                <w:sz w:val="28"/>
                <w:szCs w:val="28"/>
              </w:rPr>
            </w:pPr>
            <w:r w:rsidRPr="001E5F89">
              <w:rPr>
                <w:sz w:val="28"/>
                <w:szCs w:val="28"/>
              </w:rPr>
              <w:t>2.</w:t>
            </w:r>
            <w:r w:rsidR="00B27C6C" w:rsidRPr="001E5F89">
              <w:rPr>
                <w:sz w:val="28"/>
                <w:szCs w:val="28"/>
              </w:rPr>
              <w:t xml:space="preserve"> </w:t>
            </w:r>
            <w:r w:rsidRPr="001E5F89">
              <w:rPr>
                <w:sz w:val="28"/>
                <w:szCs w:val="28"/>
              </w:rPr>
              <w:t>Д</w:t>
            </w:r>
            <w:r w:rsidR="00AE544E" w:rsidRPr="001E5F89">
              <w:rPr>
                <w:sz w:val="28"/>
                <w:szCs w:val="28"/>
              </w:rPr>
              <w:t>оступност</w:t>
            </w:r>
            <w:r w:rsidR="001B1D25">
              <w:rPr>
                <w:sz w:val="28"/>
                <w:szCs w:val="28"/>
              </w:rPr>
              <w:t>ь</w:t>
            </w:r>
            <w:r w:rsidR="00AE544E" w:rsidRPr="001E5F89">
              <w:rPr>
                <w:sz w:val="28"/>
                <w:szCs w:val="28"/>
              </w:rPr>
              <w:t xml:space="preserve"> объектов социальной </w:t>
            </w:r>
            <w:r w:rsidRPr="001E5F89">
              <w:rPr>
                <w:sz w:val="28"/>
                <w:szCs w:val="28"/>
              </w:rPr>
              <w:t>инфраструктуры поселений</w:t>
            </w:r>
            <w:r w:rsidR="009F21CB" w:rsidRPr="001E5F89">
              <w:rPr>
                <w:sz w:val="28"/>
                <w:szCs w:val="28"/>
              </w:rPr>
              <w:t xml:space="preserve"> </w:t>
            </w:r>
            <w:r w:rsidR="00AE544E" w:rsidRPr="001E5F89">
              <w:rPr>
                <w:sz w:val="28"/>
                <w:szCs w:val="28"/>
              </w:rPr>
              <w:t>для населения в</w:t>
            </w:r>
            <w:r w:rsidR="00A226CC" w:rsidRPr="001E5F89">
              <w:rPr>
                <w:sz w:val="28"/>
                <w:szCs w:val="28"/>
              </w:rPr>
              <w:t xml:space="preserve"> соответствии   с   нормативами градостроительного</w:t>
            </w:r>
            <w:r w:rsidR="004A049F">
              <w:rPr>
                <w:sz w:val="28"/>
                <w:szCs w:val="28"/>
              </w:rPr>
              <w:t xml:space="preserve"> </w:t>
            </w:r>
            <w:r w:rsidR="00720C68" w:rsidRPr="001E5F89">
              <w:rPr>
                <w:sz w:val="28"/>
                <w:szCs w:val="28"/>
              </w:rPr>
              <w:t>проектирования</w:t>
            </w:r>
          </w:p>
          <w:p w14:paraId="0CE7BB25" w14:textId="77777777" w:rsidR="00AE544E" w:rsidRPr="001E5F89" w:rsidRDefault="00440C52" w:rsidP="00514DB9">
            <w:pPr>
              <w:autoSpaceDE w:val="0"/>
              <w:autoSpaceDN w:val="0"/>
              <w:adjustRightInd w:val="0"/>
              <w:jc w:val="both"/>
              <w:rPr>
                <w:sz w:val="28"/>
                <w:szCs w:val="28"/>
              </w:rPr>
            </w:pPr>
            <w:r w:rsidRPr="001E5F89">
              <w:rPr>
                <w:sz w:val="28"/>
                <w:szCs w:val="28"/>
              </w:rPr>
              <w:t>3.</w:t>
            </w:r>
            <w:r w:rsidR="00B27C6C" w:rsidRPr="001E5F89">
              <w:rPr>
                <w:sz w:val="28"/>
                <w:szCs w:val="28"/>
              </w:rPr>
              <w:t xml:space="preserve"> </w:t>
            </w:r>
            <w:r w:rsidRPr="001E5F89">
              <w:rPr>
                <w:sz w:val="28"/>
                <w:szCs w:val="28"/>
              </w:rPr>
              <w:t>С</w:t>
            </w:r>
            <w:r w:rsidR="00AE544E" w:rsidRPr="001E5F89">
              <w:rPr>
                <w:sz w:val="28"/>
                <w:szCs w:val="28"/>
              </w:rPr>
              <w:t>балансированно</w:t>
            </w:r>
            <w:r w:rsidR="001B1D25">
              <w:rPr>
                <w:sz w:val="28"/>
                <w:szCs w:val="28"/>
              </w:rPr>
              <w:t>е</w:t>
            </w:r>
            <w:r w:rsidR="00AE544E" w:rsidRPr="001E5F89">
              <w:rPr>
                <w:sz w:val="28"/>
                <w:szCs w:val="28"/>
              </w:rPr>
              <w:t xml:space="preserve"> развити</w:t>
            </w:r>
            <w:r w:rsidR="001B1D25">
              <w:rPr>
                <w:sz w:val="28"/>
                <w:szCs w:val="28"/>
              </w:rPr>
              <w:t>е</w:t>
            </w:r>
            <w:r w:rsidR="00AE544E" w:rsidRPr="001E5F89">
              <w:rPr>
                <w:sz w:val="28"/>
                <w:szCs w:val="28"/>
              </w:rPr>
              <w:t xml:space="preserve"> систем социальной инфраструктуры </w:t>
            </w:r>
            <w:r w:rsidR="009F21CB" w:rsidRPr="001E5F89">
              <w:rPr>
                <w:sz w:val="28"/>
                <w:szCs w:val="28"/>
              </w:rPr>
              <w:t>поселений</w:t>
            </w:r>
            <w:r w:rsidR="00AE544E" w:rsidRPr="001E5F89">
              <w:rPr>
                <w:sz w:val="28"/>
                <w:szCs w:val="28"/>
              </w:rPr>
              <w:t xml:space="preserve"> в соответствии </w:t>
            </w:r>
            <w:r w:rsidR="00720C68" w:rsidRPr="001E5F89">
              <w:rPr>
                <w:sz w:val="28"/>
                <w:szCs w:val="28"/>
              </w:rPr>
              <w:br/>
            </w:r>
            <w:r w:rsidR="00AE544E" w:rsidRPr="001E5F89">
              <w:rPr>
                <w:sz w:val="28"/>
                <w:szCs w:val="28"/>
              </w:rPr>
              <w:t>с установленными потребностями в объе</w:t>
            </w:r>
            <w:r w:rsidR="00602D5F" w:rsidRPr="001E5F89">
              <w:rPr>
                <w:sz w:val="28"/>
                <w:szCs w:val="28"/>
              </w:rPr>
              <w:t>ктах социальной инфраструктуры</w:t>
            </w:r>
          </w:p>
          <w:p w14:paraId="31033004" w14:textId="77777777" w:rsidR="00AE544E" w:rsidRPr="001E5F89" w:rsidRDefault="00440C52" w:rsidP="00514DB9">
            <w:pPr>
              <w:autoSpaceDE w:val="0"/>
              <w:autoSpaceDN w:val="0"/>
              <w:adjustRightInd w:val="0"/>
              <w:jc w:val="both"/>
              <w:rPr>
                <w:sz w:val="28"/>
                <w:szCs w:val="28"/>
              </w:rPr>
            </w:pPr>
            <w:r w:rsidRPr="001E5F89">
              <w:rPr>
                <w:sz w:val="28"/>
                <w:szCs w:val="28"/>
              </w:rPr>
              <w:t>4.</w:t>
            </w:r>
            <w:r w:rsidR="00B27C6C" w:rsidRPr="001E5F89">
              <w:rPr>
                <w:sz w:val="28"/>
                <w:szCs w:val="28"/>
              </w:rPr>
              <w:t xml:space="preserve"> </w:t>
            </w:r>
            <w:r w:rsidRPr="001E5F89">
              <w:rPr>
                <w:sz w:val="28"/>
                <w:szCs w:val="28"/>
              </w:rPr>
              <w:t>Д</w:t>
            </w:r>
            <w:r w:rsidR="00AE544E" w:rsidRPr="001E5F89">
              <w:rPr>
                <w:sz w:val="28"/>
                <w:szCs w:val="28"/>
              </w:rPr>
              <w:t>остижени</w:t>
            </w:r>
            <w:r w:rsidR="001B1D25">
              <w:rPr>
                <w:sz w:val="28"/>
                <w:szCs w:val="28"/>
              </w:rPr>
              <w:t>е</w:t>
            </w:r>
            <w:r w:rsidR="00AE544E" w:rsidRPr="001E5F89">
              <w:rPr>
                <w:sz w:val="28"/>
                <w:szCs w:val="28"/>
              </w:rPr>
              <w:t xml:space="preserve"> расчетного уровня обеспеченности населения </w:t>
            </w:r>
            <w:r w:rsidR="009F21CB" w:rsidRPr="001E5F89">
              <w:rPr>
                <w:sz w:val="28"/>
                <w:szCs w:val="28"/>
              </w:rPr>
              <w:t>поселений</w:t>
            </w:r>
            <w:r w:rsidRPr="001E5F89">
              <w:rPr>
                <w:sz w:val="28"/>
                <w:szCs w:val="28"/>
              </w:rPr>
              <w:t xml:space="preserve"> </w:t>
            </w:r>
            <w:r w:rsidR="00AE544E" w:rsidRPr="001E5F89">
              <w:rPr>
                <w:sz w:val="28"/>
                <w:szCs w:val="28"/>
              </w:rPr>
              <w:t>услугами объектов социальной инфраструктуры в соответствии с нормативами гр</w:t>
            </w:r>
            <w:r w:rsidR="00720C68" w:rsidRPr="001E5F89">
              <w:rPr>
                <w:sz w:val="28"/>
                <w:szCs w:val="28"/>
              </w:rPr>
              <w:t>адостроительного проектирования</w:t>
            </w:r>
          </w:p>
          <w:p w14:paraId="6255DE6C" w14:textId="77777777" w:rsidR="00AE544E" w:rsidRPr="001E5F89" w:rsidRDefault="00440C52" w:rsidP="00514DB9">
            <w:pPr>
              <w:autoSpaceDE w:val="0"/>
              <w:autoSpaceDN w:val="0"/>
              <w:adjustRightInd w:val="0"/>
              <w:jc w:val="both"/>
              <w:rPr>
                <w:sz w:val="28"/>
                <w:szCs w:val="28"/>
              </w:rPr>
            </w:pPr>
            <w:r w:rsidRPr="001E5F89">
              <w:rPr>
                <w:sz w:val="28"/>
                <w:szCs w:val="28"/>
              </w:rPr>
              <w:t>5.</w:t>
            </w:r>
            <w:r w:rsidR="00B27C6C" w:rsidRPr="001E5F89">
              <w:rPr>
                <w:sz w:val="28"/>
                <w:szCs w:val="28"/>
              </w:rPr>
              <w:t xml:space="preserve"> </w:t>
            </w:r>
            <w:r w:rsidRPr="001E5F89">
              <w:rPr>
                <w:sz w:val="28"/>
                <w:szCs w:val="28"/>
              </w:rPr>
              <w:t>Э</w:t>
            </w:r>
            <w:r w:rsidR="00AE544E" w:rsidRPr="001E5F89">
              <w:rPr>
                <w:sz w:val="28"/>
                <w:szCs w:val="28"/>
              </w:rPr>
              <w:t>ффективност</w:t>
            </w:r>
            <w:r w:rsidR="001B1D25">
              <w:rPr>
                <w:sz w:val="28"/>
                <w:szCs w:val="28"/>
              </w:rPr>
              <w:t>ь</w:t>
            </w:r>
            <w:r w:rsidR="00AE544E" w:rsidRPr="001E5F89">
              <w:rPr>
                <w:sz w:val="28"/>
                <w:szCs w:val="28"/>
              </w:rPr>
              <w:t xml:space="preserve"> функционирования действующей социальной инфраструктуры </w:t>
            </w:r>
            <w:r w:rsidR="009F21CB" w:rsidRPr="001E5F89">
              <w:rPr>
                <w:sz w:val="28"/>
                <w:szCs w:val="28"/>
              </w:rPr>
              <w:t>поселений</w:t>
            </w:r>
          </w:p>
          <w:p w14:paraId="1342AE54" w14:textId="77777777" w:rsidR="00440C52" w:rsidRPr="001E5F89" w:rsidRDefault="00440C52" w:rsidP="00514DB9">
            <w:pPr>
              <w:contextualSpacing/>
              <w:jc w:val="both"/>
              <w:rPr>
                <w:sz w:val="28"/>
                <w:szCs w:val="28"/>
              </w:rPr>
            </w:pPr>
            <w:r w:rsidRPr="001E5F89">
              <w:rPr>
                <w:sz w:val="28"/>
                <w:szCs w:val="28"/>
              </w:rPr>
              <w:t>6.</w:t>
            </w:r>
            <w:r w:rsidR="00B27C6C" w:rsidRPr="001E5F89">
              <w:rPr>
                <w:sz w:val="28"/>
                <w:szCs w:val="28"/>
              </w:rPr>
              <w:t xml:space="preserve"> </w:t>
            </w:r>
            <w:r w:rsidRPr="001E5F89">
              <w:rPr>
                <w:sz w:val="28"/>
                <w:szCs w:val="28"/>
              </w:rPr>
              <w:t>Создани</w:t>
            </w:r>
            <w:r w:rsidR="001B1D25">
              <w:rPr>
                <w:sz w:val="28"/>
                <w:szCs w:val="28"/>
              </w:rPr>
              <w:t>е</w:t>
            </w:r>
            <w:r w:rsidRPr="001E5F89">
              <w:rPr>
                <w:sz w:val="28"/>
                <w:szCs w:val="28"/>
              </w:rPr>
              <w:t xml:space="preserve"> основы для системы управления территориально-пространственным развитием социальной среды, позволяющей координировать инвестиционную и проектно-строительную</w:t>
            </w:r>
            <w:r w:rsidR="000F6F70" w:rsidRPr="001E5F89">
              <w:rPr>
                <w:sz w:val="28"/>
                <w:szCs w:val="28"/>
              </w:rPr>
              <w:t xml:space="preserve"> </w:t>
            </w:r>
            <w:r w:rsidRPr="001E5F89">
              <w:rPr>
                <w:sz w:val="28"/>
                <w:szCs w:val="28"/>
              </w:rPr>
              <w:t>деятельность, осуществля</w:t>
            </w:r>
            <w:r w:rsidR="00720C68" w:rsidRPr="001E5F89">
              <w:rPr>
                <w:sz w:val="28"/>
                <w:szCs w:val="28"/>
              </w:rPr>
              <w:t>ть градостроительный мониторинг</w:t>
            </w:r>
          </w:p>
          <w:p w14:paraId="00267EDF" w14:textId="77777777" w:rsidR="00440C52" w:rsidRPr="001E5F89" w:rsidRDefault="00440C52" w:rsidP="00514DB9">
            <w:pPr>
              <w:contextualSpacing/>
              <w:jc w:val="both"/>
              <w:rPr>
                <w:sz w:val="28"/>
                <w:szCs w:val="28"/>
              </w:rPr>
            </w:pPr>
            <w:r w:rsidRPr="001E5F89">
              <w:rPr>
                <w:sz w:val="28"/>
                <w:szCs w:val="28"/>
              </w:rPr>
              <w:t>7.</w:t>
            </w:r>
            <w:r w:rsidR="00B27C6C" w:rsidRPr="001E5F89">
              <w:rPr>
                <w:sz w:val="28"/>
                <w:szCs w:val="28"/>
              </w:rPr>
              <w:t xml:space="preserve"> </w:t>
            </w:r>
            <w:r w:rsidRPr="001E5F89">
              <w:rPr>
                <w:sz w:val="28"/>
                <w:szCs w:val="28"/>
              </w:rPr>
              <w:t>Создани</w:t>
            </w:r>
            <w:r w:rsidR="001B1D25">
              <w:rPr>
                <w:sz w:val="28"/>
                <w:szCs w:val="28"/>
              </w:rPr>
              <w:t>е</w:t>
            </w:r>
            <w:r w:rsidRPr="001E5F89">
              <w:rPr>
                <w:sz w:val="28"/>
                <w:szCs w:val="28"/>
              </w:rPr>
              <w:t xml:space="preserve"> условий для организации работ по планировке и межеванию те</w:t>
            </w:r>
            <w:r w:rsidR="00720C68" w:rsidRPr="001E5F89">
              <w:rPr>
                <w:sz w:val="28"/>
                <w:szCs w:val="28"/>
              </w:rPr>
              <w:t xml:space="preserve">рриторий </w:t>
            </w:r>
            <w:r w:rsidR="00C00044" w:rsidRPr="001E5F89">
              <w:rPr>
                <w:sz w:val="28"/>
                <w:szCs w:val="28"/>
              </w:rPr>
              <w:t>поселений</w:t>
            </w:r>
            <w:r w:rsidR="00720C68" w:rsidRPr="001E5F89">
              <w:rPr>
                <w:sz w:val="28"/>
                <w:szCs w:val="28"/>
              </w:rPr>
              <w:t xml:space="preserve"> с уче</w:t>
            </w:r>
            <w:r w:rsidRPr="001E5F89">
              <w:rPr>
                <w:sz w:val="28"/>
                <w:szCs w:val="28"/>
              </w:rPr>
              <w:t>том размещения объектов здравоохранения, образования, культуры,</w:t>
            </w:r>
            <w:r w:rsidR="00720C68" w:rsidRPr="001E5F89">
              <w:rPr>
                <w:sz w:val="28"/>
                <w:szCs w:val="28"/>
              </w:rPr>
              <w:t xml:space="preserve"> массового спорта и физкультуры</w:t>
            </w:r>
          </w:p>
          <w:p w14:paraId="5FDDE6E2" w14:textId="77777777" w:rsidR="00D664EA" w:rsidRPr="001E5F89" w:rsidRDefault="00602D5F" w:rsidP="00514DB9">
            <w:pPr>
              <w:contextualSpacing/>
              <w:jc w:val="both"/>
              <w:rPr>
                <w:sz w:val="28"/>
                <w:szCs w:val="28"/>
              </w:rPr>
            </w:pPr>
            <w:r w:rsidRPr="001E5F89">
              <w:rPr>
                <w:sz w:val="28"/>
                <w:szCs w:val="28"/>
              </w:rPr>
              <w:t>Задачи П</w:t>
            </w:r>
            <w:r w:rsidR="00D664EA" w:rsidRPr="001E5F89">
              <w:rPr>
                <w:sz w:val="28"/>
                <w:szCs w:val="28"/>
              </w:rPr>
              <w:t>рограммы:</w:t>
            </w:r>
          </w:p>
          <w:p w14:paraId="5EEF5CF2" w14:textId="77777777" w:rsidR="00D664EA" w:rsidRPr="001E5F89" w:rsidRDefault="00D664EA" w:rsidP="00514DB9">
            <w:pPr>
              <w:autoSpaceDE w:val="0"/>
              <w:autoSpaceDN w:val="0"/>
              <w:adjustRightInd w:val="0"/>
              <w:jc w:val="both"/>
              <w:rPr>
                <w:sz w:val="28"/>
                <w:szCs w:val="28"/>
              </w:rPr>
            </w:pPr>
            <w:r w:rsidRPr="001E5F89">
              <w:rPr>
                <w:sz w:val="28"/>
                <w:szCs w:val="28"/>
              </w:rPr>
              <w:t xml:space="preserve">1. Сбор исходных данных: сведения </w:t>
            </w:r>
            <w:r w:rsidR="00720C68" w:rsidRPr="001E5F89">
              <w:rPr>
                <w:sz w:val="28"/>
                <w:szCs w:val="28"/>
              </w:rPr>
              <w:br/>
            </w:r>
            <w:r w:rsidRPr="001E5F89">
              <w:rPr>
                <w:sz w:val="28"/>
                <w:szCs w:val="28"/>
              </w:rPr>
              <w:t>о существующем состоянии соци</w:t>
            </w:r>
            <w:r w:rsidR="00720C68" w:rsidRPr="001E5F89">
              <w:rPr>
                <w:sz w:val="28"/>
                <w:szCs w:val="28"/>
              </w:rPr>
              <w:t>альной инфраструктуры поселений</w:t>
            </w:r>
          </w:p>
          <w:p w14:paraId="1FCD86E8" w14:textId="77777777" w:rsidR="00D664EA" w:rsidRPr="001E5F89" w:rsidRDefault="00D664EA" w:rsidP="00514DB9">
            <w:pPr>
              <w:autoSpaceDE w:val="0"/>
              <w:autoSpaceDN w:val="0"/>
              <w:adjustRightInd w:val="0"/>
              <w:jc w:val="both"/>
              <w:rPr>
                <w:sz w:val="28"/>
                <w:szCs w:val="28"/>
              </w:rPr>
            </w:pPr>
            <w:r w:rsidRPr="001E5F89">
              <w:rPr>
                <w:sz w:val="28"/>
                <w:szCs w:val="28"/>
              </w:rPr>
              <w:t>2.</w:t>
            </w:r>
            <w:r w:rsidR="00B27C6C" w:rsidRPr="001E5F89">
              <w:rPr>
                <w:sz w:val="28"/>
                <w:szCs w:val="28"/>
              </w:rPr>
              <w:t xml:space="preserve"> </w:t>
            </w:r>
            <w:r w:rsidRPr="001E5F89">
              <w:rPr>
                <w:sz w:val="28"/>
                <w:szCs w:val="28"/>
              </w:rPr>
              <w:t>Анализ социально-экономического развития поселений, наличия и уровня обеспеченности населения поселе</w:t>
            </w:r>
            <w:r w:rsidR="00720C68" w:rsidRPr="001E5F89">
              <w:rPr>
                <w:sz w:val="28"/>
                <w:szCs w:val="28"/>
              </w:rPr>
              <w:t>ний услугами в социальной сфере</w:t>
            </w:r>
          </w:p>
          <w:p w14:paraId="2ABD47B3" w14:textId="77777777" w:rsidR="00D664EA" w:rsidRPr="001E5F89" w:rsidRDefault="00D664EA" w:rsidP="00514DB9">
            <w:pPr>
              <w:autoSpaceDE w:val="0"/>
              <w:autoSpaceDN w:val="0"/>
              <w:adjustRightInd w:val="0"/>
              <w:jc w:val="both"/>
              <w:rPr>
                <w:rFonts w:eastAsia="Calibri"/>
                <w:sz w:val="28"/>
                <w:szCs w:val="28"/>
              </w:rPr>
            </w:pPr>
            <w:r w:rsidRPr="001E5F89">
              <w:rPr>
                <w:sz w:val="28"/>
                <w:szCs w:val="28"/>
              </w:rPr>
              <w:t>3.</w:t>
            </w:r>
            <w:r w:rsidR="00B27C6C" w:rsidRPr="001E5F89">
              <w:rPr>
                <w:sz w:val="28"/>
                <w:szCs w:val="28"/>
              </w:rPr>
              <w:t xml:space="preserve"> </w:t>
            </w:r>
            <w:r w:rsidRPr="001E5F89">
              <w:rPr>
                <w:sz w:val="28"/>
                <w:szCs w:val="28"/>
              </w:rPr>
              <w:t xml:space="preserve">Прогноз спроса населения поселений на услуги социальной инфраструктуры (в соответствии </w:t>
            </w:r>
            <w:r w:rsidR="00720C68" w:rsidRPr="001E5F89">
              <w:rPr>
                <w:sz w:val="28"/>
                <w:szCs w:val="28"/>
              </w:rPr>
              <w:br/>
            </w:r>
            <w:r w:rsidRPr="001E5F89">
              <w:rPr>
                <w:sz w:val="28"/>
                <w:szCs w:val="28"/>
              </w:rPr>
              <w:t xml:space="preserve">с прогнозом изменения численности </w:t>
            </w:r>
            <w:r w:rsidR="00720C68" w:rsidRPr="001E5F89">
              <w:rPr>
                <w:sz w:val="28"/>
                <w:szCs w:val="28"/>
              </w:rPr>
              <w:br/>
            </w:r>
            <w:r w:rsidRPr="001E5F89">
              <w:rPr>
                <w:sz w:val="28"/>
                <w:szCs w:val="28"/>
              </w:rPr>
              <w:t xml:space="preserve">и половозрастного состава населения) </w:t>
            </w:r>
            <w:r w:rsidRPr="001E5F89">
              <w:rPr>
                <w:rFonts w:eastAsia="Calibri"/>
                <w:sz w:val="28"/>
                <w:szCs w:val="28"/>
              </w:rPr>
              <w:t xml:space="preserve">с учетом объема планируемого жилищного строительства </w:t>
            </w:r>
            <w:r w:rsidR="00720C68" w:rsidRPr="001E5F89">
              <w:rPr>
                <w:rFonts w:eastAsia="Calibri"/>
                <w:sz w:val="28"/>
                <w:szCs w:val="28"/>
              </w:rPr>
              <w:br/>
            </w:r>
            <w:r w:rsidRPr="001E5F89">
              <w:rPr>
                <w:rFonts w:eastAsia="Calibri"/>
                <w:sz w:val="28"/>
                <w:szCs w:val="28"/>
              </w:rPr>
              <w:lastRenderedPageBreak/>
              <w:t xml:space="preserve">в соответствии с выданными разрешениями </w:t>
            </w:r>
            <w:r w:rsidR="00720C68" w:rsidRPr="001E5F89">
              <w:rPr>
                <w:rFonts w:eastAsia="Calibri"/>
                <w:sz w:val="28"/>
                <w:szCs w:val="28"/>
              </w:rPr>
              <w:br/>
            </w:r>
            <w:r w:rsidRPr="001E5F89">
              <w:rPr>
                <w:rFonts w:eastAsia="Calibri"/>
                <w:sz w:val="28"/>
                <w:szCs w:val="28"/>
              </w:rPr>
              <w:t>на строительство и прогнозируемого выбытия из эксплуатации объ</w:t>
            </w:r>
            <w:r w:rsidR="00720C68" w:rsidRPr="001E5F89">
              <w:rPr>
                <w:rFonts w:eastAsia="Calibri"/>
                <w:sz w:val="28"/>
                <w:szCs w:val="28"/>
              </w:rPr>
              <w:t>ектов социальной инфраструктуры</w:t>
            </w:r>
          </w:p>
          <w:p w14:paraId="3A747A90" w14:textId="77777777" w:rsidR="00D664EA" w:rsidRPr="001E5F89" w:rsidRDefault="00D664EA" w:rsidP="00514DB9">
            <w:pPr>
              <w:autoSpaceDE w:val="0"/>
              <w:autoSpaceDN w:val="0"/>
              <w:adjustRightInd w:val="0"/>
              <w:jc w:val="both"/>
              <w:rPr>
                <w:sz w:val="28"/>
                <w:szCs w:val="28"/>
              </w:rPr>
            </w:pPr>
            <w:r w:rsidRPr="001E5F89">
              <w:rPr>
                <w:sz w:val="28"/>
                <w:szCs w:val="28"/>
              </w:rPr>
              <w:t>4.</w:t>
            </w:r>
            <w:r w:rsidR="00B27C6C" w:rsidRPr="001E5F89">
              <w:rPr>
                <w:sz w:val="28"/>
                <w:szCs w:val="28"/>
              </w:rPr>
              <w:t xml:space="preserve"> </w:t>
            </w:r>
            <w:r w:rsidRPr="001E5F89">
              <w:rPr>
                <w:sz w:val="28"/>
                <w:szCs w:val="28"/>
              </w:rPr>
              <w:t>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иными инвестици</w:t>
            </w:r>
            <w:r w:rsidR="00720C68" w:rsidRPr="001E5F89">
              <w:rPr>
                <w:sz w:val="28"/>
                <w:szCs w:val="28"/>
              </w:rPr>
              <w:t>онными программами и договорами</w:t>
            </w:r>
          </w:p>
          <w:p w14:paraId="218ECCAB" w14:textId="77777777" w:rsidR="00D664EA" w:rsidRPr="001E5F89" w:rsidRDefault="00D664EA" w:rsidP="00514DB9">
            <w:pPr>
              <w:autoSpaceDE w:val="0"/>
              <w:autoSpaceDN w:val="0"/>
              <w:adjustRightInd w:val="0"/>
              <w:jc w:val="both"/>
              <w:rPr>
                <w:sz w:val="28"/>
                <w:szCs w:val="28"/>
              </w:rPr>
            </w:pPr>
            <w:r w:rsidRPr="001E5F89">
              <w:rPr>
                <w:sz w:val="28"/>
                <w:szCs w:val="28"/>
              </w:rPr>
              <w:t>5.</w:t>
            </w:r>
            <w:r w:rsidR="00B27C6C" w:rsidRPr="001E5F89">
              <w:rPr>
                <w:sz w:val="28"/>
                <w:szCs w:val="28"/>
              </w:rPr>
              <w:t xml:space="preserve"> </w:t>
            </w:r>
            <w:r w:rsidRPr="001E5F89">
              <w:rPr>
                <w:sz w:val="28"/>
                <w:szCs w:val="28"/>
              </w:rPr>
              <w:t>Оценка объемов и источников финансирования мероприятий по проектированию, строительству, реконструкции объектов соци</w:t>
            </w:r>
            <w:r w:rsidR="00720C68" w:rsidRPr="001E5F89">
              <w:rPr>
                <w:sz w:val="28"/>
                <w:szCs w:val="28"/>
              </w:rPr>
              <w:t>альной инфраструктуры поселений</w:t>
            </w:r>
          </w:p>
          <w:p w14:paraId="7E4E743D" w14:textId="77777777" w:rsidR="00D664EA" w:rsidRPr="001E5F89" w:rsidRDefault="00D664EA" w:rsidP="00514DB9">
            <w:pPr>
              <w:autoSpaceDE w:val="0"/>
              <w:autoSpaceDN w:val="0"/>
              <w:adjustRightInd w:val="0"/>
              <w:jc w:val="both"/>
              <w:rPr>
                <w:sz w:val="28"/>
                <w:szCs w:val="28"/>
              </w:rPr>
            </w:pPr>
            <w:r w:rsidRPr="001E5F89">
              <w:rPr>
                <w:sz w:val="28"/>
                <w:szCs w:val="28"/>
              </w:rPr>
              <w:t>6. Оценка социально-экономической эффективности и соответствия нормативам градостроительного проектирования по видам объектов социальной инфраструктуры, целям и задачам Программы</w:t>
            </w:r>
          </w:p>
          <w:p w14:paraId="22CE4A3D" w14:textId="77777777" w:rsidR="00D664EA" w:rsidRPr="001E5F89" w:rsidRDefault="00D664EA" w:rsidP="00514DB9">
            <w:pPr>
              <w:contextualSpacing/>
              <w:jc w:val="both"/>
              <w:rPr>
                <w:sz w:val="28"/>
                <w:szCs w:val="28"/>
              </w:rPr>
            </w:pPr>
            <w:r w:rsidRPr="001E5F89">
              <w:rPr>
                <w:sz w:val="28"/>
                <w:szCs w:val="28"/>
              </w:rPr>
              <w:t>7.</w:t>
            </w:r>
            <w:r w:rsidR="00B27C6C" w:rsidRPr="001E5F89">
              <w:rPr>
                <w:sz w:val="28"/>
                <w:szCs w:val="28"/>
              </w:rPr>
              <w:t xml:space="preserve"> </w:t>
            </w:r>
            <w:r w:rsidR="00720C68" w:rsidRPr="001E5F89">
              <w:rPr>
                <w:sz w:val="28"/>
                <w:szCs w:val="28"/>
              </w:rPr>
              <w:t>Формирование</w:t>
            </w:r>
            <w:r w:rsidRPr="001E5F89">
              <w:rPr>
                <w:sz w:val="28"/>
                <w:szCs w:val="28"/>
              </w:rPr>
              <w:t xml:space="preserve"> предложений</w:t>
            </w:r>
            <w:r w:rsidR="00720C68" w:rsidRPr="001E5F89">
              <w:rPr>
                <w:sz w:val="28"/>
                <w:szCs w:val="28"/>
              </w:rPr>
              <w:t xml:space="preserve"> </w:t>
            </w:r>
            <w:r w:rsidRPr="001E5F89">
              <w:rPr>
                <w:sz w:val="28"/>
                <w:szCs w:val="28"/>
              </w:rPr>
              <w:t>по совершенствованию нормативно</w:t>
            </w:r>
            <w:r w:rsidR="00720C68" w:rsidRPr="001E5F89">
              <w:rPr>
                <w:sz w:val="28"/>
                <w:szCs w:val="28"/>
              </w:rPr>
              <w:t xml:space="preserve">го </w:t>
            </w:r>
            <w:r w:rsidRPr="001E5F89">
              <w:rPr>
                <w:sz w:val="28"/>
                <w:szCs w:val="28"/>
              </w:rPr>
              <w:t>правового и информационного обеспечения развития социальной инфраструктуры поселений</w:t>
            </w:r>
          </w:p>
        </w:tc>
      </w:tr>
      <w:tr w:rsidR="001E5F89" w:rsidRPr="001E5F89" w14:paraId="2B41EF9A" w14:textId="77777777" w:rsidTr="000A118F">
        <w:tc>
          <w:tcPr>
            <w:tcW w:w="1342" w:type="pct"/>
          </w:tcPr>
          <w:p w14:paraId="087B5E2A" w14:textId="77777777" w:rsidR="00AE544E" w:rsidRPr="001E5F89" w:rsidRDefault="00AE544E" w:rsidP="00514DB9">
            <w:pPr>
              <w:pStyle w:val="a9"/>
              <w:spacing w:before="0" w:after="0"/>
              <w:jc w:val="left"/>
              <w:rPr>
                <w:sz w:val="28"/>
                <w:szCs w:val="28"/>
              </w:rPr>
            </w:pPr>
            <w:r w:rsidRPr="001E5F89">
              <w:rPr>
                <w:sz w:val="28"/>
                <w:szCs w:val="28"/>
              </w:rPr>
              <w:lastRenderedPageBreak/>
              <w:t xml:space="preserve">Целевые показатели (индикаторы) </w:t>
            </w:r>
            <w:r w:rsidR="00D664EA" w:rsidRPr="001E5F89">
              <w:rPr>
                <w:sz w:val="28"/>
                <w:szCs w:val="28"/>
              </w:rPr>
              <w:t>обеспеченности населения объектами социальной инфраструктуры</w:t>
            </w:r>
          </w:p>
        </w:tc>
        <w:tc>
          <w:tcPr>
            <w:tcW w:w="3658" w:type="pct"/>
            <w:tcBorders>
              <w:bottom w:val="single" w:sz="4" w:space="0" w:color="auto"/>
            </w:tcBorders>
            <w:vAlign w:val="center"/>
          </w:tcPr>
          <w:p w14:paraId="7FD8227B" w14:textId="77777777" w:rsidR="000A118F" w:rsidRPr="001E5F89" w:rsidRDefault="000A118F" w:rsidP="000A118F">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w:t>
            </w:r>
            <w:r w:rsidRPr="001E5F89">
              <w:rPr>
                <w:sz w:val="28"/>
                <w:szCs w:val="28"/>
              </w:rPr>
              <w:t>количества</w:t>
            </w:r>
            <w:r w:rsidRPr="001E5F89">
              <w:rPr>
                <w:spacing w:val="1"/>
                <w:sz w:val="28"/>
                <w:szCs w:val="28"/>
              </w:rPr>
              <w:t xml:space="preserve"> мест в дошкольных образовательных организациях до 1385 мест</w:t>
            </w:r>
            <w:r w:rsidRPr="001E5F89">
              <w:rPr>
                <w:spacing w:val="-1"/>
                <w:sz w:val="28"/>
                <w:szCs w:val="28"/>
              </w:rPr>
              <w:t>;</w:t>
            </w:r>
          </w:p>
          <w:p w14:paraId="21AFD5DA" w14:textId="19FC0B2F" w:rsidR="000A118F" w:rsidRPr="001E5F89" w:rsidRDefault="000A118F" w:rsidP="000A118F">
            <w:pPr>
              <w:pStyle w:val="afff9"/>
              <w:kinsoku w:val="0"/>
              <w:overflowPunct w:val="0"/>
              <w:spacing w:after="0" w:line="240" w:lineRule="auto"/>
              <w:ind w:firstLine="0"/>
              <w:rPr>
                <w:spacing w:val="-1"/>
                <w:sz w:val="28"/>
                <w:szCs w:val="28"/>
              </w:rPr>
            </w:pPr>
            <w:r w:rsidRPr="001E5F89">
              <w:rPr>
                <w:spacing w:val="-1"/>
                <w:sz w:val="28"/>
                <w:szCs w:val="28"/>
              </w:rPr>
              <w:t>увеличение количества мест в общеобразовательных учреждениях до 3911 мест;</w:t>
            </w:r>
          </w:p>
          <w:p w14:paraId="71ABC7C3" w14:textId="77777777" w:rsidR="000A118F" w:rsidRPr="001E5F89" w:rsidRDefault="000A118F" w:rsidP="000A118F">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пропускной мощности учреждений культурно-досугового типа до 3220 мест; </w:t>
            </w:r>
          </w:p>
          <w:p w14:paraId="661B6D30" w14:textId="77777777" w:rsidR="000A118F" w:rsidRPr="001E5F89" w:rsidRDefault="000A118F" w:rsidP="000A118F">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библиотечного фонда до 296084 </w:t>
            </w:r>
            <w:r w:rsidRPr="001E5F89">
              <w:rPr>
                <w:bCs/>
                <w:sz w:val="28"/>
                <w:szCs w:val="28"/>
              </w:rPr>
              <w:t>экземпляров;</w:t>
            </w:r>
          </w:p>
          <w:p w14:paraId="4538B343" w14:textId="77777777" w:rsidR="00AE544E" w:rsidRPr="001E5F89" w:rsidRDefault="000A118F" w:rsidP="00AC579E">
            <w:pPr>
              <w:pStyle w:val="afff9"/>
              <w:kinsoku w:val="0"/>
              <w:overflowPunct w:val="0"/>
              <w:spacing w:after="0" w:line="240" w:lineRule="auto"/>
              <w:ind w:firstLine="0"/>
              <w:rPr>
                <w:spacing w:val="-1"/>
                <w:sz w:val="28"/>
                <w:szCs w:val="28"/>
              </w:rPr>
            </w:pPr>
            <w:r w:rsidRPr="001E5F89">
              <w:rPr>
                <w:spacing w:val="-1"/>
                <w:sz w:val="28"/>
                <w:szCs w:val="28"/>
              </w:rPr>
              <w:t>увеличение пропускной мощности фельдшерско</w:t>
            </w:r>
            <w:r w:rsidR="00AC579E" w:rsidRPr="001E5F89">
              <w:rPr>
                <w:spacing w:val="-1"/>
                <w:sz w:val="28"/>
                <w:szCs w:val="28"/>
              </w:rPr>
              <w:t>-акушерских пунктов до 224</w:t>
            </w:r>
            <w:r w:rsidRPr="001E5F89">
              <w:rPr>
                <w:spacing w:val="-1"/>
                <w:sz w:val="28"/>
                <w:szCs w:val="28"/>
              </w:rPr>
              <w:t xml:space="preserve"> посещения в смену.</w:t>
            </w:r>
          </w:p>
        </w:tc>
      </w:tr>
      <w:tr w:rsidR="001E5F89" w:rsidRPr="001E5F89" w14:paraId="5C15586C" w14:textId="77777777" w:rsidTr="00720C68">
        <w:tc>
          <w:tcPr>
            <w:tcW w:w="1342" w:type="pct"/>
          </w:tcPr>
          <w:p w14:paraId="1B91ADC1" w14:textId="77777777" w:rsidR="008C0E35" w:rsidRPr="001E5F89" w:rsidRDefault="008C0E35" w:rsidP="00514DB9">
            <w:pPr>
              <w:pStyle w:val="a9"/>
              <w:spacing w:before="0" w:after="0"/>
              <w:jc w:val="left"/>
              <w:rPr>
                <w:sz w:val="28"/>
                <w:szCs w:val="28"/>
              </w:rPr>
            </w:pPr>
            <w:r w:rsidRPr="001E5F89">
              <w:rPr>
                <w:spacing w:val="-1"/>
                <w:sz w:val="28"/>
                <w:szCs w:val="28"/>
              </w:rPr>
              <w:t>Укрупненное</w:t>
            </w:r>
            <w:r w:rsidRPr="001E5F89">
              <w:rPr>
                <w:spacing w:val="30"/>
                <w:w w:val="99"/>
                <w:sz w:val="28"/>
                <w:szCs w:val="28"/>
              </w:rPr>
              <w:t xml:space="preserve"> </w:t>
            </w:r>
            <w:r w:rsidRPr="001E5F89">
              <w:rPr>
                <w:sz w:val="28"/>
                <w:szCs w:val="28"/>
              </w:rPr>
              <w:t>описание запланированных</w:t>
            </w:r>
            <w:r w:rsidRPr="001E5F89">
              <w:rPr>
                <w:spacing w:val="21"/>
                <w:w w:val="99"/>
                <w:sz w:val="28"/>
                <w:szCs w:val="28"/>
              </w:rPr>
              <w:t xml:space="preserve"> </w:t>
            </w:r>
            <w:r w:rsidRPr="001E5F89">
              <w:rPr>
                <w:sz w:val="28"/>
                <w:szCs w:val="28"/>
              </w:rPr>
              <w:t xml:space="preserve">мероприятий </w:t>
            </w:r>
            <w:r w:rsidR="00D664EA" w:rsidRPr="001E5F89">
              <w:rPr>
                <w:sz w:val="28"/>
                <w:szCs w:val="28"/>
              </w:rPr>
              <w:t xml:space="preserve">(инвестиционных проектов) по проектированию, строительству, реконструкции </w:t>
            </w:r>
            <w:r w:rsidR="00D664EA" w:rsidRPr="001E5F89">
              <w:rPr>
                <w:sz w:val="28"/>
                <w:szCs w:val="28"/>
              </w:rPr>
              <w:lastRenderedPageBreak/>
              <w:t>объектов социальной инфраструктуры</w:t>
            </w:r>
          </w:p>
        </w:tc>
        <w:tc>
          <w:tcPr>
            <w:tcW w:w="3658" w:type="pct"/>
          </w:tcPr>
          <w:p w14:paraId="3EC3918A" w14:textId="77777777" w:rsidR="008C0E35" w:rsidRPr="001E5F89" w:rsidRDefault="00720C68" w:rsidP="00514DB9">
            <w:pPr>
              <w:jc w:val="both"/>
              <w:rPr>
                <w:sz w:val="28"/>
                <w:szCs w:val="28"/>
              </w:rPr>
            </w:pPr>
            <w:r w:rsidRPr="001E5F89">
              <w:rPr>
                <w:sz w:val="28"/>
                <w:szCs w:val="28"/>
              </w:rPr>
              <w:lastRenderedPageBreak/>
              <w:t>м</w:t>
            </w:r>
            <w:r w:rsidR="008C0E35" w:rsidRPr="001E5F89">
              <w:rPr>
                <w:sz w:val="28"/>
                <w:szCs w:val="28"/>
              </w:rPr>
              <w:t xml:space="preserve">ероприятия реализации </w:t>
            </w:r>
            <w:r w:rsidRPr="001E5F89">
              <w:rPr>
                <w:sz w:val="28"/>
                <w:szCs w:val="28"/>
              </w:rPr>
              <w:t>П</w:t>
            </w:r>
            <w:r w:rsidR="008C0E35" w:rsidRPr="001E5F89">
              <w:rPr>
                <w:sz w:val="28"/>
                <w:szCs w:val="28"/>
              </w:rPr>
              <w:t>рограммы (инвестиционные проекты) включают в себя</w:t>
            </w:r>
            <w:r w:rsidR="00B76AEF" w:rsidRPr="001E5F89">
              <w:rPr>
                <w:sz w:val="28"/>
                <w:szCs w:val="28"/>
              </w:rPr>
              <w:t xml:space="preserve"> строительство и реконструкцию объектов</w:t>
            </w:r>
            <w:r w:rsidR="008C0E35" w:rsidRPr="001E5F89">
              <w:rPr>
                <w:sz w:val="28"/>
                <w:szCs w:val="28"/>
              </w:rPr>
              <w:t>:</w:t>
            </w:r>
          </w:p>
          <w:p w14:paraId="6FB33F76" w14:textId="77777777" w:rsidR="008C0E35" w:rsidRPr="001E5F89" w:rsidRDefault="008C0E35" w:rsidP="00514DB9">
            <w:pPr>
              <w:rPr>
                <w:sz w:val="28"/>
                <w:szCs w:val="28"/>
              </w:rPr>
            </w:pPr>
            <w:r w:rsidRPr="001E5F89">
              <w:rPr>
                <w:sz w:val="28"/>
                <w:szCs w:val="28"/>
              </w:rPr>
              <w:t>1</w:t>
            </w:r>
            <w:r w:rsidR="00B76AEF" w:rsidRPr="001E5F89">
              <w:rPr>
                <w:sz w:val="28"/>
                <w:szCs w:val="28"/>
              </w:rPr>
              <w:t>)</w:t>
            </w:r>
            <w:r w:rsidRPr="001E5F89">
              <w:rPr>
                <w:sz w:val="28"/>
                <w:szCs w:val="28"/>
              </w:rPr>
              <w:t xml:space="preserve"> здравоохранения;</w:t>
            </w:r>
          </w:p>
          <w:p w14:paraId="4A967406" w14:textId="77777777" w:rsidR="008C0E35" w:rsidRPr="001E5F89" w:rsidRDefault="008C0E35" w:rsidP="00514DB9">
            <w:pPr>
              <w:rPr>
                <w:sz w:val="28"/>
                <w:szCs w:val="28"/>
              </w:rPr>
            </w:pPr>
            <w:r w:rsidRPr="001E5F89">
              <w:rPr>
                <w:sz w:val="28"/>
                <w:szCs w:val="28"/>
              </w:rPr>
              <w:t>2</w:t>
            </w:r>
            <w:r w:rsidR="00B76AEF" w:rsidRPr="001E5F89">
              <w:rPr>
                <w:sz w:val="28"/>
                <w:szCs w:val="28"/>
              </w:rPr>
              <w:t xml:space="preserve">) </w:t>
            </w:r>
            <w:r w:rsidRPr="001E5F89">
              <w:rPr>
                <w:sz w:val="28"/>
                <w:szCs w:val="28"/>
              </w:rPr>
              <w:t>образова</w:t>
            </w:r>
            <w:r w:rsidR="00B76AEF" w:rsidRPr="001E5F89">
              <w:rPr>
                <w:sz w:val="28"/>
                <w:szCs w:val="28"/>
              </w:rPr>
              <w:t>ния</w:t>
            </w:r>
            <w:r w:rsidRPr="001E5F89">
              <w:rPr>
                <w:sz w:val="28"/>
                <w:szCs w:val="28"/>
              </w:rPr>
              <w:t>;</w:t>
            </w:r>
          </w:p>
          <w:p w14:paraId="08EDE239" w14:textId="77777777" w:rsidR="008C0E35" w:rsidRPr="001E5F89" w:rsidRDefault="008C0E35" w:rsidP="00514DB9">
            <w:pPr>
              <w:rPr>
                <w:sz w:val="28"/>
                <w:szCs w:val="28"/>
              </w:rPr>
            </w:pPr>
            <w:r w:rsidRPr="001E5F89">
              <w:rPr>
                <w:sz w:val="28"/>
                <w:szCs w:val="28"/>
              </w:rPr>
              <w:t>3</w:t>
            </w:r>
            <w:r w:rsidR="00B76AEF" w:rsidRPr="001E5F89">
              <w:rPr>
                <w:sz w:val="28"/>
                <w:szCs w:val="28"/>
              </w:rPr>
              <w:t xml:space="preserve">) </w:t>
            </w:r>
            <w:r w:rsidRPr="001E5F89">
              <w:rPr>
                <w:sz w:val="28"/>
                <w:szCs w:val="28"/>
              </w:rPr>
              <w:t>культуры;</w:t>
            </w:r>
          </w:p>
          <w:p w14:paraId="290C6898" w14:textId="77777777" w:rsidR="008C0E35" w:rsidRPr="001E5F89" w:rsidRDefault="008C0E35" w:rsidP="00514DB9">
            <w:pPr>
              <w:pStyle w:val="aff1"/>
              <w:autoSpaceDE w:val="0"/>
              <w:autoSpaceDN w:val="0"/>
              <w:adjustRightInd w:val="0"/>
              <w:spacing w:line="240" w:lineRule="auto"/>
              <w:ind w:left="0" w:firstLine="0"/>
              <w:contextualSpacing/>
              <w:jc w:val="left"/>
              <w:rPr>
                <w:bCs/>
                <w:sz w:val="28"/>
                <w:szCs w:val="28"/>
              </w:rPr>
            </w:pPr>
            <w:r w:rsidRPr="001E5F89">
              <w:rPr>
                <w:sz w:val="28"/>
                <w:szCs w:val="28"/>
              </w:rPr>
              <w:t>4</w:t>
            </w:r>
            <w:r w:rsidR="00B76AEF" w:rsidRPr="001E5F89">
              <w:rPr>
                <w:sz w:val="28"/>
                <w:szCs w:val="28"/>
              </w:rPr>
              <w:t xml:space="preserve">) </w:t>
            </w:r>
            <w:r w:rsidRPr="001E5F89">
              <w:rPr>
                <w:sz w:val="28"/>
                <w:szCs w:val="28"/>
              </w:rPr>
              <w:t>физической культуры</w:t>
            </w:r>
            <w:r w:rsidR="00B76AEF" w:rsidRPr="001E5F89">
              <w:rPr>
                <w:sz w:val="28"/>
                <w:szCs w:val="28"/>
              </w:rPr>
              <w:t>,</w:t>
            </w:r>
            <w:r w:rsidRPr="001E5F89">
              <w:rPr>
                <w:sz w:val="28"/>
                <w:szCs w:val="28"/>
              </w:rPr>
              <w:t xml:space="preserve"> </w:t>
            </w:r>
            <w:r w:rsidR="000A422E" w:rsidRPr="001E5F89">
              <w:rPr>
                <w:sz w:val="28"/>
                <w:szCs w:val="28"/>
              </w:rPr>
              <w:t>спорта</w:t>
            </w:r>
            <w:r w:rsidR="00B76AEF" w:rsidRPr="001E5F89">
              <w:rPr>
                <w:sz w:val="28"/>
                <w:szCs w:val="28"/>
              </w:rPr>
              <w:t xml:space="preserve"> и туризма</w:t>
            </w:r>
          </w:p>
        </w:tc>
      </w:tr>
      <w:tr w:rsidR="001E5F89" w:rsidRPr="001E5F89" w14:paraId="389FAC34" w14:textId="77777777" w:rsidTr="00720C68">
        <w:tc>
          <w:tcPr>
            <w:tcW w:w="1342" w:type="pct"/>
          </w:tcPr>
          <w:p w14:paraId="39EE12D5" w14:textId="77777777" w:rsidR="008C0E35" w:rsidRPr="001E5F89" w:rsidRDefault="00D23D87" w:rsidP="00514DB9">
            <w:pPr>
              <w:pStyle w:val="a9"/>
              <w:spacing w:before="0" w:after="0"/>
              <w:jc w:val="left"/>
              <w:rPr>
                <w:sz w:val="28"/>
                <w:szCs w:val="28"/>
              </w:rPr>
            </w:pPr>
            <w:r w:rsidRPr="001E5F89">
              <w:rPr>
                <w:sz w:val="28"/>
                <w:szCs w:val="28"/>
              </w:rPr>
              <w:t>Сроки и этапы реализации П</w:t>
            </w:r>
            <w:r w:rsidR="008C0E35" w:rsidRPr="001E5F89">
              <w:rPr>
                <w:sz w:val="28"/>
                <w:szCs w:val="28"/>
              </w:rPr>
              <w:t>рограммы</w:t>
            </w:r>
          </w:p>
        </w:tc>
        <w:tc>
          <w:tcPr>
            <w:tcW w:w="3658" w:type="pct"/>
            <w:vAlign w:val="center"/>
          </w:tcPr>
          <w:p w14:paraId="7D5548EC" w14:textId="77777777" w:rsidR="008C0E35" w:rsidRPr="001E5F89" w:rsidRDefault="00720C68" w:rsidP="00514DB9">
            <w:pPr>
              <w:pStyle w:val="afff9"/>
              <w:kinsoku w:val="0"/>
              <w:overflowPunct w:val="0"/>
              <w:spacing w:after="0" w:line="240" w:lineRule="auto"/>
              <w:ind w:firstLine="0"/>
              <w:rPr>
                <w:sz w:val="28"/>
                <w:szCs w:val="28"/>
              </w:rPr>
            </w:pPr>
            <w:r w:rsidRPr="001E5F89">
              <w:rPr>
                <w:sz w:val="28"/>
                <w:szCs w:val="28"/>
              </w:rPr>
              <w:t>срок реализации П</w:t>
            </w:r>
            <w:r w:rsidR="008C0E35" w:rsidRPr="001E5F89">
              <w:rPr>
                <w:sz w:val="28"/>
                <w:szCs w:val="28"/>
              </w:rPr>
              <w:t>рограммы</w:t>
            </w:r>
            <w:r w:rsidRPr="001E5F89">
              <w:rPr>
                <w:sz w:val="28"/>
                <w:szCs w:val="28"/>
              </w:rPr>
              <w:t>:</w:t>
            </w:r>
            <w:r w:rsidR="008C0E35" w:rsidRPr="001E5F89">
              <w:rPr>
                <w:sz w:val="28"/>
                <w:szCs w:val="28"/>
              </w:rPr>
              <w:t xml:space="preserve"> 20</w:t>
            </w:r>
            <w:r w:rsidR="00C00044" w:rsidRPr="001E5F89">
              <w:rPr>
                <w:sz w:val="28"/>
                <w:szCs w:val="28"/>
              </w:rPr>
              <w:t>22</w:t>
            </w:r>
            <w:r w:rsidR="00B27C6C" w:rsidRPr="001E5F89">
              <w:rPr>
                <w:sz w:val="28"/>
                <w:szCs w:val="28"/>
              </w:rPr>
              <w:t xml:space="preserve"> – </w:t>
            </w:r>
            <w:r w:rsidR="008C0E35" w:rsidRPr="001E5F89">
              <w:rPr>
                <w:sz w:val="28"/>
                <w:szCs w:val="28"/>
              </w:rPr>
              <w:t>20</w:t>
            </w:r>
            <w:r w:rsidR="00C00044" w:rsidRPr="001E5F89">
              <w:rPr>
                <w:sz w:val="28"/>
                <w:szCs w:val="28"/>
              </w:rPr>
              <w:t>32</w:t>
            </w:r>
            <w:r w:rsidRPr="001E5F89">
              <w:rPr>
                <w:sz w:val="28"/>
                <w:szCs w:val="28"/>
              </w:rPr>
              <w:t xml:space="preserve"> годы;</w:t>
            </w:r>
          </w:p>
          <w:p w14:paraId="4BDB73E1" w14:textId="77777777" w:rsidR="008C0E35" w:rsidRPr="001E5F89" w:rsidRDefault="00720C68" w:rsidP="00514DB9">
            <w:pPr>
              <w:pStyle w:val="afff9"/>
              <w:kinsoku w:val="0"/>
              <w:overflowPunct w:val="0"/>
              <w:spacing w:after="0" w:line="240" w:lineRule="auto"/>
              <w:ind w:firstLine="0"/>
              <w:rPr>
                <w:sz w:val="28"/>
                <w:szCs w:val="28"/>
              </w:rPr>
            </w:pPr>
            <w:r w:rsidRPr="001E5F89">
              <w:rPr>
                <w:sz w:val="28"/>
                <w:szCs w:val="28"/>
              </w:rPr>
              <w:t>э</w:t>
            </w:r>
            <w:r w:rsidR="008C0E35" w:rsidRPr="001E5F89">
              <w:rPr>
                <w:sz w:val="28"/>
                <w:szCs w:val="28"/>
              </w:rPr>
              <w:t>тапы реализации Программы:</w:t>
            </w:r>
          </w:p>
          <w:p w14:paraId="3CF9592D" w14:textId="77777777" w:rsidR="008C0E35" w:rsidRPr="001E5F89" w:rsidRDefault="008C0E35" w:rsidP="00514DB9">
            <w:pPr>
              <w:pStyle w:val="afff9"/>
              <w:kinsoku w:val="0"/>
              <w:overflowPunct w:val="0"/>
              <w:spacing w:after="0" w:line="240" w:lineRule="auto"/>
              <w:ind w:firstLine="0"/>
              <w:rPr>
                <w:sz w:val="28"/>
                <w:szCs w:val="28"/>
              </w:rPr>
            </w:pPr>
            <w:r w:rsidRPr="001E5F89">
              <w:rPr>
                <w:sz w:val="28"/>
                <w:szCs w:val="28"/>
              </w:rPr>
              <w:t>20</w:t>
            </w:r>
            <w:r w:rsidR="00C00044" w:rsidRPr="001E5F89">
              <w:rPr>
                <w:sz w:val="28"/>
                <w:szCs w:val="28"/>
              </w:rPr>
              <w:t>22</w:t>
            </w:r>
            <w:r w:rsidR="00B27C6C" w:rsidRPr="001E5F89">
              <w:rPr>
                <w:sz w:val="28"/>
                <w:szCs w:val="28"/>
              </w:rPr>
              <w:t xml:space="preserve"> – </w:t>
            </w:r>
            <w:r w:rsidR="00C00044" w:rsidRPr="001E5F89">
              <w:rPr>
                <w:sz w:val="28"/>
                <w:szCs w:val="28"/>
              </w:rPr>
              <w:t>2026</w:t>
            </w:r>
            <w:r w:rsidRPr="001E5F89">
              <w:rPr>
                <w:sz w:val="28"/>
                <w:szCs w:val="28"/>
              </w:rPr>
              <w:t xml:space="preserve"> годы – 1 этап;</w:t>
            </w:r>
          </w:p>
          <w:p w14:paraId="44DEF667" w14:textId="77777777" w:rsidR="008C0E35" w:rsidRPr="001E5F89" w:rsidRDefault="00C00044" w:rsidP="00514DB9">
            <w:pPr>
              <w:pStyle w:val="aff1"/>
              <w:autoSpaceDE w:val="0"/>
              <w:autoSpaceDN w:val="0"/>
              <w:adjustRightInd w:val="0"/>
              <w:spacing w:line="240" w:lineRule="auto"/>
              <w:ind w:left="0" w:firstLine="0"/>
              <w:contextualSpacing/>
              <w:rPr>
                <w:bCs/>
                <w:sz w:val="28"/>
                <w:szCs w:val="28"/>
              </w:rPr>
            </w:pPr>
            <w:r w:rsidRPr="001E5F89">
              <w:rPr>
                <w:sz w:val="28"/>
                <w:szCs w:val="28"/>
              </w:rPr>
              <w:t>2027</w:t>
            </w:r>
            <w:r w:rsidR="00B27C6C" w:rsidRPr="001E5F89">
              <w:rPr>
                <w:sz w:val="28"/>
                <w:szCs w:val="28"/>
              </w:rPr>
              <w:t xml:space="preserve"> – </w:t>
            </w:r>
            <w:r w:rsidR="008C0E35" w:rsidRPr="001E5F89">
              <w:rPr>
                <w:sz w:val="28"/>
                <w:szCs w:val="28"/>
              </w:rPr>
              <w:t>20</w:t>
            </w:r>
            <w:r w:rsidRPr="001E5F89">
              <w:rPr>
                <w:sz w:val="28"/>
                <w:szCs w:val="28"/>
              </w:rPr>
              <w:t>32</w:t>
            </w:r>
            <w:r w:rsidR="00720C68" w:rsidRPr="001E5F89">
              <w:rPr>
                <w:sz w:val="28"/>
                <w:szCs w:val="28"/>
              </w:rPr>
              <w:t xml:space="preserve"> годы – 2 этап</w:t>
            </w:r>
          </w:p>
        </w:tc>
      </w:tr>
      <w:tr w:rsidR="001E5F89" w:rsidRPr="001E5F89" w14:paraId="63D37550" w14:textId="77777777" w:rsidTr="000A118F">
        <w:tc>
          <w:tcPr>
            <w:tcW w:w="1342" w:type="pct"/>
          </w:tcPr>
          <w:p w14:paraId="609E181C" w14:textId="77777777" w:rsidR="00D23D87" w:rsidRPr="001E5F89" w:rsidRDefault="008C0E35" w:rsidP="00514DB9">
            <w:pPr>
              <w:pStyle w:val="a9"/>
              <w:spacing w:before="0" w:after="0"/>
              <w:jc w:val="left"/>
              <w:rPr>
                <w:spacing w:val="-11"/>
                <w:sz w:val="28"/>
                <w:szCs w:val="28"/>
              </w:rPr>
            </w:pPr>
            <w:r w:rsidRPr="001E5F89">
              <w:rPr>
                <w:sz w:val="28"/>
                <w:szCs w:val="28"/>
              </w:rPr>
              <w:t>Объемы</w:t>
            </w:r>
            <w:r w:rsidRPr="001E5F89">
              <w:rPr>
                <w:spacing w:val="-11"/>
                <w:sz w:val="28"/>
                <w:szCs w:val="28"/>
              </w:rPr>
              <w:t xml:space="preserve"> </w:t>
            </w:r>
          </w:p>
          <w:p w14:paraId="2C0FE67B" w14:textId="77777777" w:rsidR="008C0E35" w:rsidRPr="001E5F89" w:rsidRDefault="008C0E35" w:rsidP="00514DB9">
            <w:pPr>
              <w:pStyle w:val="a9"/>
              <w:spacing w:before="0" w:after="0"/>
              <w:jc w:val="left"/>
              <w:rPr>
                <w:sz w:val="28"/>
                <w:szCs w:val="28"/>
              </w:rPr>
            </w:pPr>
            <w:r w:rsidRPr="001E5F89">
              <w:rPr>
                <w:sz w:val="28"/>
                <w:szCs w:val="28"/>
              </w:rPr>
              <w:t>и</w:t>
            </w:r>
            <w:r w:rsidRPr="001E5F89">
              <w:rPr>
                <w:w w:val="99"/>
                <w:sz w:val="28"/>
                <w:szCs w:val="28"/>
              </w:rPr>
              <w:t xml:space="preserve"> </w:t>
            </w:r>
            <w:r w:rsidRPr="001E5F89">
              <w:rPr>
                <w:sz w:val="28"/>
                <w:szCs w:val="28"/>
              </w:rPr>
              <w:t>источники финансирования</w:t>
            </w:r>
            <w:r w:rsidRPr="001E5F89">
              <w:rPr>
                <w:spacing w:val="22"/>
                <w:w w:val="99"/>
                <w:sz w:val="28"/>
                <w:szCs w:val="28"/>
              </w:rPr>
              <w:t xml:space="preserve"> </w:t>
            </w:r>
            <w:r w:rsidR="00D23D87" w:rsidRPr="001E5F89">
              <w:rPr>
                <w:sz w:val="28"/>
                <w:szCs w:val="28"/>
              </w:rPr>
              <w:t>П</w:t>
            </w:r>
            <w:r w:rsidRPr="001E5F89">
              <w:rPr>
                <w:sz w:val="28"/>
                <w:szCs w:val="28"/>
              </w:rPr>
              <w:t>рограммы</w:t>
            </w:r>
          </w:p>
        </w:tc>
        <w:tc>
          <w:tcPr>
            <w:tcW w:w="3658" w:type="pct"/>
            <w:tcBorders>
              <w:bottom w:val="single" w:sz="4" w:space="0" w:color="auto"/>
            </w:tcBorders>
            <w:vAlign w:val="center"/>
          </w:tcPr>
          <w:p w14:paraId="7909BD45" w14:textId="7545CF88" w:rsidR="006A580A" w:rsidRPr="001E5F89" w:rsidRDefault="006A580A" w:rsidP="006A580A">
            <w:pPr>
              <w:pStyle w:val="TableParagraph"/>
              <w:kinsoku w:val="0"/>
              <w:overflowPunct w:val="0"/>
              <w:jc w:val="both"/>
              <w:rPr>
                <w:sz w:val="28"/>
                <w:szCs w:val="28"/>
              </w:rPr>
            </w:pPr>
            <w:r w:rsidRPr="001E5F89">
              <w:rPr>
                <w:sz w:val="28"/>
                <w:szCs w:val="28"/>
              </w:rPr>
              <w:t>прогнозный</w:t>
            </w:r>
            <w:r w:rsidRPr="001E5F89">
              <w:rPr>
                <w:spacing w:val="13"/>
                <w:sz w:val="28"/>
                <w:szCs w:val="28"/>
              </w:rPr>
              <w:t xml:space="preserve"> </w:t>
            </w:r>
            <w:r w:rsidRPr="001E5F89">
              <w:rPr>
                <w:sz w:val="28"/>
                <w:szCs w:val="28"/>
              </w:rPr>
              <w:t>общий</w:t>
            </w:r>
            <w:r w:rsidRPr="001E5F89">
              <w:rPr>
                <w:spacing w:val="14"/>
                <w:sz w:val="28"/>
                <w:szCs w:val="28"/>
              </w:rPr>
              <w:t xml:space="preserve"> </w:t>
            </w:r>
            <w:r w:rsidRPr="001E5F89">
              <w:rPr>
                <w:sz w:val="28"/>
                <w:szCs w:val="28"/>
              </w:rPr>
              <w:t>объем</w:t>
            </w:r>
            <w:r w:rsidRPr="001E5F89">
              <w:rPr>
                <w:spacing w:val="13"/>
                <w:sz w:val="28"/>
                <w:szCs w:val="28"/>
              </w:rPr>
              <w:t xml:space="preserve"> </w:t>
            </w:r>
            <w:r w:rsidRPr="001E5F89">
              <w:rPr>
                <w:sz w:val="28"/>
                <w:szCs w:val="28"/>
              </w:rPr>
              <w:t>финансирования</w:t>
            </w:r>
            <w:r w:rsidRPr="001E5F89">
              <w:rPr>
                <w:spacing w:val="13"/>
                <w:sz w:val="28"/>
                <w:szCs w:val="28"/>
              </w:rPr>
              <w:t xml:space="preserve"> </w:t>
            </w:r>
            <w:r w:rsidRPr="001E5F89">
              <w:rPr>
                <w:sz w:val="28"/>
                <w:szCs w:val="28"/>
              </w:rPr>
              <w:t>Программы</w:t>
            </w:r>
            <w:r w:rsidRPr="001E5F89">
              <w:rPr>
                <w:spacing w:val="14"/>
                <w:sz w:val="28"/>
                <w:szCs w:val="28"/>
              </w:rPr>
              <w:t xml:space="preserve"> </w:t>
            </w:r>
            <w:r w:rsidRPr="001E5F89">
              <w:rPr>
                <w:sz w:val="28"/>
                <w:szCs w:val="28"/>
              </w:rPr>
              <w:t>на</w:t>
            </w:r>
            <w:r w:rsidRPr="001E5F89">
              <w:rPr>
                <w:spacing w:val="14"/>
                <w:sz w:val="28"/>
                <w:szCs w:val="28"/>
              </w:rPr>
              <w:t xml:space="preserve"> </w:t>
            </w:r>
            <w:r w:rsidRPr="001E5F89">
              <w:rPr>
                <w:sz w:val="28"/>
                <w:szCs w:val="28"/>
              </w:rPr>
              <w:t>период</w:t>
            </w:r>
            <w:r w:rsidRPr="001E5F89">
              <w:rPr>
                <w:spacing w:val="28"/>
                <w:w w:val="99"/>
                <w:sz w:val="28"/>
                <w:szCs w:val="28"/>
              </w:rPr>
              <w:t xml:space="preserve"> </w:t>
            </w:r>
            <w:r w:rsidRPr="001E5F89">
              <w:rPr>
                <w:sz w:val="28"/>
                <w:szCs w:val="28"/>
              </w:rPr>
              <w:t>2022 – 2032</w:t>
            </w:r>
            <w:r w:rsidRPr="001E5F89">
              <w:rPr>
                <w:spacing w:val="58"/>
                <w:sz w:val="28"/>
                <w:szCs w:val="28"/>
              </w:rPr>
              <w:t xml:space="preserve"> </w:t>
            </w:r>
            <w:r w:rsidRPr="001E5F89">
              <w:rPr>
                <w:sz w:val="28"/>
                <w:szCs w:val="28"/>
              </w:rPr>
              <w:t>годов</w:t>
            </w:r>
            <w:r w:rsidRPr="001E5F89">
              <w:rPr>
                <w:spacing w:val="56"/>
                <w:sz w:val="28"/>
                <w:szCs w:val="28"/>
              </w:rPr>
              <w:t xml:space="preserve"> </w:t>
            </w:r>
            <w:r w:rsidRPr="001E5F89">
              <w:rPr>
                <w:sz w:val="28"/>
                <w:szCs w:val="28"/>
              </w:rPr>
              <w:t>составляет</w:t>
            </w:r>
            <w:r w:rsidRPr="001E5F89">
              <w:rPr>
                <w:spacing w:val="57"/>
                <w:sz w:val="28"/>
                <w:szCs w:val="28"/>
              </w:rPr>
              <w:t xml:space="preserve"> </w:t>
            </w:r>
            <w:r w:rsidRPr="001E5F89">
              <w:rPr>
                <w:sz w:val="28"/>
                <w:szCs w:val="28"/>
              </w:rPr>
              <w:t>282</w:t>
            </w:r>
            <w:r w:rsidR="004A049F">
              <w:rPr>
                <w:sz w:val="28"/>
                <w:szCs w:val="28"/>
              </w:rPr>
              <w:t xml:space="preserve"> </w:t>
            </w:r>
            <w:r w:rsidRPr="001E5F89">
              <w:rPr>
                <w:sz w:val="28"/>
                <w:szCs w:val="28"/>
              </w:rPr>
              <w:t>302,6 тыс.</w:t>
            </w:r>
            <w:r w:rsidRPr="001E5F89">
              <w:rPr>
                <w:spacing w:val="57"/>
                <w:sz w:val="28"/>
                <w:szCs w:val="28"/>
              </w:rPr>
              <w:t xml:space="preserve"> </w:t>
            </w:r>
            <w:r w:rsidRPr="001E5F89">
              <w:rPr>
                <w:spacing w:val="-1"/>
                <w:sz w:val="28"/>
                <w:szCs w:val="28"/>
              </w:rPr>
              <w:t>рублей,</w:t>
            </w:r>
            <w:r w:rsidRPr="001E5F89">
              <w:rPr>
                <w:spacing w:val="58"/>
                <w:sz w:val="28"/>
                <w:szCs w:val="28"/>
              </w:rPr>
              <w:t xml:space="preserve"> </w:t>
            </w:r>
            <w:r w:rsidRPr="001E5F89">
              <w:rPr>
                <w:sz w:val="28"/>
                <w:szCs w:val="28"/>
              </w:rPr>
              <w:t>в</w:t>
            </w:r>
            <w:r w:rsidRPr="001E5F89">
              <w:rPr>
                <w:spacing w:val="57"/>
                <w:sz w:val="28"/>
                <w:szCs w:val="28"/>
              </w:rPr>
              <w:t xml:space="preserve"> </w:t>
            </w:r>
            <w:r w:rsidRPr="001E5F89">
              <w:rPr>
                <w:sz w:val="28"/>
                <w:szCs w:val="28"/>
              </w:rPr>
              <w:t>том</w:t>
            </w:r>
            <w:r w:rsidRPr="001E5F89">
              <w:rPr>
                <w:spacing w:val="57"/>
                <w:sz w:val="28"/>
                <w:szCs w:val="28"/>
              </w:rPr>
              <w:t xml:space="preserve"> </w:t>
            </w:r>
            <w:r w:rsidRPr="001E5F89">
              <w:rPr>
                <w:spacing w:val="-1"/>
                <w:sz w:val="28"/>
                <w:szCs w:val="28"/>
              </w:rPr>
              <w:t>числе</w:t>
            </w:r>
            <w:r w:rsidRPr="001E5F89">
              <w:rPr>
                <w:spacing w:val="58"/>
                <w:sz w:val="28"/>
                <w:szCs w:val="28"/>
              </w:rPr>
              <w:t xml:space="preserve"> </w:t>
            </w:r>
            <w:r w:rsidRPr="001E5F89">
              <w:rPr>
                <w:sz w:val="28"/>
                <w:szCs w:val="28"/>
              </w:rPr>
              <w:t>по</w:t>
            </w:r>
            <w:r w:rsidRPr="001E5F89">
              <w:rPr>
                <w:spacing w:val="36"/>
                <w:w w:val="99"/>
                <w:sz w:val="28"/>
                <w:szCs w:val="28"/>
              </w:rPr>
              <w:t xml:space="preserve"> </w:t>
            </w:r>
            <w:r w:rsidRPr="001E5F89">
              <w:rPr>
                <w:spacing w:val="-1"/>
                <w:sz w:val="28"/>
                <w:szCs w:val="28"/>
              </w:rPr>
              <w:t>годам:</w:t>
            </w:r>
          </w:p>
          <w:p w14:paraId="05AEEFF0" w14:textId="12377CDC" w:rsidR="006A580A" w:rsidRPr="001E5F89" w:rsidRDefault="006A580A" w:rsidP="006A580A">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162</w:t>
            </w:r>
            <w:r w:rsidR="004A049F">
              <w:rPr>
                <w:spacing w:val="-6"/>
                <w:sz w:val="28"/>
                <w:szCs w:val="28"/>
              </w:rPr>
              <w:t xml:space="preserve"> </w:t>
            </w:r>
            <w:r w:rsidRPr="001E5F89">
              <w:rPr>
                <w:spacing w:val="-6"/>
                <w:sz w:val="28"/>
                <w:szCs w:val="28"/>
              </w:rPr>
              <w:t xml:space="preserve">276,8 </w:t>
            </w:r>
            <w:r w:rsidRPr="001E5F89">
              <w:rPr>
                <w:sz w:val="28"/>
                <w:szCs w:val="28"/>
              </w:rPr>
              <w:t>тыс.</w:t>
            </w:r>
            <w:r w:rsidRPr="001E5F89">
              <w:rPr>
                <w:spacing w:val="57"/>
                <w:sz w:val="28"/>
                <w:szCs w:val="28"/>
              </w:rPr>
              <w:t xml:space="preserve"> </w:t>
            </w:r>
            <w:r w:rsidRPr="001E5F89">
              <w:rPr>
                <w:spacing w:val="-1"/>
                <w:sz w:val="28"/>
                <w:szCs w:val="28"/>
              </w:rPr>
              <w:t>рублей;</w:t>
            </w:r>
          </w:p>
          <w:p w14:paraId="23378502" w14:textId="75BDBF7D" w:rsidR="006A580A" w:rsidRPr="001E5F89" w:rsidRDefault="006A580A" w:rsidP="006A580A">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70</w:t>
            </w:r>
            <w:r w:rsidR="004A049F">
              <w:rPr>
                <w:sz w:val="28"/>
                <w:szCs w:val="28"/>
              </w:rPr>
              <w:t xml:space="preserve"> </w:t>
            </w:r>
            <w:r w:rsidRPr="001E5F89">
              <w:rPr>
                <w:sz w:val="28"/>
                <w:szCs w:val="28"/>
              </w:rPr>
              <w:t>972,0 тыс.</w:t>
            </w:r>
            <w:r w:rsidRPr="001E5F89">
              <w:rPr>
                <w:spacing w:val="57"/>
                <w:sz w:val="28"/>
                <w:szCs w:val="28"/>
              </w:rPr>
              <w:t xml:space="preserve"> </w:t>
            </w:r>
            <w:r w:rsidRPr="001E5F89">
              <w:rPr>
                <w:spacing w:val="-1"/>
                <w:sz w:val="28"/>
                <w:szCs w:val="28"/>
              </w:rPr>
              <w:t>рублей;</w:t>
            </w:r>
          </w:p>
          <w:p w14:paraId="23F667C2" w14:textId="0B6807C3" w:rsidR="006A580A" w:rsidRPr="001E5F89" w:rsidRDefault="006A580A" w:rsidP="006A580A">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49</w:t>
            </w:r>
            <w:r w:rsidR="004A049F">
              <w:rPr>
                <w:spacing w:val="-6"/>
                <w:sz w:val="28"/>
                <w:szCs w:val="28"/>
              </w:rPr>
              <w:t xml:space="preserve"> </w:t>
            </w:r>
            <w:r w:rsidRPr="001E5F89">
              <w:rPr>
                <w:spacing w:val="-6"/>
                <w:sz w:val="28"/>
                <w:szCs w:val="28"/>
              </w:rPr>
              <w:t>053,8</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3EF742A3" w14:textId="77777777" w:rsidR="006A580A" w:rsidRPr="001E5F89" w:rsidRDefault="006A580A" w:rsidP="006A580A">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2EC433CB" w14:textId="77777777" w:rsidR="006A580A" w:rsidRPr="001E5F89" w:rsidRDefault="006A580A" w:rsidP="006A580A">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803BEA6" w14:textId="77777777" w:rsidR="006A580A" w:rsidRPr="001E5F89" w:rsidRDefault="006A580A" w:rsidP="006A580A">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r w:rsidRPr="001E5F89">
              <w:rPr>
                <w:sz w:val="28"/>
                <w:szCs w:val="28"/>
              </w:rPr>
              <w:t>, в том числе:</w:t>
            </w:r>
          </w:p>
          <w:p w14:paraId="02B5C039" w14:textId="30FE864D" w:rsidR="006A580A" w:rsidRPr="001E5F89" w:rsidRDefault="006A580A" w:rsidP="006A580A">
            <w:pPr>
              <w:pStyle w:val="TableParagraph"/>
              <w:kinsoku w:val="0"/>
              <w:overflowPunct w:val="0"/>
              <w:ind w:firstLine="684"/>
              <w:jc w:val="both"/>
              <w:rPr>
                <w:sz w:val="28"/>
                <w:szCs w:val="28"/>
              </w:rPr>
            </w:pPr>
            <w:r w:rsidRPr="001E5F89">
              <w:rPr>
                <w:sz w:val="28"/>
                <w:szCs w:val="28"/>
              </w:rPr>
              <w:t>средства федерального бюджета Российской Федерации составят 41</w:t>
            </w:r>
            <w:r w:rsidR="004A049F">
              <w:rPr>
                <w:sz w:val="28"/>
                <w:szCs w:val="28"/>
              </w:rPr>
              <w:t xml:space="preserve"> </w:t>
            </w:r>
            <w:r w:rsidRPr="001E5F89">
              <w:rPr>
                <w:sz w:val="28"/>
                <w:szCs w:val="28"/>
              </w:rPr>
              <w:t>410,3 тыс.</w:t>
            </w:r>
            <w:r w:rsidRPr="001E5F89">
              <w:rPr>
                <w:spacing w:val="57"/>
                <w:sz w:val="28"/>
                <w:szCs w:val="28"/>
              </w:rPr>
              <w:t xml:space="preserve"> </w:t>
            </w:r>
            <w:r w:rsidRPr="001E5F89">
              <w:rPr>
                <w:sz w:val="28"/>
                <w:szCs w:val="28"/>
              </w:rPr>
              <w:t>рублей, в том числе по годам:</w:t>
            </w:r>
          </w:p>
          <w:p w14:paraId="119BFCFD" w14:textId="2F73163C" w:rsidR="006A580A" w:rsidRPr="001E5F89" w:rsidRDefault="006A580A" w:rsidP="006A580A">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16</w:t>
            </w:r>
            <w:r w:rsidR="004A049F">
              <w:rPr>
                <w:sz w:val="28"/>
                <w:szCs w:val="28"/>
              </w:rPr>
              <w:t xml:space="preserve"> </w:t>
            </w:r>
            <w:r w:rsidRPr="001E5F89">
              <w:rPr>
                <w:sz w:val="28"/>
                <w:szCs w:val="28"/>
              </w:rPr>
              <w:t>147,6 тыс.</w:t>
            </w:r>
            <w:r w:rsidRPr="001E5F89">
              <w:rPr>
                <w:spacing w:val="57"/>
                <w:sz w:val="28"/>
                <w:szCs w:val="28"/>
              </w:rPr>
              <w:t xml:space="preserve"> </w:t>
            </w:r>
            <w:r w:rsidRPr="001E5F89">
              <w:rPr>
                <w:spacing w:val="-1"/>
                <w:sz w:val="28"/>
                <w:szCs w:val="28"/>
              </w:rPr>
              <w:t>рублей;</w:t>
            </w:r>
          </w:p>
          <w:p w14:paraId="284524D2" w14:textId="6D28C29A" w:rsidR="006A580A" w:rsidRPr="001E5F89" w:rsidRDefault="006A580A" w:rsidP="006A580A">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11</w:t>
            </w:r>
            <w:r w:rsidR="004A049F">
              <w:rPr>
                <w:sz w:val="28"/>
                <w:szCs w:val="28"/>
              </w:rPr>
              <w:t xml:space="preserve"> </w:t>
            </w:r>
            <w:r w:rsidRPr="001E5F89">
              <w:rPr>
                <w:sz w:val="28"/>
                <w:szCs w:val="28"/>
              </w:rPr>
              <w:t>785,4 тыс.</w:t>
            </w:r>
            <w:r w:rsidRPr="001E5F89">
              <w:rPr>
                <w:spacing w:val="57"/>
                <w:sz w:val="28"/>
                <w:szCs w:val="28"/>
              </w:rPr>
              <w:t xml:space="preserve"> </w:t>
            </w:r>
            <w:r w:rsidRPr="001E5F89">
              <w:rPr>
                <w:spacing w:val="-1"/>
                <w:sz w:val="28"/>
                <w:szCs w:val="28"/>
              </w:rPr>
              <w:t>рублей;</w:t>
            </w:r>
          </w:p>
          <w:p w14:paraId="7FA24B86" w14:textId="4FBE80BC" w:rsidR="006A580A" w:rsidRPr="001E5F89" w:rsidRDefault="006A580A" w:rsidP="006A580A">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13</w:t>
            </w:r>
            <w:r w:rsidR="004A049F">
              <w:rPr>
                <w:spacing w:val="-6"/>
                <w:sz w:val="28"/>
                <w:szCs w:val="28"/>
              </w:rPr>
              <w:t xml:space="preserve"> </w:t>
            </w:r>
            <w:r w:rsidRPr="001E5F89">
              <w:rPr>
                <w:spacing w:val="-6"/>
                <w:sz w:val="28"/>
                <w:szCs w:val="28"/>
              </w:rPr>
              <w:t>477,3</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10385F93" w14:textId="77777777" w:rsidR="006A580A" w:rsidRPr="001E5F89" w:rsidRDefault="006A580A" w:rsidP="006A580A">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DB742AC" w14:textId="77777777" w:rsidR="006A580A" w:rsidRPr="001E5F89" w:rsidRDefault="006A580A" w:rsidP="006A580A">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A85AA22" w14:textId="77777777" w:rsidR="006A580A" w:rsidRPr="001E5F89" w:rsidRDefault="006A580A" w:rsidP="006A580A">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54DCB889" w14:textId="5A5D90A0" w:rsidR="006A580A" w:rsidRPr="001E5F89" w:rsidRDefault="006A580A" w:rsidP="006A580A">
            <w:pPr>
              <w:pStyle w:val="TableParagraph"/>
              <w:kinsoku w:val="0"/>
              <w:overflowPunct w:val="0"/>
              <w:ind w:firstLine="684"/>
              <w:jc w:val="both"/>
              <w:rPr>
                <w:sz w:val="28"/>
                <w:szCs w:val="28"/>
              </w:rPr>
            </w:pPr>
            <w:r w:rsidRPr="001E5F89">
              <w:rPr>
                <w:sz w:val="28"/>
                <w:szCs w:val="28"/>
              </w:rPr>
              <w:t>средства бюджета Ханты-Мансийского автономного округа – Югры составят 147</w:t>
            </w:r>
            <w:r w:rsidR="004A049F">
              <w:rPr>
                <w:sz w:val="28"/>
                <w:szCs w:val="28"/>
              </w:rPr>
              <w:t xml:space="preserve"> </w:t>
            </w:r>
            <w:r w:rsidRPr="001E5F89">
              <w:rPr>
                <w:sz w:val="28"/>
                <w:szCs w:val="28"/>
              </w:rPr>
              <w:t>172,1 тыс.</w:t>
            </w:r>
            <w:r w:rsidRPr="001E5F89">
              <w:rPr>
                <w:spacing w:val="57"/>
                <w:sz w:val="28"/>
                <w:szCs w:val="28"/>
              </w:rPr>
              <w:t xml:space="preserve"> </w:t>
            </w:r>
            <w:r w:rsidRPr="001E5F89">
              <w:rPr>
                <w:sz w:val="28"/>
                <w:szCs w:val="28"/>
              </w:rPr>
              <w:t>рублей, в том числе по годам:</w:t>
            </w:r>
          </w:p>
          <w:p w14:paraId="32A045F9" w14:textId="59138C83" w:rsidR="006A580A" w:rsidRPr="001E5F89" w:rsidRDefault="006A580A" w:rsidP="006A580A">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105</w:t>
            </w:r>
            <w:r w:rsidR="00285F78">
              <w:rPr>
                <w:sz w:val="28"/>
                <w:szCs w:val="28"/>
              </w:rPr>
              <w:t xml:space="preserve"> </w:t>
            </w:r>
            <w:r w:rsidRPr="001E5F89">
              <w:rPr>
                <w:sz w:val="28"/>
                <w:szCs w:val="28"/>
              </w:rPr>
              <w:t>973,5 тыс.</w:t>
            </w:r>
            <w:r w:rsidRPr="001E5F89">
              <w:rPr>
                <w:spacing w:val="57"/>
                <w:sz w:val="28"/>
                <w:szCs w:val="28"/>
              </w:rPr>
              <w:t xml:space="preserve"> </w:t>
            </w:r>
            <w:r w:rsidRPr="001E5F89">
              <w:rPr>
                <w:spacing w:val="-1"/>
                <w:sz w:val="28"/>
                <w:szCs w:val="28"/>
              </w:rPr>
              <w:t>рублей;</w:t>
            </w:r>
          </w:p>
          <w:p w14:paraId="49A93201" w14:textId="5E025421" w:rsidR="006A580A" w:rsidRPr="001E5F89" w:rsidRDefault="006A580A" w:rsidP="006A580A">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19</w:t>
            </w:r>
            <w:r w:rsidR="00285F78">
              <w:rPr>
                <w:sz w:val="28"/>
                <w:szCs w:val="28"/>
              </w:rPr>
              <w:t xml:space="preserve"> </w:t>
            </w:r>
            <w:r w:rsidRPr="001E5F89">
              <w:rPr>
                <w:sz w:val="28"/>
                <w:szCs w:val="28"/>
              </w:rPr>
              <w:t>675,9 тыс.</w:t>
            </w:r>
            <w:r w:rsidRPr="001E5F89">
              <w:rPr>
                <w:spacing w:val="57"/>
                <w:sz w:val="28"/>
                <w:szCs w:val="28"/>
              </w:rPr>
              <w:t xml:space="preserve"> </w:t>
            </w:r>
            <w:r w:rsidRPr="001E5F89">
              <w:rPr>
                <w:spacing w:val="-1"/>
                <w:sz w:val="28"/>
                <w:szCs w:val="28"/>
              </w:rPr>
              <w:t>рублей;</w:t>
            </w:r>
          </w:p>
          <w:p w14:paraId="7AF03450" w14:textId="1A626E53" w:rsidR="006A580A" w:rsidRPr="001E5F89" w:rsidRDefault="006A580A" w:rsidP="006A580A">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21</w:t>
            </w:r>
            <w:r w:rsidR="00285F78">
              <w:rPr>
                <w:spacing w:val="-6"/>
                <w:sz w:val="28"/>
                <w:szCs w:val="28"/>
              </w:rPr>
              <w:t xml:space="preserve"> </w:t>
            </w:r>
            <w:r w:rsidRPr="001E5F89">
              <w:rPr>
                <w:spacing w:val="-6"/>
                <w:sz w:val="28"/>
                <w:szCs w:val="28"/>
              </w:rPr>
              <w:t>522,7</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6C13ED1A" w14:textId="77777777" w:rsidR="006A580A" w:rsidRPr="001E5F89" w:rsidRDefault="006A580A" w:rsidP="006A580A">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37BEB04" w14:textId="77777777" w:rsidR="006A580A" w:rsidRPr="001E5F89" w:rsidRDefault="006A580A" w:rsidP="006A580A">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3F3D9EF" w14:textId="77777777" w:rsidR="006A580A" w:rsidRPr="001E5F89" w:rsidRDefault="006A580A" w:rsidP="006A580A">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4CFC8BBA" w14:textId="7BD073C0" w:rsidR="006A580A" w:rsidRPr="001E5F89" w:rsidRDefault="006A580A" w:rsidP="006A580A">
            <w:pPr>
              <w:pStyle w:val="TableParagraph"/>
              <w:kinsoku w:val="0"/>
              <w:overflowPunct w:val="0"/>
              <w:ind w:firstLine="684"/>
              <w:jc w:val="both"/>
              <w:rPr>
                <w:sz w:val="28"/>
                <w:szCs w:val="28"/>
              </w:rPr>
            </w:pPr>
            <w:r w:rsidRPr="001E5F89">
              <w:rPr>
                <w:sz w:val="28"/>
                <w:szCs w:val="28"/>
              </w:rPr>
              <w:t>средства бюджета Ханты-Мансийского район составят 85</w:t>
            </w:r>
            <w:r w:rsidR="00285F78">
              <w:rPr>
                <w:sz w:val="28"/>
                <w:szCs w:val="28"/>
              </w:rPr>
              <w:t xml:space="preserve"> </w:t>
            </w:r>
            <w:r w:rsidR="00085F6B" w:rsidRPr="00085F6B">
              <w:rPr>
                <w:sz w:val="28"/>
                <w:szCs w:val="28"/>
              </w:rPr>
              <w:t>797</w:t>
            </w:r>
            <w:r w:rsidRPr="001E5F89">
              <w:rPr>
                <w:sz w:val="28"/>
                <w:szCs w:val="28"/>
              </w:rPr>
              <w:t>,1 тыс.</w:t>
            </w:r>
            <w:r w:rsidRPr="001E5F89">
              <w:rPr>
                <w:spacing w:val="57"/>
                <w:sz w:val="28"/>
                <w:szCs w:val="28"/>
              </w:rPr>
              <w:t xml:space="preserve"> </w:t>
            </w:r>
            <w:r w:rsidRPr="001E5F89">
              <w:rPr>
                <w:sz w:val="28"/>
                <w:szCs w:val="28"/>
              </w:rPr>
              <w:t>рублей, в том числе по годам:</w:t>
            </w:r>
          </w:p>
          <w:p w14:paraId="0F89399D" w14:textId="56E5D905" w:rsidR="006A580A" w:rsidRPr="001E5F89" w:rsidRDefault="006A580A" w:rsidP="006A580A">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32</w:t>
            </w:r>
            <w:r w:rsidR="00285F78">
              <w:rPr>
                <w:sz w:val="28"/>
                <w:szCs w:val="28"/>
              </w:rPr>
              <w:t xml:space="preserve"> </w:t>
            </w:r>
            <w:r w:rsidRPr="001E5F89">
              <w:rPr>
                <w:sz w:val="28"/>
                <w:szCs w:val="28"/>
              </w:rPr>
              <w:t>2</w:t>
            </w:r>
            <w:r w:rsidR="00085F6B">
              <w:rPr>
                <w:sz w:val="28"/>
                <w:szCs w:val="28"/>
                <w:lang w:val="en-US"/>
              </w:rPr>
              <w:t>32</w:t>
            </w:r>
            <w:r w:rsidRPr="001E5F89">
              <w:rPr>
                <w:sz w:val="28"/>
                <w:szCs w:val="28"/>
              </w:rPr>
              <w:t>,6 тыс.</w:t>
            </w:r>
            <w:r w:rsidRPr="001E5F89">
              <w:rPr>
                <w:spacing w:val="57"/>
                <w:sz w:val="28"/>
                <w:szCs w:val="28"/>
              </w:rPr>
              <w:t xml:space="preserve"> </w:t>
            </w:r>
            <w:r w:rsidRPr="001E5F89">
              <w:rPr>
                <w:spacing w:val="-1"/>
                <w:sz w:val="28"/>
                <w:szCs w:val="28"/>
              </w:rPr>
              <w:t>рублей;</w:t>
            </w:r>
          </w:p>
          <w:p w14:paraId="1E73E3C0" w14:textId="06EC2DF6" w:rsidR="006A580A" w:rsidRPr="001E5F89" w:rsidRDefault="006A580A" w:rsidP="006A580A">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39</w:t>
            </w:r>
            <w:r w:rsidR="00285F78">
              <w:rPr>
                <w:sz w:val="28"/>
                <w:szCs w:val="28"/>
              </w:rPr>
              <w:t xml:space="preserve"> </w:t>
            </w:r>
            <w:r w:rsidRPr="001E5F89">
              <w:rPr>
                <w:sz w:val="28"/>
                <w:szCs w:val="28"/>
              </w:rPr>
              <w:t>510,7 тыс.</w:t>
            </w:r>
            <w:r w:rsidRPr="001E5F89">
              <w:rPr>
                <w:spacing w:val="57"/>
                <w:sz w:val="28"/>
                <w:szCs w:val="28"/>
              </w:rPr>
              <w:t xml:space="preserve"> </w:t>
            </w:r>
            <w:r w:rsidRPr="001E5F89">
              <w:rPr>
                <w:spacing w:val="-1"/>
                <w:sz w:val="28"/>
                <w:szCs w:val="28"/>
              </w:rPr>
              <w:t>рублей;</w:t>
            </w:r>
          </w:p>
          <w:p w14:paraId="5EF4FA90" w14:textId="2DABEB31" w:rsidR="006A580A" w:rsidRPr="001E5F89" w:rsidRDefault="006A580A" w:rsidP="006A580A">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14</w:t>
            </w:r>
            <w:r w:rsidR="00285F78">
              <w:rPr>
                <w:spacing w:val="-6"/>
                <w:sz w:val="28"/>
                <w:szCs w:val="28"/>
              </w:rPr>
              <w:t xml:space="preserve"> </w:t>
            </w:r>
            <w:r w:rsidRPr="001E5F89">
              <w:rPr>
                <w:spacing w:val="-6"/>
                <w:sz w:val="28"/>
                <w:szCs w:val="28"/>
              </w:rPr>
              <w:t>053,8</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773D60E4" w14:textId="77777777" w:rsidR="006A580A" w:rsidRPr="001E5F89" w:rsidRDefault="006A580A" w:rsidP="006A580A">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08BB1154" w14:textId="77777777" w:rsidR="006A580A" w:rsidRPr="001E5F89" w:rsidRDefault="006A580A" w:rsidP="006A580A">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0B9478CB" w14:textId="77777777" w:rsidR="006A580A" w:rsidRPr="001E5F89" w:rsidRDefault="006A580A" w:rsidP="006A580A">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59EABCD7" w14:textId="3312B4E9" w:rsidR="006A580A" w:rsidRPr="001E5F89" w:rsidRDefault="006A580A" w:rsidP="006A580A">
            <w:pPr>
              <w:pStyle w:val="TableParagraph"/>
              <w:kinsoku w:val="0"/>
              <w:overflowPunct w:val="0"/>
              <w:ind w:firstLine="684"/>
              <w:jc w:val="both"/>
              <w:rPr>
                <w:sz w:val="28"/>
                <w:szCs w:val="28"/>
              </w:rPr>
            </w:pPr>
            <w:r w:rsidRPr="001E5F89">
              <w:rPr>
                <w:sz w:val="28"/>
                <w:szCs w:val="28"/>
              </w:rPr>
              <w:t>средства внебюджетных источников</w:t>
            </w:r>
            <w:r w:rsidR="00285F78">
              <w:rPr>
                <w:sz w:val="28"/>
                <w:szCs w:val="28"/>
              </w:rPr>
              <w:t xml:space="preserve"> (</w:t>
            </w:r>
            <w:proofErr w:type="gramStart"/>
            <w:r w:rsidR="00285F78">
              <w:rPr>
                <w:sz w:val="28"/>
                <w:szCs w:val="28"/>
              </w:rPr>
              <w:t>средства</w:t>
            </w:r>
            <w:proofErr w:type="gramEnd"/>
            <w:r w:rsidR="00285F78">
              <w:rPr>
                <w:sz w:val="28"/>
                <w:szCs w:val="28"/>
              </w:rPr>
              <w:t xml:space="preserve"> переданные в бюджет Ханты-Мансийского района на </w:t>
            </w:r>
            <w:r w:rsidR="00285F78">
              <w:rPr>
                <w:sz w:val="28"/>
                <w:szCs w:val="28"/>
              </w:rPr>
              <w:lastRenderedPageBreak/>
              <w:t>основании соглашений, заключенных с нефтяными компаниями)</w:t>
            </w:r>
            <w:r w:rsidRPr="001E5F89">
              <w:rPr>
                <w:sz w:val="28"/>
                <w:szCs w:val="28"/>
              </w:rPr>
              <w:t xml:space="preserve"> составят </w:t>
            </w:r>
            <w:r w:rsidR="00085F6B" w:rsidRPr="00085F6B">
              <w:rPr>
                <w:sz w:val="28"/>
                <w:szCs w:val="28"/>
              </w:rPr>
              <w:t>267</w:t>
            </w:r>
            <w:r w:rsidR="00085F6B">
              <w:rPr>
                <w:sz w:val="28"/>
                <w:szCs w:val="28"/>
              </w:rPr>
              <w:t xml:space="preserve"> </w:t>
            </w:r>
            <w:r w:rsidR="00085F6B" w:rsidRPr="00085F6B">
              <w:rPr>
                <w:sz w:val="28"/>
                <w:szCs w:val="28"/>
              </w:rPr>
              <w:t>453</w:t>
            </w:r>
            <w:r w:rsidR="00085F6B">
              <w:rPr>
                <w:sz w:val="28"/>
                <w:szCs w:val="28"/>
              </w:rPr>
              <w:t>,</w:t>
            </w:r>
            <w:r w:rsidR="00085F6B" w:rsidRPr="00085F6B">
              <w:rPr>
                <w:sz w:val="28"/>
                <w:szCs w:val="28"/>
              </w:rPr>
              <w:t>6</w:t>
            </w:r>
            <w:r w:rsidRPr="001E5F89">
              <w:rPr>
                <w:sz w:val="28"/>
                <w:szCs w:val="28"/>
              </w:rPr>
              <w:t xml:space="preserve"> тыс.</w:t>
            </w:r>
            <w:r w:rsidRPr="001E5F89">
              <w:rPr>
                <w:spacing w:val="57"/>
                <w:sz w:val="28"/>
                <w:szCs w:val="28"/>
              </w:rPr>
              <w:t xml:space="preserve"> </w:t>
            </w:r>
            <w:r w:rsidRPr="001E5F89">
              <w:rPr>
                <w:sz w:val="28"/>
                <w:szCs w:val="28"/>
              </w:rPr>
              <w:t>рублей, в том числе по годам:</w:t>
            </w:r>
          </w:p>
          <w:p w14:paraId="1D5B6DAF" w14:textId="006EBB43" w:rsidR="006A580A" w:rsidRPr="001E5F89" w:rsidRDefault="006A580A" w:rsidP="006A580A">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085F6B" w:rsidRPr="00085F6B">
              <w:rPr>
                <w:sz w:val="28"/>
                <w:szCs w:val="28"/>
              </w:rPr>
              <w:t>267</w:t>
            </w:r>
            <w:r w:rsidR="00085F6B">
              <w:rPr>
                <w:sz w:val="28"/>
                <w:szCs w:val="28"/>
              </w:rPr>
              <w:t xml:space="preserve"> </w:t>
            </w:r>
            <w:r w:rsidR="00085F6B" w:rsidRPr="00085F6B">
              <w:rPr>
                <w:sz w:val="28"/>
                <w:szCs w:val="28"/>
              </w:rPr>
              <w:t>453</w:t>
            </w:r>
            <w:r w:rsidR="00085F6B">
              <w:rPr>
                <w:sz w:val="28"/>
                <w:szCs w:val="28"/>
              </w:rPr>
              <w:t>,</w:t>
            </w:r>
            <w:r w:rsidR="00085F6B" w:rsidRPr="00085F6B">
              <w:rPr>
                <w:sz w:val="28"/>
                <w:szCs w:val="28"/>
              </w:rPr>
              <w:t>6</w:t>
            </w:r>
            <w:r w:rsidR="00085F6B" w:rsidRPr="001E5F89">
              <w:rPr>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578B836D" w14:textId="77777777" w:rsidR="006A580A" w:rsidRPr="001E5F89" w:rsidRDefault="006A580A" w:rsidP="006A580A">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1E3DD6EC" w14:textId="77777777" w:rsidR="006A580A" w:rsidRPr="001E5F89" w:rsidRDefault="006A580A" w:rsidP="006A580A">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0</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456AEBE8" w14:textId="77777777" w:rsidR="006A580A" w:rsidRPr="001E5F89" w:rsidRDefault="006A580A" w:rsidP="006A580A">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1E90AC2" w14:textId="77777777" w:rsidR="006A580A" w:rsidRPr="001E5F89" w:rsidRDefault="006A580A" w:rsidP="006A580A">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54FE4BF" w14:textId="77777777" w:rsidR="008C0E35" w:rsidRDefault="006A580A" w:rsidP="006A580A">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544E8865" w14:textId="394A7380" w:rsidR="006D72EC" w:rsidRPr="001E5F89" w:rsidRDefault="006D72EC" w:rsidP="00085F6B">
            <w:pPr>
              <w:pStyle w:val="TableParagraph"/>
              <w:kinsoku w:val="0"/>
              <w:overflowPunct w:val="0"/>
              <w:ind w:firstLine="684"/>
              <w:rPr>
                <w:sz w:val="28"/>
                <w:szCs w:val="28"/>
              </w:rPr>
            </w:pPr>
            <w:bookmarkStart w:id="1" w:name="_GoBack"/>
            <w:bookmarkEnd w:id="1"/>
          </w:p>
        </w:tc>
      </w:tr>
      <w:tr w:rsidR="008C0E35" w:rsidRPr="001E5F89" w14:paraId="0EB69FAE" w14:textId="77777777" w:rsidTr="00720C68">
        <w:tc>
          <w:tcPr>
            <w:tcW w:w="1342" w:type="pct"/>
          </w:tcPr>
          <w:p w14:paraId="42486A1C" w14:textId="77777777" w:rsidR="008C0E35" w:rsidRPr="001E5F89" w:rsidRDefault="000A422E" w:rsidP="00514DB9">
            <w:pPr>
              <w:pStyle w:val="a9"/>
              <w:spacing w:before="0" w:after="0"/>
              <w:jc w:val="left"/>
              <w:rPr>
                <w:sz w:val="28"/>
                <w:szCs w:val="28"/>
              </w:rPr>
            </w:pPr>
            <w:r w:rsidRPr="001E5F89">
              <w:rPr>
                <w:sz w:val="28"/>
                <w:szCs w:val="28"/>
              </w:rPr>
              <w:lastRenderedPageBreak/>
              <w:t>О</w:t>
            </w:r>
            <w:r w:rsidR="00D23D87" w:rsidRPr="001E5F89">
              <w:rPr>
                <w:sz w:val="28"/>
                <w:szCs w:val="28"/>
              </w:rPr>
              <w:t>жидаемые результаты реализации П</w:t>
            </w:r>
            <w:r w:rsidRPr="001E5F89">
              <w:rPr>
                <w:sz w:val="28"/>
                <w:szCs w:val="28"/>
              </w:rPr>
              <w:t>рограммы</w:t>
            </w:r>
          </w:p>
        </w:tc>
        <w:tc>
          <w:tcPr>
            <w:tcW w:w="3658" w:type="pct"/>
            <w:vAlign w:val="center"/>
          </w:tcPr>
          <w:p w14:paraId="6F1B8B29" w14:textId="77777777" w:rsidR="008C0E35" w:rsidRPr="001E5F89" w:rsidRDefault="00720C68" w:rsidP="00162F22">
            <w:pPr>
              <w:pStyle w:val="aff1"/>
              <w:autoSpaceDE w:val="0"/>
              <w:autoSpaceDN w:val="0"/>
              <w:adjustRightInd w:val="0"/>
              <w:spacing w:line="240" w:lineRule="auto"/>
              <w:ind w:left="0" w:firstLine="0"/>
              <w:contextualSpacing/>
              <w:rPr>
                <w:bCs/>
                <w:sz w:val="28"/>
                <w:szCs w:val="28"/>
              </w:rPr>
            </w:pPr>
            <w:r w:rsidRPr="001E5F89">
              <w:rPr>
                <w:sz w:val="28"/>
                <w:szCs w:val="28"/>
              </w:rPr>
              <w:t>в</w:t>
            </w:r>
            <w:r w:rsidR="000A422E" w:rsidRPr="001E5F89">
              <w:rPr>
                <w:sz w:val="28"/>
                <w:szCs w:val="28"/>
              </w:rPr>
              <w:t xml:space="preserve">вод </w:t>
            </w:r>
            <w:r w:rsidRPr="001E5F89">
              <w:rPr>
                <w:sz w:val="28"/>
                <w:szCs w:val="28"/>
              </w:rPr>
              <w:t>в эксплуатацию предусмотренных П</w:t>
            </w:r>
            <w:r w:rsidR="000A422E" w:rsidRPr="001E5F89">
              <w:rPr>
                <w:sz w:val="28"/>
                <w:szCs w:val="28"/>
              </w:rPr>
              <w:t xml:space="preserve">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w:t>
            </w:r>
            <w:r w:rsidR="00162F22" w:rsidRPr="001E5F89">
              <w:rPr>
                <w:sz w:val="28"/>
                <w:szCs w:val="28"/>
              </w:rPr>
              <w:t xml:space="preserve">сельских поселениях </w:t>
            </w:r>
            <w:r w:rsidR="000A422E" w:rsidRPr="001E5F89">
              <w:rPr>
                <w:sz w:val="28"/>
                <w:szCs w:val="28"/>
              </w:rPr>
              <w:t>Ханты-Мансийско</w:t>
            </w:r>
            <w:r w:rsidR="00162F22" w:rsidRPr="001E5F89">
              <w:rPr>
                <w:sz w:val="28"/>
                <w:szCs w:val="28"/>
              </w:rPr>
              <w:t>го</w:t>
            </w:r>
            <w:r w:rsidR="000A422E" w:rsidRPr="001E5F89">
              <w:rPr>
                <w:sz w:val="28"/>
                <w:szCs w:val="28"/>
              </w:rPr>
              <w:t xml:space="preserve"> район</w:t>
            </w:r>
            <w:r w:rsidR="00162F22" w:rsidRPr="001E5F89">
              <w:rPr>
                <w:sz w:val="28"/>
                <w:szCs w:val="28"/>
              </w:rPr>
              <w:t>а</w:t>
            </w:r>
          </w:p>
        </w:tc>
      </w:tr>
    </w:tbl>
    <w:p w14:paraId="0F188C63" w14:textId="77777777" w:rsidR="002F2FFB" w:rsidRPr="001E5F89" w:rsidRDefault="002F2FFB" w:rsidP="00514DB9">
      <w:pPr>
        <w:rPr>
          <w:sz w:val="28"/>
          <w:szCs w:val="28"/>
        </w:rPr>
      </w:pPr>
    </w:p>
    <w:p w14:paraId="3BCE71F4" w14:textId="77777777" w:rsidR="00C00044" w:rsidRPr="001E5F89" w:rsidRDefault="00C00044">
      <w:pPr>
        <w:rPr>
          <w:sz w:val="28"/>
          <w:szCs w:val="28"/>
        </w:rPr>
      </w:pPr>
      <w:bookmarkStart w:id="2" w:name="_Ref305060137"/>
      <w:r w:rsidRPr="001E5F89">
        <w:rPr>
          <w:sz w:val="28"/>
          <w:szCs w:val="28"/>
        </w:rPr>
        <w:br w:type="page"/>
      </w:r>
    </w:p>
    <w:p w14:paraId="79F67C1F" w14:textId="77777777" w:rsidR="0038117B" w:rsidRPr="001E5F89" w:rsidRDefault="0038117B" w:rsidP="00514DB9">
      <w:pPr>
        <w:jc w:val="center"/>
        <w:rPr>
          <w:sz w:val="28"/>
          <w:szCs w:val="28"/>
        </w:rPr>
      </w:pPr>
      <w:r w:rsidRPr="001E5F89">
        <w:rPr>
          <w:sz w:val="28"/>
          <w:szCs w:val="28"/>
        </w:rPr>
        <w:lastRenderedPageBreak/>
        <w:t xml:space="preserve">Раздел </w:t>
      </w:r>
      <w:r w:rsidRPr="001E5F89">
        <w:rPr>
          <w:spacing w:val="-1"/>
          <w:sz w:val="28"/>
          <w:szCs w:val="28"/>
        </w:rPr>
        <w:t>I.</w:t>
      </w:r>
      <w:r w:rsidRPr="001E5F89">
        <w:rPr>
          <w:spacing w:val="-15"/>
          <w:sz w:val="28"/>
          <w:szCs w:val="28"/>
        </w:rPr>
        <w:t xml:space="preserve"> </w:t>
      </w:r>
      <w:r w:rsidRPr="001E5F89">
        <w:rPr>
          <w:sz w:val="28"/>
          <w:szCs w:val="28"/>
        </w:rPr>
        <w:t>Характеристика</w:t>
      </w:r>
      <w:r w:rsidRPr="001E5F89">
        <w:rPr>
          <w:spacing w:val="-16"/>
          <w:sz w:val="28"/>
          <w:szCs w:val="28"/>
        </w:rPr>
        <w:t xml:space="preserve"> </w:t>
      </w:r>
      <w:r w:rsidRPr="001E5F89">
        <w:rPr>
          <w:sz w:val="28"/>
          <w:szCs w:val="28"/>
        </w:rPr>
        <w:t>существующего</w:t>
      </w:r>
      <w:r w:rsidRPr="001E5F89">
        <w:rPr>
          <w:spacing w:val="-17"/>
          <w:sz w:val="28"/>
          <w:szCs w:val="28"/>
        </w:rPr>
        <w:t xml:space="preserve"> </w:t>
      </w:r>
      <w:r w:rsidRPr="001E5F89">
        <w:rPr>
          <w:sz w:val="28"/>
          <w:szCs w:val="28"/>
        </w:rPr>
        <w:t>состояния</w:t>
      </w:r>
      <w:r w:rsidRPr="001E5F89">
        <w:rPr>
          <w:spacing w:val="-16"/>
          <w:sz w:val="28"/>
          <w:szCs w:val="28"/>
        </w:rPr>
        <w:t xml:space="preserve"> </w:t>
      </w:r>
      <w:r w:rsidRPr="001E5F89">
        <w:rPr>
          <w:sz w:val="28"/>
          <w:szCs w:val="28"/>
        </w:rPr>
        <w:t xml:space="preserve">социальной </w:t>
      </w:r>
      <w:r w:rsidRPr="001E5F89">
        <w:rPr>
          <w:spacing w:val="-17"/>
          <w:sz w:val="28"/>
          <w:szCs w:val="28"/>
        </w:rPr>
        <w:t>ин</w:t>
      </w:r>
      <w:r w:rsidRPr="001E5F89">
        <w:rPr>
          <w:sz w:val="28"/>
          <w:szCs w:val="28"/>
        </w:rPr>
        <w:t>фраструктуры</w:t>
      </w:r>
    </w:p>
    <w:p w14:paraId="0004B357" w14:textId="77777777" w:rsidR="0038117B" w:rsidRPr="001E5F89" w:rsidRDefault="0038117B" w:rsidP="00514DB9">
      <w:pPr>
        <w:jc w:val="center"/>
        <w:rPr>
          <w:sz w:val="28"/>
          <w:szCs w:val="28"/>
        </w:rPr>
      </w:pPr>
    </w:p>
    <w:p w14:paraId="50321593" w14:textId="061A4FEB" w:rsidR="0038117B" w:rsidRPr="001E5F89" w:rsidRDefault="0038117B" w:rsidP="00514DB9">
      <w:pPr>
        <w:pStyle w:val="afff9"/>
        <w:widowControl w:val="0"/>
        <w:tabs>
          <w:tab w:val="left" w:pos="1268"/>
        </w:tabs>
        <w:kinsoku w:val="0"/>
        <w:overflowPunct w:val="0"/>
        <w:autoSpaceDE w:val="0"/>
        <w:autoSpaceDN w:val="0"/>
        <w:adjustRightInd w:val="0"/>
        <w:spacing w:after="0" w:line="240" w:lineRule="auto"/>
        <w:jc w:val="center"/>
        <w:rPr>
          <w:bCs/>
          <w:sz w:val="28"/>
          <w:szCs w:val="28"/>
        </w:rPr>
      </w:pPr>
      <w:r w:rsidRPr="001E5F89">
        <w:rPr>
          <w:bCs/>
          <w:sz w:val="28"/>
          <w:szCs w:val="28"/>
        </w:rPr>
        <w:t>Глава 1. Описание</w:t>
      </w:r>
      <w:r w:rsidRPr="001E5F89">
        <w:rPr>
          <w:bCs/>
          <w:spacing w:val="38"/>
          <w:sz w:val="28"/>
          <w:szCs w:val="28"/>
        </w:rPr>
        <w:t xml:space="preserve"> </w:t>
      </w:r>
      <w:r w:rsidRPr="001E5F89">
        <w:rPr>
          <w:bCs/>
          <w:sz w:val="28"/>
          <w:szCs w:val="28"/>
        </w:rPr>
        <w:t>социально-экономического</w:t>
      </w:r>
      <w:r w:rsidRPr="001E5F89">
        <w:rPr>
          <w:bCs/>
          <w:spacing w:val="38"/>
          <w:sz w:val="28"/>
          <w:szCs w:val="28"/>
        </w:rPr>
        <w:t xml:space="preserve"> </w:t>
      </w:r>
      <w:r w:rsidRPr="001E5F89">
        <w:rPr>
          <w:bCs/>
          <w:sz w:val="28"/>
          <w:szCs w:val="28"/>
        </w:rPr>
        <w:t>состояния</w:t>
      </w:r>
      <w:r w:rsidR="0087689C" w:rsidRPr="001E5F89">
        <w:rPr>
          <w:bCs/>
          <w:spacing w:val="41"/>
          <w:sz w:val="28"/>
          <w:szCs w:val="28"/>
        </w:rPr>
        <w:t xml:space="preserve"> </w:t>
      </w:r>
      <w:r w:rsidR="0087689C" w:rsidRPr="001E5F89">
        <w:rPr>
          <w:sz w:val="28"/>
          <w:szCs w:val="28"/>
        </w:rPr>
        <w:t>сельских поселений</w:t>
      </w:r>
      <w:r w:rsidR="0087689C" w:rsidRPr="001E5F89">
        <w:rPr>
          <w:bCs/>
          <w:spacing w:val="41"/>
          <w:sz w:val="28"/>
          <w:szCs w:val="28"/>
        </w:rPr>
        <w:t xml:space="preserve"> </w:t>
      </w:r>
      <w:r w:rsidRPr="001E5F89">
        <w:rPr>
          <w:bCs/>
          <w:sz w:val="28"/>
          <w:szCs w:val="28"/>
        </w:rPr>
        <w:t>Ханты-Мансийск</w:t>
      </w:r>
      <w:r w:rsidR="005979B3" w:rsidRPr="001E5F89">
        <w:rPr>
          <w:bCs/>
          <w:sz w:val="28"/>
          <w:szCs w:val="28"/>
        </w:rPr>
        <w:t>ого района</w:t>
      </w:r>
      <w:r w:rsidR="00C13319" w:rsidRPr="001E5F89">
        <w:rPr>
          <w:bCs/>
          <w:sz w:val="28"/>
          <w:szCs w:val="28"/>
        </w:rPr>
        <w:t>, сведения</w:t>
      </w:r>
      <w:r w:rsidR="00C13319" w:rsidRPr="001E5F89">
        <w:rPr>
          <w:bCs/>
          <w:spacing w:val="-15"/>
          <w:sz w:val="28"/>
          <w:szCs w:val="28"/>
        </w:rPr>
        <w:t xml:space="preserve"> </w:t>
      </w:r>
      <w:r w:rsidR="00C13319" w:rsidRPr="001E5F89">
        <w:rPr>
          <w:bCs/>
          <w:sz w:val="28"/>
          <w:szCs w:val="28"/>
        </w:rPr>
        <w:t>о</w:t>
      </w:r>
      <w:r w:rsidR="00C13319" w:rsidRPr="001E5F89">
        <w:rPr>
          <w:bCs/>
          <w:spacing w:val="-12"/>
          <w:sz w:val="28"/>
          <w:szCs w:val="28"/>
        </w:rPr>
        <w:t xml:space="preserve"> </w:t>
      </w:r>
      <w:r w:rsidR="00C13319" w:rsidRPr="001E5F89">
        <w:rPr>
          <w:bCs/>
          <w:sz w:val="28"/>
          <w:szCs w:val="28"/>
        </w:rPr>
        <w:t>градостроительной</w:t>
      </w:r>
      <w:r w:rsidR="00C13319" w:rsidRPr="001E5F89">
        <w:rPr>
          <w:bCs/>
          <w:spacing w:val="-14"/>
          <w:sz w:val="28"/>
          <w:szCs w:val="28"/>
        </w:rPr>
        <w:t xml:space="preserve"> </w:t>
      </w:r>
      <w:r w:rsidR="00C13319" w:rsidRPr="001E5F89">
        <w:rPr>
          <w:bCs/>
          <w:sz w:val="28"/>
          <w:szCs w:val="28"/>
        </w:rPr>
        <w:t>деятельности</w:t>
      </w:r>
      <w:r w:rsidR="00C13319" w:rsidRPr="001E5F89">
        <w:rPr>
          <w:bCs/>
          <w:spacing w:val="-15"/>
          <w:sz w:val="28"/>
          <w:szCs w:val="28"/>
        </w:rPr>
        <w:t xml:space="preserve"> </w:t>
      </w:r>
      <w:r w:rsidR="00C13319" w:rsidRPr="001E5F89">
        <w:rPr>
          <w:bCs/>
          <w:sz w:val="28"/>
          <w:szCs w:val="28"/>
        </w:rPr>
        <w:t>на</w:t>
      </w:r>
      <w:r w:rsidR="00C13319" w:rsidRPr="001E5F89">
        <w:rPr>
          <w:bCs/>
          <w:spacing w:val="-13"/>
          <w:sz w:val="28"/>
          <w:szCs w:val="28"/>
        </w:rPr>
        <w:t xml:space="preserve"> </w:t>
      </w:r>
      <w:r w:rsidR="00C13319" w:rsidRPr="001E5F89">
        <w:rPr>
          <w:bCs/>
          <w:sz w:val="28"/>
          <w:szCs w:val="28"/>
        </w:rPr>
        <w:t>территории поселений</w:t>
      </w:r>
    </w:p>
    <w:p w14:paraId="2C728DDB" w14:textId="77777777" w:rsidR="0038117B" w:rsidRPr="001E5F89" w:rsidRDefault="0038117B" w:rsidP="00514DB9">
      <w:pPr>
        <w:pStyle w:val="afff9"/>
        <w:widowControl w:val="0"/>
        <w:tabs>
          <w:tab w:val="left" w:pos="1268"/>
        </w:tabs>
        <w:kinsoku w:val="0"/>
        <w:overflowPunct w:val="0"/>
        <w:autoSpaceDE w:val="0"/>
        <w:autoSpaceDN w:val="0"/>
        <w:adjustRightInd w:val="0"/>
        <w:spacing w:after="0" w:line="240" w:lineRule="auto"/>
        <w:jc w:val="center"/>
        <w:rPr>
          <w:sz w:val="28"/>
          <w:szCs w:val="28"/>
        </w:rPr>
      </w:pPr>
    </w:p>
    <w:p w14:paraId="6CC8B29B" w14:textId="3A78A737" w:rsidR="00162F22" w:rsidRPr="001E5F89" w:rsidRDefault="00162F22" w:rsidP="00162F22">
      <w:pPr>
        <w:ind w:firstLine="709"/>
        <w:jc w:val="both"/>
        <w:rPr>
          <w:sz w:val="28"/>
          <w:szCs w:val="28"/>
        </w:rPr>
      </w:pPr>
      <w:r w:rsidRPr="001E5F89">
        <w:rPr>
          <w:sz w:val="28"/>
          <w:szCs w:val="28"/>
        </w:rPr>
        <w:t xml:space="preserve">Территория Ханты-Мансийского района занимает площадь 4605,232 тыс. га. Район расположен в центре округа на право- и </w:t>
      </w:r>
      <w:proofErr w:type="gramStart"/>
      <w:r w:rsidRPr="001E5F89">
        <w:rPr>
          <w:sz w:val="28"/>
          <w:szCs w:val="28"/>
        </w:rPr>
        <w:t>левобережье рек Обь</w:t>
      </w:r>
      <w:proofErr w:type="gramEnd"/>
      <w:r w:rsidRPr="001E5F89">
        <w:rPr>
          <w:sz w:val="28"/>
          <w:szCs w:val="28"/>
        </w:rPr>
        <w:t xml:space="preserve"> и Иртыш. Географически занимает западную часть Среднеобской низменности, восточную часть </w:t>
      </w:r>
      <w:proofErr w:type="spellStart"/>
      <w:r w:rsidRPr="001E5F89">
        <w:rPr>
          <w:sz w:val="28"/>
          <w:szCs w:val="28"/>
        </w:rPr>
        <w:t>Кондинской</w:t>
      </w:r>
      <w:proofErr w:type="spellEnd"/>
      <w:r w:rsidRPr="001E5F89">
        <w:rPr>
          <w:sz w:val="28"/>
          <w:szCs w:val="28"/>
        </w:rPr>
        <w:t xml:space="preserve"> низменности, южную часть возвышенности Белогорский Материк. Ханты-Мансийский район расположен в ландшафтной зоне средней тайги – 47,8 % территории района занято лесами. Рельеф территории – плоский.</w:t>
      </w:r>
    </w:p>
    <w:p w14:paraId="6A78C63D" w14:textId="77777777" w:rsidR="00162F22" w:rsidRPr="001E5F89" w:rsidRDefault="00162F22" w:rsidP="00162F22">
      <w:pPr>
        <w:ind w:firstLine="709"/>
        <w:jc w:val="both"/>
        <w:rPr>
          <w:sz w:val="28"/>
          <w:szCs w:val="28"/>
        </w:rPr>
      </w:pPr>
      <w:r w:rsidRPr="001E5F89">
        <w:rPr>
          <w:sz w:val="28"/>
          <w:szCs w:val="28"/>
        </w:rPr>
        <w:t xml:space="preserve">Ханты-Мансийский район граничит: на севере – с Белоярским районом, на северо-востоке и востоке – с Сургутским районом, на востоке и юго-востоке – с </w:t>
      </w:r>
      <w:proofErr w:type="spellStart"/>
      <w:r w:rsidRPr="001E5F89">
        <w:rPr>
          <w:sz w:val="28"/>
          <w:szCs w:val="28"/>
        </w:rPr>
        <w:t>Нефтеюганским</w:t>
      </w:r>
      <w:proofErr w:type="spellEnd"/>
      <w:r w:rsidRPr="001E5F89">
        <w:rPr>
          <w:sz w:val="28"/>
          <w:szCs w:val="28"/>
        </w:rPr>
        <w:t xml:space="preserve"> районом, на юге – с Тюменской областью, на северо-западе и западе – с Октябрьским и Советским районами, на западе – с </w:t>
      </w:r>
      <w:proofErr w:type="spellStart"/>
      <w:r w:rsidRPr="001E5F89">
        <w:rPr>
          <w:sz w:val="28"/>
          <w:szCs w:val="28"/>
        </w:rPr>
        <w:t>Кондинским</w:t>
      </w:r>
      <w:proofErr w:type="spellEnd"/>
      <w:r w:rsidRPr="001E5F89">
        <w:rPr>
          <w:sz w:val="28"/>
          <w:szCs w:val="28"/>
        </w:rPr>
        <w:t xml:space="preserve"> районом.</w:t>
      </w:r>
    </w:p>
    <w:p w14:paraId="351572C6" w14:textId="0C453E7D" w:rsidR="00162F22" w:rsidRPr="001E5F89" w:rsidRDefault="00162F22" w:rsidP="00162F22">
      <w:pPr>
        <w:ind w:firstLine="709"/>
        <w:jc w:val="both"/>
        <w:rPr>
          <w:sz w:val="28"/>
          <w:szCs w:val="28"/>
        </w:rPr>
      </w:pPr>
      <w:r w:rsidRPr="001E5F89">
        <w:rPr>
          <w:sz w:val="28"/>
          <w:szCs w:val="28"/>
        </w:rPr>
        <w:t>В 1980 году в Ханты-Мансийском районе было открыто крупное Приобское месторождение, положившее начало промышленному освоению кладовых природы на его территории. Качественные изменения в отраслевой структуре Ханты-Мансийского округа обусловили нарастающее отставание традиционных для него лесного и рыбного хозяйства на фоне стремительных темпов роста нефтегазового сектора.</w:t>
      </w:r>
    </w:p>
    <w:p w14:paraId="1060F774" w14:textId="1BF3F86B" w:rsidR="00162F22" w:rsidRPr="001E5F89" w:rsidRDefault="00162F22" w:rsidP="00162F22">
      <w:pPr>
        <w:ind w:firstLine="709"/>
        <w:jc w:val="both"/>
        <w:rPr>
          <w:sz w:val="28"/>
          <w:szCs w:val="28"/>
        </w:rPr>
      </w:pPr>
      <w:r w:rsidRPr="001E5F89">
        <w:rPr>
          <w:sz w:val="28"/>
          <w:szCs w:val="28"/>
        </w:rPr>
        <w:t xml:space="preserve">Развитие добывающей промышленности увеличило внутреннее потребление продукции деревообрабатывающей и рыбной отраслей в рамках округа, определив, тем самым, Ханты-Мансийскому району в индустриальном отношении вспомогательную роль. </w:t>
      </w:r>
    </w:p>
    <w:p w14:paraId="7301CD8B" w14:textId="77777777" w:rsidR="00162F22" w:rsidRPr="001E5F89" w:rsidRDefault="00162F22" w:rsidP="00162F22">
      <w:pPr>
        <w:ind w:firstLine="709"/>
        <w:jc w:val="both"/>
        <w:rPr>
          <w:sz w:val="28"/>
          <w:szCs w:val="28"/>
        </w:rPr>
      </w:pPr>
      <w:r w:rsidRPr="001E5F89">
        <w:rPr>
          <w:sz w:val="28"/>
          <w:szCs w:val="28"/>
        </w:rPr>
        <w:t xml:space="preserve">В 1962 году по решению Правительства СССР на территории района для планомерного, организованного освоения таежных богатств были созданы два </w:t>
      </w:r>
      <w:proofErr w:type="spellStart"/>
      <w:r w:rsidRPr="001E5F89">
        <w:rPr>
          <w:sz w:val="28"/>
          <w:szCs w:val="28"/>
        </w:rPr>
        <w:t>госпромхоза</w:t>
      </w:r>
      <w:proofErr w:type="spellEnd"/>
      <w:r w:rsidRPr="001E5F89">
        <w:rPr>
          <w:sz w:val="28"/>
          <w:szCs w:val="28"/>
        </w:rPr>
        <w:t xml:space="preserve"> – </w:t>
      </w:r>
      <w:proofErr w:type="spellStart"/>
      <w:r w:rsidRPr="001E5F89">
        <w:rPr>
          <w:sz w:val="28"/>
          <w:szCs w:val="28"/>
        </w:rPr>
        <w:t>Цингалинский</w:t>
      </w:r>
      <w:proofErr w:type="spellEnd"/>
      <w:r w:rsidRPr="001E5F89">
        <w:rPr>
          <w:sz w:val="28"/>
          <w:szCs w:val="28"/>
        </w:rPr>
        <w:t xml:space="preserve"> и </w:t>
      </w:r>
      <w:proofErr w:type="spellStart"/>
      <w:r w:rsidRPr="001E5F89">
        <w:rPr>
          <w:sz w:val="28"/>
          <w:szCs w:val="28"/>
        </w:rPr>
        <w:t>Урманный</w:t>
      </w:r>
      <w:proofErr w:type="spellEnd"/>
      <w:r w:rsidRPr="001E5F89">
        <w:rPr>
          <w:sz w:val="28"/>
          <w:szCs w:val="28"/>
        </w:rPr>
        <w:t xml:space="preserve">. Их организация предусматривала резкий рост заготовок, быстрое продвижение в глубинные места района на новые богатейшие угодья. </w:t>
      </w:r>
    </w:p>
    <w:p w14:paraId="27373460" w14:textId="77777777" w:rsidR="00162F22" w:rsidRPr="001E5F89" w:rsidRDefault="00162F22" w:rsidP="00162F22">
      <w:pPr>
        <w:ind w:firstLine="709"/>
        <w:jc w:val="both"/>
        <w:rPr>
          <w:sz w:val="28"/>
          <w:szCs w:val="28"/>
        </w:rPr>
      </w:pPr>
      <w:r w:rsidRPr="001E5F89">
        <w:rPr>
          <w:sz w:val="28"/>
          <w:szCs w:val="28"/>
        </w:rPr>
        <w:t>Стабильное развитие сельского хозяйства в 1960 – 1970 годы удивляет на фоне того, что природные факторы отнюдь этому не способствовали. Так, в 1966, 1969, 1970, 1979 годы Ханты-Мансийский район подвергался крупным наводнениям, когда фермы, поля и дома жителей оказывались посреди «речного моря», а вода стояла почти до августа.</w:t>
      </w:r>
    </w:p>
    <w:p w14:paraId="0BE1097D" w14:textId="77777777" w:rsidR="00162F22" w:rsidRPr="001E5F89" w:rsidRDefault="00162F22" w:rsidP="00162F22">
      <w:pPr>
        <w:ind w:firstLine="709"/>
        <w:jc w:val="both"/>
        <w:rPr>
          <w:sz w:val="28"/>
          <w:szCs w:val="28"/>
        </w:rPr>
      </w:pPr>
      <w:r w:rsidRPr="001E5F89">
        <w:rPr>
          <w:sz w:val="28"/>
          <w:szCs w:val="28"/>
        </w:rPr>
        <w:t xml:space="preserve">Период перестройки для севера Тюменской области оказался таким же болезненным, как и для большинства регионов страны. К началу 1990-х годов выяснилось, что Ханты-Мансийский район находится в социальном и экономическом кризисе: ведущие отрасли его экономики не развивались, технология производства оставалась на уровне 60-х годов, </w:t>
      </w:r>
    </w:p>
    <w:p w14:paraId="5335C63E" w14:textId="77777777" w:rsidR="00162F22" w:rsidRPr="001E5F89" w:rsidRDefault="00162F22" w:rsidP="00162F22">
      <w:pPr>
        <w:ind w:firstLine="709"/>
        <w:jc w:val="both"/>
        <w:rPr>
          <w:sz w:val="28"/>
          <w:szCs w:val="28"/>
        </w:rPr>
      </w:pPr>
      <w:r w:rsidRPr="001E5F89">
        <w:rPr>
          <w:sz w:val="28"/>
          <w:szCs w:val="28"/>
        </w:rPr>
        <w:lastRenderedPageBreak/>
        <w:t>в инфраструктуре населенных пунктов существенно отставала социальная сфера.</w:t>
      </w:r>
    </w:p>
    <w:p w14:paraId="51031D73" w14:textId="77777777" w:rsidR="00162F22" w:rsidRPr="001E5F89" w:rsidRDefault="00162F22" w:rsidP="00162F22">
      <w:pPr>
        <w:ind w:firstLine="709"/>
        <w:jc w:val="both"/>
        <w:rPr>
          <w:sz w:val="28"/>
          <w:szCs w:val="28"/>
        </w:rPr>
      </w:pPr>
      <w:r w:rsidRPr="001E5F89">
        <w:rPr>
          <w:sz w:val="28"/>
          <w:szCs w:val="28"/>
        </w:rPr>
        <w:t xml:space="preserve">Принимаемые в 1970-80 годы программы не были обеспечены денежными и материальными ресурсами и остались невыполненными. Поэтому к концу советского периода истории район подошел с истощенным социально-экономическим багажом и ворохом нерешенных проблем. На этом фоне активно создавались подсобные хозяйства, садово-огородные кооперативы, крестьянские хозяйства. В частном секторе наблюдался рост поголовья скота. </w:t>
      </w:r>
    </w:p>
    <w:p w14:paraId="7F8DB850" w14:textId="77777777" w:rsidR="00162F22" w:rsidRPr="001E5F89" w:rsidRDefault="00162F22" w:rsidP="00162F22">
      <w:pPr>
        <w:ind w:firstLine="709"/>
        <w:jc w:val="both"/>
        <w:rPr>
          <w:sz w:val="28"/>
          <w:szCs w:val="28"/>
        </w:rPr>
      </w:pPr>
      <w:r w:rsidRPr="001E5F89">
        <w:rPr>
          <w:sz w:val="28"/>
          <w:szCs w:val="28"/>
        </w:rPr>
        <w:t xml:space="preserve">В этот период началась активная реорганизация государственных предприятий, в результате которой было полностью прекращено строительство объектов гражданского назначения. </w:t>
      </w:r>
    </w:p>
    <w:p w14:paraId="7AE4D8B5" w14:textId="77777777" w:rsidR="00162F22" w:rsidRPr="001E5F89" w:rsidRDefault="00162F22" w:rsidP="00162F22">
      <w:pPr>
        <w:ind w:firstLine="709"/>
        <w:jc w:val="both"/>
        <w:rPr>
          <w:sz w:val="28"/>
          <w:szCs w:val="28"/>
        </w:rPr>
      </w:pPr>
      <w:r w:rsidRPr="001E5F89">
        <w:rPr>
          <w:sz w:val="28"/>
          <w:szCs w:val="28"/>
        </w:rPr>
        <w:t>В 1980-х годах заготавливалось и перерабатывалось до 650 – 700 тыс. куб. м леса, а в 1998 году объемы упали до 25 тыс. куб. м. На этом негативном фоне появлялись также планы по развитию народного хозяйства и совершенствованию производительных сил района.</w:t>
      </w:r>
    </w:p>
    <w:p w14:paraId="385A9D80" w14:textId="77777777" w:rsidR="00162F22" w:rsidRPr="001E5F89" w:rsidRDefault="00162F22" w:rsidP="00162F22">
      <w:pPr>
        <w:ind w:firstLine="709"/>
        <w:jc w:val="both"/>
        <w:rPr>
          <w:sz w:val="28"/>
          <w:szCs w:val="28"/>
        </w:rPr>
      </w:pPr>
      <w:r w:rsidRPr="001E5F89">
        <w:rPr>
          <w:sz w:val="28"/>
          <w:szCs w:val="28"/>
        </w:rPr>
        <w:t>На сегодняшний день Ханты-Мансийский район признается самым перспективным в округе в плане нефтедобычи. В других территориях резервы уже практически исчерпаны.</w:t>
      </w:r>
    </w:p>
    <w:p w14:paraId="07591A2F" w14:textId="77777777" w:rsidR="00162F22" w:rsidRPr="001E5F89" w:rsidRDefault="00162F22" w:rsidP="00162F22">
      <w:pPr>
        <w:ind w:firstLine="709"/>
        <w:jc w:val="both"/>
        <w:rPr>
          <w:sz w:val="28"/>
          <w:szCs w:val="28"/>
        </w:rPr>
      </w:pPr>
      <w:r w:rsidRPr="001E5F89">
        <w:rPr>
          <w:sz w:val="28"/>
          <w:szCs w:val="28"/>
        </w:rPr>
        <w:t>Запасы одного Приобского месторождения оцениваются в 2 млрд. тонн нефти. При его разработке применяются самые современные технологии, не нарушающие экологическую среду. Технология современного бурения позволяет исключить загрязнение природы, отходы производства перерабатываются, а освободившиеся территории рекультивируются. Следует отметить, что затраты на выполнение природоохранных мероприятий и защиту экологии составляют 15 % от всего объема капиталовложений, направляемых на разработку месторождений.</w:t>
      </w:r>
    </w:p>
    <w:p w14:paraId="004E3905" w14:textId="77777777" w:rsidR="00162F22" w:rsidRPr="001E5F89" w:rsidRDefault="00162F22" w:rsidP="00162F22">
      <w:pPr>
        <w:ind w:firstLine="709"/>
        <w:jc w:val="both"/>
        <w:rPr>
          <w:sz w:val="28"/>
          <w:szCs w:val="28"/>
        </w:rPr>
      </w:pPr>
      <w:r w:rsidRPr="001E5F89">
        <w:rPr>
          <w:sz w:val="28"/>
          <w:szCs w:val="28"/>
        </w:rPr>
        <w:t>За последние годы в районе капитально отремонтирован ряд участковых больниц, а в ближайшие годы будут газифицированы все населенные пункты по Иртышу. Появляются и новые дороги с твердым покрытием. В последние годы в районе активно выполняется программа перевода многих населенных пунктов с дизельного на централизованное электроснабжение.</w:t>
      </w:r>
    </w:p>
    <w:p w14:paraId="53EE3448" w14:textId="77777777" w:rsidR="00162F22" w:rsidRPr="001E5F89" w:rsidRDefault="00162F22" w:rsidP="00162F22">
      <w:pPr>
        <w:ind w:firstLine="709"/>
        <w:jc w:val="both"/>
        <w:rPr>
          <w:sz w:val="28"/>
          <w:szCs w:val="28"/>
        </w:rPr>
      </w:pPr>
      <w:r w:rsidRPr="001E5F89">
        <w:rPr>
          <w:sz w:val="28"/>
          <w:szCs w:val="28"/>
        </w:rPr>
        <w:t xml:space="preserve">В настоящее время в составе района находятся 12 муниципальных образований – сельских поселений, 30 населенных пунктов, в том числе 1, расположенный на межселенной территории – д. Долгое </w:t>
      </w:r>
      <w:proofErr w:type="spellStart"/>
      <w:r w:rsidRPr="001E5F89">
        <w:rPr>
          <w:sz w:val="28"/>
          <w:szCs w:val="28"/>
        </w:rPr>
        <w:t>Плёсо</w:t>
      </w:r>
      <w:proofErr w:type="spellEnd"/>
      <w:r w:rsidRPr="001E5F89">
        <w:rPr>
          <w:sz w:val="28"/>
          <w:szCs w:val="28"/>
        </w:rPr>
        <w:t xml:space="preserve"> (постоянного населения нет). </w:t>
      </w:r>
    </w:p>
    <w:p w14:paraId="74588239" w14:textId="77777777" w:rsidR="00162F22" w:rsidRPr="001E5F89" w:rsidRDefault="00162F22" w:rsidP="00162F22">
      <w:pPr>
        <w:ind w:firstLine="709"/>
        <w:jc w:val="both"/>
        <w:rPr>
          <w:sz w:val="28"/>
          <w:szCs w:val="28"/>
        </w:rPr>
      </w:pPr>
      <w:r w:rsidRPr="001E5F89">
        <w:rPr>
          <w:sz w:val="28"/>
          <w:szCs w:val="28"/>
        </w:rPr>
        <w:t xml:space="preserve">Численность населения на 1 января 2022 года составляет 19 494 человек. </w:t>
      </w:r>
    </w:p>
    <w:p w14:paraId="0288CBA8" w14:textId="77777777" w:rsidR="00162F22" w:rsidRPr="001E5F89" w:rsidRDefault="00162F22" w:rsidP="00162F22">
      <w:pPr>
        <w:ind w:firstLine="709"/>
        <w:jc w:val="both"/>
        <w:rPr>
          <w:sz w:val="28"/>
          <w:szCs w:val="28"/>
        </w:rPr>
      </w:pPr>
      <w:r w:rsidRPr="001E5F89">
        <w:rPr>
          <w:sz w:val="28"/>
          <w:szCs w:val="28"/>
        </w:rPr>
        <w:t xml:space="preserve">На протяжении последних 3 лет численность населения постоянно снижается. Все население района – сельское. Крупными населенными пунктами являются: п. </w:t>
      </w:r>
      <w:proofErr w:type="spellStart"/>
      <w:r w:rsidRPr="001E5F89">
        <w:rPr>
          <w:sz w:val="28"/>
          <w:szCs w:val="28"/>
        </w:rPr>
        <w:t>Горноправдинск</w:t>
      </w:r>
      <w:proofErr w:type="spellEnd"/>
      <w:r w:rsidRPr="001E5F89">
        <w:rPr>
          <w:sz w:val="28"/>
          <w:szCs w:val="28"/>
        </w:rPr>
        <w:t xml:space="preserve">, с. </w:t>
      </w:r>
      <w:proofErr w:type="spellStart"/>
      <w:r w:rsidRPr="001E5F89">
        <w:rPr>
          <w:sz w:val="28"/>
          <w:szCs w:val="28"/>
        </w:rPr>
        <w:t>Селиярово</w:t>
      </w:r>
      <w:proofErr w:type="spellEnd"/>
      <w:r w:rsidRPr="001E5F89">
        <w:rPr>
          <w:sz w:val="28"/>
          <w:szCs w:val="28"/>
        </w:rPr>
        <w:t xml:space="preserve">, п. Луговской. </w:t>
      </w:r>
    </w:p>
    <w:p w14:paraId="54F9A4C0" w14:textId="77777777" w:rsidR="00162F22" w:rsidRPr="001E5F89" w:rsidRDefault="00162F22" w:rsidP="00162F22">
      <w:pPr>
        <w:ind w:firstLine="709"/>
        <w:jc w:val="both"/>
        <w:rPr>
          <w:sz w:val="28"/>
          <w:szCs w:val="28"/>
        </w:rPr>
      </w:pPr>
      <w:r w:rsidRPr="001E5F89">
        <w:rPr>
          <w:sz w:val="28"/>
          <w:szCs w:val="28"/>
        </w:rPr>
        <w:lastRenderedPageBreak/>
        <w:t>В этническом составе населения преобладают русские (около 70 %), а также татары, ханты, украинцы.</w:t>
      </w:r>
    </w:p>
    <w:p w14:paraId="083246DA" w14:textId="77777777" w:rsidR="00162F22" w:rsidRPr="001E5F89" w:rsidRDefault="00162F22" w:rsidP="00162F22">
      <w:pPr>
        <w:ind w:firstLine="709"/>
        <w:jc w:val="both"/>
        <w:rPr>
          <w:sz w:val="28"/>
          <w:szCs w:val="28"/>
        </w:rPr>
      </w:pPr>
      <w:r w:rsidRPr="001E5F89">
        <w:rPr>
          <w:sz w:val="28"/>
          <w:szCs w:val="28"/>
        </w:rPr>
        <w:t>Количество рождений за 2021 год составило 215 человек, что на 21 человек больше, чем за 2020 год – 194 человека. Количество смертей за 2021 год составило 225 случаев, что на 2 случая больше, чем за 2020 год – 223 случая.</w:t>
      </w:r>
    </w:p>
    <w:p w14:paraId="0BD4CF4C" w14:textId="77777777" w:rsidR="00162F22" w:rsidRPr="001E5F89" w:rsidRDefault="00162F22" w:rsidP="00162F22">
      <w:pPr>
        <w:ind w:firstLine="709"/>
        <w:jc w:val="both"/>
        <w:rPr>
          <w:sz w:val="28"/>
          <w:szCs w:val="28"/>
        </w:rPr>
      </w:pPr>
      <w:r w:rsidRPr="001E5F89">
        <w:rPr>
          <w:sz w:val="28"/>
          <w:szCs w:val="28"/>
        </w:rPr>
        <w:t>Естественная убыль населения за 2021 год составила 10 человек, тогда как за 2020 год естественная убыль населения 29 человек.</w:t>
      </w:r>
    </w:p>
    <w:p w14:paraId="7E214FA0" w14:textId="77777777" w:rsidR="00162F22" w:rsidRPr="001E5F89" w:rsidRDefault="00162F22" w:rsidP="00162F22">
      <w:pPr>
        <w:ind w:firstLine="709"/>
        <w:jc w:val="both"/>
        <w:rPr>
          <w:sz w:val="28"/>
          <w:szCs w:val="28"/>
        </w:rPr>
      </w:pPr>
      <w:r w:rsidRPr="001E5F89">
        <w:rPr>
          <w:sz w:val="28"/>
          <w:szCs w:val="28"/>
        </w:rPr>
        <w:t>Число прибывших на территорию района за 2021 год составило 650 человек, что на 122 человека больше, чем за аналогичный период 2020 года – 528 человек, число выбывших за 2021 год составило 902 человека, что на 85 человек больше, чем за аналогичный период 2020 года – 817 человек.</w:t>
      </w:r>
    </w:p>
    <w:p w14:paraId="5EF8B618" w14:textId="77777777" w:rsidR="00162F22" w:rsidRPr="001E5F89" w:rsidRDefault="00162F22" w:rsidP="00162F22">
      <w:pPr>
        <w:ind w:firstLine="709"/>
        <w:jc w:val="both"/>
        <w:rPr>
          <w:sz w:val="28"/>
          <w:szCs w:val="28"/>
        </w:rPr>
      </w:pPr>
      <w:r w:rsidRPr="001E5F89">
        <w:rPr>
          <w:sz w:val="28"/>
          <w:szCs w:val="28"/>
        </w:rPr>
        <w:t>Миграционная убыль населения за 2021 год составила 130 человек, тогда как за аналогичный период 2020 года миграционная убыль населения составляла 167 человек.</w:t>
      </w:r>
    </w:p>
    <w:p w14:paraId="066E920F" w14:textId="77777777" w:rsidR="00162F22" w:rsidRPr="001E5F89" w:rsidRDefault="00162F22" w:rsidP="00162F22">
      <w:pPr>
        <w:ind w:firstLine="709"/>
        <w:jc w:val="both"/>
        <w:rPr>
          <w:sz w:val="28"/>
          <w:szCs w:val="28"/>
        </w:rPr>
      </w:pPr>
      <w:r w:rsidRPr="001E5F89">
        <w:rPr>
          <w:sz w:val="28"/>
          <w:szCs w:val="28"/>
        </w:rPr>
        <w:tab/>
        <w:t>Среднесписочная численность работников (без внешних совместителей) по полному кругу организаций за 2021 год – 23 703 человек (за аналогичный период 2020 года – 22 400 человек).</w:t>
      </w:r>
    </w:p>
    <w:p w14:paraId="5AE60D09" w14:textId="77777777" w:rsidR="00162F22" w:rsidRPr="001E5F89" w:rsidRDefault="00162F22" w:rsidP="00162F22">
      <w:pPr>
        <w:ind w:firstLine="709"/>
        <w:jc w:val="both"/>
        <w:rPr>
          <w:sz w:val="28"/>
          <w:szCs w:val="28"/>
        </w:rPr>
      </w:pPr>
      <w:r w:rsidRPr="001E5F89">
        <w:rPr>
          <w:sz w:val="28"/>
          <w:szCs w:val="28"/>
        </w:rPr>
        <w:t xml:space="preserve">Административный центр района – город Ханты-Мансийск </w:t>
      </w:r>
    </w:p>
    <w:p w14:paraId="468EE5F7" w14:textId="77777777" w:rsidR="00162F22" w:rsidRPr="001E5F89" w:rsidRDefault="00162F22" w:rsidP="00162F22">
      <w:pPr>
        <w:ind w:firstLine="709"/>
        <w:jc w:val="both"/>
        <w:rPr>
          <w:sz w:val="28"/>
          <w:szCs w:val="28"/>
        </w:rPr>
      </w:pPr>
      <w:r w:rsidRPr="001E5F89">
        <w:rPr>
          <w:sz w:val="28"/>
          <w:szCs w:val="28"/>
        </w:rPr>
        <w:t xml:space="preserve">с населением 105 995 человек. </w:t>
      </w:r>
    </w:p>
    <w:p w14:paraId="73190A72" w14:textId="77777777" w:rsidR="00162F22" w:rsidRPr="001E5F89" w:rsidRDefault="00162F22" w:rsidP="00162F22">
      <w:pPr>
        <w:ind w:firstLine="709"/>
        <w:jc w:val="both"/>
        <w:rPr>
          <w:sz w:val="28"/>
          <w:szCs w:val="28"/>
        </w:rPr>
      </w:pPr>
      <w:r w:rsidRPr="001E5F89">
        <w:rPr>
          <w:sz w:val="28"/>
          <w:szCs w:val="28"/>
        </w:rPr>
        <w:t xml:space="preserve">Район обладает достаточными возможностями развития экономики – </w:t>
      </w:r>
      <w:proofErr w:type="spellStart"/>
      <w:r w:rsidRPr="001E5F89">
        <w:rPr>
          <w:sz w:val="28"/>
          <w:szCs w:val="28"/>
        </w:rPr>
        <w:t>природоресурсным</w:t>
      </w:r>
      <w:proofErr w:type="spellEnd"/>
      <w:r w:rsidRPr="001E5F89">
        <w:rPr>
          <w:sz w:val="28"/>
          <w:szCs w:val="28"/>
        </w:rPr>
        <w:t>, трудовым, производственным потенциалом.</w:t>
      </w:r>
    </w:p>
    <w:p w14:paraId="22B2AFD3" w14:textId="77777777" w:rsidR="00162F22" w:rsidRPr="001E5F89" w:rsidRDefault="00162F22" w:rsidP="00162F22">
      <w:pPr>
        <w:ind w:firstLine="709"/>
        <w:jc w:val="both"/>
        <w:rPr>
          <w:sz w:val="28"/>
          <w:szCs w:val="28"/>
        </w:rPr>
      </w:pPr>
      <w:r w:rsidRPr="001E5F89">
        <w:rPr>
          <w:sz w:val="28"/>
          <w:szCs w:val="28"/>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в действующих ценах за 2021 год сложился в сумме 626 289,9 млн. рублей, что на 51,9 % больше соответствующего показателя за 2020 год (412 201,9).</w:t>
      </w:r>
    </w:p>
    <w:p w14:paraId="3C100798" w14:textId="77777777" w:rsidR="00162F22" w:rsidRPr="001E5F89" w:rsidRDefault="00162F22" w:rsidP="00162F22">
      <w:pPr>
        <w:ind w:firstLine="709"/>
        <w:jc w:val="both"/>
        <w:rPr>
          <w:sz w:val="28"/>
          <w:szCs w:val="28"/>
        </w:rPr>
      </w:pPr>
      <w:r w:rsidRPr="001E5F89">
        <w:rPr>
          <w:sz w:val="28"/>
          <w:szCs w:val="28"/>
        </w:rPr>
        <w:t>В 2021 году на территории Ханты-Мансийского района добычу нефти и газа осуществляли 6 нефтегазодобывающих компаний. По оперативным данным Департамента недропользования и природных ресурсов Ханты-Мансийского автономного округа-Югры суммарно извлекаемые запасы нефти составили 40,81 млн. тонн, что ниже аналогичного показателя за 2020 год на 0,7% (2020 год – 41,09 млн. тонн).</w:t>
      </w:r>
    </w:p>
    <w:p w14:paraId="4E00392B" w14:textId="77777777" w:rsidR="00162F22" w:rsidRPr="001E5F89" w:rsidRDefault="00162F22" w:rsidP="00162F22">
      <w:pPr>
        <w:ind w:firstLine="709"/>
        <w:jc w:val="both"/>
        <w:rPr>
          <w:sz w:val="28"/>
          <w:szCs w:val="28"/>
        </w:rPr>
      </w:pPr>
      <w:r w:rsidRPr="001E5F89">
        <w:rPr>
          <w:sz w:val="28"/>
          <w:szCs w:val="28"/>
        </w:rPr>
        <w:t>Лидерами по добыче нефти на территории района за 2021 год остаются ПАО «НК «Роснефть» - 26,9 млн. тонн (65,9% от общего объема от общего объема добытой нефти); ПАО «Газпромнефть» - 8,8 млн. тонн (21,6% от общего объема добытой нефти).</w:t>
      </w:r>
    </w:p>
    <w:p w14:paraId="799E167C" w14:textId="77777777" w:rsidR="00162F22" w:rsidRPr="001E5F89" w:rsidRDefault="00162F22" w:rsidP="00162F22">
      <w:pPr>
        <w:ind w:firstLine="709"/>
        <w:jc w:val="both"/>
        <w:rPr>
          <w:sz w:val="28"/>
          <w:szCs w:val="28"/>
        </w:rPr>
      </w:pPr>
      <w:r w:rsidRPr="001E5F89">
        <w:rPr>
          <w:sz w:val="28"/>
          <w:szCs w:val="28"/>
        </w:rPr>
        <w:t>Объем природного газа, извлеченного из недр на территории Ханты-Мансийского района за 2021 год, по данным Департамента недропользования и природных ресурсов Ханты-Мансийского автономного округа-Югры составил 4 436,6 млн. куб. м., увеличившись по сравнению с аналогичным показателем 2020 года на 1,6% (2020 год – 4 367,5 млн. куб. м).</w:t>
      </w:r>
    </w:p>
    <w:p w14:paraId="40D19A84" w14:textId="77777777" w:rsidR="00162F22" w:rsidRPr="001E5F89" w:rsidRDefault="00162F22" w:rsidP="00162F22">
      <w:pPr>
        <w:ind w:firstLine="709"/>
        <w:jc w:val="both"/>
        <w:rPr>
          <w:sz w:val="28"/>
          <w:szCs w:val="28"/>
        </w:rPr>
      </w:pPr>
      <w:r w:rsidRPr="001E5F89">
        <w:rPr>
          <w:sz w:val="28"/>
          <w:szCs w:val="28"/>
        </w:rPr>
        <w:lastRenderedPageBreak/>
        <w:t>Добычу общераспространенных полезных ископаемых (далее – ОПИ) на территории района в 2021 году осуществляло 10 компаний, что соответствует уровню 2020 года Суммарный объем добычи всех ОПИ составил 28 629,5 тыс. куб. м, в том числе песка – 28 549,3 тыс. куб. м (99,7% от общего объема ОПИ). По сравнению с показателями 2020 года добыча ОПИ повысилась на 35,9% (21 067 тыс. куб. м). Лидером по добыче ОПИ на территории района в 2021 году являлось ООО «РН-</w:t>
      </w:r>
      <w:proofErr w:type="spellStart"/>
      <w:r w:rsidRPr="001E5F89">
        <w:rPr>
          <w:sz w:val="28"/>
          <w:szCs w:val="28"/>
        </w:rPr>
        <w:t>Юганскнефтегаз</w:t>
      </w:r>
      <w:proofErr w:type="spellEnd"/>
      <w:r w:rsidRPr="001E5F89">
        <w:rPr>
          <w:sz w:val="28"/>
          <w:szCs w:val="28"/>
        </w:rPr>
        <w:t>» – 19 437,5 тыс. куб. м (67,9% от общего объема добычи ОПИ).</w:t>
      </w:r>
    </w:p>
    <w:p w14:paraId="59858984" w14:textId="3A083FA7" w:rsidR="00162F22" w:rsidRPr="001E5F89" w:rsidRDefault="00162F22" w:rsidP="0087689C">
      <w:pPr>
        <w:ind w:firstLine="709"/>
        <w:jc w:val="both"/>
        <w:rPr>
          <w:sz w:val="28"/>
          <w:szCs w:val="28"/>
        </w:rPr>
      </w:pPr>
      <w:r w:rsidRPr="001E5F89">
        <w:rPr>
          <w:sz w:val="28"/>
          <w:szCs w:val="28"/>
        </w:rPr>
        <w:t xml:space="preserve">Предприятиями электроэнергетики Ханты-Мансийского района за 2021 год выработано электроэнергии </w:t>
      </w:r>
      <w:r w:rsidR="0087689C" w:rsidRPr="001E5F89">
        <w:rPr>
          <w:sz w:val="28"/>
          <w:szCs w:val="28"/>
        </w:rPr>
        <w:t xml:space="preserve">– 4 300 млн. кВт/ч или 102,8 % </w:t>
      </w:r>
      <w:r w:rsidRPr="001E5F89">
        <w:rPr>
          <w:sz w:val="28"/>
          <w:szCs w:val="28"/>
        </w:rPr>
        <w:t xml:space="preserve">к 2020 году (44 182,9 млн. кВт/час). </w:t>
      </w:r>
    </w:p>
    <w:p w14:paraId="72F97F84" w14:textId="77777777" w:rsidR="00162F22" w:rsidRPr="001E5F89" w:rsidRDefault="00162F22" w:rsidP="00162F22">
      <w:pPr>
        <w:ind w:firstLine="709"/>
        <w:jc w:val="both"/>
        <w:rPr>
          <w:sz w:val="28"/>
          <w:szCs w:val="28"/>
        </w:rPr>
      </w:pPr>
      <w:r w:rsidRPr="001E5F89">
        <w:rPr>
          <w:sz w:val="28"/>
          <w:szCs w:val="28"/>
        </w:rPr>
        <w:t>Доля обрабатывающей промышленности в общем объеме производства за 2021 год составила 0,4 % (1 727,5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нефтедобывающими предприятиями.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w:t>
      </w:r>
    </w:p>
    <w:p w14:paraId="689DE0BD" w14:textId="77777777" w:rsidR="00162F22" w:rsidRPr="001E5F89" w:rsidRDefault="00162F22" w:rsidP="00162F22">
      <w:pPr>
        <w:ind w:firstLine="709"/>
        <w:jc w:val="both"/>
        <w:rPr>
          <w:sz w:val="28"/>
          <w:szCs w:val="28"/>
        </w:rPr>
      </w:pPr>
      <w:r w:rsidRPr="001E5F89">
        <w:rPr>
          <w:sz w:val="28"/>
          <w:szCs w:val="28"/>
        </w:rPr>
        <w:t xml:space="preserve">По состоянию на 1 января 2022 года сельскохозяйственную отрасль района представляют 297 субъектов, в том числе 2 кооператива: сельскохозяйственный потребительский перерабатывающий кооператив «Партнер-Агро» (с. </w:t>
      </w:r>
      <w:proofErr w:type="spellStart"/>
      <w:r w:rsidRPr="001E5F89">
        <w:rPr>
          <w:sz w:val="28"/>
          <w:szCs w:val="28"/>
        </w:rPr>
        <w:t>Кышик</w:t>
      </w:r>
      <w:proofErr w:type="spellEnd"/>
      <w:r w:rsidRPr="001E5F89">
        <w:rPr>
          <w:sz w:val="28"/>
          <w:szCs w:val="28"/>
        </w:rPr>
        <w:t xml:space="preserve">), сельскохозяйственный потребительский животноводческий кооператив «Югорское подворье» (с. </w:t>
      </w:r>
      <w:proofErr w:type="spellStart"/>
      <w:r w:rsidRPr="001E5F89">
        <w:rPr>
          <w:sz w:val="28"/>
          <w:szCs w:val="28"/>
        </w:rPr>
        <w:t>Нялинское</w:t>
      </w:r>
      <w:proofErr w:type="spellEnd"/>
      <w:r w:rsidRPr="001E5F89">
        <w:rPr>
          <w:sz w:val="28"/>
          <w:szCs w:val="28"/>
        </w:rPr>
        <w:t>), 65 крестьянских (Фермерских) хозяйств, 230 личных подсобных хозяйств населения.</w:t>
      </w:r>
    </w:p>
    <w:p w14:paraId="0BC3A12F" w14:textId="77777777" w:rsidR="00162F22" w:rsidRPr="001E5F89" w:rsidRDefault="00162F22" w:rsidP="00162F22">
      <w:pPr>
        <w:ind w:firstLine="709"/>
        <w:jc w:val="both"/>
        <w:rPr>
          <w:sz w:val="28"/>
          <w:szCs w:val="28"/>
        </w:rPr>
      </w:pPr>
      <w:r w:rsidRPr="001E5F89">
        <w:rPr>
          <w:sz w:val="28"/>
          <w:szCs w:val="28"/>
        </w:rPr>
        <w:t>Положительные моменты существующего социально-экономического состояния территории сельских поселений Ханты-Мансийского района связанные с ростом значения показателей за 2021 год:</w:t>
      </w:r>
    </w:p>
    <w:p w14:paraId="6B0B387A" w14:textId="77777777" w:rsidR="00162F22" w:rsidRPr="001E5F89" w:rsidRDefault="00162F22" w:rsidP="00162F22">
      <w:pPr>
        <w:ind w:firstLine="709"/>
        <w:jc w:val="both"/>
        <w:rPr>
          <w:sz w:val="28"/>
          <w:szCs w:val="28"/>
        </w:rPr>
      </w:pPr>
      <w:r w:rsidRPr="001E5F89">
        <w:rPr>
          <w:sz w:val="28"/>
          <w:szCs w:val="28"/>
        </w:rPr>
        <w:t>объем отгруженных товаров собственного производства, выполненных работ и услуг собственными силами – 51,9%;</w:t>
      </w:r>
    </w:p>
    <w:p w14:paraId="28828733" w14:textId="77777777" w:rsidR="00162F22" w:rsidRPr="001E5F89" w:rsidRDefault="00162F22" w:rsidP="00162F22">
      <w:pPr>
        <w:ind w:firstLine="709"/>
        <w:jc w:val="both"/>
        <w:rPr>
          <w:sz w:val="28"/>
          <w:szCs w:val="28"/>
        </w:rPr>
      </w:pPr>
      <w:r w:rsidRPr="001E5F89">
        <w:rPr>
          <w:sz w:val="28"/>
          <w:szCs w:val="28"/>
        </w:rPr>
        <w:t>добыча полезных ископаемых – на 52,3 %;</w:t>
      </w:r>
    </w:p>
    <w:p w14:paraId="32897224" w14:textId="77777777" w:rsidR="00162F22" w:rsidRPr="001E5F89" w:rsidRDefault="00162F22" w:rsidP="00162F22">
      <w:pPr>
        <w:ind w:firstLine="709"/>
        <w:jc w:val="both"/>
        <w:rPr>
          <w:sz w:val="28"/>
          <w:szCs w:val="28"/>
        </w:rPr>
      </w:pPr>
      <w:r w:rsidRPr="001E5F89">
        <w:rPr>
          <w:sz w:val="28"/>
          <w:szCs w:val="28"/>
        </w:rPr>
        <w:t>объема обрабатывающих производств – в 2 раза;</w:t>
      </w:r>
    </w:p>
    <w:p w14:paraId="5DEC94E9" w14:textId="77777777" w:rsidR="00162F22" w:rsidRPr="001E5F89" w:rsidRDefault="00162F22" w:rsidP="00162F22">
      <w:pPr>
        <w:ind w:firstLine="709"/>
        <w:jc w:val="both"/>
        <w:rPr>
          <w:sz w:val="28"/>
          <w:szCs w:val="28"/>
        </w:rPr>
      </w:pPr>
      <w:r w:rsidRPr="001E5F89">
        <w:rPr>
          <w:sz w:val="28"/>
          <w:szCs w:val="28"/>
        </w:rPr>
        <w:t>водоснабжение, водоотведение, организация сборов и утилизация отходов, деятельность по ликвидации загрязнений – 10,8 %;</w:t>
      </w:r>
    </w:p>
    <w:p w14:paraId="58199392" w14:textId="77777777" w:rsidR="00162F22" w:rsidRPr="001E5F89" w:rsidRDefault="00162F22" w:rsidP="00162F22">
      <w:pPr>
        <w:ind w:firstLine="709"/>
        <w:jc w:val="both"/>
        <w:rPr>
          <w:sz w:val="28"/>
          <w:szCs w:val="28"/>
        </w:rPr>
      </w:pPr>
      <w:r w:rsidRPr="001E5F89">
        <w:rPr>
          <w:sz w:val="28"/>
          <w:szCs w:val="28"/>
        </w:rPr>
        <w:t>производство электроэнергии – на 2,8%;</w:t>
      </w:r>
    </w:p>
    <w:p w14:paraId="683F3B94" w14:textId="77777777" w:rsidR="00162F22" w:rsidRPr="001E5F89" w:rsidRDefault="00162F22" w:rsidP="00162F22">
      <w:pPr>
        <w:ind w:firstLine="709"/>
        <w:jc w:val="both"/>
        <w:rPr>
          <w:sz w:val="28"/>
          <w:szCs w:val="28"/>
        </w:rPr>
      </w:pPr>
      <w:r w:rsidRPr="001E5F89">
        <w:rPr>
          <w:sz w:val="28"/>
          <w:szCs w:val="28"/>
        </w:rPr>
        <w:t>объем добычи природного газа – на 1,6%;</w:t>
      </w:r>
    </w:p>
    <w:p w14:paraId="5CDD7A0D" w14:textId="77777777" w:rsidR="00162F22" w:rsidRPr="001E5F89" w:rsidRDefault="00162F22" w:rsidP="00162F22">
      <w:pPr>
        <w:ind w:firstLine="709"/>
        <w:jc w:val="both"/>
        <w:rPr>
          <w:sz w:val="28"/>
          <w:szCs w:val="28"/>
        </w:rPr>
      </w:pPr>
      <w:r w:rsidRPr="001E5F89">
        <w:rPr>
          <w:sz w:val="28"/>
          <w:szCs w:val="28"/>
        </w:rPr>
        <w:t>добыча общераспространенных полезных ископаемых (ОПИ) – на 35,9%;</w:t>
      </w:r>
    </w:p>
    <w:p w14:paraId="37A02408" w14:textId="77777777" w:rsidR="00162F22" w:rsidRPr="001E5F89" w:rsidRDefault="00162F22" w:rsidP="00162F22">
      <w:pPr>
        <w:ind w:firstLine="709"/>
        <w:jc w:val="both"/>
        <w:rPr>
          <w:sz w:val="28"/>
          <w:szCs w:val="28"/>
        </w:rPr>
      </w:pPr>
      <w:r w:rsidRPr="001E5F89">
        <w:rPr>
          <w:sz w:val="28"/>
          <w:szCs w:val="28"/>
        </w:rPr>
        <w:t>объема инвестиций в основной капитал (в сопоставимых ценах) – на 7,1%;</w:t>
      </w:r>
    </w:p>
    <w:p w14:paraId="1593228C" w14:textId="77777777" w:rsidR="00162F22" w:rsidRPr="001E5F89" w:rsidRDefault="00162F22" w:rsidP="00162F22">
      <w:pPr>
        <w:ind w:firstLine="709"/>
        <w:jc w:val="both"/>
        <w:rPr>
          <w:sz w:val="28"/>
          <w:szCs w:val="28"/>
        </w:rPr>
      </w:pPr>
      <w:r w:rsidRPr="001E5F89">
        <w:rPr>
          <w:sz w:val="28"/>
          <w:szCs w:val="28"/>
        </w:rPr>
        <w:t>производство мяса скота и птицы (на убой в живом весе) во всех категориях хозяйств – на 0,5%;</w:t>
      </w:r>
    </w:p>
    <w:p w14:paraId="48A10DF4" w14:textId="77777777" w:rsidR="00162F22" w:rsidRPr="001E5F89" w:rsidRDefault="00162F22" w:rsidP="00162F22">
      <w:pPr>
        <w:ind w:firstLine="709"/>
        <w:jc w:val="both"/>
        <w:rPr>
          <w:sz w:val="28"/>
          <w:szCs w:val="28"/>
        </w:rPr>
      </w:pPr>
      <w:r w:rsidRPr="001E5F89">
        <w:rPr>
          <w:sz w:val="28"/>
          <w:szCs w:val="28"/>
        </w:rPr>
        <w:lastRenderedPageBreak/>
        <w:t>производство молока во всех категориях хозяйств – на 0,2%;</w:t>
      </w:r>
    </w:p>
    <w:p w14:paraId="65A13336" w14:textId="77777777" w:rsidR="00162F22" w:rsidRPr="001E5F89" w:rsidRDefault="00162F22" w:rsidP="00162F22">
      <w:pPr>
        <w:ind w:firstLine="709"/>
        <w:jc w:val="both"/>
        <w:rPr>
          <w:sz w:val="28"/>
          <w:szCs w:val="28"/>
        </w:rPr>
      </w:pPr>
      <w:r w:rsidRPr="001E5F89">
        <w:rPr>
          <w:sz w:val="28"/>
          <w:szCs w:val="28"/>
        </w:rPr>
        <w:t>производство овощей закрытого и открытого грунта (во всех категориях хозяйств) – на 33,6%;</w:t>
      </w:r>
    </w:p>
    <w:p w14:paraId="74369C32" w14:textId="77777777" w:rsidR="00162F22" w:rsidRPr="001E5F89" w:rsidRDefault="00162F22" w:rsidP="00162F22">
      <w:pPr>
        <w:ind w:firstLine="709"/>
        <w:jc w:val="both"/>
        <w:rPr>
          <w:sz w:val="28"/>
          <w:szCs w:val="28"/>
        </w:rPr>
      </w:pPr>
      <w:r w:rsidRPr="001E5F89">
        <w:rPr>
          <w:sz w:val="28"/>
          <w:szCs w:val="28"/>
        </w:rPr>
        <w:t>производство хлеба и хлебобулочных изделий – на 7,3%;</w:t>
      </w:r>
    </w:p>
    <w:p w14:paraId="6E13147C" w14:textId="77777777" w:rsidR="00162F22" w:rsidRPr="001E5F89" w:rsidRDefault="00162F22" w:rsidP="00162F22">
      <w:pPr>
        <w:ind w:firstLine="709"/>
        <w:jc w:val="both"/>
        <w:rPr>
          <w:sz w:val="28"/>
          <w:szCs w:val="28"/>
        </w:rPr>
      </w:pPr>
      <w:r w:rsidRPr="001E5F89">
        <w:rPr>
          <w:sz w:val="28"/>
          <w:szCs w:val="28"/>
        </w:rPr>
        <w:t>ввод в действие жилых домов с учетом жилых домов, построенных индивидуальными застройщиками (ИЖС) – на 31,7%;</w:t>
      </w:r>
    </w:p>
    <w:p w14:paraId="6D05CFA8" w14:textId="77777777" w:rsidR="00162F22" w:rsidRPr="001E5F89" w:rsidRDefault="00162F22" w:rsidP="00162F22">
      <w:pPr>
        <w:ind w:firstLine="709"/>
        <w:jc w:val="both"/>
        <w:rPr>
          <w:sz w:val="28"/>
          <w:szCs w:val="28"/>
        </w:rPr>
      </w:pPr>
      <w:r w:rsidRPr="001E5F89">
        <w:rPr>
          <w:sz w:val="28"/>
          <w:szCs w:val="28"/>
        </w:rPr>
        <w:t>среднемесячная номинальная начисленная заработная плата одного работника в организациях (без субъектов малого предпринимательства) – на 4,6%;</w:t>
      </w:r>
    </w:p>
    <w:p w14:paraId="12FC4E8E" w14:textId="77777777" w:rsidR="00162F22" w:rsidRPr="001E5F89" w:rsidRDefault="00162F22" w:rsidP="00162F22">
      <w:pPr>
        <w:ind w:firstLine="709"/>
        <w:jc w:val="both"/>
        <w:rPr>
          <w:sz w:val="28"/>
          <w:szCs w:val="28"/>
        </w:rPr>
      </w:pPr>
      <w:r w:rsidRPr="001E5F89">
        <w:rPr>
          <w:sz w:val="28"/>
          <w:szCs w:val="28"/>
        </w:rPr>
        <w:t>налоговые доходы и сборы во все уровни бюджетной системы, формируемые на территории Ханты-Мансийского района – в 1,9 раза;</w:t>
      </w:r>
    </w:p>
    <w:p w14:paraId="745E4E10" w14:textId="77777777" w:rsidR="00162F22" w:rsidRPr="001E5F89" w:rsidRDefault="00162F22" w:rsidP="00162F22">
      <w:pPr>
        <w:ind w:firstLine="709"/>
        <w:jc w:val="both"/>
        <w:rPr>
          <w:sz w:val="28"/>
          <w:szCs w:val="28"/>
        </w:rPr>
      </w:pPr>
      <w:r w:rsidRPr="001E5F89">
        <w:rPr>
          <w:sz w:val="28"/>
          <w:szCs w:val="28"/>
        </w:rPr>
        <w:t>доходы бюджета муниципального образования – на 2,1%;</w:t>
      </w:r>
    </w:p>
    <w:p w14:paraId="60E5A9A8" w14:textId="77777777" w:rsidR="00162F22" w:rsidRPr="001E5F89" w:rsidRDefault="00162F22" w:rsidP="00162F22">
      <w:pPr>
        <w:ind w:firstLine="709"/>
        <w:jc w:val="both"/>
        <w:rPr>
          <w:sz w:val="28"/>
          <w:szCs w:val="28"/>
        </w:rPr>
      </w:pPr>
      <w:r w:rsidRPr="001E5F89">
        <w:rPr>
          <w:sz w:val="28"/>
          <w:szCs w:val="28"/>
        </w:rPr>
        <w:t>безвозмездные поступления в бюджет муниципального образования – на 3,8%;</w:t>
      </w:r>
    </w:p>
    <w:p w14:paraId="65AA76F5" w14:textId="77777777" w:rsidR="00162F22" w:rsidRPr="001E5F89" w:rsidRDefault="00162F22" w:rsidP="00162F22">
      <w:pPr>
        <w:ind w:firstLine="709"/>
        <w:jc w:val="both"/>
        <w:rPr>
          <w:sz w:val="28"/>
          <w:szCs w:val="28"/>
        </w:rPr>
      </w:pPr>
      <w:r w:rsidRPr="001E5F89">
        <w:rPr>
          <w:sz w:val="28"/>
          <w:szCs w:val="28"/>
        </w:rPr>
        <w:t>увеличение вновь созданных рабочих мест – на 8,5%;</w:t>
      </w:r>
    </w:p>
    <w:p w14:paraId="57A2888B" w14:textId="77777777" w:rsidR="00162F22" w:rsidRPr="001E5F89" w:rsidRDefault="00162F22" w:rsidP="00162F22">
      <w:pPr>
        <w:ind w:firstLine="709"/>
        <w:jc w:val="both"/>
        <w:rPr>
          <w:sz w:val="28"/>
          <w:szCs w:val="28"/>
        </w:rPr>
      </w:pPr>
      <w:r w:rsidRPr="001E5F89">
        <w:rPr>
          <w:sz w:val="28"/>
          <w:szCs w:val="28"/>
        </w:rPr>
        <w:t>среднесписочная численность работников в организациях (без субъектов малого предпринимательства) – на 3,1%;</w:t>
      </w:r>
    </w:p>
    <w:p w14:paraId="115D19C9" w14:textId="77777777" w:rsidR="00162F22" w:rsidRPr="001E5F89" w:rsidRDefault="00162F22" w:rsidP="00162F22">
      <w:pPr>
        <w:ind w:firstLine="709"/>
        <w:jc w:val="both"/>
        <w:rPr>
          <w:sz w:val="28"/>
          <w:szCs w:val="28"/>
        </w:rPr>
      </w:pPr>
      <w:r w:rsidRPr="001E5F89">
        <w:rPr>
          <w:sz w:val="28"/>
          <w:szCs w:val="28"/>
        </w:rPr>
        <w:t>число прибывших – 18,8%;</w:t>
      </w:r>
    </w:p>
    <w:p w14:paraId="3BB2ECF7" w14:textId="77777777" w:rsidR="00162F22" w:rsidRPr="001E5F89" w:rsidRDefault="00162F22" w:rsidP="00162F22">
      <w:pPr>
        <w:ind w:firstLine="709"/>
        <w:jc w:val="both"/>
        <w:rPr>
          <w:sz w:val="28"/>
          <w:szCs w:val="28"/>
        </w:rPr>
      </w:pPr>
      <w:r w:rsidRPr="001E5F89">
        <w:rPr>
          <w:sz w:val="28"/>
          <w:szCs w:val="28"/>
        </w:rPr>
        <w:t>количество рождений – на 10,8%;</w:t>
      </w:r>
    </w:p>
    <w:p w14:paraId="5A399B5E" w14:textId="77777777" w:rsidR="00162F22" w:rsidRPr="001E5F89" w:rsidRDefault="00162F22" w:rsidP="00162F22">
      <w:pPr>
        <w:ind w:firstLine="709"/>
        <w:jc w:val="both"/>
        <w:rPr>
          <w:sz w:val="28"/>
          <w:szCs w:val="28"/>
        </w:rPr>
      </w:pPr>
      <w:r w:rsidRPr="001E5F89">
        <w:rPr>
          <w:sz w:val="28"/>
          <w:szCs w:val="28"/>
        </w:rPr>
        <w:t>количество браков – на 30,6%;</w:t>
      </w:r>
    </w:p>
    <w:p w14:paraId="6F0A449B" w14:textId="77777777" w:rsidR="00162F22" w:rsidRPr="001E5F89" w:rsidRDefault="00162F22" w:rsidP="00162F22">
      <w:pPr>
        <w:ind w:firstLine="709"/>
        <w:jc w:val="both"/>
        <w:rPr>
          <w:sz w:val="28"/>
          <w:szCs w:val="28"/>
        </w:rPr>
      </w:pPr>
      <w:r w:rsidRPr="001E5F89">
        <w:rPr>
          <w:sz w:val="28"/>
          <w:szCs w:val="28"/>
        </w:rPr>
        <w:t>число субъектов малого предпринимательства – на 5,7%;</w:t>
      </w:r>
    </w:p>
    <w:p w14:paraId="77F6D7E1" w14:textId="77777777" w:rsidR="00162F22" w:rsidRPr="001E5F89" w:rsidRDefault="00162F22" w:rsidP="00162F22">
      <w:pPr>
        <w:ind w:firstLine="709"/>
        <w:jc w:val="both"/>
        <w:rPr>
          <w:sz w:val="28"/>
          <w:szCs w:val="28"/>
        </w:rPr>
      </w:pPr>
      <w:r w:rsidRPr="001E5F89">
        <w:rPr>
          <w:sz w:val="28"/>
          <w:szCs w:val="28"/>
        </w:rPr>
        <w:t>количество туристов, воспользовавшиеся тур. продуктами – на 40,6%;</w:t>
      </w:r>
    </w:p>
    <w:p w14:paraId="53C4D064" w14:textId="77777777" w:rsidR="00162F22" w:rsidRPr="001E5F89" w:rsidRDefault="00162F22" w:rsidP="00162F22">
      <w:pPr>
        <w:ind w:firstLine="709"/>
        <w:jc w:val="both"/>
        <w:rPr>
          <w:sz w:val="28"/>
          <w:szCs w:val="28"/>
        </w:rPr>
      </w:pPr>
      <w:r w:rsidRPr="001E5F89">
        <w:rPr>
          <w:sz w:val="28"/>
          <w:szCs w:val="28"/>
        </w:rPr>
        <w:t>общее количество зарегистрированных преступлений на территории района – на 8,5%;</w:t>
      </w:r>
    </w:p>
    <w:p w14:paraId="407B7DB2" w14:textId="77777777" w:rsidR="00162F22" w:rsidRPr="001E5F89" w:rsidRDefault="00162F22" w:rsidP="00162F22">
      <w:pPr>
        <w:ind w:firstLine="709"/>
        <w:jc w:val="both"/>
        <w:rPr>
          <w:sz w:val="28"/>
          <w:szCs w:val="28"/>
        </w:rPr>
      </w:pPr>
      <w:r w:rsidRPr="001E5F89">
        <w:rPr>
          <w:sz w:val="28"/>
          <w:szCs w:val="28"/>
        </w:rPr>
        <w:t>Из отрицательных моментов, которыми характеризуется социально-экономическое состояние, можно выделить:</w:t>
      </w:r>
    </w:p>
    <w:p w14:paraId="5C91E8AF" w14:textId="77777777" w:rsidR="00162F22" w:rsidRPr="001E5F89" w:rsidRDefault="00162F22" w:rsidP="00162F22">
      <w:pPr>
        <w:ind w:firstLine="709"/>
        <w:jc w:val="both"/>
        <w:rPr>
          <w:sz w:val="28"/>
          <w:szCs w:val="28"/>
        </w:rPr>
      </w:pPr>
      <w:r w:rsidRPr="001E5F89">
        <w:rPr>
          <w:sz w:val="28"/>
          <w:szCs w:val="28"/>
        </w:rPr>
        <w:t>Со снижением значения показателей:</w:t>
      </w:r>
    </w:p>
    <w:p w14:paraId="6498654D" w14:textId="77777777" w:rsidR="00162F22" w:rsidRPr="001E5F89" w:rsidRDefault="00162F22" w:rsidP="00162F22">
      <w:pPr>
        <w:ind w:firstLine="709"/>
        <w:jc w:val="both"/>
        <w:rPr>
          <w:sz w:val="28"/>
          <w:szCs w:val="28"/>
        </w:rPr>
      </w:pPr>
      <w:r w:rsidRPr="001E5F89">
        <w:rPr>
          <w:sz w:val="28"/>
          <w:szCs w:val="28"/>
        </w:rPr>
        <w:t>обеспечение электрической энергией, газом и паром; кондиционирование воздуха – на 15,4%;</w:t>
      </w:r>
    </w:p>
    <w:p w14:paraId="4573321C" w14:textId="77777777" w:rsidR="00162F22" w:rsidRPr="001E5F89" w:rsidRDefault="00162F22" w:rsidP="00162F22">
      <w:pPr>
        <w:ind w:firstLine="709"/>
        <w:jc w:val="both"/>
        <w:rPr>
          <w:sz w:val="28"/>
          <w:szCs w:val="28"/>
        </w:rPr>
      </w:pPr>
      <w:r w:rsidRPr="001E5F89">
        <w:rPr>
          <w:sz w:val="28"/>
          <w:szCs w:val="28"/>
        </w:rPr>
        <w:t>численность постоянного населения – на 0,7%;</w:t>
      </w:r>
    </w:p>
    <w:p w14:paraId="6F562EAA" w14:textId="77777777" w:rsidR="00162F22" w:rsidRPr="001E5F89" w:rsidRDefault="00162F22" w:rsidP="00162F22">
      <w:pPr>
        <w:ind w:firstLine="709"/>
        <w:jc w:val="both"/>
        <w:rPr>
          <w:sz w:val="28"/>
          <w:szCs w:val="28"/>
        </w:rPr>
      </w:pPr>
      <w:r w:rsidRPr="001E5F89">
        <w:rPr>
          <w:sz w:val="28"/>
          <w:szCs w:val="28"/>
        </w:rPr>
        <w:t>объем добычи нефти – на 0,7%;</w:t>
      </w:r>
    </w:p>
    <w:p w14:paraId="58492F6F" w14:textId="77777777" w:rsidR="00162F22" w:rsidRPr="001E5F89" w:rsidRDefault="00162F22" w:rsidP="00162F22">
      <w:pPr>
        <w:ind w:firstLine="709"/>
        <w:jc w:val="both"/>
        <w:rPr>
          <w:sz w:val="28"/>
          <w:szCs w:val="28"/>
        </w:rPr>
      </w:pPr>
      <w:r w:rsidRPr="001E5F89">
        <w:rPr>
          <w:sz w:val="28"/>
          <w:szCs w:val="28"/>
        </w:rPr>
        <w:t>оборот розничной торговли (в сопоставимых ценах) – на 0,7%</w:t>
      </w:r>
    </w:p>
    <w:p w14:paraId="0AADA2F3" w14:textId="77777777" w:rsidR="00162F22" w:rsidRPr="001E5F89" w:rsidRDefault="00162F22" w:rsidP="00162F22">
      <w:pPr>
        <w:ind w:firstLine="709"/>
        <w:jc w:val="both"/>
        <w:rPr>
          <w:sz w:val="28"/>
          <w:szCs w:val="28"/>
        </w:rPr>
      </w:pPr>
      <w:r w:rsidRPr="001E5F89">
        <w:rPr>
          <w:sz w:val="28"/>
          <w:szCs w:val="28"/>
        </w:rPr>
        <w:t>поголовье сельскохозяйственных животных в хозяйствах всех категорий – на 22,9%.</w:t>
      </w:r>
    </w:p>
    <w:p w14:paraId="4250EDCA" w14:textId="77777777" w:rsidR="00162F22" w:rsidRPr="001E5F89" w:rsidRDefault="00162F22" w:rsidP="00162F22">
      <w:pPr>
        <w:ind w:firstLine="709"/>
        <w:jc w:val="both"/>
        <w:rPr>
          <w:sz w:val="28"/>
          <w:szCs w:val="28"/>
        </w:rPr>
      </w:pPr>
      <w:r w:rsidRPr="001E5F89">
        <w:rPr>
          <w:sz w:val="28"/>
          <w:szCs w:val="28"/>
        </w:rPr>
        <w:t>Связанные с ростом значения показателей:</w:t>
      </w:r>
    </w:p>
    <w:p w14:paraId="35BF29FD" w14:textId="77777777" w:rsidR="00162F22" w:rsidRPr="001E5F89" w:rsidRDefault="00162F22" w:rsidP="00162F22">
      <w:pPr>
        <w:ind w:firstLine="709"/>
        <w:jc w:val="both"/>
        <w:rPr>
          <w:sz w:val="28"/>
          <w:szCs w:val="28"/>
        </w:rPr>
      </w:pPr>
      <w:r w:rsidRPr="001E5F89">
        <w:rPr>
          <w:sz w:val="28"/>
          <w:szCs w:val="28"/>
        </w:rPr>
        <w:t>количество смертей – на 0,9%;</w:t>
      </w:r>
    </w:p>
    <w:p w14:paraId="01BA8CF4" w14:textId="77777777" w:rsidR="00162F22" w:rsidRPr="001E5F89" w:rsidRDefault="00162F22" w:rsidP="00162F22">
      <w:pPr>
        <w:ind w:firstLine="709"/>
        <w:jc w:val="both"/>
        <w:rPr>
          <w:sz w:val="28"/>
          <w:szCs w:val="28"/>
        </w:rPr>
      </w:pPr>
      <w:r w:rsidRPr="001E5F89">
        <w:rPr>
          <w:sz w:val="28"/>
          <w:szCs w:val="28"/>
        </w:rPr>
        <w:t>количество разводов – на 12,5%;</w:t>
      </w:r>
    </w:p>
    <w:p w14:paraId="6CBE2F66" w14:textId="77777777" w:rsidR="00162F22" w:rsidRPr="001E5F89" w:rsidRDefault="00162F22" w:rsidP="00162F22">
      <w:pPr>
        <w:ind w:firstLine="709"/>
        <w:jc w:val="both"/>
        <w:rPr>
          <w:sz w:val="28"/>
          <w:szCs w:val="28"/>
        </w:rPr>
      </w:pPr>
      <w:r w:rsidRPr="001E5F89">
        <w:rPr>
          <w:sz w:val="28"/>
          <w:szCs w:val="28"/>
        </w:rPr>
        <w:t>миграционная убыль населения – на 10,4%;</w:t>
      </w:r>
    </w:p>
    <w:p w14:paraId="572D5630" w14:textId="77777777" w:rsidR="00162F22" w:rsidRPr="001E5F89" w:rsidRDefault="00162F22" w:rsidP="00162F22">
      <w:pPr>
        <w:ind w:firstLine="709"/>
        <w:jc w:val="both"/>
        <w:rPr>
          <w:sz w:val="28"/>
          <w:szCs w:val="28"/>
        </w:rPr>
      </w:pPr>
      <w:r w:rsidRPr="001E5F89">
        <w:rPr>
          <w:sz w:val="28"/>
          <w:szCs w:val="28"/>
        </w:rPr>
        <w:t>количество происшествий на автомобильных дорогах – на 13%;</w:t>
      </w:r>
    </w:p>
    <w:p w14:paraId="01506335" w14:textId="77777777" w:rsidR="00162F22" w:rsidRPr="001E5F89" w:rsidRDefault="00162F22" w:rsidP="00162F22">
      <w:pPr>
        <w:ind w:firstLine="709"/>
        <w:jc w:val="both"/>
        <w:rPr>
          <w:sz w:val="28"/>
          <w:szCs w:val="28"/>
        </w:rPr>
      </w:pPr>
      <w:r w:rsidRPr="001E5F89">
        <w:rPr>
          <w:sz w:val="28"/>
          <w:szCs w:val="28"/>
        </w:rPr>
        <w:t>количество зарегистрированных пожаров – на 25,5%;</w:t>
      </w:r>
    </w:p>
    <w:p w14:paraId="03FA8DB9" w14:textId="77777777" w:rsidR="00162F22" w:rsidRPr="001E5F89" w:rsidRDefault="00162F22" w:rsidP="00162F22">
      <w:pPr>
        <w:ind w:firstLine="709"/>
        <w:jc w:val="both"/>
        <w:rPr>
          <w:sz w:val="28"/>
          <w:szCs w:val="28"/>
        </w:rPr>
      </w:pPr>
      <w:r w:rsidRPr="001E5F89">
        <w:rPr>
          <w:sz w:val="28"/>
          <w:szCs w:val="28"/>
        </w:rPr>
        <w:t>количество детей-сирот и детей, оставшихся без попечения родителей – на 9,4%;</w:t>
      </w:r>
    </w:p>
    <w:p w14:paraId="3E1B9ECA" w14:textId="77777777" w:rsidR="00162F22" w:rsidRPr="001E5F89" w:rsidRDefault="00162F22" w:rsidP="00162F22">
      <w:pPr>
        <w:ind w:firstLine="709"/>
        <w:jc w:val="both"/>
        <w:rPr>
          <w:sz w:val="28"/>
          <w:szCs w:val="28"/>
        </w:rPr>
      </w:pPr>
      <w:r w:rsidRPr="001E5F89">
        <w:rPr>
          <w:sz w:val="28"/>
          <w:szCs w:val="28"/>
        </w:rPr>
        <w:t>дебиторской задолженности муниципальных предприятий жилищно-коммунального хозяйства района – на 11,6%.</w:t>
      </w:r>
    </w:p>
    <w:p w14:paraId="44A793A4" w14:textId="77777777" w:rsidR="00162F22" w:rsidRPr="001E5F89" w:rsidRDefault="00162F22" w:rsidP="00162F22">
      <w:pPr>
        <w:ind w:firstLine="709"/>
        <w:jc w:val="both"/>
        <w:rPr>
          <w:sz w:val="28"/>
          <w:szCs w:val="28"/>
        </w:rPr>
      </w:pPr>
      <w:r w:rsidRPr="001E5F89">
        <w:rPr>
          <w:sz w:val="28"/>
          <w:szCs w:val="28"/>
        </w:rPr>
        <w:lastRenderedPageBreak/>
        <w:t>Анализ социально-экономической ситуации в Ханты-Мансийском районе свидетельствует о том, что район имеет потенциал развития территории в экономической и социальной сферах.</w:t>
      </w:r>
    </w:p>
    <w:p w14:paraId="6BD7D683" w14:textId="77777777" w:rsidR="00162F22" w:rsidRPr="001E5F89" w:rsidRDefault="00162F22" w:rsidP="00162F22">
      <w:pPr>
        <w:ind w:firstLine="709"/>
        <w:jc w:val="both"/>
        <w:rPr>
          <w:sz w:val="28"/>
          <w:szCs w:val="28"/>
        </w:rPr>
      </w:pPr>
      <w:r w:rsidRPr="001E5F89">
        <w:rPr>
          <w:sz w:val="28"/>
          <w:szCs w:val="28"/>
        </w:rPr>
        <w:t>Все последние годы экономика территории демонстрирует положительные тренды в разрезе основных макроэкономических показателей.</w:t>
      </w:r>
    </w:p>
    <w:p w14:paraId="524D5AEC" w14:textId="77777777" w:rsidR="00162F22" w:rsidRPr="001E5F89" w:rsidRDefault="00162F22" w:rsidP="00162F22">
      <w:pPr>
        <w:ind w:firstLine="709"/>
        <w:jc w:val="both"/>
        <w:rPr>
          <w:sz w:val="28"/>
          <w:szCs w:val="28"/>
        </w:rPr>
      </w:pPr>
      <w:r w:rsidRPr="001E5F89">
        <w:rPr>
          <w:sz w:val="28"/>
          <w:szCs w:val="28"/>
        </w:rPr>
        <w:t>Градостроительная деятельность в поселениях осуществляется в соответствии с Градостроительным кодексом Российской Федерации на должном уровне. Градостроительная деятельность направлена на создание градостроительными методами благоприятных условий для проживания населения, ограничения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w:t>
      </w:r>
    </w:p>
    <w:p w14:paraId="7CA5E8F8" w14:textId="77777777" w:rsidR="00162F22" w:rsidRPr="001E5F89" w:rsidRDefault="00162F22" w:rsidP="00162F22">
      <w:pPr>
        <w:ind w:firstLine="709"/>
        <w:jc w:val="both"/>
        <w:rPr>
          <w:sz w:val="28"/>
          <w:szCs w:val="28"/>
        </w:rPr>
      </w:pPr>
      <w:r w:rsidRPr="001E5F89">
        <w:rPr>
          <w:sz w:val="28"/>
          <w:szCs w:val="28"/>
        </w:rPr>
        <w:t>Посредством градостроительной деятельности реализуются: стратегия социально-экономического развития Ханты-Мансийского района, муниципальные программы, инвестиционные проекты, планировка и застройка территории, оптимизируются и рационально используются в соответствии с зонированием территории земельные участки для размещения объектов недвижимости жилищно-коммунального хозяйства, социальной сферы, транспортной и инженерной инфраструктур, формируется архитектурный облик населенных пунктов, улучшается состояние среды обитания.</w:t>
      </w:r>
    </w:p>
    <w:p w14:paraId="03E77F1D" w14:textId="77777777" w:rsidR="00162F22" w:rsidRPr="001E5F89" w:rsidRDefault="00162F22" w:rsidP="00162F22">
      <w:pPr>
        <w:ind w:firstLine="709"/>
        <w:jc w:val="both"/>
        <w:rPr>
          <w:sz w:val="28"/>
          <w:szCs w:val="28"/>
        </w:rPr>
      </w:pPr>
      <w:r w:rsidRPr="001E5F89">
        <w:rPr>
          <w:sz w:val="28"/>
          <w:szCs w:val="28"/>
        </w:rPr>
        <w:t>Нормативное правовое регулирование градостроительной деятельности на территориях поселений осуществляется в соответствии с действующим федеральным, региональным законодательством, а также в соответствии со следующими муниципальными нормативными правовыми актами:</w:t>
      </w:r>
    </w:p>
    <w:p w14:paraId="63042951" w14:textId="77777777" w:rsidR="00162F22" w:rsidRPr="001E5F89" w:rsidRDefault="00162F22" w:rsidP="00162F22">
      <w:pPr>
        <w:ind w:firstLine="709"/>
        <w:jc w:val="both"/>
        <w:rPr>
          <w:sz w:val="28"/>
          <w:szCs w:val="28"/>
        </w:rPr>
      </w:pPr>
      <w:r w:rsidRPr="001E5F89">
        <w:rPr>
          <w:sz w:val="28"/>
          <w:szCs w:val="28"/>
        </w:rPr>
        <w:t xml:space="preserve">генеральный план территории сельского поселения </w:t>
      </w:r>
      <w:proofErr w:type="spellStart"/>
      <w:r w:rsidRPr="001E5F89">
        <w:rPr>
          <w:sz w:val="28"/>
          <w:szCs w:val="28"/>
        </w:rPr>
        <w:t>Выкатной</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Выкатной</w:t>
      </w:r>
      <w:proofErr w:type="spellEnd"/>
      <w:r w:rsidRPr="001E5F89">
        <w:rPr>
          <w:sz w:val="28"/>
          <w:szCs w:val="28"/>
        </w:rPr>
        <w:t xml:space="preserve"> от 23.12.2011 № 105 (проект внесения изм. в соответствии с МК №0187300008420000437 от 9 февраля 2021 г);</w:t>
      </w:r>
    </w:p>
    <w:p w14:paraId="31B1E197" w14:textId="77777777" w:rsidR="00162F22" w:rsidRPr="001E5F89" w:rsidRDefault="00162F22" w:rsidP="00162F22">
      <w:pPr>
        <w:ind w:firstLine="709"/>
        <w:jc w:val="both"/>
        <w:rPr>
          <w:sz w:val="28"/>
          <w:szCs w:val="28"/>
        </w:rPr>
      </w:pPr>
      <w:r w:rsidRPr="001E5F89">
        <w:rPr>
          <w:sz w:val="28"/>
          <w:szCs w:val="28"/>
        </w:rPr>
        <w:t xml:space="preserve">генеральный план территории сельского поселения </w:t>
      </w:r>
      <w:proofErr w:type="spellStart"/>
      <w:r w:rsidRPr="001E5F89">
        <w:rPr>
          <w:sz w:val="28"/>
          <w:szCs w:val="28"/>
        </w:rPr>
        <w:t>Горноправдинск</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Горноправдинск</w:t>
      </w:r>
      <w:proofErr w:type="spellEnd"/>
      <w:r w:rsidRPr="001E5F89">
        <w:rPr>
          <w:sz w:val="28"/>
          <w:szCs w:val="28"/>
        </w:rPr>
        <w:t xml:space="preserve"> от 30.04.2021 № 111;</w:t>
      </w:r>
    </w:p>
    <w:p w14:paraId="10283D8B" w14:textId="77777777" w:rsidR="00162F22" w:rsidRPr="001E5F89" w:rsidRDefault="00162F22" w:rsidP="00162F22">
      <w:pPr>
        <w:ind w:firstLine="709"/>
        <w:jc w:val="both"/>
        <w:rPr>
          <w:sz w:val="28"/>
          <w:szCs w:val="28"/>
        </w:rPr>
      </w:pPr>
      <w:r w:rsidRPr="001E5F89">
        <w:rPr>
          <w:sz w:val="28"/>
          <w:szCs w:val="28"/>
        </w:rPr>
        <w:t>генеральный план территории сельского поселения Кедровый, утвержденный решением Совета депутатов сельского поселения Кедровый от 30.07.2012 № 18 (решение Совета депутатов сельского поселения Кедровый от 24.12.2020 №26 О внесении изменений в решение Совета депутатов сельского поселения Кедровый от 30.07.2012 № 18 «Об утверждении генерального плана сельского поселения Кедровый», проект генерального плана в соответствии с МК №0187300008420000438 от 09 февраля 2021 г);</w:t>
      </w:r>
    </w:p>
    <w:p w14:paraId="72CDAF3F" w14:textId="77777777" w:rsidR="00162F22" w:rsidRPr="001E5F89" w:rsidRDefault="00162F22" w:rsidP="00162F22">
      <w:pPr>
        <w:ind w:firstLine="709"/>
        <w:jc w:val="both"/>
        <w:rPr>
          <w:sz w:val="28"/>
          <w:szCs w:val="28"/>
        </w:rPr>
      </w:pPr>
      <w:r w:rsidRPr="001E5F89">
        <w:rPr>
          <w:sz w:val="28"/>
          <w:szCs w:val="28"/>
        </w:rPr>
        <w:lastRenderedPageBreak/>
        <w:t xml:space="preserve">генеральный план территории сельского поселения </w:t>
      </w:r>
      <w:proofErr w:type="spellStart"/>
      <w:r w:rsidRPr="001E5F89">
        <w:rPr>
          <w:sz w:val="28"/>
          <w:szCs w:val="28"/>
        </w:rPr>
        <w:t>Красноленинский</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Красноленинский</w:t>
      </w:r>
      <w:proofErr w:type="spellEnd"/>
      <w:r w:rsidRPr="001E5F89">
        <w:rPr>
          <w:sz w:val="28"/>
          <w:szCs w:val="28"/>
        </w:rPr>
        <w:t xml:space="preserve"> от 12.05.2020 № 17;</w:t>
      </w:r>
    </w:p>
    <w:p w14:paraId="57C8F51A" w14:textId="77777777" w:rsidR="00162F22" w:rsidRPr="001E5F89" w:rsidRDefault="00162F22" w:rsidP="00162F22">
      <w:pPr>
        <w:ind w:firstLine="709"/>
        <w:jc w:val="both"/>
        <w:rPr>
          <w:sz w:val="28"/>
          <w:szCs w:val="28"/>
        </w:rPr>
      </w:pPr>
      <w:r w:rsidRPr="001E5F89">
        <w:rPr>
          <w:sz w:val="28"/>
          <w:szCs w:val="28"/>
        </w:rPr>
        <w:t xml:space="preserve">генеральный план территории сельского поселения </w:t>
      </w:r>
      <w:proofErr w:type="spellStart"/>
      <w:r w:rsidRPr="001E5F89">
        <w:rPr>
          <w:sz w:val="28"/>
          <w:szCs w:val="28"/>
        </w:rPr>
        <w:t>Кышик</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Кышик</w:t>
      </w:r>
      <w:proofErr w:type="spellEnd"/>
      <w:r w:rsidRPr="001E5F89">
        <w:rPr>
          <w:sz w:val="28"/>
          <w:szCs w:val="28"/>
        </w:rPr>
        <w:t xml:space="preserve"> </w:t>
      </w:r>
    </w:p>
    <w:p w14:paraId="536FD1F7" w14:textId="77777777" w:rsidR="00162F22" w:rsidRPr="001E5F89" w:rsidRDefault="00162F22" w:rsidP="00162F22">
      <w:pPr>
        <w:ind w:firstLine="709"/>
        <w:jc w:val="both"/>
        <w:rPr>
          <w:sz w:val="28"/>
          <w:szCs w:val="28"/>
        </w:rPr>
      </w:pPr>
      <w:r w:rsidRPr="001E5F89">
        <w:rPr>
          <w:sz w:val="28"/>
          <w:szCs w:val="28"/>
        </w:rPr>
        <w:t>от 18.12.2018 № 10;</w:t>
      </w:r>
    </w:p>
    <w:p w14:paraId="03D6E3AD" w14:textId="77777777" w:rsidR="00162F22" w:rsidRPr="001E5F89" w:rsidRDefault="00162F22" w:rsidP="00162F22">
      <w:pPr>
        <w:ind w:firstLine="709"/>
        <w:jc w:val="both"/>
        <w:rPr>
          <w:sz w:val="28"/>
          <w:szCs w:val="28"/>
        </w:rPr>
      </w:pPr>
      <w:r w:rsidRPr="001E5F89">
        <w:rPr>
          <w:sz w:val="28"/>
          <w:szCs w:val="28"/>
        </w:rPr>
        <w:t>генеральный план территории сельского поселения Луговской, утвержденный решением Совета депутатов сельского поселения Луговской от 14.12.2020 № 213 (проект внесения изм. в соответствии с МК №0187300008420000439 от 09 февраля 2021 г.);</w:t>
      </w:r>
    </w:p>
    <w:p w14:paraId="65E90962" w14:textId="77777777" w:rsidR="00162F22" w:rsidRPr="001E5F89" w:rsidRDefault="00162F22" w:rsidP="00162F22">
      <w:pPr>
        <w:ind w:firstLine="709"/>
        <w:jc w:val="both"/>
        <w:rPr>
          <w:sz w:val="28"/>
          <w:szCs w:val="28"/>
        </w:rPr>
      </w:pPr>
      <w:r w:rsidRPr="001E5F89">
        <w:rPr>
          <w:sz w:val="28"/>
          <w:szCs w:val="28"/>
        </w:rPr>
        <w:tab/>
        <w:t xml:space="preserve">генеральный план территории сельского поселения </w:t>
      </w:r>
      <w:proofErr w:type="spellStart"/>
      <w:r w:rsidRPr="001E5F89">
        <w:rPr>
          <w:sz w:val="28"/>
          <w:szCs w:val="28"/>
        </w:rPr>
        <w:t>Нялинское</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Нялинское</w:t>
      </w:r>
      <w:proofErr w:type="spellEnd"/>
      <w:r w:rsidRPr="001E5F89">
        <w:rPr>
          <w:sz w:val="28"/>
          <w:szCs w:val="28"/>
        </w:rPr>
        <w:t xml:space="preserve"> от 05.02.2013 № 2 (с изм. от 18.11.2016 №35 в части территории населенного пункта поселок </w:t>
      </w:r>
      <w:proofErr w:type="spellStart"/>
      <w:r w:rsidRPr="001E5F89">
        <w:rPr>
          <w:sz w:val="28"/>
          <w:szCs w:val="28"/>
        </w:rPr>
        <w:t>Пырьях</w:t>
      </w:r>
      <w:proofErr w:type="spellEnd"/>
      <w:r w:rsidRPr="001E5F89">
        <w:rPr>
          <w:sz w:val="28"/>
          <w:szCs w:val="28"/>
        </w:rPr>
        <w:t>, (проект внесения изм. в соответствии с МК № 0187300008420000436 от 09.02.2021);</w:t>
      </w:r>
    </w:p>
    <w:p w14:paraId="3819F4E1" w14:textId="77777777" w:rsidR="00162F22" w:rsidRPr="001E5F89" w:rsidRDefault="00162F22" w:rsidP="00162F22">
      <w:pPr>
        <w:ind w:firstLine="709"/>
        <w:jc w:val="both"/>
        <w:rPr>
          <w:sz w:val="28"/>
          <w:szCs w:val="28"/>
        </w:rPr>
      </w:pPr>
      <w:r w:rsidRPr="001E5F89">
        <w:rPr>
          <w:sz w:val="28"/>
          <w:szCs w:val="28"/>
        </w:rPr>
        <w:tab/>
        <w:t xml:space="preserve">генеральный план территории сельского поселения </w:t>
      </w:r>
      <w:proofErr w:type="spellStart"/>
      <w:r w:rsidRPr="001E5F89">
        <w:rPr>
          <w:sz w:val="28"/>
          <w:szCs w:val="28"/>
        </w:rPr>
        <w:t>Селиярово</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Селиярово</w:t>
      </w:r>
      <w:proofErr w:type="spellEnd"/>
      <w:r w:rsidRPr="001E5F89">
        <w:rPr>
          <w:sz w:val="28"/>
          <w:szCs w:val="28"/>
        </w:rPr>
        <w:t xml:space="preserve"> от 19.12.2019 № 51;</w:t>
      </w:r>
    </w:p>
    <w:p w14:paraId="56D43461" w14:textId="77777777" w:rsidR="00162F22" w:rsidRPr="001E5F89" w:rsidRDefault="00162F22" w:rsidP="00162F22">
      <w:pPr>
        <w:ind w:firstLine="709"/>
        <w:jc w:val="both"/>
        <w:rPr>
          <w:sz w:val="28"/>
          <w:szCs w:val="28"/>
        </w:rPr>
      </w:pPr>
      <w:r w:rsidRPr="001E5F89">
        <w:rPr>
          <w:sz w:val="28"/>
          <w:szCs w:val="28"/>
        </w:rPr>
        <w:tab/>
        <w:t>генеральный план территории сельского поселения Сибирский, утвержденный решением Совета депутатов сельского поселения Сибирский от 24.12.2019 № 99;</w:t>
      </w:r>
    </w:p>
    <w:p w14:paraId="25EA4282" w14:textId="77777777" w:rsidR="00162F22" w:rsidRPr="001E5F89" w:rsidRDefault="00162F22" w:rsidP="00162F22">
      <w:pPr>
        <w:ind w:firstLine="709"/>
        <w:jc w:val="both"/>
        <w:rPr>
          <w:sz w:val="28"/>
          <w:szCs w:val="28"/>
        </w:rPr>
      </w:pPr>
      <w:r w:rsidRPr="001E5F89">
        <w:rPr>
          <w:sz w:val="28"/>
          <w:szCs w:val="28"/>
        </w:rPr>
        <w:t xml:space="preserve">генеральный план территории сельского поселения </w:t>
      </w:r>
      <w:proofErr w:type="spellStart"/>
      <w:r w:rsidRPr="001E5F89">
        <w:rPr>
          <w:sz w:val="28"/>
          <w:szCs w:val="28"/>
        </w:rPr>
        <w:t>Согом</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Согом</w:t>
      </w:r>
      <w:proofErr w:type="spellEnd"/>
      <w:r w:rsidRPr="001E5F89">
        <w:rPr>
          <w:sz w:val="28"/>
          <w:szCs w:val="28"/>
        </w:rPr>
        <w:t xml:space="preserve"> </w:t>
      </w:r>
    </w:p>
    <w:p w14:paraId="270643D4" w14:textId="77777777" w:rsidR="00162F22" w:rsidRPr="001E5F89" w:rsidRDefault="00162F22" w:rsidP="00162F22">
      <w:pPr>
        <w:ind w:firstLine="709"/>
        <w:jc w:val="both"/>
        <w:rPr>
          <w:sz w:val="28"/>
          <w:szCs w:val="28"/>
        </w:rPr>
      </w:pPr>
      <w:r w:rsidRPr="001E5F89">
        <w:rPr>
          <w:sz w:val="28"/>
          <w:szCs w:val="28"/>
        </w:rPr>
        <w:t>от 02.09.2019 № 17;</w:t>
      </w:r>
    </w:p>
    <w:p w14:paraId="3664E43F" w14:textId="77777777" w:rsidR="00162F22" w:rsidRPr="001E5F89" w:rsidRDefault="00162F22" w:rsidP="00162F22">
      <w:pPr>
        <w:ind w:firstLine="709"/>
        <w:jc w:val="both"/>
        <w:rPr>
          <w:sz w:val="28"/>
          <w:szCs w:val="28"/>
        </w:rPr>
      </w:pPr>
      <w:r w:rsidRPr="001E5F89">
        <w:rPr>
          <w:sz w:val="28"/>
          <w:szCs w:val="28"/>
        </w:rPr>
        <w:t xml:space="preserve">генеральный план территории сельского поселения </w:t>
      </w:r>
      <w:proofErr w:type="spellStart"/>
      <w:r w:rsidRPr="001E5F89">
        <w:rPr>
          <w:sz w:val="28"/>
          <w:szCs w:val="28"/>
        </w:rPr>
        <w:t>Цингалы</w:t>
      </w:r>
      <w:proofErr w:type="spellEnd"/>
      <w:r w:rsidRPr="001E5F89">
        <w:rPr>
          <w:sz w:val="28"/>
          <w:szCs w:val="28"/>
        </w:rPr>
        <w:t xml:space="preserve">, утвержденный решением Совета депутатов сельского поселения </w:t>
      </w:r>
      <w:proofErr w:type="spellStart"/>
      <w:r w:rsidRPr="001E5F89">
        <w:rPr>
          <w:sz w:val="28"/>
          <w:szCs w:val="28"/>
        </w:rPr>
        <w:t>Цингалы</w:t>
      </w:r>
      <w:proofErr w:type="spellEnd"/>
      <w:r w:rsidRPr="001E5F89">
        <w:rPr>
          <w:sz w:val="28"/>
          <w:szCs w:val="28"/>
        </w:rPr>
        <w:t xml:space="preserve"> от 20.06.2012 № 21 (проект генерального плана 2019г. в соответствии с МК №0187300008418000009-0146595-02 от 12.03.2018);</w:t>
      </w:r>
    </w:p>
    <w:p w14:paraId="5795229F" w14:textId="77777777" w:rsidR="00162F22" w:rsidRPr="001E5F89" w:rsidRDefault="00162F22" w:rsidP="00162F22">
      <w:pPr>
        <w:ind w:firstLine="709"/>
        <w:jc w:val="both"/>
        <w:rPr>
          <w:sz w:val="28"/>
          <w:szCs w:val="28"/>
        </w:rPr>
      </w:pPr>
      <w:r w:rsidRPr="001E5F89">
        <w:rPr>
          <w:sz w:val="28"/>
          <w:szCs w:val="28"/>
        </w:rPr>
        <w:t xml:space="preserve">генеральный план территории сельского поселения Шапша, утвержденный решением Совета депутатов сельского поселения Шапша </w:t>
      </w:r>
    </w:p>
    <w:p w14:paraId="0F5E1085" w14:textId="77777777" w:rsidR="00162F22" w:rsidRPr="001E5F89" w:rsidRDefault="00162F22" w:rsidP="00162F22">
      <w:pPr>
        <w:ind w:firstLine="709"/>
        <w:jc w:val="both"/>
        <w:rPr>
          <w:sz w:val="28"/>
          <w:szCs w:val="28"/>
        </w:rPr>
      </w:pPr>
      <w:r w:rsidRPr="001E5F89">
        <w:rPr>
          <w:sz w:val="28"/>
          <w:szCs w:val="28"/>
        </w:rPr>
        <w:t>от 16.11.2020 № 135 (проект внесения изм. в соответствии с МК № 0187300008421000018 от 22.03.2021 г).</w:t>
      </w:r>
    </w:p>
    <w:p w14:paraId="26AC813B" w14:textId="77777777" w:rsidR="00162F22" w:rsidRPr="001E5F89" w:rsidRDefault="00162F22" w:rsidP="00162F22">
      <w:pPr>
        <w:ind w:firstLine="709"/>
        <w:jc w:val="both"/>
        <w:rPr>
          <w:sz w:val="28"/>
          <w:szCs w:val="28"/>
        </w:rPr>
      </w:pPr>
      <w:r w:rsidRPr="001E5F89">
        <w:rPr>
          <w:sz w:val="28"/>
          <w:szCs w:val="28"/>
        </w:rPr>
        <w:t>Утверждены местные нормативы градостроительного проектирования поселений:</w:t>
      </w:r>
    </w:p>
    <w:p w14:paraId="42E66FC7"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Выкатной</w:t>
      </w:r>
      <w:proofErr w:type="spellEnd"/>
      <w:r w:rsidRPr="001E5F89">
        <w:rPr>
          <w:sz w:val="28"/>
          <w:szCs w:val="28"/>
        </w:rPr>
        <w:t xml:space="preserve"> </w:t>
      </w:r>
    </w:p>
    <w:p w14:paraId="1D5AF9BD" w14:textId="77777777" w:rsidR="00162F22" w:rsidRPr="001E5F89" w:rsidRDefault="00162F22" w:rsidP="00162F22">
      <w:pPr>
        <w:ind w:firstLine="709"/>
        <w:jc w:val="both"/>
        <w:rPr>
          <w:sz w:val="28"/>
          <w:szCs w:val="28"/>
        </w:rPr>
      </w:pPr>
      <w:r w:rsidRPr="001E5F89">
        <w:rPr>
          <w:sz w:val="28"/>
          <w:szCs w:val="28"/>
        </w:rPr>
        <w:t xml:space="preserve">от 29.04.2016 № 80 «Об утверждении местных нормативов градостроительного проектирования территории муниципального образования сельского поселения </w:t>
      </w:r>
      <w:proofErr w:type="spellStart"/>
      <w:r w:rsidRPr="001E5F89">
        <w:rPr>
          <w:sz w:val="28"/>
          <w:szCs w:val="28"/>
        </w:rPr>
        <w:t>Выкатной</w:t>
      </w:r>
      <w:proofErr w:type="spellEnd"/>
      <w:r w:rsidRPr="001E5F89">
        <w:rPr>
          <w:sz w:val="28"/>
          <w:szCs w:val="28"/>
        </w:rPr>
        <w:t>»;</w:t>
      </w:r>
    </w:p>
    <w:p w14:paraId="462B9656"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Горноправдинск</w:t>
      </w:r>
      <w:proofErr w:type="spellEnd"/>
      <w:r w:rsidRPr="001E5F89">
        <w:rPr>
          <w:sz w:val="28"/>
          <w:szCs w:val="28"/>
        </w:rPr>
        <w:t xml:space="preserve"> </w:t>
      </w:r>
    </w:p>
    <w:p w14:paraId="11333072" w14:textId="77777777" w:rsidR="00162F22" w:rsidRPr="001E5F89" w:rsidRDefault="00162F22" w:rsidP="00162F22">
      <w:pPr>
        <w:ind w:firstLine="709"/>
        <w:jc w:val="both"/>
        <w:rPr>
          <w:sz w:val="28"/>
          <w:szCs w:val="28"/>
        </w:rPr>
      </w:pPr>
      <w:r w:rsidRPr="001E5F89">
        <w:rPr>
          <w:sz w:val="28"/>
          <w:szCs w:val="28"/>
        </w:rPr>
        <w:t xml:space="preserve">от 02.09.2016 № 127 «Об утверждении местных нормативов градостроительного проектирования территории сельского поселения </w:t>
      </w:r>
      <w:proofErr w:type="spellStart"/>
      <w:r w:rsidRPr="001E5F89">
        <w:rPr>
          <w:sz w:val="28"/>
          <w:szCs w:val="28"/>
        </w:rPr>
        <w:t>Горноправдинск</w:t>
      </w:r>
      <w:proofErr w:type="spellEnd"/>
      <w:r w:rsidRPr="001E5F89">
        <w:rPr>
          <w:sz w:val="28"/>
          <w:szCs w:val="28"/>
        </w:rPr>
        <w:t>»;</w:t>
      </w:r>
    </w:p>
    <w:p w14:paraId="73D638AA"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Кедровый </w:t>
      </w:r>
    </w:p>
    <w:p w14:paraId="7C48B4E2" w14:textId="77777777" w:rsidR="00162F22" w:rsidRPr="001E5F89" w:rsidRDefault="00162F22" w:rsidP="00162F22">
      <w:pPr>
        <w:ind w:firstLine="709"/>
        <w:jc w:val="both"/>
        <w:rPr>
          <w:sz w:val="28"/>
          <w:szCs w:val="28"/>
        </w:rPr>
      </w:pPr>
      <w:r w:rsidRPr="001E5F89">
        <w:rPr>
          <w:sz w:val="28"/>
          <w:szCs w:val="28"/>
        </w:rPr>
        <w:lastRenderedPageBreak/>
        <w:t>от 12.07.2016 № 21 «Об утверждении местных нормативов градостроительного проектирования территории сельского поселения Кедровый»;</w:t>
      </w:r>
    </w:p>
    <w:p w14:paraId="0C504E4C"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Красноленинский</w:t>
      </w:r>
      <w:proofErr w:type="spellEnd"/>
      <w:r w:rsidRPr="001E5F89">
        <w:rPr>
          <w:sz w:val="28"/>
          <w:szCs w:val="28"/>
        </w:rPr>
        <w:t xml:space="preserve"> </w:t>
      </w:r>
    </w:p>
    <w:p w14:paraId="7FD86763" w14:textId="77777777" w:rsidR="00162F22" w:rsidRPr="001E5F89" w:rsidRDefault="00162F22" w:rsidP="00162F22">
      <w:pPr>
        <w:ind w:firstLine="709"/>
        <w:jc w:val="both"/>
        <w:rPr>
          <w:sz w:val="28"/>
          <w:szCs w:val="28"/>
        </w:rPr>
      </w:pPr>
      <w:r w:rsidRPr="001E5F89">
        <w:rPr>
          <w:sz w:val="28"/>
          <w:szCs w:val="28"/>
        </w:rPr>
        <w:t xml:space="preserve">от 29.04.2016 № 21 «Об утверждении местных нормативов градостроительного проектирования территории муниципального образования сельского поселения </w:t>
      </w:r>
      <w:proofErr w:type="spellStart"/>
      <w:r w:rsidRPr="001E5F89">
        <w:rPr>
          <w:sz w:val="28"/>
          <w:szCs w:val="28"/>
        </w:rPr>
        <w:t>Красноленинский</w:t>
      </w:r>
      <w:proofErr w:type="spellEnd"/>
      <w:r w:rsidRPr="001E5F89">
        <w:rPr>
          <w:sz w:val="28"/>
          <w:szCs w:val="28"/>
        </w:rPr>
        <w:t>»;</w:t>
      </w:r>
    </w:p>
    <w:p w14:paraId="2C03407F"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Кышик</w:t>
      </w:r>
      <w:proofErr w:type="spellEnd"/>
      <w:r w:rsidRPr="001E5F89">
        <w:rPr>
          <w:sz w:val="28"/>
          <w:szCs w:val="28"/>
        </w:rPr>
        <w:t xml:space="preserve"> от 06.07.2016 № 86 «Об утверждении местных нормативов градостроительного проектирования территории муниципального образования сельского поселения </w:t>
      </w:r>
      <w:proofErr w:type="spellStart"/>
      <w:r w:rsidRPr="001E5F89">
        <w:rPr>
          <w:sz w:val="28"/>
          <w:szCs w:val="28"/>
        </w:rPr>
        <w:t>Кышик</w:t>
      </w:r>
      <w:proofErr w:type="spellEnd"/>
      <w:r w:rsidRPr="001E5F89">
        <w:rPr>
          <w:sz w:val="28"/>
          <w:szCs w:val="28"/>
        </w:rPr>
        <w:t>»;</w:t>
      </w:r>
    </w:p>
    <w:p w14:paraId="13CE019C"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Луговской </w:t>
      </w:r>
    </w:p>
    <w:p w14:paraId="61207D5C" w14:textId="77777777" w:rsidR="00162F22" w:rsidRPr="001E5F89" w:rsidRDefault="00162F22" w:rsidP="00162F22">
      <w:pPr>
        <w:ind w:firstLine="709"/>
        <w:jc w:val="both"/>
        <w:rPr>
          <w:sz w:val="28"/>
          <w:szCs w:val="28"/>
        </w:rPr>
      </w:pPr>
      <w:r w:rsidRPr="001E5F89">
        <w:rPr>
          <w:sz w:val="28"/>
          <w:szCs w:val="28"/>
        </w:rPr>
        <w:t>от 13.07.2016 № 344 «Об утверждении местных нормативов градостроительного проектирования территории муниципального образования сельское поселение Луговской»;</w:t>
      </w:r>
    </w:p>
    <w:p w14:paraId="36761B66"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Нялинское</w:t>
      </w:r>
      <w:proofErr w:type="spellEnd"/>
      <w:r w:rsidRPr="001E5F89">
        <w:rPr>
          <w:sz w:val="28"/>
          <w:szCs w:val="28"/>
        </w:rPr>
        <w:t xml:space="preserve"> </w:t>
      </w:r>
    </w:p>
    <w:p w14:paraId="6C05DDE3" w14:textId="77777777" w:rsidR="00162F22" w:rsidRPr="001E5F89" w:rsidRDefault="00162F22" w:rsidP="00162F22">
      <w:pPr>
        <w:ind w:firstLine="709"/>
        <w:jc w:val="both"/>
        <w:rPr>
          <w:sz w:val="28"/>
          <w:szCs w:val="28"/>
        </w:rPr>
      </w:pPr>
      <w:r w:rsidRPr="001E5F89">
        <w:rPr>
          <w:sz w:val="28"/>
          <w:szCs w:val="28"/>
        </w:rPr>
        <w:t xml:space="preserve">от 26.07.2016 № 19 «Об утверждении местных нормативов градостроительного проектирования территории муниципального образования сельского поселения </w:t>
      </w:r>
      <w:proofErr w:type="spellStart"/>
      <w:r w:rsidRPr="001E5F89">
        <w:rPr>
          <w:sz w:val="28"/>
          <w:szCs w:val="28"/>
        </w:rPr>
        <w:t>Нялинское</w:t>
      </w:r>
      <w:proofErr w:type="spellEnd"/>
      <w:r w:rsidRPr="001E5F89">
        <w:rPr>
          <w:sz w:val="28"/>
          <w:szCs w:val="28"/>
        </w:rPr>
        <w:t>»;</w:t>
      </w:r>
    </w:p>
    <w:p w14:paraId="381E3265"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Селиярово</w:t>
      </w:r>
      <w:proofErr w:type="spellEnd"/>
      <w:r w:rsidRPr="001E5F89">
        <w:rPr>
          <w:sz w:val="28"/>
          <w:szCs w:val="28"/>
        </w:rPr>
        <w:t xml:space="preserve"> </w:t>
      </w:r>
    </w:p>
    <w:p w14:paraId="798019F0" w14:textId="77777777" w:rsidR="00162F22" w:rsidRPr="001E5F89" w:rsidRDefault="00162F22" w:rsidP="00162F22">
      <w:pPr>
        <w:ind w:firstLine="709"/>
        <w:jc w:val="both"/>
        <w:rPr>
          <w:sz w:val="28"/>
          <w:szCs w:val="28"/>
        </w:rPr>
      </w:pPr>
      <w:r w:rsidRPr="001E5F89">
        <w:rPr>
          <w:sz w:val="28"/>
          <w:szCs w:val="28"/>
        </w:rPr>
        <w:t xml:space="preserve">от 25.02.2016 № 86 «Об утверждении местных нормативов градостроительного проектирования территории сельского поселения </w:t>
      </w:r>
      <w:proofErr w:type="spellStart"/>
      <w:r w:rsidRPr="001E5F89">
        <w:rPr>
          <w:sz w:val="28"/>
          <w:szCs w:val="28"/>
        </w:rPr>
        <w:t>Селиярово</w:t>
      </w:r>
      <w:proofErr w:type="spellEnd"/>
      <w:r w:rsidRPr="001E5F89">
        <w:rPr>
          <w:sz w:val="28"/>
          <w:szCs w:val="28"/>
        </w:rPr>
        <w:t>»;</w:t>
      </w:r>
    </w:p>
    <w:p w14:paraId="427016CE" w14:textId="77777777" w:rsidR="00162F22" w:rsidRPr="001E5F89" w:rsidRDefault="00162F22" w:rsidP="00162F22">
      <w:pPr>
        <w:ind w:firstLine="709"/>
        <w:jc w:val="both"/>
        <w:rPr>
          <w:sz w:val="28"/>
          <w:szCs w:val="28"/>
        </w:rPr>
      </w:pPr>
      <w:r w:rsidRPr="001E5F89">
        <w:rPr>
          <w:sz w:val="28"/>
          <w:szCs w:val="28"/>
        </w:rPr>
        <w:t>решение Совета депутатов сельского поселения Сибирский</w:t>
      </w:r>
    </w:p>
    <w:p w14:paraId="6127B82C" w14:textId="77777777" w:rsidR="00162F22" w:rsidRPr="001E5F89" w:rsidRDefault="00162F22" w:rsidP="00162F22">
      <w:pPr>
        <w:ind w:firstLine="709"/>
        <w:jc w:val="both"/>
        <w:rPr>
          <w:sz w:val="28"/>
          <w:szCs w:val="28"/>
        </w:rPr>
      </w:pPr>
      <w:r w:rsidRPr="001E5F89">
        <w:rPr>
          <w:sz w:val="28"/>
          <w:szCs w:val="28"/>
        </w:rPr>
        <w:t>от 15.07.2016 № 12 «Об утверждении местных нормативов градостроительного проектирования территории муниципального образования сельского поселения Сибирский»;</w:t>
      </w:r>
    </w:p>
    <w:p w14:paraId="4BD159EF"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Согом</w:t>
      </w:r>
      <w:proofErr w:type="spellEnd"/>
      <w:r w:rsidRPr="001E5F89">
        <w:rPr>
          <w:sz w:val="28"/>
          <w:szCs w:val="28"/>
        </w:rPr>
        <w:t xml:space="preserve"> от 22.04.2016 № 12 «Об утверждении местных нормативов градостроительного проектирования территории сельского поселения </w:t>
      </w:r>
      <w:proofErr w:type="spellStart"/>
      <w:r w:rsidRPr="001E5F89">
        <w:rPr>
          <w:sz w:val="28"/>
          <w:szCs w:val="28"/>
        </w:rPr>
        <w:t>Согом</w:t>
      </w:r>
      <w:proofErr w:type="spellEnd"/>
      <w:r w:rsidRPr="001E5F89">
        <w:rPr>
          <w:sz w:val="28"/>
          <w:szCs w:val="28"/>
        </w:rPr>
        <w:t>»;</w:t>
      </w:r>
    </w:p>
    <w:p w14:paraId="3973F985"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Цингалы</w:t>
      </w:r>
      <w:proofErr w:type="spellEnd"/>
      <w:r w:rsidRPr="001E5F89">
        <w:rPr>
          <w:sz w:val="28"/>
          <w:szCs w:val="28"/>
        </w:rPr>
        <w:t xml:space="preserve"> </w:t>
      </w:r>
    </w:p>
    <w:p w14:paraId="31383909" w14:textId="77777777" w:rsidR="00162F22" w:rsidRPr="001E5F89" w:rsidRDefault="00162F22" w:rsidP="00162F22">
      <w:pPr>
        <w:ind w:firstLine="709"/>
        <w:jc w:val="both"/>
        <w:rPr>
          <w:sz w:val="28"/>
          <w:szCs w:val="28"/>
        </w:rPr>
      </w:pPr>
      <w:r w:rsidRPr="001E5F89">
        <w:rPr>
          <w:sz w:val="28"/>
          <w:szCs w:val="28"/>
        </w:rPr>
        <w:t xml:space="preserve">от 16.06.2016 № 28 «Об утверждении местных нормативов градостроительного проектирования территории сельского поселения </w:t>
      </w:r>
      <w:proofErr w:type="spellStart"/>
      <w:r w:rsidRPr="001E5F89">
        <w:rPr>
          <w:sz w:val="28"/>
          <w:szCs w:val="28"/>
        </w:rPr>
        <w:t>Цингалы</w:t>
      </w:r>
      <w:proofErr w:type="spellEnd"/>
      <w:r w:rsidRPr="001E5F89">
        <w:rPr>
          <w:sz w:val="28"/>
          <w:szCs w:val="28"/>
        </w:rPr>
        <w:t>»;</w:t>
      </w:r>
    </w:p>
    <w:p w14:paraId="54F0E051" w14:textId="77777777" w:rsidR="00162F22" w:rsidRPr="001E5F89" w:rsidRDefault="00162F22" w:rsidP="00162F22">
      <w:pPr>
        <w:ind w:firstLine="709"/>
        <w:jc w:val="both"/>
        <w:rPr>
          <w:sz w:val="28"/>
          <w:szCs w:val="28"/>
        </w:rPr>
      </w:pPr>
      <w:r w:rsidRPr="001E5F89">
        <w:rPr>
          <w:sz w:val="28"/>
          <w:szCs w:val="28"/>
        </w:rPr>
        <w:t>решение Совета депутатов сельского поселения Шапша от 10.03.2016 № 182 «Об утверждении местных нормативов градостроительного проектирования территории сельского поселения Шапша».</w:t>
      </w:r>
    </w:p>
    <w:p w14:paraId="37DA594B" w14:textId="77777777" w:rsidR="00162F22" w:rsidRPr="001E5F89" w:rsidRDefault="00162F22" w:rsidP="00162F22">
      <w:pPr>
        <w:ind w:firstLine="709"/>
        <w:jc w:val="both"/>
        <w:rPr>
          <w:sz w:val="28"/>
          <w:szCs w:val="28"/>
        </w:rPr>
      </w:pPr>
      <w:r w:rsidRPr="001E5F89">
        <w:rPr>
          <w:sz w:val="28"/>
          <w:szCs w:val="28"/>
        </w:rPr>
        <w:t>Утверждены проекты планировки и проекты межевания застроенных и перспективных территорий поселений:</w:t>
      </w:r>
    </w:p>
    <w:p w14:paraId="4EA0723B" w14:textId="77777777" w:rsidR="00162F22" w:rsidRPr="001E5F89" w:rsidRDefault="00162F22"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Pr="001E5F89">
        <w:rPr>
          <w:sz w:val="28"/>
          <w:szCs w:val="28"/>
        </w:rPr>
        <w:t>Красноленинский</w:t>
      </w:r>
      <w:proofErr w:type="spellEnd"/>
      <w:r w:rsidRPr="001E5F89">
        <w:rPr>
          <w:sz w:val="28"/>
          <w:szCs w:val="28"/>
        </w:rPr>
        <w:t xml:space="preserve"> от 07.02.2018 № 6 «Об утверждении проекта планировки и межевания территории п. </w:t>
      </w:r>
      <w:proofErr w:type="spellStart"/>
      <w:r w:rsidRPr="001E5F89">
        <w:rPr>
          <w:sz w:val="28"/>
          <w:szCs w:val="28"/>
        </w:rPr>
        <w:t>Красноленинский</w:t>
      </w:r>
      <w:proofErr w:type="spellEnd"/>
      <w:r w:rsidRPr="001E5F89">
        <w:rPr>
          <w:sz w:val="28"/>
          <w:szCs w:val="28"/>
        </w:rPr>
        <w:t xml:space="preserve"> и п. </w:t>
      </w:r>
      <w:proofErr w:type="spellStart"/>
      <w:r w:rsidRPr="001E5F89">
        <w:rPr>
          <w:sz w:val="28"/>
          <w:szCs w:val="28"/>
        </w:rPr>
        <w:t>Урманный</w:t>
      </w:r>
      <w:proofErr w:type="spellEnd"/>
      <w:r w:rsidRPr="001E5F89">
        <w:rPr>
          <w:sz w:val="28"/>
          <w:szCs w:val="28"/>
        </w:rPr>
        <w:t>»;</w:t>
      </w:r>
    </w:p>
    <w:p w14:paraId="7C4B0F0E" w14:textId="77777777" w:rsidR="00162F22" w:rsidRPr="001E5F89" w:rsidRDefault="00162F22" w:rsidP="00162F22">
      <w:pPr>
        <w:ind w:firstLine="709"/>
        <w:jc w:val="both"/>
        <w:rPr>
          <w:sz w:val="28"/>
          <w:szCs w:val="28"/>
        </w:rPr>
      </w:pPr>
      <w:r w:rsidRPr="001E5F89">
        <w:rPr>
          <w:sz w:val="28"/>
          <w:szCs w:val="28"/>
        </w:rPr>
        <w:lastRenderedPageBreak/>
        <w:t xml:space="preserve">решение Совета депутатов сельского поселения </w:t>
      </w:r>
      <w:proofErr w:type="spellStart"/>
      <w:r w:rsidRPr="001E5F89">
        <w:rPr>
          <w:sz w:val="28"/>
          <w:szCs w:val="28"/>
        </w:rPr>
        <w:t>Выкатной</w:t>
      </w:r>
      <w:proofErr w:type="spellEnd"/>
      <w:r w:rsidRPr="001E5F89">
        <w:rPr>
          <w:sz w:val="28"/>
          <w:szCs w:val="28"/>
        </w:rPr>
        <w:t xml:space="preserve"> от 20.02.2018 № 132 «Об утверждении проекта планировки и межевания территории п. </w:t>
      </w:r>
      <w:proofErr w:type="spellStart"/>
      <w:r w:rsidRPr="001E5F89">
        <w:rPr>
          <w:sz w:val="28"/>
          <w:szCs w:val="28"/>
        </w:rPr>
        <w:t>Выкатной</w:t>
      </w:r>
      <w:proofErr w:type="spellEnd"/>
      <w:r w:rsidRPr="001E5F89">
        <w:rPr>
          <w:sz w:val="28"/>
          <w:szCs w:val="28"/>
        </w:rPr>
        <w:t xml:space="preserve"> и с. Тюли».</w:t>
      </w:r>
    </w:p>
    <w:p w14:paraId="668D932E"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00162F22" w:rsidRPr="001E5F89">
        <w:rPr>
          <w:sz w:val="28"/>
          <w:szCs w:val="28"/>
        </w:rPr>
        <w:t>Цингалы</w:t>
      </w:r>
      <w:proofErr w:type="spellEnd"/>
      <w:r w:rsidR="00162F22" w:rsidRPr="001E5F89">
        <w:rPr>
          <w:sz w:val="28"/>
          <w:szCs w:val="28"/>
        </w:rPr>
        <w:t xml:space="preserve"> № 24 от 31.08.2021 «Об утверждении проекта Планировки и проекта межевания в границах населенного пункта с. </w:t>
      </w:r>
      <w:proofErr w:type="spellStart"/>
      <w:r w:rsidR="00162F22" w:rsidRPr="001E5F89">
        <w:rPr>
          <w:sz w:val="28"/>
          <w:szCs w:val="28"/>
        </w:rPr>
        <w:t>Цингалы</w:t>
      </w:r>
      <w:proofErr w:type="spellEnd"/>
      <w:r w:rsidR="00162F22" w:rsidRPr="001E5F89">
        <w:rPr>
          <w:sz w:val="28"/>
          <w:szCs w:val="28"/>
        </w:rPr>
        <w:t>»;</w:t>
      </w:r>
    </w:p>
    <w:p w14:paraId="605438BB"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00162F22" w:rsidRPr="001E5F89">
        <w:rPr>
          <w:sz w:val="28"/>
          <w:szCs w:val="28"/>
        </w:rPr>
        <w:t>Цингалы</w:t>
      </w:r>
      <w:proofErr w:type="spellEnd"/>
      <w:r w:rsidR="00162F22" w:rsidRPr="001E5F89">
        <w:rPr>
          <w:sz w:val="28"/>
          <w:szCs w:val="28"/>
        </w:rPr>
        <w:t xml:space="preserve"> № 25 от 31.08.2021 «Об утверждении проекта Планировки и проекта межевания в границах населенного пункта </w:t>
      </w:r>
      <w:proofErr w:type="spellStart"/>
      <w:r w:rsidR="00162F22" w:rsidRPr="001E5F89">
        <w:rPr>
          <w:sz w:val="28"/>
          <w:szCs w:val="28"/>
        </w:rPr>
        <w:t>д.Чембакчина</w:t>
      </w:r>
      <w:proofErr w:type="spellEnd"/>
      <w:r w:rsidR="00162F22" w:rsidRPr="001E5F89">
        <w:rPr>
          <w:sz w:val="28"/>
          <w:szCs w:val="28"/>
        </w:rPr>
        <w:t>»;</w:t>
      </w:r>
    </w:p>
    <w:p w14:paraId="1A1142CA"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Кедровый № 9 от 13.04.2018 «Об утверждении проекта планировки и межевания территории сельского поселения Кедровый»;</w:t>
      </w:r>
    </w:p>
    <w:p w14:paraId="233C0598"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00162F22" w:rsidRPr="001E5F89">
        <w:rPr>
          <w:sz w:val="28"/>
          <w:szCs w:val="28"/>
        </w:rPr>
        <w:t>Селиярово</w:t>
      </w:r>
      <w:proofErr w:type="spellEnd"/>
      <w:r w:rsidR="00162F22" w:rsidRPr="001E5F89">
        <w:rPr>
          <w:sz w:val="28"/>
          <w:szCs w:val="28"/>
        </w:rPr>
        <w:t xml:space="preserve"> от 30.09.2020 № 79 «Об утверждении проекта планировки и проекта межевания территории сельского поселения </w:t>
      </w:r>
      <w:proofErr w:type="spellStart"/>
      <w:r w:rsidR="00162F22" w:rsidRPr="001E5F89">
        <w:rPr>
          <w:sz w:val="28"/>
          <w:szCs w:val="28"/>
        </w:rPr>
        <w:t>Селиярово</w:t>
      </w:r>
      <w:proofErr w:type="spellEnd"/>
      <w:r w:rsidR="00162F22" w:rsidRPr="001E5F89">
        <w:rPr>
          <w:sz w:val="28"/>
          <w:szCs w:val="28"/>
        </w:rPr>
        <w:t>»;</w:t>
      </w:r>
    </w:p>
    <w:p w14:paraId="50AF5343"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Луговской от 30.01.2018 № 43 «Об утверждении проекта планировки и межевания территории в д. Белогорье»;</w:t>
      </w:r>
    </w:p>
    <w:p w14:paraId="711A1045"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 xml:space="preserve">Луговской от 30.03.2018 № 59 «Об утверждении проекта планировки и межевания территории в </w:t>
      </w:r>
      <w:proofErr w:type="spellStart"/>
      <w:r w:rsidR="00162F22" w:rsidRPr="001E5F89">
        <w:rPr>
          <w:sz w:val="28"/>
          <w:szCs w:val="28"/>
        </w:rPr>
        <w:t>п.Кирпичный</w:t>
      </w:r>
      <w:proofErr w:type="spellEnd"/>
      <w:r w:rsidR="00162F22" w:rsidRPr="001E5F89">
        <w:rPr>
          <w:sz w:val="28"/>
          <w:szCs w:val="28"/>
        </w:rPr>
        <w:t>»;</w:t>
      </w:r>
    </w:p>
    <w:p w14:paraId="0FEF2C98"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 xml:space="preserve">Луговской от 30.01.2018 № 42 «Об утверждении проекта планировки и межевания территории в </w:t>
      </w:r>
      <w:proofErr w:type="spellStart"/>
      <w:r w:rsidR="00162F22" w:rsidRPr="001E5F89">
        <w:rPr>
          <w:sz w:val="28"/>
          <w:szCs w:val="28"/>
        </w:rPr>
        <w:t>п.Луговской</w:t>
      </w:r>
      <w:proofErr w:type="spellEnd"/>
      <w:r w:rsidR="00162F22" w:rsidRPr="001E5F89">
        <w:rPr>
          <w:sz w:val="28"/>
          <w:szCs w:val="28"/>
        </w:rPr>
        <w:t>»;</w:t>
      </w:r>
    </w:p>
    <w:p w14:paraId="658E6AB4"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Луговской от 30.03.2018 № 60 «Об утверждении проекта планировки и межевания территории в с. Троица»;</w:t>
      </w:r>
    </w:p>
    <w:p w14:paraId="23A07108"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 xml:space="preserve">Луговской от 17.09.2020 № 199 «Об утверждении проекта планировки и проекта межевания территории деревни </w:t>
      </w:r>
      <w:proofErr w:type="spellStart"/>
      <w:r w:rsidR="00162F22" w:rsidRPr="001E5F89">
        <w:rPr>
          <w:sz w:val="28"/>
          <w:szCs w:val="28"/>
        </w:rPr>
        <w:t>Ягурьях</w:t>
      </w:r>
      <w:proofErr w:type="spellEnd"/>
      <w:r w:rsidR="00162F22" w:rsidRPr="001E5F89">
        <w:rPr>
          <w:sz w:val="28"/>
          <w:szCs w:val="28"/>
        </w:rPr>
        <w:t xml:space="preserve"> сельского поселения Луговской»;</w:t>
      </w:r>
    </w:p>
    <w:p w14:paraId="5D1CFA20"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00162F22" w:rsidRPr="001E5F89">
        <w:rPr>
          <w:sz w:val="28"/>
          <w:szCs w:val="28"/>
        </w:rPr>
        <w:t>Кышик</w:t>
      </w:r>
      <w:proofErr w:type="spellEnd"/>
      <w:r w:rsidR="00162F22" w:rsidRPr="001E5F89">
        <w:rPr>
          <w:sz w:val="28"/>
          <w:szCs w:val="28"/>
        </w:rPr>
        <w:t xml:space="preserve"> от 30.03.2018 № 136 «Об утверждении проекта планировки и проекта межевания территории </w:t>
      </w:r>
      <w:proofErr w:type="spellStart"/>
      <w:r w:rsidR="00162F22" w:rsidRPr="001E5F89">
        <w:rPr>
          <w:sz w:val="28"/>
          <w:szCs w:val="28"/>
        </w:rPr>
        <w:t>с.Кышик</w:t>
      </w:r>
      <w:proofErr w:type="spellEnd"/>
      <w:r w:rsidR="00162F22" w:rsidRPr="001E5F89">
        <w:rPr>
          <w:sz w:val="28"/>
          <w:szCs w:val="28"/>
        </w:rPr>
        <w:t>»;</w:t>
      </w:r>
    </w:p>
    <w:p w14:paraId="3BB47CA2"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00162F22" w:rsidRPr="001E5F89">
        <w:rPr>
          <w:sz w:val="28"/>
          <w:szCs w:val="28"/>
        </w:rPr>
        <w:t>Согом</w:t>
      </w:r>
      <w:proofErr w:type="spellEnd"/>
      <w:r w:rsidR="00162F22" w:rsidRPr="001E5F89">
        <w:rPr>
          <w:sz w:val="28"/>
          <w:szCs w:val="28"/>
        </w:rPr>
        <w:t xml:space="preserve"> от 22.07.2019 № 15 «Об утверждении проекта планировки и проекта межевания территории </w:t>
      </w:r>
      <w:proofErr w:type="spellStart"/>
      <w:r w:rsidR="00162F22" w:rsidRPr="001E5F89">
        <w:rPr>
          <w:sz w:val="28"/>
          <w:szCs w:val="28"/>
        </w:rPr>
        <w:t>д.Согом</w:t>
      </w:r>
      <w:proofErr w:type="spellEnd"/>
      <w:r w:rsidR="00162F22" w:rsidRPr="001E5F89">
        <w:rPr>
          <w:sz w:val="28"/>
          <w:szCs w:val="28"/>
        </w:rPr>
        <w:t>»;</w:t>
      </w:r>
    </w:p>
    <w:p w14:paraId="161E38FB"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proofErr w:type="spellStart"/>
      <w:r w:rsidR="00162F22" w:rsidRPr="001E5F89">
        <w:rPr>
          <w:sz w:val="28"/>
          <w:szCs w:val="28"/>
        </w:rPr>
        <w:t>Нялинское</w:t>
      </w:r>
      <w:proofErr w:type="spellEnd"/>
      <w:r w:rsidR="00162F22" w:rsidRPr="001E5F89">
        <w:rPr>
          <w:sz w:val="28"/>
          <w:szCs w:val="28"/>
        </w:rPr>
        <w:t xml:space="preserve"> от 22.03.2018 № 16 «Об утверждении проекта планировки и проекта межевания территории поселка </w:t>
      </w:r>
      <w:proofErr w:type="spellStart"/>
      <w:r w:rsidR="00162F22" w:rsidRPr="001E5F89">
        <w:rPr>
          <w:sz w:val="28"/>
          <w:szCs w:val="28"/>
        </w:rPr>
        <w:t>Пырьях</w:t>
      </w:r>
      <w:proofErr w:type="spellEnd"/>
      <w:r w:rsidR="00162F22" w:rsidRPr="001E5F89">
        <w:rPr>
          <w:sz w:val="28"/>
          <w:szCs w:val="28"/>
        </w:rPr>
        <w:t xml:space="preserve"> сельского поселения </w:t>
      </w:r>
      <w:proofErr w:type="spellStart"/>
      <w:r w:rsidR="00162F22" w:rsidRPr="001E5F89">
        <w:rPr>
          <w:sz w:val="28"/>
          <w:szCs w:val="28"/>
        </w:rPr>
        <w:t>Нялинское</w:t>
      </w:r>
      <w:proofErr w:type="spellEnd"/>
      <w:r w:rsidR="00162F22" w:rsidRPr="001E5F89">
        <w:rPr>
          <w:sz w:val="28"/>
          <w:szCs w:val="28"/>
        </w:rPr>
        <w:t>»;</w:t>
      </w:r>
    </w:p>
    <w:p w14:paraId="207CBEC4"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Шапша от 10.02.2021 № 148 «Об утверждении проекта планировки и проекта межевания территории д. Шапша»;</w:t>
      </w:r>
    </w:p>
    <w:p w14:paraId="6CAF26EA" w14:textId="77777777" w:rsidR="00162F22" w:rsidRPr="001E5F89" w:rsidRDefault="00ED7E2B" w:rsidP="00162F22">
      <w:pPr>
        <w:ind w:firstLine="709"/>
        <w:jc w:val="both"/>
        <w:rPr>
          <w:sz w:val="28"/>
          <w:szCs w:val="28"/>
        </w:rPr>
      </w:pPr>
      <w:r w:rsidRPr="001E5F89">
        <w:rPr>
          <w:sz w:val="28"/>
          <w:szCs w:val="28"/>
        </w:rPr>
        <w:lastRenderedPageBreak/>
        <w:t xml:space="preserve">решение Совета депутатов сельского поселения </w:t>
      </w:r>
      <w:r w:rsidR="00162F22" w:rsidRPr="001E5F89">
        <w:rPr>
          <w:sz w:val="28"/>
          <w:szCs w:val="28"/>
        </w:rPr>
        <w:t xml:space="preserve">Шапша от 10.02.2021 № 149 «Об утверждении проекта планировки и проекта межевания территории с. </w:t>
      </w:r>
      <w:proofErr w:type="spellStart"/>
      <w:r w:rsidR="00162F22" w:rsidRPr="001E5F89">
        <w:rPr>
          <w:sz w:val="28"/>
          <w:szCs w:val="28"/>
        </w:rPr>
        <w:t>Зенково</w:t>
      </w:r>
      <w:proofErr w:type="spellEnd"/>
      <w:r w:rsidR="00162F22" w:rsidRPr="001E5F89">
        <w:rPr>
          <w:sz w:val="28"/>
          <w:szCs w:val="28"/>
        </w:rPr>
        <w:t>»;</w:t>
      </w:r>
    </w:p>
    <w:p w14:paraId="1674C450"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Шапша от 10.02.2021 № 150 «Об утверждении проекта планировки и проекта межевания территории д. Ярки»;</w:t>
      </w:r>
    </w:p>
    <w:p w14:paraId="189BFAB8"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 xml:space="preserve">Сибирский от 25.09.2020 № 115 «Об утверждении проекта планировки и проекта межевания территории </w:t>
      </w:r>
      <w:proofErr w:type="spellStart"/>
      <w:r w:rsidR="00162F22" w:rsidRPr="001E5F89">
        <w:rPr>
          <w:sz w:val="28"/>
          <w:szCs w:val="28"/>
        </w:rPr>
        <w:t>п.Сибирский</w:t>
      </w:r>
      <w:proofErr w:type="spellEnd"/>
      <w:r w:rsidR="00162F22" w:rsidRPr="001E5F89">
        <w:rPr>
          <w:sz w:val="28"/>
          <w:szCs w:val="28"/>
        </w:rPr>
        <w:t>»;</w:t>
      </w:r>
    </w:p>
    <w:p w14:paraId="32EE2D86"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 xml:space="preserve">Сибирский от 25.09.2020 № 116 «Об утверждении проекта планировки и проекта межевания территории </w:t>
      </w:r>
      <w:proofErr w:type="spellStart"/>
      <w:r w:rsidR="00162F22" w:rsidRPr="001E5F89">
        <w:rPr>
          <w:sz w:val="28"/>
          <w:szCs w:val="28"/>
        </w:rPr>
        <w:t>с.Батово</w:t>
      </w:r>
      <w:proofErr w:type="spellEnd"/>
      <w:r w:rsidR="00162F22" w:rsidRPr="001E5F89">
        <w:rPr>
          <w:sz w:val="28"/>
          <w:szCs w:val="28"/>
        </w:rPr>
        <w:t>»;</w:t>
      </w:r>
    </w:p>
    <w:p w14:paraId="76554EDC" w14:textId="77777777" w:rsidR="00162F22" w:rsidRPr="001E5F89" w:rsidRDefault="00ED7E2B" w:rsidP="00162F22">
      <w:pPr>
        <w:ind w:firstLine="709"/>
        <w:jc w:val="both"/>
        <w:rPr>
          <w:sz w:val="28"/>
          <w:szCs w:val="28"/>
        </w:rPr>
      </w:pPr>
      <w:r w:rsidRPr="001E5F89">
        <w:rPr>
          <w:sz w:val="28"/>
          <w:szCs w:val="28"/>
        </w:rPr>
        <w:t xml:space="preserve">решение Совета депутатов сельского поселения </w:t>
      </w:r>
      <w:r w:rsidR="00162F22" w:rsidRPr="001E5F89">
        <w:rPr>
          <w:sz w:val="28"/>
          <w:szCs w:val="28"/>
        </w:rPr>
        <w:t xml:space="preserve">Сибирский от 25.09.2020 № 117 «Об утверждении проекта планировки и проекта межевания территории </w:t>
      </w:r>
      <w:proofErr w:type="spellStart"/>
      <w:r w:rsidR="00162F22" w:rsidRPr="001E5F89">
        <w:rPr>
          <w:sz w:val="28"/>
          <w:szCs w:val="28"/>
        </w:rPr>
        <w:t>с.Реполово</w:t>
      </w:r>
      <w:proofErr w:type="spellEnd"/>
      <w:r w:rsidR="00162F22" w:rsidRPr="001E5F89">
        <w:rPr>
          <w:sz w:val="28"/>
          <w:szCs w:val="28"/>
        </w:rPr>
        <w:t>»;</w:t>
      </w:r>
    </w:p>
    <w:p w14:paraId="41BF3E51" w14:textId="77777777" w:rsidR="00162F22" w:rsidRPr="001E5F89" w:rsidRDefault="00162F22" w:rsidP="00162F22">
      <w:pPr>
        <w:ind w:firstLine="709"/>
        <w:jc w:val="both"/>
        <w:rPr>
          <w:sz w:val="28"/>
          <w:szCs w:val="28"/>
        </w:rPr>
      </w:pPr>
      <w:r w:rsidRPr="001E5F89">
        <w:rPr>
          <w:sz w:val="28"/>
          <w:szCs w:val="28"/>
        </w:rPr>
        <w:t xml:space="preserve">Постановление администрации СП </w:t>
      </w:r>
      <w:proofErr w:type="spellStart"/>
      <w:r w:rsidRPr="001E5F89">
        <w:rPr>
          <w:sz w:val="28"/>
          <w:szCs w:val="28"/>
        </w:rPr>
        <w:t>Горноправдинск</w:t>
      </w:r>
      <w:proofErr w:type="spellEnd"/>
      <w:r w:rsidRPr="001E5F89">
        <w:rPr>
          <w:sz w:val="28"/>
          <w:szCs w:val="28"/>
        </w:rPr>
        <w:t xml:space="preserve"> от 04.07.2019 № 146 «Об утверждении проекта планировки и межевания территории под жилую застройку в п. </w:t>
      </w:r>
      <w:proofErr w:type="spellStart"/>
      <w:r w:rsidRPr="001E5F89">
        <w:rPr>
          <w:sz w:val="28"/>
          <w:szCs w:val="28"/>
        </w:rPr>
        <w:t>Горноправдинск</w:t>
      </w:r>
      <w:proofErr w:type="spellEnd"/>
      <w:r w:rsidRPr="001E5F89">
        <w:rPr>
          <w:sz w:val="28"/>
          <w:szCs w:val="28"/>
        </w:rPr>
        <w:t xml:space="preserve"> в районе ул. Киевская, 5, 7, 9, 11, 13, 15, 17, 19, 21, 23, ул. Ленина, 20, 22, 24, ул. Петелина, 12, 13, 14, пер. Школьный, 5А, 5Б, 5В».</w:t>
      </w:r>
    </w:p>
    <w:p w14:paraId="60C66E95" w14:textId="77777777" w:rsidR="00162F22" w:rsidRPr="001E5F89" w:rsidRDefault="00162F22" w:rsidP="00162F22">
      <w:pPr>
        <w:ind w:firstLine="709"/>
        <w:jc w:val="both"/>
        <w:rPr>
          <w:sz w:val="28"/>
          <w:szCs w:val="28"/>
        </w:rPr>
      </w:pPr>
    </w:p>
    <w:p w14:paraId="378D3D12" w14:textId="77777777" w:rsidR="000A6176" w:rsidRPr="001E5F89" w:rsidRDefault="000A6176" w:rsidP="00514DB9">
      <w:pPr>
        <w:ind w:firstLine="709"/>
        <w:jc w:val="both"/>
        <w:rPr>
          <w:sz w:val="28"/>
          <w:szCs w:val="28"/>
        </w:rPr>
      </w:pPr>
    </w:p>
    <w:p w14:paraId="406CA771" w14:textId="77777777" w:rsidR="003A550E" w:rsidRPr="001E5F89" w:rsidRDefault="003A550E">
      <w:pPr>
        <w:rPr>
          <w:sz w:val="28"/>
          <w:szCs w:val="28"/>
        </w:rPr>
      </w:pPr>
      <w:r w:rsidRPr="001E5F89">
        <w:rPr>
          <w:sz w:val="28"/>
          <w:szCs w:val="28"/>
        </w:rPr>
        <w:br w:type="page"/>
      </w:r>
    </w:p>
    <w:p w14:paraId="236073F8" w14:textId="77777777" w:rsidR="00795EE3" w:rsidRPr="001E5F89" w:rsidRDefault="005979B3" w:rsidP="00514DB9">
      <w:pPr>
        <w:jc w:val="center"/>
        <w:rPr>
          <w:sz w:val="28"/>
          <w:szCs w:val="28"/>
        </w:rPr>
      </w:pPr>
      <w:r w:rsidRPr="001E5F89">
        <w:rPr>
          <w:sz w:val="28"/>
          <w:szCs w:val="28"/>
        </w:rPr>
        <w:lastRenderedPageBreak/>
        <w:t>Глава 2.</w:t>
      </w:r>
      <w:r w:rsidR="0014446E" w:rsidRPr="001E5F89">
        <w:rPr>
          <w:bCs/>
          <w:sz w:val="28"/>
          <w:szCs w:val="28"/>
        </w:rPr>
        <w:t xml:space="preserve"> Технико-экономические параметры существующих объектов социальной инфраструктуры, сложившийся уровень обеспеченности населения </w:t>
      </w:r>
      <w:r w:rsidR="00196CBF" w:rsidRPr="001E5F89">
        <w:rPr>
          <w:sz w:val="28"/>
          <w:szCs w:val="28"/>
        </w:rPr>
        <w:t>поселений</w:t>
      </w:r>
      <w:r w:rsidR="0088141B" w:rsidRPr="001E5F89">
        <w:rPr>
          <w:sz w:val="28"/>
          <w:szCs w:val="28"/>
        </w:rPr>
        <w:t xml:space="preserve"> услугами</w:t>
      </w:r>
    </w:p>
    <w:p w14:paraId="464DA35F" w14:textId="77777777" w:rsidR="00795EE3" w:rsidRPr="001E5F89" w:rsidRDefault="00795EE3" w:rsidP="00514DB9">
      <w:pPr>
        <w:jc w:val="both"/>
        <w:rPr>
          <w:sz w:val="28"/>
          <w:szCs w:val="28"/>
        </w:rPr>
      </w:pPr>
    </w:p>
    <w:p w14:paraId="2B8148C8" w14:textId="77777777" w:rsidR="00AE544E" w:rsidRPr="001E5F89" w:rsidRDefault="00AE544E" w:rsidP="00514DB9">
      <w:pPr>
        <w:ind w:firstLine="709"/>
        <w:jc w:val="both"/>
        <w:rPr>
          <w:sz w:val="28"/>
          <w:szCs w:val="28"/>
          <w:lang w:eastAsia="en-US"/>
        </w:rPr>
      </w:pPr>
      <w:r w:rsidRPr="001E5F89">
        <w:rPr>
          <w:sz w:val="28"/>
          <w:szCs w:val="28"/>
          <w:lang w:eastAsia="en-US"/>
        </w:rPr>
        <w:t xml:space="preserve">Одним из критериев оценки качества жизни населения </w:t>
      </w:r>
      <w:r w:rsidR="00196CBF" w:rsidRPr="001E5F89">
        <w:rPr>
          <w:sz w:val="28"/>
          <w:szCs w:val="28"/>
          <w:lang w:eastAsia="en-US"/>
        </w:rPr>
        <w:t xml:space="preserve">района </w:t>
      </w:r>
      <w:r w:rsidRPr="001E5F89">
        <w:rPr>
          <w:sz w:val="28"/>
          <w:szCs w:val="28"/>
          <w:lang w:eastAsia="en-US"/>
        </w:rPr>
        <w:t xml:space="preserve">является уровень обеспеченности объектами социального и культурно-бытового обслуживания, качество предоставляемых объектами услуг. </w:t>
      </w:r>
    </w:p>
    <w:p w14:paraId="19D1EF42" w14:textId="77777777" w:rsidR="00AE544E" w:rsidRPr="001E5F89" w:rsidRDefault="00196CBF" w:rsidP="00514DB9">
      <w:pPr>
        <w:ind w:firstLine="709"/>
        <w:jc w:val="both"/>
        <w:rPr>
          <w:sz w:val="28"/>
          <w:szCs w:val="28"/>
          <w:lang w:eastAsia="en-US"/>
        </w:rPr>
      </w:pPr>
      <w:r w:rsidRPr="001E5F89">
        <w:rPr>
          <w:sz w:val="28"/>
          <w:szCs w:val="28"/>
          <w:lang w:eastAsia="en-US"/>
        </w:rPr>
        <w:t>Оценка о</w:t>
      </w:r>
      <w:r w:rsidR="00AE544E" w:rsidRPr="001E5F89">
        <w:rPr>
          <w:sz w:val="28"/>
          <w:szCs w:val="28"/>
          <w:lang w:eastAsia="en-US"/>
        </w:rPr>
        <w:t>беспеченност</w:t>
      </w:r>
      <w:r w:rsidRPr="001E5F89">
        <w:rPr>
          <w:sz w:val="28"/>
          <w:szCs w:val="28"/>
          <w:lang w:eastAsia="en-US"/>
        </w:rPr>
        <w:t>и</w:t>
      </w:r>
      <w:r w:rsidR="00AE544E" w:rsidRPr="001E5F89">
        <w:rPr>
          <w:sz w:val="28"/>
          <w:szCs w:val="28"/>
          <w:lang w:eastAsia="en-US"/>
        </w:rPr>
        <w:t xml:space="preserve"> населения </w:t>
      </w:r>
      <w:r w:rsidR="00877DD6" w:rsidRPr="001E5F89">
        <w:rPr>
          <w:sz w:val="28"/>
          <w:szCs w:val="28"/>
          <w:lang w:eastAsia="en-US"/>
        </w:rPr>
        <w:t xml:space="preserve">сельских поселений </w:t>
      </w:r>
      <w:r w:rsidRPr="001E5F89">
        <w:rPr>
          <w:sz w:val="28"/>
          <w:szCs w:val="28"/>
          <w:lang w:eastAsia="en-US"/>
        </w:rPr>
        <w:t xml:space="preserve">Ханты-Мансийского района </w:t>
      </w:r>
      <w:r w:rsidR="00AE544E" w:rsidRPr="001E5F89">
        <w:rPr>
          <w:sz w:val="28"/>
          <w:szCs w:val="28"/>
          <w:lang w:eastAsia="en-US"/>
        </w:rPr>
        <w:t>объектами социальн</w:t>
      </w:r>
      <w:r w:rsidRPr="001E5F89">
        <w:rPr>
          <w:sz w:val="28"/>
          <w:szCs w:val="28"/>
          <w:lang w:eastAsia="en-US"/>
        </w:rPr>
        <w:t xml:space="preserve">ой инфраструктуры </w:t>
      </w:r>
      <w:r w:rsidR="00AE544E" w:rsidRPr="001E5F89">
        <w:rPr>
          <w:sz w:val="28"/>
          <w:szCs w:val="28"/>
          <w:lang w:eastAsia="en-US"/>
        </w:rPr>
        <w:t xml:space="preserve">проведена </w:t>
      </w:r>
      <w:r w:rsidRPr="001E5F89">
        <w:rPr>
          <w:sz w:val="28"/>
          <w:szCs w:val="28"/>
          <w:lang w:eastAsia="en-US"/>
        </w:rPr>
        <w:t>по следующим направлениям</w:t>
      </w:r>
      <w:r w:rsidR="00AE544E" w:rsidRPr="001E5F89">
        <w:rPr>
          <w:sz w:val="28"/>
          <w:szCs w:val="28"/>
          <w:lang w:eastAsia="en-US"/>
        </w:rPr>
        <w:t>: образование, здравоохранение, социальное обслуживание, культура, физическая культура и массовый спорт.</w:t>
      </w:r>
    </w:p>
    <w:p w14:paraId="25D47F36" w14:textId="77777777" w:rsidR="00196CBF" w:rsidRPr="001E5F89" w:rsidRDefault="00196CBF" w:rsidP="00514DB9">
      <w:pPr>
        <w:ind w:firstLine="709"/>
        <w:jc w:val="both"/>
        <w:rPr>
          <w:sz w:val="28"/>
          <w:szCs w:val="28"/>
        </w:rPr>
      </w:pPr>
      <w:r w:rsidRPr="001E5F89">
        <w:rPr>
          <w:sz w:val="28"/>
          <w:szCs w:val="28"/>
        </w:rPr>
        <w:t>Анализ уровня обеспеченности объектами социальной инфраструктуры осуществляется в три этапа:</w:t>
      </w:r>
    </w:p>
    <w:p w14:paraId="6420F1FD" w14:textId="77777777" w:rsidR="00196CBF" w:rsidRPr="001E5F89" w:rsidRDefault="00196CBF" w:rsidP="00514DB9">
      <w:pPr>
        <w:ind w:firstLine="709"/>
        <w:jc w:val="both"/>
        <w:rPr>
          <w:sz w:val="28"/>
          <w:szCs w:val="28"/>
        </w:rPr>
      </w:pPr>
      <w:r w:rsidRPr="001E5F89">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14:paraId="5EF059AA" w14:textId="77777777" w:rsidR="00196CBF" w:rsidRPr="001E5F89" w:rsidRDefault="00196CBF" w:rsidP="00514DB9">
      <w:pPr>
        <w:ind w:firstLine="709"/>
        <w:jc w:val="both"/>
        <w:rPr>
          <w:sz w:val="28"/>
          <w:szCs w:val="28"/>
        </w:rPr>
      </w:pPr>
      <w:r w:rsidRPr="001E5F89">
        <w:rPr>
          <w:sz w:val="28"/>
          <w:szCs w:val="28"/>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Ханты-Мансийского района, планом и программой комплексного социально-экономического развития,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45ACB808" w14:textId="77777777" w:rsidR="00196CBF" w:rsidRPr="001E5F89" w:rsidRDefault="00196CBF" w:rsidP="00514DB9">
      <w:pPr>
        <w:ind w:firstLine="709"/>
        <w:jc w:val="both"/>
        <w:rPr>
          <w:sz w:val="28"/>
          <w:szCs w:val="28"/>
        </w:rPr>
      </w:pPr>
      <w:r w:rsidRPr="001E5F89">
        <w:rPr>
          <w:sz w:val="28"/>
          <w:szCs w:val="28"/>
        </w:rPr>
        <w:t>3. Разработка плана инвестиционной деятельности по развитию социальной инфраструктуры на территори</w:t>
      </w:r>
      <w:r w:rsidR="00BA4BFC" w:rsidRPr="001E5F89">
        <w:rPr>
          <w:sz w:val="28"/>
          <w:szCs w:val="28"/>
        </w:rPr>
        <w:t>ях</w:t>
      </w:r>
      <w:r w:rsidRPr="001E5F89">
        <w:rPr>
          <w:sz w:val="28"/>
          <w:szCs w:val="28"/>
        </w:rPr>
        <w:t xml:space="preserve"> сельских поселений Ханты-Мансийского района.</w:t>
      </w:r>
    </w:p>
    <w:p w14:paraId="0E1CEC9E" w14:textId="77777777" w:rsidR="003C00BD" w:rsidRPr="001E5F89" w:rsidRDefault="00AE544E" w:rsidP="00514DB9">
      <w:pPr>
        <w:pStyle w:val="a9"/>
        <w:tabs>
          <w:tab w:val="left" w:pos="360"/>
        </w:tabs>
        <w:spacing w:before="0" w:after="0"/>
        <w:ind w:firstLine="709"/>
        <w:rPr>
          <w:sz w:val="28"/>
          <w:szCs w:val="28"/>
        </w:rPr>
      </w:pPr>
      <w:r w:rsidRPr="001E5F89">
        <w:rPr>
          <w:sz w:val="28"/>
          <w:szCs w:val="28"/>
          <w:lang w:eastAsia="en-US"/>
        </w:rPr>
        <w:t xml:space="preserve">Обеспеченность населения </w:t>
      </w:r>
      <w:r w:rsidR="009F21CB" w:rsidRPr="001E5F89">
        <w:rPr>
          <w:sz w:val="28"/>
          <w:szCs w:val="28"/>
        </w:rPr>
        <w:t>поселений</w:t>
      </w:r>
      <w:r w:rsidR="00BA4BFC" w:rsidRPr="001E5F89">
        <w:rPr>
          <w:sz w:val="28"/>
          <w:szCs w:val="28"/>
        </w:rPr>
        <w:t xml:space="preserve"> </w:t>
      </w:r>
      <w:r w:rsidRPr="001E5F89">
        <w:rPr>
          <w:sz w:val="28"/>
          <w:szCs w:val="28"/>
          <w:lang w:eastAsia="en-US"/>
        </w:rPr>
        <w:t>объектам</w:t>
      </w:r>
      <w:r w:rsidR="000A6176" w:rsidRPr="001E5F89">
        <w:rPr>
          <w:sz w:val="28"/>
          <w:szCs w:val="28"/>
          <w:lang w:eastAsia="en-US"/>
        </w:rPr>
        <w:t>и</w:t>
      </w:r>
      <w:r w:rsidRPr="001E5F89">
        <w:rPr>
          <w:sz w:val="28"/>
          <w:szCs w:val="28"/>
          <w:lang w:eastAsia="en-US"/>
        </w:rPr>
        <w:t xml:space="preserve"> социального и культурно-бытового обслуживания населения определена в соответствии с Региональными нормативами градостроительного проектирования </w:t>
      </w:r>
      <w:r w:rsidR="00E70948" w:rsidRPr="001E5F89">
        <w:rPr>
          <w:sz w:val="28"/>
          <w:szCs w:val="28"/>
          <w:lang w:eastAsia="en-US"/>
        </w:rPr>
        <w:br/>
      </w:r>
      <w:r w:rsidRPr="001E5F89">
        <w:rPr>
          <w:sz w:val="28"/>
          <w:szCs w:val="28"/>
          <w:lang w:eastAsia="en-US"/>
        </w:rPr>
        <w:t xml:space="preserve">Ханты-Мансийского автономного округа – Югры, утвержденными </w:t>
      </w:r>
      <w:r w:rsidR="009D1168" w:rsidRPr="001E5F89">
        <w:rPr>
          <w:sz w:val="28"/>
          <w:szCs w:val="28"/>
          <w:lang w:eastAsia="en-US"/>
        </w:rPr>
        <w:t>п</w:t>
      </w:r>
      <w:r w:rsidRPr="001E5F89">
        <w:rPr>
          <w:sz w:val="28"/>
          <w:szCs w:val="28"/>
          <w:lang w:eastAsia="en-US"/>
        </w:rPr>
        <w:t xml:space="preserve">остановлением Правительства Ханты-Мансийского автономного округа – Югры от 29.12.2014 № 534-п (далее – РНГП ХМАО – Югры), </w:t>
      </w:r>
      <w:r w:rsidR="003C00BD" w:rsidRPr="001E5F89">
        <w:rPr>
          <w:sz w:val="28"/>
          <w:szCs w:val="28"/>
          <w:lang w:eastAsia="en-US"/>
        </w:rPr>
        <w:t xml:space="preserve">и </w:t>
      </w:r>
      <w:r w:rsidR="003C00BD" w:rsidRPr="001E5F89">
        <w:rPr>
          <w:sz w:val="28"/>
          <w:szCs w:val="28"/>
        </w:rPr>
        <w:t>местными нормативами градостроительного проект</w:t>
      </w:r>
      <w:r w:rsidR="000A6176" w:rsidRPr="001E5F89">
        <w:rPr>
          <w:sz w:val="28"/>
          <w:szCs w:val="28"/>
        </w:rPr>
        <w:t>ирования поселений, утвержденными</w:t>
      </w:r>
      <w:r w:rsidR="003C00BD" w:rsidRPr="001E5F89">
        <w:rPr>
          <w:sz w:val="28"/>
          <w:szCs w:val="28"/>
        </w:rPr>
        <w:t>:</w:t>
      </w:r>
    </w:p>
    <w:p w14:paraId="06AE177C" w14:textId="77777777" w:rsidR="00877DD6" w:rsidRPr="001E5F89" w:rsidRDefault="00877DD6" w:rsidP="00877DD6">
      <w:pPr>
        <w:ind w:firstLine="709"/>
        <w:jc w:val="both"/>
        <w:rPr>
          <w:sz w:val="28"/>
          <w:szCs w:val="28"/>
        </w:rPr>
      </w:pPr>
      <w:r w:rsidRPr="001E5F89">
        <w:rPr>
          <w:sz w:val="28"/>
          <w:szCs w:val="28"/>
        </w:rPr>
        <w:lastRenderedPageBreak/>
        <w:t xml:space="preserve">решением Совета депутатов сельского поселения </w:t>
      </w:r>
      <w:proofErr w:type="spellStart"/>
      <w:r w:rsidRPr="001E5F89">
        <w:rPr>
          <w:sz w:val="28"/>
          <w:szCs w:val="28"/>
        </w:rPr>
        <w:t>Выкатной</w:t>
      </w:r>
      <w:proofErr w:type="spellEnd"/>
      <w:r w:rsidRPr="001E5F89">
        <w:rPr>
          <w:sz w:val="28"/>
          <w:szCs w:val="28"/>
        </w:rPr>
        <w:t xml:space="preserve"> </w:t>
      </w:r>
      <w:r w:rsidRPr="001E5F89">
        <w:rPr>
          <w:sz w:val="28"/>
          <w:szCs w:val="28"/>
        </w:rPr>
        <w:br/>
        <w:t xml:space="preserve">от 25.12.2019 № 42 «Об утверждении местных нормативов градостроительного проектирования сельского поселения </w:t>
      </w:r>
      <w:proofErr w:type="spellStart"/>
      <w:r w:rsidRPr="001E5F89">
        <w:rPr>
          <w:sz w:val="28"/>
          <w:szCs w:val="28"/>
        </w:rPr>
        <w:t>Выкатной</w:t>
      </w:r>
      <w:proofErr w:type="spellEnd"/>
      <w:r w:rsidRPr="001E5F89">
        <w:rPr>
          <w:sz w:val="28"/>
          <w:szCs w:val="28"/>
        </w:rPr>
        <w:t>»;</w:t>
      </w:r>
    </w:p>
    <w:p w14:paraId="5FC7985B"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Горноправдинск</w:t>
      </w:r>
      <w:proofErr w:type="spellEnd"/>
      <w:r w:rsidRPr="001E5F89">
        <w:rPr>
          <w:sz w:val="28"/>
          <w:szCs w:val="28"/>
        </w:rPr>
        <w:t xml:space="preserve"> </w:t>
      </w:r>
      <w:r w:rsidRPr="001E5F89">
        <w:rPr>
          <w:sz w:val="28"/>
          <w:szCs w:val="28"/>
        </w:rPr>
        <w:br/>
        <w:t xml:space="preserve">от 07.12.2020 № 92 «Об утверждении местных нормативов градостроительного проектирования сельского поселения </w:t>
      </w:r>
      <w:proofErr w:type="spellStart"/>
      <w:r w:rsidRPr="001E5F89">
        <w:rPr>
          <w:sz w:val="28"/>
          <w:szCs w:val="28"/>
        </w:rPr>
        <w:t>Горноправдинск</w:t>
      </w:r>
      <w:proofErr w:type="spellEnd"/>
      <w:r w:rsidRPr="001E5F89">
        <w:rPr>
          <w:sz w:val="28"/>
          <w:szCs w:val="28"/>
        </w:rPr>
        <w:t>»;</w:t>
      </w:r>
    </w:p>
    <w:p w14:paraId="072CD0A0"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Кедровый </w:t>
      </w:r>
      <w:r w:rsidRPr="001E5F89">
        <w:rPr>
          <w:sz w:val="28"/>
          <w:szCs w:val="28"/>
        </w:rPr>
        <w:br/>
        <w:t>от 05.03.2020 № 2 «Об утверждении местных нормативов градостроительного проектирования территории сельского поселения Кедровый»;</w:t>
      </w:r>
    </w:p>
    <w:p w14:paraId="5D4C3D60"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Красноленинский</w:t>
      </w:r>
      <w:proofErr w:type="spellEnd"/>
      <w:r w:rsidRPr="001E5F89">
        <w:rPr>
          <w:sz w:val="28"/>
          <w:szCs w:val="28"/>
        </w:rPr>
        <w:t xml:space="preserve"> </w:t>
      </w:r>
      <w:r w:rsidRPr="001E5F89">
        <w:rPr>
          <w:sz w:val="28"/>
          <w:szCs w:val="28"/>
        </w:rPr>
        <w:br/>
        <w:t xml:space="preserve">от 17.07.2019 № 27 «Об утверждении местных нормативов градостроительного проектирования сельского поселения </w:t>
      </w:r>
      <w:proofErr w:type="spellStart"/>
      <w:r w:rsidRPr="001E5F89">
        <w:rPr>
          <w:sz w:val="28"/>
          <w:szCs w:val="28"/>
        </w:rPr>
        <w:t>Красноленинский</w:t>
      </w:r>
      <w:proofErr w:type="spellEnd"/>
      <w:r w:rsidRPr="001E5F89">
        <w:rPr>
          <w:sz w:val="28"/>
          <w:szCs w:val="28"/>
        </w:rPr>
        <w:t>»;</w:t>
      </w:r>
    </w:p>
    <w:p w14:paraId="50DB6F01"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Кышик</w:t>
      </w:r>
      <w:proofErr w:type="spellEnd"/>
      <w:r w:rsidRPr="001E5F89">
        <w:rPr>
          <w:sz w:val="28"/>
          <w:szCs w:val="28"/>
        </w:rPr>
        <w:t xml:space="preserve"> </w:t>
      </w:r>
      <w:r w:rsidRPr="001E5F89">
        <w:rPr>
          <w:sz w:val="28"/>
          <w:szCs w:val="28"/>
        </w:rPr>
        <w:br/>
        <w:t xml:space="preserve">от 06.07.2016 № 86 «Об утверждении местных нормативов градостроительного проектирования территории муниципального образования сельского поселения </w:t>
      </w:r>
      <w:proofErr w:type="spellStart"/>
      <w:r w:rsidRPr="001E5F89">
        <w:rPr>
          <w:sz w:val="28"/>
          <w:szCs w:val="28"/>
        </w:rPr>
        <w:t>Кышик</w:t>
      </w:r>
      <w:proofErr w:type="spellEnd"/>
      <w:r w:rsidRPr="001E5F89">
        <w:rPr>
          <w:sz w:val="28"/>
          <w:szCs w:val="28"/>
        </w:rPr>
        <w:t>»;</w:t>
      </w:r>
    </w:p>
    <w:p w14:paraId="0D3E5F1F"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Луговской </w:t>
      </w:r>
      <w:r w:rsidRPr="001E5F89">
        <w:rPr>
          <w:sz w:val="28"/>
          <w:szCs w:val="28"/>
        </w:rPr>
        <w:br/>
        <w:t>от 25.12.2018 № 103 «Об утверждении местных нормативов градостроительного проектирования сельское поселение Луговской»;</w:t>
      </w:r>
    </w:p>
    <w:p w14:paraId="2CD3CF00"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Нялинское</w:t>
      </w:r>
      <w:proofErr w:type="spellEnd"/>
      <w:r w:rsidRPr="001E5F89">
        <w:rPr>
          <w:sz w:val="28"/>
          <w:szCs w:val="28"/>
        </w:rPr>
        <w:t xml:space="preserve"> </w:t>
      </w:r>
      <w:r w:rsidRPr="001E5F89">
        <w:rPr>
          <w:sz w:val="28"/>
          <w:szCs w:val="28"/>
        </w:rPr>
        <w:br/>
        <w:t xml:space="preserve">от 22.03.2018 № 15 «Об утверждении местных нормативов градостроительного проектирования территории муниципального образования сельского поселения </w:t>
      </w:r>
      <w:proofErr w:type="spellStart"/>
      <w:r w:rsidRPr="001E5F89">
        <w:rPr>
          <w:sz w:val="28"/>
          <w:szCs w:val="28"/>
        </w:rPr>
        <w:t>Нялинское</w:t>
      </w:r>
      <w:proofErr w:type="spellEnd"/>
      <w:r w:rsidRPr="001E5F89">
        <w:rPr>
          <w:sz w:val="28"/>
          <w:szCs w:val="28"/>
        </w:rPr>
        <w:t>»;</w:t>
      </w:r>
    </w:p>
    <w:p w14:paraId="54B90951"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Селиярово</w:t>
      </w:r>
      <w:proofErr w:type="spellEnd"/>
      <w:r w:rsidRPr="001E5F89">
        <w:rPr>
          <w:sz w:val="28"/>
          <w:szCs w:val="28"/>
        </w:rPr>
        <w:t xml:space="preserve"> </w:t>
      </w:r>
      <w:r w:rsidRPr="001E5F89">
        <w:rPr>
          <w:sz w:val="28"/>
          <w:szCs w:val="28"/>
        </w:rPr>
        <w:br/>
        <w:t xml:space="preserve">от 25.02.2016 № 122 «Об утверждении нормативов градостроительного проектирования территории сельского поселения </w:t>
      </w:r>
      <w:proofErr w:type="spellStart"/>
      <w:r w:rsidRPr="001E5F89">
        <w:rPr>
          <w:sz w:val="28"/>
          <w:szCs w:val="28"/>
        </w:rPr>
        <w:t>Селиярово</w:t>
      </w:r>
      <w:proofErr w:type="spellEnd"/>
      <w:r w:rsidRPr="001E5F89">
        <w:rPr>
          <w:sz w:val="28"/>
          <w:szCs w:val="28"/>
        </w:rPr>
        <w:t>»;</w:t>
      </w:r>
    </w:p>
    <w:p w14:paraId="59A74BDB"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Сибирский </w:t>
      </w:r>
      <w:r w:rsidRPr="001E5F89">
        <w:rPr>
          <w:sz w:val="28"/>
          <w:szCs w:val="28"/>
        </w:rPr>
        <w:br/>
        <w:t>от 31.07.2020 № 110 «Об утверждении нормативов градостроительного проектирования территории сельского поселения Сибирский»;</w:t>
      </w:r>
    </w:p>
    <w:p w14:paraId="0215EBD3"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Согом</w:t>
      </w:r>
      <w:proofErr w:type="spellEnd"/>
      <w:r w:rsidRPr="001E5F89">
        <w:rPr>
          <w:sz w:val="28"/>
          <w:szCs w:val="28"/>
        </w:rPr>
        <w:t xml:space="preserve"> от 27.05.2020 № 12 «Об утверждении нормативов градостроительного проектирования территории сельского поселения </w:t>
      </w:r>
      <w:proofErr w:type="spellStart"/>
      <w:r w:rsidRPr="001E5F89">
        <w:rPr>
          <w:sz w:val="28"/>
          <w:szCs w:val="28"/>
        </w:rPr>
        <w:t>Согом</w:t>
      </w:r>
      <w:proofErr w:type="spellEnd"/>
      <w:r w:rsidRPr="001E5F89">
        <w:rPr>
          <w:sz w:val="28"/>
          <w:szCs w:val="28"/>
        </w:rPr>
        <w:t>»;</w:t>
      </w:r>
    </w:p>
    <w:p w14:paraId="1E04BA46"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w:t>
      </w:r>
      <w:proofErr w:type="spellStart"/>
      <w:r w:rsidRPr="001E5F89">
        <w:rPr>
          <w:sz w:val="28"/>
          <w:szCs w:val="28"/>
        </w:rPr>
        <w:t>Цингалы</w:t>
      </w:r>
      <w:proofErr w:type="spellEnd"/>
      <w:r w:rsidRPr="001E5F89">
        <w:rPr>
          <w:sz w:val="28"/>
          <w:szCs w:val="28"/>
        </w:rPr>
        <w:t xml:space="preserve"> </w:t>
      </w:r>
      <w:r w:rsidRPr="001E5F89">
        <w:rPr>
          <w:sz w:val="28"/>
          <w:szCs w:val="28"/>
        </w:rPr>
        <w:br/>
        <w:t xml:space="preserve">от 28.02.2019 № 9 «Об утверждении местных нормативов градостроительного проектирования сельского поселения </w:t>
      </w:r>
      <w:proofErr w:type="spellStart"/>
      <w:r w:rsidRPr="001E5F89">
        <w:rPr>
          <w:sz w:val="28"/>
          <w:szCs w:val="28"/>
        </w:rPr>
        <w:t>Цингалы</w:t>
      </w:r>
      <w:proofErr w:type="spellEnd"/>
      <w:r w:rsidRPr="001E5F89">
        <w:rPr>
          <w:sz w:val="28"/>
          <w:szCs w:val="28"/>
        </w:rPr>
        <w:t>»;</w:t>
      </w:r>
    </w:p>
    <w:p w14:paraId="366AC0E3" w14:textId="77777777" w:rsidR="00877DD6" w:rsidRPr="001E5F89" w:rsidRDefault="00877DD6" w:rsidP="00877DD6">
      <w:pPr>
        <w:ind w:firstLine="709"/>
        <w:jc w:val="both"/>
        <w:rPr>
          <w:sz w:val="28"/>
          <w:szCs w:val="28"/>
        </w:rPr>
      </w:pPr>
      <w:r w:rsidRPr="001E5F89">
        <w:rPr>
          <w:sz w:val="28"/>
          <w:szCs w:val="28"/>
        </w:rPr>
        <w:t xml:space="preserve">решением Совета депутатов сельского поселения Шапша </w:t>
      </w:r>
      <w:r w:rsidRPr="001E5F89">
        <w:rPr>
          <w:sz w:val="28"/>
          <w:szCs w:val="28"/>
        </w:rPr>
        <w:br/>
        <w:t>от 15.07.2020 № 111 «Об утверждении местных нормативов градостроительного проектирования сельского поселения Шапша».</w:t>
      </w:r>
    </w:p>
    <w:p w14:paraId="38768A73" w14:textId="77777777" w:rsidR="00CB4232" w:rsidRPr="001E5F89" w:rsidRDefault="00CB4232" w:rsidP="00514DB9">
      <w:pPr>
        <w:ind w:firstLine="709"/>
        <w:jc w:val="both"/>
        <w:rPr>
          <w:sz w:val="28"/>
          <w:szCs w:val="28"/>
        </w:rPr>
      </w:pPr>
    </w:p>
    <w:p w14:paraId="36AA2A48" w14:textId="77777777" w:rsidR="00AE544E" w:rsidRPr="001E5F89" w:rsidRDefault="009D1168" w:rsidP="00514DB9">
      <w:pPr>
        <w:ind w:firstLine="709"/>
        <w:jc w:val="both"/>
        <w:rPr>
          <w:sz w:val="28"/>
          <w:szCs w:val="28"/>
          <w:lang w:eastAsia="en-US"/>
        </w:rPr>
      </w:pPr>
      <w:r w:rsidRPr="001E5F89">
        <w:rPr>
          <w:sz w:val="28"/>
          <w:szCs w:val="28"/>
          <w:lang w:eastAsia="en-US"/>
        </w:rPr>
        <w:t>Уровень обеспеченности населения услугами в сфере образования.</w:t>
      </w:r>
    </w:p>
    <w:p w14:paraId="3924D117" w14:textId="1CD2EC50" w:rsidR="008A0C88" w:rsidRPr="001E5F89" w:rsidRDefault="008A0C88" w:rsidP="008A0C88">
      <w:pPr>
        <w:ind w:firstLine="709"/>
        <w:jc w:val="both"/>
        <w:rPr>
          <w:sz w:val="28"/>
          <w:szCs w:val="28"/>
        </w:rPr>
      </w:pPr>
      <w:r w:rsidRPr="001E5F89">
        <w:rPr>
          <w:sz w:val="28"/>
          <w:szCs w:val="28"/>
        </w:rPr>
        <w:lastRenderedPageBreak/>
        <w:t xml:space="preserve">Муниципальная система образования </w:t>
      </w:r>
      <w:r w:rsidR="00877DD6" w:rsidRPr="001E5F89">
        <w:rPr>
          <w:sz w:val="28"/>
          <w:szCs w:val="28"/>
        </w:rPr>
        <w:t xml:space="preserve">сельских поселений </w:t>
      </w:r>
      <w:r w:rsidRPr="001E5F89">
        <w:rPr>
          <w:sz w:val="28"/>
          <w:szCs w:val="28"/>
        </w:rPr>
        <w:t xml:space="preserve">Ханты-Мансийского района представлена 10 дошкольными образовательными организациями, 24 организациями общего образования, в 15-ти из которых функционируют дошкольные группы, 1 учреждением дополнительного образования. </w:t>
      </w:r>
    </w:p>
    <w:p w14:paraId="54763D64" w14:textId="77777777" w:rsidR="008A0C88" w:rsidRPr="001E5F89" w:rsidRDefault="008A0C88" w:rsidP="008A0C88">
      <w:pPr>
        <w:ind w:firstLine="709"/>
        <w:jc w:val="both"/>
        <w:rPr>
          <w:sz w:val="28"/>
          <w:szCs w:val="28"/>
        </w:rPr>
      </w:pPr>
      <w:r w:rsidRPr="001E5F89">
        <w:rPr>
          <w:sz w:val="28"/>
          <w:szCs w:val="28"/>
        </w:rPr>
        <w:t xml:space="preserve">Общая фактическая мощность муниципальных учреждений составляет 4 770 мест, из них предоставляющих услуги дошкольного образования – 1 320 мест при количестве посещающих – 900 детей, учреждений дополнительного образования – 234 мест. </w:t>
      </w:r>
    </w:p>
    <w:p w14:paraId="571DFD98" w14:textId="77777777" w:rsidR="008A0C88" w:rsidRPr="001E5F89" w:rsidRDefault="008A0C88" w:rsidP="008A0C88">
      <w:pPr>
        <w:ind w:firstLine="709"/>
        <w:jc w:val="both"/>
        <w:rPr>
          <w:sz w:val="28"/>
          <w:szCs w:val="28"/>
        </w:rPr>
      </w:pPr>
      <w:r w:rsidRPr="001E5F89">
        <w:rPr>
          <w:sz w:val="28"/>
          <w:szCs w:val="28"/>
        </w:rPr>
        <w:t>Доступность дошкольного образования для детей в возрасте от 3 до 7 лет в Ханты-Мансийском районе составляет 100%.</w:t>
      </w:r>
    </w:p>
    <w:p w14:paraId="34968903" w14:textId="77777777" w:rsidR="008A0C88" w:rsidRPr="001E5F89" w:rsidRDefault="008A0C88" w:rsidP="008A0C88">
      <w:pPr>
        <w:ind w:firstLine="709"/>
        <w:jc w:val="both"/>
        <w:rPr>
          <w:sz w:val="28"/>
          <w:szCs w:val="28"/>
        </w:rPr>
      </w:pPr>
      <w:r w:rsidRPr="001E5F89">
        <w:rPr>
          <w:sz w:val="28"/>
          <w:szCs w:val="28"/>
        </w:rPr>
        <w:t>Дети, не обеспеченные местами в дошкольных образовательных организациях, отсутствуют.</w:t>
      </w:r>
    </w:p>
    <w:p w14:paraId="0E12F4EF" w14:textId="77777777" w:rsidR="008A0C88" w:rsidRPr="001E5F89" w:rsidRDefault="008A0C88" w:rsidP="008A0C88">
      <w:pPr>
        <w:ind w:firstLine="709"/>
        <w:jc w:val="both"/>
        <w:rPr>
          <w:sz w:val="28"/>
          <w:szCs w:val="28"/>
        </w:rPr>
      </w:pPr>
      <w:r w:rsidRPr="001E5F89">
        <w:rPr>
          <w:sz w:val="28"/>
          <w:szCs w:val="28"/>
        </w:rPr>
        <w:t xml:space="preserve">На территории </w:t>
      </w:r>
      <w:r w:rsidR="00877DD6" w:rsidRPr="001E5F89">
        <w:rPr>
          <w:sz w:val="28"/>
          <w:szCs w:val="28"/>
        </w:rPr>
        <w:t xml:space="preserve">сельских поселений </w:t>
      </w:r>
      <w:r w:rsidRPr="001E5F89">
        <w:rPr>
          <w:sz w:val="28"/>
          <w:szCs w:val="28"/>
        </w:rPr>
        <w:t>Хан</w:t>
      </w:r>
      <w:r w:rsidR="00877DD6" w:rsidRPr="001E5F89">
        <w:rPr>
          <w:sz w:val="28"/>
          <w:szCs w:val="28"/>
        </w:rPr>
        <w:t xml:space="preserve">ты-Мансийского района действует </w:t>
      </w:r>
      <w:r w:rsidRPr="001E5F89">
        <w:rPr>
          <w:sz w:val="28"/>
          <w:szCs w:val="28"/>
        </w:rPr>
        <w:t xml:space="preserve">24 общеобразовательных учреждения, мощность которых составляет 3 776 мест при численности 2 184 учащихся, из них 18 средних общеобразовательных школ, 5 основных общеобразовательных школ и        1 начальная общеобразовательная школа. На территории Ханты-Мансийского района функционируют два пришкольных интерната в                 с. </w:t>
      </w:r>
      <w:proofErr w:type="spellStart"/>
      <w:r w:rsidRPr="001E5F89">
        <w:rPr>
          <w:sz w:val="28"/>
          <w:szCs w:val="28"/>
        </w:rPr>
        <w:t>Цингалы</w:t>
      </w:r>
      <w:proofErr w:type="spellEnd"/>
      <w:r w:rsidRPr="001E5F89">
        <w:rPr>
          <w:sz w:val="28"/>
          <w:szCs w:val="28"/>
        </w:rPr>
        <w:t xml:space="preserve"> и п. Луговской. </w:t>
      </w:r>
    </w:p>
    <w:p w14:paraId="084B3B30" w14:textId="77777777" w:rsidR="008A0C88" w:rsidRPr="001E5F89" w:rsidRDefault="008A0C88" w:rsidP="008A0C88">
      <w:pPr>
        <w:ind w:firstLine="709"/>
        <w:jc w:val="both"/>
        <w:rPr>
          <w:sz w:val="28"/>
          <w:szCs w:val="28"/>
        </w:rPr>
      </w:pPr>
      <w:r w:rsidRPr="001E5F89">
        <w:rPr>
          <w:sz w:val="28"/>
          <w:szCs w:val="28"/>
        </w:rPr>
        <w:t xml:space="preserve">Обучение ведется в 1 смену во всех образовательных организациях. </w:t>
      </w:r>
    </w:p>
    <w:p w14:paraId="492A430E" w14:textId="77777777" w:rsidR="008A0C88" w:rsidRPr="001E5F89" w:rsidRDefault="008A0C88" w:rsidP="008A0C88">
      <w:pPr>
        <w:ind w:firstLine="709"/>
        <w:jc w:val="both"/>
        <w:rPr>
          <w:sz w:val="28"/>
          <w:szCs w:val="28"/>
        </w:rPr>
      </w:pPr>
      <w:r w:rsidRPr="001E5F89">
        <w:rPr>
          <w:sz w:val="28"/>
          <w:szCs w:val="28"/>
        </w:rPr>
        <w:t xml:space="preserve">В 32 образовательных организациях района получают образование 419 детей с ограниченными возможностями здоровья (339 ребенка - по программам общего образования, 80 детей - по программам дошкольного образования), из них 61 ребенок – инвалид (51 ребенок - по программам общего образования, 10 детей - по программам дошкольного образования). Охват детей с ограниченными возможностями здоровья, в том числе детей-инвалидов, в возрасте 7-18 лет общим образованием составил 100%. </w:t>
      </w:r>
    </w:p>
    <w:p w14:paraId="755B46C6" w14:textId="77777777" w:rsidR="008A0C88" w:rsidRPr="001E5F89" w:rsidRDefault="008A0C88" w:rsidP="008A0C88">
      <w:pPr>
        <w:ind w:firstLine="709"/>
        <w:jc w:val="both"/>
        <w:rPr>
          <w:sz w:val="28"/>
          <w:szCs w:val="28"/>
        </w:rPr>
      </w:pPr>
      <w:r w:rsidRPr="001E5F89">
        <w:rPr>
          <w:sz w:val="28"/>
          <w:szCs w:val="28"/>
        </w:rPr>
        <w:t xml:space="preserve">100% детей обучается в образовательных учреждениях, имеющих все виды благоустройства. Все школьники района обеспечены горячим питанием. 100% учащихся охвачены квалифицированными медицинскими услугами. Доля общеобразовательных учреждений, в которых создана универсальная </w:t>
      </w:r>
      <w:proofErr w:type="spellStart"/>
      <w:r w:rsidRPr="001E5F89">
        <w:rPr>
          <w:sz w:val="28"/>
          <w:szCs w:val="28"/>
        </w:rPr>
        <w:t>безбарьерная</w:t>
      </w:r>
      <w:proofErr w:type="spellEnd"/>
      <w:r w:rsidRPr="001E5F89">
        <w:rPr>
          <w:sz w:val="28"/>
          <w:szCs w:val="28"/>
        </w:rPr>
        <w:t xml:space="preserve"> среда, позволяющая обеспечить совместное обучение детей-инвалидов и лиц, не имеющих нарушения развития, составляет 100%.</w:t>
      </w:r>
    </w:p>
    <w:p w14:paraId="49B72033" w14:textId="77777777" w:rsidR="008A0C88" w:rsidRPr="001E5F89" w:rsidRDefault="008A0C88" w:rsidP="008A0C88">
      <w:pPr>
        <w:ind w:firstLine="709"/>
        <w:jc w:val="both"/>
        <w:rPr>
          <w:sz w:val="28"/>
          <w:szCs w:val="28"/>
        </w:rPr>
      </w:pPr>
      <w:r w:rsidRPr="001E5F89">
        <w:rPr>
          <w:sz w:val="28"/>
          <w:szCs w:val="28"/>
        </w:rPr>
        <w:t xml:space="preserve">В МАУ ДО ХМР «ЦДО» продолжает работать детский технопарк «Мини - </w:t>
      </w:r>
      <w:proofErr w:type="spellStart"/>
      <w:r w:rsidRPr="001E5F89">
        <w:rPr>
          <w:sz w:val="28"/>
          <w:szCs w:val="28"/>
        </w:rPr>
        <w:t>Кванториум</w:t>
      </w:r>
      <w:proofErr w:type="spellEnd"/>
      <w:r w:rsidRPr="001E5F89">
        <w:rPr>
          <w:sz w:val="28"/>
          <w:szCs w:val="28"/>
        </w:rPr>
        <w:t xml:space="preserve">» Ханты-Мансийского района в рамках реализации регионального проекта «Успех каждого ребенка», с целью вовлечения детей и подростков в инженерно-конструкторскую, изобретательскую 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 по направлениям деятельности: робототехника, </w:t>
      </w:r>
      <w:proofErr w:type="spellStart"/>
      <w:r w:rsidRPr="001E5F89">
        <w:rPr>
          <w:sz w:val="28"/>
          <w:szCs w:val="28"/>
        </w:rPr>
        <w:t>автомоделирование</w:t>
      </w:r>
      <w:proofErr w:type="spellEnd"/>
      <w:r w:rsidRPr="001E5F89">
        <w:rPr>
          <w:sz w:val="28"/>
          <w:szCs w:val="28"/>
        </w:rPr>
        <w:t xml:space="preserve">, </w:t>
      </w:r>
      <w:proofErr w:type="spellStart"/>
      <w:r w:rsidRPr="001E5F89">
        <w:rPr>
          <w:sz w:val="28"/>
          <w:szCs w:val="28"/>
        </w:rPr>
        <w:t>авиамоделирование</w:t>
      </w:r>
      <w:proofErr w:type="spellEnd"/>
      <w:r w:rsidRPr="001E5F89">
        <w:rPr>
          <w:sz w:val="28"/>
          <w:szCs w:val="28"/>
        </w:rPr>
        <w:t xml:space="preserve">, что позволяет использовать потенциал системы дополнительного образования </w:t>
      </w:r>
      <w:r w:rsidRPr="001E5F89">
        <w:rPr>
          <w:sz w:val="28"/>
          <w:szCs w:val="28"/>
        </w:rPr>
        <w:lastRenderedPageBreak/>
        <w:t>детей в решении задач адаптации детей к темпам социальных и технологических перемен.</w:t>
      </w:r>
    </w:p>
    <w:p w14:paraId="115B318D" w14:textId="77777777" w:rsidR="008A0C88" w:rsidRPr="001E5F89" w:rsidRDefault="008A0C88" w:rsidP="008A0C88">
      <w:pPr>
        <w:ind w:firstLine="709"/>
        <w:jc w:val="both"/>
        <w:rPr>
          <w:sz w:val="28"/>
          <w:szCs w:val="28"/>
        </w:rPr>
      </w:pPr>
      <w:r w:rsidRPr="001E5F89">
        <w:rPr>
          <w:sz w:val="28"/>
          <w:szCs w:val="28"/>
        </w:rPr>
        <w:t xml:space="preserve">Охват дополнительным образованием детей в возрасте от 5 до 18 лет составляет в районе 81%. Общее количество обучающихся по трем и более образовательным программам составляет 4 305 человек. </w:t>
      </w:r>
    </w:p>
    <w:p w14:paraId="7288ACB6" w14:textId="77777777" w:rsidR="008A0C88" w:rsidRPr="001E5F89" w:rsidRDefault="008A0C88" w:rsidP="008A0C88">
      <w:pPr>
        <w:ind w:firstLine="709"/>
        <w:jc w:val="both"/>
        <w:rPr>
          <w:sz w:val="28"/>
          <w:szCs w:val="28"/>
        </w:rPr>
      </w:pPr>
      <w:r w:rsidRPr="001E5F89">
        <w:rPr>
          <w:sz w:val="28"/>
          <w:szCs w:val="28"/>
        </w:rPr>
        <w:t xml:space="preserve">На территории Ханты-Мансийского района действует система персонифицированного финансирования дополнительного образования детей в возрасте от 5 до 18 лет. По сертификату персонифицированного финансирования в 2022 году обучаются 965 детей и </w:t>
      </w:r>
      <w:proofErr w:type="gramStart"/>
      <w:r w:rsidRPr="001E5F89">
        <w:rPr>
          <w:sz w:val="28"/>
          <w:szCs w:val="28"/>
        </w:rPr>
        <w:t xml:space="preserve">подростков,   </w:t>
      </w:r>
      <w:proofErr w:type="gramEnd"/>
      <w:r w:rsidRPr="001E5F89">
        <w:rPr>
          <w:sz w:val="28"/>
          <w:szCs w:val="28"/>
        </w:rPr>
        <w:t xml:space="preserve">                  1 433 детей и подростков обучаются по сертификату учета в рамках муниципальных заданий учреждений дополнительного образования.</w:t>
      </w:r>
    </w:p>
    <w:p w14:paraId="0056AEB1" w14:textId="77777777" w:rsidR="008A0C88" w:rsidRPr="001E5F89" w:rsidRDefault="008A0C88" w:rsidP="008A0C88">
      <w:pPr>
        <w:ind w:firstLine="709"/>
        <w:jc w:val="both"/>
        <w:rPr>
          <w:sz w:val="28"/>
          <w:szCs w:val="28"/>
        </w:rPr>
      </w:pPr>
      <w:r w:rsidRPr="001E5F89">
        <w:rPr>
          <w:sz w:val="28"/>
          <w:szCs w:val="28"/>
        </w:rPr>
        <w:t>Численность работающих в сфере образования составляет                      1 377 человек, из них педагогических работников – 542 человека (на 01.04.2021 – 1 399 человек, из них педагогических работников 572). Количество педагогических работников уменьшилось в связи существующими вакансиями в образовательных организациях.</w:t>
      </w:r>
    </w:p>
    <w:p w14:paraId="1878776C" w14:textId="77777777" w:rsidR="008A0C88" w:rsidRPr="001E5F89" w:rsidRDefault="008A0C88" w:rsidP="008A0C88">
      <w:pPr>
        <w:ind w:firstLine="709"/>
        <w:jc w:val="both"/>
        <w:rPr>
          <w:sz w:val="28"/>
          <w:szCs w:val="28"/>
        </w:rPr>
      </w:pPr>
    </w:p>
    <w:p w14:paraId="608A29C6" w14:textId="77777777" w:rsidR="00BD699B" w:rsidRPr="001E5F89" w:rsidRDefault="00BD699B" w:rsidP="00514DB9">
      <w:pPr>
        <w:ind w:firstLine="709"/>
        <w:jc w:val="both"/>
        <w:rPr>
          <w:sz w:val="28"/>
          <w:szCs w:val="28"/>
          <w:lang w:eastAsia="en-US"/>
        </w:rPr>
      </w:pPr>
      <w:r w:rsidRPr="001E5F89">
        <w:rPr>
          <w:sz w:val="28"/>
          <w:szCs w:val="28"/>
          <w:lang w:eastAsia="en-US"/>
        </w:rPr>
        <w:t>Уровень обеспеченности населения услугами в сфере социального обслуживания.</w:t>
      </w:r>
    </w:p>
    <w:p w14:paraId="2F717A56" w14:textId="77777777" w:rsidR="00733C67" w:rsidRPr="001E5F89" w:rsidRDefault="00BD699B" w:rsidP="00514DB9">
      <w:pPr>
        <w:ind w:firstLine="709"/>
        <w:jc w:val="both"/>
        <w:rPr>
          <w:sz w:val="28"/>
          <w:szCs w:val="28"/>
        </w:rPr>
      </w:pPr>
      <w:bookmarkStart w:id="3" w:name="_Toc447102806"/>
      <w:bookmarkStart w:id="4" w:name="_Toc447102807"/>
      <w:r w:rsidRPr="001E5F89">
        <w:rPr>
          <w:sz w:val="28"/>
          <w:szCs w:val="28"/>
        </w:rPr>
        <w:t>На территории района п</w:t>
      </w:r>
      <w:r w:rsidR="00733C67" w:rsidRPr="001E5F89">
        <w:rPr>
          <w:sz w:val="28"/>
          <w:szCs w:val="28"/>
        </w:rPr>
        <w:t xml:space="preserve">редоставление социальных услуг, </w:t>
      </w:r>
      <w:r w:rsidR="00A851FE" w:rsidRPr="001E5F89">
        <w:rPr>
          <w:sz w:val="28"/>
          <w:szCs w:val="28"/>
        </w:rPr>
        <w:t xml:space="preserve">в том числе </w:t>
      </w:r>
      <w:r w:rsidR="00733C67" w:rsidRPr="001E5F89">
        <w:rPr>
          <w:sz w:val="28"/>
          <w:szCs w:val="28"/>
        </w:rPr>
        <w:t>осуществление социальной реабилитации и адаптации граждан, находящихся в трудной жизненной ситуации</w:t>
      </w:r>
      <w:r w:rsidR="000A6176" w:rsidRPr="001E5F89">
        <w:rPr>
          <w:sz w:val="28"/>
          <w:szCs w:val="28"/>
        </w:rPr>
        <w:t>,</w:t>
      </w:r>
      <w:r w:rsidR="00733C67" w:rsidRPr="001E5F89">
        <w:rPr>
          <w:sz w:val="28"/>
          <w:szCs w:val="28"/>
        </w:rPr>
        <w:t xml:space="preserve"> </w:t>
      </w:r>
      <w:r w:rsidRPr="001E5F89">
        <w:rPr>
          <w:sz w:val="28"/>
          <w:szCs w:val="28"/>
        </w:rPr>
        <w:t xml:space="preserve">осуществляет </w:t>
      </w:r>
      <w:r w:rsidR="00733C67" w:rsidRPr="001E5F89">
        <w:rPr>
          <w:sz w:val="28"/>
          <w:szCs w:val="28"/>
        </w:rPr>
        <w:t>бюджетно</w:t>
      </w:r>
      <w:r w:rsidRPr="001E5F89">
        <w:rPr>
          <w:sz w:val="28"/>
          <w:szCs w:val="28"/>
        </w:rPr>
        <w:t>е</w:t>
      </w:r>
      <w:r w:rsidR="00733C67" w:rsidRPr="001E5F89">
        <w:rPr>
          <w:sz w:val="28"/>
          <w:szCs w:val="28"/>
        </w:rPr>
        <w:t xml:space="preserve"> учреждени</w:t>
      </w:r>
      <w:r w:rsidRPr="001E5F89">
        <w:rPr>
          <w:sz w:val="28"/>
          <w:szCs w:val="28"/>
        </w:rPr>
        <w:t>е</w:t>
      </w:r>
      <w:r w:rsidR="00733C67" w:rsidRPr="001E5F89">
        <w:rPr>
          <w:sz w:val="28"/>
          <w:szCs w:val="28"/>
        </w:rPr>
        <w:t xml:space="preserve"> Х</w:t>
      </w:r>
      <w:r w:rsidR="00C95AFA" w:rsidRPr="001E5F89">
        <w:rPr>
          <w:sz w:val="28"/>
          <w:szCs w:val="28"/>
        </w:rPr>
        <w:t>анты-</w:t>
      </w:r>
      <w:r w:rsidR="00733C67" w:rsidRPr="001E5F89">
        <w:rPr>
          <w:sz w:val="28"/>
          <w:szCs w:val="28"/>
        </w:rPr>
        <w:t>М</w:t>
      </w:r>
      <w:r w:rsidR="00C95AFA" w:rsidRPr="001E5F89">
        <w:rPr>
          <w:sz w:val="28"/>
          <w:szCs w:val="28"/>
        </w:rPr>
        <w:t xml:space="preserve">ансийского автономного округа </w:t>
      </w:r>
      <w:r w:rsidR="00FF1661" w:rsidRPr="001E5F89">
        <w:rPr>
          <w:sz w:val="28"/>
          <w:szCs w:val="28"/>
        </w:rPr>
        <w:t>–</w:t>
      </w:r>
      <w:r w:rsidR="00733C67" w:rsidRPr="001E5F89">
        <w:rPr>
          <w:sz w:val="28"/>
          <w:szCs w:val="28"/>
        </w:rPr>
        <w:t xml:space="preserve"> Югры «</w:t>
      </w:r>
      <w:r w:rsidR="00BD4E6E" w:rsidRPr="001E5F89">
        <w:rPr>
          <w:sz w:val="28"/>
          <w:szCs w:val="28"/>
        </w:rPr>
        <w:t>Ханты-Мансийский к</w:t>
      </w:r>
      <w:r w:rsidR="00733C67" w:rsidRPr="001E5F89">
        <w:rPr>
          <w:sz w:val="28"/>
          <w:szCs w:val="28"/>
        </w:rPr>
        <w:t>омплексный центр соци</w:t>
      </w:r>
      <w:r w:rsidR="00BD4E6E" w:rsidRPr="001E5F89">
        <w:rPr>
          <w:sz w:val="28"/>
          <w:szCs w:val="28"/>
        </w:rPr>
        <w:t>ального обслуживания населения</w:t>
      </w:r>
      <w:r w:rsidR="00733C67" w:rsidRPr="001E5F89">
        <w:rPr>
          <w:sz w:val="28"/>
          <w:szCs w:val="28"/>
        </w:rPr>
        <w:t>»</w:t>
      </w:r>
      <w:r w:rsidR="00A851FE" w:rsidRPr="001E5F89">
        <w:rPr>
          <w:sz w:val="28"/>
          <w:szCs w:val="28"/>
        </w:rPr>
        <w:t xml:space="preserve"> (далее – учреждение)</w:t>
      </w:r>
      <w:r w:rsidR="00733C67" w:rsidRPr="001E5F89">
        <w:rPr>
          <w:sz w:val="28"/>
          <w:szCs w:val="28"/>
        </w:rPr>
        <w:t>.</w:t>
      </w:r>
    </w:p>
    <w:p w14:paraId="2F6F0664" w14:textId="77777777" w:rsidR="00733C67" w:rsidRPr="001E5F89" w:rsidRDefault="00733C67" w:rsidP="00514DB9">
      <w:pPr>
        <w:ind w:firstLine="709"/>
        <w:jc w:val="both"/>
        <w:rPr>
          <w:sz w:val="28"/>
          <w:szCs w:val="28"/>
        </w:rPr>
      </w:pPr>
      <w:r w:rsidRPr="001E5F89">
        <w:rPr>
          <w:bCs/>
          <w:sz w:val="28"/>
          <w:szCs w:val="28"/>
        </w:rPr>
        <w:t xml:space="preserve">Основной целью учреждения является удовлетворение потребностей населения Ханты-Мансийского района в социальных услугах. Для </w:t>
      </w:r>
      <w:r w:rsidR="00A851FE" w:rsidRPr="001E5F89">
        <w:rPr>
          <w:bCs/>
          <w:sz w:val="28"/>
          <w:szCs w:val="28"/>
        </w:rPr>
        <w:t>этого</w:t>
      </w:r>
      <w:r w:rsidRPr="001E5F89">
        <w:rPr>
          <w:bCs/>
          <w:sz w:val="28"/>
          <w:szCs w:val="28"/>
        </w:rPr>
        <w:t xml:space="preserve"> учреждение осуществляет следующие основные деятельност</w:t>
      </w:r>
      <w:r w:rsidR="000A6176" w:rsidRPr="001E5F89">
        <w:rPr>
          <w:bCs/>
          <w:sz w:val="28"/>
          <w:szCs w:val="28"/>
        </w:rPr>
        <w:t>и</w:t>
      </w:r>
      <w:r w:rsidR="008F5BCC" w:rsidRPr="001E5F89">
        <w:rPr>
          <w:bCs/>
          <w:sz w:val="28"/>
          <w:szCs w:val="28"/>
        </w:rPr>
        <w:t xml:space="preserve"> по следующим услугам</w:t>
      </w:r>
      <w:r w:rsidRPr="001E5F89">
        <w:rPr>
          <w:bCs/>
          <w:sz w:val="28"/>
          <w:szCs w:val="28"/>
        </w:rPr>
        <w:t>: социально-бытовые, социально-медицинские, социально-психологические, социально-педагогические, социально-трудовые, социально-правовые, а также услуги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14:paraId="5154F94D" w14:textId="77777777" w:rsidR="00733C67" w:rsidRPr="001E5F89" w:rsidRDefault="00733C67" w:rsidP="00514DB9">
      <w:pPr>
        <w:ind w:firstLine="709"/>
        <w:jc w:val="both"/>
        <w:rPr>
          <w:bCs/>
          <w:sz w:val="28"/>
          <w:szCs w:val="28"/>
        </w:rPr>
      </w:pPr>
      <w:r w:rsidRPr="001E5F89">
        <w:rPr>
          <w:bCs/>
          <w:sz w:val="28"/>
          <w:szCs w:val="28"/>
        </w:rPr>
        <w:t>Комплексный характер деятельности учреждения позволяет обеспечивать соответствие предоставляемой помощи и услуг по всем формам социального обслуживания: в форме социального обслуживания на дому, в полустационарной форме, в стационарной форме социального обслуживания, предоставление срочных социальных услуг.</w:t>
      </w:r>
    </w:p>
    <w:p w14:paraId="43ECEA0C" w14:textId="77777777" w:rsidR="008F5BCC" w:rsidRPr="001E5F89" w:rsidRDefault="00733C67" w:rsidP="00514DB9">
      <w:pPr>
        <w:ind w:firstLine="709"/>
        <w:jc w:val="both"/>
        <w:rPr>
          <w:bCs/>
          <w:sz w:val="28"/>
          <w:szCs w:val="28"/>
        </w:rPr>
      </w:pPr>
      <w:r w:rsidRPr="001E5F89">
        <w:rPr>
          <w:bCs/>
          <w:sz w:val="28"/>
          <w:szCs w:val="28"/>
        </w:rPr>
        <w:t>Социальные услуги населению оказыва</w:t>
      </w:r>
      <w:r w:rsidR="000A6176" w:rsidRPr="001E5F89">
        <w:rPr>
          <w:bCs/>
          <w:sz w:val="28"/>
          <w:szCs w:val="28"/>
        </w:rPr>
        <w:t>ют специалисты</w:t>
      </w:r>
      <w:r w:rsidRPr="001E5F89">
        <w:rPr>
          <w:bCs/>
          <w:sz w:val="28"/>
          <w:szCs w:val="28"/>
        </w:rPr>
        <w:t xml:space="preserve"> </w:t>
      </w:r>
      <w:r w:rsidR="000A6176" w:rsidRPr="001E5F89">
        <w:rPr>
          <w:bCs/>
          <w:sz w:val="28"/>
          <w:szCs w:val="28"/>
        </w:rPr>
        <w:br/>
      </w:r>
      <w:r w:rsidRPr="001E5F89">
        <w:rPr>
          <w:bCs/>
          <w:sz w:val="28"/>
          <w:szCs w:val="28"/>
        </w:rPr>
        <w:t xml:space="preserve">в 19 населенных пунктах: </w:t>
      </w:r>
      <w:proofErr w:type="spellStart"/>
      <w:r w:rsidRPr="001E5F89">
        <w:rPr>
          <w:bCs/>
          <w:sz w:val="28"/>
          <w:szCs w:val="28"/>
        </w:rPr>
        <w:t>Кышик</w:t>
      </w:r>
      <w:proofErr w:type="spellEnd"/>
      <w:r w:rsidRPr="001E5F89">
        <w:rPr>
          <w:bCs/>
          <w:sz w:val="28"/>
          <w:szCs w:val="28"/>
        </w:rPr>
        <w:t xml:space="preserve">, </w:t>
      </w:r>
      <w:proofErr w:type="spellStart"/>
      <w:r w:rsidRPr="001E5F89">
        <w:rPr>
          <w:bCs/>
          <w:sz w:val="28"/>
          <w:szCs w:val="28"/>
        </w:rPr>
        <w:t>Горноправдинск</w:t>
      </w:r>
      <w:proofErr w:type="spellEnd"/>
      <w:r w:rsidRPr="001E5F89">
        <w:rPr>
          <w:bCs/>
          <w:sz w:val="28"/>
          <w:szCs w:val="28"/>
        </w:rPr>
        <w:t xml:space="preserve">, Бобровский, </w:t>
      </w:r>
      <w:proofErr w:type="spellStart"/>
      <w:r w:rsidRPr="001E5F89">
        <w:rPr>
          <w:bCs/>
          <w:sz w:val="28"/>
          <w:szCs w:val="28"/>
        </w:rPr>
        <w:t>Выкатной</w:t>
      </w:r>
      <w:proofErr w:type="spellEnd"/>
      <w:r w:rsidRPr="001E5F89">
        <w:rPr>
          <w:bCs/>
          <w:sz w:val="28"/>
          <w:szCs w:val="28"/>
        </w:rPr>
        <w:t xml:space="preserve">, Тюли, Луговской, Кирпичный, Белогорье, Троица, </w:t>
      </w:r>
      <w:proofErr w:type="spellStart"/>
      <w:r w:rsidRPr="001E5F89">
        <w:rPr>
          <w:bCs/>
          <w:sz w:val="28"/>
          <w:szCs w:val="28"/>
        </w:rPr>
        <w:t>Ягурьях</w:t>
      </w:r>
      <w:proofErr w:type="spellEnd"/>
      <w:r w:rsidRPr="001E5F89">
        <w:rPr>
          <w:bCs/>
          <w:sz w:val="28"/>
          <w:szCs w:val="28"/>
        </w:rPr>
        <w:t xml:space="preserve">, </w:t>
      </w:r>
      <w:proofErr w:type="spellStart"/>
      <w:r w:rsidRPr="001E5F89">
        <w:rPr>
          <w:bCs/>
          <w:sz w:val="28"/>
          <w:szCs w:val="28"/>
        </w:rPr>
        <w:t>Согом</w:t>
      </w:r>
      <w:proofErr w:type="spellEnd"/>
      <w:r w:rsidRPr="001E5F89">
        <w:rPr>
          <w:bCs/>
          <w:sz w:val="28"/>
          <w:szCs w:val="28"/>
        </w:rPr>
        <w:t xml:space="preserve">, </w:t>
      </w:r>
      <w:proofErr w:type="spellStart"/>
      <w:r w:rsidRPr="001E5F89">
        <w:rPr>
          <w:bCs/>
          <w:sz w:val="28"/>
          <w:szCs w:val="28"/>
        </w:rPr>
        <w:t>Селиярово</w:t>
      </w:r>
      <w:proofErr w:type="spellEnd"/>
      <w:r w:rsidRPr="001E5F89">
        <w:rPr>
          <w:bCs/>
          <w:sz w:val="28"/>
          <w:szCs w:val="28"/>
        </w:rPr>
        <w:t xml:space="preserve">, </w:t>
      </w:r>
      <w:proofErr w:type="spellStart"/>
      <w:r w:rsidRPr="001E5F89">
        <w:rPr>
          <w:bCs/>
          <w:sz w:val="28"/>
          <w:szCs w:val="28"/>
        </w:rPr>
        <w:t>Нялинское</w:t>
      </w:r>
      <w:proofErr w:type="spellEnd"/>
      <w:r w:rsidRPr="001E5F89">
        <w:rPr>
          <w:bCs/>
          <w:sz w:val="28"/>
          <w:szCs w:val="28"/>
        </w:rPr>
        <w:t xml:space="preserve">, </w:t>
      </w:r>
      <w:proofErr w:type="spellStart"/>
      <w:r w:rsidRPr="001E5F89">
        <w:rPr>
          <w:bCs/>
          <w:sz w:val="28"/>
          <w:szCs w:val="28"/>
        </w:rPr>
        <w:t>Батово</w:t>
      </w:r>
      <w:proofErr w:type="spellEnd"/>
      <w:r w:rsidRPr="001E5F89">
        <w:rPr>
          <w:bCs/>
          <w:sz w:val="28"/>
          <w:szCs w:val="28"/>
        </w:rPr>
        <w:t xml:space="preserve">, Сибирский, </w:t>
      </w:r>
      <w:proofErr w:type="spellStart"/>
      <w:r w:rsidRPr="001E5F89">
        <w:rPr>
          <w:bCs/>
          <w:sz w:val="28"/>
          <w:szCs w:val="28"/>
        </w:rPr>
        <w:t>Цингалы</w:t>
      </w:r>
      <w:proofErr w:type="spellEnd"/>
      <w:r w:rsidRPr="001E5F89">
        <w:rPr>
          <w:bCs/>
          <w:sz w:val="28"/>
          <w:szCs w:val="28"/>
        </w:rPr>
        <w:t xml:space="preserve">, Шапша, Кедровый, </w:t>
      </w:r>
      <w:proofErr w:type="spellStart"/>
      <w:r w:rsidRPr="001E5F89">
        <w:rPr>
          <w:bCs/>
          <w:sz w:val="28"/>
          <w:szCs w:val="28"/>
        </w:rPr>
        <w:t>Красноленинский</w:t>
      </w:r>
      <w:proofErr w:type="spellEnd"/>
      <w:r w:rsidRPr="001E5F89">
        <w:rPr>
          <w:bCs/>
          <w:sz w:val="28"/>
          <w:szCs w:val="28"/>
        </w:rPr>
        <w:t xml:space="preserve">. </w:t>
      </w:r>
    </w:p>
    <w:p w14:paraId="72DB977D" w14:textId="77777777" w:rsidR="00A851FE" w:rsidRPr="001E5F89" w:rsidRDefault="008F5BCC" w:rsidP="00514DB9">
      <w:pPr>
        <w:ind w:firstLine="709"/>
        <w:jc w:val="both"/>
        <w:rPr>
          <w:bCs/>
          <w:sz w:val="28"/>
          <w:szCs w:val="28"/>
        </w:rPr>
      </w:pPr>
      <w:r w:rsidRPr="001E5F89">
        <w:rPr>
          <w:bCs/>
          <w:sz w:val="28"/>
          <w:szCs w:val="28"/>
        </w:rPr>
        <w:lastRenderedPageBreak/>
        <w:t xml:space="preserve">Ежегодно услуги получают около </w:t>
      </w:r>
      <w:r w:rsidR="00733C67" w:rsidRPr="001E5F89">
        <w:rPr>
          <w:bCs/>
          <w:sz w:val="28"/>
          <w:szCs w:val="28"/>
        </w:rPr>
        <w:t>3000 человек</w:t>
      </w:r>
      <w:r w:rsidRPr="001E5F89">
        <w:rPr>
          <w:bCs/>
          <w:sz w:val="28"/>
          <w:szCs w:val="28"/>
        </w:rPr>
        <w:t xml:space="preserve"> или 15% населения района</w:t>
      </w:r>
      <w:r w:rsidR="00733C67" w:rsidRPr="001E5F89">
        <w:rPr>
          <w:bCs/>
          <w:sz w:val="28"/>
          <w:szCs w:val="28"/>
        </w:rPr>
        <w:t xml:space="preserve">. </w:t>
      </w:r>
    </w:p>
    <w:p w14:paraId="6D4F7B09" w14:textId="77777777" w:rsidR="00733C67" w:rsidRPr="001E5F89" w:rsidRDefault="00733C67" w:rsidP="00514DB9">
      <w:pPr>
        <w:ind w:firstLine="709"/>
        <w:jc w:val="both"/>
        <w:rPr>
          <w:bCs/>
          <w:sz w:val="28"/>
          <w:szCs w:val="28"/>
        </w:rPr>
      </w:pPr>
      <w:r w:rsidRPr="001E5F89">
        <w:rPr>
          <w:bCs/>
          <w:sz w:val="28"/>
          <w:szCs w:val="28"/>
        </w:rPr>
        <w:t xml:space="preserve">Собственных помещений </w:t>
      </w:r>
      <w:r w:rsidR="008F5BCC" w:rsidRPr="001E5F89">
        <w:rPr>
          <w:bCs/>
          <w:sz w:val="28"/>
          <w:szCs w:val="28"/>
        </w:rPr>
        <w:t>у</w:t>
      </w:r>
      <w:r w:rsidRPr="001E5F89">
        <w:rPr>
          <w:bCs/>
          <w:sz w:val="28"/>
          <w:szCs w:val="28"/>
        </w:rPr>
        <w:t>чреждени</w:t>
      </w:r>
      <w:r w:rsidR="008F5BCC" w:rsidRPr="001E5F89">
        <w:rPr>
          <w:bCs/>
          <w:sz w:val="28"/>
          <w:szCs w:val="28"/>
        </w:rPr>
        <w:t>ю</w:t>
      </w:r>
      <w:r w:rsidRPr="001E5F89">
        <w:rPr>
          <w:bCs/>
          <w:sz w:val="28"/>
          <w:szCs w:val="28"/>
        </w:rPr>
        <w:t xml:space="preserve"> на территории Ханты-Мансийского района не </w:t>
      </w:r>
      <w:r w:rsidR="008F5BCC" w:rsidRPr="001E5F89">
        <w:rPr>
          <w:bCs/>
          <w:sz w:val="28"/>
          <w:szCs w:val="28"/>
        </w:rPr>
        <w:t>требуется</w:t>
      </w:r>
      <w:r w:rsidRPr="001E5F89">
        <w:rPr>
          <w:bCs/>
          <w:sz w:val="28"/>
          <w:szCs w:val="28"/>
        </w:rPr>
        <w:t xml:space="preserve">. </w:t>
      </w:r>
    </w:p>
    <w:p w14:paraId="1D300660" w14:textId="77777777" w:rsidR="007A4105" w:rsidRPr="001E5F89" w:rsidRDefault="007A4105" w:rsidP="00514DB9">
      <w:pPr>
        <w:ind w:firstLine="709"/>
        <w:jc w:val="both"/>
        <w:rPr>
          <w:bCs/>
          <w:sz w:val="28"/>
          <w:szCs w:val="28"/>
        </w:rPr>
      </w:pPr>
    </w:p>
    <w:p w14:paraId="56715F53" w14:textId="77777777" w:rsidR="008F5BCC" w:rsidRPr="001E5F89" w:rsidRDefault="008F5BCC" w:rsidP="00514DB9">
      <w:pPr>
        <w:ind w:firstLine="709"/>
        <w:jc w:val="both"/>
        <w:rPr>
          <w:sz w:val="28"/>
          <w:szCs w:val="28"/>
          <w:lang w:eastAsia="en-US"/>
        </w:rPr>
      </w:pPr>
      <w:r w:rsidRPr="001E5F89">
        <w:rPr>
          <w:sz w:val="28"/>
          <w:szCs w:val="28"/>
          <w:lang w:eastAsia="en-US"/>
        </w:rPr>
        <w:t>Уровень обеспеченности населения услугами в сфере физической культуры и массового спорта.</w:t>
      </w:r>
    </w:p>
    <w:p w14:paraId="5662D3CF" w14:textId="77777777" w:rsidR="00546D76" w:rsidRPr="001E5F89" w:rsidRDefault="00546D76" w:rsidP="00546D76">
      <w:pPr>
        <w:shd w:val="clear" w:color="auto" w:fill="FFFFFF"/>
        <w:ind w:firstLine="709"/>
        <w:jc w:val="both"/>
        <w:rPr>
          <w:bCs/>
          <w:sz w:val="28"/>
          <w:szCs w:val="28"/>
        </w:rPr>
      </w:pPr>
      <w:r w:rsidRPr="001E5F89">
        <w:rPr>
          <w:sz w:val="28"/>
          <w:szCs w:val="28"/>
        </w:rPr>
        <w:t xml:space="preserve">По состоянию на 1 апреля 2022 года по Ханты-Мансийскому району действовало 72 спортивных сооружения с единовременной пропускной способностью 1 798 человек. Общая площадь спортивных сооружений составляет 29 250 </w:t>
      </w:r>
      <w:proofErr w:type="spellStart"/>
      <w:r w:rsidRPr="001E5F89">
        <w:rPr>
          <w:sz w:val="28"/>
          <w:szCs w:val="28"/>
        </w:rPr>
        <w:t>кв.м</w:t>
      </w:r>
      <w:proofErr w:type="spellEnd"/>
      <w:r w:rsidRPr="001E5F89">
        <w:rPr>
          <w:sz w:val="28"/>
          <w:szCs w:val="28"/>
        </w:rPr>
        <w:t>.</w:t>
      </w:r>
    </w:p>
    <w:p w14:paraId="2864922E" w14:textId="77777777" w:rsidR="00546D76" w:rsidRPr="001E5F89" w:rsidRDefault="00546D76" w:rsidP="00546D76">
      <w:pPr>
        <w:shd w:val="clear" w:color="auto" w:fill="FFFFFF"/>
        <w:ind w:firstLine="709"/>
        <w:jc w:val="both"/>
        <w:rPr>
          <w:bCs/>
          <w:sz w:val="28"/>
          <w:szCs w:val="28"/>
        </w:rPr>
      </w:pPr>
      <w:r w:rsidRPr="001E5F89">
        <w:rPr>
          <w:sz w:val="28"/>
          <w:szCs w:val="28"/>
        </w:rPr>
        <w:t xml:space="preserve">Численность населения, занимающегося спортом, в 1 квартале 2022 года составила 8 692 человека, что на 2,1% больше, чем в 1 квартале 2021 года (8 514 человек). </w:t>
      </w:r>
    </w:p>
    <w:p w14:paraId="3548AA5B" w14:textId="77777777" w:rsidR="00546D76" w:rsidRPr="001E5F89" w:rsidRDefault="00546D76" w:rsidP="00546D76">
      <w:pPr>
        <w:ind w:firstLine="709"/>
        <w:jc w:val="both"/>
        <w:rPr>
          <w:bCs/>
          <w:sz w:val="28"/>
          <w:szCs w:val="28"/>
        </w:rPr>
      </w:pPr>
      <w:r w:rsidRPr="001E5F89">
        <w:rPr>
          <w:sz w:val="28"/>
          <w:szCs w:val="28"/>
        </w:rPr>
        <w:t xml:space="preserve">Организацией физкультурно-оздоровительной и спортивной работы в районе занимаются физкультурные работники. На 1 апреля 2022 года число специалистов, занимающихся тренерско-преподавательской деятельностью по Ханты-Мансийскому району, составляет 28 человек, что на 7 человек выше </w:t>
      </w:r>
      <w:r w:rsidRPr="001E5F89">
        <w:rPr>
          <w:bCs/>
          <w:sz w:val="28"/>
          <w:szCs w:val="28"/>
        </w:rPr>
        <w:t xml:space="preserve">уровня аналогичного периода 2021 года (21 человек). </w:t>
      </w:r>
    </w:p>
    <w:p w14:paraId="3FBC2F03" w14:textId="77777777" w:rsidR="00546D76" w:rsidRPr="001E5F89" w:rsidRDefault="00546D76" w:rsidP="00546D76">
      <w:pPr>
        <w:ind w:firstLine="567"/>
        <w:jc w:val="both"/>
        <w:rPr>
          <w:sz w:val="28"/>
          <w:szCs w:val="28"/>
        </w:rPr>
      </w:pPr>
      <w:r w:rsidRPr="001E5F89">
        <w:rPr>
          <w:sz w:val="28"/>
          <w:szCs w:val="28"/>
        </w:rPr>
        <w:t>Мероприятия в сфере физической культуры и спорта реализуются по следующим направлениям деятельности:</w:t>
      </w:r>
    </w:p>
    <w:p w14:paraId="31646AA5" w14:textId="77777777" w:rsidR="00546D76" w:rsidRPr="001E5F89" w:rsidRDefault="00546D76" w:rsidP="00546D76">
      <w:pPr>
        <w:ind w:firstLine="567"/>
        <w:jc w:val="both"/>
        <w:rPr>
          <w:sz w:val="28"/>
          <w:szCs w:val="28"/>
        </w:rPr>
      </w:pPr>
      <w:r w:rsidRPr="001E5F89">
        <w:rPr>
          <w:sz w:val="28"/>
          <w:szCs w:val="28"/>
        </w:rPr>
        <w:t>пропаганда здорового образа жизни;</w:t>
      </w:r>
    </w:p>
    <w:p w14:paraId="745C0CA3" w14:textId="77777777" w:rsidR="00546D76" w:rsidRPr="001E5F89" w:rsidRDefault="00546D76" w:rsidP="00546D76">
      <w:pPr>
        <w:ind w:firstLine="567"/>
        <w:jc w:val="both"/>
        <w:rPr>
          <w:sz w:val="28"/>
          <w:szCs w:val="28"/>
        </w:rPr>
      </w:pPr>
      <w:r w:rsidRPr="001E5F89">
        <w:rPr>
          <w:sz w:val="28"/>
          <w:szCs w:val="28"/>
        </w:rPr>
        <w:t>развитие массовой физической культуры и спорта;</w:t>
      </w:r>
    </w:p>
    <w:p w14:paraId="0A5DBB1C" w14:textId="77777777" w:rsidR="00546D76" w:rsidRPr="001E5F89" w:rsidRDefault="00546D76" w:rsidP="00546D76">
      <w:pPr>
        <w:ind w:firstLine="567"/>
        <w:jc w:val="both"/>
        <w:rPr>
          <w:sz w:val="28"/>
          <w:szCs w:val="28"/>
        </w:rPr>
      </w:pPr>
      <w:r w:rsidRPr="001E5F89">
        <w:rPr>
          <w:sz w:val="28"/>
          <w:szCs w:val="28"/>
        </w:rPr>
        <w:t>развитие спортивной инфраструктуры;</w:t>
      </w:r>
    </w:p>
    <w:p w14:paraId="48DFD83E" w14:textId="77777777" w:rsidR="00546D76" w:rsidRPr="001E5F89" w:rsidRDefault="00546D76" w:rsidP="0054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sz w:val="28"/>
          <w:szCs w:val="28"/>
        </w:rPr>
      </w:pPr>
      <w:r w:rsidRPr="001E5F89">
        <w:rPr>
          <w:sz w:val="28"/>
          <w:szCs w:val="28"/>
        </w:rPr>
        <w:t xml:space="preserve">        создание условий для повышения спортивного мастерства среди различных групп населения Ханты - Мансийского района.</w:t>
      </w:r>
    </w:p>
    <w:p w14:paraId="4E77AFC5" w14:textId="77777777" w:rsidR="00546D76" w:rsidRPr="001E5F89" w:rsidRDefault="00546D76" w:rsidP="00546D76">
      <w:pPr>
        <w:ind w:firstLine="709"/>
        <w:jc w:val="both"/>
        <w:rPr>
          <w:sz w:val="28"/>
          <w:szCs w:val="28"/>
        </w:rPr>
      </w:pPr>
      <w:r w:rsidRPr="001E5F89">
        <w:rPr>
          <w:sz w:val="28"/>
          <w:szCs w:val="28"/>
        </w:rPr>
        <w:t xml:space="preserve">За период с января по март 2022 года </w:t>
      </w:r>
      <w:r w:rsidRPr="001E5F89">
        <w:rPr>
          <w:bCs/>
          <w:sz w:val="28"/>
          <w:szCs w:val="28"/>
        </w:rPr>
        <w:t xml:space="preserve">на базе Спортивной школы Ханты-Мансийского района </w:t>
      </w:r>
      <w:r w:rsidRPr="001E5F89">
        <w:rPr>
          <w:sz w:val="28"/>
          <w:szCs w:val="28"/>
        </w:rPr>
        <w:t xml:space="preserve">было организовано и проведено                                8 мероприятий по 4-м видам спорта – баскетбол, волейбол, лыжные гонки, футбол. Кроме того, принято участие в организации соревнований по охотничьему биатлону. Количество участников – 12 человек. </w:t>
      </w:r>
    </w:p>
    <w:p w14:paraId="609EEBF6" w14:textId="77777777" w:rsidR="00546D76" w:rsidRPr="001E5F89" w:rsidRDefault="00546D76" w:rsidP="00546D76">
      <w:pPr>
        <w:ind w:firstLine="709"/>
        <w:jc w:val="both"/>
        <w:rPr>
          <w:sz w:val="28"/>
          <w:szCs w:val="28"/>
        </w:rPr>
      </w:pPr>
      <w:r w:rsidRPr="001E5F89">
        <w:rPr>
          <w:sz w:val="28"/>
          <w:szCs w:val="28"/>
        </w:rPr>
        <w:t xml:space="preserve">За </w:t>
      </w:r>
      <w:r w:rsidR="00D458C7" w:rsidRPr="001E5F89">
        <w:rPr>
          <w:sz w:val="28"/>
          <w:szCs w:val="28"/>
        </w:rPr>
        <w:t>2021 год</w:t>
      </w:r>
      <w:r w:rsidRPr="001E5F89">
        <w:rPr>
          <w:sz w:val="28"/>
          <w:szCs w:val="28"/>
        </w:rPr>
        <w:t xml:space="preserve"> воспитанники Спортивной школы приняли участие в 19 мероприятиях, из них: регионального уровня 10 мероприятий; межрегионального уровня – 1 мероприятие; муниципального уровня – 3 мероприятия; выездные товарищеские – 2 мероприятия; тренировочные – 3 мероприятия.</w:t>
      </w:r>
    </w:p>
    <w:p w14:paraId="4BCF1C93" w14:textId="77777777" w:rsidR="00FF7465" w:rsidRPr="001E5F89" w:rsidRDefault="00FF7465" w:rsidP="00514DB9">
      <w:pPr>
        <w:ind w:firstLine="709"/>
        <w:jc w:val="both"/>
        <w:rPr>
          <w:sz w:val="28"/>
          <w:szCs w:val="28"/>
        </w:rPr>
      </w:pPr>
    </w:p>
    <w:p w14:paraId="638815EE" w14:textId="77777777" w:rsidR="00E906C6" w:rsidRPr="001E5F89" w:rsidRDefault="00E906C6" w:rsidP="00514DB9">
      <w:pPr>
        <w:ind w:firstLine="709"/>
        <w:jc w:val="both"/>
        <w:rPr>
          <w:sz w:val="28"/>
          <w:szCs w:val="28"/>
          <w:lang w:eastAsia="en-US"/>
        </w:rPr>
      </w:pPr>
      <w:r w:rsidRPr="001E5F89">
        <w:rPr>
          <w:sz w:val="28"/>
          <w:szCs w:val="28"/>
          <w:lang w:eastAsia="en-US"/>
        </w:rPr>
        <w:t>Уровень обеспеченности населения услугами в сфере туризма</w:t>
      </w:r>
    </w:p>
    <w:p w14:paraId="76BE4631" w14:textId="77777777" w:rsidR="00E906C6" w:rsidRPr="001E5F89" w:rsidRDefault="00E906C6" w:rsidP="00E906C6">
      <w:pPr>
        <w:ind w:firstLine="709"/>
        <w:jc w:val="both"/>
        <w:rPr>
          <w:sz w:val="28"/>
          <w:szCs w:val="28"/>
        </w:rPr>
      </w:pPr>
      <w:r w:rsidRPr="001E5F89">
        <w:rPr>
          <w:sz w:val="28"/>
          <w:szCs w:val="28"/>
        </w:rPr>
        <w:t xml:space="preserve">Общее количество предприятий, предоставляющих туристические услуги на территории Ханты-Мансийского района за 1 квартал 2022 года, составило 14 единиц, в числе которых 4 национальных общин, 5 баз отдыха, </w:t>
      </w:r>
      <w:r w:rsidRPr="001E5F89">
        <w:rPr>
          <w:bCs/>
          <w:sz w:val="28"/>
          <w:szCs w:val="28"/>
        </w:rPr>
        <w:t>4 организации, предоставляющие услуги размещения</w:t>
      </w:r>
      <w:r w:rsidRPr="001E5F89">
        <w:rPr>
          <w:sz w:val="28"/>
          <w:szCs w:val="28"/>
        </w:rPr>
        <w:t xml:space="preserve"> и 1 эколого-просветительский центр «</w:t>
      </w:r>
      <w:proofErr w:type="spellStart"/>
      <w:r w:rsidRPr="001E5F89">
        <w:rPr>
          <w:sz w:val="28"/>
          <w:szCs w:val="28"/>
        </w:rPr>
        <w:t>Шапшинское</w:t>
      </w:r>
      <w:proofErr w:type="spellEnd"/>
      <w:r w:rsidRPr="001E5F89">
        <w:rPr>
          <w:sz w:val="28"/>
          <w:szCs w:val="28"/>
        </w:rPr>
        <w:t xml:space="preserve"> урочище», входящий в состав природного парка «</w:t>
      </w:r>
      <w:proofErr w:type="spellStart"/>
      <w:r w:rsidRPr="001E5F89">
        <w:rPr>
          <w:sz w:val="28"/>
          <w:szCs w:val="28"/>
        </w:rPr>
        <w:t>Самаровский</w:t>
      </w:r>
      <w:proofErr w:type="spellEnd"/>
      <w:r w:rsidRPr="001E5F89">
        <w:rPr>
          <w:sz w:val="28"/>
          <w:szCs w:val="28"/>
        </w:rPr>
        <w:t xml:space="preserve"> </w:t>
      </w:r>
      <w:proofErr w:type="spellStart"/>
      <w:r w:rsidRPr="001E5F89">
        <w:rPr>
          <w:sz w:val="28"/>
          <w:szCs w:val="28"/>
        </w:rPr>
        <w:t>Чугас</w:t>
      </w:r>
      <w:proofErr w:type="spellEnd"/>
      <w:r w:rsidRPr="001E5F89">
        <w:rPr>
          <w:sz w:val="28"/>
          <w:szCs w:val="28"/>
        </w:rPr>
        <w:t xml:space="preserve">». </w:t>
      </w:r>
    </w:p>
    <w:p w14:paraId="7C97B3DE" w14:textId="77777777" w:rsidR="00E906C6" w:rsidRPr="001E5F89" w:rsidRDefault="00E906C6" w:rsidP="00E906C6">
      <w:pPr>
        <w:ind w:firstLine="709"/>
        <w:jc w:val="both"/>
        <w:rPr>
          <w:sz w:val="28"/>
          <w:szCs w:val="28"/>
        </w:rPr>
      </w:pPr>
      <w:r w:rsidRPr="001E5F89">
        <w:rPr>
          <w:sz w:val="28"/>
          <w:szCs w:val="28"/>
        </w:rPr>
        <w:lastRenderedPageBreak/>
        <w:t xml:space="preserve">В 1 квартале 2022 года число туристов, воспользовавшихся туристскими продуктами, составило 4 583 человек, по сравнению с прошлым годом показатель увеличился на 22%, </w:t>
      </w:r>
      <w:r w:rsidRPr="001E5F89">
        <w:rPr>
          <w:bCs/>
          <w:sz w:val="28"/>
          <w:szCs w:val="28"/>
        </w:rPr>
        <w:t xml:space="preserve">увеличение связано со снятием ограничительных мер по распространению </w:t>
      </w:r>
      <w:proofErr w:type="spellStart"/>
      <w:r w:rsidRPr="001E5F89">
        <w:rPr>
          <w:bCs/>
          <w:sz w:val="28"/>
          <w:szCs w:val="28"/>
        </w:rPr>
        <w:t>короновирусной</w:t>
      </w:r>
      <w:proofErr w:type="spellEnd"/>
      <w:r w:rsidRPr="001E5F89">
        <w:rPr>
          <w:bCs/>
          <w:sz w:val="28"/>
          <w:szCs w:val="28"/>
        </w:rPr>
        <w:t xml:space="preserve"> инфекцией.</w:t>
      </w:r>
    </w:p>
    <w:p w14:paraId="62DC4568" w14:textId="77777777" w:rsidR="00E906C6" w:rsidRPr="001E5F89" w:rsidRDefault="00E906C6" w:rsidP="00E906C6">
      <w:pPr>
        <w:ind w:firstLine="709"/>
        <w:jc w:val="both"/>
        <w:rPr>
          <w:sz w:val="28"/>
          <w:szCs w:val="28"/>
        </w:rPr>
      </w:pPr>
      <w:r w:rsidRPr="001E5F89">
        <w:rPr>
          <w:bCs/>
          <w:sz w:val="28"/>
          <w:szCs w:val="28"/>
        </w:rPr>
        <w:t>Одним из факторов, сдерживающим развитие туризма на территории муниципального образования Ханты-Мансийский район, является</w:t>
      </w:r>
      <w:r w:rsidRPr="001E5F89">
        <w:t xml:space="preserve"> </w:t>
      </w:r>
      <w:r w:rsidRPr="001E5F89">
        <w:rPr>
          <w:bCs/>
          <w:sz w:val="28"/>
          <w:szCs w:val="28"/>
        </w:rPr>
        <w:t xml:space="preserve">слаборазвитая индустрия развлечений и досуга. Решением является создание развлекательных ресурсов, отражающих уникальные особенности Ханты-Мансийского района. </w:t>
      </w:r>
    </w:p>
    <w:p w14:paraId="375F8711" w14:textId="77777777" w:rsidR="00E906C6" w:rsidRPr="001E5F89" w:rsidRDefault="00E906C6" w:rsidP="00514DB9">
      <w:pPr>
        <w:ind w:firstLine="709"/>
        <w:jc w:val="both"/>
        <w:rPr>
          <w:sz w:val="28"/>
          <w:szCs w:val="28"/>
        </w:rPr>
      </w:pPr>
    </w:p>
    <w:p w14:paraId="66CD5A4F" w14:textId="77777777" w:rsidR="002B486C" w:rsidRPr="001E5F89" w:rsidRDefault="002B486C" w:rsidP="00514DB9">
      <w:pPr>
        <w:ind w:firstLine="709"/>
        <w:jc w:val="both"/>
        <w:rPr>
          <w:sz w:val="28"/>
          <w:szCs w:val="28"/>
          <w:lang w:eastAsia="en-US"/>
        </w:rPr>
      </w:pPr>
      <w:r w:rsidRPr="001E5F89">
        <w:rPr>
          <w:sz w:val="28"/>
          <w:szCs w:val="28"/>
          <w:lang w:eastAsia="en-US"/>
        </w:rPr>
        <w:t xml:space="preserve">Уровень обеспеченности населения услугами в сфере </w:t>
      </w:r>
      <w:r w:rsidR="00BD7212" w:rsidRPr="001E5F89">
        <w:rPr>
          <w:sz w:val="28"/>
          <w:szCs w:val="28"/>
          <w:lang w:eastAsia="en-US"/>
        </w:rPr>
        <w:t>культуры</w:t>
      </w:r>
      <w:r w:rsidR="00575B3B" w:rsidRPr="001E5F89">
        <w:rPr>
          <w:sz w:val="28"/>
          <w:szCs w:val="28"/>
          <w:lang w:eastAsia="en-US"/>
        </w:rPr>
        <w:t>.</w:t>
      </w:r>
    </w:p>
    <w:p w14:paraId="6F0E7F4F" w14:textId="77777777" w:rsidR="002A3D4F" w:rsidRPr="001E5F89" w:rsidRDefault="002A3D4F" w:rsidP="00514DB9">
      <w:pPr>
        <w:ind w:firstLine="709"/>
        <w:jc w:val="both"/>
        <w:rPr>
          <w:sz w:val="28"/>
          <w:szCs w:val="28"/>
        </w:rPr>
      </w:pPr>
      <w:r w:rsidRPr="001E5F89">
        <w:rPr>
          <w:sz w:val="28"/>
          <w:szCs w:val="28"/>
        </w:rPr>
        <w:t>Важнейшим фактором, определяющим качество жизни в сельской местности, является сфера деятельности объектов культуры и досуга.</w:t>
      </w:r>
    </w:p>
    <w:p w14:paraId="1A36E825" w14:textId="77777777" w:rsidR="00E906C6" w:rsidRPr="001E5F89" w:rsidRDefault="00E906C6" w:rsidP="00E906C6">
      <w:pPr>
        <w:autoSpaceDN w:val="0"/>
        <w:adjustRightInd w:val="0"/>
        <w:ind w:firstLine="567"/>
        <w:jc w:val="both"/>
        <w:rPr>
          <w:sz w:val="28"/>
          <w:szCs w:val="28"/>
        </w:rPr>
      </w:pPr>
      <w:r w:rsidRPr="001E5F89">
        <w:rPr>
          <w:sz w:val="28"/>
          <w:szCs w:val="28"/>
        </w:rPr>
        <w:t>На территории Ханты-Мансийского района функционирует 50 учреждений культуры, из них 25 учреждений клубного типа, 24 библиотеки и 1 муниципальное учреждение дополнительного образования «Детская музыкальная школа».</w:t>
      </w:r>
    </w:p>
    <w:p w14:paraId="4774A364" w14:textId="77777777" w:rsidR="00E906C6" w:rsidRPr="001E5F89" w:rsidRDefault="00E906C6" w:rsidP="00E906C6">
      <w:pPr>
        <w:ind w:firstLine="567"/>
        <w:jc w:val="both"/>
        <w:rPr>
          <w:rFonts w:eastAsia="Calibri"/>
          <w:sz w:val="28"/>
          <w:szCs w:val="28"/>
        </w:rPr>
      </w:pPr>
      <w:r w:rsidRPr="001E5F89">
        <w:rPr>
          <w:sz w:val="28"/>
          <w:szCs w:val="28"/>
        </w:rPr>
        <w:t>В учреждениях культуры на 1 апреля 2022 года работают 207 штатных сотрудников, на 1 апреля 2021 года – 206 человек. Из общего числа штатных сотрудников 90 человек – специалисты культурно-досугового профиля, библиотекари – 29 человек. Укомплектованность учреждений культуры специалистами составляет 100% к установленному нормативу.</w:t>
      </w:r>
      <w:r w:rsidRPr="001E5F89">
        <w:rPr>
          <w:rFonts w:eastAsia="Calibri"/>
          <w:sz w:val="28"/>
          <w:szCs w:val="28"/>
        </w:rPr>
        <w:t xml:space="preserve"> </w:t>
      </w:r>
    </w:p>
    <w:p w14:paraId="60AD05E6" w14:textId="77777777" w:rsidR="00E906C6" w:rsidRPr="001E5F89" w:rsidRDefault="00E906C6" w:rsidP="00E906C6">
      <w:pPr>
        <w:ind w:firstLine="567"/>
        <w:jc w:val="both"/>
        <w:rPr>
          <w:sz w:val="28"/>
          <w:szCs w:val="28"/>
        </w:rPr>
      </w:pPr>
      <w:r w:rsidRPr="001E5F89">
        <w:rPr>
          <w:sz w:val="28"/>
          <w:szCs w:val="28"/>
        </w:rPr>
        <w:t>Пропускная мощность учреждений культурно-досугового типа составляет 2 820 мест, что соответствует показателю 2021 года.</w:t>
      </w:r>
    </w:p>
    <w:p w14:paraId="68C828D6" w14:textId="77777777" w:rsidR="00E906C6" w:rsidRPr="001E5F89" w:rsidRDefault="00E906C6" w:rsidP="00E906C6">
      <w:pPr>
        <w:ind w:firstLine="567"/>
        <w:jc w:val="both"/>
        <w:rPr>
          <w:bCs/>
          <w:sz w:val="28"/>
          <w:szCs w:val="28"/>
        </w:rPr>
      </w:pPr>
      <w:r w:rsidRPr="001E5F89">
        <w:rPr>
          <w:sz w:val="28"/>
          <w:szCs w:val="28"/>
        </w:rPr>
        <w:t xml:space="preserve">Количество клубных формирований на 1 апреля 2022 года составило 237 единиц, увеличившись на 8 единиц по сравнению с аналогичным периодом прошлого года (229 единиц). Численность населения, занимающегося в клубных формированиях, на 1 апреля 2022 года составило 2 451 человек, что на 46 человека меньше, </w:t>
      </w:r>
      <w:r w:rsidRPr="001E5F89">
        <w:rPr>
          <w:bCs/>
          <w:sz w:val="28"/>
          <w:szCs w:val="28"/>
        </w:rPr>
        <w:t xml:space="preserve">чем за аналогичный период прошлого года </w:t>
      </w:r>
      <w:r w:rsidRPr="001E5F89">
        <w:rPr>
          <w:sz w:val="28"/>
          <w:szCs w:val="28"/>
        </w:rPr>
        <w:t>(2 497 человек)</w:t>
      </w:r>
      <w:r w:rsidRPr="001E5F89">
        <w:rPr>
          <w:bCs/>
          <w:sz w:val="28"/>
          <w:szCs w:val="28"/>
        </w:rPr>
        <w:t xml:space="preserve">. </w:t>
      </w:r>
    </w:p>
    <w:p w14:paraId="61D3833D" w14:textId="77777777" w:rsidR="00E906C6" w:rsidRPr="001E5F89" w:rsidRDefault="00E906C6" w:rsidP="00E906C6">
      <w:pPr>
        <w:ind w:firstLine="567"/>
        <w:jc w:val="both"/>
        <w:rPr>
          <w:sz w:val="28"/>
          <w:szCs w:val="28"/>
        </w:rPr>
      </w:pPr>
      <w:r w:rsidRPr="001E5F89">
        <w:rPr>
          <w:sz w:val="28"/>
          <w:szCs w:val="28"/>
        </w:rPr>
        <w:t xml:space="preserve">Число проведенных культурно-массовых мероприятий за 1 квартал </w:t>
      </w:r>
      <w:r w:rsidR="00D458C7" w:rsidRPr="001E5F89">
        <w:rPr>
          <w:sz w:val="28"/>
          <w:szCs w:val="28"/>
        </w:rPr>
        <w:t>2022</w:t>
      </w:r>
      <w:r w:rsidRPr="001E5F89">
        <w:rPr>
          <w:sz w:val="28"/>
          <w:szCs w:val="28"/>
        </w:rPr>
        <w:t xml:space="preserve"> года составило 1 612 единиц, что составляет 106,5% от аналогичного показателя прошлого года (1 квартал 2020 года – 1 514 единиц).</w:t>
      </w:r>
    </w:p>
    <w:p w14:paraId="0A5EB1C6" w14:textId="77777777" w:rsidR="00E906C6" w:rsidRPr="001E5F89" w:rsidRDefault="00E906C6" w:rsidP="00E906C6">
      <w:pPr>
        <w:ind w:firstLine="567"/>
        <w:jc w:val="both"/>
        <w:rPr>
          <w:bCs/>
          <w:sz w:val="28"/>
          <w:szCs w:val="28"/>
        </w:rPr>
      </w:pPr>
      <w:r w:rsidRPr="001E5F89">
        <w:rPr>
          <w:bCs/>
          <w:sz w:val="28"/>
          <w:szCs w:val="28"/>
        </w:rPr>
        <w:t xml:space="preserve">В 1 квартале 2022 года в отделениях МКУ Ханты-Мансийского района «ЦБС» организованы и проведены мероприятия, посвященные Дню защитника Отечества, Международному женскому дню 8 марта, Дню молодого избирателя, муниципальный творческий конкурс «Пословицы и поговорки», посвященный Году культурного наследия России в Ханты-Мансийском районе, Неделя детской и юношеской книги, всероссийская акция «Дарите книги с любовью», окружная акция «Единый день чтения в Югре». </w:t>
      </w:r>
    </w:p>
    <w:p w14:paraId="6DD6C102" w14:textId="77777777" w:rsidR="00E906C6" w:rsidRPr="001E5F89" w:rsidRDefault="00E906C6" w:rsidP="00E906C6">
      <w:pPr>
        <w:ind w:firstLine="567"/>
        <w:jc w:val="both"/>
        <w:rPr>
          <w:bCs/>
          <w:sz w:val="28"/>
          <w:szCs w:val="28"/>
        </w:rPr>
      </w:pPr>
      <w:r w:rsidRPr="001E5F89">
        <w:rPr>
          <w:bCs/>
          <w:sz w:val="28"/>
          <w:szCs w:val="28"/>
        </w:rPr>
        <w:lastRenderedPageBreak/>
        <w:t xml:space="preserve">Сотрудники МКУ Ханты-Мансийского района «ЦБС» отделения с. </w:t>
      </w:r>
      <w:proofErr w:type="spellStart"/>
      <w:r w:rsidRPr="001E5F89">
        <w:rPr>
          <w:bCs/>
          <w:sz w:val="28"/>
          <w:szCs w:val="28"/>
        </w:rPr>
        <w:t>Кышик</w:t>
      </w:r>
      <w:proofErr w:type="spellEnd"/>
      <w:r w:rsidRPr="001E5F89">
        <w:rPr>
          <w:bCs/>
          <w:sz w:val="28"/>
          <w:szCs w:val="28"/>
        </w:rPr>
        <w:t xml:space="preserve"> и модельной библиотеки п. Луговской приняли участие в окружном Форуме «Библиокампус86».</w:t>
      </w:r>
    </w:p>
    <w:p w14:paraId="62B75FE3" w14:textId="77777777" w:rsidR="00E906C6" w:rsidRPr="001E5F89" w:rsidRDefault="00E906C6" w:rsidP="00E906C6">
      <w:pPr>
        <w:ind w:firstLine="567"/>
        <w:jc w:val="both"/>
        <w:rPr>
          <w:bCs/>
          <w:sz w:val="28"/>
          <w:szCs w:val="28"/>
        </w:rPr>
      </w:pPr>
      <w:r w:rsidRPr="001E5F89">
        <w:rPr>
          <w:bCs/>
          <w:sz w:val="28"/>
          <w:szCs w:val="28"/>
        </w:rPr>
        <w:t>МКУ Ханты-Мансийского района «ЦБС» присоединилась к окружному культурно-просветительскому проекту «Земляки», который реализует Государственная библиотека Югры.</w:t>
      </w:r>
    </w:p>
    <w:p w14:paraId="2FE6728A" w14:textId="77777777" w:rsidR="00E906C6" w:rsidRPr="001E5F89" w:rsidRDefault="00E906C6" w:rsidP="00E906C6">
      <w:pPr>
        <w:ind w:firstLine="567"/>
        <w:jc w:val="both"/>
        <w:rPr>
          <w:bCs/>
          <w:sz w:val="28"/>
          <w:szCs w:val="28"/>
        </w:rPr>
      </w:pPr>
      <w:r w:rsidRPr="001E5F89">
        <w:rPr>
          <w:bCs/>
          <w:sz w:val="28"/>
          <w:szCs w:val="28"/>
        </w:rPr>
        <w:t>21 библиотека Ханты-Мансийского района подключена к ресурсам Национальной электронной библиотеки.</w:t>
      </w:r>
    </w:p>
    <w:p w14:paraId="36C4E144" w14:textId="77777777" w:rsidR="00E906C6" w:rsidRPr="001E5F89" w:rsidRDefault="00E906C6" w:rsidP="00E906C6">
      <w:pPr>
        <w:ind w:firstLine="567"/>
        <w:jc w:val="both"/>
        <w:rPr>
          <w:bCs/>
          <w:sz w:val="28"/>
          <w:szCs w:val="28"/>
        </w:rPr>
      </w:pPr>
      <w:r w:rsidRPr="001E5F89">
        <w:rPr>
          <w:bCs/>
          <w:sz w:val="28"/>
          <w:szCs w:val="28"/>
        </w:rPr>
        <w:t>По состоянию на 1 апреля 2022 года электронный каталог библиотек района составляет 100% библиотечного фонда или 246 984 экземпляров. Общий фонд оцифрованных документов – 220 экз.</w:t>
      </w:r>
    </w:p>
    <w:p w14:paraId="3A02ABF8" w14:textId="77777777" w:rsidR="00E906C6" w:rsidRPr="001E5F89" w:rsidRDefault="00E906C6" w:rsidP="00E906C6">
      <w:pPr>
        <w:shd w:val="clear" w:color="auto" w:fill="FFFFFF"/>
        <w:ind w:firstLine="709"/>
        <w:jc w:val="both"/>
        <w:rPr>
          <w:sz w:val="28"/>
          <w:szCs w:val="28"/>
        </w:rPr>
      </w:pPr>
      <w:r w:rsidRPr="001E5F89">
        <w:rPr>
          <w:sz w:val="28"/>
          <w:szCs w:val="28"/>
        </w:rPr>
        <w:t xml:space="preserve">Библиотечный фонд на 1 апреля 2022 года составляет 246,9 тыс. экземпляров, увеличившись по отношению к 1 кварталу 2021 года на               2,9 тыс. экземпляров.  </w:t>
      </w:r>
      <w:r w:rsidRPr="001E5F89">
        <w:rPr>
          <w:rFonts w:eastAsia="Calibri"/>
          <w:sz w:val="28"/>
          <w:szCs w:val="28"/>
        </w:rPr>
        <w:t xml:space="preserve">По состоянию на 1 апреля 2022 года электронный каталог библиотек района составляет </w:t>
      </w:r>
      <w:r w:rsidRPr="001E5F89">
        <w:rPr>
          <w:sz w:val="28"/>
          <w:szCs w:val="28"/>
        </w:rPr>
        <w:t>100% библиотечного фонда.</w:t>
      </w:r>
    </w:p>
    <w:p w14:paraId="138C20C3" w14:textId="77777777" w:rsidR="00E906C6" w:rsidRPr="001E5F89" w:rsidRDefault="00E906C6" w:rsidP="00E906C6">
      <w:pPr>
        <w:shd w:val="clear" w:color="auto" w:fill="FFFFFF"/>
        <w:ind w:firstLine="709"/>
        <w:jc w:val="both"/>
        <w:rPr>
          <w:bCs/>
          <w:sz w:val="28"/>
          <w:szCs w:val="28"/>
        </w:rPr>
      </w:pPr>
      <w:r w:rsidRPr="001E5F89">
        <w:rPr>
          <w:sz w:val="28"/>
          <w:szCs w:val="28"/>
        </w:rPr>
        <w:t xml:space="preserve">Муниципальное казенное учреждение Ханты-Мансийского района «Централизованная библиотечная система» и МБУК «Библиотечная система» сельского поселения </w:t>
      </w:r>
      <w:proofErr w:type="spellStart"/>
      <w:r w:rsidRPr="001E5F89">
        <w:rPr>
          <w:sz w:val="28"/>
          <w:szCs w:val="28"/>
        </w:rPr>
        <w:t>Горноправдинск</w:t>
      </w:r>
      <w:proofErr w:type="spellEnd"/>
      <w:r w:rsidRPr="001E5F89">
        <w:rPr>
          <w:sz w:val="28"/>
          <w:szCs w:val="28"/>
        </w:rPr>
        <w:t xml:space="preserve"> оказывают услуги по библиотечному, библиографическому и информационному обслуживанию пользователей библиотеки. </w:t>
      </w:r>
    </w:p>
    <w:p w14:paraId="01D1A040" w14:textId="77777777" w:rsidR="00E906C6" w:rsidRPr="001E5F89" w:rsidRDefault="00E906C6" w:rsidP="00514DB9">
      <w:pPr>
        <w:ind w:firstLine="709"/>
        <w:jc w:val="both"/>
        <w:rPr>
          <w:sz w:val="28"/>
          <w:szCs w:val="28"/>
        </w:rPr>
      </w:pPr>
    </w:p>
    <w:p w14:paraId="61FD6EB2" w14:textId="77777777" w:rsidR="007B0047" w:rsidRPr="001E5F89" w:rsidRDefault="007B0047" w:rsidP="00514DB9">
      <w:pPr>
        <w:pStyle w:val="a9"/>
        <w:autoSpaceDE w:val="0"/>
        <w:autoSpaceDN w:val="0"/>
        <w:adjustRightInd w:val="0"/>
        <w:spacing w:before="0" w:after="0"/>
        <w:ind w:firstLine="708"/>
        <w:rPr>
          <w:bCs/>
          <w:sz w:val="28"/>
          <w:szCs w:val="28"/>
        </w:rPr>
      </w:pPr>
      <w:r w:rsidRPr="001E5F89">
        <w:rPr>
          <w:bCs/>
          <w:sz w:val="28"/>
          <w:szCs w:val="28"/>
        </w:rPr>
        <w:t>Уровень обеспеченности населения услугами здравоохранения</w:t>
      </w:r>
      <w:r w:rsidR="00575B3B" w:rsidRPr="001E5F89">
        <w:rPr>
          <w:bCs/>
          <w:sz w:val="28"/>
          <w:szCs w:val="28"/>
        </w:rPr>
        <w:t>.</w:t>
      </w:r>
    </w:p>
    <w:p w14:paraId="528C8C64" w14:textId="77777777" w:rsidR="00870546" w:rsidRPr="001E5F89" w:rsidRDefault="0031018B" w:rsidP="00514DB9">
      <w:pPr>
        <w:pStyle w:val="a9"/>
        <w:autoSpaceDE w:val="0"/>
        <w:autoSpaceDN w:val="0"/>
        <w:adjustRightInd w:val="0"/>
        <w:spacing w:before="0" w:after="0"/>
        <w:ind w:firstLine="708"/>
        <w:rPr>
          <w:sz w:val="28"/>
          <w:szCs w:val="28"/>
        </w:rPr>
      </w:pPr>
      <w:r w:rsidRPr="001E5F89">
        <w:rPr>
          <w:bCs/>
          <w:sz w:val="28"/>
          <w:szCs w:val="28"/>
        </w:rPr>
        <w:t>Ж</w:t>
      </w:r>
      <w:r w:rsidR="00870546" w:rsidRPr="001E5F89">
        <w:rPr>
          <w:bCs/>
          <w:sz w:val="28"/>
          <w:szCs w:val="28"/>
        </w:rPr>
        <w:t>ител</w:t>
      </w:r>
      <w:r w:rsidR="008112EE" w:rsidRPr="001E5F89">
        <w:rPr>
          <w:bCs/>
          <w:sz w:val="28"/>
          <w:szCs w:val="28"/>
        </w:rPr>
        <w:t>и</w:t>
      </w:r>
      <w:r w:rsidR="00870546" w:rsidRPr="001E5F89">
        <w:rPr>
          <w:bCs/>
          <w:sz w:val="28"/>
          <w:szCs w:val="28"/>
        </w:rPr>
        <w:t xml:space="preserve"> </w:t>
      </w:r>
      <w:r w:rsidR="0087689C" w:rsidRPr="001E5F89">
        <w:rPr>
          <w:bCs/>
          <w:sz w:val="28"/>
          <w:szCs w:val="28"/>
        </w:rPr>
        <w:t xml:space="preserve">сельских поселений </w:t>
      </w:r>
      <w:r w:rsidR="00870546" w:rsidRPr="001E5F89">
        <w:rPr>
          <w:bCs/>
          <w:sz w:val="28"/>
          <w:szCs w:val="28"/>
        </w:rPr>
        <w:t xml:space="preserve">Ханты-Мансийского района </w:t>
      </w:r>
      <w:r w:rsidR="00203FEE" w:rsidRPr="001E5F89">
        <w:rPr>
          <w:bCs/>
          <w:sz w:val="28"/>
          <w:szCs w:val="28"/>
        </w:rPr>
        <w:t>могут</w:t>
      </w:r>
      <w:r w:rsidR="008112EE" w:rsidRPr="001E5F89">
        <w:rPr>
          <w:bCs/>
          <w:sz w:val="28"/>
          <w:szCs w:val="28"/>
        </w:rPr>
        <w:t xml:space="preserve"> </w:t>
      </w:r>
      <w:r w:rsidR="00870546" w:rsidRPr="001E5F89">
        <w:rPr>
          <w:bCs/>
          <w:sz w:val="28"/>
          <w:szCs w:val="28"/>
        </w:rPr>
        <w:t>получа</w:t>
      </w:r>
      <w:r w:rsidR="00203FEE" w:rsidRPr="001E5F89">
        <w:rPr>
          <w:bCs/>
          <w:sz w:val="28"/>
          <w:szCs w:val="28"/>
        </w:rPr>
        <w:t>ть</w:t>
      </w:r>
      <w:r w:rsidR="00870546" w:rsidRPr="001E5F89">
        <w:rPr>
          <w:bCs/>
          <w:sz w:val="28"/>
          <w:szCs w:val="28"/>
        </w:rPr>
        <w:t xml:space="preserve"> </w:t>
      </w:r>
      <w:r w:rsidR="008112EE" w:rsidRPr="001E5F89">
        <w:rPr>
          <w:bCs/>
          <w:sz w:val="28"/>
          <w:szCs w:val="28"/>
        </w:rPr>
        <w:t xml:space="preserve">медицинские услуги в </w:t>
      </w:r>
      <w:r w:rsidR="00870546" w:rsidRPr="001E5F89">
        <w:rPr>
          <w:bCs/>
          <w:sz w:val="28"/>
          <w:szCs w:val="28"/>
        </w:rPr>
        <w:t>а</w:t>
      </w:r>
      <w:r w:rsidR="00A11207" w:rsidRPr="001E5F89">
        <w:rPr>
          <w:sz w:val="28"/>
          <w:szCs w:val="28"/>
        </w:rPr>
        <w:t>дминистративном</w:t>
      </w:r>
      <w:r w:rsidR="00870546" w:rsidRPr="001E5F89">
        <w:rPr>
          <w:sz w:val="28"/>
          <w:szCs w:val="28"/>
        </w:rPr>
        <w:t xml:space="preserve"> центр</w:t>
      </w:r>
      <w:r w:rsidR="00A11207" w:rsidRPr="001E5F89">
        <w:rPr>
          <w:sz w:val="28"/>
          <w:szCs w:val="28"/>
        </w:rPr>
        <w:t>е</w:t>
      </w:r>
      <w:r w:rsidR="00870546" w:rsidRPr="001E5F89">
        <w:rPr>
          <w:sz w:val="28"/>
          <w:szCs w:val="28"/>
        </w:rPr>
        <w:t xml:space="preserve"> района </w:t>
      </w:r>
      <w:r w:rsidR="008112EE" w:rsidRPr="001E5F89">
        <w:rPr>
          <w:sz w:val="28"/>
          <w:szCs w:val="28"/>
        </w:rPr>
        <w:t xml:space="preserve">в следующих специализированных учреждениях здравоохранения федерального </w:t>
      </w:r>
      <w:r w:rsidR="00FF1661" w:rsidRPr="001E5F89">
        <w:rPr>
          <w:sz w:val="28"/>
          <w:szCs w:val="28"/>
        </w:rPr>
        <w:br/>
      </w:r>
      <w:r w:rsidR="008112EE" w:rsidRPr="001E5F89">
        <w:rPr>
          <w:sz w:val="28"/>
          <w:szCs w:val="28"/>
        </w:rPr>
        <w:t>и регионального значения:</w:t>
      </w:r>
    </w:p>
    <w:p w14:paraId="74F2AE1E" w14:textId="77777777" w:rsidR="008112EE" w:rsidRPr="001E5F89" w:rsidRDefault="008112EE" w:rsidP="00514DB9">
      <w:pPr>
        <w:ind w:firstLine="708"/>
        <w:jc w:val="both"/>
        <w:rPr>
          <w:sz w:val="28"/>
          <w:szCs w:val="28"/>
        </w:rPr>
      </w:pPr>
      <w:r w:rsidRPr="001E5F89">
        <w:rPr>
          <w:sz w:val="28"/>
          <w:szCs w:val="28"/>
        </w:rPr>
        <w:t>бюджетное учреждение Ханты-Мансийска автономного округа – Югры «Окружная клиническая больница»;</w:t>
      </w:r>
      <w:r w:rsidRPr="001E5F89">
        <w:rPr>
          <w:rFonts w:eastAsia="Calibri"/>
          <w:bCs/>
          <w:sz w:val="28"/>
          <w:szCs w:val="28"/>
          <w:lang w:eastAsia="en-US"/>
        </w:rPr>
        <w:t xml:space="preserve"> </w:t>
      </w:r>
    </w:p>
    <w:p w14:paraId="1D0EB447" w14:textId="77777777" w:rsidR="008112EE" w:rsidRPr="001E5F89" w:rsidRDefault="008112EE" w:rsidP="00514DB9">
      <w:pPr>
        <w:ind w:firstLine="708"/>
        <w:jc w:val="both"/>
        <w:rPr>
          <w:rFonts w:eastAsia="Calibri"/>
          <w:bCs/>
          <w:sz w:val="28"/>
          <w:szCs w:val="28"/>
          <w:lang w:eastAsia="en-US"/>
        </w:rPr>
      </w:pPr>
      <w:r w:rsidRPr="001E5F89">
        <w:rPr>
          <w:sz w:val="28"/>
          <w:szCs w:val="28"/>
        </w:rPr>
        <w:t xml:space="preserve">бюджетное учреждение Ханты-Мансийска автономного округа – Югры </w:t>
      </w:r>
      <w:r w:rsidRPr="001E5F89">
        <w:rPr>
          <w:rFonts w:eastAsia="Calibri"/>
          <w:bCs/>
          <w:sz w:val="28"/>
          <w:szCs w:val="28"/>
          <w:lang w:eastAsia="en-US"/>
        </w:rPr>
        <w:t>«Ханты-Мансийская городская клиническая станция скорой медицинской помощи»;</w:t>
      </w:r>
    </w:p>
    <w:p w14:paraId="5826D98A" w14:textId="77777777" w:rsidR="008112EE" w:rsidRPr="001E5F89" w:rsidRDefault="008112EE" w:rsidP="00514DB9">
      <w:pPr>
        <w:ind w:firstLine="708"/>
        <w:jc w:val="both"/>
        <w:rPr>
          <w:sz w:val="28"/>
          <w:szCs w:val="28"/>
        </w:rPr>
      </w:pPr>
      <w:r w:rsidRPr="001E5F89">
        <w:rPr>
          <w:sz w:val="28"/>
          <w:szCs w:val="28"/>
        </w:rPr>
        <w:t>бюджетное учреждение Ханты-Мансийска автономного округа – Югры «Ханты-Мансийский клинический кожно-венерологический диспансер»;</w:t>
      </w:r>
    </w:p>
    <w:p w14:paraId="6574637D" w14:textId="77777777" w:rsidR="008112EE" w:rsidRPr="001E5F89" w:rsidRDefault="008112EE" w:rsidP="00514DB9">
      <w:pPr>
        <w:ind w:firstLine="708"/>
        <w:jc w:val="both"/>
        <w:rPr>
          <w:sz w:val="28"/>
          <w:szCs w:val="28"/>
        </w:rPr>
      </w:pPr>
      <w:r w:rsidRPr="001E5F89">
        <w:rPr>
          <w:sz w:val="28"/>
          <w:szCs w:val="28"/>
        </w:rPr>
        <w:t>бюджетное учреждение Ханты-Мансийска автономного округа – Югры «Ханты-Мансийская клиническая психоневрологическая больница»;</w:t>
      </w:r>
    </w:p>
    <w:p w14:paraId="3D19A2E1" w14:textId="77777777" w:rsidR="008112EE" w:rsidRPr="001E5F89" w:rsidRDefault="008112EE" w:rsidP="00514DB9">
      <w:pPr>
        <w:ind w:firstLine="708"/>
        <w:jc w:val="both"/>
        <w:rPr>
          <w:sz w:val="28"/>
          <w:szCs w:val="28"/>
        </w:rPr>
      </w:pPr>
      <w:r w:rsidRPr="001E5F89">
        <w:rPr>
          <w:sz w:val="28"/>
          <w:szCs w:val="28"/>
        </w:rPr>
        <w:t>казенное учреждение Ханты-Мансийска автономного округа – Югры «Ханты-Мансийский клинический противотуберкулезный диспансер»;</w:t>
      </w:r>
    </w:p>
    <w:p w14:paraId="1B8A5DDE" w14:textId="77777777" w:rsidR="008112EE" w:rsidRPr="001E5F89" w:rsidRDefault="008112EE" w:rsidP="00514DB9">
      <w:pPr>
        <w:ind w:firstLine="708"/>
        <w:jc w:val="both"/>
        <w:rPr>
          <w:sz w:val="28"/>
          <w:szCs w:val="28"/>
        </w:rPr>
      </w:pPr>
      <w:r w:rsidRPr="001E5F89">
        <w:rPr>
          <w:sz w:val="28"/>
          <w:szCs w:val="28"/>
        </w:rPr>
        <w:t>бюджетное учреждение Ханты-Мансийска автономного округа – Югры</w:t>
      </w:r>
      <w:r w:rsidRPr="001E5F89">
        <w:rPr>
          <w:b/>
          <w:sz w:val="28"/>
          <w:szCs w:val="28"/>
        </w:rPr>
        <w:t xml:space="preserve"> «</w:t>
      </w:r>
      <w:r w:rsidRPr="001E5F89">
        <w:rPr>
          <w:sz w:val="28"/>
          <w:szCs w:val="28"/>
        </w:rPr>
        <w:t>Окружной клинический лечебно</w:t>
      </w:r>
      <w:r w:rsidR="00A11207" w:rsidRPr="001E5F89">
        <w:rPr>
          <w:b/>
          <w:sz w:val="28"/>
          <w:szCs w:val="28"/>
        </w:rPr>
        <w:t>-</w:t>
      </w:r>
      <w:r w:rsidRPr="001E5F89">
        <w:rPr>
          <w:sz w:val="28"/>
          <w:szCs w:val="28"/>
        </w:rPr>
        <w:t>реабилитационный центр»;</w:t>
      </w:r>
    </w:p>
    <w:p w14:paraId="263FD61B" w14:textId="77777777" w:rsidR="008112EE" w:rsidRPr="001E5F89" w:rsidRDefault="008112EE" w:rsidP="00514DB9">
      <w:pPr>
        <w:ind w:firstLine="708"/>
        <w:jc w:val="both"/>
        <w:rPr>
          <w:sz w:val="28"/>
          <w:szCs w:val="28"/>
        </w:rPr>
      </w:pPr>
      <w:r w:rsidRPr="001E5F89">
        <w:rPr>
          <w:sz w:val="28"/>
          <w:szCs w:val="28"/>
        </w:rPr>
        <w:t>бюджетное учреждение Ханты-Мансийска автономного округа – Югры</w:t>
      </w:r>
      <w:r w:rsidRPr="001E5F89">
        <w:rPr>
          <w:rFonts w:eastAsia="Calibri"/>
          <w:bCs/>
          <w:sz w:val="28"/>
          <w:szCs w:val="28"/>
          <w:lang w:eastAsia="en-US"/>
        </w:rPr>
        <w:t xml:space="preserve"> «Ханты-Мансийская клиническая стоматологическая поликлиника»;</w:t>
      </w:r>
    </w:p>
    <w:p w14:paraId="7A059615" w14:textId="77777777" w:rsidR="008112EE" w:rsidRPr="001E5F89" w:rsidRDefault="008112EE" w:rsidP="00514DB9">
      <w:pPr>
        <w:ind w:firstLine="708"/>
        <w:jc w:val="both"/>
        <w:rPr>
          <w:sz w:val="28"/>
          <w:szCs w:val="28"/>
        </w:rPr>
      </w:pPr>
      <w:r w:rsidRPr="001E5F89">
        <w:rPr>
          <w:sz w:val="28"/>
          <w:szCs w:val="28"/>
        </w:rPr>
        <w:lastRenderedPageBreak/>
        <w:t>казенное учреждение Ханты-Мансийска автономного округа – Югры</w:t>
      </w:r>
      <w:r w:rsidR="00C62619" w:rsidRPr="001E5F89">
        <w:rPr>
          <w:rFonts w:eastAsia="Calibri"/>
          <w:sz w:val="28"/>
          <w:szCs w:val="28"/>
          <w:lang w:eastAsia="en-US"/>
        </w:rPr>
        <w:t xml:space="preserve"> «Центр профилактики </w:t>
      </w:r>
      <w:r w:rsidRPr="001E5F89">
        <w:rPr>
          <w:rFonts w:eastAsia="Calibri"/>
          <w:sz w:val="28"/>
          <w:szCs w:val="28"/>
          <w:lang w:eastAsia="en-US"/>
        </w:rPr>
        <w:t xml:space="preserve">и борьбы </w:t>
      </w:r>
      <w:r w:rsidRPr="001E5F89">
        <w:rPr>
          <w:rFonts w:eastAsia="Calibri"/>
          <w:bCs/>
          <w:sz w:val="28"/>
          <w:szCs w:val="28"/>
          <w:lang w:eastAsia="en-US"/>
        </w:rPr>
        <w:t>со СПИД»;</w:t>
      </w:r>
    </w:p>
    <w:p w14:paraId="435BA062" w14:textId="77777777" w:rsidR="008112EE" w:rsidRPr="001E5F89" w:rsidRDefault="008112EE" w:rsidP="00514DB9">
      <w:pPr>
        <w:widowControl w:val="0"/>
        <w:ind w:firstLine="708"/>
        <w:jc w:val="both"/>
        <w:rPr>
          <w:sz w:val="28"/>
          <w:szCs w:val="28"/>
        </w:rPr>
      </w:pPr>
      <w:r w:rsidRPr="001E5F89">
        <w:rPr>
          <w:sz w:val="28"/>
          <w:szCs w:val="28"/>
        </w:rPr>
        <w:t>автономное</w:t>
      </w:r>
      <w:hyperlink r:id="rId9" w:tooltip="АУ  " w:history="1">
        <w:r w:rsidRPr="001E5F89">
          <w:rPr>
            <w:rStyle w:val="afffb"/>
            <w:color w:val="auto"/>
            <w:sz w:val="28"/>
            <w:szCs w:val="28"/>
            <w:u w:val="none"/>
          </w:rPr>
          <w:t xml:space="preserve"> учреждение Ханты-Мансийска автономного округа – Югры – Югры «Центр профессиональной патологии»</w:t>
        </w:r>
      </w:hyperlink>
      <w:r w:rsidRPr="001E5F89">
        <w:rPr>
          <w:sz w:val="28"/>
          <w:szCs w:val="28"/>
        </w:rPr>
        <w:t>;</w:t>
      </w:r>
    </w:p>
    <w:p w14:paraId="2D24BA13" w14:textId="77777777" w:rsidR="008112EE" w:rsidRPr="001E5F89" w:rsidRDefault="008112EE" w:rsidP="00514DB9">
      <w:pPr>
        <w:ind w:firstLine="567"/>
        <w:jc w:val="both"/>
        <w:rPr>
          <w:sz w:val="28"/>
          <w:szCs w:val="28"/>
        </w:rPr>
      </w:pPr>
      <w:r w:rsidRPr="001E5F89">
        <w:rPr>
          <w:sz w:val="28"/>
          <w:szCs w:val="28"/>
        </w:rPr>
        <w:t>бюджетное учреждение Ханты-Мансийска автономного округа – Югры</w:t>
      </w:r>
      <w:r w:rsidRPr="001E5F89">
        <w:rPr>
          <w:rFonts w:eastAsia="Calibri"/>
          <w:bCs/>
          <w:sz w:val="28"/>
          <w:szCs w:val="28"/>
          <w:lang w:eastAsia="en-US"/>
        </w:rPr>
        <w:t xml:space="preserve"> «Клинический врачебно-физкультурный диспансер»</w:t>
      </w:r>
      <w:r w:rsidR="00A11207" w:rsidRPr="001E5F89">
        <w:rPr>
          <w:rFonts w:eastAsia="Calibri"/>
          <w:bCs/>
          <w:sz w:val="28"/>
          <w:szCs w:val="28"/>
          <w:lang w:eastAsia="en-US"/>
        </w:rPr>
        <w:t>;</w:t>
      </w:r>
    </w:p>
    <w:p w14:paraId="75034902" w14:textId="77777777" w:rsidR="008112EE" w:rsidRPr="001E5F89" w:rsidRDefault="008112EE" w:rsidP="00514DB9">
      <w:pPr>
        <w:widowControl w:val="0"/>
        <w:ind w:firstLine="567"/>
        <w:jc w:val="both"/>
        <w:rPr>
          <w:sz w:val="28"/>
          <w:szCs w:val="28"/>
        </w:rPr>
      </w:pPr>
      <w:r w:rsidRPr="001E5F89">
        <w:rPr>
          <w:sz w:val="28"/>
          <w:szCs w:val="28"/>
        </w:rPr>
        <w:t>казенное учреждение Ханты-Мансийска автономного округа – Югры</w:t>
      </w:r>
      <w:r w:rsidRPr="001E5F89">
        <w:rPr>
          <w:rFonts w:eastAsia="Calibri"/>
          <w:bCs/>
          <w:sz w:val="28"/>
          <w:szCs w:val="28"/>
          <w:lang w:eastAsia="en-US"/>
        </w:rPr>
        <w:t xml:space="preserve"> «Детский противот</w:t>
      </w:r>
      <w:r w:rsidR="00E20220" w:rsidRPr="001E5F89">
        <w:rPr>
          <w:rFonts w:eastAsia="Calibri"/>
          <w:bCs/>
          <w:sz w:val="28"/>
          <w:szCs w:val="28"/>
          <w:lang w:eastAsia="en-US"/>
        </w:rPr>
        <w:t xml:space="preserve">уберкулезный санаторий им. </w:t>
      </w:r>
      <w:proofErr w:type="spellStart"/>
      <w:r w:rsidR="00E20220" w:rsidRPr="001E5F89">
        <w:rPr>
          <w:rFonts w:eastAsia="Calibri"/>
          <w:bCs/>
          <w:sz w:val="28"/>
          <w:szCs w:val="28"/>
          <w:lang w:eastAsia="en-US"/>
        </w:rPr>
        <w:t>Е.М.</w:t>
      </w:r>
      <w:r w:rsidRPr="001E5F89">
        <w:rPr>
          <w:rFonts w:eastAsia="Calibri"/>
          <w:bCs/>
          <w:sz w:val="28"/>
          <w:szCs w:val="28"/>
          <w:lang w:eastAsia="en-US"/>
        </w:rPr>
        <w:t>Сагандуковой</w:t>
      </w:r>
      <w:proofErr w:type="spellEnd"/>
      <w:r w:rsidRPr="001E5F89">
        <w:rPr>
          <w:rFonts w:eastAsia="Calibri"/>
          <w:bCs/>
          <w:sz w:val="28"/>
          <w:szCs w:val="28"/>
          <w:lang w:eastAsia="en-US"/>
        </w:rPr>
        <w:t>»</w:t>
      </w:r>
      <w:r w:rsidRPr="001E5F89">
        <w:rPr>
          <w:sz w:val="28"/>
          <w:szCs w:val="28"/>
        </w:rPr>
        <w:t>;</w:t>
      </w:r>
    </w:p>
    <w:p w14:paraId="1A14D754" w14:textId="77777777" w:rsidR="008112EE" w:rsidRPr="001E5F89" w:rsidRDefault="008112EE" w:rsidP="00514DB9">
      <w:pPr>
        <w:widowControl w:val="0"/>
        <w:ind w:firstLine="709"/>
        <w:jc w:val="both"/>
        <w:rPr>
          <w:sz w:val="28"/>
          <w:szCs w:val="28"/>
        </w:rPr>
      </w:pPr>
      <w:r w:rsidRPr="001E5F89">
        <w:rPr>
          <w:sz w:val="28"/>
          <w:szCs w:val="28"/>
        </w:rPr>
        <w:t>казенное учреждение Ханты-Мансийска автономного округа – Югры</w:t>
      </w:r>
      <w:r w:rsidRPr="001E5F89">
        <w:rPr>
          <w:rFonts w:eastAsia="Calibri"/>
          <w:sz w:val="28"/>
          <w:szCs w:val="28"/>
          <w:lang w:eastAsia="en-US"/>
        </w:rPr>
        <w:t xml:space="preserve"> «Бюро судебно-медицинской экспертизы»;</w:t>
      </w:r>
    </w:p>
    <w:p w14:paraId="2C955FE6" w14:textId="77777777" w:rsidR="008112EE" w:rsidRPr="001E5F89" w:rsidRDefault="008112EE" w:rsidP="00514DB9">
      <w:pPr>
        <w:widowControl w:val="0"/>
        <w:ind w:firstLine="709"/>
        <w:jc w:val="both"/>
        <w:rPr>
          <w:sz w:val="28"/>
          <w:szCs w:val="28"/>
        </w:rPr>
      </w:pPr>
      <w:r w:rsidRPr="001E5F89">
        <w:rPr>
          <w:sz w:val="28"/>
          <w:szCs w:val="28"/>
        </w:rPr>
        <w:t>казенное учреждение Ханты-Мансийска автономного округа – Югры</w:t>
      </w:r>
      <w:r w:rsidRPr="001E5F89">
        <w:rPr>
          <w:rFonts w:eastAsia="Calibri"/>
          <w:sz w:val="28"/>
          <w:szCs w:val="28"/>
          <w:lang w:eastAsia="en-US"/>
        </w:rPr>
        <w:t xml:space="preserve"> «Центр медицины катастроф»;</w:t>
      </w:r>
    </w:p>
    <w:p w14:paraId="798CBEBC" w14:textId="77777777" w:rsidR="008112EE" w:rsidRPr="001E5F89" w:rsidRDefault="008112EE" w:rsidP="00514DB9">
      <w:pPr>
        <w:ind w:firstLine="709"/>
        <w:jc w:val="both"/>
        <w:rPr>
          <w:rFonts w:eastAsia="Calibri"/>
          <w:sz w:val="28"/>
          <w:szCs w:val="28"/>
          <w:lang w:eastAsia="en-US"/>
        </w:rPr>
      </w:pPr>
      <w:r w:rsidRPr="001E5F89">
        <w:rPr>
          <w:sz w:val="28"/>
          <w:szCs w:val="28"/>
        </w:rPr>
        <w:t>бюджетное учреждение Ханты-Мансийска автономного округа – Югры</w:t>
      </w:r>
      <w:r w:rsidRPr="001E5F89">
        <w:rPr>
          <w:bCs/>
          <w:sz w:val="28"/>
          <w:szCs w:val="28"/>
        </w:rPr>
        <w:t xml:space="preserve"> «Центр </w:t>
      </w:r>
      <w:r w:rsidR="0031018B" w:rsidRPr="001E5F89">
        <w:rPr>
          <w:bCs/>
          <w:sz w:val="28"/>
          <w:szCs w:val="28"/>
        </w:rPr>
        <w:t xml:space="preserve">общественного здоровья и </w:t>
      </w:r>
      <w:r w:rsidRPr="001E5F89">
        <w:rPr>
          <w:rFonts w:eastAsia="Calibri"/>
          <w:sz w:val="28"/>
          <w:szCs w:val="28"/>
          <w:lang w:eastAsia="en-US"/>
        </w:rPr>
        <w:t>медицинской профилактики»;</w:t>
      </w:r>
    </w:p>
    <w:p w14:paraId="277E3DBE" w14:textId="77777777" w:rsidR="008112EE" w:rsidRPr="001E5F89" w:rsidRDefault="005C6907" w:rsidP="00514DB9">
      <w:pPr>
        <w:ind w:firstLine="709"/>
        <w:jc w:val="both"/>
        <w:rPr>
          <w:rFonts w:eastAsia="Calibri"/>
          <w:sz w:val="28"/>
          <w:szCs w:val="28"/>
          <w:lang w:eastAsia="en-US"/>
        </w:rPr>
      </w:pPr>
      <w:r w:rsidRPr="001E5F89">
        <w:rPr>
          <w:rFonts w:eastAsia="Calibri"/>
          <w:sz w:val="28"/>
          <w:szCs w:val="28"/>
          <w:lang w:eastAsia="en-US"/>
        </w:rPr>
        <w:t>б</w:t>
      </w:r>
      <w:r w:rsidR="008112EE" w:rsidRPr="001E5F89">
        <w:rPr>
          <w:rFonts w:eastAsia="Calibri"/>
          <w:sz w:val="28"/>
          <w:szCs w:val="28"/>
          <w:lang w:eastAsia="en-US"/>
        </w:rPr>
        <w:t>юджетное учреждение Ханты-Мансийска автономного округа – Югры «Ханты-Мансийская районная поликлиника»;</w:t>
      </w:r>
    </w:p>
    <w:p w14:paraId="311356D9" w14:textId="77777777" w:rsidR="008112EE" w:rsidRPr="001E5F89" w:rsidRDefault="005C6907" w:rsidP="00514DB9">
      <w:pPr>
        <w:ind w:firstLine="709"/>
        <w:jc w:val="both"/>
        <w:rPr>
          <w:rFonts w:eastAsia="Calibri"/>
          <w:sz w:val="28"/>
          <w:szCs w:val="28"/>
          <w:lang w:eastAsia="en-US"/>
        </w:rPr>
      </w:pPr>
      <w:r w:rsidRPr="001E5F89">
        <w:rPr>
          <w:rFonts w:eastAsia="Calibri"/>
          <w:sz w:val="28"/>
          <w:szCs w:val="28"/>
          <w:lang w:eastAsia="en-US"/>
        </w:rPr>
        <w:t>б</w:t>
      </w:r>
      <w:r w:rsidR="008112EE" w:rsidRPr="001E5F89">
        <w:rPr>
          <w:rFonts w:eastAsia="Calibri"/>
          <w:sz w:val="28"/>
          <w:szCs w:val="28"/>
          <w:lang w:eastAsia="en-US"/>
        </w:rPr>
        <w:t>юджетное учреждение Ханты-Мансийска автономного округа – Югры «Медицинский информационно-аналитический центр»;</w:t>
      </w:r>
    </w:p>
    <w:p w14:paraId="4DF79ED8" w14:textId="77777777" w:rsidR="008112EE" w:rsidRPr="001E5F89" w:rsidRDefault="005C6907" w:rsidP="00514DB9">
      <w:pPr>
        <w:widowControl w:val="0"/>
        <w:ind w:firstLine="709"/>
        <w:jc w:val="both"/>
        <w:rPr>
          <w:rFonts w:eastAsia="Calibri"/>
          <w:sz w:val="28"/>
          <w:szCs w:val="28"/>
          <w:lang w:eastAsia="en-US"/>
        </w:rPr>
      </w:pPr>
      <w:r w:rsidRPr="001E5F89">
        <w:rPr>
          <w:rFonts w:eastAsia="Calibri"/>
          <w:sz w:val="28"/>
          <w:szCs w:val="28"/>
          <w:lang w:eastAsia="en-US"/>
        </w:rPr>
        <w:t>казенное учреждение</w:t>
      </w:r>
      <w:r w:rsidR="008112EE" w:rsidRPr="001E5F89">
        <w:rPr>
          <w:rFonts w:eastAsia="Calibri"/>
          <w:sz w:val="28"/>
          <w:szCs w:val="28"/>
          <w:lang w:eastAsia="en-US"/>
        </w:rPr>
        <w:t xml:space="preserve"> «Медико-санитарная часть МВД РФ по </w:t>
      </w:r>
      <w:r w:rsidR="0042464D" w:rsidRPr="001E5F89">
        <w:rPr>
          <w:rFonts w:eastAsia="Calibri"/>
          <w:sz w:val="28"/>
          <w:szCs w:val="28"/>
          <w:lang w:eastAsia="en-US"/>
        </w:rPr>
        <w:t xml:space="preserve">Ханты-Мансийскому автономному округу </w:t>
      </w:r>
      <w:r w:rsidR="00E20220" w:rsidRPr="001E5F89">
        <w:rPr>
          <w:rFonts w:eastAsia="Calibri"/>
          <w:sz w:val="28"/>
          <w:szCs w:val="28"/>
          <w:lang w:eastAsia="en-US"/>
        </w:rPr>
        <w:t>–</w:t>
      </w:r>
      <w:r w:rsidR="0042464D" w:rsidRPr="001E5F89">
        <w:rPr>
          <w:rFonts w:eastAsia="Calibri"/>
          <w:sz w:val="28"/>
          <w:szCs w:val="28"/>
          <w:lang w:eastAsia="en-US"/>
        </w:rPr>
        <w:t xml:space="preserve"> Югре</w:t>
      </w:r>
      <w:r w:rsidR="008112EE" w:rsidRPr="001E5F89">
        <w:rPr>
          <w:rFonts w:eastAsia="Calibri"/>
          <w:sz w:val="28"/>
          <w:szCs w:val="28"/>
          <w:lang w:eastAsia="en-US"/>
        </w:rPr>
        <w:t>»;</w:t>
      </w:r>
    </w:p>
    <w:p w14:paraId="2F95A068" w14:textId="77777777" w:rsidR="008112EE" w:rsidRPr="001E5F89" w:rsidRDefault="005C6907" w:rsidP="00514DB9">
      <w:pPr>
        <w:ind w:firstLine="709"/>
        <w:jc w:val="both"/>
        <w:rPr>
          <w:rFonts w:eastAsia="Calibri"/>
          <w:sz w:val="28"/>
          <w:szCs w:val="28"/>
          <w:lang w:eastAsia="en-US"/>
        </w:rPr>
      </w:pPr>
      <w:r w:rsidRPr="001E5F89">
        <w:rPr>
          <w:rFonts w:eastAsia="Calibri"/>
          <w:sz w:val="28"/>
          <w:szCs w:val="28"/>
          <w:lang w:eastAsia="en-US"/>
        </w:rPr>
        <w:t>у</w:t>
      </w:r>
      <w:r w:rsidR="008112EE" w:rsidRPr="001E5F89">
        <w:rPr>
          <w:rFonts w:eastAsia="Calibri"/>
          <w:sz w:val="28"/>
          <w:szCs w:val="28"/>
          <w:lang w:eastAsia="en-US"/>
        </w:rPr>
        <w:t>правление Роспотребнадзора по Х</w:t>
      </w:r>
      <w:r w:rsidRPr="001E5F89">
        <w:rPr>
          <w:rFonts w:eastAsia="Calibri"/>
          <w:sz w:val="28"/>
          <w:szCs w:val="28"/>
          <w:lang w:eastAsia="en-US"/>
        </w:rPr>
        <w:t xml:space="preserve">анты-Мансийскому автономному округу </w:t>
      </w:r>
      <w:r w:rsidR="00C62619" w:rsidRPr="001E5F89">
        <w:rPr>
          <w:rFonts w:eastAsia="Calibri"/>
          <w:sz w:val="28"/>
          <w:szCs w:val="28"/>
          <w:lang w:eastAsia="en-US"/>
        </w:rPr>
        <w:t>–</w:t>
      </w:r>
      <w:r w:rsidRPr="001E5F89">
        <w:rPr>
          <w:rFonts w:eastAsia="Calibri"/>
          <w:sz w:val="28"/>
          <w:szCs w:val="28"/>
          <w:lang w:eastAsia="en-US"/>
        </w:rPr>
        <w:t xml:space="preserve"> </w:t>
      </w:r>
      <w:r w:rsidR="008112EE" w:rsidRPr="001E5F89">
        <w:rPr>
          <w:rFonts w:eastAsia="Calibri"/>
          <w:sz w:val="28"/>
          <w:szCs w:val="28"/>
          <w:lang w:eastAsia="en-US"/>
        </w:rPr>
        <w:t>Югре;</w:t>
      </w:r>
    </w:p>
    <w:p w14:paraId="1A378AC1" w14:textId="77777777" w:rsidR="008112EE" w:rsidRPr="001E5F89" w:rsidRDefault="005C6907" w:rsidP="00514DB9">
      <w:pPr>
        <w:ind w:firstLine="709"/>
        <w:jc w:val="both"/>
        <w:rPr>
          <w:sz w:val="28"/>
          <w:szCs w:val="28"/>
        </w:rPr>
      </w:pPr>
      <w:r w:rsidRPr="001E5F89">
        <w:rPr>
          <w:sz w:val="28"/>
          <w:szCs w:val="28"/>
        </w:rPr>
        <w:t>федеральное бюджетное учреждение здравоохранения</w:t>
      </w:r>
      <w:r w:rsidR="008112EE" w:rsidRPr="001E5F89">
        <w:rPr>
          <w:sz w:val="28"/>
          <w:szCs w:val="28"/>
        </w:rPr>
        <w:t xml:space="preserve"> «Центр гигиены и эпидемиологии в Х</w:t>
      </w:r>
      <w:r w:rsidRPr="001E5F89">
        <w:rPr>
          <w:sz w:val="28"/>
          <w:szCs w:val="28"/>
        </w:rPr>
        <w:t xml:space="preserve">анты-Мансийском автономном округе </w:t>
      </w:r>
      <w:r w:rsidR="00E20220" w:rsidRPr="001E5F89">
        <w:rPr>
          <w:sz w:val="28"/>
          <w:szCs w:val="28"/>
        </w:rPr>
        <w:t>–</w:t>
      </w:r>
      <w:r w:rsidRPr="001E5F89">
        <w:rPr>
          <w:sz w:val="28"/>
          <w:szCs w:val="28"/>
        </w:rPr>
        <w:t xml:space="preserve"> </w:t>
      </w:r>
      <w:r w:rsidR="008112EE" w:rsidRPr="001E5F89">
        <w:rPr>
          <w:sz w:val="28"/>
          <w:szCs w:val="28"/>
        </w:rPr>
        <w:t>Югре».</w:t>
      </w:r>
    </w:p>
    <w:p w14:paraId="5FD2C0D7" w14:textId="77777777" w:rsidR="008112EE" w:rsidRPr="001E5F89" w:rsidRDefault="00514DB9" w:rsidP="0091302E">
      <w:pPr>
        <w:ind w:firstLine="709"/>
        <w:jc w:val="both"/>
        <w:rPr>
          <w:sz w:val="28"/>
          <w:szCs w:val="28"/>
        </w:rPr>
      </w:pPr>
      <w:r w:rsidRPr="001E5F89">
        <w:rPr>
          <w:sz w:val="28"/>
          <w:szCs w:val="28"/>
        </w:rPr>
        <w:t xml:space="preserve">Кроме того, на территории города Ханты-Мансийска </w:t>
      </w:r>
      <w:r w:rsidR="0091302E" w:rsidRPr="001E5F89">
        <w:rPr>
          <w:sz w:val="28"/>
          <w:szCs w:val="28"/>
        </w:rPr>
        <w:t xml:space="preserve">функционируют </w:t>
      </w:r>
      <w:r w:rsidR="008112EE" w:rsidRPr="001E5F89">
        <w:rPr>
          <w:sz w:val="28"/>
          <w:szCs w:val="28"/>
        </w:rPr>
        <w:t>16 самостоятельных негосударственных лечебно-профилактических организаций, в т</w:t>
      </w:r>
      <w:r w:rsidR="005C6907" w:rsidRPr="001E5F89">
        <w:rPr>
          <w:sz w:val="28"/>
          <w:szCs w:val="28"/>
        </w:rPr>
        <w:t>ом числе</w:t>
      </w:r>
      <w:r w:rsidR="008112EE" w:rsidRPr="001E5F89">
        <w:rPr>
          <w:sz w:val="28"/>
          <w:szCs w:val="28"/>
        </w:rPr>
        <w:t xml:space="preserve"> 4 медицинских центра и 12 стоматологических кабинетов.</w:t>
      </w:r>
    </w:p>
    <w:p w14:paraId="333CD0D2" w14:textId="77777777" w:rsidR="008112EE" w:rsidRPr="001E5F89" w:rsidRDefault="005C6907" w:rsidP="00514DB9">
      <w:pPr>
        <w:ind w:firstLine="709"/>
        <w:jc w:val="both"/>
        <w:rPr>
          <w:sz w:val="28"/>
          <w:szCs w:val="28"/>
        </w:rPr>
      </w:pPr>
      <w:r w:rsidRPr="001E5F89">
        <w:rPr>
          <w:sz w:val="28"/>
          <w:szCs w:val="28"/>
        </w:rPr>
        <w:t xml:space="preserve">Инфраструктура </w:t>
      </w:r>
      <w:r w:rsidR="008112EE" w:rsidRPr="001E5F89">
        <w:rPr>
          <w:sz w:val="28"/>
          <w:szCs w:val="28"/>
        </w:rPr>
        <w:t>объект</w:t>
      </w:r>
      <w:r w:rsidRPr="001E5F89">
        <w:rPr>
          <w:sz w:val="28"/>
          <w:szCs w:val="28"/>
        </w:rPr>
        <w:t>ов</w:t>
      </w:r>
      <w:r w:rsidR="008112EE" w:rsidRPr="001E5F89">
        <w:rPr>
          <w:sz w:val="28"/>
          <w:szCs w:val="28"/>
        </w:rPr>
        <w:t xml:space="preserve"> здравоохранения </w:t>
      </w:r>
      <w:r w:rsidRPr="001E5F89">
        <w:rPr>
          <w:sz w:val="28"/>
          <w:szCs w:val="28"/>
        </w:rPr>
        <w:t xml:space="preserve">города Ханты-Мансийска </w:t>
      </w:r>
      <w:r w:rsidR="008112EE" w:rsidRPr="001E5F89">
        <w:rPr>
          <w:sz w:val="28"/>
          <w:szCs w:val="28"/>
        </w:rPr>
        <w:t>превыш</w:t>
      </w:r>
      <w:r w:rsidRPr="001E5F89">
        <w:rPr>
          <w:sz w:val="28"/>
          <w:szCs w:val="28"/>
        </w:rPr>
        <w:t>ает</w:t>
      </w:r>
      <w:r w:rsidR="008112EE" w:rsidRPr="001E5F89">
        <w:rPr>
          <w:sz w:val="28"/>
          <w:szCs w:val="28"/>
        </w:rPr>
        <w:t xml:space="preserve"> необходимы</w:t>
      </w:r>
      <w:r w:rsidRPr="001E5F89">
        <w:rPr>
          <w:sz w:val="28"/>
          <w:szCs w:val="28"/>
        </w:rPr>
        <w:t>е</w:t>
      </w:r>
      <w:r w:rsidR="008112EE" w:rsidRPr="001E5F89">
        <w:rPr>
          <w:sz w:val="28"/>
          <w:szCs w:val="28"/>
        </w:rPr>
        <w:t xml:space="preserve"> градостроительны</w:t>
      </w:r>
      <w:r w:rsidRPr="001E5F89">
        <w:rPr>
          <w:sz w:val="28"/>
          <w:szCs w:val="28"/>
        </w:rPr>
        <w:t>е</w:t>
      </w:r>
      <w:r w:rsidR="008112EE" w:rsidRPr="001E5F89">
        <w:rPr>
          <w:sz w:val="28"/>
          <w:szCs w:val="28"/>
        </w:rPr>
        <w:t xml:space="preserve"> показател</w:t>
      </w:r>
      <w:r w:rsidRPr="001E5F89">
        <w:rPr>
          <w:sz w:val="28"/>
          <w:szCs w:val="28"/>
        </w:rPr>
        <w:t>и</w:t>
      </w:r>
      <w:r w:rsidR="008112EE" w:rsidRPr="001E5F89">
        <w:rPr>
          <w:sz w:val="28"/>
          <w:szCs w:val="28"/>
        </w:rPr>
        <w:t>. Это объясняется тем, что больничные и амбулаторно-поликлинические учреждения, расположенные на территории города, являются собственностью Ханты-М</w:t>
      </w:r>
      <w:r w:rsidR="00E20220" w:rsidRPr="001E5F89">
        <w:rPr>
          <w:sz w:val="28"/>
          <w:szCs w:val="28"/>
        </w:rPr>
        <w:t xml:space="preserve">ансийского автономного округа – </w:t>
      </w:r>
      <w:r w:rsidR="008112EE" w:rsidRPr="001E5F89">
        <w:rPr>
          <w:sz w:val="28"/>
          <w:szCs w:val="28"/>
        </w:rPr>
        <w:t xml:space="preserve">Югры и осуществляют обслуживание не только горожан, но и пациентов Ханты-Мансийского, </w:t>
      </w:r>
      <w:proofErr w:type="spellStart"/>
      <w:r w:rsidR="008112EE" w:rsidRPr="001E5F89">
        <w:rPr>
          <w:sz w:val="28"/>
          <w:szCs w:val="28"/>
        </w:rPr>
        <w:t>Кондинского</w:t>
      </w:r>
      <w:proofErr w:type="spellEnd"/>
      <w:r w:rsidR="008112EE" w:rsidRPr="001E5F89">
        <w:rPr>
          <w:sz w:val="28"/>
          <w:szCs w:val="28"/>
        </w:rPr>
        <w:t>, Березовского, Белоярского, Советского и Октябрьского районов.</w:t>
      </w:r>
    </w:p>
    <w:p w14:paraId="3F23E487" w14:textId="77777777" w:rsidR="003264E4" w:rsidRPr="001E5F89" w:rsidRDefault="003264E4" w:rsidP="00514DB9">
      <w:pPr>
        <w:ind w:firstLine="709"/>
        <w:jc w:val="both"/>
        <w:rPr>
          <w:sz w:val="28"/>
          <w:szCs w:val="28"/>
        </w:rPr>
      </w:pPr>
    </w:p>
    <w:p w14:paraId="5F02D985" w14:textId="77777777" w:rsidR="00E86BF9" w:rsidRPr="001E5F89" w:rsidRDefault="00E86BF9" w:rsidP="00514DB9">
      <w:pPr>
        <w:ind w:firstLine="709"/>
        <w:jc w:val="both"/>
        <w:rPr>
          <w:sz w:val="28"/>
          <w:szCs w:val="28"/>
        </w:rPr>
      </w:pPr>
      <w:r w:rsidRPr="001E5F89">
        <w:rPr>
          <w:sz w:val="28"/>
          <w:szCs w:val="28"/>
        </w:rPr>
        <w:t xml:space="preserve">Существующие объекты недвижимости социальной </w:t>
      </w:r>
      <w:r w:rsidR="008E2ADC" w:rsidRPr="001E5F89">
        <w:rPr>
          <w:sz w:val="28"/>
          <w:szCs w:val="28"/>
        </w:rPr>
        <w:t>инфраструктуры,</w:t>
      </w:r>
      <w:r w:rsidRPr="001E5F89">
        <w:rPr>
          <w:sz w:val="28"/>
          <w:szCs w:val="28"/>
        </w:rPr>
        <w:t xml:space="preserve"> на базе которых предоставляются услуги жителям населенных пунктов Ханты-Мансийского района</w:t>
      </w:r>
      <w:r w:rsidR="008E2ADC" w:rsidRPr="001E5F89">
        <w:rPr>
          <w:sz w:val="28"/>
          <w:szCs w:val="28"/>
        </w:rPr>
        <w:t>,</w:t>
      </w:r>
      <w:r w:rsidRPr="001E5F89">
        <w:rPr>
          <w:sz w:val="28"/>
          <w:szCs w:val="28"/>
        </w:rPr>
        <w:t xml:space="preserve"> приведены в таблице </w:t>
      </w:r>
      <w:r w:rsidR="00D940AF" w:rsidRPr="001E5F89">
        <w:rPr>
          <w:sz w:val="28"/>
          <w:szCs w:val="28"/>
        </w:rPr>
        <w:t>1</w:t>
      </w:r>
      <w:r w:rsidRPr="001E5F89">
        <w:rPr>
          <w:sz w:val="28"/>
          <w:szCs w:val="28"/>
        </w:rPr>
        <w:t>.</w:t>
      </w:r>
    </w:p>
    <w:p w14:paraId="0B5FB24A" w14:textId="77777777" w:rsidR="0091302E" w:rsidRPr="001E5F89" w:rsidRDefault="0091302E" w:rsidP="00514DB9">
      <w:pPr>
        <w:ind w:firstLine="708"/>
        <w:jc w:val="both"/>
        <w:rPr>
          <w:rFonts w:eastAsia="TimesNewRomanPSMT"/>
          <w:sz w:val="28"/>
          <w:szCs w:val="28"/>
        </w:rPr>
      </w:pPr>
    </w:p>
    <w:p w14:paraId="714774BB" w14:textId="77777777" w:rsidR="0087689C" w:rsidRPr="001E5F89" w:rsidRDefault="0087689C">
      <w:pPr>
        <w:rPr>
          <w:rFonts w:eastAsia="TimesNewRomanPSMT"/>
          <w:sz w:val="28"/>
          <w:szCs w:val="28"/>
        </w:rPr>
      </w:pPr>
      <w:r w:rsidRPr="001E5F89">
        <w:rPr>
          <w:rFonts w:eastAsia="TimesNewRomanPSMT"/>
          <w:sz w:val="28"/>
          <w:szCs w:val="28"/>
        </w:rPr>
        <w:br w:type="page"/>
      </w:r>
    </w:p>
    <w:p w14:paraId="5D561E72" w14:textId="77777777" w:rsidR="00E86BF9" w:rsidRPr="001E5F89" w:rsidRDefault="00E86BF9" w:rsidP="00514DB9">
      <w:pPr>
        <w:ind w:firstLine="708"/>
        <w:jc w:val="both"/>
        <w:rPr>
          <w:rFonts w:eastAsia="TimesNewRomanPSMT"/>
          <w:sz w:val="28"/>
          <w:szCs w:val="28"/>
        </w:rPr>
      </w:pPr>
      <w:r w:rsidRPr="001E5F89">
        <w:rPr>
          <w:rFonts w:eastAsia="TimesNewRomanPSMT"/>
          <w:sz w:val="28"/>
          <w:szCs w:val="28"/>
        </w:rPr>
        <w:lastRenderedPageBreak/>
        <w:t xml:space="preserve">Таблица </w:t>
      </w:r>
      <w:r w:rsidR="00D940AF" w:rsidRPr="001E5F89">
        <w:rPr>
          <w:rFonts w:eastAsia="TimesNewRomanPSMT"/>
          <w:sz w:val="28"/>
          <w:szCs w:val="28"/>
        </w:rPr>
        <w:t>1</w:t>
      </w:r>
      <w:r w:rsidRPr="001E5F89">
        <w:rPr>
          <w:rFonts w:eastAsia="TimesNewRomanPSMT"/>
          <w:sz w:val="28"/>
          <w:szCs w:val="28"/>
        </w:rPr>
        <w:t>. Существующие объекты социальной инфраструктуры</w:t>
      </w:r>
    </w:p>
    <w:tbl>
      <w:tblPr>
        <w:tblStyle w:val="afe"/>
        <w:tblW w:w="9469" w:type="dxa"/>
        <w:tblInd w:w="-5" w:type="dxa"/>
        <w:tblLayout w:type="fixed"/>
        <w:tblLook w:val="04A0" w:firstRow="1" w:lastRow="0" w:firstColumn="1" w:lastColumn="0" w:noHBand="0" w:noVBand="1"/>
      </w:tblPr>
      <w:tblGrid>
        <w:gridCol w:w="709"/>
        <w:gridCol w:w="3657"/>
        <w:gridCol w:w="2127"/>
        <w:gridCol w:w="2976"/>
      </w:tblGrid>
      <w:tr w:rsidR="001E5F89" w:rsidRPr="001E5F89" w14:paraId="5B69C079" w14:textId="77777777" w:rsidTr="00D940AF">
        <w:trPr>
          <w:trHeight w:val="276"/>
        </w:trPr>
        <w:tc>
          <w:tcPr>
            <w:tcW w:w="709" w:type="dxa"/>
            <w:vMerge w:val="restart"/>
            <w:vAlign w:val="center"/>
          </w:tcPr>
          <w:p w14:paraId="4BDAE6A3"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w:t>
            </w:r>
          </w:p>
          <w:p w14:paraId="27CED249" w14:textId="77777777" w:rsidR="00EF6137" w:rsidRPr="001E5F89" w:rsidRDefault="00EF6137" w:rsidP="00514DB9">
            <w:pPr>
              <w:autoSpaceDE w:val="0"/>
              <w:autoSpaceDN w:val="0"/>
              <w:adjustRightInd w:val="0"/>
              <w:jc w:val="center"/>
              <w:rPr>
                <w:rFonts w:eastAsia="TimesNewRomanPSMT"/>
                <w:sz w:val="20"/>
                <w:szCs w:val="20"/>
              </w:rPr>
            </w:pPr>
            <w:r w:rsidRPr="001E5F89">
              <w:rPr>
                <w:rFonts w:eastAsia="TimesNewRomanPSMT"/>
                <w:sz w:val="20"/>
                <w:szCs w:val="20"/>
              </w:rPr>
              <w:t>п/п</w:t>
            </w:r>
          </w:p>
        </w:tc>
        <w:tc>
          <w:tcPr>
            <w:tcW w:w="3657" w:type="dxa"/>
            <w:vMerge w:val="restart"/>
            <w:vAlign w:val="center"/>
          </w:tcPr>
          <w:p w14:paraId="4465F08B"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Наименование объекта</w:t>
            </w:r>
          </w:p>
        </w:tc>
        <w:tc>
          <w:tcPr>
            <w:tcW w:w="2127" w:type="dxa"/>
            <w:vMerge w:val="restart"/>
            <w:vAlign w:val="center"/>
          </w:tcPr>
          <w:p w14:paraId="15C9DCEA"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Адрес объекта</w:t>
            </w:r>
          </w:p>
        </w:tc>
        <w:tc>
          <w:tcPr>
            <w:tcW w:w="2976" w:type="dxa"/>
            <w:vMerge w:val="restart"/>
            <w:vAlign w:val="center"/>
          </w:tcPr>
          <w:p w14:paraId="7C2CBD5E"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Технико-экономические показатели объекта</w:t>
            </w:r>
          </w:p>
        </w:tc>
      </w:tr>
      <w:tr w:rsidR="001E5F89" w:rsidRPr="001E5F89" w14:paraId="5EA645F4" w14:textId="77777777" w:rsidTr="00D940AF">
        <w:trPr>
          <w:trHeight w:val="700"/>
        </w:trPr>
        <w:tc>
          <w:tcPr>
            <w:tcW w:w="709" w:type="dxa"/>
            <w:vMerge/>
            <w:vAlign w:val="center"/>
          </w:tcPr>
          <w:p w14:paraId="0309CF95" w14:textId="77777777" w:rsidR="00E86BF9" w:rsidRPr="001E5F89" w:rsidRDefault="00E86BF9" w:rsidP="00514DB9">
            <w:pPr>
              <w:autoSpaceDE w:val="0"/>
              <w:autoSpaceDN w:val="0"/>
              <w:adjustRightInd w:val="0"/>
              <w:jc w:val="center"/>
              <w:rPr>
                <w:rFonts w:eastAsia="TimesNewRomanPSMT"/>
                <w:sz w:val="20"/>
                <w:szCs w:val="20"/>
              </w:rPr>
            </w:pPr>
          </w:p>
        </w:tc>
        <w:tc>
          <w:tcPr>
            <w:tcW w:w="3657" w:type="dxa"/>
            <w:vMerge/>
            <w:vAlign w:val="center"/>
          </w:tcPr>
          <w:p w14:paraId="2A6D30A4" w14:textId="77777777" w:rsidR="00E86BF9" w:rsidRPr="001E5F89" w:rsidRDefault="00E86BF9" w:rsidP="00514DB9">
            <w:pPr>
              <w:autoSpaceDE w:val="0"/>
              <w:autoSpaceDN w:val="0"/>
              <w:adjustRightInd w:val="0"/>
              <w:jc w:val="center"/>
              <w:rPr>
                <w:rFonts w:eastAsia="TimesNewRomanPSMT"/>
                <w:sz w:val="20"/>
                <w:szCs w:val="20"/>
              </w:rPr>
            </w:pPr>
          </w:p>
        </w:tc>
        <w:tc>
          <w:tcPr>
            <w:tcW w:w="2127" w:type="dxa"/>
            <w:vMerge/>
            <w:vAlign w:val="center"/>
          </w:tcPr>
          <w:p w14:paraId="39EFCF2F" w14:textId="77777777" w:rsidR="00E86BF9" w:rsidRPr="001E5F89" w:rsidRDefault="00E86BF9" w:rsidP="00514DB9">
            <w:pPr>
              <w:autoSpaceDE w:val="0"/>
              <w:autoSpaceDN w:val="0"/>
              <w:adjustRightInd w:val="0"/>
              <w:jc w:val="center"/>
              <w:rPr>
                <w:rFonts w:eastAsia="TimesNewRomanPSMT"/>
                <w:sz w:val="20"/>
                <w:szCs w:val="20"/>
              </w:rPr>
            </w:pPr>
          </w:p>
        </w:tc>
        <w:tc>
          <w:tcPr>
            <w:tcW w:w="2976" w:type="dxa"/>
            <w:vMerge/>
            <w:vAlign w:val="center"/>
          </w:tcPr>
          <w:p w14:paraId="3FEC131E" w14:textId="77777777" w:rsidR="00E86BF9" w:rsidRPr="001E5F89" w:rsidRDefault="00E86BF9" w:rsidP="00514DB9">
            <w:pPr>
              <w:autoSpaceDE w:val="0"/>
              <w:autoSpaceDN w:val="0"/>
              <w:adjustRightInd w:val="0"/>
              <w:jc w:val="center"/>
              <w:rPr>
                <w:rFonts w:eastAsia="TimesNewRomanPSMT"/>
                <w:sz w:val="20"/>
                <w:szCs w:val="20"/>
              </w:rPr>
            </w:pPr>
          </w:p>
        </w:tc>
      </w:tr>
      <w:tr w:rsidR="001E5F89" w:rsidRPr="001E5F89" w14:paraId="07BD2320" w14:textId="77777777" w:rsidTr="00D940AF">
        <w:tc>
          <w:tcPr>
            <w:tcW w:w="709" w:type="dxa"/>
            <w:vAlign w:val="center"/>
          </w:tcPr>
          <w:p w14:paraId="2BD69C99"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w:t>
            </w:r>
            <w:r w:rsidR="00E20220" w:rsidRPr="001E5F89">
              <w:rPr>
                <w:rFonts w:eastAsia="TimesNewRomanPSMT"/>
                <w:sz w:val="20"/>
                <w:szCs w:val="20"/>
              </w:rPr>
              <w:t>.</w:t>
            </w:r>
          </w:p>
        </w:tc>
        <w:tc>
          <w:tcPr>
            <w:tcW w:w="8760" w:type="dxa"/>
            <w:gridSpan w:val="3"/>
            <w:vAlign w:val="center"/>
          </w:tcPr>
          <w:p w14:paraId="63427631"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Образование</w:t>
            </w:r>
          </w:p>
        </w:tc>
      </w:tr>
      <w:tr w:rsidR="001E5F89" w:rsidRPr="001E5F89" w14:paraId="1A7A3D67" w14:textId="77777777" w:rsidTr="00D940AF">
        <w:tc>
          <w:tcPr>
            <w:tcW w:w="709" w:type="dxa"/>
            <w:vAlign w:val="center"/>
          </w:tcPr>
          <w:p w14:paraId="7DF9369F"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1.1</w:t>
            </w:r>
            <w:r w:rsidR="00E20220" w:rsidRPr="001E5F89">
              <w:rPr>
                <w:rFonts w:eastAsia="TimesNewRomanPSMT"/>
                <w:sz w:val="20"/>
                <w:szCs w:val="20"/>
              </w:rPr>
              <w:t>.</w:t>
            </w:r>
          </w:p>
        </w:tc>
        <w:tc>
          <w:tcPr>
            <w:tcW w:w="3657" w:type="dxa"/>
            <w:vAlign w:val="center"/>
          </w:tcPr>
          <w:p w14:paraId="5CB17436"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С</w:t>
            </w:r>
            <w:r w:rsidR="00E86BF9" w:rsidRPr="001E5F89">
              <w:rPr>
                <w:sz w:val="20"/>
                <w:szCs w:val="20"/>
              </w:rPr>
              <w:t>редняя общеобразовательная школа (СОШ)</w:t>
            </w:r>
          </w:p>
        </w:tc>
        <w:tc>
          <w:tcPr>
            <w:tcW w:w="2127" w:type="dxa"/>
            <w:vAlign w:val="center"/>
          </w:tcPr>
          <w:p w14:paraId="1EC41E9A"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п.</w:t>
            </w:r>
            <w:r w:rsidR="00C62619" w:rsidRPr="001E5F89">
              <w:rPr>
                <w:sz w:val="20"/>
                <w:szCs w:val="20"/>
              </w:rPr>
              <w:t xml:space="preserve"> </w:t>
            </w:r>
            <w:proofErr w:type="spellStart"/>
            <w:r w:rsidRPr="001E5F89">
              <w:rPr>
                <w:sz w:val="20"/>
                <w:szCs w:val="20"/>
              </w:rPr>
              <w:t>Выкатной</w:t>
            </w:r>
            <w:proofErr w:type="spellEnd"/>
          </w:p>
        </w:tc>
        <w:tc>
          <w:tcPr>
            <w:tcW w:w="2976" w:type="dxa"/>
            <w:vAlign w:val="center"/>
          </w:tcPr>
          <w:p w14:paraId="64D6AB65"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100 мест</w:t>
            </w:r>
          </w:p>
        </w:tc>
      </w:tr>
      <w:tr w:rsidR="001E5F89" w:rsidRPr="001E5F89" w14:paraId="1F9D73A0" w14:textId="77777777" w:rsidTr="00D940AF">
        <w:trPr>
          <w:trHeight w:val="47"/>
        </w:trPr>
        <w:tc>
          <w:tcPr>
            <w:tcW w:w="709" w:type="dxa"/>
            <w:vAlign w:val="center"/>
          </w:tcPr>
          <w:p w14:paraId="5E92479F"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1.2</w:t>
            </w:r>
            <w:r w:rsidR="00E20220" w:rsidRPr="001E5F89">
              <w:rPr>
                <w:rFonts w:eastAsia="TimesNewRomanPSMT"/>
                <w:sz w:val="20"/>
                <w:szCs w:val="20"/>
              </w:rPr>
              <w:t>.</w:t>
            </w:r>
          </w:p>
        </w:tc>
        <w:tc>
          <w:tcPr>
            <w:tcW w:w="3657" w:type="dxa"/>
            <w:vAlign w:val="center"/>
          </w:tcPr>
          <w:p w14:paraId="2CD2893C"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Д</w:t>
            </w:r>
            <w:r w:rsidR="00E86BF9" w:rsidRPr="001E5F89">
              <w:rPr>
                <w:sz w:val="20"/>
                <w:szCs w:val="20"/>
              </w:rPr>
              <w:t>етский сад</w:t>
            </w:r>
          </w:p>
        </w:tc>
        <w:tc>
          <w:tcPr>
            <w:tcW w:w="2127" w:type="dxa"/>
            <w:vAlign w:val="center"/>
          </w:tcPr>
          <w:p w14:paraId="23E7A0E9"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п.</w:t>
            </w:r>
            <w:r w:rsidR="00C62619" w:rsidRPr="001E5F89">
              <w:rPr>
                <w:sz w:val="20"/>
                <w:szCs w:val="20"/>
              </w:rPr>
              <w:t xml:space="preserve"> </w:t>
            </w:r>
            <w:proofErr w:type="spellStart"/>
            <w:r w:rsidRPr="001E5F89">
              <w:rPr>
                <w:sz w:val="20"/>
                <w:szCs w:val="20"/>
              </w:rPr>
              <w:t>Выкатной</w:t>
            </w:r>
            <w:proofErr w:type="spellEnd"/>
          </w:p>
        </w:tc>
        <w:tc>
          <w:tcPr>
            <w:tcW w:w="2976" w:type="dxa"/>
            <w:vAlign w:val="center"/>
          </w:tcPr>
          <w:p w14:paraId="0814C385" w14:textId="77777777" w:rsidR="00E86BF9" w:rsidRPr="001E5F89" w:rsidRDefault="00257725" w:rsidP="00514DB9">
            <w:pPr>
              <w:autoSpaceDE w:val="0"/>
              <w:autoSpaceDN w:val="0"/>
              <w:adjustRightInd w:val="0"/>
              <w:jc w:val="center"/>
              <w:rPr>
                <w:rFonts w:eastAsia="TimesNewRomanPSMT"/>
                <w:sz w:val="20"/>
                <w:szCs w:val="20"/>
              </w:rPr>
            </w:pPr>
            <w:r w:rsidRPr="001E5F89">
              <w:rPr>
                <w:sz w:val="20"/>
                <w:szCs w:val="20"/>
              </w:rPr>
              <w:t>4</w:t>
            </w:r>
            <w:r w:rsidR="00E86BF9" w:rsidRPr="001E5F89">
              <w:rPr>
                <w:sz w:val="20"/>
                <w:szCs w:val="20"/>
              </w:rPr>
              <w:t>5 мест</w:t>
            </w:r>
          </w:p>
        </w:tc>
      </w:tr>
      <w:tr w:rsidR="001E5F89" w:rsidRPr="001E5F89" w14:paraId="6843D464" w14:textId="77777777" w:rsidTr="00D940AF">
        <w:tc>
          <w:tcPr>
            <w:tcW w:w="709" w:type="dxa"/>
            <w:vAlign w:val="center"/>
          </w:tcPr>
          <w:p w14:paraId="76697E57"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1.3</w:t>
            </w:r>
            <w:r w:rsidR="00E20220" w:rsidRPr="001E5F89">
              <w:rPr>
                <w:rFonts w:eastAsia="TimesNewRomanPSMT"/>
                <w:sz w:val="20"/>
                <w:szCs w:val="20"/>
              </w:rPr>
              <w:t>.</w:t>
            </w:r>
          </w:p>
        </w:tc>
        <w:tc>
          <w:tcPr>
            <w:tcW w:w="3657" w:type="dxa"/>
            <w:vAlign w:val="center"/>
          </w:tcPr>
          <w:p w14:paraId="4820B8CE"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О</w:t>
            </w:r>
            <w:r w:rsidR="00E86BF9" w:rsidRPr="001E5F89">
              <w:rPr>
                <w:sz w:val="20"/>
                <w:szCs w:val="20"/>
              </w:rPr>
              <w:t>сновная школа</w:t>
            </w:r>
          </w:p>
        </w:tc>
        <w:tc>
          <w:tcPr>
            <w:tcW w:w="2127" w:type="dxa"/>
            <w:vAlign w:val="center"/>
          </w:tcPr>
          <w:p w14:paraId="2A5E9193"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с.</w:t>
            </w:r>
            <w:r w:rsidR="00C62619" w:rsidRPr="001E5F89">
              <w:rPr>
                <w:sz w:val="20"/>
                <w:szCs w:val="20"/>
              </w:rPr>
              <w:t xml:space="preserve"> </w:t>
            </w:r>
            <w:r w:rsidRPr="001E5F89">
              <w:rPr>
                <w:sz w:val="20"/>
                <w:szCs w:val="20"/>
              </w:rPr>
              <w:t>Тюли</w:t>
            </w:r>
          </w:p>
        </w:tc>
        <w:tc>
          <w:tcPr>
            <w:tcW w:w="2976" w:type="dxa"/>
            <w:vAlign w:val="center"/>
          </w:tcPr>
          <w:p w14:paraId="09038CF9"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60 мест</w:t>
            </w:r>
          </w:p>
        </w:tc>
      </w:tr>
      <w:tr w:rsidR="001E5F89" w:rsidRPr="001E5F89" w14:paraId="129389AD" w14:textId="77777777" w:rsidTr="00D940AF">
        <w:tc>
          <w:tcPr>
            <w:tcW w:w="709" w:type="dxa"/>
            <w:vAlign w:val="center"/>
          </w:tcPr>
          <w:p w14:paraId="0D37F96A"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1.4</w:t>
            </w:r>
            <w:r w:rsidR="00E20220" w:rsidRPr="001E5F89">
              <w:rPr>
                <w:rFonts w:eastAsia="TimesNewRomanPSMT"/>
                <w:sz w:val="20"/>
                <w:szCs w:val="20"/>
              </w:rPr>
              <w:t>.</w:t>
            </w:r>
          </w:p>
        </w:tc>
        <w:tc>
          <w:tcPr>
            <w:tcW w:w="3657" w:type="dxa"/>
            <w:vAlign w:val="center"/>
          </w:tcPr>
          <w:p w14:paraId="37681F5D"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Д</w:t>
            </w:r>
            <w:r w:rsidR="00E86BF9" w:rsidRPr="001E5F89">
              <w:rPr>
                <w:sz w:val="20"/>
                <w:szCs w:val="20"/>
              </w:rPr>
              <w:t>етский сад</w:t>
            </w:r>
          </w:p>
        </w:tc>
        <w:tc>
          <w:tcPr>
            <w:tcW w:w="2127" w:type="dxa"/>
            <w:vAlign w:val="center"/>
          </w:tcPr>
          <w:p w14:paraId="3088140B"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с.</w:t>
            </w:r>
            <w:r w:rsidR="00C62619" w:rsidRPr="001E5F89">
              <w:rPr>
                <w:sz w:val="20"/>
                <w:szCs w:val="20"/>
              </w:rPr>
              <w:t xml:space="preserve"> </w:t>
            </w:r>
            <w:r w:rsidRPr="001E5F89">
              <w:rPr>
                <w:sz w:val="20"/>
                <w:szCs w:val="20"/>
              </w:rPr>
              <w:t>Тюли</w:t>
            </w:r>
          </w:p>
        </w:tc>
        <w:tc>
          <w:tcPr>
            <w:tcW w:w="2976" w:type="dxa"/>
            <w:vAlign w:val="center"/>
          </w:tcPr>
          <w:p w14:paraId="6F75BAFE" w14:textId="77777777" w:rsidR="00E86BF9" w:rsidRPr="001E5F89" w:rsidRDefault="00257725" w:rsidP="00514DB9">
            <w:pPr>
              <w:autoSpaceDE w:val="0"/>
              <w:autoSpaceDN w:val="0"/>
              <w:adjustRightInd w:val="0"/>
              <w:jc w:val="center"/>
              <w:rPr>
                <w:rFonts w:eastAsia="TimesNewRomanPSMT"/>
                <w:sz w:val="20"/>
                <w:szCs w:val="20"/>
              </w:rPr>
            </w:pPr>
            <w:r w:rsidRPr="001E5F89">
              <w:rPr>
                <w:sz w:val="20"/>
                <w:szCs w:val="20"/>
              </w:rPr>
              <w:t>20</w:t>
            </w:r>
            <w:r w:rsidR="00E86BF9" w:rsidRPr="001E5F89">
              <w:rPr>
                <w:sz w:val="20"/>
                <w:szCs w:val="20"/>
              </w:rPr>
              <w:t xml:space="preserve"> мест</w:t>
            </w:r>
          </w:p>
        </w:tc>
      </w:tr>
      <w:tr w:rsidR="001E5F89" w:rsidRPr="001E5F89" w14:paraId="481155CA" w14:textId="77777777" w:rsidTr="00D940AF">
        <w:tc>
          <w:tcPr>
            <w:tcW w:w="709" w:type="dxa"/>
            <w:vAlign w:val="center"/>
          </w:tcPr>
          <w:p w14:paraId="41157ECD"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1.5</w:t>
            </w:r>
            <w:r w:rsidR="00E20220" w:rsidRPr="001E5F89">
              <w:rPr>
                <w:rFonts w:eastAsia="TimesNewRomanPSMT"/>
                <w:sz w:val="20"/>
                <w:szCs w:val="20"/>
              </w:rPr>
              <w:t>.</w:t>
            </w:r>
          </w:p>
        </w:tc>
        <w:tc>
          <w:tcPr>
            <w:tcW w:w="3657" w:type="dxa"/>
            <w:vAlign w:val="center"/>
          </w:tcPr>
          <w:p w14:paraId="70AE46DA"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С</w:t>
            </w:r>
            <w:r w:rsidR="00E86BF9" w:rsidRPr="001E5F89">
              <w:rPr>
                <w:sz w:val="20"/>
                <w:szCs w:val="20"/>
              </w:rPr>
              <w:t>редняя общеобразовательная школа</w:t>
            </w:r>
          </w:p>
        </w:tc>
        <w:tc>
          <w:tcPr>
            <w:tcW w:w="2127" w:type="dxa"/>
            <w:vAlign w:val="center"/>
          </w:tcPr>
          <w:p w14:paraId="68E104DD"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п.</w:t>
            </w:r>
            <w:r w:rsidR="00C62619" w:rsidRPr="001E5F89">
              <w:rPr>
                <w:rFonts w:eastAsia="TimesNewRomanPSMT"/>
                <w:sz w:val="20"/>
                <w:szCs w:val="20"/>
              </w:rPr>
              <w:t xml:space="preserve"> </w:t>
            </w:r>
            <w:proofErr w:type="spellStart"/>
            <w:r w:rsidRPr="001E5F89">
              <w:rPr>
                <w:rFonts w:eastAsia="TimesNewRomanPSMT"/>
                <w:sz w:val="20"/>
                <w:szCs w:val="20"/>
              </w:rPr>
              <w:t>Горноправдинск</w:t>
            </w:r>
            <w:proofErr w:type="spellEnd"/>
          </w:p>
        </w:tc>
        <w:tc>
          <w:tcPr>
            <w:tcW w:w="2976" w:type="dxa"/>
            <w:vAlign w:val="center"/>
          </w:tcPr>
          <w:p w14:paraId="1B84933D" w14:textId="77777777" w:rsidR="00E86BF9" w:rsidRPr="001E5F89" w:rsidRDefault="007F46AF" w:rsidP="00514DB9">
            <w:pPr>
              <w:autoSpaceDE w:val="0"/>
              <w:autoSpaceDN w:val="0"/>
              <w:adjustRightInd w:val="0"/>
              <w:jc w:val="center"/>
              <w:rPr>
                <w:rFonts w:eastAsia="TimesNewRomanPSMT"/>
                <w:sz w:val="20"/>
                <w:szCs w:val="20"/>
              </w:rPr>
            </w:pPr>
            <w:r w:rsidRPr="001E5F89">
              <w:rPr>
                <w:sz w:val="20"/>
                <w:szCs w:val="20"/>
              </w:rPr>
              <w:t>725</w:t>
            </w:r>
            <w:r w:rsidR="00E86BF9" w:rsidRPr="001E5F89">
              <w:rPr>
                <w:sz w:val="20"/>
                <w:szCs w:val="20"/>
              </w:rPr>
              <w:t xml:space="preserve"> мест</w:t>
            </w:r>
          </w:p>
        </w:tc>
      </w:tr>
      <w:tr w:rsidR="001E5F89" w:rsidRPr="001E5F89" w14:paraId="188B6800" w14:textId="77777777" w:rsidTr="00D940AF">
        <w:tc>
          <w:tcPr>
            <w:tcW w:w="709" w:type="dxa"/>
            <w:vAlign w:val="center"/>
          </w:tcPr>
          <w:p w14:paraId="5C14FCEC"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1.6</w:t>
            </w:r>
            <w:r w:rsidR="00E20220" w:rsidRPr="001E5F89">
              <w:rPr>
                <w:rFonts w:eastAsia="TimesNewRomanPSMT"/>
                <w:sz w:val="20"/>
                <w:szCs w:val="20"/>
              </w:rPr>
              <w:t>.</w:t>
            </w:r>
          </w:p>
        </w:tc>
        <w:tc>
          <w:tcPr>
            <w:tcW w:w="3657" w:type="dxa"/>
            <w:vAlign w:val="center"/>
          </w:tcPr>
          <w:p w14:paraId="2C37E212" w14:textId="77777777" w:rsidR="00E86BF9" w:rsidRPr="001E5F89" w:rsidRDefault="00A11207" w:rsidP="00514DB9">
            <w:pPr>
              <w:autoSpaceDE w:val="0"/>
              <w:autoSpaceDN w:val="0"/>
              <w:adjustRightInd w:val="0"/>
              <w:rPr>
                <w:rFonts w:eastAsia="TimesNewRomanPSMT"/>
                <w:sz w:val="20"/>
                <w:szCs w:val="20"/>
              </w:rPr>
            </w:pPr>
            <w:r w:rsidRPr="001E5F89">
              <w:rPr>
                <w:rFonts w:eastAsia="TimesNewRomanPSMT"/>
                <w:sz w:val="20"/>
                <w:szCs w:val="20"/>
              </w:rPr>
              <w:t>Н</w:t>
            </w:r>
            <w:r w:rsidR="00E86BF9" w:rsidRPr="001E5F89">
              <w:rPr>
                <w:rFonts w:eastAsia="TimesNewRomanPSMT"/>
                <w:sz w:val="20"/>
                <w:szCs w:val="20"/>
              </w:rPr>
              <w:t>ачальная общеобразовательная школа (НОШ)</w:t>
            </w:r>
          </w:p>
        </w:tc>
        <w:tc>
          <w:tcPr>
            <w:tcW w:w="2127" w:type="dxa"/>
            <w:vAlign w:val="center"/>
          </w:tcPr>
          <w:p w14:paraId="76E89B6F"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п.</w:t>
            </w:r>
            <w:r w:rsidR="00C62619" w:rsidRPr="001E5F89">
              <w:rPr>
                <w:rFonts w:eastAsia="TimesNewRomanPSMT"/>
                <w:sz w:val="20"/>
                <w:szCs w:val="20"/>
              </w:rPr>
              <w:t xml:space="preserve"> </w:t>
            </w:r>
            <w:proofErr w:type="spellStart"/>
            <w:r w:rsidRPr="001E5F89">
              <w:rPr>
                <w:rFonts w:eastAsia="TimesNewRomanPSMT"/>
                <w:sz w:val="20"/>
                <w:szCs w:val="20"/>
              </w:rPr>
              <w:t>Горноправдинск</w:t>
            </w:r>
            <w:proofErr w:type="spellEnd"/>
          </w:p>
        </w:tc>
        <w:tc>
          <w:tcPr>
            <w:tcW w:w="2976" w:type="dxa"/>
            <w:vAlign w:val="center"/>
          </w:tcPr>
          <w:p w14:paraId="549FFBCA" w14:textId="77777777" w:rsidR="00E86BF9" w:rsidRPr="001E5F89" w:rsidRDefault="00E86BF9" w:rsidP="007F46AF">
            <w:pPr>
              <w:autoSpaceDE w:val="0"/>
              <w:autoSpaceDN w:val="0"/>
              <w:adjustRightInd w:val="0"/>
              <w:jc w:val="center"/>
              <w:rPr>
                <w:rFonts w:eastAsia="TimesNewRomanPSMT"/>
                <w:sz w:val="20"/>
                <w:szCs w:val="20"/>
              </w:rPr>
            </w:pPr>
            <w:r w:rsidRPr="001E5F89">
              <w:rPr>
                <w:sz w:val="20"/>
                <w:szCs w:val="20"/>
              </w:rPr>
              <w:t>3</w:t>
            </w:r>
            <w:r w:rsidR="007F46AF" w:rsidRPr="001E5F89">
              <w:rPr>
                <w:sz w:val="20"/>
                <w:szCs w:val="20"/>
              </w:rPr>
              <w:t>0</w:t>
            </w:r>
            <w:r w:rsidRPr="001E5F89">
              <w:rPr>
                <w:sz w:val="20"/>
                <w:szCs w:val="20"/>
              </w:rPr>
              <w:t>0 мест</w:t>
            </w:r>
          </w:p>
        </w:tc>
      </w:tr>
      <w:tr w:rsidR="001E5F89" w:rsidRPr="001E5F89" w14:paraId="50ED2397" w14:textId="77777777" w:rsidTr="00D940AF">
        <w:tc>
          <w:tcPr>
            <w:tcW w:w="709" w:type="dxa"/>
            <w:vAlign w:val="center"/>
          </w:tcPr>
          <w:p w14:paraId="372185E4"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1.7</w:t>
            </w:r>
            <w:r w:rsidR="00E20220" w:rsidRPr="001E5F89">
              <w:rPr>
                <w:rFonts w:eastAsia="TimesNewRomanPSMT"/>
                <w:sz w:val="20"/>
                <w:szCs w:val="20"/>
              </w:rPr>
              <w:t>.</w:t>
            </w:r>
          </w:p>
        </w:tc>
        <w:tc>
          <w:tcPr>
            <w:tcW w:w="3657" w:type="dxa"/>
            <w:vAlign w:val="center"/>
          </w:tcPr>
          <w:p w14:paraId="1C1A5705"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С</w:t>
            </w:r>
            <w:r w:rsidR="00E86BF9" w:rsidRPr="001E5F89">
              <w:rPr>
                <w:sz w:val="20"/>
                <w:szCs w:val="20"/>
              </w:rPr>
              <w:t>редняя школа-интернат</w:t>
            </w:r>
          </w:p>
        </w:tc>
        <w:tc>
          <w:tcPr>
            <w:tcW w:w="2127" w:type="dxa"/>
            <w:vAlign w:val="center"/>
          </w:tcPr>
          <w:p w14:paraId="39891077"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5A49812B"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100 мест</w:t>
            </w:r>
          </w:p>
        </w:tc>
      </w:tr>
      <w:tr w:rsidR="001E5F89" w:rsidRPr="001E5F89" w14:paraId="06E0F534" w14:textId="77777777" w:rsidTr="00D940AF">
        <w:tc>
          <w:tcPr>
            <w:tcW w:w="709" w:type="dxa"/>
            <w:vAlign w:val="center"/>
          </w:tcPr>
          <w:p w14:paraId="347B30F2"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1.8</w:t>
            </w:r>
            <w:r w:rsidR="00E20220" w:rsidRPr="001E5F89">
              <w:rPr>
                <w:rFonts w:eastAsia="TimesNewRomanPSMT"/>
                <w:sz w:val="20"/>
                <w:szCs w:val="20"/>
              </w:rPr>
              <w:t>.</w:t>
            </w:r>
          </w:p>
        </w:tc>
        <w:tc>
          <w:tcPr>
            <w:tcW w:w="3657" w:type="dxa"/>
            <w:vAlign w:val="center"/>
          </w:tcPr>
          <w:p w14:paraId="75118CA0"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Д</w:t>
            </w:r>
            <w:r w:rsidR="00E86BF9" w:rsidRPr="001E5F89">
              <w:rPr>
                <w:sz w:val="20"/>
                <w:szCs w:val="20"/>
              </w:rPr>
              <w:t>етский сад</w:t>
            </w:r>
          </w:p>
        </w:tc>
        <w:tc>
          <w:tcPr>
            <w:tcW w:w="2127" w:type="dxa"/>
            <w:vAlign w:val="center"/>
          </w:tcPr>
          <w:p w14:paraId="3D4CD8BA"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48232220" w14:textId="77777777" w:rsidR="00E86BF9" w:rsidRPr="001E5F89" w:rsidRDefault="007F46AF" w:rsidP="00514DB9">
            <w:pPr>
              <w:autoSpaceDE w:val="0"/>
              <w:autoSpaceDN w:val="0"/>
              <w:adjustRightInd w:val="0"/>
              <w:jc w:val="center"/>
              <w:rPr>
                <w:rFonts w:eastAsia="TimesNewRomanPSMT"/>
                <w:sz w:val="20"/>
                <w:szCs w:val="20"/>
              </w:rPr>
            </w:pPr>
            <w:r w:rsidRPr="001E5F89">
              <w:rPr>
                <w:sz w:val="20"/>
                <w:szCs w:val="20"/>
              </w:rPr>
              <w:t>80</w:t>
            </w:r>
            <w:r w:rsidR="00E86BF9" w:rsidRPr="001E5F89">
              <w:rPr>
                <w:sz w:val="20"/>
                <w:szCs w:val="20"/>
              </w:rPr>
              <w:t xml:space="preserve"> мест</w:t>
            </w:r>
          </w:p>
        </w:tc>
      </w:tr>
      <w:tr w:rsidR="001E5F89" w:rsidRPr="001E5F89" w14:paraId="126C0BFE" w14:textId="77777777" w:rsidTr="00D940AF">
        <w:tc>
          <w:tcPr>
            <w:tcW w:w="709" w:type="dxa"/>
            <w:vAlign w:val="center"/>
          </w:tcPr>
          <w:p w14:paraId="7F2B7B9E"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1.9</w:t>
            </w:r>
            <w:r w:rsidR="00E20220" w:rsidRPr="001E5F89">
              <w:rPr>
                <w:rFonts w:eastAsia="TimesNewRomanPSMT"/>
                <w:sz w:val="20"/>
                <w:szCs w:val="20"/>
              </w:rPr>
              <w:t>.</w:t>
            </w:r>
          </w:p>
        </w:tc>
        <w:tc>
          <w:tcPr>
            <w:tcW w:w="3657" w:type="dxa"/>
            <w:vAlign w:val="center"/>
          </w:tcPr>
          <w:p w14:paraId="42325149"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Д</w:t>
            </w:r>
            <w:r w:rsidR="00E86BF9" w:rsidRPr="001E5F89">
              <w:rPr>
                <w:sz w:val="20"/>
                <w:szCs w:val="20"/>
              </w:rPr>
              <w:t>етский сад</w:t>
            </w:r>
          </w:p>
        </w:tc>
        <w:tc>
          <w:tcPr>
            <w:tcW w:w="2127" w:type="dxa"/>
            <w:vAlign w:val="center"/>
          </w:tcPr>
          <w:p w14:paraId="1F654526"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0B1A7E4D" w14:textId="77777777" w:rsidR="00E86BF9" w:rsidRPr="001E5F89" w:rsidRDefault="007F46AF" w:rsidP="00514DB9">
            <w:pPr>
              <w:autoSpaceDE w:val="0"/>
              <w:autoSpaceDN w:val="0"/>
              <w:adjustRightInd w:val="0"/>
              <w:jc w:val="center"/>
              <w:rPr>
                <w:rFonts w:eastAsia="TimesNewRomanPSMT"/>
                <w:sz w:val="20"/>
                <w:szCs w:val="20"/>
              </w:rPr>
            </w:pPr>
            <w:r w:rsidRPr="001E5F89">
              <w:rPr>
                <w:sz w:val="20"/>
                <w:szCs w:val="20"/>
              </w:rPr>
              <w:t>110</w:t>
            </w:r>
            <w:r w:rsidR="00E86BF9" w:rsidRPr="001E5F89">
              <w:rPr>
                <w:sz w:val="20"/>
                <w:szCs w:val="20"/>
              </w:rPr>
              <w:t xml:space="preserve"> мест</w:t>
            </w:r>
          </w:p>
        </w:tc>
      </w:tr>
      <w:tr w:rsidR="001E5F89" w:rsidRPr="001E5F89" w14:paraId="069D258D" w14:textId="77777777" w:rsidTr="00D940AF">
        <w:tc>
          <w:tcPr>
            <w:tcW w:w="709" w:type="dxa"/>
            <w:vAlign w:val="center"/>
          </w:tcPr>
          <w:p w14:paraId="5614D5B4"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1.10</w:t>
            </w:r>
            <w:r w:rsidR="00E20220" w:rsidRPr="001E5F89">
              <w:rPr>
                <w:rFonts w:eastAsia="TimesNewRomanPSMT"/>
                <w:sz w:val="20"/>
                <w:szCs w:val="20"/>
              </w:rPr>
              <w:t>.</w:t>
            </w:r>
          </w:p>
        </w:tc>
        <w:tc>
          <w:tcPr>
            <w:tcW w:w="3657" w:type="dxa"/>
            <w:vAlign w:val="center"/>
          </w:tcPr>
          <w:p w14:paraId="785750B3"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С</w:t>
            </w:r>
            <w:r w:rsidR="00E86BF9" w:rsidRPr="001E5F89">
              <w:rPr>
                <w:sz w:val="20"/>
                <w:szCs w:val="20"/>
              </w:rPr>
              <w:t>редняя общеобразовательная школа</w:t>
            </w:r>
          </w:p>
        </w:tc>
        <w:tc>
          <w:tcPr>
            <w:tcW w:w="2127" w:type="dxa"/>
            <w:vAlign w:val="center"/>
          </w:tcPr>
          <w:p w14:paraId="48BFDBF6"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03664CCE"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55 мест</w:t>
            </w:r>
          </w:p>
        </w:tc>
      </w:tr>
      <w:tr w:rsidR="001E5F89" w:rsidRPr="001E5F89" w14:paraId="1E860104" w14:textId="77777777" w:rsidTr="00D940AF">
        <w:tc>
          <w:tcPr>
            <w:tcW w:w="709" w:type="dxa"/>
            <w:vAlign w:val="center"/>
          </w:tcPr>
          <w:p w14:paraId="55B633DD"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1.11</w:t>
            </w:r>
            <w:r w:rsidR="00E20220" w:rsidRPr="001E5F89">
              <w:rPr>
                <w:rFonts w:eastAsia="TimesNewRomanPSMT"/>
                <w:sz w:val="20"/>
                <w:szCs w:val="20"/>
              </w:rPr>
              <w:t>.</w:t>
            </w:r>
          </w:p>
        </w:tc>
        <w:tc>
          <w:tcPr>
            <w:tcW w:w="3657" w:type="dxa"/>
            <w:vAlign w:val="center"/>
          </w:tcPr>
          <w:p w14:paraId="49F0947A"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Д</w:t>
            </w:r>
            <w:r w:rsidR="00E86BF9" w:rsidRPr="001E5F89">
              <w:rPr>
                <w:sz w:val="20"/>
                <w:szCs w:val="20"/>
              </w:rPr>
              <w:t>етский сад</w:t>
            </w:r>
          </w:p>
        </w:tc>
        <w:tc>
          <w:tcPr>
            <w:tcW w:w="2127" w:type="dxa"/>
            <w:vAlign w:val="center"/>
          </w:tcPr>
          <w:p w14:paraId="2D7CFB71"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2EC6DFD7"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25 мест</w:t>
            </w:r>
          </w:p>
        </w:tc>
      </w:tr>
      <w:tr w:rsidR="001E5F89" w:rsidRPr="001E5F89" w14:paraId="0B198BEF" w14:textId="77777777" w:rsidTr="00D940AF">
        <w:tc>
          <w:tcPr>
            <w:tcW w:w="709" w:type="dxa"/>
            <w:vAlign w:val="center"/>
          </w:tcPr>
          <w:p w14:paraId="15E1BBFD"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1.12</w:t>
            </w:r>
            <w:r w:rsidR="00E20220" w:rsidRPr="001E5F89">
              <w:rPr>
                <w:rFonts w:eastAsia="TimesNewRomanPSMT"/>
                <w:sz w:val="20"/>
                <w:szCs w:val="20"/>
              </w:rPr>
              <w:t>.</w:t>
            </w:r>
          </w:p>
        </w:tc>
        <w:tc>
          <w:tcPr>
            <w:tcW w:w="3657" w:type="dxa"/>
            <w:vAlign w:val="center"/>
          </w:tcPr>
          <w:p w14:paraId="0FF5A1F8"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С</w:t>
            </w:r>
            <w:r w:rsidR="00E86BF9" w:rsidRPr="001E5F89">
              <w:rPr>
                <w:sz w:val="20"/>
                <w:szCs w:val="20"/>
              </w:rPr>
              <w:t>редняя общеобразовательная школа</w:t>
            </w:r>
          </w:p>
        </w:tc>
        <w:tc>
          <w:tcPr>
            <w:tcW w:w="2127" w:type="dxa"/>
            <w:vAlign w:val="center"/>
          </w:tcPr>
          <w:p w14:paraId="5D535E64"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п.</w:t>
            </w:r>
            <w:r w:rsidR="00C62619" w:rsidRPr="001E5F89">
              <w:rPr>
                <w:rFonts w:eastAsia="TimesNewRomanPSMT"/>
                <w:sz w:val="20"/>
                <w:szCs w:val="20"/>
              </w:rPr>
              <w:t xml:space="preserve"> </w:t>
            </w:r>
            <w:r w:rsidRPr="001E5F89">
              <w:rPr>
                <w:rFonts w:eastAsia="TimesNewRomanPSMT"/>
                <w:sz w:val="20"/>
                <w:szCs w:val="20"/>
              </w:rPr>
              <w:t>Кедровый</w:t>
            </w:r>
          </w:p>
        </w:tc>
        <w:tc>
          <w:tcPr>
            <w:tcW w:w="2976" w:type="dxa"/>
            <w:vAlign w:val="center"/>
          </w:tcPr>
          <w:p w14:paraId="6258FE1D"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110 мест</w:t>
            </w:r>
          </w:p>
        </w:tc>
      </w:tr>
      <w:tr w:rsidR="001E5F89" w:rsidRPr="001E5F89" w14:paraId="3668D01D" w14:textId="77777777" w:rsidTr="00D940AF">
        <w:tc>
          <w:tcPr>
            <w:tcW w:w="709" w:type="dxa"/>
            <w:vAlign w:val="center"/>
          </w:tcPr>
          <w:p w14:paraId="6E1A0ACA"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1.13</w:t>
            </w:r>
            <w:r w:rsidR="00E20220" w:rsidRPr="001E5F89">
              <w:rPr>
                <w:rFonts w:eastAsia="TimesNewRomanPSMT"/>
                <w:sz w:val="20"/>
                <w:szCs w:val="20"/>
              </w:rPr>
              <w:t>.</w:t>
            </w:r>
          </w:p>
        </w:tc>
        <w:tc>
          <w:tcPr>
            <w:tcW w:w="3657" w:type="dxa"/>
            <w:vAlign w:val="center"/>
          </w:tcPr>
          <w:p w14:paraId="781CE5B5"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Д</w:t>
            </w:r>
            <w:r w:rsidR="00E86BF9" w:rsidRPr="001E5F89">
              <w:rPr>
                <w:sz w:val="20"/>
                <w:szCs w:val="20"/>
              </w:rPr>
              <w:t>етский сад</w:t>
            </w:r>
          </w:p>
        </w:tc>
        <w:tc>
          <w:tcPr>
            <w:tcW w:w="2127" w:type="dxa"/>
            <w:vAlign w:val="center"/>
          </w:tcPr>
          <w:p w14:paraId="07A55A8D"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п.</w:t>
            </w:r>
            <w:r w:rsidR="00C62619" w:rsidRPr="001E5F89">
              <w:rPr>
                <w:rFonts w:eastAsia="TimesNewRomanPSMT"/>
                <w:sz w:val="20"/>
                <w:szCs w:val="20"/>
              </w:rPr>
              <w:t xml:space="preserve"> </w:t>
            </w:r>
            <w:r w:rsidRPr="001E5F89">
              <w:rPr>
                <w:rFonts w:eastAsia="TimesNewRomanPSMT"/>
                <w:sz w:val="20"/>
                <w:szCs w:val="20"/>
              </w:rPr>
              <w:t>Кедровый</w:t>
            </w:r>
          </w:p>
        </w:tc>
        <w:tc>
          <w:tcPr>
            <w:tcW w:w="2976" w:type="dxa"/>
            <w:vAlign w:val="center"/>
          </w:tcPr>
          <w:p w14:paraId="6D8F8832" w14:textId="77777777" w:rsidR="00E86BF9" w:rsidRPr="001E5F89" w:rsidRDefault="00E86BF9" w:rsidP="00514DB9">
            <w:pPr>
              <w:autoSpaceDE w:val="0"/>
              <w:autoSpaceDN w:val="0"/>
              <w:adjustRightInd w:val="0"/>
              <w:jc w:val="center"/>
              <w:rPr>
                <w:rFonts w:eastAsia="TimesNewRomanPSMT"/>
                <w:sz w:val="20"/>
                <w:szCs w:val="20"/>
              </w:rPr>
            </w:pPr>
            <w:r w:rsidRPr="001E5F89">
              <w:rPr>
                <w:sz w:val="20"/>
                <w:szCs w:val="20"/>
              </w:rPr>
              <w:t>60 мест</w:t>
            </w:r>
          </w:p>
        </w:tc>
      </w:tr>
      <w:tr w:rsidR="001E5F89" w:rsidRPr="001E5F89" w14:paraId="22B52556" w14:textId="77777777" w:rsidTr="00D940AF">
        <w:tc>
          <w:tcPr>
            <w:tcW w:w="709" w:type="dxa"/>
            <w:vAlign w:val="center"/>
          </w:tcPr>
          <w:p w14:paraId="6E04BC61"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1.14</w:t>
            </w:r>
            <w:r w:rsidR="00E20220" w:rsidRPr="001E5F89">
              <w:rPr>
                <w:rFonts w:eastAsia="TimesNewRomanPSMT"/>
                <w:sz w:val="20"/>
                <w:szCs w:val="20"/>
              </w:rPr>
              <w:t>.</w:t>
            </w:r>
          </w:p>
        </w:tc>
        <w:tc>
          <w:tcPr>
            <w:tcW w:w="3657" w:type="dxa"/>
            <w:vAlign w:val="center"/>
          </w:tcPr>
          <w:p w14:paraId="46BBB8E5" w14:textId="77777777" w:rsidR="00E86BF9" w:rsidRPr="001E5F89" w:rsidRDefault="00A11207" w:rsidP="00514DB9">
            <w:pPr>
              <w:autoSpaceDE w:val="0"/>
              <w:autoSpaceDN w:val="0"/>
              <w:adjustRightInd w:val="0"/>
              <w:rPr>
                <w:rFonts w:eastAsia="TimesNewRomanPSMT"/>
                <w:sz w:val="20"/>
                <w:szCs w:val="20"/>
              </w:rPr>
            </w:pPr>
            <w:r w:rsidRPr="001E5F89">
              <w:rPr>
                <w:sz w:val="20"/>
                <w:szCs w:val="20"/>
              </w:rPr>
              <w:t>С</w:t>
            </w:r>
            <w:r w:rsidR="00E86BF9" w:rsidRPr="001E5F89">
              <w:rPr>
                <w:sz w:val="20"/>
                <w:szCs w:val="20"/>
              </w:rPr>
              <w:t>редняя общеобразовательная школа</w:t>
            </w:r>
          </w:p>
        </w:tc>
        <w:tc>
          <w:tcPr>
            <w:tcW w:w="2127" w:type="dxa"/>
            <w:vAlign w:val="center"/>
          </w:tcPr>
          <w:p w14:paraId="2AB0F326" w14:textId="77777777" w:rsidR="00E86BF9" w:rsidRPr="001E5F89" w:rsidRDefault="00E86BF9" w:rsidP="00514DB9">
            <w:pPr>
              <w:autoSpaceDE w:val="0"/>
              <w:autoSpaceDN w:val="0"/>
              <w:adjustRightInd w:val="0"/>
              <w:jc w:val="center"/>
              <w:rPr>
                <w:rFonts w:eastAsia="TimesNewRomanPSMT"/>
                <w:sz w:val="20"/>
                <w:szCs w:val="20"/>
              </w:rPr>
            </w:pPr>
            <w:r w:rsidRPr="001E5F89">
              <w:rPr>
                <w:rFonts w:eastAsia="TimesNewRomanPSMT"/>
                <w:sz w:val="20"/>
                <w:szCs w:val="20"/>
              </w:rPr>
              <w:t>с.</w:t>
            </w:r>
            <w:r w:rsidR="00C62619" w:rsidRPr="001E5F89">
              <w:rPr>
                <w:rFonts w:eastAsia="TimesNewRomanPSMT"/>
                <w:sz w:val="20"/>
                <w:szCs w:val="20"/>
              </w:rPr>
              <w:t xml:space="preserve"> </w:t>
            </w:r>
            <w:r w:rsidRPr="001E5F89">
              <w:rPr>
                <w:rFonts w:eastAsia="TimesNewRomanPSMT"/>
                <w:sz w:val="20"/>
                <w:szCs w:val="20"/>
              </w:rPr>
              <w:t>Елизарово</w:t>
            </w:r>
          </w:p>
        </w:tc>
        <w:tc>
          <w:tcPr>
            <w:tcW w:w="2976" w:type="dxa"/>
            <w:vAlign w:val="center"/>
          </w:tcPr>
          <w:p w14:paraId="616CB6FE" w14:textId="77777777" w:rsidR="00E86BF9" w:rsidRPr="001E5F89" w:rsidRDefault="00E86BF9" w:rsidP="00514DB9">
            <w:pPr>
              <w:jc w:val="center"/>
              <w:rPr>
                <w:sz w:val="20"/>
                <w:szCs w:val="20"/>
              </w:rPr>
            </w:pPr>
            <w:r w:rsidRPr="001E5F89">
              <w:rPr>
                <w:sz w:val="20"/>
                <w:szCs w:val="20"/>
              </w:rPr>
              <w:t>100 мест</w:t>
            </w:r>
          </w:p>
        </w:tc>
      </w:tr>
      <w:tr w:rsidR="001E5F89" w:rsidRPr="001E5F89" w14:paraId="1D69B15E" w14:textId="77777777" w:rsidTr="00D940AF">
        <w:tc>
          <w:tcPr>
            <w:tcW w:w="709" w:type="dxa"/>
            <w:vAlign w:val="center"/>
          </w:tcPr>
          <w:p w14:paraId="1A661FC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1.15.</w:t>
            </w:r>
          </w:p>
        </w:tc>
        <w:tc>
          <w:tcPr>
            <w:tcW w:w="3657" w:type="dxa"/>
            <w:vAlign w:val="center"/>
          </w:tcPr>
          <w:p w14:paraId="5ADDA600"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04363B4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Красноленинский</w:t>
            </w:r>
            <w:proofErr w:type="spellEnd"/>
          </w:p>
        </w:tc>
        <w:tc>
          <w:tcPr>
            <w:tcW w:w="2976" w:type="dxa"/>
            <w:vAlign w:val="center"/>
          </w:tcPr>
          <w:p w14:paraId="2F8BB349"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100 мест</w:t>
            </w:r>
          </w:p>
        </w:tc>
      </w:tr>
      <w:tr w:rsidR="001E5F89" w:rsidRPr="001E5F89" w14:paraId="10959210" w14:textId="77777777" w:rsidTr="00D940AF">
        <w:tc>
          <w:tcPr>
            <w:tcW w:w="709" w:type="dxa"/>
            <w:vAlign w:val="center"/>
          </w:tcPr>
          <w:p w14:paraId="7AC61F5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1.16.</w:t>
            </w:r>
          </w:p>
        </w:tc>
        <w:tc>
          <w:tcPr>
            <w:tcW w:w="3657" w:type="dxa"/>
            <w:vAlign w:val="center"/>
          </w:tcPr>
          <w:p w14:paraId="1DAC3ACC"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73586BF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Урманный</w:t>
            </w:r>
            <w:proofErr w:type="spellEnd"/>
          </w:p>
        </w:tc>
        <w:tc>
          <w:tcPr>
            <w:tcW w:w="2976" w:type="dxa"/>
            <w:vAlign w:val="center"/>
          </w:tcPr>
          <w:p w14:paraId="2232C3FD"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50 мест</w:t>
            </w:r>
          </w:p>
        </w:tc>
      </w:tr>
      <w:tr w:rsidR="001E5F89" w:rsidRPr="001E5F89" w14:paraId="35AAE79C" w14:textId="77777777" w:rsidTr="00D940AF">
        <w:tc>
          <w:tcPr>
            <w:tcW w:w="709" w:type="dxa"/>
            <w:vAlign w:val="center"/>
          </w:tcPr>
          <w:p w14:paraId="5511186C"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1.17.</w:t>
            </w:r>
          </w:p>
        </w:tc>
        <w:tc>
          <w:tcPr>
            <w:tcW w:w="3657" w:type="dxa"/>
            <w:vAlign w:val="center"/>
          </w:tcPr>
          <w:p w14:paraId="0BE2D24F"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17AAE9D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Кышик</w:t>
            </w:r>
            <w:proofErr w:type="spellEnd"/>
          </w:p>
        </w:tc>
        <w:tc>
          <w:tcPr>
            <w:tcW w:w="2976" w:type="dxa"/>
            <w:vAlign w:val="center"/>
          </w:tcPr>
          <w:p w14:paraId="12D94EA6"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92 мест</w:t>
            </w:r>
          </w:p>
        </w:tc>
      </w:tr>
      <w:tr w:rsidR="001E5F89" w:rsidRPr="001E5F89" w14:paraId="0AA28EC0" w14:textId="77777777" w:rsidTr="00D940AF">
        <w:tc>
          <w:tcPr>
            <w:tcW w:w="709" w:type="dxa"/>
            <w:vAlign w:val="center"/>
          </w:tcPr>
          <w:p w14:paraId="7884131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1.18.</w:t>
            </w:r>
          </w:p>
        </w:tc>
        <w:tc>
          <w:tcPr>
            <w:tcW w:w="3657" w:type="dxa"/>
            <w:vAlign w:val="center"/>
          </w:tcPr>
          <w:p w14:paraId="7DDCC413"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195AF6A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Кышик</w:t>
            </w:r>
            <w:proofErr w:type="spellEnd"/>
          </w:p>
        </w:tc>
        <w:tc>
          <w:tcPr>
            <w:tcW w:w="2976" w:type="dxa"/>
            <w:vAlign w:val="center"/>
          </w:tcPr>
          <w:p w14:paraId="51B43D5A"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75 мест</w:t>
            </w:r>
          </w:p>
        </w:tc>
      </w:tr>
      <w:tr w:rsidR="001E5F89" w:rsidRPr="001E5F89" w14:paraId="6CAC90B6" w14:textId="77777777" w:rsidTr="00D940AF">
        <w:tc>
          <w:tcPr>
            <w:tcW w:w="709" w:type="dxa"/>
            <w:vAlign w:val="center"/>
          </w:tcPr>
          <w:p w14:paraId="194B023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1.19.</w:t>
            </w:r>
          </w:p>
        </w:tc>
        <w:tc>
          <w:tcPr>
            <w:tcW w:w="3657" w:type="dxa"/>
            <w:vAlign w:val="center"/>
          </w:tcPr>
          <w:p w14:paraId="6D9FCC3E"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66B5A70" w14:textId="77777777" w:rsidR="00805FA4" w:rsidRPr="001E5F89" w:rsidRDefault="00805FA4" w:rsidP="00805FA4">
            <w:pPr>
              <w:jc w:val="center"/>
              <w:rPr>
                <w:sz w:val="20"/>
                <w:szCs w:val="20"/>
              </w:rPr>
            </w:pPr>
            <w:r w:rsidRPr="001E5F89">
              <w:rPr>
                <w:rFonts w:eastAsia="TimesNewRomanPSMT"/>
                <w:sz w:val="20"/>
                <w:szCs w:val="20"/>
              </w:rPr>
              <w:t>п. Луговской</w:t>
            </w:r>
          </w:p>
        </w:tc>
        <w:tc>
          <w:tcPr>
            <w:tcW w:w="2976" w:type="dxa"/>
            <w:vAlign w:val="center"/>
          </w:tcPr>
          <w:p w14:paraId="7F795486" w14:textId="77777777" w:rsidR="00805FA4" w:rsidRPr="001E5F89" w:rsidRDefault="00805FA4" w:rsidP="00805FA4">
            <w:pPr>
              <w:jc w:val="center"/>
              <w:rPr>
                <w:sz w:val="20"/>
                <w:szCs w:val="20"/>
              </w:rPr>
            </w:pPr>
            <w:r w:rsidRPr="001E5F89">
              <w:rPr>
                <w:sz w:val="20"/>
                <w:szCs w:val="20"/>
              </w:rPr>
              <w:t>240 мест</w:t>
            </w:r>
          </w:p>
        </w:tc>
      </w:tr>
      <w:tr w:rsidR="001E5F89" w:rsidRPr="001E5F89" w14:paraId="420AF85F" w14:textId="77777777" w:rsidTr="00D940AF">
        <w:trPr>
          <w:trHeight w:val="47"/>
        </w:trPr>
        <w:tc>
          <w:tcPr>
            <w:tcW w:w="709" w:type="dxa"/>
            <w:vAlign w:val="center"/>
          </w:tcPr>
          <w:p w14:paraId="3338960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1.20.</w:t>
            </w:r>
          </w:p>
        </w:tc>
        <w:tc>
          <w:tcPr>
            <w:tcW w:w="3657" w:type="dxa"/>
            <w:vAlign w:val="center"/>
          </w:tcPr>
          <w:p w14:paraId="1CE01A0E"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5C545590" w14:textId="77777777" w:rsidR="00805FA4" w:rsidRPr="001E5F89" w:rsidRDefault="00805FA4" w:rsidP="00805FA4">
            <w:pPr>
              <w:jc w:val="center"/>
              <w:rPr>
                <w:sz w:val="20"/>
                <w:szCs w:val="20"/>
              </w:rPr>
            </w:pPr>
            <w:r w:rsidRPr="001E5F89">
              <w:rPr>
                <w:rFonts w:eastAsia="TimesNewRomanPSMT"/>
                <w:sz w:val="20"/>
                <w:szCs w:val="20"/>
              </w:rPr>
              <w:t>п. Луговской</w:t>
            </w:r>
          </w:p>
        </w:tc>
        <w:tc>
          <w:tcPr>
            <w:tcW w:w="2976" w:type="dxa"/>
            <w:vAlign w:val="center"/>
          </w:tcPr>
          <w:p w14:paraId="2A636448" w14:textId="77777777" w:rsidR="00805FA4" w:rsidRPr="001E5F89" w:rsidRDefault="00805FA4" w:rsidP="00805FA4">
            <w:pPr>
              <w:jc w:val="center"/>
              <w:rPr>
                <w:sz w:val="20"/>
                <w:szCs w:val="20"/>
              </w:rPr>
            </w:pPr>
            <w:r w:rsidRPr="001E5F89">
              <w:rPr>
                <w:sz w:val="20"/>
                <w:szCs w:val="20"/>
              </w:rPr>
              <w:t>70 мест</w:t>
            </w:r>
          </w:p>
        </w:tc>
      </w:tr>
      <w:tr w:rsidR="001E5F89" w:rsidRPr="001E5F89" w14:paraId="47F6FE7B" w14:textId="77777777" w:rsidTr="00D940AF">
        <w:trPr>
          <w:trHeight w:val="47"/>
        </w:trPr>
        <w:tc>
          <w:tcPr>
            <w:tcW w:w="709" w:type="dxa"/>
            <w:vAlign w:val="center"/>
          </w:tcPr>
          <w:p w14:paraId="39E722A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1.21.</w:t>
            </w:r>
          </w:p>
        </w:tc>
        <w:tc>
          <w:tcPr>
            <w:tcW w:w="3657" w:type="dxa"/>
            <w:vAlign w:val="center"/>
          </w:tcPr>
          <w:p w14:paraId="7329988A"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подростковый центр</w:t>
            </w:r>
          </w:p>
        </w:tc>
        <w:tc>
          <w:tcPr>
            <w:tcW w:w="2127" w:type="dxa"/>
            <w:vAlign w:val="center"/>
          </w:tcPr>
          <w:p w14:paraId="1DCDDC99" w14:textId="77777777" w:rsidR="00805FA4" w:rsidRPr="001E5F89" w:rsidRDefault="00805FA4" w:rsidP="00805FA4">
            <w:pPr>
              <w:jc w:val="center"/>
              <w:rPr>
                <w:sz w:val="20"/>
                <w:szCs w:val="20"/>
              </w:rPr>
            </w:pPr>
            <w:r w:rsidRPr="001E5F89">
              <w:rPr>
                <w:rFonts w:eastAsia="TimesNewRomanPSMT"/>
                <w:sz w:val="20"/>
                <w:szCs w:val="20"/>
              </w:rPr>
              <w:t>п. Луговской</w:t>
            </w:r>
          </w:p>
        </w:tc>
        <w:tc>
          <w:tcPr>
            <w:tcW w:w="2976" w:type="dxa"/>
            <w:vAlign w:val="center"/>
          </w:tcPr>
          <w:p w14:paraId="7D9493CC" w14:textId="77777777" w:rsidR="00805FA4" w:rsidRPr="001E5F89" w:rsidRDefault="00805FA4" w:rsidP="00805FA4">
            <w:pPr>
              <w:jc w:val="center"/>
              <w:rPr>
                <w:sz w:val="20"/>
                <w:szCs w:val="20"/>
              </w:rPr>
            </w:pPr>
          </w:p>
        </w:tc>
      </w:tr>
      <w:tr w:rsidR="001E5F89" w:rsidRPr="001E5F89" w14:paraId="240A6C7C" w14:textId="77777777" w:rsidTr="00D940AF">
        <w:trPr>
          <w:trHeight w:val="235"/>
        </w:trPr>
        <w:tc>
          <w:tcPr>
            <w:tcW w:w="709" w:type="dxa"/>
            <w:vAlign w:val="center"/>
          </w:tcPr>
          <w:p w14:paraId="698D9AC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1.22.</w:t>
            </w:r>
          </w:p>
        </w:tc>
        <w:tc>
          <w:tcPr>
            <w:tcW w:w="3657" w:type="dxa"/>
            <w:vAlign w:val="center"/>
          </w:tcPr>
          <w:p w14:paraId="7878E724"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51483827" w14:textId="77777777" w:rsidR="00805FA4" w:rsidRPr="001E5F89" w:rsidRDefault="00805FA4" w:rsidP="00805FA4">
            <w:pPr>
              <w:jc w:val="center"/>
              <w:rPr>
                <w:sz w:val="20"/>
                <w:szCs w:val="20"/>
              </w:rPr>
            </w:pPr>
            <w:r w:rsidRPr="001E5F89">
              <w:rPr>
                <w:rFonts w:eastAsia="TimesNewRomanPSMT"/>
                <w:sz w:val="20"/>
                <w:szCs w:val="20"/>
              </w:rPr>
              <w:t>п. Кирпичный</w:t>
            </w:r>
          </w:p>
        </w:tc>
        <w:tc>
          <w:tcPr>
            <w:tcW w:w="2976" w:type="dxa"/>
            <w:vAlign w:val="center"/>
          </w:tcPr>
          <w:p w14:paraId="5A9F158B" w14:textId="77777777" w:rsidR="00805FA4" w:rsidRPr="001E5F89" w:rsidRDefault="00805FA4" w:rsidP="00805FA4">
            <w:pPr>
              <w:jc w:val="center"/>
              <w:rPr>
                <w:sz w:val="20"/>
                <w:szCs w:val="20"/>
              </w:rPr>
            </w:pPr>
            <w:r w:rsidRPr="001E5F89">
              <w:rPr>
                <w:sz w:val="20"/>
                <w:szCs w:val="20"/>
              </w:rPr>
              <w:t>96 мест</w:t>
            </w:r>
          </w:p>
        </w:tc>
      </w:tr>
      <w:tr w:rsidR="001E5F89" w:rsidRPr="001E5F89" w14:paraId="13023A3B" w14:textId="77777777" w:rsidTr="00D940AF">
        <w:tc>
          <w:tcPr>
            <w:tcW w:w="709" w:type="dxa"/>
            <w:vAlign w:val="center"/>
          </w:tcPr>
          <w:p w14:paraId="3EF0959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1.23.</w:t>
            </w:r>
          </w:p>
        </w:tc>
        <w:tc>
          <w:tcPr>
            <w:tcW w:w="3657" w:type="dxa"/>
            <w:vAlign w:val="center"/>
          </w:tcPr>
          <w:p w14:paraId="2EA83CDE"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0733D729" w14:textId="77777777" w:rsidR="00805FA4" w:rsidRPr="001E5F89" w:rsidRDefault="00805FA4" w:rsidP="00805FA4">
            <w:pPr>
              <w:jc w:val="center"/>
              <w:rPr>
                <w:sz w:val="20"/>
                <w:szCs w:val="20"/>
              </w:rPr>
            </w:pPr>
            <w:r w:rsidRPr="001E5F89">
              <w:rPr>
                <w:rFonts w:eastAsia="TimesNewRomanPSMT"/>
                <w:sz w:val="20"/>
                <w:szCs w:val="20"/>
              </w:rPr>
              <w:t>с. Троица</w:t>
            </w:r>
          </w:p>
        </w:tc>
        <w:tc>
          <w:tcPr>
            <w:tcW w:w="2976" w:type="dxa"/>
            <w:vAlign w:val="center"/>
          </w:tcPr>
          <w:p w14:paraId="6AD1F072" w14:textId="77777777" w:rsidR="00805FA4" w:rsidRPr="001E5F89" w:rsidRDefault="00805FA4" w:rsidP="00805FA4">
            <w:pPr>
              <w:jc w:val="center"/>
              <w:rPr>
                <w:sz w:val="20"/>
                <w:szCs w:val="20"/>
              </w:rPr>
            </w:pPr>
            <w:r w:rsidRPr="001E5F89">
              <w:rPr>
                <w:sz w:val="20"/>
                <w:szCs w:val="20"/>
              </w:rPr>
              <w:t>192 мест</w:t>
            </w:r>
          </w:p>
        </w:tc>
      </w:tr>
      <w:tr w:rsidR="001E5F89" w:rsidRPr="001E5F89" w14:paraId="1AE66DBE" w14:textId="77777777" w:rsidTr="00D940AF">
        <w:tc>
          <w:tcPr>
            <w:tcW w:w="709" w:type="dxa"/>
            <w:vAlign w:val="center"/>
          </w:tcPr>
          <w:p w14:paraId="5780A3CD"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1.24.</w:t>
            </w:r>
          </w:p>
        </w:tc>
        <w:tc>
          <w:tcPr>
            <w:tcW w:w="3657" w:type="dxa"/>
            <w:vAlign w:val="center"/>
          </w:tcPr>
          <w:p w14:paraId="7D18DC6A"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DCCD2C2" w14:textId="77777777" w:rsidR="00805FA4" w:rsidRPr="001E5F89" w:rsidRDefault="00805FA4" w:rsidP="00805FA4">
            <w:pPr>
              <w:jc w:val="center"/>
              <w:rPr>
                <w:sz w:val="20"/>
                <w:szCs w:val="20"/>
              </w:rPr>
            </w:pPr>
            <w:r w:rsidRPr="001E5F89">
              <w:rPr>
                <w:rFonts w:eastAsia="TimesNewRomanPSMT"/>
                <w:sz w:val="20"/>
                <w:szCs w:val="20"/>
              </w:rPr>
              <w:t>с. Троица</w:t>
            </w:r>
          </w:p>
        </w:tc>
        <w:tc>
          <w:tcPr>
            <w:tcW w:w="2976" w:type="dxa"/>
            <w:vAlign w:val="center"/>
          </w:tcPr>
          <w:p w14:paraId="75BE26E1" w14:textId="77777777" w:rsidR="00805FA4" w:rsidRPr="001E5F89" w:rsidRDefault="00805FA4" w:rsidP="00805FA4">
            <w:pPr>
              <w:jc w:val="center"/>
              <w:rPr>
                <w:sz w:val="20"/>
                <w:szCs w:val="20"/>
              </w:rPr>
            </w:pPr>
            <w:r w:rsidRPr="001E5F89">
              <w:rPr>
                <w:sz w:val="20"/>
                <w:szCs w:val="20"/>
              </w:rPr>
              <w:t>18 мест</w:t>
            </w:r>
          </w:p>
        </w:tc>
      </w:tr>
      <w:tr w:rsidR="001E5F89" w:rsidRPr="001E5F89" w14:paraId="70EA8656" w14:textId="77777777" w:rsidTr="00D940AF">
        <w:tc>
          <w:tcPr>
            <w:tcW w:w="709" w:type="dxa"/>
            <w:vAlign w:val="center"/>
          </w:tcPr>
          <w:p w14:paraId="150CC9F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1.25.</w:t>
            </w:r>
          </w:p>
        </w:tc>
        <w:tc>
          <w:tcPr>
            <w:tcW w:w="3657" w:type="dxa"/>
            <w:vAlign w:val="center"/>
          </w:tcPr>
          <w:p w14:paraId="26AE096A"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7DABEFC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481BE344" w14:textId="77777777" w:rsidR="00805FA4" w:rsidRPr="001E5F89" w:rsidRDefault="00805FA4" w:rsidP="00805FA4">
            <w:pPr>
              <w:jc w:val="center"/>
              <w:rPr>
                <w:sz w:val="20"/>
                <w:szCs w:val="20"/>
              </w:rPr>
            </w:pPr>
            <w:r w:rsidRPr="001E5F89">
              <w:rPr>
                <w:sz w:val="20"/>
                <w:szCs w:val="20"/>
              </w:rPr>
              <w:t>50 мест</w:t>
            </w:r>
          </w:p>
        </w:tc>
      </w:tr>
      <w:tr w:rsidR="001E5F89" w:rsidRPr="001E5F89" w14:paraId="0381BB00" w14:textId="77777777" w:rsidTr="00D940AF">
        <w:trPr>
          <w:trHeight w:val="63"/>
        </w:trPr>
        <w:tc>
          <w:tcPr>
            <w:tcW w:w="709" w:type="dxa"/>
            <w:vAlign w:val="center"/>
          </w:tcPr>
          <w:p w14:paraId="70307AE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1.26.</w:t>
            </w:r>
          </w:p>
        </w:tc>
        <w:tc>
          <w:tcPr>
            <w:tcW w:w="3657" w:type="dxa"/>
            <w:vAlign w:val="center"/>
          </w:tcPr>
          <w:p w14:paraId="0EE75B2B"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5CA1281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2D8C8973" w14:textId="77777777" w:rsidR="00805FA4" w:rsidRPr="001E5F89" w:rsidRDefault="00805FA4" w:rsidP="00805FA4">
            <w:pPr>
              <w:jc w:val="center"/>
              <w:rPr>
                <w:sz w:val="20"/>
                <w:szCs w:val="20"/>
              </w:rPr>
            </w:pPr>
            <w:r w:rsidRPr="001E5F89">
              <w:rPr>
                <w:sz w:val="20"/>
                <w:szCs w:val="20"/>
              </w:rPr>
              <w:t>30 мест</w:t>
            </w:r>
          </w:p>
        </w:tc>
      </w:tr>
      <w:tr w:rsidR="001E5F89" w:rsidRPr="001E5F89" w14:paraId="55F116C3" w14:textId="77777777" w:rsidTr="00D940AF">
        <w:tc>
          <w:tcPr>
            <w:tcW w:w="709" w:type="dxa"/>
            <w:vAlign w:val="center"/>
          </w:tcPr>
          <w:p w14:paraId="22EFA7A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1.27.</w:t>
            </w:r>
          </w:p>
        </w:tc>
        <w:tc>
          <w:tcPr>
            <w:tcW w:w="3657" w:type="dxa"/>
            <w:vAlign w:val="center"/>
          </w:tcPr>
          <w:p w14:paraId="5EFF4B11"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02EFBB1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Ягурьях</w:t>
            </w:r>
            <w:proofErr w:type="spellEnd"/>
          </w:p>
        </w:tc>
        <w:tc>
          <w:tcPr>
            <w:tcW w:w="2976" w:type="dxa"/>
            <w:vAlign w:val="center"/>
          </w:tcPr>
          <w:p w14:paraId="41EA55F9" w14:textId="77777777" w:rsidR="00805FA4" w:rsidRPr="001E5F89" w:rsidRDefault="00805FA4" w:rsidP="00805FA4">
            <w:pPr>
              <w:jc w:val="center"/>
              <w:rPr>
                <w:sz w:val="20"/>
                <w:szCs w:val="20"/>
              </w:rPr>
            </w:pPr>
            <w:r w:rsidRPr="001E5F89">
              <w:rPr>
                <w:sz w:val="20"/>
                <w:szCs w:val="20"/>
              </w:rPr>
              <w:t>80 мест</w:t>
            </w:r>
          </w:p>
        </w:tc>
      </w:tr>
      <w:tr w:rsidR="001E5F89" w:rsidRPr="001E5F89" w14:paraId="23777D68" w14:textId="77777777" w:rsidTr="00D940AF">
        <w:tc>
          <w:tcPr>
            <w:tcW w:w="709" w:type="dxa"/>
            <w:vAlign w:val="center"/>
          </w:tcPr>
          <w:p w14:paraId="1D03178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1.28.</w:t>
            </w:r>
          </w:p>
        </w:tc>
        <w:tc>
          <w:tcPr>
            <w:tcW w:w="3657" w:type="dxa"/>
            <w:vAlign w:val="center"/>
          </w:tcPr>
          <w:p w14:paraId="1AA9491E"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6B66BF8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Нялинское</w:t>
            </w:r>
            <w:proofErr w:type="spellEnd"/>
          </w:p>
        </w:tc>
        <w:tc>
          <w:tcPr>
            <w:tcW w:w="2976" w:type="dxa"/>
            <w:vAlign w:val="center"/>
          </w:tcPr>
          <w:p w14:paraId="5FCF0173" w14:textId="77777777" w:rsidR="00805FA4" w:rsidRPr="001E5F89" w:rsidRDefault="00805FA4" w:rsidP="00805FA4">
            <w:pPr>
              <w:jc w:val="center"/>
              <w:rPr>
                <w:sz w:val="20"/>
                <w:szCs w:val="20"/>
              </w:rPr>
            </w:pPr>
            <w:r w:rsidRPr="001E5F89">
              <w:rPr>
                <w:sz w:val="20"/>
                <w:szCs w:val="20"/>
              </w:rPr>
              <w:t>162 мест</w:t>
            </w:r>
          </w:p>
        </w:tc>
      </w:tr>
      <w:tr w:rsidR="001E5F89" w:rsidRPr="001E5F89" w14:paraId="2A06BBCF" w14:textId="77777777" w:rsidTr="00D940AF">
        <w:tc>
          <w:tcPr>
            <w:tcW w:w="709" w:type="dxa"/>
            <w:vAlign w:val="center"/>
          </w:tcPr>
          <w:p w14:paraId="3A12D67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1.29.</w:t>
            </w:r>
          </w:p>
        </w:tc>
        <w:tc>
          <w:tcPr>
            <w:tcW w:w="3657" w:type="dxa"/>
            <w:vAlign w:val="center"/>
          </w:tcPr>
          <w:p w14:paraId="7FB9C12E"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Кадетская школа-интернат</w:t>
            </w:r>
          </w:p>
        </w:tc>
        <w:tc>
          <w:tcPr>
            <w:tcW w:w="2127" w:type="dxa"/>
            <w:vAlign w:val="center"/>
          </w:tcPr>
          <w:p w14:paraId="143505E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Нялинское</w:t>
            </w:r>
            <w:proofErr w:type="spellEnd"/>
          </w:p>
        </w:tc>
        <w:tc>
          <w:tcPr>
            <w:tcW w:w="2976" w:type="dxa"/>
            <w:vAlign w:val="center"/>
          </w:tcPr>
          <w:p w14:paraId="512F98D3" w14:textId="77777777" w:rsidR="00805FA4" w:rsidRPr="001E5F89" w:rsidRDefault="00805FA4" w:rsidP="00805FA4">
            <w:pPr>
              <w:jc w:val="center"/>
              <w:rPr>
                <w:sz w:val="20"/>
                <w:szCs w:val="20"/>
              </w:rPr>
            </w:pPr>
            <w:r w:rsidRPr="001E5F89">
              <w:rPr>
                <w:sz w:val="20"/>
                <w:szCs w:val="20"/>
              </w:rPr>
              <w:t>130 мест</w:t>
            </w:r>
          </w:p>
        </w:tc>
      </w:tr>
      <w:tr w:rsidR="001E5F89" w:rsidRPr="001E5F89" w14:paraId="57223865" w14:textId="77777777" w:rsidTr="00D940AF">
        <w:tc>
          <w:tcPr>
            <w:tcW w:w="709" w:type="dxa"/>
            <w:vAlign w:val="center"/>
          </w:tcPr>
          <w:p w14:paraId="5F5FAFE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1.30.</w:t>
            </w:r>
          </w:p>
        </w:tc>
        <w:tc>
          <w:tcPr>
            <w:tcW w:w="3657" w:type="dxa"/>
            <w:vAlign w:val="center"/>
          </w:tcPr>
          <w:p w14:paraId="74EC9B4A"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340E6CA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Пырьях</w:t>
            </w:r>
            <w:proofErr w:type="spellEnd"/>
          </w:p>
        </w:tc>
        <w:tc>
          <w:tcPr>
            <w:tcW w:w="2976" w:type="dxa"/>
            <w:vAlign w:val="center"/>
          </w:tcPr>
          <w:p w14:paraId="286C205C" w14:textId="77777777" w:rsidR="00805FA4" w:rsidRPr="001E5F89" w:rsidRDefault="00805FA4" w:rsidP="00805FA4">
            <w:pPr>
              <w:jc w:val="center"/>
              <w:rPr>
                <w:sz w:val="20"/>
                <w:szCs w:val="20"/>
              </w:rPr>
            </w:pPr>
            <w:r w:rsidRPr="001E5F89">
              <w:rPr>
                <w:sz w:val="20"/>
                <w:szCs w:val="20"/>
              </w:rPr>
              <w:t>50 мест</w:t>
            </w:r>
          </w:p>
        </w:tc>
      </w:tr>
      <w:tr w:rsidR="001E5F89" w:rsidRPr="001E5F89" w14:paraId="6A178899" w14:textId="77777777" w:rsidTr="00D940AF">
        <w:tc>
          <w:tcPr>
            <w:tcW w:w="709" w:type="dxa"/>
            <w:vAlign w:val="center"/>
          </w:tcPr>
          <w:p w14:paraId="56DA65C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1.31.</w:t>
            </w:r>
          </w:p>
        </w:tc>
        <w:tc>
          <w:tcPr>
            <w:tcW w:w="3657" w:type="dxa"/>
            <w:vAlign w:val="center"/>
          </w:tcPr>
          <w:p w14:paraId="137ED956"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0464768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Пырьях</w:t>
            </w:r>
            <w:proofErr w:type="spellEnd"/>
          </w:p>
        </w:tc>
        <w:tc>
          <w:tcPr>
            <w:tcW w:w="2976" w:type="dxa"/>
            <w:vAlign w:val="center"/>
          </w:tcPr>
          <w:p w14:paraId="1D2330E5" w14:textId="77777777" w:rsidR="00805FA4" w:rsidRPr="001E5F89" w:rsidRDefault="00805FA4" w:rsidP="00805FA4">
            <w:pPr>
              <w:jc w:val="center"/>
              <w:rPr>
                <w:sz w:val="20"/>
                <w:szCs w:val="20"/>
              </w:rPr>
            </w:pPr>
            <w:r w:rsidRPr="001E5F89">
              <w:rPr>
                <w:sz w:val="20"/>
                <w:szCs w:val="20"/>
              </w:rPr>
              <w:t>14 мест</w:t>
            </w:r>
          </w:p>
        </w:tc>
      </w:tr>
      <w:tr w:rsidR="001E5F89" w:rsidRPr="001E5F89" w14:paraId="4041D02B" w14:textId="77777777" w:rsidTr="00D940AF">
        <w:tc>
          <w:tcPr>
            <w:tcW w:w="709" w:type="dxa"/>
            <w:vAlign w:val="center"/>
          </w:tcPr>
          <w:p w14:paraId="23E0336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1.32.</w:t>
            </w:r>
          </w:p>
        </w:tc>
        <w:tc>
          <w:tcPr>
            <w:tcW w:w="3657" w:type="dxa"/>
            <w:vAlign w:val="center"/>
          </w:tcPr>
          <w:p w14:paraId="6B206D0D"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560470E0" w14:textId="77777777" w:rsidR="00805FA4" w:rsidRPr="001E5F89" w:rsidRDefault="00805FA4" w:rsidP="00805FA4">
            <w:pPr>
              <w:jc w:val="center"/>
              <w:rPr>
                <w:sz w:val="20"/>
                <w:szCs w:val="20"/>
              </w:rPr>
            </w:pPr>
            <w:r w:rsidRPr="001E5F89">
              <w:rPr>
                <w:sz w:val="20"/>
                <w:szCs w:val="20"/>
              </w:rPr>
              <w:t xml:space="preserve">п. </w:t>
            </w:r>
            <w:proofErr w:type="spellStart"/>
            <w:r w:rsidRPr="001E5F89">
              <w:rPr>
                <w:sz w:val="20"/>
                <w:szCs w:val="20"/>
              </w:rPr>
              <w:t>Селиярово</w:t>
            </w:r>
            <w:proofErr w:type="spellEnd"/>
          </w:p>
        </w:tc>
        <w:tc>
          <w:tcPr>
            <w:tcW w:w="2976" w:type="dxa"/>
            <w:vAlign w:val="center"/>
          </w:tcPr>
          <w:p w14:paraId="036B239C" w14:textId="77777777" w:rsidR="00805FA4" w:rsidRPr="001E5F89" w:rsidRDefault="00805FA4" w:rsidP="00805FA4">
            <w:pPr>
              <w:jc w:val="center"/>
              <w:rPr>
                <w:sz w:val="20"/>
                <w:szCs w:val="20"/>
              </w:rPr>
            </w:pPr>
            <w:r w:rsidRPr="001E5F89">
              <w:rPr>
                <w:sz w:val="20"/>
                <w:szCs w:val="20"/>
              </w:rPr>
              <w:t>80 мест</w:t>
            </w:r>
          </w:p>
        </w:tc>
      </w:tr>
      <w:tr w:rsidR="001E5F89" w:rsidRPr="001E5F89" w14:paraId="580C71EA" w14:textId="77777777" w:rsidTr="00D940AF">
        <w:tc>
          <w:tcPr>
            <w:tcW w:w="709" w:type="dxa"/>
            <w:vAlign w:val="center"/>
          </w:tcPr>
          <w:p w14:paraId="37DBD9D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1.33.</w:t>
            </w:r>
          </w:p>
        </w:tc>
        <w:tc>
          <w:tcPr>
            <w:tcW w:w="3657" w:type="dxa"/>
            <w:vAlign w:val="center"/>
          </w:tcPr>
          <w:p w14:paraId="083FD263"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1376E0EE" w14:textId="77777777" w:rsidR="00805FA4" w:rsidRPr="001E5F89" w:rsidRDefault="00805FA4" w:rsidP="00805FA4">
            <w:pPr>
              <w:jc w:val="center"/>
              <w:rPr>
                <w:sz w:val="20"/>
                <w:szCs w:val="20"/>
              </w:rPr>
            </w:pPr>
            <w:r w:rsidRPr="001E5F89">
              <w:rPr>
                <w:sz w:val="20"/>
                <w:szCs w:val="20"/>
              </w:rPr>
              <w:t xml:space="preserve">п. </w:t>
            </w:r>
            <w:proofErr w:type="spellStart"/>
            <w:r w:rsidRPr="001E5F89">
              <w:rPr>
                <w:sz w:val="20"/>
                <w:szCs w:val="20"/>
              </w:rPr>
              <w:t>Селиярово</w:t>
            </w:r>
            <w:proofErr w:type="spellEnd"/>
          </w:p>
        </w:tc>
        <w:tc>
          <w:tcPr>
            <w:tcW w:w="2976" w:type="dxa"/>
            <w:vAlign w:val="center"/>
          </w:tcPr>
          <w:p w14:paraId="529FD071" w14:textId="77777777" w:rsidR="00805FA4" w:rsidRPr="001E5F89" w:rsidRDefault="00805FA4" w:rsidP="00805FA4">
            <w:pPr>
              <w:jc w:val="center"/>
              <w:rPr>
                <w:sz w:val="20"/>
                <w:szCs w:val="20"/>
              </w:rPr>
            </w:pPr>
            <w:r w:rsidRPr="001E5F89">
              <w:rPr>
                <w:sz w:val="20"/>
                <w:szCs w:val="20"/>
              </w:rPr>
              <w:t>75 мест</w:t>
            </w:r>
          </w:p>
        </w:tc>
      </w:tr>
      <w:tr w:rsidR="001E5F89" w:rsidRPr="001E5F89" w14:paraId="24BB64E0" w14:textId="77777777" w:rsidTr="00D940AF">
        <w:trPr>
          <w:trHeight w:val="201"/>
        </w:trPr>
        <w:tc>
          <w:tcPr>
            <w:tcW w:w="709" w:type="dxa"/>
            <w:vAlign w:val="center"/>
          </w:tcPr>
          <w:p w14:paraId="707B094D"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1.34.</w:t>
            </w:r>
          </w:p>
        </w:tc>
        <w:tc>
          <w:tcPr>
            <w:tcW w:w="3657" w:type="dxa"/>
            <w:vAlign w:val="center"/>
          </w:tcPr>
          <w:p w14:paraId="3B20D35F"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7559BBD9" w14:textId="77777777" w:rsidR="00805FA4" w:rsidRPr="001E5F89" w:rsidRDefault="00805FA4" w:rsidP="00805FA4">
            <w:pPr>
              <w:jc w:val="center"/>
              <w:rPr>
                <w:sz w:val="20"/>
                <w:szCs w:val="20"/>
              </w:rPr>
            </w:pPr>
            <w:r w:rsidRPr="001E5F89">
              <w:rPr>
                <w:sz w:val="20"/>
                <w:szCs w:val="20"/>
              </w:rPr>
              <w:t>п. Сибирский</w:t>
            </w:r>
          </w:p>
        </w:tc>
        <w:tc>
          <w:tcPr>
            <w:tcW w:w="2976" w:type="dxa"/>
            <w:vAlign w:val="center"/>
          </w:tcPr>
          <w:p w14:paraId="0E8879F5" w14:textId="77777777" w:rsidR="00805FA4" w:rsidRPr="001E5F89" w:rsidRDefault="00805FA4" w:rsidP="00805FA4">
            <w:pPr>
              <w:jc w:val="center"/>
              <w:rPr>
                <w:sz w:val="20"/>
                <w:szCs w:val="20"/>
              </w:rPr>
            </w:pPr>
            <w:r w:rsidRPr="001E5F89">
              <w:rPr>
                <w:sz w:val="20"/>
                <w:szCs w:val="20"/>
              </w:rPr>
              <w:t>320 мест</w:t>
            </w:r>
          </w:p>
        </w:tc>
      </w:tr>
      <w:tr w:rsidR="001E5F89" w:rsidRPr="001E5F89" w14:paraId="764E7F23" w14:textId="77777777" w:rsidTr="00D940AF">
        <w:trPr>
          <w:trHeight w:val="219"/>
        </w:trPr>
        <w:tc>
          <w:tcPr>
            <w:tcW w:w="709" w:type="dxa"/>
            <w:vAlign w:val="center"/>
          </w:tcPr>
          <w:p w14:paraId="4419BA0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1.35.</w:t>
            </w:r>
          </w:p>
        </w:tc>
        <w:tc>
          <w:tcPr>
            <w:tcW w:w="3657" w:type="dxa"/>
            <w:vAlign w:val="center"/>
          </w:tcPr>
          <w:p w14:paraId="2A031B94"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5445BF9A" w14:textId="77777777" w:rsidR="00805FA4" w:rsidRPr="001E5F89" w:rsidRDefault="00805FA4" w:rsidP="00805FA4">
            <w:pPr>
              <w:jc w:val="center"/>
              <w:rPr>
                <w:sz w:val="20"/>
                <w:szCs w:val="20"/>
              </w:rPr>
            </w:pPr>
            <w:r w:rsidRPr="001E5F89">
              <w:rPr>
                <w:sz w:val="20"/>
                <w:szCs w:val="20"/>
              </w:rPr>
              <w:t>п. Сибирский</w:t>
            </w:r>
          </w:p>
        </w:tc>
        <w:tc>
          <w:tcPr>
            <w:tcW w:w="2976" w:type="dxa"/>
            <w:vAlign w:val="center"/>
          </w:tcPr>
          <w:p w14:paraId="12D451B0" w14:textId="77777777" w:rsidR="00805FA4" w:rsidRPr="001E5F89" w:rsidRDefault="00805FA4" w:rsidP="00805FA4">
            <w:pPr>
              <w:jc w:val="center"/>
              <w:rPr>
                <w:sz w:val="20"/>
                <w:szCs w:val="20"/>
              </w:rPr>
            </w:pPr>
            <w:r w:rsidRPr="001E5F89">
              <w:rPr>
                <w:sz w:val="20"/>
                <w:szCs w:val="20"/>
              </w:rPr>
              <w:t>40 мест</w:t>
            </w:r>
          </w:p>
        </w:tc>
      </w:tr>
      <w:tr w:rsidR="001E5F89" w:rsidRPr="001E5F89" w14:paraId="70E48DEE" w14:textId="77777777" w:rsidTr="00D940AF">
        <w:trPr>
          <w:trHeight w:val="47"/>
        </w:trPr>
        <w:tc>
          <w:tcPr>
            <w:tcW w:w="709" w:type="dxa"/>
            <w:vAlign w:val="center"/>
          </w:tcPr>
          <w:p w14:paraId="3C70566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1.36.</w:t>
            </w:r>
          </w:p>
        </w:tc>
        <w:tc>
          <w:tcPr>
            <w:tcW w:w="3657" w:type="dxa"/>
            <w:vAlign w:val="center"/>
          </w:tcPr>
          <w:p w14:paraId="3CAE9A09"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11581A1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Реполово</w:t>
            </w:r>
            <w:proofErr w:type="spellEnd"/>
          </w:p>
        </w:tc>
        <w:tc>
          <w:tcPr>
            <w:tcW w:w="2976" w:type="dxa"/>
            <w:vAlign w:val="center"/>
          </w:tcPr>
          <w:p w14:paraId="7BEDE7DA" w14:textId="77777777" w:rsidR="00805FA4" w:rsidRPr="001E5F89" w:rsidRDefault="00805FA4" w:rsidP="00805FA4">
            <w:pPr>
              <w:jc w:val="center"/>
              <w:rPr>
                <w:sz w:val="20"/>
                <w:szCs w:val="20"/>
              </w:rPr>
            </w:pPr>
            <w:r w:rsidRPr="001E5F89">
              <w:rPr>
                <w:sz w:val="20"/>
                <w:szCs w:val="20"/>
              </w:rPr>
              <w:t>80 мест</w:t>
            </w:r>
          </w:p>
        </w:tc>
      </w:tr>
      <w:tr w:rsidR="001E5F89" w:rsidRPr="001E5F89" w14:paraId="7A2C8FF2" w14:textId="77777777" w:rsidTr="00D940AF">
        <w:trPr>
          <w:trHeight w:val="47"/>
        </w:trPr>
        <w:tc>
          <w:tcPr>
            <w:tcW w:w="709" w:type="dxa"/>
            <w:vAlign w:val="center"/>
          </w:tcPr>
          <w:p w14:paraId="0B25C77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1.37.</w:t>
            </w:r>
          </w:p>
        </w:tc>
        <w:tc>
          <w:tcPr>
            <w:tcW w:w="3657" w:type="dxa"/>
            <w:vAlign w:val="center"/>
          </w:tcPr>
          <w:p w14:paraId="4362F322"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4616285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Батово</w:t>
            </w:r>
            <w:proofErr w:type="spellEnd"/>
          </w:p>
        </w:tc>
        <w:tc>
          <w:tcPr>
            <w:tcW w:w="2976" w:type="dxa"/>
            <w:vAlign w:val="center"/>
          </w:tcPr>
          <w:p w14:paraId="5B161B92" w14:textId="77777777" w:rsidR="00805FA4" w:rsidRPr="001E5F89" w:rsidRDefault="00805FA4" w:rsidP="00805FA4">
            <w:pPr>
              <w:jc w:val="center"/>
              <w:rPr>
                <w:sz w:val="20"/>
                <w:szCs w:val="20"/>
              </w:rPr>
            </w:pPr>
            <w:r w:rsidRPr="001E5F89">
              <w:rPr>
                <w:sz w:val="20"/>
                <w:szCs w:val="20"/>
              </w:rPr>
              <w:t>80 мест</w:t>
            </w:r>
          </w:p>
        </w:tc>
      </w:tr>
      <w:tr w:rsidR="001E5F89" w:rsidRPr="001E5F89" w14:paraId="716E51ED" w14:textId="77777777" w:rsidTr="00D940AF">
        <w:trPr>
          <w:trHeight w:val="47"/>
        </w:trPr>
        <w:tc>
          <w:tcPr>
            <w:tcW w:w="709" w:type="dxa"/>
            <w:vAlign w:val="center"/>
          </w:tcPr>
          <w:p w14:paraId="1A9B23F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1.38.</w:t>
            </w:r>
          </w:p>
        </w:tc>
        <w:tc>
          <w:tcPr>
            <w:tcW w:w="3657" w:type="dxa"/>
            <w:vAlign w:val="center"/>
          </w:tcPr>
          <w:p w14:paraId="4CBE6CC1"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405EF54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Align w:val="center"/>
          </w:tcPr>
          <w:p w14:paraId="15F4F52C" w14:textId="77777777" w:rsidR="00805FA4" w:rsidRPr="001E5F89" w:rsidRDefault="00805FA4" w:rsidP="00805FA4">
            <w:pPr>
              <w:jc w:val="center"/>
              <w:rPr>
                <w:sz w:val="20"/>
                <w:szCs w:val="20"/>
              </w:rPr>
            </w:pPr>
            <w:r w:rsidRPr="001E5F89">
              <w:rPr>
                <w:sz w:val="20"/>
                <w:szCs w:val="20"/>
              </w:rPr>
              <w:t>50 мест</w:t>
            </w:r>
          </w:p>
        </w:tc>
      </w:tr>
      <w:tr w:rsidR="001E5F89" w:rsidRPr="001E5F89" w14:paraId="7748CA9E" w14:textId="77777777" w:rsidTr="00D940AF">
        <w:trPr>
          <w:trHeight w:val="47"/>
        </w:trPr>
        <w:tc>
          <w:tcPr>
            <w:tcW w:w="709" w:type="dxa"/>
            <w:vAlign w:val="center"/>
          </w:tcPr>
          <w:p w14:paraId="3049F31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1.39.</w:t>
            </w:r>
          </w:p>
        </w:tc>
        <w:tc>
          <w:tcPr>
            <w:tcW w:w="3657" w:type="dxa"/>
            <w:vAlign w:val="center"/>
          </w:tcPr>
          <w:p w14:paraId="1FFFE59E"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718A89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Align w:val="center"/>
          </w:tcPr>
          <w:p w14:paraId="480808DC" w14:textId="77777777" w:rsidR="00805FA4" w:rsidRPr="001E5F89" w:rsidRDefault="00805FA4" w:rsidP="00805FA4">
            <w:pPr>
              <w:jc w:val="center"/>
              <w:rPr>
                <w:sz w:val="20"/>
                <w:szCs w:val="20"/>
              </w:rPr>
            </w:pPr>
            <w:r w:rsidRPr="001E5F89">
              <w:rPr>
                <w:sz w:val="20"/>
                <w:szCs w:val="20"/>
              </w:rPr>
              <w:t>20 мест</w:t>
            </w:r>
          </w:p>
        </w:tc>
      </w:tr>
      <w:tr w:rsidR="001E5F89" w:rsidRPr="001E5F89" w14:paraId="1ED257B0" w14:textId="77777777" w:rsidTr="00D940AF">
        <w:trPr>
          <w:trHeight w:val="47"/>
        </w:trPr>
        <w:tc>
          <w:tcPr>
            <w:tcW w:w="709" w:type="dxa"/>
            <w:vAlign w:val="center"/>
          </w:tcPr>
          <w:p w14:paraId="3E92026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1.40.</w:t>
            </w:r>
          </w:p>
        </w:tc>
        <w:tc>
          <w:tcPr>
            <w:tcW w:w="3657" w:type="dxa"/>
            <w:vAlign w:val="center"/>
          </w:tcPr>
          <w:p w14:paraId="02736F75"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18791E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Цингалы</w:t>
            </w:r>
            <w:proofErr w:type="spellEnd"/>
          </w:p>
        </w:tc>
        <w:tc>
          <w:tcPr>
            <w:tcW w:w="2976" w:type="dxa"/>
            <w:vAlign w:val="center"/>
          </w:tcPr>
          <w:p w14:paraId="68F51FD0" w14:textId="77777777" w:rsidR="00805FA4" w:rsidRPr="001E5F89" w:rsidRDefault="00805FA4" w:rsidP="00805FA4">
            <w:pPr>
              <w:jc w:val="center"/>
              <w:rPr>
                <w:sz w:val="20"/>
                <w:szCs w:val="20"/>
              </w:rPr>
            </w:pPr>
            <w:r w:rsidRPr="001E5F89">
              <w:rPr>
                <w:sz w:val="20"/>
                <w:szCs w:val="20"/>
              </w:rPr>
              <w:t>100 мест</w:t>
            </w:r>
          </w:p>
        </w:tc>
      </w:tr>
      <w:tr w:rsidR="001E5F89" w:rsidRPr="001E5F89" w14:paraId="61B3F146" w14:textId="77777777" w:rsidTr="00D940AF">
        <w:trPr>
          <w:trHeight w:val="47"/>
        </w:trPr>
        <w:tc>
          <w:tcPr>
            <w:tcW w:w="709" w:type="dxa"/>
            <w:vAlign w:val="center"/>
          </w:tcPr>
          <w:p w14:paraId="067ACEB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1.41.</w:t>
            </w:r>
          </w:p>
        </w:tc>
        <w:tc>
          <w:tcPr>
            <w:tcW w:w="3657" w:type="dxa"/>
            <w:vAlign w:val="center"/>
          </w:tcPr>
          <w:p w14:paraId="3058D271"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 при школе</w:t>
            </w:r>
          </w:p>
        </w:tc>
        <w:tc>
          <w:tcPr>
            <w:tcW w:w="2127" w:type="dxa"/>
            <w:vAlign w:val="center"/>
          </w:tcPr>
          <w:p w14:paraId="5A8E06F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Цингалы</w:t>
            </w:r>
            <w:proofErr w:type="spellEnd"/>
          </w:p>
        </w:tc>
        <w:tc>
          <w:tcPr>
            <w:tcW w:w="2976" w:type="dxa"/>
            <w:vAlign w:val="center"/>
          </w:tcPr>
          <w:p w14:paraId="15AE7B11" w14:textId="77777777" w:rsidR="00805FA4" w:rsidRPr="001E5F89" w:rsidRDefault="00805FA4" w:rsidP="00805FA4">
            <w:pPr>
              <w:jc w:val="center"/>
              <w:rPr>
                <w:sz w:val="20"/>
                <w:szCs w:val="20"/>
              </w:rPr>
            </w:pPr>
            <w:r w:rsidRPr="001E5F89">
              <w:rPr>
                <w:sz w:val="20"/>
                <w:szCs w:val="20"/>
              </w:rPr>
              <w:t>34 мест</w:t>
            </w:r>
          </w:p>
        </w:tc>
      </w:tr>
      <w:tr w:rsidR="001E5F89" w:rsidRPr="001E5F89" w14:paraId="76AFAF55" w14:textId="77777777" w:rsidTr="00D940AF">
        <w:trPr>
          <w:trHeight w:val="47"/>
        </w:trPr>
        <w:tc>
          <w:tcPr>
            <w:tcW w:w="709" w:type="dxa"/>
            <w:vAlign w:val="center"/>
          </w:tcPr>
          <w:p w14:paraId="4F3BE9D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1.42.</w:t>
            </w:r>
          </w:p>
        </w:tc>
        <w:tc>
          <w:tcPr>
            <w:tcW w:w="3657" w:type="dxa"/>
            <w:vAlign w:val="center"/>
          </w:tcPr>
          <w:p w14:paraId="4885B32B"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4C3753F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Align w:val="center"/>
          </w:tcPr>
          <w:p w14:paraId="019CC7F5" w14:textId="77777777" w:rsidR="00805FA4" w:rsidRPr="001E5F89" w:rsidRDefault="00805FA4" w:rsidP="00805FA4">
            <w:pPr>
              <w:jc w:val="center"/>
              <w:rPr>
                <w:sz w:val="20"/>
                <w:szCs w:val="20"/>
              </w:rPr>
            </w:pPr>
            <w:r w:rsidRPr="001E5F89">
              <w:rPr>
                <w:sz w:val="20"/>
                <w:szCs w:val="20"/>
              </w:rPr>
              <w:t>192 мест</w:t>
            </w:r>
          </w:p>
        </w:tc>
      </w:tr>
      <w:tr w:rsidR="001E5F89" w:rsidRPr="001E5F89" w14:paraId="270E1CC7" w14:textId="77777777" w:rsidTr="00D940AF">
        <w:trPr>
          <w:trHeight w:val="47"/>
        </w:trPr>
        <w:tc>
          <w:tcPr>
            <w:tcW w:w="709" w:type="dxa"/>
            <w:vAlign w:val="center"/>
          </w:tcPr>
          <w:p w14:paraId="4CE64BF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1.43.</w:t>
            </w:r>
          </w:p>
        </w:tc>
        <w:tc>
          <w:tcPr>
            <w:tcW w:w="3657" w:type="dxa"/>
            <w:vAlign w:val="center"/>
          </w:tcPr>
          <w:p w14:paraId="39FCF9F4"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90DDA7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Align w:val="center"/>
          </w:tcPr>
          <w:p w14:paraId="6382AC05" w14:textId="77777777" w:rsidR="00805FA4" w:rsidRPr="001E5F89" w:rsidRDefault="00805FA4" w:rsidP="00805FA4">
            <w:pPr>
              <w:jc w:val="center"/>
              <w:rPr>
                <w:sz w:val="20"/>
                <w:szCs w:val="20"/>
              </w:rPr>
            </w:pPr>
            <w:r w:rsidRPr="001E5F89">
              <w:rPr>
                <w:sz w:val="20"/>
                <w:szCs w:val="20"/>
              </w:rPr>
              <w:t>50 мест</w:t>
            </w:r>
          </w:p>
        </w:tc>
      </w:tr>
      <w:tr w:rsidR="001E5F89" w:rsidRPr="001E5F89" w14:paraId="1B7035A6" w14:textId="77777777" w:rsidTr="00D940AF">
        <w:trPr>
          <w:trHeight w:val="47"/>
        </w:trPr>
        <w:tc>
          <w:tcPr>
            <w:tcW w:w="709" w:type="dxa"/>
            <w:vAlign w:val="center"/>
          </w:tcPr>
          <w:p w14:paraId="6372B36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1.44.</w:t>
            </w:r>
          </w:p>
        </w:tc>
        <w:tc>
          <w:tcPr>
            <w:tcW w:w="3657" w:type="dxa"/>
            <w:vAlign w:val="center"/>
          </w:tcPr>
          <w:p w14:paraId="4259E165" w14:textId="77777777" w:rsidR="00805FA4" w:rsidRPr="001E5F89" w:rsidRDefault="00805FA4" w:rsidP="00805FA4">
            <w:pPr>
              <w:autoSpaceDE w:val="0"/>
              <w:autoSpaceDN w:val="0"/>
              <w:adjustRightInd w:val="0"/>
              <w:rPr>
                <w:sz w:val="20"/>
                <w:szCs w:val="20"/>
              </w:rPr>
            </w:pPr>
            <w:r w:rsidRPr="001E5F89">
              <w:rPr>
                <w:sz w:val="20"/>
                <w:szCs w:val="20"/>
              </w:rPr>
              <w:t>Средняя общеобразовательная школа</w:t>
            </w:r>
          </w:p>
        </w:tc>
        <w:tc>
          <w:tcPr>
            <w:tcW w:w="2127" w:type="dxa"/>
            <w:vAlign w:val="center"/>
          </w:tcPr>
          <w:p w14:paraId="0D28AB2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Ярки</w:t>
            </w:r>
          </w:p>
        </w:tc>
        <w:tc>
          <w:tcPr>
            <w:tcW w:w="2976" w:type="dxa"/>
            <w:vAlign w:val="center"/>
          </w:tcPr>
          <w:p w14:paraId="6C3A80E8" w14:textId="77777777" w:rsidR="00805FA4" w:rsidRPr="001E5F89" w:rsidRDefault="00805FA4" w:rsidP="00805FA4">
            <w:pPr>
              <w:jc w:val="center"/>
              <w:rPr>
                <w:sz w:val="20"/>
                <w:szCs w:val="20"/>
              </w:rPr>
            </w:pPr>
            <w:r w:rsidRPr="001E5F89">
              <w:rPr>
                <w:sz w:val="20"/>
                <w:szCs w:val="20"/>
              </w:rPr>
              <w:t>120 мест</w:t>
            </w:r>
          </w:p>
        </w:tc>
      </w:tr>
      <w:tr w:rsidR="001E5F89" w:rsidRPr="001E5F89" w14:paraId="466A6391" w14:textId="77777777" w:rsidTr="00D940AF">
        <w:trPr>
          <w:trHeight w:val="47"/>
        </w:trPr>
        <w:tc>
          <w:tcPr>
            <w:tcW w:w="709" w:type="dxa"/>
            <w:vAlign w:val="center"/>
          </w:tcPr>
          <w:p w14:paraId="3AC6F46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1.45.</w:t>
            </w:r>
          </w:p>
        </w:tc>
        <w:tc>
          <w:tcPr>
            <w:tcW w:w="3657" w:type="dxa"/>
            <w:vAlign w:val="center"/>
          </w:tcPr>
          <w:p w14:paraId="7D9AD7C0"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853D3C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Ярки</w:t>
            </w:r>
          </w:p>
        </w:tc>
        <w:tc>
          <w:tcPr>
            <w:tcW w:w="2976" w:type="dxa"/>
            <w:vAlign w:val="center"/>
          </w:tcPr>
          <w:p w14:paraId="02EFD927" w14:textId="77777777" w:rsidR="00805FA4" w:rsidRPr="001E5F89" w:rsidRDefault="00805FA4" w:rsidP="00805FA4">
            <w:pPr>
              <w:jc w:val="center"/>
              <w:rPr>
                <w:sz w:val="20"/>
                <w:szCs w:val="20"/>
              </w:rPr>
            </w:pPr>
            <w:r w:rsidRPr="001E5F89">
              <w:rPr>
                <w:sz w:val="20"/>
                <w:szCs w:val="20"/>
              </w:rPr>
              <w:t>60 мест</w:t>
            </w:r>
          </w:p>
        </w:tc>
      </w:tr>
      <w:tr w:rsidR="001E5F89" w:rsidRPr="001E5F89" w14:paraId="39D3B71A" w14:textId="77777777" w:rsidTr="00D940AF">
        <w:trPr>
          <w:trHeight w:val="47"/>
        </w:trPr>
        <w:tc>
          <w:tcPr>
            <w:tcW w:w="709" w:type="dxa"/>
            <w:vAlign w:val="center"/>
          </w:tcPr>
          <w:p w14:paraId="7A7A869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w:t>
            </w:r>
          </w:p>
        </w:tc>
        <w:tc>
          <w:tcPr>
            <w:tcW w:w="8760" w:type="dxa"/>
            <w:gridSpan w:val="3"/>
            <w:vAlign w:val="center"/>
          </w:tcPr>
          <w:p w14:paraId="4989782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Культура</w:t>
            </w:r>
          </w:p>
        </w:tc>
      </w:tr>
      <w:tr w:rsidR="001E5F89" w:rsidRPr="001E5F89" w14:paraId="254978A3" w14:textId="77777777" w:rsidTr="00D940AF">
        <w:tc>
          <w:tcPr>
            <w:tcW w:w="709" w:type="dxa"/>
            <w:vAlign w:val="center"/>
          </w:tcPr>
          <w:p w14:paraId="0A24441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w:t>
            </w:r>
          </w:p>
        </w:tc>
        <w:tc>
          <w:tcPr>
            <w:tcW w:w="3657" w:type="dxa"/>
            <w:vAlign w:val="center"/>
          </w:tcPr>
          <w:p w14:paraId="2C556340"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 (СДК)</w:t>
            </w:r>
          </w:p>
        </w:tc>
        <w:tc>
          <w:tcPr>
            <w:tcW w:w="2127" w:type="dxa"/>
            <w:vAlign w:val="center"/>
          </w:tcPr>
          <w:p w14:paraId="62CD64D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Выкатной</w:t>
            </w:r>
            <w:proofErr w:type="spellEnd"/>
          </w:p>
        </w:tc>
        <w:tc>
          <w:tcPr>
            <w:tcW w:w="2976" w:type="dxa"/>
            <w:vAlign w:val="center"/>
          </w:tcPr>
          <w:p w14:paraId="7CA3719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100 мест</w:t>
            </w:r>
          </w:p>
        </w:tc>
      </w:tr>
      <w:tr w:rsidR="001E5F89" w:rsidRPr="001E5F89" w14:paraId="04087357" w14:textId="77777777" w:rsidTr="00D940AF">
        <w:tc>
          <w:tcPr>
            <w:tcW w:w="709" w:type="dxa"/>
            <w:vAlign w:val="center"/>
          </w:tcPr>
          <w:p w14:paraId="0EA5C37C"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w:t>
            </w:r>
          </w:p>
        </w:tc>
        <w:tc>
          <w:tcPr>
            <w:tcW w:w="3657" w:type="dxa"/>
            <w:vMerge w:val="restart"/>
            <w:vAlign w:val="center"/>
          </w:tcPr>
          <w:p w14:paraId="08491D5A"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 xml:space="preserve">Центральная библиотечная система, отделение  </w:t>
            </w:r>
          </w:p>
        </w:tc>
        <w:tc>
          <w:tcPr>
            <w:tcW w:w="2127" w:type="dxa"/>
            <w:vAlign w:val="center"/>
          </w:tcPr>
          <w:p w14:paraId="77F7CD1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Выкатной</w:t>
            </w:r>
            <w:proofErr w:type="spellEnd"/>
          </w:p>
        </w:tc>
        <w:tc>
          <w:tcPr>
            <w:tcW w:w="2976" w:type="dxa"/>
            <w:vMerge w:val="restart"/>
            <w:vAlign w:val="center"/>
          </w:tcPr>
          <w:p w14:paraId="78843C41"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4A5456CD" w14:textId="77777777" w:rsidTr="00D940AF">
        <w:tc>
          <w:tcPr>
            <w:tcW w:w="709" w:type="dxa"/>
            <w:vAlign w:val="center"/>
          </w:tcPr>
          <w:p w14:paraId="533D8F7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w:t>
            </w:r>
          </w:p>
        </w:tc>
        <w:tc>
          <w:tcPr>
            <w:tcW w:w="3657" w:type="dxa"/>
            <w:vMerge/>
            <w:vAlign w:val="center"/>
          </w:tcPr>
          <w:p w14:paraId="7BB5D7A4"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0A1EA1B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Merge/>
            <w:vAlign w:val="center"/>
          </w:tcPr>
          <w:p w14:paraId="542FD6E8"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08D1735A" w14:textId="77777777" w:rsidTr="00D940AF">
        <w:tc>
          <w:tcPr>
            <w:tcW w:w="709" w:type="dxa"/>
            <w:vAlign w:val="center"/>
          </w:tcPr>
          <w:p w14:paraId="2092CC1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w:t>
            </w:r>
          </w:p>
        </w:tc>
        <w:tc>
          <w:tcPr>
            <w:tcW w:w="3657" w:type="dxa"/>
            <w:vMerge/>
            <w:vAlign w:val="center"/>
          </w:tcPr>
          <w:p w14:paraId="3AAD65FA"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292E01D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Merge/>
            <w:vAlign w:val="center"/>
          </w:tcPr>
          <w:p w14:paraId="650841CE"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68D8D11D" w14:textId="77777777" w:rsidTr="00D940AF">
        <w:tc>
          <w:tcPr>
            <w:tcW w:w="709" w:type="dxa"/>
            <w:vAlign w:val="center"/>
          </w:tcPr>
          <w:p w14:paraId="6642EC4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2.5.</w:t>
            </w:r>
          </w:p>
        </w:tc>
        <w:tc>
          <w:tcPr>
            <w:tcW w:w="3657" w:type="dxa"/>
            <w:vMerge/>
            <w:vAlign w:val="center"/>
          </w:tcPr>
          <w:p w14:paraId="30705769"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60D6204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Красноленинский</w:t>
            </w:r>
            <w:proofErr w:type="spellEnd"/>
          </w:p>
        </w:tc>
        <w:tc>
          <w:tcPr>
            <w:tcW w:w="2976" w:type="dxa"/>
            <w:vMerge/>
            <w:vAlign w:val="center"/>
          </w:tcPr>
          <w:p w14:paraId="11A10210"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5BF85439" w14:textId="77777777" w:rsidTr="00D940AF">
        <w:tc>
          <w:tcPr>
            <w:tcW w:w="709" w:type="dxa"/>
            <w:vAlign w:val="center"/>
          </w:tcPr>
          <w:p w14:paraId="60DB334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lastRenderedPageBreak/>
              <w:t>2.6.</w:t>
            </w:r>
          </w:p>
        </w:tc>
        <w:tc>
          <w:tcPr>
            <w:tcW w:w="3657" w:type="dxa"/>
            <w:vMerge/>
            <w:vAlign w:val="center"/>
          </w:tcPr>
          <w:p w14:paraId="544C1525"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05D4162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Кышик</w:t>
            </w:r>
            <w:proofErr w:type="spellEnd"/>
          </w:p>
        </w:tc>
        <w:tc>
          <w:tcPr>
            <w:tcW w:w="2976" w:type="dxa"/>
            <w:vMerge/>
            <w:vAlign w:val="center"/>
          </w:tcPr>
          <w:p w14:paraId="34632E69"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17401D16" w14:textId="77777777" w:rsidTr="00D940AF">
        <w:tc>
          <w:tcPr>
            <w:tcW w:w="709" w:type="dxa"/>
            <w:vAlign w:val="center"/>
          </w:tcPr>
          <w:p w14:paraId="60C405F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2.7.</w:t>
            </w:r>
          </w:p>
        </w:tc>
        <w:tc>
          <w:tcPr>
            <w:tcW w:w="3657" w:type="dxa"/>
            <w:vMerge/>
            <w:vAlign w:val="center"/>
          </w:tcPr>
          <w:p w14:paraId="5B26C1B4"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78E20DD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Луговской</w:t>
            </w:r>
          </w:p>
        </w:tc>
        <w:tc>
          <w:tcPr>
            <w:tcW w:w="2976" w:type="dxa"/>
            <w:vMerge/>
            <w:vAlign w:val="center"/>
          </w:tcPr>
          <w:p w14:paraId="13394606"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27B12AC8" w14:textId="77777777" w:rsidTr="00D940AF">
        <w:tc>
          <w:tcPr>
            <w:tcW w:w="709" w:type="dxa"/>
            <w:vAlign w:val="center"/>
          </w:tcPr>
          <w:p w14:paraId="11A8A4B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2.8.</w:t>
            </w:r>
          </w:p>
        </w:tc>
        <w:tc>
          <w:tcPr>
            <w:tcW w:w="3657" w:type="dxa"/>
            <w:vMerge/>
            <w:vAlign w:val="center"/>
          </w:tcPr>
          <w:p w14:paraId="0DC3E483"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2F223BE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Merge/>
            <w:vAlign w:val="center"/>
          </w:tcPr>
          <w:p w14:paraId="4F5FC263"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1C485680" w14:textId="77777777" w:rsidTr="00D940AF">
        <w:tc>
          <w:tcPr>
            <w:tcW w:w="709" w:type="dxa"/>
            <w:vAlign w:val="center"/>
          </w:tcPr>
          <w:p w14:paraId="52C2F3D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2.9.</w:t>
            </w:r>
          </w:p>
        </w:tc>
        <w:tc>
          <w:tcPr>
            <w:tcW w:w="3657" w:type="dxa"/>
            <w:vMerge/>
            <w:vAlign w:val="center"/>
          </w:tcPr>
          <w:p w14:paraId="1C10D632"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4CF60F4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 Троица</w:t>
            </w:r>
          </w:p>
        </w:tc>
        <w:tc>
          <w:tcPr>
            <w:tcW w:w="2976" w:type="dxa"/>
            <w:vMerge/>
            <w:vAlign w:val="center"/>
          </w:tcPr>
          <w:p w14:paraId="16B441AD"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60E77F68" w14:textId="77777777" w:rsidTr="00D940AF">
        <w:tc>
          <w:tcPr>
            <w:tcW w:w="709" w:type="dxa"/>
            <w:vAlign w:val="center"/>
          </w:tcPr>
          <w:p w14:paraId="1E2B3F6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2.10.</w:t>
            </w:r>
          </w:p>
        </w:tc>
        <w:tc>
          <w:tcPr>
            <w:tcW w:w="3657" w:type="dxa"/>
            <w:vMerge/>
            <w:vAlign w:val="center"/>
          </w:tcPr>
          <w:p w14:paraId="7C2AF54D"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17118A5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Кирпичный</w:t>
            </w:r>
          </w:p>
        </w:tc>
        <w:tc>
          <w:tcPr>
            <w:tcW w:w="2976" w:type="dxa"/>
            <w:vMerge/>
            <w:vAlign w:val="center"/>
          </w:tcPr>
          <w:p w14:paraId="16F57072"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3A29ECD1" w14:textId="77777777" w:rsidTr="00D940AF">
        <w:tc>
          <w:tcPr>
            <w:tcW w:w="709" w:type="dxa"/>
            <w:vAlign w:val="center"/>
          </w:tcPr>
          <w:p w14:paraId="2C0FA94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2.11.</w:t>
            </w:r>
          </w:p>
        </w:tc>
        <w:tc>
          <w:tcPr>
            <w:tcW w:w="3657" w:type="dxa"/>
            <w:vMerge/>
            <w:vAlign w:val="center"/>
          </w:tcPr>
          <w:p w14:paraId="6FDCC860"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03FFF9B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Ягурьях</w:t>
            </w:r>
            <w:proofErr w:type="spellEnd"/>
          </w:p>
        </w:tc>
        <w:tc>
          <w:tcPr>
            <w:tcW w:w="2976" w:type="dxa"/>
            <w:vMerge/>
            <w:vAlign w:val="center"/>
          </w:tcPr>
          <w:p w14:paraId="0E1AEE05"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643C4C0A" w14:textId="77777777" w:rsidTr="00D940AF">
        <w:tc>
          <w:tcPr>
            <w:tcW w:w="709" w:type="dxa"/>
            <w:vAlign w:val="center"/>
          </w:tcPr>
          <w:p w14:paraId="756ECDD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2.12.</w:t>
            </w:r>
          </w:p>
        </w:tc>
        <w:tc>
          <w:tcPr>
            <w:tcW w:w="3657" w:type="dxa"/>
            <w:vMerge/>
            <w:vAlign w:val="center"/>
          </w:tcPr>
          <w:p w14:paraId="36DB889F"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1F151B9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Нялинское</w:t>
            </w:r>
            <w:proofErr w:type="spellEnd"/>
          </w:p>
        </w:tc>
        <w:tc>
          <w:tcPr>
            <w:tcW w:w="2976" w:type="dxa"/>
            <w:vMerge/>
            <w:vAlign w:val="center"/>
          </w:tcPr>
          <w:p w14:paraId="07D07C46"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4284CCA6" w14:textId="77777777" w:rsidTr="00D940AF">
        <w:tc>
          <w:tcPr>
            <w:tcW w:w="709" w:type="dxa"/>
            <w:vAlign w:val="center"/>
          </w:tcPr>
          <w:p w14:paraId="783E07D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2.13.</w:t>
            </w:r>
          </w:p>
        </w:tc>
        <w:tc>
          <w:tcPr>
            <w:tcW w:w="3657" w:type="dxa"/>
            <w:vMerge/>
            <w:vAlign w:val="center"/>
          </w:tcPr>
          <w:p w14:paraId="7EBF34F1"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085EF52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Пырьях</w:t>
            </w:r>
            <w:proofErr w:type="spellEnd"/>
          </w:p>
        </w:tc>
        <w:tc>
          <w:tcPr>
            <w:tcW w:w="2976" w:type="dxa"/>
            <w:vMerge/>
            <w:vAlign w:val="center"/>
          </w:tcPr>
          <w:p w14:paraId="3DF03096"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5D91264F" w14:textId="77777777" w:rsidTr="00D940AF">
        <w:tc>
          <w:tcPr>
            <w:tcW w:w="709" w:type="dxa"/>
            <w:vAlign w:val="center"/>
          </w:tcPr>
          <w:p w14:paraId="7BABD43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2.14.</w:t>
            </w:r>
          </w:p>
        </w:tc>
        <w:tc>
          <w:tcPr>
            <w:tcW w:w="3657" w:type="dxa"/>
            <w:vMerge/>
            <w:vAlign w:val="center"/>
          </w:tcPr>
          <w:p w14:paraId="09F85E7B"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184D3FC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Селиярово</w:t>
            </w:r>
            <w:proofErr w:type="spellEnd"/>
          </w:p>
        </w:tc>
        <w:tc>
          <w:tcPr>
            <w:tcW w:w="2976" w:type="dxa"/>
            <w:vMerge/>
            <w:vAlign w:val="center"/>
          </w:tcPr>
          <w:p w14:paraId="66942D0D"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00301863" w14:textId="77777777" w:rsidTr="00D940AF">
        <w:tc>
          <w:tcPr>
            <w:tcW w:w="709" w:type="dxa"/>
            <w:vAlign w:val="center"/>
          </w:tcPr>
          <w:p w14:paraId="247795B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2.15.</w:t>
            </w:r>
          </w:p>
        </w:tc>
        <w:tc>
          <w:tcPr>
            <w:tcW w:w="3657" w:type="dxa"/>
            <w:vMerge/>
            <w:vAlign w:val="center"/>
          </w:tcPr>
          <w:p w14:paraId="1AB67DD8"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6606997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Merge/>
            <w:vAlign w:val="center"/>
          </w:tcPr>
          <w:p w14:paraId="263952F4"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7E2447F7" w14:textId="77777777" w:rsidTr="00D940AF">
        <w:tc>
          <w:tcPr>
            <w:tcW w:w="709" w:type="dxa"/>
            <w:vAlign w:val="center"/>
          </w:tcPr>
          <w:p w14:paraId="502434D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2.16.</w:t>
            </w:r>
          </w:p>
        </w:tc>
        <w:tc>
          <w:tcPr>
            <w:tcW w:w="3657" w:type="dxa"/>
            <w:vMerge/>
            <w:vAlign w:val="center"/>
          </w:tcPr>
          <w:p w14:paraId="180C7374"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30B5EC5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Батово</w:t>
            </w:r>
            <w:proofErr w:type="spellEnd"/>
          </w:p>
        </w:tc>
        <w:tc>
          <w:tcPr>
            <w:tcW w:w="2976" w:type="dxa"/>
            <w:vMerge/>
            <w:vAlign w:val="center"/>
          </w:tcPr>
          <w:p w14:paraId="4E390FE9"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2E6482B3" w14:textId="77777777" w:rsidTr="00D940AF">
        <w:tc>
          <w:tcPr>
            <w:tcW w:w="709" w:type="dxa"/>
            <w:vAlign w:val="center"/>
          </w:tcPr>
          <w:p w14:paraId="50E9C54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2.17.</w:t>
            </w:r>
          </w:p>
        </w:tc>
        <w:tc>
          <w:tcPr>
            <w:tcW w:w="3657" w:type="dxa"/>
            <w:vMerge/>
            <w:vAlign w:val="center"/>
          </w:tcPr>
          <w:p w14:paraId="3341A954"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7909DD5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Реполово</w:t>
            </w:r>
            <w:proofErr w:type="spellEnd"/>
          </w:p>
        </w:tc>
        <w:tc>
          <w:tcPr>
            <w:tcW w:w="2976" w:type="dxa"/>
            <w:vMerge/>
            <w:vAlign w:val="center"/>
          </w:tcPr>
          <w:p w14:paraId="0A7E67E5"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390F0C4B" w14:textId="77777777" w:rsidTr="00D940AF">
        <w:tc>
          <w:tcPr>
            <w:tcW w:w="709" w:type="dxa"/>
            <w:vAlign w:val="center"/>
          </w:tcPr>
          <w:p w14:paraId="60F6E3F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2.18.</w:t>
            </w:r>
          </w:p>
        </w:tc>
        <w:tc>
          <w:tcPr>
            <w:tcW w:w="3657" w:type="dxa"/>
            <w:vMerge/>
            <w:vAlign w:val="center"/>
          </w:tcPr>
          <w:p w14:paraId="7A93895C"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0909957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Merge/>
            <w:vAlign w:val="center"/>
          </w:tcPr>
          <w:p w14:paraId="4FB6F62D"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1F7838D8" w14:textId="77777777" w:rsidTr="00D940AF">
        <w:tc>
          <w:tcPr>
            <w:tcW w:w="709" w:type="dxa"/>
            <w:vAlign w:val="center"/>
          </w:tcPr>
          <w:p w14:paraId="11575AF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2.19.</w:t>
            </w:r>
          </w:p>
        </w:tc>
        <w:tc>
          <w:tcPr>
            <w:tcW w:w="3657" w:type="dxa"/>
            <w:vMerge/>
            <w:vAlign w:val="center"/>
          </w:tcPr>
          <w:p w14:paraId="5F494E4E"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1A4DF65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Цингалы</w:t>
            </w:r>
            <w:proofErr w:type="spellEnd"/>
          </w:p>
        </w:tc>
        <w:tc>
          <w:tcPr>
            <w:tcW w:w="2976" w:type="dxa"/>
            <w:vMerge/>
            <w:vAlign w:val="center"/>
          </w:tcPr>
          <w:p w14:paraId="3BF0C9BD"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20272514" w14:textId="77777777" w:rsidTr="00D940AF">
        <w:tc>
          <w:tcPr>
            <w:tcW w:w="709" w:type="dxa"/>
            <w:vAlign w:val="center"/>
          </w:tcPr>
          <w:p w14:paraId="6229807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2.20.</w:t>
            </w:r>
          </w:p>
        </w:tc>
        <w:tc>
          <w:tcPr>
            <w:tcW w:w="3657" w:type="dxa"/>
            <w:vMerge/>
            <w:vAlign w:val="center"/>
          </w:tcPr>
          <w:p w14:paraId="6D3373A8"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69E8E6F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Merge/>
            <w:vAlign w:val="center"/>
          </w:tcPr>
          <w:p w14:paraId="26F1AA83"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37BDAB40" w14:textId="77777777" w:rsidTr="00D940AF">
        <w:tc>
          <w:tcPr>
            <w:tcW w:w="709" w:type="dxa"/>
            <w:vAlign w:val="center"/>
          </w:tcPr>
          <w:p w14:paraId="18C640A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2.21.</w:t>
            </w:r>
          </w:p>
        </w:tc>
        <w:tc>
          <w:tcPr>
            <w:tcW w:w="3657" w:type="dxa"/>
            <w:vMerge/>
            <w:vAlign w:val="center"/>
          </w:tcPr>
          <w:p w14:paraId="08AB8FC7"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38B78CD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Зенково</w:t>
            </w:r>
            <w:proofErr w:type="spellEnd"/>
          </w:p>
        </w:tc>
        <w:tc>
          <w:tcPr>
            <w:tcW w:w="2976" w:type="dxa"/>
            <w:vMerge/>
            <w:vAlign w:val="center"/>
          </w:tcPr>
          <w:p w14:paraId="74A34C93"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2D3E37B3" w14:textId="77777777" w:rsidTr="00D940AF">
        <w:tc>
          <w:tcPr>
            <w:tcW w:w="709" w:type="dxa"/>
            <w:vAlign w:val="center"/>
          </w:tcPr>
          <w:p w14:paraId="025F75D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2.22.</w:t>
            </w:r>
          </w:p>
        </w:tc>
        <w:tc>
          <w:tcPr>
            <w:tcW w:w="3657" w:type="dxa"/>
            <w:vMerge/>
            <w:vAlign w:val="center"/>
          </w:tcPr>
          <w:p w14:paraId="2339814B"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7021E43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Ярки</w:t>
            </w:r>
          </w:p>
        </w:tc>
        <w:tc>
          <w:tcPr>
            <w:tcW w:w="2976" w:type="dxa"/>
            <w:vMerge/>
            <w:vAlign w:val="center"/>
          </w:tcPr>
          <w:p w14:paraId="5F3C7415"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51597BD6" w14:textId="77777777" w:rsidTr="00D940AF">
        <w:tc>
          <w:tcPr>
            <w:tcW w:w="709" w:type="dxa"/>
            <w:vAlign w:val="center"/>
          </w:tcPr>
          <w:p w14:paraId="46EBA15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2.23.</w:t>
            </w:r>
          </w:p>
        </w:tc>
        <w:tc>
          <w:tcPr>
            <w:tcW w:w="3657" w:type="dxa"/>
            <w:vMerge/>
            <w:vAlign w:val="center"/>
          </w:tcPr>
          <w:p w14:paraId="5899AC92" w14:textId="77777777" w:rsidR="00805FA4" w:rsidRPr="001E5F89" w:rsidRDefault="00805FA4" w:rsidP="00805FA4">
            <w:pPr>
              <w:autoSpaceDE w:val="0"/>
              <w:autoSpaceDN w:val="0"/>
              <w:adjustRightInd w:val="0"/>
              <w:rPr>
                <w:rFonts w:eastAsia="TimesNewRomanPSMT"/>
                <w:sz w:val="20"/>
                <w:szCs w:val="20"/>
              </w:rPr>
            </w:pPr>
          </w:p>
        </w:tc>
        <w:tc>
          <w:tcPr>
            <w:tcW w:w="2127" w:type="dxa"/>
            <w:vAlign w:val="center"/>
          </w:tcPr>
          <w:p w14:paraId="1A7E43B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 Тюли</w:t>
            </w:r>
          </w:p>
        </w:tc>
        <w:tc>
          <w:tcPr>
            <w:tcW w:w="2976" w:type="dxa"/>
            <w:vMerge/>
            <w:vAlign w:val="center"/>
          </w:tcPr>
          <w:p w14:paraId="78F7B14B" w14:textId="77777777" w:rsidR="00805FA4" w:rsidRPr="001E5F89" w:rsidRDefault="00805FA4" w:rsidP="00805FA4">
            <w:pPr>
              <w:autoSpaceDE w:val="0"/>
              <w:autoSpaceDN w:val="0"/>
              <w:adjustRightInd w:val="0"/>
              <w:jc w:val="center"/>
              <w:rPr>
                <w:rFonts w:eastAsia="TimesNewRomanPSMT"/>
                <w:sz w:val="20"/>
                <w:szCs w:val="20"/>
              </w:rPr>
            </w:pPr>
          </w:p>
        </w:tc>
      </w:tr>
      <w:tr w:rsidR="001E5F89" w:rsidRPr="001E5F89" w14:paraId="72BF727E" w14:textId="77777777" w:rsidTr="00D940AF">
        <w:tc>
          <w:tcPr>
            <w:tcW w:w="709" w:type="dxa"/>
            <w:vAlign w:val="center"/>
          </w:tcPr>
          <w:p w14:paraId="70F0A8A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2.24.</w:t>
            </w:r>
          </w:p>
        </w:tc>
        <w:tc>
          <w:tcPr>
            <w:tcW w:w="3657" w:type="dxa"/>
            <w:vAlign w:val="center"/>
          </w:tcPr>
          <w:p w14:paraId="5B837F7C"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w:t>
            </w:r>
          </w:p>
        </w:tc>
        <w:tc>
          <w:tcPr>
            <w:tcW w:w="2127" w:type="dxa"/>
            <w:vAlign w:val="center"/>
          </w:tcPr>
          <w:p w14:paraId="5EBEB07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 Тюли</w:t>
            </w:r>
          </w:p>
        </w:tc>
        <w:tc>
          <w:tcPr>
            <w:tcW w:w="2976" w:type="dxa"/>
            <w:vAlign w:val="center"/>
          </w:tcPr>
          <w:p w14:paraId="54844E5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1E5F89" w:rsidRPr="001E5F89" w14:paraId="5C12CAA7" w14:textId="77777777" w:rsidTr="00D940AF">
        <w:tc>
          <w:tcPr>
            <w:tcW w:w="709" w:type="dxa"/>
            <w:vAlign w:val="center"/>
          </w:tcPr>
          <w:p w14:paraId="35983FC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2.25.</w:t>
            </w:r>
          </w:p>
        </w:tc>
        <w:tc>
          <w:tcPr>
            <w:tcW w:w="3657" w:type="dxa"/>
            <w:vAlign w:val="center"/>
          </w:tcPr>
          <w:p w14:paraId="2CD2FC93"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«Геолог»</w:t>
            </w:r>
          </w:p>
        </w:tc>
        <w:tc>
          <w:tcPr>
            <w:tcW w:w="2127" w:type="dxa"/>
            <w:vAlign w:val="center"/>
          </w:tcPr>
          <w:p w14:paraId="353059FC"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1AF8F66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приспособленное здание</w:t>
            </w:r>
          </w:p>
        </w:tc>
      </w:tr>
      <w:tr w:rsidR="001E5F89" w:rsidRPr="001E5F89" w14:paraId="5AE58C33" w14:textId="77777777" w:rsidTr="00D940AF">
        <w:tc>
          <w:tcPr>
            <w:tcW w:w="709" w:type="dxa"/>
            <w:vAlign w:val="center"/>
          </w:tcPr>
          <w:p w14:paraId="57F549B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2.26.</w:t>
            </w:r>
          </w:p>
        </w:tc>
        <w:tc>
          <w:tcPr>
            <w:tcW w:w="3657" w:type="dxa"/>
            <w:vAlign w:val="center"/>
          </w:tcPr>
          <w:p w14:paraId="78193A7B"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Детская музыкальная школа</w:t>
            </w:r>
          </w:p>
        </w:tc>
        <w:tc>
          <w:tcPr>
            <w:tcW w:w="2127" w:type="dxa"/>
            <w:vAlign w:val="center"/>
          </w:tcPr>
          <w:p w14:paraId="7AE57472" w14:textId="77777777" w:rsidR="00805FA4" w:rsidRPr="001E5F89" w:rsidRDefault="00805FA4" w:rsidP="00805FA4">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4FB12BA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40 мест</w:t>
            </w:r>
          </w:p>
        </w:tc>
      </w:tr>
      <w:tr w:rsidR="001E5F89" w:rsidRPr="001E5F89" w14:paraId="255AAEDB" w14:textId="77777777" w:rsidTr="00D940AF">
        <w:tc>
          <w:tcPr>
            <w:tcW w:w="709" w:type="dxa"/>
            <w:vAlign w:val="center"/>
          </w:tcPr>
          <w:p w14:paraId="3340602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2.27.</w:t>
            </w:r>
          </w:p>
        </w:tc>
        <w:tc>
          <w:tcPr>
            <w:tcW w:w="3657" w:type="dxa"/>
            <w:vAlign w:val="center"/>
          </w:tcPr>
          <w:p w14:paraId="47B4EFDD"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Библиотечная система</w:t>
            </w:r>
          </w:p>
        </w:tc>
        <w:tc>
          <w:tcPr>
            <w:tcW w:w="2127" w:type="dxa"/>
            <w:vAlign w:val="center"/>
          </w:tcPr>
          <w:p w14:paraId="0362C043" w14:textId="77777777" w:rsidR="00805FA4" w:rsidRPr="001E5F89" w:rsidRDefault="00805FA4" w:rsidP="00805FA4">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7E768F0C"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29 925 ед. экз.</w:t>
            </w:r>
          </w:p>
        </w:tc>
      </w:tr>
      <w:tr w:rsidR="001E5F89" w:rsidRPr="001E5F89" w14:paraId="49D8C52E" w14:textId="77777777" w:rsidTr="00D940AF">
        <w:tc>
          <w:tcPr>
            <w:tcW w:w="709" w:type="dxa"/>
            <w:vAlign w:val="center"/>
          </w:tcPr>
          <w:p w14:paraId="22F2C5D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2.28.</w:t>
            </w:r>
          </w:p>
        </w:tc>
        <w:tc>
          <w:tcPr>
            <w:tcW w:w="3657" w:type="dxa"/>
            <w:vAlign w:val="center"/>
          </w:tcPr>
          <w:p w14:paraId="569C0751"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Модельная «Библиотека семейного чтения»</w:t>
            </w:r>
          </w:p>
        </w:tc>
        <w:tc>
          <w:tcPr>
            <w:tcW w:w="2127" w:type="dxa"/>
            <w:vAlign w:val="center"/>
          </w:tcPr>
          <w:p w14:paraId="3AD19C32"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166207F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32 780 ед. экз.</w:t>
            </w:r>
          </w:p>
        </w:tc>
      </w:tr>
      <w:tr w:rsidR="001E5F89" w:rsidRPr="001E5F89" w14:paraId="5A770487" w14:textId="77777777" w:rsidTr="00D940AF">
        <w:tc>
          <w:tcPr>
            <w:tcW w:w="709" w:type="dxa"/>
            <w:vAlign w:val="center"/>
          </w:tcPr>
          <w:p w14:paraId="1C115ADE"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2.29.</w:t>
            </w:r>
          </w:p>
        </w:tc>
        <w:tc>
          <w:tcPr>
            <w:tcW w:w="3657" w:type="dxa"/>
            <w:vAlign w:val="center"/>
          </w:tcPr>
          <w:p w14:paraId="60D7B25D"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Дом культуры «Строитель»</w:t>
            </w:r>
          </w:p>
        </w:tc>
        <w:tc>
          <w:tcPr>
            <w:tcW w:w="2127" w:type="dxa"/>
            <w:vAlign w:val="center"/>
          </w:tcPr>
          <w:p w14:paraId="4DE29112"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07E43FF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100 мест, приспособленное здание</w:t>
            </w:r>
          </w:p>
        </w:tc>
      </w:tr>
      <w:tr w:rsidR="001E5F89" w:rsidRPr="001E5F89" w14:paraId="4A42804F" w14:textId="77777777" w:rsidTr="00D940AF">
        <w:tc>
          <w:tcPr>
            <w:tcW w:w="709" w:type="dxa"/>
            <w:vAlign w:val="center"/>
          </w:tcPr>
          <w:p w14:paraId="22F59D6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2.30.</w:t>
            </w:r>
          </w:p>
        </w:tc>
        <w:tc>
          <w:tcPr>
            <w:tcW w:w="3657" w:type="dxa"/>
            <w:vAlign w:val="center"/>
          </w:tcPr>
          <w:p w14:paraId="43A4B457"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Библиотека-музей</w:t>
            </w:r>
          </w:p>
        </w:tc>
        <w:tc>
          <w:tcPr>
            <w:tcW w:w="2127" w:type="dxa"/>
            <w:vAlign w:val="center"/>
          </w:tcPr>
          <w:p w14:paraId="20A7365D"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49DD4F9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11 523 </w:t>
            </w:r>
            <w:proofErr w:type="spellStart"/>
            <w:r w:rsidRPr="001E5F89">
              <w:rPr>
                <w:rFonts w:eastAsia="TimesNewRomanPSMT"/>
                <w:sz w:val="20"/>
                <w:szCs w:val="20"/>
              </w:rPr>
              <w:t>экз</w:t>
            </w:r>
            <w:proofErr w:type="spellEnd"/>
          </w:p>
        </w:tc>
      </w:tr>
      <w:tr w:rsidR="001E5F89" w:rsidRPr="001E5F89" w14:paraId="36059F55" w14:textId="77777777" w:rsidTr="00D940AF">
        <w:tc>
          <w:tcPr>
            <w:tcW w:w="709" w:type="dxa"/>
            <w:vAlign w:val="center"/>
          </w:tcPr>
          <w:p w14:paraId="7441429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2.31.</w:t>
            </w:r>
          </w:p>
        </w:tc>
        <w:tc>
          <w:tcPr>
            <w:tcW w:w="3657" w:type="dxa"/>
            <w:vAlign w:val="center"/>
          </w:tcPr>
          <w:p w14:paraId="06A4B0A4"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клуб</w:t>
            </w:r>
          </w:p>
        </w:tc>
        <w:tc>
          <w:tcPr>
            <w:tcW w:w="2127" w:type="dxa"/>
            <w:vAlign w:val="center"/>
          </w:tcPr>
          <w:p w14:paraId="77193AF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Лугофилинская</w:t>
            </w:r>
            <w:proofErr w:type="spellEnd"/>
          </w:p>
        </w:tc>
        <w:tc>
          <w:tcPr>
            <w:tcW w:w="2976" w:type="dxa"/>
            <w:vAlign w:val="center"/>
          </w:tcPr>
          <w:p w14:paraId="1DF75F0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50 мест</w:t>
            </w:r>
          </w:p>
        </w:tc>
      </w:tr>
      <w:tr w:rsidR="001E5F89" w:rsidRPr="001E5F89" w14:paraId="7BFAA95D" w14:textId="77777777" w:rsidTr="00D940AF">
        <w:tc>
          <w:tcPr>
            <w:tcW w:w="709" w:type="dxa"/>
            <w:vAlign w:val="center"/>
          </w:tcPr>
          <w:p w14:paraId="10BE492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2.32.</w:t>
            </w:r>
          </w:p>
        </w:tc>
        <w:tc>
          <w:tcPr>
            <w:tcW w:w="3657" w:type="dxa"/>
            <w:vAlign w:val="center"/>
          </w:tcPr>
          <w:p w14:paraId="6F097618"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59046C8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19C37F6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150 мест</w:t>
            </w:r>
          </w:p>
        </w:tc>
      </w:tr>
      <w:tr w:rsidR="001E5F89" w:rsidRPr="001E5F89" w14:paraId="0BCA2EBC" w14:textId="77777777" w:rsidTr="00D940AF">
        <w:tc>
          <w:tcPr>
            <w:tcW w:w="709" w:type="dxa"/>
            <w:vAlign w:val="center"/>
          </w:tcPr>
          <w:p w14:paraId="5A40620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2.33.</w:t>
            </w:r>
          </w:p>
        </w:tc>
        <w:tc>
          <w:tcPr>
            <w:tcW w:w="3657" w:type="dxa"/>
            <w:vAlign w:val="center"/>
          </w:tcPr>
          <w:p w14:paraId="72FD6927"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7EB7E95C"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Align w:val="center"/>
          </w:tcPr>
          <w:p w14:paraId="708079B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80 мест</w:t>
            </w:r>
          </w:p>
        </w:tc>
      </w:tr>
      <w:tr w:rsidR="001E5F89" w:rsidRPr="001E5F89" w14:paraId="72660701" w14:textId="77777777" w:rsidTr="00D940AF">
        <w:tc>
          <w:tcPr>
            <w:tcW w:w="709" w:type="dxa"/>
            <w:vAlign w:val="center"/>
          </w:tcPr>
          <w:p w14:paraId="666FA04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2.34.</w:t>
            </w:r>
          </w:p>
        </w:tc>
        <w:tc>
          <w:tcPr>
            <w:tcW w:w="3657" w:type="dxa"/>
            <w:vAlign w:val="center"/>
          </w:tcPr>
          <w:p w14:paraId="63640C7E"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w:t>
            </w:r>
          </w:p>
        </w:tc>
        <w:tc>
          <w:tcPr>
            <w:tcW w:w="2127" w:type="dxa"/>
            <w:vAlign w:val="center"/>
          </w:tcPr>
          <w:p w14:paraId="10403C0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Красноленинский</w:t>
            </w:r>
            <w:proofErr w:type="spellEnd"/>
          </w:p>
        </w:tc>
        <w:tc>
          <w:tcPr>
            <w:tcW w:w="2976" w:type="dxa"/>
            <w:vAlign w:val="center"/>
          </w:tcPr>
          <w:p w14:paraId="0B4BB4DC"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1E5F89" w:rsidRPr="001E5F89" w14:paraId="70567951" w14:textId="77777777" w:rsidTr="00D940AF">
        <w:tc>
          <w:tcPr>
            <w:tcW w:w="709" w:type="dxa"/>
            <w:vAlign w:val="center"/>
          </w:tcPr>
          <w:p w14:paraId="4F279C3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2.35.</w:t>
            </w:r>
          </w:p>
        </w:tc>
        <w:tc>
          <w:tcPr>
            <w:tcW w:w="3657" w:type="dxa"/>
            <w:vAlign w:val="center"/>
          </w:tcPr>
          <w:p w14:paraId="3DA09E5B"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Культурно-спортивный комплекс</w:t>
            </w:r>
          </w:p>
        </w:tc>
        <w:tc>
          <w:tcPr>
            <w:tcW w:w="2127" w:type="dxa"/>
            <w:vAlign w:val="center"/>
          </w:tcPr>
          <w:p w14:paraId="55E7E19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Кышик</w:t>
            </w:r>
            <w:proofErr w:type="spellEnd"/>
          </w:p>
        </w:tc>
        <w:tc>
          <w:tcPr>
            <w:tcW w:w="2976" w:type="dxa"/>
            <w:vAlign w:val="center"/>
          </w:tcPr>
          <w:p w14:paraId="3BC7856D"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120 мест</w:t>
            </w:r>
          </w:p>
        </w:tc>
      </w:tr>
      <w:tr w:rsidR="001E5F89" w:rsidRPr="001E5F89" w14:paraId="45425899" w14:textId="77777777" w:rsidTr="00D940AF">
        <w:tc>
          <w:tcPr>
            <w:tcW w:w="709" w:type="dxa"/>
            <w:vAlign w:val="center"/>
          </w:tcPr>
          <w:p w14:paraId="407906A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2.36.</w:t>
            </w:r>
          </w:p>
        </w:tc>
        <w:tc>
          <w:tcPr>
            <w:tcW w:w="3657" w:type="dxa"/>
            <w:vAlign w:val="center"/>
          </w:tcPr>
          <w:p w14:paraId="7E00C945" w14:textId="77777777" w:rsidR="00805FA4" w:rsidRPr="001E5F89" w:rsidRDefault="00805FA4" w:rsidP="00805FA4">
            <w:pPr>
              <w:rPr>
                <w:sz w:val="20"/>
                <w:szCs w:val="20"/>
              </w:rPr>
            </w:pPr>
            <w:r w:rsidRPr="001E5F89">
              <w:rPr>
                <w:rFonts w:eastAsia="TimesNewRomanPSMT"/>
                <w:sz w:val="20"/>
                <w:szCs w:val="20"/>
              </w:rPr>
              <w:t xml:space="preserve">Сельский дом культуры </w:t>
            </w:r>
          </w:p>
        </w:tc>
        <w:tc>
          <w:tcPr>
            <w:tcW w:w="2127" w:type="dxa"/>
            <w:vAlign w:val="center"/>
          </w:tcPr>
          <w:p w14:paraId="7F365A6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Луговской</w:t>
            </w:r>
          </w:p>
        </w:tc>
        <w:tc>
          <w:tcPr>
            <w:tcW w:w="2976" w:type="dxa"/>
            <w:vAlign w:val="center"/>
          </w:tcPr>
          <w:p w14:paraId="6336B81F" w14:textId="77777777" w:rsidR="00805FA4" w:rsidRPr="001E5F89" w:rsidRDefault="00805FA4" w:rsidP="00805FA4">
            <w:pPr>
              <w:jc w:val="center"/>
              <w:rPr>
                <w:sz w:val="20"/>
                <w:szCs w:val="20"/>
              </w:rPr>
            </w:pPr>
            <w:r w:rsidRPr="001E5F89">
              <w:rPr>
                <w:rFonts w:eastAsia="TimesNewRomanPSMT"/>
                <w:sz w:val="20"/>
                <w:szCs w:val="20"/>
              </w:rPr>
              <w:t>360 мест</w:t>
            </w:r>
          </w:p>
        </w:tc>
      </w:tr>
      <w:tr w:rsidR="001E5F89" w:rsidRPr="001E5F89" w14:paraId="2966EA35" w14:textId="77777777" w:rsidTr="00D940AF">
        <w:tc>
          <w:tcPr>
            <w:tcW w:w="709" w:type="dxa"/>
            <w:vAlign w:val="center"/>
          </w:tcPr>
          <w:p w14:paraId="1D4DCF8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2.37.</w:t>
            </w:r>
          </w:p>
        </w:tc>
        <w:tc>
          <w:tcPr>
            <w:tcW w:w="3657" w:type="dxa"/>
            <w:vAlign w:val="center"/>
          </w:tcPr>
          <w:p w14:paraId="4D1F681A" w14:textId="77777777" w:rsidR="00805FA4" w:rsidRPr="001E5F89" w:rsidRDefault="00805FA4" w:rsidP="00805FA4">
            <w:pPr>
              <w:rPr>
                <w:sz w:val="20"/>
                <w:szCs w:val="20"/>
              </w:rPr>
            </w:pPr>
            <w:r w:rsidRPr="001E5F89">
              <w:rPr>
                <w:rFonts w:eastAsia="TimesNewRomanPSMT"/>
                <w:sz w:val="20"/>
                <w:szCs w:val="20"/>
              </w:rPr>
              <w:t xml:space="preserve">Сельский дом культуры </w:t>
            </w:r>
          </w:p>
        </w:tc>
        <w:tc>
          <w:tcPr>
            <w:tcW w:w="2127" w:type="dxa"/>
            <w:vAlign w:val="center"/>
          </w:tcPr>
          <w:p w14:paraId="48E9832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4159B44E" w14:textId="77777777" w:rsidR="00805FA4" w:rsidRPr="001E5F89" w:rsidRDefault="00805FA4" w:rsidP="00805FA4">
            <w:pPr>
              <w:jc w:val="center"/>
              <w:rPr>
                <w:sz w:val="20"/>
                <w:szCs w:val="20"/>
              </w:rPr>
            </w:pPr>
            <w:r w:rsidRPr="001E5F89">
              <w:rPr>
                <w:rFonts w:eastAsia="TimesNewRomanPSMT"/>
                <w:sz w:val="20"/>
                <w:szCs w:val="20"/>
              </w:rPr>
              <w:t>150 мест</w:t>
            </w:r>
          </w:p>
        </w:tc>
      </w:tr>
      <w:tr w:rsidR="001E5F89" w:rsidRPr="001E5F89" w14:paraId="1AF9A6A0" w14:textId="77777777" w:rsidTr="00D940AF">
        <w:tc>
          <w:tcPr>
            <w:tcW w:w="709" w:type="dxa"/>
            <w:vAlign w:val="center"/>
          </w:tcPr>
          <w:p w14:paraId="6C33ACD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2.38.</w:t>
            </w:r>
          </w:p>
        </w:tc>
        <w:tc>
          <w:tcPr>
            <w:tcW w:w="3657" w:type="dxa"/>
            <w:vAlign w:val="center"/>
          </w:tcPr>
          <w:p w14:paraId="157BDB01" w14:textId="77777777" w:rsidR="00805FA4" w:rsidRPr="001E5F89" w:rsidRDefault="00805FA4" w:rsidP="00805FA4">
            <w:pPr>
              <w:rPr>
                <w:sz w:val="20"/>
                <w:szCs w:val="20"/>
              </w:rPr>
            </w:pPr>
            <w:r w:rsidRPr="001E5F89">
              <w:rPr>
                <w:rFonts w:eastAsia="TimesNewRomanPSMT"/>
                <w:sz w:val="20"/>
                <w:szCs w:val="20"/>
              </w:rPr>
              <w:t xml:space="preserve">Сельский дом культуры </w:t>
            </w:r>
          </w:p>
        </w:tc>
        <w:tc>
          <w:tcPr>
            <w:tcW w:w="2127" w:type="dxa"/>
            <w:vAlign w:val="center"/>
          </w:tcPr>
          <w:p w14:paraId="4B8D6FB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 Троица</w:t>
            </w:r>
          </w:p>
        </w:tc>
        <w:tc>
          <w:tcPr>
            <w:tcW w:w="2976" w:type="dxa"/>
            <w:vAlign w:val="center"/>
          </w:tcPr>
          <w:p w14:paraId="0C0445E2" w14:textId="77777777" w:rsidR="00805FA4" w:rsidRPr="001E5F89" w:rsidRDefault="00805FA4" w:rsidP="00805FA4">
            <w:pPr>
              <w:jc w:val="center"/>
              <w:rPr>
                <w:sz w:val="20"/>
                <w:szCs w:val="20"/>
              </w:rPr>
            </w:pPr>
            <w:r w:rsidRPr="001E5F89">
              <w:rPr>
                <w:rFonts w:eastAsia="TimesNewRomanPSMT"/>
                <w:sz w:val="20"/>
                <w:szCs w:val="20"/>
              </w:rPr>
              <w:t>100 мест</w:t>
            </w:r>
          </w:p>
        </w:tc>
      </w:tr>
      <w:tr w:rsidR="001E5F89" w:rsidRPr="001E5F89" w14:paraId="724CAEDB" w14:textId="77777777" w:rsidTr="00D940AF">
        <w:tc>
          <w:tcPr>
            <w:tcW w:w="709" w:type="dxa"/>
            <w:vAlign w:val="center"/>
          </w:tcPr>
          <w:p w14:paraId="767A127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2.39.</w:t>
            </w:r>
          </w:p>
        </w:tc>
        <w:tc>
          <w:tcPr>
            <w:tcW w:w="3657" w:type="dxa"/>
            <w:vAlign w:val="center"/>
          </w:tcPr>
          <w:p w14:paraId="4422CD2C" w14:textId="77777777" w:rsidR="00805FA4" w:rsidRPr="001E5F89" w:rsidRDefault="00805FA4" w:rsidP="00805FA4">
            <w:pPr>
              <w:rPr>
                <w:sz w:val="20"/>
                <w:szCs w:val="20"/>
              </w:rPr>
            </w:pPr>
            <w:r w:rsidRPr="001E5F89">
              <w:rPr>
                <w:rFonts w:eastAsia="TimesNewRomanPSMT"/>
                <w:sz w:val="20"/>
                <w:szCs w:val="20"/>
              </w:rPr>
              <w:t xml:space="preserve">Сельский дом культуры </w:t>
            </w:r>
          </w:p>
        </w:tc>
        <w:tc>
          <w:tcPr>
            <w:tcW w:w="2127" w:type="dxa"/>
            <w:vAlign w:val="center"/>
          </w:tcPr>
          <w:p w14:paraId="0625F38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Кирпичный</w:t>
            </w:r>
          </w:p>
        </w:tc>
        <w:tc>
          <w:tcPr>
            <w:tcW w:w="2976" w:type="dxa"/>
            <w:vAlign w:val="center"/>
          </w:tcPr>
          <w:p w14:paraId="78FBE352" w14:textId="77777777" w:rsidR="00805FA4" w:rsidRPr="001E5F89" w:rsidRDefault="00805FA4" w:rsidP="00805FA4">
            <w:pPr>
              <w:jc w:val="center"/>
              <w:rPr>
                <w:sz w:val="20"/>
                <w:szCs w:val="20"/>
              </w:rPr>
            </w:pPr>
            <w:r w:rsidRPr="001E5F89">
              <w:rPr>
                <w:rFonts w:eastAsia="TimesNewRomanPSMT"/>
                <w:sz w:val="20"/>
                <w:szCs w:val="20"/>
              </w:rPr>
              <w:t>100 мест</w:t>
            </w:r>
          </w:p>
        </w:tc>
      </w:tr>
      <w:tr w:rsidR="001E5F89" w:rsidRPr="001E5F89" w14:paraId="53806888" w14:textId="77777777" w:rsidTr="00D940AF">
        <w:tc>
          <w:tcPr>
            <w:tcW w:w="709" w:type="dxa"/>
            <w:vAlign w:val="center"/>
          </w:tcPr>
          <w:p w14:paraId="02DD0152"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2.40.</w:t>
            </w:r>
          </w:p>
        </w:tc>
        <w:tc>
          <w:tcPr>
            <w:tcW w:w="3657" w:type="dxa"/>
            <w:vAlign w:val="center"/>
          </w:tcPr>
          <w:p w14:paraId="738860B5" w14:textId="77777777" w:rsidR="00805FA4" w:rsidRPr="001E5F89" w:rsidRDefault="00805FA4" w:rsidP="00805FA4">
            <w:pPr>
              <w:rPr>
                <w:sz w:val="20"/>
                <w:szCs w:val="20"/>
              </w:rPr>
            </w:pPr>
            <w:r w:rsidRPr="001E5F89">
              <w:rPr>
                <w:rFonts w:eastAsia="TimesNewRomanPSMT"/>
                <w:sz w:val="20"/>
                <w:szCs w:val="20"/>
              </w:rPr>
              <w:t xml:space="preserve">Сельский дом культуры </w:t>
            </w:r>
          </w:p>
        </w:tc>
        <w:tc>
          <w:tcPr>
            <w:tcW w:w="2127" w:type="dxa"/>
            <w:vAlign w:val="center"/>
          </w:tcPr>
          <w:p w14:paraId="51F2E94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Ягурьях</w:t>
            </w:r>
            <w:proofErr w:type="spellEnd"/>
          </w:p>
        </w:tc>
        <w:tc>
          <w:tcPr>
            <w:tcW w:w="2976" w:type="dxa"/>
            <w:vAlign w:val="center"/>
          </w:tcPr>
          <w:p w14:paraId="6EEB49F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50 мест</w:t>
            </w:r>
          </w:p>
        </w:tc>
      </w:tr>
      <w:tr w:rsidR="001E5F89" w:rsidRPr="001E5F89" w14:paraId="142EE14A" w14:textId="77777777" w:rsidTr="00D940AF">
        <w:tc>
          <w:tcPr>
            <w:tcW w:w="709" w:type="dxa"/>
            <w:vAlign w:val="center"/>
          </w:tcPr>
          <w:p w14:paraId="00371C6D"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2.41.</w:t>
            </w:r>
          </w:p>
        </w:tc>
        <w:tc>
          <w:tcPr>
            <w:tcW w:w="3657" w:type="dxa"/>
            <w:vAlign w:val="center"/>
          </w:tcPr>
          <w:p w14:paraId="5D4A2E1B"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01D7979B" w14:textId="77777777" w:rsidR="00805FA4" w:rsidRPr="001E5F89" w:rsidRDefault="00805FA4" w:rsidP="00805FA4">
            <w:pPr>
              <w:autoSpaceDE w:val="0"/>
              <w:autoSpaceDN w:val="0"/>
              <w:adjustRightInd w:val="0"/>
              <w:jc w:val="center"/>
              <w:rPr>
                <w:rFonts w:eastAsia="TimesNewRomanPSMT"/>
                <w:sz w:val="20"/>
                <w:szCs w:val="20"/>
              </w:rPr>
            </w:pPr>
            <w:proofErr w:type="spellStart"/>
            <w:r w:rsidRPr="001E5F89">
              <w:rPr>
                <w:rFonts w:eastAsia="TimesNewRomanPSMT"/>
                <w:sz w:val="20"/>
                <w:szCs w:val="20"/>
              </w:rPr>
              <w:t>с.Нялинское</w:t>
            </w:r>
            <w:proofErr w:type="spellEnd"/>
          </w:p>
        </w:tc>
        <w:tc>
          <w:tcPr>
            <w:tcW w:w="2976" w:type="dxa"/>
            <w:vAlign w:val="center"/>
          </w:tcPr>
          <w:p w14:paraId="46DFD65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1E5F89" w:rsidRPr="001E5F89" w14:paraId="5FCC161C" w14:textId="77777777" w:rsidTr="00D940AF">
        <w:tc>
          <w:tcPr>
            <w:tcW w:w="709" w:type="dxa"/>
            <w:vAlign w:val="center"/>
          </w:tcPr>
          <w:p w14:paraId="65858CE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2.42.</w:t>
            </w:r>
          </w:p>
        </w:tc>
        <w:tc>
          <w:tcPr>
            <w:tcW w:w="3657" w:type="dxa"/>
            <w:vAlign w:val="center"/>
          </w:tcPr>
          <w:p w14:paraId="4F7B5C86"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w:t>
            </w:r>
          </w:p>
        </w:tc>
        <w:tc>
          <w:tcPr>
            <w:tcW w:w="2127" w:type="dxa"/>
            <w:vAlign w:val="center"/>
          </w:tcPr>
          <w:p w14:paraId="4A995C0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Пырьях</w:t>
            </w:r>
            <w:proofErr w:type="spellEnd"/>
          </w:p>
        </w:tc>
        <w:tc>
          <w:tcPr>
            <w:tcW w:w="2976" w:type="dxa"/>
            <w:vAlign w:val="center"/>
          </w:tcPr>
          <w:p w14:paraId="786BEF66"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120 мест</w:t>
            </w:r>
          </w:p>
        </w:tc>
      </w:tr>
      <w:tr w:rsidR="001E5F89" w:rsidRPr="001E5F89" w14:paraId="3ECDFF4C" w14:textId="77777777" w:rsidTr="00D940AF">
        <w:tc>
          <w:tcPr>
            <w:tcW w:w="709" w:type="dxa"/>
            <w:vAlign w:val="center"/>
          </w:tcPr>
          <w:p w14:paraId="33792C5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2.43.</w:t>
            </w:r>
          </w:p>
        </w:tc>
        <w:tc>
          <w:tcPr>
            <w:tcW w:w="3657" w:type="dxa"/>
            <w:vAlign w:val="center"/>
          </w:tcPr>
          <w:p w14:paraId="4AA66B88"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культурный комплекс</w:t>
            </w:r>
          </w:p>
        </w:tc>
        <w:tc>
          <w:tcPr>
            <w:tcW w:w="2127" w:type="dxa"/>
            <w:vAlign w:val="center"/>
          </w:tcPr>
          <w:p w14:paraId="6D78122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Селиярово</w:t>
            </w:r>
            <w:proofErr w:type="spellEnd"/>
          </w:p>
        </w:tc>
        <w:tc>
          <w:tcPr>
            <w:tcW w:w="2976" w:type="dxa"/>
            <w:vAlign w:val="center"/>
          </w:tcPr>
          <w:p w14:paraId="325D428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1E5F89" w:rsidRPr="001E5F89" w14:paraId="6FD9C194" w14:textId="77777777" w:rsidTr="00D940AF">
        <w:tc>
          <w:tcPr>
            <w:tcW w:w="709" w:type="dxa"/>
            <w:vAlign w:val="center"/>
          </w:tcPr>
          <w:p w14:paraId="7FC7E0A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2.44.</w:t>
            </w:r>
          </w:p>
        </w:tc>
        <w:tc>
          <w:tcPr>
            <w:tcW w:w="3657" w:type="dxa"/>
            <w:vAlign w:val="center"/>
          </w:tcPr>
          <w:p w14:paraId="32030D10"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«Гармония»</w:t>
            </w:r>
          </w:p>
        </w:tc>
        <w:tc>
          <w:tcPr>
            <w:tcW w:w="2127" w:type="dxa"/>
            <w:vAlign w:val="center"/>
          </w:tcPr>
          <w:p w14:paraId="3A18EBE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691F465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1E5F89" w:rsidRPr="001E5F89" w14:paraId="1367E796" w14:textId="77777777" w:rsidTr="00D940AF">
        <w:tc>
          <w:tcPr>
            <w:tcW w:w="709" w:type="dxa"/>
            <w:vAlign w:val="center"/>
          </w:tcPr>
          <w:p w14:paraId="0FE44C6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2.45.</w:t>
            </w:r>
          </w:p>
        </w:tc>
        <w:tc>
          <w:tcPr>
            <w:tcW w:w="3657" w:type="dxa"/>
            <w:vAlign w:val="center"/>
          </w:tcPr>
          <w:p w14:paraId="44537B75"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«Гармония»</w:t>
            </w:r>
          </w:p>
        </w:tc>
        <w:tc>
          <w:tcPr>
            <w:tcW w:w="2127" w:type="dxa"/>
            <w:vAlign w:val="center"/>
          </w:tcPr>
          <w:p w14:paraId="51B41D4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Батово</w:t>
            </w:r>
            <w:proofErr w:type="spellEnd"/>
          </w:p>
        </w:tc>
        <w:tc>
          <w:tcPr>
            <w:tcW w:w="2976" w:type="dxa"/>
            <w:vAlign w:val="center"/>
          </w:tcPr>
          <w:p w14:paraId="05D33A15"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1E5F89" w:rsidRPr="001E5F89" w14:paraId="01CF0846" w14:textId="77777777" w:rsidTr="00D940AF">
        <w:tc>
          <w:tcPr>
            <w:tcW w:w="709" w:type="dxa"/>
            <w:vAlign w:val="center"/>
          </w:tcPr>
          <w:p w14:paraId="142C2290"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2.46.</w:t>
            </w:r>
          </w:p>
        </w:tc>
        <w:tc>
          <w:tcPr>
            <w:tcW w:w="3657" w:type="dxa"/>
            <w:vAlign w:val="center"/>
          </w:tcPr>
          <w:p w14:paraId="7C36A335"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«Гармония»</w:t>
            </w:r>
          </w:p>
        </w:tc>
        <w:tc>
          <w:tcPr>
            <w:tcW w:w="2127" w:type="dxa"/>
            <w:vAlign w:val="center"/>
          </w:tcPr>
          <w:p w14:paraId="57203199" w14:textId="77777777" w:rsidR="00805FA4" w:rsidRPr="001E5F89" w:rsidRDefault="00805FA4" w:rsidP="00805FA4">
            <w:pPr>
              <w:jc w:val="center"/>
              <w:rPr>
                <w:sz w:val="20"/>
                <w:szCs w:val="20"/>
              </w:rPr>
            </w:pPr>
            <w:r w:rsidRPr="001E5F89">
              <w:rPr>
                <w:rFonts w:eastAsia="TimesNewRomanPSMT"/>
                <w:sz w:val="20"/>
                <w:szCs w:val="20"/>
              </w:rPr>
              <w:t xml:space="preserve">с. </w:t>
            </w:r>
            <w:proofErr w:type="spellStart"/>
            <w:r w:rsidRPr="001E5F89">
              <w:rPr>
                <w:rFonts w:eastAsia="TimesNewRomanPSMT"/>
                <w:sz w:val="20"/>
                <w:szCs w:val="20"/>
              </w:rPr>
              <w:t>Реполово</w:t>
            </w:r>
            <w:proofErr w:type="spellEnd"/>
          </w:p>
        </w:tc>
        <w:tc>
          <w:tcPr>
            <w:tcW w:w="2976" w:type="dxa"/>
            <w:vAlign w:val="center"/>
          </w:tcPr>
          <w:p w14:paraId="091B927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1E5F89" w:rsidRPr="001E5F89" w14:paraId="50D4291A" w14:textId="77777777" w:rsidTr="00D940AF">
        <w:tc>
          <w:tcPr>
            <w:tcW w:w="709" w:type="dxa"/>
            <w:vAlign w:val="center"/>
          </w:tcPr>
          <w:p w14:paraId="7E7D1083"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2.47.</w:t>
            </w:r>
          </w:p>
        </w:tc>
        <w:tc>
          <w:tcPr>
            <w:tcW w:w="3657" w:type="dxa"/>
            <w:vAlign w:val="center"/>
          </w:tcPr>
          <w:p w14:paraId="1EEF5C71"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5FBA265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Align w:val="center"/>
          </w:tcPr>
          <w:p w14:paraId="035E399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80 мест</w:t>
            </w:r>
          </w:p>
        </w:tc>
      </w:tr>
      <w:tr w:rsidR="001E5F89" w:rsidRPr="001E5F89" w14:paraId="2CEE3EEB" w14:textId="77777777" w:rsidTr="00D940AF">
        <w:tc>
          <w:tcPr>
            <w:tcW w:w="709" w:type="dxa"/>
            <w:vAlign w:val="center"/>
          </w:tcPr>
          <w:p w14:paraId="76399CB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2.48.</w:t>
            </w:r>
          </w:p>
        </w:tc>
        <w:tc>
          <w:tcPr>
            <w:tcW w:w="3657" w:type="dxa"/>
            <w:vAlign w:val="center"/>
          </w:tcPr>
          <w:p w14:paraId="1B3E0342"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350FA84F"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Цингалы</w:t>
            </w:r>
            <w:proofErr w:type="spellEnd"/>
          </w:p>
        </w:tc>
        <w:tc>
          <w:tcPr>
            <w:tcW w:w="2976" w:type="dxa"/>
            <w:vAlign w:val="center"/>
          </w:tcPr>
          <w:p w14:paraId="34B8B46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100 мест</w:t>
            </w:r>
          </w:p>
        </w:tc>
      </w:tr>
      <w:tr w:rsidR="001E5F89" w:rsidRPr="001E5F89" w14:paraId="4E09E53A" w14:textId="77777777" w:rsidTr="00D940AF">
        <w:tc>
          <w:tcPr>
            <w:tcW w:w="709" w:type="dxa"/>
            <w:vAlign w:val="center"/>
          </w:tcPr>
          <w:p w14:paraId="4AF0933D"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2.49.</w:t>
            </w:r>
          </w:p>
        </w:tc>
        <w:tc>
          <w:tcPr>
            <w:tcW w:w="3657" w:type="dxa"/>
            <w:vAlign w:val="center"/>
          </w:tcPr>
          <w:p w14:paraId="0A4D6B26"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5714381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Align w:val="center"/>
          </w:tcPr>
          <w:p w14:paraId="3DB7C4E9"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100 мест</w:t>
            </w:r>
          </w:p>
        </w:tc>
      </w:tr>
      <w:tr w:rsidR="001E5F89" w:rsidRPr="001E5F89" w14:paraId="20B0E500" w14:textId="77777777" w:rsidTr="00D940AF">
        <w:tc>
          <w:tcPr>
            <w:tcW w:w="709" w:type="dxa"/>
            <w:vAlign w:val="center"/>
          </w:tcPr>
          <w:p w14:paraId="6CABBFF4"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2.50.</w:t>
            </w:r>
          </w:p>
        </w:tc>
        <w:tc>
          <w:tcPr>
            <w:tcW w:w="3657" w:type="dxa"/>
            <w:vAlign w:val="center"/>
          </w:tcPr>
          <w:p w14:paraId="13EFE456"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клуб</w:t>
            </w:r>
          </w:p>
        </w:tc>
        <w:tc>
          <w:tcPr>
            <w:tcW w:w="2127" w:type="dxa"/>
            <w:vAlign w:val="center"/>
          </w:tcPr>
          <w:p w14:paraId="751771E8" w14:textId="77777777" w:rsidR="00805FA4" w:rsidRPr="001E5F89" w:rsidRDefault="00805FA4" w:rsidP="00805FA4">
            <w:pPr>
              <w:jc w:val="center"/>
              <w:rPr>
                <w:sz w:val="20"/>
                <w:szCs w:val="20"/>
              </w:rPr>
            </w:pPr>
            <w:r w:rsidRPr="001E5F89">
              <w:rPr>
                <w:rFonts w:eastAsia="TimesNewRomanPSMT"/>
                <w:sz w:val="20"/>
                <w:szCs w:val="20"/>
              </w:rPr>
              <w:t xml:space="preserve">с. </w:t>
            </w:r>
            <w:proofErr w:type="spellStart"/>
            <w:r w:rsidRPr="001E5F89">
              <w:rPr>
                <w:rFonts w:eastAsia="TimesNewRomanPSMT"/>
                <w:sz w:val="20"/>
                <w:szCs w:val="20"/>
              </w:rPr>
              <w:t>Зенково</w:t>
            </w:r>
            <w:proofErr w:type="spellEnd"/>
          </w:p>
        </w:tc>
        <w:tc>
          <w:tcPr>
            <w:tcW w:w="2976" w:type="dxa"/>
            <w:vAlign w:val="center"/>
          </w:tcPr>
          <w:p w14:paraId="1F79DA1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40 мест</w:t>
            </w:r>
          </w:p>
        </w:tc>
      </w:tr>
      <w:tr w:rsidR="001E5F89" w:rsidRPr="001E5F89" w14:paraId="397814EE" w14:textId="77777777" w:rsidTr="00D940AF">
        <w:tc>
          <w:tcPr>
            <w:tcW w:w="709" w:type="dxa"/>
            <w:vAlign w:val="center"/>
          </w:tcPr>
          <w:p w14:paraId="3D4DE46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2.51.</w:t>
            </w:r>
          </w:p>
        </w:tc>
        <w:tc>
          <w:tcPr>
            <w:tcW w:w="3657" w:type="dxa"/>
            <w:vAlign w:val="center"/>
          </w:tcPr>
          <w:p w14:paraId="70400E1E" w14:textId="77777777" w:rsidR="00805FA4" w:rsidRPr="001E5F89" w:rsidRDefault="00805FA4" w:rsidP="00805FA4">
            <w:pPr>
              <w:autoSpaceDE w:val="0"/>
              <w:autoSpaceDN w:val="0"/>
              <w:adjustRightInd w:val="0"/>
              <w:rPr>
                <w:rFonts w:eastAsia="TimesNewRomanPSMT"/>
                <w:sz w:val="20"/>
                <w:szCs w:val="20"/>
              </w:rPr>
            </w:pPr>
            <w:r w:rsidRPr="001E5F89">
              <w:rPr>
                <w:rFonts w:eastAsia="TimesNewRomanPSMT"/>
                <w:sz w:val="20"/>
                <w:szCs w:val="20"/>
              </w:rPr>
              <w:t>Сельский клуб</w:t>
            </w:r>
          </w:p>
        </w:tc>
        <w:tc>
          <w:tcPr>
            <w:tcW w:w="2127" w:type="dxa"/>
            <w:vAlign w:val="center"/>
          </w:tcPr>
          <w:p w14:paraId="646A98C5" w14:textId="77777777" w:rsidR="00805FA4" w:rsidRPr="001E5F89" w:rsidRDefault="00805FA4" w:rsidP="00805FA4">
            <w:pPr>
              <w:jc w:val="center"/>
              <w:rPr>
                <w:sz w:val="20"/>
                <w:szCs w:val="20"/>
              </w:rPr>
            </w:pPr>
            <w:r w:rsidRPr="001E5F89">
              <w:rPr>
                <w:rFonts w:eastAsia="TimesNewRomanPSMT"/>
                <w:sz w:val="20"/>
                <w:szCs w:val="20"/>
              </w:rPr>
              <w:t>д. Ярки</w:t>
            </w:r>
          </w:p>
        </w:tc>
        <w:tc>
          <w:tcPr>
            <w:tcW w:w="2976" w:type="dxa"/>
            <w:vAlign w:val="center"/>
          </w:tcPr>
          <w:p w14:paraId="6873B1C7"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1E5F89" w:rsidRPr="001E5F89" w14:paraId="66C5E47D" w14:textId="77777777" w:rsidTr="00D940AF">
        <w:tc>
          <w:tcPr>
            <w:tcW w:w="709" w:type="dxa"/>
            <w:vAlign w:val="center"/>
          </w:tcPr>
          <w:p w14:paraId="4EC7CF0B"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3.</w:t>
            </w:r>
          </w:p>
        </w:tc>
        <w:tc>
          <w:tcPr>
            <w:tcW w:w="8760" w:type="dxa"/>
            <w:gridSpan w:val="3"/>
            <w:vAlign w:val="center"/>
          </w:tcPr>
          <w:p w14:paraId="625EB801"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Спорт и туризм</w:t>
            </w:r>
          </w:p>
        </w:tc>
      </w:tr>
      <w:tr w:rsidR="001E5F89" w:rsidRPr="001E5F89" w14:paraId="562629CD" w14:textId="77777777" w:rsidTr="00D940AF">
        <w:tc>
          <w:tcPr>
            <w:tcW w:w="709" w:type="dxa"/>
            <w:vAlign w:val="center"/>
          </w:tcPr>
          <w:p w14:paraId="50DB7F5A"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3.1.</w:t>
            </w:r>
          </w:p>
        </w:tc>
        <w:tc>
          <w:tcPr>
            <w:tcW w:w="3657" w:type="dxa"/>
            <w:vAlign w:val="center"/>
          </w:tcPr>
          <w:p w14:paraId="0FB187C6"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 xml:space="preserve">Спортивный зал при СОШ </w:t>
            </w:r>
          </w:p>
        </w:tc>
        <w:tc>
          <w:tcPr>
            <w:tcW w:w="2127" w:type="dxa"/>
            <w:vAlign w:val="center"/>
          </w:tcPr>
          <w:p w14:paraId="28B275DF"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Выкатной</w:t>
            </w:r>
            <w:proofErr w:type="spellEnd"/>
          </w:p>
        </w:tc>
        <w:tc>
          <w:tcPr>
            <w:tcW w:w="2976" w:type="dxa"/>
            <w:vAlign w:val="center"/>
          </w:tcPr>
          <w:p w14:paraId="6160B5AA"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222 кв. м</w:t>
            </w:r>
          </w:p>
        </w:tc>
      </w:tr>
      <w:tr w:rsidR="001E5F89" w:rsidRPr="001E5F89" w14:paraId="77C7592B" w14:textId="77777777" w:rsidTr="00D940AF">
        <w:tc>
          <w:tcPr>
            <w:tcW w:w="709" w:type="dxa"/>
            <w:vAlign w:val="center"/>
          </w:tcPr>
          <w:p w14:paraId="111E7EA8" w14:textId="77777777" w:rsidR="00805FA4" w:rsidRPr="001E5F89" w:rsidRDefault="00805FA4" w:rsidP="00805FA4">
            <w:pPr>
              <w:autoSpaceDE w:val="0"/>
              <w:autoSpaceDN w:val="0"/>
              <w:adjustRightInd w:val="0"/>
              <w:jc w:val="center"/>
              <w:rPr>
                <w:rFonts w:eastAsia="TimesNewRomanPSMT"/>
                <w:sz w:val="20"/>
                <w:szCs w:val="20"/>
              </w:rPr>
            </w:pPr>
            <w:r w:rsidRPr="001E5F89">
              <w:rPr>
                <w:rFonts w:eastAsia="TimesNewRomanPSMT"/>
                <w:sz w:val="20"/>
                <w:szCs w:val="20"/>
              </w:rPr>
              <w:t>3.2.</w:t>
            </w:r>
          </w:p>
        </w:tc>
        <w:tc>
          <w:tcPr>
            <w:tcW w:w="3657" w:type="dxa"/>
            <w:vAlign w:val="center"/>
          </w:tcPr>
          <w:p w14:paraId="59EDBD0F" w14:textId="77777777" w:rsidR="00805FA4" w:rsidRPr="001E5F89" w:rsidRDefault="00805FA4" w:rsidP="00805FA4">
            <w:pPr>
              <w:autoSpaceDE w:val="0"/>
              <w:autoSpaceDN w:val="0"/>
              <w:adjustRightInd w:val="0"/>
              <w:rPr>
                <w:rFonts w:eastAsia="TimesNewRomanPSMT"/>
                <w:sz w:val="20"/>
                <w:szCs w:val="20"/>
              </w:rPr>
            </w:pPr>
            <w:r w:rsidRPr="001E5F89">
              <w:rPr>
                <w:sz w:val="20"/>
                <w:szCs w:val="20"/>
              </w:rPr>
              <w:t xml:space="preserve">Тренажерный зал </w:t>
            </w:r>
          </w:p>
        </w:tc>
        <w:tc>
          <w:tcPr>
            <w:tcW w:w="2127" w:type="dxa"/>
            <w:vAlign w:val="center"/>
          </w:tcPr>
          <w:p w14:paraId="107AD3F9"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Выкатной</w:t>
            </w:r>
            <w:proofErr w:type="spellEnd"/>
          </w:p>
        </w:tc>
        <w:tc>
          <w:tcPr>
            <w:tcW w:w="2976" w:type="dxa"/>
            <w:vAlign w:val="center"/>
          </w:tcPr>
          <w:p w14:paraId="5322C408" w14:textId="77777777" w:rsidR="00805FA4" w:rsidRPr="001E5F89" w:rsidRDefault="00805FA4" w:rsidP="00805FA4">
            <w:pPr>
              <w:autoSpaceDE w:val="0"/>
              <w:autoSpaceDN w:val="0"/>
              <w:adjustRightInd w:val="0"/>
              <w:jc w:val="center"/>
              <w:rPr>
                <w:rFonts w:eastAsia="TimesNewRomanPSMT"/>
                <w:sz w:val="20"/>
                <w:szCs w:val="20"/>
              </w:rPr>
            </w:pPr>
            <w:r w:rsidRPr="001E5F89">
              <w:rPr>
                <w:sz w:val="20"/>
                <w:szCs w:val="20"/>
              </w:rPr>
              <w:t>153,5 кв. м.</w:t>
            </w:r>
          </w:p>
        </w:tc>
      </w:tr>
      <w:tr w:rsidR="001E5F89" w:rsidRPr="001E5F89" w14:paraId="47701D12" w14:textId="77777777" w:rsidTr="00D940AF">
        <w:tc>
          <w:tcPr>
            <w:tcW w:w="709" w:type="dxa"/>
            <w:vAlign w:val="center"/>
          </w:tcPr>
          <w:p w14:paraId="35B4C6E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w:t>
            </w:r>
          </w:p>
        </w:tc>
        <w:tc>
          <w:tcPr>
            <w:tcW w:w="3657" w:type="dxa"/>
            <w:vAlign w:val="center"/>
          </w:tcPr>
          <w:p w14:paraId="733F3E31" w14:textId="77777777" w:rsidR="00AE19C2" w:rsidRPr="001E5F89" w:rsidRDefault="00AE19C2" w:rsidP="00AE19C2">
            <w:pPr>
              <w:autoSpaceDE w:val="0"/>
              <w:autoSpaceDN w:val="0"/>
              <w:adjustRightInd w:val="0"/>
              <w:rPr>
                <w:sz w:val="20"/>
                <w:szCs w:val="20"/>
              </w:rPr>
            </w:pPr>
            <w:r w:rsidRPr="001E5F89">
              <w:rPr>
                <w:sz w:val="20"/>
                <w:szCs w:val="20"/>
              </w:rPr>
              <w:t xml:space="preserve">Корт </w:t>
            </w:r>
          </w:p>
        </w:tc>
        <w:tc>
          <w:tcPr>
            <w:tcW w:w="2127" w:type="dxa"/>
            <w:vAlign w:val="center"/>
          </w:tcPr>
          <w:p w14:paraId="5C41D96E" w14:textId="77777777" w:rsidR="00AE19C2" w:rsidRPr="001E5F89" w:rsidRDefault="00AE19C2" w:rsidP="00AE19C2">
            <w:pPr>
              <w:autoSpaceDE w:val="0"/>
              <w:autoSpaceDN w:val="0"/>
              <w:adjustRightInd w:val="0"/>
              <w:jc w:val="center"/>
              <w:rPr>
                <w:sz w:val="20"/>
                <w:szCs w:val="20"/>
              </w:rPr>
            </w:pPr>
            <w:r w:rsidRPr="001E5F89">
              <w:rPr>
                <w:sz w:val="20"/>
                <w:szCs w:val="20"/>
              </w:rPr>
              <w:t xml:space="preserve">п. </w:t>
            </w:r>
            <w:proofErr w:type="spellStart"/>
            <w:r w:rsidRPr="001E5F89">
              <w:rPr>
                <w:sz w:val="20"/>
                <w:szCs w:val="20"/>
              </w:rPr>
              <w:t>Выкатной</w:t>
            </w:r>
            <w:proofErr w:type="spellEnd"/>
          </w:p>
        </w:tc>
        <w:tc>
          <w:tcPr>
            <w:tcW w:w="2976" w:type="dxa"/>
            <w:vAlign w:val="center"/>
          </w:tcPr>
          <w:p w14:paraId="653F4612" w14:textId="77777777" w:rsidR="00AE19C2" w:rsidRPr="001E5F89" w:rsidRDefault="00AE19C2" w:rsidP="00AE19C2">
            <w:pPr>
              <w:autoSpaceDE w:val="0"/>
              <w:autoSpaceDN w:val="0"/>
              <w:adjustRightInd w:val="0"/>
              <w:jc w:val="center"/>
              <w:rPr>
                <w:sz w:val="20"/>
                <w:szCs w:val="20"/>
              </w:rPr>
            </w:pPr>
            <w:r w:rsidRPr="001E5F89">
              <w:rPr>
                <w:sz w:val="20"/>
                <w:szCs w:val="20"/>
              </w:rPr>
              <w:t>56х26 м</w:t>
            </w:r>
          </w:p>
        </w:tc>
      </w:tr>
      <w:tr w:rsidR="001E5F89" w:rsidRPr="001E5F89" w14:paraId="7BC6FE7C" w14:textId="77777777" w:rsidTr="00D940AF">
        <w:tc>
          <w:tcPr>
            <w:tcW w:w="709" w:type="dxa"/>
            <w:vAlign w:val="center"/>
          </w:tcPr>
          <w:p w14:paraId="33181109"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w:t>
            </w:r>
          </w:p>
        </w:tc>
        <w:tc>
          <w:tcPr>
            <w:tcW w:w="3657" w:type="dxa"/>
            <w:vAlign w:val="center"/>
          </w:tcPr>
          <w:p w14:paraId="3D524369" w14:textId="77777777" w:rsidR="00AE19C2" w:rsidRPr="001E5F89" w:rsidRDefault="00AE19C2" w:rsidP="00AE19C2">
            <w:pPr>
              <w:autoSpaceDE w:val="0"/>
              <w:autoSpaceDN w:val="0"/>
              <w:adjustRightInd w:val="0"/>
              <w:rPr>
                <w:sz w:val="20"/>
                <w:szCs w:val="20"/>
              </w:rPr>
            </w:pPr>
            <w:r w:rsidRPr="001E5F89">
              <w:rPr>
                <w:sz w:val="20"/>
                <w:szCs w:val="20"/>
              </w:rPr>
              <w:t>Корт</w:t>
            </w:r>
          </w:p>
        </w:tc>
        <w:tc>
          <w:tcPr>
            <w:tcW w:w="2127" w:type="dxa"/>
            <w:vAlign w:val="center"/>
          </w:tcPr>
          <w:p w14:paraId="17F0F561" w14:textId="77777777" w:rsidR="00AE19C2" w:rsidRPr="001E5F89" w:rsidRDefault="00AE19C2" w:rsidP="00AE19C2">
            <w:pPr>
              <w:autoSpaceDE w:val="0"/>
              <w:autoSpaceDN w:val="0"/>
              <w:adjustRightInd w:val="0"/>
              <w:jc w:val="center"/>
              <w:rPr>
                <w:sz w:val="20"/>
                <w:szCs w:val="20"/>
              </w:rPr>
            </w:pPr>
            <w:r w:rsidRPr="001E5F89">
              <w:rPr>
                <w:sz w:val="20"/>
                <w:szCs w:val="20"/>
              </w:rPr>
              <w:t>с. Тюли</w:t>
            </w:r>
          </w:p>
        </w:tc>
        <w:tc>
          <w:tcPr>
            <w:tcW w:w="2976" w:type="dxa"/>
            <w:vAlign w:val="center"/>
          </w:tcPr>
          <w:p w14:paraId="120242BD" w14:textId="77777777" w:rsidR="00AE19C2" w:rsidRPr="001E5F89" w:rsidRDefault="00AE19C2" w:rsidP="00AE19C2">
            <w:pPr>
              <w:autoSpaceDE w:val="0"/>
              <w:autoSpaceDN w:val="0"/>
              <w:adjustRightInd w:val="0"/>
              <w:jc w:val="center"/>
              <w:rPr>
                <w:sz w:val="20"/>
                <w:szCs w:val="20"/>
              </w:rPr>
            </w:pPr>
            <w:r w:rsidRPr="001E5F89">
              <w:rPr>
                <w:sz w:val="20"/>
                <w:szCs w:val="20"/>
              </w:rPr>
              <w:t>56х</w:t>
            </w:r>
            <w:proofErr w:type="gramStart"/>
            <w:r w:rsidRPr="001E5F89">
              <w:rPr>
                <w:sz w:val="20"/>
                <w:szCs w:val="20"/>
              </w:rPr>
              <w:t>26  м</w:t>
            </w:r>
            <w:proofErr w:type="gramEnd"/>
          </w:p>
        </w:tc>
      </w:tr>
      <w:tr w:rsidR="001E5F89" w:rsidRPr="001E5F89" w14:paraId="5AB10977" w14:textId="77777777" w:rsidTr="00D940AF">
        <w:tc>
          <w:tcPr>
            <w:tcW w:w="709" w:type="dxa"/>
            <w:vAlign w:val="center"/>
          </w:tcPr>
          <w:p w14:paraId="1C1DD33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3.5.</w:t>
            </w:r>
          </w:p>
        </w:tc>
        <w:tc>
          <w:tcPr>
            <w:tcW w:w="3657" w:type="dxa"/>
            <w:vAlign w:val="center"/>
          </w:tcPr>
          <w:p w14:paraId="3F3D65C3" w14:textId="77777777" w:rsidR="00AE19C2" w:rsidRPr="001E5F89" w:rsidRDefault="00AE19C2" w:rsidP="00AE19C2">
            <w:pPr>
              <w:autoSpaceDE w:val="0"/>
              <w:autoSpaceDN w:val="0"/>
              <w:adjustRightInd w:val="0"/>
              <w:rPr>
                <w:sz w:val="20"/>
                <w:szCs w:val="20"/>
              </w:rPr>
            </w:pPr>
            <w:r w:rsidRPr="001E5F89">
              <w:rPr>
                <w:sz w:val="20"/>
                <w:szCs w:val="20"/>
              </w:rPr>
              <w:t>Физкультурно-спортивный комплекс МБУ ДО «ДЮСШ ХМР»</w:t>
            </w:r>
          </w:p>
        </w:tc>
        <w:tc>
          <w:tcPr>
            <w:tcW w:w="2127" w:type="dxa"/>
            <w:vAlign w:val="center"/>
          </w:tcPr>
          <w:p w14:paraId="3175AFD3"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0AE6FE28" w14:textId="77777777" w:rsidR="00AE19C2" w:rsidRPr="001E5F89" w:rsidRDefault="00AE19C2" w:rsidP="00AE19C2">
            <w:pPr>
              <w:jc w:val="center"/>
              <w:rPr>
                <w:sz w:val="20"/>
                <w:szCs w:val="20"/>
              </w:rPr>
            </w:pPr>
            <w:r w:rsidRPr="001E5F89">
              <w:rPr>
                <w:sz w:val="20"/>
                <w:szCs w:val="20"/>
              </w:rPr>
              <w:t>1346,6</w:t>
            </w:r>
            <w:r w:rsidRPr="001E5F89">
              <w:rPr>
                <w:i/>
                <w:sz w:val="20"/>
                <w:szCs w:val="20"/>
              </w:rPr>
              <w:t xml:space="preserve"> </w:t>
            </w:r>
            <w:r w:rsidRPr="001E5F89">
              <w:rPr>
                <w:sz w:val="20"/>
                <w:szCs w:val="20"/>
              </w:rPr>
              <w:t>кв. м</w:t>
            </w:r>
          </w:p>
        </w:tc>
      </w:tr>
      <w:tr w:rsidR="001E5F89" w:rsidRPr="001E5F89" w14:paraId="41C1EC0F" w14:textId="77777777" w:rsidTr="00D940AF">
        <w:tc>
          <w:tcPr>
            <w:tcW w:w="709" w:type="dxa"/>
            <w:vAlign w:val="center"/>
          </w:tcPr>
          <w:p w14:paraId="54C4F84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lastRenderedPageBreak/>
              <w:t>3.6.</w:t>
            </w:r>
          </w:p>
        </w:tc>
        <w:tc>
          <w:tcPr>
            <w:tcW w:w="3657" w:type="dxa"/>
            <w:vAlign w:val="center"/>
          </w:tcPr>
          <w:p w14:paraId="237520F9" w14:textId="77777777" w:rsidR="00AE19C2" w:rsidRPr="001E5F89" w:rsidRDefault="00AE19C2" w:rsidP="00AE19C2">
            <w:pPr>
              <w:autoSpaceDE w:val="0"/>
              <w:autoSpaceDN w:val="0"/>
              <w:adjustRightInd w:val="0"/>
              <w:rPr>
                <w:sz w:val="20"/>
                <w:szCs w:val="20"/>
              </w:rPr>
            </w:pPr>
            <w:r w:rsidRPr="001E5F89">
              <w:rPr>
                <w:sz w:val="20"/>
                <w:szCs w:val="20"/>
              </w:rPr>
              <w:t>Крытая ледовая арена с естественным льдом МБУ ДО «ДЮСШ – ХМР»</w:t>
            </w:r>
          </w:p>
        </w:tc>
        <w:tc>
          <w:tcPr>
            <w:tcW w:w="2127" w:type="dxa"/>
            <w:vAlign w:val="center"/>
          </w:tcPr>
          <w:p w14:paraId="5F7EA2E2"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183B9B4F" w14:textId="77777777" w:rsidR="00AE19C2" w:rsidRPr="001E5F89" w:rsidRDefault="00AE19C2" w:rsidP="00AE19C2">
            <w:pPr>
              <w:jc w:val="center"/>
              <w:rPr>
                <w:sz w:val="20"/>
                <w:szCs w:val="20"/>
              </w:rPr>
            </w:pPr>
            <w:r w:rsidRPr="001E5F89">
              <w:rPr>
                <w:sz w:val="20"/>
                <w:szCs w:val="20"/>
              </w:rPr>
              <w:t>13200 кв. м</w:t>
            </w:r>
          </w:p>
        </w:tc>
      </w:tr>
      <w:tr w:rsidR="001E5F89" w:rsidRPr="001E5F89" w14:paraId="678EEC29" w14:textId="77777777" w:rsidTr="00D940AF">
        <w:tc>
          <w:tcPr>
            <w:tcW w:w="709" w:type="dxa"/>
            <w:vAlign w:val="center"/>
          </w:tcPr>
          <w:p w14:paraId="4789C46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3.7.</w:t>
            </w:r>
          </w:p>
        </w:tc>
        <w:tc>
          <w:tcPr>
            <w:tcW w:w="3657" w:type="dxa"/>
            <w:vAlign w:val="center"/>
          </w:tcPr>
          <w:p w14:paraId="0B4186A8" w14:textId="77777777" w:rsidR="00AE19C2" w:rsidRPr="001E5F89" w:rsidRDefault="00AE19C2" w:rsidP="00AE19C2">
            <w:pPr>
              <w:autoSpaceDE w:val="0"/>
              <w:autoSpaceDN w:val="0"/>
              <w:adjustRightInd w:val="0"/>
              <w:rPr>
                <w:sz w:val="20"/>
                <w:szCs w:val="20"/>
              </w:rPr>
            </w:pPr>
            <w:r w:rsidRPr="001E5F89">
              <w:rPr>
                <w:sz w:val="20"/>
                <w:szCs w:val="20"/>
              </w:rPr>
              <w:t>Лыжная база при МБУ ДО «ДЮСШ ХМР»</w:t>
            </w:r>
          </w:p>
        </w:tc>
        <w:tc>
          <w:tcPr>
            <w:tcW w:w="2127" w:type="dxa"/>
            <w:vAlign w:val="center"/>
          </w:tcPr>
          <w:p w14:paraId="6BD79493"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486BB86C" w14:textId="77777777" w:rsidR="00AE19C2" w:rsidRPr="001E5F89" w:rsidRDefault="00AE19C2" w:rsidP="00AE19C2">
            <w:pPr>
              <w:jc w:val="center"/>
              <w:rPr>
                <w:sz w:val="20"/>
                <w:szCs w:val="20"/>
              </w:rPr>
            </w:pPr>
            <w:r w:rsidRPr="001E5F89">
              <w:rPr>
                <w:sz w:val="20"/>
                <w:szCs w:val="20"/>
              </w:rPr>
              <w:t>2000 кв. м</w:t>
            </w:r>
          </w:p>
        </w:tc>
      </w:tr>
      <w:tr w:rsidR="001E5F89" w:rsidRPr="001E5F89" w14:paraId="1DD0DA3E" w14:textId="77777777" w:rsidTr="00D940AF">
        <w:tc>
          <w:tcPr>
            <w:tcW w:w="709" w:type="dxa"/>
            <w:vAlign w:val="center"/>
          </w:tcPr>
          <w:p w14:paraId="7106D46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3.8.</w:t>
            </w:r>
          </w:p>
        </w:tc>
        <w:tc>
          <w:tcPr>
            <w:tcW w:w="3657" w:type="dxa"/>
            <w:vAlign w:val="center"/>
          </w:tcPr>
          <w:p w14:paraId="2E10839D" w14:textId="77777777" w:rsidR="00AE19C2" w:rsidRPr="001E5F89" w:rsidRDefault="00AE19C2" w:rsidP="00AE19C2">
            <w:pPr>
              <w:rPr>
                <w:sz w:val="20"/>
                <w:szCs w:val="20"/>
              </w:rPr>
            </w:pPr>
            <w:r w:rsidRPr="001E5F89">
              <w:rPr>
                <w:sz w:val="20"/>
                <w:szCs w:val="20"/>
              </w:rPr>
              <w:t xml:space="preserve">Волейбольная площадка при МБУК </w:t>
            </w:r>
          </w:p>
          <w:p w14:paraId="4A95D70E" w14:textId="77777777" w:rsidR="00AE19C2" w:rsidRPr="001E5F89" w:rsidRDefault="00AE19C2" w:rsidP="00AE19C2">
            <w:pPr>
              <w:rPr>
                <w:sz w:val="20"/>
                <w:szCs w:val="20"/>
              </w:rPr>
            </w:pPr>
            <w:r w:rsidRPr="001E5F89">
              <w:rPr>
                <w:sz w:val="20"/>
                <w:szCs w:val="20"/>
              </w:rPr>
              <w:t>«КДЦ «Геолог»</w:t>
            </w:r>
          </w:p>
        </w:tc>
        <w:tc>
          <w:tcPr>
            <w:tcW w:w="2127" w:type="dxa"/>
            <w:vAlign w:val="center"/>
          </w:tcPr>
          <w:p w14:paraId="716816B0"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413B5FA3" w14:textId="77777777" w:rsidR="00AE19C2" w:rsidRPr="001E5F89" w:rsidRDefault="00AE19C2" w:rsidP="00AE19C2">
            <w:pPr>
              <w:jc w:val="center"/>
              <w:rPr>
                <w:sz w:val="20"/>
                <w:szCs w:val="20"/>
              </w:rPr>
            </w:pPr>
            <w:r w:rsidRPr="001E5F89">
              <w:rPr>
                <w:sz w:val="20"/>
                <w:szCs w:val="20"/>
              </w:rPr>
              <w:t>162 кв. м</w:t>
            </w:r>
          </w:p>
        </w:tc>
      </w:tr>
      <w:tr w:rsidR="001E5F89" w:rsidRPr="001E5F89" w14:paraId="25BD1613" w14:textId="77777777" w:rsidTr="00D940AF">
        <w:tc>
          <w:tcPr>
            <w:tcW w:w="709" w:type="dxa"/>
            <w:vAlign w:val="center"/>
          </w:tcPr>
          <w:p w14:paraId="705130D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3.9.</w:t>
            </w:r>
          </w:p>
        </w:tc>
        <w:tc>
          <w:tcPr>
            <w:tcW w:w="3657" w:type="dxa"/>
            <w:vAlign w:val="center"/>
          </w:tcPr>
          <w:p w14:paraId="75CAE03F" w14:textId="77777777" w:rsidR="00AE19C2" w:rsidRPr="001E5F89" w:rsidRDefault="00AE19C2" w:rsidP="00AE19C2">
            <w:pPr>
              <w:rPr>
                <w:sz w:val="20"/>
                <w:szCs w:val="20"/>
              </w:rPr>
            </w:pPr>
            <w:r w:rsidRPr="001E5F89">
              <w:rPr>
                <w:sz w:val="20"/>
                <w:szCs w:val="20"/>
              </w:rPr>
              <w:t>Футбольное поле при МБУК</w:t>
            </w:r>
          </w:p>
          <w:p w14:paraId="0309C9C0" w14:textId="77777777" w:rsidR="00AE19C2" w:rsidRPr="001E5F89" w:rsidRDefault="00AE19C2" w:rsidP="00AE19C2">
            <w:pPr>
              <w:rPr>
                <w:sz w:val="20"/>
                <w:szCs w:val="20"/>
              </w:rPr>
            </w:pPr>
            <w:r w:rsidRPr="001E5F89">
              <w:rPr>
                <w:sz w:val="20"/>
                <w:szCs w:val="20"/>
              </w:rPr>
              <w:t>«КДЦ «Геолог»</w:t>
            </w:r>
          </w:p>
        </w:tc>
        <w:tc>
          <w:tcPr>
            <w:tcW w:w="2127" w:type="dxa"/>
            <w:vAlign w:val="center"/>
          </w:tcPr>
          <w:p w14:paraId="298D7DC7"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341F0986" w14:textId="77777777" w:rsidR="00AE19C2" w:rsidRPr="001E5F89" w:rsidRDefault="00AE19C2" w:rsidP="00AE19C2">
            <w:pPr>
              <w:jc w:val="center"/>
              <w:rPr>
                <w:sz w:val="20"/>
                <w:szCs w:val="20"/>
              </w:rPr>
            </w:pPr>
            <w:r w:rsidRPr="001E5F89">
              <w:rPr>
                <w:sz w:val="20"/>
                <w:szCs w:val="20"/>
              </w:rPr>
              <w:t>925 кв. м</w:t>
            </w:r>
          </w:p>
        </w:tc>
      </w:tr>
      <w:tr w:rsidR="001E5F89" w:rsidRPr="001E5F89" w14:paraId="63C39CE7" w14:textId="77777777" w:rsidTr="00D940AF">
        <w:tc>
          <w:tcPr>
            <w:tcW w:w="709" w:type="dxa"/>
            <w:vAlign w:val="center"/>
          </w:tcPr>
          <w:p w14:paraId="620499D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3.10.</w:t>
            </w:r>
          </w:p>
        </w:tc>
        <w:tc>
          <w:tcPr>
            <w:tcW w:w="3657" w:type="dxa"/>
            <w:vAlign w:val="center"/>
          </w:tcPr>
          <w:p w14:paraId="658DA244" w14:textId="77777777" w:rsidR="00AE19C2" w:rsidRPr="001E5F89" w:rsidRDefault="00AE19C2" w:rsidP="00AE19C2">
            <w:pPr>
              <w:autoSpaceDE w:val="0"/>
              <w:autoSpaceDN w:val="0"/>
              <w:adjustRightInd w:val="0"/>
              <w:rPr>
                <w:sz w:val="20"/>
                <w:szCs w:val="20"/>
              </w:rPr>
            </w:pPr>
            <w:r w:rsidRPr="001E5F89">
              <w:rPr>
                <w:sz w:val="20"/>
                <w:szCs w:val="20"/>
              </w:rPr>
              <w:t>Спортивный зал при СОШ</w:t>
            </w:r>
          </w:p>
        </w:tc>
        <w:tc>
          <w:tcPr>
            <w:tcW w:w="2127" w:type="dxa"/>
            <w:vAlign w:val="center"/>
          </w:tcPr>
          <w:p w14:paraId="05970584"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0DBB4145" w14:textId="77777777" w:rsidR="00AE19C2" w:rsidRPr="001E5F89" w:rsidRDefault="00AE19C2" w:rsidP="00AE19C2">
            <w:pPr>
              <w:jc w:val="center"/>
              <w:rPr>
                <w:sz w:val="20"/>
                <w:szCs w:val="20"/>
              </w:rPr>
            </w:pPr>
            <w:r w:rsidRPr="001E5F89">
              <w:rPr>
                <w:sz w:val="20"/>
                <w:szCs w:val="20"/>
              </w:rPr>
              <w:t>162 кв. м</w:t>
            </w:r>
          </w:p>
        </w:tc>
      </w:tr>
      <w:tr w:rsidR="001E5F89" w:rsidRPr="001E5F89" w14:paraId="6B49080C" w14:textId="77777777" w:rsidTr="00D940AF">
        <w:tc>
          <w:tcPr>
            <w:tcW w:w="709" w:type="dxa"/>
            <w:vAlign w:val="center"/>
          </w:tcPr>
          <w:p w14:paraId="6267238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3.11.</w:t>
            </w:r>
          </w:p>
        </w:tc>
        <w:tc>
          <w:tcPr>
            <w:tcW w:w="3657" w:type="dxa"/>
            <w:vAlign w:val="center"/>
          </w:tcPr>
          <w:p w14:paraId="29CAFB8A" w14:textId="77777777" w:rsidR="00AE19C2" w:rsidRPr="001E5F89" w:rsidRDefault="00AE19C2" w:rsidP="00AE19C2">
            <w:pPr>
              <w:autoSpaceDE w:val="0"/>
              <w:autoSpaceDN w:val="0"/>
              <w:adjustRightInd w:val="0"/>
              <w:rPr>
                <w:sz w:val="20"/>
                <w:szCs w:val="20"/>
              </w:rPr>
            </w:pPr>
            <w:r w:rsidRPr="001E5F89">
              <w:rPr>
                <w:sz w:val="20"/>
                <w:szCs w:val="20"/>
              </w:rPr>
              <w:t>Спортивный зал при СОШ</w:t>
            </w:r>
          </w:p>
        </w:tc>
        <w:tc>
          <w:tcPr>
            <w:tcW w:w="2127" w:type="dxa"/>
            <w:vAlign w:val="center"/>
          </w:tcPr>
          <w:p w14:paraId="6B209C85"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5D218DC8" w14:textId="77777777" w:rsidR="00AE19C2" w:rsidRPr="001E5F89" w:rsidRDefault="00AE19C2" w:rsidP="00AE19C2">
            <w:pPr>
              <w:jc w:val="center"/>
              <w:rPr>
                <w:sz w:val="20"/>
                <w:szCs w:val="20"/>
              </w:rPr>
            </w:pPr>
            <w:r w:rsidRPr="001E5F89">
              <w:rPr>
                <w:sz w:val="20"/>
                <w:szCs w:val="20"/>
              </w:rPr>
              <w:t>276 кв. м</w:t>
            </w:r>
          </w:p>
        </w:tc>
      </w:tr>
      <w:tr w:rsidR="001E5F89" w:rsidRPr="001E5F89" w14:paraId="4FA541C6" w14:textId="77777777" w:rsidTr="00D940AF">
        <w:tc>
          <w:tcPr>
            <w:tcW w:w="709" w:type="dxa"/>
            <w:vAlign w:val="center"/>
          </w:tcPr>
          <w:p w14:paraId="6BC69EC1"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3.12.</w:t>
            </w:r>
          </w:p>
        </w:tc>
        <w:tc>
          <w:tcPr>
            <w:tcW w:w="3657" w:type="dxa"/>
            <w:vAlign w:val="center"/>
          </w:tcPr>
          <w:p w14:paraId="3DC54F9E" w14:textId="77777777" w:rsidR="00AE19C2" w:rsidRPr="001E5F89" w:rsidRDefault="00AE19C2" w:rsidP="00AE19C2">
            <w:pPr>
              <w:autoSpaceDE w:val="0"/>
              <w:autoSpaceDN w:val="0"/>
              <w:adjustRightInd w:val="0"/>
              <w:rPr>
                <w:sz w:val="20"/>
                <w:szCs w:val="20"/>
              </w:rPr>
            </w:pPr>
            <w:r w:rsidRPr="001E5F89">
              <w:rPr>
                <w:sz w:val="20"/>
                <w:szCs w:val="20"/>
              </w:rPr>
              <w:t>Спортивный зал при НОШ</w:t>
            </w:r>
          </w:p>
        </w:tc>
        <w:tc>
          <w:tcPr>
            <w:tcW w:w="2127" w:type="dxa"/>
            <w:vAlign w:val="center"/>
          </w:tcPr>
          <w:p w14:paraId="558C43D4"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0112F748" w14:textId="77777777" w:rsidR="00AE19C2" w:rsidRPr="001E5F89" w:rsidRDefault="00AE19C2" w:rsidP="00AE19C2">
            <w:pPr>
              <w:autoSpaceDE w:val="0"/>
              <w:autoSpaceDN w:val="0"/>
              <w:adjustRightInd w:val="0"/>
              <w:jc w:val="center"/>
              <w:rPr>
                <w:sz w:val="20"/>
                <w:szCs w:val="20"/>
              </w:rPr>
            </w:pPr>
            <w:r w:rsidRPr="001E5F89">
              <w:rPr>
                <w:sz w:val="20"/>
                <w:szCs w:val="20"/>
              </w:rPr>
              <w:t>200 кв. м</w:t>
            </w:r>
          </w:p>
        </w:tc>
      </w:tr>
      <w:tr w:rsidR="001E5F89" w:rsidRPr="001E5F89" w14:paraId="085C2C98" w14:textId="77777777" w:rsidTr="00D940AF">
        <w:tc>
          <w:tcPr>
            <w:tcW w:w="709" w:type="dxa"/>
            <w:vAlign w:val="center"/>
          </w:tcPr>
          <w:p w14:paraId="11D920C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3.13.</w:t>
            </w:r>
          </w:p>
        </w:tc>
        <w:tc>
          <w:tcPr>
            <w:tcW w:w="3657" w:type="dxa"/>
            <w:vMerge w:val="restart"/>
            <w:vAlign w:val="center"/>
          </w:tcPr>
          <w:p w14:paraId="51CA2031"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Детско-юношеская спортивная школа Ханты-Мансийского района, отделение</w:t>
            </w:r>
          </w:p>
        </w:tc>
        <w:tc>
          <w:tcPr>
            <w:tcW w:w="2127" w:type="dxa"/>
            <w:vAlign w:val="center"/>
          </w:tcPr>
          <w:p w14:paraId="5241EBB7" w14:textId="77777777" w:rsidR="00AE19C2" w:rsidRPr="001E5F89" w:rsidRDefault="00AE19C2" w:rsidP="00AE19C2">
            <w:pPr>
              <w:jc w:val="center"/>
              <w:rPr>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Merge w:val="restart"/>
            <w:vAlign w:val="center"/>
          </w:tcPr>
          <w:p w14:paraId="45FCA53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653 учащихся</w:t>
            </w:r>
          </w:p>
        </w:tc>
      </w:tr>
      <w:tr w:rsidR="001E5F89" w:rsidRPr="001E5F89" w14:paraId="08570D1A" w14:textId="77777777" w:rsidTr="00D940AF">
        <w:trPr>
          <w:trHeight w:val="237"/>
        </w:trPr>
        <w:tc>
          <w:tcPr>
            <w:tcW w:w="709" w:type="dxa"/>
            <w:vAlign w:val="center"/>
          </w:tcPr>
          <w:p w14:paraId="53277A5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3.14.</w:t>
            </w:r>
          </w:p>
        </w:tc>
        <w:tc>
          <w:tcPr>
            <w:tcW w:w="3657" w:type="dxa"/>
            <w:vMerge/>
            <w:vAlign w:val="center"/>
          </w:tcPr>
          <w:p w14:paraId="2C8E3600" w14:textId="77777777" w:rsidR="00AE19C2" w:rsidRPr="001E5F89" w:rsidRDefault="00AE19C2" w:rsidP="00AE19C2">
            <w:pPr>
              <w:autoSpaceDE w:val="0"/>
              <w:autoSpaceDN w:val="0"/>
              <w:adjustRightInd w:val="0"/>
              <w:rPr>
                <w:sz w:val="20"/>
                <w:szCs w:val="20"/>
              </w:rPr>
            </w:pPr>
          </w:p>
        </w:tc>
        <w:tc>
          <w:tcPr>
            <w:tcW w:w="2127" w:type="dxa"/>
            <w:vAlign w:val="center"/>
          </w:tcPr>
          <w:p w14:paraId="66BA6D4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Merge/>
            <w:vAlign w:val="center"/>
          </w:tcPr>
          <w:p w14:paraId="18FEF704" w14:textId="77777777" w:rsidR="00AE19C2" w:rsidRPr="001E5F89" w:rsidRDefault="00AE19C2" w:rsidP="00AE19C2">
            <w:pPr>
              <w:jc w:val="center"/>
              <w:rPr>
                <w:sz w:val="20"/>
                <w:szCs w:val="20"/>
              </w:rPr>
            </w:pPr>
          </w:p>
        </w:tc>
      </w:tr>
      <w:tr w:rsidR="001E5F89" w:rsidRPr="001E5F89" w14:paraId="5517FCC1" w14:textId="77777777" w:rsidTr="00D940AF">
        <w:trPr>
          <w:trHeight w:val="237"/>
        </w:trPr>
        <w:tc>
          <w:tcPr>
            <w:tcW w:w="709" w:type="dxa"/>
            <w:vAlign w:val="center"/>
          </w:tcPr>
          <w:p w14:paraId="0E9E5E3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3.15.</w:t>
            </w:r>
          </w:p>
        </w:tc>
        <w:tc>
          <w:tcPr>
            <w:tcW w:w="3657" w:type="dxa"/>
            <w:vMerge/>
            <w:vAlign w:val="center"/>
          </w:tcPr>
          <w:p w14:paraId="6C910732" w14:textId="77777777" w:rsidR="00AE19C2" w:rsidRPr="001E5F89" w:rsidRDefault="00AE19C2" w:rsidP="00AE19C2">
            <w:pPr>
              <w:autoSpaceDE w:val="0"/>
              <w:autoSpaceDN w:val="0"/>
              <w:adjustRightInd w:val="0"/>
              <w:rPr>
                <w:sz w:val="20"/>
                <w:szCs w:val="20"/>
              </w:rPr>
            </w:pPr>
          </w:p>
        </w:tc>
        <w:tc>
          <w:tcPr>
            <w:tcW w:w="2127" w:type="dxa"/>
            <w:vAlign w:val="center"/>
          </w:tcPr>
          <w:p w14:paraId="12CDF13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Красноленинский</w:t>
            </w:r>
            <w:proofErr w:type="spellEnd"/>
          </w:p>
        </w:tc>
        <w:tc>
          <w:tcPr>
            <w:tcW w:w="2976" w:type="dxa"/>
            <w:vMerge/>
            <w:vAlign w:val="center"/>
          </w:tcPr>
          <w:p w14:paraId="01AC968B" w14:textId="77777777" w:rsidR="00AE19C2" w:rsidRPr="001E5F89" w:rsidRDefault="00AE19C2" w:rsidP="00AE19C2">
            <w:pPr>
              <w:jc w:val="center"/>
              <w:rPr>
                <w:sz w:val="20"/>
                <w:szCs w:val="20"/>
              </w:rPr>
            </w:pPr>
          </w:p>
        </w:tc>
      </w:tr>
      <w:tr w:rsidR="001E5F89" w:rsidRPr="001E5F89" w14:paraId="3C9C6148" w14:textId="77777777" w:rsidTr="00D940AF">
        <w:trPr>
          <w:trHeight w:val="237"/>
        </w:trPr>
        <w:tc>
          <w:tcPr>
            <w:tcW w:w="709" w:type="dxa"/>
            <w:vAlign w:val="center"/>
          </w:tcPr>
          <w:p w14:paraId="1448630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3.16.</w:t>
            </w:r>
          </w:p>
        </w:tc>
        <w:tc>
          <w:tcPr>
            <w:tcW w:w="3657" w:type="dxa"/>
            <w:vMerge/>
            <w:vAlign w:val="center"/>
          </w:tcPr>
          <w:p w14:paraId="380C48D4" w14:textId="77777777" w:rsidR="00AE19C2" w:rsidRPr="001E5F89" w:rsidRDefault="00AE19C2" w:rsidP="00AE19C2">
            <w:pPr>
              <w:autoSpaceDE w:val="0"/>
              <w:autoSpaceDN w:val="0"/>
              <w:adjustRightInd w:val="0"/>
              <w:rPr>
                <w:sz w:val="20"/>
                <w:szCs w:val="20"/>
              </w:rPr>
            </w:pPr>
          </w:p>
        </w:tc>
        <w:tc>
          <w:tcPr>
            <w:tcW w:w="2127" w:type="dxa"/>
            <w:vAlign w:val="center"/>
          </w:tcPr>
          <w:p w14:paraId="4A52D0D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Merge/>
            <w:vAlign w:val="center"/>
          </w:tcPr>
          <w:p w14:paraId="6621E007" w14:textId="77777777" w:rsidR="00AE19C2" w:rsidRPr="001E5F89" w:rsidRDefault="00AE19C2" w:rsidP="00AE19C2">
            <w:pPr>
              <w:jc w:val="center"/>
              <w:rPr>
                <w:sz w:val="20"/>
                <w:szCs w:val="20"/>
              </w:rPr>
            </w:pPr>
          </w:p>
        </w:tc>
      </w:tr>
      <w:tr w:rsidR="001E5F89" w:rsidRPr="001E5F89" w14:paraId="7DBCE924" w14:textId="77777777" w:rsidTr="00D940AF">
        <w:trPr>
          <w:trHeight w:val="237"/>
        </w:trPr>
        <w:tc>
          <w:tcPr>
            <w:tcW w:w="709" w:type="dxa"/>
            <w:vAlign w:val="center"/>
          </w:tcPr>
          <w:p w14:paraId="564CE0D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3.17.</w:t>
            </w:r>
          </w:p>
        </w:tc>
        <w:tc>
          <w:tcPr>
            <w:tcW w:w="3657" w:type="dxa"/>
            <w:vMerge/>
            <w:vAlign w:val="center"/>
          </w:tcPr>
          <w:p w14:paraId="5E5AA891" w14:textId="77777777" w:rsidR="00AE19C2" w:rsidRPr="001E5F89" w:rsidRDefault="00AE19C2" w:rsidP="00AE19C2">
            <w:pPr>
              <w:autoSpaceDE w:val="0"/>
              <w:autoSpaceDN w:val="0"/>
              <w:adjustRightInd w:val="0"/>
              <w:rPr>
                <w:sz w:val="20"/>
                <w:szCs w:val="20"/>
              </w:rPr>
            </w:pPr>
          </w:p>
        </w:tc>
        <w:tc>
          <w:tcPr>
            <w:tcW w:w="2127" w:type="dxa"/>
            <w:vAlign w:val="center"/>
          </w:tcPr>
          <w:p w14:paraId="5701A44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Кышик</w:t>
            </w:r>
            <w:proofErr w:type="spellEnd"/>
          </w:p>
        </w:tc>
        <w:tc>
          <w:tcPr>
            <w:tcW w:w="2976" w:type="dxa"/>
            <w:vMerge/>
            <w:vAlign w:val="center"/>
          </w:tcPr>
          <w:p w14:paraId="7509382C" w14:textId="77777777" w:rsidR="00AE19C2" w:rsidRPr="001E5F89" w:rsidRDefault="00AE19C2" w:rsidP="00AE19C2">
            <w:pPr>
              <w:jc w:val="center"/>
              <w:rPr>
                <w:sz w:val="20"/>
                <w:szCs w:val="20"/>
              </w:rPr>
            </w:pPr>
          </w:p>
        </w:tc>
      </w:tr>
      <w:tr w:rsidR="001E5F89" w:rsidRPr="001E5F89" w14:paraId="6AAA27CE" w14:textId="77777777" w:rsidTr="00D940AF">
        <w:trPr>
          <w:trHeight w:val="237"/>
        </w:trPr>
        <w:tc>
          <w:tcPr>
            <w:tcW w:w="709" w:type="dxa"/>
            <w:vAlign w:val="center"/>
          </w:tcPr>
          <w:p w14:paraId="5348FF5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3.18.</w:t>
            </w:r>
          </w:p>
        </w:tc>
        <w:tc>
          <w:tcPr>
            <w:tcW w:w="3657" w:type="dxa"/>
            <w:vMerge/>
            <w:vAlign w:val="center"/>
          </w:tcPr>
          <w:p w14:paraId="327890C9" w14:textId="77777777" w:rsidR="00AE19C2" w:rsidRPr="001E5F89" w:rsidRDefault="00AE19C2" w:rsidP="00AE19C2">
            <w:pPr>
              <w:autoSpaceDE w:val="0"/>
              <w:autoSpaceDN w:val="0"/>
              <w:adjustRightInd w:val="0"/>
              <w:rPr>
                <w:sz w:val="20"/>
                <w:szCs w:val="20"/>
              </w:rPr>
            </w:pPr>
          </w:p>
        </w:tc>
        <w:tc>
          <w:tcPr>
            <w:tcW w:w="2127" w:type="dxa"/>
            <w:vAlign w:val="center"/>
          </w:tcPr>
          <w:p w14:paraId="5657433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Пырьях</w:t>
            </w:r>
            <w:proofErr w:type="spellEnd"/>
          </w:p>
        </w:tc>
        <w:tc>
          <w:tcPr>
            <w:tcW w:w="2976" w:type="dxa"/>
            <w:vMerge/>
            <w:vAlign w:val="center"/>
          </w:tcPr>
          <w:p w14:paraId="6CBB5B4A" w14:textId="77777777" w:rsidR="00AE19C2" w:rsidRPr="001E5F89" w:rsidRDefault="00AE19C2" w:rsidP="00AE19C2">
            <w:pPr>
              <w:jc w:val="center"/>
              <w:rPr>
                <w:sz w:val="20"/>
                <w:szCs w:val="20"/>
              </w:rPr>
            </w:pPr>
          </w:p>
        </w:tc>
      </w:tr>
      <w:tr w:rsidR="001E5F89" w:rsidRPr="001E5F89" w14:paraId="1841F0E8" w14:textId="77777777" w:rsidTr="00D940AF">
        <w:trPr>
          <w:trHeight w:val="237"/>
        </w:trPr>
        <w:tc>
          <w:tcPr>
            <w:tcW w:w="709" w:type="dxa"/>
            <w:vAlign w:val="center"/>
          </w:tcPr>
          <w:p w14:paraId="1CC608D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3.19.</w:t>
            </w:r>
          </w:p>
        </w:tc>
        <w:tc>
          <w:tcPr>
            <w:tcW w:w="3657" w:type="dxa"/>
            <w:vMerge/>
            <w:vAlign w:val="center"/>
          </w:tcPr>
          <w:p w14:paraId="744DF55F" w14:textId="77777777" w:rsidR="00AE19C2" w:rsidRPr="001E5F89" w:rsidRDefault="00AE19C2" w:rsidP="00AE19C2">
            <w:pPr>
              <w:autoSpaceDE w:val="0"/>
              <w:autoSpaceDN w:val="0"/>
              <w:adjustRightInd w:val="0"/>
              <w:rPr>
                <w:sz w:val="20"/>
                <w:szCs w:val="20"/>
              </w:rPr>
            </w:pPr>
          </w:p>
        </w:tc>
        <w:tc>
          <w:tcPr>
            <w:tcW w:w="2127" w:type="dxa"/>
            <w:vAlign w:val="center"/>
          </w:tcPr>
          <w:p w14:paraId="6DCB3279"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Merge/>
            <w:vAlign w:val="center"/>
          </w:tcPr>
          <w:p w14:paraId="275C3AA1" w14:textId="77777777" w:rsidR="00AE19C2" w:rsidRPr="001E5F89" w:rsidRDefault="00AE19C2" w:rsidP="00AE19C2">
            <w:pPr>
              <w:jc w:val="center"/>
              <w:rPr>
                <w:sz w:val="20"/>
                <w:szCs w:val="20"/>
              </w:rPr>
            </w:pPr>
          </w:p>
        </w:tc>
      </w:tr>
      <w:tr w:rsidR="001E5F89" w:rsidRPr="001E5F89" w14:paraId="06736704" w14:textId="77777777" w:rsidTr="00D940AF">
        <w:trPr>
          <w:trHeight w:val="237"/>
        </w:trPr>
        <w:tc>
          <w:tcPr>
            <w:tcW w:w="709" w:type="dxa"/>
            <w:vAlign w:val="center"/>
          </w:tcPr>
          <w:p w14:paraId="34C3B38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3.20.</w:t>
            </w:r>
          </w:p>
        </w:tc>
        <w:tc>
          <w:tcPr>
            <w:tcW w:w="3657" w:type="dxa"/>
            <w:vMerge/>
            <w:vAlign w:val="center"/>
          </w:tcPr>
          <w:p w14:paraId="52CADAD8" w14:textId="77777777" w:rsidR="00AE19C2" w:rsidRPr="001E5F89" w:rsidRDefault="00AE19C2" w:rsidP="00AE19C2">
            <w:pPr>
              <w:autoSpaceDE w:val="0"/>
              <w:autoSpaceDN w:val="0"/>
              <w:adjustRightInd w:val="0"/>
              <w:rPr>
                <w:sz w:val="20"/>
                <w:szCs w:val="20"/>
              </w:rPr>
            </w:pPr>
          </w:p>
        </w:tc>
        <w:tc>
          <w:tcPr>
            <w:tcW w:w="2127" w:type="dxa"/>
            <w:vAlign w:val="center"/>
          </w:tcPr>
          <w:p w14:paraId="4B3A6F0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Merge/>
            <w:vAlign w:val="center"/>
          </w:tcPr>
          <w:p w14:paraId="1BC2423A" w14:textId="77777777" w:rsidR="00AE19C2" w:rsidRPr="001E5F89" w:rsidRDefault="00AE19C2" w:rsidP="00AE19C2">
            <w:pPr>
              <w:jc w:val="center"/>
              <w:rPr>
                <w:sz w:val="20"/>
                <w:szCs w:val="20"/>
              </w:rPr>
            </w:pPr>
          </w:p>
        </w:tc>
      </w:tr>
      <w:tr w:rsidR="001E5F89" w:rsidRPr="001E5F89" w14:paraId="53E4D50A" w14:textId="77777777" w:rsidTr="00D940AF">
        <w:trPr>
          <w:trHeight w:val="237"/>
        </w:trPr>
        <w:tc>
          <w:tcPr>
            <w:tcW w:w="709" w:type="dxa"/>
            <w:vAlign w:val="center"/>
          </w:tcPr>
          <w:p w14:paraId="1443C3E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3.21.</w:t>
            </w:r>
          </w:p>
        </w:tc>
        <w:tc>
          <w:tcPr>
            <w:tcW w:w="3657" w:type="dxa"/>
            <w:vMerge/>
            <w:vAlign w:val="center"/>
          </w:tcPr>
          <w:p w14:paraId="06BFE272" w14:textId="77777777" w:rsidR="00AE19C2" w:rsidRPr="001E5F89" w:rsidRDefault="00AE19C2" w:rsidP="00AE19C2">
            <w:pPr>
              <w:autoSpaceDE w:val="0"/>
              <w:autoSpaceDN w:val="0"/>
              <w:adjustRightInd w:val="0"/>
              <w:rPr>
                <w:sz w:val="20"/>
                <w:szCs w:val="20"/>
              </w:rPr>
            </w:pPr>
          </w:p>
        </w:tc>
        <w:tc>
          <w:tcPr>
            <w:tcW w:w="2127" w:type="dxa"/>
            <w:vAlign w:val="center"/>
          </w:tcPr>
          <w:p w14:paraId="0A5EDB4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Цингалы</w:t>
            </w:r>
            <w:proofErr w:type="spellEnd"/>
          </w:p>
        </w:tc>
        <w:tc>
          <w:tcPr>
            <w:tcW w:w="2976" w:type="dxa"/>
            <w:vMerge/>
            <w:vAlign w:val="center"/>
          </w:tcPr>
          <w:p w14:paraId="740DE3B0" w14:textId="77777777" w:rsidR="00AE19C2" w:rsidRPr="001E5F89" w:rsidRDefault="00AE19C2" w:rsidP="00AE19C2">
            <w:pPr>
              <w:jc w:val="center"/>
              <w:rPr>
                <w:sz w:val="20"/>
                <w:szCs w:val="20"/>
              </w:rPr>
            </w:pPr>
          </w:p>
        </w:tc>
      </w:tr>
      <w:tr w:rsidR="001E5F89" w:rsidRPr="001E5F89" w14:paraId="101F1753" w14:textId="77777777" w:rsidTr="00D940AF">
        <w:trPr>
          <w:trHeight w:val="237"/>
        </w:trPr>
        <w:tc>
          <w:tcPr>
            <w:tcW w:w="709" w:type="dxa"/>
            <w:vAlign w:val="center"/>
          </w:tcPr>
          <w:p w14:paraId="0CCDD573"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3.22.</w:t>
            </w:r>
          </w:p>
        </w:tc>
        <w:tc>
          <w:tcPr>
            <w:tcW w:w="3657" w:type="dxa"/>
            <w:vMerge/>
            <w:vAlign w:val="center"/>
          </w:tcPr>
          <w:p w14:paraId="4F825712" w14:textId="77777777" w:rsidR="00AE19C2" w:rsidRPr="001E5F89" w:rsidRDefault="00AE19C2" w:rsidP="00AE19C2">
            <w:pPr>
              <w:autoSpaceDE w:val="0"/>
              <w:autoSpaceDN w:val="0"/>
              <w:adjustRightInd w:val="0"/>
              <w:rPr>
                <w:sz w:val="20"/>
                <w:szCs w:val="20"/>
              </w:rPr>
            </w:pPr>
          </w:p>
        </w:tc>
        <w:tc>
          <w:tcPr>
            <w:tcW w:w="2127" w:type="dxa"/>
            <w:vAlign w:val="center"/>
          </w:tcPr>
          <w:p w14:paraId="5653338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Реполово</w:t>
            </w:r>
            <w:proofErr w:type="spellEnd"/>
          </w:p>
        </w:tc>
        <w:tc>
          <w:tcPr>
            <w:tcW w:w="2976" w:type="dxa"/>
            <w:vMerge/>
            <w:vAlign w:val="center"/>
          </w:tcPr>
          <w:p w14:paraId="50EC30F5" w14:textId="77777777" w:rsidR="00AE19C2" w:rsidRPr="001E5F89" w:rsidRDefault="00AE19C2" w:rsidP="00AE19C2">
            <w:pPr>
              <w:jc w:val="center"/>
              <w:rPr>
                <w:sz w:val="20"/>
                <w:szCs w:val="20"/>
              </w:rPr>
            </w:pPr>
          </w:p>
        </w:tc>
      </w:tr>
      <w:tr w:rsidR="001E5F89" w:rsidRPr="001E5F89" w14:paraId="5154C4E8" w14:textId="77777777" w:rsidTr="00D940AF">
        <w:trPr>
          <w:trHeight w:val="237"/>
        </w:trPr>
        <w:tc>
          <w:tcPr>
            <w:tcW w:w="709" w:type="dxa"/>
            <w:vAlign w:val="center"/>
          </w:tcPr>
          <w:p w14:paraId="13CE8959"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3.23.</w:t>
            </w:r>
          </w:p>
        </w:tc>
        <w:tc>
          <w:tcPr>
            <w:tcW w:w="3657" w:type="dxa"/>
            <w:vMerge/>
            <w:vAlign w:val="center"/>
          </w:tcPr>
          <w:p w14:paraId="7577C5AA" w14:textId="77777777" w:rsidR="00AE19C2" w:rsidRPr="001E5F89" w:rsidRDefault="00AE19C2" w:rsidP="00AE19C2">
            <w:pPr>
              <w:autoSpaceDE w:val="0"/>
              <w:autoSpaceDN w:val="0"/>
              <w:adjustRightInd w:val="0"/>
              <w:rPr>
                <w:sz w:val="20"/>
                <w:szCs w:val="20"/>
              </w:rPr>
            </w:pPr>
          </w:p>
        </w:tc>
        <w:tc>
          <w:tcPr>
            <w:tcW w:w="2127" w:type="dxa"/>
            <w:vAlign w:val="center"/>
          </w:tcPr>
          <w:p w14:paraId="0EE6FCA7"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Merge/>
            <w:vAlign w:val="center"/>
          </w:tcPr>
          <w:p w14:paraId="4E7749BD" w14:textId="77777777" w:rsidR="00AE19C2" w:rsidRPr="001E5F89" w:rsidRDefault="00AE19C2" w:rsidP="00AE19C2">
            <w:pPr>
              <w:jc w:val="center"/>
              <w:rPr>
                <w:sz w:val="20"/>
                <w:szCs w:val="20"/>
              </w:rPr>
            </w:pPr>
          </w:p>
        </w:tc>
      </w:tr>
      <w:tr w:rsidR="001E5F89" w:rsidRPr="001E5F89" w14:paraId="3F93F946" w14:textId="77777777" w:rsidTr="00D940AF">
        <w:trPr>
          <w:trHeight w:val="237"/>
        </w:trPr>
        <w:tc>
          <w:tcPr>
            <w:tcW w:w="709" w:type="dxa"/>
            <w:vAlign w:val="center"/>
          </w:tcPr>
          <w:p w14:paraId="3C12CBA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3.24.</w:t>
            </w:r>
          </w:p>
        </w:tc>
        <w:tc>
          <w:tcPr>
            <w:tcW w:w="3657" w:type="dxa"/>
            <w:vAlign w:val="center"/>
          </w:tcPr>
          <w:p w14:paraId="381C8C0E"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3A35D79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3E9D9CC5" w14:textId="77777777" w:rsidR="00AE19C2" w:rsidRPr="001E5F89" w:rsidRDefault="00AE19C2" w:rsidP="00AE19C2">
            <w:pPr>
              <w:jc w:val="center"/>
              <w:rPr>
                <w:sz w:val="20"/>
                <w:szCs w:val="20"/>
              </w:rPr>
            </w:pPr>
            <w:r w:rsidRPr="001E5F89">
              <w:rPr>
                <w:sz w:val="20"/>
                <w:szCs w:val="20"/>
              </w:rPr>
              <w:t>276 кв. м</w:t>
            </w:r>
          </w:p>
        </w:tc>
      </w:tr>
      <w:tr w:rsidR="001E5F89" w:rsidRPr="001E5F89" w14:paraId="29CFA4EE" w14:textId="77777777" w:rsidTr="00D940AF">
        <w:tc>
          <w:tcPr>
            <w:tcW w:w="709" w:type="dxa"/>
            <w:vAlign w:val="center"/>
          </w:tcPr>
          <w:p w14:paraId="2ACEC5C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3.25.</w:t>
            </w:r>
          </w:p>
        </w:tc>
        <w:tc>
          <w:tcPr>
            <w:tcW w:w="3657" w:type="dxa"/>
            <w:vAlign w:val="center"/>
          </w:tcPr>
          <w:p w14:paraId="59852FFD"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 xml:space="preserve">Комплексная спортивная площадка </w:t>
            </w:r>
          </w:p>
        </w:tc>
        <w:tc>
          <w:tcPr>
            <w:tcW w:w="2127" w:type="dxa"/>
            <w:vAlign w:val="center"/>
          </w:tcPr>
          <w:p w14:paraId="658EE38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35BCDF4F" w14:textId="77777777" w:rsidR="00AE19C2" w:rsidRPr="001E5F89" w:rsidRDefault="00AE19C2" w:rsidP="00AE19C2">
            <w:pPr>
              <w:jc w:val="center"/>
              <w:rPr>
                <w:sz w:val="20"/>
                <w:szCs w:val="20"/>
              </w:rPr>
            </w:pPr>
            <w:r w:rsidRPr="001E5F89">
              <w:rPr>
                <w:sz w:val="20"/>
                <w:szCs w:val="20"/>
              </w:rPr>
              <w:t>925 кв. м</w:t>
            </w:r>
          </w:p>
        </w:tc>
      </w:tr>
      <w:tr w:rsidR="001E5F89" w:rsidRPr="001E5F89" w14:paraId="06658D03" w14:textId="77777777" w:rsidTr="00D940AF">
        <w:tc>
          <w:tcPr>
            <w:tcW w:w="709" w:type="dxa"/>
            <w:vAlign w:val="center"/>
          </w:tcPr>
          <w:p w14:paraId="1DF7000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3.26.</w:t>
            </w:r>
          </w:p>
        </w:tc>
        <w:tc>
          <w:tcPr>
            <w:tcW w:w="3657" w:type="dxa"/>
            <w:vAlign w:val="center"/>
          </w:tcPr>
          <w:p w14:paraId="27C8BD8C" w14:textId="77777777" w:rsidR="00AE19C2" w:rsidRPr="001E5F89" w:rsidRDefault="00AE19C2" w:rsidP="00AE19C2">
            <w:pPr>
              <w:autoSpaceDE w:val="0"/>
              <w:autoSpaceDN w:val="0"/>
              <w:adjustRightInd w:val="0"/>
              <w:rPr>
                <w:sz w:val="20"/>
                <w:szCs w:val="20"/>
              </w:rPr>
            </w:pPr>
            <w:r w:rsidRPr="001E5F89">
              <w:rPr>
                <w:sz w:val="20"/>
                <w:szCs w:val="20"/>
              </w:rPr>
              <w:t>Хоккейный корт</w:t>
            </w:r>
          </w:p>
        </w:tc>
        <w:tc>
          <w:tcPr>
            <w:tcW w:w="2127" w:type="dxa"/>
            <w:vAlign w:val="center"/>
          </w:tcPr>
          <w:p w14:paraId="5B1C75C1"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6DDE5B68" w14:textId="77777777" w:rsidR="00AE19C2" w:rsidRPr="001E5F89" w:rsidRDefault="00AE19C2" w:rsidP="00AE19C2">
            <w:pPr>
              <w:jc w:val="center"/>
              <w:rPr>
                <w:sz w:val="20"/>
                <w:szCs w:val="20"/>
              </w:rPr>
            </w:pPr>
            <w:r w:rsidRPr="001E5F89">
              <w:rPr>
                <w:sz w:val="20"/>
                <w:szCs w:val="20"/>
              </w:rPr>
              <w:t>1800 кв. м</w:t>
            </w:r>
          </w:p>
        </w:tc>
      </w:tr>
      <w:tr w:rsidR="001E5F89" w:rsidRPr="001E5F89" w14:paraId="166D33CC" w14:textId="77777777" w:rsidTr="00D940AF">
        <w:tc>
          <w:tcPr>
            <w:tcW w:w="709" w:type="dxa"/>
            <w:vAlign w:val="center"/>
          </w:tcPr>
          <w:p w14:paraId="00DF52A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3.27.</w:t>
            </w:r>
          </w:p>
        </w:tc>
        <w:tc>
          <w:tcPr>
            <w:tcW w:w="3657" w:type="dxa"/>
            <w:vAlign w:val="center"/>
          </w:tcPr>
          <w:p w14:paraId="1273A598"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 xml:space="preserve">Спортивный зал при СОШ </w:t>
            </w:r>
          </w:p>
        </w:tc>
        <w:tc>
          <w:tcPr>
            <w:tcW w:w="2127" w:type="dxa"/>
            <w:vAlign w:val="center"/>
          </w:tcPr>
          <w:p w14:paraId="79A47D87" w14:textId="77777777" w:rsidR="00AE19C2" w:rsidRPr="001E5F89" w:rsidRDefault="00AE19C2" w:rsidP="00AE19C2">
            <w:pPr>
              <w:rPr>
                <w:sz w:val="20"/>
                <w:szCs w:val="20"/>
              </w:rPr>
            </w:pPr>
            <w:r w:rsidRPr="001E5F89">
              <w:rPr>
                <w:rFonts w:eastAsia="TimesNewRomanPSMT"/>
                <w:sz w:val="20"/>
                <w:szCs w:val="20"/>
              </w:rPr>
              <w:t xml:space="preserve">п. </w:t>
            </w:r>
            <w:proofErr w:type="spellStart"/>
            <w:r w:rsidRPr="001E5F89">
              <w:rPr>
                <w:rFonts w:eastAsia="TimesNewRomanPSMT"/>
                <w:sz w:val="20"/>
                <w:szCs w:val="20"/>
              </w:rPr>
              <w:t>Красноленинский</w:t>
            </w:r>
            <w:proofErr w:type="spellEnd"/>
          </w:p>
        </w:tc>
        <w:tc>
          <w:tcPr>
            <w:tcW w:w="2976" w:type="dxa"/>
            <w:vAlign w:val="center"/>
          </w:tcPr>
          <w:p w14:paraId="36708A0F" w14:textId="77777777" w:rsidR="00AE19C2" w:rsidRPr="001E5F89" w:rsidRDefault="00AE19C2" w:rsidP="00AE19C2">
            <w:pPr>
              <w:jc w:val="center"/>
              <w:rPr>
                <w:sz w:val="20"/>
                <w:szCs w:val="20"/>
              </w:rPr>
            </w:pPr>
            <w:r w:rsidRPr="001E5F89">
              <w:rPr>
                <w:sz w:val="20"/>
                <w:szCs w:val="20"/>
              </w:rPr>
              <w:t>276 кв. м</w:t>
            </w:r>
          </w:p>
        </w:tc>
      </w:tr>
      <w:tr w:rsidR="001E5F89" w:rsidRPr="001E5F89" w14:paraId="14A677C3" w14:textId="77777777" w:rsidTr="00D940AF">
        <w:tc>
          <w:tcPr>
            <w:tcW w:w="709" w:type="dxa"/>
            <w:vAlign w:val="center"/>
          </w:tcPr>
          <w:p w14:paraId="7668E47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3.28.</w:t>
            </w:r>
          </w:p>
        </w:tc>
        <w:tc>
          <w:tcPr>
            <w:tcW w:w="3657" w:type="dxa"/>
            <w:vAlign w:val="center"/>
          </w:tcPr>
          <w:p w14:paraId="31125EE9"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Тренажерный зал при СДК</w:t>
            </w:r>
          </w:p>
        </w:tc>
        <w:tc>
          <w:tcPr>
            <w:tcW w:w="2127" w:type="dxa"/>
            <w:vAlign w:val="center"/>
          </w:tcPr>
          <w:p w14:paraId="28CFDFD8" w14:textId="77777777" w:rsidR="00AE19C2" w:rsidRPr="001E5F89" w:rsidRDefault="00AE19C2" w:rsidP="00AE19C2">
            <w:pPr>
              <w:rPr>
                <w:sz w:val="20"/>
                <w:szCs w:val="20"/>
              </w:rPr>
            </w:pPr>
            <w:r w:rsidRPr="001E5F89">
              <w:rPr>
                <w:rFonts w:eastAsia="TimesNewRomanPSMT"/>
                <w:sz w:val="20"/>
                <w:szCs w:val="20"/>
              </w:rPr>
              <w:t xml:space="preserve">п. </w:t>
            </w:r>
            <w:proofErr w:type="spellStart"/>
            <w:r w:rsidRPr="001E5F89">
              <w:rPr>
                <w:rFonts w:eastAsia="TimesNewRomanPSMT"/>
                <w:sz w:val="20"/>
                <w:szCs w:val="20"/>
              </w:rPr>
              <w:t>Красноленинский</w:t>
            </w:r>
            <w:proofErr w:type="spellEnd"/>
          </w:p>
        </w:tc>
        <w:tc>
          <w:tcPr>
            <w:tcW w:w="2976" w:type="dxa"/>
            <w:vAlign w:val="center"/>
          </w:tcPr>
          <w:p w14:paraId="49CB3B15" w14:textId="77777777" w:rsidR="00AE19C2" w:rsidRPr="001E5F89" w:rsidRDefault="00AE19C2" w:rsidP="00AE19C2">
            <w:pPr>
              <w:jc w:val="center"/>
              <w:rPr>
                <w:sz w:val="20"/>
                <w:szCs w:val="20"/>
              </w:rPr>
            </w:pPr>
            <w:r w:rsidRPr="001E5F89">
              <w:rPr>
                <w:sz w:val="20"/>
                <w:szCs w:val="20"/>
              </w:rPr>
              <w:t>32 кв. м</w:t>
            </w:r>
          </w:p>
        </w:tc>
      </w:tr>
      <w:tr w:rsidR="001E5F89" w:rsidRPr="001E5F89" w14:paraId="53A8C27F" w14:textId="77777777" w:rsidTr="00D940AF">
        <w:tc>
          <w:tcPr>
            <w:tcW w:w="709" w:type="dxa"/>
            <w:vAlign w:val="center"/>
          </w:tcPr>
          <w:p w14:paraId="514D333A"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3.29.</w:t>
            </w:r>
          </w:p>
        </w:tc>
        <w:tc>
          <w:tcPr>
            <w:tcW w:w="3657" w:type="dxa"/>
            <w:vAlign w:val="center"/>
          </w:tcPr>
          <w:p w14:paraId="19B32B8A"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0999FD1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Кышик</w:t>
            </w:r>
            <w:proofErr w:type="spellEnd"/>
          </w:p>
        </w:tc>
        <w:tc>
          <w:tcPr>
            <w:tcW w:w="2976" w:type="dxa"/>
            <w:vAlign w:val="center"/>
          </w:tcPr>
          <w:p w14:paraId="738F186B"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200 кв. м</w:t>
            </w:r>
          </w:p>
        </w:tc>
      </w:tr>
      <w:tr w:rsidR="001E5F89" w:rsidRPr="001E5F89" w14:paraId="1A631BDA" w14:textId="77777777" w:rsidTr="00D940AF">
        <w:tc>
          <w:tcPr>
            <w:tcW w:w="709" w:type="dxa"/>
            <w:vAlign w:val="center"/>
          </w:tcPr>
          <w:p w14:paraId="0C3A6545"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3.30.</w:t>
            </w:r>
          </w:p>
        </w:tc>
        <w:tc>
          <w:tcPr>
            <w:tcW w:w="3657" w:type="dxa"/>
            <w:vAlign w:val="center"/>
          </w:tcPr>
          <w:p w14:paraId="374BC775" w14:textId="77777777" w:rsidR="00AE19C2" w:rsidRPr="001E5F89" w:rsidRDefault="00AE19C2" w:rsidP="00AE19C2">
            <w:pPr>
              <w:autoSpaceDE w:val="0"/>
              <w:autoSpaceDN w:val="0"/>
              <w:adjustRightInd w:val="0"/>
              <w:rPr>
                <w:sz w:val="20"/>
                <w:szCs w:val="20"/>
              </w:rPr>
            </w:pPr>
            <w:r w:rsidRPr="001E5F89">
              <w:rPr>
                <w:sz w:val="20"/>
                <w:szCs w:val="20"/>
              </w:rPr>
              <w:t xml:space="preserve">Комплексная спортивная площадка </w:t>
            </w:r>
          </w:p>
          <w:p w14:paraId="712FA09A"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при КСК</w:t>
            </w:r>
          </w:p>
        </w:tc>
        <w:tc>
          <w:tcPr>
            <w:tcW w:w="2127" w:type="dxa"/>
            <w:vAlign w:val="center"/>
          </w:tcPr>
          <w:p w14:paraId="4B3130A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Кышик</w:t>
            </w:r>
            <w:proofErr w:type="spellEnd"/>
          </w:p>
        </w:tc>
        <w:tc>
          <w:tcPr>
            <w:tcW w:w="2976" w:type="dxa"/>
            <w:vAlign w:val="center"/>
          </w:tcPr>
          <w:p w14:paraId="39234D8E"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240 кв. м</w:t>
            </w:r>
          </w:p>
        </w:tc>
      </w:tr>
      <w:tr w:rsidR="001E5F89" w:rsidRPr="001E5F89" w14:paraId="15306F24" w14:textId="77777777" w:rsidTr="00D940AF">
        <w:tc>
          <w:tcPr>
            <w:tcW w:w="709" w:type="dxa"/>
            <w:vAlign w:val="center"/>
          </w:tcPr>
          <w:p w14:paraId="673036C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3.31.</w:t>
            </w:r>
          </w:p>
        </w:tc>
        <w:tc>
          <w:tcPr>
            <w:tcW w:w="3657" w:type="dxa"/>
            <w:vAlign w:val="center"/>
          </w:tcPr>
          <w:p w14:paraId="3FB3A161"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6942DB94"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44EEB8B2" w14:textId="77777777" w:rsidR="00AE19C2" w:rsidRPr="001E5F89" w:rsidRDefault="00AE19C2" w:rsidP="00AE19C2">
            <w:pPr>
              <w:jc w:val="center"/>
              <w:rPr>
                <w:sz w:val="20"/>
                <w:szCs w:val="20"/>
              </w:rPr>
            </w:pPr>
            <w:r w:rsidRPr="001E5F89">
              <w:rPr>
                <w:sz w:val="20"/>
                <w:szCs w:val="20"/>
              </w:rPr>
              <w:t>276 кв. м</w:t>
            </w:r>
          </w:p>
        </w:tc>
      </w:tr>
      <w:tr w:rsidR="001E5F89" w:rsidRPr="001E5F89" w14:paraId="342C9D8D" w14:textId="77777777" w:rsidTr="00D940AF">
        <w:tc>
          <w:tcPr>
            <w:tcW w:w="709" w:type="dxa"/>
            <w:vAlign w:val="center"/>
          </w:tcPr>
          <w:p w14:paraId="7E246FD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3.32.</w:t>
            </w:r>
          </w:p>
        </w:tc>
        <w:tc>
          <w:tcPr>
            <w:tcW w:w="3657" w:type="dxa"/>
            <w:vAlign w:val="center"/>
          </w:tcPr>
          <w:p w14:paraId="56E2D0E3"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Футбольное поле при СОШ</w:t>
            </w:r>
          </w:p>
        </w:tc>
        <w:tc>
          <w:tcPr>
            <w:tcW w:w="2127" w:type="dxa"/>
            <w:vAlign w:val="center"/>
          </w:tcPr>
          <w:p w14:paraId="56746935"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4AF500CD" w14:textId="77777777" w:rsidR="00AE19C2" w:rsidRPr="001E5F89" w:rsidRDefault="00AE19C2" w:rsidP="00AE19C2">
            <w:pPr>
              <w:jc w:val="center"/>
              <w:rPr>
                <w:sz w:val="20"/>
                <w:szCs w:val="20"/>
              </w:rPr>
            </w:pPr>
            <w:r w:rsidRPr="001E5F89">
              <w:rPr>
                <w:sz w:val="20"/>
                <w:szCs w:val="20"/>
              </w:rPr>
              <w:t>925 кв. м</w:t>
            </w:r>
          </w:p>
        </w:tc>
      </w:tr>
      <w:tr w:rsidR="001E5F89" w:rsidRPr="001E5F89" w14:paraId="145D5D1C" w14:textId="77777777" w:rsidTr="00D940AF">
        <w:tc>
          <w:tcPr>
            <w:tcW w:w="709" w:type="dxa"/>
            <w:vAlign w:val="center"/>
          </w:tcPr>
          <w:p w14:paraId="2EA5055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3.33.</w:t>
            </w:r>
          </w:p>
        </w:tc>
        <w:tc>
          <w:tcPr>
            <w:tcW w:w="3657" w:type="dxa"/>
            <w:vAlign w:val="center"/>
          </w:tcPr>
          <w:p w14:paraId="0BCA894A"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МБУК «Дружба»</w:t>
            </w:r>
          </w:p>
        </w:tc>
        <w:tc>
          <w:tcPr>
            <w:tcW w:w="2127" w:type="dxa"/>
            <w:vAlign w:val="center"/>
          </w:tcPr>
          <w:p w14:paraId="74019593"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7BD4235B" w14:textId="77777777" w:rsidR="00AE19C2" w:rsidRPr="001E5F89" w:rsidRDefault="00AE19C2" w:rsidP="00AE19C2">
            <w:pPr>
              <w:jc w:val="center"/>
              <w:rPr>
                <w:sz w:val="20"/>
                <w:szCs w:val="20"/>
              </w:rPr>
            </w:pPr>
            <w:r w:rsidRPr="001E5F89">
              <w:rPr>
                <w:sz w:val="20"/>
                <w:szCs w:val="20"/>
              </w:rPr>
              <w:t>276 кв. м</w:t>
            </w:r>
          </w:p>
        </w:tc>
      </w:tr>
      <w:tr w:rsidR="001E5F89" w:rsidRPr="001E5F89" w14:paraId="686A7ED8" w14:textId="77777777" w:rsidTr="00D940AF">
        <w:tc>
          <w:tcPr>
            <w:tcW w:w="709" w:type="dxa"/>
            <w:vAlign w:val="center"/>
          </w:tcPr>
          <w:p w14:paraId="5CC9C92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3.34.</w:t>
            </w:r>
          </w:p>
        </w:tc>
        <w:tc>
          <w:tcPr>
            <w:tcW w:w="3657" w:type="dxa"/>
            <w:vAlign w:val="center"/>
          </w:tcPr>
          <w:p w14:paraId="44377A32" w14:textId="77777777" w:rsidR="00AE19C2" w:rsidRPr="001E5F89" w:rsidRDefault="00AE19C2" w:rsidP="00AE19C2">
            <w:pPr>
              <w:autoSpaceDE w:val="0"/>
              <w:autoSpaceDN w:val="0"/>
              <w:adjustRightInd w:val="0"/>
              <w:rPr>
                <w:sz w:val="20"/>
                <w:szCs w:val="20"/>
              </w:rPr>
            </w:pPr>
            <w:r w:rsidRPr="001E5F89">
              <w:rPr>
                <w:sz w:val="20"/>
                <w:szCs w:val="20"/>
              </w:rPr>
              <w:t>Лыжная база</w:t>
            </w:r>
          </w:p>
        </w:tc>
        <w:tc>
          <w:tcPr>
            <w:tcW w:w="2127" w:type="dxa"/>
            <w:vAlign w:val="center"/>
          </w:tcPr>
          <w:p w14:paraId="1F57A882" w14:textId="77777777" w:rsidR="00AE19C2" w:rsidRPr="001E5F89" w:rsidRDefault="00AE19C2" w:rsidP="00AE19C2">
            <w:pPr>
              <w:jc w:val="center"/>
              <w:rPr>
                <w:sz w:val="20"/>
                <w:szCs w:val="20"/>
              </w:rPr>
            </w:pPr>
            <w:r w:rsidRPr="001E5F89">
              <w:rPr>
                <w:sz w:val="20"/>
                <w:szCs w:val="20"/>
              </w:rPr>
              <w:t>п. Луговской</w:t>
            </w:r>
          </w:p>
        </w:tc>
        <w:tc>
          <w:tcPr>
            <w:tcW w:w="2976" w:type="dxa"/>
            <w:vAlign w:val="center"/>
          </w:tcPr>
          <w:p w14:paraId="00E83CA0" w14:textId="77777777" w:rsidR="00AE19C2" w:rsidRPr="001E5F89" w:rsidRDefault="00AE19C2" w:rsidP="00AE19C2">
            <w:pPr>
              <w:jc w:val="center"/>
              <w:rPr>
                <w:sz w:val="20"/>
                <w:szCs w:val="20"/>
              </w:rPr>
            </w:pPr>
            <w:r w:rsidRPr="001E5F89">
              <w:rPr>
                <w:sz w:val="20"/>
                <w:szCs w:val="20"/>
              </w:rPr>
              <w:t>123,6 кв. м</w:t>
            </w:r>
          </w:p>
        </w:tc>
      </w:tr>
      <w:tr w:rsidR="001E5F89" w:rsidRPr="001E5F89" w14:paraId="3E79DB0D" w14:textId="77777777" w:rsidTr="00D940AF">
        <w:tc>
          <w:tcPr>
            <w:tcW w:w="709" w:type="dxa"/>
            <w:vAlign w:val="center"/>
          </w:tcPr>
          <w:p w14:paraId="5891119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3.35.</w:t>
            </w:r>
          </w:p>
        </w:tc>
        <w:tc>
          <w:tcPr>
            <w:tcW w:w="3657" w:type="dxa"/>
            <w:vAlign w:val="center"/>
          </w:tcPr>
          <w:p w14:paraId="505BB899" w14:textId="77777777" w:rsidR="00AE19C2" w:rsidRPr="001E5F89" w:rsidRDefault="00AE19C2" w:rsidP="00AE19C2">
            <w:pPr>
              <w:autoSpaceDE w:val="0"/>
              <w:autoSpaceDN w:val="0"/>
              <w:adjustRightInd w:val="0"/>
              <w:rPr>
                <w:sz w:val="20"/>
                <w:szCs w:val="20"/>
              </w:rPr>
            </w:pPr>
            <w:r w:rsidRPr="001E5F89">
              <w:rPr>
                <w:sz w:val="20"/>
                <w:szCs w:val="20"/>
              </w:rPr>
              <w:t>Хоккейный корт</w:t>
            </w:r>
          </w:p>
        </w:tc>
        <w:tc>
          <w:tcPr>
            <w:tcW w:w="2127" w:type="dxa"/>
            <w:vAlign w:val="center"/>
          </w:tcPr>
          <w:p w14:paraId="69C5A603" w14:textId="77777777" w:rsidR="00AE19C2" w:rsidRPr="001E5F89" w:rsidRDefault="00AE19C2" w:rsidP="00AE19C2">
            <w:pPr>
              <w:jc w:val="center"/>
              <w:rPr>
                <w:sz w:val="20"/>
                <w:szCs w:val="20"/>
              </w:rPr>
            </w:pPr>
            <w:r w:rsidRPr="001E5F89">
              <w:rPr>
                <w:sz w:val="20"/>
                <w:szCs w:val="20"/>
              </w:rPr>
              <w:t>п. Луговской</w:t>
            </w:r>
          </w:p>
        </w:tc>
        <w:tc>
          <w:tcPr>
            <w:tcW w:w="2976" w:type="dxa"/>
            <w:vAlign w:val="center"/>
          </w:tcPr>
          <w:p w14:paraId="5E7EB886" w14:textId="77777777" w:rsidR="00AE19C2" w:rsidRPr="001E5F89" w:rsidRDefault="00AE19C2" w:rsidP="00AE19C2">
            <w:pPr>
              <w:autoSpaceDE w:val="0"/>
              <w:autoSpaceDN w:val="0"/>
              <w:adjustRightInd w:val="0"/>
              <w:jc w:val="center"/>
              <w:rPr>
                <w:sz w:val="20"/>
                <w:szCs w:val="20"/>
              </w:rPr>
            </w:pPr>
            <w:r w:rsidRPr="001E5F89">
              <w:rPr>
                <w:sz w:val="20"/>
                <w:szCs w:val="20"/>
              </w:rPr>
              <w:t>1800 кв. м</w:t>
            </w:r>
          </w:p>
        </w:tc>
      </w:tr>
      <w:tr w:rsidR="001E5F89" w:rsidRPr="001E5F89" w14:paraId="52BC067F" w14:textId="77777777" w:rsidTr="00D940AF">
        <w:tc>
          <w:tcPr>
            <w:tcW w:w="709" w:type="dxa"/>
            <w:vAlign w:val="center"/>
          </w:tcPr>
          <w:p w14:paraId="63D54A8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3.36.</w:t>
            </w:r>
          </w:p>
        </w:tc>
        <w:tc>
          <w:tcPr>
            <w:tcW w:w="3657" w:type="dxa"/>
            <w:vAlign w:val="center"/>
          </w:tcPr>
          <w:p w14:paraId="0899F258"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14F2DBC2"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 xml:space="preserve">с. </w:t>
            </w:r>
            <w:proofErr w:type="spellStart"/>
            <w:r w:rsidRPr="001E5F89">
              <w:rPr>
                <w:sz w:val="20"/>
                <w:szCs w:val="20"/>
              </w:rPr>
              <w:t>Нялинское</w:t>
            </w:r>
            <w:proofErr w:type="spellEnd"/>
          </w:p>
        </w:tc>
        <w:tc>
          <w:tcPr>
            <w:tcW w:w="2976" w:type="dxa"/>
            <w:vAlign w:val="center"/>
          </w:tcPr>
          <w:p w14:paraId="43E56762"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162 кв. м</w:t>
            </w:r>
          </w:p>
        </w:tc>
      </w:tr>
      <w:tr w:rsidR="001E5F89" w:rsidRPr="001E5F89" w14:paraId="7AF619F0" w14:textId="77777777" w:rsidTr="00D940AF">
        <w:tc>
          <w:tcPr>
            <w:tcW w:w="709" w:type="dxa"/>
            <w:vAlign w:val="center"/>
          </w:tcPr>
          <w:p w14:paraId="1252258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3.37.</w:t>
            </w:r>
          </w:p>
        </w:tc>
        <w:tc>
          <w:tcPr>
            <w:tcW w:w="3657" w:type="dxa"/>
            <w:vAlign w:val="center"/>
          </w:tcPr>
          <w:p w14:paraId="7477963E"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Хоккейный корт при СДК</w:t>
            </w:r>
          </w:p>
        </w:tc>
        <w:tc>
          <w:tcPr>
            <w:tcW w:w="2127" w:type="dxa"/>
            <w:vAlign w:val="center"/>
          </w:tcPr>
          <w:p w14:paraId="2ACBCAAD"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 xml:space="preserve">с. </w:t>
            </w:r>
            <w:proofErr w:type="spellStart"/>
            <w:r w:rsidRPr="001E5F89">
              <w:rPr>
                <w:sz w:val="20"/>
                <w:szCs w:val="20"/>
              </w:rPr>
              <w:t>Нялинское</w:t>
            </w:r>
            <w:proofErr w:type="spellEnd"/>
          </w:p>
        </w:tc>
        <w:tc>
          <w:tcPr>
            <w:tcW w:w="2976" w:type="dxa"/>
            <w:vAlign w:val="center"/>
          </w:tcPr>
          <w:p w14:paraId="672B15F4"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1800 кв. м</w:t>
            </w:r>
          </w:p>
        </w:tc>
      </w:tr>
      <w:tr w:rsidR="001E5F89" w:rsidRPr="001E5F89" w14:paraId="0491AB07" w14:textId="77777777" w:rsidTr="00D940AF">
        <w:tc>
          <w:tcPr>
            <w:tcW w:w="709" w:type="dxa"/>
            <w:vAlign w:val="center"/>
          </w:tcPr>
          <w:p w14:paraId="4E4E0665"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3.38.</w:t>
            </w:r>
          </w:p>
        </w:tc>
        <w:tc>
          <w:tcPr>
            <w:tcW w:w="3657" w:type="dxa"/>
            <w:vAlign w:val="center"/>
          </w:tcPr>
          <w:p w14:paraId="2258346C"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2CDFE40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Селиярово</w:t>
            </w:r>
            <w:proofErr w:type="spellEnd"/>
          </w:p>
        </w:tc>
        <w:tc>
          <w:tcPr>
            <w:tcW w:w="2976" w:type="dxa"/>
            <w:vAlign w:val="center"/>
          </w:tcPr>
          <w:p w14:paraId="243AF33A"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276 кв. м</w:t>
            </w:r>
          </w:p>
        </w:tc>
      </w:tr>
      <w:tr w:rsidR="001E5F89" w:rsidRPr="001E5F89" w14:paraId="3C8EC145" w14:textId="77777777" w:rsidTr="00D940AF">
        <w:tc>
          <w:tcPr>
            <w:tcW w:w="709" w:type="dxa"/>
            <w:vAlign w:val="center"/>
          </w:tcPr>
          <w:p w14:paraId="635ACC6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3.39.</w:t>
            </w:r>
          </w:p>
        </w:tc>
        <w:tc>
          <w:tcPr>
            <w:tcW w:w="3657" w:type="dxa"/>
            <w:vAlign w:val="center"/>
          </w:tcPr>
          <w:p w14:paraId="2D61B490" w14:textId="77777777" w:rsidR="00AE19C2" w:rsidRPr="001E5F89" w:rsidRDefault="00AE19C2" w:rsidP="00AE19C2">
            <w:pPr>
              <w:rPr>
                <w:sz w:val="20"/>
                <w:szCs w:val="20"/>
              </w:rPr>
            </w:pPr>
            <w:r w:rsidRPr="001E5F89">
              <w:rPr>
                <w:sz w:val="20"/>
                <w:szCs w:val="20"/>
              </w:rPr>
              <w:t>Баскетбольная площадка при СОШ</w:t>
            </w:r>
          </w:p>
        </w:tc>
        <w:tc>
          <w:tcPr>
            <w:tcW w:w="2127" w:type="dxa"/>
            <w:vAlign w:val="center"/>
          </w:tcPr>
          <w:p w14:paraId="1858C3EB" w14:textId="77777777" w:rsidR="00AE19C2" w:rsidRPr="001E5F89" w:rsidRDefault="00AE19C2" w:rsidP="00AE19C2">
            <w:pPr>
              <w:jc w:val="center"/>
              <w:rPr>
                <w:sz w:val="20"/>
                <w:szCs w:val="20"/>
              </w:rPr>
            </w:pPr>
            <w:r w:rsidRPr="001E5F89">
              <w:rPr>
                <w:rFonts w:eastAsia="TimesNewRomanPSMT"/>
                <w:sz w:val="20"/>
                <w:szCs w:val="20"/>
              </w:rPr>
              <w:t xml:space="preserve">с. </w:t>
            </w:r>
            <w:proofErr w:type="spellStart"/>
            <w:r w:rsidRPr="001E5F89">
              <w:rPr>
                <w:rFonts w:eastAsia="TimesNewRomanPSMT"/>
                <w:sz w:val="20"/>
                <w:szCs w:val="20"/>
              </w:rPr>
              <w:t>Селиярово</w:t>
            </w:r>
            <w:proofErr w:type="spellEnd"/>
          </w:p>
        </w:tc>
        <w:tc>
          <w:tcPr>
            <w:tcW w:w="2976" w:type="dxa"/>
            <w:vAlign w:val="center"/>
          </w:tcPr>
          <w:p w14:paraId="2060CC6A" w14:textId="77777777" w:rsidR="00AE19C2" w:rsidRPr="001E5F89" w:rsidRDefault="00AE19C2" w:rsidP="00AE19C2">
            <w:pPr>
              <w:jc w:val="center"/>
              <w:rPr>
                <w:sz w:val="20"/>
                <w:szCs w:val="20"/>
              </w:rPr>
            </w:pPr>
            <w:r w:rsidRPr="001E5F89">
              <w:rPr>
                <w:sz w:val="20"/>
                <w:szCs w:val="20"/>
              </w:rPr>
              <w:t>240 кв. м</w:t>
            </w:r>
          </w:p>
        </w:tc>
      </w:tr>
      <w:tr w:rsidR="001E5F89" w:rsidRPr="001E5F89" w14:paraId="5EF11C37" w14:textId="77777777" w:rsidTr="00D940AF">
        <w:tc>
          <w:tcPr>
            <w:tcW w:w="709" w:type="dxa"/>
            <w:vAlign w:val="center"/>
          </w:tcPr>
          <w:p w14:paraId="4B9947D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3.40.</w:t>
            </w:r>
          </w:p>
        </w:tc>
        <w:tc>
          <w:tcPr>
            <w:tcW w:w="3657" w:type="dxa"/>
            <w:vAlign w:val="center"/>
          </w:tcPr>
          <w:p w14:paraId="5265B96D" w14:textId="77777777" w:rsidR="00AE19C2" w:rsidRPr="001E5F89" w:rsidRDefault="00AE19C2" w:rsidP="00AE19C2">
            <w:pPr>
              <w:rPr>
                <w:sz w:val="20"/>
                <w:szCs w:val="20"/>
              </w:rPr>
            </w:pPr>
            <w:r w:rsidRPr="001E5F89">
              <w:rPr>
                <w:sz w:val="20"/>
                <w:szCs w:val="20"/>
              </w:rPr>
              <w:t>Волейбольная площадка при СОШ</w:t>
            </w:r>
          </w:p>
        </w:tc>
        <w:tc>
          <w:tcPr>
            <w:tcW w:w="2127" w:type="dxa"/>
            <w:vAlign w:val="center"/>
          </w:tcPr>
          <w:p w14:paraId="23877EE3" w14:textId="77777777" w:rsidR="00AE19C2" w:rsidRPr="001E5F89" w:rsidRDefault="00AE19C2" w:rsidP="00AE19C2">
            <w:pPr>
              <w:jc w:val="center"/>
              <w:rPr>
                <w:sz w:val="20"/>
                <w:szCs w:val="20"/>
              </w:rPr>
            </w:pPr>
            <w:r w:rsidRPr="001E5F89">
              <w:rPr>
                <w:rFonts w:eastAsia="TimesNewRomanPSMT"/>
                <w:sz w:val="20"/>
                <w:szCs w:val="20"/>
              </w:rPr>
              <w:t xml:space="preserve">с. </w:t>
            </w:r>
            <w:proofErr w:type="spellStart"/>
            <w:r w:rsidRPr="001E5F89">
              <w:rPr>
                <w:rFonts w:eastAsia="TimesNewRomanPSMT"/>
                <w:sz w:val="20"/>
                <w:szCs w:val="20"/>
              </w:rPr>
              <w:t>Селиярово</w:t>
            </w:r>
            <w:proofErr w:type="spellEnd"/>
          </w:p>
        </w:tc>
        <w:tc>
          <w:tcPr>
            <w:tcW w:w="2976" w:type="dxa"/>
            <w:vAlign w:val="center"/>
          </w:tcPr>
          <w:p w14:paraId="201BA0B6" w14:textId="77777777" w:rsidR="00AE19C2" w:rsidRPr="001E5F89" w:rsidRDefault="00AE19C2" w:rsidP="00AE19C2">
            <w:pPr>
              <w:jc w:val="center"/>
              <w:rPr>
                <w:sz w:val="20"/>
                <w:szCs w:val="20"/>
              </w:rPr>
            </w:pPr>
            <w:r w:rsidRPr="001E5F89">
              <w:rPr>
                <w:sz w:val="20"/>
                <w:szCs w:val="20"/>
              </w:rPr>
              <w:t>162 кв. м</w:t>
            </w:r>
          </w:p>
        </w:tc>
      </w:tr>
      <w:tr w:rsidR="001E5F89" w:rsidRPr="001E5F89" w14:paraId="34A76C73" w14:textId="77777777" w:rsidTr="00D940AF">
        <w:tc>
          <w:tcPr>
            <w:tcW w:w="709" w:type="dxa"/>
            <w:vAlign w:val="center"/>
          </w:tcPr>
          <w:p w14:paraId="62D4495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3.41.</w:t>
            </w:r>
          </w:p>
        </w:tc>
        <w:tc>
          <w:tcPr>
            <w:tcW w:w="3657" w:type="dxa"/>
            <w:vAlign w:val="center"/>
          </w:tcPr>
          <w:p w14:paraId="050F5765"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389872A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4B73CDB5"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162 кв. м</w:t>
            </w:r>
          </w:p>
        </w:tc>
      </w:tr>
      <w:tr w:rsidR="001E5F89" w:rsidRPr="001E5F89" w14:paraId="5F1CFD23" w14:textId="77777777" w:rsidTr="00D940AF">
        <w:tc>
          <w:tcPr>
            <w:tcW w:w="709" w:type="dxa"/>
            <w:vAlign w:val="center"/>
          </w:tcPr>
          <w:p w14:paraId="15F84D8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3.42.</w:t>
            </w:r>
          </w:p>
        </w:tc>
        <w:tc>
          <w:tcPr>
            <w:tcW w:w="3657" w:type="dxa"/>
            <w:vAlign w:val="center"/>
          </w:tcPr>
          <w:p w14:paraId="71C1D32E" w14:textId="77777777" w:rsidR="00AE19C2" w:rsidRPr="001E5F89" w:rsidRDefault="00AE19C2" w:rsidP="00AE19C2">
            <w:pPr>
              <w:rPr>
                <w:sz w:val="20"/>
                <w:szCs w:val="20"/>
              </w:rPr>
            </w:pPr>
            <w:r w:rsidRPr="001E5F89">
              <w:rPr>
                <w:sz w:val="20"/>
                <w:szCs w:val="20"/>
              </w:rPr>
              <w:t>Футбольное поле при СОШ</w:t>
            </w:r>
          </w:p>
        </w:tc>
        <w:tc>
          <w:tcPr>
            <w:tcW w:w="2127" w:type="dxa"/>
            <w:vAlign w:val="center"/>
          </w:tcPr>
          <w:p w14:paraId="33CF87F1" w14:textId="77777777" w:rsidR="00AE19C2" w:rsidRPr="001E5F89" w:rsidRDefault="00AE19C2" w:rsidP="00AE19C2">
            <w:pPr>
              <w:jc w:val="center"/>
              <w:rPr>
                <w:sz w:val="20"/>
                <w:szCs w:val="20"/>
              </w:rPr>
            </w:pPr>
            <w:r w:rsidRPr="001E5F89">
              <w:rPr>
                <w:rFonts w:eastAsia="TimesNewRomanPSMT"/>
                <w:sz w:val="20"/>
                <w:szCs w:val="20"/>
              </w:rPr>
              <w:t>п. Сибирский</w:t>
            </w:r>
          </w:p>
        </w:tc>
        <w:tc>
          <w:tcPr>
            <w:tcW w:w="2976" w:type="dxa"/>
            <w:vAlign w:val="center"/>
          </w:tcPr>
          <w:p w14:paraId="3B9F08AF"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925 кв. м</w:t>
            </w:r>
          </w:p>
        </w:tc>
      </w:tr>
      <w:tr w:rsidR="001E5F89" w:rsidRPr="001E5F89" w14:paraId="011170DC" w14:textId="77777777" w:rsidTr="00D940AF">
        <w:tc>
          <w:tcPr>
            <w:tcW w:w="709" w:type="dxa"/>
            <w:vAlign w:val="center"/>
          </w:tcPr>
          <w:p w14:paraId="7628003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3.43.</w:t>
            </w:r>
          </w:p>
        </w:tc>
        <w:tc>
          <w:tcPr>
            <w:tcW w:w="3657" w:type="dxa"/>
            <w:vAlign w:val="center"/>
          </w:tcPr>
          <w:p w14:paraId="779CB895" w14:textId="77777777" w:rsidR="00AE19C2" w:rsidRPr="001E5F89" w:rsidRDefault="00AE19C2" w:rsidP="00AE19C2">
            <w:pPr>
              <w:rPr>
                <w:sz w:val="20"/>
                <w:szCs w:val="20"/>
              </w:rPr>
            </w:pPr>
            <w:r w:rsidRPr="001E5F89">
              <w:rPr>
                <w:sz w:val="20"/>
                <w:szCs w:val="20"/>
              </w:rPr>
              <w:t>Волейбольная площадка при СОШ</w:t>
            </w:r>
          </w:p>
        </w:tc>
        <w:tc>
          <w:tcPr>
            <w:tcW w:w="2127" w:type="dxa"/>
            <w:vAlign w:val="center"/>
          </w:tcPr>
          <w:p w14:paraId="52622955" w14:textId="77777777" w:rsidR="00AE19C2" w:rsidRPr="001E5F89" w:rsidRDefault="00AE19C2" w:rsidP="00AE19C2">
            <w:pPr>
              <w:jc w:val="center"/>
              <w:rPr>
                <w:sz w:val="20"/>
                <w:szCs w:val="20"/>
              </w:rPr>
            </w:pPr>
            <w:r w:rsidRPr="001E5F89">
              <w:rPr>
                <w:rFonts w:eastAsia="TimesNewRomanPSMT"/>
                <w:sz w:val="20"/>
                <w:szCs w:val="20"/>
              </w:rPr>
              <w:t>п. Сибирский</w:t>
            </w:r>
          </w:p>
        </w:tc>
        <w:tc>
          <w:tcPr>
            <w:tcW w:w="2976" w:type="dxa"/>
            <w:vAlign w:val="center"/>
          </w:tcPr>
          <w:p w14:paraId="1AD88FCD"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162 кв. м</w:t>
            </w:r>
          </w:p>
        </w:tc>
      </w:tr>
      <w:tr w:rsidR="001E5F89" w:rsidRPr="001E5F89" w14:paraId="0F0644D4" w14:textId="77777777" w:rsidTr="00D940AF">
        <w:tc>
          <w:tcPr>
            <w:tcW w:w="709" w:type="dxa"/>
            <w:vAlign w:val="center"/>
          </w:tcPr>
          <w:p w14:paraId="1523630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3.44.</w:t>
            </w:r>
          </w:p>
        </w:tc>
        <w:tc>
          <w:tcPr>
            <w:tcW w:w="3657" w:type="dxa"/>
            <w:vAlign w:val="center"/>
          </w:tcPr>
          <w:p w14:paraId="099B5C8A"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 xml:space="preserve">Тренажерный зал при СДЦ «Гармония» </w:t>
            </w:r>
          </w:p>
        </w:tc>
        <w:tc>
          <w:tcPr>
            <w:tcW w:w="2127" w:type="dxa"/>
            <w:vAlign w:val="center"/>
          </w:tcPr>
          <w:p w14:paraId="2839DA5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4E78E56C"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60 кв. м</w:t>
            </w:r>
          </w:p>
        </w:tc>
      </w:tr>
      <w:tr w:rsidR="001E5F89" w:rsidRPr="001E5F89" w14:paraId="2B99033F" w14:textId="77777777" w:rsidTr="00D940AF">
        <w:tc>
          <w:tcPr>
            <w:tcW w:w="709" w:type="dxa"/>
            <w:vAlign w:val="center"/>
          </w:tcPr>
          <w:p w14:paraId="7E8B3A0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3.45.</w:t>
            </w:r>
          </w:p>
        </w:tc>
        <w:tc>
          <w:tcPr>
            <w:tcW w:w="3657" w:type="dxa"/>
            <w:vAlign w:val="center"/>
          </w:tcPr>
          <w:p w14:paraId="3E3EF80A"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10BE601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Align w:val="center"/>
          </w:tcPr>
          <w:p w14:paraId="72791EA1"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288 кв. м</w:t>
            </w:r>
          </w:p>
        </w:tc>
      </w:tr>
      <w:tr w:rsidR="001E5F89" w:rsidRPr="001E5F89" w14:paraId="1C7FF48B" w14:textId="77777777" w:rsidTr="00D940AF">
        <w:tc>
          <w:tcPr>
            <w:tcW w:w="709" w:type="dxa"/>
            <w:vAlign w:val="center"/>
          </w:tcPr>
          <w:p w14:paraId="281E4C0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3.46.</w:t>
            </w:r>
          </w:p>
        </w:tc>
        <w:tc>
          <w:tcPr>
            <w:tcW w:w="3657" w:type="dxa"/>
            <w:vAlign w:val="center"/>
          </w:tcPr>
          <w:p w14:paraId="2D5653C0"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СДК</w:t>
            </w:r>
          </w:p>
        </w:tc>
        <w:tc>
          <w:tcPr>
            <w:tcW w:w="2127" w:type="dxa"/>
            <w:vAlign w:val="center"/>
          </w:tcPr>
          <w:p w14:paraId="63D7A59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Align w:val="center"/>
          </w:tcPr>
          <w:p w14:paraId="62F9996E"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600 кв. м</w:t>
            </w:r>
          </w:p>
        </w:tc>
      </w:tr>
      <w:tr w:rsidR="001E5F89" w:rsidRPr="001E5F89" w14:paraId="06C14486" w14:textId="77777777" w:rsidTr="00D940AF">
        <w:tc>
          <w:tcPr>
            <w:tcW w:w="709" w:type="dxa"/>
            <w:vAlign w:val="center"/>
          </w:tcPr>
          <w:p w14:paraId="73D53B5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3.47.</w:t>
            </w:r>
          </w:p>
        </w:tc>
        <w:tc>
          <w:tcPr>
            <w:tcW w:w="3657" w:type="dxa"/>
            <w:vAlign w:val="center"/>
          </w:tcPr>
          <w:p w14:paraId="5652069E"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23D4B40A" w14:textId="77777777" w:rsidR="00AE19C2" w:rsidRPr="001E5F89" w:rsidRDefault="00AE19C2" w:rsidP="00AE19C2">
            <w:pPr>
              <w:jc w:val="center"/>
              <w:rPr>
                <w:sz w:val="20"/>
                <w:szCs w:val="20"/>
              </w:rPr>
            </w:pPr>
            <w:r w:rsidRPr="001E5F89">
              <w:rPr>
                <w:sz w:val="20"/>
                <w:szCs w:val="20"/>
              </w:rPr>
              <w:t xml:space="preserve">с. </w:t>
            </w:r>
            <w:proofErr w:type="spellStart"/>
            <w:r w:rsidRPr="001E5F89">
              <w:rPr>
                <w:sz w:val="20"/>
                <w:szCs w:val="20"/>
              </w:rPr>
              <w:t>Цингалы</w:t>
            </w:r>
            <w:proofErr w:type="spellEnd"/>
          </w:p>
        </w:tc>
        <w:tc>
          <w:tcPr>
            <w:tcW w:w="2976" w:type="dxa"/>
            <w:vAlign w:val="center"/>
          </w:tcPr>
          <w:p w14:paraId="320BB8E7"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312 кв. м</w:t>
            </w:r>
          </w:p>
        </w:tc>
      </w:tr>
      <w:tr w:rsidR="001E5F89" w:rsidRPr="001E5F89" w14:paraId="20D60FA4" w14:textId="77777777" w:rsidTr="00D940AF">
        <w:tc>
          <w:tcPr>
            <w:tcW w:w="709" w:type="dxa"/>
            <w:vAlign w:val="center"/>
          </w:tcPr>
          <w:p w14:paraId="3F6E6A8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3.48.</w:t>
            </w:r>
          </w:p>
        </w:tc>
        <w:tc>
          <w:tcPr>
            <w:tcW w:w="3657" w:type="dxa"/>
            <w:vAlign w:val="center"/>
          </w:tcPr>
          <w:p w14:paraId="09FA5A99"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СДК</w:t>
            </w:r>
          </w:p>
        </w:tc>
        <w:tc>
          <w:tcPr>
            <w:tcW w:w="2127" w:type="dxa"/>
            <w:vAlign w:val="center"/>
          </w:tcPr>
          <w:p w14:paraId="64725BF9" w14:textId="77777777" w:rsidR="00AE19C2" w:rsidRPr="001E5F89" w:rsidRDefault="00AE19C2" w:rsidP="00AE19C2">
            <w:pPr>
              <w:jc w:val="center"/>
              <w:rPr>
                <w:sz w:val="20"/>
                <w:szCs w:val="20"/>
              </w:rPr>
            </w:pPr>
            <w:r w:rsidRPr="001E5F89">
              <w:rPr>
                <w:sz w:val="20"/>
                <w:szCs w:val="20"/>
              </w:rPr>
              <w:t xml:space="preserve">с. </w:t>
            </w:r>
            <w:proofErr w:type="spellStart"/>
            <w:r w:rsidRPr="001E5F89">
              <w:rPr>
                <w:sz w:val="20"/>
                <w:szCs w:val="20"/>
              </w:rPr>
              <w:t>Цингалы</w:t>
            </w:r>
            <w:proofErr w:type="spellEnd"/>
          </w:p>
        </w:tc>
        <w:tc>
          <w:tcPr>
            <w:tcW w:w="2976" w:type="dxa"/>
            <w:vAlign w:val="center"/>
          </w:tcPr>
          <w:p w14:paraId="123F48BC"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240 кв. м</w:t>
            </w:r>
          </w:p>
        </w:tc>
      </w:tr>
      <w:tr w:rsidR="001E5F89" w:rsidRPr="001E5F89" w14:paraId="31BC007D" w14:textId="77777777" w:rsidTr="00D940AF">
        <w:tc>
          <w:tcPr>
            <w:tcW w:w="709" w:type="dxa"/>
            <w:vAlign w:val="center"/>
          </w:tcPr>
          <w:p w14:paraId="4F22DB0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3.49.</w:t>
            </w:r>
          </w:p>
        </w:tc>
        <w:tc>
          <w:tcPr>
            <w:tcW w:w="3657" w:type="dxa"/>
            <w:vAlign w:val="center"/>
          </w:tcPr>
          <w:p w14:paraId="073943DC"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3AECF7C2" w14:textId="77777777" w:rsidR="00AE19C2" w:rsidRPr="001E5F89" w:rsidRDefault="00AE19C2" w:rsidP="00AE19C2">
            <w:pPr>
              <w:jc w:val="center"/>
              <w:rPr>
                <w:sz w:val="20"/>
                <w:szCs w:val="20"/>
              </w:rPr>
            </w:pPr>
            <w:r w:rsidRPr="001E5F89">
              <w:rPr>
                <w:sz w:val="20"/>
                <w:szCs w:val="20"/>
              </w:rPr>
              <w:t>д. Шапша</w:t>
            </w:r>
          </w:p>
        </w:tc>
        <w:tc>
          <w:tcPr>
            <w:tcW w:w="2976" w:type="dxa"/>
            <w:vAlign w:val="center"/>
          </w:tcPr>
          <w:p w14:paraId="2FE9A718"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162 кв. м</w:t>
            </w:r>
          </w:p>
        </w:tc>
      </w:tr>
      <w:tr w:rsidR="001E5F89" w:rsidRPr="001E5F89" w14:paraId="396CEEB1" w14:textId="77777777" w:rsidTr="00D940AF">
        <w:tc>
          <w:tcPr>
            <w:tcW w:w="709" w:type="dxa"/>
            <w:vAlign w:val="center"/>
          </w:tcPr>
          <w:p w14:paraId="146B7AC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3.50</w:t>
            </w:r>
          </w:p>
        </w:tc>
        <w:tc>
          <w:tcPr>
            <w:tcW w:w="3657" w:type="dxa"/>
            <w:vAlign w:val="center"/>
          </w:tcPr>
          <w:p w14:paraId="7A52D792"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СОШ</w:t>
            </w:r>
          </w:p>
        </w:tc>
        <w:tc>
          <w:tcPr>
            <w:tcW w:w="2127" w:type="dxa"/>
            <w:vAlign w:val="center"/>
          </w:tcPr>
          <w:p w14:paraId="5724F8B8" w14:textId="77777777" w:rsidR="00AE19C2" w:rsidRPr="001E5F89" w:rsidRDefault="00AE19C2" w:rsidP="00AE19C2">
            <w:pPr>
              <w:jc w:val="center"/>
              <w:rPr>
                <w:sz w:val="20"/>
                <w:szCs w:val="20"/>
              </w:rPr>
            </w:pPr>
            <w:r w:rsidRPr="001E5F89">
              <w:rPr>
                <w:sz w:val="20"/>
                <w:szCs w:val="20"/>
              </w:rPr>
              <w:t>д. Шапша</w:t>
            </w:r>
          </w:p>
        </w:tc>
        <w:tc>
          <w:tcPr>
            <w:tcW w:w="2976" w:type="dxa"/>
            <w:vAlign w:val="center"/>
          </w:tcPr>
          <w:p w14:paraId="40668E46"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80 кв. м</w:t>
            </w:r>
          </w:p>
        </w:tc>
      </w:tr>
      <w:tr w:rsidR="001E5F89" w:rsidRPr="001E5F89" w14:paraId="2EEF411B" w14:textId="77777777" w:rsidTr="00D940AF">
        <w:tc>
          <w:tcPr>
            <w:tcW w:w="709" w:type="dxa"/>
            <w:vAlign w:val="center"/>
          </w:tcPr>
          <w:p w14:paraId="230DDF4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3.51</w:t>
            </w:r>
          </w:p>
        </w:tc>
        <w:tc>
          <w:tcPr>
            <w:tcW w:w="3657" w:type="dxa"/>
            <w:vAlign w:val="center"/>
          </w:tcPr>
          <w:p w14:paraId="663BA4F8"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СОШ</w:t>
            </w:r>
          </w:p>
        </w:tc>
        <w:tc>
          <w:tcPr>
            <w:tcW w:w="2127" w:type="dxa"/>
            <w:vAlign w:val="center"/>
          </w:tcPr>
          <w:p w14:paraId="1934B9CE" w14:textId="77777777" w:rsidR="00AE19C2" w:rsidRPr="001E5F89" w:rsidRDefault="00AE19C2" w:rsidP="00AE19C2">
            <w:pPr>
              <w:jc w:val="center"/>
              <w:rPr>
                <w:sz w:val="20"/>
                <w:szCs w:val="20"/>
              </w:rPr>
            </w:pPr>
            <w:r w:rsidRPr="001E5F89">
              <w:rPr>
                <w:sz w:val="20"/>
                <w:szCs w:val="20"/>
              </w:rPr>
              <w:t>д. Шапша</w:t>
            </w:r>
          </w:p>
        </w:tc>
        <w:tc>
          <w:tcPr>
            <w:tcW w:w="2976" w:type="dxa"/>
            <w:vAlign w:val="center"/>
          </w:tcPr>
          <w:p w14:paraId="16C8C30B"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240 кв. м</w:t>
            </w:r>
          </w:p>
        </w:tc>
      </w:tr>
      <w:tr w:rsidR="001E5F89" w:rsidRPr="001E5F89" w14:paraId="6C5675FE" w14:textId="77777777" w:rsidTr="00D940AF">
        <w:tc>
          <w:tcPr>
            <w:tcW w:w="709" w:type="dxa"/>
            <w:vAlign w:val="center"/>
          </w:tcPr>
          <w:p w14:paraId="2BA186E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3.52</w:t>
            </w:r>
          </w:p>
        </w:tc>
        <w:tc>
          <w:tcPr>
            <w:tcW w:w="3657" w:type="dxa"/>
            <w:vAlign w:val="center"/>
          </w:tcPr>
          <w:p w14:paraId="6EC1C49A" w14:textId="77777777" w:rsidR="00AE19C2" w:rsidRPr="001E5F89" w:rsidRDefault="00AE19C2" w:rsidP="00AE19C2">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1AA042FB" w14:textId="77777777" w:rsidR="00AE19C2" w:rsidRPr="001E5F89" w:rsidRDefault="00AE19C2" w:rsidP="00AE19C2">
            <w:pPr>
              <w:jc w:val="center"/>
              <w:rPr>
                <w:sz w:val="20"/>
                <w:szCs w:val="20"/>
              </w:rPr>
            </w:pPr>
            <w:r w:rsidRPr="001E5F89">
              <w:rPr>
                <w:rFonts w:eastAsia="TimesNewRomanPSMT"/>
                <w:sz w:val="20"/>
                <w:szCs w:val="20"/>
              </w:rPr>
              <w:t>д. Ярки</w:t>
            </w:r>
          </w:p>
        </w:tc>
        <w:tc>
          <w:tcPr>
            <w:tcW w:w="2976" w:type="dxa"/>
            <w:vAlign w:val="center"/>
          </w:tcPr>
          <w:p w14:paraId="1136548E" w14:textId="77777777" w:rsidR="00AE19C2" w:rsidRPr="001E5F89" w:rsidRDefault="00AE19C2" w:rsidP="00AE19C2">
            <w:pPr>
              <w:autoSpaceDE w:val="0"/>
              <w:autoSpaceDN w:val="0"/>
              <w:adjustRightInd w:val="0"/>
              <w:jc w:val="center"/>
              <w:rPr>
                <w:sz w:val="20"/>
                <w:szCs w:val="20"/>
              </w:rPr>
            </w:pPr>
          </w:p>
        </w:tc>
      </w:tr>
      <w:tr w:rsidR="001E5F89" w:rsidRPr="001E5F89" w14:paraId="72432E3F" w14:textId="77777777" w:rsidTr="00D940AF">
        <w:tc>
          <w:tcPr>
            <w:tcW w:w="709" w:type="dxa"/>
            <w:vAlign w:val="center"/>
          </w:tcPr>
          <w:p w14:paraId="4BF98A2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w:t>
            </w:r>
          </w:p>
        </w:tc>
        <w:tc>
          <w:tcPr>
            <w:tcW w:w="8760" w:type="dxa"/>
            <w:gridSpan w:val="3"/>
            <w:vAlign w:val="center"/>
          </w:tcPr>
          <w:p w14:paraId="3F3513B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Здравоохранение</w:t>
            </w:r>
          </w:p>
        </w:tc>
      </w:tr>
      <w:tr w:rsidR="001E5F89" w:rsidRPr="001E5F89" w14:paraId="003E9798" w14:textId="77777777" w:rsidTr="00D940AF">
        <w:tc>
          <w:tcPr>
            <w:tcW w:w="709" w:type="dxa"/>
            <w:vAlign w:val="center"/>
          </w:tcPr>
          <w:p w14:paraId="16521901"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w:t>
            </w:r>
          </w:p>
        </w:tc>
        <w:tc>
          <w:tcPr>
            <w:tcW w:w="3657" w:type="dxa"/>
            <w:vMerge w:val="restart"/>
            <w:vAlign w:val="center"/>
          </w:tcPr>
          <w:p w14:paraId="6696076A" w14:textId="77777777" w:rsidR="00AE19C2" w:rsidRPr="001E5F89" w:rsidRDefault="00AE19C2" w:rsidP="00AE19C2">
            <w:pPr>
              <w:autoSpaceDE w:val="0"/>
              <w:autoSpaceDN w:val="0"/>
              <w:adjustRightInd w:val="0"/>
              <w:rPr>
                <w:rFonts w:eastAsia="TimesNewRomanPSMT"/>
                <w:sz w:val="20"/>
                <w:szCs w:val="20"/>
              </w:rPr>
            </w:pPr>
            <w:r w:rsidRPr="001E5F89">
              <w:rPr>
                <w:rFonts w:ascii="CourierNewPSMT" w:hAnsi="CourierNewPSMT" w:cs="CourierNewPSMT"/>
                <w:sz w:val="20"/>
                <w:szCs w:val="20"/>
              </w:rPr>
              <w:t>Районная больница, филиал</w:t>
            </w:r>
          </w:p>
          <w:p w14:paraId="24A7555C" w14:textId="77777777" w:rsidR="00AE19C2" w:rsidRPr="001E5F89" w:rsidRDefault="00AE19C2" w:rsidP="00AE19C2">
            <w:pPr>
              <w:autoSpaceDE w:val="0"/>
              <w:autoSpaceDN w:val="0"/>
              <w:adjustRightInd w:val="0"/>
              <w:rPr>
                <w:rFonts w:eastAsia="TimesNewRomanPSMT"/>
                <w:sz w:val="20"/>
                <w:szCs w:val="20"/>
              </w:rPr>
            </w:pPr>
          </w:p>
        </w:tc>
        <w:tc>
          <w:tcPr>
            <w:tcW w:w="2127" w:type="dxa"/>
            <w:vAlign w:val="center"/>
          </w:tcPr>
          <w:p w14:paraId="42827AD2"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p>
        </w:tc>
        <w:tc>
          <w:tcPr>
            <w:tcW w:w="2976" w:type="dxa"/>
            <w:vAlign w:val="center"/>
          </w:tcPr>
          <w:p w14:paraId="22AEA04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205 посещений в </w:t>
            </w:r>
            <w:proofErr w:type="gramStart"/>
            <w:r w:rsidRPr="001E5F89">
              <w:rPr>
                <w:rFonts w:eastAsia="TimesNewRomanPSMT"/>
                <w:sz w:val="20"/>
                <w:szCs w:val="20"/>
              </w:rPr>
              <w:t>смену</w:t>
            </w:r>
            <w:proofErr w:type="gramEnd"/>
            <w:r w:rsidRPr="001E5F89">
              <w:rPr>
                <w:rFonts w:eastAsia="TimesNewRomanPSMT"/>
                <w:sz w:val="20"/>
                <w:szCs w:val="20"/>
              </w:rPr>
              <w:t xml:space="preserve"> Всего: 60 коек круглосуточного стационара, из них:</w:t>
            </w:r>
          </w:p>
          <w:p w14:paraId="2048BE4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Терапевтические - 26; Педиатрические - 11; </w:t>
            </w:r>
            <w:r w:rsidRPr="001E5F89">
              <w:rPr>
                <w:rFonts w:eastAsia="TimesNewRomanPSMT"/>
                <w:sz w:val="20"/>
                <w:szCs w:val="20"/>
              </w:rPr>
              <w:lastRenderedPageBreak/>
              <w:t xml:space="preserve">Хирургические - 5; Гинекологические - 3; </w:t>
            </w:r>
          </w:p>
          <w:p w14:paraId="21B7AF5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Неврологические - 7;</w:t>
            </w:r>
          </w:p>
          <w:p w14:paraId="1ECF3DE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Патологии </w:t>
            </w:r>
            <w:proofErr w:type="spellStart"/>
            <w:r w:rsidRPr="001E5F89">
              <w:rPr>
                <w:rFonts w:eastAsia="TimesNewRomanPSMT"/>
                <w:sz w:val="20"/>
                <w:szCs w:val="20"/>
              </w:rPr>
              <w:t>беоеменности</w:t>
            </w:r>
            <w:proofErr w:type="spellEnd"/>
            <w:r w:rsidRPr="001E5F89">
              <w:rPr>
                <w:rFonts w:eastAsia="TimesNewRomanPSMT"/>
                <w:sz w:val="20"/>
                <w:szCs w:val="20"/>
              </w:rPr>
              <w:t xml:space="preserve"> - 3;</w:t>
            </w:r>
          </w:p>
          <w:p w14:paraId="0F86ACD3"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Паллиативной медицинской помощи - 5.</w:t>
            </w:r>
          </w:p>
          <w:p w14:paraId="3CA0CF5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11 коек дневного стационара терапевтического профиля</w:t>
            </w:r>
          </w:p>
        </w:tc>
      </w:tr>
      <w:tr w:rsidR="001E5F89" w:rsidRPr="001E5F89" w14:paraId="76743AD0" w14:textId="77777777" w:rsidTr="00D940AF">
        <w:tc>
          <w:tcPr>
            <w:tcW w:w="709" w:type="dxa"/>
            <w:vAlign w:val="center"/>
          </w:tcPr>
          <w:p w14:paraId="7C4A600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lastRenderedPageBreak/>
              <w:t>4.2.</w:t>
            </w:r>
          </w:p>
        </w:tc>
        <w:tc>
          <w:tcPr>
            <w:tcW w:w="3657" w:type="dxa"/>
            <w:vMerge/>
            <w:vAlign w:val="center"/>
          </w:tcPr>
          <w:p w14:paraId="4C530D7D" w14:textId="77777777" w:rsidR="00AE19C2" w:rsidRPr="001E5F89" w:rsidRDefault="00AE19C2" w:rsidP="00AE19C2">
            <w:pPr>
              <w:autoSpaceDE w:val="0"/>
              <w:autoSpaceDN w:val="0"/>
              <w:adjustRightInd w:val="0"/>
              <w:rPr>
                <w:rFonts w:eastAsia="TimesNewRomanPSMT"/>
                <w:sz w:val="20"/>
                <w:szCs w:val="20"/>
              </w:rPr>
            </w:pPr>
          </w:p>
        </w:tc>
        <w:tc>
          <w:tcPr>
            <w:tcW w:w="2127" w:type="dxa"/>
            <w:vAlign w:val="center"/>
          </w:tcPr>
          <w:p w14:paraId="293962EE" w14:textId="77777777" w:rsidR="00AE19C2" w:rsidRPr="001E5F89" w:rsidRDefault="00AE19C2" w:rsidP="00AE19C2">
            <w:pPr>
              <w:autoSpaceDE w:val="0"/>
              <w:autoSpaceDN w:val="0"/>
              <w:adjustRightInd w:val="0"/>
              <w:jc w:val="center"/>
              <w:rPr>
                <w:rFonts w:eastAsia="TimesNewRomanPSMT"/>
                <w:sz w:val="20"/>
                <w:szCs w:val="20"/>
              </w:rPr>
            </w:pPr>
            <w:proofErr w:type="spellStart"/>
            <w:r w:rsidRPr="001E5F89">
              <w:rPr>
                <w:rFonts w:eastAsia="TimesNewRomanPSMT"/>
                <w:sz w:val="20"/>
                <w:szCs w:val="20"/>
              </w:rPr>
              <w:t>п.Кедровый</w:t>
            </w:r>
            <w:proofErr w:type="spellEnd"/>
          </w:p>
        </w:tc>
        <w:tc>
          <w:tcPr>
            <w:tcW w:w="2976" w:type="dxa"/>
            <w:vAlign w:val="center"/>
          </w:tcPr>
          <w:p w14:paraId="19951B3B" w14:textId="77777777" w:rsidR="00AE19C2" w:rsidRPr="001E5F89" w:rsidRDefault="00AE19C2" w:rsidP="00AE19C2">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28 посещений в смену. Всего: 18 коек круглосуточного стационара, из них: Терапевтические - 18; </w:t>
            </w:r>
          </w:p>
          <w:p w14:paraId="084266F3" w14:textId="77777777" w:rsidR="00AE19C2" w:rsidRPr="001E5F89" w:rsidRDefault="00AE19C2" w:rsidP="00AE19C2">
            <w:pPr>
              <w:autoSpaceDE w:val="0"/>
              <w:autoSpaceDN w:val="0"/>
              <w:adjustRightInd w:val="0"/>
              <w:jc w:val="center"/>
              <w:rPr>
                <w:rFonts w:eastAsia="TimesNewRomanPSMT"/>
                <w:sz w:val="20"/>
                <w:szCs w:val="20"/>
              </w:rPr>
            </w:pPr>
            <w:r w:rsidRPr="001E5F89">
              <w:rPr>
                <w:rFonts w:ascii="CourierNewPSMT" w:hAnsi="CourierNewPSMT" w:cs="CourierNewPSMT"/>
                <w:sz w:val="20"/>
                <w:szCs w:val="20"/>
              </w:rPr>
              <w:t>5 коек дневного стационара терапевтического профиля</w:t>
            </w:r>
          </w:p>
        </w:tc>
      </w:tr>
      <w:tr w:rsidR="001E5F89" w:rsidRPr="001E5F89" w14:paraId="51E8D482" w14:textId="77777777" w:rsidTr="00D940AF">
        <w:tc>
          <w:tcPr>
            <w:tcW w:w="709" w:type="dxa"/>
            <w:vAlign w:val="center"/>
          </w:tcPr>
          <w:p w14:paraId="640122CA"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4.3.</w:t>
            </w:r>
          </w:p>
        </w:tc>
        <w:tc>
          <w:tcPr>
            <w:tcW w:w="3657" w:type="dxa"/>
            <w:vMerge/>
            <w:vAlign w:val="center"/>
          </w:tcPr>
          <w:p w14:paraId="1AA08883" w14:textId="77777777" w:rsidR="00AE19C2" w:rsidRPr="001E5F89" w:rsidRDefault="00AE19C2" w:rsidP="00AE19C2">
            <w:pPr>
              <w:autoSpaceDE w:val="0"/>
              <w:autoSpaceDN w:val="0"/>
              <w:adjustRightInd w:val="0"/>
              <w:rPr>
                <w:rFonts w:eastAsia="TimesNewRomanPSMT"/>
                <w:sz w:val="20"/>
                <w:szCs w:val="20"/>
              </w:rPr>
            </w:pPr>
          </w:p>
        </w:tc>
        <w:tc>
          <w:tcPr>
            <w:tcW w:w="2127" w:type="dxa"/>
            <w:vAlign w:val="center"/>
          </w:tcPr>
          <w:p w14:paraId="1BA1B700"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25F63153" w14:textId="77777777" w:rsidR="00AE19C2" w:rsidRPr="001E5F89" w:rsidRDefault="00AE19C2" w:rsidP="00AE19C2">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70 посещений в смену. Всего: 18 коек круглосуточного стационара, из них: Терапевтические - 15; Педиатрические - 3; </w:t>
            </w:r>
          </w:p>
          <w:p w14:paraId="70CF0B13" w14:textId="77777777" w:rsidR="00AE19C2" w:rsidRPr="001E5F89" w:rsidRDefault="00AE19C2" w:rsidP="00AE19C2">
            <w:pPr>
              <w:autoSpaceDE w:val="0"/>
              <w:autoSpaceDN w:val="0"/>
              <w:adjustRightInd w:val="0"/>
              <w:jc w:val="center"/>
              <w:rPr>
                <w:rFonts w:eastAsia="TimesNewRomanPSMT"/>
                <w:sz w:val="20"/>
                <w:szCs w:val="20"/>
              </w:rPr>
            </w:pPr>
            <w:r w:rsidRPr="001E5F89">
              <w:rPr>
                <w:rFonts w:ascii="CourierNewPSMT" w:hAnsi="CourierNewPSMT" w:cs="CourierNewPSMT"/>
                <w:sz w:val="20"/>
                <w:szCs w:val="20"/>
              </w:rPr>
              <w:t>4 койки дневного стационара терапевтического профиля</w:t>
            </w:r>
          </w:p>
        </w:tc>
      </w:tr>
      <w:tr w:rsidR="001E5F89" w:rsidRPr="001E5F89" w14:paraId="6047EEC7" w14:textId="77777777" w:rsidTr="00D940AF">
        <w:tc>
          <w:tcPr>
            <w:tcW w:w="709" w:type="dxa"/>
            <w:vAlign w:val="center"/>
          </w:tcPr>
          <w:p w14:paraId="6C2D5BC3"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4.4.</w:t>
            </w:r>
          </w:p>
        </w:tc>
        <w:tc>
          <w:tcPr>
            <w:tcW w:w="3657" w:type="dxa"/>
            <w:vMerge w:val="restart"/>
            <w:vAlign w:val="center"/>
          </w:tcPr>
          <w:p w14:paraId="23262E32" w14:textId="77777777" w:rsidR="00AE19C2" w:rsidRPr="001E5F89" w:rsidRDefault="00AE19C2" w:rsidP="00AE19C2">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p w14:paraId="0AC6EC70" w14:textId="77777777" w:rsidR="00AE19C2" w:rsidRPr="001E5F89" w:rsidRDefault="00AE19C2" w:rsidP="00AE19C2">
            <w:pPr>
              <w:rPr>
                <w:rFonts w:eastAsia="TimesNewRomanPSMT"/>
                <w:sz w:val="20"/>
                <w:szCs w:val="20"/>
              </w:rPr>
            </w:pPr>
          </w:p>
        </w:tc>
        <w:tc>
          <w:tcPr>
            <w:tcW w:w="2127" w:type="dxa"/>
            <w:vAlign w:val="center"/>
          </w:tcPr>
          <w:p w14:paraId="0C6947FA" w14:textId="77777777" w:rsidR="00AE19C2" w:rsidRPr="001E5F89" w:rsidRDefault="00AE19C2" w:rsidP="00AE19C2">
            <w:pPr>
              <w:autoSpaceDE w:val="0"/>
              <w:autoSpaceDN w:val="0"/>
              <w:adjustRightInd w:val="0"/>
              <w:jc w:val="center"/>
              <w:rPr>
                <w:sz w:val="20"/>
                <w:szCs w:val="20"/>
              </w:rPr>
            </w:pPr>
            <w:r w:rsidRPr="001E5F89">
              <w:rPr>
                <w:sz w:val="20"/>
                <w:szCs w:val="20"/>
              </w:rPr>
              <w:t xml:space="preserve">п. </w:t>
            </w:r>
            <w:proofErr w:type="spellStart"/>
            <w:r w:rsidRPr="001E5F89">
              <w:rPr>
                <w:sz w:val="20"/>
                <w:szCs w:val="20"/>
              </w:rPr>
              <w:t>Выкатной</w:t>
            </w:r>
            <w:proofErr w:type="spellEnd"/>
          </w:p>
        </w:tc>
        <w:tc>
          <w:tcPr>
            <w:tcW w:w="2976" w:type="dxa"/>
            <w:vAlign w:val="center"/>
          </w:tcPr>
          <w:p w14:paraId="3DFAF9A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16 посещений в смену</w:t>
            </w:r>
          </w:p>
        </w:tc>
      </w:tr>
      <w:tr w:rsidR="001E5F89" w:rsidRPr="001E5F89" w14:paraId="03D245A1" w14:textId="77777777" w:rsidTr="00D940AF">
        <w:tc>
          <w:tcPr>
            <w:tcW w:w="709" w:type="dxa"/>
            <w:vAlign w:val="center"/>
          </w:tcPr>
          <w:p w14:paraId="42A03F34"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4.5.</w:t>
            </w:r>
          </w:p>
        </w:tc>
        <w:tc>
          <w:tcPr>
            <w:tcW w:w="3657" w:type="dxa"/>
            <w:vMerge/>
            <w:vAlign w:val="center"/>
          </w:tcPr>
          <w:p w14:paraId="18A591D9" w14:textId="77777777" w:rsidR="00AE19C2" w:rsidRPr="001E5F89" w:rsidRDefault="00AE19C2" w:rsidP="00AE19C2">
            <w:pPr>
              <w:rPr>
                <w:rFonts w:eastAsia="TimesNewRomanPSMT"/>
                <w:sz w:val="20"/>
                <w:szCs w:val="20"/>
              </w:rPr>
            </w:pPr>
          </w:p>
        </w:tc>
        <w:tc>
          <w:tcPr>
            <w:tcW w:w="2127" w:type="dxa"/>
            <w:vAlign w:val="center"/>
          </w:tcPr>
          <w:p w14:paraId="22D8F126" w14:textId="77777777" w:rsidR="00AE19C2" w:rsidRPr="001E5F89" w:rsidRDefault="00AE19C2" w:rsidP="00AE19C2">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77A804E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17 посещений в смену</w:t>
            </w:r>
          </w:p>
        </w:tc>
      </w:tr>
      <w:tr w:rsidR="001E5F89" w:rsidRPr="001E5F89" w14:paraId="4D4BEF1B" w14:textId="77777777" w:rsidTr="00D940AF">
        <w:tc>
          <w:tcPr>
            <w:tcW w:w="709" w:type="dxa"/>
            <w:vAlign w:val="center"/>
          </w:tcPr>
          <w:p w14:paraId="34C5EE4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4.6.</w:t>
            </w:r>
          </w:p>
        </w:tc>
        <w:tc>
          <w:tcPr>
            <w:tcW w:w="3657" w:type="dxa"/>
            <w:vMerge/>
            <w:vAlign w:val="center"/>
          </w:tcPr>
          <w:p w14:paraId="2852195E" w14:textId="77777777" w:rsidR="00AE19C2" w:rsidRPr="001E5F89" w:rsidRDefault="00AE19C2" w:rsidP="00AE19C2">
            <w:pPr>
              <w:rPr>
                <w:rFonts w:eastAsia="TimesNewRomanPSMT"/>
                <w:sz w:val="20"/>
                <w:szCs w:val="20"/>
              </w:rPr>
            </w:pPr>
          </w:p>
        </w:tc>
        <w:tc>
          <w:tcPr>
            <w:tcW w:w="2127" w:type="dxa"/>
            <w:vAlign w:val="center"/>
          </w:tcPr>
          <w:p w14:paraId="70A3F83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Лугофилинская</w:t>
            </w:r>
            <w:proofErr w:type="spellEnd"/>
          </w:p>
        </w:tc>
        <w:tc>
          <w:tcPr>
            <w:tcW w:w="2976" w:type="dxa"/>
            <w:vAlign w:val="center"/>
          </w:tcPr>
          <w:p w14:paraId="5D778591"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1E5F89" w:rsidRPr="001E5F89" w14:paraId="4E4C3E1F" w14:textId="77777777" w:rsidTr="00D940AF">
        <w:tc>
          <w:tcPr>
            <w:tcW w:w="709" w:type="dxa"/>
            <w:vAlign w:val="center"/>
          </w:tcPr>
          <w:p w14:paraId="7520BA11"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4.7.</w:t>
            </w:r>
          </w:p>
        </w:tc>
        <w:tc>
          <w:tcPr>
            <w:tcW w:w="3657" w:type="dxa"/>
            <w:vMerge/>
            <w:vAlign w:val="center"/>
          </w:tcPr>
          <w:p w14:paraId="038F2786" w14:textId="77777777" w:rsidR="00AE19C2" w:rsidRPr="001E5F89" w:rsidRDefault="00AE19C2" w:rsidP="00AE19C2">
            <w:pPr>
              <w:rPr>
                <w:rFonts w:eastAsia="TimesNewRomanPSMT"/>
                <w:sz w:val="20"/>
                <w:szCs w:val="20"/>
              </w:rPr>
            </w:pPr>
          </w:p>
        </w:tc>
        <w:tc>
          <w:tcPr>
            <w:tcW w:w="2127" w:type="dxa"/>
            <w:vAlign w:val="center"/>
          </w:tcPr>
          <w:p w14:paraId="25EBF13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Align w:val="center"/>
          </w:tcPr>
          <w:p w14:paraId="67915A9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r>
      <w:tr w:rsidR="001E5F89" w:rsidRPr="001E5F89" w14:paraId="22BCE7B0" w14:textId="77777777" w:rsidTr="00D940AF">
        <w:tc>
          <w:tcPr>
            <w:tcW w:w="709" w:type="dxa"/>
            <w:vAlign w:val="center"/>
          </w:tcPr>
          <w:p w14:paraId="5DF8161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4.8.</w:t>
            </w:r>
          </w:p>
        </w:tc>
        <w:tc>
          <w:tcPr>
            <w:tcW w:w="3657" w:type="dxa"/>
            <w:vMerge/>
            <w:vAlign w:val="center"/>
          </w:tcPr>
          <w:p w14:paraId="11750AC3" w14:textId="77777777" w:rsidR="00AE19C2" w:rsidRPr="001E5F89" w:rsidRDefault="00AE19C2" w:rsidP="00AE19C2">
            <w:pPr>
              <w:rPr>
                <w:sz w:val="20"/>
                <w:szCs w:val="20"/>
              </w:rPr>
            </w:pPr>
          </w:p>
        </w:tc>
        <w:tc>
          <w:tcPr>
            <w:tcW w:w="2127" w:type="dxa"/>
            <w:vAlign w:val="center"/>
          </w:tcPr>
          <w:p w14:paraId="522AA57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491AC323"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1E5F89" w:rsidRPr="001E5F89" w14:paraId="74C49249" w14:textId="77777777" w:rsidTr="00D940AF">
        <w:tc>
          <w:tcPr>
            <w:tcW w:w="709" w:type="dxa"/>
            <w:vAlign w:val="center"/>
          </w:tcPr>
          <w:p w14:paraId="441119D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4.9.</w:t>
            </w:r>
          </w:p>
        </w:tc>
        <w:tc>
          <w:tcPr>
            <w:tcW w:w="3657" w:type="dxa"/>
            <w:vMerge/>
            <w:vAlign w:val="center"/>
          </w:tcPr>
          <w:p w14:paraId="5F190AD8" w14:textId="77777777" w:rsidR="00AE19C2" w:rsidRPr="001E5F89" w:rsidRDefault="00AE19C2" w:rsidP="00AE19C2">
            <w:pPr>
              <w:rPr>
                <w:sz w:val="20"/>
                <w:szCs w:val="20"/>
              </w:rPr>
            </w:pPr>
          </w:p>
        </w:tc>
        <w:tc>
          <w:tcPr>
            <w:tcW w:w="2127" w:type="dxa"/>
            <w:vAlign w:val="center"/>
          </w:tcPr>
          <w:p w14:paraId="5EC1F415"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Ягурьях</w:t>
            </w:r>
            <w:proofErr w:type="spellEnd"/>
          </w:p>
        </w:tc>
        <w:tc>
          <w:tcPr>
            <w:tcW w:w="2976" w:type="dxa"/>
            <w:vAlign w:val="center"/>
          </w:tcPr>
          <w:p w14:paraId="51BDADE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 посещения в смену</w:t>
            </w:r>
          </w:p>
        </w:tc>
      </w:tr>
      <w:tr w:rsidR="001E5F89" w:rsidRPr="001E5F89" w14:paraId="1DC5D470" w14:textId="77777777" w:rsidTr="00D940AF">
        <w:tc>
          <w:tcPr>
            <w:tcW w:w="709" w:type="dxa"/>
            <w:vAlign w:val="center"/>
          </w:tcPr>
          <w:p w14:paraId="342CFCE5"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4.10.</w:t>
            </w:r>
          </w:p>
        </w:tc>
        <w:tc>
          <w:tcPr>
            <w:tcW w:w="3657" w:type="dxa"/>
            <w:vMerge/>
            <w:vAlign w:val="center"/>
          </w:tcPr>
          <w:p w14:paraId="3CEEB921" w14:textId="77777777" w:rsidR="00AE19C2" w:rsidRPr="001E5F89" w:rsidRDefault="00AE19C2" w:rsidP="00AE19C2">
            <w:pPr>
              <w:rPr>
                <w:rFonts w:ascii="CourierNewPSMT" w:hAnsi="CourierNewPSMT" w:cs="CourierNewPSMT"/>
                <w:sz w:val="20"/>
                <w:szCs w:val="20"/>
              </w:rPr>
            </w:pPr>
          </w:p>
        </w:tc>
        <w:tc>
          <w:tcPr>
            <w:tcW w:w="2127" w:type="dxa"/>
            <w:vAlign w:val="center"/>
          </w:tcPr>
          <w:p w14:paraId="2D40FBF5"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Кирпичный</w:t>
            </w:r>
          </w:p>
        </w:tc>
        <w:tc>
          <w:tcPr>
            <w:tcW w:w="2976" w:type="dxa"/>
            <w:vAlign w:val="center"/>
          </w:tcPr>
          <w:p w14:paraId="310EBF1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10 посещений в смену</w:t>
            </w:r>
          </w:p>
        </w:tc>
      </w:tr>
      <w:tr w:rsidR="001E5F89" w:rsidRPr="001E5F89" w14:paraId="6E8EA2AA" w14:textId="77777777" w:rsidTr="00D940AF">
        <w:tc>
          <w:tcPr>
            <w:tcW w:w="709" w:type="dxa"/>
            <w:vAlign w:val="center"/>
          </w:tcPr>
          <w:p w14:paraId="4973829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4.11.</w:t>
            </w:r>
          </w:p>
        </w:tc>
        <w:tc>
          <w:tcPr>
            <w:tcW w:w="3657" w:type="dxa"/>
            <w:vMerge/>
            <w:vAlign w:val="center"/>
          </w:tcPr>
          <w:p w14:paraId="6F6498CA" w14:textId="77777777" w:rsidR="00AE19C2" w:rsidRPr="001E5F89" w:rsidRDefault="00AE19C2" w:rsidP="00AE19C2">
            <w:pPr>
              <w:rPr>
                <w:rFonts w:ascii="CourierNewPSMT" w:hAnsi="CourierNewPSMT" w:cs="CourierNewPSMT"/>
                <w:sz w:val="20"/>
                <w:szCs w:val="20"/>
              </w:rPr>
            </w:pPr>
          </w:p>
        </w:tc>
        <w:tc>
          <w:tcPr>
            <w:tcW w:w="2127" w:type="dxa"/>
            <w:vAlign w:val="center"/>
          </w:tcPr>
          <w:p w14:paraId="01466C5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с. Троица</w:t>
            </w:r>
          </w:p>
        </w:tc>
        <w:tc>
          <w:tcPr>
            <w:tcW w:w="2976" w:type="dxa"/>
            <w:vAlign w:val="center"/>
          </w:tcPr>
          <w:p w14:paraId="05B792FD"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r>
      <w:tr w:rsidR="001E5F89" w:rsidRPr="001E5F89" w14:paraId="551AD163" w14:textId="77777777" w:rsidTr="00D940AF">
        <w:tc>
          <w:tcPr>
            <w:tcW w:w="709" w:type="dxa"/>
            <w:vAlign w:val="center"/>
          </w:tcPr>
          <w:p w14:paraId="7103464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4.12.</w:t>
            </w:r>
          </w:p>
        </w:tc>
        <w:tc>
          <w:tcPr>
            <w:tcW w:w="3657" w:type="dxa"/>
            <w:vMerge/>
            <w:vAlign w:val="center"/>
          </w:tcPr>
          <w:p w14:paraId="25AC0FC0" w14:textId="77777777" w:rsidR="00AE19C2" w:rsidRPr="001E5F89" w:rsidRDefault="00AE19C2" w:rsidP="00AE19C2">
            <w:pPr>
              <w:rPr>
                <w:rFonts w:ascii="CourierNewPSMT" w:hAnsi="CourierNewPSMT" w:cs="CourierNewPSMT"/>
                <w:sz w:val="20"/>
                <w:szCs w:val="20"/>
              </w:rPr>
            </w:pPr>
          </w:p>
        </w:tc>
        <w:tc>
          <w:tcPr>
            <w:tcW w:w="2127" w:type="dxa"/>
            <w:vAlign w:val="center"/>
          </w:tcPr>
          <w:p w14:paraId="54E4F943" w14:textId="77777777" w:rsidR="00AE19C2" w:rsidRPr="001E5F89" w:rsidRDefault="00AE19C2" w:rsidP="00AE19C2">
            <w:pPr>
              <w:autoSpaceDE w:val="0"/>
              <w:autoSpaceDN w:val="0"/>
              <w:adjustRightInd w:val="0"/>
              <w:jc w:val="center"/>
              <w:rPr>
                <w:sz w:val="20"/>
                <w:szCs w:val="20"/>
              </w:rPr>
            </w:pPr>
            <w:r w:rsidRPr="001E5F89">
              <w:rPr>
                <w:sz w:val="20"/>
                <w:szCs w:val="20"/>
              </w:rPr>
              <w:t>с. Тюли</w:t>
            </w:r>
          </w:p>
        </w:tc>
        <w:tc>
          <w:tcPr>
            <w:tcW w:w="2976" w:type="dxa"/>
            <w:vAlign w:val="center"/>
          </w:tcPr>
          <w:p w14:paraId="6F3B683D" w14:textId="77777777" w:rsidR="00AE19C2" w:rsidRPr="001E5F89" w:rsidRDefault="00AE19C2" w:rsidP="00AE19C2">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8 </w:t>
            </w:r>
            <w:r w:rsidRPr="001E5F89">
              <w:rPr>
                <w:rFonts w:eastAsia="TimesNewRomanPSMT"/>
                <w:sz w:val="20"/>
                <w:szCs w:val="20"/>
              </w:rPr>
              <w:t>посещений в смену</w:t>
            </w:r>
          </w:p>
        </w:tc>
      </w:tr>
      <w:tr w:rsidR="001E5F89" w:rsidRPr="001E5F89" w14:paraId="699F1056" w14:textId="77777777" w:rsidTr="00D940AF">
        <w:tc>
          <w:tcPr>
            <w:tcW w:w="709" w:type="dxa"/>
            <w:vAlign w:val="center"/>
          </w:tcPr>
          <w:p w14:paraId="00DFAC1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4.13.</w:t>
            </w:r>
          </w:p>
        </w:tc>
        <w:tc>
          <w:tcPr>
            <w:tcW w:w="3657" w:type="dxa"/>
            <w:vMerge/>
            <w:vAlign w:val="center"/>
          </w:tcPr>
          <w:p w14:paraId="1FD9C221" w14:textId="77777777" w:rsidR="00AE19C2" w:rsidRPr="001E5F89" w:rsidRDefault="00AE19C2" w:rsidP="00AE19C2">
            <w:pPr>
              <w:rPr>
                <w:rFonts w:ascii="CourierNewPSMT" w:hAnsi="CourierNewPSMT" w:cs="CourierNewPSMT"/>
                <w:sz w:val="20"/>
                <w:szCs w:val="20"/>
              </w:rPr>
            </w:pPr>
          </w:p>
        </w:tc>
        <w:tc>
          <w:tcPr>
            <w:tcW w:w="2127" w:type="dxa"/>
            <w:vAlign w:val="center"/>
          </w:tcPr>
          <w:p w14:paraId="7FF9224F" w14:textId="77777777" w:rsidR="00AE19C2" w:rsidRPr="001E5F89" w:rsidRDefault="00AE19C2" w:rsidP="00AE19C2">
            <w:pPr>
              <w:autoSpaceDE w:val="0"/>
              <w:autoSpaceDN w:val="0"/>
              <w:adjustRightInd w:val="0"/>
              <w:jc w:val="center"/>
              <w:rPr>
                <w:sz w:val="20"/>
                <w:szCs w:val="20"/>
              </w:rPr>
            </w:pPr>
            <w:r w:rsidRPr="001E5F89">
              <w:rPr>
                <w:sz w:val="20"/>
                <w:szCs w:val="20"/>
              </w:rPr>
              <w:t xml:space="preserve">с. </w:t>
            </w:r>
            <w:proofErr w:type="spellStart"/>
            <w:r w:rsidRPr="001E5F89">
              <w:rPr>
                <w:sz w:val="20"/>
                <w:szCs w:val="20"/>
              </w:rPr>
              <w:t>Нялинское</w:t>
            </w:r>
            <w:proofErr w:type="spellEnd"/>
          </w:p>
        </w:tc>
        <w:tc>
          <w:tcPr>
            <w:tcW w:w="2976" w:type="dxa"/>
            <w:vAlign w:val="center"/>
          </w:tcPr>
          <w:p w14:paraId="13A6307E" w14:textId="77777777" w:rsidR="00AE19C2" w:rsidRPr="001E5F89" w:rsidRDefault="00AE19C2" w:rsidP="00AE19C2">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31 </w:t>
            </w:r>
            <w:r w:rsidRPr="001E5F89">
              <w:rPr>
                <w:rFonts w:eastAsia="TimesNewRomanPSMT"/>
                <w:sz w:val="20"/>
                <w:szCs w:val="20"/>
              </w:rPr>
              <w:t>посещений в смену</w:t>
            </w:r>
          </w:p>
        </w:tc>
      </w:tr>
      <w:tr w:rsidR="001E5F89" w:rsidRPr="001E5F89" w14:paraId="1A0D7F69" w14:textId="77777777" w:rsidTr="00D940AF">
        <w:tc>
          <w:tcPr>
            <w:tcW w:w="709" w:type="dxa"/>
            <w:vAlign w:val="center"/>
          </w:tcPr>
          <w:p w14:paraId="1642A6C9"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4.14.</w:t>
            </w:r>
          </w:p>
        </w:tc>
        <w:tc>
          <w:tcPr>
            <w:tcW w:w="3657" w:type="dxa"/>
            <w:vMerge/>
            <w:vAlign w:val="center"/>
          </w:tcPr>
          <w:p w14:paraId="160523F2" w14:textId="77777777" w:rsidR="00AE19C2" w:rsidRPr="001E5F89" w:rsidRDefault="00AE19C2" w:rsidP="00AE19C2">
            <w:pPr>
              <w:rPr>
                <w:rFonts w:ascii="CourierNewPSMT" w:hAnsi="CourierNewPSMT" w:cs="CourierNewPSMT"/>
                <w:sz w:val="20"/>
                <w:szCs w:val="20"/>
              </w:rPr>
            </w:pPr>
          </w:p>
        </w:tc>
        <w:tc>
          <w:tcPr>
            <w:tcW w:w="2127" w:type="dxa"/>
            <w:vAlign w:val="center"/>
          </w:tcPr>
          <w:p w14:paraId="5E40B3DC" w14:textId="77777777" w:rsidR="00AE19C2" w:rsidRPr="001E5F89" w:rsidRDefault="00AE19C2" w:rsidP="00AE19C2">
            <w:pPr>
              <w:autoSpaceDE w:val="0"/>
              <w:autoSpaceDN w:val="0"/>
              <w:adjustRightInd w:val="0"/>
              <w:jc w:val="center"/>
              <w:rPr>
                <w:sz w:val="20"/>
                <w:szCs w:val="20"/>
              </w:rPr>
            </w:pPr>
            <w:r w:rsidRPr="001E5F89">
              <w:rPr>
                <w:sz w:val="20"/>
                <w:szCs w:val="20"/>
              </w:rPr>
              <w:t xml:space="preserve">п. </w:t>
            </w:r>
            <w:proofErr w:type="spellStart"/>
            <w:r w:rsidRPr="001E5F89">
              <w:rPr>
                <w:sz w:val="20"/>
                <w:szCs w:val="20"/>
              </w:rPr>
              <w:t>Пырьях</w:t>
            </w:r>
            <w:proofErr w:type="spellEnd"/>
          </w:p>
        </w:tc>
        <w:tc>
          <w:tcPr>
            <w:tcW w:w="2976" w:type="dxa"/>
            <w:vAlign w:val="center"/>
          </w:tcPr>
          <w:p w14:paraId="7340DA8E" w14:textId="77777777" w:rsidR="00AE19C2" w:rsidRPr="001E5F89" w:rsidRDefault="00AE19C2" w:rsidP="00AE19C2">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6 </w:t>
            </w:r>
            <w:r w:rsidRPr="001E5F89">
              <w:rPr>
                <w:rFonts w:eastAsia="TimesNewRomanPSMT"/>
                <w:sz w:val="20"/>
                <w:szCs w:val="20"/>
              </w:rPr>
              <w:t>посещений в смену</w:t>
            </w:r>
          </w:p>
        </w:tc>
      </w:tr>
      <w:tr w:rsidR="001E5F89" w:rsidRPr="001E5F89" w14:paraId="35C955BC" w14:textId="77777777" w:rsidTr="00D940AF">
        <w:tc>
          <w:tcPr>
            <w:tcW w:w="709" w:type="dxa"/>
            <w:vAlign w:val="center"/>
          </w:tcPr>
          <w:p w14:paraId="12DDA28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4.15.</w:t>
            </w:r>
          </w:p>
        </w:tc>
        <w:tc>
          <w:tcPr>
            <w:tcW w:w="3657" w:type="dxa"/>
            <w:vMerge/>
            <w:vAlign w:val="center"/>
          </w:tcPr>
          <w:p w14:paraId="5BB01404" w14:textId="77777777" w:rsidR="00AE19C2" w:rsidRPr="001E5F89" w:rsidRDefault="00AE19C2" w:rsidP="00AE19C2">
            <w:pPr>
              <w:rPr>
                <w:rFonts w:ascii="CourierNewPSMT" w:hAnsi="CourierNewPSMT" w:cs="CourierNewPSMT"/>
                <w:sz w:val="20"/>
                <w:szCs w:val="20"/>
              </w:rPr>
            </w:pPr>
          </w:p>
        </w:tc>
        <w:tc>
          <w:tcPr>
            <w:tcW w:w="2127" w:type="dxa"/>
            <w:vAlign w:val="center"/>
          </w:tcPr>
          <w:p w14:paraId="0CFCBF8A" w14:textId="77777777" w:rsidR="00AE19C2" w:rsidRPr="001E5F89" w:rsidRDefault="00AE19C2" w:rsidP="00AE19C2">
            <w:pPr>
              <w:autoSpaceDE w:val="0"/>
              <w:autoSpaceDN w:val="0"/>
              <w:adjustRightInd w:val="0"/>
              <w:jc w:val="center"/>
              <w:rPr>
                <w:sz w:val="20"/>
                <w:szCs w:val="20"/>
              </w:rPr>
            </w:pPr>
            <w:r w:rsidRPr="001E5F89">
              <w:rPr>
                <w:sz w:val="20"/>
                <w:szCs w:val="20"/>
              </w:rPr>
              <w:t xml:space="preserve">с. </w:t>
            </w:r>
            <w:proofErr w:type="spellStart"/>
            <w:r w:rsidRPr="001E5F89">
              <w:rPr>
                <w:sz w:val="20"/>
                <w:szCs w:val="20"/>
              </w:rPr>
              <w:t>Селиярово</w:t>
            </w:r>
            <w:proofErr w:type="spellEnd"/>
          </w:p>
        </w:tc>
        <w:tc>
          <w:tcPr>
            <w:tcW w:w="2976" w:type="dxa"/>
            <w:vAlign w:val="center"/>
          </w:tcPr>
          <w:p w14:paraId="574CBBB1" w14:textId="77777777" w:rsidR="00AE19C2" w:rsidRPr="001E5F89" w:rsidRDefault="00AE19C2" w:rsidP="00AE19C2">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8 </w:t>
            </w:r>
            <w:r w:rsidRPr="001E5F89">
              <w:rPr>
                <w:rFonts w:eastAsia="TimesNewRomanPSMT"/>
                <w:sz w:val="20"/>
                <w:szCs w:val="20"/>
              </w:rPr>
              <w:t>посещений в смену</w:t>
            </w:r>
          </w:p>
        </w:tc>
      </w:tr>
      <w:tr w:rsidR="001E5F89" w:rsidRPr="001E5F89" w14:paraId="5077A919" w14:textId="77777777" w:rsidTr="00D940AF">
        <w:tc>
          <w:tcPr>
            <w:tcW w:w="709" w:type="dxa"/>
            <w:vAlign w:val="center"/>
          </w:tcPr>
          <w:p w14:paraId="07EADE5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4.16.</w:t>
            </w:r>
          </w:p>
        </w:tc>
        <w:tc>
          <w:tcPr>
            <w:tcW w:w="3657" w:type="dxa"/>
            <w:vMerge/>
            <w:vAlign w:val="center"/>
          </w:tcPr>
          <w:p w14:paraId="5861AA84" w14:textId="77777777" w:rsidR="00AE19C2" w:rsidRPr="001E5F89" w:rsidRDefault="00AE19C2" w:rsidP="00AE19C2">
            <w:pPr>
              <w:rPr>
                <w:rFonts w:ascii="CourierNewPSMT" w:hAnsi="CourierNewPSMT" w:cs="CourierNewPSMT"/>
                <w:sz w:val="20"/>
                <w:szCs w:val="20"/>
              </w:rPr>
            </w:pPr>
          </w:p>
        </w:tc>
        <w:tc>
          <w:tcPr>
            <w:tcW w:w="2127" w:type="dxa"/>
            <w:vAlign w:val="center"/>
          </w:tcPr>
          <w:p w14:paraId="35D7792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Батово</w:t>
            </w:r>
            <w:proofErr w:type="spellEnd"/>
          </w:p>
        </w:tc>
        <w:tc>
          <w:tcPr>
            <w:tcW w:w="2976" w:type="dxa"/>
            <w:vAlign w:val="center"/>
          </w:tcPr>
          <w:p w14:paraId="264F6F9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13 посещений в смену</w:t>
            </w:r>
          </w:p>
        </w:tc>
      </w:tr>
      <w:tr w:rsidR="001E5F89" w:rsidRPr="001E5F89" w14:paraId="355A8525" w14:textId="77777777" w:rsidTr="00D940AF">
        <w:tc>
          <w:tcPr>
            <w:tcW w:w="709" w:type="dxa"/>
            <w:vAlign w:val="center"/>
          </w:tcPr>
          <w:p w14:paraId="199F105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4.17.</w:t>
            </w:r>
          </w:p>
        </w:tc>
        <w:tc>
          <w:tcPr>
            <w:tcW w:w="3657" w:type="dxa"/>
            <w:vMerge/>
            <w:vAlign w:val="center"/>
          </w:tcPr>
          <w:p w14:paraId="06433899" w14:textId="77777777" w:rsidR="00AE19C2" w:rsidRPr="001E5F89" w:rsidRDefault="00AE19C2" w:rsidP="00AE19C2">
            <w:pPr>
              <w:rPr>
                <w:rFonts w:ascii="CourierNewPSMT" w:hAnsi="CourierNewPSMT" w:cs="CourierNewPSMT"/>
                <w:sz w:val="20"/>
                <w:szCs w:val="20"/>
              </w:rPr>
            </w:pPr>
          </w:p>
        </w:tc>
        <w:tc>
          <w:tcPr>
            <w:tcW w:w="2127" w:type="dxa"/>
            <w:vAlign w:val="center"/>
          </w:tcPr>
          <w:p w14:paraId="5BDEE846" w14:textId="77777777" w:rsidR="00AE19C2" w:rsidRPr="001E5F89" w:rsidRDefault="00AE19C2" w:rsidP="00AE19C2">
            <w:pPr>
              <w:jc w:val="center"/>
              <w:rPr>
                <w:sz w:val="20"/>
                <w:szCs w:val="20"/>
              </w:rPr>
            </w:pPr>
            <w:r w:rsidRPr="001E5F89">
              <w:rPr>
                <w:rFonts w:eastAsia="TimesNewRomanPSMT"/>
                <w:sz w:val="20"/>
                <w:szCs w:val="20"/>
              </w:rPr>
              <w:t xml:space="preserve">с. </w:t>
            </w:r>
            <w:proofErr w:type="spellStart"/>
            <w:r w:rsidRPr="001E5F89">
              <w:rPr>
                <w:rFonts w:eastAsia="TimesNewRomanPSMT"/>
                <w:sz w:val="20"/>
                <w:szCs w:val="20"/>
              </w:rPr>
              <w:t>Реполово</w:t>
            </w:r>
            <w:proofErr w:type="spellEnd"/>
          </w:p>
        </w:tc>
        <w:tc>
          <w:tcPr>
            <w:tcW w:w="2976" w:type="dxa"/>
            <w:vAlign w:val="center"/>
          </w:tcPr>
          <w:p w14:paraId="1181A31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7 посещений в смену</w:t>
            </w:r>
          </w:p>
        </w:tc>
      </w:tr>
      <w:tr w:rsidR="001E5F89" w:rsidRPr="001E5F89" w14:paraId="612557C0" w14:textId="77777777" w:rsidTr="00D940AF">
        <w:tc>
          <w:tcPr>
            <w:tcW w:w="709" w:type="dxa"/>
            <w:vAlign w:val="center"/>
          </w:tcPr>
          <w:p w14:paraId="6CB2A379"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4.18.</w:t>
            </w:r>
          </w:p>
        </w:tc>
        <w:tc>
          <w:tcPr>
            <w:tcW w:w="3657" w:type="dxa"/>
            <w:vMerge/>
            <w:vAlign w:val="center"/>
          </w:tcPr>
          <w:p w14:paraId="1C363A4B" w14:textId="77777777" w:rsidR="00AE19C2" w:rsidRPr="001E5F89" w:rsidRDefault="00AE19C2" w:rsidP="00AE19C2">
            <w:pPr>
              <w:rPr>
                <w:rFonts w:ascii="CourierNewPSMT" w:hAnsi="CourierNewPSMT" w:cs="CourierNewPSMT"/>
                <w:sz w:val="20"/>
                <w:szCs w:val="20"/>
              </w:rPr>
            </w:pPr>
          </w:p>
        </w:tc>
        <w:tc>
          <w:tcPr>
            <w:tcW w:w="2127" w:type="dxa"/>
            <w:vAlign w:val="center"/>
          </w:tcPr>
          <w:p w14:paraId="676700EC" w14:textId="77777777" w:rsidR="00AE19C2" w:rsidRPr="001E5F89" w:rsidRDefault="00AE19C2" w:rsidP="00AE19C2">
            <w:pPr>
              <w:jc w:val="center"/>
              <w:rPr>
                <w:sz w:val="20"/>
                <w:szCs w:val="20"/>
              </w:rPr>
            </w:pPr>
            <w:r w:rsidRPr="001E5F89">
              <w:rPr>
                <w:rFonts w:eastAsia="TimesNewRomanPSMT"/>
                <w:sz w:val="20"/>
                <w:szCs w:val="20"/>
              </w:rPr>
              <w:t xml:space="preserve">с. </w:t>
            </w:r>
            <w:proofErr w:type="spellStart"/>
            <w:r w:rsidRPr="001E5F89">
              <w:rPr>
                <w:rFonts w:eastAsia="TimesNewRomanPSMT"/>
                <w:sz w:val="20"/>
                <w:szCs w:val="20"/>
              </w:rPr>
              <w:t>Цингалы</w:t>
            </w:r>
            <w:proofErr w:type="spellEnd"/>
          </w:p>
        </w:tc>
        <w:tc>
          <w:tcPr>
            <w:tcW w:w="2976" w:type="dxa"/>
            <w:vAlign w:val="center"/>
          </w:tcPr>
          <w:p w14:paraId="759B47F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20 посещений в смену</w:t>
            </w:r>
          </w:p>
        </w:tc>
      </w:tr>
      <w:tr w:rsidR="001E5F89" w:rsidRPr="001E5F89" w14:paraId="19E31ECC" w14:textId="77777777" w:rsidTr="00D940AF">
        <w:tc>
          <w:tcPr>
            <w:tcW w:w="709" w:type="dxa"/>
            <w:vAlign w:val="center"/>
          </w:tcPr>
          <w:p w14:paraId="70A44C6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4.19.</w:t>
            </w:r>
          </w:p>
        </w:tc>
        <w:tc>
          <w:tcPr>
            <w:tcW w:w="3657" w:type="dxa"/>
            <w:vMerge/>
            <w:vAlign w:val="center"/>
          </w:tcPr>
          <w:p w14:paraId="6A14A5BF" w14:textId="77777777" w:rsidR="00AE19C2" w:rsidRPr="001E5F89" w:rsidRDefault="00AE19C2" w:rsidP="00AE19C2">
            <w:pPr>
              <w:rPr>
                <w:rFonts w:ascii="CourierNewPSMT" w:hAnsi="CourierNewPSMT" w:cs="CourierNewPSMT"/>
                <w:sz w:val="20"/>
                <w:szCs w:val="20"/>
              </w:rPr>
            </w:pPr>
          </w:p>
        </w:tc>
        <w:tc>
          <w:tcPr>
            <w:tcW w:w="2127" w:type="dxa"/>
            <w:vAlign w:val="center"/>
          </w:tcPr>
          <w:p w14:paraId="35277A69" w14:textId="77777777" w:rsidR="00AE19C2" w:rsidRPr="001E5F89" w:rsidRDefault="00AE19C2" w:rsidP="00AE19C2">
            <w:pPr>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Зенково</w:t>
            </w:r>
            <w:proofErr w:type="spellEnd"/>
          </w:p>
        </w:tc>
        <w:tc>
          <w:tcPr>
            <w:tcW w:w="2976" w:type="dxa"/>
            <w:vAlign w:val="center"/>
          </w:tcPr>
          <w:p w14:paraId="468FE8C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2 посещения в смену</w:t>
            </w:r>
          </w:p>
        </w:tc>
      </w:tr>
      <w:tr w:rsidR="001E5F89" w:rsidRPr="001E5F89" w14:paraId="1C2DB18E" w14:textId="77777777" w:rsidTr="00D940AF">
        <w:tc>
          <w:tcPr>
            <w:tcW w:w="709" w:type="dxa"/>
            <w:vAlign w:val="center"/>
          </w:tcPr>
          <w:p w14:paraId="39214A8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4.20.</w:t>
            </w:r>
          </w:p>
        </w:tc>
        <w:tc>
          <w:tcPr>
            <w:tcW w:w="3657" w:type="dxa"/>
            <w:vMerge/>
            <w:vAlign w:val="center"/>
          </w:tcPr>
          <w:p w14:paraId="4D3515C1" w14:textId="77777777" w:rsidR="00AE19C2" w:rsidRPr="001E5F89" w:rsidRDefault="00AE19C2" w:rsidP="00AE19C2">
            <w:pPr>
              <w:rPr>
                <w:rFonts w:eastAsia="TimesNewRomanPSMT"/>
                <w:sz w:val="20"/>
                <w:szCs w:val="20"/>
              </w:rPr>
            </w:pPr>
          </w:p>
        </w:tc>
        <w:tc>
          <w:tcPr>
            <w:tcW w:w="2127" w:type="dxa"/>
            <w:vAlign w:val="center"/>
          </w:tcPr>
          <w:p w14:paraId="0890587F" w14:textId="77777777" w:rsidR="00AE19C2" w:rsidRPr="001E5F89" w:rsidRDefault="00AE19C2" w:rsidP="00AE19C2">
            <w:pPr>
              <w:jc w:val="center"/>
              <w:rPr>
                <w:rFonts w:eastAsia="TimesNewRomanPSMT"/>
                <w:sz w:val="20"/>
                <w:szCs w:val="20"/>
              </w:rPr>
            </w:pPr>
            <w:r w:rsidRPr="001E5F89">
              <w:rPr>
                <w:rFonts w:eastAsia="TimesNewRomanPSMT"/>
                <w:sz w:val="20"/>
                <w:szCs w:val="20"/>
              </w:rPr>
              <w:t>д. Шапша</w:t>
            </w:r>
          </w:p>
        </w:tc>
        <w:tc>
          <w:tcPr>
            <w:tcW w:w="2976" w:type="dxa"/>
            <w:vAlign w:val="center"/>
          </w:tcPr>
          <w:p w14:paraId="249FA94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1E5F89" w:rsidRPr="001E5F89" w14:paraId="14BF6D23" w14:textId="77777777" w:rsidTr="00D940AF">
        <w:tc>
          <w:tcPr>
            <w:tcW w:w="709" w:type="dxa"/>
            <w:vAlign w:val="center"/>
          </w:tcPr>
          <w:p w14:paraId="2001673C"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4.21.</w:t>
            </w:r>
          </w:p>
        </w:tc>
        <w:tc>
          <w:tcPr>
            <w:tcW w:w="3657" w:type="dxa"/>
            <w:vMerge/>
            <w:vAlign w:val="center"/>
          </w:tcPr>
          <w:p w14:paraId="70E229AF" w14:textId="77777777" w:rsidR="00AE19C2" w:rsidRPr="001E5F89" w:rsidRDefault="00AE19C2" w:rsidP="00AE19C2">
            <w:pPr>
              <w:rPr>
                <w:sz w:val="20"/>
                <w:szCs w:val="20"/>
              </w:rPr>
            </w:pPr>
          </w:p>
        </w:tc>
        <w:tc>
          <w:tcPr>
            <w:tcW w:w="2127" w:type="dxa"/>
            <w:vAlign w:val="center"/>
          </w:tcPr>
          <w:p w14:paraId="2F6603F4" w14:textId="77777777" w:rsidR="00AE19C2" w:rsidRPr="001E5F89" w:rsidRDefault="00AE19C2" w:rsidP="00AE19C2">
            <w:pPr>
              <w:jc w:val="center"/>
              <w:rPr>
                <w:rFonts w:eastAsia="TimesNewRomanPSMT"/>
                <w:sz w:val="20"/>
                <w:szCs w:val="20"/>
              </w:rPr>
            </w:pPr>
            <w:r w:rsidRPr="001E5F89">
              <w:rPr>
                <w:rFonts w:eastAsia="TimesNewRomanPSMT"/>
                <w:sz w:val="20"/>
                <w:szCs w:val="20"/>
              </w:rPr>
              <w:t>д. Ярки</w:t>
            </w:r>
          </w:p>
        </w:tc>
        <w:tc>
          <w:tcPr>
            <w:tcW w:w="2976" w:type="dxa"/>
            <w:vAlign w:val="center"/>
          </w:tcPr>
          <w:p w14:paraId="77B27856"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1E5F89" w:rsidRPr="001E5F89" w14:paraId="06790A6B" w14:textId="77777777" w:rsidTr="00D940AF">
        <w:tc>
          <w:tcPr>
            <w:tcW w:w="709" w:type="dxa"/>
            <w:vAlign w:val="center"/>
          </w:tcPr>
          <w:p w14:paraId="0ECA8ECA"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4.22.</w:t>
            </w:r>
          </w:p>
        </w:tc>
        <w:tc>
          <w:tcPr>
            <w:tcW w:w="3657" w:type="dxa"/>
            <w:vMerge/>
            <w:vAlign w:val="center"/>
          </w:tcPr>
          <w:p w14:paraId="0BD4A245" w14:textId="77777777" w:rsidR="00AE19C2" w:rsidRPr="001E5F89" w:rsidRDefault="00AE19C2" w:rsidP="00AE19C2">
            <w:pPr>
              <w:rPr>
                <w:sz w:val="20"/>
                <w:szCs w:val="20"/>
              </w:rPr>
            </w:pPr>
          </w:p>
        </w:tc>
        <w:tc>
          <w:tcPr>
            <w:tcW w:w="2127" w:type="dxa"/>
            <w:vAlign w:val="center"/>
          </w:tcPr>
          <w:p w14:paraId="7761DE18" w14:textId="77777777" w:rsidR="00AE19C2" w:rsidRPr="001E5F89" w:rsidRDefault="00AE19C2" w:rsidP="00AE19C2">
            <w:pPr>
              <w:jc w:val="center"/>
              <w:rPr>
                <w:rFonts w:eastAsia="TimesNewRomanPSMT"/>
                <w:sz w:val="20"/>
                <w:szCs w:val="20"/>
              </w:rPr>
            </w:pPr>
            <w:r w:rsidRPr="001E5F89">
              <w:rPr>
                <w:rFonts w:eastAsia="TimesNewRomanPSMT"/>
                <w:sz w:val="20"/>
                <w:szCs w:val="20"/>
              </w:rPr>
              <w:t xml:space="preserve">д. </w:t>
            </w:r>
            <w:proofErr w:type="spellStart"/>
            <w:r w:rsidRPr="001E5F89">
              <w:rPr>
                <w:rFonts w:eastAsia="TimesNewRomanPSMT"/>
                <w:sz w:val="20"/>
                <w:szCs w:val="20"/>
              </w:rPr>
              <w:t>Согом</w:t>
            </w:r>
            <w:proofErr w:type="spellEnd"/>
          </w:p>
        </w:tc>
        <w:tc>
          <w:tcPr>
            <w:tcW w:w="2976" w:type="dxa"/>
            <w:vAlign w:val="center"/>
          </w:tcPr>
          <w:p w14:paraId="0092454B"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2 посещения в смену</w:t>
            </w:r>
          </w:p>
        </w:tc>
      </w:tr>
      <w:tr w:rsidR="001E5F89" w:rsidRPr="001E5F89" w14:paraId="0AE9D42E" w14:textId="77777777" w:rsidTr="00D940AF">
        <w:tc>
          <w:tcPr>
            <w:tcW w:w="709" w:type="dxa"/>
            <w:vAlign w:val="center"/>
          </w:tcPr>
          <w:p w14:paraId="6C9158E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4.23.</w:t>
            </w:r>
          </w:p>
        </w:tc>
        <w:tc>
          <w:tcPr>
            <w:tcW w:w="3657" w:type="dxa"/>
            <w:vMerge w:val="restart"/>
            <w:vAlign w:val="center"/>
          </w:tcPr>
          <w:p w14:paraId="1F0B82F2" w14:textId="77777777" w:rsidR="00AE19C2" w:rsidRPr="001E5F89" w:rsidRDefault="00AE19C2" w:rsidP="00AE19C2">
            <w:pPr>
              <w:rPr>
                <w:rFonts w:ascii="CourierNewPSMT" w:hAnsi="CourierNewPSMT" w:cs="CourierNewPSMT"/>
                <w:sz w:val="20"/>
                <w:szCs w:val="20"/>
              </w:rPr>
            </w:pPr>
            <w:r w:rsidRPr="001E5F89">
              <w:rPr>
                <w:rFonts w:ascii="CourierNewPSMT" w:hAnsi="CourierNewPSMT" w:cs="CourierNewPSMT"/>
                <w:sz w:val="20"/>
                <w:szCs w:val="20"/>
              </w:rPr>
              <w:t>Врачебная амбулатория</w:t>
            </w:r>
          </w:p>
        </w:tc>
        <w:tc>
          <w:tcPr>
            <w:tcW w:w="2127" w:type="dxa"/>
            <w:vAlign w:val="center"/>
          </w:tcPr>
          <w:p w14:paraId="17AB31FE"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Касноленинский</w:t>
            </w:r>
            <w:proofErr w:type="spellEnd"/>
          </w:p>
        </w:tc>
        <w:tc>
          <w:tcPr>
            <w:tcW w:w="2976" w:type="dxa"/>
            <w:vAlign w:val="center"/>
          </w:tcPr>
          <w:p w14:paraId="1DA999F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15 посещений в смену. </w:t>
            </w:r>
          </w:p>
          <w:p w14:paraId="0E847785"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8 коек дневного стационара терапевтического профиля</w:t>
            </w:r>
          </w:p>
        </w:tc>
      </w:tr>
      <w:tr w:rsidR="001E5F89" w:rsidRPr="001E5F89" w14:paraId="6F33364E" w14:textId="77777777" w:rsidTr="00D940AF">
        <w:tc>
          <w:tcPr>
            <w:tcW w:w="709" w:type="dxa"/>
            <w:vAlign w:val="center"/>
          </w:tcPr>
          <w:p w14:paraId="477D984A"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4.24.</w:t>
            </w:r>
          </w:p>
        </w:tc>
        <w:tc>
          <w:tcPr>
            <w:tcW w:w="3657" w:type="dxa"/>
            <w:vMerge/>
            <w:vAlign w:val="center"/>
          </w:tcPr>
          <w:p w14:paraId="384835D6" w14:textId="77777777" w:rsidR="00AE19C2" w:rsidRPr="001E5F89" w:rsidRDefault="00AE19C2" w:rsidP="00AE19C2">
            <w:pPr>
              <w:rPr>
                <w:rFonts w:ascii="CourierNewPSMT" w:hAnsi="CourierNewPSMT" w:cs="CourierNewPSMT"/>
                <w:sz w:val="20"/>
                <w:szCs w:val="20"/>
              </w:rPr>
            </w:pPr>
          </w:p>
        </w:tc>
        <w:tc>
          <w:tcPr>
            <w:tcW w:w="2127" w:type="dxa"/>
            <w:vAlign w:val="center"/>
          </w:tcPr>
          <w:p w14:paraId="45461C3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2DB67DFF"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60 посещений в смену. </w:t>
            </w:r>
          </w:p>
          <w:p w14:paraId="4D0C62B2"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5 коек дневного стационара терапевтического профиля</w:t>
            </w:r>
          </w:p>
        </w:tc>
      </w:tr>
      <w:tr w:rsidR="001E5F89" w:rsidRPr="001E5F89" w14:paraId="33E86572" w14:textId="77777777" w:rsidTr="00D940AF">
        <w:tc>
          <w:tcPr>
            <w:tcW w:w="709" w:type="dxa"/>
            <w:vAlign w:val="center"/>
          </w:tcPr>
          <w:p w14:paraId="1AB740E7"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4.25.</w:t>
            </w:r>
          </w:p>
        </w:tc>
        <w:tc>
          <w:tcPr>
            <w:tcW w:w="3657" w:type="dxa"/>
            <w:vMerge/>
            <w:vAlign w:val="center"/>
          </w:tcPr>
          <w:p w14:paraId="0341AD6C" w14:textId="77777777" w:rsidR="00AE19C2" w:rsidRPr="001E5F89" w:rsidRDefault="00AE19C2" w:rsidP="00AE19C2">
            <w:pPr>
              <w:rPr>
                <w:rFonts w:ascii="CourierNewPSMT" w:hAnsi="CourierNewPSMT" w:cs="CourierNewPSMT"/>
                <w:sz w:val="20"/>
                <w:szCs w:val="20"/>
              </w:rPr>
            </w:pPr>
          </w:p>
        </w:tc>
        <w:tc>
          <w:tcPr>
            <w:tcW w:w="2127" w:type="dxa"/>
            <w:vAlign w:val="center"/>
          </w:tcPr>
          <w:p w14:paraId="09A6B100"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с. </w:t>
            </w:r>
            <w:proofErr w:type="spellStart"/>
            <w:r w:rsidRPr="001E5F89">
              <w:rPr>
                <w:rFonts w:eastAsia="TimesNewRomanPSMT"/>
                <w:sz w:val="20"/>
                <w:szCs w:val="20"/>
              </w:rPr>
              <w:t>Кышик</w:t>
            </w:r>
            <w:proofErr w:type="spellEnd"/>
          </w:p>
        </w:tc>
        <w:tc>
          <w:tcPr>
            <w:tcW w:w="2976" w:type="dxa"/>
            <w:vAlign w:val="center"/>
          </w:tcPr>
          <w:p w14:paraId="5AE0F949"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 xml:space="preserve">60 посещений в смену. </w:t>
            </w:r>
          </w:p>
          <w:p w14:paraId="03C83D68" w14:textId="77777777" w:rsidR="00AE19C2" w:rsidRPr="001E5F89" w:rsidRDefault="00AE19C2" w:rsidP="00AE19C2">
            <w:pPr>
              <w:autoSpaceDE w:val="0"/>
              <w:autoSpaceDN w:val="0"/>
              <w:adjustRightInd w:val="0"/>
              <w:jc w:val="center"/>
              <w:rPr>
                <w:rFonts w:eastAsia="TimesNewRomanPSMT"/>
                <w:sz w:val="20"/>
                <w:szCs w:val="20"/>
              </w:rPr>
            </w:pPr>
            <w:r w:rsidRPr="001E5F89">
              <w:rPr>
                <w:rFonts w:eastAsia="TimesNewRomanPSMT"/>
                <w:sz w:val="20"/>
                <w:szCs w:val="20"/>
              </w:rPr>
              <w:t>5 коек дневного стационара терапевтического профиля</w:t>
            </w:r>
          </w:p>
        </w:tc>
      </w:tr>
      <w:bookmarkEnd w:id="3"/>
    </w:tbl>
    <w:p w14:paraId="758895C3" w14:textId="77777777" w:rsidR="007F5574" w:rsidRPr="001E5F89" w:rsidRDefault="007F5574" w:rsidP="00514DB9">
      <w:pPr>
        <w:autoSpaceDE w:val="0"/>
        <w:autoSpaceDN w:val="0"/>
        <w:adjustRightInd w:val="0"/>
        <w:ind w:firstLine="709"/>
        <w:jc w:val="both"/>
        <w:rPr>
          <w:rFonts w:eastAsia="TimesNewRomanPSMT"/>
          <w:sz w:val="28"/>
          <w:szCs w:val="28"/>
        </w:rPr>
      </w:pPr>
    </w:p>
    <w:p w14:paraId="13E64165" w14:textId="77777777" w:rsidR="003A550E" w:rsidRPr="001E5F89" w:rsidRDefault="003A550E">
      <w:pPr>
        <w:rPr>
          <w:rFonts w:eastAsia="TimesNewRomanPSMT"/>
          <w:sz w:val="28"/>
          <w:szCs w:val="28"/>
        </w:rPr>
      </w:pPr>
      <w:r w:rsidRPr="001E5F89">
        <w:rPr>
          <w:rFonts w:eastAsia="TimesNewRomanPSMT"/>
          <w:sz w:val="28"/>
          <w:szCs w:val="28"/>
        </w:rPr>
        <w:br w:type="page"/>
      </w:r>
    </w:p>
    <w:p w14:paraId="0367745F" w14:textId="77777777" w:rsidR="00E15AC9" w:rsidRPr="001E5F89" w:rsidRDefault="00E15AC9" w:rsidP="007F5574">
      <w:pPr>
        <w:autoSpaceDE w:val="0"/>
        <w:autoSpaceDN w:val="0"/>
        <w:adjustRightInd w:val="0"/>
        <w:ind w:firstLine="709"/>
        <w:jc w:val="center"/>
        <w:rPr>
          <w:bCs/>
          <w:sz w:val="28"/>
          <w:szCs w:val="28"/>
        </w:rPr>
      </w:pPr>
      <w:r w:rsidRPr="001E5F89">
        <w:rPr>
          <w:rFonts w:eastAsia="TimesNewRomanPSMT"/>
          <w:sz w:val="28"/>
          <w:szCs w:val="28"/>
        </w:rPr>
        <w:lastRenderedPageBreak/>
        <w:t xml:space="preserve">Глава 3. </w:t>
      </w:r>
      <w:r w:rsidRPr="001E5F89">
        <w:rPr>
          <w:bCs/>
          <w:sz w:val="28"/>
          <w:szCs w:val="28"/>
        </w:rPr>
        <w:t>Прогнозируемый спрос на услуги социальной инфраструктуры</w:t>
      </w:r>
    </w:p>
    <w:p w14:paraId="32E8083A" w14:textId="77777777" w:rsidR="007F5574" w:rsidRPr="001E5F89" w:rsidRDefault="007F5574" w:rsidP="00514DB9">
      <w:pPr>
        <w:autoSpaceDE w:val="0"/>
        <w:autoSpaceDN w:val="0"/>
        <w:adjustRightInd w:val="0"/>
        <w:ind w:firstLine="709"/>
        <w:jc w:val="both"/>
        <w:rPr>
          <w:bCs/>
          <w:sz w:val="28"/>
          <w:szCs w:val="28"/>
        </w:rPr>
      </w:pPr>
    </w:p>
    <w:p w14:paraId="0A9056E4" w14:textId="77777777" w:rsidR="009811A2" w:rsidRPr="001E5F89" w:rsidRDefault="009811A2" w:rsidP="009811A2">
      <w:pPr>
        <w:ind w:firstLine="709"/>
        <w:jc w:val="both"/>
        <w:rPr>
          <w:sz w:val="28"/>
          <w:szCs w:val="28"/>
        </w:rPr>
      </w:pPr>
      <w:bookmarkStart w:id="5" w:name="_Ref444865888"/>
      <w:bookmarkEnd w:id="4"/>
      <w:r w:rsidRPr="001E5F89">
        <w:rPr>
          <w:sz w:val="28"/>
          <w:szCs w:val="28"/>
        </w:rPr>
        <w:t xml:space="preserve">Прогнозируемый спрос на услуги социальной инфраструктуры </w:t>
      </w:r>
      <w:r w:rsidR="000A118F" w:rsidRPr="001E5F89">
        <w:rPr>
          <w:sz w:val="28"/>
          <w:szCs w:val="28"/>
        </w:rPr>
        <w:t>базируется</w:t>
      </w:r>
      <w:r w:rsidRPr="001E5F89">
        <w:rPr>
          <w:sz w:val="28"/>
          <w:szCs w:val="28"/>
        </w:rPr>
        <w:t xml:space="preserve"> на разработанных в стратегии социально-экономического развития Ханты-Мансийского района двух вариантах развития:</w:t>
      </w:r>
    </w:p>
    <w:p w14:paraId="5E6216AF" w14:textId="77777777" w:rsidR="009811A2" w:rsidRPr="001E5F89" w:rsidRDefault="009811A2" w:rsidP="009811A2">
      <w:pPr>
        <w:numPr>
          <w:ilvl w:val="0"/>
          <w:numId w:val="46"/>
        </w:numPr>
        <w:tabs>
          <w:tab w:val="left" w:pos="993"/>
        </w:tabs>
        <w:ind w:left="0" w:firstLine="709"/>
        <w:jc w:val="both"/>
        <w:rPr>
          <w:sz w:val="28"/>
          <w:szCs w:val="28"/>
        </w:rPr>
      </w:pPr>
      <w:r w:rsidRPr="001E5F89">
        <w:rPr>
          <w:sz w:val="28"/>
          <w:szCs w:val="28"/>
        </w:rPr>
        <w:t>сценарий № 1 – инерционный;</w:t>
      </w:r>
    </w:p>
    <w:p w14:paraId="740D17B4" w14:textId="77777777" w:rsidR="009811A2" w:rsidRPr="001E5F89" w:rsidRDefault="009811A2" w:rsidP="009811A2">
      <w:pPr>
        <w:numPr>
          <w:ilvl w:val="0"/>
          <w:numId w:val="46"/>
        </w:numPr>
        <w:tabs>
          <w:tab w:val="left" w:pos="993"/>
        </w:tabs>
        <w:ind w:left="0" w:firstLine="709"/>
        <w:jc w:val="both"/>
        <w:rPr>
          <w:sz w:val="28"/>
          <w:szCs w:val="28"/>
        </w:rPr>
      </w:pPr>
      <w:r w:rsidRPr="001E5F89">
        <w:rPr>
          <w:sz w:val="28"/>
          <w:szCs w:val="28"/>
        </w:rPr>
        <w:t>сценарий № 2 – инновационный.</w:t>
      </w:r>
    </w:p>
    <w:p w14:paraId="35535651" w14:textId="77777777" w:rsidR="009811A2" w:rsidRPr="001E5F89" w:rsidRDefault="009811A2" w:rsidP="009811A2">
      <w:pPr>
        <w:ind w:firstLine="709"/>
        <w:jc w:val="both"/>
        <w:rPr>
          <w:sz w:val="28"/>
          <w:szCs w:val="28"/>
        </w:rPr>
      </w:pPr>
      <w:r w:rsidRPr="001E5F89">
        <w:rPr>
          <w:sz w:val="28"/>
          <w:szCs w:val="28"/>
        </w:rPr>
        <w:t>Развитие социальной сферы по инновационному сценарию предполагает концентрацию на проблемах поддержания благоприятного демографического баланса и улучшения качества жизни, в т.ч.:</w:t>
      </w:r>
    </w:p>
    <w:p w14:paraId="59233A11"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доступность высококачественных услуг образования и здравоохранения;</w:t>
      </w:r>
    </w:p>
    <w:p w14:paraId="37777372"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высокий уровень обеспеченности жильем, активное жилищное строительство усадебного типа (индивидуальные жилые дома с участками для ведения подсобного хозяйства);</w:t>
      </w:r>
    </w:p>
    <w:p w14:paraId="7C94AB03"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доступ к культурным благам;</w:t>
      </w:r>
    </w:p>
    <w:p w14:paraId="6E7180AE"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создание условий для ведения активного образа жизни и занятий спортом;</w:t>
      </w:r>
    </w:p>
    <w:p w14:paraId="13629750"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 xml:space="preserve">высокие стандарты общественной безопасности. </w:t>
      </w:r>
    </w:p>
    <w:p w14:paraId="48539488" w14:textId="77777777" w:rsidR="009811A2" w:rsidRPr="001E5F89" w:rsidRDefault="009811A2" w:rsidP="009811A2">
      <w:pPr>
        <w:ind w:firstLine="709"/>
        <w:jc w:val="both"/>
        <w:rPr>
          <w:sz w:val="28"/>
          <w:szCs w:val="28"/>
        </w:rPr>
      </w:pPr>
      <w:r w:rsidRPr="001E5F89">
        <w:rPr>
          <w:sz w:val="28"/>
          <w:szCs w:val="28"/>
        </w:rPr>
        <w:t>Инерционный сценарий (сценарий № 1) предполагает безальтернативность существующего вектора развития района, одно из основных допущений – инертность хозяйствующих субъектов и населения района. По условиям данного сценария до 2024 года будут реализованы только те проекты, которые запланированы в рамках действующих государственных и муниципальных программ. Начало реализации инвестиционных проектов и предложений, определяющих уровень экономической активности на территории на долгосрочную перспективу, запланировано к 202</w:t>
      </w:r>
      <w:r w:rsidR="002736B7" w:rsidRPr="001E5F89">
        <w:rPr>
          <w:sz w:val="28"/>
          <w:szCs w:val="28"/>
        </w:rPr>
        <w:t>5</w:t>
      </w:r>
      <w:r w:rsidRPr="001E5F89">
        <w:rPr>
          <w:sz w:val="28"/>
          <w:szCs w:val="28"/>
        </w:rPr>
        <w:t xml:space="preserve"> – 2032 гг. и в большей степени будет зависеть от внешних факторов (текущая экономическая конъюнктура в системообразующих отраслях), а также от имеющихся ограничений роста (территориальные диспропорции развития, отсутствие или высокий износ инфраструктуры).</w:t>
      </w:r>
    </w:p>
    <w:p w14:paraId="4975EF49" w14:textId="77777777" w:rsidR="009811A2" w:rsidRPr="001E5F89" w:rsidRDefault="009811A2" w:rsidP="009811A2">
      <w:pPr>
        <w:ind w:firstLine="709"/>
        <w:jc w:val="both"/>
        <w:rPr>
          <w:sz w:val="28"/>
          <w:szCs w:val="28"/>
        </w:rPr>
      </w:pPr>
      <w:r w:rsidRPr="001E5F89">
        <w:rPr>
          <w:sz w:val="28"/>
          <w:szCs w:val="28"/>
        </w:rPr>
        <w:t>Основные условия (влияющие внешние и внутренние факторы) инерционного сценария развития Ханты-Мансийского района:</w:t>
      </w:r>
    </w:p>
    <w:p w14:paraId="4C69A11B" w14:textId="77777777" w:rsidR="009811A2" w:rsidRPr="001E5F89" w:rsidRDefault="009811A2" w:rsidP="009811A2">
      <w:pPr>
        <w:ind w:firstLine="709"/>
        <w:jc w:val="both"/>
        <w:rPr>
          <w:sz w:val="28"/>
          <w:szCs w:val="28"/>
        </w:rPr>
      </w:pPr>
      <w:r w:rsidRPr="001E5F89">
        <w:rPr>
          <w:sz w:val="28"/>
          <w:szCs w:val="28"/>
        </w:rPr>
        <w:t>1.</w:t>
      </w:r>
      <w:r w:rsidRPr="001E5F89">
        <w:rPr>
          <w:sz w:val="28"/>
          <w:szCs w:val="28"/>
        </w:rPr>
        <w:tab/>
        <w:t>Сохранение сложившихся демографических тенденций.</w:t>
      </w:r>
    </w:p>
    <w:p w14:paraId="0B565DA2" w14:textId="77777777" w:rsidR="009811A2" w:rsidRPr="001E5F89" w:rsidRDefault="009811A2" w:rsidP="009811A2">
      <w:pPr>
        <w:ind w:firstLine="709"/>
        <w:jc w:val="both"/>
        <w:rPr>
          <w:sz w:val="28"/>
          <w:szCs w:val="28"/>
        </w:rPr>
      </w:pPr>
      <w:r w:rsidRPr="001E5F89">
        <w:rPr>
          <w:sz w:val="28"/>
          <w:szCs w:val="28"/>
        </w:rPr>
        <w:t>2.</w:t>
      </w:r>
      <w:r w:rsidRPr="001E5F89">
        <w:rPr>
          <w:sz w:val="28"/>
          <w:szCs w:val="28"/>
        </w:rPr>
        <w:tab/>
        <w:t xml:space="preserve">Сохранение существующей структуры экономики с преобладанием добычи полезных ископаемых, диверсификация экономики реализуется слабо. </w:t>
      </w:r>
    </w:p>
    <w:p w14:paraId="0B52B4A5" w14:textId="77777777" w:rsidR="009811A2" w:rsidRPr="001E5F89" w:rsidRDefault="009811A2" w:rsidP="009811A2">
      <w:pPr>
        <w:ind w:firstLine="709"/>
        <w:jc w:val="both"/>
        <w:rPr>
          <w:sz w:val="28"/>
          <w:szCs w:val="28"/>
        </w:rPr>
      </w:pPr>
      <w:r w:rsidRPr="001E5F89">
        <w:rPr>
          <w:sz w:val="28"/>
          <w:szCs w:val="28"/>
        </w:rPr>
        <w:t>3.</w:t>
      </w:r>
      <w:r w:rsidRPr="001E5F89">
        <w:rPr>
          <w:sz w:val="28"/>
          <w:szCs w:val="28"/>
        </w:rPr>
        <w:tab/>
        <w:t>Низкая инвестиционная привлекательность территории района.</w:t>
      </w:r>
    </w:p>
    <w:p w14:paraId="7EE8D888" w14:textId="77777777" w:rsidR="009811A2" w:rsidRPr="001E5F89" w:rsidRDefault="009811A2" w:rsidP="009811A2">
      <w:pPr>
        <w:ind w:firstLine="709"/>
        <w:jc w:val="both"/>
        <w:rPr>
          <w:sz w:val="28"/>
          <w:szCs w:val="28"/>
        </w:rPr>
      </w:pPr>
      <w:r w:rsidRPr="001E5F89">
        <w:rPr>
          <w:sz w:val="28"/>
          <w:szCs w:val="28"/>
        </w:rPr>
        <w:t>4.</w:t>
      </w:r>
      <w:r w:rsidRPr="001E5F89">
        <w:rPr>
          <w:sz w:val="28"/>
          <w:szCs w:val="28"/>
        </w:rPr>
        <w:tab/>
        <w:t xml:space="preserve">Реализация разработанных планов и программ в части обеспечения жильем, транспортной и коммунальной инфраструктуры, строительства и реконструкции объектов социальной сферы. Реализация </w:t>
      </w:r>
      <w:r w:rsidRPr="001E5F89">
        <w:rPr>
          <w:sz w:val="28"/>
          <w:szCs w:val="28"/>
        </w:rPr>
        <w:lastRenderedPageBreak/>
        <w:t>крупномасштабных инфраструктурных проектов откладывается на неопределенную долгосрочную перспективу.</w:t>
      </w:r>
    </w:p>
    <w:p w14:paraId="45C7DB42" w14:textId="77777777" w:rsidR="009811A2" w:rsidRPr="001E5F89" w:rsidRDefault="009811A2" w:rsidP="009811A2">
      <w:pPr>
        <w:ind w:firstLine="709"/>
        <w:jc w:val="both"/>
        <w:rPr>
          <w:sz w:val="28"/>
          <w:szCs w:val="28"/>
        </w:rPr>
      </w:pPr>
      <w:r w:rsidRPr="001E5F89">
        <w:rPr>
          <w:sz w:val="28"/>
          <w:szCs w:val="28"/>
        </w:rPr>
        <w:t>5.</w:t>
      </w:r>
      <w:r w:rsidRPr="001E5F89">
        <w:rPr>
          <w:sz w:val="28"/>
          <w:szCs w:val="28"/>
        </w:rPr>
        <w:tab/>
        <w:t>Ограниченность ресурсов района, в т.ч. недостаточное финансирование, оказывает непосредственное негативное влияние на темпы развития транспортной, энергетической и коммунальной инфраструктуры в 2022 – 2032 гг.</w:t>
      </w:r>
    </w:p>
    <w:p w14:paraId="1F334493" w14:textId="77777777" w:rsidR="009811A2" w:rsidRPr="001E5F89" w:rsidRDefault="009811A2" w:rsidP="009811A2">
      <w:pPr>
        <w:ind w:firstLine="709"/>
        <w:jc w:val="both"/>
        <w:rPr>
          <w:sz w:val="28"/>
          <w:szCs w:val="28"/>
        </w:rPr>
      </w:pPr>
      <w:r w:rsidRPr="001E5F89">
        <w:rPr>
          <w:sz w:val="28"/>
          <w:szCs w:val="28"/>
        </w:rPr>
        <w:t xml:space="preserve">Данный сценарий развития основывается на гипотезе о том, что развитие экономики Ханты-Мансийского района характеризуется сохранением доминирования в экономике добычи топливных полезных ископаемых при слабой предпринимательской активности малых предприятий. </w:t>
      </w:r>
    </w:p>
    <w:p w14:paraId="0CDA8DD4" w14:textId="77777777" w:rsidR="009811A2" w:rsidRPr="001E5F89" w:rsidRDefault="009811A2" w:rsidP="009811A2">
      <w:pPr>
        <w:ind w:firstLine="709"/>
        <w:jc w:val="both"/>
        <w:rPr>
          <w:sz w:val="28"/>
          <w:szCs w:val="28"/>
        </w:rPr>
      </w:pPr>
      <w:r w:rsidRPr="001E5F89">
        <w:rPr>
          <w:sz w:val="28"/>
          <w:szCs w:val="28"/>
        </w:rPr>
        <w:t>В соответствии с показателями инерционного сценария положительные изменения в социально-экономическом развитии Ханты-Мансийского района малозначительны и будут происходить медленными темпами. В среднем прирост производства (увеличение индекса физического объема производства, показывающего качественный рост без учета влияния инфляционных процессов) по основным отраслям и видам экономической деятельности, составит:</w:t>
      </w:r>
    </w:p>
    <w:p w14:paraId="377FAA00" w14:textId="77777777" w:rsidR="009811A2" w:rsidRPr="001E5F89" w:rsidRDefault="009811A2" w:rsidP="009811A2">
      <w:pPr>
        <w:ind w:firstLine="709"/>
        <w:jc w:val="both"/>
        <w:rPr>
          <w:sz w:val="28"/>
          <w:szCs w:val="28"/>
        </w:rPr>
      </w:pPr>
      <w:r w:rsidRPr="001E5F89">
        <w:rPr>
          <w:sz w:val="28"/>
          <w:szCs w:val="28"/>
        </w:rPr>
        <w:t>- по добыче полезных ископаемых – 2,6 % ежегодно;</w:t>
      </w:r>
    </w:p>
    <w:p w14:paraId="37A98D61" w14:textId="77777777" w:rsidR="009811A2" w:rsidRPr="001E5F89" w:rsidRDefault="009811A2" w:rsidP="009811A2">
      <w:pPr>
        <w:ind w:firstLine="709"/>
        <w:jc w:val="both"/>
        <w:rPr>
          <w:sz w:val="28"/>
          <w:szCs w:val="28"/>
        </w:rPr>
      </w:pPr>
      <w:r w:rsidRPr="001E5F89">
        <w:rPr>
          <w:sz w:val="28"/>
          <w:szCs w:val="28"/>
        </w:rPr>
        <w:t>- по обрабатывающим отраслям на среднесрочную перспективу - не выше 1,5 % в год с последующим замедлением (в 2025 – 2030 гг. индекс физического объема составит в среднем 99 % в год);</w:t>
      </w:r>
    </w:p>
    <w:p w14:paraId="7EA191BC" w14:textId="77777777" w:rsidR="009811A2" w:rsidRPr="001E5F89" w:rsidRDefault="009811A2" w:rsidP="009811A2">
      <w:pPr>
        <w:ind w:firstLine="709"/>
        <w:jc w:val="both"/>
        <w:rPr>
          <w:sz w:val="28"/>
          <w:szCs w:val="28"/>
        </w:rPr>
      </w:pPr>
      <w:r w:rsidRPr="001E5F89">
        <w:rPr>
          <w:sz w:val="28"/>
          <w:szCs w:val="28"/>
        </w:rPr>
        <w:t>- по сельскому хозяйству – 0,5 – 0,7 % ежегодно.</w:t>
      </w:r>
    </w:p>
    <w:p w14:paraId="1760CECA" w14:textId="77777777" w:rsidR="009811A2" w:rsidRPr="001E5F89" w:rsidRDefault="009811A2" w:rsidP="009811A2">
      <w:pPr>
        <w:ind w:firstLine="709"/>
        <w:jc w:val="both"/>
        <w:rPr>
          <w:sz w:val="28"/>
          <w:szCs w:val="28"/>
        </w:rPr>
      </w:pPr>
      <w:r w:rsidRPr="001E5F89">
        <w:rPr>
          <w:sz w:val="28"/>
          <w:szCs w:val="28"/>
        </w:rPr>
        <w:t>Прогноз основных социальн</w:t>
      </w:r>
      <w:r w:rsidR="002736B7" w:rsidRPr="001E5F89">
        <w:rPr>
          <w:sz w:val="28"/>
          <w:szCs w:val="28"/>
        </w:rPr>
        <w:t xml:space="preserve">ых </w:t>
      </w:r>
      <w:r w:rsidRPr="001E5F89">
        <w:rPr>
          <w:sz w:val="28"/>
          <w:szCs w:val="28"/>
        </w:rPr>
        <w:t xml:space="preserve">показателей на долгосрочную перспективу по инерционному сценарию развития Ханты-Мансийского района приведен в таблице </w:t>
      </w:r>
      <w:r w:rsidR="00D940AF" w:rsidRPr="001E5F89">
        <w:rPr>
          <w:sz w:val="28"/>
          <w:szCs w:val="28"/>
        </w:rPr>
        <w:t>2</w:t>
      </w:r>
      <w:r w:rsidRPr="001E5F89">
        <w:rPr>
          <w:sz w:val="28"/>
          <w:szCs w:val="28"/>
        </w:rPr>
        <w:t>.</w:t>
      </w:r>
    </w:p>
    <w:p w14:paraId="77E9C7AA" w14:textId="77777777" w:rsidR="009811A2" w:rsidRPr="001E5F89" w:rsidRDefault="009811A2" w:rsidP="009811A2">
      <w:pPr>
        <w:ind w:firstLine="709"/>
        <w:jc w:val="both"/>
        <w:rPr>
          <w:sz w:val="28"/>
          <w:szCs w:val="28"/>
        </w:rPr>
        <w:sectPr w:rsidR="009811A2" w:rsidRPr="001E5F89" w:rsidSect="00E37126">
          <w:headerReference w:type="default" r:id="rId10"/>
          <w:footerReference w:type="default" r:id="rId11"/>
          <w:type w:val="continuous"/>
          <w:pgSz w:w="11906" w:h="16838"/>
          <w:pgMar w:top="1418" w:right="1276" w:bottom="1134" w:left="1559" w:header="709" w:footer="709" w:gutter="0"/>
          <w:cols w:space="708"/>
          <w:titlePg/>
          <w:docGrid w:linePitch="360"/>
        </w:sectPr>
      </w:pPr>
    </w:p>
    <w:p w14:paraId="5E9DAC02" w14:textId="77777777" w:rsidR="00C348AC" w:rsidRPr="001E5F89" w:rsidRDefault="00C348AC" w:rsidP="00514DB9">
      <w:pPr>
        <w:pStyle w:val="af"/>
        <w:spacing w:before="0" w:after="0"/>
        <w:rPr>
          <w:b w:val="0"/>
          <w:sz w:val="28"/>
          <w:szCs w:val="28"/>
        </w:rPr>
      </w:pPr>
      <w:bookmarkStart w:id="6" w:name="_Ref445452298"/>
      <w:bookmarkEnd w:id="5"/>
      <w:r w:rsidRPr="001E5F89">
        <w:rPr>
          <w:b w:val="0"/>
          <w:sz w:val="28"/>
          <w:szCs w:val="28"/>
        </w:rPr>
        <w:lastRenderedPageBreak/>
        <w:t xml:space="preserve">Таблица </w:t>
      </w:r>
      <w:bookmarkEnd w:id="6"/>
      <w:r w:rsidR="00D940AF" w:rsidRPr="001E5F89">
        <w:rPr>
          <w:b w:val="0"/>
          <w:sz w:val="28"/>
          <w:szCs w:val="28"/>
        </w:rPr>
        <w:t>2</w:t>
      </w:r>
      <w:r w:rsidR="000417F8" w:rsidRPr="001E5F89">
        <w:rPr>
          <w:b w:val="0"/>
          <w:sz w:val="28"/>
          <w:szCs w:val="28"/>
        </w:rPr>
        <w:t xml:space="preserve">. </w:t>
      </w:r>
      <w:r w:rsidR="009811A2" w:rsidRPr="001E5F89">
        <w:rPr>
          <w:b w:val="0"/>
          <w:sz w:val="28"/>
          <w:szCs w:val="28"/>
        </w:rPr>
        <w:t>Инерционный сценарий социального развития Ханты-Мансийского района</w:t>
      </w:r>
    </w:p>
    <w:p w14:paraId="61DCAE41" w14:textId="77777777" w:rsidR="00C62619" w:rsidRPr="001E5F89" w:rsidRDefault="00C62619" w:rsidP="00514D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733"/>
        <w:gridCol w:w="1427"/>
        <w:gridCol w:w="1307"/>
        <w:gridCol w:w="1374"/>
        <w:gridCol w:w="1374"/>
        <w:gridCol w:w="1375"/>
        <w:gridCol w:w="1263"/>
        <w:gridCol w:w="1390"/>
      </w:tblGrid>
      <w:tr w:rsidR="001E5F89" w:rsidRPr="001E5F89" w14:paraId="03D7F4B0" w14:textId="77777777" w:rsidTr="00A366C5">
        <w:trPr>
          <w:cantSplit/>
          <w:trHeight w:val="20"/>
          <w:tblHeader/>
        </w:trPr>
        <w:tc>
          <w:tcPr>
            <w:tcW w:w="275" w:type="pct"/>
            <w:vMerge w:val="restart"/>
            <w:shd w:val="clear" w:color="auto" w:fill="auto"/>
            <w:vAlign w:val="center"/>
            <w:hideMark/>
          </w:tcPr>
          <w:p w14:paraId="6A15D22C" w14:textId="77777777" w:rsidR="009811A2" w:rsidRPr="001E5F89" w:rsidRDefault="00E515FC" w:rsidP="009811A2">
            <w:pPr>
              <w:ind w:left="-57" w:right="-57"/>
              <w:jc w:val="center"/>
              <w:rPr>
                <w:bCs/>
                <w:sz w:val="20"/>
                <w:szCs w:val="20"/>
              </w:rPr>
            </w:pPr>
            <w:proofErr w:type="gramStart"/>
            <w:r w:rsidRPr="001E5F89">
              <w:rPr>
                <w:sz w:val="20"/>
              </w:rPr>
              <w:t>.</w:t>
            </w:r>
            <w:r w:rsidR="009811A2" w:rsidRPr="001E5F89">
              <w:rPr>
                <w:bCs/>
                <w:sz w:val="20"/>
                <w:szCs w:val="20"/>
              </w:rPr>
              <w:t>№</w:t>
            </w:r>
            <w:proofErr w:type="gramEnd"/>
            <w:r w:rsidR="009811A2" w:rsidRPr="001E5F89">
              <w:rPr>
                <w:bCs/>
                <w:sz w:val="20"/>
                <w:szCs w:val="20"/>
              </w:rPr>
              <w:t xml:space="preserve"> п/п</w:t>
            </w:r>
          </w:p>
        </w:tc>
        <w:tc>
          <w:tcPr>
            <w:tcW w:w="1341" w:type="pct"/>
            <w:vMerge w:val="restart"/>
            <w:shd w:val="clear" w:color="auto" w:fill="auto"/>
            <w:vAlign w:val="center"/>
            <w:hideMark/>
          </w:tcPr>
          <w:p w14:paraId="622CC4AA" w14:textId="77777777" w:rsidR="009811A2" w:rsidRPr="001E5F89" w:rsidRDefault="009811A2" w:rsidP="009811A2">
            <w:pPr>
              <w:ind w:left="-57" w:right="-57"/>
              <w:jc w:val="center"/>
              <w:rPr>
                <w:bCs/>
                <w:sz w:val="20"/>
                <w:szCs w:val="20"/>
              </w:rPr>
            </w:pPr>
            <w:r w:rsidRPr="001E5F89">
              <w:rPr>
                <w:bCs/>
                <w:sz w:val="20"/>
                <w:szCs w:val="20"/>
              </w:rPr>
              <w:t>Наименование показателя</w:t>
            </w:r>
          </w:p>
        </w:tc>
        <w:tc>
          <w:tcPr>
            <w:tcW w:w="517" w:type="pct"/>
            <w:vMerge w:val="restart"/>
            <w:shd w:val="clear" w:color="auto" w:fill="auto"/>
            <w:vAlign w:val="center"/>
            <w:hideMark/>
          </w:tcPr>
          <w:p w14:paraId="6A819010" w14:textId="77777777" w:rsidR="009811A2" w:rsidRPr="001E5F89" w:rsidRDefault="009811A2" w:rsidP="009811A2">
            <w:pPr>
              <w:ind w:left="-57" w:right="-57"/>
              <w:jc w:val="center"/>
              <w:rPr>
                <w:bCs/>
                <w:sz w:val="20"/>
                <w:szCs w:val="20"/>
              </w:rPr>
            </w:pPr>
            <w:r w:rsidRPr="001E5F89">
              <w:rPr>
                <w:bCs/>
                <w:sz w:val="20"/>
                <w:szCs w:val="20"/>
              </w:rPr>
              <w:t>Ед. изм.</w:t>
            </w:r>
          </w:p>
        </w:tc>
        <w:tc>
          <w:tcPr>
            <w:tcW w:w="474" w:type="pct"/>
            <w:shd w:val="clear" w:color="auto" w:fill="auto"/>
            <w:noWrap/>
            <w:vAlign w:val="center"/>
            <w:hideMark/>
          </w:tcPr>
          <w:p w14:paraId="07809BA5" w14:textId="77777777" w:rsidR="009811A2" w:rsidRPr="001E5F89" w:rsidRDefault="009811A2" w:rsidP="009811A2">
            <w:pPr>
              <w:ind w:left="-57" w:right="-57"/>
              <w:jc w:val="center"/>
              <w:rPr>
                <w:bCs/>
                <w:sz w:val="20"/>
                <w:szCs w:val="20"/>
              </w:rPr>
            </w:pPr>
            <w:r w:rsidRPr="001E5F89">
              <w:rPr>
                <w:bCs/>
                <w:sz w:val="20"/>
                <w:szCs w:val="20"/>
              </w:rPr>
              <w:t>2022 г.</w:t>
            </w:r>
          </w:p>
        </w:tc>
        <w:tc>
          <w:tcPr>
            <w:tcW w:w="498" w:type="pct"/>
            <w:shd w:val="clear" w:color="auto" w:fill="auto"/>
            <w:noWrap/>
            <w:vAlign w:val="center"/>
          </w:tcPr>
          <w:p w14:paraId="6BDFB6A5" w14:textId="77777777" w:rsidR="009811A2" w:rsidRPr="001E5F89" w:rsidRDefault="009811A2" w:rsidP="009811A2">
            <w:pPr>
              <w:ind w:left="-57" w:right="-57"/>
              <w:jc w:val="center"/>
              <w:rPr>
                <w:bCs/>
                <w:sz w:val="20"/>
                <w:szCs w:val="20"/>
              </w:rPr>
            </w:pPr>
            <w:r w:rsidRPr="001E5F89">
              <w:rPr>
                <w:bCs/>
                <w:sz w:val="20"/>
                <w:szCs w:val="20"/>
              </w:rPr>
              <w:t>2023 г.</w:t>
            </w:r>
          </w:p>
        </w:tc>
        <w:tc>
          <w:tcPr>
            <w:tcW w:w="498" w:type="pct"/>
            <w:shd w:val="clear" w:color="auto" w:fill="auto"/>
            <w:noWrap/>
            <w:vAlign w:val="center"/>
          </w:tcPr>
          <w:p w14:paraId="006ED081" w14:textId="77777777" w:rsidR="009811A2" w:rsidRPr="001E5F89" w:rsidRDefault="009811A2" w:rsidP="009811A2">
            <w:pPr>
              <w:ind w:left="-57" w:right="-57"/>
              <w:jc w:val="center"/>
              <w:rPr>
                <w:bCs/>
                <w:sz w:val="20"/>
                <w:szCs w:val="20"/>
              </w:rPr>
            </w:pPr>
            <w:r w:rsidRPr="001E5F89">
              <w:rPr>
                <w:bCs/>
                <w:sz w:val="20"/>
                <w:szCs w:val="20"/>
              </w:rPr>
              <w:t>2024 г.</w:t>
            </w:r>
          </w:p>
        </w:tc>
        <w:tc>
          <w:tcPr>
            <w:tcW w:w="498" w:type="pct"/>
            <w:shd w:val="clear" w:color="auto" w:fill="auto"/>
            <w:noWrap/>
            <w:vAlign w:val="center"/>
          </w:tcPr>
          <w:p w14:paraId="3641A261" w14:textId="77777777" w:rsidR="009811A2" w:rsidRPr="001E5F89" w:rsidRDefault="009811A2" w:rsidP="009811A2">
            <w:pPr>
              <w:ind w:left="-57" w:right="-57"/>
              <w:jc w:val="center"/>
              <w:rPr>
                <w:bCs/>
                <w:sz w:val="20"/>
                <w:szCs w:val="20"/>
              </w:rPr>
            </w:pPr>
            <w:r w:rsidRPr="001E5F89">
              <w:rPr>
                <w:bCs/>
                <w:sz w:val="20"/>
                <w:szCs w:val="20"/>
              </w:rPr>
              <w:t>2025 г.</w:t>
            </w:r>
          </w:p>
        </w:tc>
        <w:tc>
          <w:tcPr>
            <w:tcW w:w="458" w:type="pct"/>
            <w:shd w:val="clear" w:color="auto" w:fill="auto"/>
            <w:noWrap/>
            <w:vAlign w:val="center"/>
          </w:tcPr>
          <w:p w14:paraId="0EFF41F4" w14:textId="77777777" w:rsidR="009811A2" w:rsidRPr="001E5F89" w:rsidRDefault="009811A2" w:rsidP="009811A2">
            <w:pPr>
              <w:ind w:left="-57" w:right="-57"/>
              <w:jc w:val="center"/>
              <w:rPr>
                <w:bCs/>
                <w:sz w:val="20"/>
                <w:szCs w:val="20"/>
              </w:rPr>
            </w:pPr>
            <w:r w:rsidRPr="001E5F89">
              <w:rPr>
                <w:bCs/>
                <w:sz w:val="20"/>
                <w:szCs w:val="20"/>
              </w:rPr>
              <w:t>2026 г.</w:t>
            </w:r>
          </w:p>
        </w:tc>
        <w:tc>
          <w:tcPr>
            <w:tcW w:w="441" w:type="pct"/>
            <w:shd w:val="clear" w:color="auto" w:fill="auto"/>
            <w:noWrap/>
            <w:vAlign w:val="center"/>
            <w:hideMark/>
          </w:tcPr>
          <w:p w14:paraId="7191DCFE" w14:textId="77777777" w:rsidR="009811A2" w:rsidRPr="001E5F89" w:rsidRDefault="009811A2" w:rsidP="009811A2">
            <w:pPr>
              <w:ind w:left="-57" w:right="-57"/>
              <w:jc w:val="center"/>
              <w:rPr>
                <w:bCs/>
                <w:sz w:val="20"/>
                <w:szCs w:val="20"/>
              </w:rPr>
            </w:pPr>
            <w:r w:rsidRPr="001E5F89">
              <w:rPr>
                <w:bCs/>
                <w:sz w:val="20"/>
                <w:szCs w:val="20"/>
              </w:rPr>
              <w:t>2027-2032 гг.</w:t>
            </w:r>
          </w:p>
        </w:tc>
      </w:tr>
      <w:tr w:rsidR="001E5F89" w:rsidRPr="001E5F89" w14:paraId="3BBBF30D" w14:textId="77777777" w:rsidTr="00A366C5">
        <w:trPr>
          <w:cantSplit/>
          <w:trHeight w:val="20"/>
          <w:tblHeader/>
        </w:trPr>
        <w:tc>
          <w:tcPr>
            <w:tcW w:w="275" w:type="pct"/>
            <w:vMerge/>
            <w:shd w:val="clear" w:color="auto" w:fill="auto"/>
            <w:vAlign w:val="center"/>
            <w:hideMark/>
          </w:tcPr>
          <w:p w14:paraId="0ED2B385" w14:textId="77777777" w:rsidR="009811A2" w:rsidRPr="001E5F89" w:rsidRDefault="009811A2" w:rsidP="009811A2">
            <w:pPr>
              <w:ind w:left="-57" w:right="-57"/>
              <w:rPr>
                <w:bCs/>
                <w:sz w:val="20"/>
                <w:szCs w:val="20"/>
              </w:rPr>
            </w:pPr>
          </w:p>
        </w:tc>
        <w:tc>
          <w:tcPr>
            <w:tcW w:w="1341" w:type="pct"/>
            <w:vMerge/>
            <w:shd w:val="clear" w:color="auto" w:fill="auto"/>
            <w:vAlign w:val="center"/>
            <w:hideMark/>
          </w:tcPr>
          <w:p w14:paraId="443DB5E8" w14:textId="77777777" w:rsidR="009811A2" w:rsidRPr="001E5F89" w:rsidRDefault="009811A2" w:rsidP="009811A2">
            <w:pPr>
              <w:ind w:left="-57" w:right="-57"/>
              <w:rPr>
                <w:bCs/>
                <w:sz w:val="20"/>
                <w:szCs w:val="20"/>
              </w:rPr>
            </w:pPr>
          </w:p>
        </w:tc>
        <w:tc>
          <w:tcPr>
            <w:tcW w:w="517" w:type="pct"/>
            <w:vMerge/>
            <w:shd w:val="clear" w:color="auto" w:fill="auto"/>
            <w:vAlign w:val="center"/>
            <w:hideMark/>
          </w:tcPr>
          <w:p w14:paraId="0E784ECA" w14:textId="77777777" w:rsidR="009811A2" w:rsidRPr="001E5F89" w:rsidRDefault="009811A2" w:rsidP="009811A2">
            <w:pPr>
              <w:ind w:left="-57" w:right="-57"/>
              <w:rPr>
                <w:bCs/>
                <w:sz w:val="20"/>
                <w:szCs w:val="20"/>
              </w:rPr>
            </w:pPr>
          </w:p>
        </w:tc>
        <w:tc>
          <w:tcPr>
            <w:tcW w:w="2867" w:type="pct"/>
            <w:gridSpan w:val="6"/>
            <w:shd w:val="clear" w:color="auto" w:fill="auto"/>
            <w:vAlign w:val="center"/>
          </w:tcPr>
          <w:p w14:paraId="38735621" w14:textId="77777777" w:rsidR="009811A2" w:rsidRPr="001E5F89" w:rsidRDefault="009811A2" w:rsidP="009811A2">
            <w:pPr>
              <w:ind w:left="-57" w:right="-57"/>
              <w:jc w:val="center"/>
              <w:rPr>
                <w:bCs/>
                <w:sz w:val="20"/>
                <w:szCs w:val="20"/>
              </w:rPr>
            </w:pPr>
            <w:r w:rsidRPr="001E5F89">
              <w:rPr>
                <w:bCs/>
                <w:sz w:val="20"/>
                <w:szCs w:val="20"/>
              </w:rPr>
              <w:t>прогноз</w:t>
            </w:r>
          </w:p>
        </w:tc>
      </w:tr>
      <w:tr w:rsidR="001E5F89" w:rsidRPr="001E5F89" w14:paraId="2EFDF3ED" w14:textId="77777777" w:rsidTr="00A366C5">
        <w:trPr>
          <w:cantSplit/>
          <w:trHeight w:val="20"/>
        </w:trPr>
        <w:tc>
          <w:tcPr>
            <w:tcW w:w="275" w:type="pct"/>
            <w:shd w:val="clear" w:color="auto" w:fill="auto"/>
            <w:noWrap/>
            <w:vAlign w:val="center"/>
            <w:hideMark/>
          </w:tcPr>
          <w:p w14:paraId="34680301" w14:textId="77777777" w:rsidR="009811A2" w:rsidRPr="001E5F89" w:rsidRDefault="009811A2" w:rsidP="009811A2">
            <w:pPr>
              <w:ind w:left="-57" w:right="-57"/>
              <w:rPr>
                <w:bCs/>
                <w:sz w:val="20"/>
                <w:szCs w:val="20"/>
              </w:rPr>
            </w:pPr>
          </w:p>
        </w:tc>
        <w:tc>
          <w:tcPr>
            <w:tcW w:w="1341" w:type="pct"/>
            <w:shd w:val="clear" w:color="auto" w:fill="auto"/>
            <w:noWrap/>
            <w:vAlign w:val="center"/>
            <w:hideMark/>
          </w:tcPr>
          <w:p w14:paraId="15480991" w14:textId="77777777" w:rsidR="009811A2" w:rsidRPr="001E5F89" w:rsidRDefault="002736B7" w:rsidP="009811A2">
            <w:pPr>
              <w:ind w:left="-57" w:right="-57"/>
              <w:rPr>
                <w:bCs/>
                <w:sz w:val="20"/>
                <w:szCs w:val="20"/>
              </w:rPr>
            </w:pPr>
            <w:r w:rsidRPr="001E5F89">
              <w:rPr>
                <w:bCs/>
                <w:sz w:val="20"/>
                <w:szCs w:val="20"/>
              </w:rPr>
              <w:t>Демография</w:t>
            </w:r>
          </w:p>
        </w:tc>
        <w:tc>
          <w:tcPr>
            <w:tcW w:w="517" w:type="pct"/>
            <w:shd w:val="clear" w:color="auto" w:fill="auto"/>
            <w:noWrap/>
            <w:vAlign w:val="center"/>
            <w:hideMark/>
          </w:tcPr>
          <w:p w14:paraId="07A3CF1B" w14:textId="77777777" w:rsidR="009811A2" w:rsidRPr="001E5F89" w:rsidRDefault="009811A2" w:rsidP="009811A2">
            <w:pPr>
              <w:ind w:left="-57" w:right="-57"/>
              <w:rPr>
                <w:bCs/>
                <w:sz w:val="20"/>
                <w:szCs w:val="20"/>
              </w:rPr>
            </w:pPr>
          </w:p>
        </w:tc>
        <w:tc>
          <w:tcPr>
            <w:tcW w:w="474" w:type="pct"/>
            <w:shd w:val="clear" w:color="auto" w:fill="auto"/>
            <w:noWrap/>
            <w:vAlign w:val="bottom"/>
            <w:hideMark/>
          </w:tcPr>
          <w:p w14:paraId="324CE09A"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4A514AB6"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2BAC0EFF"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02C80F2D"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hideMark/>
          </w:tcPr>
          <w:p w14:paraId="4FFAF036" w14:textId="77777777" w:rsidR="009811A2" w:rsidRPr="001E5F89" w:rsidRDefault="009811A2" w:rsidP="009811A2">
            <w:pPr>
              <w:ind w:left="-57" w:right="-57"/>
              <w:rPr>
                <w:bCs/>
                <w:sz w:val="20"/>
                <w:szCs w:val="20"/>
              </w:rPr>
            </w:pPr>
            <w:r w:rsidRPr="001E5F89">
              <w:rPr>
                <w:bCs/>
                <w:sz w:val="20"/>
                <w:szCs w:val="20"/>
              </w:rPr>
              <w:t> </w:t>
            </w:r>
          </w:p>
        </w:tc>
        <w:tc>
          <w:tcPr>
            <w:tcW w:w="441" w:type="pct"/>
            <w:shd w:val="clear" w:color="auto" w:fill="auto"/>
            <w:noWrap/>
            <w:vAlign w:val="bottom"/>
            <w:hideMark/>
          </w:tcPr>
          <w:p w14:paraId="68DE30AB"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503860B3" w14:textId="77777777" w:rsidTr="00A366C5">
        <w:trPr>
          <w:cantSplit/>
          <w:trHeight w:val="20"/>
        </w:trPr>
        <w:tc>
          <w:tcPr>
            <w:tcW w:w="275" w:type="pct"/>
            <w:shd w:val="clear" w:color="auto" w:fill="auto"/>
            <w:noWrap/>
            <w:vAlign w:val="center"/>
            <w:hideMark/>
          </w:tcPr>
          <w:p w14:paraId="5F83A2D6" w14:textId="77777777" w:rsidR="009811A2" w:rsidRPr="001E5F89" w:rsidRDefault="009811A2" w:rsidP="009811A2">
            <w:pPr>
              <w:ind w:left="-57" w:right="-57"/>
              <w:jc w:val="center"/>
              <w:rPr>
                <w:sz w:val="20"/>
                <w:szCs w:val="20"/>
              </w:rPr>
            </w:pPr>
            <w:r w:rsidRPr="001E5F89">
              <w:rPr>
                <w:sz w:val="20"/>
                <w:szCs w:val="20"/>
              </w:rPr>
              <w:t>1</w:t>
            </w:r>
          </w:p>
        </w:tc>
        <w:tc>
          <w:tcPr>
            <w:tcW w:w="1341" w:type="pct"/>
            <w:shd w:val="clear" w:color="auto" w:fill="auto"/>
            <w:vAlign w:val="center"/>
            <w:hideMark/>
          </w:tcPr>
          <w:p w14:paraId="580AE07B" w14:textId="77777777" w:rsidR="009811A2" w:rsidRPr="001E5F89" w:rsidRDefault="009811A2" w:rsidP="009811A2">
            <w:pPr>
              <w:ind w:left="-57" w:right="-57"/>
              <w:rPr>
                <w:sz w:val="20"/>
                <w:szCs w:val="20"/>
              </w:rPr>
            </w:pPr>
            <w:r w:rsidRPr="001E5F89">
              <w:rPr>
                <w:sz w:val="20"/>
                <w:szCs w:val="20"/>
              </w:rPr>
              <w:t>Численность населения (среднегодовая)</w:t>
            </w:r>
          </w:p>
        </w:tc>
        <w:tc>
          <w:tcPr>
            <w:tcW w:w="517" w:type="pct"/>
            <w:shd w:val="clear" w:color="auto" w:fill="auto"/>
            <w:vAlign w:val="center"/>
            <w:hideMark/>
          </w:tcPr>
          <w:p w14:paraId="3452A860" w14:textId="77777777" w:rsidR="009811A2" w:rsidRPr="001E5F89" w:rsidRDefault="009811A2" w:rsidP="009811A2">
            <w:pPr>
              <w:ind w:left="-57" w:right="-57"/>
              <w:jc w:val="center"/>
              <w:rPr>
                <w:sz w:val="20"/>
                <w:szCs w:val="20"/>
              </w:rPr>
            </w:pPr>
            <w:r w:rsidRPr="001E5F89">
              <w:rPr>
                <w:sz w:val="20"/>
                <w:szCs w:val="20"/>
              </w:rPr>
              <w:t>тыс. чел.</w:t>
            </w:r>
          </w:p>
        </w:tc>
        <w:tc>
          <w:tcPr>
            <w:tcW w:w="474" w:type="pct"/>
            <w:shd w:val="clear" w:color="auto" w:fill="auto"/>
            <w:vAlign w:val="center"/>
          </w:tcPr>
          <w:p w14:paraId="62122E9C" w14:textId="77777777" w:rsidR="009811A2" w:rsidRPr="001E5F89" w:rsidRDefault="009811A2" w:rsidP="009811A2">
            <w:pPr>
              <w:ind w:left="-57" w:right="-57"/>
              <w:jc w:val="center"/>
              <w:rPr>
                <w:sz w:val="20"/>
                <w:szCs w:val="20"/>
              </w:rPr>
            </w:pPr>
            <w:r w:rsidRPr="001E5F89">
              <w:rPr>
                <w:sz w:val="20"/>
                <w:szCs w:val="20"/>
              </w:rPr>
              <w:t>20,05</w:t>
            </w:r>
          </w:p>
        </w:tc>
        <w:tc>
          <w:tcPr>
            <w:tcW w:w="498" w:type="pct"/>
            <w:shd w:val="clear" w:color="auto" w:fill="auto"/>
            <w:vAlign w:val="center"/>
          </w:tcPr>
          <w:p w14:paraId="6E92F84D" w14:textId="77777777" w:rsidR="009811A2" w:rsidRPr="001E5F89" w:rsidRDefault="009811A2" w:rsidP="009811A2">
            <w:pPr>
              <w:ind w:left="-57" w:right="-57"/>
              <w:jc w:val="center"/>
              <w:rPr>
                <w:sz w:val="20"/>
                <w:szCs w:val="20"/>
              </w:rPr>
            </w:pPr>
            <w:r w:rsidRPr="001E5F89">
              <w:rPr>
                <w:sz w:val="20"/>
                <w:szCs w:val="20"/>
              </w:rPr>
              <w:t>20,09</w:t>
            </w:r>
          </w:p>
        </w:tc>
        <w:tc>
          <w:tcPr>
            <w:tcW w:w="498" w:type="pct"/>
            <w:shd w:val="clear" w:color="auto" w:fill="auto"/>
            <w:vAlign w:val="center"/>
          </w:tcPr>
          <w:p w14:paraId="174C95D1" w14:textId="77777777" w:rsidR="009811A2" w:rsidRPr="001E5F89" w:rsidRDefault="009811A2" w:rsidP="009811A2">
            <w:pPr>
              <w:ind w:left="-57" w:right="-57"/>
              <w:jc w:val="center"/>
              <w:rPr>
                <w:sz w:val="20"/>
                <w:szCs w:val="20"/>
              </w:rPr>
            </w:pPr>
            <w:r w:rsidRPr="001E5F89">
              <w:rPr>
                <w:sz w:val="20"/>
                <w:szCs w:val="20"/>
              </w:rPr>
              <w:t>20,16</w:t>
            </w:r>
          </w:p>
        </w:tc>
        <w:tc>
          <w:tcPr>
            <w:tcW w:w="498" w:type="pct"/>
            <w:shd w:val="clear" w:color="auto" w:fill="auto"/>
            <w:vAlign w:val="center"/>
          </w:tcPr>
          <w:p w14:paraId="701C1F81" w14:textId="77777777" w:rsidR="009811A2" w:rsidRPr="001E5F89" w:rsidRDefault="009811A2" w:rsidP="009811A2">
            <w:pPr>
              <w:ind w:left="-57" w:right="-57"/>
              <w:jc w:val="center"/>
              <w:rPr>
                <w:sz w:val="20"/>
                <w:szCs w:val="20"/>
              </w:rPr>
            </w:pPr>
            <w:r w:rsidRPr="001E5F89">
              <w:rPr>
                <w:sz w:val="20"/>
                <w:szCs w:val="20"/>
              </w:rPr>
              <w:t>20,24</w:t>
            </w:r>
          </w:p>
        </w:tc>
        <w:tc>
          <w:tcPr>
            <w:tcW w:w="458" w:type="pct"/>
            <w:shd w:val="clear" w:color="auto" w:fill="auto"/>
            <w:vAlign w:val="center"/>
          </w:tcPr>
          <w:p w14:paraId="01F19AFE" w14:textId="77777777" w:rsidR="009811A2" w:rsidRPr="001E5F89" w:rsidRDefault="007022BF" w:rsidP="009811A2">
            <w:pPr>
              <w:ind w:left="-57" w:right="-57"/>
              <w:jc w:val="center"/>
              <w:rPr>
                <w:sz w:val="20"/>
                <w:szCs w:val="20"/>
              </w:rPr>
            </w:pPr>
            <w:r w:rsidRPr="001E5F89">
              <w:rPr>
                <w:sz w:val="20"/>
                <w:szCs w:val="20"/>
                <w:lang w:val="en-US"/>
              </w:rPr>
              <w:t>20</w:t>
            </w:r>
            <w:r w:rsidRPr="001E5F89">
              <w:rPr>
                <w:sz w:val="20"/>
                <w:szCs w:val="20"/>
              </w:rPr>
              <w:t>,09</w:t>
            </w:r>
          </w:p>
        </w:tc>
        <w:tc>
          <w:tcPr>
            <w:tcW w:w="441" w:type="pct"/>
            <w:shd w:val="clear" w:color="auto" w:fill="auto"/>
            <w:vAlign w:val="center"/>
            <w:hideMark/>
          </w:tcPr>
          <w:p w14:paraId="2CD3B0F5" w14:textId="77777777" w:rsidR="009811A2" w:rsidRPr="001E5F89" w:rsidRDefault="009811A2" w:rsidP="009811A2">
            <w:pPr>
              <w:ind w:left="-57" w:right="-57"/>
              <w:jc w:val="center"/>
              <w:rPr>
                <w:sz w:val="20"/>
                <w:szCs w:val="20"/>
              </w:rPr>
            </w:pPr>
            <w:r w:rsidRPr="001E5F89">
              <w:rPr>
                <w:sz w:val="20"/>
                <w:szCs w:val="20"/>
              </w:rPr>
              <w:t>19,22</w:t>
            </w:r>
          </w:p>
        </w:tc>
      </w:tr>
      <w:tr w:rsidR="001E5F89" w:rsidRPr="001E5F89" w14:paraId="1DE739C0" w14:textId="77777777" w:rsidTr="00A366C5">
        <w:trPr>
          <w:cantSplit/>
          <w:trHeight w:val="20"/>
        </w:trPr>
        <w:tc>
          <w:tcPr>
            <w:tcW w:w="275" w:type="pct"/>
            <w:shd w:val="clear" w:color="auto" w:fill="auto"/>
            <w:noWrap/>
            <w:vAlign w:val="center"/>
            <w:hideMark/>
          </w:tcPr>
          <w:p w14:paraId="1DE29EA0" w14:textId="77777777" w:rsidR="009811A2" w:rsidRPr="001E5F89" w:rsidRDefault="009811A2" w:rsidP="009811A2">
            <w:pPr>
              <w:ind w:left="-57" w:right="-57"/>
              <w:jc w:val="center"/>
              <w:rPr>
                <w:sz w:val="20"/>
                <w:szCs w:val="20"/>
              </w:rPr>
            </w:pPr>
            <w:r w:rsidRPr="001E5F89">
              <w:rPr>
                <w:sz w:val="20"/>
                <w:szCs w:val="20"/>
              </w:rPr>
              <w:t>2</w:t>
            </w:r>
          </w:p>
        </w:tc>
        <w:tc>
          <w:tcPr>
            <w:tcW w:w="1341" w:type="pct"/>
            <w:shd w:val="clear" w:color="auto" w:fill="auto"/>
            <w:vAlign w:val="center"/>
            <w:hideMark/>
          </w:tcPr>
          <w:p w14:paraId="19EC33AC" w14:textId="77777777" w:rsidR="009811A2" w:rsidRPr="001E5F89" w:rsidRDefault="009811A2" w:rsidP="009811A2">
            <w:pPr>
              <w:ind w:left="-57" w:right="-57"/>
              <w:rPr>
                <w:sz w:val="20"/>
                <w:szCs w:val="20"/>
              </w:rPr>
            </w:pPr>
            <w:r w:rsidRPr="001E5F89">
              <w:rPr>
                <w:sz w:val="20"/>
                <w:szCs w:val="20"/>
              </w:rPr>
              <w:t>Число родившихся</w:t>
            </w:r>
          </w:p>
        </w:tc>
        <w:tc>
          <w:tcPr>
            <w:tcW w:w="517" w:type="pct"/>
            <w:shd w:val="clear" w:color="auto" w:fill="auto"/>
            <w:vAlign w:val="center"/>
            <w:hideMark/>
          </w:tcPr>
          <w:p w14:paraId="15871545" w14:textId="77777777" w:rsidR="009811A2" w:rsidRPr="001E5F89" w:rsidRDefault="009811A2" w:rsidP="009811A2">
            <w:pPr>
              <w:ind w:left="-57" w:right="-57"/>
              <w:jc w:val="center"/>
              <w:rPr>
                <w:sz w:val="20"/>
                <w:szCs w:val="20"/>
              </w:rPr>
            </w:pPr>
            <w:r w:rsidRPr="001E5F89">
              <w:rPr>
                <w:sz w:val="20"/>
                <w:szCs w:val="20"/>
              </w:rPr>
              <w:t>чел.</w:t>
            </w:r>
          </w:p>
        </w:tc>
        <w:tc>
          <w:tcPr>
            <w:tcW w:w="474" w:type="pct"/>
            <w:shd w:val="clear" w:color="auto" w:fill="auto"/>
            <w:vAlign w:val="center"/>
          </w:tcPr>
          <w:p w14:paraId="7A47ABFD" w14:textId="77777777" w:rsidR="009811A2" w:rsidRPr="001E5F89" w:rsidRDefault="009811A2" w:rsidP="009811A2">
            <w:pPr>
              <w:ind w:left="-57" w:right="-57"/>
              <w:jc w:val="center"/>
              <w:rPr>
                <w:sz w:val="20"/>
                <w:szCs w:val="20"/>
              </w:rPr>
            </w:pPr>
            <w:r w:rsidRPr="001E5F89">
              <w:rPr>
                <w:sz w:val="20"/>
                <w:szCs w:val="20"/>
              </w:rPr>
              <w:t>279</w:t>
            </w:r>
          </w:p>
        </w:tc>
        <w:tc>
          <w:tcPr>
            <w:tcW w:w="498" w:type="pct"/>
            <w:shd w:val="clear" w:color="auto" w:fill="auto"/>
            <w:vAlign w:val="center"/>
          </w:tcPr>
          <w:p w14:paraId="2A9E0465" w14:textId="77777777" w:rsidR="009811A2" w:rsidRPr="001E5F89" w:rsidRDefault="009811A2" w:rsidP="009811A2">
            <w:pPr>
              <w:ind w:left="-57" w:right="-57"/>
              <w:jc w:val="center"/>
              <w:rPr>
                <w:sz w:val="20"/>
                <w:szCs w:val="20"/>
              </w:rPr>
            </w:pPr>
            <w:r w:rsidRPr="001E5F89">
              <w:rPr>
                <w:sz w:val="20"/>
                <w:szCs w:val="20"/>
              </w:rPr>
              <w:t>281</w:t>
            </w:r>
          </w:p>
        </w:tc>
        <w:tc>
          <w:tcPr>
            <w:tcW w:w="498" w:type="pct"/>
            <w:shd w:val="clear" w:color="auto" w:fill="auto"/>
            <w:vAlign w:val="center"/>
          </w:tcPr>
          <w:p w14:paraId="0B1B575C" w14:textId="77777777" w:rsidR="009811A2" w:rsidRPr="001E5F89" w:rsidRDefault="009811A2" w:rsidP="009811A2">
            <w:pPr>
              <w:ind w:left="-57" w:right="-57"/>
              <w:jc w:val="center"/>
              <w:rPr>
                <w:sz w:val="20"/>
                <w:szCs w:val="20"/>
              </w:rPr>
            </w:pPr>
            <w:r w:rsidRPr="001E5F89">
              <w:rPr>
                <w:sz w:val="20"/>
                <w:szCs w:val="20"/>
              </w:rPr>
              <w:t>282</w:t>
            </w:r>
          </w:p>
        </w:tc>
        <w:tc>
          <w:tcPr>
            <w:tcW w:w="498" w:type="pct"/>
            <w:shd w:val="clear" w:color="auto" w:fill="auto"/>
            <w:vAlign w:val="center"/>
          </w:tcPr>
          <w:p w14:paraId="32F30E88" w14:textId="77777777" w:rsidR="009811A2" w:rsidRPr="001E5F89" w:rsidRDefault="009811A2" w:rsidP="009811A2">
            <w:pPr>
              <w:ind w:left="-57" w:right="-57"/>
              <w:jc w:val="center"/>
              <w:rPr>
                <w:sz w:val="20"/>
                <w:szCs w:val="20"/>
              </w:rPr>
            </w:pPr>
            <w:r w:rsidRPr="001E5F89">
              <w:rPr>
                <w:sz w:val="20"/>
                <w:szCs w:val="20"/>
              </w:rPr>
              <w:t>284</w:t>
            </w:r>
          </w:p>
        </w:tc>
        <w:tc>
          <w:tcPr>
            <w:tcW w:w="458" w:type="pct"/>
            <w:shd w:val="clear" w:color="auto" w:fill="auto"/>
            <w:vAlign w:val="center"/>
          </w:tcPr>
          <w:p w14:paraId="31815465" w14:textId="77777777" w:rsidR="009811A2" w:rsidRPr="001E5F89" w:rsidRDefault="007022BF" w:rsidP="009811A2">
            <w:pPr>
              <w:ind w:left="-57" w:right="-57"/>
              <w:jc w:val="center"/>
              <w:rPr>
                <w:sz w:val="20"/>
                <w:szCs w:val="20"/>
              </w:rPr>
            </w:pPr>
            <w:r w:rsidRPr="001E5F89">
              <w:rPr>
                <w:sz w:val="20"/>
                <w:szCs w:val="20"/>
              </w:rPr>
              <w:t>285</w:t>
            </w:r>
          </w:p>
        </w:tc>
        <w:tc>
          <w:tcPr>
            <w:tcW w:w="441" w:type="pct"/>
            <w:shd w:val="clear" w:color="auto" w:fill="auto"/>
            <w:vAlign w:val="center"/>
            <w:hideMark/>
          </w:tcPr>
          <w:p w14:paraId="498F6A20" w14:textId="77777777" w:rsidR="009811A2" w:rsidRPr="001E5F89" w:rsidRDefault="009811A2" w:rsidP="009811A2">
            <w:pPr>
              <w:ind w:left="-57" w:right="-57"/>
              <w:jc w:val="center"/>
              <w:rPr>
                <w:sz w:val="20"/>
                <w:szCs w:val="20"/>
              </w:rPr>
            </w:pPr>
            <w:r w:rsidRPr="001E5F89">
              <w:rPr>
                <w:sz w:val="20"/>
                <w:szCs w:val="20"/>
              </w:rPr>
              <w:t>292</w:t>
            </w:r>
          </w:p>
        </w:tc>
      </w:tr>
      <w:tr w:rsidR="001E5F89" w:rsidRPr="001E5F89" w14:paraId="67842503" w14:textId="77777777" w:rsidTr="00A366C5">
        <w:trPr>
          <w:cantSplit/>
          <w:trHeight w:val="20"/>
        </w:trPr>
        <w:tc>
          <w:tcPr>
            <w:tcW w:w="275" w:type="pct"/>
            <w:shd w:val="clear" w:color="auto" w:fill="auto"/>
            <w:noWrap/>
            <w:vAlign w:val="center"/>
            <w:hideMark/>
          </w:tcPr>
          <w:p w14:paraId="4A9F3259" w14:textId="77777777" w:rsidR="009811A2" w:rsidRPr="001E5F89" w:rsidRDefault="009811A2" w:rsidP="009811A2">
            <w:pPr>
              <w:ind w:left="-57" w:right="-57"/>
              <w:jc w:val="center"/>
              <w:rPr>
                <w:sz w:val="20"/>
                <w:szCs w:val="20"/>
              </w:rPr>
            </w:pPr>
            <w:r w:rsidRPr="001E5F89">
              <w:rPr>
                <w:sz w:val="20"/>
                <w:szCs w:val="20"/>
              </w:rPr>
              <w:t>3</w:t>
            </w:r>
          </w:p>
        </w:tc>
        <w:tc>
          <w:tcPr>
            <w:tcW w:w="1341" w:type="pct"/>
            <w:shd w:val="clear" w:color="auto" w:fill="auto"/>
            <w:vAlign w:val="center"/>
            <w:hideMark/>
          </w:tcPr>
          <w:p w14:paraId="585B51A1" w14:textId="77777777" w:rsidR="009811A2" w:rsidRPr="001E5F89" w:rsidRDefault="009811A2" w:rsidP="009811A2">
            <w:pPr>
              <w:ind w:left="-57" w:right="-57"/>
              <w:rPr>
                <w:sz w:val="20"/>
                <w:szCs w:val="20"/>
              </w:rPr>
            </w:pPr>
            <w:r w:rsidRPr="001E5F89">
              <w:rPr>
                <w:sz w:val="20"/>
                <w:szCs w:val="20"/>
              </w:rPr>
              <w:t>Число умерших</w:t>
            </w:r>
          </w:p>
        </w:tc>
        <w:tc>
          <w:tcPr>
            <w:tcW w:w="517" w:type="pct"/>
            <w:shd w:val="clear" w:color="auto" w:fill="auto"/>
            <w:vAlign w:val="center"/>
            <w:hideMark/>
          </w:tcPr>
          <w:p w14:paraId="42576A66" w14:textId="77777777" w:rsidR="009811A2" w:rsidRPr="001E5F89" w:rsidRDefault="009811A2" w:rsidP="009811A2">
            <w:pPr>
              <w:ind w:left="-57" w:right="-57"/>
              <w:jc w:val="center"/>
              <w:rPr>
                <w:sz w:val="20"/>
                <w:szCs w:val="20"/>
              </w:rPr>
            </w:pPr>
            <w:r w:rsidRPr="001E5F89">
              <w:rPr>
                <w:sz w:val="20"/>
                <w:szCs w:val="20"/>
              </w:rPr>
              <w:t>чел.</w:t>
            </w:r>
          </w:p>
        </w:tc>
        <w:tc>
          <w:tcPr>
            <w:tcW w:w="474" w:type="pct"/>
            <w:shd w:val="clear" w:color="auto" w:fill="auto"/>
            <w:vAlign w:val="center"/>
          </w:tcPr>
          <w:p w14:paraId="2E99ADE3" w14:textId="77777777" w:rsidR="009811A2" w:rsidRPr="001E5F89" w:rsidRDefault="009811A2" w:rsidP="009811A2">
            <w:pPr>
              <w:ind w:left="-57" w:right="-57"/>
              <w:jc w:val="center"/>
              <w:rPr>
                <w:sz w:val="20"/>
                <w:szCs w:val="20"/>
              </w:rPr>
            </w:pPr>
            <w:r w:rsidRPr="001E5F89">
              <w:rPr>
                <w:sz w:val="20"/>
                <w:szCs w:val="20"/>
              </w:rPr>
              <w:t>226</w:t>
            </w:r>
          </w:p>
        </w:tc>
        <w:tc>
          <w:tcPr>
            <w:tcW w:w="498" w:type="pct"/>
            <w:shd w:val="clear" w:color="auto" w:fill="auto"/>
            <w:vAlign w:val="center"/>
          </w:tcPr>
          <w:p w14:paraId="58B0A758" w14:textId="77777777" w:rsidR="009811A2" w:rsidRPr="001E5F89" w:rsidRDefault="009811A2" w:rsidP="009811A2">
            <w:pPr>
              <w:ind w:left="-57" w:right="-57"/>
              <w:jc w:val="center"/>
              <w:rPr>
                <w:sz w:val="20"/>
                <w:szCs w:val="20"/>
              </w:rPr>
            </w:pPr>
            <w:r w:rsidRPr="001E5F89">
              <w:rPr>
                <w:sz w:val="20"/>
                <w:szCs w:val="20"/>
              </w:rPr>
              <w:t>232</w:t>
            </w:r>
          </w:p>
        </w:tc>
        <w:tc>
          <w:tcPr>
            <w:tcW w:w="498" w:type="pct"/>
            <w:shd w:val="clear" w:color="auto" w:fill="auto"/>
            <w:vAlign w:val="center"/>
          </w:tcPr>
          <w:p w14:paraId="0C10B88F" w14:textId="77777777" w:rsidR="009811A2" w:rsidRPr="001E5F89" w:rsidRDefault="009811A2" w:rsidP="009811A2">
            <w:pPr>
              <w:ind w:left="-57" w:right="-57"/>
              <w:jc w:val="center"/>
              <w:rPr>
                <w:sz w:val="20"/>
                <w:szCs w:val="20"/>
              </w:rPr>
            </w:pPr>
            <w:r w:rsidRPr="001E5F89">
              <w:rPr>
                <w:sz w:val="20"/>
                <w:szCs w:val="20"/>
              </w:rPr>
              <w:t>238</w:t>
            </w:r>
          </w:p>
        </w:tc>
        <w:tc>
          <w:tcPr>
            <w:tcW w:w="498" w:type="pct"/>
            <w:shd w:val="clear" w:color="auto" w:fill="auto"/>
            <w:vAlign w:val="center"/>
          </w:tcPr>
          <w:p w14:paraId="7884F467" w14:textId="77777777" w:rsidR="009811A2" w:rsidRPr="001E5F89" w:rsidRDefault="009811A2" w:rsidP="009811A2">
            <w:pPr>
              <w:ind w:left="-57" w:right="-57"/>
              <w:jc w:val="center"/>
              <w:rPr>
                <w:sz w:val="20"/>
                <w:szCs w:val="20"/>
              </w:rPr>
            </w:pPr>
            <w:r w:rsidRPr="001E5F89">
              <w:rPr>
                <w:sz w:val="20"/>
                <w:szCs w:val="20"/>
              </w:rPr>
              <w:t>244</w:t>
            </w:r>
          </w:p>
        </w:tc>
        <w:tc>
          <w:tcPr>
            <w:tcW w:w="458" w:type="pct"/>
            <w:shd w:val="clear" w:color="auto" w:fill="auto"/>
            <w:vAlign w:val="center"/>
          </w:tcPr>
          <w:p w14:paraId="1FA104F0" w14:textId="77777777" w:rsidR="009811A2" w:rsidRPr="001E5F89" w:rsidRDefault="007022BF" w:rsidP="009811A2">
            <w:pPr>
              <w:ind w:left="-57" w:right="-57"/>
              <w:jc w:val="center"/>
              <w:rPr>
                <w:sz w:val="20"/>
                <w:szCs w:val="20"/>
              </w:rPr>
            </w:pPr>
            <w:r w:rsidRPr="001E5F89">
              <w:rPr>
                <w:sz w:val="20"/>
                <w:szCs w:val="20"/>
              </w:rPr>
              <w:t>249</w:t>
            </w:r>
          </w:p>
        </w:tc>
        <w:tc>
          <w:tcPr>
            <w:tcW w:w="441" w:type="pct"/>
            <w:shd w:val="clear" w:color="auto" w:fill="auto"/>
            <w:vAlign w:val="center"/>
            <w:hideMark/>
          </w:tcPr>
          <w:p w14:paraId="7F4725DA" w14:textId="77777777" w:rsidR="009811A2" w:rsidRPr="001E5F89" w:rsidRDefault="009811A2" w:rsidP="009811A2">
            <w:pPr>
              <w:ind w:left="-57" w:right="-57"/>
              <w:jc w:val="center"/>
              <w:rPr>
                <w:sz w:val="20"/>
                <w:szCs w:val="20"/>
              </w:rPr>
            </w:pPr>
            <w:r w:rsidRPr="001E5F89">
              <w:rPr>
                <w:sz w:val="20"/>
                <w:szCs w:val="20"/>
              </w:rPr>
              <w:t>276</w:t>
            </w:r>
          </w:p>
        </w:tc>
      </w:tr>
      <w:tr w:rsidR="001E5F89" w:rsidRPr="001E5F89" w14:paraId="6D2B7008" w14:textId="77777777" w:rsidTr="00A366C5">
        <w:trPr>
          <w:cantSplit/>
          <w:trHeight w:val="20"/>
        </w:trPr>
        <w:tc>
          <w:tcPr>
            <w:tcW w:w="275" w:type="pct"/>
            <w:shd w:val="clear" w:color="auto" w:fill="auto"/>
            <w:noWrap/>
            <w:vAlign w:val="center"/>
            <w:hideMark/>
          </w:tcPr>
          <w:p w14:paraId="538CD801" w14:textId="77777777" w:rsidR="009811A2" w:rsidRPr="001E5F89" w:rsidRDefault="009811A2" w:rsidP="009811A2">
            <w:pPr>
              <w:ind w:left="-57" w:right="-57"/>
              <w:jc w:val="center"/>
              <w:rPr>
                <w:sz w:val="20"/>
                <w:szCs w:val="20"/>
              </w:rPr>
            </w:pPr>
            <w:r w:rsidRPr="001E5F89">
              <w:rPr>
                <w:sz w:val="20"/>
                <w:szCs w:val="20"/>
              </w:rPr>
              <w:t>4</w:t>
            </w:r>
          </w:p>
        </w:tc>
        <w:tc>
          <w:tcPr>
            <w:tcW w:w="1341" w:type="pct"/>
            <w:shd w:val="clear" w:color="auto" w:fill="auto"/>
            <w:vAlign w:val="center"/>
            <w:hideMark/>
          </w:tcPr>
          <w:p w14:paraId="5D477820" w14:textId="77777777" w:rsidR="009811A2" w:rsidRPr="001E5F89" w:rsidRDefault="009811A2" w:rsidP="009811A2">
            <w:pPr>
              <w:ind w:left="-57" w:right="-57"/>
              <w:rPr>
                <w:sz w:val="20"/>
                <w:szCs w:val="20"/>
              </w:rPr>
            </w:pPr>
            <w:r w:rsidRPr="001E5F89">
              <w:rPr>
                <w:sz w:val="20"/>
                <w:szCs w:val="20"/>
              </w:rPr>
              <w:t xml:space="preserve">Естественный прирост </w:t>
            </w:r>
          </w:p>
        </w:tc>
        <w:tc>
          <w:tcPr>
            <w:tcW w:w="517" w:type="pct"/>
            <w:shd w:val="clear" w:color="auto" w:fill="auto"/>
            <w:vAlign w:val="center"/>
            <w:hideMark/>
          </w:tcPr>
          <w:p w14:paraId="19D854B2" w14:textId="77777777" w:rsidR="009811A2" w:rsidRPr="001E5F89" w:rsidRDefault="009811A2" w:rsidP="009811A2">
            <w:pPr>
              <w:ind w:left="-57" w:right="-57"/>
              <w:jc w:val="center"/>
              <w:rPr>
                <w:sz w:val="20"/>
                <w:szCs w:val="20"/>
              </w:rPr>
            </w:pPr>
            <w:r w:rsidRPr="001E5F89">
              <w:rPr>
                <w:sz w:val="20"/>
                <w:szCs w:val="20"/>
              </w:rPr>
              <w:t>чел.</w:t>
            </w:r>
          </w:p>
        </w:tc>
        <w:tc>
          <w:tcPr>
            <w:tcW w:w="474" w:type="pct"/>
            <w:shd w:val="clear" w:color="auto" w:fill="auto"/>
            <w:vAlign w:val="center"/>
          </w:tcPr>
          <w:p w14:paraId="1B35E7D0" w14:textId="77777777" w:rsidR="009811A2" w:rsidRPr="001E5F89" w:rsidRDefault="009811A2" w:rsidP="009811A2">
            <w:pPr>
              <w:ind w:left="-57" w:right="-57"/>
              <w:jc w:val="center"/>
              <w:rPr>
                <w:sz w:val="20"/>
                <w:szCs w:val="20"/>
              </w:rPr>
            </w:pPr>
            <w:r w:rsidRPr="001E5F89">
              <w:rPr>
                <w:sz w:val="20"/>
                <w:szCs w:val="20"/>
              </w:rPr>
              <w:t>53</w:t>
            </w:r>
          </w:p>
        </w:tc>
        <w:tc>
          <w:tcPr>
            <w:tcW w:w="498" w:type="pct"/>
            <w:shd w:val="clear" w:color="auto" w:fill="auto"/>
            <w:vAlign w:val="center"/>
          </w:tcPr>
          <w:p w14:paraId="7E0AE469" w14:textId="77777777" w:rsidR="009811A2" w:rsidRPr="001E5F89" w:rsidRDefault="009811A2" w:rsidP="009811A2">
            <w:pPr>
              <w:ind w:left="-57" w:right="-57"/>
              <w:jc w:val="center"/>
              <w:rPr>
                <w:sz w:val="20"/>
                <w:szCs w:val="20"/>
              </w:rPr>
            </w:pPr>
            <w:r w:rsidRPr="001E5F89">
              <w:rPr>
                <w:sz w:val="20"/>
                <w:szCs w:val="20"/>
              </w:rPr>
              <w:t>49</w:t>
            </w:r>
          </w:p>
        </w:tc>
        <w:tc>
          <w:tcPr>
            <w:tcW w:w="498" w:type="pct"/>
            <w:shd w:val="clear" w:color="auto" w:fill="auto"/>
            <w:vAlign w:val="center"/>
          </w:tcPr>
          <w:p w14:paraId="02E985C9" w14:textId="77777777" w:rsidR="009811A2" w:rsidRPr="001E5F89" w:rsidRDefault="009811A2" w:rsidP="009811A2">
            <w:pPr>
              <w:ind w:left="-57" w:right="-57"/>
              <w:jc w:val="center"/>
              <w:rPr>
                <w:sz w:val="20"/>
                <w:szCs w:val="20"/>
              </w:rPr>
            </w:pPr>
            <w:r w:rsidRPr="001E5F89">
              <w:rPr>
                <w:sz w:val="20"/>
                <w:szCs w:val="20"/>
              </w:rPr>
              <w:t>44</w:t>
            </w:r>
          </w:p>
        </w:tc>
        <w:tc>
          <w:tcPr>
            <w:tcW w:w="498" w:type="pct"/>
            <w:shd w:val="clear" w:color="auto" w:fill="auto"/>
            <w:vAlign w:val="center"/>
          </w:tcPr>
          <w:p w14:paraId="53BE2A63" w14:textId="77777777" w:rsidR="009811A2" w:rsidRPr="001E5F89" w:rsidRDefault="009811A2" w:rsidP="009811A2">
            <w:pPr>
              <w:ind w:left="-57" w:right="-57"/>
              <w:jc w:val="center"/>
              <w:rPr>
                <w:sz w:val="20"/>
                <w:szCs w:val="20"/>
              </w:rPr>
            </w:pPr>
            <w:r w:rsidRPr="001E5F89">
              <w:rPr>
                <w:sz w:val="20"/>
                <w:szCs w:val="20"/>
              </w:rPr>
              <w:t>40</w:t>
            </w:r>
          </w:p>
        </w:tc>
        <w:tc>
          <w:tcPr>
            <w:tcW w:w="458" w:type="pct"/>
            <w:shd w:val="clear" w:color="auto" w:fill="auto"/>
            <w:vAlign w:val="center"/>
          </w:tcPr>
          <w:p w14:paraId="416D04EA" w14:textId="77777777" w:rsidR="009811A2" w:rsidRPr="001E5F89" w:rsidRDefault="007022BF" w:rsidP="009811A2">
            <w:pPr>
              <w:ind w:left="-57" w:right="-57"/>
              <w:jc w:val="center"/>
              <w:rPr>
                <w:sz w:val="20"/>
                <w:szCs w:val="20"/>
              </w:rPr>
            </w:pPr>
            <w:r w:rsidRPr="001E5F89">
              <w:rPr>
                <w:sz w:val="20"/>
                <w:szCs w:val="20"/>
              </w:rPr>
              <w:t>37</w:t>
            </w:r>
          </w:p>
        </w:tc>
        <w:tc>
          <w:tcPr>
            <w:tcW w:w="441" w:type="pct"/>
            <w:shd w:val="clear" w:color="auto" w:fill="auto"/>
            <w:vAlign w:val="center"/>
            <w:hideMark/>
          </w:tcPr>
          <w:p w14:paraId="0E625389" w14:textId="77777777" w:rsidR="009811A2" w:rsidRPr="001E5F89" w:rsidRDefault="009811A2" w:rsidP="009811A2">
            <w:pPr>
              <w:ind w:left="-57" w:right="-57"/>
              <w:jc w:val="center"/>
              <w:rPr>
                <w:sz w:val="20"/>
                <w:szCs w:val="20"/>
              </w:rPr>
            </w:pPr>
            <w:r w:rsidRPr="001E5F89">
              <w:rPr>
                <w:sz w:val="20"/>
                <w:szCs w:val="20"/>
              </w:rPr>
              <w:t>16</w:t>
            </w:r>
          </w:p>
        </w:tc>
      </w:tr>
      <w:tr w:rsidR="001E5F89" w:rsidRPr="001E5F89" w14:paraId="0DBD085A" w14:textId="77777777" w:rsidTr="00A366C5">
        <w:trPr>
          <w:cantSplit/>
          <w:trHeight w:val="20"/>
        </w:trPr>
        <w:tc>
          <w:tcPr>
            <w:tcW w:w="275" w:type="pct"/>
            <w:shd w:val="clear" w:color="auto" w:fill="auto"/>
            <w:noWrap/>
            <w:vAlign w:val="center"/>
            <w:hideMark/>
          </w:tcPr>
          <w:p w14:paraId="3675C4C3" w14:textId="77777777" w:rsidR="009811A2" w:rsidRPr="001E5F89" w:rsidRDefault="009811A2" w:rsidP="009811A2">
            <w:pPr>
              <w:ind w:left="-57" w:right="-57"/>
              <w:jc w:val="center"/>
              <w:rPr>
                <w:sz w:val="20"/>
                <w:szCs w:val="20"/>
              </w:rPr>
            </w:pPr>
            <w:r w:rsidRPr="001E5F89">
              <w:rPr>
                <w:sz w:val="20"/>
                <w:szCs w:val="20"/>
              </w:rPr>
              <w:t>5</w:t>
            </w:r>
          </w:p>
        </w:tc>
        <w:tc>
          <w:tcPr>
            <w:tcW w:w="1341" w:type="pct"/>
            <w:shd w:val="clear" w:color="auto" w:fill="auto"/>
            <w:vAlign w:val="center"/>
            <w:hideMark/>
          </w:tcPr>
          <w:p w14:paraId="5F0A4F5E" w14:textId="77777777" w:rsidR="009811A2" w:rsidRPr="001E5F89" w:rsidRDefault="009811A2" w:rsidP="009811A2">
            <w:pPr>
              <w:ind w:left="-57" w:right="-57"/>
              <w:rPr>
                <w:sz w:val="20"/>
                <w:szCs w:val="20"/>
              </w:rPr>
            </w:pPr>
            <w:r w:rsidRPr="001E5F89">
              <w:rPr>
                <w:sz w:val="20"/>
                <w:szCs w:val="20"/>
              </w:rPr>
              <w:t>Миграционный прирост</w:t>
            </w:r>
          </w:p>
        </w:tc>
        <w:tc>
          <w:tcPr>
            <w:tcW w:w="517" w:type="pct"/>
            <w:shd w:val="clear" w:color="auto" w:fill="auto"/>
            <w:vAlign w:val="center"/>
            <w:hideMark/>
          </w:tcPr>
          <w:p w14:paraId="2993C3E2" w14:textId="77777777" w:rsidR="009811A2" w:rsidRPr="001E5F89" w:rsidRDefault="009811A2" w:rsidP="009811A2">
            <w:pPr>
              <w:ind w:left="-57" w:right="-57"/>
              <w:jc w:val="center"/>
              <w:rPr>
                <w:sz w:val="20"/>
                <w:szCs w:val="20"/>
              </w:rPr>
            </w:pPr>
            <w:r w:rsidRPr="001E5F89">
              <w:rPr>
                <w:sz w:val="20"/>
                <w:szCs w:val="20"/>
              </w:rPr>
              <w:t>чел.</w:t>
            </w:r>
          </w:p>
        </w:tc>
        <w:tc>
          <w:tcPr>
            <w:tcW w:w="474" w:type="pct"/>
            <w:shd w:val="clear" w:color="auto" w:fill="auto"/>
            <w:vAlign w:val="center"/>
          </w:tcPr>
          <w:p w14:paraId="24CE7CCF" w14:textId="77777777" w:rsidR="009811A2" w:rsidRPr="001E5F89" w:rsidRDefault="009811A2" w:rsidP="009811A2">
            <w:pPr>
              <w:ind w:left="-57" w:right="-57"/>
              <w:jc w:val="center"/>
              <w:rPr>
                <w:sz w:val="20"/>
                <w:szCs w:val="20"/>
              </w:rPr>
            </w:pPr>
            <w:r w:rsidRPr="001E5F89">
              <w:rPr>
                <w:sz w:val="20"/>
                <w:szCs w:val="20"/>
              </w:rPr>
              <w:t>-34</w:t>
            </w:r>
          </w:p>
        </w:tc>
        <w:tc>
          <w:tcPr>
            <w:tcW w:w="498" w:type="pct"/>
            <w:shd w:val="clear" w:color="auto" w:fill="auto"/>
            <w:vAlign w:val="center"/>
          </w:tcPr>
          <w:p w14:paraId="2096E486" w14:textId="77777777" w:rsidR="009811A2" w:rsidRPr="001E5F89" w:rsidRDefault="009811A2" w:rsidP="009811A2">
            <w:pPr>
              <w:ind w:left="-57" w:right="-57"/>
              <w:jc w:val="center"/>
              <w:rPr>
                <w:sz w:val="20"/>
                <w:szCs w:val="20"/>
              </w:rPr>
            </w:pPr>
            <w:r w:rsidRPr="001E5F89">
              <w:rPr>
                <w:sz w:val="20"/>
                <w:szCs w:val="20"/>
              </w:rPr>
              <w:t>9</w:t>
            </w:r>
          </w:p>
        </w:tc>
        <w:tc>
          <w:tcPr>
            <w:tcW w:w="498" w:type="pct"/>
            <w:shd w:val="clear" w:color="auto" w:fill="auto"/>
            <w:vAlign w:val="center"/>
          </w:tcPr>
          <w:p w14:paraId="57C99B8E" w14:textId="77777777" w:rsidR="009811A2" w:rsidRPr="001E5F89" w:rsidRDefault="009811A2" w:rsidP="009811A2">
            <w:pPr>
              <w:ind w:left="-57" w:right="-57"/>
              <w:jc w:val="center"/>
              <w:rPr>
                <w:sz w:val="20"/>
                <w:szCs w:val="20"/>
              </w:rPr>
            </w:pPr>
            <w:r w:rsidRPr="001E5F89">
              <w:rPr>
                <w:sz w:val="20"/>
                <w:szCs w:val="20"/>
              </w:rPr>
              <w:t>43</w:t>
            </w:r>
          </w:p>
        </w:tc>
        <w:tc>
          <w:tcPr>
            <w:tcW w:w="498" w:type="pct"/>
            <w:shd w:val="clear" w:color="auto" w:fill="auto"/>
            <w:vAlign w:val="center"/>
          </w:tcPr>
          <w:p w14:paraId="6C617D3C" w14:textId="77777777" w:rsidR="009811A2" w:rsidRPr="001E5F89" w:rsidRDefault="009811A2" w:rsidP="009811A2">
            <w:pPr>
              <w:ind w:left="-57" w:right="-57"/>
              <w:jc w:val="center"/>
              <w:rPr>
                <w:sz w:val="20"/>
                <w:szCs w:val="20"/>
              </w:rPr>
            </w:pPr>
            <w:r w:rsidRPr="001E5F89">
              <w:rPr>
                <w:sz w:val="20"/>
                <w:szCs w:val="20"/>
              </w:rPr>
              <w:t>40</w:t>
            </w:r>
          </w:p>
        </w:tc>
        <w:tc>
          <w:tcPr>
            <w:tcW w:w="458" w:type="pct"/>
            <w:shd w:val="clear" w:color="auto" w:fill="auto"/>
            <w:vAlign w:val="center"/>
          </w:tcPr>
          <w:p w14:paraId="730E6127" w14:textId="77777777" w:rsidR="009811A2" w:rsidRPr="001E5F89" w:rsidRDefault="007022BF" w:rsidP="009811A2">
            <w:pPr>
              <w:ind w:left="-57" w:right="-57"/>
              <w:jc w:val="center"/>
              <w:rPr>
                <w:sz w:val="20"/>
                <w:szCs w:val="20"/>
              </w:rPr>
            </w:pPr>
            <w:r w:rsidRPr="001E5F89">
              <w:rPr>
                <w:sz w:val="20"/>
                <w:szCs w:val="20"/>
              </w:rPr>
              <w:t>35</w:t>
            </w:r>
          </w:p>
        </w:tc>
        <w:tc>
          <w:tcPr>
            <w:tcW w:w="441" w:type="pct"/>
            <w:shd w:val="clear" w:color="auto" w:fill="auto"/>
            <w:vAlign w:val="center"/>
            <w:hideMark/>
          </w:tcPr>
          <w:p w14:paraId="09B206D6" w14:textId="77777777" w:rsidR="009811A2" w:rsidRPr="001E5F89" w:rsidRDefault="009811A2" w:rsidP="009811A2">
            <w:pPr>
              <w:ind w:left="-57" w:right="-57"/>
              <w:jc w:val="center"/>
              <w:rPr>
                <w:sz w:val="20"/>
                <w:szCs w:val="20"/>
              </w:rPr>
            </w:pPr>
            <w:r w:rsidRPr="001E5F89">
              <w:rPr>
                <w:sz w:val="20"/>
                <w:szCs w:val="20"/>
              </w:rPr>
              <w:t>-238</w:t>
            </w:r>
          </w:p>
        </w:tc>
      </w:tr>
      <w:tr w:rsidR="001E5F89" w:rsidRPr="001E5F89" w14:paraId="48DB3AAF" w14:textId="77777777" w:rsidTr="00A366C5">
        <w:trPr>
          <w:cantSplit/>
          <w:trHeight w:val="20"/>
        </w:trPr>
        <w:tc>
          <w:tcPr>
            <w:tcW w:w="275" w:type="pct"/>
            <w:shd w:val="clear" w:color="auto" w:fill="auto"/>
            <w:noWrap/>
            <w:vAlign w:val="center"/>
            <w:hideMark/>
          </w:tcPr>
          <w:p w14:paraId="27F6188C" w14:textId="77777777" w:rsidR="009811A2" w:rsidRPr="001E5F89" w:rsidRDefault="009811A2" w:rsidP="009811A2">
            <w:pPr>
              <w:ind w:left="-57" w:right="-57"/>
              <w:jc w:val="center"/>
              <w:rPr>
                <w:sz w:val="20"/>
                <w:szCs w:val="20"/>
              </w:rPr>
            </w:pPr>
            <w:r w:rsidRPr="001E5F89">
              <w:rPr>
                <w:sz w:val="20"/>
                <w:szCs w:val="20"/>
              </w:rPr>
              <w:t>6</w:t>
            </w:r>
          </w:p>
        </w:tc>
        <w:tc>
          <w:tcPr>
            <w:tcW w:w="1341" w:type="pct"/>
            <w:shd w:val="clear" w:color="auto" w:fill="auto"/>
            <w:vAlign w:val="center"/>
            <w:hideMark/>
          </w:tcPr>
          <w:p w14:paraId="27188103" w14:textId="77777777" w:rsidR="009811A2" w:rsidRPr="001E5F89" w:rsidRDefault="009811A2" w:rsidP="009811A2">
            <w:pPr>
              <w:ind w:left="-57" w:right="-57"/>
              <w:rPr>
                <w:sz w:val="20"/>
                <w:szCs w:val="20"/>
              </w:rPr>
            </w:pPr>
            <w:r w:rsidRPr="001E5F89">
              <w:rPr>
                <w:sz w:val="20"/>
                <w:szCs w:val="20"/>
              </w:rPr>
              <w:t>Общий коэффициент рождаемости</w:t>
            </w:r>
          </w:p>
        </w:tc>
        <w:tc>
          <w:tcPr>
            <w:tcW w:w="517" w:type="pct"/>
            <w:shd w:val="clear" w:color="auto" w:fill="auto"/>
            <w:vAlign w:val="center"/>
            <w:hideMark/>
          </w:tcPr>
          <w:p w14:paraId="721A14DF" w14:textId="77777777" w:rsidR="009811A2" w:rsidRPr="001E5F89" w:rsidRDefault="007022BF" w:rsidP="009811A2">
            <w:pPr>
              <w:ind w:left="-57" w:right="-57"/>
              <w:jc w:val="center"/>
              <w:rPr>
                <w:sz w:val="20"/>
                <w:szCs w:val="20"/>
              </w:rPr>
            </w:pPr>
            <w:r w:rsidRPr="001E5F89">
              <w:rPr>
                <w:sz w:val="20"/>
                <w:szCs w:val="20"/>
              </w:rPr>
              <w:t>родив</w:t>
            </w:r>
            <w:r w:rsidR="009811A2" w:rsidRPr="001E5F89">
              <w:rPr>
                <w:sz w:val="20"/>
                <w:szCs w:val="20"/>
              </w:rPr>
              <w:t>шихся на 1000 чел.</w:t>
            </w:r>
          </w:p>
        </w:tc>
        <w:tc>
          <w:tcPr>
            <w:tcW w:w="474" w:type="pct"/>
            <w:shd w:val="clear" w:color="auto" w:fill="auto"/>
            <w:vAlign w:val="center"/>
          </w:tcPr>
          <w:p w14:paraId="6D9FA579" w14:textId="77777777" w:rsidR="009811A2" w:rsidRPr="001E5F89" w:rsidRDefault="009811A2" w:rsidP="009811A2">
            <w:pPr>
              <w:ind w:left="-57" w:right="-57"/>
              <w:jc w:val="center"/>
              <w:rPr>
                <w:sz w:val="20"/>
                <w:szCs w:val="20"/>
              </w:rPr>
            </w:pPr>
            <w:r w:rsidRPr="001E5F89">
              <w:rPr>
                <w:sz w:val="20"/>
                <w:szCs w:val="20"/>
              </w:rPr>
              <w:t>13,9</w:t>
            </w:r>
          </w:p>
        </w:tc>
        <w:tc>
          <w:tcPr>
            <w:tcW w:w="498" w:type="pct"/>
            <w:shd w:val="clear" w:color="auto" w:fill="auto"/>
            <w:vAlign w:val="center"/>
          </w:tcPr>
          <w:p w14:paraId="209BF38B" w14:textId="77777777" w:rsidR="009811A2" w:rsidRPr="001E5F89" w:rsidRDefault="009811A2" w:rsidP="009811A2">
            <w:pPr>
              <w:ind w:left="-57" w:right="-57"/>
              <w:jc w:val="center"/>
              <w:rPr>
                <w:sz w:val="20"/>
                <w:szCs w:val="20"/>
              </w:rPr>
            </w:pPr>
            <w:r w:rsidRPr="001E5F89">
              <w:rPr>
                <w:sz w:val="20"/>
                <w:szCs w:val="20"/>
              </w:rPr>
              <w:t>14,0</w:t>
            </w:r>
          </w:p>
        </w:tc>
        <w:tc>
          <w:tcPr>
            <w:tcW w:w="498" w:type="pct"/>
            <w:shd w:val="clear" w:color="auto" w:fill="auto"/>
            <w:vAlign w:val="center"/>
          </w:tcPr>
          <w:p w14:paraId="19DAD438" w14:textId="77777777" w:rsidR="009811A2" w:rsidRPr="001E5F89" w:rsidRDefault="009811A2" w:rsidP="009811A2">
            <w:pPr>
              <w:ind w:left="-57" w:right="-57"/>
              <w:jc w:val="center"/>
              <w:rPr>
                <w:sz w:val="20"/>
                <w:szCs w:val="20"/>
              </w:rPr>
            </w:pPr>
            <w:r w:rsidRPr="001E5F89">
              <w:rPr>
                <w:sz w:val="20"/>
                <w:szCs w:val="20"/>
              </w:rPr>
              <w:t>14,0</w:t>
            </w:r>
          </w:p>
        </w:tc>
        <w:tc>
          <w:tcPr>
            <w:tcW w:w="498" w:type="pct"/>
            <w:shd w:val="clear" w:color="auto" w:fill="auto"/>
            <w:vAlign w:val="center"/>
          </w:tcPr>
          <w:p w14:paraId="7B0C2F13" w14:textId="77777777" w:rsidR="009811A2" w:rsidRPr="001E5F89" w:rsidRDefault="009811A2" w:rsidP="009811A2">
            <w:pPr>
              <w:ind w:left="-57" w:right="-57"/>
              <w:jc w:val="center"/>
              <w:rPr>
                <w:sz w:val="20"/>
                <w:szCs w:val="20"/>
              </w:rPr>
            </w:pPr>
            <w:r w:rsidRPr="001E5F89">
              <w:rPr>
                <w:sz w:val="20"/>
                <w:szCs w:val="20"/>
              </w:rPr>
              <w:t>14,0</w:t>
            </w:r>
          </w:p>
        </w:tc>
        <w:tc>
          <w:tcPr>
            <w:tcW w:w="458" w:type="pct"/>
            <w:shd w:val="clear" w:color="auto" w:fill="auto"/>
            <w:vAlign w:val="center"/>
          </w:tcPr>
          <w:p w14:paraId="1D76D7BA" w14:textId="77777777" w:rsidR="009811A2" w:rsidRPr="001E5F89" w:rsidRDefault="007022BF" w:rsidP="009811A2">
            <w:pPr>
              <w:ind w:left="-57" w:right="-57"/>
              <w:jc w:val="center"/>
              <w:rPr>
                <w:sz w:val="20"/>
                <w:szCs w:val="20"/>
              </w:rPr>
            </w:pPr>
            <w:r w:rsidRPr="001E5F89">
              <w:rPr>
                <w:sz w:val="20"/>
                <w:szCs w:val="20"/>
              </w:rPr>
              <w:t>14,0</w:t>
            </w:r>
          </w:p>
        </w:tc>
        <w:tc>
          <w:tcPr>
            <w:tcW w:w="441" w:type="pct"/>
            <w:shd w:val="clear" w:color="auto" w:fill="auto"/>
            <w:vAlign w:val="center"/>
            <w:hideMark/>
          </w:tcPr>
          <w:p w14:paraId="733EBCBB" w14:textId="77777777" w:rsidR="009811A2" w:rsidRPr="001E5F89" w:rsidRDefault="009811A2" w:rsidP="009811A2">
            <w:pPr>
              <w:ind w:left="-57" w:right="-57"/>
              <w:jc w:val="center"/>
              <w:rPr>
                <w:sz w:val="20"/>
                <w:szCs w:val="20"/>
              </w:rPr>
            </w:pPr>
            <w:r w:rsidRPr="001E5F89">
              <w:rPr>
                <w:sz w:val="20"/>
                <w:szCs w:val="20"/>
              </w:rPr>
              <w:t>15,2</w:t>
            </w:r>
          </w:p>
        </w:tc>
      </w:tr>
      <w:tr w:rsidR="001E5F89" w:rsidRPr="001E5F89" w14:paraId="1146FA39" w14:textId="77777777" w:rsidTr="00A366C5">
        <w:trPr>
          <w:cantSplit/>
          <w:trHeight w:val="20"/>
        </w:trPr>
        <w:tc>
          <w:tcPr>
            <w:tcW w:w="275" w:type="pct"/>
            <w:shd w:val="clear" w:color="auto" w:fill="auto"/>
            <w:noWrap/>
            <w:vAlign w:val="center"/>
            <w:hideMark/>
          </w:tcPr>
          <w:p w14:paraId="1D672305" w14:textId="77777777" w:rsidR="009811A2" w:rsidRPr="001E5F89" w:rsidRDefault="009811A2" w:rsidP="009811A2">
            <w:pPr>
              <w:ind w:left="-57" w:right="-57"/>
              <w:jc w:val="center"/>
              <w:rPr>
                <w:sz w:val="20"/>
                <w:szCs w:val="20"/>
              </w:rPr>
            </w:pPr>
            <w:r w:rsidRPr="001E5F89">
              <w:rPr>
                <w:sz w:val="20"/>
                <w:szCs w:val="20"/>
              </w:rPr>
              <w:t>7</w:t>
            </w:r>
          </w:p>
        </w:tc>
        <w:tc>
          <w:tcPr>
            <w:tcW w:w="1341" w:type="pct"/>
            <w:shd w:val="clear" w:color="auto" w:fill="auto"/>
            <w:vAlign w:val="center"/>
            <w:hideMark/>
          </w:tcPr>
          <w:p w14:paraId="18B72952" w14:textId="77777777" w:rsidR="009811A2" w:rsidRPr="001E5F89" w:rsidRDefault="009811A2" w:rsidP="009811A2">
            <w:pPr>
              <w:ind w:left="-57" w:right="-57"/>
              <w:rPr>
                <w:sz w:val="20"/>
                <w:szCs w:val="20"/>
              </w:rPr>
            </w:pPr>
            <w:r w:rsidRPr="001E5F89">
              <w:rPr>
                <w:sz w:val="20"/>
                <w:szCs w:val="20"/>
              </w:rPr>
              <w:t>Общий коэффициент смертности</w:t>
            </w:r>
          </w:p>
        </w:tc>
        <w:tc>
          <w:tcPr>
            <w:tcW w:w="517" w:type="pct"/>
            <w:shd w:val="clear" w:color="auto" w:fill="auto"/>
            <w:vAlign w:val="center"/>
            <w:hideMark/>
          </w:tcPr>
          <w:p w14:paraId="45B8F299" w14:textId="77777777" w:rsidR="009811A2" w:rsidRPr="001E5F89" w:rsidRDefault="009811A2" w:rsidP="009811A2">
            <w:pPr>
              <w:ind w:left="-57" w:right="-57"/>
              <w:jc w:val="center"/>
              <w:rPr>
                <w:sz w:val="20"/>
                <w:szCs w:val="20"/>
              </w:rPr>
            </w:pPr>
            <w:r w:rsidRPr="001E5F89">
              <w:rPr>
                <w:sz w:val="20"/>
                <w:szCs w:val="20"/>
              </w:rPr>
              <w:t>умерших на 1000 чел.</w:t>
            </w:r>
          </w:p>
        </w:tc>
        <w:tc>
          <w:tcPr>
            <w:tcW w:w="474" w:type="pct"/>
            <w:shd w:val="clear" w:color="auto" w:fill="auto"/>
            <w:vAlign w:val="center"/>
          </w:tcPr>
          <w:p w14:paraId="633FC02E" w14:textId="77777777" w:rsidR="009811A2" w:rsidRPr="001E5F89" w:rsidRDefault="009811A2" w:rsidP="009811A2">
            <w:pPr>
              <w:ind w:left="-57" w:right="-57"/>
              <w:jc w:val="center"/>
              <w:rPr>
                <w:sz w:val="20"/>
                <w:szCs w:val="20"/>
              </w:rPr>
            </w:pPr>
            <w:r w:rsidRPr="001E5F89">
              <w:rPr>
                <w:sz w:val="20"/>
                <w:szCs w:val="20"/>
              </w:rPr>
              <w:t>11,3</w:t>
            </w:r>
          </w:p>
        </w:tc>
        <w:tc>
          <w:tcPr>
            <w:tcW w:w="498" w:type="pct"/>
            <w:shd w:val="clear" w:color="auto" w:fill="auto"/>
            <w:vAlign w:val="center"/>
          </w:tcPr>
          <w:p w14:paraId="1FBC946E" w14:textId="77777777" w:rsidR="009811A2" w:rsidRPr="001E5F89" w:rsidRDefault="009811A2" w:rsidP="009811A2">
            <w:pPr>
              <w:ind w:left="-57" w:right="-57"/>
              <w:jc w:val="center"/>
              <w:rPr>
                <w:sz w:val="20"/>
                <w:szCs w:val="20"/>
              </w:rPr>
            </w:pPr>
            <w:r w:rsidRPr="001E5F89">
              <w:rPr>
                <w:sz w:val="20"/>
                <w:szCs w:val="20"/>
              </w:rPr>
              <w:t>11,5</w:t>
            </w:r>
          </w:p>
        </w:tc>
        <w:tc>
          <w:tcPr>
            <w:tcW w:w="498" w:type="pct"/>
            <w:shd w:val="clear" w:color="auto" w:fill="auto"/>
            <w:vAlign w:val="center"/>
          </w:tcPr>
          <w:p w14:paraId="20971322" w14:textId="77777777" w:rsidR="009811A2" w:rsidRPr="001E5F89" w:rsidRDefault="009811A2" w:rsidP="009811A2">
            <w:pPr>
              <w:ind w:left="-57" w:right="-57"/>
              <w:jc w:val="center"/>
              <w:rPr>
                <w:sz w:val="20"/>
                <w:szCs w:val="20"/>
              </w:rPr>
            </w:pPr>
            <w:r w:rsidRPr="001E5F89">
              <w:rPr>
                <w:sz w:val="20"/>
                <w:szCs w:val="20"/>
              </w:rPr>
              <w:t>11,8</w:t>
            </w:r>
          </w:p>
        </w:tc>
        <w:tc>
          <w:tcPr>
            <w:tcW w:w="498" w:type="pct"/>
            <w:shd w:val="clear" w:color="auto" w:fill="auto"/>
            <w:vAlign w:val="center"/>
          </w:tcPr>
          <w:p w14:paraId="5EC5CAA7" w14:textId="77777777" w:rsidR="009811A2" w:rsidRPr="001E5F89" w:rsidRDefault="009811A2" w:rsidP="009811A2">
            <w:pPr>
              <w:ind w:left="-57" w:right="-57"/>
              <w:jc w:val="center"/>
              <w:rPr>
                <w:sz w:val="20"/>
                <w:szCs w:val="20"/>
              </w:rPr>
            </w:pPr>
            <w:r w:rsidRPr="001E5F89">
              <w:rPr>
                <w:sz w:val="20"/>
                <w:szCs w:val="20"/>
              </w:rPr>
              <w:t>12,1</w:t>
            </w:r>
          </w:p>
        </w:tc>
        <w:tc>
          <w:tcPr>
            <w:tcW w:w="458" w:type="pct"/>
            <w:shd w:val="clear" w:color="auto" w:fill="auto"/>
            <w:vAlign w:val="center"/>
          </w:tcPr>
          <w:p w14:paraId="64FC578F" w14:textId="77777777" w:rsidR="009811A2" w:rsidRPr="001E5F89" w:rsidRDefault="007022BF" w:rsidP="009811A2">
            <w:pPr>
              <w:ind w:left="-57" w:right="-57"/>
              <w:jc w:val="center"/>
              <w:rPr>
                <w:sz w:val="20"/>
                <w:szCs w:val="20"/>
              </w:rPr>
            </w:pPr>
            <w:r w:rsidRPr="001E5F89">
              <w:rPr>
                <w:sz w:val="20"/>
                <w:szCs w:val="20"/>
              </w:rPr>
              <w:t>12,0</w:t>
            </w:r>
          </w:p>
        </w:tc>
        <w:tc>
          <w:tcPr>
            <w:tcW w:w="441" w:type="pct"/>
            <w:shd w:val="clear" w:color="auto" w:fill="auto"/>
            <w:vAlign w:val="center"/>
            <w:hideMark/>
          </w:tcPr>
          <w:p w14:paraId="3FB8028F" w14:textId="77777777" w:rsidR="009811A2" w:rsidRPr="001E5F89" w:rsidRDefault="009811A2" w:rsidP="009811A2">
            <w:pPr>
              <w:ind w:left="-57" w:right="-57"/>
              <w:jc w:val="center"/>
              <w:rPr>
                <w:sz w:val="20"/>
                <w:szCs w:val="20"/>
              </w:rPr>
            </w:pPr>
            <w:r w:rsidRPr="001E5F89">
              <w:rPr>
                <w:sz w:val="20"/>
                <w:szCs w:val="20"/>
              </w:rPr>
              <w:t>14,4</w:t>
            </w:r>
          </w:p>
        </w:tc>
      </w:tr>
      <w:tr w:rsidR="001E5F89" w:rsidRPr="001E5F89" w14:paraId="5823A711" w14:textId="77777777" w:rsidTr="00A366C5">
        <w:trPr>
          <w:cantSplit/>
          <w:trHeight w:val="20"/>
        </w:trPr>
        <w:tc>
          <w:tcPr>
            <w:tcW w:w="275" w:type="pct"/>
            <w:shd w:val="clear" w:color="auto" w:fill="auto"/>
            <w:noWrap/>
            <w:vAlign w:val="center"/>
            <w:hideMark/>
          </w:tcPr>
          <w:p w14:paraId="6AFA211D" w14:textId="77777777" w:rsidR="009811A2" w:rsidRPr="001E5F89" w:rsidRDefault="009811A2" w:rsidP="009811A2">
            <w:pPr>
              <w:ind w:left="-57" w:right="-57"/>
              <w:jc w:val="center"/>
              <w:rPr>
                <w:sz w:val="20"/>
                <w:szCs w:val="20"/>
              </w:rPr>
            </w:pPr>
            <w:r w:rsidRPr="001E5F89">
              <w:rPr>
                <w:sz w:val="20"/>
                <w:szCs w:val="20"/>
              </w:rPr>
              <w:t>8</w:t>
            </w:r>
          </w:p>
        </w:tc>
        <w:tc>
          <w:tcPr>
            <w:tcW w:w="1341" w:type="pct"/>
            <w:shd w:val="clear" w:color="auto" w:fill="auto"/>
            <w:vAlign w:val="center"/>
            <w:hideMark/>
          </w:tcPr>
          <w:p w14:paraId="18D54F85" w14:textId="77777777" w:rsidR="009811A2" w:rsidRPr="001E5F89" w:rsidRDefault="009811A2" w:rsidP="009811A2">
            <w:pPr>
              <w:ind w:left="-57" w:right="-57"/>
              <w:rPr>
                <w:sz w:val="20"/>
                <w:szCs w:val="20"/>
              </w:rPr>
            </w:pPr>
            <w:r w:rsidRPr="001E5F89">
              <w:rPr>
                <w:sz w:val="20"/>
                <w:szCs w:val="20"/>
              </w:rPr>
              <w:t>Коэффициент естественного прироста населения</w:t>
            </w:r>
          </w:p>
        </w:tc>
        <w:tc>
          <w:tcPr>
            <w:tcW w:w="517" w:type="pct"/>
            <w:shd w:val="clear" w:color="auto" w:fill="auto"/>
            <w:vAlign w:val="center"/>
            <w:hideMark/>
          </w:tcPr>
          <w:p w14:paraId="4A587011" w14:textId="77777777" w:rsidR="009811A2" w:rsidRPr="001E5F89" w:rsidRDefault="007022BF" w:rsidP="009811A2">
            <w:pPr>
              <w:ind w:left="-57" w:right="-57"/>
              <w:jc w:val="center"/>
              <w:rPr>
                <w:sz w:val="20"/>
                <w:szCs w:val="20"/>
              </w:rPr>
            </w:pPr>
            <w:r w:rsidRPr="001E5F89">
              <w:rPr>
                <w:sz w:val="20"/>
                <w:szCs w:val="20"/>
              </w:rPr>
              <w:t>на 1000 человек насе</w:t>
            </w:r>
            <w:r w:rsidR="009811A2" w:rsidRPr="001E5F89">
              <w:rPr>
                <w:sz w:val="20"/>
                <w:szCs w:val="20"/>
              </w:rPr>
              <w:t>ления</w:t>
            </w:r>
          </w:p>
        </w:tc>
        <w:tc>
          <w:tcPr>
            <w:tcW w:w="474" w:type="pct"/>
            <w:shd w:val="clear" w:color="auto" w:fill="auto"/>
            <w:vAlign w:val="center"/>
          </w:tcPr>
          <w:p w14:paraId="3DD01258" w14:textId="77777777" w:rsidR="009811A2" w:rsidRPr="001E5F89" w:rsidRDefault="009811A2" w:rsidP="009811A2">
            <w:pPr>
              <w:ind w:left="-57" w:right="-57"/>
              <w:jc w:val="center"/>
              <w:rPr>
                <w:sz w:val="20"/>
                <w:szCs w:val="20"/>
              </w:rPr>
            </w:pPr>
            <w:r w:rsidRPr="001E5F89">
              <w:rPr>
                <w:sz w:val="20"/>
                <w:szCs w:val="20"/>
              </w:rPr>
              <w:t>2,6</w:t>
            </w:r>
          </w:p>
        </w:tc>
        <w:tc>
          <w:tcPr>
            <w:tcW w:w="498" w:type="pct"/>
            <w:shd w:val="clear" w:color="auto" w:fill="auto"/>
            <w:vAlign w:val="center"/>
          </w:tcPr>
          <w:p w14:paraId="725C8F76" w14:textId="77777777" w:rsidR="009811A2" w:rsidRPr="001E5F89" w:rsidRDefault="009811A2" w:rsidP="009811A2">
            <w:pPr>
              <w:ind w:left="-57" w:right="-57"/>
              <w:jc w:val="center"/>
              <w:rPr>
                <w:sz w:val="20"/>
                <w:szCs w:val="20"/>
              </w:rPr>
            </w:pPr>
            <w:r w:rsidRPr="001E5F89">
              <w:rPr>
                <w:sz w:val="20"/>
                <w:szCs w:val="20"/>
              </w:rPr>
              <w:t>2,4</w:t>
            </w:r>
          </w:p>
        </w:tc>
        <w:tc>
          <w:tcPr>
            <w:tcW w:w="498" w:type="pct"/>
            <w:shd w:val="clear" w:color="auto" w:fill="auto"/>
            <w:vAlign w:val="center"/>
          </w:tcPr>
          <w:p w14:paraId="63F8855F" w14:textId="77777777" w:rsidR="009811A2" w:rsidRPr="001E5F89" w:rsidRDefault="009811A2" w:rsidP="009811A2">
            <w:pPr>
              <w:ind w:left="-57" w:right="-57"/>
              <w:jc w:val="center"/>
              <w:rPr>
                <w:sz w:val="20"/>
                <w:szCs w:val="20"/>
              </w:rPr>
            </w:pPr>
            <w:r w:rsidRPr="001E5F89">
              <w:rPr>
                <w:sz w:val="20"/>
                <w:szCs w:val="20"/>
              </w:rPr>
              <w:t>2,2</w:t>
            </w:r>
          </w:p>
        </w:tc>
        <w:tc>
          <w:tcPr>
            <w:tcW w:w="498" w:type="pct"/>
            <w:shd w:val="clear" w:color="auto" w:fill="auto"/>
            <w:vAlign w:val="center"/>
          </w:tcPr>
          <w:p w14:paraId="50216FBE" w14:textId="77777777" w:rsidR="009811A2" w:rsidRPr="001E5F89" w:rsidRDefault="009811A2" w:rsidP="009811A2">
            <w:pPr>
              <w:ind w:left="-57" w:right="-57"/>
              <w:jc w:val="center"/>
              <w:rPr>
                <w:sz w:val="20"/>
                <w:szCs w:val="20"/>
              </w:rPr>
            </w:pPr>
            <w:r w:rsidRPr="001E5F89">
              <w:rPr>
                <w:sz w:val="20"/>
                <w:szCs w:val="20"/>
              </w:rPr>
              <w:t>2,0</w:t>
            </w:r>
          </w:p>
        </w:tc>
        <w:tc>
          <w:tcPr>
            <w:tcW w:w="458" w:type="pct"/>
            <w:shd w:val="clear" w:color="auto" w:fill="auto"/>
            <w:vAlign w:val="center"/>
          </w:tcPr>
          <w:p w14:paraId="2DC8AAE2" w14:textId="77777777" w:rsidR="009811A2" w:rsidRPr="001E5F89" w:rsidRDefault="007022BF" w:rsidP="009811A2">
            <w:pPr>
              <w:ind w:left="-57" w:right="-57"/>
              <w:jc w:val="center"/>
              <w:rPr>
                <w:sz w:val="20"/>
                <w:szCs w:val="20"/>
              </w:rPr>
            </w:pPr>
            <w:r w:rsidRPr="001E5F89">
              <w:rPr>
                <w:sz w:val="20"/>
                <w:szCs w:val="20"/>
              </w:rPr>
              <w:t>2,0</w:t>
            </w:r>
          </w:p>
        </w:tc>
        <w:tc>
          <w:tcPr>
            <w:tcW w:w="441" w:type="pct"/>
            <w:shd w:val="clear" w:color="auto" w:fill="auto"/>
            <w:vAlign w:val="center"/>
            <w:hideMark/>
          </w:tcPr>
          <w:p w14:paraId="0650784C" w14:textId="77777777" w:rsidR="009811A2" w:rsidRPr="001E5F89" w:rsidRDefault="009811A2" w:rsidP="009811A2">
            <w:pPr>
              <w:ind w:left="-57" w:right="-57"/>
              <w:jc w:val="center"/>
              <w:rPr>
                <w:sz w:val="20"/>
                <w:szCs w:val="20"/>
              </w:rPr>
            </w:pPr>
            <w:r w:rsidRPr="001E5F89">
              <w:rPr>
                <w:sz w:val="20"/>
                <w:szCs w:val="20"/>
              </w:rPr>
              <w:t>0,8</w:t>
            </w:r>
          </w:p>
        </w:tc>
      </w:tr>
      <w:tr w:rsidR="001E5F89" w:rsidRPr="001E5F89" w14:paraId="4531230D" w14:textId="77777777" w:rsidTr="00A366C5">
        <w:trPr>
          <w:cantSplit/>
          <w:trHeight w:val="20"/>
        </w:trPr>
        <w:tc>
          <w:tcPr>
            <w:tcW w:w="275" w:type="pct"/>
            <w:shd w:val="clear" w:color="auto" w:fill="auto"/>
            <w:noWrap/>
            <w:vAlign w:val="center"/>
            <w:hideMark/>
          </w:tcPr>
          <w:p w14:paraId="6ACD1E80" w14:textId="77777777" w:rsidR="009811A2" w:rsidRPr="001E5F89" w:rsidRDefault="009811A2" w:rsidP="009811A2">
            <w:pPr>
              <w:ind w:left="-57" w:right="-57"/>
              <w:jc w:val="center"/>
              <w:rPr>
                <w:sz w:val="20"/>
                <w:szCs w:val="20"/>
              </w:rPr>
            </w:pPr>
            <w:r w:rsidRPr="001E5F89">
              <w:rPr>
                <w:sz w:val="20"/>
                <w:szCs w:val="20"/>
              </w:rPr>
              <w:t>9</w:t>
            </w:r>
          </w:p>
        </w:tc>
        <w:tc>
          <w:tcPr>
            <w:tcW w:w="1341" w:type="pct"/>
            <w:shd w:val="clear" w:color="auto" w:fill="auto"/>
            <w:vAlign w:val="center"/>
            <w:hideMark/>
          </w:tcPr>
          <w:p w14:paraId="5A1800D8" w14:textId="77777777" w:rsidR="009811A2" w:rsidRPr="001E5F89" w:rsidRDefault="009811A2" w:rsidP="009811A2">
            <w:pPr>
              <w:ind w:left="-57" w:right="-57"/>
              <w:rPr>
                <w:sz w:val="20"/>
                <w:szCs w:val="20"/>
              </w:rPr>
            </w:pPr>
            <w:r w:rsidRPr="001E5F89">
              <w:rPr>
                <w:sz w:val="20"/>
                <w:szCs w:val="20"/>
              </w:rPr>
              <w:t>Коэффициент миграционного прироста</w:t>
            </w:r>
          </w:p>
        </w:tc>
        <w:tc>
          <w:tcPr>
            <w:tcW w:w="517" w:type="pct"/>
            <w:shd w:val="clear" w:color="auto" w:fill="auto"/>
            <w:vAlign w:val="center"/>
            <w:hideMark/>
          </w:tcPr>
          <w:p w14:paraId="65E5517B" w14:textId="77777777" w:rsidR="009811A2" w:rsidRPr="001E5F89" w:rsidRDefault="007022BF" w:rsidP="009811A2">
            <w:pPr>
              <w:ind w:left="-57" w:right="-57"/>
              <w:jc w:val="center"/>
              <w:rPr>
                <w:sz w:val="20"/>
                <w:szCs w:val="20"/>
              </w:rPr>
            </w:pPr>
            <w:r w:rsidRPr="001E5F89">
              <w:rPr>
                <w:sz w:val="20"/>
                <w:szCs w:val="20"/>
              </w:rPr>
              <w:t>на 1000 человек насе</w:t>
            </w:r>
            <w:r w:rsidR="009811A2" w:rsidRPr="001E5F89">
              <w:rPr>
                <w:sz w:val="20"/>
                <w:szCs w:val="20"/>
              </w:rPr>
              <w:t>ления</w:t>
            </w:r>
          </w:p>
        </w:tc>
        <w:tc>
          <w:tcPr>
            <w:tcW w:w="474" w:type="pct"/>
            <w:shd w:val="clear" w:color="auto" w:fill="auto"/>
            <w:vAlign w:val="center"/>
          </w:tcPr>
          <w:p w14:paraId="2973D4EB" w14:textId="77777777" w:rsidR="009811A2" w:rsidRPr="001E5F89" w:rsidRDefault="009811A2" w:rsidP="009811A2">
            <w:pPr>
              <w:ind w:left="-57" w:right="-57"/>
              <w:jc w:val="center"/>
              <w:rPr>
                <w:sz w:val="20"/>
                <w:szCs w:val="20"/>
              </w:rPr>
            </w:pPr>
            <w:r w:rsidRPr="001E5F89">
              <w:rPr>
                <w:sz w:val="20"/>
                <w:szCs w:val="20"/>
              </w:rPr>
              <w:t>-1,7</w:t>
            </w:r>
          </w:p>
        </w:tc>
        <w:tc>
          <w:tcPr>
            <w:tcW w:w="498" w:type="pct"/>
            <w:shd w:val="clear" w:color="auto" w:fill="auto"/>
            <w:vAlign w:val="center"/>
          </w:tcPr>
          <w:p w14:paraId="5BBC112A" w14:textId="77777777" w:rsidR="009811A2" w:rsidRPr="001E5F89" w:rsidRDefault="009811A2" w:rsidP="009811A2">
            <w:pPr>
              <w:ind w:left="-57" w:right="-57"/>
              <w:jc w:val="center"/>
              <w:rPr>
                <w:sz w:val="20"/>
                <w:szCs w:val="20"/>
              </w:rPr>
            </w:pPr>
            <w:r w:rsidRPr="001E5F89">
              <w:rPr>
                <w:sz w:val="20"/>
                <w:szCs w:val="20"/>
              </w:rPr>
              <w:t>0,4</w:t>
            </w:r>
          </w:p>
        </w:tc>
        <w:tc>
          <w:tcPr>
            <w:tcW w:w="498" w:type="pct"/>
            <w:shd w:val="clear" w:color="auto" w:fill="auto"/>
            <w:vAlign w:val="center"/>
          </w:tcPr>
          <w:p w14:paraId="58EB5145" w14:textId="77777777" w:rsidR="009811A2" w:rsidRPr="001E5F89" w:rsidRDefault="009811A2" w:rsidP="009811A2">
            <w:pPr>
              <w:ind w:left="-57" w:right="-57"/>
              <w:jc w:val="center"/>
              <w:rPr>
                <w:sz w:val="20"/>
                <w:szCs w:val="20"/>
              </w:rPr>
            </w:pPr>
            <w:r w:rsidRPr="001E5F89">
              <w:rPr>
                <w:sz w:val="20"/>
                <w:szCs w:val="20"/>
              </w:rPr>
              <w:t>2,1</w:t>
            </w:r>
          </w:p>
        </w:tc>
        <w:tc>
          <w:tcPr>
            <w:tcW w:w="498" w:type="pct"/>
            <w:shd w:val="clear" w:color="auto" w:fill="auto"/>
            <w:vAlign w:val="center"/>
          </w:tcPr>
          <w:p w14:paraId="5699BC2D" w14:textId="77777777" w:rsidR="009811A2" w:rsidRPr="001E5F89" w:rsidRDefault="009811A2" w:rsidP="009811A2">
            <w:pPr>
              <w:ind w:left="-57" w:right="-57"/>
              <w:jc w:val="center"/>
              <w:rPr>
                <w:sz w:val="20"/>
                <w:szCs w:val="20"/>
              </w:rPr>
            </w:pPr>
            <w:r w:rsidRPr="001E5F89">
              <w:rPr>
                <w:sz w:val="20"/>
                <w:szCs w:val="20"/>
              </w:rPr>
              <w:t>2,0</w:t>
            </w:r>
          </w:p>
        </w:tc>
        <w:tc>
          <w:tcPr>
            <w:tcW w:w="458" w:type="pct"/>
            <w:shd w:val="clear" w:color="auto" w:fill="auto"/>
            <w:vAlign w:val="center"/>
          </w:tcPr>
          <w:p w14:paraId="62D4EAB4" w14:textId="77777777" w:rsidR="009811A2" w:rsidRPr="001E5F89" w:rsidRDefault="007022BF" w:rsidP="009811A2">
            <w:pPr>
              <w:ind w:left="-57" w:right="-57"/>
              <w:jc w:val="center"/>
              <w:rPr>
                <w:sz w:val="20"/>
                <w:szCs w:val="20"/>
              </w:rPr>
            </w:pPr>
            <w:r w:rsidRPr="001E5F89">
              <w:rPr>
                <w:sz w:val="20"/>
                <w:szCs w:val="20"/>
              </w:rPr>
              <w:t>2,0</w:t>
            </w:r>
          </w:p>
        </w:tc>
        <w:tc>
          <w:tcPr>
            <w:tcW w:w="441" w:type="pct"/>
            <w:shd w:val="clear" w:color="auto" w:fill="auto"/>
            <w:vAlign w:val="center"/>
            <w:hideMark/>
          </w:tcPr>
          <w:p w14:paraId="1D3CEBDC" w14:textId="77777777" w:rsidR="009811A2" w:rsidRPr="001E5F89" w:rsidRDefault="009811A2" w:rsidP="009811A2">
            <w:pPr>
              <w:ind w:left="-57" w:right="-57"/>
              <w:jc w:val="center"/>
              <w:rPr>
                <w:sz w:val="20"/>
                <w:szCs w:val="20"/>
              </w:rPr>
            </w:pPr>
            <w:r w:rsidRPr="001E5F89">
              <w:rPr>
                <w:sz w:val="20"/>
                <w:szCs w:val="20"/>
              </w:rPr>
              <w:t>-12,4</w:t>
            </w:r>
          </w:p>
        </w:tc>
      </w:tr>
      <w:tr w:rsidR="001E5F89" w:rsidRPr="001E5F89" w14:paraId="4C19EB44" w14:textId="77777777" w:rsidTr="00A366C5">
        <w:trPr>
          <w:cantSplit/>
          <w:trHeight w:val="20"/>
        </w:trPr>
        <w:tc>
          <w:tcPr>
            <w:tcW w:w="275" w:type="pct"/>
            <w:shd w:val="clear" w:color="auto" w:fill="auto"/>
            <w:noWrap/>
            <w:vAlign w:val="center"/>
            <w:hideMark/>
          </w:tcPr>
          <w:p w14:paraId="091A722F" w14:textId="77777777" w:rsidR="009811A2" w:rsidRPr="001E5F89" w:rsidRDefault="009811A2" w:rsidP="009811A2">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569B1AFD" w14:textId="77777777" w:rsidR="009811A2" w:rsidRPr="001E5F89" w:rsidRDefault="009811A2" w:rsidP="009811A2">
            <w:pPr>
              <w:ind w:left="-57" w:right="-57"/>
              <w:rPr>
                <w:bCs/>
                <w:sz w:val="20"/>
                <w:szCs w:val="20"/>
              </w:rPr>
            </w:pPr>
            <w:r w:rsidRPr="001E5F89">
              <w:rPr>
                <w:bCs/>
                <w:sz w:val="20"/>
                <w:szCs w:val="20"/>
              </w:rPr>
              <w:t>Социальная сфера</w:t>
            </w:r>
          </w:p>
        </w:tc>
        <w:tc>
          <w:tcPr>
            <w:tcW w:w="517" w:type="pct"/>
            <w:shd w:val="clear" w:color="auto" w:fill="auto"/>
            <w:noWrap/>
            <w:vAlign w:val="center"/>
            <w:hideMark/>
          </w:tcPr>
          <w:p w14:paraId="1767324E" w14:textId="77777777" w:rsidR="009811A2" w:rsidRPr="001E5F89" w:rsidRDefault="009811A2" w:rsidP="009811A2">
            <w:pPr>
              <w:ind w:left="-57" w:right="-57"/>
              <w:rPr>
                <w:bCs/>
                <w:sz w:val="20"/>
                <w:szCs w:val="20"/>
              </w:rPr>
            </w:pPr>
            <w:r w:rsidRPr="001E5F89">
              <w:rPr>
                <w:bCs/>
                <w:sz w:val="20"/>
                <w:szCs w:val="20"/>
              </w:rPr>
              <w:t> </w:t>
            </w:r>
          </w:p>
        </w:tc>
        <w:tc>
          <w:tcPr>
            <w:tcW w:w="474" w:type="pct"/>
            <w:shd w:val="clear" w:color="auto" w:fill="auto"/>
            <w:noWrap/>
            <w:vAlign w:val="bottom"/>
            <w:hideMark/>
          </w:tcPr>
          <w:p w14:paraId="6D019E5E"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722579A7"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22B8DF1A"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29539D6C"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hideMark/>
          </w:tcPr>
          <w:p w14:paraId="07CAFBD3" w14:textId="77777777" w:rsidR="009811A2" w:rsidRPr="001E5F89" w:rsidRDefault="009811A2" w:rsidP="009811A2">
            <w:pPr>
              <w:ind w:left="-57" w:right="-57"/>
              <w:rPr>
                <w:bCs/>
                <w:sz w:val="20"/>
                <w:szCs w:val="20"/>
              </w:rPr>
            </w:pPr>
            <w:r w:rsidRPr="001E5F89">
              <w:rPr>
                <w:bCs/>
                <w:sz w:val="20"/>
                <w:szCs w:val="20"/>
              </w:rPr>
              <w:t> </w:t>
            </w:r>
          </w:p>
        </w:tc>
        <w:tc>
          <w:tcPr>
            <w:tcW w:w="441" w:type="pct"/>
            <w:shd w:val="clear" w:color="auto" w:fill="auto"/>
            <w:noWrap/>
            <w:vAlign w:val="bottom"/>
            <w:hideMark/>
          </w:tcPr>
          <w:p w14:paraId="112B7AFD"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1B87BDFF" w14:textId="77777777" w:rsidTr="00A366C5">
        <w:trPr>
          <w:cantSplit/>
          <w:trHeight w:val="20"/>
        </w:trPr>
        <w:tc>
          <w:tcPr>
            <w:tcW w:w="275" w:type="pct"/>
            <w:shd w:val="clear" w:color="auto" w:fill="auto"/>
            <w:noWrap/>
            <w:vAlign w:val="center"/>
            <w:hideMark/>
          </w:tcPr>
          <w:p w14:paraId="196361C1" w14:textId="77777777" w:rsidR="009811A2" w:rsidRPr="001E5F89" w:rsidRDefault="009811A2" w:rsidP="009811A2">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14A9D89F" w14:textId="77777777" w:rsidR="009811A2" w:rsidRPr="001E5F89" w:rsidRDefault="009811A2" w:rsidP="009811A2">
            <w:pPr>
              <w:ind w:left="-57" w:right="-57"/>
              <w:rPr>
                <w:bCs/>
                <w:sz w:val="20"/>
                <w:szCs w:val="20"/>
              </w:rPr>
            </w:pPr>
            <w:r w:rsidRPr="001E5F89">
              <w:rPr>
                <w:bCs/>
                <w:sz w:val="20"/>
                <w:szCs w:val="20"/>
              </w:rPr>
              <w:t>Дошкольное образование</w:t>
            </w:r>
          </w:p>
        </w:tc>
        <w:tc>
          <w:tcPr>
            <w:tcW w:w="517" w:type="pct"/>
            <w:shd w:val="clear" w:color="auto" w:fill="auto"/>
            <w:noWrap/>
            <w:vAlign w:val="center"/>
            <w:hideMark/>
          </w:tcPr>
          <w:p w14:paraId="52E80561" w14:textId="77777777" w:rsidR="009811A2" w:rsidRPr="001E5F89" w:rsidRDefault="009811A2" w:rsidP="009811A2">
            <w:pPr>
              <w:ind w:left="-57" w:right="-57"/>
              <w:rPr>
                <w:bCs/>
                <w:sz w:val="20"/>
                <w:szCs w:val="20"/>
              </w:rPr>
            </w:pPr>
            <w:r w:rsidRPr="001E5F89">
              <w:rPr>
                <w:bCs/>
                <w:sz w:val="20"/>
                <w:szCs w:val="20"/>
              </w:rPr>
              <w:t> </w:t>
            </w:r>
          </w:p>
        </w:tc>
        <w:tc>
          <w:tcPr>
            <w:tcW w:w="474" w:type="pct"/>
            <w:shd w:val="clear" w:color="auto" w:fill="auto"/>
            <w:noWrap/>
            <w:vAlign w:val="bottom"/>
            <w:hideMark/>
          </w:tcPr>
          <w:p w14:paraId="2A234E3B"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277CE7CE"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7DD5906A"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051236C3"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hideMark/>
          </w:tcPr>
          <w:p w14:paraId="26CB7AE2" w14:textId="77777777" w:rsidR="009811A2" w:rsidRPr="001E5F89" w:rsidRDefault="009811A2" w:rsidP="009811A2">
            <w:pPr>
              <w:ind w:left="-57" w:right="-57"/>
              <w:rPr>
                <w:bCs/>
                <w:sz w:val="20"/>
                <w:szCs w:val="20"/>
              </w:rPr>
            </w:pPr>
            <w:r w:rsidRPr="001E5F89">
              <w:rPr>
                <w:bCs/>
                <w:sz w:val="20"/>
                <w:szCs w:val="20"/>
              </w:rPr>
              <w:t> </w:t>
            </w:r>
          </w:p>
        </w:tc>
        <w:tc>
          <w:tcPr>
            <w:tcW w:w="441" w:type="pct"/>
            <w:shd w:val="clear" w:color="auto" w:fill="auto"/>
            <w:noWrap/>
            <w:vAlign w:val="bottom"/>
            <w:hideMark/>
          </w:tcPr>
          <w:p w14:paraId="6735F1BD"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506BBCDB" w14:textId="77777777" w:rsidTr="00A366C5">
        <w:trPr>
          <w:cantSplit/>
          <w:trHeight w:val="20"/>
        </w:trPr>
        <w:tc>
          <w:tcPr>
            <w:tcW w:w="275" w:type="pct"/>
            <w:shd w:val="clear" w:color="auto" w:fill="auto"/>
            <w:noWrap/>
            <w:vAlign w:val="center"/>
            <w:hideMark/>
          </w:tcPr>
          <w:p w14:paraId="4190AD6A" w14:textId="77777777" w:rsidR="00D8060C" w:rsidRPr="001E5F89" w:rsidRDefault="00A366C5" w:rsidP="00D8060C">
            <w:pPr>
              <w:ind w:left="-57" w:right="-57"/>
              <w:jc w:val="center"/>
              <w:rPr>
                <w:sz w:val="20"/>
                <w:szCs w:val="20"/>
              </w:rPr>
            </w:pPr>
            <w:r w:rsidRPr="001E5F89">
              <w:rPr>
                <w:sz w:val="20"/>
                <w:szCs w:val="20"/>
              </w:rPr>
              <w:t>10</w:t>
            </w:r>
          </w:p>
        </w:tc>
        <w:tc>
          <w:tcPr>
            <w:tcW w:w="1341" w:type="pct"/>
            <w:shd w:val="clear" w:color="auto" w:fill="auto"/>
            <w:vAlign w:val="center"/>
            <w:hideMark/>
          </w:tcPr>
          <w:p w14:paraId="665983D0" w14:textId="77777777" w:rsidR="00D8060C" w:rsidRPr="001E5F89" w:rsidRDefault="00D8060C" w:rsidP="00D8060C">
            <w:pPr>
              <w:ind w:left="-57" w:right="-57"/>
              <w:rPr>
                <w:sz w:val="20"/>
                <w:szCs w:val="20"/>
              </w:rPr>
            </w:pPr>
            <w:r w:rsidRPr="001E5F89">
              <w:rPr>
                <w:sz w:val="20"/>
                <w:szCs w:val="20"/>
              </w:rPr>
              <w:t xml:space="preserve">Число мест в дошкольных муниципальных образовательных организациях </w:t>
            </w:r>
          </w:p>
        </w:tc>
        <w:tc>
          <w:tcPr>
            <w:tcW w:w="517" w:type="pct"/>
            <w:shd w:val="clear" w:color="auto" w:fill="auto"/>
            <w:vAlign w:val="center"/>
            <w:hideMark/>
          </w:tcPr>
          <w:p w14:paraId="1322A745" w14:textId="77777777" w:rsidR="00D8060C" w:rsidRPr="001E5F89" w:rsidRDefault="00D8060C" w:rsidP="00D8060C">
            <w:pPr>
              <w:ind w:left="-57" w:right="-57"/>
              <w:jc w:val="center"/>
              <w:rPr>
                <w:sz w:val="20"/>
                <w:szCs w:val="20"/>
              </w:rPr>
            </w:pPr>
            <w:r w:rsidRPr="001E5F89">
              <w:rPr>
                <w:sz w:val="20"/>
                <w:szCs w:val="20"/>
              </w:rPr>
              <w:t>ед.</w:t>
            </w:r>
          </w:p>
        </w:tc>
        <w:tc>
          <w:tcPr>
            <w:tcW w:w="474" w:type="pct"/>
            <w:shd w:val="clear" w:color="auto" w:fill="auto"/>
            <w:vAlign w:val="center"/>
          </w:tcPr>
          <w:p w14:paraId="3377BA57" w14:textId="77777777" w:rsidR="00D8060C" w:rsidRPr="001E5F89" w:rsidRDefault="00D8060C" w:rsidP="00D8060C">
            <w:pPr>
              <w:ind w:left="-57" w:right="-57"/>
              <w:jc w:val="center"/>
              <w:rPr>
                <w:sz w:val="20"/>
                <w:szCs w:val="20"/>
              </w:rPr>
            </w:pPr>
            <w:r w:rsidRPr="001E5F89">
              <w:rPr>
                <w:sz w:val="20"/>
                <w:szCs w:val="20"/>
              </w:rPr>
              <w:t>1 397</w:t>
            </w:r>
          </w:p>
        </w:tc>
        <w:tc>
          <w:tcPr>
            <w:tcW w:w="498" w:type="pct"/>
            <w:shd w:val="clear" w:color="auto" w:fill="auto"/>
            <w:vAlign w:val="center"/>
          </w:tcPr>
          <w:p w14:paraId="13345EE5" w14:textId="77777777" w:rsidR="00D8060C" w:rsidRPr="001E5F89" w:rsidRDefault="00D8060C" w:rsidP="00D8060C">
            <w:pPr>
              <w:ind w:left="-57" w:right="-57"/>
              <w:jc w:val="center"/>
              <w:rPr>
                <w:sz w:val="20"/>
                <w:szCs w:val="20"/>
              </w:rPr>
            </w:pPr>
            <w:r w:rsidRPr="001E5F89">
              <w:rPr>
                <w:sz w:val="20"/>
                <w:szCs w:val="20"/>
              </w:rPr>
              <w:t>1 397</w:t>
            </w:r>
          </w:p>
        </w:tc>
        <w:tc>
          <w:tcPr>
            <w:tcW w:w="498" w:type="pct"/>
            <w:shd w:val="clear" w:color="auto" w:fill="auto"/>
            <w:vAlign w:val="center"/>
          </w:tcPr>
          <w:p w14:paraId="5B292F03" w14:textId="77777777" w:rsidR="00D8060C" w:rsidRPr="001E5F89" w:rsidRDefault="00D8060C" w:rsidP="00D8060C">
            <w:pPr>
              <w:ind w:left="-57" w:right="-57"/>
              <w:jc w:val="center"/>
              <w:rPr>
                <w:sz w:val="20"/>
                <w:szCs w:val="20"/>
              </w:rPr>
            </w:pPr>
            <w:r w:rsidRPr="001E5F89">
              <w:rPr>
                <w:sz w:val="20"/>
                <w:szCs w:val="20"/>
              </w:rPr>
              <w:t>1 417</w:t>
            </w:r>
          </w:p>
        </w:tc>
        <w:tc>
          <w:tcPr>
            <w:tcW w:w="498" w:type="pct"/>
            <w:shd w:val="clear" w:color="auto" w:fill="auto"/>
            <w:vAlign w:val="center"/>
          </w:tcPr>
          <w:p w14:paraId="55FD6C4B" w14:textId="77777777" w:rsidR="00D8060C" w:rsidRPr="001E5F89" w:rsidRDefault="00D8060C" w:rsidP="00D8060C">
            <w:pPr>
              <w:ind w:left="-57" w:right="-57"/>
              <w:jc w:val="center"/>
              <w:rPr>
                <w:sz w:val="20"/>
                <w:szCs w:val="20"/>
              </w:rPr>
            </w:pPr>
            <w:r w:rsidRPr="001E5F89">
              <w:rPr>
                <w:sz w:val="20"/>
                <w:szCs w:val="20"/>
              </w:rPr>
              <w:t>1 437</w:t>
            </w:r>
          </w:p>
        </w:tc>
        <w:tc>
          <w:tcPr>
            <w:tcW w:w="458" w:type="pct"/>
            <w:shd w:val="clear" w:color="auto" w:fill="auto"/>
            <w:vAlign w:val="center"/>
          </w:tcPr>
          <w:p w14:paraId="763049CB" w14:textId="77777777" w:rsidR="00D8060C" w:rsidRPr="001E5F89" w:rsidRDefault="00D8060C" w:rsidP="00D8060C">
            <w:pPr>
              <w:ind w:left="-57" w:right="-57"/>
              <w:jc w:val="center"/>
              <w:rPr>
                <w:sz w:val="20"/>
                <w:szCs w:val="20"/>
              </w:rPr>
            </w:pPr>
            <w:r w:rsidRPr="001E5F89">
              <w:rPr>
                <w:sz w:val="20"/>
                <w:szCs w:val="20"/>
              </w:rPr>
              <w:t>1 437</w:t>
            </w:r>
          </w:p>
        </w:tc>
        <w:tc>
          <w:tcPr>
            <w:tcW w:w="441" w:type="pct"/>
            <w:shd w:val="clear" w:color="auto" w:fill="auto"/>
            <w:vAlign w:val="center"/>
            <w:hideMark/>
          </w:tcPr>
          <w:p w14:paraId="358BD4B4" w14:textId="77777777" w:rsidR="00D8060C" w:rsidRPr="001E5F89" w:rsidRDefault="00D8060C" w:rsidP="00D8060C">
            <w:pPr>
              <w:ind w:left="-57" w:right="-57"/>
              <w:jc w:val="center"/>
              <w:rPr>
                <w:sz w:val="20"/>
                <w:szCs w:val="20"/>
              </w:rPr>
            </w:pPr>
            <w:r w:rsidRPr="001E5F89">
              <w:rPr>
                <w:sz w:val="20"/>
                <w:szCs w:val="20"/>
              </w:rPr>
              <w:t>1 437</w:t>
            </w:r>
          </w:p>
        </w:tc>
      </w:tr>
      <w:tr w:rsidR="001E5F89" w:rsidRPr="001E5F89" w14:paraId="47993106" w14:textId="77777777" w:rsidTr="00A366C5">
        <w:trPr>
          <w:cantSplit/>
          <w:trHeight w:val="20"/>
        </w:trPr>
        <w:tc>
          <w:tcPr>
            <w:tcW w:w="275" w:type="pct"/>
            <w:shd w:val="clear" w:color="auto" w:fill="auto"/>
            <w:noWrap/>
            <w:vAlign w:val="center"/>
            <w:hideMark/>
          </w:tcPr>
          <w:p w14:paraId="5038F1A1" w14:textId="77777777" w:rsidR="00D8060C" w:rsidRPr="001E5F89" w:rsidRDefault="00A366C5" w:rsidP="00D8060C">
            <w:pPr>
              <w:ind w:left="-57" w:right="-57"/>
              <w:jc w:val="center"/>
              <w:rPr>
                <w:sz w:val="20"/>
                <w:szCs w:val="20"/>
              </w:rPr>
            </w:pPr>
            <w:r w:rsidRPr="001E5F89">
              <w:rPr>
                <w:sz w:val="20"/>
                <w:szCs w:val="20"/>
              </w:rPr>
              <w:t>11</w:t>
            </w:r>
          </w:p>
        </w:tc>
        <w:tc>
          <w:tcPr>
            <w:tcW w:w="1341" w:type="pct"/>
            <w:shd w:val="clear" w:color="auto" w:fill="auto"/>
            <w:vAlign w:val="center"/>
            <w:hideMark/>
          </w:tcPr>
          <w:p w14:paraId="339A7FB0" w14:textId="77777777" w:rsidR="00D8060C" w:rsidRPr="001E5F89" w:rsidRDefault="00D8060C" w:rsidP="00D8060C">
            <w:pPr>
              <w:ind w:left="-57" w:right="-57"/>
              <w:rPr>
                <w:sz w:val="20"/>
                <w:szCs w:val="20"/>
              </w:rPr>
            </w:pPr>
            <w:r w:rsidRPr="001E5F89">
              <w:rPr>
                <w:sz w:val="20"/>
                <w:szCs w:val="20"/>
              </w:rPr>
              <w:t>Обеспеченность образовательными организациями, реализующими образовательные программы дошкольного образования</w:t>
            </w:r>
          </w:p>
        </w:tc>
        <w:tc>
          <w:tcPr>
            <w:tcW w:w="517" w:type="pct"/>
            <w:shd w:val="clear" w:color="auto" w:fill="auto"/>
            <w:vAlign w:val="center"/>
            <w:hideMark/>
          </w:tcPr>
          <w:p w14:paraId="49214061" w14:textId="77777777" w:rsidR="00D8060C" w:rsidRPr="001E5F89" w:rsidRDefault="00D8060C" w:rsidP="00D8060C">
            <w:pPr>
              <w:ind w:left="-57" w:right="-57"/>
              <w:jc w:val="center"/>
              <w:rPr>
                <w:sz w:val="20"/>
                <w:szCs w:val="20"/>
              </w:rPr>
            </w:pPr>
            <w:r w:rsidRPr="001E5F89">
              <w:rPr>
                <w:sz w:val="20"/>
                <w:szCs w:val="20"/>
              </w:rPr>
              <w:t xml:space="preserve">мест на 1000 детей </w:t>
            </w:r>
            <w:proofErr w:type="spellStart"/>
            <w:r w:rsidRPr="001E5F89">
              <w:rPr>
                <w:sz w:val="20"/>
                <w:szCs w:val="20"/>
              </w:rPr>
              <w:t>дошк</w:t>
            </w:r>
            <w:proofErr w:type="spellEnd"/>
            <w:r w:rsidRPr="001E5F89">
              <w:rPr>
                <w:sz w:val="20"/>
                <w:szCs w:val="20"/>
              </w:rPr>
              <w:t xml:space="preserve">. </w:t>
            </w:r>
            <w:proofErr w:type="gramStart"/>
            <w:r w:rsidRPr="001E5F89">
              <w:rPr>
                <w:sz w:val="20"/>
                <w:szCs w:val="20"/>
              </w:rPr>
              <w:t>воз-</w:t>
            </w:r>
            <w:proofErr w:type="spellStart"/>
            <w:r w:rsidRPr="001E5F89">
              <w:rPr>
                <w:sz w:val="20"/>
                <w:szCs w:val="20"/>
              </w:rPr>
              <w:t>раста</w:t>
            </w:r>
            <w:proofErr w:type="spellEnd"/>
            <w:proofErr w:type="gramEnd"/>
          </w:p>
        </w:tc>
        <w:tc>
          <w:tcPr>
            <w:tcW w:w="474" w:type="pct"/>
            <w:shd w:val="clear" w:color="auto" w:fill="auto"/>
            <w:vAlign w:val="center"/>
          </w:tcPr>
          <w:p w14:paraId="1BAFA0FB" w14:textId="77777777" w:rsidR="00D8060C" w:rsidRPr="001E5F89" w:rsidRDefault="00D8060C" w:rsidP="00D8060C">
            <w:pPr>
              <w:ind w:left="-57" w:right="-57"/>
              <w:jc w:val="center"/>
              <w:rPr>
                <w:sz w:val="20"/>
                <w:szCs w:val="20"/>
              </w:rPr>
            </w:pPr>
            <w:r w:rsidRPr="001E5F89">
              <w:rPr>
                <w:sz w:val="20"/>
                <w:szCs w:val="20"/>
              </w:rPr>
              <w:t>131,3</w:t>
            </w:r>
          </w:p>
        </w:tc>
        <w:tc>
          <w:tcPr>
            <w:tcW w:w="498" w:type="pct"/>
            <w:shd w:val="clear" w:color="auto" w:fill="auto"/>
            <w:vAlign w:val="center"/>
          </w:tcPr>
          <w:p w14:paraId="3BBF8B8F" w14:textId="77777777" w:rsidR="00D8060C" w:rsidRPr="001E5F89" w:rsidRDefault="00D8060C" w:rsidP="00D8060C">
            <w:pPr>
              <w:ind w:left="-57" w:right="-57"/>
              <w:jc w:val="center"/>
              <w:rPr>
                <w:sz w:val="20"/>
                <w:szCs w:val="20"/>
              </w:rPr>
            </w:pPr>
            <w:r w:rsidRPr="001E5F89">
              <w:rPr>
                <w:sz w:val="20"/>
                <w:szCs w:val="20"/>
              </w:rPr>
              <w:t>130,5</w:t>
            </w:r>
          </w:p>
        </w:tc>
        <w:tc>
          <w:tcPr>
            <w:tcW w:w="498" w:type="pct"/>
            <w:shd w:val="clear" w:color="auto" w:fill="auto"/>
            <w:vAlign w:val="center"/>
          </w:tcPr>
          <w:p w14:paraId="3E59C6A4" w14:textId="77777777" w:rsidR="00D8060C" w:rsidRPr="001E5F89" w:rsidRDefault="00D8060C" w:rsidP="00D8060C">
            <w:pPr>
              <w:ind w:left="-57" w:right="-57"/>
              <w:jc w:val="center"/>
              <w:rPr>
                <w:sz w:val="20"/>
                <w:szCs w:val="20"/>
              </w:rPr>
            </w:pPr>
            <w:r w:rsidRPr="001E5F89">
              <w:rPr>
                <w:sz w:val="20"/>
                <w:szCs w:val="20"/>
              </w:rPr>
              <w:t>131,5</w:t>
            </w:r>
          </w:p>
        </w:tc>
        <w:tc>
          <w:tcPr>
            <w:tcW w:w="498" w:type="pct"/>
            <w:shd w:val="clear" w:color="auto" w:fill="auto"/>
            <w:vAlign w:val="center"/>
          </w:tcPr>
          <w:p w14:paraId="15264551" w14:textId="77777777" w:rsidR="00D8060C" w:rsidRPr="001E5F89" w:rsidRDefault="00D8060C" w:rsidP="00D8060C">
            <w:pPr>
              <w:ind w:left="-57" w:right="-57"/>
              <w:jc w:val="center"/>
              <w:rPr>
                <w:sz w:val="20"/>
                <w:szCs w:val="20"/>
              </w:rPr>
            </w:pPr>
            <w:r w:rsidRPr="001E5F89">
              <w:rPr>
                <w:sz w:val="20"/>
                <w:szCs w:val="20"/>
              </w:rPr>
              <w:t>132,6</w:t>
            </w:r>
          </w:p>
        </w:tc>
        <w:tc>
          <w:tcPr>
            <w:tcW w:w="458" w:type="pct"/>
            <w:shd w:val="clear" w:color="auto" w:fill="auto"/>
            <w:vAlign w:val="center"/>
          </w:tcPr>
          <w:p w14:paraId="783DEFB1" w14:textId="77777777" w:rsidR="00D8060C" w:rsidRPr="001E5F89" w:rsidRDefault="00D8060C" w:rsidP="00D8060C">
            <w:pPr>
              <w:ind w:left="-57" w:right="-57"/>
              <w:jc w:val="center"/>
              <w:rPr>
                <w:sz w:val="20"/>
                <w:szCs w:val="20"/>
              </w:rPr>
            </w:pPr>
            <w:r w:rsidRPr="001E5F89">
              <w:rPr>
                <w:sz w:val="20"/>
                <w:szCs w:val="20"/>
              </w:rPr>
              <w:t>132,1</w:t>
            </w:r>
          </w:p>
        </w:tc>
        <w:tc>
          <w:tcPr>
            <w:tcW w:w="441" w:type="pct"/>
            <w:shd w:val="clear" w:color="auto" w:fill="auto"/>
            <w:vAlign w:val="center"/>
            <w:hideMark/>
          </w:tcPr>
          <w:p w14:paraId="7B214D23" w14:textId="77777777" w:rsidR="00D8060C" w:rsidRPr="001E5F89" w:rsidRDefault="00D8060C" w:rsidP="00D8060C">
            <w:pPr>
              <w:ind w:left="-57" w:right="-57"/>
              <w:jc w:val="center"/>
              <w:rPr>
                <w:sz w:val="20"/>
                <w:szCs w:val="20"/>
              </w:rPr>
            </w:pPr>
            <w:r w:rsidRPr="001E5F89">
              <w:rPr>
                <w:sz w:val="20"/>
                <w:szCs w:val="20"/>
              </w:rPr>
              <w:t>129,3</w:t>
            </w:r>
          </w:p>
        </w:tc>
      </w:tr>
      <w:tr w:rsidR="001E5F89" w:rsidRPr="001E5F89" w14:paraId="687F1B22" w14:textId="77777777" w:rsidTr="00A366C5">
        <w:trPr>
          <w:cantSplit/>
          <w:trHeight w:val="20"/>
        </w:trPr>
        <w:tc>
          <w:tcPr>
            <w:tcW w:w="275" w:type="pct"/>
            <w:shd w:val="clear" w:color="auto" w:fill="auto"/>
            <w:noWrap/>
            <w:vAlign w:val="center"/>
            <w:hideMark/>
          </w:tcPr>
          <w:p w14:paraId="5AFA9004" w14:textId="77777777" w:rsidR="009811A2" w:rsidRPr="001E5F89" w:rsidRDefault="009811A2" w:rsidP="009811A2">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5973C550" w14:textId="77777777" w:rsidR="009811A2" w:rsidRPr="001E5F89" w:rsidRDefault="009811A2" w:rsidP="009811A2">
            <w:pPr>
              <w:ind w:left="-57" w:right="-57"/>
              <w:rPr>
                <w:bCs/>
                <w:sz w:val="20"/>
                <w:szCs w:val="20"/>
              </w:rPr>
            </w:pPr>
            <w:r w:rsidRPr="001E5F89">
              <w:rPr>
                <w:bCs/>
                <w:sz w:val="20"/>
                <w:szCs w:val="20"/>
              </w:rPr>
              <w:t>Общее образование</w:t>
            </w:r>
          </w:p>
        </w:tc>
        <w:tc>
          <w:tcPr>
            <w:tcW w:w="517" w:type="pct"/>
            <w:shd w:val="clear" w:color="auto" w:fill="auto"/>
            <w:noWrap/>
            <w:vAlign w:val="center"/>
            <w:hideMark/>
          </w:tcPr>
          <w:p w14:paraId="4965826D" w14:textId="77777777" w:rsidR="009811A2" w:rsidRPr="001E5F89" w:rsidRDefault="009811A2" w:rsidP="009811A2">
            <w:pPr>
              <w:ind w:left="-57" w:right="-57"/>
              <w:rPr>
                <w:bCs/>
                <w:sz w:val="20"/>
                <w:szCs w:val="20"/>
              </w:rPr>
            </w:pPr>
            <w:r w:rsidRPr="001E5F89">
              <w:rPr>
                <w:bCs/>
                <w:sz w:val="20"/>
                <w:szCs w:val="20"/>
              </w:rPr>
              <w:t> </w:t>
            </w:r>
          </w:p>
        </w:tc>
        <w:tc>
          <w:tcPr>
            <w:tcW w:w="474" w:type="pct"/>
            <w:shd w:val="clear" w:color="auto" w:fill="auto"/>
            <w:noWrap/>
            <w:vAlign w:val="bottom"/>
            <w:hideMark/>
          </w:tcPr>
          <w:p w14:paraId="56496CCF"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59E0198A"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0540A2E5"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1BB5E3EA"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hideMark/>
          </w:tcPr>
          <w:p w14:paraId="2BF54EBE" w14:textId="77777777" w:rsidR="009811A2" w:rsidRPr="001E5F89" w:rsidRDefault="009811A2" w:rsidP="009811A2">
            <w:pPr>
              <w:ind w:left="-57" w:right="-57"/>
              <w:rPr>
                <w:bCs/>
                <w:sz w:val="20"/>
                <w:szCs w:val="20"/>
              </w:rPr>
            </w:pPr>
            <w:r w:rsidRPr="001E5F89">
              <w:rPr>
                <w:bCs/>
                <w:sz w:val="20"/>
                <w:szCs w:val="20"/>
              </w:rPr>
              <w:t> </w:t>
            </w:r>
          </w:p>
        </w:tc>
        <w:tc>
          <w:tcPr>
            <w:tcW w:w="441" w:type="pct"/>
            <w:shd w:val="clear" w:color="auto" w:fill="auto"/>
            <w:noWrap/>
            <w:vAlign w:val="bottom"/>
            <w:hideMark/>
          </w:tcPr>
          <w:p w14:paraId="7CDA947B"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2D3BA811" w14:textId="77777777" w:rsidTr="00A366C5">
        <w:trPr>
          <w:cantSplit/>
          <w:trHeight w:val="20"/>
        </w:trPr>
        <w:tc>
          <w:tcPr>
            <w:tcW w:w="275" w:type="pct"/>
            <w:shd w:val="clear" w:color="auto" w:fill="auto"/>
            <w:noWrap/>
            <w:vAlign w:val="center"/>
            <w:hideMark/>
          </w:tcPr>
          <w:p w14:paraId="6F40C948" w14:textId="77777777" w:rsidR="009811A2" w:rsidRPr="001E5F89" w:rsidRDefault="00A366C5" w:rsidP="009811A2">
            <w:pPr>
              <w:ind w:left="-57" w:right="-57"/>
              <w:jc w:val="center"/>
              <w:rPr>
                <w:sz w:val="20"/>
                <w:szCs w:val="20"/>
              </w:rPr>
            </w:pPr>
            <w:r w:rsidRPr="001E5F89">
              <w:rPr>
                <w:sz w:val="20"/>
                <w:szCs w:val="20"/>
              </w:rPr>
              <w:t>12</w:t>
            </w:r>
          </w:p>
        </w:tc>
        <w:tc>
          <w:tcPr>
            <w:tcW w:w="1341" w:type="pct"/>
            <w:shd w:val="clear" w:color="auto" w:fill="auto"/>
            <w:vAlign w:val="center"/>
            <w:hideMark/>
          </w:tcPr>
          <w:p w14:paraId="2376B882" w14:textId="77777777" w:rsidR="009811A2" w:rsidRPr="001E5F89" w:rsidRDefault="009811A2" w:rsidP="009811A2">
            <w:pPr>
              <w:ind w:left="-57" w:right="-57"/>
              <w:rPr>
                <w:sz w:val="20"/>
                <w:szCs w:val="20"/>
              </w:rPr>
            </w:pPr>
            <w:r w:rsidRPr="001E5F89">
              <w:rPr>
                <w:sz w:val="20"/>
                <w:szCs w:val="20"/>
              </w:rPr>
              <w:t>Число мест в муниципальных организациях, реализующих образовательные программы общего образования</w:t>
            </w:r>
          </w:p>
        </w:tc>
        <w:tc>
          <w:tcPr>
            <w:tcW w:w="517" w:type="pct"/>
            <w:shd w:val="clear" w:color="auto" w:fill="auto"/>
            <w:vAlign w:val="center"/>
            <w:hideMark/>
          </w:tcPr>
          <w:p w14:paraId="1C9115B1" w14:textId="77777777" w:rsidR="009811A2" w:rsidRPr="001E5F89" w:rsidRDefault="009811A2" w:rsidP="009811A2">
            <w:pPr>
              <w:ind w:left="-57" w:right="-57"/>
              <w:jc w:val="center"/>
              <w:rPr>
                <w:sz w:val="20"/>
                <w:szCs w:val="20"/>
              </w:rPr>
            </w:pPr>
            <w:r w:rsidRPr="001E5F89">
              <w:rPr>
                <w:sz w:val="20"/>
                <w:szCs w:val="20"/>
              </w:rPr>
              <w:t>ед.</w:t>
            </w:r>
          </w:p>
        </w:tc>
        <w:tc>
          <w:tcPr>
            <w:tcW w:w="474" w:type="pct"/>
            <w:shd w:val="clear" w:color="auto" w:fill="auto"/>
            <w:vAlign w:val="center"/>
          </w:tcPr>
          <w:p w14:paraId="04F9DF34" w14:textId="77777777" w:rsidR="009811A2" w:rsidRPr="001E5F89" w:rsidRDefault="009811A2" w:rsidP="009811A2">
            <w:pPr>
              <w:ind w:left="-57" w:right="-57"/>
              <w:jc w:val="center"/>
              <w:rPr>
                <w:sz w:val="20"/>
                <w:szCs w:val="20"/>
              </w:rPr>
            </w:pPr>
            <w:r w:rsidRPr="001E5F89">
              <w:rPr>
                <w:sz w:val="20"/>
                <w:szCs w:val="20"/>
              </w:rPr>
              <w:t>3 622</w:t>
            </w:r>
          </w:p>
        </w:tc>
        <w:tc>
          <w:tcPr>
            <w:tcW w:w="498" w:type="pct"/>
            <w:shd w:val="clear" w:color="auto" w:fill="auto"/>
            <w:vAlign w:val="center"/>
          </w:tcPr>
          <w:p w14:paraId="00F46E57" w14:textId="77777777" w:rsidR="009811A2" w:rsidRPr="001E5F89" w:rsidRDefault="009811A2" w:rsidP="009811A2">
            <w:pPr>
              <w:ind w:left="-57" w:right="-57"/>
              <w:jc w:val="center"/>
              <w:rPr>
                <w:sz w:val="20"/>
                <w:szCs w:val="20"/>
              </w:rPr>
            </w:pPr>
            <w:r w:rsidRPr="001E5F89">
              <w:rPr>
                <w:sz w:val="20"/>
                <w:szCs w:val="20"/>
              </w:rPr>
              <w:t>3 622</w:t>
            </w:r>
          </w:p>
        </w:tc>
        <w:tc>
          <w:tcPr>
            <w:tcW w:w="498" w:type="pct"/>
            <w:shd w:val="clear" w:color="auto" w:fill="auto"/>
            <w:vAlign w:val="center"/>
          </w:tcPr>
          <w:p w14:paraId="3C39A5AB" w14:textId="77777777" w:rsidR="009811A2" w:rsidRPr="001E5F89" w:rsidRDefault="009811A2" w:rsidP="009811A2">
            <w:pPr>
              <w:ind w:left="-57" w:right="-57"/>
              <w:jc w:val="center"/>
              <w:rPr>
                <w:sz w:val="20"/>
                <w:szCs w:val="20"/>
              </w:rPr>
            </w:pPr>
            <w:r w:rsidRPr="001E5F89">
              <w:rPr>
                <w:sz w:val="20"/>
                <w:szCs w:val="20"/>
              </w:rPr>
              <w:t>3 622</w:t>
            </w:r>
          </w:p>
        </w:tc>
        <w:tc>
          <w:tcPr>
            <w:tcW w:w="498" w:type="pct"/>
            <w:shd w:val="clear" w:color="auto" w:fill="auto"/>
            <w:vAlign w:val="center"/>
          </w:tcPr>
          <w:p w14:paraId="0A957574" w14:textId="77777777" w:rsidR="009811A2" w:rsidRPr="001E5F89" w:rsidRDefault="009811A2" w:rsidP="009811A2">
            <w:pPr>
              <w:ind w:left="-57" w:right="-57"/>
              <w:jc w:val="center"/>
              <w:rPr>
                <w:sz w:val="20"/>
                <w:szCs w:val="20"/>
              </w:rPr>
            </w:pPr>
            <w:r w:rsidRPr="001E5F89">
              <w:rPr>
                <w:sz w:val="20"/>
                <w:szCs w:val="20"/>
              </w:rPr>
              <w:t>3 672</w:t>
            </w:r>
          </w:p>
        </w:tc>
        <w:tc>
          <w:tcPr>
            <w:tcW w:w="458" w:type="pct"/>
            <w:shd w:val="clear" w:color="auto" w:fill="auto"/>
            <w:vAlign w:val="center"/>
          </w:tcPr>
          <w:p w14:paraId="22C7AA66" w14:textId="77777777" w:rsidR="009811A2" w:rsidRPr="001E5F89" w:rsidRDefault="00D8060C" w:rsidP="009811A2">
            <w:pPr>
              <w:ind w:left="-57" w:right="-57"/>
              <w:jc w:val="center"/>
              <w:rPr>
                <w:sz w:val="20"/>
                <w:szCs w:val="20"/>
              </w:rPr>
            </w:pPr>
            <w:r w:rsidRPr="001E5F89">
              <w:rPr>
                <w:sz w:val="20"/>
                <w:szCs w:val="20"/>
              </w:rPr>
              <w:t>3 679</w:t>
            </w:r>
          </w:p>
        </w:tc>
        <w:tc>
          <w:tcPr>
            <w:tcW w:w="441" w:type="pct"/>
            <w:shd w:val="clear" w:color="auto" w:fill="auto"/>
            <w:vAlign w:val="center"/>
            <w:hideMark/>
          </w:tcPr>
          <w:p w14:paraId="60E0DAED" w14:textId="77777777" w:rsidR="009811A2" w:rsidRPr="001E5F89" w:rsidRDefault="009811A2" w:rsidP="009811A2">
            <w:pPr>
              <w:ind w:left="-57" w:right="-57"/>
              <w:jc w:val="center"/>
              <w:rPr>
                <w:sz w:val="20"/>
                <w:szCs w:val="20"/>
              </w:rPr>
            </w:pPr>
            <w:r w:rsidRPr="001E5F89">
              <w:rPr>
                <w:sz w:val="20"/>
                <w:szCs w:val="20"/>
              </w:rPr>
              <w:t>3 722</w:t>
            </w:r>
          </w:p>
        </w:tc>
      </w:tr>
      <w:tr w:rsidR="001E5F89" w:rsidRPr="001E5F89" w14:paraId="48C81840" w14:textId="77777777" w:rsidTr="00A366C5">
        <w:trPr>
          <w:cantSplit/>
          <w:trHeight w:val="20"/>
        </w:trPr>
        <w:tc>
          <w:tcPr>
            <w:tcW w:w="275" w:type="pct"/>
            <w:shd w:val="clear" w:color="auto" w:fill="auto"/>
            <w:noWrap/>
            <w:vAlign w:val="center"/>
            <w:hideMark/>
          </w:tcPr>
          <w:p w14:paraId="64AB5237" w14:textId="77777777" w:rsidR="009811A2" w:rsidRPr="001E5F89" w:rsidRDefault="00A366C5" w:rsidP="009811A2">
            <w:pPr>
              <w:ind w:left="-57" w:right="-57"/>
              <w:jc w:val="center"/>
              <w:rPr>
                <w:sz w:val="20"/>
                <w:szCs w:val="20"/>
              </w:rPr>
            </w:pPr>
            <w:r w:rsidRPr="001E5F89">
              <w:rPr>
                <w:sz w:val="20"/>
                <w:szCs w:val="20"/>
              </w:rPr>
              <w:lastRenderedPageBreak/>
              <w:t>13</w:t>
            </w:r>
          </w:p>
        </w:tc>
        <w:tc>
          <w:tcPr>
            <w:tcW w:w="1341" w:type="pct"/>
            <w:shd w:val="clear" w:color="auto" w:fill="auto"/>
            <w:vAlign w:val="center"/>
            <w:hideMark/>
          </w:tcPr>
          <w:p w14:paraId="1B7DF11B" w14:textId="77777777" w:rsidR="009811A2" w:rsidRPr="001E5F89" w:rsidRDefault="009811A2" w:rsidP="009811A2">
            <w:pPr>
              <w:ind w:left="-57" w:right="-57"/>
              <w:rPr>
                <w:sz w:val="20"/>
                <w:szCs w:val="20"/>
              </w:rPr>
            </w:pPr>
            <w:r w:rsidRPr="001E5F89">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517" w:type="pct"/>
            <w:shd w:val="clear" w:color="auto" w:fill="auto"/>
            <w:vAlign w:val="center"/>
            <w:hideMark/>
          </w:tcPr>
          <w:p w14:paraId="49976C94" w14:textId="77777777" w:rsidR="009811A2" w:rsidRPr="001E5F89" w:rsidRDefault="009811A2" w:rsidP="009811A2">
            <w:pPr>
              <w:ind w:left="-57" w:right="-57"/>
              <w:jc w:val="center"/>
              <w:rPr>
                <w:sz w:val="20"/>
                <w:szCs w:val="20"/>
              </w:rPr>
            </w:pPr>
            <w:r w:rsidRPr="001E5F89">
              <w:rPr>
                <w:sz w:val="20"/>
                <w:szCs w:val="20"/>
              </w:rPr>
              <w:t>%</w:t>
            </w:r>
          </w:p>
        </w:tc>
        <w:tc>
          <w:tcPr>
            <w:tcW w:w="474" w:type="pct"/>
            <w:shd w:val="clear" w:color="auto" w:fill="auto"/>
            <w:vAlign w:val="center"/>
          </w:tcPr>
          <w:p w14:paraId="512D4674" w14:textId="77777777" w:rsidR="009811A2" w:rsidRPr="001E5F89" w:rsidRDefault="009811A2" w:rsidP="009811A2">
            <w:pPr>
              <w:ind w:left="-57" w:right="-57"/>
              <w:jc w:val="center"/>
              <w:rPr>
                <w:sz w:val="20"/>
                <w:szCs w:val="20"/>
              </w:rPr>
            </w:pPr>
            <w:r w:rsidRPr="001E5F89">
              <w:rPr>
                <w:sz w:val="20"/>
                <w:szCs w:val="20"/>
              </w:rPr>
              <w:t>100,0</w:t>
            </w:r>
          </w:p>
        </w:tc>
        <w:tc>
          <w:tcPr>
            <w:tcW w:w="498" w:type="pct"/>
            <w:shd w:val="clear" w:color="auto" w:fill="auto"/>
            <w:vAlign w:val="center"/>
          </w:tcPr>
          <w:p w14:paraId="50F49E11" w14:textId="77777777" w:rsidR="009811A2" w:rsidRPr="001E5F89" w:rsidRDefault="009811A2" w:rsidP="009811A2">
            <w:pPr>
              <w:ind w:left="-57" w:right="-57"/>
              <w:jc w:val="center"/>
              <w:rPr>
                <w:sz w:val="20"/>
                <w:szCs w:val="20"/>
              </w:rPr>
            </w:pPr>
            <w:r w:rsidRPr="001E5F89">
              <w:rPr>
                <w:sz w:val="20"/>
                <w:szCs w:val="20"/>
              </w:rPr>
              <w:t>100,0</w:t>
            </w:r>
          </w:p>
        </w:tc>
        <w:tc>
          <w:tcPr>
            <w:tcW w:w="498" w:type="pct"/>
            <w:shd w:val="clear" w:color="auto" w:fill="auto"/>
            <w:vAlign w:val="center"/>
          </w:tcPr>
          <w:p w14:paraId="5360C86B" w14:textId="77777777" w:rsidR="009811A2" w:rsidRPr="001E5F89" w:rsidRDefault="009811A2" w:rsidP="009811A2">
            <w:pPr>
              <w:ind w:left="-57" w:right="-57"/>
              <w:jc w:val="center"/>
              <w:rPr>
                <w:sz w:val="20"/>
                <w:szCs w:val="20"/>
              </w:rPr>
            </w:pPr>
            <w:r w:rsidRPr="001E5F89">
              <w:rPr>
                <w:sz w:val="20"/>
                <w:szCs w:val="20"/>
              </w:rPr>
              <w:t>100,0</w:t>
            </w:r>
          </w:p>
        </w:tc>
        <w:tc>
          <w:tcPr>
            <w:tcW w:w="498" w:type="pct"/>
            <w:shd w:val="clear" w:color="auto" w:fill="auto"/>
            <w:vAlign w:val="center"/>
          </w:tcPr>
          <w:p w14:paraId="42F58D55" w14:textId="77777777" w:rsidR="009811A2" w:rsidRPr="001E5F89" w:rsidRDefault="009811A2" w:rsidP="009811A2">
            <w:pPr>
              <w:ind w:left="-57" w:right="-57"/>
              <w:jc w:val="center"/>
              <w:rPr>
                <w:sz w:val="20"/>
                <w:szCs w:val="20"/>
              </w:rPr>
            </w:pPr>
            <w:r w:rsidRPr="001E5F89">
              <w:rPr>
                <w:sz w:val="20"/>
                <w:szCs w:val="20"/>
              </w:rPr>
              <w:t>100,0</w:t>
            </w:r>
          </w:p>
        </w:tc>
        <w:tc>
          <w:tcPr>
            <w:tcW w:w="458" w:type="pct"/>
            <w:shd w:val="clear" w:color="auto" w:fill="auto"/>
            <w:vAlign w:val="center"/>
          </w:tcPr>
          <w:p w14:paraId="613BD543" w14:textId="77777777" w:rsidR="009811A2" w:rsidRPr="001E5F89" w:rsidRDefault="00D8060C" w:rsidP="009811A2">
            <w:pPr>
              <w:ind w:left="-57" w:right="-57"/>
              <w:jc w:val="center"/>
              <w:rPr>
                <w:sz w:val="20"/>
                <w:szCs w:val="20"/>
              </w:rPr>
            </w:pPr>
            <w:r w:rsidRPr="001E5F89">
              <w:rPr>
                <w:sz w:val="20"/>
                <w:szCs w:val="20"/>
              </w:rPr>
              <w:t>100,0</w:t>
            </w:r>
          </w:p>
        </w:tc>
        <w:tc>
          <w:tcPr>
            <w:tcW w:w="441" w:type="pct"/>
            <w:shd w:val="clear" w:color="auto" w:fill="auto"/>
            <w:vAlign w:val="center"/>
            <w:hideMark/>
          </w:tcPr>
          <w:p w14:paraId="4F714DF2" w14:textId="77777777" w:rsidR="009811A2" w:rsidRPr="001E5F89" w:rsidRDefault="009811A2" w:rsidP="009811A2">
            <w:pPr>
              <w:ind w:left="-57" w:right="-57"/>
              <w:jc w:val="center"/>
              <w:rPr>
                <w:sz w:val="20"/>
                <w:szCs w:val="20"/>
              </w:rPr>
            </w:pPr>
            <w:r w:rsidRPr="001E5F89">
              <w:rPr>
                <w:sz w:val="20"/>
                <w:szCs w:val="20"/>
              </w:rPr>
              <w:t>100,0</w:t>
            </w:r>
          </w:p>
        </w:tc>
      </w:tr>
      <w:tr w:rsidR="001E5F89" w:rsidRPr="001E5F89" w14:paraId="2DE8C71F" w14:textId="77777777" w:rsidTr="00A366C5">
        <w:trPr>
          <w:cantSplit/>
          <w:trHeight w:val="20"/>
        </w:trPr>
        <w:tc>
          <w:tcPr>
            <w:tcW w:w="275" w:type="pct"/>
            <w:shd w:val="clear" w:color="auto" w:fill="auto"/>
            <w:noWrap/>
            <w:vAlign w:val="center"/>
            <w:hideMark/>
          </w:tcPr>
          <w:p w14:paraId="3F573933" w14:textId="77777777" w:rsidR="009811A2" w:rsidRPr="001E5F89" w:rsidRDefault="009811A2" w:rsidP="009811A2">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103A2D3A" w14:textId="77777777" w:rsidR="009811A2" w:rsidRPr="001E5F89" w:rsidRDefault="009811A2" w:rsidP="009811A2">
            <w:pPr>
              <w:ind w:left="-57" w:right="-57"/>
              <w:rPr>
                <w:bCs/>
                <w:sz w:val="20"/>
                <w:szCs w:val="20"/>
              </w:rPr>
            </w:pPr>
            <w:r w:rsidRPr="001E5F89">
              <w:rPr>
                <w:bCs/>
                <w:sz w:val="20"/>
                <w:szCs w:val="20"/>
              </w:rPr>
              <w:t>Здравоохранение</w:t>
            </w:r>
          </w:p>
        </w:tc>
        <w:tc>
          <w:tcPr>
            <w:tcW w:w="517" w:type="pct"/>
            <w:shd w:val="clear" w:color="auto" w:fill="auto"/>
            <w:noWrap/>
            <w:vAlign w:val="center"/>
            <w:hideMark/>
          </w:tcPr>
          <w:p w14:paraId="22E5B96D" w14:textId="77777777" w:rsidR="009811A2" w:rsidRPr="001E5F89" w:rsidRDefault="009811A2" w:rsidP="009811A2">
            <w:pPr>
              <w:ind w:left="-57" w:right="-57"/>
              <w:rPr>
                <w:bCs/>
                <w:sz w:val="20"/>
                <w:szCs w:val="20"/>
              </w:rPr>
            </w:pPr>
            <w:r w:rsidRPr="001E5F89">
              <w:rPr>
                <w:bCs/>
                <w:sz w:val="20"/>
                <w:szCs w:val="20"/>
              </w:rPr>
              <w:t> </w:t>
            </w:r>
          </w:p>
        </w:tc>
        <w:tc>
          <w:tcPr>
            <w:tcW w:w="474" w:type="pct"/>
            <w:shd w:val="clear" w:color="auto" w:fill="auto"/>
            <w:noWrap/>
            <w:vAlign w:val="bottom"/>
            <w:hideMark/>
          </w:tcPr>
          <w:p w14:paraId="62075CA4"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4F79FBCF"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15BE142F"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38191CB3"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hideMark/>
          </w:tcPr>
          <w:p w14:paraId="366EDFC3" w14:textId="77777777" w:rsidR="009811A2" w:rsidRPr="001E5F89" w:rsidRDefault="009811A2" w:rsidP="009811A2">
            <w:pPr>
              <w:ind w:left="-57" w:right="-57"/>
              <w:rPr>
                <w:bCs/>
                <w:sz w:val="20"/>
                <w:szCs w:val="20"/>
              </w:rPr>
            </w:pPr>
            <w:r w:rsidRPr="001E5F89">
              <w:rPr>
                <w:bCs/>
                <w:sz w:val="20"/>
                <w:szCs w:val="20"/>
              </w:rPr>
              <w:t> </w:t>
            </w:r>
          </w:p>
        </w:tc>
        <w:tc>
          <w:tcPr>
            <w:tcW w:w="441" w:type="pct"/>
            <w:shd w:val="clear" w:color="auto" w:fill="auto"/>
            <w:noWrap/>
            <w:vAlign w:val="bottom"/>
            <w:hideMark/>
          </w:tcPr>
          <w:p w14:paraId="568B026C"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17C95FF2" w14:textId="77777777" w:rsidTr="00A366C5">
        <w:trPr>
          <w:cantSplit/>
          <w:trHeight w:val="20"/>
        </w:trPr>
        <w:tc>
          <w:tcPr>
            <w:tcW w:w="275" w:type="pct"/>
            <w:shd w:val="clear" w:color="auto" w:fill="auto"/>
            <w:noWrap/>
            <w:vAlign w:val="center"/>
            <w:hideMark/>
          </w:tcPr>
          <w:p w14:paraId="562BBA97" w14:textId="77777777" w:rsidR="009811A2" w:rsidRPr="001E5F89" w:rsidRDefault="00A366C5" w:rsidP="009811A2">
            <w:pPr>
              <w:ind w:left="-57" w:right="-57"/>
              <w:jc w:val="center"/>
              <w:rPr>
                <w:sz w:val="20"/>
                <w:szCs w:val="20"/>
              </w:rPr>
            </w:pPr>
            <w:r w:rsidRPr="001E5F89">
              <w:rPr>
                <w:sz w:val="20"/>
                <w:szCs w:val="20"/>
              </w:rPr>
              <w:t>14</w:t>
            </w:r>
          </w:p>
        </w:tc>
        <w:tc>
          <w:tcPr>
            <w:tcW w:w="1341" w:type="pct"/>
            <w:shd w:val="clear" w:color="auto" w:fill="auto"/>
            <w:vAlign w:val="center"/>
            <w:hideMark/>
          </w:tcPr>
          <w:p w14:paraId="66A213E3" w14:textId="77777777" w:rsidR="009811A2" w:rsidRPr="001E5F89" w:rsidRDefault="009811A2" w:rsidP="009811A2">
            <w:pPr>
              <w:ind w:left="-57" w:right="-57"/>
              <w:rPr>
                <w:sz w:val="20"/>
                <w:szCs w:val="20"/>
              </w:rPr>
            </w:pPr>
            <w:r w:rsidRPr="001E5F89">
              <w:rPr>
                <w:sz w:val="20"/>
                <w:szCs w:val="20"/>
              </w:rPr>
              <w:t xml:space="preserve">Уровень обеспеченности населения: </w:t>
            </w:r>
          </w:p>
        </w:tc>
        <w:tc>
          <w:tcPr>
            <w:tcW w:w="517" w:type="pct"/>
            <w:shd w:val="clear" w:color="auto" w:fill="auto"/>
            <w:vAlign w:val="center"/>
            <w:hideMark/>
          </w:tcPr>
          <w:p w14:paraId="72E1CDEB" w14:textId="77777777" w:rsidR="009811A2" w:rsidRPr="001E5F89" w:rsidRDefault="009811A2" w:rsidP="009811A2">
            <w:pPr>
              <w:ind w:left="-57" w:right="-57"/>
              <w:jc w:val="center"/>
              <w:rPr>
                <w:sz w:val="20"/>
                <w:szCs w:val="20"/>
              </w:rPr>
            </w:pPr>
            <w:r w:rsidRPr="001E5F89">
              <w:rPr>
                <w:sz w:val="20"/>
                <w:szCs w:val="20"/>
              </w:rPr>
              <w:t> </w:t>
            </w:r>
          </w:p>
        </w:tc>
        <w:tc>
          <w:tcPr>
            <w:tcW w:w="474" w:type="pct"/>
            <w:shd w:val="clear" w:color="auto" w:fill="auto"/>
            <w:noWrap/>
            <w:vAlign w:val="bottom"/>
            <w:hideMark/>
          </w:tcPr>
          <w:p w14:paraId="5BA5A422"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7C969E9D"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394FED50"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4A4FEEB4"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58" w:type="pct"/>
            <w:shd w:val="clear" w:color="auto" w:fill="auto"/>
            <w:noWrap/>
            <w:vAlign w:val="bottom"/>
            <w:hideMark/>
          </w:tcPr>
          <w:p w14:paraId="778544A8"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41" w:type="pct"/>
            <w:shd w:val="clear" w:color="auto" w:fill="auto"/>
            <w:noWrap/>
            <w:vAlign w:val="bottom"/>
            <w:hideMark/>
          </w:tcPr>
          <w:p w14:paraId="4EA7D5FE"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r>
      <w:tr w:rsidR="001E5F89" w:rsidRPr="001E5F89" w14:paraId="0CA3C8C0" w14:textId="77777777" w:rsidTr="00A366C5">
        <w:trPr>
          <w:cantSplit/>
          <w:trHeight w:val="20"/>
        </w:trPr>
        <w:tc>
          <w:tcPr>
            <w:tcW w:w="275" w:type="pct"/>
            <w:shd w:val="clear" w:color="auto" w:fill="auto"/>
            <w:noWrap/>
            <w:vAlign w:val="center"/>
            <w:hideMark/>
          </w:tcPr>
          <w:p w14:paraId="23728542" w14:textId="77777777" w:rsidR="009811A2" w:rsidRPr="001E5F89" w:rsidRDefault="00A366C5" w:rsidP="009811A2">
            <w:pPr>
              <w:ind w:left="-57" w:right="-57"/>
              <w:jc w:val="center"/>
              <w:rPr>
                <w:sz w:val="20"/>
                <w:szCs w:val="20"/>
              </w:rPr>
            </w:pPr>
            <w:r w:rsidRPr="001E5F89">
              <w:rPr>
                <w:sz w:val="20"/>
                <w:szCs w:val="20"/>
              </w:rPr>
              <w:t>15</w:t>
            </w:r>
          </w:p>
        </w:tc>
        <w:tc>
          <w:tcPr>
            <w:tcW w:w="1341" w:type="pct"/>
            <w:shd w:val="clear" w:color="auto" w:fill="auto"/>
            <w:vAlign w:val="center"/>
            <w:hideMark/>
          </w:tcPr>
          <w:p w14:paraId="7B6EED3F" w14:textId="77777777" w:rsidR="009811A2" w:rsidRPr="001E5F89" w:rsidRDefault="009811A2" w:rsidP="009811A2">
            <w:pPr>
              <w:ind w:left="-57" w:right="-57"/>
              <w:rPr>
                <w:sz w:val="20"/>
                <w:szCs w:val="20"/>
              </w:rPr>
            </w:pPr>
            <w:r w:rsidRPr="001E5F89">
              <w:rPr>
                <w:sz w:val="20"/>
                <w:szCs w:val="20"/>
              </w:rPr>
              <w:t>больничными койками на 10 000 человек населения</w:t>
            </w:r>
          </w:p>
        </w:tc>
        <w:tc>
          <w:tcPr>
            <w:tcW w:w="517" w:type="pct"/>
            <w:shd w:val="clear" w:color="auto" w:fill="auto"/>
            <w:vAlign w:val="center"/>
            <w:hideMark/>
          </w:tcPr>
          <w:p w14:paraId="69907389" w14:textId="77777777" w:rsidR="009811A2" w:rsidRPr="001E5F89" w:rsidRDefault="009811A2" w:rsidP="009811A2">
            <w:pPr>
              <w:ind w:left="-57" w:right="-57"/>
              <w:jc w:val="center"/>
              <w:rPr>
                <w:sz w:val="20"/>
                <w:szCs w:val="20"/>
              </w:rPr>
            </w:pPr>
            <w:r w:rsidRPr="001E5F89">
              <w:rPr>
                <w:sz w:val="20"/>
                <w:szCs w:val="20"/>
              </w:rPr>
              <w:t xml:space="preserve"> коек </w:t>
            </w:r>
          </w:p>
        </w:tc>
        <w:tc>
          <w:tcPr>
            <w:tcW w:w="474" w:type="pct"/>
            <w:shd w:val="clear" w:color="auto" w:fill="auto"/>
            <w:vAlign w:val="center"/>
          </w:tcPr>
          <w:p w14:paraId="65AD2D1A" w14:textId="77777777" w:rsidR="009811A2" w:rsidRPr="001E5F89" w:rsidRDefault="009811A2" w:rsidP="009811A2">
            <w:pPr>
              <w:ind w:left="-57" w:right="-57"/>
              <w:jc w:val="center"/>
              <w:rPr>
                <w:sz w:val="20"/>
                <w:szCs w:val="20"/>
              </w:rPr>
            </w:pPr>
            <w:r w:rsidRPr="001E5F89">
              <w:rPr>
                <w:sz w:val="20"/>
                <w:szCs w:val="20"/>
              </w:rPr>
              <w:t>56,7</w:t>
            </w:r>
          </w:p>
        </w:tc>
        <w:tc>
          <w:tcPr>
            <w:tcW w:w="498" w:type="pct"/>
            <w:shd w:val="clear" w:color="auto" w:fill="auto"/>
            <w:vAlign w:val="center"/>
          </w:tcPr>
          <w:p w14:paraId="3FA83296" w14:textId="77777777" w:rsidR="009811A2" w:rsidRPr="001E5F89" w:rsidRDefault="009811A2" w:rsidP="009811A2">
            <w:pPr>
              <w:ind w:left="-57" w:right="-57"/>
              <w:jc w:val="center"/>
              <w:rPr>
                <w:sz w:val="20"/>
                <w:szCs w:val="20"/>
              </w:rPr>
            </w:pPr>
            <w:r w:rsidRPr="001E5F89">
              <w:rPr>
                <w:sz w:val="20"/>
                <w:szCs w:val="20"/>
              </w:rPr>
              <w:t>56,6</w:t>
            </w:r>
          </w:p>
        </w:tc>
        <w:tc>
          <w:tcPr>
            <w:tcW w:w="498" w:type="pct"/>
            <w:shd w:val="clear" w:color="auto" w:fill="auto"/>
            <w:vAlign w:val="center"/>
          </w:tcPr>
          <w:p w14:paraId="32A96CCD" w14:textId="77777777" w:rsidR="009811A2" w:rsidRPr="001E5F89" w:rsidRDefault="009811A2" w:rsidP="009811A2">
            <w:pPr>
              <w:ind w:left="-57" w:right="-57"/>
              <w:jc w:val="center"/>
              <w:rPr>
                <w:sz w:val="20"/>
                <w:szCs w:val="20"/>
              </w:rPr>
            </w:pPr>
            <w:r w:rsidRPr="001E5F89">
              <w:rPr>
                <w:sz w:val="20"/>
                <w:szCs w:val="20"/>
              </w:rPr>
              <w:t>56,4</w:t>
            </w:r>
          </w:p>
        </w:tc>
        <w:tc>
          <w:tcPr>
            <w:tcW w:w="498" w:type="pct"/>
            <w:shd w:val="clear" w:color="auto" w:fill="auto"/>
            <w:vAlign w:val="center"/>
          </w:tcPr>
          <w:p w14:paraId="28BFB2D1" w14:textId="77777777" w:rsidR="009811A2" w:rsidRPr="001E5F89" w:rsidRDefault="009811A2" w:rsidP="009811A2">
            <w:pPr>
              <w:ind w:left="-57" w:right="-57"/>
              <w:jc w:val="center"/>
              <w:rPr>
                <w:sz w:val="20"/>
                <w:szCs w:val="20"/>
              </w:rPr>
            </w:pPr>
            <w:r w:rsidRPr="001E5F89">
              <w:rPr>
                <w:sz w:val="20"/>
                <w:szCs w:val="20"/>
              </w:rPr>
              <w:t>56,1</w:t>
            </w:r>
          </w:p>
        </w:tc>
        <w:tc>
          <w:tcPr>
            <w:tcW w:w="458" w:type="pct"/>
            <w:shd w:val="clear" w:color="auto" w:fill="auto"/>
            <w:vAlign w:val="center"/>
          </w:tcPr>
          <w:p w14:paraId="5D3BB432" w14:textId="77777777" w:rsidR="009811A2" w:rsidRPr="001E5F89" w:rsidRDefault="00D8060C" w:rsidP="009811A2">
            <w:pPr>
              <w:ind w:left="-57" w:right="-57"/>
              <w:jc w:val="center"/>
              <w:rPr>
                <w:sz w:val="20"/>
                <w:szCs w:val="20"/>
              </w:rPr>
            </w:pPr>
            <w:r w:rsidRPr="001E5F89">
              <w:rPr>
                <w:sz w:val="20"/>
                <w:szCs w:val="20"/>
              </w:rPr>
              <w:t>56,5</w:t>
            </w:r>
          </w:p>
        </w:tc>
        <w:tc>
          <w:tcPr>
            <w:tcW w:w="441" w:type="pct"/>
            <w:shd w:val="clear" w:color="auto" w:fill="auto"/>
            <w:vAlign w:val="center"/>
            <w:hideMark/>
          </w:tcPr>
          <w:p w14:paraId="567CCBD0" w14:textId="77777777" w:rsidR="009811A2" w:rsidRPr="001E5F89" w:rsidRDefault="009811A2" w:rsidP="009811A2">
            <w:pPr>
              <w:ind w:left="-57" w:right="-57"/>
              <w:jc w:val="center"/>
              <w:rPr>
                <w:sz w:val="20"/>
                <w:szCs w:val="20"/>
              </w:rPr>
            </w:pPr>
            <w:r w:rsidRPr="001E5F89">
              <w:rPr>
                <w:sz w:val="20"/>
                <w:szCs w:val="20"/>
              </w:rPr>
              <w:t>59,1</w:t>
            </w:r>
          </w:p>
        </w:tc>
      </w:tr>
      <w:tr w:rsidR="001E5F89" w:rsidRPr="001E5F89" w14:paraId="38E937DC" w14:textId="77777777" w:rsidTr="00A366C5">
        <w:trPr>
          <w:cantSplit/>
          <w:trHeight w:val="20"/>
        </w:trPr>
        <w:tc>
          <w:tcPr>
            <w:tcW w:w="275" w:type="pct"/>
            <w:shd w:val="clear" w:color="auto" w:fill="auto"/>
            <w:noWrap/>
            <w:vAlign w:val="center"/>
            <w:hideMark/>
          </w:tcPr>
          <w:p w14:paraId="02592D98" w14:textId="77777777" w:rsidR="009811A2" w:rsidRPr="001E5F89" w:rsidRDefault="00A366C5" w:rsidP="009811A2">
            <w:pPr>
              <w:ind w:left="-57" w:right="-57"/>
              <w:jc w:val="center"/>
              <w:rPr>
                <w:sz w:val="20"/>
                <w:szCs w:val="20"/>
              </w:rPr>
            </w:pPr>
            <w:r w:rsidRPr="001E5F89">
              <w:rPr>
                <w:sz w:val="20"/>
                <w:szCs w:val="20"/>
              </w:rPr>
              <w:t>16</w:t>
            </w:r>
          </w:p>
        </w:tc>
        <w:tc>
          <w:tcPr>
            <w:tcW w:w="1341" w:type="pct"/>
            <w:shd w:val="clear" w:color="auto" w:fill="auto"/>
            <w:vAlign w:val="center"/>
            <w:hideMark/>
          </w:tcPr>
          <w:p w14:paraId="3236CA68" w14:textId="77777777" w:rsidR="009811A2" w:rsidRPr="001E5F89" w:rsidRDefault="009811A2" w:rsidP="009811A2">
            <w:pPr>
              <w:ind w:left="-57" w:right="-57"/>
              <w:rPr>
                <w:sz w:val="20"/>
                <w:szCs w:val="20"/>
              </w:rPr>
            </w:pPr>
            <w:r w:rsidRPr="001E5F89">
              <w:rPr>
                <w:sz w:val="20"/>
                <w:szCs w:val="20"/>
              </w:rPr>
              <w:t>мощностью амбулаторно-поликлинических учреждений на 10 000 человек населения</w:t>
            </w:r>
          </w:p>
        </w:tc>
        <w:tc>
          <w:tcPr>
            <w:tcW w:w="517" w:type="pct"/>
            <w:shd w:val="clear" w:color="auto" w:fill="auto"/>
            <w:vAlign w:val="center"/>
            <w:hideMark/>
          </w:tcPr>
          <w:p w14:paraId="7AFFB55F" w14:textId="77777777" w:rsidR="009811A2" w:rsidRPr="001E5F89" w:rsidRDefault="009811A2" w:rsidP="009811A2">
            <w:pPr>
              <w:ind w:left="-57" w:right="-57"/>
              <w:jc w:val="center"/>
              <w:rPr>
                <w:sz w:val="20"/>
                <w:szCs w:val="20"/>
              </w:rPr>
            </w:pPr>
            <w:proofErr w:type="spellStart"/>
            <w:proofErr w:type="gramStart"/>
            <w:r w:rsidRPr="001E5F89">
              <w:rPr>
                <w:sz w:val="20"/>
                <w:szCs w:val="20"/>
              </w:rPr>
              <w:t>посеще-ний</w:t>
            </w:r>
            <w:proofErr w:type="spellEnd"/>
            <w:proofErr w:type="gramEnd"/>
            <w:r w:rsidRPr="001E5F89">
              <w:rPr>
                <w:sz w:val="20"/>
                <w:szCs w:val="20"/>
              </w:rPr>
              <w:t xml:space="preserve"> в смену</w:t>
            </w:r>
          </w:p>
        </w:tc>
        <w:tc>
          <w:tcPr>
            <w:tcW w:w="474" w:type="pct"/>
            <w:shd w:val="clear" w:color="auto" w:fill="auto"/>
            <w:vAlign w:val="center"/>
          </w:tcPr>
          <w:p w14:paraId="3EDDFA31" w14:textId="77777777" w:rsidR="009811A2" w:rsidRPr="001E5F89" w:rsidRDefault="009811A2" w:rsidP="009811A2">
            <w:pPr>
              <w:ind w:left="-57" w:right="-57"/>
              <w:jc w:val="center"/>
              <w:rPr>
                <w:sz w:val="20"/>
                <w:szCs w:val="20"/>
              </w:rPr>
            </w:pPr>
            <w:r w:rsidRPr="001E5F89">
              <w:rPr>
                <w:sz w:val="20"/>
                <w:szCs w:val="20"/>
              </w:rPr>
              <w:t>52,6</w:t>
            </w:r>
          </w:p>
        </w:tc>
        <w:tc>
          <w:tcPr>
            <w:tcW w:w="498" w:type="pct"/>
            <w:shd w:val="clear" w:color="auto" w:fill="auto"/>
            <w:vAlign w:val="center"/>
          </w:tcPr>
          <w:p w14:paraId="64D40D3B" w14:textId="77777777" w:rsidR="009811A2" w:rsidRPr="001E5F89" w:rsidRDefault="009811A2" w:rsidP="009811A2">
            <w:pPr>
              <w:ind w:left="-57" w:right="-57"/>
              <w:jc w:val="center"/>
              <w:rPr>
                <w:sz w:val="20"/>
                <w:szCs w:val="20"/>
              </w:rPr>
            </w:pPr>
            <w:r w:rsidRPr="001E5F89">
              <w:rPr>
                <w:sz w:val="20"/>
                <w:szCs w:val="20"/>
              </w:rPr>
              <w:t>52,5</w:t>
            </w:r>
          </w:p>
        </w:tc>
        <w:tc>
          <w:tcPr>
            <w:tcW w:w="498" w:type="pct"/>
            <w:shd w:val="clear" w:color="auto" w:fill="auto"/>
            <w:vAlign w:val="center"/>
          </w:tcPr>
          <w:p w14:paraId="360C6BB2" w14:textId="77777777" w:rsidR="009811A2" w:rsidRPr="001E5F89" w:rsidRDefault="009811A2" w:rsidP="009811A2">
            <w:pPr>
              <w:ind w:left="-57" w:right="-57"/>
              <w:jc w:val="center"/>
              <w:rPr>
                <w:sz w:val="20"/>
                <w:szCs w:val="20"/>
              </w:rPr>
            </w:pPr>
            <w:r w:rsidRPr="001E5F89">
              <w:rPr>
                <w:sz w:val="20"/>
                <w:szCs w:val="20"/>
              </w:rPr>
              <w:t>52,3</w:t>
            </w:r>
          </w:p>
        </w:tc>
        <w:tc>
          <w:tcPr>
            <w:tcW w:w="498" w:type="pct"/>
            <w:shd w:val="clear" w:color="auto" w:fill="auto"/>
            <w:vAlign w:val="center"/>
          </w:tcPr>
          <w:p w14:paraId="158C6EA6" w14:textId="77777777" w:rsidR="009811A2" w:rsidRPr="001E5F89" w:rsidRDefault="009811A2" w:rsidP="009811A2">
            <w:pPr>
              <w:ind w:left="-57" w:right="-57"/>
              <w:jc w:val="center"/>
              <w:rPr>
                <w:sz w:val="20"/>
                <w:szCs w:val="20"/>
              </w:rPr>
            </w:pPr>
            <w:r w:rsidRPr="001E5F89">
              <w:rPr>
                <w:sz w:val="20"/>
                <w:szCs w:val="20"/>
              </w:rPr>
              <w:t>52,1</w:t>
            </w:r>
          </w:p>
        </w:tc>
        <w:tc>
          <w:tcPr>
            <w:tcW w:w="458" w:type="pct"/>
            <w:shd w:val="clear" w:color="auto" w:fill="auto"/>
            <w:vAlign w:val="center"/>
          </w:tcPr>
          <w:p w14:paraId="477D87C2" w14:textId="77777777" w:rsidR="009811A2" w:rsidRPr="001E5F89" w:rsidRDefault="00D8060C" w:rsidP="009811A2">
            <w:pPr>
              <w:ind w:left="-57" w:right="-57"/>
              <w:jc w:val="center"/>
              <w:rPr>
                <w:sz w:val="20"/>
                <w:szCs w:val="20"/>
              </w:rPr>
            </w:pPr>
            <w:r w:rsidRPr="001E5F89">
              <w:rPr>
                <w:sz w:val="20"/>
                <w:szCs w:val="20"/>
              </w:rPr>
              <w:t>52,5</w:t>
            </w:r>
          </w:p>
        </w:tc>
        <w:tc>
          <w:tcPr>
            <w:tcW w:w="441" w:type="pct"/>
            <w:shd w:val="clear" w:color="auto" w:fill="auto"/>
            <w:vAlign w:val="center"/>
            <w:hideMark/>
          </w:tcPr>
          <w:p w14:paraId="35CDF2D2" w14:textId="77777777" w:rsidR="009811A2" w:rsidRPr="001E5F89" w:rsidRDefault="009811A2" w:rsidP="009811A2">
            <w:pPr>
              <w:ind w:left="-57" w:right="-57"/>
              <w:jc w:val="center"/>
              <w:rPr>
                <w:sz w:val="20"/>
                <w:szCs w:val="20"/>
              </w:rPr>
            </w:pPr>
            <w:r w:rsidRPr="001E5F89">
              <w:rPr>
                <w:sz w:val="20"/>
                <w:szCs w:val="20"/>
              </w:rPr>
              <w:t>54,8</w:t>
            </w:r>
          </w:p>
        </w:tc>
      </w:tr>
      <w:tr w:rsidR="001E5F89" w:rsidRPr="001E5F89" w14:paraId="28897619" w14:textId="77777777" w:rsidTr="00A366C5">
        <w:trPr>
          <w:cantSplit/>
          <w:trHeight w:val="20"/>
        </w:trPr>
        <w:tc>
          <w:tcPr>
            <w:tcW w:w="275" w:type="pct"/>
            <w:shd w:val="clear" w:color="auto" w:fill="auto"/>
            <w:noWrap/>
            <w:vAlign w:val="center"/>
            <w:hideMark/>
          </w:tcPr>
          <w:p w14:paraId="6610B708" w14:textId="77777777" w:rsidR="009811A2" w:rsidRPr="001E5F89" w:rsidRDefault="00A366C5" w:rsidP="009811A2">
            <w:pPr>
              <w:ind w:left="-57" w:right="-57"/>
              <w:jc w:val="center"/>
              <w:rPr>
                <w:sz w:val="20"/>
                <w:szCs w:val="20"/>
              </w:rPr>
            </w:pPr>
            <w:r w:rsidRPr="001E5F89">
              <w:rPr>
                <w:sz w:val="20"/>
                <w:szCs w:val="20"/>
              </w:rPr>
              <w:t>17</w:t>
            </w:r>
          </w:p>
        </w:tc>
        <w:tc>
          <w:tcPr>
            <w:tcW w:w="1341" w:type="pct"/>
            <w:shd w:val="clear" w:color="auto" w:fill="auto"/>
            <w:vAlign w:val="center"/>
            <w:hideMark/>
          </w:tcPr>
          <w:p w14:paraId="2A4A8C05" w14:textId="77777777" w:rsidR="009811A2" w:rsidRPr="001E5F89" w:rsidRDefault="009811A2" w:rsidP="009811A2">
            <w:pPr>
              <w:ind w:left="-57" w:right="-57"/>
              <w:rPr>
                <w:sz w:val="20"/>
                <w:szCs w:val="20"/>
              </w:rPr>
            </w:pPr>
            <w:r w:rsidRPr="001E5F89">
              <w:rPr>
                <w:sz w:val="20"/>
                <w:szCs w:val="20"/>
              </w:rPr>
              <w:t>врачами всех специальностей</w:t>
            </w:r>
          </w:p>
        </w:tc>
        <w:tc>
          <w:tcPr>
            <w:tcW w:w="517" w:type="pct"/>
            <w:shd w:val="clear" w:color="auto" w:fill="auto"/>
            <w:vAlign w:val="center"/>
            <w:hideMark/>
          </w:tcPr>
          <w:p w14:paraId="08EA54B1" w14:textId="77777777" w:rsidR="009811A2" w:rsidRPr="001E5F89" w:rsidRDefault="009811A2" w:rsidP="009811A2">
            <w:pPr>
              <w:ind w:left="-57" w:right="-57"/>
              <w:jc w:val="center"/>
              <w:rPr>
                <w:sz w:val="20"/>
                <w:szCs w:val="20"/>
              </w:rPr>
            </w:pPr>
            <w:r w:rsidRPr="001E5F89">
              <w:rPr>
                <w:sz w:val="20"/>
                <w:szCs w:val="20"/>
              </w:rPr>
              <w:t>на 10 тыс. населения</w:t>
            </w:r>
          </w:p>
        </w:tc>
        <w:tc>
          <w:tcPr>
            <w:tcW w:w="474" w:type="pct"/>
            <w:shd w:val="clear" w:color="auto" w:fill="auto"/>
            <w:vAlign w:val="center"/>
          </w:tcPr>
          <w:p w14:paraId="20BFB89C" w14:textId="77777777" w:rsidR="009811A2" w:rsidRPr="001E5F89" w:rsidRDefault="009811A2" w:rsidP="009811A2">
            <w:pPr>
              <w:ind w:left="-57" w:right="-57"/>
              <w:jc w:val="center"/>
              <w:rPr>
                <w:sz w:val="20"/>
                <w:szCs w:val="20"/>
              </w:rPr>
            </w:pPr>
            <w:r w:rsidRPr="001E5F89">
              <w:rPr>
                <w:sz w:val="20"/>
                <w:szCs w:val="20"/>
              </w:rPr>
              <w:t>24,4</w:t>
            </w:r>
          </w:p>
        </w:tc>
        <w:tc>
          <w:tcPr>
            <w:tcW w:w="498" w:type="pct"/>
            <w:shd w:val="clear" w:color="auto" w:fill="auto"/>
            <w:vAlign w:val="center"/>
          </w:tcPr>
          <w:p w14:paraId="7619F5E3" w14:textId="77777777" w:rsidR="009811A2" w:rsidRPr="001E5F89" w:rsidRDefault="009811A2" w:rsidP="009811A2">
            <w:pPr>
              <w:ind w:left="-57" w:right="-57"/>
              <w:jc w:val="center"/>
              <w:rPr>
                <w:sz w:val="20"/>
                <w:szCs w:val="20"/>
              </w:rPr>
            </w:pPr>
            <w:r w:rsidRPr="001E5F89">
              <w:rPr>
                <w:sz w:val="20"/>
                <w:szCs w:val="20"/>
              </w:rPr>
              <w:t>24,4</w:t>
            </w:r>
          </w:p>
        </w:tc>
        <w:tc>
          <w:tcPr>
            <w:tcW w:w="498" w:type="pct"/>
            <w:shd w:val="clear" w:color="auto" w:fill="auto"/>
            <w:vAlign w:val="center"/>
          </w:tcPr>
          <w:p w14:paraId="5CFAEEAA" w14:textId="77777777" w:rsidR="009811A2" w:rsidRPr="001E5F89" w:rsidRDefault="009811A2" w:rsidP="009811A2">
            <w:pPr>
              <w:ind w:left="-57" w:right="-57"/>
              <w:jc w:val="center"/>
              <w:rPr>
                <w:sz w:val="20"/>
                <w:szCs w:val="20"/>
              </w:rPr>
            </w:pPr>
            <w:r w:rsidRPr="001E5F89">
              <w:rPr>
                <w:sz w:val="20"/>
                <w:szCs w:val="20"/>
              </w:rPr>
              <w:t>24,3</w:t>
            </w:r>
          </w:p>
        </w:tc>
        <w:tc>
          <w:tcPr>
            <w:tcW w:w="498" w:type="pct"/>
            <w:shd w:val="clear" w:color="auto" w:fill="auto"/>
            <w:vAlign w:val="center"/>
          </w:tcPr>
          <w:p w14:paraId="21A2CA80" w14:textId="77777777" w:rsidR="009811A2" w:rsidRPr="001E5F89" w:rsidRDefault="009811A2" w:rsidP="009811A2">
            <w:pPr>
              <w:ind w:left="-57" w:right="-57"/>
              <w:jc w:val="center"/>
              <w:rPr>
                <w:sz w:val="20"/>
                <w:szCs w:val="20"/>
              </w:rPr>
            </w:pPr>
            <w:r w:rsidRPr="001E5F89">
              <w:rPr>
                <w:sz w:val="20"/>
                <w:szCs w:val="20"/>
              </w:rPr>
              <w:t>24,2</w:t>
            </w:r>
          </w:p>
        </w:tc>
        <w:tc>
          <w:tcPr>
            <w:tcW w:w="458" w:type="pct"/>
            <w:shd w:val="clear" w:color="auto" w:fill="auto"/>
            <w:vAlign w:val="center"/>
          </w:tcPr>
          <w:p w14:paraId="7D3F42B3" w14:textId="77777777" w:rsidR="009811A2" w:rsidRPr="001E5F89" w:rsidRDefault="00D8060C" w:rsidP="009811A2">
            <w:pPr>
              <w:ind w:left="-57" w:right="-57"/>
              <w:jc w:val="center"/>
              <w:rPr>
                <w:sz w:val="20"/>
                <w:szCs w:val="20"/>
              </w:rPr>
            </w:pPr>
            <w:r w:rsidRPr="001E5F89">
              <w:rPr>
                <w:sz w:val="20"/>
                <w:szCs w:val="20"/>
              </w:rPr>
              <w:t>24,4</w:t>
            </w:r>
          </w:p>
        </w:tc>
        <w:tc>
          <w:tcPr>
            <w:tcW w:w="441" w:type="pct"/>
            <w:shd w:val="clear" w:color="auto" w:fill="auto"/>
            <w:vAlign w:val="center"/>
            <w:hideMark/>
          </w:tcPr>
          <w:p w14:paraId="7EEEC1B0" w14:textId="77777777" w:rsidR="009811A2" w:rsidRPr="001E5F89" w:rsidRDefault="009811A2" w:rsidP="009811A2">
            <w:pPr>
              <w:ind w:left="-57" w:right="-57"/>
              <w:jc w:val="center"/>
              <w:rPr>
                <w:sz w:val="20"/>
                <w:szCs w:val="20"/>
              </w:rPr>
            </w:pPr>
            <w:r w:rsidRPr="001E5F89">
              <w:rPr>
                <w:sz w:val="20"/>
                <w:szCs w:val="20"/>
              </w:rPr>
              <w:t>25,5</w:t>
            </w:r>
          </w:p>
        </w:tc>
      </w:tr>
      <w:tr w:rsidR="001E5F89" w:rsidRPr="001E5F89" w14:paraId="2D41309A" w14:textId="77777777" w:rsidTr="00A366C5">
        <w:trPr>
          <w:cantSplit/>
          <w:trHeight w:val="20"/>
        </w:trPr>
        <w:tc>
          <w:tcPr>
            <w:tcW w:w="275" w:type="pct"/>
            <w:shd w:val="clear" w:color="auto" w:fill="auto"/>
            <w:noWrap/>
            <w:vAlign w:val="center"/>
            <w:hideMark/>
          </w:tcPr>
          <w:p w14:paraId="3C846BFB" w14:textId="77777777" w:rsidR="009811A2" w:rsidRPr="001E5F89" w:rsidRDefault="00A366C5" w:rsidP="009811A2">
            <w:pPr>
              <w:ind w:left="-57" w:right="-57"/>
              <w:jc w:val="center"/>
              <w:rPr>
                <w:sz w:val="20"/>
                <w:szCs w:val="20"/>
              </w:rPr>
            </w:pPr>
            <w:r w:rsidRPr="001E5F89">
              <w:rPr>
                <w:sz w:val="20"/>
                <w:szCs w:val="20"/>
              </w:rPr>
              <w:t>18</w:t>
            </w:r>
          </w:p>
        </w:tc>
        <w:tc>
          <w:tcPr>
            <w:tcW w:w="1341" w:type="pct"/>
            <w:shd w:val="clear" w:color="auto" w:fill="auto"/>
            <w:vAlign w:val="center"/>
            <w:hideMark/>
          </w:tcPr>
          <w:p w14:paraId="3F2F604A" w14:textId="77777777" w:rsidR="009811A2" w:rsidRPr="001E5F89" w:rsidRDefault="009811A2" w:rsidP="009811A2">
            <w:pPr>
              <w:ind w:left="-57" w:right="-57"/>
              <w:rPr>
                <w:sz w:val="20"/>
                <w:szCs w:val="20"/>
              </w:rPr>
            </w:pPr>
            <w:r w:rsidRPr="001E5F89">
              <w:rPr>
                <w:sz w:val="20"/>
                <w:szCs w:val="20"/>
              </w:rPr>
              <w:t>средним медицинским персоналом</w:t>
            </w:r>
          </w:p>
        </w:tc>
        <w:tc>
          <w:tcPr>
            <w:tcW w:w="517" w:type="pct"/>
            <w:shd w:val="clear" w:color="auto" w:fill="auto"/>
            <w:vAlign w:val="center"/>
            <w:hideMark/>
          </w:tcPr>
          <w:p w14:paraId="178DC423" w14:textId="77777777" w:rsidR="009811A2" w:rsidRPr="001E5F89" w:rsidRDefault="009811A2" w:rsidP="009811A2">
            <w:pPr>
              <w:ind w:left="-57" w:right="-57"/>
              <w:jc w:val="center"/>
              <w:rPr>
                <w:sz w:val="20"/>
                <w:szCs w:val="20"/>
              </w:rPr>
            </w:pPr>
            <w:r w:rsidRPr="001E5F89">
              <w:rPr>
                <w:sz w:val="20"/>
                <w:szCs w:val="20"/>
              </w:rPr>
              <w:t>на 10 тыс. населения</w:t>
            </w:r>
          </w:p>
        </w:tc>
        <w:tc>
          <w:tcPr>
            <w:tcW w:w="474" w:type="pct"/>
            <w:shd w:val="clear" w:color="auto" w:fill="auto"/>
            <w:vAlign w:val="center"/>
          </w:tcPr>
          <w:p w14:paraId="34AA309B" w14:textId="77777777" w:rsidR="009811A2" w:rsidRPr="001E5F89" w:rsidRDefault="009811A2" w:rsidP="009811A2">
            <w:pPr>
              <w:ind w:left="-57" w:right="-57"/>
              <w:jc w:val="center"/>
              <w:rPr>
                <w:sz w:val="20"/>
                <w:szCs w:val="20"/>
              </w:rPr>
            </w:pPr>
            <w:r w:rsidRPr="001E5F89">
              <w:rPr>
                <w:sz w:val="20"/>
                <w:szCs w:val="20"/>
              </w:rPr>
              <w:t>115,7</w:t>
            </w:r>
          </w:p>
        </w:tc>
        <w:tc>
          <w:tcPr>
            <w:tcW w:w="498" w:type="pct"/>
            <w:shd w:val="clear" w:color="auto" w:fill="auto"/>
            <w:vAlign w:val="center"/>
          </w:tcPr>
          <w:p w14:paraId="00178580" w14:textId="77777777" w:rsidR="009811A2" w:rsidRPr="001E5F89" w:rsidRDefault="009811A2" w:rsidP="009811A2">
            <w:pPr>
              <w:ind w:left="-57" w:right="-57"/>
              <w:jc w:val="center"/>
              <w:rPr>
                <w:sz w:val="20"/>
                <w:szCs w:val="20"/>
              </w:rPr>
            </w:pPr>
            <w:r w:rsidRPr="001E5F89">
              <w:rPr>
                <w:sz w:val="20"/>
                <w:szCs w:val="20"/>
              </w:rPr>
              <w:t>115,5</w:t>
            </w:r>
          </w:p>
        </w:tc>
        <w:tc>
          <w:tcPr>
            <w:tcW w:w="498" w:type="pct"/>
            <w:shd w:val="clear" w:color="auto" w:fill="auto"/>
            <w:vAlign w:val="center"/>
          </w:tcPr>
          <w:p w14:paraId="21693527" w14:textId="77777777" w:rsidR="009811A2" w:rsidRPr="001E5F89" w:rsidRDefault="009811A2" w:rsidP="009811A2">
            <w:pPr>
              <w:ind w:left="-57" w:right="-57"/>
              <w:jc w:val="center"/>
              <w:rPr>
                <w:sz w:val="20"/>
                <w:szCs w:val="20"/>
              </w:rPr>
            </w:pPr>
            <w:r w:rsidRPr="001E5F89">
              <w:rPr>
                <w:sz w:val="20"/>
                <w:szCs w:val="20"/>
              </w:rPr>
              <w:t>115,1</w:t>
            </w:r>
          </w:p>
        </w:tc>
        <w:tc>
          <w:tcPr>
            <w:tcW w:w="498" w:type="pct"/>
            <w:shd w:val="clear" w:color="auto" w:fill="auto"/>
            <w:vAlign w:val="center"/>
          </w:tcPr>
          <w:p w14:paraId="5C28CEBE" w14:textId="77777777" w:rsidR="009811A2" w:rsidRPr="001E5F89" w:rsidRDefault="009811A2" w:rsidP="009811A2">
            <w:pPr>
              <w:ind w:left="-57" w:right="-57"/>
              <w:jc w:val="center"/>
              <w:rPr>
                <w:sz w:val="20"/>
                <w:szCs w:val="20"/>
              </w:rPr>
            </w:pPr>
            <w:r w:rsidRPr="001E5F89">
              <w:rPr>
                <w:sz w:val="20"/>
                <w:szCs w:val="20"/>
              </w:rPr>
              <w:t>114,6</w:t>
            </w:r>
          </w:p>
        </w:tc>
        <w:tc>
          <w:tcPr>
            <w:tcW w:w="458" w:type="pct"/>
            <w:shd w:val="clear" w:color="auto" w:fill="auto"/>
            <w:vAlign w:val="center"/>
          </w:tcPr>
          <w:p w14:paraId="249031A2" w14:textId="77777777" w:rsidR="009811A2" w:rsidRPr="001E5F89" w:rsidRDefault="00D8060C" w:rsidP="009811A2">
            <w:pPr>
              <w:ind w:left="-57" w:right="-57"/>
              <w:jc w:val="center"/>
              <w:rPr>
                <w:sz w:val="20"/>
                <w:szCs w:val="20"/>
              </w:rPr>
            </w:pPr>
            <w:r w:rsidRPr="001E5F89">
              <w:rPr>
                <w:sz w:val="20"/>
                <w:szCs w:val="20"/>
              </w:rPr>
              <w:t>115,5</w:t>
            </w:r>
          </w:p>
        </w:tc>
        <w:tc>
          <w:tcPr>
            <w:tcW w:w="441" w:type="pct"/>
            <w:shd w:val="clear" w:color="auto" w:fill="auto"/>
            <w:vAlign w:val="center"/>
            <w:hideMark/>
          </w:tcPr>
          <w:p w14:paraId="4ACCC8D3" w14:textId="77777777" w:rsidR="009811A2" w:rsidRPr="001E5F89" w:rsidRDefault="009811A2" w:rsidP="009811A2">
            <w:pPr>
              <w:ind w:left="-57" w:right="-57"/>
              <w:jc w:val="center"/>
              <w:rPr>
                <w:sz w:val="20"/>
                <w:szCs w:val="20"/>
              </w:rPr>
            </w:pPr>
            <w:r w:rsidRPr="001E5F89">
              <w:rPr>
                <w:sz w:val="20"/>
                <w:szCs w:val="20"/>
              </w:rPr>
              <w:t>120,7</w:t>
            </w:r>
          </w:p>
        </w:tc>
      </w:tr>
      <w:tr w:rsidR="001E5F89" w:rsidRPr="001E5F89" w14:paraId="110E2069" w14:textId="77777777" w:rsidTr="00A366C5">
        <w:trPr>
          <w:cantSplit/>
          <w:trHeight w:val="20"/>
        </w:trPr>
        <w:tc>
          <w:tcPr>
            <w:tcW w:w="275" w:type="pct"/>
            <w:shd w:val="clear" w:color="auto" w:fill="auto"/>
            <w:noWrap/>
            <w:vAlign w:val="center"/>
            <w:hideMark/>
          </w:tcPr>
          <w:p w14:paraId="38F257A4" w14:textId="77777777" w:rsidR="009811A2" w:rsidRPr="001E5F89" w:rsidRDefault="009811A2" w:rsidP="009811A2">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4419044C" w14:textId="77777777" w:rsidR="009811A2" w:rsidRPr="001E5F89" w:rsidRDefault="009811A2" w:rsidP="009811A2">
            <w:pPr>
              <w:ind w:left="-57" w:right="-57"/>
              <w:rPr>
                <w:bCs/>
                <w:sz w:val="20"/>
                <w:szCs w:val="20"/>
              </w:rPr>
            </w:pPr>
            <w:r w:rsidRPr="001E5F89">
              <w:rPr>
                <w:bCs/>
                <w:sz w:val="20"/>
                <w:szCs w:val="20"/>
              </w:rPr>
              <w:t>Культура</w:t>
            </w:r>
          </w:p>
        </w:tc>
        <w:tc>
          <w:tcPr>
            <w:tcW w:w="517" w:type="pct"/>
            <w:shd w:val="clear" w:color="auto" w:fill="auto"/>
            <w:noWrap/>
            <w:vAlign w:val="center"/>
            <w:hideMark/>
          </w:tcPr>
          <w:p w14:paraId="0EC6A9A9" w14:textId="77777777" w:rsidR="009811A2" w:rsidRPr="001E5F89" w:rsidRDefault="009811A2" w:rsidP="009811A2">
            <w:pPr>
              <w:ind w:left="-57" w:right="-57"/>
              <w:rPr>
                <w:bCs/>
                <w:sz w:val="20"/>
                <w:szCs w:val="20"/>
              </w:rPr>
            </w:pPr>
            <w:r w:rsidRPr="001E5F89">
              <w:rPr>
                <w:bCs/>
                <w:sz w:val="20"/>
                <w:szCs w:val="20"/>
              </w:rPr>
              <w:t> </w:t>
            </w:r>
          </w:p>
        </w:tc>
        <w:tc>
          <w:tcPr>
            <w:tcW w:w="474" w:type="pct"/>
            <w:shd w:val="clear" w:color="auto" w:fill="auto"/>
            <w:noWrap/>
            <w:vAlign w:val="bottom"/>
            <w:hideMark/>
          </w:tcPr>
          <w:p w14:paraId="766767E5"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7809C289"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2978F5D6"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hideMark/>
          </w:tcPr>
          <w:p w14:paraId="207BD428"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hideMark/>
          </w:tcPr>
          <w:p w14:paraId="4986CBF6" w14:textId="77777777" w:rsidR="009811A2" w:rsidRPr="001E5F89" w:rsidRDefault="009811A2" w:rsidP="009811A2">
            <w:pPr>
              <w:ind w:left="-57" w:right="-57"/>
              <w:rPr>
                <w:bCs/>
                <w:sz w:val="20"/>
                <w:szCs w:val="20"/>
              </w:rPr>
            </w:pPr>
            <w:r w:rsidRPr="001E5F89">
              <w:rPr>
                <w:bCs/>
                <w:sz w:val="20"/>
                <w:szCs w:val="20"/>
              </w:rPr>
              <w:t> </w:t>
            </w:r>
          </w:p>
        </w:tc>
        <w:tc>
          <w:tcPr>
            <w:tcW w:w="441" w:type="pct"/>
            <w:shd w:val="clear" w:color="auto" w:fill="auto"/>
            <w:noWrap/>
            <w:vAlign w:val="bottom"/>
            <w:hideMark/>
          </w:tcPr>
          <w:p w14:paraId="534B7681"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3EE25318" w14:textId="77777777" w:rsidTr="00A366C5">
        <w:trPr>
          <w:cantSplit/>
          <w:trHeight w:val="20"/>
        </w:trPr>
        <w:tc>
          <w:tcPr>
            <w:tcW w:w="275" w:type="pct"/>
            <w:shd w:val="clear" w:color="auto" w:fill="auto"/>
            <w:noWrap/>
            <w:vAlign w:val="center"/>
            <w:hideMark/>
          </w:tcPr>
          <w:p w14:paraId="65FE250C" w14:textId="77777777" w:rsidR="009811A2" w:rsidRPr="001E5F89" w:rsidRDefault="00A366C5" w:rsidP="009811A2">
            <w:pPr>
              <w:ind w:left="-57" w:right="-57"/>
              <w:jc w:val="center"/>
              <w:rPr>
                <w:sz w:val="20"/>
                <w:szCs w:val="20"/>
              </w:rPr>
            </w:pPr>
            <w:r w:rsidRPr="001E5F89">
              <w:rPr>
                <w:sz w:val="20"/>
                <w:szCs w:val="20"/>
              </w:rPr>
              <w:t>19</w:t>
            </w:r>
          </w:p>
        </w:tc>
        <w:tc>
          <w:tcPr>
            <w:tcW w:w="1341" w:type="pct"/>
            <w:shd w:val="clear" w:color="auto" w:fill="auto"/>
            <w:vAlign w:val="center"/>
            <w:hideMark/>
          </w:tcPr>
          <w:p w14:paraId="61E03372" w14:textId="77777777" w:rsidR="009811A2" w:rsidRPr="001E5F89" w:rsidRDefault="009811A2" w:rsidP="009811A2">
            <w:pPr>
              <w:ind w:left="-57" w:right="-57"/>
              <w:rPr>
                <w:sz w:val="20"/>
                <w:szCs w:val="20"/>
              </w:rPr>
            </w:pPr>
            <w:r w:rsidRPr="001E5F89">
              <w:rPr>
                <w:sz w:val="20"/>
                <w:szCs w:val="20"/>
              </w:rPr>
              <w:t>Обеспеченность учреждениями культуры:</w:t>
            </w:r>
          </w:p>
        </w:tc>
        <w:tc>
          <w:tcPr>
            <w:tcW w:w="517" w:type="pct"/>
            <w:shd w:val="clear" w:color="auto" w:fill="auto"/>
            <w:vAlign w:val="center"/>
            <w:hideMark/>
          </w:tcPr>
          <w:p w14:paraId="71228071" w14:textId="77777777" w:rsidR="009811A2" w:rsidRPr="001E5F89" w:rsidRDefault="009811A2" w:rsidP="009811A2">
            <w:pPr>
              <w:ind w:left="-57" w:right="-57"/>
              <w:jc w:val="center"/>
              <w:rPr>
                <w:sz w:val="20"/>
                <w:szCs w:val="20"/>
              </w:rPr>
            </w:pPr>
            <w:r w:rsidRPr="001E5F89">
              <w:rPr>
                <w:sz w:val="20"/>
                <w:szCs w:val="20"/>
              </w:rPr>
              <w:t> </w:t>
            </w:r>
          </w:p>
        </w:tc>
        <w:tc>
          <w:tcPr>
            <w:tcW w:w="474" w:type="pct"/>
            <w:shd w:val="clear" w:color="auto" w:fill="auto"/>
            <w:noWrap/>
            <w:vAlign w:val="bottom"/>
            <w:hideMark/>
          </w:tcPr>
          <w:p w14:paraId="53A65BB2"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3018A431"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3C5FAE30"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3DAA3EBB"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58" w:type="pct"/>
            <w:shd w:val="clear" w:color="auto" w:fill="auto"/>
            <w:noWrap/>
            <w:vAlign w:val="bottom"/>
            <w:hideMark/>
          </w:tcPr>
          <w:p w14:paraId="473556DD"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c>
          <w:tcPr>
            <w:tcW w:w="441" w:type="pct"/>
            <w:shd w:val="clear" w:color="auto" w:fill="auto"/>
            <w:noWrap/>
            <w:vAlign w:val="bottom"/>
            <w:hideMark/>
          </w:tcPr>
          <w:p w14:paraId="64522856" w14:textId="77777777" w:rsidR="009811A2" w:rsidRPr="001E5F89" w:rsidRDefault="009811A2" w:rsidP="009811A2">
            <w:pPr>
              <w:ind w:left="-57" w:right="-57"/>
              <w:rPr>
                <w:rFonts w:ascii="Arial CYR" w:hAnsi="Arial CYR" w:cs="Arial CYR"/>
                <w:sz w:val="20"/>
                <w:szCs w:val="20"/>
              </w:rPr>
            </w:pPr>
            <w:r w:rsidRPr="001E5F89">
              <w:rPr>
                <w:rFonts w:ascii="Arial CYR" w:hAnsi="Arial CYR" w:cs="Arial CYR"/>
                <w:sz w:val="20"/>
                <w:szCs w:val="20"/>
              </w:rPr>
              <w:t> </w:t>
            </w:r>
          </w:p>
        </w:tc>
      </w:tr>
      <w:tr w:rsidR="001E5F89" w:rsidRPr="001E5F89" w14:paraId="22EBBB2C" w14:textId="77777777" w:rsidTr="00A366C5">
        <w:trPr>
          <w:cantSplit/>
          <w:trHeight w:val="20"/>
        </w:trPr>
        <w:tc>
          <w:tcPr>
            <w:tcW w:w="275" w:type="pct"/>
            <w:shd w:val="clear" w:color="auto" w:fill="auto"/>
            <w:noWrap/>
            <w:vAlign w:val="center"/>
            <w:hideMark/>
          </w:tcPr>
          <w:p w14:paraId="0B9A901F" w14:textId="77777777" w:rsidR="009811A2" w:rsidRPr="001E5F89" w:rsidRDefault="00A366C5" w:rsidP="009811A2">
            <w:pPr>
              <w:ind w:left="-57" w:right="-57"/>
              <w:jc w:val="center"/>
              <w:rPr>
                <w:sz w:val="20"/>
                <w:szCs w:val="20"/>
              </w:rPr>
            </w:pPr>
            <w:r w:rsidRPr="001E5F89">
              <w:rPr>
                <w:sz w:val="20"/>
                <w:szCs w:val="20"/>
              </w:rPr>
              <w:t>20</w:t>
            </w:r>
          </w:p>
        </w:tc>
        <w:tc>
          <w:tcPr>
            <w:tcW w:w="1341" w:type="pct"/>
            <w:shd w:val="clear" w:color="auto" w:fill="auto"/>
            <w:vAlign w:val="center"/>
            <w:hideMark/>
          </w:tcPr>
          <w:p w14:paraId="4397A4EB" w14:textId="77777777" w:rsidR="009811A2" w:rsidRPr="001E5F89" w:rsidRDefault="009811A2" w:rsidP="009811A2">
            <w:pPr>
              <w:ind w:left="-57" w:right="-57"/>
              <w:rPr>
                <w:sz w:val="20"/>
                <w:szCs w:val="20"/>
              </w:rPr>
            </w:pPr>
            <w:proofErr w:type="spellStart"/>
            <w:r w:rsidRPr="001E5F89">
              <w:rPr>
                <w:sz w:val="20"/>
                <w:szCs w:val="20"/>
              </w:rPr>
              <w:t>межпоселенческие</w:t>
            </w:r>
            <w:proofErr w:type="spellEnd"/>
            <w:r w:rsidRPr="001E5F89">
              <w:rPr>
                <w:sz w:val="20"/>
                <w:szCs w:val="20"/>
              </w:rPr>
              <w:t xml:space="preserve"> библиотеки</w:t>
            </w:r>
          </w:p>
        </w:tc>
        <w:tc>
          <w:tcPr>
            <w:tcW w:w="517" w:type="pct"/>
            <w:shd w:val="clear" w:color="auto" w:fill="auto"/>
            <w:vAlign w:val="center"/>
            <w:hideMark/>
          </w:tcPr>
          <w:p w14:paraId="2B9E92EE" w14:textId="77777777" w:rsidR="009811A2" w:rsidRPr="001E5F89" w:rsidRDefault="009811A2" w:rsidP="009811A2">
            <w:pPr>
              <w:ind w:left="-57" w:right="-57"/>
              <w:jc w:val="center"/>
              <w:rPr>
                <w:sz w:val="20"/>
                <w:szCs w:val="20"/>
              </w:rPr>
            </w:pPr>
            <w:r w:rsidRPr="001E5F89">
              <w:rPr>
                <w:sz w:val="20"/>
                <w:szCs w:val="20"/>
              </w:rPr>
              <w:t>ед.</w:t>
            </w:r>
          </w:p>
        </w:tc>
        <w:tc>
          <w:tcPr>
            <w:tcW w:w="474" w:type="pct"/>
            <w:shd w:val="clear" w:color="auto" w:fill="auto"/>
            <w:vAlign w:val="center"/>
          </w:tcPr>
          <w:p w14:paraId="7D7779D7" w14:textId="77777777" w:rsidR="009811A2" w:rsidRPr="001E5F89" w:rsidRDefault="009811A2" w:rsidP="009811A2">
            <w:pPr>
              <w:ind w:left="-57" w:right="-57"/>
              <w:jc w:val="center"/>
              <w:rPr>
                <w:sz w:val="20"/>
                <w:szCs w:val="20"/>
              </w:rPr>
            </w:pPr>
            <w:r w:rsidRPr="001E5F89">
              <w:rPr>
                <w:sz w:val="20"/>
                <w:szCs w:val="20"/>
              </w:rPr>
              <w:t>2</w:t>
            </w:r>
          </w:p>
        </w:tc>
        <w:tc>
          <w:tcPr>
            <w:tcW w:w="498" w:type="pct"/>
            <w:shd w:val="clear" w:color="auto" w:fill="auto"/>
            <w:vAlign w:val="center"/>
          </w:tcPr>
          <w:p w14:paraId="6B8A34F3" w14:textId="77777777" w:rsidR="009811A2" w:rsidRPr="001E5F89" w:rsidRDefault="009811A2" w:rsidP="009811A2">
            <w:pPr>
              <w:ind w:left="-57" w:right="-57"/>
              <w:jc w:val="center"/>
              <w:rPr>
                <w:sz w:val="20"/>
                <w:szCs w:val="20"/>
              </w:rPr>
            </w:pPr>
            <w:r w:rsidRPr="001E5F89">
              <w:rPr>
                <w:sz w:val="20"/>
                <w:szCs w:val="20"/>
              </w:rPr>
              <w:t>2</w:t>
            </w:r>
          </w:p>
        </w:tc>
        <w:tc>
          <w:tcPr>
            <w:tcW w:w="498" w:type="pct"/>
            <w:shd w:val="clear" w:color="auto" w:fill="auto"/>
            <w:vAlign w:val="center"/>
          </w:tcPr>
          <w:p w14:paraId="301E3442" w14:textId="77777777" w:rsidR="009811A2" w:rsidRPr="001E5F89" w:rsidRDefault="009811A2" w:rsidP="009811A2">
            <w:pPr>
              <w:ind w:left="-57" w:right="-57"/>
              <w:jc w:val="center"/>
              <w:rPr>
                <w:sz w:val="20"/>
                <w:szCs w:val="20"/>
              </w:rPr>
            </w:pPr>
            <w:r w:rsidRPr="001E5F89">
              <w:rPr>
                <w:sz w:val="20"/>
                <w:szCs w:val="20"/>
              </w:rPr>
              <w:t>2</w:t>
            </w:r>
          </w:p>
        </w:tc>
        <w:tc>
          <w:tcPr>
            <w:tcW w:w="498" w:type="pct"/>
            <w:shd w:val="clear" w:color="auto" w:fill="auto"/>
            <w:vAlign w:val="center"/>
          </w:tcPr>
          <w:p w14:paraId="11C783B3" w14:textId="77777777" w:rsidR="009811A2" w:rsidRPr="001E5F89" w:rsidRDefault="009811A2" w:rsidP="009811A2">
            <w:pPr>
              <w:ind w:left="-57" w:right="-57"/>
              <w:jc w:val="center"/>
              <w:rPr>
                <w:sz w:val="20"/>
                <w:szCs w:val="20"/>
              </w:rPr>
            </w:pPr>
            <w:r w:rsidRPr="001E5F89">
              <w:rPr>
                <w:sz w:val="20"/>
                <w:szCs w:val="20"/>
              </w:rPr>
              <w:t>2</w:t>
            </w:r>
          </w:p>
        </w:tc>
        <w:tc>
          <w:tcPr>
            <w:tcW w:w="458" w:type="pct"/>
            <w:shd w:val="clear" w:color="auto" w:fill="auto"/>
            <w:vAlign w:val="center"/>
          </w:tcPr>
          <w:p w14:paraId="2E141497" w14:textId="77777777" w:rsidR="009811A2" w:rsidRPr="001E5F89" w:rsidRDefault="00D8060C" w:rsidP="009811A2">
            <w:pPr>
              <w:ind w:left="-57" w:right="-57"/>
              <w:jc w:val="center"/>
              <w:rPr>
                <w:sz w:val="20"/>
                <w:szCs w:val="20"/>
              </w:rPr>
            </w:pPr>
            <w:r w:rsidRPr="001E5F89">
              <w:rPr>
                <w:sz w:val="20"/>
                <w:szCs w:val="20"/>
              </w:rPr>
              <w:t>2</w:t>
            </w:r>
          </w:p>
        </w:tc>
        <w:tc>
          <w:tcPr>
            <w:tcW w:w="441" w:type="pct"/>
            <w:shd w:val="clear" w:color="auto" w:fill="auto"/>
            <w:vAlign w:val="center"/>
            <w:hideMark/>
          </w:tcPr>
          <w:p w14:paraId="53669EED" w14:textId="77777777" w:rsidR="009811A2" w:rsidRPr="001E5F89" w:rsidRDefault="009811A2" w:rsidP="009811A2">
            <w:pPr>
              <w:ind w:left="-57" w:right="-57"/>
              <w:jc w:val="center"/>
              <w:rPr>
                <w:sz w:val="20"/>
                <w:szCs w:val="20"/>
              </w:rPr>
            </w:pPr>
            <w:r w:rsidRPr="001E5F89">
              <w:rPr>
                <w:sz w:val="20"/>
                <w:szCs w:val="20"/>
              </w:rPr>
              <w:t>2</w:t>
            </w:r>
          </w:p>
        </w:tc>
      </w:tr>
      <w:tr w:rsidR="001E5F89" w:rsidRPr="001E5F89" w14:paraId="6A58DB63" w14:textId="77777777" w:rsidTr="00A366C5">
        <w:trPr>
          <w:cantSplit/>
          <w:trHeight w:val="20"/>
        </w:trPr>
        <w:tc>
          <w:tcPr>
            <w:tcW w:w="275" w:type="pct"/>
            <w:shd w:val="clear" w:color="auto" w:fill="auto"/>
            <w:noWrap/>
            <w:vAlign w:val="center"/>
            <w:hideMark/>
          </w:tcPr>
          <w:p w14:paraId="48784EFE" w14:textId="77777777" w:rsidR="009811A2" w:rsidRPr="001E5F89" w:rsidRDefault="00A366C5" w:rsidP="009811A2">
            <w:pPr>
              <w:ind w:left="-57" w:right="-57"/>
              <w:jc w:val="center"/>
              <w:rPr>
                <w:sz w:val="20"/>
                <w:szCs w:val="20"/>
              </w:rPr>
            </w:pPr>
            <w:r w:rsidRPr="001E5F89">
              <w:rPr>
                <w:sz w:val="20"/>
                <w:szCs w:val="20"/>
              </w:rPr>
              <w:t>21</w:t>
            </w:r>
          </w:p>
        </w:tc>
        <w:tc>
          <w:tcPr>
            <w:tcW w:w="1341" w:type="pct"/>
            <w:shd w:val="clear" w:color="auto" w:fill="auto"/>
            <w:vAlign w:val="center"/>
            <w:hideMark/>
          </w:tcPr>
          <w:p w14:paraId="4A7B2F1A" w14:textId="77777777" w:rsidR="009811A2" w:rsidRPr="001E5F89" w:rsidRDefault="009811A2" w:rsidP="009811A2">
            <w:pPr>
              <w:ind w:left="-57" w:right="-57"/>
              <w:rPr>
                <w:sz w:val="20"/>
                <w:szCs w:val="20"/>
              </w:rPr>
            </w:pPr>
            <w:r w:rsidRPr="001E5F89">
              <w:rPr>
                <w:sz w:val="20"/>
                <w:szCs w:val="20"/>
              </w:rPr>
              <w:t>общедоступные библиотеки</w:t>
            </w:r>
          </w:p>
        </w:tc>
        <w:tc>
          <w:tcPr>
            <w:tcW w:w="517" w:type="pct"/>
            <w:shd w:val="clear" w:color="auto" w:fill="auto"/>
            <w:vAlign w:val="center"/>
            <w:hideMark/>
          </w:tcPr>
          <w:p w14:paraId="72CAE790" w14:textId="77777777" w:rsidR="009811A2" w:rsidRPr="001E5F89" w:rsidRDefault="009811A2" w:rsidP="009811A2">
            <w:pPr>
              <w:ind w:left="-57" w:right="-57"/>
              <w:jc w:val="center"/>
              <w:rPr>
                <w:sz w:val="20"/>
                <w:szCs w:val="20"/>
              </w:rPr>
            </w:pPr>
            <w:r w:rsidRPr="001E5F89">
              <w:rPr>
                <w:sz w:val="20"/>
                <w:szCs w:val="20"/>
              </w:rPr>
              <w:t>ед.</w:t>
            </w:r>
          </w:p>
        </w:tc>
        <w:tc>
          <w:tcPr>
            <w:tcW w:w="474" w:type="pct"/>
            <w:shd w:val="clear" w:color="auto" w:fill="auto"/>
            <w:vAlign w:val="center"/>
          </w:tcPr>
          <w:p w14:paraId="6D226776" w14:textId="77777777" w:rsidR="009811A2" w:rsidRPr="001E5F89" w:rsidRDefault="009811A2" w:rsidP="009811A2">
            <w:pPr>
              <w:ind w:left="-57" w:right="-57"/>
              <w:jc w:val="center"/>
              <w:rPr>
                <w:sz w:val="20"/>
                <w:szCs w:val="20"/>
              </w:rPr>
            </w:pPr>
            <w:r w:rsidRPr="001E5F89">
              <w:rPr>
                <w:sz w:val="20"/>
                <w:szCs w:val="20"/>
              </w:rPr>
              <w:t>24</w:t>
            </w:r>
          </w:p>
        </w:tc>
        <w:tc>
          <w:tcPr>
            <w:tcW w:w="498" w:type="pct"/>
            <w:shd w:val="clear" w:color="auto" w:fill="auto"/>
            <w:vAlign w:val="center"/>
          </w:tcPr>
          <w:p w14:paraId="5BE80649" w14:textId="77777777" w:rsidR="009811A2" w:rsidRPr="001E5F89" w:rsidRDefault="009811A2" w:rsidP="009811A2">
            <w:pPr>
              <w:ind w:left="-57" w:right="-57"/>
              <w:jc w:val="center"/>
              <w:rPr>
                <w:sz w:val="20"/>
                <w:szCs w:val="20"/>
              </w:rPr>
            </w:pPr>
            <w:r w:rsidRPr="001E5F89">
              <w:rPr>
                <w:sz w:val="20"/>
                <w:szCs w:val="20"/>
              </w:rPr>
              <w:t>24</w:t>
            </w:r>
          </w:p>
        </w:tc>
        <w:tc>
          <w:tcPr>
            <w:tcW w:w="498" w:type="pct"/>
            <w:shd w:val="clear" w:color="auto" w:fill="auto"/>
            <w:vAlign w:val="center"/>
          </w:tcPr>
          <w:p w14:paraId="6F46186D" w14:textId="77777777" w:rsidR="009811A2" w:rsidRPr="001E5F89" w:rsidRDefault="009811A2" w:rsidP="009811A2">
            <w:pPr>
              <w:ind w:left="-57" w:right="-57"/>
              <w:jc w:val="center"/>
              <w:rPr>
                <w:sz w:val="20"/>
                <w:szCs w:val="20"/>
              </w:rPr>
            </w:pPr>
            <w:r w:rsidRPr="001E5F89">
              <w:rPr>
                <w:sz w:val="20"/>
                <w:szCs w:val="20"/>
              </w:rPr>
              <w:t>24</w:t>
            </w:r>
          </w:p>
        </w:tc>
        <w:tc>
          <w:tcPr>
            <w:tcW w:w="498" w:type="pct"/>
            <w:shd w:val="clear" w:color="auto" w:fill="auto"/>
            <w:vAlign w:val="center"/>
          </w:tcPr>
          <w:p w14:paraId="6F23FBBD" w14:textId="77777777" w:rsidR="009811A2" w:rsidRPr="001E5F89" w:rsidRDefault="009811A2" w:rsidP="009811A2">
            <w:pPr>
              <w:ind w:left="-57" w:right="-57"/>
              <w:jc w:val="center"/>
              <w:rPr>
                <w:sz w:val="20"/>
                <w:szCs w:val="20"/>
              </w:rPr>
            </w:pPr>
            <w:r w:rsidRPr="001E5F89">
              <w:rPr>
                <w:sz w:val="20"/>
                <w:szCs w:val="20"/>
              </w:rPr>
              <w:t>24</w:t>
            </w:r>
          </w:p>
        </w:tc>
        <w:tc>
          <w:tcPr>
            <w:tcW w:w="458" w:type="pct"/>
            <w:shd w:val="clear" w:color="auto" w:fill="auto"/>
            <w:vAlign w:val="center"/>
          </w:tcPr>
          <w:p w14:paraId="527D8276" w14:textId="77777777" w:rsidR="009811A2" w:rsidRPr="001E5F89" w:rsidRDefault="00D8060C" w:rsidP="009811A2">
            <w:pPr>
              <w:ind w:left="-57" w:right="-57"/>
              <w:jc w:val="center"/>
              <w:rPr>
                <w:sz w:val="20"/>
                <w:szCs w:val="20"/>
              </w:rPr>
            </w:pPr>
            <w:r w:rsidRPr="001E5F89">
              <w:rPr>
                <w:sz w:val="20"/>
                <w:szCs w:val="20"/>
              </w:rPr>
              <w:t>24</w:t>
            </w:r>
          </w:p>
        </w:tc>
        <w:tc>
          <w:tcPr>
            <w:tcW w:w="441" w:type="pct"/>
            <w:shd w:val="clear" w:color="auto" w:fill="auto"/>
            <w:vAlign w:val="center"/>
            <w:hideMark/>
          </w:tcPr>
          <w:p w14:paraId="3402CC00" w14:textId="77777777" w:rsidR="009811A2" w:rsidRPr="001E5F89" w:rsidRDefault="009811A2" w:rsidP="009811A2">
            <w:pPr>
              <w:ind w:left="-57" w:right="-57"/>
              <w:jc w:val="center"/>
              <w:rPr>
                <w:sz w:val="20"/>
                <w:szCs w:val="20"/>
              </w:rPr>
            </w:pPr>
            <w:r w:rsidRPr="001E5F89">
              <w:rPr>
                <w:sz w:val="20"/>
                <w:szCs w:val="20"/>
              </w:rPr>
              <w:t>24</w:t>
            </w:r>
          </w:p>
        </w:tc>
      </w:tr>
      <w:tr w:rsidR="001E5F89" w:rsidRPr="001E5F89" w14:paraId="3C24E4DC" w14:textId="77777777" w:rsidTr="00A366C5">
        <w:trPr>
          <w:cantSplit/>
          <w:trHeight w:val="20"/>
        </w:trPr>
        <w:tc>
          <w:tcPr>
            <w:tcW w:w="275" w:type="pct"/>
            <w:shd w:val="clear" w:color="auto" w:fill="auto"/>
            <w:noWrap/>
            <w:vAlign w:val="center"/>
            <w:hideMark/>
          </w:tcPr>
          <w:p w14:paraId="6DE5586D" w14:textId="77777777" w:rsidR="009811A2" w:rsidRPr="001E5F89" w:rsidRDefault="00A366C5" w:rsidP="009811A2">
            <w:pPr>
              <w:ind w:left="-57" w:right="-57"/>
              <w:jc w:val="center"/>
              <w:rPr>
                <w:sz w:val="20"/>
                <w:szCs w:val="20"/>
              </w:rPr>
            </w:pPr>
            <w:r w:rsidRPr="001E5F89">
              <w:rPr>
                <w:sz w:val="20"/>
                <w:szCs w:val="20"/>
              </w:rPr>
              <w:t>22</w:t>
            </w:r>
          </w:p>
        </w:tc>
        <w:tc>
          <w:tcPr>
            <w:tcW w:w="1341" w:type="pct"/>
            <w:shd w:val="clear" w:color="auto" w:fill="auto"/>
            <w:vAlign w:val="center"/>
            <w:hideMark/>
          </w:tcPr>
          <w:p w14:paraId="127E4A48" w14:textId="77777777" w:rsidR="009811A2" w:rsidRPr="001E5F89" w:rsidRDefault="009811A2" w:rsidP="009811A2">
            <w:pPr>
              <w:ind w:left="-57" w:right="-57"/>
              <w:rPr>
                <w:sz w:val="20"/>
                <w:szCs w:val="20"/>
              </w:rPr>
            </w:pPr>
            <w:r w:rsidRPr="001E5F89">
              <w:rPr>
                <w:sz w:val="20"/>
                <w:szCs w:val="20"/>
              </w:rPr>
              <w:t>учреждения культурно-досугового типа</w:t>
            </w:r>
          </w:p>
        </w:tc>
        <w:tc>
          <w:tcPr>
            <w:tcW w:w="517" w:type="pct"/>
            <w:shd w:val="clear" w:color="auto" w:fill="auto"/>
            <w:vAlign w:val="center"/>
            <w:hideMark/>
          </w:tcPr>
          <w:p w14:paraId="11F4693A" w14:textId="77777777" w:rsidR="009811A2" w:rsidRPr="001E5F89" w:rsidRDefault="009811A2" w:rsidP="009811A2">
            <w:pPr>
              <w:ind w:left="-57" w:right="-57"/>
              <w:jc w:val="center"/>
              <w:rPr>
                <w:sz w:val="20"/>
                <w:szCs w:val="20"/>
              </w:rPr>
            </w:pPr>
            <w:r w:rsidRPr="001E5F89">
              <w:rPr>
                <w:sz w:val="20"/>
                <w:szCs w:val="20"/>
              </w:rPr>
              <w:t>ед.</w:t>
            </w:r>
          </w:p>
        </w:tc>
        <w:tc>
          <w:tcPr>
            <w:tcW w:w="474" w:type="pct"/>
            <w:shd w:val="clear" w:color="auto" w:fill="auto"/>
            <w:vAlign w:val="center"/>
          </w:tcPr>
          <w:p w14:paraId="68758AF8" w14:textId="77777777" w:rsidR="009811A2" w:rsidRPr="001E5F89" w:rsidRDefault="009811A2" w:rsidP="009811A2">
            <w:pPr>
              <w:ind w:left="-57" w:right="-57"/>
              <w:jc w:val="center"/>
              <w:rPr>
                <w:sz w:val="20"/>
                <w:szCs w:val="20"/>
              </w:rPr>
            </w:pPr>
            <w:r w:rsidRPr="001E5F89">
              <w:rPr>
                <w:sz w:val="20"/>
                <w:szCs w:val="20"/>
              </w:rPr>
              <w:t>12</w:t>
            </w:r>
          </w:p>
        </w:tc>
        <w:tc>
          <w:tcPr>
            <w:tcW w:w="498" w:type="pct"/>
            <w:shd w:val="clear" w:color="auto" w:fill="auto"/>
            <w:vAlign w:val="center"/>
          </w:tcPr>
          <w:p w14:paraId="00612F14" w14:textId="77777777" w:rsidR="009811A2" w:rsidRPr="001E5F89" w:rsidRDefault="009811A2" w:rsidP="009811A2">
            <w:pPr>
              <w:ind w:left="-57" w:right="-57"/>
              <w:jc w:val="center"/>
              <w:rPr>
                <w:sz w:val="20"/>
                <w:szCs w:val="20"/>
              </w:rPr>
            </w:pPr>
            <w:r w:rsidRPr="001E5F89">
              <w:rPr>
                <w:sz w:val="20"/>
                <w:szCs w:val="20"/>
              </w:rPr>
              <w:t>12</w:t>
            </w:r>
          </w:p>
        </w:tc>
        <w:tc>
          <w:tcPr>
            <w:tcW w:w="498" w:type="pct"/>
            <w:shd w:val="clear" w:color="auto" w:fill="auto"/>
            <w:vAlign w:val="center"/>
          </w:tcPr>
          <w:p w14:paraId="2B57C3B8" w14:textId="77777777" w:rsidR="009811A2" w:rsidRPr="001E5F89" w:rsidRDefault="009811A2" w:rsidP="009811A2">
            <w:pPr>
              <w:ind w:left="-57" w:right="-57"/>
              <w:jc w:val="center"/>
              <w:rPr>
                <w:sz w:val="20"/>
                <w:szCs w:val="20"/>
              </w:rPr>
            </w:pPr>
            <w:r w:rsidRPr="001E5F89">
              <w:rPr>
                <w:sz w:val="20"/>
                <w:szCs w:val="20"/>
              </w:rPr>
              <w:t>12</w:t>
            </w:r>
          </w:p>
        </w:tc>
        <w:tc>
          <w:tcPr>
            <w:tcW w:w="498" w:type="pct"/>
            <w:shd w:val="clear" w:color="auto" w:fill="auto"/>
            <w:vAlign w:val="center"/>
          </w:tcPr>
          <w:p w14:paraId="60FC3F30" w14:textId="77777777" w:rsidR="009811A2" w:rsidRPr="001E5F89" w:rsidRDefault="009811A2" w:rsidP="009811A2">
            <w:pPr>
              <w:ind w:left="-57" w:right="-57"/>
              <w:jc w:val="center"/>
              <w:rPr>
                <w:sz w:val="20"/>
                <w:szCs w:val="20"/>
              </w:rPr>
            </w:pPr>
            <w:r w:rsidRPr="001E5F89">
              <w:rPr>
                <w:sz w:val="20"/>
                <w:szCs w:val="20"/>
              </w:rPr>
              <w:t>12</w:t>
            </w:r>
          </w:p>
        </w:tc>
        <w:tc>
          <w:tcPr>
            <w:tcW w:w="458" w:type="pct"/>
            <w:shd w:val="clear" w:color="auto" w:fill="auto"/>
            <w:vAlign w:val="center"/>
          </w:tcPr>
          <w:p w14:paraId="4810F864" w14:textId="77777777" w:rsidR="009811A2" w:rsidRPr="001E5F89" w:rsidRDefault="00D8060C" w:rsidP="009811A2">
            <w:pPr>
              <w:ind w:left="-57" w:right="-57"/>
              <w:jc w:val="center"/>
              <w:rPr>
                <w:sz w:val="20"/>
                <w:szCs w:val="20"/>
              </w:rPr>
            </w:pPr>
            <w:r w:rsidRPr="001E5F89">
              <w:rPr>
                <w:sz w:val="20"/>
                <w:szCs w:val="20"/>
              </w:rPr>
              <w:t>12</w:t>
            </w:r>
          </w:p>
        </w:tc>
        <w:tc>
          <w:tcPr>
            <w:tcW w:w="441" w:type="pct"/>
            <w:shd w:val="clear" w:color="auto" w:fill="auto"/>
            <w:vAlign w:val="center"/>
            <w:hideMark/>
          </w:tcPr>
          <w:p w14:paraId="4E15FA01" w14:textId="77777777" w:rsidR="009811A2" w:rsidRPr="001E5F89" w:rsidRDefault="009811A2" w:rsidP="009811A2">
            <w:pPr>
              <w:ind w:left="-57" w:right="-57"/>
              <w:jc w:val="center"/>
              <w:rPr>
                <w:sz w:val="20"/>
                <w:szCs w:val="20"/>
              </w:rPr>
            </w:pPr>
            <w:r w:rsidRPr="001E5F89">
              <w:rPr>
                <w:sz w:val="20"/>
                <w:szCs w:val="20"/>
              </w:rPr>
              <w:t>12</w:t>
            </w:r>
          </w:p>
        </w:tc>
      </w:tr>
      <w:tr w:rsidR="001E5F89" w:rsidRPr="001E5F89" w14:paraId="2D35CA9E" w14:textId="77777777" w:rsidTr="00A366C5">
        <w:trPr>
          <w:cantSplit/>
          <w:trHeight w:val="20"/>
        </w:trPr>
        <w:tc>
          <w:tcPr>
            <w:tcW w:w="275" w:type="pct"/>
            <w:shd w:val="clear" w:color="auto" w:fill="auto"/>
            <w:noWrap/>
            <w:vAlign w:val="center"/>
            <w:hideMark/>
          </w:tcPr>
          <w:p w14:paraId="6E6CA65C" w14:textId="77777777" w:rsidR="009811A2" w:rsidRPr="001E5F89" w:rsidRDefault="009811A2" w:rsidP="009811A2">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5936FA7A" w14:textId="77777777" w:rsidR="009811A2" w:rsidRPr="001E5F89" w:rsidRDefault="009811A2" w:rsidP="009811A2">
            <w:pPr>
              <w:ind w:left="-57" w:right="-57"/>
              <w:rPr>
                <w:bCs/>
                <w:sz w:val="20"/>
                <w:szCs w:val="20"/>
              </w:rPr>
            </w:pPr>
            <w:r w:rsidRPr="001E5F89">
              <w:rPr>
                <w:bCs/>
                <w:sz w:val="20"/>
                <w:szCs w:val="20"/>
              </w:rPr>
              <w:t>Физическая культура и спорт</w:t>
            </w:r>
          </w:p>
        </w:tc>
        <w:tc>
          <w:tcPr>
            <w:tcW w:w="517" w:type="pct"/>
            <w:shd w:val="clear" w:color="auto" w:fill="auto"/>
            <w:noWrap/>
            <w:vAlign w:val="center"/>
            <w:hideMark/>
          </w:tcPr>
          <w:p w14:paraId="2D33F942" w14:textId="77777777" w:rsidR="009811A2" w:rsidRPr="001E5F89" w:rsidRDefault="009811A2" w:rsidP="009811A2">
            <w:pPr>
              <w:ind w:left="-57" w:right="-57"/>
              <w:rPr>
                <w:bCs/>
                <w:sz w:val="20"/>
                <w:szCs w:val="20"/>
              </w:rPr>
            </w:pPr>
            <w:r w:rsidRPr="001E5F89">
              <w:rPr>
                <w:bCs/>
                <w:sz w:val="20"/>
                <w:szCs w:val="20"/>
              </w:rPr>
              <w:t> </w:t>
            </w:r>
          </w:p>
        </w:tc>
        <w:tc>
          <w:tcPr>
            <w:tcW w:w="474" w:type="pct"/>
            <w:shd w:val="clear" w:color="auto" w:fill="auto"/>
            <w:noWrap/>
            <w:vAlign w:val="bottom"/>
          </w:tcPr>
          <w:p w14:paraId="3DEE11C6"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tcPr>
          <w:p w14:paraId="712CA6A1"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tcPr>
          <w:p w14:paraId="59015630" w14:textId="77777777" w:rsidR="009811A2" w:rsidRPr="001E5F89" w:rsidRDefault="009811A2" w:rsidP="009811A2">
            <w:pPr>
              <w:ind w:left="-57" w:right="-57"/>
              <w:rPr>
                <w:bCs/>
                <w:sz w:val="20"/>
                <w:szCs w:val="20"/>
              </w:rPr>
            </w:pPr>
            <w:r w:rsidRPr="001E5F89">
              <w:rPr>
                <w:bCs/>
                <w:sz w:val="20"/>
                <w:szCs w:val="20"/>
              </w:rPr>
              <w:t> </w:t>
            </w:r>
          </w:p>
        </w:tc>
        <w:tc>
          <w:tcPr>
            <w:tcW w:w="498" w:type="pct"/>
            <w:shd w:val="clear" w:color="auto" w:fill="auto"/>
            <w:noWrap/>
            <w:vAlign w:val="bottom"/>
          </w:tcPr>
          <w:p w14:paraId="23545844" w14:textId="77777777" w:rsidR="009811A2" w:rsidRPr="001E5F89" w:rsidRDefault="009811A2" w:rsidP="009811A2">
            <w:pPr>
              <w:ind w:left="-57" w:right="-57"/>
              <w:rPr>
                <w:bCs/>
                <w:sz w:val="20"/>
                <w:szCs w:val="20"/>
              </w:rPr>
            </w:pPr>
            <w:r w:rsidRPr="001E5F89">
              <w:rPr>
                <w:bCs/>
                <w:sz w:val="20"/>
                <w:szCs w:val="20"/>
              </w:rPr>
              <w:t> </w:t>
            </w:r>
          </w:p>
        </w:tc>
        <w:tc>
          <w:tcPr>
            <w:tcW w:w="458" w:type="pct"/>
            <w:shd w:val="clear" w:color="auto" w:fill="auto"/>
            <w:noWrap/>
            <w:vAlign w:val="bottom"/>
          </w:tcPr>
          <w:p w14:paraId="75CAE099" w14:textId="77777777" w:rsidR="009811A2" w:rsidRPr="001E5F89" w:rsidRDefault="009811A2" w:rsidP="009811A2">
            <w:pPr>
              <w:ind w:left="-57" w:right="-57"/>
              <w:rPr>
                <w:bCs/>
                <w:sz w:val="20"/>
                <w:szCs w:val="20"/>
              </w:rPr>
            </w:pPr>
          </w:p>
        </w:tc>
        <w:tc>
          <w:tcPr>
            <w:tcW w:w="441" w:type="pct"/>
            <w:shd w:val="clear" w:color="auto" w:fill="auto"/>
            <w:noWrap/>
            <w:vAlign w:val="bottom"/>
            <w:hideMark/>
          </w:tcPr>
          <w:p w14:paraId="03173AC2" w14:textId="77777777" w:rsidR="009811A2" w:rsidRPr="001E5F89" w:rsidRDefault="009811A2" w:rsidP="009811A2">
            <w:pPr>
              <w:ind w:left="-57" w:right="-57"/>
              <w:rPr>
                <w:bCs/>
                <w:sz w:val="20"/>
                <w:szCs w:val="20"/>
              </w:rPr>
            </w:pPr>
            <w:r w:rsidRPr="001E5F89">
              <w:rPr>
                <w:bCs/>
                <w:sz w:val="20"/>
                <w:szCs w:val="20"/>
              </w:rPr>
              <w:t> </w:t>
            </w:r>
          </w:p>
        </w:tc>
      </w:tr>
      <w:tr w:rsidR="001E5F89" w:rsidRPr="001E5F89" w14:paraId="1E492AC2" w14:textId="77777777" w:rsidTr="00A366C5">
        <w:trPr>
          <w:cantSplit/>
          <w:trHeight w:val="20"/>
        </w:trPr>
        <w:tc>
          <w:tcPr>
            <w:tcW w:w="275" w:type="pct"/>
            <w:shd w:val="clear" w:color="auto" w:fill="auto"/>
            <w:noWrap/>
            <w:vAlign w:val="center"/>
            <w:hideMark/>
          </w:tcPr>
          <w:p w14:paraId="03AAD457" w14:textId="77777777" w:rsidR="009811A2" w:rsidRPr="001E5F89" w:rsidRDefault="00A366C5" w:rsidP="009811A2">
            <w:pPr>
              <w:ind w:left="-57" w:right="-57"/>
              <w:jc w:val="center"/>
              <w:rPr>
                <w:sz w:val="20"/>
                <w:szCs w:val="20"/>
              </w:rPr>
            </w:pPr>
            <w:r w:rsidRPr="001E5F89">
              <w:rPr>
                <w:sz w:val="20"/>
                <w:szCs w:val="20"/>
              </w:rPr>
              <w:t>23</w:t>
            </w:r>
          </w:p>
        </w:tc>
        <w:tc>
          <w:tcPr>
            <w:tcW w:w="1341" w:type="pct"/>
            <w:shd w:val="clear" w:color="auto" w:fill="auto"/>
            <w:vAlign w:val="center"/>
            <w:hideMark/>
          </w:tcPr>
          <w:p w14:paraId="4BA0B5EB" w14:textId="77777777" w:rsidR="009811A2" w:rsidRPr="001E5F89" w:rsidRDefault="009811A2" w:rsidP="009811A2">
            <w:pPr>
              <w:ind w:left="-57" w:right="-57"/>
              <w:rPr>
                <w:sz w:val="20"/>
                <w:szCs w:val="20"/>
              </w:rPr>
            </w:pPr>
            <w:r w:rsidRPr="001E5F89">
              <w:rPr>
                <w:sz w:val="20"/>
                <w:szCs w:val="20"/>
              </w:rPr>
              <w:t>Доля населения, систематически занимающегося физической культурой и спортом, в общей численности населения</w:t>
            </w:r>
          </w:p>
        </w:tc>
        <w:tc>
          <w:tcPr>
            <w:tcW w:w="517" w:type="pct"/>
            <w:shd w:val="clear" w:color="auto" w:fill="auto"/>
            <w:vAlign w:val="center"/>
            <w:hideMark/>
          </w:tcPr>
          <w:p w14:paraId="6F6FC791" w14:textId="77777777" w:rsidR="009811A2" w:rsidRPr="001E5F89" w:rsidRDefault="009811A2" w:rsidP="009811A2">
            <w:pPr>
              <w:ind w:left="-57" w:right="-57"/>
              <w:jc w:val="center"/>
              <w:rPr>
                <w:sz w:val="20"/>
                <w:szCs w:val="20"/>
              </w:rPr>
            </w:pPr>
            <w:r w:rsidRPr="001E5F89">
              <w:rPr>
                <w:sz w:val="20"/>
                <w:szCs w:val="20"/>
              </w:rPr>
              <w:t>%</w:t>
            </w:r>
          </w:p>
        </w:tc>
        <w:tc>
          <w:tcPr>
            <w:tcW w:w="474" w:type="pct"/>
            <w:shd w:val="clear" w:color="auto" w:fill="auto"/>
            <w:vAlign w:val="center"/>
          </w:tcPr>
          <w:p w14:paraId="2E4805A8" w14:textId="77777777" w:rsidR="009811A2" w:rsidRPr="001E5F89" w:rsidRDefault="009811A2" w:rsidP="009811A2">
            <w:pPr>
              <w:ind w:left="-57" w:right="-57"/>
              <w:jc w:val="center"/>
              <w:rPr>
                <w:sz w:val="20"/>
                <w:szCs w:val="20"/>
              </w:rPr>
            </w:pPr>
            <w:r w:rsidRPr="001E5F89">
              <w:rPr>
                <w:sz w:val="20"/>
                <w:szCs w:val="20"/>
              </w:rPr>
              <w:t>38,1</w:t>
            </w:r>
          </w:p>
        </w:tc>
        <w:tc>
          <w:tcPr>
            <w:tcW w:w="498" w:type="pct"/>
            <w:shd w:val="clear" w:color="auto" w:fill="auto"/>
            <w:vAlign w:val="center"/>
          </w:tcPr>
          <w:p w14:paraId="1C0DBACD" w14:textId="77777777" w:rsidR="009811A2" w:rsidRPr="001E5F89" w:rsidRDefault="009811A2" w:rsidP="009811A2">
            <w:pPr>
              <w:ind w:left="-57" w:right="-57"/>
              <w:jc w:val="center"/>
              <w:rPr>
                <w:sz w:val="20"/>
                <w:szCs w:val="20"/>
              </w:rPr>
            </w:pPr>
            <w:r w:rsidRPr="001E5F89">
              <w:rPr>
                <w:sz w:val="20"/>
                <w:szCs w:val="20"/>
              </w:rPr>
              <w:t>38,5</w:t>
            </w:r>
          </w:p>
        </w:tc>
        <w:tc>
          <w:tcPr>
            <w:tcW w:w="498" w:type="pct"/>
            <w:shd w:val="clear" w:color="auto" w:fill="auto"/>
            <w:vAlign w:val="center"/>
          </w:tcPr>
          <w:p w14:paraId="55C409DC" w14:textId="77777777" w:rsidR="009811A2" w:rsidRPr="001E5F89" w:rsidRDefault="009811A2" w:rsidP="009811A2">
            <w:pPr>
              <w:ind w:left="-57" w:right="-57"/>
              <w:jc w:val="center"/>
              <w:rPr>
                <w:sz w:val="20"/>
                <w:szCs w:val="20"/>
              </w:rPr>
            </w:pPr>
            <w:r w:rsidRPr="001E5F89">
              <w:rPr>
                <w:sz w:val="20"/>
                <w:szCs w:val="20"/>
              </w:rPr>
              <w:t>39,0</w:t>
            </w:r>
          </w:p>
        </w:tc>
        <w:tc>
          <w:tcPr>
            <w:tcW w:w="498" w:type="pct"/>
            <w:shd w:val="clear" w:color="auto" w:fill="auto"/>
            <w:vAlign w:val="center"/>
          </w:tcPr>
          <w:p w14:paraId="5CBB3063" w14:textId="77777777" w:rsidR="009811A2" w:rsidRPr="001E5F89" w:rsidRDefault="009811A2" w:rsidP="009811A2">
            <w:pPr>
              <w:ind w:left="-57" w:right="-57"/>
              <w:jc w:val="center"/>
              <w:rPr>
                <w:sz w:val="20"/>
                <w:szCs w:val="20"/>
              </w:rPr>
            </w:pPr>
            <w:r w:rsidRPr="001E5F89">
              <w:rPr>
                <w:sz w:val="20"/>
                <w:szCs w:val="20"/>
              </w:rPr>
              <w:t>40,0</w:t>
            </w:r>
          </w:p>
        </w:tc>
        <w:tc>
          <w:tcPr>
            <w:tcW w:w="458" w:type="pct"/>
            <w:shd w:val="clear" w:color="auto" w:fill="auto"/>
            <w:vAlign w:val="center"/>
          </w:tcPr>
          <w:p w14:paraId="143C1C49" w14:textId="77777777" w:rsidR="009811A2" w:rsidRPr="001E5F89" w:rsidRDefault="00D8060C" w:rsidP="009811A2">
            <w:pPr>
              <w:ind w:left="-57" w:right="-57"/>
              <w:jc w:val="center"/>
              <w:rPr>
                <w:sz w:val="20"/>
                <w:szCs w:val="20"/>
              </w:rPr>
            </w:pPr>
            <w:r w:rsidRPr="001E5F89">
              <w:rPr>
                <w:sz w:val="20"/>
                <w:szCs w:val="20"/>
              </w:rPr>
              <w:t>40,00</w:t>
            </w:r>
          </w:p>
        </w:tc>
        <w:tc>
          <w:tcPr>
            <w:tcW w:w="441" w:type="pct"/>
            <w:shd w:val="clear" w:color="auto" w:fill="auto"/>
            <w:vAlign w:val="center"/>
            <w:hideMark/>
          </w:tcPr>
          <w:p w14:paraId="6115D996" w14:textId="77777777" w:rsidR="009811A2" w:rsidRPr="001E5F89" w:rsidRDefault="009811A2" w:rsidP="009811A2">
            <w:pPr>
              <w:ind w:left="-57" w:right="-57"/>
              <w:jc w:val="center"/>
              <w:rPr>
                <w:sz w:val="20"/>
                <w:szCs w:val="20"/>
              </w:rPr>
            </w:pPr>
            <w:r w:rsidRPr="001E5F89">
              <w:rPr>
                <w:sz w:val="20"/>
                <w:szCs w:val="20"/>
              </w:rPr>
              <w:t>40,0</w:t>
            </w:r>
          </w:p>
        </w:tc>
      </w:tr>
      <w:tr w:rsidR="001E5F89" w:rsidRPr="001E5F89" w14:paraId="712888D0" w14:textId="77777777" w:rsidTr="00A366C5">
        <w:trPr>
          <w:cantSplit/>
          <w:trHeight w:val="20"/>
        </w:trPr>
        <w:tc>
          <w:tcPr>
            <w:tcW w:w="275" w:type="pct"/>
            <w:shd w:val="clear" w:color="auto" w:fill="auto"/>
            <w:noWrap/>
            <w:vAlign w:val="center"/>
            <w:hideMark/>
          </w:tcPr>
          <w:p w14:paraId="77FA1117" w14:textId="77777777" w:rsidR="009811A2" w:rsidRPr="001E5F89" w:rsidRDefault="00A366C5" w:rsidP="009811A2">
            <w:pPr>
              <w:ind w:left="-57" w:right="-57"/>
              <w:jc w:val="center"/>
              <w:rPr>
                <w:sz w:val="20"/>
                <w:szCs w:val="20"/>
              </w:rPr>
            </w:pPr>
            <w:r w:rsidRPr="001E5F89">
              <w:rPr>
                <w:sz w:val="20"/>
                <w:szCs w:val="20"/>
              </w:rPr>
              <w:t>24</w:t>
            </w:r>
          </w:p>
        </w:tc>
        <w:tc>
          <w:tcPr>
            <w:tcW w:w="1341" w:type="pct"/>
            <w:shd w:val="clear" w:color="auto" w:fill="auto"/>
            <w:vAlign w:val="center"/>
            <w:hideMark/>
          </w:tcPr>
          <w:p w14:paraId="4F6E9D89" w14:textId="77777777" w:rsidR="009811A2" w:rsidRPr="001E5F89" w:rsidRDefault="009811A2" w:rsidP="009811A2">
            <w:pPr>
              <w:ind w:left="-57" w:right="-57"/>
              <w:rPr>
                <w:sz w:val="20"/>
                <w:szCs w:val="20"/>
              </w:rPr>
            </w:pPr>
            <w:r w:rsidRPr="001E5F89">
              <w:rPr>
                <w:sz w:val="20"/>
                <w:szCs w:val="20"/>
              </w:rPr>
              <w:t>Число лиц, систематически занимающихся физической культурой и спортом</w:t>
            </w:r>
          </w:p>
        </w:tc>
        <w:tc>
          <w:tcPr>
            <w:tcW w:w="517" w:type="pct"/>
            <w:shd w:val="clear" w:color="auto" w:fill="auto"/>
            <w:vAlign w:val="center"/>
            <w:hideMark/>
          </w:tcPr>
          <w:p w14:paraId="619E661C" w14:textId="77777777" w:rsidR="009811A2" w:rsidRPr="001E5F89" w:rsidRDefault="009811A2" w:rsidP="009811A2">
            <w:pPr>
              <w:ind w:left="-57" w:right="-57"/>
              <w:jc w:val="center"/>
              <w:rPr>
                <w:sz w:val="20"/>
                <w:szCs w:val="20"/>
              </w:rPr>
            </w:pPr>
            <w:r w:rsidRPr="001E5F89">
              <w:rPr>
                <w:sz w:val="20"/>
                <w:szCs w:val="20"/>
              </w:rPr>
              <w:t>тыс. чел.</w:t>
            </w:r>
          </w:p>
        </w:tc>
        <w:tc>
          <w:tcPr>
            <w:tcW w:w="474" w:type="pct"/>
            <w:shd w:val="clear" w:color="auto" w:fill="auto"/>
            <w:vAlign w:val="center"/>
          </w:tcPr>
          <w:p w14:paraId="14C03C1B" w14:textId="77777777" w:rsidR="009811A2" w:rsidRPr="001E5F89" w:rsidRDefault="009811A2" w:rsidP="009811A2">
            <w:pPr>
              <w:ind w:left="-57" w:right="-57"/>
              <w:jc w:val="center"/>
              <w:rPr>
                <w:sz w:val="20"/>
                <w:szCs w:val="20"/>
              </w:rPr>
            </w:pPr>
            <w:r w:rsidRPr="001E5F89">
              <w:rPr>
                <w:sz w:val="20"/>
                <w:szCs w:val="20"/>
              </w:rPr>
              <w:t>7,64</w:t>
            </w:r>
          </w:p>
        </w:tc>
        <w:tc>
          <w:tcPr>
            <w:tcW w:w="498" w:type="pct"/>
            <w:shd w:val="clear" w:color="auto" w:fill="auto"/>
            <w:vAlign w:val="center"/>
          </w:tcPr>
          <w:p w14:paraId="2DCE9BEB" w14:textId="77777777" w:rsidR="009811A2" w:rsidRPr="001E5F89" w:rsidRDefault="009811A2" w:rsidP="009811A2">
            <w:pPr>
              <w:ind w:left="-57" w:right="-57"/>
              <w:jc w:val="center"/>
              <w:rPr>
                <w:sz w:val="20"/>
                <w:szCs w:val="20"/>
              </w:rPr>
            </w:pPr>
            <w:r w:rsidRPr="001E5F89">
              <w:rPr>
                <w:sz w:val="20"/>
                <w:szCs w:val="20"/>
              </w:rPr>
              <w:t>7,73</w:t>
            </w:r>
          </w:p>
        </w:tc>
        <w:tc>
          <w:tcPr>
            <w:tcW w:w="498" w:type="pct"/>
            <w:shd w:val="clear" w:color="auto" w:fill="auto"/>
            <w:vAlign w:val="center"/>
          </w:tcPr>
          <w:p w14:paraId="6A40647B" w14:textId="77777777" w:rsidR="009811A2" w:rsidRPr="001E5F89" w:rsidRDefault="009811A2" w:rsidP="009811A2">
            <w:pPr>
              <w:ind w:left="-57" w:right="-57"/>
              <w:jc w:val="center"/>
              <w:rPr>
                <w:sz w:val="20"/>
                <w:szCs w:val="20"/>
              </w:rPr>
            </w:pPr>
            <w:r w:rsidRPr="001E5F89">
              <w:rPr>
                <w:sz w:val="20"/>
                <w:szCs w:val="20"/>
              </w:rPr>
              <w:t>7,86</w:t>
            </w:r>
          </w:p>
        </w:tc>
        <w:tc>
          <w:tcPr>
            <w:tcW w:w="498" w:type="pct"/>
            <w:shd w:val="clear" w:color="auto" w:fill="auto"/>
            <w:vAlign w:val="center"/>
          </w:tcPr>
          <w:p w14:paraId="435BA1EB" w14:textId="77777777" w:rsidR="009811A2" w:rsidRPr="001E5F89" w:rsidRDefault="009811A2" w:rsidP="009811A2">
            <w:pPr>
              <w:ind w:left="-57" w:right="-57"/>
              <w:jc w:val="center"/>
              <w:rPr>
                <w:sz w:val="20"/>
                <w:szCs w:val="20"/>
              </w:rPr>
            </w:pPr>
            <w:r w:rsidRPr="001E5F89">
              <w:rPr>
                <w:sz w:val="20"/>
                <w:szCs w:val="20"/>
              </w:rPr>
              <w:t>8,10</w:t>
            </w:r>
          </w:p>
        </w:tc>
        <w:tc>
          <w:tcPr>
            <w:tcW w:w="458" w:type="pct"/>
            <w:shd w:val="clear" w:color="auto" w:fill="auto"/>
            <w:vAlign w:val="center"/>
          </w:tcPr>
          <w:p w14:paraId="2D5F890B" w14:textId="77777777" w:rsidR="009811A2" w:rsidRPr="001E5F89" w:rsidRDefault="00D8060C" w:rsidP="009811A2">
            <w:pPr>
              <w:ind w:left="-57" w:right="-57"/>
              <w:jc w:val="center"/>
              <w:rPr>
                <w:sz w:val="20"/>
                <w:szCs w:val="20"/>
              </w:rPr>
            </w:pPr>
            <w:r w:rsidRPr="001E5F89">
              <w:rPr>
                <w:sz w:val="20"/>
                <w:szCs w:val="20"/>
              </w:rPr>
              <w:t>8,00</w:t>
            </w:r>
          </w:p>
        </w:tc>
        <w:tc>
          <w:tcPr>
            <w:tcW w:w="441" w:type="pct"/>
            <w:shd w:val="clear" w:color="auto" w:fill="auto"/>
            <w:vAlign w:val="center"/>
            <w:hideMark/>
          </w:tcPr>
          <w:p w14:paraId="45192836" w14:textId="77777777" w:rsidR="009811A2" w:rsidRPr="001E5F89" w:rsidRDefault="009811A2" w:rsidP="009811A2">
            <w:pPr>
              <w:ind w:left="-57" w:right="-57"/>
              <w:jc w:val="center"/>
              <w:rPr>
                <w:sz w:val="20"/>
                <w:szCs w:val="20"/>
              </w:rPr>
            </w:pPr>
            <w:r w:rsidRPr="001E5F89">
              <w:rPr>
                <w:sz w:val="20"/>
                <w:szCs w:val="20"/>
              </w:rPr>
              <w:t>7,69</w:t>
            </w:r>
          </w:p>
        </w:tc>
      </w:tr>
    </w:tbl>
    <w:p w14:paraId="3B1594AA" w14:textId="77777777" w:rsidR="00AE544E" w:rsidRPr="001E5F89" w:rsidRDefault="00AE544E" w:rsidP="00514DB9">
      <w:pPr>
        <w:pStyle w:val="aff1"/>
        <w:spacing w:line="240" w:lineRule="auto"/>
        <w:ind w:left="0" w:firstLine="0"/>
        <w:contextualSpacing/>
        <w:jc w:val="left"/>
        <w:rPr>
          <w:sz w:val="20"/>
        </w:rPr>
        <w:sectPr w:rsidR="00AE544E" w:rsidRPr="001E5F89" w:rsidSect="00E37126">
          <w:headerReference w:type="default" r:id="rId12"/>
          <w:footerReference w:type="default" r:id="rId13"/>
          <w:type w:val="continuous"/>
          <w:pgSz w:w="16838" w:h="11906" w:orient="landscape"/>
          <w:pgMar w:top="1418" w:right="1276" w:bottom="1134" w:left="1559" w:header="709" w:footer="709" w:gutter="0"/>
          <w:cols w:space="708"/>
          <w:docGrid w:linePitch="360"/>
        </w:sectPr>
      </w:pPr>
    </w:p>
    <w:p w14:paraId="45F51666" w14:textId="77777777" w:rsidR="009811A2" w:rsidRPr="001E5F89" w:rsidRDefault="009811A2" w:rsidP="009811A2">
      <w:pPr>
        <w:ind w:firstLine="709"/>
        <w:jc w:val="both"/>
        <w:rPr>
          <w:sz w:val="28"/>
          <w:szCs w:val="28"/>
        </w:rPr>
      </w:pPr>
      <w:bookmarkStart w:id="7" w:name="_Toc447102808"/>
      <w:r w:rsidRPr="001E5F89">
        <w:rPr>
          <w:sz w:val="28"/>
          <w:szCs w:val="28"/>
        </w:rPr>
        <w:lastRenderedPageBreak/>
        <w:t xml:space="preserve">Инновационный сценарий (сценарий № 2) развития основывается на сохранении динамики дальнейшего развития отрасли, занимающей в настоящее время лидирующие позиции – добычи полезных ископаемых, а также на планомерном развитии дополнительных секторов экономики, базирующихся на природно-ресурсном потенциале района (сельское хозяйство и производство продуктов питания) и развитии </w:t>
      </w:r>
      <w:r w:rsidR="00D8060C" w:rsidRPr="001E5F89">
        <w:rPr>
          <w:sz w:val="28"/>
          <w:szCs w:val="28"/>
        </w:rPr>
        <w:t>инфраструктурного потенциала,</w:t>
      </w:r>
      <w:r w:rsidRPr="001E5F89">
        <w:rPr>
          <w:sz w:val="28"/>
          <w:szCs w:val="28"/>
        </w:rPr>
        <w:t xml:space="preserve"> сопряженного с улучшением условий проживания в районе. </w:t>
      </w:r>
    </w:p>
    <w:p w14:paraId="66691C52" w14:textId="77777777" w:rsidR="009811A2" w:rsidRPr="001E5F89" w:rsidRDefault="009811A2" w:rsidP="009811A2">
      <w:pPr>
        <w:ind w:firstLine="709"/>
        <w:jc w:val="both"/>
        <w:rPr>
          <w:sz w:val="28"/>
          <w:szCs w:val="28"/>
        </w:rPr>
      </w:pPr>
      <w:r w:rsidRPr="001E5F89">
        <w:rPr>
          <w:sz w:val="28"/>
          <w:szCs w:val="28"/>
        </w:rPr>
        <w:t>Основными гипотезами социально-экономического развития, влияние которых учтено в инновационном сценарии развития Ханты-Мансийского района, являются:</w:t>
      </w:r>
    </w:p>
    <w:p w14:paraId="69706AC0"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 xml:space="preserve">сохранение ведущей роли системообразующей отрасли в экономике района с расширенным развитием и освоением новых мощностей (Приобское нефтяное месторождение, в т.ч. </w:t>
      </w:r>
      <w:proofErr w:type="spellStart"/>
      <w:r w:rsidRPr="001E5F89">
        <w:rPr>
          <w:sz w:val="28"/>
          <w:szCs w:val="28"/>
        </w:rPr>
        <w:t>Эргинский</w:t>
      </w:r>
      <w:proofErr w:type="spellEnd"/>
      <w:r w:rsidRPr="001E5F89">
        <w:rPr>
          <w:sz w:val="28"/>
          <w:szCs w:val="28"/>
        </w:rPr>
        <w:t xml:space="preserve"> кластер, </w:t>
      </w:r>
      <w:proofErr w:type="spellStart"/>
      <w:r w:rsidRPr="001E5F89">
        <w:rPr>
          <w:sz w:val="28"/>
          <w:szCs w:val="28"/>
        </w:rPr>
        <w:t>Красноленинское</w:t>
      </w:r>
      <w:proofErr w:type="spellEnd"/>
      <w:r w:rsidRPr="001E5F89">
        <w:rPr>
          <w:sz w:val="28"/>
          <w:szCs w:val="28"/>
        </w:rPr>
        <w:t xml:space="preserve"> нефтегазоконденсатное месторождение, Молодежное нефтяное месторождение и др.);</w:t>
      </w:r>
    </w:p>
    <w:p w14:paraId="18BC3659"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реализация инвестиционных проектов в сельском хозяйстве и АПК (расширение тепличного комплекса, развитие малых форм хозяйствования, животноводческих ферм, собственной кормовой базы и др.), создание и развитие кооперационных цепочек с конечной реализацией производимых продуктов питания непосредственно до потребителя;</w:t>
      </w:r>
    </w:p>
    <w:p w14:paraId="077DABB5"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поддержка и развитие малого и среднего предпринимательства, повышение инициативности местного сообщества;</w:t>
      </w:r>
    </w:p>
    <w:p w14:paraId="7B30FB25"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минимизация негативного воздействия на природные комплексы при осуществлении хозяйственной деятельности;</w:t>
      </w:r>
    </w:p>
    <w:p w14:paraId="211FA3B8" w14:textId="77777777" w:rsidR="009811A2" w:rsidRPr="001E5F89" w:rsidRDefault="009811A2" w:rsidP="009811A2">
      <w:pPr>
        <w:ind w:firstLine="709"/>
        <w:jc w:val="both"/>
        <w:rPr>
          <w:sz w:val="28"/>
          <w:szCs w:val="28"/>
        </w:rPr>
      </w:pPr>
      <w:r w:rsidRPr="001E5F89">
        <w:rPr>
          <w:sz w:val="28"/>
          <w:szCs w:val="28"/>
        </w:rPr>
        <w:t>•</w:t>
      </w:r>
      <w:r w:rsidRPr="001E5F89">
        <w:rPr>
          <w:sz w:val="28"/>
          <w:szCs w:val="28"/>
        </w:rPr>
        <w:tab/>
        <w:t>благоустройство мест проживания людей, поддержание индивидуального стиля и облика поселений, развитие обществ</w:t>
      </w:r>
      <w:r w:rsidR="00F87376" w:rsidRPr="001E5F89">
        <w:rPr>
          <w:sz w:val="28"/>
          <w:szCs w:val="28"/>
        </w:rPr>
        <w:t>енных центров;</w:t>
      </w:r>
    </w:p>
    <w:p w14:paraId="55D88543" w14:textId="77777777" w:rsidR="00F87376" w:rsidRPr="001E5F89" w:rsidRDefault="00F87376" w:rsidP="00F87376">
      <w:pPr>
        <w:ind w:firstLine="709"/>
        <w:jc w:val="both"/>
        <w:rPr>
          <w:rStyle w:val="fontstyle01"/>
          <w:rFonts w:ascii="Times New Roman" w:hint="default"/>
          <w:color w:val="auto"/>
        </w:rPr>
      </w:pPr>
      <w:r w:rsidRPr="001E5F89">
        <w:rPr>
          <w:sz w:val="28"/>
          <w:szCs w:val="28"/>
        </w:rPr>
        <w:t>•</w:t>
      </w:r>
      <w:r w:rsidRPr="001E5F89">
        <w:rPr>
          <w:sz w:val="28"/>
          <w:szCs w:val="28"/>
        </w:rPr>
        <w:tab/>
        <w:t xml:space="preserve">реализация </w:t>
      </w:r>
      <w:r w:rsidRPr="001E5F89">
        <w:rPr>
          <w:rStyle w:val="fontstyle01"/>
          <w:rFonts w:ascii="Times New Roman" w:hint="default"/>
          <w:color w:val="auto"/>
        </w:rPr>
        <w:t xml:space="preserve">ключевого инвестиционного </w:t>
      </w:r>
      <w:r w:rsidR="000A1CBA" w:rsidRPr="001E5F89">
        <w:rPr>
          <w:rStyle w:val="fontstyle01"/>
          <w:rFonts w:ascii="Times New Roman" w:hint="default"/>
          <w:color w:val="auto"/>
        </w:rPr>
        <w:t>проекта «</w:t>
      </w:r>
      <w:r w:rsidRPr="001E5F89">
        <w:rPr>
          <w:rStyle w:val="fontstyle01"/>
          <w:rFonts w:ascii="Times New Roman" w:hint="default"/>
          <w:color w:val="auto"/>
        </w:rPr>
        <w:t>Строительство</w:t>
      </w:r>
      <w:r w:rsidRPr="001E5F89">
        <w:rPr>
          <w:rFonts w:eastAsia="TimesNewRomanPSMT"/>
          <w:sz w:val="28"/>
          <w:szCs w:val="28"/>
        </w:rPr>
        <w:t xml:space="preserve"> </w:t>
      </w:r>
      <w:r w:rsidRPr="001E5F89">
        <w:rPr>
          <w:rStyle w:val="fontstyle01"/>
          <w:rFonts w:ascii="Times New Roman" w:hint="default"/>
          <w:color w:val="auto"/>
        </w:rPr>
        <w:t>подъездной дороги до д. Белогорье и п. Луговской, с. Троица».</w:t>
      </w:r>
    </w:p>
    <w:p w14:paraId="6E7D36C0" w14:textId="77777777" w:rsidR="000A1CBA" w:rsidRPr="001E5F89" w:rsidRDefault="000A1CBA" w:rsidP="00162F22">
      <w:pPr>
        <w:ind w:firstLine="709"/>
        <w:jc w:val="both"/>
        <w:rPr>
          <w:sz w:val="28"/>
          <w:szCs w:val="28"/>
        </w:rPr>
      </w:pPr>
      <w:r w:rsidRPr="001E5F89">
        <w:rPr>
          <w:sz w:val="28"/>
          <w:szCs w:val="28"/>
        </w:rPr>
        <w:t xml:space="preserve">Реализация проекта </w:t>
      </w:r>
      <w:r w:rsidRPr="001E5F89">
        <w:rPr>
          <w:rStyle w:val="fontstyle01"/>
          <w:rFonts w:ascii="Times New Roman" w:hint="default"/>
          <w:color w:val="auto"/>
        </w:rPr>
        <w:t>«Строительство</w:t>
      </w:r>
      <w:r w:rsidRPr="001E5F89">
        <w:rPr>
          <w:rFonts w:eastAsia="TimesNewRomanPSMT"/>
          <w:sz w:val="28"/>
          <w:szCs w:val="28"/>
        </w:rPr>
        <w:t xml:space="preserve"> </w:t>
      </w:r>
      <w:r w:rsidRPr="001E5F89">
        <w:rPr>
          <w:rStyle w:val="fontstyle01"/>
          <w:rFonts w:ascii="Times New Roman" w:hint="default"/>
          <w:color w:val="auto"/>
        </w:rPr>
        <w:t xml:space="preserve">подъездной дороги до д. Белогорье и п. Луговской, с. Троица» </w:t>
      </w:r>
      <w:r w:rsidRPr="001E5F89">
        <w:rPr>
          <w:sz w:val="28"/>
          <w:szCs w:val="28"/>
        </w:rPr>
        <w:t>обеспечит круглогодичное транспортное сообщение населенных пунктов с общей численностью населения более 3000 человек с административным центром Югры городом Ханты</w:t>
      </w:r>
      <w:r w:rsidR="00162F22" w:rsidRPr="001E5F89">
        <w:rPr>
          <w:sz w:val="28"/>
          <w:szCs w:val="28"/>
        </w:rPr>
        <w:t xml:space="preserve">-Мансийск. </w:t>
      </w:r>
      <w:r w:rsidRPr="001E5F89">
        <w:rPr>
          <w:sz w:val="28"/>
          <w:szCs w:val="28"/>
        </w:rPr>
        <w:t>Эффективность реализации проекта характеризуется:</w:t>
      </w:r>
    </w:p>
    <w:p w14:paraId="54AA54AA" w14:textId="77777777" w:rsidR="000A1CBA" w:rsidRPr="001E5F89" w:rsidRDefault="000A1CBA" w:rsidP="00162F22">
      <w:pPr>
        <w:ind w:firstLine="709"/>
        <w:jc w:val="both"/>
        <w:rPr>
          <w:sz w:val="28"/>
          <w:szCs w:val="28"/>
        </w:rPr>
      </w:pPr>
      <w:r w:rsidRPr="001E5F89">
        <w:rPr>
          <w:sz w:val="28"/>
          <w:szCs w:val="28"/>
        </w:rPr>
        <w:t>- снижением бюджетной нагруз</w:t>
      </w:r>
      <w:r w:rsidR="00162F22" w:rsidRPr="001E5F89">
        <w:rPr>
          <w:sz w:val="28"/>
          <w:szCs w:val="28"/>
        </w:rPr>
        <w:t xml:space="preserve">ки в долгосрочной перспективе в </w:t>
      </w:r>
      <w:r w:rsidRPr="001E5F89">
        <w:rPr>
          <w:sz w:val="28"/>
          <w:szCs w:val="28"/>
        </w:rPr>
        <w:t>связи с отсутствием необхо</w:t>
      </w:r>
      <w:r w:rsidR="00162F22" w:rsidRPr="001E5F89">
        <w:rPr>
          <w:sz w:val="28"/>
          <w:szCs w:val="28"/>
        </w:rPr>
        <w:t xml:space="preserve">димости строительства объектов: </w:t>
      </w:r>
      <w:r w:rsidRPr="001E5F89">
        <w:rPr>
          <w:sz w:val="28"/>
          <w:szCs w:val="28"/>
        </w:rPr>
        <w:t>общеобразовательной школы в д. Белогорье, трех вертолетных площадок;</w:t>
      </w:r>
    </w:p>
    <w:p w14:paraId="257EF3C6" w14:textId="77777777" w:rsidR="000A1CBA" w:rsidRPr="001E5F89" w:rsidRDefault="000A1CBA" w:rsidP="00162F22">
      <w:pPr>
        <w:ind w:firstLine="709"/>
        <w:jc w:val="both"/>
        <w:rPr>
          <w:sz w:val="28"/>
          <w:szCs w:val="28"/>
        </w:rPr>
      </w:pPr>
      <w:r w:rsidRPr="001E5F89">
        <w:rPr>
          <w:sz w:val="28"/>
          <w:szCs w:val="28"/>
        </w:rPr>
        <w:t>- снижением расходов на су</w:t>
      </w:r>
      <w:r w:rsidR="00162F22" w:rsidRPr="001E5F89">
        <w:rPr>
          <w:sz w:val="28"/>
          <w:szCs w:val="28"/>
        </w:rPr>
        <w:t xml:space="preserve">бсидирование услуг по перевозки </w:t>
      </w:r>
      <w:r w:rsidRPr="001E5F89">
        <w:rPr>
          <w:sz w:val="28"/>
          <w:szCs w:val="28"/>
        </w:rPr>
        <w:t>пассажиров вертолетным и речным транспортом;</w:t>
      </w:r>
    </w:p>
    <w:p w14:paraId="125AA9A1" w14:textId="77777777" w:rsidR="000A1CBA" w:rsidRPr="001E5F89" w:rsidRDefault="000A1CBA" w:rsidP="00162F22">
      <w:pPr>
        <w:ind w:firstLine="709"/>
        <w:jc w:val="both"/>
        <w:rPr>
          <w:sz w:val="28"/>
          <w:szCs w:val="28"/>
        </w:rPr>
      </w:pPr>
      <w:r w:rsidRPr="001E5F89">
        <w:rPr>
          <w:sz w:val="28"/>
          <w:szCs w:val="28"/>
        </w:rPr>
        <w:t>- созданием условий для осуществления ИЖС в объеме не менее</w:t>
      </w:r>
      <w:r w:rsidR="00162F22" w:rsidRPr="001E5F89">
        <w:rPr>
          <w:sz w:val="28"/>
          <w:szCs w:val="28"/>
        </w:rPr>
        <w:t xml:space="preserve"> </w:t>
      </w:r>
      <w:r w:rsidRPr="001E5F89">
        <w:rPr>
          <w:sz w:val="28"/>
          <w:szCs w:val="28"/>
        </w:rPr>
        <w:t xml:space="preserve">50 тыс. кв. метров, в том числе </w:t>
      </w:r>
      <w:r w:rsidR="00162F22" w:rsidRPr="001E5F89">
        <w:rPr>
          <w:sz w:val="28"/>
          <w:szCs w:val="28"/>
        </w:rPr>
        <w:t xml:space="preserve">для льготных категорий граждан, </w:t>
      </w:r>
      <w:r w:rsidRPr="001E5F89">
        <w:rPr>
          <w:sz w:val="28"/>
          <w:szCs w:val="28"/>
        </w:rPr>
        <w:t>проживающих в Ханты – Мансийском районе и в г. Ханты-Мансийске;</w:t>
      </w:r>
    </w:p>
    <w:p w14:paraId="3B2A4FE5" w14:textId="77777777" w:rsidR="00162F22" w:rsidRPr="001E5F89" w:rsidRDefault="00162F22" w:rsidP="00162F22">
      <w:pPr>
        <w:ind w:firstLine="709"/>
        <w:jc w:val="both"/>
        <w:rPr>
          <w:sz w:val="28"/>
          <w:szCs w:val="28"/>
        </w:rPr>
      </w:pPr>
      <w:r w:rsidRPr="001E5F89">
        <w:rPr>
          <w:sz w:val="28"/>
          <w:szCs w:val="28"/>
        </w:rPr>
        <w:lastRenderedPageBreak/>
        <w:t>- созданием не менее 500 новых рабочих мест впоследствии реализации не менее 10 инвестиционных проектов в сфере выращивания и переработки продукции растениеводства, животноводства, рыбопереработки.</w:t>
      </w:r>
    </w:p>
    <w:p w14:paraId="6147C5D4" w14:textId="77777777" w:rsidR="009811A2" w:rsidRPr="001E5F89" w:rsidRDefault="009811A2" w:rsidP="009811A2">
      <w:pPr>
        <w:ind w:firstLine="709"/>
        <w:jc w:val="both"/>
        <w:rPr>
          <w:sz w:val="28"/>
          <w:szCs w:val="28"/>
        </w:rPr>
      </w:pPr>
      <w:r w:rsidRPr="001E5F89">
        <w:rPr>
          <w:sz w:val="28"/>
          <w:szCs w:val="28"/>
        </w:rPr>
        <w:t>Основные условия (влияющие внешние и внутренние факторы) инновационного сценария развития Ханты-Мансийского района:</w:t>
      </w:r>
    </w:p>
    <w:p w14:paraId="197D345A" w14:textId="77777777" w:rsidR="009811A2" w:rsidRPr="001E5F89" w:rsidRDefault="009811A2" w:rsidP="009811A2">
      <w:pPr>
        <w:ind w:firstLine="709"/>
        <w:jc w:val="both"/>
        <w:rPr>
          <w:sz w:val="28"/>
          <w:szCs w:val="28"/>
        </w:rPr>
      </w:pPr>
      <w:r w:rsidRPr="001E5F89">
        <w:rPr>
          <w:sz w:val="28"/>
          <w:szCs w:val="28"/>
        </w:rPr>
        <w:t>1.</w:t>
      </w:r>
      <w:r w:rsidRPr="001E5F89">
        <w:rPr>
          <w:sz w:val="28"/>
          <w:szCs w:val="28"/>
        </w:rPr>
        <w:tab/>
        <w:t>Реализация крупных инфраструктурных инвестиционных проектов, которые обеспечат повышение привлекательности и конкурентоспособности территории Ханты-Мансийского района как «пионера» освоен</w:t>
      </w:r>
      <w:r w:rsidR="0086744D" w:rsidRPr="001E5F89">
        <w:rPr>
          <w:sz w:val="28"/>
          <w:szCs w:val="28"/>
        </w:rPr>
        <w:t>ия новых, молодых месторождений</w:t>
      </w:r>
      <w:r w:rsidRPr="001E5F89">
        <w:rPr>
          <w:sz w:val="28"/>
          <w:szCs w:val="28"/>
        </w:rPr>
        <w:t>.</w:t>
      </w:r>
    </w:p>
    <w:p w14:paraId="734E2E78" w14:textId="77777777" w:rsidR="009811A2" w:rsidRPr="001E5F89" w:rsidRDefault="009811A2" w:rsidP="009811A2">
      <w:pPr>
        <w:ind w:firstLine="709"/>
        <w:jc w:val="both"/>
        <w:rPr>
          <w:sz w:val="28"/>
          <w:szCs w:val="28"/>
        </w:rPr>
      </w:pPr>
      <w:r w:rsidRPr="001E5F89">
        <w:rPr>
          <w:sz w:val="28"/>
          <w:szCs w:val="28"/>
        </w:rPr>
        <w:t>2.</w:t>
      </w:r>
      <w:r w:rsidRPr="001E5F89">
        <w:rPr>
          <w:sz w:val="28"/>
          <w:szCs w:val="28"/>
        </w:rPr>
        <w:tab/>
        <w:t>Активное участие экономических субъектов, базирующихся на территории района, в развитии и формировании приоритетных кластеров Ханты-Мансийского автономного округа – Югры (нефтегазодобывающего – приоритетного для района, наиболее широко представленного и активно развивающегося на его территории, а также агропромышленного, туристско-рекреационного, имеющих перспективы для дальнейшего развития на территории района).</w:t>
      </w:r>
    </w:p>
    <w:p w14:paraId="1959A044" w14:textId="77777777" w:rsidR="009811A2" w:rsidRPr="001E5F89" w:rsidRDefault="009811A2" w:rsidP="009811A2">
      <w:pPr>
        <w:ind w:firstLine="709"/>
        <w:jc w:val="both"/>
        <w:rPr>
          <w:sz w:val="28"/>
          <w:szCs w:val="28"/>
        </w:rPr>
      </w:pPr>
      <w:r w:rsidRPr="001E5F89">
        <w:rPr>
          <w:sz w:val="28"/>
          <w:szCs w:val="28"/>
        </w:rPr>
        <w:t>3.</w:t>
      </w:r>
      <w:r w:rsidRPr="001E5F89">
        <w:rPr>
          <w:sz w:val="28"/>
          <w:szCs w:val="28"/>
        </w:rPr>
        <w:tab/>
        <w:t xml:space="preserve">Развитие малого и среднего предпринимательства, повышение его роли в экономике, привлечение субъектов малого бизнеса к освоению новых видов деятельности и производств (приоритетные направления – агропромышленный комплекс, экономика услуг, добыча общестроительных полезных ископаемых). </w:t>
      </w:r>
    </w:p>
    <w:p w14:paraId="1E660F1F" w14:textId="77777777" w:rsidR="009811A2" w:rsidRPr="001E5F89" w:rsidRDefault="009811A2" w:rsidP="009811A2">
      <w:pPr>
        <w:ind w:firstLine="709"/>
        <w:jc w:val="both"/>
        <w:rPr>
          <w:sz w:val="28"/>
          <w:szCs w:val="28"/>
        </w:rPr>
      </w:pPr>
      <w:r w:rsidRPr="001E5F89">
        <w:rPr>
          <w:sz w:val="28"/>
          <w:szCs w:val="28"/>
        </w:rPr>
        <w:t>4.</w:t>
      </w:r>
      <w:r w:rsidRPr="001E5F89">
        <w:rPr>
          <w:sz w:val="28"/>
          <w:szCs w:val="28"/>
        </w:rPr>
        <w:tab/>
        <w:t>Рост мобильности на рынке труда и качественное улучшение трудовых ресурсов.</w:t>
      </w:r>
    </w:p>
    <w:p w14:paraId="4C5ED780" w14:textId="77777777" w:rsidR="009811A2" w:rsidRPr="001E5F89" w:rsidRDefault="009811A2" w:rsidP="009811A2">
      <w:pPr>
        <w:ind w:firstLine="709"/>
        <w:jc w:val="both"/>
        <w:rPr>
          <w:sz w:val="28"/>
          <w:szCs w:val="28"/>
        </w:rPr>
      </w:pPr>
      <w:r w:rsidRPr="001E5F89">
        <w:rPr>
          <w:sz w:val="28"/>
          <w:szCs w:val="28"/>
        </w:rPr>
        <w:t>К системным рискам, связанным с реализацией инновационного сценария, относятся:</w:t>
      </w:r>
    </w:p>
    <w:p w14:paraId="6D7E2F06" w14:textId="77777777" w:rsidR="009811A2" w:rsidRPr="001E5F89" w:rsidRDefault="009811A2" w:rsidP="009811A2">
      <w:pPr>
        <w:ind w:firstLine="709"/>
        <w:jc w:val="both"/>
        <w:rPr>
          <w:sz w:val="28"/>
          <w:szCs w:val="28"/>
        </w:rPr>
      </w:pPr>
      <w:r w:rsidRPr="001E5F89">
        <w:rPr>
          <w:sz w:val="28"/>
          <w:szCs w:val="28"/>
        </w:rPr>
        <w:t>- недостаточная инфраструктурная освоенность территории в части транспорта и энергетики (отсутствие подъездных путей, мощностей и/или их неразвитость);</w:t>
      </w:r>
    </w:p>
    <w:p w14:paraId="1CDEFE1B" w14:textId="77777777" w:rsidR="009811A2" w:rsidRPr="001E5F89" w:rsidRDefault="009811A2" w:rsidP="009811A2">
      <w:pPr>
        <w:ind w:firstLine="709"/>
        <w:jc w:val="both"/>
        <w:rPr>
          <w:sz w:val="28"/>
          <w:szCs w:val="28"/>
        </w:rPr>
      </w:pPr>
      <w:r w:rsidRPr="001E5F89">
        <w:rPr>
          <w:sz w:val="28"/>
          <w:szCs w:val="28"/>
        </w:rPr>
        <w:t>- нехватка пригодных для вовлечения в хозяйственный оборот земельных участков;</w:t>
      </w:r>
    </w:p>
    <w:p w14:paraId="31C70E47" w14:textId="77777777" w:rsidR="009811A2" w:rsidRPr="001E5F89" w:rsidRDefault="009811A2" w:rsidP="009811A2">
      <w:pPr>
        <w:ind w:firstLine="709"/>
        <w:jc w:val="both"/>
        <w:rPr>
          <w:sz w:val="28"/>
          <w:szCs w:val="28"/>
        </w:rPr>
      </w:pPr>
      <w:r w:rsidRPr="001E5F89">
        <w:rPr>
          <w:sz w:val="28"/>
          <w:szCs w:val="28"/>
        </w:rPr>
        <w:t>- ограничения в части трудовых ресурсов района (недостаточный уровень профессиональной подготовки, старение профессионального кадрового состава района, недостаточная мобильность рынка труда);</w:t>
      </w:r>
    </w:p>
    <w:p w14:paraId="3C7B83AC" w14:textId="77777777" w:rsidR="009811A2" w:rsidRPr="001E5F89" w:rsidRDefault="009811A2" w:rsidP="009811A2">
      <w:pPr>
        <w:ind w:firstLine="709"/>
        <w:jc w:val="both"/>
        <w:rPr>
          <w:sz w:val="28"/>
          <w:szCs w:val="28"/>
        </w:rPr>
      </w:pPr>
      <w:r w:rsidRPr="001E5F89">
        <w:rPr>
          <w:sz w:val="28"/>
          <w:szCs w:val="28"/>
        </w:rPr>
        <w:t xml:space="preserve">- отсутствие стимулов и условий для закрепления на территории района привлеченных кадров. </w:t>
      </w:r>
    </w:p>
    <w:p w14:paraId="69773B11" w14:textId="77777777" w:rsidR="009811A2" w:rsidRPr="001E5F89" w:rsidRDefault="009811A2" w:rsidP="009811A2">
      <w:pPr>
        <w:ind w:firstLine="709"/>
        <w:jc w:val="both"/>
        <w:rPr>
          <w:sz w:val="28"/>
          <w:szCs w:val="28"/>
        </w:rPr>
      </w:pPr>
      <w:r w:rsidRPr="001E5F89">
        <w:rPr>
          <w:sz w:val="28"/>
          <w:szCs w:val="28"/>
        </w:rPr>
        <w:t>В соответствии с инновационным сценарием развитие Ханты-Мансийского района ориентировано на качественный рост экономики, постепенное наращивание темпов роста на первом и втором этапах с выходом на прогнозные позиции в долгосрочной перспективе. Прирост производства (увеличение индекса физического объема производства, показывающего качественный рост без учета влияния инфляционных процессов) по основным отраслям и видам экономической деятельности, составит:</w:t>
      </w:r>
    </w:p>
    <w:p w14:paraId="1E21F65C" w14:textId="77777777" w:rsidR="009811A2" w:rsidRPr="001E5F89" w:rsidRDefault="009811A2" w:rsidP="009811A2">
      <w:pPr>
        <w:ind w:firstLine="709"/>
        <w:jc w:val="both"/>
        <w:rPr>
          <w:sz w:val="28"/>
          <w:szCs w:val="28"/>
        </w:rPr>
      </w:pPr>
      <w:r w:rsidRPr="001E5F89">
        <w:rPr>
          <w:sz w:val="28"/>
          <w:szCs w:val="28"/>
        </w:rPr>
        <w:lastRenderedPageBreak/>
        <w:t>- по добыче полезных ископаемых – 5,3 % ежегодно (в среднем);</w:t>
      </w:r>
    </w:p>
    <w:p w14:paraId="17F4F294" w14:textId="77777777" w:rsidR="009811A2" w:rsidRPr="001E5F89" w:rsidRDefault="009811A2" w:rsidP="009811A2">
      <w:pPr>
        <w:ind w:firstLine="709"/>
        <w:jc w:val="both"/>
        <w:rPr>
          <w:sz w:val="28"/>
          <w:szCs w:val="28"/>
        </w:rPr>
      </w:pPr>
      <w:r w:rsidRPr="001E5F89">
        <w:rPr>
          <w:sz w:val="28"/>
          <w:szCs w:val="28"/>
        </w:rPr>
        <w:t>- по обрабатывающим отраслям – от 2,4 % в среднем до 3,7 % в отдельные годы;</w:t>
      </w:r>
    </w:p>
    <w:p w14:paraId="2B0AD25C" w14:textId="77777777" w:rsidR="009811A2" w:rsidRPr="001E5F89" w:rsidRDefault="009811A2" w:rsidP="0086744D">
      <w:pPr>
        <w:ind w:firstLine="709"/>
        <w:jc w:val="both"/>
        <w:rPr>
          <w:sz w:val="28"/>
          <w:szCs w:val="28"/>
        </w:rPr>
      </w:pPr>
      <w:r w:rsidRPr="001E5F89">
        <w:rPr>
          <w:sz w:val="28"/>
          <w:szCs w:val="28"/>
        </w:rPr>
        <w:t>- по сельскому хозяйству – 5,5 % ежегодно (в среднем), в отдельные годы при реализации инвестиционных проектов – до 11 – 27 %</w:t>
      </w:r>
      <w:r w:rsidR="0086744D" w:rsidRPr="001E5F89">
        <w:rPr>
          <w:sz w:val="28"/>
          <w:szCs w:val="28"/>
        </w:rPr>
        <w:t>.</w:t>
      </w:r>
    </w:p>
    <w:p w14:paraId="5934EEE8" w14:textId="77777777" w:rsidR="009811A2" w:rsidRPr="001E5F89" w:rsidRDefault="009811A2" w:rsidP="009811A2">
      <w:pPr>
        <w:ind w:firstLine="709"/>
        <w:jc w:val="both"/>
        <w:rPr>
          <w:sz w:val="28"/>
          <w:szCs w:val="28"/>
        </w:rPr>
      </w:pPr>
      <w:r w:rsidRPr="001E5F89">
        <w:rPr>
          <w:sz w:val="28"/>
          <w:szCs w:val="28"/>
        </w:rPr>
        <w:t xml:space="preserve">Прогноз основных социально-экономических показателей на долгосрочную перспективу по инновационному сценарию развития приведен в таблице </w:t>
      </w:r>
      <w:r w:rsidR="00D940AF" w:rsidRPr="001E5F89">
        <w:rPr>
          <w:sz w:val="28"/>
          <w:szCs w:val="28"/>
        </w:rPr>
        <w:t>3</w:t>
      </w:r>
      <w:r w:rsidRPr="001E5F89">
        <w:rPr>
          <w:sz w:val="28"/>
          <w:szCs w:val="28"/>
        </w:rPr>
        <w:t>.</w:t>
      </w:r>
    </w:p>
    <w:p w14:paraId="5EBE322A" w14:textId="77777777" w:rsidR="009811A2" w:rsidRPr="001E5F89" w:rsidRDefault="009811A2">
      <w:pPr>
        <w:rPr>
          <w:sz w:val="28"/>
          <w:szCs w:val="28"/>
        </w:rPr>
      </w:pPr>
      <w:r w:rsidRPr="001E5F89">
        <w:rPr>
          <w:sz w:val="28"/>
          <w:szCs w:val="28"/>
        </w:rPr>
        <w:br w:type="page"/>
      </w:r>
    </w:p>
    <w:p w14:paraId="41976713" w14:textId="77777777" w:rsidR="009811A2" w:rsidRPr="001E5F89" w:rsidRDefault="009811A2" w:rsidP="009811A2">
      <w:pPr>
        <w:jc w:val="both"/>
        <w:rPr>
          <w:sz w:val="28"/>
          <w:szCs w:val="28"/>
        </w:rPr>
        <w:sectPr w:rsidR="009811A2" w:rsidRPr="001E5F89" w:rsidSect="00C62619">
          <w:headerReference w:type="default" r:id="rId14"/>
          <w:pgSz w:w="11907" w:h="16839" w:code="9"/>
          <w:pgMar w:top="1418" w:right="1276" w:bottom="1134" w:left="1559" w:header="567" w:footer="408" w:gutter="0"/>
          <w:cols w:space="708"/>
          <w:docGrid w:linePitch="360"/>
        </w:sectPr>
      </w:pPr>
    </w:p>
    <w:p w14:paraId="685A1A5E" w14:textId="77777777" w:rsidR="009811A2" w:rsidRPr="001E5F89" w:rsidRDefault="009811A2" w:rsidP="00D940AF">
      <w:pPr>
        <w:jc w:val="center"/>
        <w:rPr>
          <w:sz w:val="28"/>
          <w:szCs w:val="28"/>
        </w:rPr>
      </w:pPr>
      <w:r w:rsidRPr="001E5F89">
        <w:rPr>
          <w:sz w:val="28"/>
          <w:szCs w:val="28"/>
        </w:rPr>
        <w:lastRenderedPageBreak/>
        <w:t xml:space="preserve">Таблица </w:t>
      </w:r>
      <w:r w:rsidR="00D940AF" w:rsidRPr="001E5F89">
        <w:rPr>
          <w:sz w:val="28"/>
          <w:szCs w:val="28"/>
        </w:rPr>
        <w:t>3.</w:t>
      </w:r>
      <w:r w:rsidRPr="001E5F89">
        <w:rPr>
          <w:sz w:val="28"/>
          <w:szCs w:val="28"/>
        </w:rPr>
        <w:t xml:space="preserve"> Инновационный сценарий социально-экономического развития Ханты-Мансийского района</w:t>
      </w:r>
    </w:p>
    <w:p w14:paraId="63B27983" w14:textId="77777777" w:rsidR="009811A2" w:rsidRPr="001E5F89" w:rsidRDefault="009811A2" w:rsidP="009811A2">
      <w:pPr>
        <w:ind w:firstLine="709"/>
        <w:jc w:val="both"/>
        <w:rPr>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651"/>
        <w:gridCol w:w="1356"/>
        <w:gridCol w:w="1145"/>
        <w:gridCol w:w="1248"/>
        <w:gridCol w:w="1248"/>
        <w:gridCol w:w="1248"/>
        <w:gridCol w:w="1253"/>
        <w:gridCol w:w="1267"/>
      </w:tblGrid>
      <w:tr w:rsidR="001E5F89" w:rsidRPr="001E5F89" w14:paraId="3203CE89" w14:textId="77777777" w:rsidTr="00A366C5">
        <w:trPr>
          <w:tblHeader/>
        </w:trPr>
        <w:tc>
          <w:tcPr>
            <w:tcW w:w="303" w:type="pct"/>
            <w:vMerge w:val="restart"/>
            <w:shd w:val="clear" w:color="auto" w:fill="auto"/>
            <w:vAlign w:val="center"/>
            <w:hideMark/>
          </w:tcPr>
          <w:p w14:paraId="50EC8FF9" w14:textId="77777777" w:rsidR="0086744D" w:rsidRPr="001E5F89" w:rsidRDefault="0086744D" w:rsidP="0086744D">
            <w:pPr>
              <w:ind w:left="-57" w:right="-57"/>
              <w:jc w:val="center"/>
              <w:rPr>
                <w:bCs/>
                <w:sz w:val="18"/>
                <w:szCs w:val="18"/>
              </w:rPr>
            </w:pPr>
            <w:r w:rsidRPr="001E5F89">
              <w:rPr>
                <w:bCs/>
                <w:sz w:val="18"/>
                <w:szCs w:val="18"/>
              </w:rPr>
              <w:t>№ п/п</w:t>
            </w:r>
          </w:p>
        </w:tc>
        <w:tc>
          <w:tcPr>
            <w:tcW w:w="1630" w:type="pct"/>
            <w:vMerge w:val="restart"/>
            <w:shd w:val="clear" w:color="auto" w:fill="auto"/>
            <w:vAlign w:val="center"/>
            <w:hideMark/>
          </w:tcPr>
          <w:p w14:paraId="1E5C2730" w14:textId="77777777" w:rsidR="0086744D" w:rsidRPr="001E5F89" w:rsidRDefault="0086744D" w:rsidP="0086744D">
            <w:pPr>
              <w:ind w:left="-57" w:right="-57"/>
              <w:jc w:val="center"/>
              <w:rPr>
                <w:bCs/>
                <w:sz w:val="18"/>
                <w:szCs w:val="18"/>
              </w:rPr>
            </w:pPr>
            <w:r w:rsidRPr="001E5F89">
              <w:rPr>
                <w:bCs/>
                <w:sz w:val="18"/>
                <w:szCs w:val="18"/>
              </w:rPr>
              <w:t>Наименование показателя</w:t>
            </w:r>
          </w:p>
        </w:tc>
        <w:tc>
          <w:tcPr>
            <w:tcW w:w="476" w:type="pct"/>
            <w:vMerge w:val="restart"/>
            <w:shd w:val="clear" w:color="auto" w:fill="auto"/>
            <w:vAlign w:val="center"/>
            <w:hideMark/>
          </w:tcPr>
          <w:p w14:paraId="50582D36" w14:textId="77777777" w:rsidR="0086744D" w:rsidRPr="001E5F89" w:rsidRDefault="0086744D" w:rsidP="0086744D">
            <w:pPr>
              <w:ind w:left="-57" w:right="-57"/>
              <w:jc w:val="center"/>
              <w:rPr>
                <w:bCs/>
                <w:sz w:val="18"/>
                <w:szCs w:val="18"/>
              </w:rPr>
            </w:pPr>
            <w:r w:rsidRPr="001E5F89">
              <w:rPr>
                <w:bCs/>
                <w:sz w:val="18"/>
                <w:szCs w:val="18"/>
              </w:rPr>
              <w:t>Ед. изм.</w:t>
            </w:r>
          </w:p>
        </w:tc>
        <w:tc>
          <w:tcPr>
            <w:tcW w:w="402" w:type="pct"/>
            <w:shd w:val="clear" w:color="auto" w:fill="auto"/>
            <w:noWrap/>
            <w:vAlign w:val="center"/>
          </w:tcPr>
          <w:p w14:paraId="61CB431D" w14:textId="77777777" w:rsidR="0086744D" w:rsidRPr="001E5F89" w:rsidRDefault="0086744D" w:rsidP="0086744D">
            <w:pPr>
              <w:ind w:left="-57" w:right="-57"/>
              <w:jc w:val="center"/>
              <w:rPr>
                <w:bCs/>
                <w:sz w:val="18"/>
                <w:szCs w:val="18"/>
              </w:rPr>
            </w:pPr>
            <w:r w:rsidRPr="001E5F89">
              <w:rPr>
                <w:bCs/>
                <w:sz w:val="18"/>
                <w:szCs w:val="18"/>
              </w:rPr>
              <w:t>2022 г.</w:t>
            </w:r>
          </w:p>
        </w:tc>
        <w:tc>
          <w:tcPr>
            <w:tcW w:w="438" w:type="pct"/>
            <w:shd w:val="clear" w:color="auto" w:fill="auto"/>
            <w:noWrap/>
            <w:vAlign w:val="center"/>
          </w:tcPr>
          <w:p w14:paraId="4DDA88D9" w14:textId="77777777" w:rsidR="0086744D" w:rsidRPr="001E5F89" w:rsidRDefault="0086744D" w:rsidP="0086744D">
            <w:pPr>
              <w:ind w:left="-57" w:right="-57"/>
              <w:jc w:val="center"/>
              <w:rPr>
                <w:bCs/>
                <w:sz w:val="18"/>
                <w:szCs w:val="18"/>
              </w:rPr>
            </w:pPr>
            <w:r w:rsidRPr="001E5F89">
              <w:rPr>
                <w:bCs/>
                <w:sz w:val="18"/>
                <w:szCs w:val="18"/>
              </w:rPr>
              <w:t>2023 г.</w:t>
            </w:r>
          </w:p>
        </w:tc>
        <w:tc>
          <w:tcPr>
            <w:tcW w:w="438" w:type="pct"/>
            <w:shd w:val="clear" w:color="auto" w:fill="auto"/>
            <w:noWrap/>
            <w:vAlign w:val="center"/>
          </w:tcPr>
          <w:p w14:paraId="53C0DA74" w14:textId="77777777" w:rsidR="0086744D" w:rsidRPr="001E5F89" w:rsidRDefault="0086744D" w:rsidP="0086744D">
            <w:pPr>
              <w:ind w:left="-57" w:right="-57"/>
              <w:jc w:val="center"/>
              <w:rPr>
                <w:bCs/>
                <w:sz w:val="18"/>
                <w:szCs w:val="18"/>
              </w:rPr>
            </w:pPr>
            <w:r w:rsidRPr="001E5F89">
              <w:rPr>
                <w:bCs/>
                <w:sz w:val="18"/>
                <w:szCs w:val="18"/>
              </w:rPr>
              <w:t>2024 г.</w:t>
            </w:r>
          </w:p>
        </w:tc>
        <w:tc>
          <w:tcPr>
            <w:tcW w:w="438" w:type="pct"/>
            <w:shd w:val="clear" w:color="auto" w:fill="auto"/>
            <w:noWrap/>
            <w:vAlign w:val="center"/>
          </w:tcPr>
          <w:p w14:paraId="28896404" w14:textId="77777777" w:rsidR="0086744D" w:rsidRPr="001E5F89" w:rsidRDefault="0086744D" w:rsidP="0086744D">
            <w:pPr>
              <w:ind w:left="-57" w:right="-57"/>
              <w:jc w:val="center"/>
              <w:rPr>
                <w:bCs/>
                <w:sz w:val="18"/>
                <w:szCs w:val="18"/>
              </w:rPr>
            </w:pPr>
            <w:r w:rsidRPr="001E5F89">
              <w:rPr>
                <w:bCs/>
                <w:sz w:val="18"/>
                <w:szCs w:val="18"/>
              </w:rPr>
              <w:t>2025 г.</w:t>
            </w:r>
          </w:p>
        </w:tc>
        <w:tc>
          <w:tcPr>
            <w:tcW w:w="440" w:type="pct"/>
            <w:shd w:val="clear" w:color="auto" w:fill="auto"/>
            <w:noWrap/>
            <w:vAlign w:val="center"/>
          </w:tcPr>
          <w:p w14:paraId="39CEB90E" w14:textId="77777777" w:rsidR="0086744D" w:rsidRPr="001E5F89" w:rsidRDefault="0086744D" w:rsidP="0086744D">
            <w:pPr>
              <w:ind w:left="-57" w:right="-57"/>
              <w:jc w:val="center"/>
              <w:rPr>
                <w:bCs/>
                <w:sz w:val="18"/>
                <w:szCs w:val="18"/>
              </w:rPr>
            </w:pPr>
            <w:r w:rsidRPr="001E5F89">
              <w:rPr>
                <w:bCs/>
                <w:sz w:val="18"/>
                <w:szCs w:val="18"/>
              </w:rPr>
              <w:t>2026 г.</w:t>
            </w:r>
          </w:p>
        </w:tc>
        <w:tc>
          <w:tcPr>
            <w:tcW w:w="435" w:type="pct"/>
            <w:shd w:val="clear" w:color="auto" w:fill="auto"/>
            <w:noWrap/>
            <w:vAlign w:val="center"/>
            <w:hideMark/>
          </w:tcPr>
          <w:p w14:paraId="4A9E327D" w14:textId="77777777" w:rsidR="0086744D" w:rsidRPr="001E5F89" w:rsidRDefault="00A366C5" w:rsidP="0086744D">
            <w:pPr>
              <w:ind w:left="-57" w:right="-57"/>
              <w:jc w:val="center"/>
              <w:rPr>
                <w:bCs/>
                <w:sz w:val="18"/>
                <w:szCs w:val="18"/>
              </w:rPr>
            </w:pPr>
            <w:r w:rsidRPr="001E5F89">
              <w:rPr>
                <w:bCs/>
                <w:sz w:val="18"/>
                <w:szCs w:val="18"/>
              </w:rPr>
              <w:t>2027-2032</w:t>
            </w:r>
            <w:r w:rsidR="0086744D" w:rsidRPr="001E5F89">
              <w:rPr>
                <w:bCs/>
                <w:sz w:val="18"/>
                <w:szCs w:val="18"/>
              </w:rPr>
              <w:t xml:space="preserve"> </w:t>
            </w:r>
            <w:r w:rsidRPr="001E5F89">
              <w:rPr>
                <w:bCs/>
                <w:sz w:val="18"/>
                <w:szCs w:val="18"/>
              </w:rPr>
              <w:t>г</w:t>
            </w:r>
            <w:r w:rsidR="0086744D" w:rsidRPr="001E5F89">
              <w:rPr>
                <w:bCs/>
                <w:sz w:val="18"/>
                <w:szCs w:val="18"/>
              </w:rPr>
              <w:t>г.</w:t>
            </w:r>
          </w:p>
        </w:tc>
      </w:tr>
      <w:tr w:rsidR="001E5F89" w:rsidRPr="001E5F89" w14:paraId="5A44542B" w14:textId="77777777" w:rsidTr="00A366C5">
        <w:trPr>
          <w:tblHeader/>
        </w:trPr>
        <w:tc>
          <w:tcPr>
            <w:tcW w:w="303" w:type="pct"/>
            <w:vMerge/>
            <w:shd w:val="clear" w:color="auto" w:fill="auto"/>
            <w:vAlign w:val="center"/>
            <w:hideMark/>
          </w:tcPr>
          <w:p w14:paraId="5717318A" w14:textId="77777777" w:rsidR="0086744D" w:rsidRPr="001E5F89" w:rsidRDefault="0086744D" w:rsidP="0086744D">
            <w:pPr>
              <w:ind w:left="-57" w:right="-57"/>
              <w:rPr>
                <w:bCs/>
                <w:sz w:val="18"/>
                <w:szCs w:val="18"/>
              </w:rPr>
            </w:pPr>
          </w:p>
        </w:tc>
        <w:tc>
          <w:tcPr>
            <w:tcW w:w="1630" w:type="pct"/>
            <w:vMerge/>
            <w:shd w:val="clear" w:color="auto" w:fill="auto"/>
            <w:vAlign w:val="center"/>
            <w:hideMark/>
          </w:tcPr>
          <w:p w14:paraId="2FD457D2" w14:textId="77777777" w:rsidR="0086744D" w:rsidRPr="001E5F89" w:rsidRDefault="0086744D" w:rsidP="0086744D">
            <w:pPr>
              <w:ind w:left="-57" w:right="-57"/>
              <w:rPr>
                <w:bCs/>
                <w:sz w:val="18"/>
                <w:szCs w:val="18"/>
              </w:rPr>
            </w:pPr>
          </w:p>
        </w:tc>
        <w:tc>
          <w:tcPr>
            <w:tcW w:w="476" w:type="pct"/>
            <w:vMerge/>
            <w:shd w:val="clear" w:color="auto" w:fill="auto"/>
            <w:vAlign w:val="center"/>
            <w:hideMark/>
          </w:tcPr>
          <w:p w14:paraId="0039E138" w14:textId="77777777" w:rsidR="0086744D" w:rsidRPr="001E5F89" w:rsidRDefault="0086744D" w:rsidP="0086744D">
            <w:pPr>
              <w:ind w:left="-57" w:right="-57"/>
              <w:rPr>
                <w:bCs/>
                <w:sz w:val="18"/>
                <w:szCs w:val="18"/>
              </w:rPr>
            </w:pPr>
          </w:p>
        </w:tc>
        <w:tc>
          <w:tcPr>
            <w:tcW w:w="2590" w:type="pct"/>
            <w:gridSpan w:val="6"/>
            <w:shd w:val="clear" w:color="auto" w:fill="auto"/>
            <w:vAlign w:val="center"/>
          </w:tcPr>
          <w:p w14:paraId="4781D139" w14:textId="77777777" w:rsidR="0086744D" w:rsidRPr="001E5F89" w:rsidRDefault="0086744D" w:rsidP="0086744D">
            <w:pPr>
              <w:ind w:left="-57" w:right="-57"/>
              <w:jc w:val="center"/>
              <w:rPr>
                <w:bCs/>
                <w:sz w:val="18"/>
                <w:szCs w:val="18"/>
              </w:rPr>
            </w:pPr>
            <w:r w:rsidRPr="001E5F89">
              <w:rPr>
                <w:bCs/>
                <w:sz w:val="18"/>
                <w:szCs w:val="18"/>
              </w:rPr>
              <w:t>прогноз</w:t>
            </w:r>
          </w:p>
        </w:tc>
      </w:tr>
      <w:tr w:rsidR="001E5F89" w:rsidRPr="001E5F89" w14:paraId="7C0F27C0" w14:textId="77777777" w:rsidTr="00A366C5">
        <w:tc>
          <w:tcPr>
            <w:tcW w:w="303" w:type="pct"/>
            <w:shd w:val="clear" w:color="auto" w:fill="auto"/>
            <w:noWrap/>
            <w:vAlign w:val="center"/>
            <w:hideMark/>
          </w:tcPr>
          <w:p w14:paraId="0A5DE365" w14:textId="77777777" w:rsidR="0086744D" w:rsidRPr="001E5F89" w:rsidRDefault="0086744D" w:rsidP="0086744D">
            <w:pPr>
              <w:ind w:left="-57" w:right="-57"/>
              <w:rPr>
                <w:bCs/>
                <w:sz w:val="18"/>
                <w:szCs w:val="18"/>
              </w:rPr>
            </w:pPr>
          </w:p>
        </w:tc>
        <w:tc>
          <w:tcPr>
            <w:tcW w:w="1630" w:type="pct"/>
            <w:shd w:val="clear" w:color="auto" w:fill="auto"/>
            <w:noWrap/>
            <w:vAlign w:val="center"/>
            <w:hideMark/>
          </w:tcPr>
          <w:p w14:paraId="4EE95123" w14:textId="77777777" w:rsidR="0086744D" w:rsidRPr="001E5F89" w:rsidRDefault="0086744D" w:rsidP="0086744D">
            <w:pPr>
              <w:ind w:left="-57" w:right="-57"/>
              <w:rPr>
                <w:bCs/>
                <w:sz w:val="18"/>
                <w:szCs w:val="18"/>
              </w:rPr>
            </w:pPr>
          </w:p>
        </w:tc>
        <w:tc>
          <w:tcPr>
            <w:tcW w:w="476" w:type="pct"/>
            <w:shd w:val="clear" w:color="auto" w:fill="auto"/>
            <w:noWrap/>
            <w:vAlign w:val="center"/>
            <w:hideMark/>
          </w:tcPr>
          <w:p w14:paraId="67DA9570" w14:textId="77777777" w:rsidR="0086744D" w:rsidRPr="001E5F89" w:rsidRDefault="0086744D" w:rsidP="0086744D">
            <w:pPr>
              <w:ind w:left="-57" w:right="-57"/>
              <w:rPr>
                <w:bCs/>
                <w:sz w:val="18"/>
                <w:szCs w:val="18"/>
              </w:rPr>
            </w:pPr>
          </w:p>
        </w:tc>
        <w:tc>
          <w:tcPr>
            <w:tcW w:w="402" w:type="pct"/>
            <w:shd w:val="clear" w:color="auto" w:fill="auto"/>
            <w:noWrap/>
            <w:vAlign w:val="bottom"/>
            <w:hideMark/>
          </w:tcPr>
          <w:p w14:paraId="47A3CED7" w14:textId="77777777" w:rsidR="0086744D" w:rsidRPr="001E5F89" w:rsidRDefault="0086744D" w:rsidP="0086744D">
            <w:pPr>
              <w:ind w:left="-57" w:right="-57"/>
              <w:rPr>
                <w:bCs/>
                <w:sz w:val="18"/>
                <w:szCs w:val="18"/>
              </w:rPr>
            </w:pPr>
            <w:r w:rsidRPr="001E5F89">
              <w:rPr>
                <w:bCs/>
                <w:sz w:val="18"/>
                <w:szCs w:val="18"/>
              </w:rPr>
              <w:t> </w:t>
            </w:r>
          </w:p>
        </w:tc>
        <w:tc>
          <w:tcPr>
            <w:tcW w:w="438" w:type="pct"/>
            <w:shd w:val="clear" w:color="auto" w:fill="auto"/>
            <w:noWrap/>
            <w:vAlign w:val="bottom"/>
            <w:hideMark/>
          </w:tcPr>
          <w:p w14:paraId="7242F02F" w14:textId="77777777" w:rsidR="0086744D" w:rsidRPr="001E5F89" w:rsidRDefault="0086744D" w:rsidP="0086744D">
            <w:pPr>
              <w:ind w:left="-57" w:right="-57"/>
              <w:rPr>
                <w:bCs/>
                <w:sz w:val="18"/>
                <w:szCs w:val="18"/>
              </w:rPr>
            </w:pPr>
            <w:r w:rsidRPr="001E5F89">
              <w:rPr>
                <w:bCs/>
                <w:sz w:val="18"/>
                <w:szCs w:val="18"/>
              </w:rPr>
              <w:t> </w:t>
            </w:r>
          </w:p>
        </w:tc>
        <w:tc>
          <w:tcPr>
            <w:tcW w:w="438" w:type="pct"/>
            <w:shd w:val="clear" w:color="auto" w:fill="auto"/>
            <w:noWrap/>
            <w:vAlign w:val="bottom"/>
            <w:hideMark/>
          </w:tcPr>
          <w:p w14:paraId="0D05325D" w14:textId="77777777" w:rsidR="0086744D" w:rsidRPr="001E5F89" w:rsidRDefault="0086744D" w:rsidP="0086744D">
            <w:pPr>
              <w:ind w:left="-57" w:right="-57"/>
              <w:rPr>
                <w:bCs/>
                <w:sz w:val="18"/>
                <w:szCs w:val="18"/>
              </w:rPr>
            </w:pPr>
            <w:r w:rsidRPr="001E5F89">
              <w:rPr>
                <w:bCs/>
                <w:sz w:val="18"/>
                <w:szCs w:val="18"/>
              </w:rPr>
              <w:t> </w:t>
            </w:r>
          </w:p>
        </w:tc>
        <w:tc>
          <w:tcPr>
            <w:tcW w:w="438" w:type="pct"/>
            <w:shd w:val="clear" w:color="auto" w:fill="auto"/>
            <w:noWrap/>
            <w:vAlign w:val="bottom"/>
            <w:hideMark/>
          </w:tcPr>
          <w:p w14:paraId="1B69D3DB" w14:textId="77777777" w:rsidR="0086744D" w:rsidRPr="001E5F89" w:rsidRDefault="0086744D" w:rsidP="0086744D">
            <w:pPr>
              <w:ind w:left="-57" w:right="-57"/>
              <w:rPr>
                <w:bCs/>
                <w:sz w:val="18"/>
                <w:szCs w:val="18"/>
              </w:rPr>
            </w:pPr>
            <w:r w:rsidRPr="001E5F89">
              <w:rPr>
                <w:bCs/>
                <w:sz w:val="18"/>
                <w:szCs w:val="18"/>
              </w:rPr>
              <w:t> </w:t>
            </w:r>
          </w:p>
        </w:tc>
        <w:tc>
          <w:tcPr>
            <w:tcW w:w="440" w:type="pct"/>
            <w:shd w:val="clear" w:color="auto" w:fill="auto"/>
            <w:noWrap/>
            <w:vAlign w:val="bottom"/>
            <w:hideMark/>
          </w:tcPr>
          <w:p w14:paraId="45F149A2" w14:textId="77777777" w:rsidR="0086744D" w:rsidRPr="001E5F89" w:rsidRDefault="0086744D" w:rsidP="0086744D">
            <w:pPr>
              <w:ind w:left="-57" w:right="-57"/>
              <w:rPr>
                <w:bCs/>
                <w:sz w:val="18"/>
                <w:szCs w:val="18"/>
              </w:rPr>
            </w:pPr>
            <w:r w:rsidRPr="001E5F89">
              <w:rPr>
                <w:bCs/>
                <w:sz w:val="18"/>
                <w:szCs w:val="18"/>
              </w:rPr>
              <w:t> </w:t>
            </w:r>
          </w:p>
        </w:tc>
        <w:tc>
          <w:tcPr>
            <w:tcW w:w="435" w:type="pct"/>
            <w:shd w:val="clear" w:color="auto" w:fill="auto"/>
            <w:noWrap/>
            <w:vAlign w:val="bottom"/>
            <w:hideMark/>
          </w:tcPr>
          <w:p w14:paraId="54A293DB" w14:textId="77777777" w:rsidR="0086744D" w:rsidRPr="001E5F89" w:rsidRDefault="0086744D" w:rsidP="0086744D">
            <w:pPr>
              <w:ind w:left="-57" w:right="-57"/>
              <w:rPr>
                <w:bCs/>
                <w:sz w:val="18"/>
                <w:szCs w:val="18"/>
              </w:rPr>
            </w:pPr>
            <w:r w:rsidRPr="001E5F89">
              <w:rPr>
                <w:bCs/>
                <w:sz w:val="18"/>
                <w:szCs w:val="18"/>
              </w:rPr>
              <w:t> </w:t>
            </w:r>
          </w:p>
        </w:tc>
      </w:tr>
      <w:tr w:rsidR="001E5F89" w:rsidRPr="001E5F89" w14:paraId="59B5BC08" w14:textId="77777777" w:rsidTr="00A366C5">
        <w:tc>
          <w:tcPr>
            <w:tcW w:w="303" w:type="pct"/>
            <w:shd w:val="clear" w:color="auto" w:fill="auto"/>
            <w:noWrap/>
            <w:vAlign w:val="center"/>
            <w:hideMark/>
          </w:tcPr>
          <w:p w14:paraId="6C74DFDE" w14:textId="77777777" w:rsidR="00A366C5" w:rsidRPr="001E5F89" w:rsidRDefault="00A366C5" w:rsidP="00A366C5">
            <w:pPr>
              <w:ind w:left="-57" w:right="-57"/>
              <w:jc w:val="center"/>
              <w:rPr>
                <w:sz w:val="20"/>
                <w:szCs w:val="20"/>
              </w:rPr>
            </w:pPr>
            <w:r w:rsidRPr="001E5F89">
              <w:rPr>
                <w:sz w:val="20"/>
                <w:szCs w:val="20"/>
              </w:rPr>
              <w:t>1</w:t>
            </w:r>
          </w:p>
        </w:tc>
        <w:tc>
          <w:tcPr>
            <w:tcW w:w="1630" w:type="pct"/>
            <w:shd w:val="clear" w:color="auto" w:fill="auto"/>
            <w:vAlign w:val="center"/>
            <w:hideMark/>
          </w:tcPr>
          <w:p w14:paraId="5ABD2FDF" w14:textId="77777777" w:rsidR="00A366C5" w:rsidRPr="001E5F89" w:rsidRDefault="00A366C5" w:rsidP="00A366C5">
            <w:pPr>
              <w:ind w:left="-57" w:right="-57"/>
              <w:rPr>
                <w:sz w:val="18"/>
                <w:szCs w:val="18"/>
              </w:rPr>
            </w:pPr>
            <w:r w:rsidRPr="001E5F89">
              <w:rPr>
                <w:sz w:val="18"/>
                <w:szCs w:val="18"/>
              </w:rPr>
              <w:t>Численность населения (среднегодовая)</w:t>
            </w:r>
          </w:p>
        </w:tc>
        <w:tc>
          <w:tcPr>
            <w:tcW w:w="476" w:type="pct"/>
            <w:shd w:val="clear" w:color="auto" w:fill="auto"/>
            <w:vAlign w:val="center"/>
            <w:hideMark/>
          </w:tcPr>
          <w:p w14:paraId="26E27154" w14:textId="77777777" w:rsidR="00A366C5" w:rsidRPr="001E5F89" w:rsidRDefault="00A366C5" w:rsidP="00A366C5">
            <w:pPr>
              <w:ind w:left="-57" w:right="-57"/>
              <w:jc w:val="center"/>
              <w:rPr>
                <w:sz w:val="18"/>
                <w:szCs w:val="18"/>
              </w:rPr>
            </w:pPr>
            <w:r w:rsidRPr="001E5F89">
              <w:rPr>
                <w:sz w:val="18"/>
                <w:szCs w:val="18"/>
              </w:rPr>
              <w:t>тыс. чел.</w:t>
            </w:r>
          </w:p>
        </w:tc>
        <w:tc>
          <w:tcPr>
            <w:tcW w:w="402" w:type="pct"/>
            <w:shd w:val="clear" w:color="auto" w:fill="auto"/>
            <w:noWrap/>
            <w:vAlign w:val="center"/>
          </w:tcPr>
          <w:p w14:paraId="58226BE5" w14:textId="77777777" w:rsidR="00A366C5" w:rsidRPr="001E5F89" w:rsidRDefault="00A366C5" w:rsidP="00A366C5">
            <w:pPr>
              <w:ind w:left="-57" w:right="-57"/>
              <w:jc w:val="center"/>
              <w:rPr>
                <w:sz w:val="18"/>
                <w:szCs w:val="18"/>
              </w:rPr>
            </w:pPr>
            <w:r w:rsidRPr="001E5F89">
              <w:rPr>
                <w:sz w:val="18"/>
                <w:szCs w:val="18"/>
              </w:rPr>
              <w:t>20,93</w:t>
            </w:r>
          </w:p>
        </w:tc>
        <w:tc>
          <w:tcPr>
            <w:tcW w:w="438" w:type="pct"/>
            <w:shd w:val="clear" w:color="auto" w:fill="auto"/>
            <w:noWrap/>
            <w:vAlign w:val="center"/>
          </w:tcPr>
          <w:p w14:paraId="3B921BDD" w14:textId="77777777" w:rsidR="00A366C5" w:rsidRPr="001E5F89" w:rsidRDefault="00A366C5" w:rsidP="00A366C5">
            <w:pPr>
              <w:ind w:left="-57" w:right="-57"/>
              <w:jc w:val="center"/>
              <w:rPr>
                <w:sz w:val="18"/>
                <w:szCs w:val="18"/>
              </w:rPr>
            </w:pPr>
            <w:r w:rsidRPr="001E5F89">
              <w:rPr>
                <w:sz w:val="18"/>
                <w:szCs w:val="18"/>
              </w:rPr>
              <w:t>21,01</w:t>
            </w:r>
          </w:p>
        </w:tc>
        <w:tc>
          <w:tcPr>
            <w:tcW w:w="438" w:type="pct"/>
            <w:shd w:val="clear" w:color="auto" w:fill="auto"/>
            <w:noWrap/>
            <w:vAlign w:val="center"/>
          </w:tcPr>
          <w:p w14:paraId="6F43C7CC" w14:textId="77777777" w:rsidR="00A366C5" w:rsidRPr="001E5F89" w:rsidRDefault="00A366C5" w:rsidP="00A366C5">
            <w:pPr>
              <w:ind w:left="-57" w:right="-57"/>
              <w:jc w:val="center"/>
              <w:rPr>
                <w:sz w:val="18"/>
                <w:szCs w:val="18"/>
              </w:rPr>
            </w:pPr>
            <w:r w:rsidRPr="001E5F89">
              <w:rPr>
                <w:sz w:val="18"/>
                <w:szCs w:val="18"/>
              </w:rPr>
              <w:t>21,05</w:t>
            </w:r>
          </w:p>
        </w:tc>
        <w:tc>
          <w:tcPr>
            <w:tcW w:w="438" w:type="pct"/>
            <w:shd w:val="clear" w:color="auto" w:fill="auto"/>
            <w:noWrap/>
            <w:vAlign w:val="center"/>
          </w:tcPr>
          <w:p w14:paraId="1654C723" w14:textId="77777777" w:rsidR="00A366C5" w:rsidRPr="001E5F89" w:rsidRDefault="00A366C5" w:rsidP="00A366C5">
            <w:pPr>
              <w:ind w:left="-57" w:right="-57"/>
              <w:jc w:val="center"/>
              <w:rPr>
                <w:sz w:val="18"/>
                <w:szCs w:val="18"/>
              </w:rPr>
            </w:pPr>
            <w:r w:rsidRPr="001E5F89">
              <w:rPr>
                <w:sz w:val="18"/>
                <w:szCs w:val="18"/>
              </w:rPr>
              <w:t>21,11</w:t>
            </w:r>
          </w:p>
        </w:tc>
        <w:tc>
          <w:tcPr>
            <w:tcW w:w="440" w:type="pct"/>
            <w:shd w:val="clear" w:color="auto" w:fill="auto"/>
            <w:noWrap/>
            <w:vAlign w:val="center"/>
          </w:tcPr>
          <w:p w14:paraId="4D683E17" w14:textId="77777777" w:rsidR="00A366C5" w:rsidRPr="001E5F89" w:rsidRDefault="00A366C5" w:rsidP="00A366C5">
            <w:pPr>
              <w:ind w:left="-57" w:right="-57"/>
              <w:jc w:val="center"/>
              <w:rPr>
                <w:sz w:val="18"/>
                <w:szCs w:val="18"/>
              </w:rPr>
            </w:pPr>
            <w:r w:rsidRPr="001E5F89">
              <w:rPr>
                <w:sz w:val="18"/>
                <w:szCs w:val="18"/>
              </w:rPr>
              <w:t>21,15</w:t>
            </w:r>
          </w:p>
        </w:tc>
        <w:tc>
          <w:tcPr>
            <w:tcW w:w="435" w:type="pct"/>
            <w:shd w:val="clear" w:color="auto" w:fill="auto"/>
            <w:noWrap/>
            <w:vAlign w:val="center"/>
            <w:hideMark/>
          </w:tcPr>
          <w:p w14:paraId="3322D0EC" w14:textId="77777777" w:rsidR="00A366C5" w:rsidRPr="001E5F89" w:rsidRDefault="00A366C5" w:rsidP="00A366C5">
            <w:pPr>
              <w:ind w:left="-57" w:right="-57"/>
              <w:jc w:val="center"/>
              <w:rPr>
                <w:sz w:val="18"/>
                <w:szCs w:val="18"/>
              </w:rPr>
            </w:pPr>
            <w:r w:rsidRPr="001E5F89">
              <w:rPr>
                <w:sz w:val="18"/>
                <w:szCs w:val="18"/>
              </w:rPr>
              <w:t>21,40</w:t>
            </w:r>
          </w:p>
        </w:tc>
      </w:tr>
      <w:tr w:rsidR="001E5F89" w:rsidRPr="001E5F89" w14:paraId="6F214F4B" w14:textId="77777777" w:rsidTr="00A366C5">
        <w:tc>
          <w:tcPr>
            <w:tcW w:w="303" w:type="pct"/>
            <w:shd w:val="clear" w:color="auto" w:fill="auto"/>
            <w:noWrap/>
            <w:vAlign w:val="center"/>
            <w:hideMark/>
          </w:tcPr>
          <w:p w14:paraId="2BFB77FE" w14:textId="77777777" w:rsidR="00A366C5" w:rsidRPr="001E5F89" w:rsidRDefault="00A366C5" w:rsidP="00A366C5">
            <w:pPr>
              <w:ind w:left="-57" w:right="-57"/>
              <w:jc w:val="center"/>
              <w:rPr>
                <w:sz w:val="20"/>
                <w:szCs w:val="20"/>
              </w:rPr>
            </w:pPr>
            <w:r w:rsidRPr="001E5F89">
              <w:rPr>
                <w:sz w:val="20"/>
                <w:szCs w:val="20"/>
              </w:rPr>
              <w:t>2</w:t>
            </w:r>
          </w:p>
        </w:tc>
        <w:tc>
          <w:tcPr>
            <w:tcW w:w="1630" w:type="pct"/>
            <w:shd w:val="clear" w:color="auto" w:fill="auto"/>
            <w:vAlign w:val="center"/>
            <w:hideMark/>
          </w:tcPr>
          <w:p w14:paraId="69371321" w14:textId="77777777" w:rsidR="00A366C5" w:rsidRPr="001E5F89" w:rsidRDefault="00A366C5" w:rsidP="00A366C5">
            <w:pPr>
              <w:ind w:left="-57" w:right="-57"/>
              <w:rPr>
                <w:sz w:val="18"/>
                <w:szCs w:val="18"/>
              </w:rPr>
            </w:pPr>
            <w:r w:rsidRPr="001E5F89">
              <w:rPr>
                <w:sz w:val="18"/>
                <w:szCs w:val="18"/>
              </w:rPr>
              <w:t>Число родившихся</w:t>
            </w:r>
          </w:p>
        </w:tc>
        <w:tc>
          <w:tcPr>
            <w:tcW w:w="476" w:type="pct"/>
            <w:shd w:val="clear" w:color="auto" w:fill="auto"/>
            <w:vAlign w:val="center"/>
            <w:hideMark/>
          </w:tcPr>
          <w:p w14:paraId="00E5BA40" w14:textId="77777777" w:rsidR="00A366C5" w:rsidRPr="001E5F89" w:rsidRDefault="00A366C5" w:rsidP="00A366C5">
            <w:pPr>
              <w:ind w:left="-57" w:right="-57"/>
              <w:jc w:val="center"/>
              <w:rPr>
                <w:sz w:val="18"/>
                <w:szCs w:val="18"/>
              </w:rPr>
            </w:pPr>
            <w:r w:rsidRPr="001E5F89">
              <w:rPr>
                <w:sz w:val="18"/>
                <w:szCs w:val="18"/>
              </w:rPr>
              <w:t>чел.</w:t>
            </w:r>
          </w:p>
        </w:tc>
        <w:tc>
          <w:tcPr>
            <w:tcW w:w="402" w:type="pct"/>
            <w:shd w:val="clear" w:color="auto" w:fill="auto"/>
            <w:noWrap/>
            <w:vAlign w:val="center"/>
          </w:tcPr>
          <w:p w14:paraId="0826D3E3" w14:textId="77777777" w:rsidR="00A366C5" w:rsidRPr="001E5F89" w:rsidRDefault="00A366C5" w:rsidP="00A366C5">
            <w:pPr>
              <w:ind w:left="-57" w:right="-57"/>
              <w:jc w:val="center"/>
              <w:rPr>
                <w:sz w:val="18"/>
                <w:szCs w:val="18"/>
              </w:rPr>
            </w:pPr>
            <w:r w:rsidRPr="001E5F89">
              <w:rPr>
                <w:sz w:val="18"/>
                <w:szCs w:val="18"/>
              </w:rPr>
              <w:t>301</w:t>
            </w:r>
          </w:p>
        </w:tc>
        <w:tc>
          <w:tcPr>
            <w:tcW w:w="438" w:type="pct"/>
            <w:shd w:val="clear" w:color="auto" w:fill="auto"/>
            <w:noWrap/>
            <w:vAlign w:val="center"/>
          </w:tcPr>
          <w:p w14:paraId="549B6C81" w14:textId="77777777" w:rsidR="00A366C5" w:rsidRPr="001E5F89" w:rsidRDefault="00A366C5" w:rsidP="00A366C5">
            <w:pPr>
              <w:ind w:left="-57" w:right="-57"/>
              <w:jc w:val="center"/>
              <w:rPr>
                <w:sz w:val="18"/>
                <w:szCs w:val="18"/>
              </w:rPr>
            </w:pPr>
            <w:r w:rsidRPr="001E5F89">
              <w:rPr>
                <w:sz w:val="18"/>
                <w:szCs w:val="18"/>
              </w:rPr>
              <w:t>303</w:t>
            </w:r>
          </w:p>
        </w:tc>
        <w:tc>
          <w:tcPr>
            <w:tcW w:w="438" w:type="pct"/>
            <w:shd w:val="clear" w:color="auto" w:fill="auto"/>
            <w:noWrap/>
            <w:vAlign w:val="center"/>
          </w:tcPr>
          <w:p w14:paraId="699E6950" w14:textId="77777777" w:rsidR="00A366C5" w:rsidRPr="001E5F89" w:rsidRDefault="00A366C5" w:rsidP="00A366C5">
            <w:pPr>
              <w:ind w:left="-57" w:right="-57"/>
              <w:jc w:val="center"/>
              <w:rPr>
                <w:sz w:val="18"/>
                <w:szCs w:val="18"/>
              </w:rPr>
            </w:pPr>
            <w:r w:rsidRPr="001E5F89">
              <w:rPr>
                <w:sz w:val="18"/>
                <w:szCs w:val="18"/>
              </w:rPr>
              <w:t>304</w:t>
            </w:r>
          </w:p>
        </w:tc>
        <w:tc>
          <w:tcPr>
            <w:tcW w:w="438" w:type="pct"/>
            <w:shd w:val="clear" w:color="auto" w:fill="auto"/>
            <w:noWrap/>
            <w:vAlign w:val="center"/>
          </w:tcPr>
          <w:p w14:paraId="7D3B1F7D" w14:textId="77777777" w:rsidR="00A366C5" w:rsidRPr="001E5F89" w:rsidRDefault="00A366C5" w:rsidP="00A366C5">
            <w:pPr>
              <w:ind w:left="-57" w:right="-57"/>
              <w:jc w:val="center"/>
              <w:rPr>
                <w:sz w:val="18"/>
                <w:szCs w:val="18"/>
              </w:rPr>
            </w:pPr>
            <w:r w:rsidRPr="001E5F89">
              <w:rPr>
                <w:sz w:val="18"/>
                <w:szCs w:val="18"/>
              </w:rPr>
              <w:t>306</w:t>
            </w:r>
          </w:p>
        </w:tc>
        <w:tc>
          <w:tcPr>
            <w:tcW w:w="440" w:type="pct"/>
            <w:shd w:val="clear" w:color="auto" w:fill="auto"/>
            <w:noWrap/>
            <w:vAlign w:val="center"/>
          </w:tcPr>
          <w:p w14:paraId="60340129" w14:textId="77777777" w:rsidR="00A366C5" w:rsidRPr="001E5F89" w:rsidRDefault="00A366C5" w:rsidP="00A366C5">
            <w:pPr>
              <w:ind w:left="-57" w:right="-57"/>
              <w:jc w:val="center"/>
              <w:rPr>
                <w:sz w:val="18"/>
                <w:szCs w:val="18"/>
              </w:rPr>
            </w:pPr>
            <w:r w:rsidRPr="001E5F89">
              <w:rPr>
                <w:sz w:val="18"/>
                <w:szCs w:val="18"/>
              </w:rPr>
              <w:t>307</w:t>
            </w:r>
          </w:p>
        </w:tc>
        <w:tc>
          <w:tcPr>
            <w:tcW w:w="435" w:type="pct"/>
            <w:shd w:val="clear" w:color="auto" w:fill="auto"/>
            <w:noWrap/>
            <w:vAlign w:val="center"/>
            <w:hideMark/>
          </w:tcPr>
          <w:p w14:paraId="461D5A63" w14:textId="77777777" w:rsidR="00A366C5" w:rsidRPr="001E5F89" w:rsidRDefault="00A366C5" w:rsidP="00A366C5">
            <w:pPr>
              <w:ind w:left="-57" w:right="-57"/>
              <w:jc w:val="center"/>
              <w:rPr>
                <w:sz w:val="18"/>
                <w:szCs w:val="18"/>
              </w:rPr>
            </w:pPr>
            <w:r w:rsidRPr="001E5F89">
              <w:rPr>
                <w:sz w:val="18"/>
                <w:szCs w:val="18"/>
              </w:rPr>
              <w:t>315</w:t>
            </w:r>
          </w:p>
        </w:tc>
      </w:tr>
      <w:tr w:rsidR="001E5F89" w:rsidRPr="001E5F89" w14:paraId="065CA489" w14:textId="77777777" w:rsidTr="00A366C5">
        <w:tc>
          <w:tcPr>
            <w:tcW w:w="303" w:type="pct"/>
            <w:shd w:val="clear" w:color="auto" w:fill="auto"/>
            <w:noWrap/>
            <w:vAlign w:val="center"/>
            <w:hideMark/>
          </w:tcPr>
          <w:p w14:paraId="6BEBED73" w14:textId="77777777" w:rsidR="00A366C5" w:rsidRPr="001E5F89" w:rsidRDefault="00A366C5" w:rsidP="00A366C5">
            <w:pPr>
              <w:ind w:left="-57" w:right="-57"/>
              <w:jc w:val="center"/>
              <w:rPr>
                <w:sz w:val="20"/>
                <w:szCs w:val="20"/>
              </w:rPr>
            </w:pPr>
            <w:r w:rsidRPr="001E5F89">
              <w:rPr>
                <w:sz w:val="20"/>
                <w:szCs w:val="20"/>
              </w:rPr>
              <w:t>3</w:t>
            </w:r>
          </w:p>
        </w:tc>
        <w:tc>
          <w:tcPr>
            <w:tcW w:w="1630" w:type="pct"/>
            <w:shd w:val="clear" w:color="auto" w:fill="auto"/>
            <w:vAlign w:val="center"/>
            <w:hideMark/>
          </w:tcPr>
          <w:p w14:paraId="550142B2" w14:textId="77777777" w:rsidR="00A366C5" w:rsidRPr="001E5F89" w:rsidRDefault="00A366C5" w:rsidP="00A366C5">
            <w:pPr>
              <w:ind w:left="-57" w:right="-57"/>
              <w:rPr>
                <w:sz w:val="18"/>
                <w:szCs w:val="18"/>
              </w:rPr>
            </w:pPr>
            <w:r w:rsidRPr="001E5F89">
              <w:rPr>
                <w:sz w:val="18"/>
                <w:szCs w:val="18"/>
              </w:rPr>
              <w:t>Число умерших</w:t>
            </w:r>
          </w:p>
        </w:tc>
        <w:tc>
          <w:tcPr>
            <w:tcW w:w="476" w:type="pct"/>
            <w:shd w:val="clear" w:color="auto" w:fill="auto"/>
            <w:vAlign w:val="center"/>
            <w:hideMark/>
          </w:tcPr>
          <w:p w14:paraId="2C68927D" w14:textId="77777777" w:rsidR="00A366C5" w:rsidRPr="001E5F89" w:rsidRDefault="00A366C5" w:rsidP="00A366C5">
            <w:pPr>
              <w:ind w:left="-57" w:right="-57"/>
              <w:jc w:val="center"/>
              <w:rPr>
                <w:sz w:val="18"/>
                <w:szCs w:val="18"/>
              </w:rPr>
            </w:pPr>
            <w:r w:rsidRPr="001E5F89">
              <w:rPr>
                <w:sz w:val="18"/>
                <w:szCs w:val="18"/>
              </w:rPr>
              <w:t>чел.</w:t>
            </w:r>
          </w:p>
        </w:tc>
        <w:tc>
          <w:tcPr>
            <w:tcW w:w="402" w:type="pct"/>
            <w:shd w:val="clear" w:color="auto" w:fill="auto"/>
            <w:noWrap/>
            <w:vAlign w:val="center"/>
          </w:tcPr>
          <w:p w14:paraId="42C8877F" w14:textId="77777777" w:rsidR="00A366C5" w:rsidRPr="001E5F89" w:rsidRDefault="00A366C5" w:rsidP="00A366C5">
            <w:pPr>
              <w:ind w:left="-57" w:right="-57"/>
              <w:jc w:val="center"/>
              <w:rPr>
                <w:sz w:val="18"/>
                <w:szCs w:val="18"/>
              </w:rPr>
            </w:pPr>
            <w:r w:rsidRPr="001E5F89">
              <w:rPr>
                <w:sz w:val="18"/>
                <w:szCs w:val="18"/>
              </w:rPr>
              <w:t>188</w:t>
            </w:r>
          </w:p>
        </w:tc>
        <w:tc>
          <w:tcPr>
            <w:tcW w:w="438" w:type="pct"/>
            <w:shd w:val="clear" w:color="auto" w:fill="auto"/>
            <w:noWrap/>
            <w:vAlign w:val="center"/>
          </w:tcPr>
          <w:p w14:paraId="2202F4EC" w14:textId="77777777" w:rsidR="00A366C5" w:rsidRPr="001E5F89" w:rsidRDefault="00A366C5" w:rsidP="00A366C5">
            <w:pPr>
              <w:ind w:left="-57" w:right="-57"/>
              <w:jc w:val="center"/>
              <w:rPr>
                <w:sz w:val="18"/>
                <w:szCs w:val="18"/>
              </w:rPr>
            </w:pPr>
            <w:r w:rsidRPr="001E5F89">
              <w:rPr>
                <w:sz w:val="18"/>
                <w:szCs w:val="18"/>
              </w:rPr>
              <w:t>193</w:t>
            </w:r>
          </w:p>
        </w:tc>
        <w:tc>
          <w:tcPr>
            <w:tcW w:w="438" w:type="pct"/>
            <w:shd w:val="clear" w:color="auto" w:fill="auto"/>
            <w:noWrap/>
            <w:vAlign w:val="center"/>
          </w:tcPr>
          <w:p w14:paraId="667AB6C8" w14:textId="77777777" w:rsidR="00A366C5" w:rsidRPr="001E5F89" w:rsidRDefault="00A366C5" w:rsidP="00A366C5">
            <w:pPr>
              <w:ind w:left="-57" w:right="-57"/>
              <w:jc w:val="center"/>
              <w:rPr>
                <w:sz w:val="18"/>
                <w:szCs w:val="18"/>
              </w:rPr>
            </w:pPr>
            <w:r w:rsidRPr="001E5F89">
              <w:rPr>
                <w:sz w:val="18"/>
                <w:szCs w:val="18"/>
              </w:rPr>
              <w:t>198</w:t>
            </w:r>
          </w:p>
        </w:tc>
        <w:tc>
          <w:tcPr>
            <w:tcW w:w="438" w:type="pct"/>
            <w:shd w:val="clear" w:color="auto" w:fill="auto"/>
            <w:noWrap/>
            <w:vAlign w:val="center"/>
          </w:tcPr>
          <w:p w14:paraId="0CC30794" w14:textId="77777777" w:rsidR="00A366C5" w:rsidRPr="001E5F89" w:rsidRDefault="00A366C5" w:rsidP="00A366C5">
            <w:pPr>
              <w:ind w:left="-57" w:right="-57"/>
              <w:jc w:val="center"/>
              <w:rPr>
                <w:sz w:val="18"/>
                <w:szCs w:val="18"/>
              </w:rPr>
            </w:pPr>
            <w:r w:rsidRPr="001E5F89">
              <w:rPr>
                <w:sz w:val="18"/>
                <w:szCs w:val="18"/>
              </w:rPr>
              <w:t>204</w:t>
            </w:r>
          </w:p>
        </w:tc>
        <w:tc>
          <w:tcPr>
            <w:tcW w:w="440" w:type="pct"/>
            <w:shd w:val="clear" w:color="auto" w:fill="auto"/>
            <w:noWrap/>
            <w:vAlign w:val="center"/>
          </w:tcPr>
          <w:p w14:paraId="310661FA" w14:textId="77777777" w:rsidR="00A366C5" w:rsidRPr="001E5F89" w:rsidRDefault="00A366C5" w:rsidP="00A366C5">
            <w:pPr>
              <w:ind w:left="-57" w:right="-57"/>
              <w:jc w:val="center"/>
              <w:rPr>
                <w:sz w:val="18"/>
                <w:szCs w:val="18"/>
              </w:rPr>
            </w:pPr>
            <w:r w:rsidRPr="001E5F89">
              <w:rPr>
                <w:sz w:val="18"/>
                <w:szCs w:val="18"/>
              </w:rPr>
              <w:t>204</w:t>
            </w:r>
          </w:p>
        </w:tc>
        <w:tc>
          <w:tcPr>
            <w:tcW w:w="435" w:type="pct"/>
            <w:shd w:val="clear" w:color="auto" w:fill="auto"/>
            <w:noWrap/>
            <w:vAlign w:val="center"/>
            <w:hideMark/>
          </w:tcPr>
          <w:p w14:paraId="5CE989E9" w14:textId="77777777" w:rsidR="00A366C5" w:rsidRPr="001E5F89" w:rsidRDefault="00A366C5" w:rsidP="00A366C5">
            <w:pPr>
              <w:ind w:left="-57" w:right="-57"/>
              <w:jc w:val="center"/>
              <w:rPr>
                <w:sz w:val="18"/>
                <w:szCs w:val="18"/>
              </w:rPr>
            </w:pPr>
            <w:r w:rsidRPr="001E5F89">
              <w:rPr>
                <w:sz w:val="18"/>
                <w:szCs w:val="18"/>
              </w:rPr>
              <w:t>205</w:t>
            </w:r>
          </w:p>
        </w:tc>
      </w:tr>
      <w:tr w:rsidR="001E5F89" w:rsidRPr="001E5F89" w14:paraId="62C1BD48" w14:textId="77777777" w:rsidTr="00A366C5">
        <w:tc>
          <w:tcPr>
            <w:tcW w:w="303" w:type="pct"/>
            <w:shd w:val="clear" w:color="auto" w:fill="auto"/>
            <w:noWrap/>
            <w:vAlign w:val="center"/>
            <w:hideMark/>
          </w:tcPr>
          <w:p w14:paraId="2B20DD09" w14:textId="77777777" w:rsidR="00A366C5" w:rsidRPr="001E5F89" w:rsidRDefault="00A366C5" w:rsidP="00A366C5">
            <w:pPr>
              <w:ind w:left="-57" w:right="-57"/>
              <w:jc w:val="center"/>
              <w:rPr>
                <w:sz w:val="20"/>
                <w:szCs w:val="20"/>
              </w:rPr>
            </w:pPr>
            <w:r w:rsidRPr="001E5F89">
              <w:rPr>
                <w:sz w:val="20"/>
                <w:szCs w:val="20"/>
              </w:rPr>
              <w:t>4</w:t>
            </w:r>
          </w:p>
        </w:tc>
        <w:tc>
          <w:tcPr>
            <w:tcW w:w="1630" w:type="pct"/>
            <w:shd w:val="clear" w:color="auto" w:fill="auto"/>
            <w:vAlign w:val="center"/>
            <w:hideMark/>
          </w:tcPr>
          <w:p w14:paraId="26CC5DC4" w14:textId="77777777" w:rsidR="00A366C5" w:rsidRPr="001E5F89" w:rsidRDefault="00A366C5" w:rsidP="00A366C5">
            <w:pPr>
              <w:ind w:left="-57" w:right="-57"/>
              <w:rPr>
                <w:sz w:val="18"/>
                <w:szCs w:val="18"/>
              </w:rPr>
            </w:pPr>
            <w:r w:rsidRPr="001E5F89">
              <w:rPr>
                <w:sz w:val="18"/>
                <w:szCs w:val="18"/>
              </w:rPr>
              <w:t xml:space="preserve">Естественный прирост </w:t>
            </w:r>
          </w:p>
        </w:tc>
        <w:tc>
          <w:tcPr>
            <w:tcW w:w="476" w:type="pct"/>
            <w:shd w:val="clear" w:color="auto" w:fill="auto"/>
            <w:vAlign w:val="center"/>
            <w:hideMark/>
          </w:tcPr>
          <w:p w14:paraId="0935E439" w14:textId="77777777" w:rsidR="00A366C5" w:rsidRPr="001E5F89" w:rsidRDefault="00A366C5" w:rsidP="00A366C5">
            <w:pPr>
              <w:ind w:left="-57" w:right="-57"/>
              <w:jc w:val="center"/>
              <w:rPr>
                <w:sz w:val="18"/>
                <w:szCs w:val="18"/>
              </w:rPr>
            </w:pPr>
            <w:r w:rsidRPr="001E5F89">
              <w:rPr>
                <w:sz w:val="18"/>
                <w:szCs w:val="18"/>
              </w:rPr>
              <w:t>чел.</w:t>
            </w:r>
          </w:p>
        </w:tc>
        <w:tc>
          <w:tcPr>
            <w:tcW w:w="402" w:type="pct"/>
            <w:shd w:val="clear" w:color="auto" w:fill="auto"/>
            <w:noWrap/>
            <w:vAlign w:val="center"/>
          </w:tcPr>
          <w:p w14:paraId="73812523" w14:textId="77777777" w:rsidR="00A366C5" w:rsidRPr="001E5F89" w:rsidRDefault="00A366C5" w:rsidP="00A366C5">
            <w:pPr>
              <w:ind w:left="-57" w:right="-57"/>
              <w:jc w:val="center"/>
              <w:rPr>
                <w:sz w:val="18"/>
                <w:szCs w:val="18"/>
              </w:rPr>
            </w:pPr>
            <w:r w:rsidRPr="001E5F89">
              <w:rPr>
                <w:sz w:val="18"/>
                <w:szCs w:val="18"/>
              </w:rPr>
              <w:t>113</w:t>
            </w:r>
          </w:p>
        </w:tc>
        <w:tc>
          <w:tcPr>
            <w:tcW w:w="438" w:type="pct"/>
            <w:shd w:val="clear" w:color="auto" w:fill="auto"/>
            <w:noWrap/>
            <w:vAlign w:val="center"/>
          </w:tcPr>
          <w:p w14:paraId="3C7AA607" w14:textId="77777777" w:rsidR="00A366C5" w:rsidRPr="001E5F89" w:rsidRDefault="00A366C5" w:rsidP="00A366C5">
            <w:pPr>
              <w:ind w:left="-57" w:right="-57"/>
              <w:jc w:val="center"/>
              <w:rPr>
                <w:sz w:val="18"/>
                <w:szCs w:val="18"/>
              </w:rPr>
            </w:pPr>
            <w:r w:rsidRPr="001E5F89">
              <w:rPr>
                <w:sz w:val="18"/>
                <w:szCs w:val="18"/>
              </w:rPr>
              <w:t>110</w:t>
            </w:r>
          </w:p>
        </w:tc>
        <w:tc>
          <w:tcPr>
            <w:tcW w:w="438" w:type="pct"/>
            <w:shd w:val="clear" w:color="auto" w:fill="auto"/>
            <w:noWrap/>
            <w:vAlign w:val="center"/>
          </w:tcPr>
          <w:p w14:paraId="48402D30" w14:textId="77777777" w:rsidR="00A366C5" w:rsidRPr="001E5F89" w:rsidRDefault="00A366C5" w:rsidP="00A366C5">
            <w:pPr>
              <w:ind w:left="-57" w:right="-57"/>
              <w:jc w:val="center"/>
              <w:rPr>
                <w:sz w:val="18"/>
                <w:szCs w:val="18"/>
              </w:rPr>
            </w:pPr>
            <w:r w:rsidRPr="001E5F89">
              <w:rPr>
                <w:sz w:val="18"/>
                <w:szCs w:val="18"/>
              </w:rPr>
              <w:t>106</w:t>
            </w:r>
          </w:p>
        </w:tc>
        <w:tc>
          <w:tcPr>
            <w:tcW w:w="438" w:type="pct"/>
            <w:shd w:val="clear" w:color="auto" w:fill="auto"/>
            <w:noWrap/>
            <w:vAlign w:val="center"/>
          </w:tcPr>
          <w:p w14:paraId="611271B0" w14:textId="77777777" w:rsidR="00A366C5" w:rsidRPr="001E5F89" w:rsidRDefault="00A366C5" w:rsidP="00A366C5">
            <w:pPr>
              <w:ind w:left="-57" w:right="-57"/>
              <w:jc w:val="center"/>
              <w:rPr>
                <w:sz w:val="18"/>
                <w:szCs w:val="18"/>
              </w:rPr>
            </w:pPr>
            <w:r w:rsidRPr="001E5F89">
              <w:rPr>
                <w:sz w:val="18"/>
                <w:szCs w:val="18"/>
              </w:rPr>
              <w:t>102</w:t>
            </w:r>
          </w:p>
        </w:tc>
        <w:tc>
          <w:tcPr>
            <w:tcW w:w="440" w:type="pct"/>
            <w:shd w:val="clear" w:color="auto" w:fill="auto"/>
            <w:noWrap/>
            <w:vAlign w:val="center"/>
          </w:tcPr>
          <w:p w14:paraId="1BA05251" w14:textId="77777777" w:rsidR="00A366C5" w:rsidRPr="001E5F89" w:rsidRDefault="00A366C5" w:rsidP="00A366C5">
            <w:pPr>
              <w:ind w:left="-57" w:right="-57"/>
              <w:jc w:val="center"/>
              <w:rPr>
                <w:sz w:val="18"/>
                <w:szCs w:val="18"/>
              </w:rPr>
            </w:pPr>
            <w:r w:rsidRPr="001E5F89">
              <w:rPr>
                <w:sz w:val="18"/>
                <w:szCs w:val="18"/>
              </w:rPr>
              <w:t>103</w:t>
            </w:r>
          </w:p>
        </w:tc>
        <w:tc>
          <w:tcPr>
            <w:tcW w:w="435" w:type="pct"/>
            <w:shd w:val="clear" w:color="auto" w:fill="auto"/>
            <w:noWrap/>
            <w:vAlign w:val="center"/>
            <w:hideMark/>
          </w:tcPr>
          <w:p w14:paraId="7082BE0C" w14:textId="77777777" w:rsidR="00A366C5" w:rsidRPr="001E5F89" w:rsidRDefault="00A366C5" w:rsidP="00A366C5">
            <w:pPr>
              <w:ind w:left="-57" w:right="-57"/>
              <w:jc w:val="center"/>
              <w:rPr>
                <w:sz w:val="18"/>
                <w:szCs w:val="18"/>
              </w:rPr>
            </w:pPr>
            <w:r w:rsidRPr="001E5F89">
              <w:rPr>
                <w:sz w:val="18"/>
                <w:szCs w:val="18"/>
              </w:rPr>
              <w:t>110</w:t>
            </w:r>
          </w:p>
        </w:tc>
      </w:tr>
      <w:tr w:rsidR="001E5F89" w:rsidRPr="001E5F89" w14:paraId="7C073DFF" w14:textId="77777777" w:rsidTr="00A366C5">
        <w:tc>
          <w:tcPr>
            <w:tcW w:w="303" w:type="pct"/>
            <w:shd w:val="clear" w:color="auto" w:fill="auto"/>
            <w:noWrap/>
            <w:vAlign w:val="center"/>
            <w:hideMark/>
          </w:tcPr>
          <w:p w14:paraId="3D8754CA" w14:textId="77777777" w:rsidR="00A366C5" w:rsidRPr="001E5F89" w:rsidRDefault="00A366C5" w:rsidP="00A366C5">
            <w:pPr>
              <w:ind w:left="-57" w:right="-57"/>
              <w:jc w:val="center"/>
              <w:rPr>
                <w:sz w:val="20"/>
                <w:szCs w:val="20"/>
              </w:rPr>
            </w:pPr>
            <w:r w:rsidRPr="001E5F89">
              <w:rPr>
                <w:sz w:val="20"/>
                <w:szCs w:val="20"/>
              </w:rPr>
              <w:t>5</w:t>
            </w:r>
          </w:p>
        </w:tc>
        <w:tc>
          <w:tcPr>
            <w:tcW w:w="1630" w:type="pct"/>
            <w:shd w:val="clear" w:color="auto" w:fill="auto"/>
            <w:vAlign w:val="center"/>
            <w:hideMark/>
          </w:tcPr>
          <w:p w14:paraId="0BCC96DD" w14:textId="77777777" w:rsidR="00A366C5" w:rsidRPr="001E5F89" w:rsidRDefault="00A366C5" w:rsidP="00A366C5">
            <w:pPr>
              <w:ind w:left="-57" w:right="-57"/>
              <w:rPr>
                <w:sz w:val="18"/>
                <w:szCs w:val="18"/>
              </w:rPr>
            </w:pPr>
            <w:r w:rsidRPr="001E5F89">
              <w:rPr>
                <w:sz w:val="18"/>
                <w:szCs w:val="18"/>
              </w:rPr>
              <w:t>Миграционный прирост</w:t>
            </w:r>
          </w:p>
        </w:tc>
        <w:tc>
          <w:tcPr>
            <w:tcW w:w="476" w:type="pct"/>
            <w:shd w:val="clear" w:color="auto" w:fill="auto"/>
            <w:vAlign w:val="center"/>
            <w:hideMark/>
          </w:tcPr>
          <w:p w14:paraId="42C448B8" w14:textId="77777777" w:rsidR="00A366C5" w:rsidRPr="001E5F89" w:rsidRDefault="00A366C5" w:rsidP="00A366C5">
            <w:pPr>
              <w:ind w:left="-57" w:right="-57"/>
              <w:jc w:val="center"/>
              <w:rPr>
                <w:sz w:val="18"/>
                <w:szCs w:val="18"/>
              </w:rPr>
            </w:pPr>
            <w:r w:rsidRPr="001E5F89">
              <w:rPr>
                <w:sz w:val="18"/>
                <w:szCs w:val="18"/>
              </w:rPr>
              <w:t>чел.</w:t>
            </w:r>
          </w:p>
        </w:tc>
        <w:tc>
          <w:tcPr>
            <w:tcW w:w="402" w:type="pct"/>
            <w:shd w:val="clear" w:color="auto" w:fill="auto"/>
            <w:noWrap/>
            <w:vAlign w:val="center"/>
          </w:tcPr>
          <w:p w14:paraId="7F2689AA" w14:textId="77777777" w:rsidR="00A366C5" w:rsidRPr="001E5F89" w:rsidRDefault="00A366C5" w:rsidP="00A366C5">
            <w:pPr>
              <w:ind w:left="-57" w:right="-57"/>
              <w:jc w:val="center"/>
              <w:rPr>
                <w:sz w:val="18"/>
                <w:szCs w:val="18"/>
              </w:rPr>
            </w:pPr>
            <w:r w:rsidRPr="001E5F89">
              <w:rPr>
                <w:sz w:val="18"/>
                <w:szCs w:val="18"/>
              </w:rPr>
              <w:t>5</w:t>
            </w:r>
          </w:p>
        </w:tc>
        <w:tc>
          <w:tcPr>
            <w:tcW w:w="438" w:type="pct"/>
            <w:shd w:val="clear" w:color="auto" w:fill="auto"/>
            <w:noWrap/>
            <w:vAlign w:val="center"/>
          </w:tcPr>
          <w:p w14:paraId="047C4243" w14:textId="77777777" w:rsidR="00A366C5" w:rsidRPr="001E5F89" w:rsidRDefault="00A366C5" w:rsidP="00A366C5">
            <w:pPr>
              <w:ind w:left="-57" w:right="-57"/>
              <w:jc w:val="center"/>
              <w:rPr>
                <w:sz w:val="18"/>
                <w:szCs w:val="18"/>
              </w:rPr>
            </w:pPr>
            <w:r w:rsidRPr="001E5F89">
              <w:rPr>
                <w:sz w:val="18"/>
                <w:szCs w:val="18"/>
              </w:rPr>
              <w:t>-65</w:t>
            </w:r>
          </w:p>
        </w:tc>
        <w:tc>
          <w:tcPr>
            <w:tcW w:w="438" w:type="pct"/>
            <w:shd w:val="clear" w:color="auto" w:fill="auto"/>
            <w:noWrap/>
            <w:vAlign w:val="center"/>
          </w:tcPr>
          <w:p w14:paraId="2E06AF6D" w14:textId="77777777" w:rsidR="00A366C5" w:rsidRPr="001E5F89" w:rsidRDefault="00A366C5" w:rsidP="00A366C5">
            <w:pPr>
              <w:ind w:left="-57" w:right="-57"/>
              <w:jc w:val="center"/>
              <w:rPr>
                <w:sz w:val="18"/>
                <w:szCs w:val="18"/>
              </w:rPr>
            </w:pPr>
            <w:r w:rsidRPr="001E5F89">
              <w:rPr>
                <w:sz w:val="18"/>
                <w:szCs w:val="18"/>
              </w:rPr>
              <w:t>-61</w:t>
            </w:r>
          </w:p>
        </w:tc>
        <w:tc>
          <w:tcPr>
            <w:tcW w:w="438" w:type="pct"/>
            <w:shd w:val="clear" w:color="auto" w:fill="auto"/>
            <w:noWrap/>
            <w:vAlign w:val="center"/>
          </w:tcPr>
          <w:p w14:paraId="5184AD15" w14:textId="77777777" w:rsidR="00A366C5" w:rsidRPr="001E5F89" w:rsidRDefault="00A366C5" w:rsidP="00A366C5">
            <w:pPr>
              <w:ind w:left="-57" w:right="-57"/>
              <w:jc w:val="center"/>
              <w:rPr>
                <w:sz w:val="18"/>
                <w:szCs w:val="18"/>
              </w:rPr>
            </w:pPr>
            <w:r w:rsidRPr="001E5F89">
              <w:rPr>
                <w:sz w:val="18"/>
                <w:szCs w:val="18"/>
              </w:rPr>
              <w:t>-35</w:t>
            </w:r>
          </w:p>
        </w:tc>
        <w:tc>
          <w:tcPr>
            <w:tcW w:w="440" w:type="pct"/>
            <w:shd w:val="clear" w:color="auto" w:fill="auto"/>
            <w:noWrap/>
            <w:vAlign w:val="center"/>
          </w:tcPr>
          <w:p w14:paraId="69F0D937" w14:textId="77777777" w:rsidR="00A366C5" w:rsidRPr="001E5F89" w:rsidRDefault="00A366C5" w:rsidP="00A366C5">
            <w:pPr>
              <w:ind w:left="-57" w:right="-57"/>
              <w:jc w:val="center"/>
              <w:rPr>
                <w:sz w:val="18"/>
                <w:szCs w:val="18"/>
              </w:rPr>
            </w:pPr>
            <w:r w:rsidRPr="001E5F89">
              <w:rPr>
                <w:sz w:val="18"/>
                <w:szCs w:val="18"/>
              </w:rPr>
              <w:t>-30</w:t>
            </w:r>
          </w:p>
        </w:tc>
        <w:tc>
          <w:tcPr>
            <w:tcW w:w="435" w:type="pct"/>
            <w:shd w:val="clear" w:color="auto" w:fill="auto"/>
            <w:noWrap/>
            <w:vAlign w:val="center"/>
            <w:hideMark/>
          </w:tcPr>
          <w:p w14:paraId="57CA03F9" w14:textId="77777777" w:rsidR="00A366C5" w:rsidRPr="001E5F89" w:rsidRDefault="00A366C5" w:rsidP="00A366C5">
            <w:pPr>
              <w:ind w:left="-57" w:right="-57"/>
              <w:jc w:val="center"/>
              <w:rPr>
                <w:sz w:val="18"/>
                <w:szCs w:val="18"/>
              </w:rPr>
            </w:pPr>
            <w:r w:rsidRPr="001E5F89">
              <w:rPr>
                <w:sz w:val="18"/>
                <w:szCs w:val="18"/>
              </w:rPr>
              <w:t>-1</w:t>
            </w:r>
          </w:p>
        </w:tc>
      </w:tr>
      <w:tr w:rsidR="001E5F89" w:rsidRPr="001E5F89" w14:paraId="2B9EB656" w14:textId="77777777" w:rsidTr="00A366C5">
        <w:tc>
          <w:tcPr>
            <w:tcW w:w="303" w:type="pct"/>
            <w:shd w:val="clear" w:color="auto" w:fill="auto"/>
            <w:noWrap/>
            <w:vAlign w:val="center"/>
            <w:hideMark/>
          </w:tcPr>
          <w:p w14:paraId="3CE257F9" w14:textId="77777777" w:rsidR="00A366C5" w:rsidRPr="001E5F89" w:rsidRDefault="00A366C5" w:rsidP="00A366C5">
            <w:pPr>
              <w:ind w:left="-57" w:right="-57"/>
              <w:jc w:val="center"/>
              <w:rPr>
                <w:sz w:val="20"/>
                <w:szCs w:val="20"/>
              </w:rPr>
            </w:pPr>
            <w:r w:rsidRPr="001E5F89">
              <w:rPr>
                <w:sz w:val="20"/>
                <w:szCs w:val="20"/>
              </w:rPr>
              <w:t>6</w:t>
            </w:r>
          </w:p>
        </w:tc>
        <w:tc>
          <w:tcPr>
            <w:tcW w:w="1630" w:type="pct"/>
            <w:shd w:val="clear" w:color="auto" w:fill="auto"/>
            <w:vAlign w:val="center"/>
            <w:hideMark/>
          </w:tcPr>
          <w:p w14:paraId="5255BA81" w14:textId="77777777" w:rsidR="00A366C5" w:rsidRPr="001E5F89" w:rsidRDefault="00A366C5" w:rsidP="00A366C5">
            <w:pPr>
              <w:ind w:left="-57" w:right="-57"/>
              <w:rPr>
                <w:sz w:val="18"/>
                <w:szCs w:val="18"/>
              </w:rPr>
            </w:pPr>
            <w:r w:rsidRPr="001E5F89">
              <w:rPr>
                <w:sz w:val="18"/>
                <w:szCs w:val="18"/>
              </w:rPr>
              <w:t>Общий коэффициент рождаемости</w:t>
            </w:r>
          </w:p>
        </w:tc>
        <w:tc>
          <w:tcPr>
            <w:tcW w:w="476" w:type="pct"/>
            <w:shd w:val="clear" w:color="auto" w:fill="auto"/>
            <w:vAlign w:val="center"/>
            <w:hideMark/>
          </w:tcPr>
          <w:p w14:paraId="3DE0D8E8" w14:textId="77777777" w:rsidR="00A366C5" w:rsidRPr="001E5F89" w:rsidRDefault="00A366C5" w:rsidP="00A366C5">
            <w:pPr>
              <w:ind w:left="-57" w:right="-57"/>
              <w:jc w:val="center"/>
              <w:rPr>
                <w:sz w:val="18"/>
                <w:szCs w:val="18"/>
              </w:rPr>
            </w:pPr>
            <w:r w:rsidRPr="001E5F89">
              <w:rPr>
                <w:sz w:val="18"/>
                <w:szCs w:val="18"/>
              </w:rPr>
              <w:t>родившихся на 1000 чел.</w:t>
            </w:r>
          </w:p>
        </w:tc>
        <w:tc>
          <w:tcPr>
            <w:tcW w:w="402" w:type="pct"/>
            <w:shd w:val="clear" w:color="auto" w:fill="auto"/>
            <w:noWrap/>
            <w:vAlign w:val="center"/>
          </w:tcPr>
          <w:p w14:paraId="75EE014A" w14:textId="77777777" w:rsidR="00A366C5" w:rsidRPr="001E5F89" w:rsidRDefault="00A366C5" w:rsidP="00A366C5">
            <w:pPr>
              <w:ind w:left="-57" w:right="-57"/>
              <w:jc w:val="center"/>
              <w:rPr>
                <w:sz w:val="18"/>
                <w:szCs w:val="18"/>
              </w:rPr>
            </w:pPr>
            <w:r w:rsidRPr="001E5F89">
              <w:rPr>
                <w:sz w:val="18"/>
                <w:szCs w:val="18"/>
              </w:rPr>
              <w:t>14,4</w:t>
            </w:r>
          </w:p>
        </w:tc>
        <w:tc>
          <w:tcPr>
            <w:tcW w:w="438" w:type="pct"/>
            <w:shd w:val="clear" w:color="auto" w:fill="auto"/>
            <w:noWrap/>
            <w:vAlign w:val="center"/>
          </w:tcPr>
          <w:p w14:paraId="46B458E3" w14:textId="77777777" w:rsidR="00A366C5" w:rsidRPr="001E5F89" w:rsidRDefault="00A366C5" w:rsidP="00A366C5">
            <w:pPr>
              <w:ind w:left="-57" w:right="-57"/>
              <w:jc w:val="center"/>
              <w:rPr>
                <w:sz w:val="18"/>
                <w:szCs w:val="18"/>
              </w:rPr>
            </w:pPr>
            <w:r w:rsidRPr="001E5F89">
              <w:rPr>
                <w:sz w:val="18"/>
                <w:szCs w:val="18"/>
              </w:rPr>
              <w:t>14,4</w:t>
            </w:r>
          </w:p>
        </w:tc>
        <w:tc>
          <w:tcPr>
            <w:tcW w:w="438" w:type="pct"/>
            <w:shd w:val="clear" w:color="auto" w:fill="auto"/>
            <w:noWrap/>
            <w:vAlign w:val="center"/>
          </w:tcPr>
          <w:p w14:paraId="0FC2D09D" w14:textId="77777777" w:rsidR="00A366C5" w:rsidRPr="001E5F89" w:rsidRDefault="00A366C5" w:rsidP="00A366C5">
            <w:pPr>
              <w:ind w:left="-57" w:right="-57"/>
              <w:jc w:val="center"/>
              <w:rPr>
                <w:sz w:val="18"/>
                <w:szCs w:val="18"/>
              </w:rPr>
            </w:pPr>
            <w:r w:rsidRPr="001E5F89">
              <w:rPr>
                <w:sz w:val="18"/>
                <w:szCs w:val="18"/>
              </w:rPr>
              <w:t>14,4</w:t>
            </w:r>
          </w:p>
        </w:tc>
        <w:tc>
          <w:tcPr>
            <w:tcW w:w="438" w:type="pct"/>
            <w:shd w:val="clear" w:color="auto" w:fill="auto"/>
            <w:noWrap/>
            <w:vAlign w:val="center"/>
          </w:tcPr>
          <w:p w14:paraId="3FC9C9D6" w14:textId="77777777" w:rsidR="00A366C5" w:rsidRPr="001E5F89" w:rsidRDefault="00A366C5" w:rsidP="00A366C5">
            <w:pPr>
              <w:ind w:left="-57" w:right="-57"/>
              <w:jc w:val="center"/>
              <w:rPr>
                <w:sz w:val="18"/>
                <w:szCs w:val="18"/>
              </w:rPr>
            </w:pPr>
            <w:r w:rsidRPr="001E5F89">
              <w:rPr>
                <w:sz w:val="18"/>
                <w:szCs w:val="18"/>
              </w:rPr>
              <w:t>14,5</w:t>
            </w:r>
          </w:p>
        </w:tc>
        <w:tc>
          <w:tcPr>
            <w:tcW w:w="440" w:type="pct"/>
            <w:shd w:val="clear" w:color="auto" w:fill="auto"/>
            <w:noWrap/>
            <w:vAlign w:val="center"/>
          </w:tcPr>
          <w:p w14:paraId="3B50F66D" w14:textId="77777777" w:rsidR="00A366C5" w:rsidRPr="001E5F89" w:rsidRDefault="00A366C5" w:rsidP="00A366C5">
            <w:pPr>
              <w:ind w:left="-57" w:right="-57"/>
              <w:jc w:val="center"/>
              <w:rPr>
                <w:sz w:val="18"/>
                <w:szCs w:val="18"/>
              </w:rPr>
            </w:pPr>
            <w:r w:rsidRPr="001E5F89">
              <w:rPr>
                <w:sz w:val="18"/>
                <w:szCs w:val="18"/>
              </w:rPr>
              <w:t>14,5</w:t>
            </w:r>
          </w:p>
        </w:tc>
        <w:tc>
          <w:tcPr>
            <w:tcW w:w="435" w:type="pct"/>
            <w:shd w:val="clear" w:color="auto" w:fill="auto"/>
            <w:noWrap/>
            <w:vAlign w:val="center"/>
            <w:hideMark/>
          </w:tcPr>
          <w:p w14:paraId="2C0A8BB7" w14:textId="77777777" w:rsidR="00A366C5" w:rsidRPr="001E5F89" w:rsidRDefault="00A366C5" w:rsidP="00A366C5">
            <w:pPr>
              <w:ind w:left="-57" w:right="-57"/>
              <w:jc w:val="center"/>
              <w:rPr>
                <w:sz w:val="18"/>
                <w:szCs w:val="18"/>
              </w:rPr>
            </w:pPr>
            <w:r w:rsidRPr="001E5F89">
              <w:rPr>
                <w:sz w:val="18"/>
                <w:szCs w:val="18"/>
              </w:rPr>
              <w:t>14,7</w:t>
            </w:r>
          </w:p>
        </w:tc>
      </w:tr>
      <w:tr w:rsidR="001E5F89" w:rsidRPr="001E5F89" w14:paraId="3EDA648D" w14:textId="77777777" w:rsidTr="00A366C5">
        <w:tc>
          <w:tcPr>
            <w:tcW w:w="303" w:type="pct"/>
            <w:shd w:val="clear" w:color="auto" w:fill="auto"/>
            <w:noWrap/>
            <w:vAlign w:val="center"/>
            <w:hideMark/>
          </w:tcPr>
          <w:p w14:paraId="02C5C655" w14:textId="77777777" w:rsidR="00A366C5" w:rsidRPr="001E5F89" w:rsidRDefault="00A366C5" w:rsidP="00A366C5">
            <w:pPr>
              <w:ind w:left="-57" w:right="-57"/>
              <w:jc w:val="center"/>
              <w:rPr>
                <w:sz w:val="20"/>
                <w:szCs w:val="20"/>
              </w:rPr>
            </w:pPr>
            <w:r w:rsidRPr="001E5F89">
              <w:rPr>
                <w:sz w:val="20"/>
                <w:szCs w:val="20"/>
              </w:rPr>
              <w:t>7</w:t>
            </w:r>
          </w:p>
        </w:tc>
        <w:tc>
          <w:tcPr>
            <w:tcW w:w="1630" w:type="pct"/>
            <w:shd w:val="clear" w:color="auto" w:fill="auto"/>
            <w:vAlign w:val="center"/>
            <w:hideMark/>
          </w:tcPr>
          <w:p w14:paraId="78564A1F" w14:textId="77777777" w:rsidR="00A366C5" w:rsidRPr="001E5F89" w:rsidRDefault="00A366C5" w:rsidP="00A366C5">
            <w:pPr>
              <w:ind w:left="-57" w:right="-57"/>
              <w:rPr>
                <w:sz w:val="18"/>
                <w:szCs w:val="18"/>
              </w:rPr>
            </w:pPr>
            <w:r w:rsidRPr="001E5F89">
              <w:rPr>
                <w:sz w:val="18"/>
                <w:szCs w:val="18"/>
              </w:rPr>
              <w:t>Общий коэффициент смертности</w:t>
            </w:r>
          </w:p>
        </w:tc>
        <w:tc>
          <w:tcPr>
            <w:tcW w:w="476" w:type="pct"/>
            <w:shd w:val="clear" w:color="auto" w:fill="auto"/>
            <w:vAlign w:val="center"/>
            <w:hideMark/>
          </w:tcPr>
          <w:p w14:paraId="21667DA7" w14:textId="77777777" w:rsidR="00A366C5" w:rsidRPr="001E5F89" w:rsidRDefault="00A366C5" w:rsidP="00A366C5">
            <w:pPr>
              <w:ind w:left="-57" w:right="-57"/>
              <w:jc w:val="center"/>
              <w:rPr>
                <w:sz w:val="18"/>
                <w:szCs w:val="18"/>
              </w:rPr>
            </w:pPr>
            <w:r w:rsidRPr="001E5F89">
              <w:rPr>
                <w:sz w:val="18"/>
                <w:szCs w:val="18"/>
              </w:rPr>
              <w:t>умерших на 1000 чел.</w:t>
            </w:r>
          </w:p>
        </w:tc>
        <w:tc>
          <w:tcPr>
            <w:tcW w:w="402" w:type="pct"/>
            <w:shd w:val="clear" w:color="auto" w:fill="auto"/>
            <w:noWrap/>
            <w:vAlign w:val="center"/>
          </w:tcPr>
          <w:p w14:paraId="73EF39EB" w14:textId="77777777" w:rsidR="00A366C5" w:rsidRPr="001E5F89" w:rsidRDefault="00A366C5" w:rsidP="00A366C5">
            <w:pPr>
              <w:ind w:left="-57" w:right="-57"/>
              <w:jc w:val="center"/>
              <w:rPr>
                <w:sz w:val="18"/>
                <w:szCs w:val="18"/>
              </w:rPr>
            </w:pPr>
            <w:r w:rsidRPr="001E5F89">
              <w:rPr>
                <w:sz w:val="18"/>
                <w:szCs w:val="18"/>
              </w:rPr>
              <w:t>9,0</w:t>
            </w:r>
          </w:p>
        </w:tc>
        <w:tc>
          <w:tcPr>
            <w:tcW w:w="438" w:type="pct"/>
            <w:shd w:val="clear" w:color="auto" w:fill="auto"/>
            <w:noWrap/>
            <w:vAlign w:val="center"/>
          </w:tcPr>
          <w:p w14:paraId="3B8DECCC" w14:textId="77777777" w:rsidR="00A366C5" w:rsidRPr="001E5F89" w:rsidRDefault="00A366C5" w:rsidP="00A366C5">
            <w:pPr>
              <w:ind w:left="-57" w:right="-57"/>
              <w:jc w:val="center"/>
              <w:rPr>
                <w:sz w:val="18"/>
                <w:szCs w:val="18"/>
              </w:rPr>
            </w:pPr>
            <w:r w:rsidRPr="001E5F89">
              <w:rPr>
                <w:sz w:val="18"/>
                <w:szCs w:val="18"/>
              </w:rPr>
              <w:t>9,2</w:t>
            </w:r>
          </w:p>
        </w:tc>
        <w:tc>
          <w:tcPr>
            <w:tcW w:w="438" w:type="pct"/>
            <w:shd w:val="clear" w:color="auto" w:fill="auto"/>
            <w:noWrap/>
            <w:vAlign w:val="center"/>
          </w:tcPr>
          <w:p w14:paraId="4EC234D6" w14:textId="77777777" w:rsidR="00A366C5" w:rsidRPr="001E5F89" w:rsidRDefault="00A366C5" w:rsidP="00A366C5">
            <w:pPr>
              <w:ind w:left="-57" w:right="-57"/>
              <w:jc w:val="center"/>
              <w:rPr>
                <w:sz w:val="18"/>
                <w:szCs w:val="18"/>
              </w:rPr>
            </w:pPr>
            <w:r w:rsidRPr="001E5F89">
              <w:rPr>
                <w:sz w:val="18"/>
                <w:szCs w:val="18"/>
              </w:rPr>
              <w:t>9,4</w:t>
            </w:r>
          </w:p>
        </w:tc>
        <w:tc>
          <w:tcPr>
            <w:tcW w:w="438" w:type="pct"/>
            <w:shd w:val="clear" w:color="auto" w:fill="auto"/>
            <w:noWrap/>
            <w:vAlign w:val="center"/>
          </w:tcPr>
          <w:p w14:paraId="0B71D0B5" w14:textId="77777777" w:rsidR="00A366C5" w:rsidRPr="001E5F89" w:rsidRDefault="00A366C5" w:rsidP="00A366C5">
            <w:pPr>
              <w:ind w:left="-57" w:right="-57"/>
              <w:jc w:val="center"/>
              <w:rPr>
                <w:sz w:val="18"/>
                <w:szCs w:val="18"/>
              </w:rPr>
            </w:pPr>
            <w:r w:rsidRPr="001E5F89">
              <w:rPr>
                <w:sz w:val="18"/>
                <w:szCs w:val="18"/>
              </w:rPr>
              <w:t>9,7</w:t>
            </w:r>
          </w:p>
        </w:tc>
        <w:tc>
          <w:tcPr>
            <w:tcW w:w="440" w:type="pct"/>
            <w:shd w:val="clear" w:color="auto" w:fill="auto"/>
            <w:noWrap/>
            <w:vAlign w:val="center"/>
          </w:tcPr>
          <w:p w14:paraId="286076DD" w14:textId="77777777" w:rsidR="00A366C5" w:rsidRPr="001E5F89" w:rsidRDefault="00A366C5" w:rsidP="00A366C5">
            <w:pPr>
              <w:ind w:left="-57" w:right="-57"/>
              <w:jc w:val="center"/>
              <w:rPr>
                <w:sz w:val="18"/>
                <w:szCs w:val="18"/>
              </w:rPr>
            </w:pPr>
            <w:r w:rsidRPr="001E5F89">
              <w:rPr>
                <w:sz w:val="18"/>
                <w:szCs w:val="18"/>
              </w:rPr>
              <w:t>9,7</w:t>
            </w:r>
          </w:p>
        </w:tc>
        <w:tc>
          <w:tcPr>
            <w:tcW w:w="435" w:type="pct"/>
            <w:shd w:val="clear" w:color="auto" w:fill="auto"/>
            <w:noWrap/>
            <w:vAlign w:val="center"/>
            <w:hideMark/>
          </w:tcPr>
          <w:p w14:paraId="17BCBE3A" w14:textId="77777777" w:rsidR="00A366C5" w:rsidRPr="001E5F89" w:rsidRDefault="00A366C5" w:rsidP="00A366C5">
            <w:pPr>
              <w:ind w:left="-57" w:right="-57"/>
              <w:jc w:val="center"/>
              <w:rPr>
                <w:sz w:val="18"/>
                <w:szCs w:val="18"/>
              </w:rPr>
            </w:pPr>
            <w:r w:rsidRPr="001E5F89">
              <w:rPr>
                <w:sz w:val="18"/>
                <w:szCs w:val="18"/>
              </w:rPr>
              <w:t>9,6</w:t>
            </w:r>
          </w:p>
        </w:tc>
      </w:tr>
      <w:tr w:rsidR="001E5F89" w:rsidRPr="001E5F89" w14:paraId="1BB1C082" w14:textId="77777777" w:rsidTr="00A366C5">
        <w:tc>
          <w:tcPr>
            <w:tcW w:w="303" w:type="pct"/>
            <w:shd w:val="clear" w:color="auto" w:fill="auto"/>
            <w:noWrap/>
            <w:vAlign w:val="center"/>
            <w:hideMark/>
          </w:tcPr>
          <w:p w14:paraId="5B5058E0" w14:textId="77777777" w:rsidR="00A366C5" w:rsidRPr="001E5F89" w:rsidRDefault="00A366C5" w:rsidP="00A366C5">
            <w:pPr>
              <w:ind w:left="-57" w:right="-57"/>
              <w:jc w:val="center"/>
              <w:rPr>
                <w:sz w:val="20"/>
                <w:szCs w:val="20"/>
              </w:rPr>
            </w:pPr>
            <w:r w:rsidRPr="001E5F89">
              <w:rPr>
                <w:sz w:val="20"/>
                <w:szCs w:val="20"/>
              </w:rPr>
              <w:t>8</w:t>
            </w:r>
          </w:p>
        </w:tc>
        <w:tc>
          <w:tcPr>
            <w:tcW w:w="1630" w:type="pct"/>
            <w:shd w:val="clear" w:color="auto" w:fill="auto"/>
            <w:vAlign w:val="center"/>
            <w:hideMark/>
          </w:tcPr>
          <w:p w14:paraId="346E798B" w14:textId="77777777" w:rsidR="00A366C5" w:rsidRPr="001E5F89" w:rsidRDefault="00A366C5" w:rsidP="00A366C5">
            <w:pPr>
              <w:ind w:left="-57" w:right="-57"/>
              <w:rPr>
                <w:sz w:val="18"/>
                <w:szCs w:val="18"/>
              </w:rPr>
            </w:pPr>
            <w:r w:rsidRPr="001E5F89">
              <w:rPr>
                <w:sz w:val="18"/>
                <w:szCs w:val="18"/>
              </w:rPr>
              <w:t>Коэффициент естественного прироста населения</w:t>
            </w:r>
          </w:p>
        </w:tc>
        <w:tc>
          <w:tcPr>
            <w:tcW w:w="476" w:type="pct"/>
            <w:shd w:val="clear" w:color="auto" w:fill="auto"/>
            <w:vAlign w:val="center"/>
            <w:hideMark/>
          </w:tcPr>
          <w:p w14:paraId="0D39A01E" w14:textId="77777777" w:rsidR="00A366C5" w:rsidRPr="001E5F89" w:rsidRDefault="00A366C5" w:rsidP="00A366C5">
            <w:pPr>
              <w:ind w:left="-57" w:right="-57"/>
              <w:jc w:val="center"/>
              <w:rPr>
                <w:sz w:val="18"/>
                <w:szCs w:val="18"/>
              </w:rPr>
            </w:pPr>
            <w:r w:rsidRPr="001E5F89">
              <w:rPr>
                <w:sz w:val="18"/>
                <w:szCs w:val="18"/>
              </w:rPr>
              <w:t>на 1000 человек населения</w:t>
            </w:r>
          </w:p>
        </w:tc>
        <w:tc>
          <w:tcPr>
            <w:tcW w:w="402" w:type="pct"/>
            <w:shd w:val="clear" w:color="auto" w:fill="auto"/>
            <w:noWrap/>
            <w:vAlign w:val="center"/>
          </w:tcPr>
          <w:p w14:paraId="76C05179" w14:textId="77777777" w:rsidR="00A366C5" w:rsidRPr="001E5F89" w:rsidRDefault="00A366C5" w:rsidP="00A366C5">
            <w:pPr>
              <w:ind w:left="-57" w:right="-57"/>
              <w:jc w:val="center"/>
              <w:rPr>
                <w:sz w:val="18"/>
                <w:szCs w:val="18"/>
              </w:rPr>
            </w:pPr>
            <w:r w:rsidRPr="001E5F89">
              <w:rPr>
                <w:sz w:val="18"/>
                <w:szCs w:val="18"/>
              </w:rPr>
              <w:t>5,4</w:t>
            </w:r>
          </w:p>
        </w:tc>
        <w:tc>
          <w:tcPr>
            <w:tcW w:w="438" w:type="pct"/>
            <w:shd w:val="clear" w:color="auto" w:fill="auto"/>
            <w:noWrap/>
            <w:vAlign w:val="center"/>
          </w:tcPr>
          <w:p w14:paraId="4B028019" w14:textId="77777777" w:rsidR="00A366C5" w:rsidRPr="001E5F89" w:rsidRDefault="00A366C5" w:rsidP="00A366C5">
            <w:pPr>
              <w:ind w:left="-57" w:right="-57"/>
              <w:jc w:val="center"/>
              <w:rPr>
                <w:sz w:val="18"/>
                <w:szCs w:val="18"/>
              </w:rPr>
            </w:pPr>
            <w:r w:rsidRPr="001E5F89">
              <w:rPr>
                <w:sz w:val="18"/>
                <w:szCs w:val="18"/>
              </w:rPr>
              <w:t>5,2</w:t>
            </w:r>
          </w:p>
        </w:tc>
        <w:tc>
          <w:tcPr>
            <w:tcW w:w="438" w:type="pct"/>
            <w:shd w:val="clear" w:color="auto" w:fill="auto"/>
            <w:noWrap/>
            <w:vAlign w:val="center"/>
          </w:tcPr>
          <w:p w14:paraId="39F923B6" w14:textId="77777777" w:rsidR="00A366C5" w:rsidRPr="001E5F89" w:rsidRDefault="00A366C5" w:rsidP="00A366C5">
            <w:pPr>
              <w:ind w:left="-57" w:right="-57"/>
              <w:jc w:val="center"/>
              <w:rPr>
                <w:sz w:val="18"/>
                <w:szCs w:val="18"/>
              </w:rPr>
            </w:pPr>
            <w:r w:rsidRPr="001E5F89">
              <w:rPr>
                <w:sz w:val="18"/>
                <w:szCs w:val="18"/>
              </w:rPr>
              <w:t>5,0</w:t>
            </w:r>
          </w:p>
        </w:tc>
        <w:tc>
          <w:tcPr>
            <w:tcW w:w="438" w:type="pct"/>
            <w:shd w:val="clear" w:color="auto" w:fill="auto"/>
            <w:noWrap/>
            <w:vAlign w:val="center"/>
          </w:tcPr>
          <w:p w14:paraId="25DBD4C9" w14:textId="77777777" w:rsidR="00A366C5" w:rsidRPr="001E5F89" w:rsidRDefault="00A366C5" w:rsidP="00A366C5">
            <w:pPr>
              <w:ind w:left="-57" w:right="-57"/>
              <w:jc w:val="center"/>
              <w:rPr>
                <w:sz w:val="18"/>
                <w:szCs w:val="18"/>
              </w:rPr>
            </w:pPr>
            <w:r w:rsidRPr="001E5F89">
              <w:rPr>
                <w:sz w:val="18"/>
                <w:szCs w:val="18"/>
              </w:rPr>
              <w:t>4,8</w:t>
            </w:r>
          </w:p>
        </w:tc>
        <w:tc>
          <w:tcPr>
            <w:tcW w:w="440" w:type="pct"/>
            <w:shd w:val="clear" w:color="auto" w:fill="auto"/>
            <w:noWrap/>
            <w:vAlign w:val="center"/>
          </w:tcPr>
          <w:p w14:paraId="7D7EEA6C" w14:textId="77777777" w:rsidR="00A366C5" w:rsidRPr="001E5F89" w:rsidRDefault="00A366C5" w:rsidP="00A366C5">
            <w:pPr>
              <w:ind w:left="-57" w:right="-57"/>
              <w:jc w:val="center"/>
              <w:rPr>
                <w:sz w:val="18"/>
                <w:szCs w:val="18"/>
              </w:rPr>
            </w:pPr>
            <w:r w:rsidRPr="001E5F89">
              <w:rPr>
                <w:sz w:val="18"/>
                <w:szCs w:val="18"/>
              </w:rPr>
              <w:t>4,8</w:t>
            </w:r>
          </w:p>
        </w:tc>
        <w:tc>
          <w:tcPr>
            <w:tcW w:w="435" w:type="pct"/>
            <w:shd w:val="clear" w:color="auto" w:fill="auto"/>
            <w:noWrap/>
            <w:vAlign w:val="center"/>
            <w:hideMark/>
          </w:tcPr>
          <w:p w14:paraId="08F43569" w14:textId="77777777" w:rsidR="00A366C5" w:rsidRPr="001E5F89" w:rsidRDefault="00A366C5" w:rsidP="00A366C5">
            <w:pPr>
              <w:ind w:left="-57" w:right="-57"/>
              <w:jc w:val="center"/>
              <w:rPr>
                <w:sz w:val="18"/>
                <w:szCs w:val="18"/>
              </w:rPr>
            </w:pPr>
            <w:r w:rsidRPr="001E5F89">
              <w:rPr>
                <w:sz w:val="18"/>
                <w:szCs w:val="18"/>
              </w:rPr>
              <w:t>5,1</w:t>
            </w:r>
          </w:p>
        </w:tc>
      </w:tr>
      <w:tr w:rsidR="001E5F89" w:rsidRPr="001E5F89" w14:paraId="1E03CF83" w14:textId="77777777" w:rsidTr="00A366C5">
        <w:tc>
          <w:tcPr>
            <w:tcW w:w="303" w:type="pct"/>
            <w:shd w:val="clear" w:color="auto" w:fill="auto"/>
            <w:noWrap/>
            <w:vAlign w:val="center"/>
            <w:hideMark/>
          </w:tcPr>
          <w:p w14:paraId="0D32FA05" w14:textId="77777777" w:rsidR="00A366C5" w:rsidRPr="001E5F89" w:rsidRDefault="00A366C5" w:rsidP="00A366C5">
            <w:pPr>
              <w:ind w:left="-57" w:right="-57"/>
              <w:jc w:val="center"/>
              <w:rPr>
                <w:sz w:val="20"/>
                <w:szCs w:val="20"/>
              </w:rPr>
            </w:pPr>
            <w:r w:rsidRPr="001E5F89">
              <w:rPr>
                <w:sz w:val="20"/>
                <w:szCs w:val="20"/>
              </w:rPr>
              <w:t>9</w:t>
            </w:r>
          </w:p>
        </w:tc>
        <w:tc>
          <w:tcPr>
            <w:tcW w:w="1630" w:type="pct"/>
            <w:shd w:val="clear" w:color="auto" w:fill="auto"/>
            <w:vAlign w:val="center"/>
            <w:hideMark/>
          </w:tcPr>
          <w:p w14:paraId="77AE4D88" w14:textId="77777777" w:rsidR="00A366C5" w:rsidRPr="001E5F89" w:rsidRDefault="00A366C5" w:rsidP="00A366C5">
            <w:pPr>
              <w:ind w:left="-57" w:right="-57"/>
              <w:rPr>
                <w:sz w:val="18"/>
                <w:szCs w:val="18"/>
              </w:rPr>
            </w:pPr>
            <w:r w:rsidRPr="001E5F89">
              <w:rPr>
                <w:sz w:val="18"/>
                <w:szCs w:val="18"/>
              </w:rPr>
              <w:t>Коэффициент миграционного прироста</w:t>
            </w:r>
          </w:p>
        </w:tc>
        <w:tc>
          <w:tcPr>
            <w:tcW w:w="476" w:type="pct"/>
            <w:shd w:val="clear" w:color="auto" w:fill="auto"/>
            <w:vAlign w:val="center"/>
            <w:hideMark/>
          </w:tcPr>
          <w:p w14:paraId="74E151B0" w14:textId="77777777" w:rsidR="00A366C5" w:rsidRPr="001E5F89" w:rsidRDefault="00A366C5" w:rsidP="00A366C5">
            <w:pPr>
              <w:ind w:left="-57" w:right="-57"/>
              <w:jc w:val="center"/>
              <w:rPr>
                <w:sz w:val="18"/>
                <w:szCs w:val="18"/>
              </w:rPr>
            </w:pPr>
            <w:r w:rsidRPr="001E5F89">
              <w:rPr>
                <w:sz w:val="18"/>
                <w:szCs w:val="18"/>
              </w:rPr>
              <w:t>на 1000 человек населения</w:t>
            </w:r>
          </w:p>
        </w:tc>
        <w:tc>
          <w:tcPr>
            <w:tcW w:w="402" w:type="pct"/>
            <w:shd w:val="clear" w:color="auto" w:fill="auto"/>
            <w:noWrap/>
            <w:vAlign w:val="center"/>
          </w:tcPr>
          <w:p w14:paraId="0307D3BD" w14:textId="77777777" w:rsidR="00A366C5" w:rsidRPr="001E5F89" w:rsidRDefault="00A366C5" w:rsidP="00A366C5">
            <w:pPr>
              <w:ind w:left="-57" w:right="-57"/>
              <w:jc w:val="center"/>
              <w:rPr>
                <w:sz w:val="18"/>
                <w:szCs w:val="18"/>
              </w:rPr>
            </w:pPr>
            <w:r w:rsidRPr="001E5F89">
              <w:rPr>
                <w:sz w:val="18"/>
                <w:szCs w:val="18"/>
              </w:rPr>
              <w:t>0,2</w:t>
            </w:r>
          </w:p>
        </w:tc>
        <w:tc>
          <w:tcPr>
            <w:tcW w:w="438" w:type="pct"/>
            <w:shd w:val="clear" w:color="auto" w:fill="auto"/>
            <w:noWrap/>
            <w:vAlign w:val="center"/>
          </w:tcPr>
          <w:p w14:paraId="5E52A471" w14:textId="77777777" w:rsidR="00A366C5" w:rsidRPr="001E5F89" w:rsidRDefault="00A366C5" w:rsidP="00A366C5">
            <w:pPr>
              <w:ind w:left="-57" w:right="-57"/>
              <w:jc w:val="center"/>
              <w:rPr>
                <w:sz w:val="18"/>
                <w:szCs w:val="18"/>
              </w:rPr>
            </w:pPr>
            <w:r w:rsidRPr="001E5F89">
              <w:rPr>
                <w:sz w:val="18"/>
                <w:szCs w:val="18"/>
              </w:rPr>
              <w:t>-3,1</w:t>
            </w:r>
          </w:p>
        </w:tc>
        <w:tc>
          <w:tcPr>
            <w:tcW w:w="438" w:type="pct"/>
            <w:shd w:val="clear" w:color="auto" w:fill="auto"/>
            <w:noWrap/>
            <w:vAlign w:val="center"/>
          </w:tcPr>
          <w:p w14:paraId="237B7865" w14:textId="77777777" w:rsidR="00A366C5" w:rsidRPr="001E5F89" w:rsidRDefault="00A366C5" w:rsidP="00A366C5">
            <w:pPr>
              <w:ind w:left="-57" w:right="-57"/>
              <w:jc w:val="center"/>
              <w:rPr>
                <w:sz w:val="18"/>
                <w:szCs w:val="18"/>
              </w:rPr>
            </w:pPr>
            <w:r w:rsidRPr="001E5F89">
              <w:rPr>
                <w:sz w:val="18"/>
                <w:szCs w:val="18"/>
              </w:rPr>
              <w:t>-2,9</w:t>
            </w:r>
          </w:p>
        </w:tc>
        <w:tc>
          <w:tcPr>
            <w:tcW w:w="438" w:type="pct"/>
            <w:shd w:val="clear" w:color="auto" w:fill="auto"/>
            <w:noWrap/>
            <w:vAlign w:val="center"/>
          </w:tcPr>
          <w:p w14:paraId="52C6700A" w14:textId="77777777" w:rsidR="00A366C5" w:rsidRPr="001E5F89" w:rsidRDefault="00A366C5" w:rsidP="00A366C5">
            <w:pPr>
              <w:ind w:left="-57" w:right="-57"/>
              <w:jc w:val="center"/>
              <w:rPr>
                <w:sz w:val="18"/>
                <w:szCs w:val="18"/>
              </w:rPr>
            </w:pPr>
            <w:r w:rsidRPr="001E5F89">
              <w:rPr>
                <w:sz w:val="18"/>
                <w:szCs w:val="18"/>
              </w:rPr>
              <w:t>-1,7</w:t>
            </w:r>
          </w:p>
        </w:tc>
        <w:tc>
          <w:tcPr>
            <w:tcW w:w="440" w:type="pct"/>
            <w:shd w:val="clear" w:color="auto" w:fill="auto"/>
            <w:noWrap/>
            <w:vAlign w:val="center"/>
          </w:tcPr>
          <w:p w14:paraId="21C51610" w14:textId="77777777" w:rsidR="00A366C5" w:rsidRPr="001E5F89" w:rsidRDefault="00A366C5" w:rsidP="00A366C5">
            <w:pPr>
              <w:ind w:left="-57" w:right="-57"/>
              <w:jc w:val="center"/>
              <w:rPr>
                <w:sz w:val="18"/>
                <w:szCs w:val="18"/>
              </w:rPr>
            </w:pPr>
            <w:r w:rsidRPr="001E5F89">
              <w:rPr>
                <w:sz w:val="18"/>
                <w:szCs w:val="18"/>
              </w:rPr>
              <w:t>-1,6</w:t>
            </w:r>
          </w:p>
        </w:tc>
        <w:tc>
          <w:tcPr>
            <w:tcW w:w="435" w:type="pct"/>
            <w:shd w:val="clear" w:color="auto" w:fill="auto"/>
            <w:noWrap/>
            <w:vAlign w:val="center"/>
            <w:hideMark/>
          </w:tcPr>
          <w:p w14:paraId="20EC22E8" w14:textId="77777777" w:rsidR="00A366C5" w:rsidRPr="001E5F89" w:rsidRDefault="00A366C5" w:rsidP="00A366C5">
            <w:pPr>
              <w:ind w:left="-57" w:right="-57"/>
              <w:jc w:val="center"/>
              <w:rPr>
                <w:sz w:val="18"/>
                <w:szCs w:val="18"/>
              </w:rPr>
            </w:pPr>
            <w:r w:rsidRPr="001E5F89">
              <w:rPr>
                <w:sz w:val="18"/>
                <w:szCs w:val="18"/>
              </w:rPr>
              <w:t>0,0</w:t>
            </w:r>
          </w:p>
        </w:tc>
      </w:tr>
      <w:tr w:rsidR="001E5F89" w:rsidRPr="001E5F89" w14:paraId="23D42888" w14:textId="77777777" w:rsidTr="00A366C5">
        <w:trPr>
          <w:trHeight w:val="440"/>
        </w:trPr>
        <w:tc>
          <w:tcPr>
            <w:tcW w:w="303" w:type="pct"/>
            <w:shd w:val="clear" w:color="auto" w:fill="auto"/>
            <w:noWrap/>
            <w:vAlign w:val="center"/>
            <w:hideMark/>
          </w:tcPr>
          <w:p w14:paraId="133C9508" w14:textId="77777777" w:rsidR="00A366C5" w:rsidRPr="001E5F89" w:rsidRDefault="00A366C5" w:rsidP="00A366C5">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162E0F7A" w14:textId="77777777" w:rsidR="00A366C5" w:rsidRPr="001E5F89" w:rsidRDefault="00A366C5" w:rsidP="00A366C5">
            <w:pPr>
              <w:ind w:left="-57" w:right="-57"/>
              <w:rPr>
                <w:bCs/>
                <w:sz w:val="18"/>
                <w:szCs w:val="18"/>
              </w:rPr>
            </w:pPr>
            <w:r w:rsidRPr="001E5F89">
              <w:rPr>
                <w:bCs/>
                <w:sz w:val="18"/>
                <w:szCs w:val="18"/>
              </w:rPr>
              <w:t>Социальная сфера</w:t>
            </w:r>
          </w:p>
        </w:tc>
        <w:tc>
          <w:tcPr>
            <w:tcW w:w="476" w:type="pct"/>
            <w:shd w:val="clear" w:color="auto" w:fill="auto"/>
            <w:noWrap/>
            <w:vAlign w:val="center"/>
            <w:hideMark/>
          </w:tcPr>
          <w:p w14:paraId="00147E4F" w14:textId="77777777" w:rsidR="00A366C5" w:rsidRPr="001E5F89" w:rsidRDefault="00A366C5" w:rsidP="00A366C5">
            <w:pPr>
              <w:ind w:left="-57" w:right="-57"/>
              <w:rPr>
                <w:bCs/>
                <w:sz w:val="18"/>
                <w:szCs w:val="18"/>
              </w:rPr>
            </w:pPr>
            <w:r w:rsidRPr="001E5F89">
              <w:rPr>
                <w:bCs/>
                <w:sz w:val="18"/>
                <w:szCs w:val="18"/>
              </w:rPr>
              <w:t> </w:t>
            </w:r>
          </w:p>
        </w:tc>
        <w:tc>
          <w:tcPr>
            <w:tcW w:w="402" w:type="pct"/>
            <w:shd w:val="clear" w:color="auto" w:fill="auto"/>
            <w:noWrap/>
            <w:vAlign w:val="bottom"/>
            <w:hideMark/>
          </w:tcPr>
          <w:p w14:paraId="2D3E5F03"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4CCFC66A"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59FBAD31"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27302517" w14:textId="77777777" w:rsidR="00A366C5" w:rsidRPr="001E5F89" w:rsidRDefault="00A366C5" w:rsidP="00A366C5">
            <w:pPr>
              <w:ind w:left="-57" w:right="-57"/>
              <w:rPr>
                <w:bCs/>
                <w:sz w:val="18"/>
                <w:szCs w:val="18"/>
              </w:rPr>
            </w:pPr>
            <w:r w:rsidRPr="001E5F89">
              <w:rPr>
                <w:bCs/>
                <w:sz w:val="18"/>
                <w:szCs w:val="18"/>
              </w:rPr>
              <w:t> </w:t>
            </w:r>
          </w:p>
        </w:tc>
        <w:tc>
          <w:tcPr>
            <w:tcW w:w="440" w:type="pct"/>
            <w:shd w:val="clear" w:color="auto" w:fill="auto"/>
            <w:noWrap/>
            <w:vAlign w:val="bottom"/>
            <w:hideMark/>
          </w:tcPr>
          <w:p w14:paraId="7D0BB998" w14:textId="77777777" w:rsidR="00A366C5" w:rsidRPr="001E5F89" w:rsidRDefault="00A366C5" w:rsidP="00A366C5">
            <w:pPr>
              <w:ind w:left="-57" w:right="-57"/>
              <w:rPr>
                <w:bCs/>
                <w:sz w:val="18"/>
                <w:szCs w:val="18"/>
              </w:rPr>
            </w:pPr>
            <w:r w:rsidRPr="001E5F89">
              <w:rPr>
                <w:bCs/>
                <w:sz w:val="18"/>
                <w:szCs w:val="18"/>
              </w:rPr>
              <w:t> </w:t>
            </w:r>
          </w:p>
        </w:tc>
        <w:tc>
          <w:tcPr>
            <w:tcW w:w="435" w:type="pct"/>
            <w:shd w:val="clear" w:color="auto" w:fill="auto"/>
            <w:noWrap/>
            <w:vAlign w:val="bottom"/>
            <w:hideMark/>
          </w:tcPr>
          <w:p w14:paraId="45DBFF0B" w14:textId="77777777" w:rsidR="00A366C5" w:rsidRPr="001E5F89" w:rsidRDefault="00A366C5" w:rsidP="00A366C5">
            <w:pPr>
              <w:ind w:left="-57" w:right="-57"/>
              <w:rPr>
                <w:bCs/>
                <w:sz w:val="18"/>
                <w:szCs w:val="18"/>
              </w:rPr>
            </w:pPr>
            <w:r w:rsidRPr="001E5F89">
              <w:rPr>
                <w:bCs/>
                <w:sz w:val="18"/>
                <w:szCs w:val="18"/>
              </w:rPr>
              <w:t> </w:t>
            </w:r>
          </w:p>
        </w:tc>
      </w:tr>
      <w:tr w:rsidR="001E5F89" w:rsidRPr="001E5F89" w14:paraId="006B65FD" w14:textId="77777777" w:rsidTr="00A366C5">
        <w:trPr>
          <w:trHeight w:val="215"/>
        </w:trPr>
        <w:tc>
          <w:tcPr>
            <w:tcW w:w="303" w:type="pct"/>
            <w:shd w:val="clear" w:color="auto" w:fill="auto"/>
            <w:noWrap/>
            <w:vAlign w:val="center"/>
            <w:hideMark/>
          </w:tcPr>
          <w:p w14:paraId="1D23B396" w14:textId="77777777" w:rsidR="00A366C5" w:rsidRPr="001E5F89" w:rsidRDefault="00A366C5" w:rsidP="00A366C5">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7DAD5496" w14:textId="77777777" w:rsidR="00A366C5" w:rsidRPr="001E5F89" w:rsidRDefault="00A366C5" w:rsidP="00A366C5">
            <w:pPr>
              <w:ind w:left="-57" w:right="-57"/>
              <w:rPr>
                <w:bCs/>
                <w:sz w:val="18"/>
                <w:szCs w:val="18"/>
              </w:rPr>
            </w:pPr>
            <w:r w:rsidRPr="001E5F89">
              <w:rPr>
                <w:bCs/>
                <w:sz w:val="18"/>
                <w:szCs w:val="18"/>
              </w:rPr>
              <w:t>Дошкольное образование</w:t>
            </w:r>
          </w:p>
        </w:tc>
        <w:tc>
          <w:tcPr>
            <w:tcW w:w="476" w:type="pct"/>
            <w:shd w:val="clear" w:color="auto" w:fill="auto"/>
            <w:noWrap/>
            <w:vAlign w:val="center"/>
            <w:hideMark/>
          </w:tcPr>
          <w:p w14:paraId="7D92E930" w14:textId="77777777" w:rsidR="00A366C5" w:rsidRPr="001E5F89" w:rsidRDefault="00A366C5" w:rsidP="00A366C5">
            <w:pPr>
              <w:ind w:left="-57" w:right="-57"/>
              <w:rPr>
                <w:bCs/>
                <w:sz w:val="18"/>
                <w:szCs w:val="18"/>
              </w:rPr>
            </w:pPr>
            <w:r w:rsidRPr="001E5F89">
              <w:rPr>
                <w:bCs/>
                <w:sz w:val="18"/>
                <w:szCs w:val="18"/>
              </w:rPr>
              <w:t> </w:t>
            </w:r>
          </w:p>
        </w:tc>
        <w:tc>
          <w:tcPr>
            <w:tcW w:w="402" w:type="pct"/>
            <w:shd w:val="clear" w:color="auto" w:fill="auto"/>
            <w:noWrap/>
            <w:vAlign w:val="bottom"/>
            <w:hideMark/>
          </w:tcPr>
          <w:p w14:paraId="0808C975"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54253A16"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33323AC1"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2904D302" w14:textId="77777777" w:rsidR="00A366C5" w:rsidRPr="001E5F89" w:rsidRDefault="00A366C5" w:rsidP="00A366C5">
            <w:pPr>
              <w:ind w:left="-57" w:right="-57"/>
              <w:rPr>
                <w:bCs/>
                <w:sz w:val="18"/>
                <w:szCs w:val="18"/>
              </w:rPr>
            </w:pPr>
            <w:r w:rsidRPr="001E5F89">
              <w:rPr>
                <w:bCs/>
                <w:sz w:val="18"/>
                <w:szCs w:val="18"/>
              </w:rPr>
              <w:t> </w:t>
            </w:r>
          </w:p>
        </w:tc>
        <w:tc>
          <w:tcPr>
            <w:tcW w:w="440" w:type="pct"/>
            <w:shd w:val="clear" w:color="auto" w:fill="auto"/>
            <w:noWrap/>
            <w:vAlign w:val="bottom"/>
            <w:hideMark/>
          </w:tcPr>
          <w:p w14:paraId="391FC5D9" w14:textId="77777777" w:rsidR="00A366C5" w:rsidRPr="001E5F89" w:rsidRDefault="00A366C5" w:rsidP="00A366C5">
            <w:pPr>
              <w:ind w:left="-57" w:right="-57"/>
              <w:rPr>
                <w:bCs/>
                <w:sz w:val="18"/>
                <w:szCs w:val="18"/>
              </w:rPr>
            </w:pPr>
            <w:r w:rsidRPr="001E5F89">
              <w:rPr>
                <w:bCs/>
                <w:sz w:val="18"/>
                <w:szCs w:val="18"/>
              </w:rPr>
              <w:t> </w:t>
            </w:r>
          </w:p>
        </w:tc>
        <w:tc>
          <w:tcPr>
            <w:tcW w:w="435" w:type="pct"/>
            <w:shd w:val="clear" w:color="auto" w:fill="auto"/>
            <w:noWrap/>
            <w:vAlign w:val="bottom"/>
            <w:hideMark/>
          </w:tcPr>
          <w:p w14:paraId="12F5F2AC" w14:textId="77777777" w:rsidR="00A366C5" w:rsidRPr="001E5F89" w:rsidRDefault="00A366C5" w:rsidP="00A366C5">
            <w:pPr>
              <w:ind w:left="-57" w:right="-57"/>
              <w:rPr>
                <w:bCs/>
                <w:sz w:val="18"/>
                <w:szCs w:val="18"/>
              </w:rPr>
            </w:pPr>
            <w:r w:rsidRPr="001E5F89">
              <w:rPr>
                <w:bCs/>
                <w:sz w:val="18"/>
                <w:szCs w:val="18"/>
              </w:rPr>
              <w:t> </w:t>
            </w:r>
          </w:p>
        </w:tc>
      </w:tr>
      <w:tr w:rsidR="001E5F89" w:rsidRPr="001E5F89" w14:paraId="43149D7B" w14:textId="77777777" w:rsidTr="00A366C5">
        <w:tc>
          <w:tcPr>
            <w:tcW w:w="303" w:type="pct"/>
            <w:shd w:val="clear" w:color="auto" w:fill="auto"/>
            <w:noWrap/>
            <w:vAlign w:val="center"/>
            <w:hideMark/>
          </w:tcPr>
          <w:p w14:paraId="3334428C" w14:textId="77777777" w:rsidR="00A366C5" w:rsidRPr="001E5F89" w:rsidRDefault="00A366C5" w:rsidP="00A366C5">
            <w:pPr>
              <w:ind w:left="-57" w:right="-57"/>
              <w:jc w:val="center"/>
              <w:rPr>
                <w:sz w:val="20"/>
                <w:szCs w:val="20"/>
              </w:rPr>
            </w:pPr>
            <w:r w:rsidRPr="001E5F89">
              <w:rPr>
                <w:sz w:val="20"/>
                <w:szCs w:val="20"/>
              </w:rPr>
              <w:t>10</w:t>
            </w:r>
          </w:p>
        </w:tc>
        <w:tc>
          <w:tcPr>
            <w:tcW w:w="1630" w:type="pct"/>
            <w:shd w:val="clear" w:color="auto" w:fill="auto"/>
            <w:vAlign w:val="center"/>
            <w:hideMark/>
          </w:tcPr>
          <w:p w14:paraId="76E9D211" w14:textId="77777777" w:rsidR="00A366C5" w:rsidRPr="001E5F89" w:rsidRDefault="00A366C5" w:rsidP="00A366C5">
            <w:pPr>
              <w:ind w:left="-57" w:right="-57"/>
              <w:rPr>
                <w:sz w:val="18"/>
                <w:szCs w:val="18"/>
              </w:rPr>
            </w:pPr>
            <w:r w:rsidRPr="001E5F89">
              <w:rPr>
                <w:sz w:val="18"/>
                <w:szCs w:val="18"/>
              </w:rPr>
              <w:t xml:space="preserve">Число мест в дошкольных муниципальных образовательных организациях </w:t>
            </w:r>
          </w:p>
        </w:tc>
        <w:tc>
          <w:tcPr>
            <w:tcW w:w="476" w:type="pct"/>
            <w:shd w:val="clear" w:color="auto" w:fill="auto"/>
            <w:vAlign w:val="center"/>
            <w:hideMark/>
          </w:tcPr>
          <w:p w14:paraId="032CE063" w14:textId="77777777" w:rsidR="00A366C5" w:rsidRPr="001E5F89" w:rsidRDefault="00A366C5" w:rsidP="00A366C5">
            <w:pPr>
              <w:ind w:left="-57" w:right="-57"/>
              <w:jc w:val="center"/>
              <w:rPr>
                <w:sz w:val="18"/>
                <w:szCs w:val="18"/>
              </w:rPr>
            </w:pPr>
            <w:r w:rsidRPr="001E5F89">
              <w:rPr>
                <w:sz w:val="18"/>
                <w:szCs w:val="18"/>
              </w:rPr>
              <w:t>ед.</w:t>
            </w:r>
          </w:p>
        </w:tc>
        <w:tc>
          <w:tcPr>
            <w:tcW w:w="402" w:type="pct"/>
            <w:shd w:val="clear" w:color="auto" w:fill="auto"/>
            <w:vAlign w:val="center"/>
          </w:tcPr>
          <w:p w14:paraId="6BA8D7C1" w14:textId="77777777" w:rsidR="00A366C5" w:rsidRPr="001E5F89" w:rsidRDefault="00A366C5" w:rsidP="00A366C5">
            <w:pPr>
              <w:ind w:left="-57" w:right="-57"/>
              <w:jc w:val="center"/>
              <w:rPr>
                <w:sz w:val="18"/>
                <w:szCs w:val="18"/>
              </w:rPr>
            </w:pPr>
            <w:r w:rsidRPr="001E5F89">
              <w:rPr>
                <w:sz w:val="18"/>
                <w:szCs w:val="18"/>
              </w:rPr>
              <w:t>1 397</w:t>
            </w:r>
          </w:p>
        </w:tc>
        <w:tc>
          <w:tcPr>
            <w:tcW w:w="438" w:type="pct"/>
            <w:shd w:val="clear" w:color="auto" w:fill="auto"/>
            <w:vAlign w:val="center"/>
          </w:tcPr>
          <w:p w14:paraId="476A043F" w14:textId="77777777" w:rsidR="00A366C5" w:rsidRPr="001E5F89" w:rsidRDefault="00A366C5" w:rsidP="00A366C5">
            <w:pPr>
              <w:ind w:left="-57" w:right="-57"/>
              <w:jc w:val="center"/>
              <w:rPr>
                <w:sz w:val="18"/>
                <w:szCs w:val="18"/>
              </w:rPr>
            </w:pPr>
            <w:r w:rsidRPr="001E5F89">
              <w:rPr>
                <w:sz w:val="18"/>
                <w:szCs w:val="18"/>
              </w:rPr>
              <w:t>1 397</w:t>
            </w:r>
          </w:p>
        </w:tc>
        <w:tc>
          <w:tcPr>
            <w:tcW w:w="438" w:type="pct"/>
            <w:shd w:val="clear" w:color="auto" w:fill="auto"/>
            <w:vAlign w:val="center"/>
          </w:tcPr>
          <w:p w14:paraId="4931BC7A" w14:textId="77777777" w:rsidR="00A366C5" w:rsidRPr="001E5F89" w:rsidRDefault="00A366C5" w:rsidP="00A366C5">
            <w:pPr>
              <w:ind w:left="-57" w:right="-57"/>
              <w:jc w:val="center"/>
              <w:rPr>
                <w:sz w:val="18"/>
                <w:szCs w:val="18"/>
              </w:rPr>
            </w:pPr>
            <w:r w:rsidRPr="001E5F89">
              <w:rPr>
                <w:sz w:val="18"/>
                <w:szCs w:val="18"/>
              </w:rPr>
              <w:t>1 417</w:t>
            </w:r>
          </w:p>
        </w:tc>
        <w:tc>
          <w:tcPr>
            <w:tcW w:w="438" w:type="pct"/>
            <w:shd w:val="clear" w:color="auto" w:fill="auto"/>
            <w:vAlign w:val="center"/>
          </w:tcPr>
          <w:p w14:paraId="14187B20" w14:textId="77777777" w:rsidR="00A366C5" w:rsidRPr="001E5F89" w:rsidRDefault="00A366C5" w:rsidP="00A366C5">
            <w:pPr>
              <w:ind w:left="-57" w:right="-57"/>
              <w:jc w:val="center"/>
              <w:rPr>
                <w:sz w:val="18"/>
                <w:szCs w:val="18"/>
              </w:rPr>
            </w:pPr>
            <w:r w:rsidRPr="001E5F89">
              <w:rPr>
                <w:sz w:val="18"/>
                <w:szCs w:val="18"/>
              </w:rPr>
              <w:t>1 437</w:t>
            </w:r>
          </w:p>
        </w:tc>
        <w:tc>
          <w:tcPr>
            <w:tcW w:w="440" w:type="pct"/>
            <w:shd w:val="clear" w:color="auto" w:fill="auto"/>
            <w:vAlign w:val="center"/>
          </w:tcPr>
          <w:p w14:paraId="0A383632" w14:textId="77777777" w:rsidR="00A366C5" w:rsidRPr="001E5F89" w:rsidRDefault="00A366C5" w:rsidP="00A366C5">
            <w:pPr>
              <w:ind w:left="-57" w:right="-57"/>
              <w:jc w:val="center"/>
              <w:rPr>
                <w:sz w:val="18"/>
                <w:szCs w:val="18"/>
              </w:rPr>
            </w:pPr>
            <w:r w:rsidRPr="001E5F89">
              <w:rPr>
                <w:sz w:val="18"/>
                <w:szCs w:val="18"/>
              </w:rPr>
              <w:t>1 437</w:t>
            </w:r>
          </w:p>
        </w:tc>
        <w:tc>
          <w:tcPr>
            <w:tcW w:w="435" w:type="pct"/>
            <w:shd w:val="clear" w:color="auto" w:fill="auto"/>
            <w:vAlign w:val="center"/>
            <w:hideMark/>
          </w:tcPr>
          <w:p w14:paraId="2983DF27" w14:textId="77777777" w:rsidR="00A366C5" w:rsidRPr="001E5F89" w:rsidRDefault="00A366C5" w:rsidP="00A366C5">
            <w:pPr>
              <w:ind w:left="-57" w:right="-57"/>
              <w:jc w:val="center"/>
              <w:rPr>
                <w:sz w:val="18"/>
                <w:szCs w:val="18"/>
              </w:rPr>
            </w:pPr>
            <w:r w:rsidRPr="001E5F89">
              <w:rPr>
                <w:sz w:val="18"/>
                <w:szCs w:val="18"/>
              </w:rPr>
              <w:t>1 437</w:t>
            </w:r>
          </w:p>
        </w:tc>
      </w:tr>
      <w:tr w:rsidR="001E5F89" w:rsidRPr="001E5F89" w14:paraId="5A27511D" w14:textId="77777777" w:rsidTr="00A366C5">
        <w:tc>
          <w:tcPr>
            <w:tcW w:w="303" w:type="pct"/>
            <w:shd w:val="clear" w:color="auto" w:fill="auto"/>
            <w:noWrap/>
            <w:vAlign w:val="center"/>
            <w:hideMark/>
          </w:tcPr>
          <w:p w14:paraId="08EA4803" w14:textId="77777777" w:rsidR="00A366C5" w:rsidRPr="001E5F89" w:rsidRDefault="00A366C5" w:rsidP="00A366C5">
            <w:pPr>
              <w:ind w:left="-57" w:right="-57"/>
              <w:jc w:val="center"/>
              <w:rPr>
                <w:sz w:val="20"/>
                <w:szCs w:val="20"/>
              </w:rPr>
            </w:pPr>
            <w:r w:rsidRPr="001E5F89">
              <w:rPr>
                <w:sz w:val="20"/>
                <w:szCs w:val="20"/>
              </w:rPr>
              <w:t>11</w:t>
            </w:r>
          </w:p>
        </w:tc>
        <w:tc>
          <w:tcPr>
            <w:tcW w:w="1630" w:type="pct"/>
            <w:shd w:val="clear" w:color="auto" w:fill="auto"/>
            <w:vAlign w:val="center"/>
            <w:hideMark/>
          </w:tcPr>
          <w:p w14:paraId="1ED943C7" w14:textId="77777777" w:rsidR="00A366C5" w:rsidRPr="001E5F89" w:rsidRDefault="00A366C5" w:rsidP="00A366C5">
            <w:pPr>
              <w:ind w:left="-57" w:right="-57"/>
              <w:rPr>
                <w:sz w:val="18"/>
                <w:szCs w:val="18"/>
              </w:rPr>
            </w:pPr>
            <w:r w:rsidRPr="001E5F89">
              <w:rPr>
                <w:sz w:val="18"/>
                <w:szCs w:val="18"/>
              </w:rPr>
              <w:t>Обеспеченность образовательными организациями, реализующими образовательные программы дошкольного образования</w:t>
            </w:r>
          </w:p>
        </w:tc>
        <w:tc>
          <w:tcPr>
            <w:tcW w:w="476" w:type="pct"/>
            <w:shd w:val="clear" w:color="auto" w:fill="auto"/>
            <w:vAlign w:val="center"/>
            <w:hideMark/>
          </w:tcPr>
          <w:p w14:paraId="1009F4F9" w14:textId="77777777" w:rsidR="00A366C5" w:rsidRPr="001E5F89" w:rsidRDefault="00A366C5" w:rsidP="00A366C5">
            <w:pPr>
              <w:ind w:left="-57" w:right="-57"/>
              <w:jc w:val="center"/>
              <w:rPr>
                <w:sz w:val="18"/>
                <w:szCs w:val="18"/>
              </w:rPr>
            </w:pPr>
            <w:r w:rsidRPr="001E5F89">
              <w:rPr>
                <w:sz w:val="18"/>
                <w:szCs w:val="18"/>
              </w:rPr>
              <w:t xml:space="preserve">мест на 1000 детей </w:t>
            </w:r>
            <w:proofErr w:type="spellStart"/>
            <w:r w:rsidRPr="001E5F89">
              <w:rPr>
                <w:sz w:val="18"/>
                <w:szCs w:val="18"/>
              </w:rPr>
              <w:t>дошк</w:t>
            </w:r>
            <w:proofErr w:type="spellEnd"/>
            <w:r w:rsidRPr="001E5F89">
              <w:rPr>
                <w:sz w:val="18"/>
                <w:szCs w:val="18"/>
              </w:rPr>
              <w:t>. возраста</w:t>
            </w:r>
          </w:p>
        </w:tc>
        <w:tc>
          <w:tcPr>
            <w:tcW w:w="402" w:type="pct"/>
            <w:shd w:val="clear" w:color="auto" w:fill="auto"/>
            <w:vAlign w:val="center"/>
          </w:tcPr>
          <w:p w14:paraId="6907B977" w14:textId="77777777" w:rsidR="00A366C5" w:rsidRPr="001E5F89" w:rsidRDefault="00A366C5" w:rsidP="00A366C5">
            <w:pPr>
              <w:ind w:left="-57" w:right="-57"/>
              <w:jc w:val="center"/>
              <w:rPr>
                <w:sz w:val="18"/>
                <w:szCs w:val="18"/>
              </w:rPr>
            </w:pPr>
            <w:r w:rsidRPr="001E5F89">
              <w:rPr>
                <w:sz w:val="18"/>
                <w:szCs w:val="18"/>
              </w:rPr>
              <w:t>111,1</w:t>
            </w:r>
          </w:p>
        </w:tc>
        <w:tc>
          <w:tcPr>
            <w:tcW w:w="438" w:type="pct"/>
            <w:shd w:val="clear" w:color="auto" w:fill="auto"/>
            <w:vAlign w:val="center"/>
          </w:tcPr>
          <w:p w14:paraId="6862EF3B" w14:textId="77777777" w:rsidR="00A366C5" w:rsidRPr="001E5F89" w:rsidRDefault="00A366C5" w:rsidP="00A366C5">
            <w:pPr>
              <w:ind w:left="-57" w:right="-57"/>
              <w:jc w:val="center"/>
              <w:rPr>
                <w:sz w:val="18"/>
                <w:szCs w:val="18"/>
              </w:rPr>
            </w:pPr>
            <w:r w:rsidRPr="001E5F89">
              <w:rPr>
                <w:sz w:val="18"/>
                <w:szCs w:val="18"/>
              </w:rPr>
              <w:t>111,1</w:t>
            </w:r>
          </w:p>
        </w:tc>
        <w:tc>
          <w:tcPr>
            <w:tcW w:w="438" w:type="pct"/>
            <w:shd w:val="clear" w:color="auto" w:fill="auto"/>
            <w:vAlign w:val="center"/>
          </w:tcPr>
          <w:p w14:paraId="3680A4F1" w14:textId="77777777" w:rsidR="00A366C5" w:rsidRPr="001E5F89" w:rsidRDefault="00A366C5" w:rsidP="00A366C5">
            <w:pPr>
              <w:ind w:left="-57" w:right="-57"/>
              <w:jc w:val="center"/>
              <w:rPr>
                <w:sz w:val="18"/>
                <w:szCs w:val="18"/>
              </w:rPr>
            </w:pPr>
            <w:r w:rsidRPr="001E5F89">
              <w:rPr>
                <w:sz w:val="18"/>
                <w:szCs w:val="18"/>
              </w:rPr>
              <w:t>103,1</w:t>
            </w:r>
          </w:p>
        </w:tc>
        <w:tc>
          <w:tcPr>
            <w:tcW w:w="438" w:type="pct"/>
            <w:shd w:val="clear" w:color="auto" w:fill="auto"/>
            <w:vAlign w:val="center"/>
          </w:tcPr>
          <w:p w14:paraId="00448AB8" w14:textId="77777777" w:rsidR="00A366C5" w:rsidRPr="001E5F89" w:rsidRDefault="00A366C5" w:rsidP="00A366C5">
            <w:pPr>
              <w:ind w:left="-57" w:right="-57"/>
              <w:jc w:val="center"/>
              <w:rPr>
                <w:sz w:val="18"/>
                <w:szCs w:val="18"/>
              </w:rPr>
            </w:pPr>
            <w:r w:rsidRPr="001E5F89">
              <w:rPr>
                <w:sz w:val="18"/>
                <w:szCs w:val="18"/>
              </w:rPr>
              <w:t>103,1</w:t>
            </w:r>
          </w:p>
        </w:tc>
        <w:tc>
          <w:tcPr>
            <w:tcW w:w="440" w:type="pct"/>
            <w:shd w:val="clear" w:color="auto" w:fill="auto"/>
            <w:vAlign w:val="center"/>
          </w:tcPr>
          <w:p w14:paraId="608A6E2A" w14:textId="77777777" w:rsidR="00A366C5" w:rsidRPr="001E5F89" w:rsidRDefault="00A366C5" w:rsidP="00A366C5">
            <w:pPr>
              <w:ind w:left="-57" w:right="-57"/>
              <w:jc w:val="center"/>
              <w:rPr>
                <w:sz w:val="18"/>
                <w:szCs w:val="18"/>
              </w:rPr>
            </w:pPr>
            <w:r w:rsidRPr="001E5F89">
              <w:rPr>
                <w:sz w:val="18"/>
                <w:szCs w:val="18"/>
              </w:rPr>
              <w:t>103,1</w:t>
            </w:r>
          </w:p>
        </w:tc>
        <w:tc>
          <w:tcPr>
            <w:tcW w:w="435" w:type="pct"/>
            <w:shd w:val="clear" w:color="auto" w:fill="auto"/>
            <w:vAlign w:val="center"/>
            <w:hideMark/>
          </w:tcPr>
          <w:p w14:paraId="39B11960" w14:textId="77777777" w:rsidR="00A366C5" w:rsidRPr="001E5F89" w:rsidRDefault="00A366C5" w:rsidP="00A366C5">
            <w:pPr>
              <w:ind w:left="-57" w:right="-57"/>
              <w:jc w:val="center"/>
              <w:rPr>
                <w:sz w:val="18"/>
                <w:szCs w:val="18"/>
              </w:rPr>
            </w:pPr>
            <w:r w:rsidRPr="001E5F89">
              <w:rPr>
                <w:sz w:val="18"/>
                <w:szCs w:val="18"/>
              </w:rPr>
              <w:t>103,1</w:t>
            </w:r>
          </w:p>
        </w:tc>
      </w:tr>
      <w:tr w:rsidR="001E5F89" w:rsidRPr="001E5F89" w14:paraId="48AE0C0C" w14:textId="77777777" w:rsidTr="00A366C5">
        <w:tc>
          <w:tcPr>
            <w:tcW w:w="303" w:type="pct"/>
            <w:shd w:val="clear" w:color="auto" w:fill="auto"/>
            <w:noWrap/>
            <w:vAlign w:val="center"/>
            <w:hideMark/>
          </w:tcPr>
          <w:p w14:paraId="315FAC30" w14:textId="77777777" w:rsidR="00A366C5" w:rsidRPr="001E5F89" w:rsidRDefault="00A366C5" w:rsidP="00A366C5">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3E5D816F" w14:textId="77777777" w:rsidR="00A366C5" w:rsidRPr="001E5F89" w:rsidRDefault="00A366C5" w:rsidP="00A366C5">
            <w:pPr>
              <w:ind w:left="-57" w:right="-57"/>
              <w:rPr>
                <w:bCs/>
                <w:sz w:val="18"/>
                <w:szCs w:val="18"/>
              </w:rPr>
            </w:pPr>
            <w:r w:rsidRPr="001E5F89">
              <w:rPr>
                <w:bCs/>
                <w:sz w:val="18"/>
                <w:szCs w:val="18"/>
              </w:rPr>
              <w:t>Общее образование</w:t>
            </w:r>
          </w:p>
        </w:tc>
        <w:tc>
          <w:tcPr>
            <w:tcW w:w="476" w:type="pct"/>
            <w:shd w:val="clear" w:color="auto" w:fill="auto"/>
            <w:noWrap/>
            <w:vAlign w:val="center"/>
            <w:hideMark/>
          </w:tcPr>
          <w:p w14:paraId="243B4A8E" w14:textId="77777777" w:rsidR="00A366C5" w:rsidRPr="001E5F89" w:rsidRDefault="00A366C5" w:rsidP="00A366C5">
            <w:pPr>
              <w:ind w:left="-57" w:right="-57"/>
              <w:rPr>
                <w:bCs/>
                <w:sz w:val="18"/>
                <w:szCs w:val="18"/>
              </w:rPr>
            </w:pPr>
            <w:r w:rsidRPr="001E5F89">
              <w:rPr>
                <w:bCs/>
                <w:sz w:val="18"/>
                <w:szCs w:val="18"/>
              </w:rPr>
              <w:t> </w:t>
            </w:r>
          </w:p>
        </w:tc>
        <w:tc>
          <w:tcPr>
            <w:tcW w:w="402" w:type="pct"/>
            <w:shd w:val="clear" w:color="auto" w:fill="auto"/>
            <w:noWrap/>
            <w:vAlign w:val="bottom"/>
          </w:tcPr>
          <w:p w14:paraId="11A7EB27"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71F4E82B"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5B7BB1E1"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3363F31C" w14:textId="77777777" w:rsidR="00A366C5" w:rsidRPr="001E5F89" w:rsidRDefault="00A366C5" w:rsidP="00A366C5">
            <w:pPr>
              <w:ind w:left="-57" w:right="-57"/>
              <w:rPr>
                <w:bCs/>
                <w:sz w:val="18"/>
                <w:szCs w:val="18"/>
              </w:rPr>
            </w:pPr>
            <w:r w:rsidRPr="001E5F89">
              <w:rPr>
                <w:bCs/>
                <w:sz w:val="18"/>
                <w:szCs w:val="18"/>
              </w:rPr>
              <w:t> </w:t>
            </w:r>
          </w:p>
        </w:tc>
        <w:tc>
          <w:tcPr>
            <w:tcW w:w="440" w:type="pct"/>
            <w:shd w:val="clear" w:color="auto" w:fill="auto"/>
            <w:noWrap/>
            <w:vAlign w:val="bottom"/>
          </w:tcPr>
          <w:p w14:paraId="1C724201" w14:textId="77777777" w:rsidR="00A366C5" w:rsidRPr="001E5F89" w:rsidRDefault="00A366C5" w:rsidP="00A366C5">
            <w:pPr>
              <w:ind w:left="-57" w:right="-57"/>
              <w:rPr>
                <w:bCs/>
                <w:sz w:val="18"/>
                <w:szCs w:val="18"/>
              </w:rPr>
            </w:pPr>
          </w:p>
        </w:tc>
        <w:tc>
          <w:tcPr>
            <w:tcW w:w="435" w:type="pct"/>
            <w:shd w:val="clear" w:color="auto" w:fill="auto"/>
            <w:noWrap/>
            <w:vAlign w:val="bottom"/>
            <w:hideMark/>
          </w:tcPr>
          <w:p w14:paraId="665AE91E" w14:textId="77777777" w:rsidR="00A366C5" w:rsidRPr="001E5F89" w:rsidRDefault="00A366C5" w:rsidP="00A366C5">
            <w:pPr>
              <w:ind w:left="-57" w:right="-57"/>
              <w:rPr>
                <w:bCs/>
                <w:sz w:val="18"/>
                <w:szCs w:val="18"/>
              </w:rPr>
            </w:pPr>
            <w:r w:rsidRPr="001E5F89">
              <w:rPr>
                <w:bCs/>
                <w:sz w:val="18"/>
                <w:szCs w:val="18"/>
              </w:rPr>
              <w:t> </w:t>
            </w:r>
          </w:p>
        </w:tc>
      </w:tr>
      <w:tr w:rsidR="001E5F89" w:rsidRPr="001E5F89" w14:paraId="56622C87" w14:textId="77777777" w:rsidTr="00A366C5">
        <w:tc>
          <w:tcPr>
            <w:tcW w:w="303" w:type="pct"/>
            <w:shd w:val="clear" w:color="auto" w:fill="auto"/>
            <w:noWrap/>
            <w:vAlign w:val="center"/>
            <w:hideMark/>
          </w:tcPr>
          <w:p w14:paraId="581114A1" w14:textId="77777777" w:rsidR="00A366C5" w:rsidRPr="001E5F89" w:rsidRDefault="00A366C5" w:rsidP="00A366C5">
            <w:pPr>
              <w:ind w:left="-57" w:right="-57"/>
              <w:jc w:val="center"/>
              <w:rPr>
                <w:sz w:val="20"/>
                <w:szCs w:val="20"/>
              </w:rPr>
            </w:pPr>
            <w:r w:rsidRPr="001E5F89">
              <w:rPr>
                <w:sz w:val="20"/>
                <w:szCs w:val="20"/>
              </w:rPr>
              <w:t>12</w:t>
            </w:r>
          </w:p>
        </w:tc>
        <w:tc>
          <w:tcPr>
            <w:tcW w:w="1630" w:type="pct"/>
            <w:shd w:val="clear" w:color="auto" w:fill="auto"/>
            <w:vAlign w:val="center"/>
            <w:hideMark/>
          </w:tcPr>
          <w:p w14:paraId="22515063" w14:textId="77777777" w:rsidR="00A366C5" w:rsidRPr="001E5F89" w:rsidRDefault="00A366C5" w:rsidP="00A366C5">
            <w:pPr>
              <w:ind w:left="-57" w:right="-57"/>
              <w:rPr>
                <w:sz w:val="18"/>
                <w:szCs w:val="18"/>
              </w:rPr>
            </w:pPr>
            <w:r w:rsidRPr="001E5F89">
              <w:rPr>
                <w:sz w:val="18"/>
                <w:szCs w:val="18"/>
              </w:rPr>
              <w:t>Число мест в муниципальных организациях, реализующих образовательные программы общего образования</w:t>
            </w:r>
          </w:p>
        </w:tc>
        <w:tc>
          <w:tcPr>
            <w:tcW w:w="476" w:type="pct"/>
            <w:shd w:val="clear" w:color="auto" w:fill="auto"/>
            <w:vAlign w:val="center"/>
            <w:hideMark/>
          </w:tcPr>
          <w:p w14:paraId="2485AF06" w14:textId="77777777" w:rsidR="00A366C5" w:rsidRPr="001E5F89" w:rsidRDefault="00A366C5" w:rsidP="00A366C5">
            <w:pPr>
              <w:ind w:left="-57" w:right="-57"/>
              <w:jc w:val="center"/>
              <w:rPr>
                <w:sz w:val="18"/>
                <w:szCs w:val="18"/>
              </w:rPr>
            </w:pPr>
            <w:r w:rsidRPr="001E5F89">
              <w:rPr>
                <w:sz w:val="18"/>
                <w:szCs w:val="18"/>
              </w:rPr>
              <w:t>ед.</w:t>
            </w:r>
          </w:p>
        </w:tc>
        <w:tc>
          <w:tcPr>
            <w:tcW w:w="402" w:type="pct"/>
            <w:shd w:val="clear" w:color="auto" w:fill="auto"/>
            <w:vAlign w:val="center"/>
          </w:tcPr>
          <w:p w14:paraId="3798307A" w14:textId="77777777" w:rsidR="00A366C5" w:rsidRPr="001E5F89" w:rsidRDefault="00A366C5" w:rsidP="00A366C5">
            <w:pPr>
              <w:ind w:left="-57" w:right="-57"/>
              <w:jc w:val="center"/>
              <w:rPr>
                <w:sz w:val="18"/>
                <w:szCs w:val="18"/>
              </w:rPr>
            </w:pPr>
            <w:r w:rsidRPr="001E5F89">
              <w:rPr>
                <w:sz w:val="18"/>
                <w:szCs w:val="18"/>
              </w:rPr>
              <w:t>3 622</w:t>
            </w:r>
          </w:p>
        </w:tc>
        <w:tc>
          <w:tcPr>
            <w:tcW w:w="438" w:type="pct"/>
            <w:shd w:val="clear" w:color="auto" w:fill="auto"/>
            <w:vAlign w:val="center"/>
          </w:tcPr>
          <w:p w14:paraId="6488941B" w14:textId="77777777" w:rsidR="00A366C5" w:rsidRPr="001E5F89" w:rsidRDefault="00A366C5" w:rsidP="00A366C5">
            <w:pPr>
              <w:ind w:left="-57" w:right="-57"/>
              <w:jc w:val="center"/>
              <w:rPr>
                <w:sz w:val="18"/>
                <w:szCs w:val="18"/>
              </w:rPr>
            </w:pPr>
            <w:r w:rsidRPr="001E5F89">
              <w:rPr>
                <w:sz w:val="18"/>
                <w:szCs w:val="18"/>
              </w:rPr>
              <w:t>3 622</w:t>
            </w:r>
          </w:p>
        </w:tc>
        <w:tc>
          <w:tcPr>
            <w:tcW w:w="438" w:type="pct"/>
            <w:shd w:val="clear" w:color="auto" w:fill="auto"/>
            <w:vAlign w:val="center"/>
          </w:tcPr>
          <w:p w14:paraId="66A6BD34" w14:textId="77777777" w:rsidR="00A366C5" w:rsidRPr="001E5F89" w:rsidRDefault="00A366C5" w:rsidP="00A366C5">
            <w:pPr>
              <w:ind w:left="-57" w:right="-57"/>
              <w:jc w:val="center"/>
              <w:rPr>
                <w:sz w:val="18"/>
                <w:szCs w:val="18"/>
              </w:rPr>
            </w:pPr>
            <w:r w:rsidRPr="001E5F89">
              <w:rPr>
                <w:sz w:val="18"/>
                <w:szCs w:val="18"/>
              </w:rPr>
              <w:t>3 622</w:t>
            </w:r>
          </w:p>
        </w:tc>
        <w:tc>
          <w:tcPr>
            <w:tcW w:w="438" w:type="pct"/>
            <w:shd w:val="clear" w:color="auto" w:fill="auto"/>
            <w:vAlign w:val="center"/>
          </w:tcPr>
          <w:p w14:paraId="25B55539" w14:textId="77777777" w:rsidR="00A366C5" w:rsidRPr="001E5F89" w:rsidRDefault="00A366C5" w:rsidP="00A366C5">
            <w:pPr>
              <w:ind w:left="-57" w:right="-57"/>
              <w:jc w:val="center"/>
              <w:rPr>
                <w:sz w:val="18"/>
                <w:szCs w:val="18"/>
              </w:rPr>
            </w:pPr>
            <w:r w:rsidRPr="001E5F89">
              <w:rPr>
                <w:sz w:val="18"/>
                <w:szCs w:val="18"/>
              </w:rPr>
              <w:t>3 672</w:t>
            </w:r>
          </w:p>
        </w:tc>
        <w:tc>
          <w:tcPr>
            <w:tcW w:w="440" w:type="pct"/>
            <w:shd w:val="clear" w:color="auto" w:fill="auto"/>
            <w:vAlign w:val="center"/>
          </w:tcPr>
          <w:p w14:paraId="389343AC" w14:textId="77777777" w:rsidR="00A366C5" w:rsidRPr="001E5F89" w:rsidRDefault="00A366C5" w:rsidP="00A366C5">
            <w:pPr>
              <w:ind w:left="-57" w:right="-57"/>
              <w:jc w:val="center"/>
              <w:rPr>
                <w:sz w:val="18"/>
                <w:szCs w:val="18"/>
              </w:rPr>
            </w:pPr>
            <w:r w:rsidRPr="001E5F89">
              <w:rPr>
                <w:sz w:val="18"/>
                <w:szCs w:val="18"/>
              </w:rPr>
              <w:t>3679</w:t>
            </w:r>
          </w:p>
        </w:tc>
        <w:tc>
          <w:tcPr>
            <w:tcW w:w="435" w:type="pct"/>
            <w:shd w:val="clear" w:color="auto" w:fill="auto"/>
            <w:vAlign w:val="center"/>
            <w:hideMark/>
          </w:tcPr>
          <w:p w14:paraId="049800C5" w14:textId="77777777" w:rsidR="00A366C5" w:rsidRPr="001E5F89" w:rsidRDefault="00A366C5" w:rsidP="00A366C5">
            <w:pPr>
              <w:ind w:left="-57" w:right="-57"/>
              <w:jc w:val="center"/>
              <w:rPr>
                <w:sz w:val="18"/>
                <w:szCs w:val="18"/>
              </w:rPr>
            </w:pPr>
            <w:r w:rsidRPr="001E5F89">
              <w:rPr>
                <w:sz w:val="18"/>
                <w:szCs w:val="18"/>
              </w:rPr>
              <w:t>3 722</w:t>
            </w:r>
          </w:p>
        </w:tc>
      </w:tr>
      <w:tr w:rsidR="001E5F89" w:rsidRPr="001E5F89" w14:paraId="301B1153" w14:textId="77777777" w:rsidTr="00A366C5">
        <w:tc>
          <w:tcPr>
            <w:tcW w:w="303" w:type="pct"/>
            <w:shd w:val="clear" w:color="auto" w:fill="auto"/>
            <w:noWrap/>
            <w:vAlign w:val="center"/>
            <w:hideMark/>
          </w:tcPr>
          <w:p w14:paraId="0F532245" w14:textId="77777777" w:rsidR="00A366C5" w:rsidRPr="001E5F89" w:rsidRDefault="00A366C5" w:rsidP="00A366C5">
            <w:pPr>
              <w:ind w:left="-57" w:right="-57"/>
              <w:jc w:val="center"/>
              <w:rPr>
                <w:sz w:val="20"/>
                <w:szCs w:val="20"/>
              </w:rPr>
            </w:pPr>
            <w:r w:rsidRPr="001E5F89">
              <w:rPr>
                <w:sz w:val="20"/>
                <w:szCs w:val="20"/>
              </w:rPr>
              <w:t>13</w:t>
            </w:r>
          </w:p>
        </w:tc>
        <w:tc>
          <w:tcPr>
            <w:tcW w:w="1630" w:type="pct"/>
            <w:shd w:val="clear" w:color="auto" w:fill="auto"/>
            <w:vAlign w:val="center"/>
            <w:hideMark/>
          </w:tcPr>
          <w:p w14:paraId="035661C6" w14:textId="77777777" w:rsidR="00A366C5" w:rsidRPr="001E5F89" w:rsidRDefault="00A366C5" w:rsidP="00A366C5">
            <w:pPr>
              <w:ind w:left="-57" w:right="-57"/>
              <w:rPr>
                <w:sz w:val="18"/>
                <w:szCs w:val="18"/>
              </w:rPr>
            </w:pPr>
            <w:r w:rsidRPr="001E5F89">
              <w:rPr>
                <w:sz w:val="18"/>
                <w:szCs w:val="18"/>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476" w:type="pct"/>
            <w:shd w:val="clear" w:color="auto" w:fill="auto"/>
            <w:vAlign w:val="center"/>
            <w:hideMark/>
          </w:tcPr>
          <w:p w14:paraId="23F19EF4" w14:textId="77777777" w:rsidR="00A366C5" w:rsidRPr="001E5F89" w:rsidRDefault="00A366C5" w:rsidP="00A366C5">
            <w:pPr>
              <w:ind w:left="-57" w:right="-57"/>
              <w:jc w:val="center"/>
              <w:rPr>
                <w:sz w:val="18"/>
                <w:szCs w:val="18"/>
              </w:rPr>
            </w:pPr>
            <w:r w:rsidRPr="001E5F89">
              <w:rPr>
                <w:sz w:val="18"/>
                <w:szCs w:val="18"/>
              </w:rPr>
              <w:t>%</w:t>
            </w:r>
          </w:p>
        </w:tc>
        <w:tc>
          <w:tcPr>
            <w:tcW w:w="402" w:type="pct"/>
            <w:shd w:val="clear" w:color="auto" w:fill="auto"/>
            <w:vAlign w:val="center"/>
          </w:tcPr>
          <w:p w14:paraId="076BCF0F" w14:textId="77777777" w:rsidR="00A366C5" w:rsidRPr="001E5F89" w:rsidRDefault="00A366C5" w:rsidP="00A366C5">
            <w:pPr>
              <w:ind w:left="-57" w:right="-57"/>
              <w:jc w:val="center"/>
              <w:rPr>
                <w:sz w:val="18"/>
                <w:szCs w:val="18"/>
              </w:rPr>
            </w:pPr>
            <w:r w:rsidRPr="001E5F89">
              <w:rPr>
                <w:sz w:val="18"/>
                <w:szCs w:val="18"/>
              </w:rPr>
              <w:t>100,0</w:t>
            </w:r>
          </w:p>
        </w:tc>
        <w:tc>
          <w:tcPr>
            <w:tcW w:w="438" w:type="pct"/>
            <w:shd w:val="clear" w:color="auto" w:fill="auto"/>
            <w:vAlign w:val="center"/>
          </w:tcPr>
          <w:p w14:paraId="4DF332D0" w14:textId="77777777" w:rsidR="00A366C5" w:rsidRPr="001E5F89" w:rsidRDefault="00A366C5" w:rsidP="00A366C5">
            <w:pPr>
              <w:ind w:left="-57" w:right="-57"/>
              <w:jc w:val="center"/>
              <w:rPr>
                <w:sz w:val="18"/>
                <w:szCs w:val="18"/>
              </w:rPr>
            </w:pPr>
            <w:r w:rsidRPr="001E5F89">
              <w:rPr>
                <w:sz w:val="18"/>
                <w:szCs w:val="18"/>
              </w:rPr>
              <w:t>100,0</w:t>
            </w:r>
          </w:p>
        </w:tc>
        <w:tc>
          <w:tcPr>
            <w:tcW w:w="438" w:type="pct"/>
            <w:shd w:val="clear" w:color="auto" w:fill="auto"/>
            <w:vAlign w:val="center"/>
          </w:tcPr>
          <w:p w14:paraId="05F13088" w14:textId="77777777" w:rsidR="00A366C5" w:rsidRPr="001E5F89" w:rsidRDefault="00A366C5" w:rsidP="00A366C5">
            <w:pPr>
              <w:ind w:left="-57" w:right="-57"/>
              <w:jc w:val="center"/>
              <w:rPr>
                <w:sz w:val="18"/>
                <w:szCs w:val="18"/>
              </w:rPr>
            </w:pPr>
            <w:r w:rsidRPr="001E5F89">
              <w:rPr>
                <w:sz w:val="18"/>
                <w:szCs w:val="18"/>
              </w:rPr>
              <w:t>100,0</w:t>
            </w:r>
          </w:p>
        </w:tc>
        <w:tc>
          <w:tcPr>
            <w:tcW w:w="438" w:type="pct"/>
            <w:shd w:val="clear" w:color="auto" w:fill="auto"/>
            <w:vAlign w:val="center"/>
          </w:tcPr>
          <w:p w14:paraId="10DF7227" w14:textId="77777777" w:rsidR="00A366C5" w:rsidRPr="001E5F89" w:rsidRDefault="00A366C5" w:rsidP="00A366C5">
            <w:pPr>
              <w:ind w:left="-57" w:right="-57"/>
              <w:jc w:val="center"/>
              <w:rPr>
                <w:sz w:val="18"/>
                <w:szCs w:val="18"/>
              </w:rPr>
            </w:pPr>
            <w:r w:rsidRPr="001E5F89">
              <w:rPr>
                <w:sz w:val="18"/>
                <w:szCs w:val="18"/>
              </w:rPr>
              <w:t>100,0</w:t>
            </w:r>
          </w:p>
        </w:tc>
        <w:tc>
          <w:tcPr>
            <w:tcW w:w="440" w:type="pct"/>
            <w:shd w:val="clear" w:color="auto" w:fill="auto"/>
            <w:vAlign w:val="center"/>
          </w:tcPr>
          <w:p w14:paraId="672B041A" w14:textId="77777777" w:rsidR="00A366C5" w:rsidRPr="001E5F89" w:rsidRDefault="00A366C5" w:rsidP="00A366C5">
            <w:pPr>
              <w:ind w:left="-57" w:right="-57"/>
              <w:jc w:val="center"/>
              <w:rPr>
                <w:sz w:val="18"/>
                <w:szCs w:val="18"/>
              </w:rPr>
            </w:pPr>
            <w:r w:rsidRPr="001E5F89">
              <w:rPr>
                <w:sz w:val="18"/>
                <w:szCs w:val="18"/>
              </w:rPr>
              <w:t>100,00</w:t>
            </w:r>
          </w:p>
        </w:tc>
        <w:tc>
          <w:tcPr>
            <w:tcW w:w="435" w:type="pct"/>
            <w:shd w:val="clear" w:color="auto" w:fill="auto"/>
            <w:vAlign w:val="center"/>
            <w:hideMark/>
          </w:tcPr>
          <w:p w14:paraId="784953A6" w14:textId="77777777" w:rsidR="00A366C5" w:rsidRPr="001E5F89" w:rsidRDefault="00A366C5" w:rsidP="00A366C5">
            <w:pPr>
              <w:ind w:left="-57" w:right="-57"/>
              <w:jc w:val="center"/>
              <w:rPr>
                <w:sz w:val="18"/>
                <w:szCs w:val="18"/>
              </w:rPr>
            </w:pPr>
            <w:r w:rsidRPr="001E5F89">
              <w:rPr>
                <w:sz w:val="18"/>
                <w:szCs w:val="18"/>
              </w:rPr>
              <w:t>100,0</w:t>
            </w:r>
          </w:p>
        </w:tc>
      </w:tr>
      <w:tr w:rsidR="001E5F89" w:rsidRPr="001E5F89" w14:paraId="00A08A52" w14:textId="77777777" w:rsidTr="00A366C5">
        <w:tc>
          <w:tcPr>
            <w:tcW w:w="303" w:type="pct"/>
            <w:shd w:val="clear" w:color="auto" w:fill="auto"/>
            <w:noWrap/>
            <w:vAlign w:val="center"/>
            <w:hideMark/>
          </w:tcPr>
          <w:p w14:paraId="1974671C" w14:textId="77777777" w:rsidR="00A366C5" w:rsidRPr="001E5F89" w:rsidRDefault="00A366C5" w:rsidP="00A366C5">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21A45B5D" w14:textId="77777777" w:rsidR="00A366C5" w:rsidRPr="001E5F89" w:rsidRDefault="00A366C5" w:rsidP="00A366C5">
            <w:pPr>
              <w:ind w:left="-57" w:right="-57"/>
              <w:rPr>
                <w:bCs/>
                <w:sz w:val="18"/>
                <w:szCs w:val="18"/>
              </w:rPr>
            </w:pPr>
            <w:r w:rsidRPr="001E5F89">
              <w:rPr>
                <w:bCs/>
                <w:sz w:val="18"/>
                <w:szCs w:val="18"/>
              </w:rPr>
              <w:t>Здравоохранение</w:t>
            </w:r>
          </w:p>
        </w:tc>
        <w:tc>
          <w:tcPr>
            <w:tcW w:w="476" w:type="pct"/>
            <w:shd w:val="clear" w:color="auto" w:fill="auto"/>
            <w:noWrap/>
            <w:vAlign w:val="center"/>
            <w:hideMark/>
          </w:tcPr>
          <w:p w14:paraId="3951CF7C" w14:textId="77777777" w:rsidR="00A366C5" w:rsidRPr="001E5F89" w:rsidRDefault="00A366C5" w:rsidP="00A366C5">
            <w:pPr>
              <w:ind w:left="-57" w:right="-57"/>
              <w:rPr>
                <w:bCs/>
                <w:sz w:val="18"/>
                <w:szCs w:val="18"/>
              </w:rPr>
            </w:pPr>
            <w:r w:rsidRPr="001E5F89">
              <w:rPr>
                <w:bCs/>
                <w:sz w:val="18"/>
                <w:szCs w:val="18"/>
              </w:rPr>
              <w:t> </w:t>
            </w:r>
          </w:p>
        </w:tc>
        <w:tc>
          <w:tcPr>
            <w:tcW w:w="402" w:type="pct"/>
            <w:shd w:val="clear" w:color="auto" w:fill="auto"/>
            <w:noWrap/>
            <w:vAlign w:val="bottom"/>
          </w:tcPr>
          <w:p w14:paraId="12919394" w14:textId="77777777" w:rsidR="00A366C5" w:rsidRPr="001E5F89" w:rsidRDefault="00A366C5" w:rsidP="00A366C5">
            <w:pPr>
              <w:ind w:left="-57" w:right="-57"/>
              <w:rPr>
                <w:bCs/>
                <w:sz w:val="18"/>
                <w:szCs w:val="18"/>
              </w:rPr>
            </w:pPr>
          </w:p>
        </w:tc>
        <w:tc>
          <w:tcPr>
            <w:tcW w:w="438" w:type="pct"/>
            <w:shd w:val="clear" w:color="auto" w:fill="auto"/>
            <w:noWrap/>
            <w:vAlign w:val="bottom"/>
            <w:hideMark/>
          </w:tcPr>
          <w:p w14:paraId="75D74BD6"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5F853DFC"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hideMark/>
          </w:tcPr>
          <w:p w14:paraId="15A7E675" w14:textId="77777777" w:rsidR="00A366C5" w:rsidRPr="001E5F89" w:rsidRDefault="00A366C5" w:rsidP="00A366C5">
            <w:pPr>
              <w:ind w:left="-57" w:right="-57"/>
              <w:rPr>
                <w:bCs/>
                <w:sz w:val="18"/>
                <w:szCs w:val="18"/>
              </w:rPr>
            </w:pPr>
            <w:r w:rsidRPr="001E5F89">
              <w:rPr>
                <w:bCs/>
                <w:sz w:val="18"/>
                <w:szCs w:val="18"/>
              </w:rPr>
              <w:t> </w:t>
            </w:r>
          </w:p>
        </w:tc>
        <w:tc>
          <w:tcPr>
            <w:tcW w:w="440" w:type="pct"/>
            <w:shd w:val="clear" w:color="auto" w:fill="auto"/>
            <w:noWrap/>
            <w:vAlign w:val="bottom"/>
            <w:hideMark/>
          </w:tcPr>
          <w:p w14:paraId="6540DE49" w14:textId="77777777" w:rsidR="00A366C5" w:rsidRPr="001E5F89" w:rsidRDefault="00A366C5" w:rsidP="00A366C5">
            <w:pPr>
              <w:ind w:left="-57" w:right="-57"/>
              <w:rPr>
                <w:bCs/>
                <w:sz w:val="18"/>
                <w:szCs w:val="18"/>
              </w:rPr>
            </w:pPr>
            <w:r w:rsidRPr="001E5F89">
              <w:rPr>
                <w:bCs/>
                <w:sz w:val="18"/>
                <w:szCs w:val="18"/>
              </w:rPr>
              <w:t> </w:t>
            </w:r>
          </w:p>
        </w:tc>
        <w:tc>
          <w:tcPr>
            <w:tcW w:w="435" w:type="pct"/>
            <w:shd w:val="clear" w:color="auto" w:fill="auto"/>
            <w:noWrap/>
            <w:vAlign w:val="bottom"/>
            <w:hideMark/>
          </w:tcPr>
          <w:p w14:paraId="049C70D0" w14:textId="77777777" w:rsidR="00A366C5" w:rsidRPr="001E5F89" w:rsidRDefault="00A366C5" w:rsidP="00A366C5">
            <w:pPr>
              <w:ind w:left="-57" w:right="-57"/>
              <w:rPr>
                <w:bCs/>
                <w:sz w:val="18"/>
                <w:szCs w:val="18"/>
              </w:rPr>
            </w:pPr>
            <w:r w:rsidRPr="001E5F89">
              <w:rPr>
                <w:bCs/>
                <w:sz w:val="18"/>
                <w:szCs w:val="18"/>
              </w:rPr>
              <w:t> </w:t>
            </w:r>
          </w:p>
        </w:tc>
      </w:tr>
      <w:tr w:rsidR="001E5F89" w:rsidRPr="001E5F89" w14:paraId="1590EB00" w14:textId="77777777" w:rsidTr="00A366C5">
        <w:tc>
          <w:tcPr>
            <w:tcW w:w="303" w:type="pct"/>
            <w:shd w:val="clear" w:color="auto" w:fill="auto"/>
            <w:noWrap/>
            <w:vAlign w:val="center"/>
            <w:hideMark/>
          </w:tcPr>
          <w:p w14:paraId="29E72C74" w14:textId="77777777" w:rsidR="00A366C5" w:rsidRPr="001E5F89" w:rsidRDefault="00A366C5" w:rsidP="00A366C5">
            <w:pPr>
              <w:ind w:left="-57" w:right="-57"/>
              <w:jc w:val="center"/>
              <w:rPr>
                <w:sz w:val="20"/>
                <w:szCs w:val="20"/>
              </w:rPr>
            </w:pPr>
            <w:r w:rsidRPr="001E5F89">
              <w:rPr>
                <w:sz w:val="20"/>
                <w:szCs w:val="20"/>
              </w:rPr>
              <w:t>14</w:t>
            </w:r>
          </w:p>
        </w:tc>
        <w:tc>
          <w:tcPr>
            <w:tcW w:w="1630" w:type="pct"/>
            <w:shd w:val="clear" w:color="auto" w:fill="auto"/>
            <w:vAlign w:val="center"/>
            <w:hideMark/>
          </w:tcPr>
          <w:p w14:paraId="24A12E9E" w14:textId="77777777" w:rsidR="00A366C5" w:rsidRPr="001E5F89" w:rsidRDefault="00A366C5" w:rsidP="00A366C5">
            <w:pPr>
              <w:ind w:left="-57" w:right="-57"/>
              <w:rPr>
                <w:sz w:val="18"/>
                <w:szCs w:val="18"/>
              </w:rPr>
            </w:pPr>
            <w:r w:rsidRPr="001E5F89">
              <w:rPr>
                <w:sz w:val="18"/>
                <w:szCs w:val="18"/>
              </w:rPr>
              <w:t xml:space="preserve">Уровень обеспеченности населения: </w:t>
            </w:r>
          </w:p>
        </w:tc>
        <w:tc>
          <w:tcPr>
            <w:tcW w:w="476" w:type="pct"/>
            <w:shd w:val="clear" w:color="auto" w:fill="auto"/>
            <w:vAlign w:val="center"/>
            <w:hideMark/>
          </w:tcPr>
          <w:p w14:paraId="56862586" w14:textId="77777777" w:rsidR="00A366C5" w:rsidRPr="001E5F89" w:rsidRDefault="00A366C5" w:rsidP="00A366C5">
            <w:pPr>
              <w:ind w:left="-57" w:right="-57"/>
              <w:jc w:val="center"/>
              <w:rPr>
                <w:sz w:val="18"/>
                <w:szCs w:val="18"/>
              </w:rPr>
            </w:pPr>
            <w:r w:rsidRPr="001E5F89">
              <w:rPr>
                <w:sz w:val="18"/>
                <w:szCs w:val="18"/>
              </w:rPr>
              <w:t> </w:t>
            </w:r>
          </w:p>
        </w:tc>
        <w:tc>
          <w:tcPr>
            <w:tcW w:w="402" w:type="pct"/>
            <w:shd w:val="clear" w:color="auto" w:fill="auto"/>
            <w:noWrap/>
            <w:vAlign w:val="bottom"/>
          </w:tcPr>
          <w:p w14:paraId="735A57C3" w14:textId="77777777" w:rsidR="00A366C5" w:rsidRPr="001E5F89" w:rsidRDefault="00A366C5" w:rsidP="00A366C5">
            <w:pPr>
              <w:ind w:left="-57" w:right="-57"/>
              <w:rPr>
                <w:rFonts w:ascii="Arial CYR" w:hAnsi="Arial CYR" w:cs="Arial CYR"/>
                <w:sz w:val="20"/>
                <w:szCs w:val="20"/>
              </w:rPr>
            </w:pPr>
          </w:p>
        </w:tc>
        <w:tc>
          <w:tcPr>
            <w:tcW w:w="438" w:type="pct"/>
            <w:shd w:val="clear" w:color="auto" w:fill="auto"/>
            <w:noWrap/>
            <w:vAlign w:val="bottom"/>
            <w:hideMark/>
          </w:tcPr>
          <w:p w14:paraId="6BE5C055"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hideMark/>
          </w:tcPr>
          <w:p w14:paraId="68107DAE"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hideMark/>
          </w:tcPr>
          <w:p w14:paraId="5BB25F57"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40" w:type="pct"/>
            <w:shd w:val="clear" w:color="auto" w:fill="auto"/>
            <w:noWrap/>
            <w:vAlign w:val="bottom"/>
            <w:hideMark/>
          </w:tcPr>
          <w:p w14:paraId="6500725B"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35" w:type="pct"/>
            <w:shd w:val="clear" w:color="auto" w:fill="auto"/>
            <w:noWrap/>
            <w:vAlign w:val="bottom"/>
            <w:hideMark/>
          </w:tcPr>
          <w:p w14:paraId="5D300086"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r>
      <w:tr w:rsidR="001E5F89" w:rsidRPr="001E5F89" w14:paraId="5D2760F2" w14:textId="77777777" w:rsidTr="00A366C5">
        <w:tc>
          <w:tcPr>
            <w:tcW w:w="303" w:type="pct"/>
            <w:shd w:val="clear" w:color="auto" w:fill="auto"/>
            <w:noWrap/>
            <w:vAlign w:val="center"/>
            <w:hideMark/>
          </w:tcPr>
          <w:p w14:paraId="73941C10" w14:textId="77777777" w:rsidR="00A366C5" w:rsidRPr="001E5F89" w:rsidRDefault="00A366C5" w:rsidP="00A366C5">
            <w:pPr>
              <w:ind w:left="-57" w:right="-57"/>
              <w:jc w:val="center"/>
              <w:rPr>
                <w:sz w:val="20"/>
                <w:szCs w:val="20"/>
              </w:rPr>
            </w:pPr>
            <w:r w:rsidRPr="001E5F89">
              <w:rPr>
                <w:sz w:val="20"/>
                <w:szCs w:val="20"/>
              </w:rPr>
              <w:t>15</w:t>
            </w:r>
          </w:p>
        </w:tc>
        <w:tc>
          <w:tcPr>
            <w:tcW w:w="1630" w:type="pct"/>
            <w:shd w:val="clear" w:color="auto" w:fill="auto"/>
            <w:vAlign w:val="center"/>
            <w:hideMark/>
          </w:tcPr>
          <w:p w14:paraId="14059371" w14:textId="77777777" w:rsidR="00A366C5" w:rsidRPr="001E5F89" w:rsidRDefault="00A366C5" w:rsidP="00A366C5">
            <w:pPr>
              <w:ind w:left="-57" w:right="-57"/>
              <w:rPr>
                <w:sz w:val="18"/>
                <w:szCs w:val="18"/>
              </w:rPr>
            </w:pPr>
            <w:r w:rsidRPr="001E5F89">
              <w:rPr>
                <w:sz w:val="18"/>
                <w:szCs w:val="18"/>
              </w:rPr>
              <w:t>больничными койками на 10 000 человек населения</w:t>
            </w:r>
          </w:p>
        </w:tc>
        <w:tc>
          <w:tcPr>
            <w:tcW w:w="476" w:type="pct"/>
            <w:shd w:val="clear" w:color="auto" w:fill="auto"/>
            <w:vAlign w:val="center"/>
            <w:hideMark/>
          </w:tcPr>
          <w:p w14:paraId="34F612D2" w14:textId="77777777" w:rsidR="00A366C5" w:rsidRPr="001E5F89" w:rsidRDefault="00A366C5" w:rsidP="00A366C5">
            <w:pPr>
              <w:ind w:left="-57" w:right="-57"/>
              <w:jc w:val="center"/>
              <w:rPr>
                <w:sz w:val="18"/>
                <w:szCs w:val="18"/>
              </w:rPr>
            </w:pPr>
            <w:r w:rsidRPr="001E5F89">
              <w:rPr>
                <w:sz w:val="18"/>
                <w:szCs w:val="18"/>
              </w:rPr>
              <w:t xml:space="preserve"> коек </w:t>
            </w:r>
          </w:p>
        </w:tc>
        <w:tc>
          <w:tcPr>
            <w:tcW w:w="402" w:type="pct"/>
            <w:shd w:val="clear" w:color="auto" w:fill="auto"/>
            <w:vAlign w:val="center"/>
          </w:tcPr>
          <w:p w14:paraId="5F3CC1AD" w14:textId="77777777" w:rsidR="00A366C5" w:rsidRPr="001E5F89" w:rsidRDefault="00A366C5" w:rsidP="00A366C5">
            <w:pPr>
              <w:ind w:left="-57" w:right="-57"/>
              <w:jc w:val="center"/>
              <w:rPr>
                <w:sz w:val="18"/>
                <w:szCs w:val="18"/>
              </w:rPr>
            </w:pPr>
            <w:r w:rsidRPr="001E5F89">
              <w:rPr>
                <w:sz w:val="18"/>
                <w:szCs w:val="18"/>
              </w:rPr>
              <w:t>54,3</w:t>
            </w:r>
          </w:p>
        </w:tc>
        <w:tc>
          <w:tcPr>
            <w:tcW w:w="438" w:type="pct"/>
            <w:shd w:val="clear" w:color="auto" w:fill="auto"/>
            <w:vAlign w:val="center"/>
          </w:tcPr>
          <w:p w14:paraId="38DEFD50" w14:textId="77777777" w:rsidR="00A366C5" w:rsidRPr="001E5F89" w:rsidRDefault="00A366C5" w:rsidP="00A366C5">
            <w:pPr>
              <w:ind w:left="-57" w:right="-57"/>
              <w:jc w:val="center"/>
              <w:rPr>
                <w:sz w:val="18"/>
                <w:szCs w:val="18"/>
              </w:rPr>
            </w:pPr>
            <w:r w:rsidRPr="001E5F89">
              <w:rPr>
                <w:sz w:val="18"/>
                <w:szCs w:val="18"/>
              </w:rPr>
              <w:t>54,1</w:t>
            </w:r>
          </w:p>
        </w:tc>
        <w:tc>
          <w:tcPr>
            <w:tcW w:w="438" w:type="pct"/>
            <w:shd w:val="clear" w:color="auto" w:fill="auto"/>
            <w:vAlign w:val="center"/>
          </w:tcPr>
          <w:p w14:paraId="5DA8BC61" w14:textId="77777777" w:rsidR="00A366C5" w:rsidRPr="001E5F89" w:rsidRDefault="00A366C5" w:rsidP="00A366C5">
            <w:pPr>
              <w:ind w:left="-57" w:right="-57"/>
              <w:jc w:val="center"/>
              <w:rPr>
                <w:sz w:val="18"/>
                <w:szCs w:val="18"/>
              </w:rPr>
            </w:pPr>
            <w:r w:rsidRPr="001E5F89">
              <w:rPr>
                <w:sz w:val="18"/>
                <w:szCs w:val="18"/>
              </w:rPr>
              <w:t>54,0</w:t>
            </w:r>
          </w:p>
        </w:tc>
        <w:tc>
          <w:tcPr>
            <w:tcW w:w="438" w:type="pct"/>
            <w:shd w:val="clear" w:color="auto" w:fill="auto"/>
            <w:vAlign w:val="center"/>
          </w:tcPr>
          <w:p w14:paraId="2D4FB8AB" w14:textId="77777777" w:rsidR="00A366C5" w:rsidRPr="001E5F89" w:rsidRDefault="00A366C5" w:rsidP="00A366C5">
            <w:pPr>
              <w:ind w:left="-57" w:right="-57"/>
              <w:jc w:val="center"/>
              <w:rPr>
                <w:sz w:val="18"/>
                <w:szCs w:val="18"/>
              </w:rPr>
            </w:pPr>
            <w:r w:rsidRPr="001E5F89">
              <w:rPr>
                <w:sz w:val="18"/>
                <w:szCs w:val="18"/>
              </w:rPr>
              <w:t>53,8</w:t>
            </w:r>
          </w:p>
        </w:tc>
        <w:tc>
          <w:tcPr>
            <w:tcW w:w="440" w:type="pct"/>
            <w:shd w:val="clear" w:color="auto" w:fill="auto"/>
            <w:vAlign w:val="center"/>
          </w:tcPr>
          <w:p w14:paraId="666C5362" w14:textId="77777777" w:rsidR="00A366C5" w:rsidRPr="001E5F89" w:rsidRDefault="00A366C5" w:rsidP="00A366C5">
            <w:pPr>
              <w:ind w:left="-57" w:right="-57"/>
              <w:jc w:val="center"/>
              <w:rPr>
                <w:sz w:val="18"/>
                <w:szCs w:val="18"/>
              </w:rPr>
            </w:pPr>
            <w:r w:rsidRPr="001E5F89">
              <w:rPr>
                <w:sz w:val="18"/>
                <w:szCs w:val="18"/>
              </w:rPr>
              <w:t>53,7</w:t>
            </w:r>
          </w:p>
        </w:tc>
        <w:tc>
          <w:tcPr>
            <w:tcW w:w="435" w:type="pct"/>
            <w:shd w:val="clear" w:color="auto" w:fill="auto"/>
            <w:vAlign w:val="center"/>
            <w:hideMark/>
          </w:tcPr>
          <w:p w14:paraId="64C7B994" w14:textId="77777777" w:rsidR="00A366C5" w:rsidRPr="001E5F89" w:rsidRDefault="00A366C5" w:rsidP="00A366C5">
            <w:pPr>
              <w:ind w:left="-57" w:right="-57"/>
              <w:jc w:val="center"/>
              <w:rPr>
                <w:sz w:val="18"/>
                <w:szCs w:val="18"/>
              </w:rPr>
            </w:pPr>
            <w:r w:rsidRPr="001E5F89">
              <w:rPr>
                <w:sz w:val="18"/>
                <w:szCs w:val="18"/>
              </w:rPr>
              <w:t>53,1</w:t>
            </w:r>
          </w:p>
        </w:tc>
      </w:tr>
      <w:tr w:rsidR="001E5F89" w:rsidRPr="001E5F89" w14:paraId="64359EA1" w14:textId="77777777" w:rsidTr="00A366C5">
        <w:tc>
          <w:tcPr>
            <w:tcW w:w="303" w:type="pct"/>
            <w:shd w:val="clear" w:color="auto" w:fill="auto"/>
            <w:noWrap/>
            <w:vAlign w:val="center"/>
            <w:hideMark/>
          </w:tcPr>
          <w:p w14:paraId="4ABEF942" w14:textId="77777777" w:rsidR="00A366C5" w:rsidRPr="001E5F89" w:rsidRDefault="00A366C5" w:rsidP="00A366C5">
            <w:pPr>
              <w:ind w:left="-57" w:right="-57"/>
              <w:jc w:val="center"/>
              <w:rPr>
                <w:sz w:val="20"/>
                <w:szCs w:val="20"/>
              </w:rPr>
            </w:pPr>
            <w:r w:rsidRPr="001E5F89">
              <w:rPr>
                <w:sz w:val="20"/>
                <w:szCs w:val="20"/>
              </w:rPr>
              <w:t>16</w:t>
            </w:r>
          </w:p>
        </w:tc>
        <w:tc>
          <w:tcPr>
            <w:tcW w:w="1630" w:type="pct"/>
            <w:shd w:val="clear" w:color="auto" w:fill="auto"/>
            <w:vAlign w:val="center"/>
            <w:hideMark/>
          </w:tcPr>
          <w:p w14:paraId="1B6D2E8C" w14:textId="77777777" w:rsidR="00A366C5" w:rsidRPr="001E5F89" w:rsidRDefault="00A366C5" w:rsidP="00A366C5">
            <w:pPr>
              <w:ind w:left="-57" w:right="-57"/>
              <w:rPr>
                <w:sz w:val="18"/>
                <w:szCs w:val="18"/>
              </w:rPr>
            </w:pPr>
            <w:r w:rsidRPr="001E5F89">
              <w:rPr>
                <w:sz w:val="18"/>
                <w:szCs w:val="18"/>
              </w:rPr>
              <w:t>мощностью амбулаторно-поликлинических учреждений на 10 000 человек населения</w:t>
            </w:r>
          </w:p>
        </w:tc>
        <w:tc>
          <w:tcPr>
            <w:tcW w:w="476" w:type="pct"/>
            <w:shd w:val="clear" w:color="auto" w:fill="auto"/>
            <w:vAlign w:val="center"/>
            <w:hideMark/>
          </w:tcPr>
          <w:p w14:paraId="469F74F8" w14:textId="77777777" w:rsidR="00A366C5" w:rsidRPr="001E5F89" w:rsidRDefault="00A366C5" w:rsidP="00A366C5">
            <w:pPr>
              <w:ind w:left="-57" w:right="-57"/>
              <w:jc w:val="center"/>
              <w:rPr>
                <w:sz w:val="18"/>
                <w:szCs w:val="18"/>
              </w:rPr>
            </w:pPr>
            <w:r w:rsidRPr="001E5F89">
              <w:rPr>
                <w:sz w:val="18"/>
                <w:szCs w:val="18"/>
              </w:rPr>
              <w:t>посещений в смену</w:t>
            </w:r>
          </w:p>
        </w:tc>
        <w:tc>
          <w:tcPr>
            <w:tcW w:w="402" w:type="pct"/>
            <w:shd w:val="clear" w:color="auto" w:fill="auto"/>
            <w:vAlign w:val="center"/>
          </w:tcPr>
          <w:p w14:paraId="6E572C34" w14:textId="77777777" w:rsidR="00A366C5" w:rsidRPr="001E5F89" w:rsidRDefault="00A366C5" w:rsidP="00A366C5">
            <w:pPr>
              <w:ind w:left="-57" w:right="-57"/>
              <w:jc w:val="center"/>
              <w:rPr>
                <w:sz w:val="18"/>
                <w:szCs w:val="18"/>
              </w:rPr>
            </w:pPr>
            <w:r w:rsidRPr="001E5F89">
              <w:rPr>
                <w:sz w:val="18"/>
                <w:szCs w:val="18"/>
              </w:rPr>
              <w:t>50,8</w:t>
            </w:r>
          </w:p>
        </w:tc>
        <w:tc>
          <w:tcPr>
            <w:tcW w:w="438" w:type="pct"/>
            <w:shd w:val="clear" w:color="auto" w:fill="auto"/>
            <w:vAlign w:val="center"/>
          </w:tcPr>
          <w:p w14:paraId="2147A620" w14:textId="77777777" w:rsidR="00A366C5" w:rsidRPr="001E5F89" w:rsidRDefault="00A366C5" w:rsidP="00A366C5">
            <w:pPr>
              <w:ind w:left="-57" w:right="-57"/>
              <w:jc w:val="center"/>
              <w:rPr>
                <w:sz w:val="18"/>
                <w:szCs w:val="18"/>
              </w:rPr>
            </w:pPr>
            <w:r w:rsidRPr="001E5F89">
              <w:rPr>
                <w:sz w:val="18"/>
                <w:szCs w:val="18"/>
              </w:rPr>
              <w:t>50,6</w:t>
            </w:r>
          </w:p>
        </w:tc>
        <w:tc>
          <w:tcPr>
            <w:tcW w:w="438" w:type="pct"/>
            <w:shd w:val="clear" w:color="auto" w:fill="auto"/>
            <w:vAlign w:val="center"/>
          </w:tcPr>
          <w:p w14:paraId="54BCEE5E" w14:textId="77777777" w:rsidR="00A366C5" w:rsidRPr="001E5F89" w:rsidRDefault="00A366C5" w:rsidP="00A366C5">
            <w:pPr>
              <w:ind w:left="-57" w:right="-57"/>
              <w:jc w:val="center"/>
              <w:rPr>
                <w:sz w:val="18"/>
                <w:szCs w:val="18"/>
              </w:rPr>
            </w:pPr>
            <w:r w:rsidRPr="001E5F89">
              <w:rPr>
                <w:sz w:val="18"/>
                <w:szCs w:val="18"/>
              </w:rPr>
              <w:t>50,5</w:t>
            </w:r>
          </w:p>
        </w:tc>
        <w:tc>
          <w:tcPr>
            <w:tcW w:w="438" w:type="pct"/>
            <w:shd w:val="clear" w:color="auto" w:fill="auto"/>
            <w:vAlign w:val="center"/>
          </w:tcPr>
          <w:p w14:paraId="6F1176B2" w14:textId="77777777" w:rsidR="00A366C5" w:rsidRPr="001E5F89" w:rsidRDefault="00A366C5" w:rsidP="00A366C5">
            <w:pPr>
              <w:ind w:left="-57" w:right="-57"/>
              <w:jc w:val="center"/>
              <w:rPr>
                <w:sz w:val="18"/>
                <w:szCs w:val="18"/>
              </w:rPr>
            </w:pPr>
            <w:r w:rsidRPr="001E5F89">
              <w:rPr>
                <w:sz w:val="18"/>
                <w:szCs w:val="18"/>
              </w:rPr>
              <w:t>50,3</w:t>
            </w:r>
          </w:p>
        </w:tc>
        <w:tc>
          <w:tcPr>
            <w:tcW w:w="440" w:type="pct"/>
            <w:shd w:val="clear" w:color="auto" w:fill="auto"/>
            <w:vAlign w:val="center"/>
          </w:tcPr>
          <w:p w14:paraId="0C036FBF" w14:textId="77777777" w:rsidR="00A366C5" w:rsidRPr="001E5F89" w:rsidRDefault="00A366C5" w:rsidP="00A366C5">
            <w:pPr>
              <w:ind w:left="-57" w:right="-57"/>
              <w:jc w:val="center"/>
              <w:rPr>
                <w:sz w:val="18"/>
                <w:szCs w:val="18"/>
              </w:rPr>
            </w:pPr>
            <w:r w:rsidRPr="001E5F89">
              <w:rPr>
                <w:sz w:val="18"/>
                <w:szCs w:val="18"/>
              </w:rPr>
              <w:t>50,2</w:t>
            </w:r>
          </w:p>
        </w:tc>
        <w:tc>
          <w:tcPr>
            <w:tcW w:w="435" w:type="pct"/>
            <w:shd w:val="clear" w:color="auto" w:fill="auto"/>
            <w:vAlign w:val="center"/>
            <w:hideMark/>
          </w:tcPr>
          <w:p w14:paraId="7AE2A735" w14:textId="77777777" w:rsidR="00A366C5" w:rsidRPr="001E5F89" w:rsidRDefault="00A366C5" w:rsidP="00A366C5">
            <w:pPr>
              <w:ind w:left="-57" w:right="-57"/>
              <w:jc w:val="center"/>
              <w:rPr>
                <w:sz w:val="18"/>
                <w:szCs w:val="18"/>
              </w:rPr>
            </w:pPr>
            <w:r w:rsidRPr="001E5F89">
              <w:rPr>
                <w:sz w:val="18"/>
                <w:szCs w:val="18"/>
              </w:rPr>
              <w:t>49,7</w:t>
            </w:r>
          </w:p>
        </w:tc>
      </w:tr>
      <w:tr w:rsidR="001E5F89" w:rsidRPr="001E5F89" w14:paraId="7C1326BE" w14:textId="77777777" w:rsidTr="00A366C5">
        <w:tc>
          <w:tcPr>
            <w:tcW w:w="303" w:type="pct"/>
            <w:shd w:val="clear" w:color="auto" w:fill="auto"/>
            <w:noWrap/>
            <w:vAlign w:val="center"/>
            <w:hideMark/>
          </w:tcPr>
          <w:p w14:paraId="7813626C" w14:textId="77777777" w:rsidR="00A366C5" w:rsidRPr="001E5F89" w:rsidRDefault="00A366C5" w:rsidP="00A366C5">
            <w:pPr>
              <w:ind w:left="-57" w:right="-57"/>
              <w:jc w:val="center"/>
              <w:rPr>
                <w:sz w:val="20"/>
                <w:szCs w:val="20"/>
              </w:rPr>
            </w:pPr>
            <w:r w:rsidRPr="001E5F89">
              <w:rPr>
                <w:sz w:val="20"/>
                <w:szCs w:val="20"/>
              </w:rPr>
              <w:lastRenderedPageBreak/>
              <w:t>17</w:t>
            </w:r>
          </w:p>
        </w:tc>
        <w:tc>
          <w:tcPr>
            <w:tcW w:w="1630" w:type="pct"/>
            <w:shd w:val="clear" w:color="auto" w:fill="auto"/>
            <w:vAlign w:val="center"/>
            <w:hideMark/>
          </w:tcPr>
          <w:p w14:paraId="1AB3C492" w14:textId="77777777" w:rsidR="00A366C5" w:rsidRPr="001E5F89" w:rsidRDefault="00A366C5" w:rsidP="00A366C5">
            <w:pPr>
              <w:ind w:left="-57" w:right="-57"/>
              <w:rPr>
                <w:sz w:val="18"/>
                <w:szCs w:val="18"/>
              </w:rPr>
            </w:pPr>
            <w:r w:rsidRPr="001E5F89">
              <w:rPr>
                <w:sz w:val="18"/>
                <w:szCs w:val="18"/>
              </w:rPr>
              <w:t>врачами всех специальностей</w:t>
            </w:r>
          </w:p>
        </w:tc>
        <w:tc>
          <w:tcPr>
            <w:tcW w:w="476" w:type="pct"/>
            <w:shd w:val="clear" w:color="auto" w:fill="auto"/>
            <w:vAlign w:val="center"/>
            <w:hideMark/>
          </w:tcPr>
          <w:p w14:paraId="7D88C7E9" w14:textId="77777777" w:rsidR="00A366C5" w:rsidRPr="001E5F89" w:rsidRDefault="00A366C5" w:rsidP="00A366C5">
            <w:pPr>
              <w:ind w:left="-57" w:right="-57"/>
              <w:jc w:val="center"/>
              <w:rPr>
                <w:sz w:val="18"/>
                <w:szCs w:val="18"/>
              </w:rPr>
            </w:pPr>
            <w:r w:rsidRPr="001E5F89">
              <w:rPr>
                <w:sz w:val="18"/>
                <w:szCs w:val="18"/>
              </w:rPr>
              <w:t>на 10 тыс. населения</w:t>
            </w:r>
          </w:p>
        </w:tc>
        <w:tc>
          <w:tcPr>
            <w:tcW w:w="402" w:type="pct"/>
            <w:shd w:val="clear" w:color="auto" w:fill="auto"/>
            <w:vAlign w:val="center"/>
          </w:tcPr>
          <w:p w14:paraId="036A42AA" w14:textId="77777777" w:rsidR="00A366C5" w:rsidRPr="001E5F89" w:rsidRDefault="00A366C5" w:rsidP="00A366C5">
            <w:pPr>
              <w:ind w:left="-57" w:right="-57"/>
              <w:jc w:val="center"/>
              <w:rPr>
                <w:sz w:val="18"/>
                <w:szCs w:val="18"/>
              </w:rPr>
            </w:pPr>
            <w:r w:rsidRPr="001E5F89">
              <w:rPr>
                <w:sz w:val="18"/>
                <w:szCs w:val="18"/>
              </w:rPr>
              <w:t>23,4</w:t>
            </w:r>
          </w:p>
        </w:tc>
        <w:tc>
          <w:tcPr>
            <w:tcW w:w="438" w:type="pct"/>
            <w:shd w:val="clear" w:color="auto" w:fill="auto"/>
            <w:vAlign w:val="center"/>
          </w:tcPr>
          <w:p w14:paraId="1E8C218B" w14:textId="77777777" w:rsidR="00A366C5" w:rsidRPr="001E5F89" w:rsidRDefault="00A366C5" w:rsidP="00A366C5">
            <w:pPr>
              <w:ind w:left="-57" w:right="-57"/>
              <w:jc w:val="center"/>
              <w:rPr>
                <w:sz w:val="18"/>
                <w:szCs w:val="18"/>
              </w:rPr>
            </w:pPr>
            <w:r w:rsidRPr="001E5F89">
              <w:rPr>
                <w:sz w:val="18"/>
                <w:szCs w:val="18"/>
              </w:rPr>
              <w:t>23,3</w:t>
            </w:r>
          </w:p>
        </w:tc>
        <w:tc>
          <w:tcPr>
            <w:tcW w:w="438" w:type="pct"/>
            <w:shd w:val="clear" w:color="auto" w:fill="auto"/>
            <w:vAlign w:val="center"/>
          </w:tcPr>
          <w:p w14:paraId="00EF844D" w14:textId="77777777" w:rsidR="00A366C5" w:rsidRPr="001E5F89" w:rsidRDefault="00A366C5" w:rsidP="00A366C5">
            <w:pPr>
              <w:ind w:left="-57" w:right="-57"/>
              <w:jc w:val="center"/>
              <w:rPr>
                <w:sz w:val="18"/>
                <w:szCs w:val="18"/>
              </w:rPr>
            </w:pPr>
            <w:r w:rsidRPr="001E5F89">
              <w:rPr>
                <w:sz w:val="18"/>
                <w:szCs w:val="18"/>
              </w:rPr>
              <w:t>23,3</w:t>
            </w:r>
          </w:p>
        </w:tc>
        <w:tc>
          <w:tcPr>
            <w:tcW w:w="438" w:type="pct"/>
            <w:shd w:val="clear" w:color="auto" w:fill="auto"/>
            <w:vAlign w:val="center"/>
          </w:tcPr>
          <w:p w14:paraId="7FB3374A" w14:textId="77777777" w:rsidR="00A366C5" w:rsidRPr="001E5F89" w:rsidRDefault="00A366C5" w:rsidP="00A366C5">
            <w:pPr>
              <w:ind w:left="-57" w:right="-57"/>
              <w:jc w:val="center"/>
              <w:rPr>
                <w:sz w:val="18"/>
                <w:szCs w:val="18"/>
              </w:rPr>
            </w:pPr>
            <w:r w:rsidRPr="001E5F89">
              <w:rPr>
                <w:sz w:val="18"/>
                <w:szCs w:val="18"/>
              </w:rPr>
              <w:t>23,2</w:t>
            </w:r>
          </w:p>
        </w:tc>
        <w:tc>
          <w:tcPr>
            <w:tcW w:w="440" w:type="pct"/>
            <w:shd w:val="clear" w:color="auto" w:fill="auto"/>
            <w:vAlign w:val="center"/>
          </w:tcPr>
          <w:p w14:paraId="195D105E" w14:textId="77777777" w:rsidR="00A366C5" w:rsidRPr="001E5F89" w:rsidRDefault="00A366C5" w:rsidP="00A366C5">
            <w:pPr>
              <w:ind w:left="-57" w:right="-57"/>
              <w:jc w:val="center"/>
              <w:rPr>
                <w:sz w:val="18"/>
                <w:szCs w:val="18"/>
              </w:rPr>
            </w:pPr>
            <w:r w:rsidRPr="001E5F89">
              <w:rPr>
                <w:sz w:val="18"/>
                <w:szCs w:val="18"/>
              </w:rPr>
              <w:t>23,1</w:t>
            </w:r>
          </w:p>
        </w:tc>
        <w:tc>
          <w:tcPr>
            <w:tcW w:w="435" w:type="pct"/>
            <w:shd w:val="clear" w:color="auto" w:fill="auto"/>
            <w:vAlign w:val="center"/>
            <w:hideMark/>
          </w:tcPr>
          <w:p w14:paraId="2249962E" w14:textId="77777777" w:rsidR="00A366C5" w:rsidRPr="001E5F89" w:rsidRDefault="00A366C5" w:rsidP="00A366C5">
            <w:pPr>
              <w:ind w:left="-57" w:right="-57"/>
              <w:jc w:val="center"/>
              <w:rPr>
                <w:sz w:val="18"/>
                <w:szCs w:val="18"/>
              </w:rPr>
            </w:pPr>
            <w:r w:rsidRPr="001E5F89">
              <w:rPr>
                <w:sz w:val="18"/>
                <w:szCs w:val="18"/>
              </w:rPr>
              <w:t>22,9</w:t>
            </w:r>
          </w:p>
        </w:tc>
      </w:tr>
      <w:tr w:rsidR="001E5F89" w:rsidRPr="001E5F89" w14:paraId="4AB7B0AE" w14:textId="77777777" w:rsidTr="00A366C5">
        <w:tc>
          <w:tcPr>
            <w:tcW w:w="303" w:type="pct"/>
            <w:shd w:val="clear" w:color="auto" w:fill="auto"/>
            <w:noWrap/>
            <w:vAlign w:val="center"/>
            <w:hideMark/>
          </w:tcPr>
          <w:p w14:paraId="05C24488" w14:textId="77777777" w:rsidR="00A366C5" w:rsidRPr="001E5F89" w:rsidRDefault="00A366C5" w:rsidP="00A366C5">
            <w:pPr>
              <w:ind w:left="-57" w:right="-57"/>
              <w:jc w:val="center"/>
              <w:rPr>
                <w:sz w:val="20"/>
                <w:szCs w:val="20"/>
              </w:rPr>
            </w:pPr>
            <w:r w:rsidRPr="001E5F89">
              <w:rPr>
                <w:sz w:val="20"/>
                <w:szCs w:val="20"/>
              </w:rPr>
              <w:t>18</w:t>
            </w:r>
          </w:p>
        </w:tc>
        <w:tc>
          <w:tcPr>
            <w:tcW w:w="1630" w:type="pct"/>
            <w:shd w:val="clear" w:color="auto" w:fill="auto"/>
            <w:vAlign w:val="center"/>
            <w:hideMark/>
          </w:tcPr>
          <w:p w14:paraId="08CBD27A" w14:textId="77777777" w:rsidR="00A366C5" w:rsidRPr="001E5F89" w:rsidRDefault="00A366C5" w:rsidP="00A366C5">
            <w:pPr>
              <w:ind w:left="-57" w:right="-57"/>
              <w:rPr>
                <w:sz w:val="18"/>
                <w:szCs w:val="18"/>
              </w:rPr>
            </w:pPr>
            <w:r w:rsidRPr="001E5F89">
              <w:rPr>
                <w:sz w:val="18"/>
                <w:szCs w:val="18"/>
              </w:rPr>
              <w:t>средним медицинским персоналом</w:t>
            </w:r>
          </w:p>
        </w:tc>
        <w:tc>
          <w:tcPr>
            <w:tcW w:w="476" w:type="pct"/>
            <w:shd w:val="clear" w:color="auto" w:fill="auto"/>
            <w:vAlign w:val="center"/>
            <w:hideMark/>
          </w:tcPr>
          <w:p w14:paraId="0E564739" w14:textId="77777777" w:rsidR="00A366C5" w:rsidRPr="001E5F89" w:rsidRDefault="00A366C5" w:rsidP="00A366C5">
            <w:pPr>
              <w:ind w:left="-57" w:right="-57"/>
              <w:jc w:val="center"/>
              <w:rPr>
                <w:sz w:val="18"/>
                <w:szCs w:val="18"/>
              </w:rPr>
            </w:pPr>
            <w:r w:rsidRPr="001E5F89">
              <w:rPr>
                <w:sz w:val="18"/>
                <w:szCs w:val="18"/>
              </w:rPr>
              <w:t>на 10 тыс. населения</w:t>
            </w:r>
          </w:p>
        </w:tc>
        <w:tc>
          <w:tcPr>
            <w:tcW w:w="402" w:type="pct"/>
            <w:shd w:val="clear" w:color="auto" w:fill="auto"/>
            <w:vAlign w:val="center"/>
          </w:tcPr>
          <w:p w14:paraId="1EF71254" w14:textId="77777777" w:rsidR="00A366C5" w:rsidRPr="001E5F89" w:rsidRDefault="00A366C5" w:rsidP="00A366C5">
            <w:pPr>
              <w:ind w:left="-57" w:right="-57"/>
              <w:jc w:val="center"/>
              <w:rPr>
                <w:sz w:val="18"/>
                <w:szCs w:val="18"/>
              </w:rPr>
            </w:pPr>
            <w:r w:rsidRPr="001E5F89">
              <w:rPr>
                <w:sz w:val="18"/>
                <w:szCs w:val="18"/>
              </w:rPr>
              <w:t>116,2</w:t>
            </w:r>
          </w:p>
        </w:tc>
        <w:tc>
          <w:tcPr>
            <w:tcW w:w="438" w:type="pct"/>
            <w:shd w:val="clear" w:color="auto" w:fill="auto"/>
            <w:vAlign w:val="center"/>
          </w:tcPr>
          <w:p w14:paraId="0786D1F9" w14:textId="77777777" w:rsidR="00A366C5" w:rsidRPr="001E5F89" w:rsidRDefault="00A366C5" w:rsidP="00A366C5">
            <w:pPr>
              <w:ind w:left="-57" w:right="-57"/>
              <w:jc w:val="center"/>
              <w:rPr>
                <w:sz w:val="18"/>
                <w:szCs w:val="18"/>
              </w:rPr>
            </w:pPr>
            <w:r w:rsidRPr="001E5F89">
              <w:rPr>
                <w:sz w:val="18"/>
                <w:szCs w:val="18"/>
              </w:rPr>
              <w:t>115,8</w:t>
            </w:r>
          </w:p>
        </w:tc>
        <w:tc>
          <w:tcPr>
            <w:tcW w:w="438" w:type="pct"/>
            <w:shd w:val="clear" w:color="auto" w:fill="auto"/>
            <w:vAlign w:val="center"/>
          </w:tcPr>
          <w:p w14:paraId="5A31EC70" w14:textId="77777777" w:rsidR="00A366C5" w:rsidRPr="001E5F89" w:rsidRDefault="00A366C5" w:rsidP="00A366C5">
            <w:pPr>
              <w:ind w:left="-57" w:right="-57"/>
              <w:jc w:val="center"/>
              <w:rPr>
                <w:sz w:val="18"/>
                <w:szCs w:val="18"/>
              </w:rPr>
            </w:pPr>
            <w:r w:rsidRPr="001E5F89">
              <w:rPr>
                <w:sz w:val="18"/>
                <w:szCs w:val="18"/>
              </w:rPr>
              <w:t>115,7</w:t>
            </w:r>
          </w:p>
        </w:tc>
        <w:tc>
          <w:tcPr>
            <w:tcW w:w="438" w:type="pct"/>
            <w:shd w:val="clear" w:color="auto" w:fill="auto"/>
            <w:vAlign w:val="center"/>
          </w:tcPr>
          <w:p w14:paraId="48485A41" w14:textId="77777777" w:rsidR="00A366C5" w:rsidRPr="001E5F89" w:rsidRDefault="00A366C5" w:rsidP="00A366C5">
            <w:pPr>
              <w:ind w:left="-57" w:right="-57"/>
              <w:jc w:val="center"/>
              <w:rPr>
                <w:sz w:val="18"/>
                <w:szCs w:val="18"/>
              </w:rPr>
            </w:pPr>
            <w:r w:rsidRPr="001E5F89">
              <w:rPr>
                <w:sz w:val="18"/>
                <w:szCs w:val="18"/>
              </w:rPr>
              <w:t>115,7</w:t>
            </w:r>
          </w:p>
        </w:tc>
        <w:tc>
          <w:tcPr>
            <w:tcW w:w="440" w:type="pct"/>
            <w:shd w:val="clear" w:color="auto" w:fill="auto"/>
            <w:vAlign w:val="center"/>
          </w:tcPr>
          <w:p w14:paraId="1ABB5A17" w14:textId="77777777" w:rsidR="00A366C5" w:rsidRPr="001E5F89" w:rsidRDefault="00A366C5" w:rsidP="00A366C5">
            <w:pPr>
              <w:ind w:left="-57" w:right="-57"/>
              <w:jc w:val="center"/>
              <w:rPr>
                <w:sz w:val="18"/>
                <w:szCs w:val="18"/>
              </w:rPr>
            </w:pPr>
            <w:r w:rsidRPr="001E5F89">
              <w:rPr>
                <w:sz w:val="18"/>
                <w:szCs w:val="18"/>
              </w:rPr>
              <w:t>115,7</w:t>
            </w:r>
          </w:p>
        </w:tc>
        <w:tc>
          <w:tcPr>
            <w:tcW w:w="435" w:type="pct"/>
            <w:shd w:val="clear" w:color="auto" w:fill="auto"/>
            <w:vAlign w:val="center"/>
            <w:hideMark/>
          </w:tcPr>
          <w:p w14:paraId="207BDC1B" w14:textId="77777777" w:rsidR="00A366C5" w:rsidRPr="001E5F89" w:rsidRDefault="00A366C5" w:rsidP="00A366C5">
            <w:pPr>
              <w:ind w:left="-57" w:right="-57"/>
              <w:jc w:val="center"/>
              <w:rPr>
                <w:sz w:val="18"/>
                <w:szCs w:val="18"/>
              </w:rPr>
            </w:pPr>
            <w:r w:rsidRPr="001E5F89">
              <w:rPr>
                <w:sz w:val="18"/>
                <w:szCs w:val="18"/>
              </w:rPr>
              <w:t>116,3</w:t>
            </w:r>
          </w:p>
        </w:tc>
      </w:tr>
      <w:tr w:rsidR="001E5F89" w:rsidRPr="001E5F89" w14:paraId="4257DF38" w14:textId="77777777" w:rsidTr="00A366C5">
        <w:tc>
          <w:tcPr>
            <w:tcW w:w="303" w:type="pct"/>
            <w:shd w:val="clear" w:color="auto" w:fill="auto"/>
            <w:noWrap/>
            <w:vAlign w:val="center"/>
            <w:hideMark/>
          </w:tcPr>
          <w:p w14:paraId="0401D7E2" w14:textId="77777777" w:rsidR="00A366C5" w:rsidRPr="001E5F89" w:rsidRDefault="00A366C5" w:rsidP="00A366C5">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55C3B651" w14:textId="77777777" w:rsidR="00A366C5" w:rsidRPr="001E5F89" w:rsidRDefault="00A366C5" w:rsidP="00A366C5">
            <w:pPr>
              <w:ind w:left="-57" w:right="-57"/>
              <w:rPr>
                <w:bCs/>
                <w:sz w:val="18"/>
                <w:szCs w:val="18"/>
              </w:rPr>
            </w:pPr>
            <w:r w:rsidRPr="001E5F89">
              <w:rPr>
                <w:bCs/>
                <w:sz w:val="18"/>
                <w:szCs w:val="18"/>
              </w:rPr>
              <w:t>Культура</w:t>
            </w:r>
          </w:p>
        </w:tc>
        <w:tc>
          <w:tcPr>
            <w:tcW w:w="476" w:type="pct"/>
            <w:shd w:val="clear" w:color="auto" w:fill="auto"/>
            <w:noWrap/>
            <w:vAlign w:val="center"/>
            <w:hideMark/>
          </w:tcPr>
          <w:p w14:paraId="50362AA0" w14:textId="77777777" w:rsidR="00A366C5" w:rsidRPr="001E5F89" w:rsidRDefault="00A366C5" w:rsidP="00A366C5">
            <w:pPr>
              <w:ind w:left="-57" w:right="-57"/>
              <w:rPr>
                <w:bCs/>
                <w:sz w:val="18"/>
                <w:szCs w:val="18"/>
              </w:rPr>
            </w:pPr>
            <w:r w:rsidRPr="001E5F89">
              <w:rPr>
                <w:bCs/>
                <w:sz w:val="18"/>
                <w:szCs w:val="18"/>
              </w:rPr>
              <w:t> </w:t>
            </w:r>
          </w:p>
        </w:tc>
        <w:tc>
          <w:tcPr>
            <w:tcW w:w="402" w:type="pct"/>
            <w:shd w:val="clear" w:color="auto" w:fill="auto"/>
            <w:noWrap/>
            <w:vAlign w:val="bottom"/>
          </w:tcPr>
          <w:p w14:paraId="490E16DD"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3C8FF4DA"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79B11D7E"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1AC563DC" w14:textId="77777777" w:rsidR="00A366C5" w:rsidRPr="001E5F89" w:rsidRDefault="00A366C5" w:rsidP="00A366C5">
            <w:pPr>
              <w:ind w:left="-57" w:right="-57"/>
              <w:rPr>
                <w:bCs/>
                <w:sz w:val="18"/>
                <w:szCs w:val="18"/>
              </w:rPr>
            </w:pPr>
            <w:r w:rsidRPr="001E5F89">
              <w:rPr>
                <w:bCs/>
                <w:sz w:val="18"/>
                <w:szCs w:val="18"/>
              </w:rPr>
              <w:t> </w:t>
            </w:r>
          </w:p>
        </w:tc>
        <w:tc>
          <w:tcPr>
            <w:tcW w:w="440" w:type="pct"/>
            <w:shd w:val="clear" w:color="auto" w:fill="auto"/>
            <w:noWrap/>
            <w:vAlign w:val="bottom"/>
          </w:tcPr>
          <w:p w14:paraId="2194B6C8" w14:textId="77777777" w:rsidR="00A366C5" w:rsidRPr="001E5F89" w:rsidRDefault="00A366C5" w:rsidP="00A366C5">
            <w:pPr>
              <w:ind w:left="-57" w:right="-57"/>
              <w:rPr>
                <w:bCs/>
                <w:sz w:val="18"/>
                <w:szCs w:val="18"/>
              </w:rPr>
            </w:pPr>
          </w:p>
        </w:tc>
        <w:tc>
          <w:tcPr>
            <w:tcW w:w="435" w:type="pct"/>
            <w:shd w:val="clear" w:color="auto" w:fill="auto"/>
            <w:noWrap/>
            <w:vAlign w:val="bottom"/>
            <w:hideMark/>
          </w:tcPr>
          <w:p w14:paraId="6134D18C" w14:textId="77777777" w:rsidR="00A366C5" w:rsidRPr="001E5F89" w:rsidRDefault="00A366C5" w:rsidP="00A366C5">
            <w:pPr>
              <w:ind w:left="-57" w:right="-57"/>
              <w:rPr>
                <w:bCs/>
                <w:sz w:val="18"/>
                <w:szCs w:val="18"/>
              </w:rPr>
            </w:pPr>
            <w:r w:rsidRPr="001E5F89">
              <w:rPr>
                <w:bCs/>
                <w:sz w:val="18"/>
                <w:szCs w:val="18"/>
              </w:rPr>
              <w:t> </w:t>
            </w:r>
          </w:p>
        </w:tc>
      </w:tr>
      <w:tr w:rsidR="001E5F89" w:rsidRPr="001E5F89" w14:paraId="21FA02DB" w14:textId="77777777" w:rsidTr="00A366C5">
        <w:tc>
          <w:tcPr>
            <w:tcW w:w="303" w:type="pct"/>
            <w:shd w:val="clear" w:color="auto" w:fill="auto"/>
            <w:noWrap/>
            <w:vAlign w:val="center"/>
            <w:hideMark/>
          </w:tcPr>
          <w:p w14:paraId="401B4EBF" w14:textId="77777777" w:rsidR="00A366C5" w:rsidRPr="001E5F89" w:rsidRDefault="00A366C5" w:rsidP="00A366C5">
            <w:pPr>
              <w:ind w:left="-57" w:right="-57"/>
              <w:jc w:val="center"/>
              <w:rPr>
                <w:sz w:val="20"/>
                <w:szCs w:val="20"/>
              </w:rPr>
            </w:pPr>
            <w:r w:rsidRPr="001E5F89">
              <w:rPr>
                <w:sz w:val="20"/>
                <w:szCs w:val="20"/>
              </w:rPr>
              <w:t>19</w:t>
            </w:r>
          </w:p>
        </w:tc>
        <w:tc>
          <w:tcPr>
            <w:tcW w:w="1630" w:type="pct"/>
            <w:shd w:val="clear" w:color="auto" w:fill="auto"/>
            <w:vAlign w:val="center"/>
            <w:hideMark/>
          </w:tcPr>
          <w:p w14:paraId="72A8C256" w14:textId="77777777" w:rsidR="00A366C5" w:rsidRPr="001E5F89" w:rsidRDefault="00A366C5" w:rsidP="00A366C5">
            <w:pPr>
              <w:ind w:left="-57" w:right="-57"/>
              <w:rPr>
                <w:sz w:val="18"/>
                <w:szCs w:val="18"/>
              </w:rPr>
            </w:pPr>
            <w:r w:rsidRPr="001E5F89">
              <w:rPr>
                <w:sz w:val="18"/>
                <w:szCs w:val="18"/>
              </w:rPr>
              <w:t>Обеспеченность учреждениями культуры:</w:t>
            </w:r>
          </w:p>
        </w:tc>
        <w:tc>
          <w:tcPr>
            <w:tcW w:w="476" w:type="pct"/>
            <w:shd w:val="clear" w:color="auto" w:fill="auto"/>
            <w:vAlign w:val="center"/>
            <w:hideMark/>
          </w:tcPr>
          <w:p w14:paraId="4F344BFC" w14:textId="77777777" w:rsidR="00A366C5" w:rsidRPr="001E5F89" w:rsidRDefault="00A366C5" w:rsidP="00A366C5">
            <w:pPr>
              <w:ind w:left="-57" w:right="-57"/>
              <w:jc w:val="center"/>
              <w:rPr>
                <w:sz w:val="18"/>
                <w:szCs w:val="18"/>
              </w:rPr>
            </w:pPr>
            <w:r w:rsidRPr="001E5F89">
              <w:rPr>
                <w:sz w:val="18"/>
                <w:szCs w:val="18"/>
              </w:rPr>
              <w:t> </w:t>
            </w:r>
          </w:p>
        </w:tc>
        <w:tc>
          <w:tcPr>
            <w:tcW w:w="402" w:type="pct"/>
            <w:shd w:val="clear" w:color="auto" w:fill="auto"/>
            <w:noWrap/>
            <w:vAlign w:val="bottom"/>
          </w:tcPr>
          <w:p w14:paraId="2453EE5F"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tcPr>
          <w:p w14:paraId="42EC7499"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tcPr>
          <w:p w14:paraId="0441F35E"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tcPr>
          <w:p w14:paraId="71221232"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c>
          <w:tcPr>
            <w:tcW w:w="440" w:type="pct"/>
            <w:shd w:val="clear" w:color="auto" w:fill="auto"/>
            <w:noWrap/>
            <w:vAlign w:val="bottom"/>
          </w:tcPr>
          <w:p w14:paraId="4320F915" w14:textId="77777777" w:rsidR="00A366C5" w:rsidRPr="001E5F89" w:rsidRDefault="00A366C5" w:rsidP="00A366C5">
            <w:pPr>
              <w:ind w:left="-57" w:right="-57"/>
              <w:rPr>
                <w:rFonts w:ascii="Arial CYR" w:hAnsi="Arial CYR" w:cs="Arial CYR"/>
                <w:sz w:val="20"/>
                <w:szCs w:val="20"/>
              </w:rPr>
            </w:pPr>
          </w:p>
        </w:tc>
        <w:tc>
          <w:tcPr>
            <w:tcW w:w="435" w:type="pct"/>
            <w:shd w:val="clear" w:color="auto" w:fill="auto"/>
            <w:noWrap/>
            <w:vAlign w:val="bottom"/>
            <w:hideMark/>
          </w:tcPr>
          <w:p w14:paraId="63006A47" w14:textId="77777777" w:rsidR="00A366C5" w:rsidRPr="001E5F89" w:rsidRDefault="00A366C5" w:rsidP="00A366C5">
            <w:pPr>
              <w:ind w:left="-57" w:right="-57"/>
              <w:rPr>
                <w:rFonts w:ascii="Arial CYR" w:hAnsi="Arial CYR" w:cs="Arial CYR"/>
                <w:sz w:val="20"/>
                <w:szCs w:val="20"/>
              </w:rPr>
            </w:pPr>
            <w:r w:rsidRPr="001E5F89">
              <w:rPr>
                <w:rFonts w:ascii="Arial CYR" w:hAnsi="Arial CYR" w:cs="Arial CYR"/>
                <w:sz w:val="20"/>
                <w:szCs w:val="20"/>
              </w:rPr>
              <w:t> </w:t>
            </w:r>
          </w:p>
        </w:tc>
      </w:tr>
      <w:tr w:rsidR="001E5F89" w:rsidRPr="001E5F89" w14:paraId="4404EDE7" w14:textId="77777777" w:rsidTr="00A366C5">
        <w:tc>
          <w:tcPr>
            <w:tcW w:w="303" w:type="pct"/>
            <w:shd w:val="clear" w:color="auto" w:fill="auto"/>
            <w:noWrap/>
            <w:vAlign w:val="center"/>
            <w:hideMark/>
          </w:tcPr>
          <w:p w14:paraId="0F4C55F7" w14:textId="77777777" w:rsidR="00A366C5" w:rsidRPr="001E5F89" w:rsidRDefault="00A366C5" w:rsidP="00A366C5">
            <w:pPr>
              <w:ind w:left="-57" w:right="-57"/>
              <w:jc w:val="center"/>
              <w:rPr>
                <w:sz w:val="20"/>
                <w:szCs w:val="20"/>
              </w:rPr>
            </w:pPr>
            <w:r w:rsidRPr="001E5F89">
              <w:rPr>
                <w:sz w:val="20"/>
                <w:szCs w:val="20"/>
              </w:rPr>
              <w:t>20</w:t>
            </w:r>
          </w:p>
        </w:tc>
        <w:tc>
          <w:tcPr>
            <w:tcW w:w="1630" w:type="pct"/>
            <w:shd w:val="clear" w:color="auto" w:fill="auto"/>
            <w:vAlign w:val="center"/>
            <w:hideMark/>
          </w:tcPr>
          <w:p w14:paraId="7E8AA65D" w14:textId="77777777" w:rsidR="00A366C5" w:rsidRPr="001E5F89" w:rsidRDefault="00A366C5" w:rsidP="00A366C5">
            <w:pPr>
              <w:ind w:left="-57" w:right="-57"/>
              <w:rPr>
                <w:sz w:val="18"/>
                <w:szCs w:val="18"/>
              </w:rPr>
            </w:pPr>
            <w:proofErr w:type="spellStart"/>
            <w:r w:rsidRPr="001E5F89">
              <w:rPr>
                <w:sz w:val="18"/>
                <w:szCs w:val="18"/>
              </w:rPr>
              <w:t>межпоселенческие</w:t>
            </w:r>
            <w:proofErr w:type="spellEnd"/>
            <w:r w:rsidRPr="001E5F89">
              <w:rPr>
                <w:sz w:val="18"/>
                <w:szCs w:val="18"/>
              </w:rPr>
              <w:t xml:space="preserve"> библиотеки</w:t>
            </w:r>
          </w:p>
        </w:tc>
        <w:tc>
          <w:tcPr>
            <w:tcW w:w="476" w:type="pct"/>
            <w:shd w:val="clear" w:color="auto" w:fill="auto"/>
            <w:vAlign w:val="center"/>
            <w:hideMark/>
          </w:tcPr>
          <w:p w14:paraId="281D427C" w14:textId="77777777" w:rsidR="00A366C5" w:rsidRPr="001E5F89" w:rsidRDefault="00A366C5" w:rsidP="00A366C5">
            <w:pPr>
              <w:ind w:left="-57" w:right="-57"/>
              <w:jc w:val="center"/>
              <w:rPr>
                <w:sz w:val="18"/>
                <w:szCs w:val="18"/>
              </w:rPr>
            </w:pPr>
            <w:r w:rsidRPr="001E5F89">
              <w:rPr>
                <w:sz w:val="18"/>
                <w:szCs w:val="18"/>
              </w:rPr>
              <w:t>ед.</w:t>
            </w:r>
          </w:p>
        </w:tc>
        <w:tc>
          <w:tcPr>
            <w:tcW w:w="402" w:type="pct"/>
            <w:shd w:val="clear" w:color="auto" w:fill="auto"/>
            <w:vAlign w:val="center"/>
          </w:tcPr>
          <w:p w14:paraId="058C5CE7" w14:textId="77777777" w:rsidR="00A366C5" w:rsidRPr="001E5F89" w:rsidRDefault="00A366C5" w:rsidP="00A366C5">
            <w:pPr>
              <w:ind w:left="-57" w:right="-57"/>
              <w:jc w:val="center"/>
              <w:rPr>
                <w:sz w:val="18"/>
                <w:szCs w:val="18"/>
              </w:rPr>
            </w:pPr>
            <w:r w:rsidRPr="001E5F89">
              <w:rPr>
                <w:sz w:val="18"/>
                <w:szCs w:val="18"/>
              </w:rPr>
              <w:t>2</w:t>
            </w:r>
          </w:p>
        </w:tc>
        <w:tc>
          <w:tcPr>
            <w:tcW w:w="438" w:type="pct"/>
            <w:shd w:val="clear" w:color="auto" w:fill="auto"/>
            <w:vAlign w:val="center"/>
          </w:tcPr>
          <w:p w14:paraId="74D4B2D3" w14:textId="77777777" w:rsidR="00A366C5" w:rsidRPr="001E5F89" w:rsidRDefault="00A366C5" w:rsidP="00A366C5">
            <w:pPr>
              <w:ind w:left="-57" w:right="-57"/>
              <w:jc w:val="center"/>
              <w:rPr>
                <w:sz w:val="18"/>
                <w:szCs w:val="18"/>
              </w:rPr>
            </w:pPr>
            <w:r w:rsidRPr="001E5F89">
              <w:rPr>
                <w:sz w:val="18"/>
                <w:szCs w:val="18"/>
              </w:rPr>
              <w:t>2</w:t>
            </w:r>
          </w:p>
        </w:tc>
        <w:tc>
          <w:tcPr>
            <w:tcW w:w="438" w:type="pct"/>
            <w:shd w:val="clear" w:color="auto" w:fill="auto"/>
            <w:vAlign w:val="center"/>
          </w:tcPr>
          <w:p w14:paraId="1EDD4F9A" w14:textId="77777777" w:rsidR="00A366C5" w:rsidRPr="001E5F89" w:rsidRDefault="00A366C5" w:rsidP="00A366C5">
            <w:pPr>
              <w:ind w:left="-57" w:right="-57"/>
              <w:jc w:val="center"/>
              <w:rPr>
                <w:sz w:val="18"/>
                <w:szCs w:val="18"/>
              </w:rPr>
            </w:pPr>
            <w:r w:rsidRPr="001E5F89">
              <w:rPr>
                <w:sz w:val="18"/>
                <w:szCs w:val="18"/>
              </w:rPr>
              <w:t>2</w:t>
            </w:r>
          </w:p>
        </w:tc>
        <w:tc>
          <w:tcPr>
            <w:tcW w:w="438" w:type="pct"/>
            <w:shd w:val="clear" w:color="auto" w:fill="auto"/>
            <w:vAlign w:val="center"/>
          </w:tcPr>
          <w:p w14:paraId="2B437FAB" w14:textId="77777777" w:rsidR="00A366C5" w:rsidRPr="001E5F89" w:rsidRDefault="00A366C5" w:rsidP="00A366C5">
            <w:pPr>
              <w:ind w:left="-57" w:right="-57"/>
              <w:jc w:val="center"/>
              <w:rPr>
                <w:sz w:val="18"/>
                <w:szCs w:val="18"/>
              </w:rPr>
            </w:pPr>
            <w:r w:rsidRPr="001E5F89">
              <w:rPr>
                <w:sz w:val="18"/>
                <w:szCs w:val="18"/>
              </w:rPr>
              <w:t>2</w:t>
            </w:r>
          </w:p>
        </w:tc>
        <w:tc>
          <w:tcPr>
            <w:tcW w:w="440" w:type="pct"/>
            <w:shd w:val="clear" w:color="auto" w:fill="auto"/>
            <w:vAlign w:val="center"/>
          </w:tcPr>
          <w:p w14:paraId="578589DA" w14:textId="77777777" w:rsidR="00A366C5" w:rsidRPr="001E5F89" w:rsidRDefault="00A366C5" w:rsidP="00A366C5">
            <w:pPr>
              <w:ind w:left="-57" w:right="-57"/>
              <w:jc w:val="center"/>
              <w:rPr>
                <w:sz w:val="18"/>
                <w:szCs w:val="18"/>
              </w:rPr>
            </w:pPr>
            <w:r w:rsidRPr="001E5F89">
              <w:rPr>
                <w:sz w:val="18"/>
                <w:szCs w:val="18"/>
              </w:rPr>
              <w:t>2</w:t>
            </w:r>
          </w:p>
        </w:tc>
        <w:tc>
          <w:tcPr>
            <w:tcW w:w="435" w:type="pct"/>
            <w:shd w:val="clear" w:color="auto" w:fill="auto"/>
            <w:vAlign w:val="center"/>
            <w:hideMark/>
          </w:tcPr>
          <w:p w14:paraId="39065C05" w14:textId="77777777" w:rsidR="00A366C5" w:rsidRPr="001E5F89" w:rsidRDefault="00A366C5" w:rsidP="00A366C5">
            <w:pPr>
              <w:ind w:left="-57" w:right="-57"/>
              <w:jc w:val="center"/>
              <w:rPr>
                <w:sz w:val="18"/>
                <w:szCs w:val="18"/>
              </w:rPr>
            </w:pPr>
            <w:r w:rsidRPr="001E5F89">
              <w:rPr>
                <w:sz w:val="18"/>
                <w:szCs w:val="18"/>
              </w:rPr>
              <w:t>2</w:t>
            </w:r>
          </w:p>
        </w:tc>
      </w:tr>
      <w:tr w:rsidR="001E5F89" w:rsidRPr="001E5F89" w14:paraId="703BDDCB" w14:textId="77777777" w:rsidTr="00A366C5">
        <w:tc>
          <w:tcPr>
            <w:tcW w:w="303" w:type="pct"/>
            <w:shd w:val="clear" w:color="auto" w:fill="auto"/>
            <w:noWrap/>
            <w:vAlign w:val="center"/>
            <w:hideMark/>
          </w:tcPr>
          <w:p w14:paraId="0C2798B4" w14:textId="77777777" w:rsidR="00A366C5" w:rsidRPr="001E5F89" w:rsidRDefault="00A366C5" w:rsidP="00A366C5">
            <w:pPr>
              <w:ind w:left="-57" w:right="-57"/>
              <w:jc w:val="center"/>
              <w:rPr>
                <w:sz w:val="20"/>
                <w:szCs w:val="20"/>
              </w:rPr>
            </w:pPr>
            <w:r w:rsidRPr="001E5F89">
              <w:rPr>
                <w:sz w:val="20"/>
                <w:szCs w:val="20"/>
              </w:rPr>
              <w:t>21</w:t>
            </w:r>
          </w:p>
        </w:tc>
        <w:tc>
          <w:tcPr>
            <w:tcW w:w="1630" w:type="pct"/>
            <w:shd w:val="clear" w:color="auto" w:fill="auto"/>
            <w:vAlign w:val="center"/>
            <w:hideMark/>
          </w:tcPr>
          <w:p w14:paraId="6619E670" w14:textId="77777777" w:rsidR="00A366C5" w:rsidRPr="001E5F89" w:rsidRDefault="00A366C5" w:rsidP="00A366C5">
            <w:pPr>
              <w:ind w:left="-57" w:right="-57"/>
              <w:rPr>
                <w:sz w:val="18"/>
                <w:szCs w:val="18"/>
              </w:rPr>
            </w:pPr>
            <w:r w:rsidRPr="001E5F89">
              <w:rPr>
                <w:sz w:val="18"/>
                <w:szCs w:val="18"/>
              </w:rPr>
              <w:t>общедоступные библиотеки</w:t>
            </w:r>
          </w:p>
        </w:tc>
        <w:tc>
          <w:tcPr>
            <w:tcW w:w="476" w:type="pct"/>
            <w:shd w:val="clear" w:color="auto" w:fill="auto"/>
            <w:vAlign w:val="center"/>
            <w:hideMark/>
          </w:tcPr>
          <w:p w14:paraId="0AAA479C" w14:textId="77777777" w:rsidR="00A366C5" w:rsidRPr="001E5F89" w:rsidRDefault="00A366C5" w:rsidP="00A366C5">
            <w:pPr>
              <w:ind w:left="-57" w:right="-57"/>
              <w:jc w:val="center"/>
              <w:rPr>
                <w:sz w:val="18"/>
                <w:szCs w:val="18"/>
              </w:rPr>
            </w:pPr>
            <w:r w:rsidRPr="001E5F89">
              <w:rPr>
                <w:sz w:val="18"/>
                <w:szCs w:val="18"/>
              </w:rPr>
              <w:t>ед.</w:t>
            </w:r>
          </w:p>
        </w:tc>
        <w:tc>
          <w:tcPr>
            <w:tcW w:w="402" w:type="pct"/>
            <w:shd w:val="clear" w:color="auto" w:fill="auto"/>
            <w:vAlign w:val="center"/>
          </w:tcPr>
          <w:p w14:paraId="4189D4E2" w14:textId="77777777" w:rsidR="00A366C5" w:rsidRPr="001E5F89" w:rsidRDefault="00A366C5" w:rsidP="00A366C5">
            <w:pPr>
              <w:ind w:left="-57" w:right="-57"/>
              <w:jc w:val="center"/>
              <w:rPr>
                <w:sz w:val="18"/>
                <w:szCs w:val="18"/>
              </w:rPr>
            </w:pPr>
            <w:r w:rsidRPr="001E5F89">
              <w:rPr>
                <w:sz w:val="18"/>
                <w:szCs w:val="18"/>
              </w:rPr>
              <w:t>24</w:t>
            </w:r>
          </w:p>
        </w:tc>
        <w:tc>
          <w:tcPr>
            <w:tcW w:w="438" w:type="pct"/>
            <w:shd w:val="clear" w:color="auto" w:fill="auto"/>
            <w:vAlign w:val="center"/>
          </w:tcPr>
          <w:p w14:paraId="5FB8B831" w14:textId="77777777" w:rsidR="00A366C5" w:rsidRPr="001E5F89" w:rsidRDefault="00A366C5" w:rsidP="00A366C5">
            <w:pPr>
              <w:ind w:left="-57" w:right="-57"/>
              <w:jc w:val="center"/>
              <w:rPr>
                <w:sz w:val="18"/>
                <w:szCs w:val="18"/>
              </w:rPr>
            </w:pPr>
            <w:r w:rsidRPr="001E5F89">
              <w:rPr>
                <w:sz w:val="18"/>
                <w:szCs w:val="18"/>
              </w:rPr>
              <w:t>24</w:t>
            </w:r>
          </w:p>
        </w:tc>
        <w:tc>
          <w:tcPr>
            <w:tcW w:w="438" w:type="pct"/>
            <w:shd w:val="clear" w:color="auto" w:fill="auto"/>
            <w:vAlign w:val="center"/>
          </w:tcPr>
          <w:p w14:paraId="4C7F24B0" w14:textId="77777777" w:rsidR="00A366C5" w:rsidRPr="001E5F89" w:rsidRDefault="00A366C5" w:rsidP="00A366C5">
            <w:pPr>
              <w:ind w:left="-57" w:right="-57"/>
              <w:jc w:val="center"/>
              <w:rPr>
                <w:sz w:val="18"/>
                <w:szCs w:val="18"/>
              </w:rPr>
            </w:pPr>
            <w:r w:rsidRPr="001E5F89">
              <w:rPr>
                <w:sz w:val="18"/>
                <w:szCs w:val="18"/>
              </w:rPr>
              <w:t>24</w:t>
            </w:r>
          </w:p>
        </w:tc>
        <w:tc>
          <w:tcPr>
            <w:tcW w:w="438" w:type="pct"/>
            <w:shd w:val="clear" w:color="auto" w:fill="auto"/>
            <w:vAlign w:val="center"/>
          </w:tcPr>
          <w:p w14:paraId="44AF5B90" w14:textId="77777777" w:rsidR="00A366C5" w:rsidRPr="001E5F89" w:rsidRDefault="00A366C5" w:rsidP="00A366C5">
            <w:pPr>
              <w:ind w:left="-57" w:right="-57"/>
              <w:jc w:val="center"/>
              <w:rPr>
                <w:sz w:val="18"/>
                <w:szCs w:val="18"/>
              </w:rPr>
            </w:pPr>
            <w:r w:rsidRPr="001E5F89">
              <w:rPr>
                <w:sz w:val="18"/>
                <w:szCs w:val="18"/>
              </w:rPr>
              <w:t>24</w:t>
            </w:r>
          </w:p>
        </w:tc>
        <w:tc>
          <w:tcPr>
            <w:tcW w:w="440" w:type="pct"/>
            <w:shd w:val="clear" w:color="auto" w:fill="auto"/>
            <w:vAlign w:val="center"/>
          </w:tcPr>
          <w:p w14:paraId="1658852C" w14:textId="77777777" w:rsidR="00A366C5" w:rsidRPr="001E5F89" w:rsidRDefault="00A366C5" w:rsidP="00A366C5">
            <w:pPr>
              <w:ind w:left="-57" w:right="-57"/>
              <w:jc w:val="center"/>
              <w:rPr>
                <w:sz w:val="18"/>
                <w:szCs w:val="18"/>
              </w:rPr>
            </w:pPr>
            <w:r w:rsidRPr="001E5F89">
              <w:rPr>
                <w:sz w:val="18"/>
                <w:szCs w:val="18"/>
              </w:rPr>
              <w:t>24</w:t>
            </w:r>
          </w:p>
        </w:tc>
        <w:tc>
          <w:tcPr>
            <w:tcW w:w="435" w:type="pct"/>
            <w:shd w:val="clear" w:color="auto" w:fill="auto"/>
            <w:vAlign w:val="center"/>
            <w:hideMark/>
          </w:tcPr>
          <w:p w14:paraId="5CF9A500" w14:textId="77777777" w:rsidR="00A366C5" w:rsidRPr="001E5F89" w:rsidRDefault="00A366C5" w:rsidP="00A366C5">
            <w:pPr>
              <w:ind w:left="-57" w:right="-57"/>
              <w:jc w:val="center"/>
              <w:rPr>
                <w:sz w:val="18"/>
                <w:szCs w:val="18"/>
              </w:rPr>
            </w:pPr>
            <w:r w:rsidRPr="001E5F89">
              <w:rPr>
                <w:sz w:val="18"/>
                <w:szCs w:val="18"/>
              </w:rPr>
              <w:t>24</w:t>
            </w:r>
          </w:p>
        </w:tc>
      </w:tr>
      <w:tr w:rsidR="001E5F89" w:rsidRPr="001E5F89" w14:paraId="1D776E60" w14:textId="77777777" w:rsidTr="00A366C5">
        <w:tc>
          <w:tcPr>
            <w:tcW w:w="303" w:type="pct"/>
            <w:shd w:val="clear" w:color="auto" w:fill="auto"/>
            <w:noWrap/>
            <w:vAlign w:val="center"/>
            <w:hideMark/>
          </w:tcPr>
          <w:p w14:paraId="43B8AB0F" w14:textId="77777777" w:rsidR="00A366C5" w:rsidRPr="001E5F89" w:rsidRDefault="00A366C5" w:rsidP="00A366C5">
            <w:pPr>
              <w:ind w:left="-57" w:right="-57"/>
              <w:jc w:val="center"/>
              <w:rPr>
                <w:sz w:val="20"/>
                <w:szCs w:val="20"/>
              </w:rPr>
            </w:pPr>
            <w:r w:rsidRPr="001E5F89">
              <w:rPr>
                <w:sz w:val="20"/>
                <w:szCs w:val="20"/>
              </w:rPr>
              <w:t>22</w:t>
            </w:r>
          </w:p>
        </w:tc>
        <w:tc>
          <w:tcPr>
            <w:tcW w:w="1630" w:type="pct"/>
            <w:shd w:val="clear" w:color="auto" w:fill="auto"/>
            <w:vAlign w:val="center"/>
            <w:hideMark/>
          </w:tcPr>
          <w:p w14:paraId="1E873119" w14:textId="77777777" w:rsidR="00A366C5" w:rsidRPr="001E5F89" w:rsidRDefault="00A366C5" w:rsidP="00A366C5">
            <w:pPr>
              <w:ind w:left="-57" w:right="-57"/>
              <w:rPr>
                <w:sz w:val="18"/>
                <w:szCs w:val="18"/>
              </w:rPr>
            </w:pPr>
            <w:r w:rsidRPr="001E5F89">
              <w:rPr>
                <w:sz w:val="18"/>
                <w:szCs w:val="18"/>
              </w:rPr>
              <w:t>учреждения культурно-досугового типа</w:t>
            </w:r>
          </w:p>
        </w:tc>
        <w:tc>
          <w:tcPr>
            <w:tcW w:w="476" w:type="pct"/>
            <w:shd w:val="clear" w:color="auto" w:fill="auto"/>
            <w:vAlign w:val="center"/>
            <w:hideMark/>
          </w:tcPr>
          <w:p w14:paraId="43734CF8" w14:textId="77777777" w:rsidR="00A366C5" w:rsidRPr="001E5F89" w:rsidRDefault="00A366C5" w:rsidP="00A366C5">
            <w:pPr>
              <w:ind w:left="-57" w:right="-57"/>
              <w:jc w:val="center"/>
              <w:rPr>
                <w:sz w:val="18"/>
                <w:szCs w:val="18"/>
              </w:rPr>
            </w:pPr>
            <w:r w:rsidRPr="001E5F89">
              <w:rPr>
                <w:sz w:val="18"/>
                <w:szCs w:val="18"/>
              </w:rPr>
              <w:t>ед.</w:t>
            </w:r>
          </w:p>
        </w:tc>
        <w:tc>
          <w:tcPr>
            <w:tcW w:w="402" w:type="pct"/>
            <w:shd w:val="clear" w:color="auto" w:fill="auto"/>
            <w:vAlign w:val="center"/>
          </w:tcPr>
          <w:p w14:paraId="395CAB79" w14:textId="77777777" w:rsidR="00A366C5" w:rsidRPr="001E5F89" w:rsidRDefault="00A366C5" w:rsidP="00A366C5">
            <w:pPr>
              <w:ind w:left="-57" w:right="-57"/>
              <w:jc w:val="center"/>
              <w:rPr>
                <w:sz w:val="18"/>
                <w:szCs w:val="18"/>
              </w:rPr>
            </w:pPr>
            <w:r w:rsidRPr="001E5F89">
              <w:rPr>
                <w:sz w:val="18"/>
                <w:szCs w:val="18"/>
              </w:rPr>
              <w:t>12</w:t>
            </w:r>
          </w:p>
        </w:tc>
        <w:tc>
          <w:tcPr>
            <w:tcW w:w="438" w:type="pct"/>
            <w:shd w:val="clear" w:color="auto" w:fill="auto"/>
            <w:vAlign w:val="center"/>
          </w:tcPr>
          <w:p w14:paraId="332B1195" w14:textId="77777777" w:rsidR="00A366C5" w:rsidRPr="001E5F89" w:rsidRDefault="00A366C5" w:rsidP="00A366C5">
            <w:pPr>
              <w:ind w:left="-57" w:right="-57"/>
              <w:jc w:val="center"/>
              <w:rPr>
                <w:sz w:val="18"/>
                <w:szCs w:val="18"/>
              </w:rPr>
            </w:pPr>
            <w:r w:rsidRPr="001E5F89">
              <w:rPr>
                <w:sz w:val="18"/>
                <w:szCs w:val="18"/>
              </w:rPr>
              <w:t>12</w:t>
            </w:r>
          </w:p>
        </w:tc>
        <w:tc>
          <w:tcPr>
            <w:tcW w:w="438" w:type="pct"/>
            <w:shd w:val="clear" w:color="auto" w:fill="auto"/>
            <w:vAlign w:val="center"/>
          </w:tcPr>
          <w:p w14:paraId="164E45B1" w14:textId="77777777" w:rsidR="00A366C5" w:rsidRPr="001E5F89" w:rsidRDefault="00A366C5" w:rsidP="00A366C5">
            <w:pPr>
              <w:ind w:left="-57" w:right="-57"/>
              <w:jc w:val="center"/>
              <w:rPr>
                <w:sz w:val="18"/>
                <w:szCs w:val="18"/>
              </w:rPr>
            </w:pPr>
            <w:r w:rsidRPr="001E5F89">
              <w:rPr>
                <w:sz w:val="18"/>
                <w:szCs w:val="18"/>
              </w:rPr>
              <w:t>12</w:t>
            </w:r>
          </w:p>
        </w:tc>
        <w:tc>
          <w:tcPr>
            <w:tcW w:w="438" w:type="pct"/>
            <w:shd w:val="clear" w:color="auto" w:fill="auto"/>
            <w:vAlign w:val="center"/>
          </w:tcPr>
          <w:p w14:paraId="53D4527E" w14:textId="77777777" w:rsidR="00A366C5" w:rsidRPr="001E5F89" w:rsidRDefault="00A366C5" w:rsidP="00A366C5">
            <w:pPr>
              <w:ind w:left="-57" w:right="-57"/>
              <w:jc w:val="center"/>
              <w:rPr>
                <w:sz w:val="18"/>
                <w:szCs w:val="18"/>
              </w:rPr>
            </w:pPr>
            <w:r w:rsidRPr="001E5F89">
              <w:rPr>
                <w:sz w:val="18"/>
                <w:szCs w:val="18"/>
              </w:rPr>
              <w:t>12</w:t>
            </w:r>
          </w:p>
        </w:tc>
        <w:tc>
          <w:tcPr>
            <w:tcW w:w="440" w:type="pct"/>
            <w:shd w:val="clear" w:color="auto" w:fill="auto"/>
            <w:vAlign w:val="center"/>
          </w:tcPr>
          <w:p w14:paraId="136D98A6" w14:textId="77777777" w:rsidR="00A366C5" w:rsidRPr="001E5F89" w:rsidRDefault="00A366C5" w:rsidP="00A366C5">
            <w:pPr>
              <w:ind w:left="-57" w:right="-57"/>
              <w:jc w:val="center"/>
              <w:rPr>
                <w:sz w:val="18"/>
                <w:szCs w:val="18"/>
              </w:rPr>
            </w:pPr>
            <w:r w:rsidRPr="001E5F89">
              <w:rPr>
                <w:sz w:val="18"/>
                <w:szCs w:val="18"/>
              </w:rPr>
              <w:t>12</w:t>
            </w:r>
          </w:p>
        </w:tc>
        <w:tc>
          <w:tcPr>
            <w:tcW w:w="435" w:type="pct"/>
            <w:shd w:val="clear" w:color="auto" w:fill="auto"/>
            <w:vAlign w:val="center"/>
            <w:hideMark/>
          </w:tcPr>
          <w:p w14:paraId="6E85C8DB" w14:textId="77777777" w:rsidR="00A366C5" w:rsidRPr="001E5F89" w:rsidRDefault="00A366C5" w:rsidP="00A366C5">
            <w:pPr>
              <w:ind w:left="-57" w:right="-57"/>
              <w:jc w:val="center"/>
              <w:rPr>
                <w:sz w:val="18"/>
                <w:szCs w:val="18"/>
              </w:rPr>
            </w:pPr>
            <w:r w:rsidRPr="001E5F89">
              <w:rPr>
                <w:sz w:val="18"/>
                <w:szCs w:val="18"/>
              </w:rPr>
              <w:t>12</w:t>
            </w:r>
          </w:p>
        </w:tc>
      </w:tr>
      <w:tr w:rsidR="001E5F89" w:rsidRPr="001E5F89" w14:paraId="57A5B240" w14:textId="77777777" w:rsidTr="00A366C5">
        <w:tc>
          <w:tcPr>
            <w:tcW w:w="303" w:type="pct"/>
            <w:shd w:val="clear" w:color="auto" w:fill="auto"/>
            <w:noWrap/>
            <w:vAlign w:val="center"/>
            <w:hideMark/>
          </w:tcPr>
          <w:p w14:paraId="09D2133F" w14:textId="77777777" w:rsidR="00A366C5" w:rsidRPr="001E5F89" w:rsidRDefault="00A366C5" w:rsidP="00A366C5">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5B391E78" w14:textId="77777777" w:rsidR="00A366C5" w:rsidRPr="001E5F89" w:rsidRDefault="00A366C5" w:rsidP="00A366C5">
            <w:pPr>
              <w:ind w:left="-57" w:right="-57"/>
              <w:rPr>
                <w:bCs/>
                <w:sz w:val="18"/>
                <w:szCs w:val="18"/>
              </w:rPr>
            </w:pPr>
            <w:r w:rsidRPr="001E5F89">
              <w:rPr>
                <w:bCs/>
                <w:sz w:val="18"/>
                <w:szCs w:val="18"/>
              </w:rPr>
              <w:t>Физическая культура и спорт</w:t>
            </w:r>
          </w:p>
        </w:tc>
        <w:tc>
          <w:tcPr>
            <w:tcW w:w="476" w:type="pct"/>
            <w:shd w:val="clear" w:color="auto" w:fill="auto"/>
            <w:noWrap/>
            <w:vAlign w:val="center"/>
            <w:hideMark/>
          </w:tcPr>
          <w:p w14:paraId="3952BF7B" w14:textId="77777777" w:rsidR="00A366C5" w:rsidRPr="001E5F89" w:rsidRDefault="00A366C5" w:rsidP="00A366C5">
            <w:pPr>
              <w:ind w:left="-57" w:right="-57"/>
              <w:rPr>
                <w:bCs/>
                <w:sz w:val="18"/>
                <w:szCs w:val="18"/>
              </w:rPr>
            </w:pPr>
            <w:r w:rsidRPr="001E5F89">
              <w:rPr>
                <w:bCs/>
                <w:sz w:val="18"/>
                <w:szCs w:val="18"/>
              </w:rPr>
              <w:t> </w:t>
            </w:r>
          </w:p>
        </w:tc>
        <w:tc>
          <w:tcPr>
            <w:tcW w:w="402" w:type="pct"/>
            <w:shd w:val="clear" w:color="auto" w:fill="auto"/>
            <w:noWrap/>
            <w:vAlign w:val="bottom"/>
          </w:tcPr>
          <w:p w14:paraId="36889C03"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31D60020"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79CF87B7" w14:textId="77777777" w:rsidR="00A366C5" w:rsidRPr="001E5F89" w:rsidRDefault="00A366C5" w:rsidP="00A366C5">
            <w:pPr>
              <w:ind w:left="-57" w:right="-57"/>
              <w:rPr>
                <w:bCs/>
                <w:sz w:val="18"/>
                <w:szCs w:val="18"/>
              </w:rPr>
            </w:pPr>
            <w:r w:rsidRPr="001E5F89">
              <w:rPr>
                <w:bCs/>
                <w:sz w:val="18"/>
                <w:szCs w:val="18"/>
              </w:rPr>
              <w:t> </w:t>
            </w:r>
          </w:p>
        </w:tc>
        <w:tc>
          <w:tcPr>
            <w:tcW w:w="438" w:type="pct"/>
            <w:shd w:val="clear" w:color="auto" w:fill="auto"/>
            <w:noWrap/>
            <w:vAlign w:val="bottom"/>
          </w:tcPr>
          <w:p w14:paraId="29966B3F" w14:textId="77777777" w:rsidR="00A366C5" w:rsidRPr="001E5F89" w:rsidRDefault="00A366C5" w:rsidP="00A366C5">
            <w:pPr>
              <w:ind w:left="-57" w:right="-57"/>
              <w:rPr>
                <w:bCs/>
                <w:sz w:val="18"/>
                <w:szCs w:val="18"/>
              </w:rPr>
            </w:pPr>
            <w:r w:rsidRPr="001E5F89">
              <w:rPr>
                <w:bCs/>
                <w:sz w:val="18"/>
                <w:szCs w:val="18"/>
              </w:rPr>
              <w:t> </w:t>
            </w:r>
          </w:p>
        </w:tc>
        <w:tc>
          <w:tcPr>
            <w:tcW w:w="440" w:type="pct"/>
            <w:shd w:val="clear" w:color="auto" w:fill="auto"/>
            <w:noWrap/>
            <w:vAlign w:val="bottom"/>
          </w:tcPr>
          <w:p w14:paraId="0A9D1BCB" w14:textId="77777777" w:rsidR="00A366C5" w:rsidRPr="001E5F89" w:rsidRDefault="00A366C5" w:rsidP="00A366C5">
            <w:pPr>
              <w:ind w:left="-57" w:right="-57"/>
              <w:rPr>
                <w:bCs/>
                <w:sz w:val="18"/>
                <w:szCs w:val="18"/>
              </w:rPr>
            </w:pPr>
          </w:p>
        </w:tc>
        <w:tc>
          <w:tcPr>
            <w:tcW w:w="435" w:type="pct"/>
            <w:shd w:val="clear" w:color="auto" w:fill="auto"/>
            <w:noWrap/>
            <w:vAlign w:val="bottom"/>
            <w:hideMark/>
          </w:tcPr>
          <w:p w14:paraId="483FEE4C" w14:textId="77777777" w:rsidR="00A366C5" w:rsidRPr="001E5F89" w:rsidRDefault="00A366C5" w:rsidP="00A366C5">
            <w:pPr>
              <w:ind w:left="-57" w:right="-57"/>
              <w:rPr>
                <w:bCs/>
                <w:sz w:val="18"/>
                <w:szCs w:val="18"/>
              </w:rPr>
            </w:pPr>
            <w:r w:rsidRPr="001E5F89">
              <w:rPr>
                <w:bCs/>
                <w:sz w:val="18"/>
                <w:szCs w:val="18"/>
              </w:rPr>
              <w:t> </w:t>
            </w:r>
          </w:p>
        </w:tc>
      </w:tr>
      <w:tr w:rsidR="001E5F89" w:rsidRPr="001E5F89" w14:paraId="67027DE7" w14:textId="77777777" w:rsidTr="00A366C5">
        <w:tc>
          <w:tcPr>
            <w:tcW w:w="303" w:type="pct"/>
            <w:shd w:val="clear" w:color="auto" w:fill="auto"/>
            <w:noWrap/>
            <w:vAlign w:val="center"/>
            <w:hideMark/>
          </w:tcPr>
          <w:p w14:paraId="0AB41686" w14:textId="77777777" w:rsidR="00A366C5" w:rsidRPr="001E5F89" w:rsidRDefault="00A366C5" w:rsidP="00A366C5">
            <w:pPr>
              <w:ind w:left="-57" w:right="-57"/>
              <w:jc w:val="center"/>
              <w:rPr>
                <w:sz w:val="20"/>
                <w:szCs w:val="20"/>
              </w:rPr>
            </w:pPr>
            <w:r w:rsidRPr="001E5F89">
              <w:rPr>
                <w:sz w:val="20"/>
                <w:szCs w:val="20"/>
              </w:rPr>
              <w:t>23</w:t>
            </w:r>
          </w:p>
        </w:tc>
        <w:tc>
          <w:tcPr>
            <w:tcW w:w="1630" w:type="pct"/>
            <w:shd w:val="clear" w:color="auto" w:fill="auto"/>
            <w:vAlign w:val="center"/>
            <w:hideMark/>
          </w:tcPr>
          <w:p w14:paraId="39D0BAEB" w14:textId="77777777" w:rsidR="00A366C5" w:rsidRPr="001E5F89" w:rsidRDefault="00A366C5" w:rsidP="00A366C5">
            <w:pPr>
              <w:ind w:left="-57" w:right="-57"/>
              <w:rPr>
                <w:sz w:val="18"/>
                <w:szCs w:val="18"/>
              </w:rPr>
            </w:pPr>
            <w:r w:rsidRPr="001E5F89">
              <w:rPr>
                <w:sz w:val="18"/>
                <w:szCs w:val="18"/>
              </w:rPr>
              <w:t>Доля населения, систематически занимающегося физической культурой и спортом, в общей численности населения</w:t>
            </w:r>
          </w:p>
        </w:tc>
        <w:tc>
          <w:tcPr>
            <w:tcW w:w="476" w:type="pct"/>
            <w:shd w:val="clear" w:color="auto" w:fill="auto"/>
            <w:vAlign w:val="center"/>
            <w:hideMark/>
          </w:tcPr>
          <w:p w14:paraId="179F919B" w14:textId="77777777" w:rsidR="00A366C5" w:rsidRPr="001E5F89" w:rsidRDefault="00A366C5" w:rsidP="00A366C5">
            <w:pPr>
              <w:ind w:left="-57" w:right="-57"/>
              <w:jc w:val="center"/>
              <w:rPr>
                <w:sz w:val="18"/>
                <w:szCs w:val="18"/>
              </w:rPr>
            </w:pPr>
            <w:r w:rsidRPr="001E5F89">
              <w:rPr>
                <w:sz w:val="18"/>
                <w:szCs w:val="18"/>
              </w:rPr>
              <w:t>%</w:t>
            </w:r>
          </w:p>
        </w:tc>
        <w:tc>
          <w:tcPr>
            <w:tcW w:w="402" w:type="pct"/>
            <w:shd w:val="clear" w:color="auto" w:fill="auto"/>
            <w:vAlign w:val="center"/>
          </w:tcPr>
          <w:p w14:paraId="5FA19EAE" w14:textId="77777777" w:rsidR="00A366C5" w:rsidRPr="001E5F89" w:rsidRDefault="00A366C5" w:rsidP="00A366C5">
            <w:pPr>
              <w:ind w:left="-57" w:right="-57"/>
              <w:jc w:val="center"/>
              <w:rPr>
                <w:sz w:val="18"/>
                <w:szCs w:val="18"/>
              </w:rPr>
            </w:pPr>
            <w:r w:rsidRPr="001E5F89">
              <w:rPr>
                <w:sz w:val="18"/>
                <w:szCs w:val="18"/>
              </w:rPr>
              <w:t>39,2</w:t>
            </w:r>
          </w:p>
        </w:tc>
        <w:tc>
          <w:tcPr>
            <w:tcW w:w="438" w:type="pct"/>
            <w:shd w:val="clear" w:color="auto" w:fill="auto"/>
            <w:vAlign w:val="center"/>
          </w:tcPr>
          <w:p w14:paraId="56515BF7" w14:textId="77777777" w:rsidR="00A366C5" w:rsidRPr="001E5F89" w:rsidRDefault="00A366C5" w:rsidP="00A366C5">
            <w:pPr>
              <w:ind w:left="-57" w:right="-57"/>
              <w:jc w:val="center"/>
              <w:rPr>
                <w:sz w:val="18"/>
                <w:szCs w:val="18"/>
              </w:rPr>
            </w:pPr>
            <w:r w:rsidRPr="001E5F89">
              <w:rPr>
                <w:sz w:val="18"/>
                <w:szCs w:val="18"/>
              </w:rPr>
              <w:t>39,6</w:t>
            </w:r>
          </w:p>
        </w:tc>
        <w:tc>
          <w:tcPr>
            <w:tcW w:w="438" w:type="pct"/>
            <w:shd w:val="clear" w:color="auto" w:fill="auto"/>
            <w:vAlign w:val="center"/>
          </w:tcPr>
          <w:p w14:paraId="0A41FC02" w14:textId="77777777" w:rsidR="00A366C5" w:rsidRPr="001E5F89" w:rsidRDefault="00A366C5" w:rsidP="00A366C5">
            <w:pPr>
              <w:ind w:left="-57" w:right="-57"/>
              <w:jc w:val="center"/>
              <w:rPr>
                <w:sz w:val="18"/>
                <w:szCs w:val="18"/>
              </w:rPr>
            </w:pPr>
            <w:r w:rsidRPr="001E5F89">
              <w:rPr>
                <w:sz w:val="18"/>
                <w:szCs w:val="18"/>
              </w:rPr>
              <w:t>39,9</w:t>
            </w:r>
          </w:p>
        </w:tc>
        <w:tc>
          <w:tcPr>
            <w:tcW w:w="438" w:type="pct"/>
            <w:shd w:val="clear" w:color="auto" w:fill="auto"/>
            <w:vAlign w:val="center"/>
          </w:tcPr>
          <w:p w14:paraId="206D9412" w14:textId="77777777" w:rsidR="00A366C5" w:rsidRPr="001E5F89" w:rsidRDefault="00A366C5" w:rsidP="00A366C5">
            <w:pPr>
              <w:ind w:left="-57" w:right="-57"/>
              <w:jc w:val="center"/>
              <w:rPr>
                <w:sz w:val="18"/>
                <w:szCs w:val="18"/>
              </w:rPr>
            </w:pPr>
            <w:r w:rsidRPr="001E5F89">
              <w:rPr>
                <w:sz w:val="18"/>
                <w:szCs w:val="18"/>
              </w:rPr>
              <w:t>40,5</w:t>
            </w:r>
          </w:p>
        </w:tc>
        <w:tc>
          <w:tcPr>
            <w:tcW w:w="440" w:type="pct"/>
            <w:shd w:val="clear" w:color="auto" w:fill="auto"/>
            <w:vAlign w:val="center"/>
          </w:tcPr>
          <w:p w14:paraId="26D64AFC" w14:textId="77777777" w:rsidR="00A366C5" w:rsidRPr="001E5F89" w:rsidRDefault="00A366C5" w:rsidP="00A366C5">
            <w:pPr>
              <w:ind w:left="-57" w:right="-57"/>
              <w:jc w:val="center"/>
              <w:rPr>
                <w:sz w:val="18"/>
                <w:szCs w:val="18"/>
              </w:rPr>
            </w:pPr>
            <w:r w:rsidRPr="001E5F89">
              <w:rPr>
                <w:sz w:val="18"/>
                <w:szCs w:val="18"/>
              </w:rPr>
              <w:t>40,5</w:t>
            </w:r>
          </w:p>
        </w:tc>
        <w:tc>
          <w:tcPr>
            <w:tcW w:w="435" w:type="pct"/>
            <w:shd w:val="clear" w:color="auto" w:fill="auto"/>
            <w:vAlign w:val="center"/>
            <w:hideMark/>
          </w:tcPr>
          <w:p w14:paraId="0607743A" w14:textId="77777777" w:rsidR="00A366C5" w:rsidRPr="001E5F89" w:rsidRDefault="00A366C5" w:rsidP="00A366C5">
            <w:pPr>
              <w:ind w:left="-57" w:right="-57"/>
              <w:jc w:val="center"/>
              <w:rPr>
                <w:sz w:val="18"/>
                <w:szCs w:val="18"/>
              </w:rPr>
            </w:pPr>
            <w:r w:rsidRPr="001E5F89">
              <w:rPr>
                <w:sz w:val="18"/>
                <w:szCs w:val="18"/>
              </w:rPr>
              <w:t>45,0</w:t>
            </w:r>
          </w:p>
        </w:tc>
      </w:tr>
      <w:tr w:rsidR="001E5F89" w:rsidRPr="001E5F89" w14:paraId="6CEED162" w14:textId="77777777" w:rsidTr="00A366C5">
        <w:tc>
          <w:tcPr>
            <w:tcW w:w="303" w:type="pct"/>
            <w:shd w:val="clear" w:color="auto" w:fill="auto"/>
            <w:noWrap/>
            <w:vAlign w:val="center"/>
            <w:hideMark/>
          </w:tcPr>
          <w:p w14:paraId="65A506E5" w14:textId="77777777" w:rsidR="00A366C5" w:rsidRPr="001E5F89" w:rsidRDefault="00A366C5" w:rsidP="00A366C5">
            <w:pPr>
              <w:ind w:left="-57" w:right="-57"/>
              <w:jc w:val="center"/>
              <w:rPr>
                <w:sz w:val="20"/>
                <w:szCs w:val="20"/>
              </w:rPr>
            </w:pPr>
            <w:r w:rsidRPr="001E5F89">
              <w:rPr>
                <w:sz w:val="20"/>
                <w:szCs w:val="20"/>
              </w:rPr>
              <w:t>24</w:t>
            </w:r>
          </w:p>
        </w:tc>
        <w:tc>
          <w:tcPr>
            <w:tcW w:w="1630" w:type="pct"/>
            <w:shd w:val="clear" w:color="auto" w:fill="auto"/>
            <w:vAlign w:val="center"/>
            <w:hideMark/>
          </w:tcPr>
          <w:p w14:paraId="07066253" w14:textId="77777777" w:rsidR="00A366C5" w:rsidRPr="001E5F89" w:rsidRDefault="00A366C5" w:rsidP="00A366C5">
            <w:pPr>
              <w:ind w:left="-57" w:right="-57"/>
              <w:rPr>
                <w:sz w:val="18"/>
                <w:szCs w:val="18"/>
              </w:rPr>
            </w:pPr>
            <w:r w:rsidRPr="001E5F89">
              <w:rPr>
                <w:sz w:val="18"/>
                <w:szCs w:val="18"/>
              </w:rPr>
              <w:t>Число лиц, систематически занимающихся физической культурой и спортом</w:t>
            </w:r>
          </w:p>
        </w:tc>
        <w:tc>
          <w:tcPr>
            <w:tcW w:w="476" w:type="pct"/>
            <w:shd w:val="clear" w:color="auto" w:fill="auto"/>
            <w:vAlign w:val="center"/>
            <w:hideMark/>
          </w:tcPr>
          <w:p w14:paraId="1AF6C98B" w14:textId="77777777" w:rsidR="00A366C5" w:rsidRPr="001E5F89" w:rsidRDefault="00A366C5" w:rsidP="00A366C5">
            <w:pPr>
              <w:ind w:left="-57" w:right="-57"/>
              <w:jc w:val="center"/>
              <w:rPr>
                <w:sz w:val="18"/>
                <w:szCs w:val="18"/>
              </w:rPr>
            </w:pPr>
            <w:r w:rsidRPr="001E5F89">
              <w:rPr>
                <w:sz w:val="18"/>
                <w:szCs w:val="18"/>
              </w:rPr>
              <w:t>тыс. чел.</w:t>
            </w:r>
          </w:p>
        </w:tc>
        <w:tc>
          <w:tcPr>
            <w:tcW w:w="402" w:type="pct"/>
            <w:shd w:val="clear" w:color="auto" w:fill="auto"/>
            <w:vAlign w:val="center"/>
          </w:tcPr>
          <w:p w14:paraId="089EA69A" w14:textId="77777777" w:rsidR="00A366C5" w:rsidRPr="001E5F89" w:rsidRDefault="00A366C5" w:rsidP="00A366C5">
            <w:pPr>
              <w:ind w:left="-57" w:right="-57"/>
              <w:jc w:val="center"/>
              <w:rPr>
                <w:sz w:val="18"/>
                <w:szCs w:val="18"/>
              </w:rPr>
            </w:pPr>
            <w:r w:rsidRPr="001E5F89">
              <w:rPr>
                <w:sz w:val="18"/>
                <w:szCs w:val="18"/>
              </w:rPr>
              <w:t>8,20</w:t>
            </w:r>
          </w:p>
        </w:tc>
        <w:tc>
          <w:tcPr>
            <w:tcW w:w="438" w:type="pct"/>
            <w:shd w:val="clear" w:color="auto" w:fill="auto"/>
            <w:vAlign w:val="center"/>
          </w:tcPr>
          <w:p w14:paraId="496A11E6" w14:textId="77777777" w:rsidR="00A366C5" w:rsidRPr="001E5F89" w:rsidRDefault="00A366C5" w:rsidP="00A366C5">
            <w:pPr>
              <w:ind w:left="-57" w:right="-57"/>
              <w:jc w:val="center"/>
              <w:rPr>
                <w:sz w:val="18"/>
                <w:szCs w:val="18"/>
              </w:rPr>
            </w:pPr>
            <w:r w:rsidRPr="001E5F89">
              <w:rPr>
                <w:sz w:val="18"/>
                <w:szCs w:val="18"/>
              </w:rPr>
              <w:t>8,32</w:t>
            </w:r>
          </w:p>
        </w:tc>
        <w:tc>
          <w:tcPr>
            <w:tcW w:w="438" w:type="pct"/>
            <w:shd w:val="clear" w:color="auto" w:fill="auto"/>
            <w:vAlign w:val="center"/>
          </w:tcPr>
          <w:p w14:paraId="053D87FD" w14:textId="77777777" w:rsidR="00A366C5" w:rsidRPr="001E5F89" w:rsidRDefault="00A366C5" w:rsidP="00A366C5">
            <w:pPr>
              <w:ind w:left="-57" w:right="-57"/>
              <w:jc w:val="center"/>
              <w:rPr>
                <w:sz w:val="18"/>
                <w:szCs w:val="18"/>
              </w:rPr>
            </w:pPr>
            <w:r w:rsidRPr="001E5F89">
              <w:rPr>
                <w:sz w:val="18"/>
                <w:szCs w:val="18"/>
              </w:rPr>
              <w:t>8,40</w:t>
            </w:r>
          </w:p>
        </w:tc>
        <w:tc>
          <w:tcPr>
            <w:tcW w:w="438" w:type="pct"/>
            <w:shd w:val="clear" w:color="auto" w:fill="auto"/>
            <w:vAlign w:val="center"/>
          </w:tcPr>
          <w:p w14:paraId="2496A9D0" w14:textId="77777777" w:rsidR="00A366C5" w:rsidRPr="001E5F89" w:rsidRDefault="00A366C5" w:rsidP="00A366C5">
            <w:pPr>
              <w:ind w:left="-57" w:right="-57"/>
              <w:jc w:val="center"/>
              <w:rPr>
                <w:sz w:val="18"/>
                <w:szCs w:val="18"/>
              </w:rPr>
            </w:pPr>
            <w:r w:rsidRPr="001E5F89">
              <w:rPr>
                <w:sz w:val="18"/>
                <w:szCs w:val="18"/>
              </w:rPr>
              <w:t>8,55</w:t>
            </w:r>
          </w:p>
        </w:tc>
        <w:tc>
          <w:tcPr>
            <w:tcW w:w="440" w:type="pct"/>
            <w:shd w:val="clear" w:color="auto" w:fill="auto"/>
            <w:vAlign w:val="center"/>
          </w:tcPr>
          <w:p w14:paraId="42FD4D2E" w14:textId="77777777" w:rsidR="00A366C5" w:rsidRPr="001E5F89" w:rsidRDefault="00A366C5" w:rsidP="00A366C5">
            <w:pPr>
              <w:ind w:left="-57" w:right="-57"/>
              <w:jc w:val="center"/>
              <w:rPr>
                <w:sz w:val="18"/>
                <w:szCs w:val="18"/>
              </w:rPr>
            </w:pPr>
            <w:r w:rsidRPr="001E5F89">
              <w:rPr>
                <w:sz w:val="18"/>
                <w:szCs w:val="18"/>
              </w:rPr>
              <w:t>8,70</w:t>
            </w:r>
          </w:p>
        </w:tc>
        <w:tc>
          <w:tcPr>
            <w:tcW w:w="435" w:type="pct"/>
            <w:shd w:val="clear" w:color="auto" w:fill="auto"/>
            <w:vAlign w:val="center"/>
            <w:hideMark/>
          </w:tcPr>
          <w:p w14:paraId="0A86B588" w14:textId="77777777" w:rsidR="00A366C5" w:rsidRPr="001E5F89" w:rsidRDefault="00A366C5" w:rsidP="00A366C5">
            <w:pPr>
              <w:ind w:left="-57" w:right="-57"/>
              <w:jc w:val="center"/>
              <w:rPr>
                <w:sz w:val="18"/>
                <w:szCs w:val="18"/>
              </w:rPr>
            </w:pPr>
            <w:r w:rsidRPr="001E5F89">
              <w:rPr>
                <w:sz w:val="18"/>
                <w:szCs w:val="18"/>
              </w:rPr>
              <w:t>9,63</w:t>
            </w:r>
          </w:p>
        </w:tc>
      </w:tr>
    </w:tbl>
    <w:p w14:paraId="20E39889" w14:textId="77777777" w:rsidR="009811A2" w:rsidRPr="001E5F89" w:rsidRDefault="009811A2" w:rsidP="009811A2">
      <w:pPr>
        <w:ind w:firstLine="709"/>
        <w:jc w:val="both"/>
        <w:rPr>
          <w:bCs/>
          <w:iCs/>
          <w:sz w:val="28"/>
          <w:szCs w:val="28"/>
        </w:rPr>
        <w:sectPr w:rsidR="009811A2" w:rsidRPr="001E5F89" w:rsidSect="009811A2">
          <w:pgSz w:w="16839" w:h="11907" w:orient="landscape" w:code="9"/>
          <w:pgMar w:top="1559" w:right="1418" w:bottom="1276" w:left="1134" w:header="567" w:footer="408" w:gutter="0"/>
          <w:cols w:space="708"/>
          <w:docGrid w:linePitch="360"/>
        </w:sectPr>
      </w:pPr>
    </w:p>
    <w:p w14:paraId="565F8407" w14:textId="77777777" w:rsidR="009811A2" w:rsidRPr="001E5F89" w:rsidRDefault="009811A2" w:rsidP="009811A2">
      <w:pPr>
        <w:ind w:firstLine="708"/>
        <w:jc w:val="both"/>
        <w:rPr>
          <w:sz w:val="28"/>
        </w:rPr>
      </w:pPr>
      <w:r w:rsidRPr="001E5F89">
        <w:rPr>
          <w:sz w:val="28"/>
        </w:rPr>
        <w:lastRenderedPageBreak/>
        <w:t>Сравнительный анализ сценариев социально-экономического развития показывает, что инновационный сценарий демонстрирует существенные преимущества по улучшению социально-экономической ситуации в Ханты-Мансийском районе по сравнению с инерционным сценарием, а также обеспечивает большую вероятность реализации стратегических приоритетов развития, сформулированных в Стратегии социального развития Ханты-Мансийского автономного округа – Югры на период до 2030 года.</w:t>
      </w:r>
    </w:p>
    <w:p w14:paraId="2958EC97" w14:textId="77777777" w:rsidR="009811A2" w:rsidRPr="001E5F89" w:rsidRDefault="009811A2" w:rsidP="009811A2">
      <w:pPr>
        <w:ind w:firstLine="708"/>
        <w:jc w:val="both"/>
        <w:rPr>
          <w:sz w:val="28"/>
        </w:rPr>
      </w:pPr>
      <w:r w:rsidRPr="001E5F89">
        <w:rPr>
          <w:sz w:val="28"/>
        </w:rPr>
        <w:t>Таким образом, в качестве базового сценария социально-экономического развития Ханты-Мансийского района принят инновационный сценарий (сценарий развития № 2).</w:t>
      </w:r>
    </w:p>
    <w:p w14:paraId="537933D9" w14:textId="77777777" w:rsidR="009811A2" w:rsidRPr="001E5F89" w:rsidRDefault="009811A2" w:rsidP="009811A2">
      <w:pPr>
        <w:ind w:firstLine="709"/>
        <w:jc w:val="both"/>
        <w:rPr>
          <w:bCs/>
          <w:iCs/>
          <w:sz w:val="28"/>
          <w:szCs w:val="28"/>
        </w:rPr>
      </w:pPr>
    </w:p>
    <w:p w14:paraId="6BC6E13F" w14:textId="77777777" w:rsidR="009811A2" w:rsidRPr="001E5F89" w:rsidRDefault="009811A2">
      <w:pPr>
        <w:rPr>
          <w:bCs/>
          <w:iCs/>
          <w:sz w:val="28"/>
          <w:szCs w:val="28"/>
        </w:rPr>
      </w:pPr>
      <w:r w:rsidRPr="001E5F89">
        <w:rPr>
          <w:b/>
        </w:rPr>
        <w:br w:type="page"/>
      </w:r>
    </w:p>
    <w:p w14:paraId="47BC30C9" w14:textId="77777777" w:rsidR="00404D35" w:rsidRPr="001E5F89" w:rsidRDefault="00404D35" w:rsidP="007F5574">
      <w:pPr>
        <w:pStyle w:val="2"/>
        <w:spacing w:before="0" w:after="0"/>
        <w:ind w:left="0" w:firstLine="0"/>
        <w:jc w:val="center"/>
        <w:rPr>
          <w:b w:val="0"/>
        </w:rPr>
      </w:pPr>
      <w:r w:rsidRPr="001E5F89">
        <w:rPr>
          <w:b w:val="0"/>
        </w:rPr>
        <w:lastRenderedPageBreak/>
        <w:t>Глава 4. Оценка нормативно</w:t>
      </w:r>
      <w:r w:rsidR="007F5574" w:rsidRPr="001E5F89">
        <w:rPr>
          <w:b w:val="0"/>
        </w:rPr>
        <w:t xml:space="preserve">й </w:t>
      </w:r>
      <w:r w:rsidRPr="001E5F89">
        <w:rPr>
          <w:b w:val="0"/>
        </w:rPr>
        <w:t>правовой базы, необходимой для функционирования и развития социальной инфраструктуры</w:t>
      </w:r>
      <w:bookmarkEnd w:id="7"/>
      <w:r w:rsidR="002E2B56" w:rsidRPr="001E5F89">
        <w:rPr>
          <w:b w:val="0"/>
        </w:rPr>
        <w:t xml:space="preserve"> поселений</w:t>
      </w:r>
    </w:p>
    <w:p w14:paraId="19A87573" w14:textId="77777777" w:rsidR="007F5574" w:rsidRPr="001E5F89" w:rsidRDefault="007F5574" w:rsidP="007F5574">
      <w:pPr>
        <w:pStyle w:val="a4"/>
      </w:pPr>
    </w:p>
    <w:p w14:paraId="6EAE7BDD" w14:textId="77777777" w:rsidR="00404D35" w:rsidRPr="001E5F89" w:rsidRDefault="00404D35" w:rsidP="00514DB9">
      <w:pPr>
        <w:pStyle w:val="aff9"/>
        <w:spacing w:line="240" w:lineRule="auto"/>
        <w:ind w:firstLine="709"/>
        <w:rPr>
          <w:sz w:val="28"/>
          <w:szCs w:val="28"/>
        </w:rPr>
      </w:pPr>
      <w:r w:rsidRPr="001E5F89">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статьей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w:t>
      </w:r>
    </w:p>
    <w:p w14:paraId="36D2CB3E" w14:textId="77777777" w:rsidR="00404D35" w:rsidRPr="001E5F89" w:rsidRDefault="00404D35" w:rsidP="00514DB9">
      <w:pPr>
        <w:ind w:firstLine="709"/>
        <w:jc w:val="both"/>
        <w:rPr>
          <w:rFonts w:eastAsia="Calibri"/>
          <w:sz w:val="28"/>
          <w:szCs w:val="28"/>
        </w:rPr>
      </w:pPr>
      <w:r w:rsidRPr="001E5F89">
        <w:rPr>
          <w:rFonts w:eastAsia="Calibri"/>
          <w:sz w:val="28"/>
          <w:szCs w:val="28"/>
        </w:rPr>
        <w:t>Реализация Программы должна проходить в соответствии с:</w:t>
      </w:r>
    </w:p>
    <w:p w14:paraId="4FCBCA09"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 xml:space="preserve">едеральным </w:t>
      </w:r>
      <w:hyperlink r:id="rId15" w:history="1">
        <w:r w:rsidR="00404D35" w:rsidRPr="001E5F89">
          <w:rPr>
            <w:rStyle w:val="afffb"/>
            <w:rFonts w:eastAsia="Calibri"/>
            <w:color w:val="auto"/>
            <w:sz w:val="28"/>
            <w:szCs w:val="28"/>
            <w:u w:val="none"/>
          </w:rPr>
          <w:t>закон</w:t>
        </w:r>
      </w:hyperlink>
      <w:r w:rsidR="00404D35" w:rsidRPr="001E5F89">
        <w:rPr>
          <w:rFonts w:eastAsia="Calibri"/>
          <w:sz w:val="28"/>
          <w:szCs w:val="28"/>
        </w:rPr>
        <w:t>ом от 29.12.2012 № 273-ФЗ «Об образовании в Российской Федерации»;</w:t>
      </w:r>
    </w:p>
    <w:p w14:paraId="5812A42B"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 xml:space="preserve">едеральным </w:t>
      </w:r>
      <w:hyperlink r:id="rId16" w:history="1">
        <w:r w:rsidR="00404D35" w:rsidRPr="001E5F89">
          <w:rPr>
            <w:rStyle w:val="afffb"/>
            <w:rFonts w:eastAsia="Calibri"/>
            <w:color w:val="auto"/>
            <w:sz w:val="28"/>
            <w:szCs w:val="28"/>
            <w:u w:val="none"/>
          </w:rPr>
          <w:t>закон</w:t>
        </w:r>
      </w:hyperlink>
      <w:r w:rsidR="00404D35" w:rsidRPr="001E5F89">
        <w:rPr>
          <w:rFonts w:eastAsia="Calibri"/>
          <w:sz w:val="28"/>
          <w:szCs w:val="28"/>
        </w:rPr>
        <w:t>ом от 24.07.1998 № 124-ФЗ «Об основных гарантиях прав ребенка в Российской Федерации»;</w:t>
      </w:r>
    </w:p>
    <w:p w14:paraId="5E30EAD9"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едеральным законом от 28.12.2013 № 442-ФЗ «Об основах социального обслуживания граждан в Российской Федерации»;</w:t>
      </w:r>
    </w:p>
    <w:p w14:paraId="15AE6FE2" w14:textId="77777777" w:rsidR="00404D35" w:rsidRPr="001E5F89" w:rsidRDefault="003C00BD" w:rsidP="00514DB9">
      <w:pPr>
        <w:ind w:firstLine="709"/>
        <w:jc w:val="both"/>
        <w:rPr>
          <w:rFonts w:eastAsia="Calibri"/>
          <w:sz w:val="28"/>
          <w:szCs w:val="28"/>
        </w:rPr>
      </w:pPr>
      <w:r w:rsidRPr="001E5F89">
        <w:rPr>
          <w:rFonts w:eastAsia="Calibri"/>
          <w:sz w:val="28"/>
          <w:szCs w:val="28"/>
        </w:rPr>
        <w:t>З</w:t>
      </w:r>
      <w:r w:rsidR="00404D35" w:rsidRPr="001E5F89">
        <w:rPr>
          <w:rFonts w:eastAsia="Calibri"/>
          <w:sz w:val="28"/>
          <w:szCs w:val="28"/>
        </w:rPr>
        <w:t>аконом Российской Федерации от 09.10.1992 № 3612-1 «Основы законодательства Российской Федерации о культуре»;</w:t>
      </w:r>
    </w:p>
    <w:p w14:paraId="6006FDE7"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едеральным закон от 29.12.1994 № 78-ФЗ «О библиотечном деле»;</w:t>
      </w:r>
    </w:p>
    <w:p w14:paraId="074767BB"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едеральным законом от 04.11.2014 № 327-ФЗ «О меценатской деятельности»;</w:t>
      </w:r>
    </w:p>
    <w:p w14:paraId="5963181F"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едеральным законом от 06.10.2003 №</w:t>
      </w:r>
      <w:r w:rsidR="007F5574" w:rsidRPr="001E5F89">
        <w:rPr>
          <w:rFonts w:eastAsia="Calibri"/>
          <w:sz w:val="28"/>
          <w:szCs w:val="28"/>
        </w:rPr>
        <w:t xml:space="preserve"> </w:t>
      </w:r>
      <w:r w:rsidR="00404D35" w:rsidRPr="001E5F89">
        <w:rPr>
          <w:rFonts w:eastAsia="Calibri"/>
          <w:sz w:val="28"/>
          <w:szCs w:val="28"/>
        </w:rPr>
        <w:t>131-ФЗ «Об общих принципах организации местного самоуправления в Российской Федерации»;</w:t>
      </w:r>
    </w:p>
    <w:p w14:paraId="49A13707" w14:textId="77777777" w:rsidR="00404D35" w:rsidRPr="001E5F89" w:rsidRDefault="003C00BD" w:rsidP="00514DB9">
      <w:pPr>
        <w:ind w:firstLine="709"/>
        <w:jc w:val="both"/>
        <w:rPr>
          <w:rFonts w:eastAsia="Calibri"/>
          <w:sz w:val="28"/>
          <w:szCs w:val="28"/>
        </w:rPr>
      </w:pPr>
      <w:r w:rsidRPr="001E5F89">
        <w:rPr>
          <w:rFonts w:eastAsia="Calibri"/>
          <w:sz w:val="28"/>
          <w:szCs w:val="28"/>
        </w:rPr>
        <w:t>Ф</w:t>
      </w:r>
      <w:r w:rsidR="00404D35" w:rsidRPr="001E5F89">
        <w:rPr>
          <w:rFonts w:eastAsia="Calibri"/>
          <w:sz w:val="28"/>
          <w:szCs w:val="28"/>
        </w:rPr>
        <w:t>едеральным законом от 04.12.2007 №</w:t>
      </w:r>
      <w:r w:rsidR="007F5574" w:rsidRPr="001E5F89">
        <w:rPr>
          <w:rFonts w:eastAsia="Calibri"/>
          <w:sz w:val="28"/>
          <w:szCs w:val="28"/>
        </w:rPr>
        <w:t xml:space="preserve"> </w:t>
      </w:r>
      <w:r w:rsidR="00404D35" w:rsidRPr="001E5F89">
        <w:rPr>
          <w:rFonts w:eastAsia="Calibri"/>
          <w:sz w:val="28"/>
          <w:szCs w:val="28"/>
        </w:rPr>
        <w:t>329-ФЗ «О физической культуре и спорте в Российской Федерации»;</w:t>
      </w:r>
    </w:p>
    <w:p w14:paraId="48C8D23F" w14:textId="77777777" w:rsidR="00404D35" w:rsidRPr="001E5F89" w:rsidRDefault="003C00BD" w:rsidP="00514DB9">
      <w:pPr>
        <w:ind w:firstLine="709"/>
        <w:jc w:val="both"/>
        <w:rPr>
          <w:rFonts w:eastAsia="Calibri"/>
          <w:sz w:val="28"/>
          <w:szCs w:val="28"/>
        </w:rPr>
      </w:pPr>
      <w:r w:rsidRPr="001E5F89">
        <w:rPr>
          <w:rFonts w:eastAsia="Calibri"/>
          <w:sz w:val="28"/>
          <w:szCs w:val="28"/>
        </w:rPr>
        <w:t>У</w:t>
      </w:r>
      <w:r w:rsidR="00404D35" w:rsidRPr="001E5F89">
        <w:rPr>
          <w:rFonts w:eastAsia="Calibri"/>
          <w:sz w:val="28"/>
          <w:szCs w:val="28"/>
        </w:rPr>
        <w:t xml:space="preserve">казом Президента Российской Федерации от 24.12.2014 № 808 </w:t>
      </w:r>
      <w:r w:rsidR="0080587E" w:rsidRPr="001E5F89">
        <w:rPr>
          <w:rFonts w:eastAsia="Calibri"/>
          <w:sz w:val="28"/>
          <w:szCs w:val="28"/>
        </w:rPr>
        <w:br/>
      </w:r>
      <w:r w:rsidR="00404D35" w:rsidRPr="001E5F89">
        <w:rPr>
          <w:rFonts w:eastAsia="Calibri"/>
          <w:sz w:val="28"/>
          <w:szCs w:val="28"/>
        </w:rPr>
        <w:t>«Об утверждении Основ государственной культурной политики»;</w:t>
      </w:r>
    </w:p>
    <w:p w14:paraId="5B369865" w14:textId="77777777" w:rsidR="00404D35" w:rsidRPr="001E5F89" w:rsidRDefault="003C00BD" w:rsidP="00514DB9">
      <w:pPr>
        <w:ind w:firstLine="709"/>
        <w:jc w:val="both"/>
        <w:rPr>
          <w:rFonts w:eastAsia="Calibri"/>
          <w:sz w:val="28"/>
          <w:szCs w:val="28"/>
        </w:rPr>
      </w:pPr>
      <w:r w:rsidRPr="001E5F89">
        <w:rPr>
          <w:rFonts w:eastAsia="Calibri"/>
          <w:sz w:val="28"/>
          <w:szCs w:val="28"/>
        </w:rPr>
        <w:t>У</w:t>
      </w:r>
      <w:hyperlink r:id="rId17" w:history="1">
        <w:r w:rsidR="00404D35" w:rsidRPr="001E5F89">
          <w:rPr>
            <w:rStyle w:val="afffb"/>
            <w:rFonts w:eastAsia="Calibri"/>
            <w:color w:val="auto"/>
            <w:sz w:val="28"/>
            <w:szCs w:val="28"/>
            <w:u w:val="none"/>
          </w:rPr>
          <w:t>каз</w:t>
        </w:r>
      </w:hyperlink>
      <w:r w:rsidR="00404D35" w:rsidRPr="001E5F89">
        <w:rPr>
          <w:rFonts w:eastAsia="Calibri"/>
          <w:sz w:val="28"/>
          <w:szCs w:val="28"/>
        </w:rPr>
        <w:t xml:space="preserve">ом Президента РФ от 07.05.2012 № 597 «О мероприятиях </w:t>
      </w:r>
      <w:r w:rsidR="0080587E" w:rsidRPr="001E5F89">
        <w:rPr>
          <w:rFonts w:eastAsia="Calibri"/>
          <w:sz w:val="28"/>
          <w:szCs w:val="28"/>
        </w:rPr>
        <w:br/>
      </w:r>
      <w:r w:rsidR="00404D35" w:rsidRPr="001E5F89">
        <w:rPr>
          <w:rFonts w:eastAsia="Calibri"/>
          <w:sz w:val="28"/>
          <w:szCs w:val="28"/>
        </w:rPr>
        <w:t xml:space="preserve">по реализации государственной социальной политики»; </w:t>
      </w:r>
    </w:p>
    <w:p w14:paraId="58814EE7" w14:textId="77777777" w:rsidR="00404D35" w:rsidRPr="001E5F89" w:rsidRDefault="003C00BD" w:rsidP="00514DB9">
      <w:pPr>
        <w:ind w:firstLine="709"/>
        <w:jc w:val="both"/>
        <w:rPr>
          <w:rFonts w:eastAsia="Calibri"/>
          <w:sz w:val="28"/>
          <w:szCs w:val="28"/>
        </w:rPr>
      </w:pPr>
      <w:r w:rsidRPr="001E5F89">
        <w:rPr>
          <w:rFonts w:eastAsia="Calibri"/>
          <w:sz w:val="28"/>
          <w:szCs w:val="28"/>
        </w:rPr>
        <w:t>У</w:t>
      </w:r>
      <w:hyperlink r:id="rId18" w:history="1">
        <w:r w:rsidR="00404D35" w:rsidRPr="001E5F89">
          <w:rPr>
            <w:rStyle w:val="afffb"/>
            <w:rFonts w:eastAsia="Calibri"/>
            <w:color w:val="auto"/>
            <w:sz w:val="28"/>
            <w:szCs w:val="28"/>
            <w:u w:val="none"/>
          </w:rPr>
          <w:t>каз</w:t>
        </w:r>
      </w:hyperlink>
      <w:r w:rsidR="00404D35" w:rsidRPr="001E5F89">
        <w:rPr>
          <w:rFonts w:eastAsia="Calibri"/>
          <w:sz w:val="28"/>
          <w:szCs w:val="28"/>
        </w:rPr>
        <w:t>ом Президента РФ от 07.05.2012 № 599 «О мерах по реализации государственной политики в области образования и науки»;</w:t>
      </w:r>
    </w:p>
    <w:p w14:paraId="73BCE98D" w14:textId="77777777" w:rsidR="00404D35" w:rsidRPr="001E5F89" w:rsidRDefault="003C00BD" w:rsidP="00514DB9">
      <w:pPr>
        <w:ind w:firstLine="709"/>
        <w:jc w:val="both"/>
        <w:rPr>
          <w:rFonts w:eastAsia="Calibri"/>
          <w:sz w:val="28"/>
          <w:szCs w:val="28"/>
        </w:rPr>
      </w:pPr>
      <w:r w:rsidRPr="001E5F89">
        <w:rPr>
          <w:rFonts w:eastAsia="Calibri"/>
          <w:sz w:val="28"/>
          <w:szCs w:val="28"/>
        </w:rPr>
        <w:t>З</w:t>
      </w:r>
      <w:r w:rsidR="00404D35" w:rsidRPr="001E5F89">
        <w:rPr>
          <w:rFonts w:eastAsia="Calibri"/>
          <w:sz w:val="28"/>
          <w:szCs w:val="28"/>
        </w:rPr>
        <w:t xml:space="preserve">аконом Ханты-Мансийского автономного округа – Югры </w:t>
      </w:r>
      <w:r w:rsidR="0080587E" w:rsidRPr="001E5F89">
        <w:rPr>
          <w:rFonts w:eastAsia="Calibri"/>
          <w:sz w:val="28"/>
          <w:szCs w:val="28"/>
        </w:rPr>
        <w:br/>
      </w:r>
      <w:r w:rsidR="00404D35" w:rsidRPr="001E5F89">
        <w:rPr>
          <w:rFonts w:eastAsia="Calibri"/>
          <w:sz w:val="28"/>
          <w:szCs w:val="28"/>
        </w:rPr>
        <w:t>от 28.05.2015 №</w:t>
      </w:r>
      <w:r w:rsidR="0080587E" w:rsidRPr="001E5F89">
        <w:rPr>
          <w:rFonts w:eastAsia="Calibri"/>
          <w:sz w:val="28"/>
          <w:szCs w:val="28"/>
        </w:rPr>
        <w:t xml:space="preserve"> </w:t>
      </w:r>
      <w:r w:rsidR="00404D35" w:rsidRPr="001E5F89">
        <w:rPr>
          <w:rFonts w:eastAsia="Calibri"/>
          <w:sz w:val="28"/>
          <w:szCs w:val="28"/>
        </w:rPr>
        <w:t xml:space="preserve">46-оз «Об отдельных вопросах осуществления </w:t>
      </w:r>
      <w:r w:rsidR="00404D35" w:rsidRPr="001E5F89">
        <w:rPr>
          <w:rFonts w:eastAsia="Calibri"/>
          <w:sz w:val="28"/>
          <w:szCs w:val="28"/>
        </w:rPr>
        <w:lastRenderedPageBreak/>
        <w:t>стратегического планирования в Ханты-Мансийском автономном округе</w:t>
      </w:r>
      <w:r w:rsidR="007D6DFD" w:rsidRPr="001E5F89">
        <w:rPr>
          <w:rFonts w:eastAsia="Calibri"/>
          <w:sz w:val="28"/>
          <w:szCs w:val="28"/>
        </w:rPr>
        <w:t xml:space="preserve"> </w:t>
      </w:r>
      <w:r w:rsidR="003D1346" w:rsidRPr="001E5F89">
        <w:rPr>
          <w:rFonts w:eastAsia="Calibri"/>
          <w:sz w:val="28"/>
          <w:szCs w:val="28"/>
        </w:rPr>
        <w:t>–</w:t>
      </w:r>
      <w:r w:rsidR="007D6DFD" w:rsidRPr="001E5F89">
        <w:rPr>
          <w:rFonts w:eastAsia="Calibri"/>
          <w:sz w:val="28"/>
          <w:szCs w:val="28"/>
        </w:rPr>
        <w:t xml:space="preserve"> </w:t>
      </w:r>
      <w:r w:rsidR="00404D35" w:rsidRPr="001E5F89">
        <w:rPr>
          <w:rFonts w:eastAsia="Calibri"/>
          <w:sz w:val="28"/>
          <w:szCs w:val="28"/>
        </w:rPr>
        <w:t>Югре»;</w:t>
      </w:r>
    </w:p>
    <w:p w14:paraId="3158CD2B" w14:textId="77777777" w:rsidR="00404D35" w:rsidRPr="001E5F89" w:rsidRDefault="007F5574" w:rsidP="00514DB9">
      <w:pPr>
        <w:ind w:firstLine="709"/>
        <w:jc w:val="both"/>
        <w:rPr>
          <w:sz w:val="28"/>
          <w:szCs w:val="28"/>
        </w:rPr>
      </w:pPr>
      <w:r w:rsidRPr="001E5F89">
        <w:rPr>
          <w:sz w:val="28"/>
          <w:szCs w:val="28"/>
        </w:rPr>
        <w:t>п</w:t>
      </w:r>
      <w:r w:rsidR="00404D35" w:rsidRPr="001E5F89">
        <w:rPr>
          <w:sz w:val="28"/>
          <w:szCs w:val="28"/>
        </w:rPr>
        <w:t>остановление</w:t>
      </w:r>
      <w:r w:rsidRPr="001E5F89">
        <w:rPr>
          <w:sz w:val="28"/>
          <w:szCs w:val="28"/>
        </w:rPr>
        <w:t>м</w:t>
      </w:r>
      <w:r w:rsidR="00404D35" w:rsidRPr="001E5F89">
        <w:rPr>
          <w:sz w:val="28"/>
          <w:szCs w:val="28"/>
        </w:rPr>
        <w:t xml:space="preserve"> Правительства Ханты-Мансийского автономного округа – Югры от </w:t>
      </w:r>
      <w:r w:rsidR="002F5919" w:rsidRPr="001E5F89">
        <w:rPr>
          <w:sz w:val="28"/>
          <w:szCs w:val="28"/>
        </w:rPr>
        <w:t>31.10.2021</w:t>
      </w:r>
      <w:r w:rsidR="00404D35" w:rsidRPr="001E5F89">
        <w:rPr>
          <w:sz w:val="28"/>
          <w:szCs w:val="28"/>
        </w:rPr>
        <w:t xml:space="preserve"> № </w:t>
      </w:r>
      <w:r w:rsidR="002F5919" w:rsidRPr="001E5F89">
        <w:rPr>
          <w:sz w:val="28"/>
          <w:szCs w:val="28"/>
        </w:rPr>
        <w:t>467</w:t>
      </w:r>
      <w:r w:rsidR="00404D35" w:rsidRPr="001E5F89">
        <w:rPr>
          <w:sz w:val="28"/>
          <w:szCs w:val="28"/>
        </w:rPr>
        <w:t>-п «</w:t>
      </w:r>
      <w:r w:rsidRPr="001E5F89">
        <w:rPr>
          <w:sz w:val="28"/>
          <w:szCs w:val="28"/>
        </w:rPr>
        <w:t xml:space="preserve">О </w:t>
      </w:r>
      <w:hyperlink r:id="rId19" w:anchor="collapseTwo" w:history="1">
        <w:r w:rsidRPr="001E5F89">
          <w:rPr>
            <w:rStyle w:val="afffb"/>
            <w:color w:val="auto"/>
            <w:sz w:val="28"/>
            <w:szCs w:val="28"/>
            <w:u w:val="none"/>
          </w:rPr>
          <w:t>государственной</w:t>
        </w:r>
        <w:r w:rsidR="00404D35" w:rsidRPr="001E5F89">
          <w:rPr>
            <w:rStyle w:val="afffb"/>
            <w:color w:val="auto"/>
            <w:sz w:val="28"/>
            <w:szCs w:val="28"/>
            <w:u w:val="none"/>
          </w:rPr>
          <w:t xml:space="preserve"> програ</w:t>
        </w:r>
        <w:r w:rsidRPr="001E5F89">
          <w:rPr>
            <w:rStyle w:val="afffb"/>
            <w:color w:val="auto"/>
            <w:sz w:val="28"/>
            <w:szCs w:val="28"/>
            <w:u w:val="none"/>
          </w:rPr>
          <w:t>мме</w:t>
        </w:r>
        <w:r w:rsidR="00404D35" w:rsidRPr="001E5F89">
          <w:rPr>
            <w:rStyle w:val="afffb"/>
            <w:color w:val="auto"/>
            <w:sz w:val="28"/>
            <w:szCs w:val="28"/>
            <w:u w:val="none"/>
          </w:rPr>
          <w:t xml:space="preserve"> Ханты-Мансийс</w:t>
        </w:r>
        <w:r w:rsidR="007D6DFD" w:rsidRPr="001E5F89">
          <w:rPr>
            <w:rStyle w:val="afffb"/>
            <w:color w:val="auto"/>
            <w:sz w:val="28"/>
            <w:szCs w:val="28"/>
            <w:u w:val="none"/>
          </w:rPr>
          <w:t>кого автономного округа – Югры «</w:t>
        </w:r>
        <w:r w:rsidR="002F5919" w:rsidRPr="001E5F89">
          <w:rPr>
            <w:rStyle w:val="afffb"/>
            <w:color w:val="auto"/>
            <w:sz w:val="28"/>
            <w:szCs w:val="28"/>
            <w:u w:val="none"/>
          </w:rPr>
          <w:t xml:space="preserve">Современное </w:t>
        </w:r>
        <w:r w:rsidR="00EF6137" w:rsidRPr="001E5F89">
          <w:rPr>
            <w:rStyle w:val="afffb"/>
            <w:color w:val="auto"/>
            <w:sz w:val="28"/>
            <w:szCs w:val="28"/>
            <w:u w:val="none"/>
          </w:rPr>
          <w:t>з</w:t>
        </w:r>
      </w:hyperlink>
      <w:r w:rsidR="002F5919" w:rsidRPr="001E5F89">
        <w:rPr>
          <w:rStyle w:val="afffb"/>
          <w:color w:val="auto"/>
          <w:sz w:val="28"/>
          <w:szCs w:val="28"/>
          <w:u w:val="none"/>
        </w:rPr>
        <w:t>дравоохранение</w:t>
      </w:r>
      <w:r w:rsidR="00404D35" w:rsidRPr="001E5F89">
        <w:rPr>
          <w:sz w:val="28"/>
          <w:szCs w:val="28"/>
        </w:rPr>
        <w:t>»;</w:t>
      </w:r>
    </w:p>
    <w:p w14:paraId="36C3C9B5" w14:textId="77777777" w:rsidR="00404D35" w:rsidRPr="001E5F89" w:rsidRDefault="007F5574" w:rsidP="00514DB9">
      <w:pPr>
        <w:ind w:firstLine="709"/>
        <w:jc w:val="both"/>
        <w:rPr>
          <w:sz w:val="28"/>
          <w:szCs w:val="28"/>
        </w:rPr>
      </w:pPr>
      <w:r w:rsidRPr="001E5F89">
        <w:rPr>
          <w:sz w:val="28"/>
          <w:szCs w:val="28"/>
        </w:rPr>
        <w:t>п</w:t>
      </w:r>
      <w:r w:rsidR="00404D35" w:rsidRPr="001E5F89">
        <w:rPr>
          <w:sz w:val="28"/>
          <w:szCs w:val="28"/>
        </w:rPr>
        <w:t>остановлением Правительства Ханты-Мансийского автономного округа</w:t>
      </w:r>
      <w:r w:rsidR="0080587E" w:rsidRPr="001E5F89">
        <w:rPr>
          <w:sz w:val="28"/>
          <w:szCs w:val="28"/>
        </w:rPr>
        <w:t xml:space="preserve"> – </w:t>
      </w:r>
      <w:r w:rsidR="00404D35" w:rsidRPr="001E5F89">
        <w:rPr>
          <w:sz w:val="28"/>
          <w:szCs w:val="28"/>
        </w:rPr>
        <w:t xml:space="preserve">Югры </w:t>
      </w:r>
      <w:r w:rsidRPr="001E5F89">
        <w:rPr>
          <w:sz w:val="28"/>
          <w:szCs w:val="28"/>
        </w:rPr>
        <w:t xml:space="preserve">от </w:t>
      </w:r>
      <w:r w:rsidR="002F5919" w:rsidRPr="001E5F89">
        <w:rPr>
          <w:sz w:val="28"/>
          <w:szCs w:val="28"/>
        </w:rPr>
        <w:t>31.10.2021</w:t>
      </w:r>
      <w:r w:rsidRPr="001E5F89">
        <w:rPr>
          <w:sz w:val="28"/>
          <w:szCs w:val="28"/>
        </w:rPr>
        <w:t xml:space="preserve"> № 4</w:t>
      </w:r>
      <w:r w:rsidR="002F5919" w:rsidRPr="001E5F89">
        <w:rPr>
          <w:sz w:val="28"/>
          <w:szCs w:val="28"/>
        </w:rPr>
        <w:t>68</w:t>
      </w:r>
      <w:r w:rsidR="00EF6137" w:rsidRPr="001E5F89">
        <w:rPr>
          <w:sz w:val="28"/>
          <w:szCs w:val="28"/>
        </w:rPr>
        <w:t>-п</w:t>
      </w:r>
      <w:r w:rsidRPr="001E5F89">
        <w:rPr>
          <w:sz w:val="28"/>
          <w:szCs w:val="28"/>
        </w:rPr>
        <w:t xml:space="preserve"> </w:t>
      </w:r>
      <w:r w:rsidR="00404D35" w:rsidRPr="001E5F89">
        <w:rPr>
          <w:sz w:val="28"/>
          <w:szCs w:val="28"/>
        </w:rPr>
        <w:t>«</w:t>
      </w:r>
      <w:r w:rsidRPr="001E5F89">
        <w:rPr>
          <w:sz w:val="28"/>
          <w:szCs w:val="28"/>
        </w:rPr>
        <w:t>О государственной программе Ханты-Мансийского автономного округа – Югры «</w:t>
      </w:r>
      <w:r w:rsidR="00404D35" w:rsidRPr="001E5F89">
        <w:rPr>
          <w:sz w:val="28"/>
          <w:szCs w:val="28"/>
        </w:rPr>
        <w:t>Развитие образования»;</w:t>
      </w:r>
    </w:p>
    <w:p w14:paraId="101DEB7D" w14:textId="77777777" w:rsidR="002F5919" w:rsidRPr="001E5F89" w:rsidRDefault="002F5919" w:rsidP="002F5919">
      <w:pPr>
        <w:ind w:firstLine="709"/>
        <w:jc w:val="both"/>
        <w:rPr>
          <w:sz w:val="28"/>
          <w:szCs w:val="28"/>
        </w:rPr>
      </w:pPr>
      <w:r w:rsidRPr="001E5F89">
        <w:rPr>
          <w:sz w:val="28"/>
          <w:szCs w:val="28"/>
        </w:rPr>
        <w:t>постановлением Правительства Ханты-Мансийского автономного округа – Югры от 31.10.2021 № 470-п «О государственной программе Ханты-Мансийского автономного округа – Югры «Культурное пространство»;</w:t>
      </w:r>
    </w:p>
    <w:p w14:paraId="66DFDFDE" w14:textId="77777777" w:rsidR="002F5919" w:rsidRPr="001E5F89" w:rsidRDefault="002F5919" w:rsidP="002F5919">
      <w:pPr>
        <w:ind w:firstLine="709"/>
        <w:jc w:val="both"/>
        <w:rPr>
          <w:sz w:val="28"/>
          <w:szCs w:val="28"/>
        </w:rPr>
      </w:pPr>
      <w:r w:rsidRPr="001E5F89">
        <w:rPr>
          <w:sz w:val="28"/>
          <w:szCs w:val="28"/>
        </w:rPr>
        <w:t xml:space="preserve">постановлением Правительства Ханты-Мансийского автономного округа – Югры от </w:t>
      </w:r>
      <w:r w:rsidR="00E823D5" w:rsidRPr="001E5F89">
        <w:rPr>
          <w:sz w:val="28"/>
          <w:szCs w:val="28"/>
        </w:rPr>
        <w:t>05.10.2018</w:t>
      </w:r>
      <w:r w:rsidRPr="001E5F89">
        <w:rPr>
          <w:sz w:val="28"/>
          <w:szCs w:val="28"/>
        </w:rPr>
        <w:t xml:space="preserve"> № </w:t>
      </w:r>
      <w:r w:rsidR="00E823D5" w:rsidRPr="001E5F89">
        <w:rPr>
          <w:sz w:val="28"/>
          <w:szCs w:val="28"/>
        </w:rPr>
        <w:t>342</w:t>
      </w:r>
      <w:r w:rsidRPr="001E5F89">
        <w:rPr>
          <w:sz w:val="28"/>
          <w:szCs w:val="28"/>
        </w:rPr>
        <w:t>-п «О государственной программе Ханты-Мансийского автономного округа – Югры «</w:t>
      </w:r>
      <w:r w:rsidR="00E823D5" w:rsidRPr="001E5F89">
        <w:rPr>
          <w:sz w:val="28"/>
          <w:szCs w:val="28"/>
        </w:rPr>
        <w:t>Развитие физической культуры и спорта</w:t>
      </w:r>
      <w:r w:rsidRPr="001E5F89">
        <w:rPr>
          <w:sz w:val="28"/>
          <w:szCs w:val="28"/>
        </w:rPr>
        <w:t>»;</w:t>
      </w:r>
    </w:p>
    <w:p w14:paraId="359C3019" w14:textId="77777777" w:rsidR="00404D35" w:rsidRPr="001E5F89" w:rsidRDefault="007F5574" w:rsidP="00514DB9">
      <w:pPr>
        <w:ind w:firstLine="709"/>
        <w:jc w:val="both"/>
        <w:rPr>
          <w:sz w:val="28"/>
          <w:szCs w:val="28"/>
        </w:rPr>
      </w:pPr>
      <w:r w:rsidRPr="001E5F89">
        <w:rPr>
          <w:sz w:val="28"/>
          <w:szCs w:val="28"/>
        </w:rPr>
        <w:t>р</w:t>
      </w:r>
      <w:r w:rsidR="00404D35" w:rsidRPr="001E5F89">
        <w:rPr>
          <w:sz w:val="28"/>
          <w:szCs w:val="28"/>
        </w:rPr>
        <w:t>аспоряжение</w:t>
      </w:r>
      <w:r w:rsidRPr="001E5F89">
        <w:rPr>
          <w:sz w:val="28"/>
          <w:szCs w:val="28"/>
        </w:rPr>
        <w:t>м</w:t>
      </w:r>
      <w:r w:rsidR="00404D35" w:rsidRPr="001E5F89">
        <w:rPr>
          <w:sz w:val="28"/>
          <w:szCs w:val="28"/>
        </w:rPr>
        <w:t xml:space="preserve"> Правительства Ханты-Мансийского автономного округа – Югры от 22.03.2013 №</w:t>
      </w:r>
      <w:r w:rsidRPr="001E5F89">
        <w:rPr>
          <w:sz w:val="28"/>
          <w:szCs w:val="28"/>
        </w:rPr>
        <w:t xml:space="preserve"> </w:t>
      </w:r>
      <w:r w:rsidR="00404D35" w:rsidRPr="001E5F89">
        <w:rPr>
          <w:sz w:val="28"/>
          <w:szCs w:val="28"/>
        </w:rPr>
        <w:t>101-рп «О стратегии социально-экономического развития Ханты-Мансийского автономного округа – Югры до 2030 года»;</w:t>
      </w:r>
    </w:p>
    <w:p w14:paraId="43EE10DD" w14:textId="77777777" w:rsidR="00404D35" w:rsidRPr="001E5F89" w:rsidRDefault="00404D35" w:rsidP="00514DB9">
      <w:pPr>
        <w:ind w:firstLine="709"/>
        <w:jc w:val="both"/>
        <w:rPr>
          <w:sz w:val="28"/>
          <w:szCs w:val="28"/>
        </w:rPr>
      </w:pPr>
      <w:r w:rsidRPr="001E5F89">
        <w:rPr>
          <w:rFonts w:eastAsia="Calibri"/>
          <w:sz w:val="28"/>
          <w:szCs w:val="28"/>
        </w:rPr>
        <w:t xml:space="preserve">постановлением администрации Ханты-Мансийского района </w:t>
      </w:r>
      <w:r w:rsidR="0080587E" w:rsidRPr="001E5F89">
        <w:rPr>
          <w:rFonts w:eastAsia="Calibri"/>
          <w:sz w:val="28"/>
          <w:szCs w:val="28"/>
        </w:rPr>
        <w:br/>
        <w:t xml:space="preserve">от </w:t>
      </w:r>
      <w:r w:rsidR="00E823D5" w:rsidRPr="001E5F89">
        <w:rPr>
          <w:rFonts w:eastAsia="Calibri"/>
          <w:sz w:val="28"/>
          <w:szCs w:val="28"/>
        </w:rPr>
        <w:t>14.12.2021</w:t>
      </w:r>
      <w:r w:rsidRPr="001E5F89">
        <w:rPr>
          <w:rFonts w:eastAsia="Calibri"/>
          <w:sz w:val="28"/>
          <w:szCs w:val="28"/>
        </w:rPr>
        <w:t xml:space="preserve"> </w:t>
      </w:r>
      <w:r w:rsidRPr="001E5F89">
        <w:rPr>
          <w:sz w:val="28"/>
          <w:szCs w:val="28"/>
        </w:rPr>
        <w:t>№ 3</w:t>
      </w:r>
      <w:r w:rsidR="00E823D5" w:rsidRPr="001E5F89">
        <w:rPr>
          <w:sz w:val="28"/>
          <w:szCs w:val="28"/>
        </w:rPr>
        <w:t>36</w:t>
      </w:r>
      <w:r w:rsidRPr="001E5F89">
        <w:rPr>
          <w:sz w:val="28"/>
          <w:szCs w:val="28"/>
        </w:rPr>
        <w:t xml:space="preserve"> «Об утверждении муниципальной программы «Развитие спорта и туризма на территории Ханты-Мансийского района </w:t>
      </w:r>
      <w:r w:rsidR="0080587E" w:rsidRPr="001E5F89">
        <w:rPr>
          <w:sz w:val="28"/>
          <w:szCs w:val="28"/>
        </w:rPr>
        <w:br/>
      </w:r>
      <w:r w:rsidRPr="001E5F89">
        <w:rPr>
          <w:sz w:val="28"/>
          <w:szCs w:val="28"/>
        </w:rPr>
        <w:t xml:space="preserve">на </w:t>
      </w:r>
      <w:r w:rsidR="00E823D5" w:rsidRPr="001E5F89">
        <w:rPr>
          <w:sz w:val="28"/>
          <w:szCs w:val="28"/>
        </w:rPr>
        <w:t>2022-2024</w:t>
      </w:r>
      <w:r w:rsidRPr="001E5F89">
        <w:rPr>
          <w:sz w:val="28"/>
          <w:szCs w:val="28"/>
        </w:rPr>
        <w:t xml:space="preserve"> годы»;</w:t>
      </w:r>
    </w:p>
    <w:p w14:paraId="1F09C9B3" w14:textId="77777777" w:rsidR="00404D35" w:rsidRPr="001E5F89" w:rsidRDefault="00404D35" w:rsidP="00514DB9">
      <w:pPr>
        <w:ind w:firstLine="709"/>
        <w:jc w:val="both"/>
        <w:rPr>
          <w:sz w:val="28"/>
          <w:szCs w:val="28"/>
        </w:rPr>
      </w:pPr>
      <w:r w:rsidRPr="001E5F89">
        <w:rPr>
          <w:rFonts w:eastAsia="Calibri"/>
          <w:sz w:val="28"/>
          <w:szCs w:val="28"/>
        </w:rPr>
        <w:t>постановлением администрации Ханты-Ма</w:t>
      </w:r>
      <w:r w:rsidR="0080587E" w:rsidRPr="001E5F89">
        <w:rPr>
          <w:rFonts w:eastAsia="Calibri"/>
          <w:sz w:val="28"/>
          <w:szCs w:val="28"/>
        </w:rPr>
        <w:t xml:space="preserve">нсийского района </w:t>
      </w:r>
      <w:r w:rsidR="0080587E" w:rsidRPr="001E5F89">
        <w:rPr>
          <w:rFonts w:eastAsia="Calibri"/>
          <w:sz w:val="28"/>
          <w:szCs w:val="28"/>
        </w:rPr>
        <w:br/>
        <w:t xml:space="preserve">от </w:t>
      </w:r>
      <w:r w:rsidR="00E823D5" w:rsidRPr="001E5F89">
        <w:rPr>
          <w:rFonts w:eastAsia="Calibri"/>
          <w:sz w:val="28"/>
          <w:szCs w:val="28"/>
        </w:rPr>
        <w:t>14.12.2021</w:t>
      </w:r>
      <w:r w:rsidR="0080587E" w:rsidRPr="001E5F89">
        <w:rPr>
          <w:rFonts w:eastAsia="Calibri"/>
          <w:sz w:val="28"/>
          <w:szCs w:val="28"/>
        </w:rPr>
        <w:t xml:space="preserve"> </w:t>
      </w:r>
      <w:r w:rsidRPr="001E5F89">
        <w:rPr>
          <w:sz w:val="28"/>
          <w:szCs w:val="28"/>
        </w:rPr>
        <w:t>№ 3</w:t>
      </w:r>
      <w:r w:rsidR="00E823D5" w:rsidRPr="001E5F89">
        <w:rPr>
          <w:sz w:val="28"/>
          <w:szCs w:val="28"/>
        </w:rPr>
        <w:t>34</w:t>
      </w:r>
      <w:r w:rsidRPr="001E5F89">
        <w:rPr>
          <w:sz w:val="28"/>
          <w:szCs w:val="28"/>
        </w:rPr>
        <w:t xml:space="preserve"> «Об утверждении муниципальной программы «Культура Ханты-Мансийского района на </w:t>
      </w:r>
      <w:r w:rsidR="00E823D5" w:rsidRPr="001E5F89">
        <w:rPr>
          <w:sz w:val="28"/>
          <w:szCs w:val="28"/>
        </w:rPr>
        <w:t xml:space="preserve">2022-2024 </w:t>
      </w:r>
      <w:r w:rsidRPr="001E5F89">
        <w:rPr>
          <w:sz w:val="28"/>
          <w:szCs w:val="28"/>
        </w:rPr>
        <w:t>годы»;</w:t>
      </w:r>
    </w:p>
    <w:p w14:paraId="558BA294" w14:textId="77777777" w:rsidR="00404D35" w:rsidRPr="001E5F89" w:rsidRDefault="00404D35" w:rsidP="00514DB9">
      <w:pPr>
        <w:ind w:firstLine="709"/>
        <w:jc w:val="both"/>
        <w:rPr>
          <w:sz w:val="28"/>
          <w:szCs w:val="28"/>
        </w:rPr>
      </w:pPr>
      <w:r w:rsidRPr="001E5F89">
        <w:rPr>
          <w:rFonts w:eastAsia="Calibri"/>
          <w:sz w:val="28"/>
          <w:szCs w:val="28"/>
        </w:rPr>
        <w:t xml:space="preserve">постановлением администрации Ханты-Мансийского района </w:t>
      </w:r>
      <w:r w:rsidR="0080587E" w:rsidRPr="001E5F89">
        <w:rPr>
          <w:rFonts w:eastAsia="Calibri"/>
          <w:sz w:val="28"/>
          <w:szCs w:val="28"/>
        </w:rPr>
        <w:br/>
        <w:t xml:space="preserve">от </w:t>
      </w:r>
      <w:r w:rsidR="00E823D5" w:rsidRPr="001E5F89">
        <w:rPr>
          <w:rFonts w:eastAsia="Calibri"/>
          <w:sz w:val="28"/>
          <w:szCs w:val="28"/>
        </w:rPr>
        <w:t>22.06.2022</w:t>
      </w:r>
      <w:r w:rsidR="0080587E" w:rsidRPr="001E5F89">
        <w:rPr>
          <w:rFonts w:eastAsia="Calibri"/>
          <w:sz w:val="28"/>
          <w:szCs w:val="28"/>
        </w:rPr>
        <w:t xml:space="preserve"> </w:t>
      </w:r>
      <w:r w:rsidRPr="001E5F89">
        <w:rPr>
          <w:sz w:val="28"/>
          <w:szCs w:val="28"/>
        </w:rPr>
        <w:t xml:space="preserve">№ </w:t>
      </w:r>
      <w:r w:rsidR="00E823D5" w:rsidRPr="001E5F89">
        <w:rPr>
          <w:sz w:val="28"/>
          <w:szCs w:val="28"/>
        </w:rPr>
        <w:t>24</w:t>
      </w:r>
      <w:r w:rsidRPr="001E5F89">
        <w:rPr>
          <w:sz w:val="28"/>
          <w:szCs w:val="28"/>
        </w:rPr>
        <w:t xml:space="preserve">5 «Об утверждении муниципальной программы «Развитие образования в Ханты-Мансийском районе на </w:t>
      </w:r>
      <w:r w:rsidR="00E823D5" w:rsidRPr="001E5F89">
        <w:rPr>
          <w:sz w:val="28"/>
          <w:szCs w:val="28"/>
        </w:rPr>
        <w:t xml:space="preserve">2022-2024 </w:t>
      </w:r>
      <w:r w:rsidRPr="001E5F89">
        <w:rPr>
          <w:sz w:val="28"/>
          <w:szCs w:val="28"/>
        </w:rPr>
        <w:t>годы»</w:t>
      </w:r>
      <w:r w:rsidR="00E823D5" w:rsidRPr="001E5F89">
        <w:rPr>
          <w:sz w:val="28"/>
          <w:szCs w:val="28"/>
        </w:rPr>
        <w:t>.</w:t>
      </w:r>
    </w:p>
    <w:p w14:paraId="68E8FDB3" w14:textId="77777777" w:rsidR="00404D35" w:rsidRPr="001E5F89" w:rsidRDefault="00404D35" w:rsidP="00514DB9">
      <w:pPr>
        <w:pStyle w:val="aff9"/>
        <w:spacing w:line="240" w:lineRule="auto"/>
        <w:ind w:firstLine="567"/>
        <w:rPr>
          <w:sz w:val="28"/>
          <w:szCs w:val="28"/>
        </w:rPr>
      </w:pPr>
      <w:r w:rsidRPr="001E5F89">
        <w:rPr>
          <w:sz w:val="28"/>
          <w:szCs w:val="2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w:t>
      </w:r>
    </w:p>
    <w:p w14:paraId="4D59B87C" w14:textId="77777777" w:rsidR="002E2B56" w:rsidRPr="001E5F89" w:rsidRDefault="002E2B56" w:rsidP="00514DB9">
      <w:pPr>
        <w:autoSpaceDE w:val="0"/>
        <w:autoSpaceDN w:val="0"/>
        <w:adjustRightInd w:val="0"/>
        <w:ind w:firstLine="709"/>
        <w:jc w:val="both"/>
        <w:rPr>
          <w:rFonts w:eastAsia="TimesNewRomanPSMT"/>
          <w:sz w:val="28"/>
          <w:szCs w:val="28"/>
        </w:rPr>
      </w:pPr>
    </w:p>
    <w:p w14:paraId="06073B93" w14:textId="77777777" w:rsidR="003A550E" w:rsidRPr="001E5F89" w:rsidRDefault="003A550E">
      <w:pPr>
        <w:rPr>
          <w:spacing w:val="-1"/>
          <w:sz w:val="28"/>
          <w:szCs w:val="28"/>
        </w:rPr>
      </w:pPr>
      <w:r w:rsidRPr="001E5F89">
        <w:rPr>
          <w:spacing w:val="-1"/>
          <w:sz w:val="28"/>
          <w:szCs w:val="28"/>
        </w:rPr>
        <w:br w:type="page"/>
      </w:r>
    </w:p>
    <w:p w14:paraId="5E8537AA" w14:textId="77777777" w:rsidR="00A5081B" w:rsidRPr="001E5F89" w:rsidRDefault="00404D35" w:rsidP="00514DB9">
      <w:pPr>
        <w:ind w:firstLine="709"/>
        <w:jc w:val="center"/>
        <w:rPr>
          <w:bCs/>
          <w:sz w:val="28"/>
          <w:szCs w:val="28"/>
        </w:rPr>
      </w:pPr>
      <w:r w:rsidRPr="001E5F89">
        <w:rPr>
          <w:spacing w:val="-1"/>
          <w:sz w:val="28"/>
          <w:szCs w:val="28"/>
        </w:rPr>
        <w:lastRenderedPageBreak/>
        <w:t>Раздел II.</w:t>
      </w:r>
      <w:r w:rsidRPr="001E5F89">
        <w:rPr>
          <w:spacing w:val="-15"/>
          <w:sz w:val="28"/>
          <w:szCs w:val="28"/>
        </w:rPr>
        <w:t xml:space="preserve"> </w:t>
      </w:r>
      <w:r w:rsidRPr="001E5F89">
        <w:rPr>
          <w:bCs/>
          <w:sz w:val="28"/>
          <w:szCs w:val="28"/>
        </w:rPr>
        <w:t xml:space="preserve">Перечень мероприятий (инвестиционных проектов) </w:t>
      </w:r>
    </w:p>
    <w:p w14:paraId="37B5569D" w14:textId="77777777" w:rsidR="00404D35" w:rsidRPr="001E5F89" w:rsidRDefault="00404D35" w:rsidP="00514DB9">
      <w:pPr>
        <w:ind w:firstLine="709"/>
        <w:jc w:val="center"/>
        <w:rPr>
          <w:bCs/>
          <w:sz w:val="28"/>
          <w:szCs w:val="28"/>
        </w:rPr>
      </w:pPr>
      <w:r w:rsidRPr="001E5F89">
        <w:rPr>
          <w:bCs/>
          <w:sz w:val="28"/>
          <w:szCs w:val="28"/>
        </w:rPr>
        <w:t>по проектированию, строительству и реконструкции объектов соци</w:t>
      </w:r>
      <w:r w:rsidR="007F5574" w:rsidRPr="001E5F89">
        <w:rPr>
          <w:bCs/>
          <w:sz w:val="28"/>
          <w:szCs w:val="28"/>
        </w:rPr>
        <w:t>альной инфраструктуры поселений</w:t>
      </w:r>
    </w:p>
    <w:p w14:paraId="42C8A76B" w14:textId="77777777" w:rsidR="00404D35" w:rsidRPr="001E5F89" w:rsidRDefault="00404D35" w:rsidP="00514DB9">
      <w:pPr>
        <w:autoSpaceDE w:val="0"/>
        <w:autoSpaceDN w:val="0"/>
        <w:adjustRightInd w:val="0"/>
        <w:ind w:firstLine="709"/>
        <w:jc w:val="both"/>
        <w:rPr>
          <w:rFonts w:eastAsia="TimesNewRomanPSMT"/>
          <w:sz w:val="28"/>
          <w:szCs w:val="28"/>
        </w:rPr>
      </w:pPr>
    </w:p>
    <w:p w14:paraId="26CB7A4E" w14:textId="77777777" w:rsidR="00404D35" w:rsidRPr="001E5F89" w:rsidRDefault="00404D35" w:rsidP="00514DB9">
      <w:pPr>
        <w:ind w:firstLine="709"/>
        <w:jc w:val="both"/>
        <w:rPr>
          <w:sz w:val="28"/>
          <w:szCs w:val="28"/>
        </w:rPr>
      </w:pPr>
      <w:r w:rsidRPr="001E5F89">
        <w:rPr>
          <w:sz w:val="28"/>
          <w:szCs w:val="28"/>
        </w:rPr>
        <w:t>Программа комплексного развития социальной инфраструктуры поселений разработана на основании генеральных планов поселений Ханты-Мансийского района и включает в себя мероприятия по строительству объектов социальной инфраструктуры, которые предусмотрены муниципальными программами, стратегией социально-экономического развития Ханты-Мансийского района, планом мероприятий по реализации стратегии социально-экономического развития</w:t>
      </w:r>
      <w:r w:rsidR="0051086D" w:rsidRPr="001E5F89">
        <w:rPr>
          <w:sz w:val="28"/>
          <w:szCs w:val="28"/>
        </w:rPr>
        <w:t xml:space="preserve"> Ханты-Мансийского района</w:t>
      </w:r>
      <w:r w:rsidRPr="001E5F89">
        <w:rPr>
          <w:sz w:val="28"/>
          <w:szCs w:val="28"/>
        </w:rPr>
        <w:t>.</w:t>
      </w:r>
    </w:p>
    <w:p w14:paraId="671FD248" w14:textId="77777777" w:rsidR="00404D35" w:rsidRPr="001E5F89" w:rsidRDefault="00404D35" w:rsidP="00514DB9">
      <w:pPr>
        <w:ind w:firstLine="709"/>
        <w:jc w:val="both"/>
        <w:rPr>
          <w:sz w:val="28"/>
          <w:szCs w:val="28"/>
        </w:rPr>
      </w:pPr>
      <w:r w:rsidRPr="001E5F89">
        <w:rPr>
          <w:sz w:val="28"/>
          <w:szCs w:val="28"/>
        </w:rPr>
        <w:t>В данном разделе представлены мероприятия по строительству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4AD30D17" w14:textId="77777777" w:rsidR="00404D35" w:rsidRPr="001E5F89" w:rsidRDefault="00404D35" w:rsidP="00514DB9">
      <w:pPr>
        <w:ind w:firstLine="709"/>
        <w:jc w:val="both"/>
        <w:rPr>
          <w:sz w:val="28"/>
          <w:szCs w:val="28"/>
        </w:rPr>
      </w:pPr>
      <w:r w:rsidRPr="001E5F89">
        <w:rPr>
          <w:sz w:val="28"/>
          <w:szCs w:val="28"/>
        </w:rPr>
        <w:t>Перечни мероприятий учитывают планируемые мероприятия по строительству объектов социальной инфраструктуры регионального значения, местного значения, а также мероприяти</w:t>
      </w:r>
      <w:r w:rsidR="0051086D" w:rsidRPr="001E5F89">
        <w:rPr>
          <w:sz w:val="28"/>
          <w:szCs w:val="28"/>
        </w:rPr>
        <w:t>я</w:t>
      </w:r>
      <w:r w:rsidRPr="001E5F89">
        <w:rPr>
          <w:sz w:val="28"/>
          <w:szCs w:val="28"/>
        </w:rPr>
        <w:t>, реализация которых предусмотрена по иным основаниям за счет внебюджетных источников.</w:t>
      </w:r>
    </w:p>
    <w:p w14:paraId="1DAA0BA4" w14:textId="77777777" w:rsidR="003264E4" w:rsidRPr="001E5F89" w:rsidRDefault="003264E4" w:rsidP="003264E4">
      <w:pPr>
        <w:ind w:firstLine="709"/>
        <w:jc w:val="both"/>
        <w:rPr>
          <w:sz w:val="28"/>
          <w:szCs w:val="28"/>
        </w:rPr>
      </w:pPr>
      <w:r w:rsidRPr="001E5F89">
        <w:rPr>
          <w:sz w:val="28"/>
          <w:szCs w:val="28"/>
        </w:rPr>
        <w:t xml:space="preserve">В настоящее время завершается строительство участковой больницы на 50 коек/135 посещений в смену в п. </w:t>
      </w:r>
      <w:proofErr w:type="spellStart"/>
      <w:r w:rsidRPr="001E5F89">
        <w:rPr>
          <w:sz w:val="28"/>
          <w:szCs w:val="28"/>
        </w:rPr>
        <w:t>Горноправдинск</w:t>
      </w:r>
      <w:proofErr w:type="spellEnd"/>
      <w:r w:rsidRPr="001E5F89">
        <w:rPr>
          <w:sz w:val="28"/>
          <w:szCs w:val="28"/>
        </w:rPr>
        <w:t>, ориентировочная сдача объекта 2 квартал 2022 года (мероприятие не включено в перечень перспективных мероприятий Программы социальной инфраструктуры).</w:t>
      </w:r>
    </w:p>
    <w:p w14:paraId="1F8D55B7" w14:textId="77777777" w:rsidR="003264E4" w:rsidRPr="001E5F89" w:rsidRDefault="003264E4" w:rsidP="00514DB9">
      <w:pPr>
        <w:ind w:firstLine="709"/>
        <w:jc w:val="both"/>
        <w:rPr>
          <w:sz w:val="28"/>
          <w:szCs w:val="28"/>
        </w:rPr>
      </w:pPr>
    </w:p>
    <w:p w14:paraId="0C1E1DBB" w14:textId="77777777" w:rsidR="00404D35" w:rsidRPr="001E5F89" w:rsidRDefault="00404D35" w:rsidP="00514DB9">
      <w:pPr>
        <w:autoSpaceDE w:val="0"/>
        <w:autoSpaceDN w:val="0"/>
        <w:adjustRightInd w:val="0"/>
        <w:ind w:firstLine="709"/>
        <w:jc w:val="both"/>
        <w:rPr>
          <w:rFonts w:eastAsia="TimesNewRomanPSMT"/>
          <w:sz w:val="28"/>
          <w:szCs w:val="28"/>
        </w:rPr>
      </w:pPr>
    </w:p>
    <w:p w14:paraId="7A675703" w14:textId="77777777" w:rsidR="003C00BD" w:rsidRPr="001E5F89" w:rsidRDefault="003C00BD" w:rsidP="00514DB9">
      <w:pPr>
        <w:autoSpaceDE w:val="0"/>
        <w:autoSpaceDN w:val="0"/>
        <w:adjustRightInd w:val="0"/>
        <w:ind w:firstLine="709"/>
        <w:jc w:val="both"/>
        <w:rPr>
          <w:rFonts w:eastAsia="TimesNewRomanPSMT"/>
          <w:sz w:val="28"/>
          <w:szCs w:val="28"/>
        </w:rPr>
        <w:sectPr w:rsidR="003C00BD" w:rsidRPr="001E5F89" w:rsidSect="00C62619">
          <w:pgSz w:w="11907" w:h="16839" w:code="9"/>
          <w:pgMar w:top="1418" w:right="1276" w:bottom="1134" w:left="1559" w:header="567" w:footer="408" w:gutter="0"/>
          <w:cols w:space="708"/>
          <w:docGrid w:linePitch="360"/>
        </w:sectPr>
      </w:pPr>
    </w:p>
    <w:p w14:paraId="69820440" w14:textId="77777777" w:rsidR="0080587E" w:rsidRPr="001E5F89" w:rsidRDefault="00404D35" w:rsidP="00514DB9">
      <w:pPr>
        <w:pStyle w:val="ConsPlusNormal0"/>
        <w:ind w:hanging="27"/>
        <w:jc w:val="center"/>
        <w:rPr>
          <w:rFonts w:ascii="Times New Roman" w:hAnsi="Times New Roman" w:cs="Times New Roman"/>
          <w:sz w:val="28"/>
          <w:szCs w:val="28"/>
        </w:rPr>
      </w:pPr>
      <w:r w:rsidRPr="001E5F89">
        <w:rPr>
          <w:rFonts w:ascii="Times New Roman" w:eastAsia="TimesNewRomanPSMT" w:hAnsi="Times New Roman" w:cs="Times New Roman"/>
          <w:sz w:val="28"/>
          <w:szCs w:val="28"/>
        </w:rPr>
        <w:lastRenderedPageBreak/>
        <w:t xml:space="preserve">Таблица </w:t>
      </w:r>
      <w:r w:rsidR="00D940AF" w:rsidRPr="001E5F89">
        <w:rPr>
          <w:rFonts w:ascii="Times New Roman" w:eastAsia="TimesNewRomanPSMT" w:hAnsi="Times New Roman" w:cs="Times New Roman"/>
          <w:sz w:val="28"/>
          <w:szCs w:val="28"/>
        </w:rPr>
        <w:t>4</w:t>
      </w:r>
      <w:r w:rsidRPr="001E5F89">
        <w:rPr>
          <w:rFonts w:ascii="Times New Roman" w:eastAsia="TimesNewRomanPSMT" w:hAnsi="Times New Roman" w:cs="Times New Roman"/>
          <w:sz w:val="28"/>
          <w:szCs w:val="28"/>
        </w:rPr>
        <w:t>.</w:t>
      </w:r>
      <w:r w:rsidRPr="001E5F89">
        <w:rPr>
          <w:rFonts w:eastAsia="TimesNewRomanPSMT"/>
          <w:sz w:val="28"/>
          <w:szCs w:val="28"/>
        </w:rPr>
        <w:t xml:space="preserve"> </w:t>
      </w:r>
      <w:r w:rsidRPr="001E5F89">
        <w:rPr>
          <w:rFonts w:ascii="Times New Roman" w:hAnsi="Times New Roman" w:cs="Times New Roman"/>
          <w:sz w:val="28"/>
          <w:szCs w:val="28"/>
        </w:rPr>
        <w:t xml:space="preserve">Мероприятия (инвестиционные проекты) по </w:t>
      </w:r>
      <w:r w:rsidR="00F4105C" w:rsidRPr="001E5F89">
        <w:rPr>
          <w:rFonts w:ascii="Times New Roman" w:hAnsi="Times New Roman" w:cs="Times New Roman"/>
          <w:sz w:val="28"/>
          <w:szCs w:val="28"/>
        </w:rPr>
        <w:t xml:space="preserve">проектированию, строительству и реконструкции </w:t>
      </w:r>
      <w:r w:rsidRPr="001E5F89">
        <w:rPr>
          <w:rFonts w:ascii="Times New Roman" w:hAnsi="Times New Roman" w:cs="Times New Roman"/>
          <w:sz w:val="28"/>
          <w:szCs w:val="28"/>
        </w:rPr>
        <w:t>объ</w:t>
      </w:r>
      <w:r w:rsidR="0042464D" w:rsidRPr="001E5F89">
        <w:rPr>
          <w:rFonts w:ascii="Times New Roman" w:hAnsi="Times New Roman" w:cs="Times New Roman"/>
          <w:sz w:val="28"/>
          <w:szCs w:val="28"/>
        </w:rPr>
        <w:t>ектов</w:t>
      </w:r>
    </w:p>
    <w:p w14:paraId="3BE9F653" w14:textId="77777777" w:rsidR="00404D35" w:rsidRPr="001E5F89" w:rsidRDefault="0042464D" w:rsidP="00514DB9">
      <w:pPr>
        <w:pStyle w:val="ConsPlusNormal0"/>
        <w:ind w:hanging="27"/>
        <w:jc w:val="center"/>
        <w:rPr>
          <w:rFonts w:ascii="Times New Roman" w:hAnsi="Times New Roman" w:cs="Times New Roman"/>
          <w:sz w:val="28"/>
          <w:szCs w:val="28"/>
        </w:rPr>
      </w:pPr>
      <w:r w:rsidRPr="001E5F89">
        <w:rPr>
          <w:rFonts w:ascii="Times New Roman" w:hAnsi="Times New Roman" w:cs="Times New Roman"/>
          <w:sz w:val="28"/>
          <w:szCs w:val="28"/>
        </w:rPr>
        <w:t>социальной инфраструктуры</w:t>
      </w:r>
    </w:p>
    <w:p w14:paraId="199B9749" w14:textId="77777777" w:rsidR="00E06B0B" w:rsidRPr="001E5F89" w:rsidRDefault="00E06B0B" w:rsidP="00514DB9">
      <w:pPr>
        <w:autoSpaceDE w:val="0"/>
        <w:autoSpaceDN w:val="0"/>
        <w:adjustRightInd w:val="0"/>
        <w:ind w:firstLine="709"/>
        <w:jc w:val="both"/>
        <w:rPr>
          <w:rFonts w:eastAsia="TimesNewRomanPSMT"/>
          <w:sz w:val="28"/>
          <w:szCs w:val="28"/>
        </w:rPr>
      </w:pPr>
    </w:p>
    <w:tbl>
      <w:tblPr>
        <w:tblStyle w:val="afe"/>
        <w:tblW w:w="14826" w:type="dxa"/>
        <w:tblInd w:w="-5" w:type="dxa"/>
        <w:tblLayout w:type="fixed"/>
        <w:tblLook w:val="04A0" w:firstRow="1" w:lastRow="0" w:firstColumn="1" w:lastColumn="0" w:noHBand="0" w:noVBand="1"/>
      </w:tblPr>
      <w:tblGrid>
        <w:gridCol w:w="680"/>
        <w:gridCol w:w="2268"/>
        <w:gridCol w:w="2126"/>
        <w:gridCol w:w="1843"/>
        <w:gridCol w:w="1701"/>
        <w:gridCol w:w="709"/>
        <w:gridCol w:w="708"/>
        <w:gridCol w:w="709"/>
        <w:gridCol w:w="709"/>
        <w:gridCol w:w="850"/>
        <w:gridCol w:w="822"/>
        <w:gridCol w:w="1701"/>
      </w:tblGrid>
      <w:tr w:rsidR="001E5F89" w:rsidRPr="001E5F89" w14:paraId="6BFF6B49" w14:textId="77777777" w:rsidTr="00017683">
        <w:tc>
          <w:tcPr>
            <w:tcW w:w="680" w:type="dxa"/>
            <w:vMerge w:val="restart"/>
            <w:vAlign w:val="center"/>
          </w:tcPr>
          <w:p w14:paraId="010789CA"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w:t>
            </w:r>
          </w:p>
          <w:p w14:paraId="193DBBB0"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п/п</w:t>
            </w:r>
          </w:p>
        </w:tc>
        <w:tc>
          <w:tcPr>
            <w:tcW w:w="2268" w:type="dxa"/>
            <w:vMerge w:val="restart"/>
            <w:vAlign w:val="center"/>
          </w:tcPr>
          <w:p w14:paraId="70561658"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Наименование мероприятия (инвестиционного проекта)</w:t>
            </w:r>
          </w:p>
        </w:tc>
        <w:tc>
          <w:tcPr>
            <w:tcW w:w="2126" w:type="dxa"/>
            <w:vMerge w:val="restart"/>
            <w:vAlign w:val="center"/>
          </w:tcPr>
          <w:p w14:paraId="31A41748"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Наименование объекта</w:t>
            </w:r>
          </w:p>
        </w:tc>
        <w:tc>
          <w:tcPr>
            <w:tcW w:w="1843" w:type="dxa"/>
            <w:vMerge w:val="restart"/>
            <w:vAlign w:val="center"/>
          </w:tcPr>
          <w:p w14:paraId="7F1DF733"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Адрес объекта</w:t>
            </w:r>
          </w:p>
        </w:tc>
        <w:tc>
          <w:tcPr>
            <w:tcW w:w="1701" w:type="dxa"/>
            <w:vMerge w:val="restart"/>
            <w:vAlign w:val="center"/>
          </w:tcPr>
          <w:p w14:paraId="3BA15BC2"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Технико-экономические показатели объекта</w:t>
            </w:r>
          </w:p>
        </w:tc>
        <w:tc>
          <w:tcPr>
            <w:tcW w:w="4507" w:type="dxa"/>
            <w:gridSpan w:val="6"/>
            <w:vAlign w:val="center"/>
          </w:tcPr>
          <w:p w14:paraId="384A019C"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Период реализации мероприятия</w:t>
            </w:r>
          </w:p>
        </w:tc>
        <w:tc>
          <w:tcPr>
            <w:tcW w:w="1701" w:type="dxa"/>
            <w:vMerge w:val="restart"/>
            <w:vAlign w:val="center"/>
          </w:tcPr>
          <w:p w14:paraId="0A2C993D"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Ответственный исполнитель</w:t>
            </w:r>
          </w:p>
        </w:tc>
      </w:tr>
      <w:tr w:rsidR="001E5F89" w:rsidRPr="001E5F89" w14:paraId="50F79BB7" w14:textId="77777777" w:rsidTr="00017683">
        <w:trPr>
          <w:trHeight w:val="700"/>
        </w:trPr>
        <w:tc>
          <w:tcPr>
            <w:tcW w:w="680" w:type="dxa"/>
            <w:vMerge/>
            <w:vAlign w:val="center"/>
          </w:tcPr>
          <w:p w14:paraId="40C3BD37" w14:textId="77777777" w:rsidR="00496489" w:rsidRPr="001E5F89" w:rsidRDefault="00496489" w:rsidP="009F4E0C">
            <w:pPr>
              <w:autoSpaceDE w:val="0"/>
              <w:autoSpaceDN w:val="0"/>
              <w:adjustRightInd w:val="0"/>
              <w:jc w:val="center"/>
              <w:rPr>
                <w:rFonts w:eastAsia="TimesNewRomanPSMT"/>
                <w:sz w:val="20"/>
                <w:szCs w:val="20"/>
              </w:rPr>
            </w:pPr>
          </w:p>
        </w:tc>
        <w:tc>
          <w:tcPr>
            <w:tcW w:w="2268" w:type="dxa"/>
            <w:vMerge/>
            <w:vAlign w:val="center"/>
          </w:tcPr>
          <w:p w14:paraId="303EBDD3" w14:textId="77777777" w:rsidR="00496489" w:rsidRPr="001E5F89" w:rsidRDefault="00496489" w:rsidP="009F4E0C">
            <w:pPr>
              <w:autoSpaceDE w:val="0"/>
              <w:autoSpaceDN w:val="0"/>
              <w:adjustRightInd w:val="0"/>
              <w:jc w:val="center"/>
              <w:rPr>
                <w:rFonts w:eastAsia="TimesNewRomanPSMT"/>
                <w:sz w:val="20"/>
                <w:szCs w:val="20"/>
              </w:rPr>
            </w:pPr>
          </w:p>
        </w:tc>
        <w:tc>
          <w:tcPr>
            <w:tcW w:w="2126" w:type="dxa"/>
            <w:vMerge/>
            <w:vAlign w:val="center"/>
          </w:tcPr>
          <w:p w14:paraId="72050F22" w14:textId="77777777" w:rsidR="00496489" w:rsidRPr="001E5F89" w:rsidRDefault="00496489" w:rsidP="009F4E0C">
            <w:pPr>
              <w:autoSpaceDE w:val="0"/>
              <w:autoSpaceDN w:val="0"/>
              <w:adjustRightInd w:val="0"/>
              <w:rPr>
                <w:rFonts w:eastAsia="TimesNewRomanPSMT"/>
                <w:sz w:val="20"/>
                <w:szCs w:val="20"/>
              </w:rPr>
            </w:pPr>
          </w:p>
        </w:tc>
        <w:tc>
          <w:tcPr>
            <w:tcW w:w="1843" w:type="dxa"/>
            <w:vMerge/>
            <w:vAlign w:val="center"/>
          </w:tcPr>
          <w:p w14:paraId="47227021" w14:textId="77777777" w:rsidR="00496489" w:rsidRPr="001E5F89" w:rsidRDefault="00496489" w:rsidP="009F4E0C">
            <w:pPr>
              <w:autoSpaceDE w:val="0"/>
              <w:autoSpaceDN w:val="0"/>
              <w:adjustRightInd w:val="0"/>
              <w:rPr>
                <w:rFonts w:eastAsia="TimesNewRomanPSMT"/>
                <w:sz w:val="20"/>
                <w:szCs w:val="20"/>
              </w:rPr>
            </w:pPr>
          </w:p>
        </w:tc>
        <w:tc>
          <w:tcPr>
            <w:tcW w:w="1701" w:type="dxa"/>
            <w:vMerge/>
            <w:vAlign w:val="center"/>
          </w:tcPr>
          <w:p w14:paraId="0F3487AB" w14:textId="77777777" w:rsidR="00496489" w:rsidRPr="001E5F89" w:rsidRDefault="00496489" w:rsidP="009F4E0C">
            <w:pPr>
              <w:autoSpaceDE w:val="0"/>
              <w:autoSpaceDN w:val="0"/>
              <w:adjustRightInd w:val="0"/>
              <w:jc w:val="center"/>
              <w:rPr>
                <w:rFonts w:eastAsia="TimesNewRomanPSMT"/>
                <w:sz w:val="20"/>
                <w:szCs w:val="20"/>
              </w:rPr>
            </w:pPr>
          </w:p>
        </w:tc>
        <w:tc>
          <w:tcPr>
            <w:tcW w:w="709" w:type="dxa"/>
            <w:vAlign w:val="center"/>
          </w:tcPr>
          <w:p w14:paraId="6D457140"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2022</w:t>
            </w:r>
          </w:p>
        </w:tc>
        <w:tc>
          <w:tcPr>
            <w:tcW w:w="708" w:type="dxa"/>
            <w:vAlign w:val="center"/>
          </w:tcPr>
          <w:p w14:paraId="1C16A50E"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2023</w:t>
            </w:r>
          </w:p>
        </w:tc>
        <w:tc>
          <w:tcPr>
            <w:tcW w:w="709" w:type="dxa"/>
            <w:vAlign w:val="center"/>
          </w:tcPr>
          <w:p w14:paraId="2BC6C6DB"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2024</w:t>
            </w:r>
          </w:p>
        </w:tc>
        <w:tc>
          <w:tcPr>
            <w:tcW w:w="709" w:type="dxa"/>
            <w:vAlign w:val="center"/>
          </w:tcPr>
          <w:p w14:paraId="03C77EF4"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2025</w:t>
            </w:r>
          </w:p>
        </w:tc>
        <w:tc>
          <w:tcPr>
            <w:tcW w:w="850" w:type="dxa"/>
            <w:vAlign w:val="center"/>
          </w:tcPr>
          <w:p w14:paraId="175DFD62"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2026</w:t>
            </w:r>
          </w:p>
        </w:tc>
        <w:tc>
          <w:tcPr>
            <w:tcW w:w="822" w:type="dxa"/>
            <w:vAlign w:val="center"/>
          </w:tcPr>
          <w:p w14:paraId="0BCE488F"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2027-2032</w:t>
            </w:r>
          </w:p>
        </w:tc>
        <w:tc>
          <w:tcPr>
            <w:tcW w:w="1701" w:type="dxa"/>
            <w:vMerge/>
            <w:vAlign w:val="center"/>
          </w:tcPr>
          <w:p w14:paraId="03C25305" w14:textId="77777777" w:rsidR="00496489" w:rsidRPr="001E5F89" w:rsidRDefault="00496489" w:rsidP="009F4E0C">
            <w:pPr>
              <w:autoSpaceDE w:val="0"/>
              <w:autoSpaceDN w:val="0"/>
              <w:adjustRightInd w:val="0"/>
              <w:jc w:val="center"/>
              <w:rPr>
                <w:rFonts w:eastAsia="TimesNewRomanPSMT"/>
                <w:sz w:val="20"/>
                <w:szCs w:val="20"/>
              </w:rPr>
            </w:pPr>
          </w:p>
        </w:tc>
      </w:tr>
      <w:tr w:rsidR="001E5F89" w:rsidRPr="001E5F89" w14:paraId="72F9AB92" w14:textId="77777777" w:rsidTr="00017683">
        <w:trPr>
          <w:trHeight w:val="172"/>
        </w:trPr>
        <w:tc>
          <w:tcPr>
            <w:tcW w:w="680" w:type="dxa"/>
            <w:vAlign w:val="center"/>
          </w:tcPr>
          <w:p w14:paraId="461D9E76"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1</w:t>
            </w:r>
          </w:p>
        </w:tc>
        <w:tc>
          <w:tcPr>
            <w:tcW w:w="2268" w:type="dxa"/>
            <w:vAlign w:val="center"/>
          </w:tcPr>
          <w:p w14:paraId="7954ECAE"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2</w:t>
            </w:r>
          </w:p>
        </w:tc>
        <w:tc>
          <w:tcPr>
            <w:tcW w:w="2126" w:type="dxa"/>
            <w:vAlign w:val="center"/>
          </w:tcPr>
          <w:p w14:paraId="4A08CAEB"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3</w:t>
            </w:r>
          </w:p>
        </w:tc>
        <w:tc>
          <w:tcPr>
            <w:tcW w:w="1843" w:type="dxa"/>
            <w:vAlign w:val="center"/>
          </w:tcPr>
          <w:p w14:paraId="4E5D6F03"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4</w:t>
            </w:r>
          </w:p>
        </w:tc>
        <w:tc>
          <w:tcPr>
            <w:tcW w:w="1701" w:type="dxa"/>
            <w:vAlign w:val="center"/>
          </w:tcPr>
          <w:p w14:paraId="7178B787"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5</w:t>
            </w:r>
          </w:p>
        </w:tc>
        <w:tc>
          <w:tcPr>
            <w:tcW w:w="709" w:type="dxa"/>
            <w:vAlign w:val="center"/>
          </w:tcPr>
          <w:p w14:paraId="3F25B665"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6</w:t>
            </w:r>
          </w:p>
        </w:tc>
        <w:tc>
          <w:tcPr>
            <w:tcW w:w="708" w:type="dxa"/>
            <w:vAlign w:val="center"/>
          </w:tcPr>
          <w:p w14:paraId="24D32060"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7</w:t>
            </w:r>
          </w:p>
        </w:tc>
        <w:tc>
          <w:tcPr>
            <w:tcW w:w="709" w:type="dxa"/>
            <w:vAlign w:val="center"/>
          </w:tcPr>
          <w:p w14:paraId="528DDAFD"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8</w:t>
            </w:r>
          </w:p>
        </w:tc>
        <w:tc>
          <w:tcPr>
            <w:tcW w:w="709" w:type="dxa"/>
            <w:vAlign w:val="center"/>
          </w:tcPr>
          <w:p w14:paraId="27170D21"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9</w:t>
            </w:r>
          </w:p>
        </w:tc>
        <w:tc>
          <w:tcPr>
            <w:tcW w:w="850" w:type="dxa"/>
            <w:vAlign w:val="center"/>
          </w:tcPr>
          <w:p w14:paraId="3A5F7013"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10</w:t>
            </w:r>
          </w:p>
        </w:tc>
        <w:tc>
          <w:tcPr>
            <w:tcW w:w="822" w:type="dxa"/>
            <w:vAlign w:val="center"/>
          </w:tcPr>
          <w:p w14:paraId="7A5B4E82"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11</w:t>
            </w:r>
          </w:p>
        </w:tc>
        <w:tc>
          <w:tcPr>
            <w:tcW w:w="1701" w:type="dxa"/>
            <w:vAlign w:val="center"/>
          </w:tcPr>
          <w:p w14:paraId="1BDFC79E" w14:textId="77777777" w:rsidR="00496489" w:rsidRPr="001E5F89" w:rsidRDefault="00496489" w:rsidP="009F4E0C">
            <w:pPr>
              <w:autoSpaceDE w:val="0"/>
              <w:autoSpaceDN w:val="0"/>
              <w:adjustRightInd w:val="0"/>
              <w:jc w:val="center"/>
              <w:rPr>
                <w:rFonts w:eastAsia="TimesNewRomanPSMT"/>
                <w:sz w:val="20"/>
                <w:szCs w:val="20"/>
              </w:rPr>
            </w:pPr>
          </w:p>
        </w:tc>
      </w:tr>
      <w:tr w:rsidR="001E5F89" w:rsidRPr="001E5F89" w14:paraId="0F2C7E36" w14:textId="77777777" w:rsidTr="00017683">
        <w:tc>
          <w:tcPr>
            <w:tcW w:w="680" w:type="dxa"/>
            <w:vAlign w:val="center"/>
          </w:tcPr>
          <w:p w14:paraId="6F380290" w14:textId="77777777" w:rsidR="00496489" w:rsidRPr="001E5F89" w:rsidRDefault="00496489" w:rsidP="009F4E0C">
            <w:pPr>
              <w:autoSpaceDE w:val="0"/>
              <w:autoSpaceDN w:val="0"/>
              <w:adjustRightInd w:val="0"/>
              <w:jc w:val="center"/>
              <w:rPr>
                <w:rFonts w:eastAsia="TimesNewRomanPSMT"/>
                <w:sz w:val="20"/>
                <w:szCs w:val="20"/>
              </w:rPr>
            </w:pPr>
            <w:r w:rsidRPr="001E5F89">
              <w:rPr>
                <w:rFonts w:eastAsia="TimesNewRomanPSMT"/>
                <w:sz w:val="20"/>
                <w:szCs w:val="20"/>
              </w:rPr>
              <w:t>1.</w:t>
            </w:r>
          </w:p>
        </w:tc>
        <w:tc>
          <w:tcPr>
            <w:tcW w:w="7938" w:type="dxa"/>
            <w:gridSpan w:val="4"/>
            <w:vAlign w:val="center"/>
          </w:tcPr>
          <w:p w14:paraId="52C73856" w14:textId="77777777" w:rsidR="00496489" w:rsidRPr="001E5F89" w:rsidRDefault="00496489" w:rsidP="009F4E0C">
            <w:pPr>
              <w:autoSpaceDE w:val="0"/>
              <w:autoSpaceDN w:val="0"/>
              <w:adjustRightInd w:val="0"/>
              <w:rPr>
                <w:rFonts w:eastAsia="TimesNewRomanPSMT"/>
                <w:sz w:val="20"/>
                <w:szCs w:val="20"/>
              </w:rPr>
            </w:pPr>
            <w:r w:rsidRPr="001E5F89">
              <w:rPr>
                <w:rFonts w:eastAsia="TimesNewRomanPSMT"/>
                <w:sz w:val="20"/>
                <w:szCs w:val="20"/>
              </w:rPr>
              <w:t>Образование</w:t>
            </w:r>
          </w:p>
        </w:tc>
        <w:tc>
          <w:tcPr>
            <w:tcW w:w="709" w:type="dxa"/>
            <w:vAlign w:val="center"/>
          </w:tcPr>
          <w:p w14:paraId="3FC915FB" w14:textId="77777777" w:rsidR="00496489" w:rsidRPr="001E5F89" w:rsidRDefault="00496489" w:rsidP="009F4E0C">
            <w:pPr>
              <w:autoSpaceDE w:val="0"/>
              <w:autoSpaceDN w:val="0"/>
              <w:adjustRightInd w:val="0"/>
              <w:jc w:val="center"/>
              <w:rPr>
                <w:rFonts w:eastAsia="TimesNewRomanPSMT"/>
                <w:sz w:val="20"/>
                <w:szCs w:val="20"/>
              </w:rPr>
            </w:pPr>
          </w:p>
        </w:tc>
        <w:tc>
          <w:tcPr>
            <w:tcW w:w="708" w:type="dxa"/>
            <w:vAlign w:val="center"/>
          </w:tcPr>
          <w:p w14:paraId="205D16C0" w14:textId="77777777" w:rsidR="00496489" w:rsidRPr="001E5F89" w:rsidRDefault="00496489" w:rsidP="009F4E0C">
            <w:pPr>
              <w:autoSpaceDE w:val="0"/>
              <w:autoSpaceDN w:val="0"/>
              <w:adjustRightInd w:val="0"/>
              <w:jc w:val="center"/>
              <w:rPr>
                <w:rFonts w:eastAsia="TimesNewRomanPSMT"/>
                <w:sz w:val="20"/>
                <w:szCs w:val="20"/>
              </w:rPr>
            </w:pPr>
          </w:p>
        </w:tc>
        <w:tc>
          <w:tcPr>
            <w:tcW w:w="709" w:type="dxa"/>
            <w:vAlign w:val="center"/>
          </w:tcPr>
          <w:p w14:paraId="2E3E920D" w14:textId="77777777" w:rsidR="00496489" w:rsidRPr="001E5F89" w:rsidRDefault="00496489" w:rsidP="009F4E0C">
            <w:pPr>
              <w:autoSpaceDE w:val="0"/>
              <w:autoSpaceDN w:val="0"/>
              <w:adjustRightInd w:val="0"/>
              <w:jc w:val="center"/>
              <w:rPr>
                <w:rFonts w:eastAsia="TimesNewRomanPSMT"/>
                <w:sz w:val="20"/>
                <w:szCs w:val="20"/>
              </w:rPr>
            </w:pPr>
          </w:p>
        </w:tc>
        <w:tc>
          <w:tcPr>
            <w:tcW w:w="709" w:type="dxa"/>
            <w:vAlign w:val="center"/>
          </w:tcPr>
          <w:p w14:paraId="3175CF72" w14:textId="77777777" w:rsidR="00496489" w:rsidRPr="001E5F89" w:rsidRDefault="00496489" w:rsidP="009F4E0C">
            <w:pPr>
              <w:autoSpaceDE w:val="0"/>
              <w:autoSpaceDN w:val="0"/>
              <w:adjustRightInd w:val="0"/>
              <w:jc w:val="center"/>
              <w:rPr>
                <w:rFonts w:eastAsia="TimesNewRomanPSMT"/>
                <w:sz w:val="20"/>
                <w:szCs w:val="20"/>
              </w:rPr>
            </w:pPr>
          </w:p>
        </w:tc>
        <w:tc>
          <w:tcPr>
            <w:tcW w:w="850" w:type="dxa"/>
            <w:vAlign w:val="center"/>
          </w:tcPr>
          <w:p w14:paraId="0FA41046" w14:textId="77777777" w:rsidR="00496489" w:rsidRPr="001E5F89" w:rsidRDefault="00496489" w:rsidP="009F4E0C">
            <w:pPr>
              <w:autoSpaceDE w:val="0"/>
              <w:autoSpaceDN w:val="0"/>
              <w:adjustRightInd w:val="0"/>
              <w:jc w:val="center"/>
              <w:rPr>
                <w:rFonts w:eastAsia="TimesNewRomanPSMT"/>
                <w:sz w:val="20"/>
                <w:szCs w:val="20"/>
              </w:rPr>
            </w:pPr>
          </w:p>
        </w:tc>
        <w:tc>
          <w:tcPr>
            <w:tcW w:w="822" w:type="dxa"/>
            <w:vAlign w:val="center"/>
          </w:tcPr>
          <w:p w14:paraId="24110853" w14:textId="77777777" w:rsidR="00496489" w:rsidRPr="001E5F89" w:rsidRDefault="00496489" w:rsidP="009F4E0C">
            <w:pPr>
              <w:autoSpaceDE w:val="0"/>
              <w:autoSpaceDN w:val="0"/>
              <w:adjustRightInd w:val="0"/>
              <w:rPr>
                <w:rFonts w:eastAsia="TimesNewRomanPSMT"/>
                <w:sz w:val="20"/>
                <w:szCs w:val="20"/>
              </w:rPr>
            </w:pPr>
          </w:p>
        </w:tc>
        <w:tc>
          <w:tcPr>
            <w:tcW w:w="1701" w:type="dxa"/>
            <w:vAlign w:val="center"/>
          </w:tcPr>
          <w:p w14:paraId="3C792926" w14:textId="77777777" w:rsidR="00496489" w:rsidRPr="001E5F89" w:rsidRDefault="00496489" w:rsidP="009F4E0C">
            <w:pPr>
              <w:autoSpaceDE w:val="0"/>
              <w:autoSpaceDN w:val="0"/>
              <w:adjustRightInd w:val="0"/>
              <w:rPr>
                <w:rFonts w:eastAsia="TimesNewRomanPSMT"/>
                <w:sz w:val="20"/>
                <w:szCs w:val="20"/>
              </w:rPr>
            </w:pPr>
          </w:p>
        </w:tc>
      </w:tr>
      <w:tr w:rsidR="001E5F89" w:rsidRPr="001E5F89" w14:paraId="3FD2FC3E" w14:textId="77777777" w:rsidTr="00017683">
        <w:tc>
          <w:tcPr>
            <w:tcW w:w="680" w:type="dxa"/>
            <w:vAlign w:val="center"/>
          </w:tcPr>
          <w:p w14:paraId="38F28435"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w:t>
            </w:r>
          </w:p>
        </w:tc>
        <w:tc>
          <w:tcPr>
            <w:tcW w:w="2268" w:type="dxa"/>
            <w:vAlign w:val="center"/>
          </w:tcPr>
          <w:p w14:paraId="4AC6ADA2" w14:textId="77777777" w:rsidR="00585F9E" w:rsidRPr="001E5F89" w:rsidRDefault="00585F9E" w:rsidP="009F4E0C">
            <w:pPr>
              <w:autoSpaceDE w:val="0"/>
              <w:autoSpaceDN w:val="0"/>
              <w:adjustRightInd w:val="0"/>
              <w:rPr>
                <w:rFonts w:eastAsia="TimesNewRomanPSMT"/>
                <w:sz w:val="20"/>
                <w:szCs w:val="20"/>
              </w:rPr>
            </w:pPr>
            <w:r w:rsidRPr="001E5F89">
              <w:rPr>
                <w:rFonts w:eastAsia="TimesNewRomanPSMT"/>
                <w:sz w:val="20"/>
                <w:szCs w:val="20"/>
              </w:rPr>
              <w:t xml:space="preserve">Корректировка проектно-сметной документации по объекту «Реконструкция школы с </w:t>
            </w:r>
            <w:proofErr w:type="spellStart"/>
            <w:r w:rsidRPr="001E5F89">
              <w:rPr>
                <w:rFonts w:eastAsia="TimesNewRomanPSMT"/>
                <w:sz w:val="20"/>
                <w:szCs w:val="20"/>
              </w:rPr>
              <w:t>пристроем</w:t>
            </w:r>
            <w:proofErr w:type="spellEnd"/>
            <w:r w:rsidRPr="001E5F89">
              <w:rPr>
                <w:rFonts w:eastAsia="TimesNewRomanPSMT"/>
                <w:sz w:val="20"/>
                <w:szCs w:val="20"/>
              </w:rPr>
              <w:t xml:space="preserve"> в п. </w:t>
            </w:r>
            <w:proofErr w:type="spellStart"/>
            <w:r w:rsidRPr="001E5F89">
              <w:rPr>
                <w:rFonts w:eastAsia="TimesNewRomanPSMT"/>
                <w:sz w:val="20"/>
                <w:szCs w:val="20"/>
              </w:rPr>
              <w:t>Красноленинский</w:t>
            </w:r>
            <w:proofErr w:type="spellEnd"/>
            <w:r w:rsidRPr="001E5F89">
              <w:rPr>
                <w:rFonts w:eastAsia="TimesNewRomanPSMT"/>
                <w:sz w:val="20"/>
                <w:szCs w:val="20"/>
              </w:rPr>
              <w:t>»</w:t>
            </w:r>
          </w:p>
        </w:tc>
        <w:tc>
          <w:tcPr>
            <w:tcW w:w="2126" w:type="dxa"/>
            <w:vAlign w:val="center"/>
          </w:tcPr>
          <w:p w14:paraId="43000B86"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73C6EE31"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 xml:space="preserve">п. </w:t>
            </w:r>
            <w:proofErr w:type="spellStart"/>
            <w:r w:rsidRPr="001E5F89">
              <w:rPr>
                <w:sz w:val="20"/>
                <w:szCs w:val="20"/>
              </w:rPr>
              <w:t>Красноленинский</w:t>
            </w:r>
            <w:proofErr w:type="spellEnd"/>
          </w:p>
        </w:tc>
        <w:tc>
          <w:tcPr>
            <w:tcW w:w="1701" w:type="dxa"/>
            <w:vAlign w:val="center"/>
          </w:tcPr>
          <w:p w14:paraId="31ACB7D3" w14:textId="77777777" w:rsidR="00585F9E" w:rsidRPr="001E5F89" w:rsidRDefault="00F87376" w:rsidP="009F4E0C">
            <w:pPr>
              <w:autoSpaceDE w:val="0"/>
              <w:autoSpaceDN w:val="0"/>
              <w:adjustRightInd w:val="0"/>
              <w:jc w:val="center"/>
              <w:rPr>
                <w:rFonts w:eastAsia="TimesNewRomanPSMT"/>
                <w:sz w:val="20"/>
                <w:szCs w:val="20"/>
              </w:rPr>
            </w:pPr>
            <w:r w:rsidRPr="001E5F89">
              <w:rPr>
                <w:rFonts w:eastAsia="TimesNewRomanPSMT"/>
                <w:sz w:val="20"/>
                <w:szCs w:val="20"/>
              </w:rPr>
              <w:t xml:space="preserve">на </w:t>
            </w:r>
            <w:r w:rsidR="00585F9E" w:rsidRPr="001E5F89">
              <w:rPr>
                <w:rFonts w:eastAsia="TimesNewRomanPSMT"/>
                <w:sz w:val="20"/>
                <w:szCs w:val="20"/>
              </w:rPr>
              <w:t>100</w:t>
            </w:r>
            <w:r w:rsidRPr="001E5F89">
              <w:rPr>
                <w:rFonts w:eastAsia="TimesNewRomanPSMT"/>
                <w:sz w:val="20"/>
                <w:szCs w:val="20"/>
              </w:rPr>
              <w:t xml:space="preserve"> учащихся</w:t>
            </w:r>
            <w:r w:rsidR="00585F9E" w:rsidRPr="001E5F89">
              <w:rPr>
                <w:rFonts w:eastAsia="TimesNewRomanPSMT"/>
                <w:sz w:val="20"/>
                <w:szCs w:val="20"/>
              </w:rPr>
              <w:t>/25</w:t>
            </w:r>
            <w:r w:rsidRPr="001E5F89">
              <w:rPr>
                <w:rFonts w:eastAsia="TimesNewRomanPSMT"/>
                <w:sz w:val="20"/>
                <w:szCs w:val="20"/>
              </w:rPr>
              <w:t xml:space="preserve"> мест</w:t>
            </w:r>
          </w:p>
        </w:tc>
        <w:tc>
          <w:tcPr>
            <w:tcW w:w="709" w:type="dxa"/>
            <w:vAlign w:val="center"/>
          </w:tcPr>
          <w:p w14:paraId="4A14F464"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20F078E5"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445AB77E"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673E2F7E"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57B0E2FE"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38010B88" w14:textId="77777777" w:rsidR="00585F9E" w:rsidRPr="001E5F89" w:rsidRDefault="00585F9E" w:rsidP="009F4E0C">
            <w:pPr>
              <w:autoSpaceDE w:val="0"/>
              <w:autoSpaceDN w:val="0"/>
              <w:adjustRightInd w:val="0"/>
              <w:rPr>
                <w:rFonts w:eastAsia="TimesNewRomanPSMT"/>
                <w:sz w:val="20"/>
                <w:szCs w:val="20"/>
              </w:rPr>
            </w:pPr>
          </w:p>
        </w:tc>
        <w:tc>
          <w:tcPr>
            <w:tcW w:w="1701" w:type="dxa"/>
            <w:vMerge w:val="restart"/>
            <w:vAlign w:val="center"/>
          </w:tcPr>
          <w:p w14:paraId="1B243168" w14:textId="77777777" w:rsidR="00585F9E" w:rsidRPr="001E5F89" w:rsidRDefault="00585F9E" w:rsidP="006C30ED">
            <w:pPr>
              <w:autoSpaceDE w:val="0"/>
              <w:autoSpaceDN w:val="0"/>
              <w:adjustRightInd w:val="0"/>
              <w:rPr>
                <w:rFonts w:eastAsia="TimesNewRomanPSMT"/>
                <w:sz w:val="20"/>
                <w:szCs w:val="20"/>
              </w:rPr>
            </w:pPr>
            <w:r w:rsidRPr="001E5F89">
              <w:rPr>
                <w:rFonts w:eastAsia="TimesNewRomanPSMT"/>
                <w:sz w:val="20"/>
                <w:szCs w:val="20"/>
              </w:rPr>
              <w:t>департамент строительства, архитектуры и ЖКХ (МКУ «</w:t>
            </w:r>
            <w:proofErr w:type="spellStart"/>
            <w:r w:rsidRPr="001E5F89">
              <w:rPr>
                <w:rFonts w:eastAsia="TimesNewRomanPSMT"/>
                <w:sz w:val="20"/>
                <w:szCs w:val="20"/>
              </w:rPr>
              <w:t>УКСиР</w:t>
            </w:r>
            <w:proofErr w:type="spellEnd"/>
            <w:r w:rsidRPr="001E5F89">
              <w:rPr>
                <w:rFonts w:eastAsia="TimesNewRomanPSMT"/>
                <w:sz w:val="20"/>
                <w:szCs w:val="20"/>
              </w:rPr>
              <w:t xml:space="preserve">»), комитет </w:t>
            </w:r>
          </w:p>
          <w:p w14:paraId="568823D1" w14:textId="77777777" w:rsidR="00585F9E" w:rsidRPr="001E5F89" w:rsidRDefault="00585F9E" w:rsidP="006C30ED">
            <w:pPr>
              <w:autoSpaceDE w:val="0"/>
              <w:autoSpaceDN w:val="0"/>
              <w:adjustRightInd w:val="0"/>
              <w:rPr>
                <w:rFonts w:eastAsia="TimesNewRomanPSMT"/>
                <w:sz w:val="20"/>
                <w:szCs w:val="20"/>
              </w:rPr>
            </w:pPr>
            <w:r w:rsidRPr="001E5F89">
              <w:rPr>
                <w:rFonts w:eastAsia="TimesNewRomanPSMT"/>
                <w:sz w:val="20"/>
                <w:szCs w:val="20"/>
              </w:rPr>
              <w:t>по образованию (подведомственные учреждения)</w:t>
            </w:r>
          </w:p>
        </w:tc>
      </w:tr>
      <w:tr w:rsidR="001E5F89" w:rsidRPr="001E5F89" w14:paraId="6A7399BE" w14:textId="77777777" w:rsidTr="00017683">
        <w:tc>
          <w:tcPr>
            <w:tcW w:w="680" w:type="dxa"/>
            <w:vAlign w:val="center"/>
          </w:tcPr>
          <w:p w14:paraId="1C239EE8"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1.2.</w:t>
            </w:r>
          </w:p>
        </w:tc>
        <w:tc>
          <w:tcPr>
            <w:tcW w:w="2268" w:type="dxa"/>
            <w:vAlign w:val="center"/>
          </w:tcPr>
          <w:p w14:paraId="1D93EF98" w14:textId="77777777" w:rsidR="00585F9E" w:rsidRPr="001E5F89" w:rsidRDefault="00585F9E" w:rsidP="009F4E0C">
            <w:pPr>
              <w:autoSpaceDE w:val="0"/>
              <w:autoSpaceDN w:val="0"/>
              <w:adjustRightInd w:val="0"/>
              <w:rPr>
                <w:sz w:val="20"/>
                <w:szCs w:val="20"/>
              </w:rPr>
            </w:pPr>
            <w:r w:rsidRPr="001E5F89">
              <w:rPr>
                <w:sz w:val="20"/>
                <w:szCs w:val="20"/>
              </w:rPr>
              <w:t xml:space="preserve">Реконструкция школы с </w:t>
            </w:r>
            <w:proofErr w:type="spellStart"/>
            <w:r w:rsidRPr="001E5F89">
              <w:rPr>
                <w:sz w:val="20"/>
                <w:szCs w:val="20"/>
              </w:rPr>
              <w:t>пристроем</w:t>
            </w:r>
            <w:proofErr w:type="spellEnd"/>
            <w:r w:rsidRPr="001E5F89">
              <w:rPr>
                <w:sz w:val="20"/>
                <w:szCs w:val="20"/>
              </w:rPr>
              <w:t xml:space="preserve"> для размещения групп детского сада на 25 воспитанников в п. </w:t>
            </w:r>
            <w:proofErr w:type="spellStart"/>
            <w:r w:rsidRPr="001E5F89">
              <w:rPr>
                <w:sz w:val="20"/>
                <w:szCs w:val="20"/>
              </w:rPr>
              <w:t>Красноленинский</w:t>
            </w:r>
            <w:proofErr w:type="spellEnd"/>
          </w:p>
        </w:tc>
        <w:tc>
          <w:tcPr>
            <w:tcW w:w="2126" w:type="dxa"/>
            <w:vAlign w:val="center"/>
          </w:tcPr>
          <w:p w14:paraId="4F5B4E5E"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7CDA562B"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 xml:space="preserve">п. </w:t>
            </w:r>
            <w:proofErr w:type="spellStart"/>
            <w:r w:rsidRPr="001E5F89">
              <w:rPr>
                <w:sz w:val="20"/>
                <w:szCs w:val="20"/>
              </w:rPr>
              <w:t>Красноленинский</w:t>
            </w:r>
            <w:proofErr w:type="spellEnd"/>
          </w:p>
        </w:tc>
        <w:tc>
          <w:tcPr>
            <w:tcW w:w="1701" w:type="dxa"/>
            <w:vAlign w:val="center"/>
          </w:tcPr>
          <w:p w14:paraId="5F28B0A5" w14:textId="77777777" w:rsidR="00585F9E" w:rsidRPr="001E5F89" w:rsidRDefault="00F87376" w:rsidP="009F4E0C">
            <w:pPr>
              <w:autoSpaceDE w:val="0"/>
              <w:autoSpaceDN w:val="0"/>
              <w:adjustRightInd w:val="0"/>
              <w:jc w:val="center"/>
              <w:rPr>
                <w:rFonts w:eastAsia="TimesNewRomanPSMT"/>
                <w:sz w:val="20"/>
                <w:szCs w:val="20"/>
              </w:rPr>
            </w:pPr>
            <w:r w:rsidRPr="001E5F89">
              <w:rPr>
                <w:rFonts w:eastAsia="TimesNewRomanPSMT"/>
                <w:sz w:val="20"/>
                <w:szCs w:val="20"/>
              </w:rPr>
              <w:t>на 100 учащихся/25 мест</w:t>
            </w:r>
          </w:p>
        </w:tc>
        <w:tc>
          <w:tcPr>
            <w:tcW w:w="709" w:type="dxa"/>
            <w:vAlign w:val="center"/>
          </w:tcPr>
          <w:p w14:paraId="370DA20D" w14:textId="77777777" w:rsidR="00585F9E" w:rsidRPr="001E5F89" w:rsidRDefault="00585F9E" w:rsidP="009F4E0C">
            <w:pPr>
              <w:autoSpaceDE w:val="0"/>
              <w:autoSpaceDN w:val="0"/>
              <w:adjustRightInd w:val="0"/>
              <w:jc w:val="center"/>
              <w:rPr>
                <w:rFonts w:eastAsia="TimesNewRomanPSMT"/>
                <w:sz w:val="20"/>
                <w:szCs w:val="20"/>
              </w:rPr>
            </w:pPr>
          </w:p>
        </w:tc>
        <w:tc>
          <w:tcPr>
            <w:tcW w:w="708" w:type="dxa"/>
            <w:vAlign w:val="center"/>
          </w:tcPr>
          <w:p w14:paraId="210EAD15"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4B12C8BC"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2AABA06D"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15363E0E"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5CF76B5D"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1ADEA52E"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64FFCF3E" w14:textId="77777777" w:rsidTr="00017683">
        <w:tc>
          <w:tcPr>
            <w:tcW w:w="680" w:type="dxa"/>
            <w:vAlign w:val="center"/>
          </w:tcPr>
          <w:p w14:paraId="6FDE0B87"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1.3.</w:t>
            </w:r>
          </w:p>
        </w:tc>
        <w:tc>
          <w:tcPr>
            <w:tcW w:w="2268" w:type="dxa"/>
            <w:vAlign w:val="center"/>
          </w:tcPr>
          <w:p w14:paraId="346D1D66" w14:textId="77777777" w:rsidR="00585F9E" w:rsidRPr="001E5F89" w:rsidRDefault="00585F9E" w:rsidP="009F4E0C">
            <w:pPr>
              <w:autoSpaceDE w:val="0"/>
              <w:autoSpaceDN w:val="0"/>
              <w:adjustRightInd w:val="0"/>
              <w:rPr>
                <w:sz w:val="20"/>
                <w:szCs w:val="20"/>
              </w:rPr>
            </w:pPr>
            <w:r w:rsidRPr="001E5F89">
              <w:rPr>
                <w:sz w:val="20"/>
                <w:szCs w:val="20"/>
              </w:rPr>
              <w:t>Строительство комплекса «Школа - сад на 50 учащихся, 20 мест» в с. Тюли</w:t>
            </w:r>
          </w:p>
        </w:tc>
        <w:tc>
          <w:tcPr>
            <w:tcW w:w="2126" w:type="dxa"/>
            <w:vAlign w:val="center"/>
          </w:tcPr>
          <w:p w14:paraId="590DA67F" w14:textId="77777777" w:rsidR="00585F9E" w:rsidRPr="001E5F89" w:rsidRDefault="00585F9E" w:rsidP="00F4105C">
            <w:pPr>
              <w:autoSpaceDE w:val="0"/>
              <w:autoSpaceDN w:val="0"/>
              <w:adjustRightInd w:val="0"/>
              <w:rPr>
                <w:rFonts w:eastAsia="TimesNewRomanPSMT"/>
                <w:i/>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7BB94B2C"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с. Тюли</w:t>
            </w:r>
          </w:p>
        </w:tc>
        <w:tc>
          <w:tcPr>
            <w:tcW w:w="1701" w:type="dxa"/>
            <w:vAlign w:val="center"/>
          </w:tcPr>
          <w:p w14:paraId="0E85CC8D" w14:textId="77777777" w:rsidR="00585F9E" w:rsidRPr="001E5F89" w:rsidRDefault="00F87376" w:rsidP="009F4E0C">
            <w:pPr>
              <w:autoSpaceDE w:val="0"/>
              <w:autoSpaceDN w:val="0"/>
              <w:adjustRightInd w:val="0"/>
              <w:jc w:val="center"/>
              <w:rPr>
                <w:rFonts w:eastAsia="TimesNewRomanPSMT"/>
                <w:sz w:val="20"/>
                <w:szCs w:val="20"/>
              </w:rPr>
            </w:pPr>
            <w:r w:rsidRPr="001E5F89">
              <w:rPr>
                <w:rFonts w:eastAsia="TimesNewRomanPSMT"/>
                <w:sz w:val="20"/>
                <w:szCs w:val="20"/>
              </w:rPr>
              <w:t>на</w:t>
            </w:r>
            <w:r w:rsidRPr="001E5F89">
              <w:rPr>
                <w:sz w:val="20"/>
                <w:szCs w:val="20"/>
              </w:rPr>
              <w:t xml:space="preserve"> </w:t>
            </w:r>
            <w:r w:rsidR="00585F9E" w:rsidRPr="001E5F89">
              <w:rPr>
                <w:sz w:val="20"/>
                <w:szCs w:val="20"/>
              </w:rPr>
              <w:t>50</w:t>
            </w:r>
            <w:r w:rsidRPr="001E5F89">
              <w:rPr>
                <w:rFonts w:eastAsia="TimesNewRomanPSMT"/>
                <w:sz w:val="20"/>
                <w:szCs w:val="20"/>
              </w:rPr>
              <w:t xml:space="preserve"> учащихся</w:t>
            </w:r>
            <w:r w:rsidRPr="001E5F89">
              <w:rPr>
                <w:sz w:val="20"/>
                <w:szCs w:val="20"/>
              </w:rPr>
              <w:t xml:space="preserve"> </w:t>
            </w:r>
            <w:r w:rsidR="00585F9E" w:rsidRPr="001E5F89">
              <w:rPr>
                <w:sz w:val="20"/>
                <w:szCs w:val="20"/>
              </w:rPr>
              <w:t>/20</w:t>
            </w:r>
            <w:r w:rsidRPr="001E5F89">
              <w:rPr>
                <w:rFonts w:eastAsia="TimesNewRomanPSMT"/>
                <w:sz w:val="20"/>
                <w:szCs w:val="20"/>
              </w:rPr>
              <w:t xml:space="preserve"> мест</w:t>
            </w:r>
          </w:p>
        </w:tc>
        <w:tc>
          <w:tcPr>
            <w:tcW w:w="709" w:type="dxa"/>
            <w:vAlign w:val="center"/>
          </w:tcPr>
          <w:p w14:paraId="3E04F08D" w14:textId="77777777" w:rsidR="00585F9E" w:rsidRPr="001E5F89" w:rsidRDefault="00585F9E" w:rsidP="009F4E0C">
            <w:pPr>
              <w:autoSpaceDE w:val="0"/>
              <w:autoSpaceDN w:val="0"/>
              <w:adjustRightInd w:val="0"/>
              <w:jc w:val="center"/>
              <w:rPr>
                <w:rFonts w:eastAsia="TimesNewRomanPSMT"/>
                <w:sz w:val="20"/>
                <w:szCs w:val="20"/>
              </w:rPr>
            </w:pPr>
          </w:p>
        </w:tc>
        <w:tc>
          <w:tcPr>
            <w:tcW w:w="708" w:type="dxa"/>
            <w:vAlign w:val="center"/>
          </w:tcPr>
          <w:p w14:paraId="5E8D14F5"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6569DCA2"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294226B1"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69D32718"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648FB8E8"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78B5796A"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52ADB5F4" w14:textId="77777777" w:rsidTr="00017683">
        <w:tc>
          <w:tcPr>
            <w:tcW w:w="680" w:type="dxa"/>
            <w:vAlign w:val="center"/>
          </w:tcPr>
          <w:p w14:paraId="44BE618E"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1.4.</w:t>
            </w:r>
          </w:p>
        </w:tc>
        <w:tc>
          <w:tcPr>
            <w:tcW w:w="2268" w:type="dxa"/>
            <w:vAlign w:val="center"/>
          </w:tcPr>
          <w:p w14:paraId="56B14ADE" w14:textId="77777777" w:rsidR="00585F9E" w:rsidRPr="001E5F89" w:rsidRDefault="00585F9E" w:rsidP="009F4E0C">
            <w:pPr>
              <w:autoSpaceDE w:val="0"/>
              <w:autoSpaceDN w:val="0"/>
              <w:adjustRightInd w:val="0"/>
              <w:rPr>
                <w:sz w:val="20"/>
                <w:szCs w:val="20"/>
              </w:rPr>
            </w:pPr>
            <w:r w:rsidRPr="001E5F89">
              <w:rPr>
                <w:sz w:val="20"/>
                <w:szCs w:val="20"/>
              </w:rPr>
              <w:t>Строительство комплекса «Школа - сад на 50 учащихся, 20 мест» в д. Белогорье</w:t>
            </w:r>
          </w:p>
        </w:tc>
        <w:tc>
          <w:tcPr>
            <w:tcW w:w="2126" w:type="dxa"/>
            <w:vAlign w:val="center"/>
          </w:tcPr>
          <w:p w14:paraId="6A920F05"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005733FF"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д. Белогорье</w:t>
            </w:r>
          </w:p>
        </w:tc>
        <w:tc>
          <w:tcPr>
            <w:tcW w:w="1701" w:type="dxa"/>
            <w:vAlign w:val="center"/>
          </w:tcPr>
          <w:p w14:paraId="2C7276CF" w14:textId="77777777" w:rsidR="00585F9E" w:rsidRPr="001E5F89" w:rsidRDefault="00F87376" w:rsidP="009F4E0C">
            <w:pPr>
              <w:autoSpaceDE w:val="0"/>
              <w:autoSpaceDN w:val="0"/>
              <w:adjustRightInd w:val="0"/>
              <w:jc w:val="center"/>
              <w:rPr>
                <w:rFonts w:eastAsia="TimesNewRomanPSMT"/>
                <w:sz w:val="20"/>
                <w:szCs w:val="20"/>
              </w:rPr>
            </w:pPr>
            <w:r w:rsidRPr="001E5F89">
              <w:rPr>
                <w:rFonts w:eastAsia="TimesNewRomanPSMT"/>
                <w:sz w:val="20"/>
                <w:szCs w:val="20"/>
              </w:rPr>
              <w:t>на</w:t>
            </w:r>
            <w:r w:rsidRPr="001E5F89">
              <w:rPr>
                <w:sz w:val="20"/>
                <w:szCs w:val="20"/>
              </w:rPr>
              <w:t xml:space="preserve"> 50</w:t>
            </w:r>
            <w:r w:rsidRPr="001E5F89">
              <w:rPr>
                <w:rFonts w:eastAsia="TimesNewRomanPSMT"/>
                <w:sz w:val="20"/>
                <w:szCs w:val="20"/>
              </w:rPr>
              <w:t xml:space="preserve"> учащихся</w:t>
            </w:r>
            <w:r w:rsidRPr="001E5F89">
              <w:rPr>
                <w:sz w:val="20"/>
                <w:szCs w:val="20"/>
              </w:rPr>
              <w:t xml:space="preserve"> /20</w:t>
            </w:r>
            <w:r w:rsidRPr="001E5F89">
              <w:rPr>
                <w:rFonts w:eastAsia="TimesNewRomanPSMT"/>
                <w:sz w:val="20"/>
                <w:szCs w:val="20"/>
              </w:rPr>
              <w:t xml:space="preserve"> мест</w:t>
            </w:r>
          </w:p>
        </w:tc>
        <w:tc>
          <w:tcPr>
            <w:tcW w:w="709" w:type="dxa"/>
            <w:vAlign w:val="center"/>
          </w:tcPr>
          <w:p w14:paraId="3E44AD61" w14:textId="77777777" w:rsidR="00585F9E" w:rsidRPr="001E5F89" w:rsidRDefault="00585F9E" w:rsidP="009F4E0C">
            <w:pPr>
              <w:autoSpaceDE w:val="0"/>
              <w:autoSpaceDN w:val="0"/>
              <w:adjustRightInd w:val="0"/>
              <w:jc w:val="center"/>
              <w:rPr>
                <w:rFonts w:eastAsia="TimesNewRomanPSMT"/>
                <w:sz w:val="20"/>
                <w:szCs w:val="20"/>
              </w:rPr>
            </w:pPr>
          </w:p>
        </w:tc>
        <w:tc>
          <w:tcPr>
            <w:tcW w:w="708" w:type="dxa"/>
            <w:vAlign w:val="center"/>
          </w:tcPr>
          <w:p w14:paraId="6BBC43B8"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307ECFBF"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0BF4AD6E"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44ADFCAC"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61C336A9"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1914EBFB"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09DB5F60" w14:textId="77777777" w:rsidTr="00017683">
        <w:tc>
          <w:tcPr>
            <w:tcW w:w="680" w:type="dxa"/>
            <w:vAlign w:val="center"/>
          </w:tcPr>
          <w:p w14:paraId="6D2A2D33"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1.5.</w:t>
            </w:r>
          </w:p>
        </w:tc>
        <w:tc>
          <w:tcPr>
            <w:tcW w:w="2268" w:type="dxa"/>
            <w:vAlign w:val="center"/>
          </w:tcPr>
          <w:p w14:paraId="0614FC63" w14:textId="77777777" w:rsidR="00F87376" w:rsidRPr="001E5F89" w:rsidRDefault="00F87376" w:rsidP="00F87376">
            <w:pPr>
              <w:autoSpaceDE w:val="0"/>
              <w:autoSpaceDN w:val="0"/>
              <w:adjustRightInd w:val="0"/>
              <w:rPr>
                <w:sz w:val="20"/>
                <w:szCs w:val="20"/>
              </w:rPr>
            </w:pPr>
            <w:r w:rsidRPr="001E5F89">
              <w:rPr>
                <w:sz w:val="20"/>
                <w:szCs w:val="20"/>
              </w:rPr>
              <w:t>Строительство средней общеобразовательной школы в д. Шапша с</w:t>
            </w:r>
          </w:p>
          <w:p w14:paraId="6E230301" w14:textId="77777777" w:rsidR="00585F9E" w:rsidRPr="001E5F89" w:rsidRDefault="00F87376" w:rsidP="00F87376">
            <w:pPr>
              <w:autoSpaceDE w:val="0"/>
              <w:autoSpaceDN w:val="0"/>
              <w:adjustRightInd w:val="0"/>
              <w:rPr>
                <w:sz w:val="20"/>
                <w:szCs w:val="20"/>
              </w:rPr>
            </w:pPr>
            <w:r w:rsidRPr="001E5F89">
              <w:rPr>
                <w:sz w:val="20"/>
                <w:szCs w:val="20"/>
              </w:rPr>
              <w:t>пришкольным интернатом</w:t>
            </w:r>
          </w:p>
        </w:tc>
        <w:tc>
          <w:tcPr>
            <w:tcW w:w="2126" w:type="dxa"/>
            <w:vAlign w:val="center"/>
          </w:tcPr>
          <w:p w14:paraId="50374189"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72DA0E7E"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д. Шапша</w:t>
            </w:r>
          </w:p>
        </w:tc>
        <w:tc>
          <w:tcPr>
            <w:tcW w:w="1701" w:type="dxa"/>
            <w:vAlign w:val="center"/>
          </w:tcPr>
          <w:p w14:paraId="326ADCEE" w14:textId="77777777" w:rsidR="00585F9E" w:rsidRPr="001E5F89" w:rsidRDefault="00F87376" w:rsidP="009F4E0C">
            <w:pPr>
              <w:autoSpaceDE w:val="0"/>
              <w:autoSpaceDN w:val="0"/>
              <w:adjustRightInd w:val="0"/>
              <w:jc w:val="center"/>
              <w:rPr>
                <w:rFonts w:eastAsia="TimesNewRomanPSMT"/>
                <w:sz w:val="20"/>
                <w:szCs w:val="20"/>
              </w:rPr>
            </w:pPr>
            <w:r w:rsidRPr="001E5F89">
              <w:rPr>
                <w:rFonts w:eastAsia="TimesNewRomanPSMT"/>
                <w:sz w:val="20"/>
                <w:szCs w:val="20"/>
              </w:rPr>
              <w:t>на 250 учащихся /50 мест</w:t>
            </w:r>
          </w:p>
        </w:tc>
        <w:tc>
          <w:tcPr>
            <w:tcW w:w="709" w:type="dxa"/>
            <w:vAlign w:val="center"/>
          </w:tcPr>
          <w:p w14:paraId="48AA5254" w14:textId="77777777" w:rsidR="00585F9E" w:rsidRPr="001E5F89" w:rsidRDefault="00585F9E" w:rsidP="009F4E0C">
            <w:pPr>
              <w:autoSpaceDE w:val="0"/>
              <w:autoSpaceDN w:val="0"/>
              <w:adjustRightInd w:val="0"/>
              <w:jc w:val="center"/>
              <w:rPr>
                <w:rFonts w:eastAsia="TimesNewRomanPSMT"/>
                <w:sz w:val="20"/>
                <w:szCs w:val="20"/>
              </w:rPr>
            </w:pPr>
          </w:p>
        </w:tc>
        <w:tc>
          <w:tcPr>
            <w:tcW w:w="708" w:type="dxa"/>
            <w:vAlign w:val="center"/>
          </w:tcPr>
          <w:p w14:paraId="49253F60"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34FD1E11"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6D7743FF"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137874F7"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0F2BEDCB"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234E31DB"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0FF396CA" w14:textId="77777777" w:rsidTr="00017683">
        <w:tc>
          <w:tcPr>
            <w:tcW w:w="680" w:type="dxa"/>
            <w:vAlign w:val="center"/>
          </w:tcPr>
          <w:p w14:paraId="3FE69DEC"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lastRenderedPageBreak/>
              <w:t>1.6.</w:t>
            </w:r>
          </w:p>
        </w:tc>
        <w:tc>
          <w:tcPr>
            <w:tcW w:w="2268" w:type="dxa"/>
            <w:vAlign w:val="center"/>
          </w:tcPr>
          <w:p w14:paraId="0D453B7B" w14:textId="77777777" w:rsidR="00585F9E" w:rsidRPr="001E5F89" w:rsidRDefault="00585F9E" w:rsidP="009F4E0C">
            <w:pPr>
              <w:autoSpaceDE w:val="0"/>
              <w:autoSpaceDN w:val="0"/>
              <w:adjustRightInd w:val="0"/>
              <w:rPr>
                <w:sz w:val="20"/>
                <w:szCs w:val="20"/>
              </w:rPr>
            </w:pPr>
            <w:r w:rsidRPr="001E5F89">
              <w:rPr>
                <w:sz w:val="20"/>
                <w:szCs w:val="20"/>
              </w:rPr>
              <w:t>Строительство объекта Комплекс «школа (55 учащихся) в п. Бобровский</w:t>
            </w:r>
          </w:p>
        </w:tc>
        <w:tc>
          <w:tcPr>
            <w:tcW w:w="2126" w:type="dxa"/>
            <w:vAlign w:val="center"/>
          </w:tcPr>
          <w:p w14:paraId="3407A1DF"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23D9A6BB"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п. Бобровский</w:t>
            </w:r>
          </w:p>
        </w:tc>
        <w:tc>
          <w:tcPr>
            <w:tcW w:w="1701" w:type="dxa"/>
            <w:vAlign w:val="center"/>
          </w:tcPr>
          <w:p w14:paraId="6FDE08AE"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 xml:space="preserve">на </w:t>
            </w:r>
            <w:r w:rsidRPr="001E5F89">
              <w:rPr>
                <w:sz w:val="20"/>
                <w:szCs w:val="20"/>
              </w:rPr>
              <w:t>55 учащихся</w:t>
            </w:r>
          </w:p>
        </w:tc>
        <w:tc>
          <w:tcPr>
            <w:tcW w:w="709" w:type="dxa"/>
            <w:vAlign w:val="center"/>
          </w:tcPr>
          <w:p w14:paraId="33FFF69E"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7DA4EB87"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3AEC9BF8"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222851BC"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7FD46E90"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13A27F47"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5BF98F19"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2BE08A02" w14:textId="77777777" w:rsidTr="00017683">
        <w:tc>
          <w:tcPr>
            <w:tcW w:w="680" w:type="dxa"/>
            <w:vAlign w:val="center"/>
          </w:tcPr>
          <w:p w14:paraId="0EEC7BA8"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1.7</w:t>
            </w:r>
          </w:p>
        </w:tc>
        <w:tc>
          <w:tcPr>
            <w:tcW w:w="2268" w:type="dxa"/>
            <w:vAlign w:val="center"/>
          </w:tcPr>
          <w:p w14:paraId="21509F52" w14:textId="77777777" w:rsidR="00585F9E" w:rsidRPr="001E5F89" w:rsidRDefault="00585F9E" w:rsidP="009F4E0C">
            <w:pPr>
              <w:autoSpaceDE w:val="0"/>
              <w:autoSpaceDN w:val="0"/>
              <w:adjustRightInd w:val="0"/>
              <w:rPr>
                <w:sz w:val="20"/>
                <w:szCs w:val="20"/>
              </w:rPr>
            </w:pPr>
            <w:r w:rsidRPr="001E5F89">
              <w:rPr>
                <w:sz w:val="20"/>
                <w:szCs w:val="20"/>
              </w:rPr>
              <w:t xml:space="preserve">Расширение КОУ «Кадетская школа-интернат имени Героя Советского Союза </w:t>
            </w:r>
            <w:proofErr w:type="spellStart"/>
            <w:r w:rsidRPr="001E5F89">
              <w:rPr>
                <w:sz w:val="20"/>
                <w:szCs w:val="20"/>
              </w:rPr>
              <w:t>Безноскова</w:t>
            </w:r>
            <w:proofErr w:type="spellEnd"/>
            <w:r w:rsidRPr="001E5F89">
              <w:rPr>
                <w:sz w:val="20"/>
                <w:szCs w:val="20"/>
              </w:rPr>
              <w:t xml:space="preserve"> Ивана Захаровича»</w:t>
            </w:r>
          </w:p>
        </w:tc>
        <w:tc>
          <w:tcPr>
            <w:tcW w:w="2126" w:type="dxa"/>
            <w:vAlign w:val="center"/>
          </w:tcPr>
          <w:p w14:paraId="2CFCC49D" w14:textId="77777777" w:rsidR="00585F9E" w:rsidRPr="001E5F89" w:rsidRDefault="00585F9E" w:rsidP="00C3424D">
            <w:pPr>
              <w:autoSpaceDE w:val="0"/>
              <w:autoSpaceDN w:val="0"/>
              <w:adjustRightInd w:val="0"/>
              <w:rPr>
                <w:sz w:val="20"/>
                <w:szCs w:val="20"/>
              </w:rPr>
            </w:pPr>
            <w:r w:rsidRPr="001E5F89">
              <w:rPr>
                <w:sz w:val="20"/>
                <w:szCs w:val="20"/>
              </w:rPr>
              <w:t xml:space="preserve">школа-интернат </w:t>
            </w:r>
          </w:p>
        </w:tc>
        <w:tc>
          <w:tcPr>
            <w:tcW w:w="1843" w:type="dxa"/>
            <w:vAlign w:val="center"/>
          </w:tcPr>
          <w:p w14:paraId="780F7ADF" w14:textId="77777777" w:rsidR="00585F9E" w:rsidRPr="001E5F89" w:rsidRDefault="00585F9E" w:rsidP="009F4E0C">
            <w:pPr>
              <w:autoSpaceDE w:val="0"/>
              <w:autoSpaceDN w:val="0"/>
              <w:adjustRightInd w:val="0"/>
              <w:rPr>
                <w:rFonts w:eastAsia="TimesNewRomanPSMT"/>
                <w:sz w:val="20"/>
                <w:szCs w:val="20"/>
              </w:rPr>
            </w:pPr>
            <w:r w:rsidRPr="001E5F89">
              <w:rPr>
                <w:sz w:val="20"/>
                <w:szCs w:val="20"/>
              </w:rPr>
              <w:t xml:space="preserve">с. </w:t>
            </w:r>
            <w:proofErr w:type="spellStart"/>
            <w:r w:rsidRPr="001E5F89">
              <w:rPr>
                <w:sz w:val="20"/>
                <w:szCs w:val="20"/>
              </w:rPr>
              <w:t>Нялинское</w:t>
            </w:r>
            <w:proofErr w:type="spellEnd"/>
          </w:p>
        </w:tc>
        <w:tc>
          <w:tcPr>
            <w:tcW w:w="1701" w:type="dxa"/>
            <w:vAlign w:val="center"/>
          </w:tcPr>
          <w:p w14:paraId="04E9B3ED" w14:textId="77777777" w:rsidR="00585F9E" w:rsidRPr="001E5F89" w:rsidRDefault="00585F9E" w:rsidP="006C30ED">
            <w:pPr>
              <w:autoSpaceDE w:val="0"/>
              <w:autoSpaceDN w:val="0"/>
              <w:adjustRightInd w:val="0"/>
              <w:jc w:val="center"/>
              <w:rPr>
                <w:rFonts w:eastAsia="TimesNewRomanPSMT"/>
                <w:sz w:val="20"/>
                <w:szCs w:val="20"/>
              </w:rPr>
            </w:pPr>
            <w:r w:rsidRPr="001E5F89">
              <w:rPr>
                <w:rFonts w:eastAsia="TimesNewRomanPSMT"/>
                <w:sz w:val="20"/>
                <w:szCs w:val="20"/>
              </w:rPr>
              <w:t>на 320 учащихся</w:t>
            </w:r>
          </w:p>
        </w:tc>
        <w:tc>
          <w:tcPr>
            <w:tcW w:w="709" w:type="dxa"/>
            <w:vAlign w:val="center"/>
          </w:tcPr>
          <w:p w14:paraId="14A848C4" w14:textId="77777777" w:rsidR="00585F9E" w:rsidRPr="001E5F89" w:rsidRDefault="00585F9E" w:rsidP="009F4E0C">
            <w:pPr>
              <w:autoSpaceDE w:val="0"/>
              <w:autoSpaceDN w:val="0"/>
              <w:adjustRightInd w:val="0"/>
              <w:jc w:val="center"/>
              <w:rPr>
                <w:rFonts w:eastAsia="TimesNewRomanPSMT"/>
                <w:sz w:val="20"/>
                <w:szCs w:val="20"/>
              </w:rPr>
            </w:pPr>
          </w:p>
        </w:tc>
        <w:tc>
          <w:tcPr>
            <w:tcW w:w="708" w:type="dxa"/>
            <w:vAlign w:val="center"/>
          </w:tcPr>
          <w:p w14:paraId="16FC4D7D"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6835766B"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660CE80C"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182EF3E5"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5C4F625E" w14:textId="77777777" w:rsidR="00585F9E" w:rsidRPr="001E5F89" w:rsidRDefault="00585F9E" w:rsidP="009F4E0C">
            <w:pPr>
              <w:autoSpaceDE w:val="0"/>
              <w:autoSpaceDN w:val="0"/>
              <w:adjustRightInd w:val="0"/>
              <w:rPr>
                <w:rFonts w:eastAsia="TimesNewRomanPSMT"/>
                <w:sz w:val="20"/>
                <w:szCs w:val="20"/>
              </w:rPr>
            </w:pPr>
            <w:r w:rsidRPr="001E5F89">
              <w:rPr>
                <w:rFonts w:eastAsia="TimesNewRomanPSMT"/>
                <w:sz w:val="20"/>
                <w:szCs w:val="20"/>
              </w:rPr>
              <w:t>х</w:t>
            </w:r>
          </w:p>
        </w:tc>
        <w:tc>
          <w:tcPr>
            <w:tcW w:w="1701" w:type="dxa"/>
            <w:vMerge/>
            <w:vAlign w:val="center"/>
          </w:tcPr>
          <w:p w14:paraId="6C7DA99B"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4F88390A" w14:textId="77777777" w:rsidTr="00017683">
        <w:tc>
          <w:tcPr>
            <w:tcW w:w="680" w:type="dxa"/>
            <w:vAlign w:val="center"/>
          </w:tcPr>
          <w:p w14:paraId="601B3B60"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1.8</w:t>
            </w:r>
          </w:p>
        </w:tc>
        <w:tc>
          <w:tcPr>
            <w:tcW w:w="2268" w:type="dxa"/>
            <w:vAlign w:val="center"/>
          </w:tcPr>
          <w:p w14:paraId="0FC1CB1D" w14:textId="77777777" w:rsidR="00585F9E" w:rsidRPr="001E5F89" w:rsidRDefault="00585F9E" w:rsidP="009F4E0C">
            <w:pPr>
              <w:autoSpaceDE w:val="0"/>
              <w:autoSpaceDN w:val="0"/>
              <w:adjustRightInd w:val="0"/>
              <w:rPr>
                <w:sz w:val="20"/>
                <w:szCs w:val="20"/>
              </w:rPr>
            </w:pPr>
            <w:r w:rsidRPr="001E5F89">
              <w:rPr>
                <w:sz w:val="20"/>
                <w:szCs w:val="20"/>
              </w:rPr>
              <w:t>Строительство плоскостных сооружений МКОУ «СОШ п. Сибирский»</w:t>
            </w:r>
          </w:p>
        </w:tc>
        <w:tc>
          <w:tcPr>
            <w:tcW w:w="2126" w:type="dxa"/>
            <w:vAlign w:val="center"/>
          </w:tcPr>
          <w:p w14:paraId="1899C6F8"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5E72CABE" w14:textId="77777777" w:rsidR="00585F9E" w:rsidRPr="001E5F89" w:rsidRDefault="00585F9E" w:rsidP="009F4E0C">
            <w:pPr>
              <w:autoSpaceDE w:val="0"/>
              <w:autoSpaceDN w:val="0"/>
              <w:adjustRightInd w:val="0"/>
              <w:rPr>
                <w:sz w:val="20"/>
                <w:szCs w:val="20"/>
              </w:rPr>
            </w:pPr>
            <w:r w:rsidRPr="001E5F89">
              <w:rPr>
                <w:sz w:val="20"/>
                <w:szCs w:val="20"/>
              </w:rPr>
              <w:t>п. Сибирский</w:t>
            </w:r>
          </w:p>
        </w:tc>
        <w:tc>
          <w:tcPr>
            <w:tcW w:w="1701" w:type="dxa"/>
            <w:vAlign w:val="center"/>
          </w:tcPr>
          <w:p w14:paraId="74D8D321"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100/2530</w:t>
            </w:r>
          </w:p>
        </w:tc>
        <w:tc>
          <w:tcPr>
            <w:tcW w:w="709" w:type="dxa"/>
            <w:vAlign w:val="center"/>
          </w:tcPr>
          <w:p w14:paraId="3D289FB6"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5A83D35F"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0E50BD94"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4A8596FB"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01FDE837"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04C22EF8"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2890A149"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4828660C" w14:textId="77777777" w:rsidTr="00017683">
        <w:tc>
          <w:tcPr>
            <w:tcW w:w="680" w:type="dxa"/>
            <w:vAlign w:val="center"/>
          </w:tcPr>
          <w:p w14:paraId="380102D2"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1.9</w:t>
            </w:r>
          </w:p>
        </w:tc>
        <w:tc>
          <w:tcPr>
            <w:tcW w:w="2268" w:type="dxa"/>
            <w:vAlign w:val="center"/>
          </w:tcPr>
          <w:p w14:paraId="19D60DB4" w14:textId="77777777" w:rsidR="00585F9E" w:rsidRPr="001E5F89" w:rsidRDefault="00585F9E" w:rsidP="00C3424D">
            <w:pPr>
              <w:autoSpaceDE w:val="0"/>
              <w:autoSpaceDN w:val="0"/>
              <w:adjustRightInd w:val="0"/>
              <w:rPr>
                <w:sz w:val="20"/>
                <w:szCs w:val="20"/>
              </w:rPr>
            </w:pPr>
            <w:r w:rsidRPr="001E5F89">
              <w:rPr>
                <w:sz w:val="20"/>
                <w:szCs w:val="20"/>
              </w:rPr>
              <w:t xml:space="preserve">Капитальный ремонт МКОУ ХМР «СОШ </w:t>
            </w:r>
          </w:p>
          <w:p w14:paraId="43D87CF2" w14:textId="77777777" w:rsidR="00585F9E" w:rsidRPr="001E5F89" w:rsidRDefault="00585F9E" w:rsidP="00C3424D">
            <w:pPr>
              <w:autoSpaceDE w:val="0"/>
              <w:autoSpaceDN w:val="0"/>
              <w:adjustRightInd w:val="0"/>
              <w:rPr>
                <w:sz w:val="20"/>
                <w:szCs w:val="20"/>
              </w:rPr>
            </w:pPr>
            <w:r w:rsidRPr="001E5F89">
              <w:rPr>
                <w:sz w:val="20"/>
                <w:szCs w:val="20"/>
              </w:rPr>
              <w:t xml:space="preserve">п. </w:t>
            </w:r>
            <w:proofErr w:type="spellStart"/>
            <w:r w:rsidRPr="001E5F89">
              <w:rPr>
                <w:sz w:val="20"/>
                <w:szCs w:val="20"/>
              </w:rPr>
              <w:t>Красноленинский</w:t>
            </w:r>
            <w:proofErr w:type="spellEnd"/>
            <w:r w:rsidRPr="001E5F89">
              <w:rPr>
                <w:sz w:val="20"/>
                <w:szCs w:val="20"/>
              </w:rPr>
              <w:t>»</w:t>
            </w:r>
          </w:p>
        </w:tc>
        <w:tc>
          <w:tcPr>
            <w:tcW w:w="2126" w:type="dxa"/>
            <w:vAlign w:val="center"/>
          </w:tcPr>
          <w:p w14:paraId="633E1F7C"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614AD480" w14:textId="77777777" w:rsidR="00585F9E" w:rsidRPr="001E5F89" w:rsidRDefault="00585F9E" w:rsidP="009F4E0C">
            <w:pPr>
              <w:autoSpaceDE w:val="0"/>
              <w:autoSpaceDN w:val="0"/>
              <w:adjustRightInd w:val="0"/>
              <w:rPr>
                <w:sz w:val="20"/>
                <w:szCs w:val="20"/>
              </w:rPr>
            </w:pPr>
            <w:r w:rsidRPr="001E5F89">
              <w:rPr>
                <w:sz w:val="20"/>
                <w:szCs w:val="20"/>
              </w:rPr>
              <w:t xml:space="preserve">п. </w:t>
            </w:r>
            <w:proofErr w:type="spellStart"/>
            <w:r w:rsidRPr="001E5F89">
              <w:rPr>
                <w:sz w:val="20"/>
                <w:szCs w:val="20"/>
              </w:rPr>
              <w:t>Красноленинский</w:t>
            </w:r>
            <w:proofErr w:type="spellEnd"/>
          </w:p>
        </w:tc>
        <w:tc>
          <w:tcPr>
            <w:tcW w:w="1701" w:type="dxa"/>
            <w:vAlign w:val="center"/>
          </w:tcPr>
          <w:p w14:paraId="0EC72764"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093EE898"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D6DCAB6"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08068A80"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7DFC16EE"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4B089EC6"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24BFE494"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70B0C2A7"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201182BA" w14:textId="77777777" w:rsidTr="00017683">
        <w:tc>
          <w:tcPr>
            <w:tcW w:w="680" w:type="dxa"/>
            <w:vAlign w:val="center"/>
          </w:tcPr>
          <w:p w14:paraId="50DFAB0E"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1.10</w:t>
            </w:r>
          </w:p>
        </w:tc>
        <w:tc>
          <w:tcPr>
            <w:tcW w:w="2268" w:type="dxa"/>
            <w:vAlign w:val="center"/>
          </w:tcPr>
          <w:p w14:paraId="2FB229FA" w14:textId="77777777" w:rsidR="00585F9E" w:rsidRPr="001E5F89" w:rsidRDefault="00585F9E" w:rsidP="009F4E0C">
            <w:pPr>
              <w:autoSpaceDE w:val="0"/>
              <w:autoSpaceDN w:val="0"/>
              <w:adjustRightInd w:val="0"/>
              <w:rPr>
                <w:sz w:val="20"/>
                <w:szCs w:val="20"/>
              </w:rPr>
            </w:pPr>
            <w:r w:rsidRPr="001E5F89">
              <w:rPr>
                <w:sz w:val="20"/>
                <w:szCs w:val="20"/>
              </w:rPr>
              <w:t xml:space="preserve">Капитальный ремонт МКОУ ХМР «СОШ с. </w:t>
            </w:r>
            <w:proofErr w:type="spellStart"/>
            <w:r w:rsidRPr="001E5F89">
              <w:rPr>
                <w:sz w:val="20"/>
                <w:szCs w:val="20"/>
              </w:rPr>
              <w:t>Нялинское</w:t>
            </w:r>
            <w:proofErr w:type="spellEnd"/>
            <w:r w:rsidRPr="001E5F89">
              <w:rPr>
                <w:sz w:val="20"/>
                <w:szCs w:val="20"/>
              </w:rPr>
              <w:t>»</w:t>
            </w:r>
          </w:p>
        </w:tc>
        <w:tc>
          <w:tcPr>
            <w:tcW w:w="2126" w:type="dxa"/>
            <w:vAlign w:val="center"/>
          </w:tcPr>
          <w:p w14:paraId="61013941"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06FE5FDD" w14:textId="77777777" w:rsidR="00585F9E" w:rsidRPr="001E5F89" w:rsidRDefault="00585F9E" w:rsidP="009F4E0C">
            <w:pPr>
              <w:autoSpaceDE w:val="0"/>
              <w:autoSpaceDN w:val="0"/>
              <w:adjustRightInd w:val="0"/>
              <w:rPr>
                <w:sz w:val="20"/>
                <w:szCs w:val="20"/>
              </w:rPr>
            </w:pPr>
            <w:r w:rsidRPr="001E5F89">
              <w:rPr>
                <w:sz w:val="20"/>
                <w:szCs w:val="20"/>
              </w:rPr>
              <w:t xml:space="preserve">с. </w:t>
            </w:r>
            <w:proofErr w:type="spellStart"/>
            <w:r w:rsidRPr="001E5F89">
              <w:rPr>
                <w:sz w:val="20"/>
                <w:szCs w:val="20"/>
              </w:rPr>
              <w:t>Нялинское</w:t>
            </w:r>
            <w:proofErr w:type="spellEnd"/>
          </w:p>
        </w:tc>
        <w:tc>
          <w:tcPr>
            <w:tcW w:w="1701" w:type="dxa"/>
            <w:vAlign w:val="center"/>
          </w:tcPr>
          <w:p w14:paraId="67B04E51"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71B959A2"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6EB07E61"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03ED4A0D"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413E7D1C"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15527158"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16D2EC1A"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34B85E96"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4855AA51" w14:textId="77777777" w:rsidTr="00017683">
        <w:tc>
          <w:tcPr>
            <w:tcW w:w="680" w:type="dxa"/>
            <w:vAlign w:val="center"/>
          </w:tcPr>
          <w:p w14:paraId="5AD0D211"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1.11</w:t>
            </w:r>
          </w:p>
        </w:tc>
        <w:tc>
          <w:tcPr>
            <w:tcW w:w="2268" w:type="dxa"/>
            <w:vAlign w:val="center"/>
          </w:tcPr>
          <w:p w14:paraId="1817AE5F" w14:textId="77777777" w:rsidR="00585F9E" w:rsidRPr="001E5F89" w:rsidRDefault="00585F9E" w:rsidP="009F4E0C">
            <w:pPr>
              <w:autoSpaceDE w:val="0"/>
              <w:autoSpaceDN w:val="0"/>
              <w:adjustRightInd w:val="0"/>
              <w:rPr>
                <w:sz w:val="20"/>
                <w:szCs w:val="20"/>
              </w:rPr>
            </w:pPr>
            <w:r w:rsidRPr="001E5F89">
              <w:rPr>
                <w:sz w:val="20"/>
                <w:szCs w:val="20"/>
              </w:rPr>
              <w:t>Капитальный ремонт МКОУ ХМР «ООШ с. Тюли»</w:t>
            </w:r>
          </w:p>
        </w:tc>
        <w:tc>
          <w:tcPr>
            <w:tcW w:w="2126" w:type="dxa"/>
            <w:tcBorders>
              <w:bottom w:val="single" w:sz="4" w:space="0" w:color="auto"/>
            </w:tcBorders>
            <w:vAlign w:val="center"/>
          </w:tcPr>
          <w:p w14:paraId="5F891DF8" w14:textId="77777777" w:rsidR="00585F9E" w:rsidRPr="001E5F89" w:rsidRDefault="00585F9E" w:rsidP="009F4E0C">
            <w:pPr>
              <w:autoSpaceDE w:val="0"/>
              <w:autoSpaceDN w:val="0"/>
              <w:adjustRightInd w:val="0"/>
              <w:rPr>
                <w:sz w:val="20"/>
                <w:szCs w:val="20"/>
              </w:rPr>
            </w:pPr>
            <w:r w:rsidRPr="001E5F89">
              <w:rPr>
                <w:sz w:val="20"/>
                <w:szCs w:val="20"/>
              </w:rPr>
              <w:t>общеобразовательная школа</w:t>
            </w:r>
          </w:p>
        </w:tc>
        <w:tc>
          <w:tcPr>
            <w:tcW w:w="1843" w:type="dxa"/>
            <w:vAlign w:val="center"/>
          </w:tcPr>
          <w:p w14:paraId="2A4F9A6C" w14:textId="77777777" w:rsidR="00585F9E" w:rsidRPr="001E5F89" w:rsidRDefault="00585F9E" w:rsidP="009F4E0C">
            <w:pPr>
              <w:autoSpaceDE w:val="0"/>
              <w:autoSpaceDN w:val="0"/>
              <w:adjustRightInd w:val="0"/>
              <w:rPr>
                <w:sz w:val="20"/>
                <w:szCs w:val="20"/>
              </w:rPr>
            </w:pPr>
            <w:r w:rsidRPr="001E5F89">
              <w:rPr>
                <w:sz w:val="20"/>
                <w:szCs w:val="20"/>
              </w:rPr>
              <w:t>с. Тюли</w:t>
            </w:r>
          </w:p>
        </w:tc>
        <w:tc>
          <w:tcPr>
            <w:tcW w:w="1701" w:type="dxa"/>
            <w:vAlign w:val="center"/>
          </w:tcPr>
          <w:p w14:paraId="4AE3E738"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242A1BD9"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7E7B18C3"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5371F53D"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55D9FD80"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26DEF743"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52C07E0F"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3DB0F28C"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0FDE8E56" w14:textId="77777777" w:rsidTr="00017683">
        <w:tc>
          <w:tcPr>
            <w:tcW w:w="680" w:type="dxa"/>
            <w:vAlign w:val="center"/>
          </w:tcPr>
          <w:p w14:paraId="1973CDE1"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1.12</w:t>
            </w:r>
          </w:p>
        </w:tc>
        <w:tc>
          <w:tcPr>
            <w:tcW w:w="2268" w:type="dxa"/>
            <w:vAlign w:val="center"/>
          </w:tcPr>
          <w:p w14:paraId="0AADEC29" w14:textId="77777777" w:rsidR="00585F9E" w:rsidRPr="001E5F89" w:rsidRDefault="00585F9E" w:rsidP="009F4E0C">
            <w:pPr>
              <w:autoSpaceDE w:val="0"/>
              <w:autoSpaceDN w:val="0"/>
              <w:adjustRightInd w:val="0"/>
              <w:rPr>
                <w:sz w:val="20"/>
                <w:szCs w:val="20"/>
              </w:rPr>
            </w:pPr>
            <w:r w:rsidRPr="001E5F89">
              <w:rPr>
                <w:sz w:val="20"/>
                <w:szCs w:val="20"/>
              </w:rPr>
              <w:t xml:space="preserve">Капитальный ремонт МКОУ ХМР «Основная общеобразовательная школа имени братьев Петровых с. </w:t>
            </w:r>
            <w:proofErr w:type="spellStart"/>
            <w:r w:rsidRPr="001E5F89">
              <w:rPr>
                <w:sz w:val="20"/>
                <w:szCs w:val="20"/>
              </w:rPr>
              <w:t>Реполово</w:t>
            </w:r>
            <w:proofErr w:type="spellEnd"/>
            <w:r w:rsidRPr="001E5F89">
              <w:rPr>
                <w:sz w:val="20"/>
                <w:szCs w:val="20"/>
              </w:rPr>
              <w:t>»</w:t>
            </w:r>
          </w:p>
        </w:tc>
        <w:tc>
          <w:tcPr>
            <w:tcW w:w="2126" w:type="dxa"/>
            <w:vAlign w:val="center"/>
          </w:tcPr>
          <w:p w14:paraId="4D4995F1" w14:textId="77777777" w:rsidR="00585F9E" w:rsidRPr="001E5F89" w:rsidRDefault="00585F9E" w:rsidP="009F4E0C">
            <w:pPr>
              <w:autoSpaceDE w:val="0"/>
              <w:autoSpaceDN w:val="0"/>
              <w:adjustRightInd w:val="0"/>
              <w:rPr>
                <w:sz w:val="20"/>
                <w:szCs w:val="20"/>
              </w:rPr>
            </w:pPr>
            <w:r w:rsidRPr="001E5F89">
              <w:rPr>
                <w:sz w:val="20"/>
                <w:szCs w:val="20"/>
              </w:rPr>
              <w:t>основная общеобразовательная школа</w:t>
            </w:r>
          </w:p>
        </w:tc>
        <w:tc>
          <w:tcPr>
            <w:tcW w:w="1843" w:type="dxa"/>
            <w:vAlign w:val="center"/>
          </w:tcPr>
          <w:p w14:paraId="1B0A2F78" w14:textId="77777777" w:rsidR="00585F9E" w:rsidRPr="001E5F89" w:rsidRDefault="00585F9E" w:rsidP="009F4E0C">
            <w:pPr>
              <w:autoSpaceDE w:val="0"/>
              <w:autoSpaceDN w:val="0"/>
              <w:adjustRightInd w:val="0"/>
              <w:rPr>
                <w:sz w:val="20"/>
                <w:szCs w:val="20"/>
              </w:rPr>
            </w:pPr>
            <w:r w:rsidRPr="001E5F89">
              <w:rPr>
                <w:sz w:val="20"/>
                <w:szCs w:val="20"/>
              </w:rPr>
              <w:t xml:space="preserve">с. </w:t>
            </w:r>
            <w:proofErr w:type="spellStart"/>
            <w:r w:rsidRPr="001E5F89">
              <w:rPr>
                <w:sz w:val="20"/>
                <w:szCs w:val="20"/>
              </w:rPr>
              <w:t>Реполово</w:t>
            </w:r>
            <w:proofErr w:type="spellEnd"/>
          </w:p>
        </w:tc>
        <w:tc>
          <w:tcPr>
            <w:tcW w:w="1701" w:type="dxa"/>
            <w:vAlign w:val="center"/>
          </w:tcPr>
          <w:p w14:paraId="70CBDE2A"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5816EDB6"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02AA5416"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5B6871DC"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50E4E2A9"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77D840C9"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3E3A6597"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61583462"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7EA40967" w14:textId="77777777" w:rsidTr="00017683">
        <w:tc>
          <w:tcPr>
            <w:tcW w:w="680" w:type="dxa"/>
            <w:vAlign w:val="center"/>
          </w:tcPr>
          <w:p w14:paraId="680740F2"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1.13</w:t>
            </w:r>
          </w:p>
        </w:tc>
        <w:tc>
          <w:tcPr>
            <w:tcW w:w="2268" w:type="dxa"/>
            <w:vAlign w:val="center"/>
          </w:tcPr>
          <w:p w14:paraId="79537D98" w14:textId="77777777" w:rsidR="00585F9E" w:rsidRPr="001E5F89" w:rsidRDefault="00585F9E" w:rsidP="009F4E0C">
            <w:pPr>
              <w:autoSpaceDE w:val="0"/>
              <w:autoSpaceDN w:val="0"/>
              <w:adjustRightInd w:val="0"/>
              <w:rPr>
                <w:sz w:val="20"/>
                <w:szCs w:val="20"/>
              </w:rPr>
            </w:pPr>
            <w:r w:rsidRPr="001E5F89">
              <w:rPr>
                <w:sz w:val="20"/>
                <w:szCs w:val="20"/>
              </w:rPr>
              <w:t>Капитальный ремонт МКОУ ХМР «СОШ с. Елизарово»</w:t>
            </w:r>
          </w:p>
        </w:tc>
        <w:tc>
          <w:tcPr>
            <w:tcW w:w="2126" w:type="dxa"/>
            <w:vAlign w:val="center"/>
          </w:tcPr>
          <w:p w14:paraId="13062FD3"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6F657203" w14:textId="77777777" w:rsidR="00585F9E" w:rsidRPr="001E5F89" w:rsidRDefault="00585F9E" w:rsidP="009F4E0C">
            <w:pPr>
              <w:autoSpaceDE w:val="0"/>
              <w:autoSpaceDN w:val="0"/>
              <w:adjustRightInd w:val="0"/>
              <w:rPr>
                <w:sz w:val="20"/>
                <w:szCs w:val="20"/>
              </w:rPr>
            </w:pPr>
            <w:r w:rsidRPr="001E5F89">
              <w:rPr>
                <w:sz w:val="20"/>
                <w:szCs w:val="20"/>
              </w:rPr>
              <w:t>с. Елизарово</w:t>
            </w:r>
          </w:p>
        </w:tc>
        <w:tc>
          <w:tcPr>
            <w:tcW w:w="1701" w:type="dxa"/>
            <w:vAlign w:val="center"/>
          </w:tcPr>
          <w:p w14:paraId="21D3DE6B"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58087620"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57A89FDC"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7B09ACE2"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3D3A64DF"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043C81C7"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204B5CB4"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06301BB8"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2BB258FA" w14:textId="77777777" w:rsidTr="00017683">
        <w:tc>
          <w:tcPr>
            <w:tcW w:w="680" w:type="dxa"/>
            <w:vAlign w:val="center"/>
          </w:tcPr>
          <w:p w14:paraId="7609B105"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1.14</w:t>
            </w:r>
          </w:p>
        </w:tc>
        <w:tc>
          <w:tcPr>
            <w:tcW w:w="2268" w:type="dxa"/>
            <w:vAlign w:val="center"/>
          </w:tcPr>
          <w:p w14:paraId="6CD90FB7" w14:textId="77777777" w:rsidR="00585F9E" w:rsidRPr="001E5F89" w:rsidRDefault="00585F9E" w:rsidP="009F4E0C">
            <w:pPr>
              <w:autoSpaceDE w:val="0"/>
              <w:autoSpaceDN w:val="0"/>
              <w:adjustRightInd w:val="0"/>
              <w:rPr>
                <w:sz w:val="20"/>
                <w:szCs w:val="20"/>
              </w:rPr>
            </w:pPr>
            <w:r w:rsidRPr="001E5F89">
              <w:rPr>
                <w:sz w:val="20"/>
                <w:szCs w:val="20"/>
              </w:rPr>
              <w:t>Капитальный ремонт спортивного зала МБОУ ХМР «СОШ п. Луговской»</w:t>
            </w:r>
          </w:p>
        </w:tc>
        <w:tc>
          <w:tcPr>
            <w:tcW w:w="2126" w:type="dxa"/>
            <w:vAlign w:val="center"/>
          </w:tcPr>
          <w:p w14:paraId="5E3CC5E8" w14:textId="77777777" w:rsidR="00585F9E" w:rsidRPr="001E5F89" w:rsidRDefault="00585F9E" w:rsidP="009F4E0C">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5C813ACF" w14:textId="77777777" w:rsidR="00585F9E" w:rsidRPr="001E5F89" w:rsidRDefault="00585F9E" w:rsidP="009F4E0C">
            <w:pPr>
              <w:autoSpaceDE w:val="0"/>
              <w:autoSpaceDN w:val="0"/>
              <w:adjustRightInd w:val="0"/>
              <w:rPr>
                <w:sz w:val="20"/>
                <w:szCs w:val="20"/>
              </w:rPr>
            </w:pPr>
            <w:r w:rsidRPr="001E5F89">
              <w:rPr>
                <w:sz w:val="20"/>
                <w:szCs w:val="20"/>
              </w:rPr>
              <w:t>п. Луговской</w:t>
            </w:r>
          </w:p>
        </w:tc>
        <w:tc>
          <w:tcPr>
            <w:tcW w:w="1701" w:type="dxa"/>
            <w:vAlign w:val="center"/>
          </w:tcPr>
          <w:p w14:paraId="64B9F5C2"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на 240 учащихся</w:t>
            </w:r>
          </w:p>
        </w:tc>
        <w:tc>
          <w:tcPr>
            <w:tcW w:w="709" w:type="dxa"/>
            <w:vAlign w:val="center"/>
          </w:tcPr>
          <w:p w14:paraId="4D15F628"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5E913ED6"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05247D93"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63F21E1B"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5A79EA5E"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1220FBF5"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166E9762"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5074CBF2" w14:textId="77777777" w:rsidTr="00017683">
        <w:tc>
          <w:tcPr>
            <w:tcW w:w="680" w:type="dxa"/>
            <w:vAlign w:val="center"/>
          </w:tcPr>
          <w:p w14:paraId="740C4882"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1.15</w:t>
            </w:r>
          </w:p>
        </w:tc>
        <w:tc>
          <w:tcPr>
            <w:tcW w:w="2268" w:type="dxa"/>
            <w:vAlign w:val="center"/>
          </w:tcPr>
          <w:p w14:paraId="16468D54" w14:textId="77777777" w:rsidR="00585F9E" w:rsidRPr="001E5F89" w:rsidRDefault="00585F9E" w:rsidP="00F47F69">
            <w:pPr>
              <w:autoSpaceDE w:val="0"/>
              <w:autoSpaceDN w:val="0"/>
              <w:adjustRightInd w:val="0"/>
              <w:rPr>
                <w:sz w:val="20"/>
                <w:szCs w:val="20"/>
              </w:rPr>
            </w:pPr>
            <w:r w:rsidRPr="001E5F89">
              <w:rPr>
                <w:bCs/>
                <w:sz w:val="20"/>
                <w:szCs w:val="20"/>
              </w:rPr>
              <w:t xml:space="preserve">Косметический ремонт </w:t>
            </w:r>
            <w:r w:rsidRPr="001E5F89">
              <w:rPr>
                <w:sz w:val="20"/>
                <w:szCs w:val="20"/>
              </w:rPr>
              <w:t>на новый учебный год</w:t>
            </w:r>
          </w:p>
        </w:tc>
        <w:tc>
          <w:tcPr>
            <w:tcW w:w="2126" w:type="dxa"/>
            <w:vAlign w:val="center"/>
          </w:tcPr>
          <w:p w14:paraId="2BA88AC9" w14:textId="77777777" w:rsidR="00585F9E" w:rsidRPr="001E5F89" w:rsidRDefault="00585F9E" w:rsidP="009F4E0C">
            <w:pPr>
              <w:autoSpaceDE w:val="0"/>
              <w:autoSpaceDN w:val="0"/>
              <w:adjustRightInd w:val="0"/>
              <w:rPr>
                <w:sz w:val="20"/>
                <w:szCs w:val="20"/>
              </w:rPr>
            </w:pPr>
            <w:r w:rsidRPr="001E5F89">
              <w:rPr>
                <w:sz w:val="20"/>
                <w:szCs w:val="20"/>
              </w:rPr>
              <w:t>24 школьных образовательных учреждений</w:t>
            </w:r>
          </w:p>
        </w:tc>
        <w:tc>
          <w:tcPr>
            <w:tcW w:w="1843" w:type="dxa"/>
            <w:vAlign w:val="center"/>
          </w:tcPr>
          <w:p w14:paraId="7BE10E7E" w14:textId="77777777" w:rsidR="00585F9E" w:rsidRPr="001E5F89" w:rsidRDefault="00585F9E" w:rsidP="00F47F69">
            <w:pPr>
              <w:autoSpaceDE w:val="0"/>
              <w:autoSpaceDN w:val="0"/>
              <w:adjustRightInd w:val="0"/>
              <w:rPr>
                <w:sz w:val="20"/>
                <w:szCs w:val="20"/>
              </w:rPr>
            </w:pPr>
            <w:r w:rsidRPr="001E5F89">
              <w:rPr>
                <w:sz w:val="20"/>
                <w:szCs w:val="20"/>
              </w:rPr>
              <w:t>Ханты-Мансийский район</w:t>
            </w:r>
          </w:p>
        </w:tc>
        <w:tc>
          <w:tcPr>
            <w:tcW w:w="1701" w:type="dxa"/>
            <w:vAlign w:val="center"/>
          </w:tcPr>
          <w:p w14:paraId="03F5F0F0" w14:textId="77777777" w:rsidR="00585F9E" w:rsidRPr="001E5F89" w:rsidRDefault="00585F9E" w:rsidP="009F4E0C">
            <w:pPr>
              <w:autoSpaceDE w:val="0"/>
              <w:autoSpaceDN w:val="0"/>
              <w:adjustRightInd w:val="0"/>
              <w:jc w:val="center"/>
              <w:rPr>
                <w:rFonts w:eastAsia="TimesNewRomanPSMT"/>
                <w:sz w:val="20"/>
                <w:szCs w:val="20"/>
              </w:rPr>
            </w:pPr>
          </w:p>
        </w:tc>
        <w:tc>
          <w:tcPr>
            <w:tcW w:w="709" w:type="dxa"/>
            <w:vAlign w:val="center"/>
          </w:tcPr>
          <w:p w14:paraId="0D28CFBA"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71B5D04F"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67055A50" w14:textId="77777777" w:rsidR="00585F9E" w:rsidRPr="001E5F89" w:rsidRDefault="00585F9E" w:rsidP="009F4E0C">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53669364" w14:textId="77777777" w:rsidR="00585F9E" w:rsidRPr="001E5F89" w:rsidRDefault="00585F9E" w:rsidP="009F4E0C">
            <w:pPr>
              <w:autoSpaceDE w:val="0"/>
              <w:autoSpaceDN w:val="0"/>
              <w:adjustRightInd w:val="0"/>
              <w:jc w:val="center"/>
              <w:rPr>
                <w:rFonts w:eastAsia="TimesNewRomanPSMT"/>
                <w:sz w:val="20"/>
                <w:szCs w:val="20"/>
              </w:rPr>
            </w:pPr>
          </w:p>
        </w:tc>
        <w:tc>
          <w:tcPr>
            <w:tcW w:w="850" w:type="dxa"/>
            <w:vAlign w:val="center"/>
          </w:tcPr>
          <w:p w14:paraId="2131457D" w14:textId="77777777" w:rsidR="00585F9E" w:rsidRPr="001E5F89" w:rsidRDefault="00585F9E" w:rsidP="009F4E0C">
            <w:pPr>
              <w:autoSpaceDE w:val="0"/>
              <w:autoSpaceDN w:val="0"/>
              <w:adjustRightInd w:val="0"/>
              <w:jc w:val="center"/>
              <w:rPr>
                <w:rFonts w:eastAsia="TimesNewRomanPSMT"/>
                <w:sz w:val="20"/>
                <w:szCs w:val="20"/>
              </w:rPr>
            </w:pPr>
          </w:p>
        </w:tc>
        <w:tc>
          <w:tcPr>
            <w:tcW w:w="822" w:type="dxa"/>
            <w:vAlign w:val="center"/>
          </w:tcPr>
          <w:p w14:paraId="7A437DEF" w14:textId="77777777" w:rsidR="00585F9E" w:rsidRPr="001E5F89" w:rsidRDefault="00585F9E" w:rsidP="009F4E0C">
            <w:pPr>
              <w:autoSpaceDE w:val="0"/>
              <w:autoSpaceDN w:val="0"/>
              <w:adjustRightInd w:val="0"/>
              <w:rPr>
                <w:rFonts w:eastAsia="TimesNewRomanPSMT"/>
                <w:sz w:val="20"/>
                <w:szCs w:val="20"/>
              </w:rPr>
            </w:pPr>
          </w:p>
        </w:tc>
        <w:tc>
          <w:tcPr>
            <w:tcW w:w="1701" w:type="dxa"/>
            <w:vMerge/>
            <w:vAlign w:val="center"/>
          </w:tcPr>
          <w:p w14:paraId="0A433C81" w14:textId="77777777" w:rsidR="00585F9E" w:rsidRPr="001E5F89" w:rsidRDefault="00585F9E" w:rsidP="009F4E0C">
            <w:pPr>
              <w:autoSpaceDE w:val="0"/>
              <w:autoSpaceDN w:val="0"/>
              <w:adjustRightInd w:val="0"/>
              <w:rPr>
                <w:rFonts w:eastAsia="TimesNewRomanPSMT"/>
                <w:sz w:val="20"/>
                <w:szCs w:val="20"/>
              </w:rPr>
            </w:pPr>
          </w:p>
        </w:tc>
      </w:tr>
      <w:tr w:rsidR="001E5F89" w:rsidRPr="001E5F89" w14:paraId="3C8DDAAC" w14:textId="77777777" w:rsidTr="00DB1D65">
        <w:tc>
          <w:tcPr>
            <w:tcW w:w="680" w:type="dxa"/>
            <w:vAlign w:val="center"/>
          </w:tcPr>
          <w:p w14:paraId="2BC0EDC3" w14:textId="77777777" w:rsidR="00585F9E" w:rsidRPr="001E5F89" w:rsidRDefault="00585F9E" w:rsidP="00F47F69">
            <w:pPr>
              <w:autoSpaceDE w:val="0"/>
              <w:autoSpaceDN w:val="0"/>
              <w:adjustRightInd w:val="0"/>
              <w:jc w:val="center"/>
              <w:rPr>
                <w:rFonts w:eastAsia="TimesNewRomanPSMT"/>
                <w:sz w:val="20"/>
                <w:szCs w:val="20"/>
              </w:rPr>
            </w:pPr>
            <w:r w:rsidRPr="001E5F89">
              <w:rPr>
                <w:rFonts w:eastAsia="TimesNewRomanPSMT"/>
                <w:sz w:val="20"/>
                <w:szCs w:val="20"/>
              </w:rPr>
              <w:lastRenderedPageBreak/>
              <w:t>1.16</w:t>
            </w:r>
          </w:p>
        </w:tc>
        <w:tc>
          <w:tcPr>
            <w:tcW w:w="2268" w:type="dxa"/>
            <w:tcBorders>
              <w:bottom w:val="single" w:sz="4" w:space="0" w:color="auto"/>
            </w:tcBorders>
            <w:vAlign w:val="center"/>
          </w:tcPr>
          <w:p w14:paraId="236E2C6E" w14:textId="77777777" w:rsidR="00585F9E" w:rsidRPr="001E5F89" w:rsidRDefault="00585F9E" w:rsidP="00F47F69">
            <w:pPr>
              <w:autoSpaceDE w:val="0"/>
              <w:autoSpaceDN w:val="0"/>
              <w:adjustRightInd w:val="0"/>
              <w:rPr>
                <w:sz w:val="20"/>
                <w:szCs w:val="20"/>
              </w:rPr>
            </w:pPr>
            <w:r w:rsidRPr="001E5F89">
              <w:rPr>
                <w:bCs/>
                <w:sz w:val="20"/>
                <w:szCs w:val="20"/>
              </w:rPr>
              <w:t xml:space="preserve">Косметический ремонт </w:t>
            </w:r>
            <w:r w:rsidRPr="001E5F89">
              <w:rPr>
                <w:sz w:val="20"/>
                <w:szCs w:val="20"/>
              </w:rPr>
              <w:t>на новый учебный год</w:t>
            </w:r>
          </w:p>
        </w:tc>
        <w:tc>
          <w:tcPr>
            <w:tcW w:w="2126" w:type="dxa"/>
            <w:tcBorders>
              <w:bottom w:val="single" w:sz="4" w:space="0" w:color="auto"/>
            </w:tcBorders>
            <w:vAlign w:val="center"/>
          </w:tcPr>
          <w:p w14:paraId="54AB4297" w14:textId="77777777" w:rsidR="00585F9E" w:rsidRPr="001E5F89" w:rsidRDefault="00585F9E" w:rsidP="00F47F69">
            <w:pPr>
              <w:autoSpaceDE w:val="0"/>
              <w:autoSpaceDN w:val="0"/>
              <w:adjustRightInd w:val="0"/>
              <w:rPr>
                <w:sz w:val="20"/>
                <w:szCs w:val="20"/>
              </w:rPr>
            </w:pPr>
            <w:r w:rsidRPr="001E5F89">
              <w:rPr>
                <w:sz w:val="20"/>
                <w:szCs w:val="20"/>
              </w:rPr>
              <w:t>10 дошкольных образовательных учреждений</w:t>
            </w:r>
          </w:p>
        </w:tc>
        <w:tc>
          <w:tcPr>
            <w:tcW w:w="1843" w:type="dxa"/>
            <w:tcBorders>
              <w:bottom w:val="single" w:sz="4" w:space="0" w:color="auto"/>
            </w:tcBorders>
            <w:vAlign w:val="center"/>
          </w:tcPr>
          <w:p w14:paraId="49267166" w14:textId="77777777" w:rsidR="00585F9E" w:rsidRPr="001E5F89" w:rsidRDefault="00585F9E" w:rsidP="00F47F69">
            <w:pPr>
              <w:autoSpaceDE w:val="0"/>
              <w:autoSpaceDN w:val="0"/>
              <w:adjustRightInd w:val="0"/>
              <w:rPr>
                <w:sz w:val="20"/>
                <w:szCs w:val="20"/>
              </w:rPr>
            </w:pPr>
            <w:r w:rsidRPr="001E5F89">
              <w:rPr>
                <w:sz w:val="20"/>
                <w:szCs w:val="20"/>
              </w:rPr>
              <w:t>Ханты-Мансийский район</w:t>
            </w:r>
          </w:p>
        </w:tc>
        <w:tc>
          <w:tcPr>
            <w:tcW w:w="1701" w:type="dxa"/>
            <w:tcBorders>
              <w:bottom w:val="single" w:sz="4" w:space="0" w:color="auto"/>
            </w:tcBorders>
            <w:vAlign w:val="center"/>
          </w:tcPr>
          <w:p w14:paraId="62D92806" w14:textId="77777777" w:rsidR="00585F9E" w:rsidRPr="001E5F89" w:rsidRDefault="00585F9E" w:rsidP="00F47F69">
            <w:pPr>
              <w:autoSpaceDE w:val="0"/>
              <w:autoSpaceDN w:val="0"/>
              <w:adjustRightInd w:val="0"/>
              <w:jc w:val="center"/>
              <w:rPr>
                <w:rFonts w:eastAsia="TimesNewRomanPSMT"/>
                <w:sz w:val="20"/>
                <w:szCs w:val="20"/>
              </w:rPr>
            </w:pPr>
          </w:p>
        </w:tc>
        <w:tc>
          <w:tcPr>
            <w:tcW w:w="709" w:type="dxa"/>
            <w:vAlign w:val="center"/>
          </w:tcPr>
          <w:p w14:paraId="3FE16371" w14:textId="77777777" w:rsidR="00585F9E" w:rsidRPr="001E5F89" w:rsidRDefault="00585F9E" w:rsidP="00F47F69">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4B0CA28" w14:textId="77777777" w:rsidR="00585F9E" w:rsidRPr="001E5F89" w:rsidRDefault="00585F9E" w:rsidP="00F47F69">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4D482DC8" w14:textId="77777777" w:rsidR="00585F9E" w:rsidRPr="001E5F89" w:rsidRDefault="00585F9E" w:rsidP="00F47F69">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651135E9" w14:textId="77777777" w:rsidR="00585F9E" w:rsidRPr="001E5F89" w:rsidRDefault="00585F9E" w:rsidP="00F47F69">
            <w:pPr>
              <w:autoSpaceDE w:val="0"/>
              <w:autoSpaceDN w:val="0"/>
              <w:adjustRightInd w:val="0"/>
              <w:jc w:val="center"/>
              <w:rPr>
                <w:rFonts w:eastAsia="TimesNewRomanPSMT"/>
                <w:sz w:val="20"/>
                <w:szCs w:val="20"/>
              </w:rPr>
            </w:pPr>
          </w:p>
        </w:tc>
        <w:tc>
          <w:tcPr>
            <w:tcW w:w="850" w:type="dxa"/>
            <w:vAlign w:val="center"/>
          </w:tcPr>
          <w:p w14:paraId="604E06D5" w14:textId="77777777" w:rsidR="00585F9E" w:rsidRPr="001E5F89" w:rsidRDefault="00585F9E" w:rsidP="00F47F69">
            <w:pPr>
              <w:autoSpaceDE w:val="0"/>
              <w:autoSpaceDN w:val="0"/>
              <w:adjustRightInd w:val="0"/>
              <w:jc w:val="center"/>
              <w:rPr>
                <w:rFonts w:eastAsia="TimesNewRomanPSMT"/>
                <w:sz w:val="20"/>
                <w:szCs w:val="20"/>
              </w:rPr>
            </w:pPr>
          </w:p>
        </w:tc>
        <w:tc>
          <w:tcPr>
            <w:tcW w:w="822" w:type="dxa"/>
            <w:vAlign w:val="center"/>
          </w:tcPr>
          <w:p w14:paraId="2C68F564" w14:textId="77777777" w:rsidR="00585F9E" w:rsidRPr="001E5F89" w:rsidRDefault="00585F9E" w:rsidP="00F47F69">
            <w:pPr>
              <w:autoSpaceDE w:val="0"/>
              <w:autoSpaceDN w:val="0"/>
              <w:adjustRightInd w:val="0"/>
              <w:rPr>
                <w:rFonts w:eastAsia="TimesNewRomanPSMT"/>
                <w:sz w:val="20"/>
                <w:szCs w:val="20"/>
              </w:rPr>
            </w:pPr>
          </w:p>
        </w:tc>
        <w:tc>
          <w:tcPr>
            <w:tcW w:w="1701" w:type="dxa"/>
            <w:vMerge/>
            <w:vAlign w:val="center"/>
          </w:tcPr>
          <w:p w14:paraId="519AD944" w14:textId="77777777" w:rsidR="00585F9E" w:rsidRPr="001E5F89" w:rsidRDefault="00585F9E" w:rsidP="00F47F69">
            <w:pPr>
              <w:autoSpaceDE w:val="0"/>
              <w:autoSpaceDN w:val="0"/>
              <w:adjustRightInd w:val="0"/>
              <w:rPr>
                <w:rFonts w:eastAsia="TimesNewRomanPSMT"/>
                <w:sz w:val="20"/>
                <w:szCs w:val="20"/>
              </w:rPr>
            </w:pPr>
          </w:p>
        </w:tc>
      </w:tr>
      <w:tr w:rsidR="001E5F89" w:rsidRPr="001E5F89" w14:paraId="04F5CAC0" w14:textId="77777777" w:rsidTr="00017683">
        <w:tc>
          <w:tcPr>
            <w:tcW w:w="680" w:type="dxa"/>
            <w:vAlign w:val="center"/>
          </w:tcPr>
          <w:p w14:paraId="290AD193" w14:textId="77777777" w:rsidR="00F47F69" w:rsidRPr="001E5F89" w:rsidRDefault="00F47F69" w:rsidP="00F47F69">
            <w:pPr>
              <w:autoSpaceDE w:val="0"/>
              <w:autoSpaceDN w:val="0"/>
              <w:adjustRightInd w:val="0"/>
              <w:jc w:val="center"/>
              <w:rPr>
                <w:rFonts w:eastAsia="TimesNewRomanPSMT"/>
                <w:sz w:val="20"/>
                <w:szCs w:val="20"/>
              </w:rPr>
            </w:pPr>
            <w:r w:rsidRPr="001E5F89">
              <w:rPr>
                <w:rFonts w:eastAsia="TimesNewRomanPSMT"/>
                <w:sz w:val="20"/>
                <w:szCs w:val="20"/>
              </w:rPr>
              <w:t>2.</w:t>
            </w:r>
          </w:p>
        </w:tc>
        <w:tc>
          <w:tcPr>
            <w:tcW w:w="7938" w:type="dxa"/>
            <w:gridSpan w:val="4"/>
            <w:vAlign w:val="center"/>
          </w:tcPr>
          <w:p w14:paraId="1F16CD1F" w14:textId="77777777" w:rsidR="00F47F69" w:rsidRPr="001E5F89" w:rsidRDefault="00F47F69" w:rsidP="00F47F69">
            <w:pPr>
              <w:autoSpaceDE w:val="0"/>
              <w:autoSpaceDN w:val="0"/>
              <w:adjustRightInd w:val="0"/>
              <w:rPr>
                <w:rFonts w:eastAsia="TimesNewRomanPSMT"/>
                <w:sz w:val="20"/>
                <w:szCs w:val="20"/>
              </w:rPr>
            </w:pPr>
            <w:r w:rsidRPr="001E5F89">
              <w:rPr>
                <w:rFonts w:eastAsia="TimesNewRomanPSMT"/>
                <w:sz w:val="20"/>
                <w:szCs w:val="20"/>
              </w:rPr>
              <w:t>Культура</w:t>
            </w:r>
          </w:p>
        </w:tc>
        <w:tc>
          <w:tcPr>
            <w:tcW w:w="709" w:type="dxa"/>
            <w:vAlign w:val="center"/>
          </w:tcPr>
          <w:p w14:paraId="48C7D423" w14:textId="77777777" w:rsidR="00F47F69" w:rsidRPr="001E5F89" w:rsidRDefault="00F47F69" w:rsidP="00F47F69">
            <w:pPr>
              <w:autoSpaceDE w:val="0"/>
              <w:autoSpaceDN w:val="0"/>
              <w:adjustRightInd w:val="0"/>
              <w:jc w:val="center"/>
              <w:rPr>
                <w:rFonts w:eastAsia="TimesNewRomanPSMT"/>
                <w:sz w:val="20"/>
                <w:szCs w:val="20"/>
              </w:rPr>
            </w:pPr>
          </w:p>
        </w:tc>
        <w:tc>
          <w:tcPr>
            <w:tcW w:w="708" w:type="dxa"/>
            <w:vAlign w:val="center"/>
          </w:tcPr>
          <w:p w14:paraId="35220D32" w14:textId="77777777" w:rsidR="00F47F69" w:rsidRPr="001E5F89" w:rsidRDefault="00F47F69" w:rsidP="00F47F69">
            <w:pPr>
              <w:autoSpaceDE w:val="0"/>
              <w:autoSpaceDN w:val="0"/>
              <w:adjustRightInd w:val="0"/>
              <w:jc w:val="center"/>
              <w:rPr>
                <w:rFonts w:eastAsia="TimesNewRomanPSMT"/>
                <w:sz w:val="20"/>
                <w:szCs w:val="20"/>
              </w:rPr>
            </w:pPr>
          </w:p>
        </w:tc>
        <w:tc>
          <w:tcPr>
            <w:tcW w:w="709" w:type="dxa"/>
            <w:vAlign w:val="center"/>
          </w:tcPr>
          <w:p w14:paraId="7660FFC4" w14:textId="77777777" w:rsidR="00F47F69" w:rsidRPr="001E5F89" w:rsidRDefault="00F47F69" w:rsidP="00F47F69">
            <w:pPr>
              <w:autoSpaceDE w:val="0"/>
              <w:autoSpaceDN w:val="0"/>
              <w:adjustRightInd w:val="0"/>
              <w:jc w:val="center"/>
              <w:rPr>
                <w:rFonts w:eastAsia="TimesNewRomanPSMT"/>
                <w:sz w:val="20"/>
                <w:szCs w:val="20"/>
              </w:rPr>
            </w:pPr>
          </w:p>
        </w:tc>
        <w:tc>
          <w:tcPr>
            <w:tcW w:w="709" w:type="dxa"/>
            <w:vAlign w:val="center"/>
          </w:tcPr>
          <w:p w14:paraId="024102C9" w14:textId="77777777" w:rsidR="00F47F69" w:rsidRPr="001E5F89" w:rsidRDefault="00F47F69" w:rsidP="00F47F69">
            <w:pPr>
              <w:autoSpaceDE w:val="0"/>
              <w:autoSpaceDN w:val="0"/>
              <w:adjustRightInd w:val="0"/>
              <w:jc w:val="center"/>
              <w:rPr>
                <w:rFonts w:eastAsia="TimesNewRomanPSMT"/>
                <w:sz w:val="20"/>
                <w:szCs w:val="20"/>
              </w:rPr>
            </w:pPr>
          </w:p>
        </w:tc>
        <w:tc>
          <w:tcPr>
            <w:tcW w:w="850" w:type="dxa"/>
            <w:vAlign w:val="center"/>
          </w:tcPr>
          <w:p w14:paraId="131480CF" w14:textId="77777777" w:rsidR="00F47F69" w:rsidRPr="001E5F89" w:rsidRDefault="00F47F69" w:rsidP="00F47F69">
            <w:pPr>
              <w:autoSpaceDE w:val="0"/>
              <w:autoSpaceDN w:val="0"/>
              <w:adjustRightInd w:val="0"/>
              <w:jc w:val="center"/>
              <w:rPr>
                <w:rFonts w:eastAsia="TimesNewRomanPSMT"/>
                <w:sz w:val="20"/>
                <w:szCs w:val="20"/>
              </w:rPr>
            </w:pPr>
          </w:p>
        </w:tc>
        <w:tc>
          <w:tcPr>
            <w:tcW w:w="822" w:type="dxa"/>
            <w:vAlign w:val="center"/>
          </w:tcPr>
          <w:p w14:paraId="149E49FD" w14:textId="77777777" w:rsidR="00F47F69" w:rsidRPr="001E5F89" w:rsidRDefault="00F47F69" w:rsidP="00F47F69">
            <w:pPr>
              <w:autoSpaceDE w:val="0"/>
              <w:autoSpaceDN w:val="0"/>
              <w:adjustRightInd w:val="0"/>
              <w:rPr>
                <w:rFonts w:eastAsia="TimesNewRomanPSMT"/>
                <w:sz w:val="20"/>
                <w:szCs w:val="20"/>
              </w:rPr>
            </w:pPr>
          </w:p>
        </w:tc>
        <w:tc>
          <w:tcPr>
            <w:tcW w:w="1701" w:type="dxa"/>
            <w:vAlign w:val="center"/>
          </w:tcPr>
          <w:p w14:paraId="17892FA7" w14:textId="77777777" w:rsidR="00F47F69" w:rsidRPr="001E5F89" w:rsidRDefault="00F47F69" w:rsidP="00F47F69">
            <w:pPr>
              <w:autoSpaceDE w:val="0"/>
              <w:autoSpaceDN w:val="0"/>
              <w:adjustRightInd w:val="0"/>
              <w:rPr>
                <w:rFonts w:eastAsia="TimesNewRomanPSMT"/>
                <w:sz w:val="20"/>
                <w:szCs w:val="20"/>
              </w:rPr>
            </w:pPr>
          </w:p>
        </w:tc>
      </w:tr>
      <w:tr w:rsidR="001E5F89" w:rsidRPr="001E5F89" w14:paraId="3752AAEE" w14:textId="77777777" w:rsidTr="00017683">
        <w:tc>
          <w:tcPr>
            <w:tcW w:w="680" w:type="dxa"/>
            <w:vAlign w:val="center"/>
          </w:tcPr>
          <w:p w14:paraId="646FDA40" w14:textId="77777777" w:rsidR="00F47F69" w:rsidRPr="001E5F89" w:rsidRDefault="00F47F69" w:rsidP="00F47F69">
            <w:pPr>
              <w:autoSpaceDE w:val="0"/>
              <w:autoSpaceDN w:val="0"/>
              <w:adjustRightInd w:val="0"/>
              <w:jc w:val="center"/>
              <w:rPr>
                <w:rFonts w:eastAsia="TimesNewRomanPSMT"/>
                <w:sz w:val="20"/>
                <w:szCs w:val="20"/>
              </w:rPr>
            </w:pPr>
            <w:r w:rsidRPr="001E5F89">
              <w:rPr>
                <w:rFonts w:eastAsia="TimesNewRomanPSMT"/>
                <w:sz w:val="20"/>
                <w:szCs w:val="20"/>
              </w:rPr>
              <w:t>2.1.</w:t>
            </w:r>
          </w:p>
        </w:tc>
        <w:tc>
          <w:tcPr>
            <w:tcW w:w="2268" w:type="dxa"/>
            <w:vAlign w:val="center"/>
          </w:tcPr>
          <w:p w14:paraId="3214B36D" w14:textId="77777777" w:rsidR="00F47F69" w:rsidRPr="001E5F89" w:rsidRDefault="007B6BE7" w:rsidP="00F47F69">
            <w:pPr>
              <w:autoSpaceDE w:val="0"/>
              <w:autoSpaceDN w:val="0"/>
              <w:adjustRightInd w:val="0"/>
              <w:rPr>
                <w:rFonts w:eastAsia="TimesNewRomanPSMT"/>
                <w:sz w:val="20"/>
                <w:szCs w:val="20"/>
              </w:rPr>
            </w:pPr>
            <w:r w:rsidRPr="001E5F89">
              <w:rPr>
                <w:sz w:val="20"/>
                <w:szCs w:val="20"/>
              </w:rPr>
              <w:t xml:space="preserve">Строительство «СДК п. </w:t>
            </w:r>
            <w:proofErr w:type="spellStart"/>
            <w:r w:rsidRPr="001E5F89">
              <w:rPr>
                <w:sz w:val="20"/>
                <w:szCs w:val="20"/>
              </w:rPr>
              <w:t>Горноправдинск</w:t>
            </w:r>
            <w:proofErr w:type="spellEnd"/>
            <w:r w:rsidRPr="001E5F89">
              <w:rPr>
                <w:sz w:val="20"/>
                <w:szCs w:val="20"/>
              </w:rPr>
              <w:t>»</w:t>
            </w:r>
          </w:p>
        </w:tc>
        <w:tc>
          <w:tcPr>
            <w:tcW w:w="2126" w:type="dxa"/>
            <w:vAlign w:val="center"/>
          </w:tcPr>
          <w:p w14:paraId="5F341ED5" w14:textId="77777777" w:rsidR="00F47F69" w:rsidRPr="001E5F89" w:rsidRDefault="00F47F69" w:rsidP="00F47F69">
            <w:pPr>
              <w:autoSpaceDE w:val="0"/>
              <w:autoSpaceDN w:val="0"/>
              <w:adjustRightInd w:val="0"/>
              <w:rPr>
                <w:rFonts w:eastAsia="TimesNewRomanPSMT"/>
                <w:sz w:val="20"/>
                <w:szCs w:val="20"/>
              </w:rPr>
            </w:pPr>
            <w:r w:rsidRPr="001E5F89">
              <w:rPr>
                <w:sz w:val="20"/>
                <w:szCs w:val="20"/>
              </w:rPr>
              <w:t>сельский дом культуры</w:t>
            </w:r>
          </w:p>
        </w:tc>
        <w:tc>
          <w:tcPr>
            <w:tcW w:w="1843" w:type="dxa"/>
            <w:vAlign w:val="center"/>
          </w:tcPr>
          <w:p w14:paraId="6D8FC118" w14:textId="77777777" w:rsidR="00F47F69" w:rsidRPr="001E5F89" w:rsidRDefault="00F47F69" w:rsidP="00F47F69">
            <w:pPr>
              <w:autoSpaceDE w:val="0"/>
              <w:autoSpaceDN w:val="0"/>
              <w:adjustRightInd w:val="0"/>
              <w:rPr>
                <w:rFonts w:eastAsia="TimesNewRomanPSMT"/>
                <w:sz w:val="20"/>
                <w:szCs w:val="20"/>
              </w:rPr>
            </w:pPr>
            <w:r w:rsidRPr="001E5F89">
              <w:rPr>
                <w:rFonts w:eastAsia="TimesNewRomanPSMT"/>
                <w:sz w:val="20"/>
                <w:szCs w:val="20"/>
              </w:rPr>
              <w:t xml:space="preserve">п. </w:t>
            </w:r>
            <w:proofErr w:type="spellStart"/>
            <w:r w:rsidRPr="001E5F89">
              <w:rPr>
                <w:rFonts w:eastAsia="TimesNewRomanPSMT"/>
                <w:sz w:val="20"/>
                <w:szCs w:val="20"/>
              </w:rPr>
              <w:t>Горноправдинск</w:t>
            </w:r>
            <w:proofErr w:type="spellEnd"/>
          </w:p>
        </w:tc>
        <w:tc>
          <w:tcPr>
            <w:tcW w:w="1701" w:type="dxa"/>
            <w:vAlign w:val="center"/>
          </w:tcPr>
          <w:p w14:paraId="3EEFAF41" w14:textId="77777777" w:rsidR="00F47F69" w:rsidRPr="001E5F89" w:rsidRDefault="00F47F69" w:rsidP="00F47F69">
            <w:pPr>
              <w:autoSpaceDE w:val="0"/>
              <w:autoSpaceDN w:val="0"/>
              <w:adjustRightInd w:val="0"/>
              <w:jc w:val="center"/>
              <w:rPr>
                <w:rFonts w:eastAsia="TimesNewRomanPSMT"/>
                <w:sz w:val="20"/>
                <w:szCs w:val="20"/>
              </w:rPr>
            </w:pPr>
            <w:r w:rsidRPr="001E5F89">
              <w:rPr>
                <w:rFonts w:eastAsia="TimesNewRomanPSMT"/>
                <w:sz w:val="20"/>
                <w:szCs w:val="20"/>
              </w:rPr>
              <w:t xml:space="preserve">300 мест/40000 томов книжного фонда/100 уч./3176,41 </w:t>
            </w:r>
            <w:proofErr w:type="spellStart"/>
            <w:proofErr w:type="gramStart"/>
            <w:r w:rsidRPr="001E5F89">
              <w:rPr>
                <w:rFonts w:eastAsia="TimesNewRomanPSMT"/>
                <w:sz w:val="20"/>
                <w:szCs w:val="20"/>
              </w:rPr>
              <w:t>кв.м</w:t>
            </w:r>
            <w:proofErr w:type="spellEnd"/>
            <w:proofErr w:type="gramEnd"/>
          </w:p>
        </w:tc>
        <w:tc>
          <w:tcPr>
            <w:tcW w:w="709" w:type="dxa"/>
            <w:vAlign w:val="center"/>
          </w:tcPr>
          <w:p w14:paraId="0C231C12" w14:textId="77777777" w:rsidR="00F47F69" w:rsidRPr="001E5F89" w:rsidRDefault="00F47F69" w:rsidP="00F47F69">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39F88EA5" w14:textId="77777777" w:rsidR="00F47F69" w:rsidRPr="001E5F89" w:rsidRDefault="00F47F69" w:rsidP="00F47F69">
            <w:pPr>
              <w:autoSpaceDE w:val="0"/>
              <w:autoSpaceDN w:val="0"/>
              <w:adjustRightInd w:val="0"/>
              <w:jc w:val="center"/>
              <w:rPr>
                <w:rFonts w:eastAsia="TimesNewRomanPSMT"/>
                <w:sz w:val="20"/>
                <w:szCs w:val="20"/>
              </w:rPr>
            </w:pPr>
          </w:p>
        </w:tc>
        <w:tc>
          <w:tcPr>
            <w:tcW w:w="709" w:type="dxa"/>
            <w:vAlign w:val="center"/>
          </w:tcPr>
          <w:p w14:paraId="0F851AF3" w14:textId="77777777" w:rsidR="00F47F69" w:rsidRPr="001E5F89" w:rsidRDefault="00F47F69" w:rsidP="00F47F69">
            <w:pPr>
              <w:autoSpaceDE w:val="0"/>
              <w:autoSpaceDN w:val="0"/>
              <w:adjustRightInd w:val="0"/>
              <w:jc w:val="center"/>
              <w:rPr>
                <w:rFonts w:eastAsia="TimesNewRomanPSMT"/>
                <w:sz w:val="20"/>
                <w:szCs w:val="20"/>
              </w:rPr>
            </w:pPr>
          </w:p>
        </w:tc>
        <w:tc>
          <w:tcPr>
            <w:tcW w:w="709" w:type="dxa"/>
            <w:vAlign w:val="center"/>
          </w:tcPr>
          <w:p w14:paraId="006788F0" w14:textId="77777777" w:rsidR="00F47F69" w:rsidRPr="001E5F89" w:rsidRDefault="00F47F69" w:rsidP="00F47F69">
            <w:pPr>
              <w:autoSpaceDE w:val="0"/>
              <w:autoSpaceDN w:val="0"/>
              <w:adjustRightInd w:val="0"/>
              <w:jc w:val="center"/>
              <w:rPr>
                <w:rFonts w:eastAsia="TimesNewRomanPSMT"/>
                <w:sz w:val="20"/>
                <w:szCs w:val="20"/>
              </w:rPr>
            </w:pPr>
          </w:p>
        </w:tc>
        <w:tc>
          <w:tcPr>
            <w:tcW w:w="850" w:type="dxa"/>
            <w:vAlign w:val="center"/>
          </w:tcPr>
          <w:p w14:paraId="1EFD1C8E" w14:textId="77777777" w:rsidR="00F47F69" w:rsidRPr="001E5F89" w:rsidRDefault="00F47F69" w:rsidP="00F47F69">
            <w:pPr>
              <w:autoSpaceDE w:val="0"/>
              <w:autoSpaceDN w:val="0"/>
              <w:adjustRightInd w:val="0"/>
              <w:jc w:val="center"/>
              <w:rPr>
                <w:rFonts w:eastAsia="TimesNewRomanPSMT"/>
                <w:sz w:val="20"/>
                <w:szCs w:val="20"/>
              </w:rPr>
            </w:pPr>
          </w:p>
        </w:tc>
        <w:tc>
          <w:tcPr>
            <w:tcW w:w="822" w:type="dxa"/>
            <w:vAlign w:val="center"/>
          </w:tcPr>
          <w:p w14:paraId="6F3D445C" w14:textId="77777777" w:rsidR="00F47F69" w:rsidRPr="001E5F89" w:rsidRDefault="00F47F69" w:rsidP="00F47F69">
            <w:pPr>
              <w:autoSpaceDE w:val="0"/>
              <w:autoSpaceDN w:val="0"/>
              <w:adjustRightInd w:val="0"/>
              <w:rPr>
                <w:rFonts w:eastAsia="TimesNewRomanPSMT"/>
                <w:sz w:val="20"/>
                <w:szCs w:val="20"/>
              </w:rPr>
            </w:pPr>
          </w:p>
        </w:tc>
        <w:tc>
          <w:tcPr>
            <w:tcW w:w="1701" w:type="dxa"/>
            <w:vMerge w:val="restart"/>
            <w:vAlign w:val="center"/>
          </w:tcPr>
          <w:p w14:paraId="1C745E4F" w14:textId="77777777" w:rsidR="00F47F69" w:rsidRPr="001E5F89" w:rsidRDefault="00585F9E" w:rsidP="00585F9E">
            <w:pPr>
              <w:rPr>
                <w:rFonts w:eastAsia="TimesNewRomanPSMT"/>
              </w:rPr>
            </w:pPr>
            <w:r w:rsidRPr="001E5F89">
              <w:rPr>
                <w:rFonts w:eastAsia="TimesNewRomanPSMT"/>
                <w:sz w:val="20"/>
                <w:szCs w:val="20"/>
              </w:rPr>
              <w:t>департамент строительства, архитектуры и ЖКХ (МКУ «</w:t>
            </w:r>
            <w:proofErr w:type="spellStart"/>
            <w:r w:rsidRPr="001E5F89">
              <w:rPr>
                <w:rFonts w:eastAsia="TimesNewRomanPSMT"/>
                <w:sz w:val="20"/>
                <w:szCs w:val="20"/>
              </w:rPr>
              <w:t>УКСиР</w:t>
            </w:r>
            <w:proofErr w:type="spellEnd"/>
            <w:r w:rsidRPr="001E5F89">
              <w:rPr>
                <w:rFonts w:eastAsia="TimesNewRomanPSMT"/>
                <w:sz w:val="20"/>
                <w:szCs w:val="20"/>
              </w:rPr>
              <w:t>»)</w:t>
            </w:r>
          </w:p>
        </w:tc>
      </w:tr>
      <w:tr w:rsidR="001E5F89" w:rsidRPr="001E5F89" w14:paraId="2877C7F0" w14:textId="77777777" w:rsidTr="00017683">
        <w:tc>
          <w:tcPr>
            <w:tcW w:w="680" w:type="dxa"/>
            <w:vAlign w:val="center"/>
          </w:tcPr>
          <w:p w14:paraId="79744912"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2.2.</w:t>
            </w:r>
          </w:p>
        </w:tc>
        <w:tc>
          <w:tcPr>
            <w:tcW w:w="2268" w:type="dxa"/>
            <w:vAlign w:val="center"/>
          </w:tcPr>
          <w:p w14:paraId="7D2424DB"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Строительство «КСК п. Ярки»</w:t>
            </w:r>
          </w:p>
        </w:tc>
        <w:tc>
          <w:tcPr>
            <w:tcW w:w="2126" w:type="dxa"/>
            <w:vAlign w:val="center"/>
          </w:tcPr>
          <w:p w14:paraId="6EA6E65C"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 xml:space="preserve">культурно-спортивный комплекс </w:t>
            </w:r>
          </w:p>
        </w:tc>
        <w:tc>
          <w:tcPr>
            <w:tcW w:w="1843" w:type="dxa"/>
            <w:vAlign w:val="center"/>
          </w:tcPr>
          <w:p w14:paraId="13E03A8E"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п. Ярки</w:t>
            </w:r>
          </w:p>
        </w:tc>
        <w:tc>
          <w:tcPr>
            <w:tcW w:w="1701" w:type="dxa"/>
            <w:vAlign w:val="center"/>
          </w:tcPr>
          <w:p w14:paraId="1C33190D"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 xml:space="preserve">100 мест/ 9100 экземпляров/ 35 чел./час/ 2937 </w:t>
            </w:r>
            <w:proofErr w:type="spellStart"/>
            <w:proofErr w:type="gramStart"/>
            <w:r w:rsidRPr="001E5F89">
              <w:rPr>
                <w:rFonts w:eastAsia="TimesNewRomanPSMT"/>
                <w:sz w:val="20"/>
                <w:szCs w:val="20"/>
              </w:rPr>
              <w:t>кв.м</w:t>
            </w:r>
            <w:proofErr w:type="spellEnd"/>
            <w:proofErr w:type="gramEnd"/>
          </w:p>
        </w:tc>
        <w:tc>
          <w:tcPr>
            <w:tcW w:w="709" w:type="dxa"/>
            <w:vAlign w:val="center"/>
          </w:tcPr>
          <w:p w14:paraId="6F54DBCA"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2580CCF2"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59431D6E"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7ECCE3AB" w14:textId="77777777" w:rsidR="007B6BE7" w:rsidRPr="001E5F89" w:rsidRDefault="007B6BE7" w:rsidP="007B6BE7">
            <w:pPr>
              <w:autoSpaceDE w:val="0"/>
              <w:autoSpaceDN w:val="0"/>
              <w:adjustRightInd w:val="0"/>
              <w:jc w:val="center"/>
              <w:rPr>
                <w:rFonts w:eastAsia="TimesNewRomanPSMT"/>
                <w:sz w:val="20"/>
                <w:szCs w:val="20"/>
              </w:rPr>
            </w:pPr>
          </w:p>
        </w:tc>
        <w:tc>
          <w:tcPr>
            <w:tcW w:w="850" w:type="dxa"/>
            <w:vAlign w:val="center"/>
          </w:tcPr>
          <w:p w14:paraId="154707BE" w14:textId="77777777" w:rsidR="007B6BE7" w:rsidRPr="001E5F89" w:rsidRDefault="007B6BE7" w:rsidP="007B6BE7">
            <w:pPr>
              <w:autoSpaceDE w:val="0"/>
              <w:autoSpaceDN w:val="0"/>
              <w:adjustRightInd w:val="0"/>
              <w:jc w:val="center"/>
              <w:rPr>
                <w:rFonts w:eastAsia="TimesNewRomanPSMT"/>
                <w:sz w:val="20"/>
                <w:szCs w:val="20"/>
              </w:rPr>
            </w:pPr>
          </w:p>
        </w:tc>
        <w:tc>
          <w:tcPr>
            <w:tcW w:w="822" w:type="dxa"/>
            <w:vAlign w:val="center"/>
          </w:tcPr>
          <w:p w14:paraId="6100B7CC" w14:textId="77777777" w:rsidR="007B6BE7" w:rsidRPr="001E5F89" w:rsidRDefault="007B6BE7" w:rsidP="007B6BE7">
            <w:pPr>
              <w:autoSpaceDE w:val="0"/>
              <w:autoSpaceDN w:val="0"/>
              <w:adjustRightInd w:val="0"/>
              <w:rPr>
                <w:rFonts w:eastAsia="TimesNewRomanPSMT"/>
                <w:sz w:val="20"/>
                <w:szCs w:val="20"/>
              </w:rPr>
            </w:pPr>
          </w:p>
        </w:tc>
        <w:tc>
          <w:tcPr>
            <w:tcW w:w="1701" w:type="dxa"/>
            <w:vMerge/>
            <w:vAlign w:val="center"/>
          </w:tcPr>
          <w:p w14:paraId="7397FAA7" w14:textId="77777777" w:rsidR="007B6BE7" w:rsidRPr="001E5F89" w:rsidRDefault="007B6BE7" w:rsidP="007B6BE7">
            <w:pPr>
              <w:autoSpaceDE w:val="0"/>
              <w:autoSpaceDN w:val="0"/>
              <w:adjustRightInd w:val="0"/>
              <w:rPr>
                <w:rFonts w:eastAsia="TimesNewRomanPSMT"/>
                <w:sz w:val="20"/>
                <w:szCs w:val="20"/>
              </w:rPr>
            </w:pPr>
          </w:p>
        </w:tc>
      </w:tr>
      <w:tr w:rsidR="001E5F89" w:rsidRPr="001E5F89" w14:paraId="1218B5E6" w14:textId="77777777" w:rsidTr="00017683">
        <w:tc>
          <w:tcPr>
            <w:tcW w:w="680" w:type="dxa"/>
            <w:vAlign w:val="center"/>
          </w:tcPr>
          <w:p w14:paraId="163E11FD"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2.3.</w:t>
            </w:r>
          </w:p>
        </w:tc>
        <w:tc>
          <w:tcPr>
            <w:tcW w:w="2268" w:type="dxa"/>
            <w:vAlign w:val="center"/>
          </w:tcPr>
          <w:p w14:paraId="6644DB8B"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Сохранение объекта культурного наследия регионального значения «Здание церкви Вознесения Господня»</w:t>
            </w:r>
          </w:p>
        </w:tc>
        <w:tc>
          <w:tcPr>
            <w:tcW w:w="2126" w:type="dxa"/>
            <w:vAlign w:val="center"/>
          </w:tcPr>
          <w:p w14:paraId="7AA74C05"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здание церкви Вознесения Господня</w:t>
            </w:r>
          </w:p>
        </w:tc>
        <w:tc>
          <w:tcPr>
            <w:tcW w:w="1843" w:type="dxa"/>
            <w:vAlign w:val="center"/>
          </w:tcPr>
          <w:p w14:paraId="7F1C4490"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 xml:space="preserve">п. </w:t>
            </w:r>
            <w:proofErr w:type="spellStart"/>
            <w:r w:rsidRPr="001E5F89">
              <w:rPr>
                <w:sz w:val="20"/>
                <w:szCs w:val="20"/>
              </w:rPr>
              <w:t>Горноправдинск</w:t>
            </w:r>
            <w:proofErr w:type="spellEnd"/>
            <w:r w:rsidRPr="001E5F89">
              <w:rPr>
                <w:sz w:val="20"/>
                <w:szCs w:val="20"/>
              </w:rPr>
              <w:t>, ул. Воскресная, д. 14</w:t>
            </w:r>
          </w:p>
        </w:tc>
        <w:tc>
          <w:tcPr>
            <w:tcW w:w="1701" w:type="dxa"/>
            <w:vAlign w:val="center"/>
          </w:tcPr>
          <w:p w14:paraId="7A7F461D"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7FB1C5D6"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61FF93F5"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24DC0987"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28664C9F" w14:textId="77777777" w:rsidR="007B6BE7" w:rsidRPr="001E5F89" w:rsidRDefault="007B6BE7" w:rsidP="007B6BE7">
            <w:pPr>
              <w:autoSpaceDE w:val="0"/>
              <w:autoSpaceDN w:val="0"/>
              <w:adjustRightInd w:val="0"/>
              <w:jc w:val="center"/>
              <w:rPr>
                <w:rFonts w:eastAsia="TimesNewRomanPSMT"/>
                <w:sz w:val="20"/>
                <w:szCs w:val="20"/>
              </w:rPr>
            </w:pPr>
          </w:p>
        </w:tc>
        <w:tc>
          <w:tcPr>
            <w:tcW w:w="850" w:type="dxa"/>
            <w:vAlign w:val="center"/>
          </w:tcPr>
          <w:p w14:paraId="77963BA9" w14:textId="77777777" w:rsidR="007B6BE7" w:rsidRPr="001E5F89" w:rsidRDefault="007B6BE7" w:rsidP="007B6BE7">
            <w:pPr>
              <w:autoSpaceDE w:val="0"/>
              <w:autoSpaceDN w:val="0"/>
              <w:adjustRightInd w:val="0"/>
              <w:jc w:val="center"/>
              <w:rPr>
                <w:rFonts w:eastAsia="TimesNewRomanPSMT"/>
                <w:sz w:val="20"/>
                <w:szCs w:val="20"/>
              </w:rPr>
            </w:pPr>
          </w:p>
        </w:tc>
        <w:tc>
          <w:tcPr>
            <w:tcW w:w="822" w:type="dxa"/>
            <w:vAlign w:val="center"/>
          </w:tcPr>
          <w:p w14:paraId="597BC2AC" w14:textId="77777777" w:rsidR="007B6BE7" w:rsidRPr="001E5F89" w:rsidRDefault="007B6BE7" w:rsidP="007B6BE7">
            <w:pPr>
              <w:autoSpaceDE w:val="0"/>
              <w:autoSpaceDN w:val="0"/>
              <w:adjustRightInd w:val="0"/>
              <w:rPr>
                <w:rFonts w:eastAsia="TimesNewRomanPSMT"/>
                <w:sz w:val="20"/>
                <w:szCs w:val="20"/>
              </w:rPr>
            </w:pPr>
          </w:p>
        </w:tc>
        <w:tc>
          <w:tcPr>
            <w:tcW w:w="1701" w:type="dxa"/>
            <w:vMerge/>
            <w:vAlign w:val="center"/>
          </w:tcPr>
          <w:p w14:paraId="7BE8191F" w14:textId="77777777" w:rsidR="007B6BE7" w:rsidRPr="001E5F89" w:rsidRDefault="007B6BE7" w:rsidP="007B6BE7">
            <w:pPr>
              <w:autoSpaceDE w:val="0"/>
              <w:autoSpaceDN w:val="0"/>
              <w:adjustRightInd w:val="0"/>
              <w:rPr>
                <w:rFonts w:eastAsia="TimesNewRomanPSMT"/>
                <w:sz w:val="20"/>
                <w:szCs w:val="20"/>
              </w:rPr>
            </w:pPr>
          </w:p>
        </w:tc>
      </w:tr>
      <w:tr w:rsidR="001E5F89" w:rsidRPr="001E5F89" w14:paraId="74FEDE5F" w14:textId="77777777" w:rsidTr="00017683">
        <w:tc>
          <w:tcPr>
            <w:tcW w:w="680" w:type="dxa"/>
            <w:vAlign w:val="center"/>
          </w:tcPr>
          <w:p w14:paraId="5906E0F1"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3.</w:t>
            </w:r>
          </w:p>
        </w:tc>
        <w:tc>
          <w:tcPr>
            <w:tcW w:w="7938" w:type="dxa"/>
            <w:gridSpan w:val="4"/>
            <w:vAlign w:val="center"/>
          </w:tcPr>
          <w:p w14:paraId="77F053B7" w14:textId="77777777" w:rsidR="007B6BE7" w:rsidRPr="001E5F89" w:rsidRDefault="007B6BE7" w:rsidP="007B6BE7">
            <w:pPr>
              <w:autoSpaceDE w:val="0"/>
              <w:autoSpaceDN w:val="0"/>
              <w:adjustRightInd w:val="0"/>
              <w:rPr>
                <w:rFonts w:eastAsia="TimesNewRomanPSMT"/>
                <w:sz w:val="20"/>
                <w:szCs w:val="20"/>
              </w:rPr>
            </w:pPr>
            <w:r w:rsidRPr="001E5F89">
              <w:rPr>
                <w:rFonts w:eastAsia="TimesNewRomanPSMT"/>
                <w:sz w:val="20"/>
                <w:szCs w:val="20"/>
              </w:rPr>
              <w:t>Физическая культура и массовый спорт</w:t>
            </w:r>
          </w:p>
        </w:tc>
        <w:tc>
          <w:tcPr>
            <w:tcW w:w="709" w:type="dxa"/>
            <w:vAlign w:val="center"/>
          </w:tcPr>
          <w:p w14:paraId="59C88F56" w14:textId="77777777" w:rsidR="007B6BE7" w:rsidRPr="001E5F89" w:rsidRDefault="007B6BE7" w:rsidP="007B6BE7">
            <w:pPr>
              <w:autoSpaceDE w:val="0"/>
              <w:autoSpaceDN w:val="0"/>
              <w:adjustRightInd w:val="0"/>
              <w:jc w:val="center"/>
              <w:rPr>
                <w:rFonts w:eastAsia="TimesNewRomanPSMT"/>
                <w:sz w:val="20"/>
                <w:szCs w:val="20"/>
              </w:rPr>
            </w:pPr>
          </w:p>
        </w:tc>
        <w:tc>
          <w:tcPr>
            <w:tcW w:w="708" w:type="dxa"/>
            <w:vAlign w:val="center"/>
          </w:tcPr>
          <w:p w14:paraId="7E2FB9D2"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07F8967E"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66B21425" w14:textId="77777777" w:rsidR="007B6BE7" w:rsidRPr="001E5F89" w:rsidRDefault="007B6BE7" w:rsidP="007B6BE7">
            <w:pPr>
              <w:autoSpaceDE w:val="0"/>
              <w:autoSpaceDN w:val="0"/>
              <w:adjustRightInd w:val="0"/>
              <w:jc w:val="center"/>
              <w:rPr>
                <w:rFonts w:eastAsia="TimesNewRomanPSMT"/>
                <w:sz w:val="20"/>
                <w:szCs w:val="20"/>
              </w:rPr>
            </w:pPr>
          </w:p>
        </w:tc>
        <w:tc>
          <w:tcPr>
            <w:tcW w:w="850" w:type="dxa"/>
            <w:vAlign w:val="center"/>
          </w:tcPr>
          <w:p w14:paraId="58BBCE5E" w14:textId="77777777" w:rsidR="007B6BE7" w:rsidRPr="001E5F89" w:rsidRDefault="007B6BE7" w:rsidP="007B6BE7">
            <w:pPr>
              <w:autoSpaceDE w:val="0"/>
              <w:autoSpaceDN w:val="0"/>
              <w:adjustRightInd w:val="0"/>
              <w:jc w:val="center"/>
              <w:rPr>
                <w:rFonts w:eastAsia="TimesNewRomanPSMT"/>
                <w:sz w:val="20"/>
                <w:szCs w:val="20"/>
              </w:rPr>
            </w:pPr>
          </w:p>
        </w:tc>
        <w:tc>
          <w:tcPr>
            <w:tcW w:w="822" w:type="dxa"/>
            <w:vAlign w:val="center"/>
          </w:tcPr>
          <w:p w14:paraId="37E8E0D0" w14:textId="77777777" w:rsidR="007B6BE7" w:rsidRPr="001E5F89" w:rsidRDefault="007B6BE7" w:rsidP="007B6BE7">
            <w:pPr>
              <w:autoSpaceDE w:val="0"/>
              <w:autoSpaceDN w:val="0"/>
              <w:adjustRightInd w:val="0"/>
              <w:rPr>
                <w:rFonts w:eastAsia="TimesNewRomanPSMT"/>
                <w:sz w:val="20"/>
                <w:szCs w:val="20"/>
              </w:rPr>
            </w:pPr>
          </w:p>
        </w:tc>
        <w:tc>
          <w:tcPr>
            <w:tcW w:w="1701" w:type="dxa"/>
            <w:vAlign w:val="center"/>
          </w:tcPr>
          <w:p w14:paraId="7C055E48" w14:textId="77777777" w:rsidR="007B6BE7" w:rsidRPr="001E5F89" w:rsidRDefault="007B6BE7" w:rsidP="007B6BE7">
            <w:pPr>
              <w:autoSpaceDE w:val="0"/>
              <w:autoSpaceDN w:val="0"/>
              <w:adjustRightInd w:val="0"/>
              <w:rPr>
                <w:rFonts w:eastAsia="TimesNewRomanPSMT"/>
                <w:sz w:val="20"/>
                <w:szCs w:val="20"/>
              </w:rPr>
            </w:pPr>
          </w:p>
        </w:tc>
      </w:tr>
      <w:tr w:rsidR="001E5F89" w:rsidRPr="001E5F89" w14:paraId="3F0C7380" w14:textId="77777777" w:rsidTr="00017683">
        <w:tc>
          <w:tcPr>
            <w:tcW w:w="680" w:type="dxa"/>
            <w:vAlign w:val="center"/>
          </w:tcPr>
          <w:p w14:paraId="70A5EA34"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3.1.</w:t>
            </w:r>
          </w:p>
        </w:tc>
        <w:tc>
          <w:tcPr>
            <w:tcW w:w="2268" w:type="dxa"/>
            <w:vAlign w:val="center"/>
          </w:tcPr>
          <w:p w14:paraId="2816CB4C"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Капитальный ремонт здание лыжной базы в п. Луговской</w:t>
            </w:r>
          </w:p>
        </w:tc>
        <w:tc>
          <w:tcPr>
            <w:tcW w:w="2126" w:type="dxa"/>
            <w:vAlign w:val="center"/>
          </w:tcPr>
          <w:p w14:paraId="0D81E693" w14:textId="77777777" w:rsidR="007B6BE7" w:rsidRPr="001E5F89" w:rsidRDefault="007B6BE7" w:rsidP="007B6BE7">
            <w:pPr>
              <w:autoSpaceDE w:val="0"/>
              <w:autoSpaceDN w:val="0"/>
              <w:adjustRightInd w:val="0"/>
              <w:rPr>
                <w:rFonts w:eastAsia="TimesNewRomanPSMT"/>
                <w:sz w:val="20"/>
                <w:szCs w:val="20"/>
              </w:rPr>
            </w:pPr>
            <w:proofErr w:type="spellStart"/>
            <w:r w:rsidRPr="001E5F89">
              <w:rPr>
                <w:rFonts w:eastAsia="TimesNewRomanPSMT"/>
                <w:sz w:val="20"/>
                <w:szCs w:val="20"/>
              </w:rPr>
              <w:t>лЛыжная</w:t>
            </w:r>
            <w:proofErr w:type="spellEnd"/>
            <w:r w:rsidRPr="001E5F89">
              <w:rPr>
                <w:rFonts w:eastAsia="TimesNewRomanPSMT"/>
                <w:sz w:val="20"/>
                <w:szCs w:val="20"/>
              </w:rPr>
              <w:t xml:space="preserve"> база</w:t>
            </w:r>
          </w:p>
        </w:tc>
        <w:tc>
          <w:tcPr>
            <w:tcW w:w="1843" w:type="dxa"/>
            <w:vAlign w:val="center"/>
          </w:tcPr>
          <w:p w14:paraId="4B773F36" w14:textId="77777777" w:rsidR="007B6BE7" w:rsidRPr="001E5F89" w:rsidRDefault="007B6BE7" w:rsidP="007B6BE7">
            <w:pPr>
              <w:ind w:left="57" w:right="57"/>
              <w:rPr>
                <w:sz w:val="20"/>
                <w:szCs w:val="20"/>
              </w:rPr>
            </w:pPr>
            <w:r w:rsidRPr="001E5F89">
              <w:rPr>
                <w:sz w:val="20"/>
                <w:szCs w:val="20"/>
              </w:rPr>
              <w:t xml:space="preserve">п. Луговской, </w:t>
            </w:r>
          </w:p>
          <w:p w14:paraId="38C0E218" w14:textId="77777777" w:rsidR="007B6BE7" w:rsidRPr="001E5F89" w:rsidRDefault="007B6BE7" w:rsidP="007B6BE7">
            <w:pPr>
              <w:autoSpaceDE w:val="0"/>
              <w:autoSpaceDN w:val="0"/>
              <w:adjustRightInd w:val="0"/>
              <w:rPr>
                <w:rFonts w:eastAsia="TimesNewRomanPSMT"/>
                <w:sz w:val="20"/>
                <w:szCs w:val="20"/>
              </w:rPr>
            </w:pPr>
            <w:r w:rsidRPr="001E5F89">
              <w:rPr>
                <w:sz w:val="20"/>
                <w:szCs w:val="20"/>
              </w:rPr>
              <w:t>ул. Гагарина, д. 4б</w:t>
            </w:r>
          </w:p>
        </w:tc>
        <w:tc>
          <w:tcPr>
            <w:tcW w:w="1701" w:type="dxa"/>
            <w:vAlign w:val="center"/>
          </w:tcPr>
          <w:p w14:paraId="5AAE86A3" w14:textId="77777777" w:rsidR="007B6BE7" w:rsidRPr="001E5F89" w:rsidRDefault="007B6BE7" w:rsidP="007B6BE7">
            <w:pPr>
              <w:ind w:left="57" w:right="57"/>
              <w:jc w:val="center"/>
              <w:rPr>
                <w:sz w:val="20"/>
                <w:szCs w:val="20"/>
              </w:rPr>
            </w:pPr>
            <w:r w:rsidRPr="001E5F89">
              <w:rPr>
                <w:sz w:val="20"/>
                <w:szCs w:val="20"/>
              </w:rPr>
              <w:t>назначение: нежилое,</w:t>
            </w:r>
          </w:p>
          <w:p w14:paraId="747005D6" w14:textId="77777777" w:rsidR="007B6BE7" w:rsidRPr="001E5F89" w:rsidRDefault="007B6BE7" w:rsidP="007B6BE7">
            <w:pPr>
              <w:autoSpaceDE w:val="0"/>
              <w:autoSpaceDN w:val="0"/>
              <w:adjustRightInd w:val="0"/>
              <w:jc w:val="center"/>
              <w:rPr>
                <w:rFonts w:eastAsia="TimesNewRomanPSMT"/>
                <w:sz w:val="20"/>
                <w:szCs w:val="20"/>
              </w:rPr>
            </w:pPr>
            <w:r w:rsidRPr="001E5F89">
              <w:rPr>
                <w:sz w:val="20"/>
                <w:szCs w:val="20"/>
              </w:rPr>
              <w:t>1 – этажный, общая площадь 123.6 кв. м, инв.№ 71:129:000:000031570, лит. А</w:t>
            </w:r>
          </w:p>
        </w:tc>
        <w:tc>
          <w:tcPr>
            <w:tcW w:w="709" w:type="dxa"/>
            <w:vAlign w:val="center"/>
          </w:tcPr>
          <w:p w14:paraId="089CCECB"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02B5F287"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1925E20A"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5D5D4791" w14:textId="77777777" w:rsidR="007B6BE7" w:rsidRPr="001E5F89" w:rsidRDefault="007B6BE7" w:rsidP="007B6BE7">
            <w:pPr>
              <w:autoSpaceDE w:val="0"/>
              <w:autoSpaceDN w:val="0"/>
              <w:adjustRightInd w:val="0"/>
              <w:jc w:val="center"/>
              <w:rPr>
                <w:rFonts w:eastAsia="TimesNewRomanPSMT"/>
                <w:sz w:val="20"/>
                <w:szCs w:val="20"/>
              </w:rPr>
            </w:pPr>
          </w:p>
        </w:tc>
        <w:tc>
          <w:tcPr>
            <w:tcW w:w="850" w:type="dxa"/>
            <w:vAlign w:val="center"/>
          </w:tcPr>
          <w:p w14:paraId="5E8F5D6A" w14:textId="77777777" w:rsidR="007B6BE7" w:rsidRPr="001E5F89" w:rsidRDefault="007B6BE7" w:rsidP="007B6BE7">
            <w:pPr>
              <w:autoSpaceDE w:val="0"/>
              <w:autoSpaceDN w:val="0"/>
              <w:adjustRightInd w:val="0"/>
              <w:jc w:val="center"/>
              <w:rPr>
                <w:rFonts w:eastAsia="TimesNewRomanPSMT"/>
                <w:sz w:val="20"/>
                <w:szCs w:val="20"/>
              </w:rPr>
            </w:pPr>
          </w:p>
        </w:tc>
        <w:tc>
          <w:tcPr>
            <w:tcW w:w="822" w:type="dxa"/>
            <w:vAlign w:val="center"/>
          </w:tcPr>
          <w:p w14:paraId="3CFFA03F" w14:textId="77777777" w:rsidR="007B6BE7" w:rsidRPr="001E5F89" w:rsidRDefault="007B6BE7" w:rsidP="007B6BE7">
            <w:pPr>
              <w:autoSpaceDE w:val="0"/>
              <w:autoSpaceDN w:val="0"/>
              <w:adjustRightInd w:val="0"/>
              <w:rPr>
                <w:rFonts w:eastAsia="TimesNewRomanPSMT"/>
                <w:sz w:val="20"/>
                <w:szCs w:val="20"/>
              </w:rPr>
            </w:pPr>
          </w:p>
        </w:tc>
        <w:tc>
          <w:tcPr>
            <w:tcW w:w="1701" w:type="dxa"/>
            <w:vAlign w:val="center"/>
          </w:tcPr>
          <w:p w14:paraId="35B36A94" w14:textId="77777777" w:rsidR="007B6BE7" w:rsidRPr="001E5F89" w:rsidRDefault="00585F9E" w:rsidP="007B6BE7">
            <w:pPr>
              <w:autoSpaceDE w:val="0"/>
              <w:autoSpaceDN w:val="0"/>
              <w:adjustRightInd w:val="0"/>
              <w:rPr>
                <w:rFonts w:eastAsia="TimesNewRomanPSMT"/>
                <w:sz w:val="20"/>
                <w:szCs w:val="20"/>
              </w:rPr>
            </w:pPr>
            <w:r w:rsidRPr="001E5F89">
              <w:rPr>
                <w:rFonts w:eastAsia="TimesNewRomanPSMT"/>
                <w:sz w:val="20"/>
                <w:szCs w:val="20"/>
              </w:rPr>
              <w:t>департамент строительства, архитектуры и ЖКХ (МКУ «</w:t>
            </w:r>
            <w:proofErr w:type="spellStart"/>
            <w:r w:rsidRPr="001E5F89">
              <w:rPr>
                <w:rFonts w:eastAsia="TimesNewRomanPSMT"/>
                <w:sz w:val="20"/>
                <w:szCs w:val="20"/>
              </w:rPr>
              <w:t>УКСиР</w:t>
            </w:r>
            <w:proofErr w:type="spellEnd"/>
            <w:r w:rsidRPr="001E5F89">
              <w:rPr>
                <w:rFonts w:eastAsia="TimesNewRomanPSMT"/>
                <w:sz w:val="20"/>
                <w:szCs w:val="20"/>
              </w:rPr>
              <w:t>»)</w:t>
            </w:r>
          </w:p>
        </w:tc>
      </w:tr>
      <w:tr w:rsidR="001E5F89" w:rsidRPr="001E5F89" w14:paraId="74424B99" w14:textId="77777777" w:rsidTr="00017683">
        <w:tc>
          <w:tcPr>
            <w:tcW w:w="680" w:type="dxa"/>
            <w:vAlign w:val="center"/>
          </w:tcPr>
          <w:p w14:paraId="5BB7D721" w14:textId="77777777" w:rsidR="007B6BE7" w:rsidRPr="001E5F89" w:rsidRDefault="007B6BE7" w:rsidP="007B6BE7">
            <w:pPr>
              <w:autoSpaceDE w:val="0"/>
              <w:autoSpaceDN w:val="0"/>
              <w:adjustRightInd w:val="0"/>
              <w:jc w:val="center"/>
              <w:rPr>
                <w:rFonts w:eastAsia="TimesNewRomanPSMT"/>
                <w:sz w:val="20"/>
                <w:szCs w:val="20"/>
              </w:rPr>
            </w:pPr>
            <w:r w:rsidRPr="001E5F89">
              <w:rPr>
                <w:rFonts w:eastAsia="TimesNewRomanPSMT"/>
                <w:sz w:val="20"/>
                <w:szCs w:val="20"/>
              </w:rPr>
              <w:t>4.</w:t>
            </w:r>
          </w:p>
        </w:tc>
        <w:tc>
          <w:tcPr>
            <w:tcW w:w="7938" w:type="dxa"/>
            <w:gridSpan w:val="4"/>
            <w:vAlign w:val="center"/>
          </w:tcPr>
          <w:p w14:paraId="36C500D4" w14:textId="77777777" w:rsidR="007B6BE7" w:rsidRPr="001E5F89" w:rsidRDefault="007B6BE7" w:rsidP="007B6BE7">
            <w:pPr>
              <w:autoSpaceDE w:val="0"/>
              <w:autoSpaceDN w:val="0"/>
              <w:adjustRightInd w:val="0"/>
              <w:rPr>
                <w:rFonts w:eastAsia="TimesNewRomanPSMT"/>
                <w:sz w:val="20"/>
                <w:szCs w:val="20"/>
              </w:rPr>
            </w:pPr>
            <w:r w:rsidRPr="001E5F89">
              <w:rPr>
                <w:rFonts w:eastAsia="TimesNewRomanPSMT"/>
                <w:sz w:val="20"/>
                <w:szCs w:val="20"/>
              </w:rPr>
              <w:t>Здравоохранение</w:t>
            </w:r>
          </w:p>
        </w:tc>
        <w:tc>
          <w:tcPr>
            <w:tcW w:w="709" w:type="dxa"/>
            <w:vAlign w:val="center"/>
          </w:tcPr>
          <w:p w14:paraId="3EBD97D0" w14:textId="77777777" w:rsidR="007B6BE7" w:rsidRPr="001E5F89" w:rsidRDefault="007B6BE7" w:rsidP="007B6BE7">
            <w:pPr>
              <w:autoSpaceDE w:val="0"/>
              <w:autoSpaceDN w:val="0"/>
              <w:adjustRightInd w:val="0"/>
              <w:jc w:val="center"/>
              <w:rPr>
                <w:rFonts w:eastAsia="TimesNewRomanPSMT"/>
                <w:sz w:val="20"/>
                <w:szCs w:val="20"/>
              </w:rPr>
            </w:pPr>
          </w:p>
        </w:tc>
        <w:tc>
          <w:tcPr>
            <w:tcW w:w="708" w:type="dxa"/>
            <w:vAlign w:val="center"/>
          </w:tcPr>
          <w:p w14:paraId="0A75D564"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65881419" w14:textId="77777777" w:rsidR="007B6BE7" w:rsidRPr="001E5F89" w:rsidRDefault="007B6BE7" w:rsidP="007B6BE7">
            <w:pPr>
              <w:autoSpaceDE w:val="0"/>
              <w:autoSpaceDN w:val="0"/>
              <w:adjustRightInd w:val="0"/>
              <w:jc w:val="center"/>
              <w:rPr>
                <w:rFonts w:eastAsia="TimesNewRomanPSMT"/>
                <w:sz w:val="20"/>
                <w:szCs w:val="20"/>
              </w:rPr>
            </w:pPr>
          </w:p>
        </w:tc>
        <w:tc>
          <w:tcPr>
            <w:tcW w:w="709" w:type="dxa"/>
            <w:vAlign w:val="center"/>
          </w:tcPr>
          <w:p w14:paraId="3077FAD2" w14:textId="77777777" w:rsidR="007B6BE7" w:rsidRPr="001E5F89" w:rsidRDefault="007B6BE7" w:rsidP="007B6BE7">
            <w:pPr>
              <w:autoSpaceDE w:val="0"/>
              <w:autoSpaceDN w:val="0"/>
              <w:adjustRightInd w:val="0"/>
              <w:jc w:val="center"/>
              <w:rPr>
                <w:rFonts w:eastAsia="TimesNewRomanPSMT"/>
                <w:sz w:val="20"/>
                <w:szCs w:val="20"/>
              </w:rPr>
            </w:pPr>
          </w:p>
        </w:tc>
        <w:tc>
          <w:tcPr>
            <w:tcW w:w="850" w:type="dxa"/>
            <w:vAlign w:val="center"/>
          </w:tcPr>
          <w:p w14:paraId="05DE07CF" w14:textId="77777777" w:rsidR="007B6BE7" w:rsidRPr="001E5F89" w:rsidRDefault="007B6BE7" w:rsidP="007B6BE7">
            <w:pPr>
              <w:autoSpaceDE w:val="0"/>
              <w:autoSpaceDN w:val="0"/>
              <w:adjustRightInd w:val="0"/>
              <w:jc w:val="center"/>
              <w:rPr>
                <w:rFonts w:eastAsia="TimesNewRomanPSMT"/>
                <w:sz w:val="20"/>
                <w:szCs w:val="20"/>
              </w:rPr>
            </w:pPr>
          </w:p>
        </w:tc>
        <w:tc>
          <w:tcPr>
            <w:tcW w:w="822" w:type="dxa"/>
            <w:vAlign w:val="center"/>
          </w:tcPr>
          <w:p w14:paraId="31DE488C" w14:textId="77777777" w:rsidR="007B6BE7" w:rsidRPr="001E5F89" w:rsidRDefault="007B6BE7" w:rsidP="007B6BE7">
            <w:pPr>
              <w:autoSpaceDE w:val="0"/>
              <w:autoSpaceDN w:val="0"/>
              <w:adjustRightInd w:val="0"/>
              <w:rPr>
                <w:rFonts w:eastAsia="TimesNewRomanPSMT"/>
                <w:sz w:val="20"/>
                <w:szCs w:val="20"/>
              </w:rPr>
            </w:pPr>
          </w:p>
        </w:tc>
        <w:tc>
          <w:tcPr>
            <w:tcW w:w="1701" w:type="dxa"/>
            <w:vAlign w:val="center"/>
          </w:tcPr>
          <w:p w14:paraId="3791ED1D" w14:textId="77777777" w:rsidR="007B6BE7" w:rsidRPr="001E5F89" w:rsidRDefault="007B6BE7" w:rsidP="007B6BE7">
            <w:pPr>
              <w:autoSpaceDE w:val="0"/>
              <w:autoSpaceDN w:val="0"/>
              <w:adjustRightInd w:val="0"/>
              <w:rPr>
                <w:rFonts w:eastAsia="TimesNewRomanPSMT"/>
                <w:sz w:val="20"/>
                <w:szCs w:val="20"/>
              </w:rPr>
            </w:pPr>
          </w:p>
        </w:tc>
      </w:tr>
      <w:tr w:rsidR="001E5F89" w:rsidRPr="001E5F89" w14:paraId="1C04BBAA" w14:textId="77777777" w:rsidTr="00017683">
        <w:tc>
          <w:tcPr>
            <w:tcW w:w="680" w:type="dxa"/>
            <w:vAlign w:val="center"/>
          </w:tcPr>
          <w:p w14:paraId="2E5B1329" w14:textId="77777777" w:rsidR="00C456C5" w:rsidRPr="001E5F89" w:rsidRDefault="00C456C5" w:rsidP="007B6BE7">
            <w:pPr>
              <w:autoSpaceDE w:val="0"/>
              <w:autoSpaceDN w:val="0"/>
              <w:adjustRightInd w:val="0"/>
              <w:jc w:val="center"/>
              <w:rPr>
                <w:rFonts w:eastAsia="TimesNewRomanPSMT"/>
                <w:sz w:val="20"/>
                <w:szCs w:val="20"/>
              </w:rPr>
            </w:pPr>
            <w:r w:rsidRPr="001E5F89">
              <w:rPr>
                <w:rFonts w:eastAsia="TimesNewRomanPSMT"/>
                <w:sz w:val="20"/>
                <w:szCs w:val="20"/>
              </w:rPr>
              <w:t>4.1.</w:t>
            </w:r>
          </w:p>
        </w:tc>
        <w:tc>
          <w:tcPr>
            <w:tcW w:w="2268" w:type="dxa"/>
            <w:vAlign w:val="center"/>
          </w:tcPr>
          <w:p w14:paraId="76FAD8FE" w14:textId="77777777" w:rsidR="00C456C5" w:rsidRPr="001E5F89" w:rsidRDefault="00C456C5" w:rsidP="007B6BE7">
            <w:pPr>
              <w:autoSpaceDE w:val="0"/>
              <w:autoSpaceDN w:val="0"/>
              <w:adjustRightInd w:val="0"/>
              <w:rPr>
                <w:rFonts w:eastAsia="TimesNewRomanPSMT"/>
                <w:sz w:val="20"/>
                <w:szCs w:val="20"/>
              </w:rPr>
            </w:pPr>
            <w:r w:rsidRPr="001E5F89">
              <w:rPr>
                <w:sz w:val="20"/>
                <w:szCs w:val="20"/>
              </w:rPr>
              <w:t>Строительство фельдшерско-акушерского пункта в д. Белогорье</w:t>
            </w:r>
          </w:p>
        </w:tc>
        <w:tc>
          <w:tcPr>
            <w:tcW w:w="2126" w:type="dxa"/>
            <w:vAlign w:val="center"/>
          </w:tcPr>
          <w:p w14:paraId="106384F5" w14:textId="77777777" w:rsidR="00C456C5" w:rsidRPr="001E5F89" w:rsidRDefault="00C456C5" w:rsidP="007B6BE7">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54F06812" w14:textId="77777777" w:rsidR="00C456C5" w:rsidRPr="001E5F89" w:rsidRDefault="00C456C5" w:rsidP="007B6BE7">
            <w:pPr>
              <w:autoSpaceDE w:val="0"/>
              <w:autoSpaceDN w:val="0"/>
              <w:adjustRightInd w:val="0"/>
              <w:rPr>
                <w:rFonts w:eastAsia="TimesNewRomanPSMT"/>
                <w:sz w:val="20"/>
                <w:szCs w:val="20"/>
              </w:rPr>
            </w:pPr>
            <w:r w:rsidRPr="001E5F89">
              <w:rPr>
                <w:sz w:val="20"/>
                <w:szCs w:val="20"/>
              </w:rPr>
              <w:t>д. Белогорье</w:t>
            </w:r>
          </w:p>
        </w:tc>
        <w:tc>
          <w:tcPr>
            <w:tcW w:w="1701" w:type="dxa"/>
            <w:vAlign w:val="center"/>
          </w:tcPr>
          <w:p w14:paraId="25D555CE" w14:textId="77777777" w:rsidR="00C456C5" w:rsidRPr="001E5F89" w:rsidRDefault="00C456C5" w:rsidP="007B6BE7">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04497C75" w14:textId="77777777" w:rsidR="00C456C5" w:rsidRPr="001E5F89" w:rsidRDefault="00C456C5" w:rsidP="007B6BE7">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123845F6" w14:textId="77777777" w:rsidR="00C456C5" w:rsidRPr="001E5F89" w:rsidRDefault="00C456C5" w:rsidP="007B6BE7">
            <w:pPr>
              <w:autoSpaceDE w:val="0"/>
              <w:autoSpaceDN w:val="0"/>
              <w:adjustRightInd w:val="0"/>
              <w:jc w:val="center"/>
              <w:rPr>
                <w:rFonts w:eastAsia="TimesNewRomanPSMT"/>
                <w:sz w:val="20"/>
                <w:szCs w:val="20"/>
              </w:rPr>
            </w:pPr>
          </w:p>
        </w:tc>
        <w:tc>
          <w:tcPr>
            <w:tcW w:w="709" w:type="dxa"/>
            <w:vAlign w:val="center"/>
          </w:tcPr>
          <w:p w14:paraId="13E09D5A" w14:textId="77777777" w:rsidR="00C456C5" w:rsidRPr="001E5F89" w:rsidRDefault="00C456C5" w:rsidP="007B6BE7">
            <w:pPr>
              <w:autoSpaceDE w:val="0"/>
              <w:autoSpaceDN w:val="0"/>
              <w:adjustRightInd w:val="0"/>
              <w:jc w:val="center"/>
              <w:rPr>
                <w:rFonts w:eastAsia="TimesNewRomanPSMT"/>
                <w:sz w:val="20"/>
                <w:szCs w:val="20"/>
              </w:rPr>
            </w:pPr>
          </w:p>
        </w:tc>
        <w:tc>
          <w:tcPr>
            <w:tcW w:w="709" w:type="dxa"/>
            <w:vAlign w:val="center"/>
          </w:tcPr>
          <w:p w14:paraId="2B0134E7" w14:textId="77777777" w:rsidR="00C456C5" w:rsidRPr="001E5F89" w:rsidRDefault="00C456C5" w:rsidP="007B6BE7">
            <w:pPr>
              <w:autoSpaceDE w:val="0"/>
              <w:autoSpaceDN w:val="0"/>
              <w:adjustRightInd w:val="0"/>
              <w:jc w:val="center"/>
              <w:rPr>
                <w:rFonts w:eastAsia="TimesNewRomanPSMT"/>
                <w:sz w:val="20"/>
                <w:szCs w:val="20"/>
              </w:rPr>
            </w:pPr>
          </w:p>
        </w:tc>
        <w:tc>
          <w:tcPr>
            <w:tcW w:w="850" w:type="dxa"/>
            <w:vAlign w:val="center"/>
          </w:tcPr>
          <w:p w14:paraId="68574607" w14:textId="77777777" w:rsidR="00C456C5" w:rsidRPr="001E5F89" w:rsidRDefault="00C456C5" w:rsidP="007B6BE7">
            <w:pPr>
              <w:autoSpaceDE w:val="0"/>
              <w:autoSpaceDN w:val="0"/>
              <w:adjustRightInd w:val="0"/>
              <w:jc w:val="center"/>
              <w:rPr>
                <w:rFonts w:eastAsia="TimesNewRomanPSMT"/>
                <w:sz w:val="20"/>
                <w:szCs w:val="20"/>
              </w:rPr>
            </w:pPr>
          </w:p>
        </w:tc>
        <w:tc>
          <w:tcPr>
            <w:tcW w:w="822" w:type="dxa"/>
            <w:vAlign w:val="center"/>
          </w:tcPr>
          <w:p w14:paraId="772658A6" w14:textId="77777777" w:rsidR="00C456C5" w:rsidRPr="001E5F89" w:rsidRDefault="00C456C5" w:rsidP="007B6BE7">
            <w:pPr>
              <w:autoSpaceDE w:val="0"/>
              <w:autoSpaceDN w:val="0"/>
              <w:adjustRightInd w:val="0"/>
              <w:rPr>
                <w:sz w:val="20"/>
                <w:szCs w:val="20"/>
              </w:rPr>
            </w:pPr>
          </w:p>
        </w:tc>
        <w:tc>
          <w:tcPr>
            <w:tcW w:w="1701" w:type="dxa"/>
            <w:vMerge w:val="restart"/>
            <w:vAlign w:val="center"/>
          </w:tcPr>
          <w:p w14:paraId="1523DDE8" w14:textId="77777777" w:rsidR="00C456C5" w:rsidRPr="001E5F89" w:rsidRDefault="00C456C5" w:rsidP="007B6BE7">
            <w:pPr>
              <w:autoSpaceDE w:val="0"/>
              <w:autoSpaceDN w:val="0"/>
              <w:adjustRightInd w:val="0"/>
              <w:rPr>
                <w:rFonts w:eastAsia="TimesNewRomanPSMT"/>
                <w:sz w:val="20"/>
                <w:szCs w:val="20"/>
              </w:rPr>
            </w:pPr>
            <w:r w:rsidRPr="001E5F89">
              <w:rPr>
                <w:rFonts w:eastAsia="TimesNewRomanPSMT"/>
                <w:sz w:val="20"/>
                <w:szCs w:val="20"/>
              </w:rPr>
              <w:t>КУ «УКС Югры»</w:t>
            </w:r>
          </w:p>
        </w:tc>
      </w:tr>
      <w:tr w:rsidR="001E5F89" w:rsidRPr="001E5F89" w14:paraId="238EAB67" w14:textId="77777777" w:rsidTr="00017683">
        <w:tc>
          <w:tcPr>
            <w:tcW w:w="680" w:type="dxa"/>
            <w:vAlign w:val="center"/>
          </w:tcPr>
          <w:p w14:paraId="7CA02CF0" w14:textId="77777777" w:rsidR="00C456C5" w:rsidRPr="001E5F89" w:rsidRDefault="00C456C5" w:rsidP="007B6BE7">
            <w:pPr>
              <w:autoSpaceDE w:val="0"/>
              <w:autoSpaceDN w:val="0"/>
              <w:adjustRightInd w:val="0"/>
              <w:jc w:val="center"/>
              <w:rPr>
                <w:rFonts w:eastAsia="TimesNewRomanPSMT"/>
                <w:sz w:val="20"/>
                <w:szCs w:val="20"/>
              </w:rPr>
            </w:pPr>
            <w:r w:rsidRPr="001E5F89">
              <w:rPr>
                <w:rFonts w:eastAsia="TimesNewRomanPSMT"/>
                <w:sz w:val="20"/>
                <w:szCs w:val="20"/>
              </w:rPr>
              <w:t>4.2</w:t>
            </w:r>
          </w:p>
        </w:tc>
        <w:tc>
          <w:tcPr>
            <w:tcW w:w="2268" w:type="dxa"/>
            <w:vAlign w:val="center"/>
          </w:tcPr>
          <w:p w14:paraId="27E8FEA1" w14:textId="77777777" w:rsidR="00C456C5" w:rsidRPr="001E5F89" w:rsidRDefault="00C456C5" w:rsidP="007B6BE7">
            <w:pPr>
              <w:autoSpaceDE w:val="0"/>
              <w:autoSpaceDN w:val="0"/>
              <w:adjustRightInd w:val="0"/>
              <w:rPr>
                <w:sz w:val="20"/>
                <w:szCs w:val="20"/>
              </w:rPr>
            </w:pPr>
            <w:r w:rsidRPr="001E5F89">
              <w:rPr>
                <w:sz w:val="20"/>
                <w:szCs w:val="20"/>
              </w:rPr>
              <w:t xml:space="preserve">Строительство фельдшерско-акушерского пункта в д. </w:t>
            </w:r>
            <w:proofErr w:type="spellStart"/>
            <w:r w:rsidRPr="001E5F89">
              <w:rPr>
                <w:sz w:val="20"/>
                <w:szCs w:val="20"/>
              </w:rPr>
              <w:t>Ягурьях</w:t>
            </w:r>
            <w:proofErr w:type="spellEnd"/>
          </w:p>
        </w:tc>
        <w:tc>
          <w:tcPr>
            <w:tcW w:w="2126" w:type="dxa"/>
            <w:vAlign w:val="center"/>
          </w:tcPr>
          <w:p w14:paraId="307D41AD" w14:textId="77777777" w:rsidR="00C456C5" w:rsidRPr="001E5F89" w:rsidRDefault="00C456C5" w:rsidP="007B6BE7">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504D65DC" w14:textId="77777777" w:rsidR="00C456C5" w:rsidRPr="001E5F89" w:rsidRDefault="00C456C5" w:rsidP="007B6BE7">
            <w:pPr>
              <w:autoSpaceDE w:val="0"/>
              <w:autoSpaceDN w:val="0"/>
              <w:adjustRightInd w:val="0"/>
              <w:rPr>
                <w:sz w:val="20"/>
                <w:szCs w:val="20"/>
              </w:rPr>
            </w:pPr>
            <w:r w:rsidRPr="001E5F89">
              <w:rPr>
                <w:sz w:val="20"/>
                <w:szCs w:val="20"/>
              </w:rPr>
              <w:t xml:space="preserve">д. </w:t>
            </w:r>
            <w:proofErr w:type="spellStart"/>
            <w:r w:rsidRPr="001E5F89">
              <w:rPr>
                <w:sz w:val="20"/>
                <w:szCs w:val="20"/>
              </w:rPr>
              <w:t>Ягурьях</w:t>
            </w:r>
            <w:proofErr w:type="spellEnd"/>
          </w:p>
        </w:tc>
        <w:tc>
          <w:tcPr>
            <w:tcW w:w="1701" w:type="dxa"/>
            <w:vAlign w:val="center"/>
          </w:tcPr>
          <w:p w14:paraId="444984DC" w14:textId="77777777" w:rsidR="00C456C5" w:rsidRPr="001E5F89" w:rsidRDefault="00C456C5" w:rsidP="007B6BE7">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537AC0E4" w14:textId="77777777" w:rsidR="00C456C5" w:rsidRPr="001E5F89" w:rsidRDefault="00C456C5" w:rsidP="007B6BE7">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2746C3EB" w14:textId="77777777" w:rsidR="00C456C5" w:rsidRPr="001E5F89" w:rsidRDefault="00C456C5" w:rsidP="007B6BE7">
            <w:pPr>
              <w:autoSpaceDE w:val="0"/>
              <w:autoSpaceDN w:val="0"/>
              <w:adjustRightInd w:val="0"/>
              <w:jc w:val="center"/>
              <w:rPr>
                <w:rFonts w:eastAsia="TimesNewRomanPSMT"/>
                <w:sz w:val="20"/>
                <w:szCs w:val="20"/>
              </w:rPr>
            </w:pPr>
          </w:p>
        </w:tc>
        <w:tc>
          <w:tcPr>
            <w:tcW w:w="709" w:type="dxa"/>
            <w:vAlign w:val="center"/>
          </w:tcPr>
          <w:p w14:paraId="60D6E716" w14:textId="77777777" w:rsidR="00C456C5" w:rsidRPr="001E5F89" w:rsidRDefault="00C456C5" w:rsidP="007B6BE7">
            <w:pPr>
              <w:autoSpaceDE w:val="0"/>
              <w:autoSpaceDN w:val="0"/>
              <w:adjustRightInd w:val="0"/>
              <w:jc w:val="center"/>
              <w:rPr>
                <w:rFonts w:eastAsia="TimesNewRomanPSMT"/>
                <w:sz w:val="20"/>
                <w:szCs w:val="20"/>
              </w:rPr>
            </w:pPr>
          </w:p>
        </w:tc>
        <w:tc>
          <w:tcPr>
            <w:tcW w:w="709" w:type="dxa"/>
            <w:vAlign w:val="center"/>
          </w:tcPr>
          <w:p w14:paraId="2F6C133B" w14:textId="77777777" w:rsidR="00C456C5" w:rsidRPr="001E5F89" w:rsidRDefault="00C456C5" w:rsidP="007B6BE7">
            <w:pPr>
              <w:autoSpaceDE w:val="0"/>
              <w:autoSpaceDN w:val="0"/>
              <w:adjustRightInd w:val="0"/>
              <w:jc w:val="center"/>
              <w:rPr>
                <w:rFonts w:eastAsia="TimesNewRomanPSMT"/>
                <w:sz w:val="20"/>
                <w:szCs w:val="20"/>
              </w:rPr>
            </w:pPr>
          </w:p>
        </w:tc>
        <w:tc>
          <w:tcPr>
            <w:tcW w:w="850" w:type="dxa"/>
            <w:vAlign w:val="center"/>
          </w:tcPr>
          <w:p w14:paraId="602A88E9" w14:textId="77777777" w:rsidR="00C456C5" w:rsidRPr="001E5F89" w:rsidRDefault="00C456C5" w:rsidP="007B6BE7">
            <w:pPr>
              <w:autoSpaceDE w:val="0"/>
              <w:autoSpaceDN w:val="0"/>
              <w:adjustRightInd w:val="0"/>
              <w:jc w:val="center"/>
              <w:rPr>
                <w:rFonts w:eastAsia="TimesNewRomanPSMT"/>
                <w:sz w:val="20"/>
                <w:szCs w:val="20"/>
              </w:rPr>
            </w:pPr>
          </w:p>
        </w:tc>
        <w:tc>
          <w:tcPr>
            <w:tcW w:w="822" w:type="dxa"/>
            <w:vAlign w:val="center"/>
          </w:tcPr>
          <w:p w14:paraId="5AD3419D" w14:textId="77777777" w:rsidR="00C456C5" w:rsidRPr="001E5F89" w:rsidRDefault="00C456C5" w:rsidP="007B6BE7">
            <w:pPr>
              <w:autoSpaceDE w:val="0"/>
              <w:autoSpaceDN w:val="0"/>
              <w:adjustRightInd w:val="0"/>
              <w:rPr>
                <w:sz w:val="20"/>
                <w:szCs w:val="20"/>
              </w:rPr>
            </w:pPr>
          </w:p>
        </w:tc>
        <w:tc>
          <w:tcPr>
            <w:tcW w:w="1701" w:type="dxa"/>
            <w:vMerge/>
          </w:tcPr>
          <w:p w14:paraId="7588FE3F" w14:textId="77777777" w:rsidR="00C456C5" w:rsidRPr="001E5F89" w:rsidRDefault="00C456C5" w:rsidP="007B6BE7">
            <w:pPr>
              <w:autoSpaceDE w:val="0"/>
              <w:autoSpaceDN w:val="0"/>
              <w:adjustRightInd w:val="0"/>
              <w:rPr>
                <w:sz w:val="20"/>
                <w:szCs w:val="20"/>
              </w:rPr>
            </w:pPr>
          </w:p>
        </w:tc>
      </w:tr>
      <w:tr w:rsidR="001E5F89" w:rsidRPr="001E5F89" w14:paraId="2D0C364D" w14:textId="77777777" w:rsidTr="00017683">
        <w:tc>
          <w:tcPr>
            <w:tcW w:w="680" w:type="dxa"/>
            <w:vAlign w:val="center"/>
          </w:tcPr>
          <w:p w14:paraId="33525347"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4.3</w:t>
            </w:r>
          </w:p>
        </w:tc>
        <w:tc>
          <w:tcPr>
            <w:tcW w:w="2268" w:type="dxa"/>
            <w:vAlign w:val="center"/>
          </w:tcPr>
          <w:p w14:paraId="7851A1DB" w14:textId="77777777" w:rsidR="00C456C5" w:rsidRPr="001E5F89" w:rsidRDefault="00C456C5" w:rsidP="00877DD6">
            <w:pPr>
              <w:autoSpaceDE w:val="0"/>
              <w:autoSpaceDN w:val="0"/>
              <w:adjustRightInd w:val="0"/>
              <w:rPr>
                <w:sz w:val="20"/>
                <w:szCs w:val="20"/>
              </w:rPr>
            </w:pPr>
            <w:r w:rsidRPr="001E5F89">
              <w:rPr>
                <w:sz w:val="20"/>
                <w:szCs w:val="20"/>
              </w:rPr>
              <w:t xml:space="preserve">Строительство фельдшерско-акушерского пункта в п. </w:t>
            </w:r>
            <w:proofErr w:type="spellStart"/>
            <w:r w:rsidRPr="001E5F89">
              <w:rPr>
                <w:sz w:val="20"/>
                <w:szCs w:val="20"/>
              </w:rPr>
              <w:t>Реполово</w:t>
            </w:r>
            <w:proofErr w:type="spellEnd"/>
          </w:p>
        </w:tc>
        <w:tc>
          <w:tcPr>
            <w:tcW w:w="2126" w:type="dxa"/>
            <w:vAlign w:val="center"/>
          </w:tcPr>
          <w:p w14:paraId="6EBB514E" w14:textId="77777777" w:rsidR="00C456C5" w:rsidRPr="001E5F89" w:rsidRDefault="00C456C5" w:rsidP="00877DD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232B1C31" w14:textId="77777777" w:rsidR="00C456C5" w:rsidRPr="001E5F89" w:rsidRDefault="00C456C5" w:rsidP="00877DD6">
            <w:pPr>
              <w:autoSpaceDE w:val="0"/>
              <w:autoSpaceDN w:val="0"/>
              <w:adjustRightInd w:val="0"/>
              <w:rPr>
                <w:sz w:val="20"/>
                <w:szCs w:val="20"/>
              </w:rPr>
            </w:pPr>
            <w:r w:rsidRPr="001E5F89">
              <w:rPr>
                <w:sz w:val="20"/>
                <w:szCs w:val="20"/>
              </w:rPr>
              <w:t xml:space="preserve">п. </w:t>
            </w:r>
            <w:proofErr w:type="spellStart"/>
            <w:r w:rsidRPr="001E5F89">
              <w:rPr>
                <w:sz w:val="20"/>
                <w:szCs w:val="20"/>
              </w:rPr>
              <w:t>Реполово</w:t>
            </w:r>
            <w:proofErr w:type="spellEnd"/>
          </w:p>
        </w:tc>
        <w:tc>
          <w:tcPr>
            <w:tcW w:w="1701" w:type="dxa"/>
            <w:vAlign w:val="center"/>
          </w:tcPr>
          <w:p w14:paraId="47E54B35"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c>
          <w:tcPr>
            <w:tcW w:w="709" w:type="dxa"/>
            <w:vAlign w:val="center"/>
          </w:tcPr>
          <w:p w14:paraId="42830E10" w14:textId="77777777" w:rsidR="00C456C5" w:rsidRPr="001E5F89" w:rsidRDefault="00C456C5" w:rsidP="00877DD6">
            <w:pPr>
              <w:autoSpaceDE w:val="0"/>
              <w:autoSpaceDN w:val="0"/>
              <w:adjustRightInd w:val="0"/>
              <w:jc w:val="center"/>
              <w:rPr>
                <w:rFonts w:eastAsia="TimesNewRomanPSMT"/>
                <w:sz w:val="20"/>
                <w:szCs w:val="20"/>
              </w:rPr>
            </w:pPr>
          </w:p>
        </w:tc>
        <w:tc>
          <w:tcPr>
            <w:tcW w:w="708" w:type="dxa"/>
            <w:vAlign w:val="center"/>
          </w:tcPr>
          <w:p w14:paraId="38BF6589" w14:textId="77777777" w:rsidR="00C456C5" w:rsidRPr="001E5F89" w:rsidRDefault="00C456C5" w:rsidP="00877DD6">
            <w:pPr>
              <w:autoSpaceDE w:val="0"/>
              <w:autoSpaceDN w:val="0"/>
              <w:adjustRightInd w:val="0"/>
              <w:jc w:val="center"/>
              <w:rPr>
                <w:rFonts w:eastAsia="TimesNewRomanPSMT"/>
                <w:sz w:val="20"/>
                <w:szCs w:val="20"/>
              </w:rPr>
            </w:pPr>
          </w:p>
        </w:tc>
        <w:tc>
          <w:tcPr>
            <w:tcW w:w="709" w:type="dxa"/>
            <w:vAlign w:val="center"/>
          </w:tcPr>
          <w:p w14:paraId="21A71DED"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2333C8D1" w14:textId="77777777" w:rsidR="00C456C5" w:rsidRPr="001E5F89" w:rsidRDefault="00C456C5" w:rsidP="00877DD6">
            <w:pPr>
              <w:autoSpaceDE w:val="0"/>
              <w:autoSpaceDN w:val="0"/>
              <w:adjustRightInd w:val="0"/>
              <w:jc w:val="center"/>
              <w:rPr>
                <w:rFonts w:eastAsia="TimesNewRomanPSMT"/>
                <w:sz w:val="20"/>
                <w:szCs w:val="20"/>
              </w:rPr>
            </w:pPr>
          </w:p>
        </w:tc>
        <w:tc>
          <w:tcPr>
            <w:tcW w:w="850" w:type="dxa"/>
            <w:vAlign w:val="center"/>
          </w:tcPr>
          <w:p w14:paraId="14ABCADA" w14:textId="77777777" w:rsidR="00C456C5" w:rsidRPr="001E5F89" w:rsidRDefault="00C456C5" w:rsidP="00877DD6">
            <w:pPr>
              <w:autoSpaceDE w:val="0"/>
              <w:autoSpaceDN w:val="0"/>
              <w:adjustRightInd w:val="0"/>
              <w:jc w:val="center"/>
              <w:rPr>
                <w:rFonts w:eastAsia="TimesNewRomanPSMT"/>
                <w:sz w:val="20"/>
                <w:szCs w:val="20"/>
              </w:rPr>
            </w:pPr>
          </w:p>
        </w:tc>
        <w:tc>
          <w:tcPr>
            <w:tcW w:w="822" w:type="dxa"/>
            <w:vAlign w:val="center"/>
          </w:tcPr>
          <w:p w14:paraId="1D91C744" w14:textId="77777777" w:rsidR="00C456C5" w:rsidRPr="001E5F89" w:rsidRDefault="00C456C5" w:rsidP="00877DD6">
            <w:pPr>
              <w:autoSpaceDE w:val="0"/>
              <w:autoSpaceDN w:val="0"/>
              <w:adjustRightInd w:val="0"/>
              <w:rPr>
                <w:sz w:val="20"/>
                <w:szCs w:val="20"/>
              </w:rPr>
            </w:pPr>
          </w:p>
        </w:tc>
        <w:tc>
          <w:tcPr>
            <w:tcW w:w="1701" w:type="dxa"/>
            <w:vMerge/>
          </w:tcPr>
          <w:p w14:paraId="7C964CC6" w14:textId="77777777" w:rsidR="00C456C5" w:rsidRPr="001E5F89" w:rsidRDefault="00C456C5" w:rsidP="00877DD6">
            <w:pPr>
              <w:autoSpaceDE w:val="0"/>
              <w:autoSpaceDN w:val="0"/>
              <w:adjustRightInd w:val="0"/>
              <w:rPr>
                <w:sz w:val="20"/>
                <w:szCs w:val="20"/>
              </w:rPr>
            </w:pPr>
          </w:p>
        </w:tc>
      </w:tr>
      <w:tr w:rsidR="001E5F89" w:rsidRPr="001E5F89" w14:paraId="217101F0" w14:textId="77777777" w:rsidTr="00017683">
        <w:tc>
          <w:tcPr>
            <w:tcW w:w="680" w:type="dxa"/>
            <w:vAlign w:val="center"/>
          </w:tcPr>
          <w:p w14:paraId="488BF0E1"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lastRenderedPageBreak/>
              <w:t>4.4</w:t>
            </w:r>
          </w:p>
        </w:tc>
        <w:tc>
          <w:tcPr>
            <w:tcW w:w="2268" w:type="dxa"/>
            <w:vAlign w:val="center"/>
          </w:tcPr>
          <w:p w14:paraId="3BA4B776" w14:textId="77777777" w:rsidR="00C456C5" w:rsidRPr="001E5F89" w:rsidRDefault="00C456C5" w:rsidP="00877DD6">
            <w:pPr>
              <w:autoSpaceDE w:val="0"/>
              <w:autoSpaceDN w:val="0"/>
              <w:adjustRightInd w:val="0"/>
              <w:rPr>
                <w:sz w:val="20"/>
                <w:szCs w:val="20"/>
              </w:rPr>
            </w:pPr>
            <w:r w:rsidRPr="001E5F89">
              <w:rPr>
                <w:sz w:val="20"/>
                <w:szCs w:val="20"/>
              </w:rPr>
              <w:t xml:space="preserve">Строительство фельдшерско-акушерского пункта в с. </w:t>
            </w:r>
            <w:proofErr w:type="spellStart"/>
            <w:r w:rsidRPr="001E5F89">
              <w:rPr>
                <w:sz w:val="20"/>
                <w:szCs w:val="20"/>
              </w:rPr>
              <w:t>Цингалы</w:t>
            </w:r>
            <w:proofErr w:type="spellEnd"/>
          </w:p>
        </w:tc>
        <w:tc>
          <w:tcPr>
            <w:tcW w:w="2126" w:type="dxa"/>
            <w:vAlign w:val="center"/>
          </w:tcPr>
          <w:p w14:paraId="391F0DE6" w14:textId="77777777" w:rsidR="00C456C5" w:rsidRPr="001E5F89" w:rsidRDefault="00C456C5" w:rsidP="00877DD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7764F6D6" w14:textId="77777777" w:rsidR="00C456C5" w:rsidRPr="001E5F89" w:rsidRDefault="00C456C5" w:rsidP="00877DD6">
            <w:pPr>
              <w:autoSpaceDE w:val="0"/>
              <w:autoSpaceDN w:val="0"/>
              <w:adjustRightInd w:val="0"/>
              <w:rPr>
                <w:sz w:val="20"/>
                <w:szCs w:val="20"/>
              </w:rPr>
            </w:pPr>
            <w:r w:rsidRPr="001E5F89">
              <w:rPr>
                <w:sz w:val="20"/>
                <w:szCs w:val="20"/>
              </w:rPr>
              <w:t xml:space="preserve">с. </w:t>
            </w:r>
            <w:proofErr w:type="spellStart"/>
            <w:r w:rsidRPr="001E5F89">
              <w:rPr>
                <w:sz w:val="20"/>
                <w:szCs w:val="20"/>
              </w:rPr>
              <w:t>Цингалы</w:t>
            </w:r>
            <w:proofErr w:type="spellEnd"/>
          </w:p>
        </w:tc>
        <w:tc>
          <w:tcPr>
            <w:tcW w:w="1701" w:type="dxa"/>
            <w:vAlign w:val="center"/>
          </w:tcPr>
          <w:p w14:paraId="775E581D"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c>
          <w:tcPr>
            <w:tcW w:w="709" w:type="dxa"/>
            <w:vAlign w:val="center"/>
          </w:tcPr>
          <w:p w14:paraId="796751C9" w14:textId="77777777" w:rsidR="00C456C5" w:rsidRPr="001E5F89" w:rsidRDefault="00C456C5" w:rsidP="00877DD6">
            <w:pPr>
              <w:autoSpaceDE w:val="0"/>
              <w:autoSpaceDN w:val="0"/>
              <w:adjustRightInd w:val="0"/>
              <w:jc w:val="center"/>
              <w:rPr>
                <w:rFonts w:eastAsia="TimesNewRomanPSMT"/>
                <w:sz w:val="20"/>
                <w:szCs w:val="20"/>
              </w:rPr>
            </w:pPr>
          </w:p>
        </w:tc>
        <w:tc>
          <w:tcPr>
            <w:tcW w:w="708" w:type="dxa"/>
            <w:vAlign w:val="center"/>
          </w:tcPr>
          <w:p w14:paraId="0BB9729A" w14:textId="77777777" w:rsidR="00C456C5" w:rsidRPr="001E5F89" w:rsidRDefault="00C456C5" w:rsidP="00877DD6">
            <w:pPr>
              <w:autoSpaceDE w:val="0"/>
              <w:autoSpaceDN w:val="0"/>
              <w:adjustRightInd w:val="0"/>
              <w:jc w:val="center"/>
              <w:rPr>
                <w:rFonts w:eastAsia="TimesNewRomanPSMT"/>
                <w:sz w:val="20"/>
                <w:szCs w:val="20"/>
              </w:rPr>
            </w:pPr>
          </w:p>
        </w:tc>
        <w:tc>
          <w:tcPr>
            <w:tcW w:w="709" w:type="dxa"/>
            <w:vAlign w:val="center"/>
          </w:tcPr>
          <w:p w14:paraId="646E24AE"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708223E4" w14:textId="77777777" w:rsidR="00C456C5" w:rsidRPr="001E5F89" w:rsidRDefault="00C456C5" w:rsidP="00877DD6">
            <w:pPr>
              <w:autoSpaceDE w:val="0"/>
              <w:autoSpaceDN w:val="0"/>
              <w:adjustRightInd w:val="0"/>
              <w:jc w:val="center"/>
              <w:rPr>
                <w:rFonts w:eastAsia="TimesNewRomanPSMT"/>
                <w:sz w:val="20"/>
                <w:szCs w:val="20"/>
              </w:rPr>
            </w:pPr>
          </w:p>
        </w:tc>
        <w:tc>
          <w:tcPr>
            <w:tcW w:w="850" w:type="dxa"/>
            <w:vAlign w:val="center"/>
          </w:tcPr>
          <w:p w14:paraId="4BA7C542" w14:textId="77777777" w:rsidR="00C456C5" w:rsidRPr="001E5F89" w:rsidRDefault="00C456C5" w:rsidP="00877DD6">
            <w:pPr>
              <w:autoSpaceDE w:val="0"/>
              <w:autoSpaceDN w:val="0"/>
              <w:adjustRightInd w:val="0"/>
              <w:jc w:val="center"/>
              <w:rPr>
                <w:rFonts w:eastAsia="TimesNewRomanPSMT"/>
                <w:sz w:val="20"/>
                <w:szCs w:val="20"/>
              </w:rPr>
            </w:pPr>
          </w:p>
        </w:tc>
        <w:tc>
          <w:tcPr>
            <w:tcW w:w="822" w:type="dxa"/>
            <w:vAlign w:val="center"/>
          </w:tcPr>
          <w:p w14:paraId="7E475050" w14:textId="77777777" w:rsidR="00C456C5" w:rsidRPr="001E5F89" w:rsidRDefault="00C456C5" w:rsidP="00877DD6">
            <w:pPr>
              <w:autoSpaceDE w:val="0"/>
              <w:autoSpaceDN w:val="0"/>
              <w:adjustRightInd w:val="0"/>
              <w:rPr>
                <w:sz w:val="20"/>
                <w:szCs w:val="20"/>
              </w:rPr>
            </w:pPr>
          </w:p>
        </w:tc>
        <w:tc>
          <w:tcPr>
            <w:tcW w:w="1701" w:type="dxa"/>
            <w:vMerge/>
          </w:tcPr>
          <w:p w14:paraId="10E0F704" w14:textId="77777777" w:rsidR="00C456C5" w:rsidRPr="001E5F89" w:rsidRDefault="00C456C5" w:rsidP="00877DD6">
            <w:pPr>
              <w:autoSpaceDE w:val="0"/>
              <w:autoSpaceDN w:val="0"/>
              <w:adjustRightInd w:val="0"/>
              <w:rPr>
                <w:sz w:val="20"/>
                <w:szCs w:val="20"/>
              </w:rPr>
            </w:pPr>
          </w:p>
        </w:tc>
      </w:tr>
      <w:tr w:rsidR="001E5F89" w:rsidRPr="001E5F89" w14:paraId="6918CD9E" w14:textId="77777777" w:rsidTr="00017683">
        <w:tc>
          <w:tcPr>
            <w:tcW w:w="680" w:type="dxa"/>
            <w:vAlign w:val="center"/>
          </w:tcPr>
          <w:p w14:paraId="0764117C"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4.5</w:t>
            </w:r>
          </w:p>
        </w:tc>
        <w:tc>
          <w:tcPr>
            <w:tcW w:w="2268" w:type="dxa"/>
            <w:vAlign w:val="center"/>
          </w:tcPr>
          <w:p w14:paraId="24FF657D" w14:textId="77777777" w:rsidR="00C456C5" w:rsidRPr="001E5F89" w:rsidRDefault="00C456C5" w:rsidP="00877DD6">
            <w:pPr>
              <w:autoSpaceDE w:val="0"/>
              <w:autoSpaceDN w:val="0"/>
              <w:adjustRightInd w:val="0"/>
              <w:rPr>
                <w:sz w:val="20"/>
                <w:szCs w:val="20"/>
              </w:rPr>
            </w:pPr>
            <w:r w:rsidRPr="001E5F89">
              <w:rPr>
                <w:sz w:val="20"/>
                <w:szCs w:val="20"/>
              </w:rPr>
              <w:t>Строительство фельдшерско-акушерского пункта в п. Кирпичный</w:t>
            </w:r>
          </w:p>
        </w:tc>
        <w:tc>
          <w:tcPr>
            <w:tcW w:w="2126" w:type="dxa"/>
            <w:vAlign w:val="center"/>
          </w:tcPr>
          <w:p w14:paraId="74E54306" w14:textId="77777777" w:rsidR="00C456C5" w:rsidRPr="001E5F89" w:rsidRDefault="00C456C5" w:rsidP="00877DD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1A493C7C" w14:textId="77777777" w:rsidR="00C456C5" w:rsidRPr="001E5F89" w:rsidRDefault="00C456C5" w:rsidP="00877DD6">
            <w:pPr>
              <w:autoSpaceDE w:val="0"/>
              <w:autoSpaceDN w:val="0"/>
              <w:adjustRightInd w:val="0"/>
              <w:rPr>
                <w:sz w:val="20"/>
                <w:szCs w:val="20"/>
              </w:rPr>
            </w:pPr>
            <w:r w:rsidRPr="001E5F89">
              <w:rPr>
                <w:sz w:val="20"/>
                <w:szCs w:val="20"/>
              </w:rPr>
              <w:t>п. Кирпичный</w:t>
            </w:r>
          </w:p>
        </w:tc>
        <w:tc>
          <w:tcPr>
            <w:tcW w:w="1701" w:type="dxa"/>
            <w:vAlign w:val="center"/>
          </w:tcPr>
          <w:p w14:paraId="06A22BE7"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167B0201"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0808A5FA" w14:textId="77777777" w:rsidR="00C456C5" w:rsidRPr="001E5F89" w:rsidRDefault="00C456C5" w:rsidP="00877DD6">
            <w:pPr>
              <w:autoSpaceDE w:val="0"/>
              <w:autoSpaceDN w:val="0"/>
              <w:adjustRightInd w:val="0"/>
              <w:jc w:val="center"/>
              <w:rPr>
                <w:rFonts w:eastAsia="TimesNewRomanPSMT"/>
                <w:sz w:val="20"/>
                <w:szCs w:val="20"/>
              </w:rPr>
            </w:pPr>
          </w:p>
        </w:tc>
        <w:tc>
          <w:tcPr>
            <w:tcW w:w="709" w:type="dxa"/>
            <w:vAlign w:val="center"/>
          </w:tcPr>
          <w:p w14:paraId="4ED4117B" w14:textId="77777777" w:rsidR="00C456C5" w:rsidRPr="001E5F89" w:rsidRDefault="00C456C5" w:rsidP="00877DD6">
            <w:pPr>
              <w:autoSpaceDE w:val="0"/>
              <w:autoSpaceDN w:val="0"/>
              <w:adjustRightInd w:val="0"/>
              <w:jc w:val="center"/>
              <w:rPr>
                <w:rFonts w:eastAsia="TimesNewRomanPSMT"/>
                <w:sz w:val="20"/>
                <w:szCs w:val="20"/>
              </w:rPr>
            </w:pPr>
          </w:p>
        </w:tc>
        <w:tc>
          <w:tcPr>
            <w:tcW w:w="709" w:type="dxa"/>
            <w:vAlign w:val="center"/>
          </w:tcPr>
          <w:p w14:paraId="38AF7539" w14:textId="77777777" w:rsidR="00C456C5" w:rsidRPr="001E5F89" w:rsidRDefault="00C456C5" w:rsidP="00877DD6">
            <w:pPr>
              <w:autoSpaceDE w:val="0"/>
              <w:autoSpaceDN w:val="0"/>
              <w:adjustRightInd w:val="0"/>
              <w:jc w:val="center"/>
              <w:rPr>
                <w:rFonts w:eastAsia="TimesNewRomanPSMT"/>
                <w:sz w:val="20"/>
                <w:szCs w:val="20"/>
              </w:rPr>
            </w:pPr>
          </w:p>
        </w:tc>
        <w:tc>
          <w:tcPr>
            <w:tcW w:w="850" w:type="dxa"/>
            <w:vAlign w:val="center"/>
          </w:tcPr>
          <w:p w14:paraId="3E30E7DF" w14:textId="77777777" w:rsidR="00C456C5" w:rsidRPr="001E5F89" w:rsidRDefault="00C456C5" w:rsidP="00877DD6">
            <w:pPr>
              <w:autoSpaceDE w:val="0"/>
              <w:autoSpaceDN w:val="0"/>
              <w:adjustRightInd w:val="0"/>
              <w:jc w:val="center"/>
              <w:rPr>
                <w:rFonts w:eastAsia="TimesNewRomanPSMT"/>
                <w:sz w:val="20"/>
                <w:szCs w:val="20"/>
              </w:rPr>
            </w:pPr>
          </w:p>
        </w:tc>
        <w:tc>
          <w:tcPr>
            <w:tcW w:w="822" w:type="dxa"/>
            <w:vAlign w:val="center"/>
          </w:tcPr>
          <w:p w14:paraId="753C1985" w14:textId="77777777" w:rsidR="00C456C5" w:rsidRPr="001E5F89" w:rsidRDefault="00C456C5" w:rsidP="00877DD6">
            <w:pPr>
              <w:autoSpaceDE w:val="0"/>
              <w:autoSpaceDN w:val="0"/>
              <w:adjustRightInd w:val="0"/>
              <w:rPr>
                <w:sz w:val="20"/>
                <w:szCs w:val="20"/>
              </w:rPr>
            </w:pPr>
          </w:p>
        </w:tc>
        <w:tc>
          <w:tcPr>
            <w:tcW w:w="1701" w:type="dxa"/>
            <w:vMerge/>
          </w:tcPr>
          <w:p w14:paraId="1DABF669" w14:textId="77777777" w:rsidR="00C456C5" w:rsidRPr="001E5F89" w:rsidRDefault="00C456C5" w:rsidP="00877DD6">
            <w:pPr>
              <w:autoSpaceDE w:val="0"/>
              <w:autoSpaceDN w:val="0"/>
              <w:adjustRightInd w:val="0"/>
              <w:rPr>
                <w:sz w:val="20"/>
                <w:szCs w:val="20"/>
              </w:rPr>
            </w:pPr>
          </w:p>
        </w:tc>
      </w:tr>
      <w:tr w:rsidR="001E5F89" w:rsidRPr="001E5F89" w14:paraId="76EDF1C5" w14:textId="77777777" w:rsidTr="00017683">
        <w:tc>
          <w:tcPr>
            <w:tcW w:w="680" w:type="dxa"/>
            <w:vAlign w:val="center"/>
          </w:tcPr>
          <w:p w14:paraId="77951E6E"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 xml:space="preserve">4.6 </w:t>
            </w:r>
          </w:p>
        </w:tc>
        <w:tc>
          <w:tcPr>
            <w:tcW w:w="2268" w:type="dxa"/>
            <w:vAlign w:val="center"/>
          </w:tcPr>
          <w:p w14:paraId="2EBD61B7" w14:textId="77777777" w:rsidR="00C456C5" w:rsidRPr="001E5F89" w:rsidRDefault="00C456C5" w:rsidP="00877DD6">
            <w:pPr>
              <w:autoSpaceDE w:val="0"/>
              <w:autoSpaceDN w:val="0"/>
              <w:adjustRightInd w:val="0"/>
              <w:rPr>
                <w:sz w:val="20"/>
                <w:szCs w:val="20"/>
              </w:rPr>
            </w:pPr>
            <w:r w:rsidRPr="001E5F89">
              <w:rPr>
                <w:sz w:val="20"/>
                <w:szCs w:val="20"/>
              </w:rPr>
              <w:t xml:space="preserve">Строительство фельдшерско-акушерского пункта в д. </w:t>
            </w:r>
            <w:proofErr w:type="spellStart"/>
            <w:r w:rsidRPr="001E5F89">
              <w:rPr>
                <w:sz w:val="20"/>
                <w:szCs w:val="20"/>
              </w:rPr>
              <w:t>Согом</w:t>
            </w:r>
            <w:proofErr w:type="spellEnd"/>
          </w:p>
        </w:tc>
        <w:tc>
          <w:tcPr>
            <w:tcW w:w="2126" w:type="dxa"/>
            <w:vAlign w:val="center"/>
          </w:tcPr>
          <w:p w14:paraId="325A77C8" w14:textId="77777777" w:rsidR="00C456C5" w:rsidRPr="001E5F89" w:rsidRDefault="00C456C5" w:rsidP="00877DD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53B20660" w14:textId="77777777" w:rsidR="00C456C5" w:rsidRPr="001E5F89" w:rsidRDefault="00C456C5" w:rsidP="00877DD6">
            <w:pPr>
              <w:autoSpaceDE w:val="0"/>
              <w:autoSpaceDN w:val="0"/>
              <w:adjustRightInd w:val="0"/>
              <w:rPr>
                <w:sz w:val="20"/>
                <w:szCs w:val="20"/>
              </w:rPr>
            </w:pPr>
            <w:r w:rsidRPr="001E5F89">
              <w:rPr>
                <w:sz w:val="20"/>
                <w:szCs w:val="20"/>
              </w:rPr>
              <w:t xml:space="preserve">д. </w:t>
            </w:r>
            <w:proofErr w:type="spellStart"/>
            <w:r w:rsidRPr="001E5F89">
              <w:rPr>
                <w:sz w:val="20"/>
                <w:szCs w:val="20"/>
              </w:rPr>
              <w:t>Согом</w:t>
            </w:r>
            <w:proofErr w:type="spellEnd"/>
          </w:p>
        </w:tc>
        <w:tc>
          <w:tcPr>
            <w:tcW w:w="1701" w:type="dxa"/>
            <w:vAlign w:val="center"/>
          </w:tcPr>
          <w:p w14:paraId="6FAB7F18"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21379CFA" w14:textId="77777777" w:rsidR="00C456C5" w:rsidRPr="001E5F89" w:rsidRDefault="00C456C5" w:rsidP="00877DD6">
            <w:pPr>
              <w:autoSpaceDE w:val="0"/>
              <w:autoSpaceDN w:val="0"/>
              <w:adjustRightInd w:val="0"/>
              <w:jc w:val="center"/>
              <w:rPr>
                <w:rFonts w:eastAsia="TimesNewRomanPSMT"/>
                <w:sz w:val="20"/>
                <w:szCs w:val="20"/>
              </w:rPr>
            </w:pPr>
          </w:p>
        </w:tc>
        <w:tc>
          <w:tcPr>
            <w:tcW w:w="708" w:type="dxa"/>
            <w:vAlign w:val="center"/>
          </w:tcPr>
          <w:p w14:paraId="6D8DF3F7" w14:textId="77777777" w:rsidR="00C456C5" w:rsidRPr="001E5F89" w:rsidRDefault="00C456C5" w:rsidP="00877DD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79D54011" w14:textId="77777777" w:rsidR="00C456C5" w:rsidRPr="001E5F89" w:rsidRDefault="00C456C5" w:rsidP="00877DD6">
            <w:pPr>
              <w:autoSpaceDE w:val="0"/>
              <w:autoSpaceDN w:val="0"/>
              <w:adjustRightInd w:val="0"/>
              <w:jc w:val="center"/>
              <w:rPr>
                <w:rFonts w:eastAsia="TimesNewRomanPSMT"/>
                <w:sz w:val="20"/>
                <w:szCs w:val="20"/>
              </w:rPr>
            </w:pPr>
          </w:p>
        </w:tc>
        <w:tc>
          <w:tcPr>
            <w:tcW w:w="709" w:type="dxa"/>
            <w:vAlign w:val="center"/>
          </w:tcPr>
          <w:p w14:paraId="0507B767" w14:textId="77777777" w:rsidR="00C456C5" w:rsidRPr="001E5F89" w:rsidRDefault="00C456C5" w:rsidP="00877DD6">
            <w:pPr>
              <w:autoSpaceDE w:val="0"/>
              <w:autoSpaceDN w:val="0"/>
              <w:adjustRightInd w:val="0"/>
              <w:jc w:val="center"/>
              <w:rPr>
                <w:rFonts w:eastAsia="TimesNewRomanPSMT"/>
                <w:sz w:val="20"/>
                <w:szCs w:val="20"/>
              </w:rPr>
            </w:pPr>
          </w:p>
        </w:tc>
        <w:tc>
          <w:tcPr>
            <w:tcW w:w="850" w:type="dxa"/>
            <w:vAlign w:val="center"/>
          </w:tcPr>
          <w:p w14:paraId="14139B33" w14:textId="77777777" w:rsidR="00C456C5" w:rsidRPr="001E5F89" w:rsidRDefault="00C456C5" w:rsidP="00877DD6">
            <w:pPr>
              <w:autoSpaceDE w:val="0"/>
              <w:autoSpaceDN w:val="0"/>
              <w:adjustRightInd w:val="0"/>
              <w:jc w:val="center"/>
              <w:rPr>
                <w:rFonts w:eastAsia="TimesNewRomanPSMT"/>
                <w:sz w:val="20"/>
                <w:szCs w:val="20"/>
              </w:rPr>
            </w:pPr>
          </w:p>
        </w:tc>
        <w:tc>
          <w:tcPr>
            <w:tcW w:w="822" w:type="dxa"/>
            <w:vAlign w:val="center"/>
          </w:tcPr>
          <w:p w14:paraId="4F35B085" w14:textId="77777777" w:rsidR="00C456C5" w:rsidRPr="001E5F89" w:rsidRDefault="00C456C5" w:rsidP="00877DD6">
            <w:pPr>
              <w:autoSpaceDE w:val="0"/>
              <w:autoSpaceDN w:val="0"/>
              <w:adjustRightInd w:val="0"/>
              <w:rPr>
                <w:sz w:val="20"/>
                <w:szCs w:val="20"/>
              </w:rPr>
            </w:pPr>
          </w:p>
        </w:tc>
        <w:tc>
          <w:tcPr>
            <w:tcW w:w="1701" w:type="dxa"/>
            <w:vMerge/>
          </w:tcPr>
          <w:p w14:paraId="59C1B29C" w14:textId="77777777" w:rsidR="00C456C5" w:rsidRPr="001E5F89" w:rsidRDefault="00C456C5" w:rsidP="00877DD6">
            <w:pPr>
              <w:autoSpaceDE w:val="0"/>
              <w:autoSpaceDN w:val="0"/>
              <w:adjustRightInd w:val="0"/>
              <w:rPr>
                <w:sz w:val="20"/>
                <w:szCs w:val="20"/>
              </w:rPr>
            </w:pPr>
          </w:p>
        </w:tc>
      </w:tr>
    </w:tbl>
    <w:p w14:paraId="21611060" w14:textId="77777777" w:rsidR="00404D35" w:rsidRPr="001E5F89" w:rsidRDefault="00404D35" w:rsidP="00514DB9">
      <w:pPr>
        <w:autoSpaceDE w:val="0"/>
        <w:autoSpaceDN w:val="0"/>
        <w:adjustRightInd w:val="0"/>
        <w:ind w:firstLine="709"/>
        <w:jc w:val="both"/>
        <w:rPr>
          <w:rFonts w:eastAsia="TimesNewRomanPSMT"/>
          <w:sz w:val="28"/>
          <w:szCs w:val="28"/>
        </w:rPr>
      </w:pPr>
    </w:p>
    <w:p w14:paraId="23BDE574" w14:textId="77777777" w:rsidR="003C00BD" w:rsidRPr="001E5F89" w:rsidRDefault="003C00BD" w:rsidP="00514DB9">
      <w:pPr>
        <w:autoSpaceDE w:val="0"/>
        <w:autoSpaceDN w:val="0"/>
        <w:adjustRightInd w:val="0"/>
        <w:ind w:firstLine="709"/>
        <w:jc w:val="both"/>
        <w:rPr>
          <w:rFonts w:eastAsia="TimesNewRomanPSMT"/>
          <w:sz w:val="28"/>
          <w:szCs w:val="28"/>
        </w:rPr>
        <w:sectPr w:rsidR="003C00BD" w:rsidRPr="001E5F89" w:rsidSect="00C62619">
          <w:pgSz w:w="16839" w:h="11907" w:orient="landscape" w:code="9"/>
          <w:pgMar w:top="1418" w:right="1276" w:bottom="1134" w:left="1559" w:header="425" w:footer="408" w:gutter="0"/>
          <w:cols w:space="708"/>
          <w:docGrid w:linePitch="360"/>
        </w:sectPr>
      </w:pPr>
    </w:p>
    <w:p w14:paraId="47185DEB" w14:textId="77777777" w:rsidR="00CA035D" w:rsidRPr="001E5F89" w:rsidRDefault="00E06B0B" w:rsidP="00284B25">
      <w:pPr>
        <w:pStyle w:val="aff1"/>
        <w:tabs>
          <w:tab w:val="left" w:pos="5016"/>
        </w:tabs>
        <w:spacing w:line="240" w:lineRule="auto"/>
        <w:ind w:left="0" w:firstLine="567"/>
        <w:jc w:val="center"/>
        <w:rPr>
          <w:bCs/>
          <w:sz w:val="28"/>
          <w:szCs w:val="28"/>
        </w:rPr>
      </w:pPr>
      <w:r w:rsidRPr="001E5F89">
        <w:rPr>
          <w:spacing w:val="-1"/>
          <w:sz w:val="28"/>
          <w:szCs w:val="28"/>
        </w:rPr>
        <w:lastRenderedPageBreak/>
        <w:t>Раздел I</w:t>
      </w:r>
      <w:r w:rsidRPr="001E5F89">
        <w:rPr>
          <w:spacing w:val="-1"/>
          <w:sz w:val="28"/>
          <w:szCs w:val="28"/>
          <w:lang w:val="en-US"/>
        </w:rPr>
        <w:t>II</w:t>
      </w:r>
      <w:r w:rsidRPr="001E5F89">
        <w:rPr>
          <w:spacing w:val="-1"/>
          <w:sz w:val="28"/>
          <w:szCs w:val="28"/>
        </w:rPr>
        <w:t>.</w:t>
      </w:r>
      <w:r w:rsidRPr="001E5F89">
        <w:rPr>
          <w:spacing w:val="-15"/>
          <w:sz w:val="28"/>
          <w:szCs w:val="28"/>
        </w:rPr>
        <w:t xml:space="preserve"> </w:t>
      </w:r>
      <w:r w:rsidRPr="001E5F89">
        <w:rPr>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2E2B56" w:rsidRPr="001E5F89">
        <w:rPr>
          <w:bCs/>
          <w:sz w:val="28"/>
          <w:szCs w:val="28"/>
        </w:rPr>
        <w:t xml:space="preserve"> поселений</w:t>
      </w:r>
    </w:p>
    <w:p w14:paraId="0CD7E4DA" w14:textId="77777777" w:rsidR="00B76AEF" w:rsidRPr="001E5F89" w:rsidRDefault="00B76AEF" w:rsidP="00514DB9">
      <w:pPr>
        <w:pStyle w:val="aff1"/>
        <w:tabs>
          <w:tab w:val="left" w:pos="5016"/>
        </w:tabs>
        <w:spacing w:line="240" w:lineRule="auto"/>
        <w:ind w:left="0" w:firstLine="567"/>
        <w:rPr>
          <w:bCs/>
          <w:sz w:val="28"/>
          <w:szCs w:val="28"/>
        </w:rPr>
      </w:pPr>
    </w:p>
    <w:p w14:paraId="517348ED" w14:textId="77777777" w:rsidR="00E06B0B" w:rsidRPr="001E5F89" w:rsidRDefault="00E06B0B" w:rsidP="00514DB9">
      <w:pPr>
        <w:pStyle w:val="afff9"/>
        <w:kinsoku w:val="0"/>
        <w:overflowPunct w:val="0"/>
        <w:spacing w:after="0" w:line="240" w:lineRule="auto"/>
        <w:rPr>
          <w:spacing w:val="-1"/>
          <w:sz w:val="28"/>
          <w:szCs w:val="28"/>
        </w:rPr>
      </w:pPr>
      <w:r w:rsidRPr="001E5F89">
        <w:rPr>
          <w:spacing w:val="-1"/>
          <w:sz w:val="28"/>
          <w:szCs w:val="28"/>
        </w:rPr>
        <w:t>Определение</w:t>
      </w:r>
      <w:r w:rsidRPr="001E5F89">
        <w:rPr>
          <w:spacing w:val="15"/>
          <w:sz w:val="28"/>
          <w:szCs w:val="28"/>
        </w:rPr>
        <w:t xml:space="preserve"> </w:t>
      </w:r>
      <w:r w:rsidRPr="001E5F89">
        <w:rPr>
          <w:spacing w:val="-1"/>
          <w:sz w:val="28"/>
          <w:szCs w:val="28"/>
        </w:rPr>
        <w:t>стоимости</w:t>
      </w:r>
      <w:r w:rsidRPr="001E5F89">
        <w:rPr>
          <w:spacing w:val="18"/>
          <w:sz w:val="28"/>
          <w:szCs w:val="28"/>
        </w:rPr>
        <w:t xml:space="preserve"> </w:t>
      </w:r>
      <w:r w:rsidRPr="001E5F89">
        <w:rPr>
          <w:sz w:val="28"/>
          <w:szCs w:val="28"/>
        </w:rPr>
        <w:t>на</w:t>
      </w:r>
      <w:r w:rsidRPr="001E5F89">
        <w:rPr>
          <w:spacing w:val="15"/>
          <w:sz w:val="28"/>
          <w:szCs w:val="28"/>
        </w:rPr>
        <w:t xml:space="preserve"> </w:t>
      </w:r>
      <w:r w:rsidRPr="001E5F89">
        <w:rPr>
          <w:spacing w:val="-1"/>
          <w:sz w:val="28"/>
          <w:szCs w:val="28"/>
        </w:rPr>
        <w:t>разных</w:t>
      </w:r>
      <w:r w:rsidRPr="001E5F89">
        <w:rPr>
          <w:spacing w:val="18"/>
          <w:sz w:val="28"/>
          <w:szCs w:val="28"/>
        </w:rPr>
        <w:t xml:space="preserve"> </w:t>
      </w:r>
      <w:r w:rsidRPr="001E5F89">
        <w:rPr>
          <w:spacing w:val="-1"/>
          <w:sz w:val="28"/>
          <w:szCs w:val="28"/>
        </w:rPr>
        <w:t>этапах</w:t>
      </w:r>
      <w:r w:rsidRPr="001E5F89">
        <w:rPr>
          <w:spacing w:val="18"/>
          <w:sz w:val="28"/>
          <w:szCs w:val="28"/>
        </w:rPr>
        <w:t xml:space="preserve"> </w:t>
      </w:r>
      <w:r w:rsidRPr="001E5F89">
        <w:rPr>
          <w:spacing w:val="-1"/>
          <w:sz w:val="28"/>
          <w:szCs w:val="28"/>
        </w:rPr>
        <w:t>проектирования</w:t>
      </w:r>
      <w:r w:rsidRPr="001E5F89">
        <w:rPr>
          <w:spacing w:val="16"/>
          <w:sz w:val="28"/>
          <w:szCs w:val="28"/>
        </w:rPr>
        <w:t xml:space="preserve"> </w:t>
      </w:r>
      <w:r w:rsidRPr="001E5F89">
        <w:rPr>
          <w:spacing w:val="-1"/>
          <w:sz w:val="28"/>
          <w:szCs w:val="28"/>
        </w:rPr>
        <w:t>должно</w:t>
      </w:r>
      <w:r w:rsidRPr="001E5F89">
        <w:rPr>
          <w:spacing w:val="16"/>
          <w:sz w:val="28"/>
          <w:szCs w:val="28"/>
        </w:rPr>
        <w:t xml:space="preserve"> </w:t>
      </w:r>
      <w:r w:rsidRPr="001E5F89">
        <w:rPr>
          <w:spacing w:val="-1"/>
          <w:sz w:val="28"/>
          <w:szCs w:val="28"/>
        </w:rPr>
        <w:t>осуществляться</w:t>
      </w:r>
      <w:r w:rsidRPr="001E5F89">
        <w:rPr>
          <w:spacing w:val="79"/>
          <w:sz w:val="28"/>
          <w:szCs w:val="28"/>
        </w:rPr>
        <w:t xml:space="preserve"> </w:t>
      </w:r>
      <w:r w:rsidRPr="001E5F89">
        <w:rPr>
          <w:spacing w:val="-1"/>
          <w:sz w:val="28"/>
          <w:szCs w:val="28"/>
        </w:rPr>
        <w:t>различными</w:t>
      </w:r>
      <w:r w:rsidRPr="001E5F89">
        <w:rPr>
          <w:spacing w:val="15"/>
          <w:sz w:val="28"/>
          <w:szCs w:val="28"/>
        </w:rPr>
        <w:t xml:space="preserve"> </w:t>
      </w:r>
      <w:r w:rsidRPr="001E5F89">
        <w:rPr>
          <w:spacing w:val="-1"/>
          <w:sz w:val="28"/>
          <w:szCs w:val="28"/>
        </w:rPr>
        <w:t>методиками.</w:t>
      </w:r>
      <w:r w:rsidRPr="001E5F89">
        <w:rPr>
          <w:spacing w:val="14"/>
          <w:sz w:val="28"/>
          <w:szCs w:val="28"/>
        </w:rPr>
        <w:t xml:space="preserve"> </w:t>
      </w:r>
      <w:r w:rsidRPr="001E5F89">
        <w:rPr>
          <w:sz w:val="28"/>
          <w:szCs w:val="28"/>
        </w:rPr>
        <w:t>На</w:t>
      </w:r>
      <w:r w:rsidRPr="001E5F89">
        <w:rPr>
          <w:spacing w:val="12"/>
          <w:sz w:val="28"/>
          <w:szCs w:val="28"/>
        </w:rPr>
        <w:t xml:space="preserve"> </w:t>
      </w:r>
      <w:r w:rsidRPr="001E5F89">
        <w:rPr>
          <w:sz w:val="28"/>
          <w:szCs w:val="28"/>
        </w:rPr>
        <w:t>предпроектной</w:t>
      </w:r>
      <w:r w:rsidRPr="001E5F89">
        <w:rPr>
          <w:spacing w:val="15"/>
          <w:sz w:val="28"/>
          <w:szCs w:val="28"/>
        </w:rPr>
        <w:t xml:space="preserve"> </w:t>
      </w:r>
      <w:r w:rsidRPr="001E5F89">
        <w:rPr>
          <w:spacing w:val="-1"/>
          <w:sz w:val="28"/>
          <w:szCs w:val="28"/>
        </w:rPr>
        <w:t>стадии</w:t>
      </w:r>
      <w:r w:rsidRPr="001E5F89">
        <w:rPr>
          <w:spacing w:val="15"/>
          <w:sz w:val="28"/>
          <w:szCs w:val="28"/>
        </w:rPr>
        <w:t xml:space="preserve"> </w:t>
      </w:r>
      <w:r w:rsidRPr="001E5F89">
        <w:rPr>
          <w:sz w:val="28"/>
          <w:szCs w:val="28"/>
        </w:rPr>
        <w:t>при</w:t>
      </w:r>
      <w:r w:rsidRPr="001E5F89">
        <w:rPr>
          <w:spacing w:val="15"/>
          <w:sz w:val="28"/>
          <w:szCs w:val="28"/>
        </w:rPr>
        <w:t xml:space="preserve"> </w:t>
      </w:r>
      <w:r w:rsidRPr="001E5F89">
        <w:rPr>
          <w:spacing w:val="-1"/>
          <w:sz w:val="28"/>
          <w:szCs w:val="28"/>
        </w:rPr>
        <w:t>обосновании</w:t>
      </w:r>
      <w:r w:rsidRPr="001E5F89">
        <w:rPr>
          <w:spacing w:val="15"/>
          <w:sz w:val="28"/>
          <w:szCs w:val="28"/>
        </w:rPr>
        <w:t xml:space="preserve"> </w:t>
      </w:r>
      <w:r w:rsidRPr="001E5F89">
        <w:rPr>
          <w:spacing w:val="-1"/>
          <w:sz w:val="28"/>
          <w:szCs w:val="28"/>
        </w:rPr>
        <w:t>инвестиций</w:t>
      </w:r>
      <w:r w:rsidRPr="001E5F89">
        <w:rPr>
          <w:spacing w:val="61"/>
          <w:sz w:val="28"/>
          <w:szCs w:val="28"/>
        </w:rPr>
        <w:t xml:space="preserve"> </w:t>
      </w:r>
      <w:r w:rsidRPr="001E5F89">
        <w:rPr>
          <w:spacing w:val="-1"/>
          <w:sz w:val="28"/>
          <w:szCs w:val="28"/>
        </w:rPr>
        <w:t>определяется</w:t>
      </w:r>
      <w:r w:rsidRPr="001E5F89">
        <w:rPr>
          <w:spacing w:val="21"/>
          <w:sz w:val="28"/>
          <w:szCs w:val="28"/>
        </w:rPr>
        <w:t xml:space="preserve"> </w:t>
      </w:r>
      <w:r w:rsidRPr="001E5F89">
        <w:rPr>
          <w:spacing w:val="-1"/>
          <w:sz w:val="28"/>
          <w:szCs w:val="28"/>
        </w:rPr>
        <w:t>предварительная</w:t>
      </w:r>
      <w:r w:rsidRPr="001E5F89">
        <w:rPr>
          <w:spacing w:val="21"/>
          <w:sz w:val="28"/>
          <w:szCs w:val="28"/>
        </w:rPr>
        <w:t xml:space="preserve"> </w:t>
      </w:r>
      <w:r w:rsidRPr="001E5F89">
        <w:rPr>
          <w:spacing w:val="-1"/>
          <w:sz w:val="28"/>
          <w:szCs w:val="28"/>
        </w:rPr>
        <w:t>(расчетная)</w:t>
      </w:r>
      <w:r w:rsidRPr="001E5F89">
        <w:rPr>
          <w:spacing w:val="20"/>
          <w:sz w:val="28"/>
          <w:szCs w:val="28"/>
        </w:rPr>
        <w:t xml:space="preserve"> </w:t>
      </w:r>
      <w:r w:rsidRPr="001E5F89">
        <w:rPr>
          <w:spacing w:val="-1"/>
          <w:sz w:val="28"/>
          <w:szCs w:val="28"/>
        </w:rPr>
        <w:t>стоимость</w:t>
      </w:r>
      <w:r w:rsidRPr="001E5F89">
        <w:rPr>
          <w:spacing w:val="22"/>
          <w:sz w:val="28"/>
          <w:szCs w:val="28"/>
        </w:rPr>
        <w:t xml:space="preserve"> </w:t>
      </w:r>
      <w:r w:rsidRPr="001E5F89">
        <w:rPr>
          <w:spacing w:val="-1"/>
          <w:sz w:val="28"/>
          <w:szCs w:val="28"/>
        </w:rPr>
        <w:t>строительства.</w:t>
      </w:r>
      <w:r w:rsidRPr="001E5F89">
        <w:rPr>
          <w:spacing w:val="21"/>
          <w:sz w:val="28"/>
          <w:szCs w:val="28"/>
        </w:rPr>
        <w:t xml:space="preserve"> </w:t>
      </w:r>
      <w:r w:rsidRPr="001E5F89">
        <w:rPr>
          <w:spacing w:val="-1"/>
          <w:sz w:val="28"/>
          <w:szCs w:val="28"/>
        </w:rPr>
        <w:t>Проекта</w:t>
      </w:r>
      <w:r w:rsidRPr="001E5F89">
        <w:rPr>
          <w:spacing w:val="21"/>
          <w:sz w:val="28"/>
          <w:szCs w:val="28"/>
        </w:rPr>
        <w:t xml:space="preserve"> </w:t>
      </w:r>
      <w:r w:rsidRPr="001E5F89">
        <w:rPr>
          <w:sz w:val="28"/>
          <w:szCs w:val="28"/>
        </w:rPr>
        <w:t>на</w:t>
      </w:r>
      <w:r w:rsidRPr="001E5F89">
        <w:rPr>
          <w:spacing w:val="20"/>
          <w:sz w:val="28"/>
          <w:szCs w:val="28"/>
        </w:rPr>
        <w:t xml:space="preserve"> </w:t>
      </w:r>
      <w:r w:rsidRPr="001E5F89">
        <w:rPr>
          <w:spacing w:val="-1"/>
          <w:sz w:val="28"/>
          <w:szCs w:val="28"/>
        </w:rPr>
        <w:t>этой</w:t>
      </w:r>
      <w:r w:rsidRPr="001E5F89">
        <w:rPr>
          <w:spacing w:val="99"/>
          <w:sz w:val="28"/>
          <w:szCs w:val="28"/>
        </w:rPr>
        <w:t xml:space="preserve"> </w:t>
      </w:r>
      <w:r w:rsidRPr="001E5F89">
        <w:rPr>
          <w:spacing w:val="-1"/>
          <w:sz w:val="28"/>
          <w:szCs w:val="28"/>
        </w:rPr>
        <w:t>стадии</w:t>
      </w:r>
      <w:r w:rsidRPr="001E5F89">
        <w:rPr>
          <w:spacing w:val="27"/>
          <w:sz w:val="28"/>
          <w:szCs w:val="28"/>
        </w:rPr>
        <w:t xml:space="preserve"> </w:t>
      </w:r>
      <w:r w:rsidRPr="001E5F89">
        <w:rPr>
          <w:spacing w:val="-1"/>
          <w:sz w:val="28"/>
          <w:szCs w:val="28"/>
        </w:rPr>
        <w:t>еще</w:t>
      </w:r>
      <w:r w:rsidRPr="001E5F89">
        <w:rPr>
          <w:spacing w:val="25"/>
          <w:sz w:val="28"/>
          <w:szCs w:val="28"/>
        </w:rPr>
        <w:t xml:space="preserve"> </w:t>
      </w:r>
      <w:r w:rsidRPr="001E5F89">
        <w:rPr>
          <w:spacing w:val="-1"/>
          <w:sz w:val="28"/>
          <w:szCs w:val="28"/>
        </w:rPr>
        <w:t>нет,</w:t>
      </w:r>
      <w:r w:rsidRPr="001E5F89">
        <w:rPr>
          <w:spacing w:val="26"/>
          <w:sz w:val="28"/>
          <w:szCs w:val="28"/>
        </w:rPr>
        <w:t xml:space="preserve"> </w:t>
      </w:r>
      <w:r w:rsidRPr="001E5F89">
        <w:rPr>
          <w:sz w:val="28"/>
          <w:szCs w:val="28"/>
        </w:rPr>
        <w:t>поэтому</w:t>
      </w:r>
      <w:r w:rsidRPr="001E5F89">
        <w:rPr>
          <w:spacing w:val="23"/>
          <w:sz w:val="28"/>
          <w:szCs w:val="28"/>
        </w:rPr>
        <w:t xml:space="preserve"> </w:t>
      </w:r>
      <w:r w:rsidRPr="001E5F89">
        <w:rPr>
          <w:sz w:val="28"/>
          <w:szCs w:val="28"/>
        </w:rPr>
        <w:t>она</w:t>
      </w:r>
      <w:r w:rsidRPr="001E5F89">
        <w:rPr>
          <w:spacing w:val="25"/>
          <w:sz w:val="28"/>
          <w:szCs w:val="28"/>
        </w:rPr>
        <w:t xml:space="preserve"> </w:t>
      </w:r>
      <w:r w:rsidRPr="001E5F89">
        <w:rPr>
          <w:spacing w:val="-1"/>
          <w:sz w:val="28"/>
          <w:szCs w:val="28"/>
        </w:rPr>
        <w:t>составляется</w:t>
      </w:r>
      <w:r w:rsidRPr="001E5F89">
        <w:rPr>
          <w:spacing w:val="28"/>
          <w:sz w:val="28"/>
          <w:szCs w:val="28"/>
        </w:rPr>
        <w:t xml:space="preserve"> </w:t>
      </w:r>
      <w:r w:rsidRPr="001E5F89">
        <w:rPr>
          <w:sz w:val="28"/>
          <w:szCs w:val="28"/>
        </w:rPr>
        <w:t>по</w:t>
      </w:r>
      <w:r w:rsidRPr="001E5F89">
        <w:rPr>
          <w:spacing w:val="26"/>
          <w:sz w:val="28"/>
          <w:szCs w:val="28"/>
        </w:rPr>
        <w:t xml:space="preserve"> </w:t>
      </w:r>
      <w:r w:rsidRPr="001E5F89">
        <w:rPr>
          <w:spacing w:val="-1"/>
          <w:sz w:val="28"/>
          <w:szCs w:val="28"/>
        </w:rPr>
        <w:t>предельно</w:t>
      </w:r>
      <w:r w:rsidRPr="001E5F89">
        <w:rPr>
          <w:spacing w:val="28"/>
          <w:sz w:val="28"/>
          <w:szCs w:val="28"/>
        </w:rPr>
        <w:t xml:space="preserve"> </w:t>
      </w:r>
      <w:r w:rsidRPr="001E5F89">
        <w:rPr>
          <w:spacing w:val="-1"/>
          <w:sz w:val="28"/>
          <w:szCs w:val="28"/>
        </w:rPr>
        <w:t>укрупненным</w:t>
      </w:r>
      <w:r w:rsidRPr="001E5F89">
        <w:rPr>
          <w:spacing w:val="24"/>
          <w:sz w:val="28"/>
          <w:szCs w:val="28"/>
        </w:rPr>
        <w:t xml:space="preserve"> </w:t>
      </w:r>
      <w:r w:rsidRPr="001E5F89">
        <w:rPr>
          <w:spacing w:val="-1"/>
          <w:sz w:val="28"/>
          <w:szCs w:val="28"/>
        </w:rPr>
        <w:t>показателям.</w:t>
      </w:r>
      <w:r w:rsidRPr="001E5F89">
        <w:rPr>
          <w:spacing w:val="26"/>
          <w:sz w:val="28"/>
          <w:szCs w:val="28"/>
        </w:rPr>
        <w:t xml:space="preserve"> </w:t>
      </w:r>
      <w:r w:rsidRPr="001E5F89">
        <w:rPr>
          <w:sz w:val="28"/>
          <w:szCs w:val="28"/>
        </w:rPr>
        <w:t>При</w:t>
      </w:r>
      <w:r w:rsidRPr="001E5F89">
        <w:rPr>
          <w:spacing w:val="77"/>
          <w:sz w:val="28"/>
          <w:szCs w:val="28"/>
        </w:rPr>
        <w:t xml:space="preserve"> </w:t>
      </w:r>
      <w:r w:rsidRPr="001E5F89">
        <w:rPr>
          <w:spacing w:val="-1"/>
          <w:sz w:val="28"/>
          <w:szCs w:val="28"/>
        </w:rPr>
        <w:t>отсутствии</w:t>
      </w:r>
      <w:r w:rsidRPr="001E5F89">
        <w:rPr>
          <w:spacing w:val="39"/>
          <w:sz w:val="28"/>
          <w:szCs w:val="28"/>
        </w:rPr>
        <w:t xml:space="preserve"> </w:t>
      </w:r>
      <w:r w:rsidRPr="001E5F89">
        <w:rPr>
          <w:sz w:val="28"/>
          <w:szCs w:val="28"/>
        </w:rPr>
        <w:t>таких</w:t>
      </w:r>
      <w:r w:rsidRPr="001E5F89">
        <w:rPr>
          <w:spacing w:val="40"/>
          <w:sz w:val="28"/>
          <w:szCs w:val="28"/>
        </w:rPr>
        <w:t xml:space="preserve"> </w:t>
      </w:r>
      <w:r w:rsidRPr="001E5F89">
        <w:rPr>
          <w:spacing w:val="-1"/>
          <w:sz w:val="28"/>
          <w:szCs w:val="28"/>
        </w:rPr>
        <w:t>показателей</w:t>
      </w:r>
      <w:r w:rsidRPr="001E5F89">
        <w:rPr>
          <w:spacing w:val="39"/>
          <w:sz w:val="28"/>
          <w:szCs w:val="28"/>
        </w:rPr>
        <w:t xml:space="preserve"> </w:t>
      </w:r>
      <w:r w:rsidRPr="001E5F89">
        <w:rPr>
          <w:spacing w:val="-1"/>
          <w:sz w:val="28"/>
          <w:szCs w:val="28"/>
        </w:rPr>
        <w:t>могут</w:t>
      </w:r>
      <w:r w:rsidRPr="001E5F89">
        <w:rPr>
          <w:spacing w:val="38"/>
          <w:sz w:val="28"/>
          <w:szCs w:val="28"/>
        </w:rPr>
        <w:t xml:space="preserve"> </w:t>
      </w:r>
      <w:r w:rsidRPr="001E5F89">
        <w:rPr>
          <w:sz w:val="28"/>
          <w:szCs w:val="28"/>
        </w:rPr>
        <w:t>использоваться</w:t>
      </w:r>
      <w:r w:rsidRPr="001E5F89">
        <w:rPr>
          <w:spacing w:val="38"/>
          <w:sz w:val="28"/>
          <w:szCs w:val="28"/>
        </w:rPr>
        <w:t xml:space="preserve"> </w:t>
      </w:r>
      <w:r w:rsidRPr="001E5F89">
        <w:rPr>
          <w:spacing w:val="-1"/>
          <w:sz w:val="28"/>
          <w:szCs w:val="28"/>
        </w:rPr>
        <w:t>данные</w:t>
      </w:r>
      <w:r w:rsidRPr="001E5F89">
        <w:rPr>
          <w:spacing w:val="36"/>
          <w:sz w:val="28"/>
          <w:szCs w:val="28"/>
        </w:rPr>
        <w:t xml:space="preserve"> </w:t>
      </w:r>
      <w:r w:rsidRPr="001E5F89">
        <w:rPr>
          <w:sz w:val="28"/>
          <w:szCs w:val="28"/>
        </w:rPr>
        <w:t>о</w:t>
      </w:r>
      <w:r w:rsidRPr="001E5F89">
        <w:rPr>
          <w:spacing w:val="38"/>
          <w:sz w:val="28"/>
          <w:szCs w:val="28"/>
        </w:rPr>
        <w:t xml:space="preserve"> </w:t>
      </w:r>
      <w:r w:rsidRPr="001E5F89">
        <w:rPr>
          <w:sz w:val="28"/>
          <w:szCs w:val="28"/>
        </w:rPr>
        <w:t>стоимости</w:t>
      </w:r>
      <w:r w:rsidRPr="001E5F89">
        <w:rPr>
          <w:spacing w:val="39"/>
          <w:sz w:val="28"/>
          <w:szCs w:val="28"/>
        </w:rPr>
        <w:t xml:space="preserve"> </w:t>
      </w:r>
      <w:r w:rsidRPr="001E5F89">
        <w:rPr>
          <w:sz w:val="28"/>
          <w:szCs w:val="28"/>
        </w:rPr>
        <w:t>объектов-</w:t>
      </w:r>
      <w:r w:rsidRPr="001E5F89">
        <w:rPr>
          <w:spacing w:val="44"/>
          <w:sz w:val="28"/>
          <w:szCs w:val="28"/>
        </w:rPr>
        <w:t xml:space="preserve"> </w:t>
      </w:r>
      <w:r w:rsidRPr="001E5F89">
        <w:rPr>
          <w:spacing w:val="-1"/>
          <w:sz w:val="28"/>
          <w:szCs w:val="28"/>
        </w:rPr>
        <w:t>аналогов.</w:t>
      </w:r>
      <w:r w:rsidRPr="001E5F89">
        <w:rPr>
          <w:spacing w:val="18"/>
          <w:sz w:val="28"/>
          <w:szCs w:val="28"/>
        </w:rPr>
        <w:t xml:space="preserve"> </w:t>
      </w:r>
      <w:r w:rsidRPr="001E5F89">
        <w:rPr>
          <w:sz w:val="28"/>
          <w:szCs w:val="28"/>
        </w:rPr>
        <w:t>При</w:t>
      </w:r>
      <w:r w:rsidRPr="001E5F89">
        <w:rPr>
          <w:spacing w:val="19"/>
          <w:sz w:val="28"/>
          <w:szCs w:val="28"/>
        </w:rPr>
        <w:t xml:space="preserve"> </w:t>
      </w:r>
      <w:r w:rsidRPr="001E5F89">
        <w:rPr>
          <w:spacing w:val="-1"/>
          <w:sz w:val="28"/>
          <w:szCs w:val="28"/>
        </w:rPr>
        <w:t>разработке</w:t>
      </w:r>
      <w:r w:rsidRPr="001E5F89">
        <w:rPr>
          <w:spacing w:val="18"/>
          <w:sz w:val="28"/>
          <w:szCs w:val="28"/>
        </w:rPr>
        <w:t xml:space="preserve"> </w:t>
      </w:r>
      <w:r w:rsidRPr="001E5F89">
        <w:rPr>
          <w:spacing w:val="-1"/>
          <w:sz w:val="28"/>
          <w:szCs w:val="28"/>
        </w:rPr>
        <w:t>рабочей</w:t>
      </w:r>
      <w:r w:rsidRPr="001E5F89">
        <w:rPr>
          <w:spacing w:val="19"/>
          <w:sz w:val="28"/>
          <w:szCs w:val="28"/>
        </w:rPr>
        <w:t xml:space="preserve"> </w:t>
      </w:r>
      <w:r w:rsidRPr="001E5F89">
        <w:rPr>
          <w:spacing w:val="-1"/>
          <w:sz w:val="28"/>
          <w:szCs w:val="28"/>
        </w:rPr>
        <w:t>документации</w:t>
      </w:r>
      <w:r w:rsidRPr="001E5F89">
        <w:rPr>
          <w:spacing w:val="17"/>
          <w:sz w:val="28"/>
          <w:szCs w:val="28"/>
        </w:rPr>
        <w:t xml:space="preserve"> </w:t>
      </w:r>
      <w:r w:rsidRPr="001E5F89">
        <w:rPr>
          <w:sz w:val="28"/>
          <w:szCs w:val="28"/>
        </w:rPr>
        <w:t>на</w:t>
      </w:r>
      <w:r w:rsidRPr="001E5F89">
        <w:rPr>
          <w:spacing w:val="18"/>
          <w:sz w:val="28"/>
          <w:szCs w:val="28"/>
        </w:rPr>
        <w:t xml:space="preserve"> </w:t>
      </w:r>
      <w:r w:rsidRPr="001E5F89">
        <w:rPr>
          <w:spacing w:val="-1"/>
          <w:sz w:val="28"/>
          <w:szCs w:val="28"/>
        </w:rPr>
        <w:t>объекты</w:t>
      </w:r>
      <w:r w:rsidRPr="001E5F89">
        <w:rPr>
          <w:spacing w:val="19"/>
          <w:sz w:val="28"/>
          <w:szCs w:val="28"/>
        </w:rPr>
        <w:t xml:space="preserve"> </w:t>
      </w:r>
      <w:r w:rsidRPr="001E5F89">
        <w:rPr>
          <w:spacing w:val="-1"/>
          <w:sz w:val="28"/>
          <w:szCs w:val="28"/>
        </w:rPr>
        <w:t>капитального</w:t>
      </w:r>
      <w:r w:rsidRPr="001E5F89">
        <w:rPr>
          <w:spacing w:val="18"/>
          <w:sz w:val="28"/>
          <w:szCs w:val="28"/>
        </w:rPr>
        <w:t xml:space="preserve"> </w:t>
      </w:r>
      <w:r w:rsidRPr="001E5F89">
        <w:rPr>
          <w:spacing w:val="-1"/>
          <w:sz w:val="28"/>
          <w:szCs w:val="28"/>
        </w:rPr>
        <w:t>строительства</w:t>
      </w:r>
      <w:r w:rsidRPr="001E5F89">
        <w:rPr>
          <w:spacing w:val="87"/>
          <w:sz w:val="28"/>
          <w:szCs w:val="28"/>
        </w:rPr>
        <w:t xml:space="preserve"> </w:t>
      </w:r>
      <w:r w:rsidRPr="001E5F89">
        <w:rPr>
          <w:spacing w:val="-1"/>
          <w:sz w:val="28"/>
          <w:szCs w:val="28"/>
        </w:rPr>
        <w:t>необходимо</w:t>
      </w:r>
      <w:r w:rsidRPr="001E5F89">
        <w:rPr>
          <w:spacing w:val="2"/>
          <w:sz w:val="28"/>
          <w:szCs w:val="28"/>
        </w:rPr>
        <w:t xml:space="preserve"> </w:t>
      </w:r>
      <w:r w:rsidRPr="001E5F89">
        <w:rPr>
          <w:spacing w:val="-1"/>
          <w:sz w:val="28"/>
          <w:szCs w:val="28"/>
        </w:rPr>
        <w:t>уточнение</w:t>
      </w:r>
      <w:r w:rsidRPr="001E5F89">
        <w:rPr>
          <w:spacing w:val="58"/>
          <w:sz w:val="28"/>
          <w:szCs w:val="28"/>
        </w:rPr>
        <w:t xml:space="preserve"> </w:t>
      </w:r>
      <w:r w:rsidRPr="001E5F89">
        <w:rPr>
          <w:spacing w:val="-1"/>
          <w:sz w:val="28"/>
          <w:szCs w:val="28"/>
        </w:rPr>
        <w:t>стоимости</w:t>
      </w:r>
      <w:r w:rsidRPr="001E5F89">
        <w:rPr>
          <w:spacing w:val="1"/>
          <w:sz w:val="28"/>
          <w:szCs w:val="28"/>
        </w:rPr>
        <w:t xml:space="preserve"> </w:t>
      </w:r>
      <w:r w:rsidRPr="001E5F89">
        <w:rPr>
          <w:spacing w:val="-1"/>
          <w:sz w:val="28"/>
          <w:szCs w:val="28"/>
        </w:rPr>
        <w:t>путем</w:t>
      </w:r>
      <w:r w:rsidRPr="001E5F89">
        <w:rPr>
          <w:spacing w:val="59"/>
          <w:sz w:val="28"/>
          <w:szCs w:val="28"/>
        </w:rPr>
        <w:t xml:space="preserve"> </w:t>
      </w:r>
      <w:r w:rsidRPr="001E5F89">
        <w:rPr>
          <w:sz w:val="28"/>
          <w:szCs w:val="28"/>
        </w:rPr>
        <w:t>составления</w:t>
      </w:r>
      <w:r w:rsidRPr="001E5F89">
        <w:rPr>
          <w:spacing w:val="59"/>
          <w:sz w:val="28"/>
          <w:szCs w:val="28"/>
        </w:rPr>
        <w:t xml:space="preserve"> </w:t>
      </w:r>
      <w:r w:rsidRPr="001E5F89">
        <w:rPr>
          <w:sz w:val="28"/>
          <w:szCs w:val="28"/>
        </w:rPr>
        <w:t xml:space="preserve">проектно-сметной </w:t>
      </w:r>
      <w:r w:rsidRPr="001E5F89">
        <w:rPr>
          <w:spacing w:val="-1"/>
          <w:sz w:val="28"/>
          <w:szCs w:val="28"/>
        </w:rPr>
        <w:t>документации.</w:t>
      </w:r>
      <w:r w:rsidRPr="001E5F89">
        <w:rPr>
          <w:spacing w:val="47"/>
          <w:sz w:val="28"/>
          <w:szCs w:val="28"/>
        </w:rPr>
        <w:t xml:space="preserve"> </w:t>
      </w:r>
      <w:r w:rsidRPr="001E5F89">
        <w:rPr>
          <w:spacing w:val="-1"/>
          <w:sz w:val="28"/>
          <w:szCs w:val="28"/>
        </w:rPr>
        <w:t>Стоимость</w:t>
      </w:r>
      <w:r w:rsidRPr="001E5F89">
        <w:rPr>
          <w:spacing w:val="39"/>
          <w:sz w:val="28"/>
          <w:szCs w:val="28"/>
        </w:rPr>
        <w:t xml:space="preserve"> </w:t>
      </w:r>
      <w:r w:rsidRPr="001E5F89">
        <w:rPr>
          <w:spacing w:val="-1"/>
          <w:sz w:val="28"/>
          <w:szCs w:val="28"/>
        </w:rPr>
        <w:t>устанавливается</w:t>
      </w:r>
      <w:r w:rsidRPr="001E5F89">
        <w:rPr>
          <w:spacing w:val="35"/>
          <w:sz w:val="28"/>
          <w:szCs w:val="28"/>
        </w:rPr>
        <w:t xml:space="preserve"> </w:t>
      </w:r>
      <w:r w:rsidRPr="001E5F89">
        <w:rPr>
          <w:sz w:val="28"/>
          <w:szCs w:val="28"/>
        </w:rPr>
        <w:t>на</w:t>
      </w:r>
      <w:r w:rsidRPr="001E5F89">
        <w:rPr>
          <w:spacing w:val="36"/>
          <w:sz w:val="28"/>
          <w:szCs w:val="28"/>
        </w:rPr>
        <w:t xml:space="preserve"> </w:t>
      </w:r>
      <w:r w:rsidRPr="001E5F89">
        <w:rPr>
          <w:spacing w:val="-1"/>
          <w:sz w:val="28"/>
          <w:szCs w:val="28"/>
        </w:rPr>
        <w:t>каждой</w:t>
      </w:r>
      <w:r w:rsidRPr="001E5F89">
        <w:rPr>
          <w:spacing w:val="36"/>
          <w:sz w:val="28"/>
          <w:szCs w:val="28"/>
        </w:rPr>
        <w:t xml:space="preserve"> </w:t>
      </w:r>
      <w:r w:rsidRPr="001E5F89">
        <w:rPr>
          <w:sz w:val="28"/>
          <w:szCs w:val="28"/>
        </w:rPr>
        <w:t>стадии</w:t>
      </w:r>
      <w:r w:rsidRPr="001E5F89">
        <w:rPr>
          <w:spacing w:val="36"/>
          <w:sz w:val="28"/>
          <w:szCs w:val="28"/>
        </w:rPr>
        <w:t xml:space="preserve"> </w:t>
      </w:r>
      <w:r w:rsidRPr="001E5F89">
        <w:rPr>
          <w:spacing w:val="-1"/>
          <w:sz w:val="28"/>
          <w:szCs w:val="28"/>
        </w:rPr>
        <w:t>проектирования,</w:t>
      </w:r>
      <w:r w:rsidRPr="001E5F89">
        <w:rPr>
          <w:spacing w:val="35"/>
          <w:sz w:val="28"/>
          <w:szCs w:val="28"/>
        </w:rPr>
        <w:t xml:space="preserve"> </w:t>
      </w:r>
      <w:r w:rsidRPr="001E5F89">
        <w:rPr>
          <w:sz w:val="28"/>
          <w:szCs w:val="28"/>
        </w:rPr>
        <w:t>в</w:t>
      </w:r>
      <w:r w:rsidRPr="001E5F89">
        <w:rPr>
          <w:spacing w:val="35"/>
          <w:sz w:val="28"/>
          <w:szCs w:val="28"/>
        </w:rPr>
        <w:t xml:space="preserve"> </w:t>
      </w:r>
      <w:r w:rsidR="00284B25" w:rsidRPr="001E5F89">
        <w:rPr>
          <w:sz w:val="28"/>
          <w:szCs w:val="28"/>
        </w:rPr>
        <w:t>связи</w:t>
      </w:r>
      <w:r w:rsidRPr="001E5F89">
        <w:rPr>
          <w:spacing w:val="35"/>
          <w:sz w:val="28"/>
          <w:szCs w:val="28"/>
        </w:rPr>
        <w:t xml:space="preserve"> </w:t>
      </w:r>
      <w:r w:rsidRPr="001E5F89">
        <w:rPr>
          <w:sz w:val="28"/>
          <w:szCs w:val="28"/>
        </w:rPr>
        <w:t>с</w:t>
      </w:r>
      <w:r w:rsidRPr="001E5F89">
        <w:rPr>
          <w:spacing w:val="37"/>
          <w:sz w:val="28"/>
          <w:szCs w:val="28"/>
        </w:rPr>
        <w:t xml:space="preserve"> </w:t>
      </w:r>
      <w:r w:rsidRPr="001E5F89">
        <w:rPr>
          <w:spacing w:val="-1"/>
          <w:sz w:val="28"/>
          <w:szCs w:val="28"/>
        </w:rPr>
        <w:t>чем</w:t>
      </w:r>
      <w:r w:rsidRPr="001E5F89">
        <w:rPr>
          <w:spacing w:val="69"/>
          <w:sz w:val="28"/>
          <w:szCs w:val="28"/>
        </w:rPr>
        <w:t xml:space="preserve"> </w:t>
      </w:r>
      <w:r w:rsidRPr="001E5F89">
        <w:rPr>
          <w:spacing w:val="-1"/>
          <w:sz w:val="28"/>
          <w:szCs w:val="28"/>
        </w:rPr>
        <w:t>обеспечивается</w:t>
      </w:r>
      <w:r w:rsidRPr="001E5F89">
        <w:rPr>
          <w:spacing w:val="4"/>
          <w:sz w:val="28"/>
          <w:szCs w:val="28"/>
        </w:rPr>
        <w:t xml:space="preserve"> </w:t>
      </w:r>
      <w:r w:rsidRPr="001E5F89">
        <w:rPr>
          <w:spacing w:val="-1"/>
          <w:sz w:val="28"/>
          <w:szCs w:val="28"/>
        </w:rPr>
        <w:t>поэтапная</w:t>
      </w:r>
      <w:r w:rsidRPr="001E5F89">
        <w:rPr>
          <w:spacing w:val="4"/>
          <w:sz w:val="28"/>
          <w:szCs w:val="28"/>
        </w:rPr>
        <w:t xml:space="preserve"> </w:t>
      </w:r>
      <w:r w:rsidRPr="001E5F89">
        <w:rPr>
          <w:spacing w:val="-1"/>
          <w:sz w:val="28"/>
          <w:szCs w:val="28"/>
        </w:rPr>
        <w:t>ее</w:t>
      </w:r>
      <w:r w:rsidRPr="001E5F89">
        <w:rPr>
          <w:spacing w:val="3"/>
          <w:sz w:val="28"/>
          <w:szCs w:val="28"/>
        </w:rPr>
        <w:t xml:space="preserve"> </w:t>
      </w:r>
      <w:r w:rsidRPr="001E5F89">
        <w:rPr>
          <w:spacing w:val="-1"/>
          <w:sz w:val="28"/>
          <w:szCs w:val="28"/>
        </w:rPr>
        <w:t>детализация</w:t>
      </w:r>
      <w:r w:rsidRPr="001E5F89">
        <w:rPr>
          <w:spacing w:val="4"/>
          <w:sz w:val="28"/>
          <w:szCs w:val="28"/>
        </w:rPr>
        <w:t xml:space="preserve"> </w:t>
      </w:r>
      <w:r w:rsidRPr="001E5F89">
        <w:rPr>
          <w:sz w:val="28"/>
          <w:szCs w:val="28"/>
        </w:rPr>
        <w:t xml:space="preserve">и </w:t>
      </w:r>
      <w:r w:rsidRPr="001E5F89">
        <w:rPr>
          <w:spacing w:val="-1"/>
          <w:sz w:val="28"/>
          <w:szCs w:val="28"/>
        </w:rPr>
        <w:t>уточнение.</w:t>
      </w:r>
      <w:r w:rsidRPr="001E5F89">
        <w:rPr>
          <w:spacing w:val="4"/>
          <w:sz w:val="28"/>
          <w:szCs w:val="28"/>
        </w:rPr>
        <w:t xml:space="preserve"> </w:t>
      </w:r>
      <w:r w:rsidRPr="001E5F89">
        <w:rPr>
          <w:spacing w:val="-1"/>
          <w:sz w:val="28"/>
          <w:szCs w:val="28"/>
        </w:rPr>
        <w:t>Таким</w:t>
      </w:r>
      <w:r w:rsidRPr="001E5F89">
        <w:rPr>
          <w:spacing w:val="3"/>
          <w:sz w:val="28"/>
          <w:szCs w:val="28"/>
        </w:rPr>
        <w:t xml:space="preserve"> </w:t>
      </w:r>
      <w:r w:rsidRPr="001E5F89">
        <w:rPr>
          <w:spacing w:val="-1"/>
          <w:sz w:val="28"/>
          <w:szCs w:val="28"/>
        </w:rPr>
        <w:t>образом,</w:t>
      </w:r>
      <w:r w:rsidRPr="001E5F89">
        <w:rPr>
          <w:spacing w:val="4"/>
          <w:sz w:val="28"/>
          <w:szCs w:val="28"/>
        </w:rPr>
        <w:t xml:space="preserve"> </w:t>
      </w:r>
      <w:r w:rsidRPr="001E5F89">
        <w:rPr>
          <w:spacing w:val="-1"/>
          <w:sz w:val="28"/>
          <w:szCs w:val="28"/>
        </w:rPr>
        <w:t>базовые</w:t>
      </w:r>
      <w:r w:rsidRPr="001E5F89">
        <w:rPr>
          <w:spacing w:val="3"/>
          <w:sz w:val="28"/>
          <w:szCs w:val="28"/>
        </w:rPr>
        <w:t xml:space="preserve"> </w:t>
      </w:r>
      <w:r w:rsidRPr="001E5F89">
        <w:rPr>
          <w:spacing w:val="-1"/>
          <w:sz w:val="28"/>
          <w:szCs w:val="28"/>
        </w:rPr>
        <w:t>цены</w:t>
      </w:r>
      <w:r w:rsidRPr="001E5F89">
        <w:rPr>
          <w:spacing w:val="81"/>
          <w:sz w:val="28"/>
          <w:szCs w:val="28"/>
        </w:rPr>
        <w:t xml:space="preserve"> </w:t>
      </w:r>
      <w:r w:rsidRPr="001E5F89">
        <w:rPr>
          <w:spacing w:val="-1"/>
          <w:sz w:val="28"/>
          <w:szCs w:val="28"/>
        </w:rPr>
        <w:t>устанавливаются</w:t>
      </w:r>
      <w:r w:rsidRPr="001E5F89">
        <w:rPr>
          <w:spacing w:val="49"/>
          <w:sz w:val="28"/>
          <w:szCs w:val="28"/>
        </w:rPr>
        <w:t xml:space="preserve"> </w:t>
      </w:r>
      <w:r w:rsidRPr="001E5F89">
        <w:rPr>
          <w:sz w:val="28"/>
          <w:szCs w:val="28"/>
        </w:rPr>
        <w:t>с</w:t>
      </w:r>
      <w:r w:rsidRPr="001E5F89">
        <w:rPr>
          <w:spacing w:val="49"/>
          <w:sz w:val="28"/>
          <w:szCs w:val="28"/>
        </w:rPr>
        <w:t xml:space="preserve"> </w:t>
      </w:r>
      <w:r w:rsidRPr="001E5F89">
        <w:rPr>
          <w:spacing w:val="-1"/>
          <w:sz w:val="28"/>
          <w:szCs w:val="28"/>
        </w:rPr>
        <w:t>целью</w:t>
      </w:r>
      <w:r w:rsidRPr="001E5F89">
        <w:rPr>
          <w:spacing w:val="50"/>
          <w:sz w:val="28"/>
          <w:szCs w:val="28"/>
        </w:rPr>
        <w:t xml:space="preserve"> </w:t>
      </w:r>
      <w:r w:rsidRPr="001E5F89">
        <w:rPr>
          <w:spacing w:val="-1"/>
          <w:sz w:val="28"/>
          <w:szCs w:val="28"/>
        </w:rPr>
        <w:t>последующего</w:t>
      </w:r>
      <w:r w:rsidRPr="001E5F89">
        <w:rPr>
          <w:spacing w:val="50"/>
          <w:sz w:val="28"/>
          <w:szCs w:val="28"/>
        </w:rPr>
        <w:t xml:space="preserve"> </w:t>
      </w:r>
      <w:r w:rsidRPr="001E5F89">
        <w:rPr>
          <w:spacing w:val="-1"/>
          <w:sz w:val="28"/>
          <w:szCs w:val="28"/>
        </w:rPr>
        <w:t>формирования</w:t>
      </w:r>
      <w:r w:rsidRPr="001E5F89">
        <w:rPr>
          <w:spacing w:val="50"/>
          <w:sz w:val="28"/>
          <w:szCs w:val="28"/>
        </w:rPr>
        <w:t xml:space="preserve"> </w:t>
      </w:r>
      <w:r w:rsidRPr="001E5F89">
        <w:rPr>
          <w:spacing w:val="-1"/>
          <w:sz w:val="28"/>
          <w:szCs w:val="28"/>
        </w:rPr>
        <w:t>договорных</w:t>
      </w:r>
      <w:r w:rsidRPr="001E5F89">
        <w:rPr>
          <w:spacing w:val="50"/>
          <w:sz w:val="28"/>
          <w:szCs w:val="28"/>
        </w:rPr>
        <w:t xml:space="preserve"> </w:t>
      </w:r>
      <w:r w:rsidRPr="001E5F89">
        <w:rPr>
          <w:spacing w:val="-1"/>
          <w:sz w:val="28"/>
          <w:szCs w:val="28"/>
        </w:rPr>
        <w:t>цен</w:t>
      </w:r>
      <w:r w:rsidRPr="001E5F89">
        <w:rPr>
          <w:spacing w:val="51"/>
          <w:sz w:val="28"/>
          <w:szCs w:val="28"/>
        </w:rPr>
        <w:t xml:space="preserve"> </w:t>
      </w:r>
      <w:r w:rsidRPr="001E5F89">
        <w:rPr>
          <w:sz w:val="28"/>
          <w:szCs w:val="28"/>
        </w:rPr>
        <w:t>на</w:t>
      </w:r>
      <w:r w:rsidRPr="001E5F89">
        <w:rPr>
          <w:spacing w:val="49"/>
          <w:sz w:val="28"/>
          <w:szCs w:val="28"/>
        </w:rPr>
        <w:t xml:space="preserve"> </w:t>
      </w:r>
      <w:r w:rsidRPr="001E5F89">
        <w:rPr>
          <w:spacing w:val="-1"/>
          <w:sz w:val="28"/>
          <w:szCs w:val="28"/>
        </w:rPr>
        <w:t>разработку</w:t>
      </w:r>
      <w:r w:rsidRPr="001E5F89">
        <w:rPr>
          <w:spacing w:val="93"/>
          <w:sz w:val="28"/>
          <w:szCs w:val="28"/>
        </w:rPr>
        <w:t xml:space="preserve"> </w:t>
      </w:r>
      <w:r w:rsidRPr="001E5F89">
        <w:rPr>
          <w:spacing w:val="-1"/>
          <w:sz w:val="28"/>
          <w:szCs w:val="28"/>
        </w:rPr>
        <w:t>проектной</w:t>
      </w:r>
      <w:r w:rsidRPr="001E5F89">
        <w:rPr>
          <w:sz w:val="28"/>
          <w:szCs w:val="28"/>
        </w:rPr>
        <w:t xml:space="preserve"> </w:t>
      </w:r>
      <w:r w:rsidRPr="001E5F89">
        <w:rPr>
          <w:spacing w:val="-1"/>
          <w:sz w:val="28"/>
          <w:szCs w:val="28"/>
        </w:rPr>
        <w:t>документации</w:t>
      </w:r>
      <w:r w:rsidRPr="001E5F89">
        <w:rPr>
          <w:sz w:val="28"/>
          <w:szCs w:val="28"/>
        </w:rPr>
        <w:t xml:space="preserve"> и </w:t>
      </w:r>
      <w:r w:rsidRPr="001E5F89">
        <w:rPr>
          <w:spacing w:val="-1"/>
          <w:sz w:val="28"/>
          <w:szCs w:val="28"/>
        </w:rPr>
        <w:t>строительства.</w:t>
      </w:r>
    </w:p>
    <w:bookmarkEnd w:id="2"/>
    <w:p w14:paraId="4EC17BBF" w14:textId="04E659BE" w:rsidR="008E5883" w:rsidRPr="001E5F89" w:rsidRDefault="008E5883" w:rsidP="00514DB9">
      <w:pPr>
        <w:pStyle w:val="TableParagraph"/>
        <w:kinsoku w:val="0"/>
        <w:overflowPunct w:val="0"/>
        <w:ind w:firstLine="684"/>
        <w:jc w:val="both"/>
        <w:rPr>
          <w:sz w:val="28"/>
          <w:szCs w:val="28"/>
        </w:rPr>
      </w:pPr>
      <w:r w:rsidRPr="001E5F89">
        <w:rPr>
          <w:sz w:val="28"/>
          <w:szCs w:val="28"/>
        </w:rPr>
        <w:t>Прогнозный</w:t>
      </w:r>
      <w:r w:rsidRPr="001E5F89">
        <w:rPr>
          <w:spacing w:val="13"/>
          <w:sz w:val="28"/>
          <w:szCs w:val="28"/>
        </w:rPr>
        <w:t xml:space="preserve"> </w:t>
      </w:r>
      <w:r w:rsidRPr="001E5F89">
        <w:rPr>
          <w:sz w:val="28"/>
          <w:szCs w:val="28"/>
        </w:rPr>
        <w:t>общий</w:t>
      </w:r>
      <w:r w:rsidRPr="001E5F89">
        <w:rPr>
          <w:spacing w:val="14"/>
          <w:sz w:val="28"/>
          <w:szCs w:val="28"/>
        </w:rPr>
        <w:t xml:space="preserve"> </w:t>
      </w:r>
      <w:r w:rsidRPr="001E5F89">
        <w:rPr>
          <w:sz w:val="28"/>
          <w:szCs w:val="28"/>
        </w:rPr>
        <w:t>объем</w:t>
      </w:r>
      <w:r w:rsidRPr="001E5F89">
        <w:rPr>
          <w:spacing w:val="13"/>
          <w:sz w:val="28"/>
          <w:szCs w:val="28"/>
        </w:rPr>
        <w:t xml:space="preserve"> </w:t>
      </w:r>
      <w:r w:rsidRPr="001E5F89">
        <w:rPr>
          <w:sz w:val="28"/>
          <w:szCs w:val="28"/>
        </w:rPr>
        <w:t>финансирования</w:t>
      </w:r>
      <w:r w:rsidRPr="001E5F89">
        <w:rPr>
          <w:spacing w:val="13"/>
          <w:sz w:val="28"/>
          <w:szCs w:val="28"/>
        </w:rPr>
        <w:t xml:space="preserve"> </w:t>
      </w:r>
      <w:r w:rsidR="00284B25" w:rsidRPr="001E5F89">
        <w:rPr>
          <w:sz w:val="28"/>
          <w:szCs w:val="28"/>
        </w:rPr>
        <w:t>П</w:t>
      </w:r>
      <w:r w:rsidRPr="001E5F89">
        <w:rPr>
          <w:sz w:val="28"/>
          <w:szCs w:val="28"/>
        </w:rPr>
        <w:t>рограммы</w:t>
      </w:r>
      <w:r w:rsidRPr="001E5F89">
        <w:rPr>
          <w:spacing w:val="14"/>
          <w:sz w:val="28"/>
          <w:szCs w:val="28"/>
        </w:rPr>
        <w:t xml:space="preserve"> </w:t>
      </w:r>
      <w:r w:rsidRPr="001E5F89">
        <w:rPr>
          <w:sz w:val="28"/>
          <w:szCs w:val="28"/>
        </w:rPr>
        <w:t>на</w:t>
      </w:r>
      <w:r w:rsidRPr="001E5F89">
        <w:rPr>
          <w:spacing w:val="14"/>
          <w:sz w:val="28"/>
          <w:szCs w:val="28"/>
        </w:rPr>
        <w:t xml:space="preserve"> </w:t>
      </w:r>
      <w:r w:rsidRPr="001E5F89">
        <w:rPr>
          <w:sz w:val="28"/>
          <w:szCs w:val="28"/>
        </w:rPr>
        <w:t>период</w:t>
      </w:r>
      <w:r w:rsidRPr="001E5F89">
        <w:rPr>
          <w:spacing w:val="28"/>
          <w:w w:val="99"/>
          <w:sz w:val="28"/>
          <w:szCs w:val="28"/>
        </w:rPr>
        <w:t xml:space="preserve"> </w:t>
      </w:r>
      <w:r w:rsidRPr="001E5F89">
        <w:rPr>
          <w:sz w:val="28"/>
          <w:szCs w:val="28"/>
        </w:rPr>
        <w:t>20</w:t>
      </w:r>
      <w:r w:rsidR="00024D05" w:rsidRPr="001E5F89">
        <w:rPr>
          <w:sz w:val="28"/>
          <w:szCs w:val="28"/>
        </w:rPr>
        <w:t>22</w:t>
      </w:r>
      <w:r w:rsidR="0080587E" w:rsidRPr="001E5F89">
        <w:rPr>
          <w:sz w:val="28"/>
          <w:szCs w:val="28"/>
        </w:rPr>
        <w:t xml:space="preserve"> – </w:t>
      </w:r>
      <w:r w:rsidRPr="001E5F89">
        <w:rPr>
          <w:sz w:val="28"/>
          <w:szCs w:val="28"/>
        </w:rPr>
        <w:t>20</w:t>
      </w:r>
      <w:r w:rsidR="00024D05" w:rsidRPr="001E5F89">
        <w:rPr>
          <w:sz w:val="28"/>
          <w:szCs w:val="28"/>
        </w:rPr>
        <w:t>32</w:t>
      </w:r>
      <w:r w:rsidRPr="001E5F89">
        <w:rPr>
          <w:spacing w:val="58"/>
          <w:sz w:val="28"/>
          <w:szCs w:val="28"/>
        </w:rPr>
        <w:t xml:space="preserve"> </w:t>
      </w:r>
      <w:r w:rsidRPr="001E5F89">
        <w:rPr>
          <w:sz w:val="28"/>
          <w:szCs w:val="28"/>
        </w:rPr>
        <w:t>годов</w:t>
      </w:r>
      <w:r w:rsidRPr="001E5F89">
        <w:rPr>
          <w:spacing w:val="56"/>
          <w:sz w:val="28"/>
          <w:szCs w:val="28"/>
        </w:rPr>
        <w:t xml:space="preserve"> </w:t>
      </w:r>
      <w:r w:rsidRPr="001E5F89">
        <w:rPr>
          <w:sz w:val="28"/>
          <w:szCs w:val="28"/>
        </w:rPr>
        <w:t>составляет</w:t>
      </w:r>
      <w:r w:rsidRPr="001E5F89">
        <w:rPr>
          <w:spacing w:val="57"/>
          <w:sz w:val="28"/>
          <w:szCs w:val="28"/>
        </w:rPr>
        <w:t xml:space="preserve"> </w:t>
      </w:r>
      <w:r w:rsidR="00F35E0F">
        <w:rPr>
          <w:sz w:val="28"/>
          <w:szCs w:val="28"/>
        </w:rPr>
        <w:t>541 833,1</w:t>
      </w:r>
      <w:r w:rsidR="006A580A" w:rsidRPr="001E5F89">
        <w:rPr>
          <w:sz w:val="28"/>
          <w:szCs w:val="28"/>
        </w:rPr>
        <w:t xml:space="preserve"> тыс.</w:t>
      </w:r>
      <w:r w:rsidRPr="001E5F89">
        <w:rPr>
          <w:spacing w:val="57"/>
          <w:sz w:val="28"/>
          <w:szCs w:val="28"/>
        </w:rPr>
        <w:t xml:space="preserve"> </w:t>
      </w:r>
      <w:r w:rsidRPr="001E5F89">
        <w:rPr>
          <w:spacing w:val="-1"/>
          <w:sz w:val="28"/>
          <w:szCs w:val="28"/>
        </w:rPr>
        <w:t>рублей,</w:t>
      </w:r>
      <w:r w:rsidRPr="001E5F89">
        <w:rPr>
          <w:spacing w:val="58"/>
          <w:sz w:val="28"/>
          <w:szCs w:val="28"/>
        </w:rPr>
        <w:t xml:space="preserve"> </w:t>
      </w:r>
      <w:r w:rsidRPr="001E5F89">
        <w:rPr>
          <w:sz w:val="28"/>
          <w:szCs w:val="28"/>
        </w:rPr>
        <w:t>в</w:t>
      </w:r>
      <w:r w:rsidRPr="001E5F89">
        <w:rPr>
          <w:spacing w:val="57"/>
          <w:sz w:val="28"/>
          <w:szCs w:val="28"/>
        </w:rPr>
        <w:t xml:space="preserve"> </w:t>
      </w:r>
      <w:r w:rsidRPr="001E5F89">
        <w:rPr>
          <w:sz w:val="28"/>
          <w:szCs w:val="28"/>
        </w:rPr>
        <w:t>том</w:t>
      </w:r>
      <w:r w:rsidRPr="001E5F89">
        <w:rPr>
          <w:spacing w:val="57"/>
          <w:sz w:val="28"/>
          <w:szCs w:val="28"/>
        </w:rPr>
        <w:t xml:space="preserve"> </w:t>
      </w:r>
      <w:r w:rsidRPr="001E5F89">
        <w:rPr>
          <w:spacing w:val="-1"/>
          <w:sz w:val="28"/>
          <w:szCs w:val="28"/>
        </w:rPr>
        <w:t>числе</w:t>
      </w:r>
      <w:r w:rsidRPr="001E5F89">
        <w:rPr>
          <w:spacing w:val="58"/>
          <w:sz w:val="28"/>
          <w:szCs w:val="28"/>
        </w:rPr>
        <w:t xml:space="preserve"> </w:t>
      </w:r>
      <w:r w:rsidRPr="001E5F89">
        <w:rPr>
          <w:sz w:val="28"/>
          <w:szCs w:val="28"/>
        </w:rPr>
        <w:t>по</w:t>
      </w:r>
      <w:r w:rsidRPr="001E5F89">
        <w:rPr>
          <w:spacing w:val="36"/>
          <w:w w:val="99"/>
          <w:sz w:val="28"/>
          <w:szCs w:val="28"/>
        </w:rPr>
        <w:t xml:space="preserve"> </w:t>
      </w:r>
      <w:r w:rsidRPr="001E5F89">
        <w:rPr>
          <w:spacing w:val="-1"/>
          <w:sz w:val="28"/>
          <w:szCs w:val="28"/>
        </w:rPr>
        <w:t>годам:</w:t>
      </w:r>
    </w:p>
    <w:p w14:paraId="6FB52B72" w14:textId="02541EA2" w:rsidR="008E5883" w:rsidRPr="001E5F89" w:rsidRDefault="008E5883" w:rsidP="00514DB9">
      <w:pPr>
        <w:pStyle w:val="TableParagraph"/>
        <w:kinsoku w:val="0"/>
        <w:overflowPunct w:val="0"/>
        <w:ind w:firstLine="684"/>
        <w:rPr>
          <w:sz w:val="28"/>
          <w:szCs w:val="28"/>
        </w:rPr>
      </w:pPr>
      <w:r w:rsidRPr="001E5F89">
        <w:rPr>
          <w:sz w:val="28"/>
          <w:szCs w:val="28"/>
        </w:rPr>
        <w:t>20</w:t>
      </w:r>
      <w:r w:rsidR="00024D05" w:rsidRPr="001E5F89">
        <w:rPr>
          <w:sz w:val="28"/>
          <w:szCs w:val="28"/>
        </w:rPr>
        <w:t>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00024D05" w:rsidRPr="001E5F89">
        <w:rPr>
          <w:spacing w:val="-6"/>
          <w:sz w:val="28"/>
          <w:szCs w:val="28"/>
        </w:rPr>
        <w:t xml:space="preserve"> </w:t>
      </w:r>
      <w:r w:rsidR="00F35E0F">
        <w:rPr>
          <w:spacing w:val="-6"/>
          <w:sz w:val="28"/>
          <w:szCs w:val="28"/>
        </w:rPr>
        <w:t>162 276,8</w:t>
      </w:r>
      <w:r w:rsidR="00024D05" w:rsidRPr="001E5F89">
        <w:rPr>
          <w:spacing w:val="-6"/>
          <w:sz w:val="28"/>
          <w:szCs w:val="28"/>
        </w:rPr>
        <w:t xml:space="preserve">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1450A52F" w14:textId="7027D8D5" w:rsidR="008E5883" w:rsidRPr="001E5F89" w:rsidRDefault="008E5883" w:rsidP="00514DB9">
      <w:pPr>
        <w:pStyle w:val="TableParagraph"/>
        <w:kinsoku w:val="0"/>
        <w:overflowPunct w:val="0"/>
        <w:ind w:firstLine="684"/>
        <w:rPr>
          <w:sz w:val="28"/>
          <w:szCs w:val="28"/>
        </w:rPr>
      </w:pPr>
      <w:r w:rsidRPr="001E5F89">
        <w:rPr>
          <w:sz w:val="28"/>
          <w:szCs w:val="28"/>
        </w:rPr>
        <w:t>20</w:t>
      </w:r>
      <w:r w:rsidR="00024D05" w:rsidRPr="001E5F89">
        <w:rPr>
          <w:sz w:val="28"/>
          <w:szCs w:val="28"/>
        </w:rPr>
        <w:t xml:space="preserve">23 </w:t>
      </w:r>
      <w:r w:rsidRPr="001E5F89">
        <w:rPr>
          <w:sz w:val="28"/>
          <w:szCs w:val="28"/>
        </w:rPr>
        <w:t>год</w:t>
      </w:r>
      <w:r w:rsidRPr="001E5F89">
        <w:rPr>
          <w:spacing w:val="-6"/>
          <w:sz w:val="28"/>
          <w:szCs w:val="28"/>
        </w:rPr>
        <w:t xml:space="preserve"> </w:t>
      </w:r>
      <w:r w:rsidRPr="001E5F89">
        <w:rPr>
          <w:sz w:val="28"/>
          <w:szCs w:val="28"/>
        </w:rPr>
        <w:t>–</w:t>
      </w:r>
      <w:r w:rsidR="00A5081B" w:rsidRPr="001E5F89">
        <w:rPr>
          <w:sz w:val="28"/>
          <w:szCs w:val="28"/>
        </w:rPr>
        <w:t xml:space="preserve"> </w:t>
      </w:r>
      <w:r w:rsidR="006A580A" w:rsidRPr="001E5F89">
        <w:rPr>
          <w:sz w:val="28"/>
          <w:szCs w:val="28"/>
        </w:rPr>
        <w:t>70</w:t>
      </w:r>
      <w:r w:rsidR="00F35E0F">
        <w:rPr>
          <w:sz w:val="28"/>
          <w:szCs w:val="28"/>
        </w:rPr>
        <w:t xml:space="preserve"> </w:t>
      </w:r>
      <w:r w:rsidR="006A580A" w:rsidRPr="001E5F89">
        <w:rPr>
          <w:sz w:val="28"/>
          <w:szCs w:val="28"/>
        </w:rPr>
        <w:t>972,0 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74DDBDC9" w14:textId="43B6551F" w:rsidR="008E5883" w:rsidRPr="001E5F89" w:rsidRDefault="008E5883" w:rsidP="00514DB9">
      <w:pPr>
        <w:pStyle w:val="TableParagraph"/>
        <w:kinsoku w:val="0"/>
        <w:overflowPunct w:val="0"/>
        <w:ind w:firstLine="684"/>
        <w:rPr>
          <w:sz w:val="28"/>
          <w:szCs w:val="28"/>
        </w:rPr>
      </w:pPr>
      <w:r w:rsidRPr="001E5F89">
        <w:rPr>
          <w:sz w:val="28"/>
          <w:szCs w:val="28"/>
        </w:rPr>
        <w:t>20</w:t>
      </w:r>
      <w:r w:rsidR="00024D05" w:rsidRPr="001E5F89">
        <w:rPr>
          <w:sz w:val="28"/>
          <w:szCs w:val="28"/>
        </w:rPr>
        <w:t>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pacing w:val="-6"/>
          <w:sz w:val="28"/>
          <w:szCs w:val="28"/>
        </w:rPr>
        <w:t>49</w:t>
      </w:r>
      <w:r w:rsidR="00F35E0F">
        <w:rPr>
          <w:spacing w:val="-6"/>
          <w:sz w:val="28"/>
          <w:szCs w:val="28"/>
        </w:rPr>
        <w:t xml:space="preserve"> </w:t>
      </w:r>
      <w:r w:rsidR="006A580A" w:rsidRPr="001E5F89">
        <w:rPr>
          <w:spacing w:val="-6"/>
          <w:sz w:val="28"/>
          <w:szCs w:val="28"/>
        </w:rPr>
        <w:t>053,8</w:t>
      </w:r>
      <w:r w:rsidRPr="001E5F89">
        <w:rPr>
          <w:spacing w:val="-3"/>
          <w:sz w:val="28"/>
          <w:szCs w:val="28"/>
        </w:rPr>
        <w:t xml:space="preserve">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79C6AD52" w14:textId="77777777" w:rsidR="008E5883" w:rsidRPr="001E5F89" w:rsidRDefault="008E5883" w:rsidP="00514DB9">
      <w:pPr>
        <w:pStyle w:val="TableParagraph"/>
        <w:kinsoku w:val="0"/>
        <w:overflowPunct w:val="0"/>
        <w:ind w:firstLine="684"/>
        <w:rPr>
          <w:sz w:val="28"/>
          <w:szCs w:val="28"/>
        </w:rPr>
      </w:pPr>
      <w:r w:rsidRPr="001E5F89">
        <w:rPr>
          <w:sz w:val="28"/>
          <w:szCs w:val="28"/>
        </w:rPr>
        <w:t>20</w:t>
      </w:r>
      <w:r w:rsidR="00024D05" w:rsidRPr="001E5F89">
        <w:rPr>
          <w:sz w:val="28"/>
          <w:szCs w:val="28"/>
        </w:rPr>
        <w:t>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55F412CE" w14:textId="77777777" w:rsidR="008E5883" w:rsidRPr="001E5F89" w:rsidRDefault="008E5883" w:rsidP="00514DB9">
      <w:pPr>
        <w:pStyle w:val="TableParagraph"/>
        <w:kinsoku w:val="0"/>
        <w:overflowPunct w:val="0"/>
        <w:ind w:firstLine="684"/>
        <w:rPr>
          <w:sz w:val="28"/>
          <w:szCs w:val="28"/>
        </w:rPr>
      </w:pPr>
      <w:r w:rsidRPr="001E5F89">
        <w:rPr>
          <w:sz w:val="28"/>
          <w:szCs w:val="28"/>
        </w:rPr>
        <w:t>202</w:t>
      </w:r>
      <w:r w:rsidR="00024D05" w:rsidRPr="001E5F89">
        <w:rPr>
          <w:sz w:val="28"/>
          <w:szCs w:val="28"/>
        </w:rPr>
        <w:t xml:space="preserve">6 </w:t>
      </w:r>
      <w:r w:rsidRPr="001E5F89">
        <w:rPr>
          <w:sz w:val="28"/>
          <w:szCs w:val="28"/>
        </w:rPr>
        <w:t>год</w:t>
      </w:r>
      <w:r w:rsidRPr="001E5F89">
        <w:rPr>
          <w:spacing w:val="-5"/>
          <w:sz w:val="28"/>
          <w:szCs w:val="28"/>
        </w:rPr>
        <w:t xml:space="preserve"> </w:t>
      </w:r>
      <w:r w:rsidRPr="001E5F89">
        <w:rPr>
          <w:sz w:val="28"/>
          <w:szCs w:val="28"/>
        </w:rPr>
        <w:t>–</w:t>
      </w:r>
      <w:r w:rsidR="0080587E" w:rsidRPr="001E5F89">
        <w:rPr>
          <w:sz w:val="28"/>
          <w:szCs w:val="28"/>
        </w:rPr>
        <w:t xml:space="preserve"> </w:t>
      </w:r>
      <w:r w:rsidRPr="001E5F89">
        <w:rPr>
          <w:sz w:val="28"/>
          <w:szCs w:val="28"/>
        </w:rPr>
        <w:t xml:space="preserve">0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0F8257F5" w14:textId="77777777" w:rsidR="008E5883" w:rsidRPr="001E5F89" w:rsidRDefault="008E5883" w:rsidP="00514DB9">
      <w:pPr>
        <w:pStyle w:val="TableParagraph"/>
        <w:kinsoku w:val="0"/>
        <w:overflowPunct w:val="0"/>
        <w:ind w:firstLine="684"/>
        <w:rPr>
          <w:sz w:val="28"/>
          <w:szCs w:val="28"/>
        </w:rPr>
      </w:pPr>
      <w:r w:rsidRPr="001E5F89">
        <w:rPr>
          <w:sz w:val="28"/>
          <w:szCs w:val="28"/>
        </w:rPr>
        <w:t>202</w:t>
      </w:r>
      <w:r w:rsidR="00024D05" w:rsidRPr="001E5F89">
        <w:rPr>
          <w:sz w:val="28"/>
          <w:szCs w:val="28"/>
        </w:rPr>
        <w:t>7</w:t>
      </w:r>
      <w:r w:rsidR="0080587E" w:rsidRPr="001E5F89">
        <w:rPr>
          <w:sz w:val="28"/>
          <w:szCs w:val="28"/>
        </w:rPr>
        <w:t xml:space="preserve"> – </w:t>
      </w:r>
      <w:r w:rsidRPr="001E5F89">
        <w:rPr>
          <w:sz w:val="28"/>
          <w:szCs w:val="28"/>
        </w:rPr>
        <w:t>20</w:t>
      </w:r>
      <w:r w:rsidR="00024D05" w:rsidRPr="001E5F89">
        <w:rPr>
          <w:sz w:val="28"/>
          <w:szCs w:val="28"/>
        </w:rPr>
        <w:t>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z w:val="28"/>
          <w:szCs w:val="28"/>
        </w:rPr>
        <w:t>, в том числе:</w:t>
      </w:r>
    </w:p>
    <w:p w14:paraId="167513CB" w14:textId="0F2E6BE2" w:rsidR="00024D05" w:rsidRPr="001E5F89" w:rsidRDefault="00024D05" w:rsidP="00024D05">
      <w:pPr>
        <w:pStyle w:val="TableParagraph"/>
        <w:kinsoku w:val="0"/>
        <w:overflowPunct w:val="0"/>
        <w:ind w:firstLine="684"/>
        <w:jc w:val="both"/>
        <w:rPr>
          <w:sz w:val="28"/>
          <w:szCs w:val="28"/>
        </w:rPr>
      </w:pPr>
      <w:r w:rsidRPr="001E5F89">
        <w:rPr>
          <w:sz w:val="28"/>
          <w:szCs w:val="28"/>
        </w:rPr>
        <w:t xml:space="preserve">средства федерального бюджета Российской Федерации составят </w:t>
      </w:r>
      <w:r w:rsidR="00F35E0F">
        <w:rPr>
          <w:sz w:val="28"/>
          <w:szCs w:val="28"/>
        </w:rPr>
        <w:t xml:space="preserve">             </w:t>
      </w:r>
      <w:r w:rsidR="006A580A" w:rsidRPr="001E5F89">
        <w:rPr>
          <w:sz w:val="28"/>
          <w:szCs w:val="28"/>
        </w:rPr>
        <w:t>41</w:t>
      </w:r>
      <w:r w:rsidR="00F35E0F">
        <w:rPr>
          <w:sz w:val="28"/>
          <w:szCs w:val="28"/>
        </w:rPr>
        <w:t xml:space="preserve"> </w:t>
      </w:r>
      <w:r w:rsidR="006A580A" w:rsidRPr="001E5F89">
        <w:rPr>
          <w:sz w:val="28"/>
          <w:szCs w:val="28"/>
        </w:rPr>
        <w:t>410,3</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z w:val="28"/>
          <w:szCs w:val="28"/>
        </w:rPr>
        <w:t>рублей, в том числе по годам:</w:t>
      </w:r>
    </w:p>
    <w:p w14:paraId="248518A8" w14:textId="3D184122" w:rsidR="00024D05" w:rsidRPr="001E5F89" w:rsidRDefault="00024D05" w:rsidP="00024D05">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z w:val="28"/>
          <w:szCs w:val="28"/>
        </w:rPr>
        <w:t>16</w:t>
      </w:r>
      <w:r w:rsidR="00F35E0F">
        <w:rPr>
          <w:sz w:val="28"/>
          <w:szCs w:val="28"/>
        </w:rPr>
        <w:t xml:space="preserve"> </w:t>
      </w:r>
      <w:r w:rsidR="006A580A" w:rsidRPr="001E5F89">
        <w:rPr>
          <w:sz w:val="28"/>
          <w:szCs w:val="28"/>
        </w:rPr>
        <w:t>147,6 тыс.</w:t>
      </w:r>
      <w:r w:rsidR="006A580A" w:rsidRPr="001E5F89">
        <w:rPr>
          <w:spacing w:val="57"/>
          <w:sz w:val="28"/>
          <w:szCs w:val="28"/>
        </w:rPr>
        <w:t xml:space="preserve"> </w:t>
      </w:r>
      <w:r w:rsidR="006A580A" w:rsidRPr="001E5F89">
        <w:rPr>
          <w:spacing w:val="-1"/>
          <w:sz w:val="28"/>
          <w:szCs w:val="28"/>
        </w:rPr>
        <w:t>рублей;</w:t>
      </w:r>
    </w:p>
    <w:p w14:paraId="210FAA91" w14:textId="02ED8496" w:rsidR="00024D05" w:rsidRPr="001E5F89" w:rsidRDefault="00024D05" w:rsidP="00024D05">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xml:space="preserve">– </w:t>
      </w:r>
      <w:r w:rsidR="006A580A" w:rsidRPr="001E5F89">
        <w:rPr>
          <w:sz w:val="28"/>
          <w:szCs w:val="28"/>
        </w:rPr>
        <w:t>11</w:t>
      </w:r>
      <w:r w:rsidR="00F35E0F">
        <w:rPr>
          <w:sz w:val="28"/>
          <w:szCs w:val="28"/>
        </w:rPr>
        <w:t xml:space="preserve"> </w:t>
      </w:r>
      <w:r w:rsidR="006A580A" w:rsidRPr="001E5F89">
        <w:rPr>
          <w:sz w:val="28"/>
          <w:szCs w:val="28"/>
        </w:rPr>
        <w:t>785,4</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710F45BA" w14:textId="6D042CE8" w:rsidR="00024D05" w:rsidRPr="001E5F89" w:rsidRDefault="00024D05" w:rsidP="00024D05">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pacing w:val="-6"/>
          <w:sz w:val="28"/>
          <w:szCs w:val="28"/>
        </w:rPr>
        <w:t>13</w:t>
      </w:r>
      <w:r w:rsidR="00F35E0F">
        <w:rPr>
          <w:spacing w:val="-6"/>
          <w:sz w:val="28"/>
          <w:szCs w:val="28"/>
        </w:rPr>
        <w:t xml:space="preserve"> </w:t>
      </w:r>
      <w:r w:rsidR="006A580A" w:rsidRPr="001E5F89">
        <w:rPr>
          <w:spacing w:val="-6"/>
          <w:sz w:val="28"/>
          <w:szCs w:val="28"/>
        </w:rPr>
        <w:t>477,3</w:t>
      </w:r>
      <w:r w:rsidRPr="001E5F89">
        <w:rPr>
          <w:spacing w:val="-3"/>
          <w:sz w:val="28"/>
          <w:szCs w:val="28"/>
        </w:rPr>
        <w:t xml:space="preserve"> </w:t>
      </w:r>
      <w:r w:rsidR="006A580A" w:rsidRPr="001E5F89">
        <w:rPr>
          <w:sz w:val="28"/>
          <w:szCs w:val="28"/>
        </w:rPr>
        <w:t>тыс.</w:t>
      </w:r>
      <w:r w:rsidR="006A580A" w:rsidRPr="001E5F89">
        <w:rPr>
          <w:spacing w:val="57"/>
          <w:sz w:val="28"/>
          <w:szCs w:val="28"/>
        </w:rPr>
        <w:t xml:space="preserve"> </w:t>
      </w:r>
      <w:r w:rsidR="006A580A" w:rsidRPr="001E5F89">
        <w:rPr>
          <w:spacing w:val="-1"/>
          <w:sz w:val="28"/>
          <w:szCs w:val="28"/>
        </w:rPr>
        <w:t>рублей</w:t>
      </w:r>
      <w:r w:rsidRPr="001E5F89">
        <w:rPr>
          <w:spacing w:val="-1"/>
          <w:sz w:val="28"/>
          <w:szCs w:val="28"/>
        </w:rPr>
        <w:t>;</w:t>
      </w:r>
    </w:p>
    <w:p w14:paraId="71F2F497" w14:textId="77777777" w:rsidR="00024D05" w:rsidRPr="001E5F89" w:rsidRDefault="00024D05" w:rsidP="00024D05">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109E4729" w14:textId="77777777" w:rsidR="00024D05" w:rsidRPr="001E5F89" w:rsidRDefault="00024D05" w:rsidP="00024D05">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31C9E94" w14:textId="77777777" w:rsidR="00024D05" w:rsidRPr="001E5F89" w:rsidRDefault="00024D05" w:rsidP="00024D05">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z w:val="28"/>
          <w:szCs w:val="28"/>
        </w:rPr>
        <w:t>рублей;</w:t>
      </w:r>
    </w:p>
    <w:p w14:paraId="1BFC4D77" w14:textId="543BA5E3" w:rsidR="008E5883" w:rsidRPr="001E5F89" w:rsidRDefault="008E5883" w:rsidP="00514DB9">
      <w:pPr>
        <w:pStyle w:val="TableParagraph"/>
        <w:kinsoku w:val="0"/>
        <w:overflowPunct w:val="0"/>
        <w:ind w:firstLine="684"/>
        <w:jc w:val="both"/>
        <w:rPr>
          <w:sz w:val="28"/>
          <w:szCs w:val="28"/>
        </w:rPr>
      </w:pPr>
      <w:r w:rsidRPr="001E5F89">
        <w:rPr>
          <w:sz w:val="28"/>
          <w:szCs w:val="28"/>
        </w:rPr>
        <w:t xml:space="preserve">средства бюджета Ханты-Мансийского автономного округа – Югры составят </w:t>
      </w:r>
      <w:r w:rsidR="006A580A" w:rsidRPr="001E5F89">
        <w:rPr>
          <w:sz w:val="28"/>
          <w:szCs w:val="28"/>
        </w:rPr>
        <w:t>147</w:t>
      </w:r>
      <w:r w:rsidR="00F35E0F">
        <w:rPr>
          <w:sz w:val="28"/>
          <w:szCs w:val="28"/>
        </w:rPr>
        <w:t xml:space="preserve"> </w:t>
      </w:r>
      <w:r w:rsidR="006A580A" w:rsidRPr="001E5F89">
        <w:rPr>
          <w:sz w:val="28"/>
          <w:szCs w:val="28"/>
        </w:rPr>
        <w:t>172,1</w:t>
      </w:r>
      <w:r w:rsidR="00024D05"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z w:val="28"/>
          <w:szCs w:val="28"/>
        </w:rPr>
        <w:t>рублей, в том числе по годам:</w:t>
      </w:r>
    </w:p>
    <w:p w14:paraId="39347C76" w14:textId="0F57CBB6" w:rsidR="00024D05" w:rsidRPr="001E5F89" w:rsidRDefault="00024D05" w:rsidP="00024D05">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z w:val="28"/>
          <w:szCs w:val="28"/>
        </w:rPr>
        <w:t>105</w:t>
      </w:r>
      <w:r w:rsidR="00F35E0F">
        <w:rPr>
          <w:sz w:val="28"/>
          <w:szCs w:val="28"/>
        </w:rPr>
        <w:t xml:space="preserve"> </w:t>
      </w:r>
      <w:r w:rsidR="006A580A" w:rsidRPr="001E5F89">
        <w:rPr>
          <w:sz w:val="28"/>
          <w:szCs w:val="28"/>
        </w:rPr>
        <w:t>973,5</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D97977B" w14:textId="362EBB37" w:rsidR="00024D05" w:rsidRPr="001E5F89" w:rsidRDefault="00024D05" w:rsidP="00024D05">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xml:space="preserve">– </w:t>
      </w:r>
      <w:r w:rsidR="006A580A" w:rsidRPr="001E5F89">
        <w:rPr>
          <w:sz w:val="28"/>
          <w:szCs w:val="28"/>
        </w:rPr>
        <w:t>19</w:t>
      </w:r>
      <w:r w:rsidR="00F35E0F">
        <w:rPr>
          <w:sz w:val="28"/>
          <w:szCs w:val="28"/>
        </w:rPr>
        <w:t xml:space="preserve"> </w:t>
      </w:r>
      <w:r w:rsidR="006A580A" w:rsidRPr="001E5F89">
        <w:rPr>
          <w:sz w:val="28"/>
          <w:szCs w:val="28"/>
        </w:rPr>
        <w:t>675,9</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B9B10A4" w14:textId="39D10C5D" w:rsidR="00024D05" w:rsidRPr="001E5F89" w:rsidRDefault="00024D05" w:rsidP="00024D05">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pacing w:val="-6"/>
          <w:sz w:val="28"/>
          <w:szCs w:val="28"/>
        </w:rPr>
        <w:t>21</w:t>
      </w:r>
      <w:r w:rsidR="00F35E0F">
        <w:rPr>
          <w:spacing w:val="-6"/>
          <w:sz w:val="28"/>
          <w:szCs w:val="28"/>
        </w:rPr>
        <w:t xml:space="preserve"> </w:t>
      </w:r>
      <w:r w:rsidR="006A580A" w:rsidRPr="001E5F89">
        <w:rPr>
          <w:spacing w:val="-6"/>
          <w:sz w:val="28"/>
          <w:szCs w:val="28"/>
        </w:rPr>
        <w:t>522,7</w:t>
      </w:r>
      <w:r w:rsidRPr="001E5F89">
        <w:rPr>
          <w:spacing w:val="-3"/>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76DA3DF0" w14:textId="77777777" w:rsidR="00024D05" w:rsidRPr="001E5F89" w:rsidRDefault="00024D05" w:rsidP="00024D05">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D8722A4" w14:textId="77777777" w:rsidR="00024D05" w:rsidRPr="001E5F89" w:rsidRDefault="00024D05" w:rsidP="00024D05">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3448AA32" w14:textId="77777777" w:rsidR="00024D05" w:rsidRPr="001E5F89" w:rsidRDefault="00024D05" w:rsidP="00024D05">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z w:val="28"/>
          <w:szCs w:val="28"/>
        </w:rPr>
        <w:t>рублей;</w:t>
      </w:r>
    </w:p>
    <w:p w14:paraId="62B617FA" w14:textId="64083A78" w:rsidR="008E5883" w:rsidRPr="001E5F89" w:rsidRDefault="008E5883" w:rsidP="00514DB9">
      <w:pPr>
        <w:pStyle w:val="TableParagraph"/>
        <w:kinsoku w:val="0"/>
        <w:overflowPunct w:val="0"/>
        <w:ind w:firstLine="684"/>
        <w:jc w:val="both"/>
        <w:rPr>
          <w:sz w:val="28"/>
          <w:szCs w:val="28"/>
        </w:rPr>
      </w:pPr>
      <w:r w:rsidRPr="001E5F89">
        <w:rPr>
          <w:sz w:val="28"/>
          <w:szCs w:val="28"/>
        </w:rPr>
        <w:t xml:space="preserve">средства бюджета Ханты-Мансийского район составят </w:t>
      </w:r>
      <w:r w:rsidR="0080587E" w:rsidRPr="001E5F89">
        <w:rPr>
          <w:sz w:val="28"/>
          <w:szCs w:val="28"/>
        </w:rPr>
        <w:br/>
      </w:r>
      <w:r w:rsidR="006A580A" w:rsidRPr="001E5F89">
        <w:rPr>
          <w:sz w:val="28"/>
          <w:szCs w:val="28"/>
        </w:rPr>
        <w:t>85</w:t>
      </w:r>
      <w:r w:rsidR="00F35E0F">
        <w:rPr>
          <w:sz w:val="28"/>
          <w:szCs w:val="28"/>
        </w:rPr>
        <w:t> 797,1</w:t>
      </w:r>
      <w:r w:rsidR="006A580A" w:rsidRPr="001E5F89">
        <w:rPr>
          <w:sz w:val="28"/>
          <w:szCs w:val="28"/>
        </w:rPr>
        <w:t xml:space="preserve"> тыс.</w:t>
      </w:r>
      <w:r w:rsidR="006A580A" w:rsidRPr="001E5F89">
        <w:rPr>
          <w:spacing w:val="57"/>
          <w:sz w:val="28"/>
          <w:szCs w:val="28"/>
        </w:rPr>
        <w:t xml:space="preserve"> </w:t>
      </w:r>
      <w:r w:rsidRPr="001E5F89">
        <w:rPr>
          <w:sz w:val="28"/>
          <w:szCs w:val="28"/>
        </w:rPr>
        <w:t>рублей, в том числе по годам:</w:t>
      </w:r>
    </w:p>
    <w:p w14:paraId="7EC2CD86" w14:textId="7EAABCBB" w:rsidR="00024D05" w:rsidRPr="001E5F89" w:rsidRDefault="00024D05" w:rsidP="00024D05">
      <w:pPr>
        <w:pStyle w:val="TableParagraph"/>
        <w:kinsoku w:val="0"/>
        <w:overflowPunct w:val="0"/>
        <w:ind w:firstLine="684"/>
        <w:rPr>
          <w:sz w:val="28"/>
          <w:szCs w:val="28"/>
        </w:rPr>
      </w:pPr>
      <w:r w:rsidRPr="001E5F89">
        <w:rPr>
          <w:sz w:val="28"/>
          <w:szCs w:val="28"/>
        </w:rPr>
        <w:lastRenderedPageBreak/>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z w:val="28"/>
          <w:szCs w:val="28"/>
        </w:rPr>
        <w:t>32</w:t>
      </w:r>
      <w:r w:rsidR="00F35E0F">
        <w:rPr>
          <w:sz w:val="28"/>
          <w:szCs w:val="28"/>
        </w:rPr>
        <w:t xml:space="preserve"> </w:t>
      </w:r>
      <w:r w:rsidR="006A580A" w:rsidRPr="001E5F89">
        <w:rPr>
          <w:sz w:val="28"/>
          <w:szCs w:val="28"/>
        </w:rPr>
        <w:t>2</w:t>
      </w:r>
      <w:r w:rsidR="00085F6B">
        <w:rPr>
          <w:sz w:val="28"/>
          <w:szCs w:val="28"/>
          <w:lang w:val="en-US"/>
        </w:rPr>
        <w:t>32</w:t>
      </w:r>
      <w:r w:rsidR="006A580A" w:rsidRPr="001E5F89">
        <w:rPr>
          <w:sz w:val="28"/>
          <w:szCs w:val="28"/>
        </w:rPr>
        <w:t>,6</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1253899D" w14:textId="70976C8E" w:rsidR="00024D05" w:rsidRPr="001E5F89" w:rsidRDefault="00024D05" w:rsidP="00024D05">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xml:space="preserve">– </w:t>
      </w:r>
      <w:r w:rsidR="006A580A" w:rsidRPr="001E5F89">
        <w:rPr>
          <w:sz w:val="28"/>
          <w:szCs w:val="28"/>
        </w:rPr>
        <w:t>39</w:t>
      </w:r>
      <w:r w:rsidR="00F35E0F">
        <w:rPr>
          <w:sz w:val="28"/>
          <w:szCs w:val="28"/>
        </w:rPr>
        <w:t xml:space="preserve"> </w:t>
      </w:r>
      <w:r w:rsidR="006A580A" w:rsidRPr="001E5F89">
        <w:rPr>
          <w:sz w:val="28"/>
          <w:szCs w:val="28"/>
        </w:rPr>
        <w:t>510,7</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9D3104C" w14:textId="7C2C8762" w:rsidR="00024D05" w:rsidRPr="001E5F89" w:rsidRDefault="00024D05" w:rsidP="00024D05">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6A580A" w:rsidRPr="001E5F89">
        <w:rPr>
          <w:spacing w:val="-6"/>
          <w:sz w:val="28"/>
          <w:szCs w:val="28"/>
        </w:rPr>
        <w:t>14</w:t>
      </w:r>
      <w:r w:rsidR="00F35E0F">
        <w:rPr>
          <w:spacing w:val="-6"/>
          <w:sz w:val="28"/>
          <w:szCs w:val="28"/>
        </w:rPr>
        <w:t xml:space="preserve"> </w:t>
      </w:r>
      <w:r w:rsidR="006A580A" w:rsidRPr="001E5F89">
        <w:rPr>
          <w:spacing w:val="-6"/>
          <w:sz w:val="28"/>
          <w:szCs w:val="28"/>
        </w:rPr>
        <w:t>053,8</w:t>
      </w:r>
      <w:r w:rsidRPr="001E5F89">
        <w:rPr>
          <w:spacing w:val="-3"/>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124F94B" w14:textId="77777777" w:rsidR="00024D05" w:rsidRPr="001E5F89" w:rsidRDefault="00024D05" w:rsidP="00024D05">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27C893D" w14:textId="77777777" w:rsidR="00024D05" w:rsidRPr="001E5F89" w:rsidRDefault="00024D05" w:rsidP="00024D05">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1EA9BE95" w14:textId="77777777" w:rsidR="00024D05" w:rsidRPr="001E5F89" w:rsidRDefault="00024D05" w:rsidP="00024D05">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z w:val="28"/>
          <w:szCs w:val="28"/>
        </w:rPr>
        <w:t>рублей;</w:t>
      </w:r>
    </w:p>
    <w:p w14:paraId="7101104D" w14:textId="1D7A320F" w:rsidR="00024D05" w:rsidRPr="001E5F89" w:rsidRDefault="00024D05" w:rsidP="00024D05">
      <w:pPr>
        <w:pStyle w:val="TableParagraph"/>
        <w:kinsoku w:val="0"/>
        <w:overflowPunct w:val="0"/>
        <w:ind w:firstLine="684"/>
        <w:jc w:val="both"/>
        <w:rPr>
          <w:sz w:val="28"/>
          <w:szCs w:val="28"/>
        </w:rPr>
      </w:pPr>
      <w:r w:rsidRPr="001E5F89">
        <w:rPr>
          <w:sz w:val="28"/>
          <w:szCs w:val="28"/>
        </w:rPr>
        <w:t xml:space="preserve">средства внебюджетных источников </w:t>
      </w:r>
      <w:r w:rsidR="00F35E0F">
        <w:rPr>
          <w:sz w:val="28"/>
          <w:szCs w:val="28"/>
        </w:rPr>
        <w:t xml:space="preserve">(в </w:t>
      </w:r>
      <w:r w:rsidR="001424A1">
        <w:rPr>
          <w:sz w:val="28"/>
          <w:szCs w:val="28"/>
        </w:rPr>
        <w:t xml:space="preserve">соответствии с соглашениями с нефтяными компаниями) </w:t>
      </w:r>
      <w:r w:rsidRPr="001E5F89">
        <w:rPr>
          <w:sz w:val="28"/>
          <w:szCs w:val="28"/>
        </w:rPr>
        <w:t xml:space="preserve">составят </w:t>
      </w:r>
      <w:r w:rsidR="00F35E0F">
        <w:rPr>
          <w:sz w:val="28"/>
          <w:szCs w:val="28"/>
        </w:rPr>
        <w:t>267 453,6</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z w:val="28"/>
          <w:szCs w:val="28"/>
        </w:rPr>
        <w:t>рублей, в том числе по годам:</w:t>
      </w:r>
    </w:p>
    <w:p w14:paraId="50DB4053" w14:textId="4D5754D1" w:rsidR="00024D05" w:rsidRPr="001E5F89" w:rsidRDefault="00024D05" w:rsidP="00024D05">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001424A1">
        <w:rPr>
          <w:spacing w:val="-6"/>
          <w:sz w:val="28"/>
          <w:szCs w:val="28"/>
        </w:rPr>
        <w:t>267 453,6</w:t>
      </w:r>
      <w:r w:rsidRPr="001E5F89">
        <w:rPr>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063F8ECA" w14:textId="77777777" w:rsidR="00024D05" w:rsidRPr="001E5F89" w:rsidRDefault="00024D05" w:rsidP="00024D05">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4F559EAB" w14:textId="77777777" w:rsidR="00024D05" w:rsidRPr="001E5F89" w:rsidRDefault="00024D05" w:rsidP="00024D05">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0</w:t>
      </w:r>
      <w:r w:rsidRPr="001E5F89">
        <w:rPr>
          <w:spacing w:val="-3"/>
          <w:sz w:val="28"/>
          <w:szCs w:val="28"/>
        </w:rPr>
        <w:t xml:space="preserve">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22B4E44F" w14:textId="77777777" w:rsidR="00024D05" w:rsidRPr="001E5F89" w:rsidRDefault="00024D05" w:rsidP="00024D05">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10A76A8B" w14:textId="77777777" w:rsidR="00024D05" w:rsidRPr="001E5F89" w:rsidRDefault="00024D05" w:rsidP="00024D05">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xml:space="preserve">– 0 </w:t>
      </w:r>
      <w:r w:rsidR="006A580A" w:rsidRPr="001E5F89">
        <w:rPr>
          <w:sz w:val="28"/>
          <w:szCs w:val="28"/>
        </w:rPr>
        <w:t>тыс.</w:t>
      </w:r>
      <w:r w:rsidR="006A580A" w:rsidRPr="001E5F89">
        <w:rPr>
          <w:spacing w:val="57"/>
          <w:sz w:val="28"/>
          <w:szCs w:val="28"/>
        </w:rPr>
        <w:t xml:space="preserve"> </w:t>
      </w:r>
      <w:r w:rsidRPr="001E5F89">
        <w:rPr>
          <w:spacing w:val="-1"/>
          <w:sz w:val="28"/>
          <w:szCs w:val="28"/>
        </w:rPr>
        <w:t>рублей;</w:t>
      </w:r>
    </w:p>
    <w:p w14:paraId="01AF00AF" w14:textId="77777777" w:rsidR="00024D05" w:rsidRPr="001E5F89" w:rsidRDefault="00024D05" w:rsidP="00024D05">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006A580A" w:rsidRPr="001E5F89">
        <w:rPr>
          <w:sz w:val="28"/>
          <w:szCs w:val="28"/>
        </w:rPr>
        <w:t>– 0 тыс.</w:t>
      </w:r>
      <w:r w:rsidR="006A580A" w:rsidRPr="001E5F89">
        <w:rPr>
          <w:spacing w:val="57"/>
          <w:sz w:val="28"/>
          <w:szCs w:val="28"/>
        </w:rPr>
        <w:t xml:space="preserve"> </w:t>
      </w:r>
      <w:r w:rsidR="006A580A" w:rsidRPr="001E5F89">
        <w:rPr>
          <w:sz w:val="28"/>
          <w:szCs w:val="28"/>
        </w:rPr>
        <w:t>рублей.</w:t>
      </w:r>
    </w:p>
    <w:p w14:paraId="31B9F72B" w14:textId="77777777" w:rsidR="008E5883" w:rsidRPr="001E5F89" w:rsidRDefault="0080587E" w:rsidP="00514DB9">
      <w:pPr>
        <w:pStyle w:val="TableParagraph"/>
        <w:kinsoku w:val="0"/>
        <w:overflowPunct w:val="0"/>
        <w:ind w:firstLine="515"/>
        <w:jc w:val="both"/>
        <w:rPr>
          <w:sz w:val="28"/>
          <w:szCs w:val="28"/>
        </w:rPr>
      </w:pPr>
      <w:r w:rsidRPr="001E5F89">
        <w:rPr>
          <w:sz w:val="28"/>
          <w:szCs w:val="28"/>
        </w:rPr>
        <w:t>Конкретные</w:t>
      </w:r>
      <w:r w:rsidR="00C43977" w:rsidRPr="001E5F89">
        <w:rPr>
          <w:sz w:val="28"/>
          <w:szCs w:val="28"/>
        </w:rPr>
        <w:t xml:space="preserve"> мероприятия </w:t>
      </w:r>
      <w:r w:rsidR="00284B25" w:rsidRPr="001E5F89">
        <w:rPr>
          <w:sz w:val="28"/>
          <w:szCs w:val="28"/>
        </w:rPr>
        <w:t>П</w:t>
      </w:r>
      <w:r w:rsidR="00C43977" w:rsidRPr="001E5F89">
        <w:rPr>
          <w:sz w:val="28"/>
          <w:szCs w:val="28"/>
        </w:rPr>
        <w:t>рограммы и объемы финансирования могут уточняться ежегодно при формировании проекта местного бюджета на соответствующий финансовый год.</w:t>
      </w:r>
    </w:p>
    <w:p w14:paraId="464BEBF0" w14:textId="77777777" w:rsidR="00D51E32" w:rsidRPr="001E5F89" w:rsidRDefault="00C43977" w:rsidP="00514DB9">
      <w:pPr>
        <w:pStyle w:val="TableParagraph"/>
        <w:kinsoku w:val="0"/>
        <w:overflowPunct w:val="0"/>
        <w:ind w:firstLine="515"/>
        <w:jc w:val="both"/>
        <w:rPr>
          <w:sz w:val="28"/>
          <w:szCs w:val="28"/>
        </w:rPr>
      </w:pPr>
      <w:r w:rsidRPr="001E5F89">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w:t>
      </w:r>
      <w:r w:rsidR="0080587E" w:rsidRPr="001E5F89">
        <w:rPr>
          <w:sz w:val="28"/>
          <w:szCs w:val="28"/>
        </w:rPr>
        <w:t xml:space="preserve">ой инфраструктуры приведена </w:t>
      </w:r>
      <w:r w:rsidR="0080587E" w:rsidRPr="001E5F89">
        <w:rPr>
          <w:sz w:val="28"/>
          <w:szCs w:val="28"/>
        </w:rPr>
        <w:br/>
        <w:t xml:space="preserve">в </w:t>
      </w:r>
      <w:r w:rsidRPr="001E5F89">
        <w:rPr>
          <w:sz w:val="28"/>
          <w:szCs w:val="28"/>
        </w:rPr>
        <w:t xml:space="preserve">таблице </w:t>
      </w:r>
      <w:r w:rsidR="00D940AF" w:rsidRPr="001E5F89">
        <w:rPr>
          <w:sz w:val="28"/>
          <w:szCs w:val="28"/>
        </w:rPr>
        <w:t>5</w:t>
      </w:r>
      <w:r w:rsidRPr="001E5F89">
        <w:rPr>
          <w:sz w:val="28"/>
          <w:szCs w:val="28"/>
        </w:rPr>
        <w:t>.</w:t>
      </w:r>
    </w:p>
    <w:p w14:paraId="69A73352" w14:textId="77777777" w:rsidR="00D51E32" w:rsidRPr="001E5F89" w:rsidRDefault="00D51E32" w:rsidP="00514DB9">
      <w:pPr>
        <w:sectPr w:rsidR="00D51E32" w:rsidRPr="001E5F89" w:rsidSect="00E37126">
          <w:type w:val="continuous"/>
          <w:pgSz w:w="11907" w:h="16839" w:code="9"/>
          <w:pgMar w:top="1418" w:right="1276" w:bottom="1134" w:left="1559" w:header="425" w:footer="408" w:gutter="0"/>
          <w:cols w:space="708"/>
          <w:docGrid w:linePitch="360"/>
        </w:sectPr>
      </w:pPr>
    </w:p>
    <w:p w14:paraId="4E68C886" w14:textId="77777777" w:rsidR="0080587E" w:rsidRPr="001E5F89" w:rsidRDefault="00D51E32" w:rsidP="00514DB9">
      <w:pPr>
        <w:pStyle w:val="ConsPlusNormal0"/>
        <w:ind w:firstLine="0"/>
        <w:jc w:val="center"/>
        <w:rPr>
          <w:rFonts w:ascii="Times New Roman" w:hAnsi="Times New Roman" w:cs="Times New Roman"/>
          <w:sz w:val="28"/>
          <w:szCs w:val="28"/>
        </w:rPr>
      </w:pPr>
      <w:r w:rsidRPr="001E5F89">
        <w:rPr>
          <w:rFonts w:ascii="Times New Roman" w:hAnsi="Times New Roman" w:cs="Times New Roman"/>
          <w:sz w:val="28"/>
          <w:szCs w:val="28"/>
        </w:rPr>
        <w:lastRenderedPageBreak/>
        <w:t xml:space="preserve">Таблица </w:t>
      </w:r>
      <w:r w:rsidR="00D940AF" w:rsidRPr="001E5F89">
        <w:rPr>
          <w:rFonts w:ascii="Times New Roman" w:hAnsi="Times New Roman" w:cs="Times New Roman"/>
          <w:sz w:val="28"/>
          <w:szCs w:val="28"/>
        </w:rPr>
        <w:t>5</w:t>
      </w:r>
      <w:r w:rsidRPr="001E5F89">
        <w:rPr>
          <w:rFonts w:ascii="Times New Roman" w:hAnsi="Times New Roman" w:cs="Times New Roman"/>
          <w:sz w:val="28"/>
          <w:szCs w:val="28"/>
        </w:rPr>
        <w:t>.</w:t>
      </w:r>
      <w:r w:rsidRPr="001E5F89">
        <w:rPr>
          <w:sz w:val="28"/>
          <w:szCs w:val="28"/>
        </w:rPr>
        <w:t xml:space="preserve"> </w:t>
      </w:r>
      <w:r w:rsidR="001360DA" w:rsidRPr="001E5F89">
        <w:rPr>
          <w:rFonts w:ascii="Times New Roman" w:hAnsi="Times New Roman" w:cs="Times New Roman"/>
          <w:sz w:val="28"/>
          <w:szCs w:val="28"/>
        </w:rPr>
        <w:t xml:space="preserve">Оценка объемов и источников финансирования мероприятий (инвестиционных проектов) </w:t>
      </w:r>
    </w:p>
    <w:p w14:paraId="24E1A090" w14:textId="77777777" w:rsidR="0080587E" w:rsidRPr="001E5F89" w:rsidRDefault="001360DA" w:rsidP="00514DB9">
      <w:pPr>
        <w:pStyle w:val="ConsPlusNormal0"/>
        <w:ind w:firstLine="0"/>
        <w:jc w:val="center"/>
        <w:rPr>
          <w:rFonts w:ascii="Times New Roman" w:hAnsi="Times New Roman" w:cs="Times New Roman"/>
          <w:sz w:val="28"/>
          <w:szCs w:val="28"/>
        </w:rPr>
      </w:pPr>
      <w:r w:rsidRPr="001E5F89">
        <w:rPr>
          <w:rFonts w:ascii="Times New Roman" w:hAnsi="Times New Roman" w:cs="Times New Roman"/>
          <w:sz w:val="28"/>
          <w:szCs w:val="28"/>
        </w:rPr>
        <w:t xml:space="preserve">по проектированию, строительству, реконструкции объектов социальной инфраструктуры </w:t>
      </w:r>
    </w:p>
    <w:p w14:paraId="7ED96CA8" w14:textId="77777777" w:rsidR="0080587E" w:rsidRPr="001E5F89" w:rsidRDefault="0080587E" w:rsidP="00514DB9">
      <w:pPr>
        <w:pStyle w:val="ConsPlusNormal0"/>
        <w:ind w:firstLine="0"/>
        <w:jc w:val="center"/>
        <w:rPr>
          <w:rFonts w:ascii="Times New Roman" w:hAnsi="Times New Roman" w:cs="Times New Roman"/>
          <w:sz w:val="28"/>
          <w:szCs w:val="28"/>
        </w:rPr>
      </w:pPr>
    </w:p>
    <w:tbl>
      <w:tblPr>
        <w:tblW w:w="14288" w:type="dxa"/>
        <w:tblInd w:w="-5" w:type="dxa"/>
        <w:tblLayout w:type="fixed"/>
        <w:tblLook w:val="0000" w:firstRow="0" w:lastRow="0" w:firstColumn="0" w:lastColumn="0" w:noHBand="0" w:noVBand="0"/>
      </w:tblPr>
      <w:tblGrid>
        <w:gridCol w:w="567"/>
        <w:gridCol w:w="7513"/>
        <w:gridCol w:w="992"/>
        <w:gridCol w:w="993"/>
        <w:gridCol w:w="963"/>
        <w:gridCol w:w="992"/>
        <w:gridCol w:w="708"/>
        <w:gridCol w:w="709"/>
        <w:gridCol w:w="851"/>
      </w:tblGrid>
      <w:tr w:rsidR="001E5F89" w:rsidRPr="001E5F89" w14:paraId="1DAF1A07" w14:textId="77777777" w:rsidTr="00B8292D">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762A59A5" w14:textId="77777777" w:rsidR="0042475E" w:rsidRPr="001E5F89" w:rsidRDefault="0042475E" w:rsidP="00B8292D">
            <w:pPr>
              <w:jc w:val="center"/>
              <w:rPr>
                <w:sz w:val="20"/>
                <w:szCs w:val="20"/>
              </w:rPr>
            </w:pPr>
            <w:r w:rsidRPr="001E5F89">
              <w:rPr>
                <w:sz w:val="20"/>
                <w:szCs w:val="20"/>
              </w:rPr>
              <w:t>№ п/п</w:t>
            </w:r>
          </w:p>
        </w:tc>
        <w:tc>
          <w:tcPr>
            <w:tcW w:w="7513" w:type="dxa"/>
            <w:vMerge w:val="restart"/>
            <w:tcBorders>
              <w:top w:val="single" w:sz="4" w:space="0" w:color="auto"/>
              <w:left w:val="single" w:sz="4" w:space="0" w:color="auto"/>
              <w:right w:val="single" w:sz="4" w:space="0" w:color="auto"/>
            </w:tcBorders>
            <w:shd w:val="clear" w:color="auto" w:fill="auto"/>
            <w:vAlign w:val="center"/>
          </w:tcPr>
          <w:p w14:paraId="51BE0F71" w14:textId="77777777" w:rsidR="0042475E" w:rsidRPr="001E5F89" w:rsidRDefault="0042475E" w:rsidP="00B8292D">
            <w:pPr>
              <w:jc w:val="center"/>
              <w:rPr>
                <w:sz w:val="20"/>
                <w:szCs w:val="20"/>
              </w:rPr>
            </w:pPr>
            <w:r w:rsidRPr="001E5F89">
              <w:rPr>
                <w:sz w:val="20"/>
                <w:szCs w:val="20"/>
              </w:rPr>
              <w:t>Перечень мероприятий (инвест</w:t>
            </w:r>
            <w:r w:rsidR="006D1456" w:rsidRPr="001E5F89">
              <w:rPr>
                <w:sz w:val="20"/>
                <w:szCs w:val="20"/>
              </w:rPr>
              <w:t>иционных</w:t>
            </w:r>
            <w:r w:rsidRPr="001E5F89">
              <w:rPr>
                <w:sz w:val="20"/>
                <w:szCs w:val="20"/>
              </w:rPr>
              <w:t xml:space="preserve"> проектов) по видам объектов социальной инфраструктуры с указанием источников финансирования</w:t>
            </w:r>
          </w:p>
        </w:tc>
        <w:tc>
          <w:tcPr>
            <w:tcW w:w="6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634FAD" w14:textId="77777777" w:rsidR="0080587E" w:rsidRPr="001E5F89" w:rsidRDefault="0042475E" w:rsidP="00B8292D">
            <w:pPr>
              <w:jc w:val="center"/>
              <w:rPr>
                <w:sz w:val="20"/>
                <w:szCs w:val="20"/>
              </w:rPr>
            </w:pPr>
            <w:r w:rsidRPr="001E5F89">
              <w:rPr>
                <w:sz w:val="20"/>
                <w:szCs w:val="20"/>
              </w:rPr>
              <w:t xml:space="preserve">Общий объем финансирования мероприятий, </w:t>
            </w:r>
          </w:p>
          <w:p w14:paraId="13F4495C" w14:textId="77777777" w:rsidR="0042475E" w:rsidRPr="001E5F89" w:rsidRDefault="0042475E" w:rsidP="00B8292D">
            <w:pPr>
              <w:jc w:val="center"/>
              <w:rPr>
                <w:sz w:val="20"/>
                <w:szCs w:val="20"/>
              </w:rPr>
            </w:pPr>
            <w:r w:rsidRPr="001E5F89">
              <w:rPr>
                <w:sz w:val="20"/>
                <w:szCs w:val="20"/>
              </w:rPr>
              <w:t>в том числе по годам тыс.</w:t>
            </w:r>
            <w:r w:rsidR="0080587E" w:rsidRPr="001E5F89">
              <w:rPr>
                <w:sz w:val="20"/>
                <w:szCs w:val="20"/>
              </w:rPr>
              <w:t xml:space="preserve"> </w:t>
            </w:r>
            <w:r w:rsidRPr="001E5F89">
              <w:rPr>
                <w:sz w:val="20"/>
                <w:szCs w:val="20"/>
              </w:rPr>
              <w:t>руб.</w:t>
            </w:r>
          </w:p>
        </w:tc>
      </w:tr>
      <w:tr w:rsidR="001E5F89" w:rsidRPr="001E5F89" w14:paraId="7787D89B" w14:textId="77777777" w:rsidTr="00B8292D">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61863C95" w14:textId="77777777" w:rsidR="0042475E" w:rsidRPr="001E5F89" w:rsidRDefault="0042475E" w:rsidP="00B8292D">
            <w:pPr>
              <w:jc w:val="center"/>
              <w:rPr>
                <w:sz w:val="20"/>
                <w:szCs w:val="20"/>
              </w:rPr>
            </w:pPr>
          </w:p>
        </w:tc>
        <w:tc>
          <w:tcPr>
            <w:tcW w:w="7513" w:type="dxa"/>
            <w:vMerge/>
            <w:tcBorders>
              <w:left w:val="single" w:sz="4" w:space="0" w:color="auto"/>
              <w:bottom w:val="single" w:sz="4" w:space="0" w:color="auto"/>
              <w:right w:val="single" w:sz="4" w:space="0" w:color="auto"/>
            </w:tcBorders>
            <w:shd w:val="clear" w:color="auto" w:fill="auto"/>
            <w:vAlign w:val="center"/>
          </w:tcPr>
          <w:p w14:paraId="75CF0940" w14:textId="77777777" w:rsidR="0042475E" w:rsidRPr="001E5F89" w:rsidRDefault="0042475E" w:rsidP="00B8292D">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2D663" w14:textId="77777777" w:rsidR="0042475E" w:rsidRPr="001E5F89" w:rsidRDefault="0042475E" w:rsidP="00B8292D">
            <w:pPr>
              <w:jc w:val="center"/>
              <w:rPr>
                <w:sz w:val="20"/>
                <w:szCs w:val="20"/>
              </w:rPr>
            </w:pPr>
            <w:r w:rsidRPr="001E5F89">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074A70" w14:textId="77777777" w:rsidR="0042475E" w:rsidRPr="001E5F89" w:rsidRDefault="0096418C" w:rsidP="00B8292D">
            <w:pPr>
              <w:jc w:val="center"/>
              <w:rPr>
                <w:sz w:val="20"/>
                <w:szCs w:val="20"/>
              </w:rPr>
            </w:pPr>
            <w:r w:rsidRPr="001E5F89">
              <w:rPr>
                <w:sz w:val="20"/>
                <w:szCs w:val="20"/>
              </w:rPr>
              <w:t>2022</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EBF868D" w14:textId="77777777" w:rsidR="0042475E" w:rsidRPr="001E5F89" w:rsidRDefault="0096418C" w:rsidP="00B8292D">
            <w:pPr>
              <w:jc w:val="center"/>
              <w:rPr>
                <w:sz w:val="20"/>
                <w:szCs w:val="20"/>
              </w:rPr>
            </w:pPr>
            <w:r w:rsidRPr="001E5F89">
              <w:rPr>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99D39" w14:textId="77777777" w:rsidR="0042475E" w:rsidRPr="001E5F89" w:rsidRDefault="0096418C" w:rsidP="00B8292D">
            <w:pPr>
              <w:jc w:val="center"/>
              <w:rPr>
                <w:sz w:val="20"/>
                <w:szCs w:val="20"/>
              </w:rPr>
            </w:pPr>
            <w:r w:rsidRPr="001E5F89">
              <w:rPr>
                <w:sz w:val="20"/>
                <w:szCs w:val="20"/>
              </w:rPr>
              <w:t>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3170EC" w14:textId="77777777" w:rsidR="0042475E" w:rsidRPr="001E5F89" w:rsidRDefault="0096418C" w:rsidP="00B8292D">
            <w:pPr>
              <w:jc w:val="center"/>
              <w:rPr>
                <w:sz w:val="20"/>
                <w:szCs w:val="20"/>
              </w:rPr>
            </w:pPr>
            <w:r w:rsidRPr="001E5F89">
              <w:rPr>
                <w:sz w:val="20"/>
                <w:szCs w:val="2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C5BFB5" w14:textId="77777777" w:rsidR="0042475E" w:rsidRPr="001E5F89" w:rsidRDefault="0096418C" w:rsidP="00B8292D">
            <w:pPr>
              <w:jc w:val="center"/>
              <w:rPr>
                <w:sz w:val="20"/>
                <w:szCs w:val="20"/>
              </w:rPr>
            </w:pPr>
            <w:r w:rsidRPr="001E5F89">
              <w:rPr>
                <w:sz w:val="20"/>
                <w:szCs w:val="20"/>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5888DF" w14:textId="77777777" w:rsidR="0042475E" w:rsidRPr="001E5F89" w:rsidRDefault="0042475E" w:rsidP="00B8292D">
            <w:pPr>
              <w:jc w:val="center"/>
              <w:rPr>
                <w:sz w:val="20"/>
                <w:szCs w:val="20"/>
              </w:rPr>
            </w:pPr>
            <w:r w:rsidRPr="001E5F89">
              <w:rPr>
                <w:sz w:val="20"/>
                <w:szCs w:val="20"/>
              </w:rPr>
              <w:t>202</w:t>
            </w:r>
            <w:r w:rsidR="0096418C" w:rsidRPr="001E5F89">
              <w:rPr>
                <w:sz w:val="20"/>
                <w:szCs w:val="20"/>
              </w:rPr>
              <w:t>7</w:t>
            </w:r>
            <w:r w:rsidR="0080587E" w:rsidRPr="001E5F89">
              <w:rPr>
                <w:sz w:val="20"/>
                <w:szCs w:val="20"/>
              </w:rPr>
              <w:t xml:space="preserve"> – </w:t>
            </w:r>
            <w:r w:rsidRPr="001E5F89">
              <w:rPr>
                <w:sz w:val="20"/>
                <w:szCs w:val="20"/>
              </w:rPr>
              <w:t>20</w:t>
            </w:r>
            <w:r w:rsidR="0096418C" w:rsidRPr="001E5F89">
              <w:rPr>
                <w:sz w:val="20"/>
                <w:szCs w:val="20"/>
              </w:rPr>
              <w:t>32</w:t>
            </w:r>
          </w:p>
        </w:tc>
      </w:tr>
      <w:tr w:rsidR="001E5F89" w:rsidRPr="001E5F89" w14:paraId="4EEC2C09" w14:textId="77777777" w:rsidTr="00B8292D">
        <w:trPr>
          <w:trHeight w:val="23"/>
        </w:trPr>
        <w:tc>
          <w:tcPr>
            <w:tcW w:w="567" w:type="dxa"/>
            <w:tcBorders>
              <w:top w:val="single" w:sz="4" w:space="0" w:color="auto"/>
              <w:left w:val="single" w:sz="4" w:space="0" w:color="auto"/>
              <w:right w:val="single" w:sz="4" w:space="0" w:color="auto"/>
            </w:tcBorders>
            <w:shd w:val="clear" w:color="auto" w:fill="auto"/>
            <w:vAlign w:val="center"/>
          </w:tcPr>
          <w:p w14:paraId="318DAD6B" w14:textId="77777777" w:rsidR="001D40C0" w:rsidRPr="001E5F89" w:rsidRDefault="001D40C0" w:rsidP="00B8292D">
            <w:pPr>
              <w:jc w:val="center"/>
              <w:rPr>
                <w:sz w:val="20"/>
                <w:szCs w:val="20"/>
              </w:rPr>
            </w:pPr>
            <w:r w:rsidRPr="001E5F89">
              <w:rPr>
                <w:sz w:val="20"/>
                <w:szCs w:val="20"/>
              </w:rPr>
              <w:t>1</w:t>
            </w:r>
            <w:r w:rsidR="0080587E" w:rsidRPr="001E5F89">
              <w:rPr>
                <w:sz w:val="20"/>
                <w:szCs w:val="20"/>
              </w:rPr>
              <w:t>.</w:t>
            </w:r>
          </w:p>
        </w:tc>
        <w:tc>
          <w:tcPr>
            <w:tcW w:w="137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42A622" w14:textId="77777777" w:rsidR="001D40C0" w:rsidRPr="001E5F89" w:rsidRDefault="001D40C0" w:rsidP="00B8292D">
            <w:pPr>
              <w:rPr>
                <w:sz w:val="20"/>
                <w:szCs w:val="20"/>
              </w:rPr>
            </w:pPr>
            <w:r w:rsidRPr="001E5F89">
              <w:rPr>
                <w:sz w:val="20"/>
                <w:szCs w:val="20"/>
              </w:rPr>
              <w:t>Образование</w:t>
            </w:r>
          </w:p>
        </w:tc>
      </w:tr>
      <w:tr w:rsidR="001E5F89" w:rsidRPr="001E5F89" w14:paraId="6F9B9B48" w14:textId="77777777" w:rsidTr="00B8292D">
        <w:trPr>
          <w:trHeight w:val="106"/>
        </w:trPr>
        <w:tc>
          <w:tcPr>
            <w:tcW w:w="567" w:type="dxa"/>
            <w:vMerge w:val="restart"/>
            <w:tcBorders>
              <w:top w:val="single" w:sz="4" w:space="0" w:color="auto"/>
              <w:left w:val="single" w:sz="4" w:space="0" w:color="auto"/>
              <w:right w:val="single" w:sz="4" w:space="0" w:color="auto"/>
            </w:tcBorders>
            <w:shd w:val="clear" w:color="auto" w:fill="auto"/>
            <w:vAlign w:val="center"/>
          </w:tcPr>
          <w:p w14:paraId="55622C43" w14:textId="77777777" w:rsidR="00283ED8" w:rsidRPr="001E5F89" w:rsidRDefault="00283ED8" w:rsidP="00B8292D">
            <w:pPr>
              <w:jc w:val="center"/>
              <w:rPr>
                <w:sz w:val="20"/>
                <w:szCs w:val="20"/>
              </w:rPr>
            </w:pPr>
            <w:r w:rsidRPr="001E5F89">
              <w:rPr>
                <w:sz w:val="20"/>
                <w:szCs w:val="20"/>
              </w:rPr>
              <w:t>1.1.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248DBC2" w14:textId="77777777" w:rsidR="00283ED8" w:rsidRPr="001E5F89" w:rsidRDefault="00283ED8" w:rsidP="00B8292D">
            <w:pPr>
              <w:rPr>
                <w:sz w:val="20"/>
                <w:szCs w:val="20"/>
              </w:rPr>
            </w:pPr>
            <w:r w:rsidRPr="001E5F89">
              <w:rPr>
                <w:sz w:val="20"/>
                <w:szCs w:val="20"/>
              </w:rPr>
              <w:t xml:space="preserve">Корректировка проектно-сметной документации по объекту «Реконструкция школы с </w:t>
            </w:r>
            <w:proofErr w:type="spellStart"/>
            <w:r w:rsidRPr="001E5F89">
              <w:rPr>
                <w:sz w:val="20"/>
                <w:szCs w:val="20"/>
              </w:rPr>
              <w:t>пристроем</w:t>
            </w:r>
            <w:proofErr w:type="spellEnd"/>
            <w:r w:rsidRPr="001E5F89">
              <w:rPr>
                <w:sz w:val="20"/>
                <w:szCs w:val="20"/>
              </w:rPr>
              <w:t xml:space="preserve"> в п. </w:t>
            </w:r>
            <w:proofErr w:type="spellStart"/>
            <w:r w:rsidRPr="001E5F89">
              <w:rPr>
                <w:sz w:val="20"/>
                <w:szCs w:val="20"/>
              </w:rPr>
              <w:t>Красноленинский</w:t>
            </w:r>
            <w:proofErr w:type="spellEnd"/>
            <w:r w:rsidRPr="001E5F89">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37E04" w14:textId="11A17967" w:rsidR="00283ED8" w:rsidRPr="001E5F89" w:rsidRDefault="00283ED8" w:rsidP="00B8292D">
            <w:pPr>
              <w:tabs>
                <w:tab w:val="left" w:pos="1978"/>
              </w:tabs>
              <w:jc w:val="center"/>
              <w:rPr>
                <w:sz w:val="20"/>
                <w:szCs w:val="20"/>
              </w:rPr>
            </w:pPr>
            <w:r w:rsidRPr="001E5F89">
              <w:rPr>
                <w:sz w:val="20"/>
                <w:szCs w:val="20"/>
              </w:rPr>
              <w:t>3</w:t>
            </w:r>
            <w:r w:rsidR="00163CB0">
              <w:rPr>
                <w:sz w:val="20"/>
                <w:szCs w:val="20"/>
              </w:rPr>
              <w:t xml:space="preserve"> </w:t>
            </w:r>
            <w:r w:rsidRPr="001E5F89">
              <w:rPr>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A61F71" w14:textId="7ABB1365" w:rsidR="00283ED8" w:rsidRPr="001E5F89" w:rsidRDefault="00283ED8" w:rsidP="00B8292D">
            <w:pPr>
              <w:tabs>
                <w:tab w:val="left" w:pos="1978"/>
              </w:tabs>
              <w:jc w:val="center"/>
              <w:rPr>
                <w:sz w:val="20"/>
                <w:szCs w:val="20"/>
              </w:rPr>
            </w:pPr>
            <w:r w:rsidRPr="001E5F89">
              <w:rPr>
                <w:sz w:val="20"/>
                <w:szCs w:val="20"/>
              </w:rPr>
              <w:t>3</w:t>
            </w:r>
            <w:r w:rsidR="00163CB0">
              <w:rPr>
                <w:sz w:val="20"/>
                <w:szCs w:val="20"/>
              </w:rPr>
              <w:t xml:space="preserve"> </w:t>
            </w:r>
            <w:r w:rsidRPr="001E5F89">
              <w:rPr>
                <w:sz w:val="20"/>
                <w:szCs w:val="20"/>
              </w:rPr>
              <w:t>000,0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111088" w14:textId="77777777" w:rsidR="00283ED8" w:rsidRPr="001E5F89" w:rsidRDefault="00283ED8"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B4337B" w14:textId="77777777" w:rsidR="00283ED8" w:rsidRPr="001E5F89" w:rsidRDefault="00283ED8"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27DC1C" w14:textId="77777777" w:rsidR="00283ED8" w:rsidRPr="001E5F89" w:rsidRDefault="00283ED8"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3403A1" w14:textId="77777777" w:rsidR="00283ED8" w:rsidRPr="001E5F89" w:rsidRDefault="00283ED8"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7BE8B8" w14:textId="77777777" w:rsidR="00283ED8" w:rsidRPr="001E5F89" w:rsidRDefault="00283ED8" w:rsidP="00B8292D">
            <w:pPr>
              <w:jc w:val="center"/>
              <w:rPr>
                <w:sz w:val="20"/>
                <w:szCs w:val="20"/>
              </w:rPr>
            </w:pPr>
          </w:p>
        </w:tc>
      </w:tr>
      <w:tr w:rsidR="001E5F89" w:rsidRPr="001E5F89" w14:paraId="36F53921"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3FA0FB16" w14:textId="77777777" w:rsidR="00283ED8" w:rsidRPr="001E5F89" w:rsidRDefault="00283ED8"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DCD646B" w14:textId="77777777" w:rsidR="00283ED8" w:rsidRPr="001E5F89" w:rsidRDefault="00283ED8"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922626" w14:textId="77777777" w:rsidR="00283ED8" w:rsidRPr="001E5F89" w:rsidRDefault="00283ED8"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CE725E" w14:textId="77777777" w:rsidR="00283ED8" w:rsidRPr="001E5F89" w:rsidRDefault="00283ED8"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B067602" w14:textId="77777777" w:rsidR="00283ED8" w:rsidRPr="001E5F89" w:rsidRDefault="00283ED8"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EA2036" w14:textId="77777777" w:rsidR="00283ED8" w:rsidRPr="001E5F89" w:rsidRDefault="00283ED8"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E2B0A0" w14:textId="77777777" w:rsidR="00283ED8" w:rsidRPr="001E5F89" w:rsidRDefault="00283ED8"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ED174" w14:textId="77777777" w:rsidR="00283ED8" w:rsidRPr="001E5F89" w:rsidRDefault="00283ED8"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61520" w14:textId="77777777" w:rsidR="00283ED8" w:rsidRPr="001E5F89" w:rsidRDefault="00283ED8" w:rsidP="00B8292D">
            <w:pPr>
              <w:jc w:val="center"/>
              <w:rPr>
                <w:sz w:val="20"/>
                <w:szCs w:val="20"/>
              </w:rPr>
            </w:pPr>
          </w:p>
        </w:tc>
      </w:tr>
      <w:tr w:rsidR="001E5F89" w:rsidRPr="001E5F89" w14:paraId="2A23F07A"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789D6BEB" w14:textId="77777777" w:rsidR="00283ED8" w:rsidRPr="001E5F89" w:rsidRDefault="00283ED8"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A421AC5" w14:textId="77777777" w:rsidR="00283ED8" w:rsidRPr="001E5F89" w:rsidRDefault="00283ED8"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09CFE8" w14:textId="77777777" w:rsidR="00283ED8" w:rsidRPr="001E5F89" w:rsidRDefault="00283ED8"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79D70A" w14:textId="77777777" w:rsidR="00283ED8" w:rsidRPr="001E5F89" w:rsidRDefault="00283ED8"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3B79B8" w14:textId="77777777" w:rsidR="00283ED8" w:rsidRPr="001E5F89" w:rsidRDefault="00283ED8"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94E94" w14:textId="77777777" w:rsidR="00283ED8" w:rsidRPr="001E5F89" w:rsidRDefault="00283ED8"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08493A" w14:textId="77777777" w:rsidR="00283ED8" w:rsidRPr="001E5F89" w:rsidRDefault="00283ED8"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DF829" w14:textId="77777777" w:rsidR="00283ED8" w:rsidRPr="001E5F89" w:rsidRDefault="00283ED8"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5F851" w14:textId="77777777" w:rsidR="00283ED8" w:rsidRPr="001E5F89" w:rsidRDefault="00283ED8" w:rsidP="00B8292D">
            <w:pPr>
              <w:jc w:val="center"/>
              <w:rPr>
                <w:sz w:val="20"/>
                <w:szCs w:val="20"/>
              </w:rPr>
            </w:pPr>
          </w:p>
        </w:tc>
      </w:tr>
      <w:tr w:rsidR="001E5F89" w:rsidRPr="001E5F89" w14:paraId="6BC00F07" w14:textId="77777777" w:rsidTr="00B8292D">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3FCD42E0" w14:textId="77777777" w:rsidR="00283ED8" w:rsidRPr="001E5F89" w:rsidRDefault="00283ED8"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08B5AF3" w14:textId="77777777" w:rsidR="00283ED8" w:rsidRPr="001E5F89" w:rsidRDefault="00283ED8"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2CF25F" w14:textId="1B222A07" w:rsidR="00283ED8" w:rsidRPr="001E5F89" w:rsidRDefault="00283ED8" w:rsidP="00B8292D">
            <w:pPr>
              <w:tabs>
                <w:tab w:val="left" w:pos="1978"/>
              </w:tabs>
              <w:jc w:val="center"/>
              <w:rPr>
                <w:sz w:val="20"/>
                <w:szCs w:val="20"/>
              </w:rPr>
            </w:pPr>
            <w:r w:rsidRPr="001E5F89">
              <w:rPr>
                <w:sz w:val="20"/>
                <w:szCs w:val="20"/>
              </w:rPr>
              <w:t>3</w:t>
            </w:r>
            <w:r w:rsidR="003F5E20">
              <w:rPr>
                <w:sz w:val="20"/>
                <w:szCs w:val="20"/>
              </w:rPr>
              <w:t xml:space="preserve"> </w:t>
            </w:r>
            <w:r w:rsidRPr="001E5F89">
              <w:rPr>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5AF50A" w14:textId="08B30F0F" w:rsidR="00283ED8" w:rsidRPr="001E5F89" w:rsidRDefault="00283ED8" w:rsidP="00B8292D">
            <w:pPr>
              <w:tabs>
                <w:tab w:val="left" w:pos="1978"/>
              </w:tabs>
              <w:jc w:val="center"/>
              <w:rPr>
                <w:sz w:val="20"/>
                <w:szCs w:val="20"/>
              </w:rPr>
            </w:pPr>
            <w:r w:rsidRPr="001E5F89">
              <w:rPr>
                <w:sz w:val="20"/>
                <w:szCs w:val="20"/>
              </w:rPr>
              <w:t>3</w:t>
            </w:r>
            <w:r w:rsidR="003F5E20">
              <w:rPr>
                <w:sz w:val="20"/>
                <w:szCs w:val="20"/>
              </w:rPr>
              <w:t xml:space="preserve"> </w:t>
            </w:r>
            <w:r w:rsidRPr="001E5F89">
              <w:rPr>
                <w:sz w:val="20"/>
                <w:szCs w:val="20"/>
              </w:rPr>
              <w:t>000,0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C7741E5" w14:textId="77777777" w:rsidR="00283ED8" w:rsidRPr="001E5F89" w:rsidRDefault="00283ED8"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27D00D" w14:textId="77777777" w:rsidR="00283ED8" w:rsidRPr="001E5F89" w:rsidRDefault="00283ED8"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54D21" w14:textId="77777777" w:rsidR="00283ED8" w:rsidRPr="001E5F89" w:rsidRDefault="00283ED8"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4CACA0" w14:textId="77777777" w:rsidR="00283ED8" w:rsidRPr="001E5F89" w:rsidRDefault="00283ED8"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875477" w14:textId="77777777" w:rsidR="00283ED8" w:rsidRPr="001E5F89" w:rsidRDefault="00283ED8" w:rsidP="00B8292D">
            <w:pPr>
              <w:jc w:val="center"/>
              <w:rPr>
                <w:sz w:val="20"/>
                <w:szCs w:val="20"/>
              </w:rPr>
            </w:pPr>
          </w:p>
        </w:tc>
      </w:tr>
      <w:tr w:rsidR="001E5F89" w:rsidRPr="001E5F89" w14:paraId="46AB25BC" w14:textId="77777777" w:rsidTr="00B8292D">
        <w:trPr>
          <w:trHeight w:val="23"/>
        </w:trPr>
        <w:tc>
          <w:tcPr>
            <w:tcW w:w="567" w:type="dxa"/>
            <w:vMerge w:val="restart"/>
            <w:tcBorders>
              <w:left w:val="single" w:sz="4" w:space="0" w:color="auto"/>
              <w:right w:val="single" w:sz="4" w:space="0" w:color="auto"/>
            </w:tcBorders>
            <w:shd w:val="clear" w:color="auto" w:fill="auto"/>
            <w:vAlign w:val="center"/>
          </w:tcPr>
          <w:p w14:paraId="420D696B" w14:textId="77777777" w:rsidR="00B8292D" w:rsidRPr="001E5F89" w:rsidRDefault="00B8292D" w:rsidP="00B8292D">
            <w:pPr>
              <w:jc w:val="center"/>
              <w:rPr>
                <w:sz w:val="20"/>
                <w:szCs w:val="20"/>
              </w:rPr>
            </w:pPr>
            <w:r w:rsidRPr="001E5F89">
              <w:rPr>
                <w:sz w:val="20"/>
                <w:szCs w:val="20"/>
              </w:rPr>
              <w:t>1.2.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791FAAD" w14:textId="77777777" w:rsidR="00B8292D" w:rsidRPr="001E5F89" w:rsidRDefault="00B8292D" w:rsidP="00B8292D">
            <w:pPr>
              <w:rPr>
                <w:sz w:val="20"/>
                <w:szCs w:val="20"/>
              </w:rPr>
            </w:pPr>
            <w:r w:rsidRPr="001E5F89">
              <w:rPr>
                <w:sz w:val="20"/>
                <w:szCs w:val="20"/>
              </w:rPr>
              <w:t xml:space="preserve">Реконструкция школы с </w:t>
            </w:r>
            <w:proofErr w:type="spellStart"/>
            <w:r w:rsidRPr="001E5F89">
              <w:rPr>
                <w:sz w:val="20"/>
                <w:szCs w:val="20"/>
              </w:rPr>
              <w:t>пристроем</w:t>
            </w:r>
            <w:proofErr w:type="spellEnd"/>
            <w:r w:rsidRPr="001E5F89">
              <w:rPr>
                <w:sz w:val="20"/>
                <w:szCs w:val="20"/>
              </w:rPr>
              <w:t xml:space="preserve"> для размещения групп детского сада на 25 воспитанников в п. </w:t>
            </w:r>
            <w:proofErr w:type="spellStart"/>
            <w:r w:rsidRPr="001E5F89">
              <w:rPr>
                <w:sz w:val="20"/>
                <w:szCs w:val="20"/>
              </w:rPr>
              <w:t>Красноленинский</w:t>
            </w:r>
            <w:proofErr w:type="spellEnd"/>
            <w:r w:rsidRPr="001E5F89">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A794A"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1BFFCD"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7310EE1"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47216"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695DC5"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3F2A76"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4CAD90" w14:textId="77777777" w:rsidR="00B8292D" w:rsidRPr="001E5F89" w:rsidRDefault="00B8292D" w:rsidP="00B8292D">
            <w:pPr>
              <w:jc w:val="center"/>
              <w:rPr>
                <w:sz w:val="20"/>
                <w:szCs w:val="20"/>
              </w:rPr>
            </w:pPr>
          </w:p>
        </w:tc>
      </w:tr>
      <w:tr w:rsidR="001E5F89" w:rsidRPr="001E5F89" w14:paraId="0ED29C22"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2ED36E85"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043BA43"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D5CEE"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F2DFF7"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386F63A"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0CD56"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F233E9"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BE390D"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9F8588" w14:textId="77777777" w:rsidR="00B8292D" w:rsidRPr="001E5F89" w:rsidRDefault="00B8292D" w:rsidP="00B8292D">
            <w:pPr>
              <w:jc w:val="center"/>
              <w:rPr>
                <w:sz w:val="20"/>
                <w:szCs w:val="20"/>
              </w:rPr>
            </w:pPr>
          </w:p>
        </w:tc>
      </w:tr>
      <w:tr w:rsidR="001E5F89" w:rsidRPr="001E5F89" w14:paraId="67DC6F17"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40BC8337"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B02BE08"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105B5"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84D191"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684EDE"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A64E0C"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0D1EEC"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683F4B"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0E7E1" w14:textId="77777777" w:rsidR="00B8292D" w:rsidRPr="001E5F89" w:rsidRDefault="00B8292D" w:rsidP="00B8292D">
            <w:pPr>
              <w:jc w:val="center"/>
              <w:rPr>
                <w:sz w:val="20"/>
                <w:szCs w:val="20"/>
              </w:rPr>
            </w:pPr>
          </w:p>
        </w:tc>
      </w:tr>
      <w:tr w:rsidR="001E5F89" w:rsidRPr="001E5F89" w14:paraId="3C7E8D57" w14:textId="77777777" w:rsidTr="00B8292D">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0E9EA2B8"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6D52CC1"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22E5FE"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DE211C"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8A8EEF0"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336C5"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B8E548"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40BA18"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301ABC" w14:textId="77777777" w:rsidR="00B8292D" w:rsidRPr="001E5F89" w:rsidRDefault="00B8292D" w:rsidP="00B8292D">
            <w:pPr>
              <w:jc w:val="center"/>
              <w:rPr>
                <w:sz w:val="20"/>
                <w:szCs w:val="20"/>
              </w:rPr>
            </w:pPr>
          </w:p>
        </w:tc>
      </w:tr>
      <w:tr w:rsidR="001E5F89" w:rsidRPr="001E5F89" w14:paraId="632BFA96" w14:textId="77777777" w:rsidTr="00B8292D">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5E0123C9" w14:textId="77777777" w:rsidR="00B8292D" w:rsidRPr="001E5F89" w:rsidRDefault="00B8292D" w:rsidP="00B8292D">
            <w:pPr>
              <w:jc w:val="center"/>
              <w:rPr>
                <w:sz w:val="20"/>
                <w:szCs w:val="20"/>
              </w:rPr>
            </w:pPr>
            <w:r w:rsidRPr="001E5F89">
              <w:rPr>
                <w:sz w:val="20"/>
                <w:szCs w:val="20"/>
              </w:rPr>
              <w:t>1.3.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CC6C669" w14:textId="77777777" w:rsidR="00B8292D" w:rsidRPr="001E5F89" w:rsidRDefault="00B8292D" w:rsidP="00B8292D">
            <w:pPr>
              <w:rPr>
                <w:sz w:val="20"/>
                <w:szCs w:val="20"/>
              </w:rPr>
            </w:pPr>
            <w:r w:rsidRPr="001E5F89">
              <w:rPr>
                <w:sz w:val="20"/>
                <w:szCs w:val="20"/>
              </w:rPr>
              <w:t xml:space="preserve">Строительство комплекса «Школа - сад на 50 учащихся, 20 мест» в с. Тюли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695AB"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988DC7"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283B7CD"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F0945"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834EB9"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6FBA98"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561337" w14:textId="77777777" w:rsidR="00B8292D" w:rsidRPr="001E5F89" w:rsidRDefault="00B8292D" w:rsidP="00B8292D">
            <w:pPr>
              <w:jc w:val="center"/>
              <w:rPr>
                <w:sz w:val="20"/>
                <w:szCs w:val="20"/>
              </w:rPr>
            </w:pPr>
          </w:p>
        </w:tc>
      </w:tr>
      <w:tr w:rsidR="001E5F89" w:rsidRPr="001E5F89" w14:paraId="6258E65C"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2939274F"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0A5BADF"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FEC731"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2C75E6"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9B3BCE5"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62437B"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C3988F"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C05560"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84340" w14:textId="77777777" w:rsidR="00B8292D" w:rsidRPr="001E5F89" w:rsidRDefault="00B8292D" w:rsidP="00B8292D">
            <w:pPr>
              <w:jc w:val="center"/>
              <w:rPr>
                <w:sz w:val="20"/>
                <w:szCs w:val="20"/>
              </w:rPr>
            </w:pPr>
          </w:p>
        </w:tc>
      </w:tr>
      <w:tr w:rsidR="001E5F89" w:rsidRPr="001E5F89" w14:paraId="3887743A"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078A37DC"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C8D9DA1"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517DC"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D11BC0"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B2283DF"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29C3CD"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495561"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D5623"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E45C5" w14:textId="77777777" w:rsidR="00B8292D" w:rsidRPr="001E5F89" w:rsidRDefault="00B8292D" w:rsidP="00B8292D">
            <w:pPr>
              <w:jc w:val="center"/>
              <w:rPr>
                <w:sz w:val="20"/>
                <w:szCs w:val="20"/>
              </w:rPr>
            </w:pPr>
          </w:p>
        </w:tc>
      </w:tr>
      <w:tr w:rsidR="001E5F89" w:rsidRPr="001E5F89" w14:paraId="11AA5E9F" w14:textId="77777777" w:rsidTr="00B8292D">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3F82B0DC"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3C7AEF5"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FA7F8"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2BD36D"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45AB9AA"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18A06"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68C4CB"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29DED"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16271" w14:textId="77777777" w:rsidR="00B8292D" w:rsidRPr="001E5F89" w:rsidRDefault="00B8292D" w:rsidP="00B8292D">
            <w:pPr>
              <w:jc w:val="center"/>
              <w:rPr>
                <w:sz w:val="20"/>
                <w:szCs w:val="20"/>
              </w:rPr>
            </w:pPr>
          </w:p>
        </w:tc>
      </w:tr>
      <w:tr w:rsidR="001E5F89" w:rsidRPr="001E5F89" w14:paraId="3E9BDEE5" w14:textId="77777777" w:rsidTr="00B8292D">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CBDDF" w14:textId="77777777" w:rsidR="00B8292D" w:rsidRPr="001E5F89" w:rsidRDefault="00B8292D" w:rsidP="00B8292D">
            <w:pPr>
              <w:jc w:val="center"/>
              <w:rPr>
                <w:sz w:val="20"/>
                <w:szCs w:val="20"/>
              </w:rPr>
            </w:pPr>
            <w:r w:rsidRPr="001E5F89">
              <w:rPr>
                <w:sz w:val="20"/>
                <w:szCs w:val="20"/>
              </w:rPr>
              <w:t>1.4.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E0CF220" w14:textId="77777777" w:rsidR="00B8292D" w:rsidRPr="001E5F89" w:rsidRDefault="00B8292D" w:rsidP="00B8292D">
            <w:pPr>
              <w:rPr>
                <w:sz w:val="20"/>
                <w:szCs w:val="20"/>
              </w:rPr>
            </w:pPr>
            <w:r w:rsidRPr="001E5F89">
              <w:rPr>
                <w:sz w:val="20"/>
                <w:szCs w:val="20"/>
              </w:rPr>
              <w:t>Строительство комплекса «Школа - сад на 50 учащихся, 20 мест» в д. Белогорье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16E7F"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E8D2CE"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4EC0C6A"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527B4"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F1257F"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382B69"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E656C7" w14:textId="77777777" w:rsidR="00B8292D" w:rsidRPr="001E5F89" w:rsidRDefault="00B8292D" w:rsidP="00B8292D">
            <w:pPr>
              <w:jc w:val="center"/>
              <w:rPr>
                <w:sz w:val="20"/>
                <w:szCs w:val="20"/>
              </w:rPr>
            </w:pPr>
          </w:p>
        </w:tc>
      </w:tr>
      <w:tr w:rsidR="001E5F89" w:rsidRPr="001E5F89" w14:paraId="286F41ED" w14:textId="77777777" w:rsidTr="00B8292D">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C2BF6B"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6366FF8"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25FEE"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D6D0FB"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B1BE469"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64A1B"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25A140"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A7CF43"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C6DF3F" w14:textId="77777777" w:rsidR="00B8292D" w:rsidRPr="001E5F89" w:rsidRDefault="00B8292D" w:rsidP="00B8292D">
            <w:pPr>
              <w:jc w:val="center"/>
              <w:rPr>
                <w:sz w:val="20"/>
                <w:szCs w:val="20"/>
              </w:rPr>
            </w:pPr>
          </w:p>
        </w:tc>
      </w:tr>
      <w:tr w:rsidR="001E5F89" w:rsidRPr="001E5F89" w14:paraId="57B592A2" w14:textId="77777777" w:rsidTr="00B8292D">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0FA1D"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AC7FC49"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263684"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06300F"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66E7B95"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87A538"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DA47FD"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864F1"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53596" w14:textId="77777777" w:rsidR="00B8292D" w:rsidRPr="001E5F89" w:rsidRDefault="00B8292D" w:rsidP="00B8292D">
            <w:pPr>
              <w:jc w:val="center"/>
              <w:rPr>
                <w:sz w:val="20"/>
                <w:szCs w:val="20"/>
              </w:rPr>
            </w:pPr>
          </w:p>
        </w:tc>
      </w:tr>
      <w:tr w:rsidR="001E5F89" w:rsidRPr="001E5F89" w14:paraId="682C6266" w14:textId="77777777" w:rsidTr="00B8292D">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C73434"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42AA98C"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7470A"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2D02AE"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ECCA1F5"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6DF830"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D72E84"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05910"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05B639" w14:textId="77777777" w:rsidR="00B8292D" w:rsidRPr="001E5F89" w:rsidRDefault="00B8292D" w:rsidP="00B8292D">
            <w:pPr>
              <w:jc w:val="center"/>
              <w:rPr>
                <w:sz w:val="20"/>
                <w:szCs w:val="20"/>
              </w:rPr>
            </w:pPr>
          </w:p>
        </w:tc>
      </w:tr>
      <w:tr w:rsidR="001E5F89" w:rsidRPr="001E5F89" w14:paraId="017CE77C" w14:textId="77777777" w:rsidTr="00B8292D">
        <w:trPr>
          <w:trHeight w:val="2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C7DE04" w14:textId="77777777" w:rsidR="00B8292D" w:rsidRPr="001E5F89" w:rsidRDefault="00B8292D" w:rsidP="00B8292D">
            <w:pPr>
              <w:jc w:val="center"/>
              <w:rPr>
                <w:sz w:val="20"/>
                <w:szCs w:val="20"/>
              </w:rPr>
            </w:pPr>
            <w:r w:rsidRPr="001E5F89">
              <w:rPr>
                <w:sz w:val="20"/>
                <w:szCs w:val="20"/>
              </w:rPr>
              <w:t>1.5.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39CF5B3" w14:textId="77777777" w:rsidR="00F87376" w:rsidRPr="001E5F89" w:rsidRDefault="00F87376" w:rsidP="00F87376">
            <w:pPr>
              <w:autoSpaceDE w:val="0"/>
              <w:autoSpaceDN w:val="0"/>
              <w:adjustRightInd w:val="0"/>
              <w:rPr>
                <w:sz w:val="20"/>
                <w:szCs w:val="20"/>
              </w:rPr>
            </w:pPr>
            <w:r w:rsidRPr="001E5F89">
              <w:rPr>
                <w:sz w:val="20"/>
                <w:szCs w:val="20"/>
              </w:rPr>
              <w:t>Строительство средней общеобразовательной школы в д. Шапша с</w:t>
            </w:r>
          </w:p>
          <w:p w14:paraId="478AC159" w14:textId="77777777" w:rsidR="00B8292D" w:rsidRPr="001E5F89" w:rsidRDefault="00F87376" w:rsidP="00F87376">
            <w:pPr>
              <w:rPr>
                <w:sz w:val="20"/>
                <w:szCs w:val="20"/>
              </w:rPr>
            </w:pPr>
            <w:r w:rsidRPr="001E5F89">
              <w:rPr>
                <w:sz w:val="20"/>
                <w:szCs w:val="20"/>
              </w:rPr>
              <w:t>пришкольным интернатом на 25 учащихся, 50 мест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284DB2"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3981C0"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33385A8"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9B4EE2"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2DE735"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B8B16"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E392A0" w14:textId="77777777" w:rsidR="00B8292D" w:rsidRPr="001E5F89" w:rsidRDefault="00B8292D" w:rsidP="00B8292D">
            <w:pPr>
              <w:jc w:val="center"/>
              <w:rPr>
                <w:sz w:val="20"/>
                <w:szCs w:val="20"/>
              </w:rPr>
            </w:pPr>
          </w:p>
        </w:tc>
      </w:tr>
      <w:tr w:rsidR="001E5F89" w:rsidRPr="001E5F89" w14:paraId="3B63EB97" w14:textId="77777777" w:rsidTr="00B8292D">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C92DFB"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3F5B6EC"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775EAE"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77FA66"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FCDF5F2"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1050D"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0BB026"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14EFC"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F007B1" w14:textId="77777777" w:rsidR="00B8292D" w:rsidRPr="001E5F89" w:rsidRDefault="00B8292D" w:rsidP="00B8292D">
            <w:pPr>
              <w:jc w:val="center"/>
              <w:rPr>
                <w:sz w:val="20"/>
                <w:szCs w:val="20"/>
              </w:rPr>
            </w:pPr>
          </w:p>
        </w:tc>
      </w:tr>
      <w:tr w:rsidR="001E5F89" w:rsidRPr="001E5F89" w14:paraId="6A5D2E36" w14:textId="77777777" w:rsidTr="00B8292D">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1D4FA"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5643B7B"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AD486"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C7E661"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5DDFEF0"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8A2604"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E11F5A"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C8681"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40CF4A" w14:textId="77777777" w:rsidR="00B8292D" w:rsidRPr="001E5F89" w:rsidRDefault="00B8292D" w:rsidP="00B8292D">
            <w:pPr>
              <w:jc w:val="center"/>
              <w:rPr>
                <w:sz w:val="20"/>
                <w:szCs w:val="20"/>
              </w:rPr>
            </w:pPr>
          </w:p>
        </w:tc>
      </w:tr>
      <w:tr w:rsidR="001E5F89" w:rsidRPr="001E5F89" w14:paraId="0219D05A" w14:textId="77777777" w:rsidTr="00B8292D">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503696"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D4B04B1"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FB8DE"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63E9D3"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60E20F1"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27680"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58C1C6"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EA863"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EC78A" w14:textId="77777777" w:rsidR="00B8292D" w:rsidRPr="001E5F89" w:rsidRDefault="00B8292D" w:rsidP="00B8292D">
            <w:pPr>
              <w:jc w:val="center"/>
              <w:rPr>
                <w:sz w:val="20"/>
                <w:szCs w:val="20"/>
              </w:rPr>
            </w:pPr>
          </w:p>
        </w:tc>
      </w:tr>
      <w:tr w:rsidR="001E5F89" w:rsidRPr="001E5F89" w14:paraId="271C6225" w14:textId="77777777" w:rsidTr="00B8292D">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335AD0A8" w14:textId="6EDDDD37" w:rsidR="00B8292D" w:rsidRPr="001E5F89" w:rsidRDefault="00B8292D" w:rsidP="00B8292D">
            <w:pPr>
              <w:jc w:val="center"/>
              <w:rPr>
                <w:sz w:val="20"/>
                <w:szCs w:val="20"/>
              </w:rPr>
            </w:pPr>
            <w:r w:rsidRPr="001E5F89">
              <w:rPr>
                <w:sz w:val="20"/>
                <w:szCs w:val="20"/>
              </w:rPr>
              <w:t>1.</w:t>
            </w:r>
            <w:r w:rsidR="003F5E20">
              <w:rPr>
                <w:sz w:val="20"/>
                <w:szCs w:val="20"/>
              </w:rPr>
              <w:t>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E038D35" w14:textId="77777777" w:rsidR="00B8292D" w:rsidRPr="001E5F89" w:rsidRDefault="00B8292D" w:rsidP="00B8292D">
            <w:pPr>
              <w:rPr>
                <w:sz w:val="20"/>
                <w:szCs w:val="20"/>
              </w:rPr>
            </w:pPr>
            <w:r w:rsidRPr="001E5F89">
              <w:rPr>
                <w:sz w:val="20"/>
                <w:szCs w:val="20"/>
              </w:rPr>
              <w:t xml:space="preserve">Расширение КОУ «Кадетская школа-интернат имени Героя Советского Союза </w:t>
            </w:r>
            <w:proofErr w:type="spellStart"/>
            <w:r w:rsidRPr="001E5F89">
              <w:rPr>
                <w:sz w:val="20"/>
                <w:szCs w:val="20"/>
              </w:rPr>
              <w:t>Безноскова</w:t>
            </w:r>
            <w:proofErr w:type="spellEnd"/>
            <w:r w:rsidRPr="001E5F89">
              <w:rPr>
                <w:sz w:val="20"/>
                <w:szCs w:val="20"/>
              </w:rPr>
              <w:t xml:space="preserve"> Ивана Захаровича»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4D025F" w14:textId="77777777" w:rsidR="00B8292D" w:rsidRPr="001E5F89" w:rsidRDefault="00B8292D" w:rsidP="00B8292D">
            <w:pPr>
              <w:tabs>
                <w:tab w:val="left" w:pos="1978"/>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0C15E" w14:textId="77777777" w:rsidR="00B8292D" w:rsidRPr="001E5F89" w:rsidRDefault="00B8292D" w:rsidP="00B8292D">
            <w:pPr>
              <w:tabs>
                <w:tab w:val="left" w:pos="1978"/>
              </w:tabs>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CE6F83C"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CDDB69"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6F4CF"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CA5C61"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6AB09" w14:textId="77777777" w:rsidR="00B8292D" w:rsidRPr="001E5F89" w:rsidRDefault="00B8292D" w:rsidP="00B8292D">
            <w:pPr>
              <w:jc w:val="center"/>
              <w:rPr>
                <w:sz w:val="20"/>
                <w:szCs w:val="20"/>
              </w:rPr>
            </w:pPr>
          </w:p>
        </w:tc>
      </w:tr>
      <w:tr w:rsidR="001E5F89" w:rsidRPr="001E5F89" w14:paraId="7EF02F00"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06EDF23F"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1731554"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062B6D"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CF4CC"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6082E25"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F1AFC"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1AEB59"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C378D7"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FFC332" w14:textId="77777777" w:rsidR="00B8292D" w:rsidRPr="001E5F89" w:rsidRDefault="00B8292D" w:rsidP="00B8292D">
            <w:pPr>
              <w:jc w:val="center"/>
              <w:rPr>
                <w:sz w:val="20"/>
                <w:szCs w:val="20"/>
              </w:rPr>
            </w:pPr>
          </w:p>
        </w:tc>
      </w:tr>
      <w:tr w:rsidR="001E5F89" w:rsidRPr="001E5F89" w14:paraId="2BA90AF0"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5F480B09"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9DC31CE"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FAE5D" w14:textId="77777777" w:rsidR="00B8292D" w:rsidRPr="001E5F89" w:rsidRDefault="00B8292D" w:rsidP="00B8292D">
            <w:pPr>
              <w:tabs>
                <w:tab w:val="left" w:pos="1978"/>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80E94C" w14:textId="77777777" w:rsidR="00B8292D" w:rsidRPr="001E5F89" w:rsidRDefault="00B8292D" w:rsidP="00B8292D">
            <w:pPr>
              <w:tabs>
                <w:tab w:val="left" w:pos="1978"/>
              </w:tabs>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E82D555"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3F1E14"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71DD61"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468C4E"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183C5" w14:textId="77777777" w:rsidR="00B8292D" w:rsidRPr="001E5F89" w:rsidRDefault="00B8292D" w:rsidP="00B8292D">
            <w:pPr>
              <w:jc w:val="center"/>
              <w:rPr>
                <w:sz w:val="20"/>
                <w:szCs w:val="20"/>
              </w:rPr>
            </w:pPr>
          </w:p>
        </w:tc>
      </w:tr>
      <w:tr w:rsidR="001E5F89" w:rsidRPr="001E5F89" w14:paraId="418A572D" w14:textId="77777777" w:rsidTr="00B8292D">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0F156205"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25E2292"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612331"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8FD4B6"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DE00FA7"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542B9"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9D90DE"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B706F"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53FB8" w14:textId="77777777" w:rsidR="00B8292D" w:rsidRPr="001E5F89" w:rsidRDefault="00B8292D" w:rsidP="00B8292D">
            <w:pPr>
              <w:jc w:val="center"/>
              <w:rPr>
                <w:sz w:val="20"/>
                <w:szCs w:val="20"/>
              </w:rPr>
            </w:pPr>
          </w:p>
        </w:tc>
      </w:tr>
      <w:tr w:rsidR="001E5F89" w:rsidRPr="001E5F89" w14:paraId="12A0288F" w14:textId="77777777" w:rsidTr="00B8292D">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733F3150" w14:textId="52E538A2" w:rsidR="00B8292D" w:rsidRPr="001E5F89" w:rsidRDefault="00B8292D" w:rsidP="00B8292D">
            <w:pPr>
              <w:jc w:val="center"/>
              <w:rPr>
                <w:sz w:val="20"/>
                <w:szCs w:val="20"/>
              </w:rPr>
            </w:pPr>
            <w:r w:rsidRPr="001E5F89">
              <w:rPr>
                <w:sz w:val="20"/>
                <w:szCs w:val="20"/>
              </w:rPr>
              <w:t>1.</w:t>
            </w:r>
            <w:r w:rsidR="003F5E20">
              <w:rPr>
                <w:sz w:val="20"/>
                <w:szCs w:val="20"/>
              </w:rPr>
              <w:t>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A53AD57" w14:textId="77777777" w:rsidR="00B8292D" w:rsidRPr="001E5F89" w:rsidRDefault="00B8292D" w:rsidP="00B8292D">
            <w:pPr>
              <w:rPr>
                <w:bCs/>
                <w:sz w:val="20"/>
                <w:szCs w:val="20"/>
              </w:rPr>
            </w:pPr>
            <w:r w:rsidRPr="001E5F89">
              <w:rPr>
                <w:sz w:val="20"/>
                <w:szCs w:val="20"/>
              </w:rPr>
              <w:t>Строительство плоскостных сооружений МКОУ «СОШ п. Сибирский»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DD65E" w14:textId="585574FC" w:rsidR="00B8292D" w:rsidRPr="001E5F89" w:rsidRDefault="00B8292D" w:rsidP="00B8292D">
            <w:pPr>
              <w:tabs>
                <w:tab w:val="left" w:pos="1978"/>
              </w:tabs>
              <w:jc w:val="center"/>
              <w:rPr>
                <w:sz w:val="20"/>
                <w:szCs w:val="20"/>
              </w:rPr>
            </w:pPr>
            <w:r w:rsidRPr="001E5F89">
              <w:rPr>
                <w:sz w:val="20"/>
                <w:szCs w:val="20"/>
              </w:rPr>
              <w:t>1</w:t>
            </w:r>
            <w:r w:rsidR="003F5E20">
              <w:rPr>
                <w:sz w:val="20"/>
                <w:szCs w:val="20"/>
              </w:rPr>
              <w:t xml:space="preserve"> </w:t>
            </w:r>
            <w:r w:rsidRPr="001E5F89">
              <w:rPr>
                <w:sz w:val="20"/>
                <w:szCs w:val="20"/>
              </w:rPr>
              <w:t>720,5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85C658" w14:textId="6175CCC6" w:rsidR="00B8292D" w:rsidRPr="001E5F89" w:rsidRDefault="00B8292D" w:rsidP="00B8292D">
            <w:pPr>
              <w:tabs>
                <w:tab w:val="left" w:pos="1978"/>
              </w:tabs>
              <w:jc w:val="center"/>
              <w:rPr>
                <w:sz w:val="20"/>
                <w:szCs w:val="20"/>
              </w:rPr>
            </w:pPr>
            <w:r w:rsidRPr="001E5F89">
              <w:rPr>
                <w:sz w:val="20"/>
                <w:szCs w:val="20"/>
              </w:rPr>
              <w:t>1</w:t>
            </w:r>
            <w:r w:rsidR="003F5E20">
              <w:rPr>
                <w:sz w:val="20"/>
                <w:szCs w:val="20"/>
              </w:rPr>
              <w:t xml:space="preserve"> </w:t>
            </w:r>
            <w:r w:rsidRPr="001E5F89">
              <w:rPr>
                <w:sz w:val="20"/>
                <w:szCs w:val="20"/>
              </w:rPr>
              <w:t>720,5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B16CA8C"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655FFB"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201B98"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F4FEB"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9989A" w14:textId="77777777" w:rsidR="00B8292D" w:rsidRPr="001E5F89" w:rsidRDefault="00B8292D" w:rsidP="00B8292D">
            <w:pPr>
              <w:jc w:val="center"/>
              <w:rPr>
                <w:sz w:val="20"/>
                <w:szCs w:val="20"/>
              </w:rPr>
            </w:pPr>
          </w:p>
        </w:tc>
      </w:tr>
      <w:tr w:rsidR="001E5F89" w:rsidRPr="001E5F89" w14:paraId="4CF47281"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2540BCE9"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F9BEAA5"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59807"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262773"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5C4379F"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6CE97"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804C0D"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F2565B"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E7AD69" w14:textId="77777777" w:rsidR="00B8292D" w:rsidRPr="001E5F89" w:rsidRDefault="00B8292D" w:rsidP="00B8292D">
            <w:pPr>
              <w:jc w:val="center"/>
              <w:rPr>
                <w:sz w:val="20"/>
                <w:szCs w:val="20"/>
              </w:rPr>
            </w:pPr>
          </w:p>
        </w:tc>
      </w:tr>
      <w:tr w:rsidR="001E5F89" w:rsidRPr="001E5F89" w14:paraId="26E74A82" w14:textId="77777777" w:rsidTr="00B8292D">
        <w:trPr>
          <w:trHeight w:val="23"/>
        </w:trPr>
        <w:tc>
          <w:tcPr>
            <w:tcW w:w="567" w:type="dxa"/>
            <w:vMerge/>
            <w:tcBorders>
              <w:left w:val="single" w:sz="4" w:space="0" w:color="auto"/>
              <w:right w:val="single" w:sz="4" w:space="0" w:color="auto"/>
            </w:tcBorders>
            <w:shd w:val="clear" w:color="auto" w:fill="auto"/>
            <w:vAlign w:val="center"/>
          </w:tcPr>
          <w:p w14:paraId="58D9A524"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0A12D98"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5F000E" w14:textId="77777777" w:rsidR="00B8292D" w:rsidRPr="001E5F89" w:rsidRDefault="00B8292D" w:rsidP="00B829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91D8C7" w14:textId="77777777" w:rsidR="00B8292D" w:rsidRPr="001E5F89" w:rsidRDefault="00B8292D" w:rsidP="00B8292D">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3360CE7"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99E61D"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1DD6EE"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B2D9F"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A1F956" w14:textId="77777777" w:rsidR="00B8292D" w:rsidRPr="001E5F89" w:rsidRDefault="00B8292D" w:rsidP="00B8292D">
            <w:pPr>
              <w:jc w:val="center"/>
              <w:rPr>
                <w:sz w:val="20"/>
                <w:szCs w:val="20"/>
              </w:rPr>
            </w:pPr>
          </w:p>
        </w:tc>
      </w:tr>
      <w:tr w:rsidR="001E5F89" w:rsidRPr="001E5F89" w14:paraId="14B7E8EE" w14:textId="77777777" w:rsidTr="00B8292D">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12223738" w14:textId="77777777" w:rsidR="00B8292D" w:rsidRPr="001E5F89" w:rsidRDefault="00B8292D" w:rsidP="00B8292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5AD1897"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952A01" w14:textId="7F3DB0FA" w:rsidR="00B8292D" w:rsidRPr="001E5F89" w:rsidRDefault="00B8292D" w:rsidP="00B8292D">
            <w:pPr>
              <w:tabs>
                <w:tab w:val="left" w:pos="1978"/>
              </w:tabs>
              <w:jc w:val="center"/>
              <w:rPr>
                <w:sz w:val="20"/>
                <w:szCs w:val="20"/>
              </w:rPr>
            </w:pPr>
            <w:r w:rsidRPr="001E5F89">
              <w:rPr>
                <w:sz w:val="20"/>
                <w:szCs w:val="20"/>
              </w:rPr>
              <w:t>1</w:t>
            </w:r>
            <w:r w:rsidR="003F5E20">
              <w:rPr>
                <w:sz w:val="20"/>
                <w:szCs w:val="20"/>
              </w:rPr>
              <w:t xml:space="preserve"> </w:t>
            </w:r>
            <w:r w:rsidRPr="001E5F89">
              <w:rPr>
                <w:sz w:val="20"/>
                <w:szCs w:val="20"/>
              </w:rPr>
              <w:t>720,5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793757" w14:textId="7CBB59FB" w:rsidR="00B8292D" w:rsidRPr="001E5F89" w:rsidRDefault="00B8292D" w:rsidP="00B8292D">
            <w:pPr>
              <w:tabs>
                <w:tab w:val="left" w:pos="1978"/>
              </w:tabs>
              <w:jc w:val="center"/>
              <w:rPr>
                <w:sz w:val="20"/>
                <w:szCs w:val="20"/>
              </w:rPr>
            </w:pPr>
            <w:r w:rsidRPr="001E5F89">
              <w:rPr>
                <w:sz w:val="20"/>
                <w:szCs w:val="20"/>
              </w:rPr>
              <w:t>1</w:t>
            </w:r>
            <w:r w:rsidR="003F5E20">
              <w:rPr>
                <w:sz w:val="20"/>
                <w:szCs w:val="20"/>
              </w:rPr>
              <w:t xml:space="preserve"> </w:t>
            </w:r>
            <w:r w:rsidRPr="001E5F89">
              <w:rPr>
                <w:sz w:val="20"/>
                <w:szCs w:val="20"/>
              </w:rPr>
              <w:t>720,5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24CC951" w14:textId="77777777" w:rsidR="00B8292D" w:rsidRPr="001E5F89" w:rsidRDefault="00B8292D" w:rsidP="00B829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3F18F" w14:textId="77777777" w:rsidR="00B8292D" w:rsidRPr="001E5F89" w:rsidRDefault="00B8292D" w:rsidP="00B8292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E6B937" w14:textId="77777777" w:rsidR="00B8292D" w:rsidRPr="001E5F89" w:rsidRDefault="00B8292D" w:rsidP="00B8292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5C4AA6" w14:textId="77777777" w:rsidR="00B8292D" w:rsidRPr="001E5F89" w:rsidRDefault="00B8292D" w:rsidP="00B829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A889B7" w14:textId="77777777" w:rsidR="00B8292D" w:rsidRPr="001E5F89" w:rsidRDefault="00B8292D" w:rsidP="00B8292D">
            <w:pPr>
              <w:jc w:val="center"/>
              <w:rPr>
                <w:sz w:val="20"/>
                <w:szCs w:val="20"/>
              </w:rPr>
            </w:pPr>
          </w:p>
        </w:tc>
      </w:tr>
      <w:tr w:rsidR="001E5F89" w:rsidRPr="001E5F89" w14:paraId="393E6104" w14:textId="77777777" w:rsidTr="00B8292D">
        <w:trPr>
          <w:trHeight w:val="47"/>
        </w:trPr>
        <w:tc>
          <w:tcPr>
            <w:tcW w:w="567" w:type="dxa"/>
            <w:vMerge w:val="restart"/>
            <w:tcBorders>
              <w:left w:val="single" w:sz="4" w:space="0" w:color="000000"/>
            </w:tcBorders>
            <w:shd w:val="clear" w:color="auto" w:fill="auto"/>
            <w:vAlign w:val="center"/>
          </w:tcPr>
          <w:p w14:paraId="6E6FB5D2" w14:textId="137B470D" w:rsidR="00B8292D" w:rsidRPr="001E5F89" w:rsidRDefault="00B8292D" w:rsidP="00B8292D">
            <w:pPr>
              <w:jc w:val="center"/>
              <w:rPr>
                <w:sz w:val="20"/>
                <w:szCs w:val="20"/>
              </w:rPr>
            </w:pPr>
            <w:r w:rsidRPr="001E5F89">
              <w:rPr>
                <w:sz w:val="20"/>
                <w:szCs w:val="20"/>
              </w:rPr>
              <w:t>1.</w:t>
            </w:r>
            <w:r w:rsidR="003F5E20">
              <w:rPr>
                <w:sz w:val="20"/>
                <w:szCs w:val="20"/>
              </w:rPr>
              <w:t>8</w:t>
            </w:r>
          </w:p>
        </w:tc>
        <w:tc>
          <w:tcPr>
            <w:tcW w:w="7513" w:type="dxa"/>
            <w:tcBorders>
              <w:top w:val="single" w:sz="4" w:space="0" w:color="000000"/>
              <w:left w:val="single" w:sz="4" w:space="0" w:color="000000"/>
              <w:bottom w:val="single" w:sz="4" w:space="0" w:color="000000"/>
            </w:tcBorders>
            <w:shd w:val="clear" w:color="auto" w:fill="auto"/>
            <w:vAlign w:val="center"/>
          </w:tcPr>
          <w:p w14:paraId="4E9F1E71" w14:textId="77777777" w:rsidR="00B8292D" w:rsidRPr="001E5F89" w:rsidRDefault="00B8292D" w:rsidP="00B8292D">
            <w:pPr>
              <w:rPr>
                <w:bCs/>
                <w:sz w:val="20"/>
                <w:szCs w:val="20"/>
              </w:rPr>
            </w:pPr>
            <w:r w:rsidRPr="001E5F89">
              <w:rPr>
                <w:bCs/>
                <w:sz w:val="20"/>
                <w:szCs w:val="20"/>
              </w:rPr>
              <w:t xml:space="preserve">Капитальный ремонт </w:t>
            </w:r>
            <w:r w:rsidR="00C3424D" w:rsidRPr="001E5F89">
              <w:rPr>
                <w:sz w:val="20"/>
                <w:szCs w:val="20"/>
              </w:rPr>
              <w:t xml:space="preserve">МКОУ ХМР «СОШ </w:t>
            </w:r>
            <w:r w:rsidRPr="001E5F89">
              <w:rPr>
                <w:sz w:val="20"/>
                <w:szCs w:val="20"/>
              </w:rPr>
              <w:t xml:space="preserve">п. </w:t>
            </w:r>
            <w:proofErr w:type="spellStart"/>
            <w:r w:rsidRPr="001E5F89">
              <w:rPr>
                <w:sz w:val="20"/>
                <w:szCs w:val="20"/>
              </w:rPr>
              <w:t>Красноленинский</w:t>
            </w:r>
            <w:proofErr w:type="spellEnd"/>
            <w:r w:rsidRPr="001E5F89">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495FB748" w14:textId="148C73E1" w:rsidR="00B8292D" w:rsidRPr="001E5F89" w:rsidRDefault="003F5E20" w:rsidP="00B8292D">
            <w:pPr>
              <w:jc w:val="center"/>
              <w:rPr>
                <w:sz w:val="20"/>
                <w:szCs w:val="20"/>
              </w:rPr>
            </w:pPr>
            <w:r w:rsidRPr="001E5F89">
              <w:rPr>
                <w:sz w:val="20"/>
                <w:szCs w:val="20"/>
              </w:rPr>
              <w:t>25</w:t>
            </w:r>
            <w:r>
              <w:rPr>
                <w:sz w:val="20"/>
                <w:szCs w:val="20"/>
              </w:rPr>
              <w:t xml:space="preserve"> </w:t>
            </w:r>
            <w:r w:rsidRPr="001E5F89">
              <w:rPr>
                <w:sz w:val="20"/>
                <w:szCs w:val="20"/>
              </w:rPr>
              <w:t>456,9</w:t>
            </w:r>
          </w:p>
        </w:tc>
        <w:tc>
          <w:tcPr>
            <w:tcW w:w="993" w:type="dxa"/>
            <w:tcBorders>
              <w:top w:val="single" w:sz="4" w:space="0" w:color="000000"/>
              <w:left w:val="single" w:sz="4" w:space="0" w:color="000000"/>
              <w:bottom w:val="single" w:sz="4" w:space="0" w:color="000000"/>
            </w:tcBorders>
            <w:shd w:val="clear" w:color="auto" w:fill="auto"/>
            <w:vAlign w:val="center"/>
          </w:tcPr>
          <w:p w14:paraId="78072403"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4FD85A5" w14:textId="6B46440B" w:rsidR="00B8292D" w:rsidRPr="001E5F89" w:rsidRDefault="003F5E20" w:rsidP="00B8292D">
            <w:pPr>
              <w:jc w:val="center"/>
              <w:rPr>
                <w:sz w:val="20"/>
                <w:szCs w:val="20"/>
              </w:rPr>
            </w:pPr>
            <w:r w:rsidRPr="001E5F89">
              <w:rPr>
                <w:sz w:val="20"/>
                <w:szCs w:val="20"/>
              </w:rPr>
              <w:t>25</w:t>
            </w:r>
            <w:r>
              <w:rPr>
                <w:sz w:val="20"/>
                <w:szCs w:val="20"/>
              </w:rPr>
              <w:t xml:space="preserve"> </w:t>
            </w:r>
            <w:r w:rsidRPr="001E5F89">
              <w:rPr>
                <w:sz w:val="20"/>
                <w:szCs w:val="20"/>
              </w:rPr>
              <w:t>456,9</w:t>
            </w:r>
          </w:p>
        </w:tc>
        <w:tc>
          <w:tcPr>
            <w:tcW w:w="992" w:type="dxa"/>
            <w:tcBorders>
              <w:top w:val="single" w:sz="4" w:space="0" w:color="000000"/>
              <w:left w:val="single" w:sz="4" w:space="0" w:color="000000"/>
              <w:bottom w:val="single" w:sz="4" w:space="0" w:color="000000"/>
            </w:tcBorders>
            <w:shd w:val="clear" w:color="auto" w:fill="auto"/>
            <w:vAlign w:val="center"/>
          </w:tcPr>
          <w:p w14:paraId="4CFCDCD6"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BB0EC0A"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D5BFD7E"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D18BE02" w14:textId="77777777" w:rsidR="00B8292D" w:rsidRPr="001E5F89" w:rsidRDefault="00B8292D" w:rsidP="00B8292D">
            <w:pPr>
              <w:jc w:val="center"/>
              <w:rPr>
                <w:sz w:val="20"/>
                <w:szCs w:val="20"/>
              </w:rPr>
            </w:pPr>
          </w:p>
        </w:tc>
      </w:tr>
      <w:tr w:rsidR="001E5F89" w:rsidRPr="001E5F89" w14:paraId="5031A826" w14:textId="77777777" w:rsidTr="00B8292D">
        <w:trPr>
          <w:trHeight w:val="47"/>
        </w:trPr>
        <w:tc>
          <w:tcPr>
            <w:tcW w:w="567" w:type="dxa"/>
            <w:vMerge/>
            <w:tcBorders>
              <w:left w:val="single" w:sz="4" w:space="0" w:color="000000"/>
            </w:tcBorders>
            <w:shd w:val="clear" w:color="auto" w:fill="auto"/>
            <w:vAlign w:val="center"/>
          </w:tcPr>
          <w:p w14:paraId="291CADE5"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C48030E"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1AA1A43" w14:textId="752D7180" w:rsidR="00B8292D" w:rsidRPr="001E5F89" w:rsidRDefault="00B8292D" w:rsidP="00B8292D">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5BE3E93" w14:textId="3A77F96E"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E737D20" w14:textId="0134CDDA" w:rsidR="00B8292D" w:rsidRPr="001E5F89" w:rsidRDefault="00B8292D" w:rsidP="00B8292D">
            <w:pPr>
              <w:tabs>
                <w:tab w:val="left" w:pos="1978"/>
              </w:tabs>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F93ED0C"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8F9B694"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EDE4813"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07FC191" w14:textId="77777777" w:rsidR="00B8292D" w:rsidRPr="001E5F89" w:rsidRDefault="00B8292D" w:rsidP="00B8292D">
            <w:pPr>
              <w:jc w:val="center"/>
              <w:rPr>
                <w:sz w:val="20"/>
                <w:szCs w:val="20"/>
              </w:rPr>
            </w:pPr>
          </w:p>
        </w:tc>
      </w:tr>
      <w:tr w:rsidR="001E5F89" w:rsidRPr="001E5F89" w14:paraId="0AD30737" w14:textId="77777777" w:rsidTr="00B8292D">
        <w:trPr>
          <w:trHeight w:val="47"/>
        </w:trPr>
        <w:tc>
          <w:tcPr>
            <w:tcW w:w="567" w:type="dxa"/>
            <w:vMerge/>
            <w:tcBorders>
              <w:left w:val="single" w:sz="4" w:space="0" w:color="000000"/>
            </w:tcBorders>
            <w:shd w:val="clear" w:color="auto" w:fill="auto"/>
            <w:vAlign w:val="center"/>
          </w:tcPr>
          <w:p w14:paraId="1C0C96CB"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A01AD2F"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D5DA9D6" w14:textId="6B68297E" w:rsidR="00B8292D" w:rsidRPr="001E5F89" w:rsidRDefault="00B8292D" w:rsidP="00B8292D">
            <w:pPr>
              <w:tabs>
                <w:tab w:val="left" w:pos="1978"/>
              </w:tabs>
              <w:jc w:val="center"/>
              <w:rPr>
                <w:sz w:val="20"/>
                <w:szCs w:val="20"/>
              </w:rPr>
            </w:pPr>
            <w:r w:rsidRPr="001E5F89">
              <w:rPr>
                <w:sz w:val="20"/>
                <w:szCs w:val="20"/>
              </w:rPr>
              <w:t>25</w:t>
            </w:r>
            <w:r w:rsidR="003F5E20">
              <w:rPr>
                <w:sz w:val="20"/>
                <w:szCs w:val="20"/>
              </w:rPr>
              <w:t xml:space="preserve"> </w:t>
            </w:r>
            <w:r w:rsidRPr="001E5F89">
              <w:rPr>
                <w:sz w:val="20"/>
                <w:szCs w:val="20"/>
              </w:rPr>
              <w:t>456,9</w:t>
            </w:r>
          </w:p>
        </w:tc>
        <w:tc>
          <w:tcPr>
            <w:tcW w:w="993" w:type="dxa"/>
            <w:tcBorders>
              <w:top w:val="single" w:sz="4" w:space="0" w:color="000000"/>
              <w:left w:val="single" w:sz="4" w:space="0" w:color="000000"/>
              <w:bottom w:val="single" w:sz="4" w:space="0" w:color="000000"/>
            </w:tcBorders>
            <w:shd w:val="clear" w:color="auto" w:fill="auto"/>
            <w:vAlign w:val="center"/>
          </w:tcPr>
          <w:p w14:paraId="2D492E57" w14:textId="77777777"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B8390E6" w14:textId="160CB97E" w:rsidR="00B8292D" w:rsidRPr="001E5F89" w:rsidRDefault="00B8292D" w:rsidP="00B8292D">
            <w:pPr>
              <w:tabs>
                <w:tab w:val="left" w:pos="1978"/>
              </w:tabs>
              <w:jc w:val="center"/>
              <w:rPr>
                <w:sz w:val="20"/>
                <w:szCs w:val="20"/>
              </w:rPr>
            </w:pPr>
            <w:r w:rsidRPr="001E5F89">
              <w:rPr>
                <w:sz w:val="20"/>
                <w:szCs w:val="20"/>
              </w:rPr>
              <w:t>25</w:t>
            </w:r>
            <w:r w:rsidR="003F5E20">
              <w:rPr>
                <w:sz w:val="20"/>
                <w:szCs w:val="20"/>
              </w:rPr>
              <w:t xml:space="preserve"> </w:t>
            </w:r>
            <w:r w:rsidRPr="001E5F89">
              <w:rPr>
                <w:sz w:val="20"/>
                <w:szCs w:val="20"/>
              </w:rPr>
              <w:t>456,9</w:t>
            </w:r>
          </w:p>
        </w:tc>
        <w:tc>
          <w:tcPr>
            <w:tcW w:w="992" w:type="dxa"/>
            <w:tcBorders>
              <w:top w:val="single" w:sz="4" w:space="0" w:color="000000"/>
              <w:left w:val="single" w:sz="4" w:space="0" w:color="000000"/>
              <w:bottom w:val="single" w:sz="4" w:space="0" w:color="000000"/>
            </w:tcBorders>
            <w:shd w:val="clear" w:color="auto" w:fill="auto"/>
            <w:vAlign w:val="center"/>
          </w:tcPr>
          <w:p w14:paraId="315ACAD5" w14:textId="77777777" w:rsidR="00B8292D" w:rsidRPr="001E5F89" w:rsidRDefault="00B8292D" w:rsidP="00B8292D">
            <w:pPr>
              <w:tabs>
                <w:tab w:val="left" w:pos="1978"/>
              </w:tabs>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32409DA"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89A93B7"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D218AB4" w14:textId="77777777" w:rsidR="00B8292D" w:rsidRPr="001E5F89" w:rsidRDefault="00B8292D" w:rsidP="00B8292D">
            <w:pPr>
              <w:jc w:val="center"/>
              <w:rPr>
                <w:sz w:val="20"/>
                <w:szCs w:val="20"/>
              </w:rPr>
            </w:pPr>
          </w:p>
        </w:tc>
      </w:tr>
      <w:tr w:rsidR="001E5F89" w:rsidRPr="001E5F89" w14:paraId="37F81EFC"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5CC88B24"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48ECCD5"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4554B84F" w14:textId="6694CA9A" w:rsidR="00B8292D" w:rsidRPr="001E5F89" w:rsidRDefault="00B8292D" w:rsidP="00B8292D">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E2F79A0" w14:textId="27A8C58F"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E59E18A"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92E52FC"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1325DF2"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44AE2EF"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F0B262" w14:textId="77777777" w:rsidR="00B8292D" w:rsidRPr="001E5F89" w:rsidRDefault="00B8292D" w:rsidP="00B8292D">
            <w:pPr>
              <w:jc w:val="center"/>
              <w:rPr>
                <w:sz w:val="20"/>
                <w:szCs w:val="20"/>
              </w:rPr>
            </w:pPr>
          </w:p>
        </w:tc>
      </w:tr>
      <w:tr w:rsidR="001E5F89" w:rsidRPr="001E5F89" w14:paraId="75B6BF87" w14:textId="77777777" w:rsidTr="00B8292D">
        <w:trPr>
          <w:trHeight w:val="47"/>
        </w:trPr>
        <w:tc>
          <w:tcPr>
            <w:tcW w:w="567" w:type="dxa"/>
            <w:vMerge w:val="restart"/>
            <w:tcBorders>
              <w:left w:val="single" w:sz="4" w:space="0" w:color="000000"/>
            </w:tcBorders>
            <w:shd w:val="clear" w:color="auto" w:fill="auto"/>
            <w:vAlign w:val="center"/>
          </w:tcPr>
          <w:p w14:paraId="44C98B07" w14:textId="2D1A1ABD" w:rsidR="00B8292D" w:rsidRPr="001E5F89" w:rsidRDefault="00B8292D" w:rsidP="00B8292D">
            <w:pPr>
              <w:jc w:val="center"/>
              <w:rPr>
                <w:sz w:val="20"/>
                <w:szCs w:val="20"/>
              </w:rPr>
            </w:pPr>
            <w:r w:rsidRPr="001E5F89">
              <w:rPr>
                <w:sz w:val="20"/>
                <w:szCs w:val="20"/>
              </w:rPr>
              <w:t>1.</w:t>
            </w:r>
            <w:r w:rsidR="003F5E20">
              <w:rPr>
                <w:sz w:val="20"/>
                <w:szCs w:val="20"/>
              </w:rPr>
              <w:t>9</w:t>
            </w:r>
          </w:p>
        </w:tc>
        <w:tc>
          <w:tcPr>
            <w:tcW w:w="7513" w:type="dxa"/>
            <w:tcBorders>
              <w:top w:val="single" w:sz="4" w:space="0" w:color="000000"/>
              <w:left w:val="single" w:sz="4" w:space="0" w:color="000000"/>
              <w:bottom w:val="single" w:sz="4" w:space="0" w:color="000000"/>
            </w:tcBorders>
            <w:shd w:val="clear" w:color="auto" w:fill="auto"/>
            <w:vAlign w:val="center"/>
          </w:tcPr>
          <w:p w14:paraId="02E77173" w14:textId="77777777" w:rsidR="00B8292D" w:rsidRPr="001E5F89" w:rsidRDefault="00B8292D" w:rsidP="00B8292D">
            <w:pPr>
              <w:rPr>
                <w:bCs/>
                <w:sz w:val="20"/>
                <w:szCs w:val="20"/>
              </w:rPr>
            </w:pPr>
            <w:r w:rsidRPr="001E5F89">
              <w:rPr>
                <w:sz w:val="20"/>
                <w:szCs w:val="20"/>
              </w:rPr>
              <w:t xml:space="preserve">Капитальный ремонт МКОУ ХМР «СОШ с. </w:t>
            </w:r>
            <w:proofErr w:type="spellStart"/>
            <w:r w:rsidRPr="001E5F89">
              <w:rPr>
                <w:sz w:val="20"/>
                <w:szCs w:val="20"/>
              </w:rPr>
              <w:t>Нялинское</w:t>
            </w:r>
            <w:proofErr w:type="spellEnd"/>
            <w:r w:rsidRPr="001E5F89">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03F7FD75" w14:textId="01AD5AE0" w:rsidR="00B8292D" w:rsidRPr="001E5F89" w:rsidRDefault="00B8292D" w:rsidP="00B8292D">
            <w:pPr>
              <w:tabs>
                <w:tab w:val="left" w:pos="1978"/>
              </w:tabs>
              <w:jc w:val="center"/>
              <w:rPr>
                <w:sz w:val="20"/>
                <w:szCs w:val="20"/>
              </w:rPr>
            </w:pPr>
            <w:r w:rsidRPr="001E5F89">
              <w:rPr>
                <w:sz w:val="20"/>
                <w:szCs w:val="20"/>
              </w:rPr>
              <w:t>20</w:t>
            </w:r>
            <w:r w:rsidR="003F5E20">
              <w:rPr>
                <w:sz w:val="20"/>
                <w:szCs w:val="20"/>
              </w:rPr>
              <w:t xml:space="preserve"> </w:t>
            </w:r>
            <w:r w:rsidRPr="001E5F89">
              <w:rPr>
                <w:sz w:val="20"/>
                <w:szCs w:val="20"/>
              </w:rPr>
              <w:t>000,0</w:t>
            </w:r>
          </w:p>
        </w:tc>
        <w:tc>
          <w:tcPr>
            <w:tcW w:w="993" w:type="dxa"/>
            <w:tcBorders>
              <w:top w:val="single" w:sz="4" w:space="0" w:color="000000"/>
              <w:left w:val="single" w:sz="4" w:space="0" w:color="000000"/>
              <w:bottom w:val="single" w:sz="4" w:space="0" w:color="000000"/>
            </w:tcBorders>
            <w:shd w:val="clear" w:color="auto" w:fill="auto"/>
            <w:vAlign w:val="center"/>
          </w:tcPr>
          <w:p w14:paraId="5BC31938" w14:textId="72840708" w:rsidR="00B8292D" w:rsidRPr="001E5F89" w:rsidRDefault="00B8292D" w:rsidP="00B8292D">
            <w:pPr>
              <w:tabs>
                <w:tab w:val="left" w:pos="1978"/>
              </w:tabs>
              <w:jc w:val="center"/>
              <w:rPr>
                <w:sz w:val="20"/>
                <w:szCs w:val="20"/>
              </w:rPr>
            </w:pPr>
            <w:r w:rsidRPr="001E5F89">
              <w:rPr>
                <w:sz w:val="20"/>
                <w:szCs w:val="20"/>
              </w:rPr>
              <w:t>20</w:t>
            </w:r>
            <w:r w:rsidR="003F5E20">
              <w:rPr>
                <w:sz w:val="20"/>
                <w:szCs w:val="20"/>
              </w:rPr>
              <w:t xml:space="preserve"> </w:t>
            </w:r>
            <w:r w:rsidRPr="001E5F89">
              <w:rPr>
                <w:sz w:val="20"/>
                <w:szCs w:val="20"/>
              </w:rPr>
              <w:t>000,0</w:t>
            </w:r>
          </w:p>
        </w:tc>
        <w:tc>
          <w:tcPr>
            <w:tcW w:w="963" w:type="dxa"/>
            <w:tcBorders>
              <w:top w:val="single" w:sz="4" w:space="0" w:color="000000"/>
              <w:left w:val="single" w:sz="4" w:space="0" w:color="000000"/>
              <w:bottom w:val="single" w:sz="4" w:space="0" w:color="000000"/>
            </w:tcBorders>
            <w:shd w:val="clear" w:color="auto" w:fill="auto"/>
            <w:vAlign w:val="center"/>
          </w:tcPr>
          <w:p w14:paraId="66AB4E27"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4E21066"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F9BF7E9"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D82A433"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E20A6D" w14:textId="77777777" w:rsidR="00B8292D" w:rsidRPr="001E5F89" w:rsidRDefault="00B8292D" w:rsidP="00B8292D">
            <w:pPr>
              <w:jc w:val="center"/>
              <w:rPr>
                <w:sz w:val="20"/>
                <w:szCs w:val="20"/>
              </w:rPr>
            </w:pPr>
          </w:p>
        </w:tc>
      </w:tr>
      <w:tr w:rsidR="001E5F89" w:rsidRPr="001E5F89" w14:paraId="6909D365" w14:textId="77777777" w:rsidTr="00B8292D">
        <w:trPr>
          <w:trHeight w:val="47"/>
        </w:trPr>
        <w:tc>
          <w:tcPr>
            <w:tcW w:w="567" w:type="dxa"/>
            <w:vMerge/>
            <w:tcBorders>
              <w:left w:val="single" w:sz="4" w:space="0" w:color="000000"/>
            </w:tcBorders>
            <w:shd w:val="clear" w:color="auto" w:fill="auto"/>
            <w:vAlign w:val="center"/>
          </w:tcPr>
          <w:p w14:paraId="7EDE8644"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39D1D205"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4172D246" w14:textId="77777777" w:rsidR="00B8292D" w:rsidRPr="001E5F89" w:rsidRDefault="00B8292D" w:rsidP="00B8292D">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CF993B4" w14:textId="77777777"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DA45D26"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5963EEA"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FF8751E"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9B1DF23"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C9F006" w14:textId="77777777" w:rsidR="00B8292D" w:rsidRPr="001E5F89" w:rsidRDefault="00B8292D" w:rsidP="00B8292D">
            <w:pPr>
              <w:jc w:val="center"/>
              <w:rPr>
                <w:sz w:val="20"/>
                <w:szCs w:val="20"/>
              </w:rPr>
            </w:pPr>
          </w:p>
        </w:tc>
      </w:tr>
      <w:tr w:rsidR="001E5F89" w:rsidRPr="001E5F89" w14:paraId="77E4AB8A" w14:textId="77777777" w:rsidTr="00B8292D">
        <w:trPr>
          <w:trHeight w:val="47"/>
        </w:trPr>
        <w:tc>
          <w:tcPr>
            <w:tcW w:w="567" w:type="dxa"/>
            <w:vMerge/>
            <w:tcBorders>
              <w:left w:val="single" w:sz="4" w:space="0" w:color="000000"/>
            </w:tcBorders>
            <w:shd w:val="clear" w:color="auto" w:fill="auto"/>
            <w:vAlign w:val="center"/>
          </w:tcPr>
          <w:p w14:paraId="38FFB2E4"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47EAF91"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4B22263E" w14:textId="77777777" w:rsidR="00B8292D" w:rsidRPr="001E5F89" w:rsidRDefault="00B8292D" w:rsidP="00B8292D">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821E6D2" w14:textId="77777777"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7A0FF5F"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671CDBC"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6EE6030"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1ED08CD"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776183" w14:textId="77777777" w:rsidR="00B8292D" w:rsidRPr="001E5F89" w:rsidRDefault="00B8292D" w:rsidP="00B8292D">
            <w:pPr>
              <w:jc w:val="center"/>
              <w:rPr>
                <w:sz w:val="20"/>
                <w:szCs w:val="20"/>
              </w:rPr>
            </w:pPr>
          </w:p>
        </w:tc>
      </w:tr>
      <w:tr w:rsidR="001E5F89" w:rsidRPr="001E5F89" w14:paraId="1B832902"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1A95BBE1"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D556C32"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124A29D" w14:textId="4E0EBEEF" w:rsidR="00B8292D" w:rsidRPr="001E5F89" w:rsidRDefault="00B8292D" w:rsidP="00B8292D">
            <w:pPr>
              <w:tabs>
                <w:tab w:val="left" w:pos="1978"/>
              </w:tabs>
              <w:jc w:val="center"/>
              <w:rPr>
                <w:sz w:val="20"/>
                <w:szCs w:val="20"/>
              </w:rPr>
            </w:pPr>
            <w:r w:rsidRPr="001E5F89">
              <w:rPr>
                <w:sz w:val="20"/>
                <w:szCs w:val="20"/>
              </w:rPr>
              <w:t>20</w:t>
            </w:r>
            <w:r w:rsidR="003F5E20">
              <w:rPr>
                <w:sz w:val="20"/>
                <w:szCs w:val="20"/>
              </w:rPr>
              <w:t xml:space="preserve"> </w:t>
            </w:r>
            <w:r w:rsidRPr="001E5F89">
              <w:rPr>
                <w:sz w:val="20"/>
                <w:szCs w:val="20"/>
              </w:rPr>
              <w:t>000,0</w:t>
            </w:r>
          </w:p>
        </w:tc>
        <w:tc>
          <w:tcPr>
            <w:tcW w:w="993" w:type="dxa"/>
            <w:tcBorders>
              <w:top w:val="single" w:sz="4" w:space="0" w:color="000000"/>
              <w:left w:val="single" w:sz="4" w:space="0" w:color="000000"/>
              <w:bottom w:val="single" w:sz="4" w:space="0" w:color="000000"/>
            </w:tcBorders>
            <w:shd w:val="clear" w:color="auto" w:fill="auto"/>
            <w:vAlign w:val="center"/>
          </w:tcPr>
          <w:p w14:paraId="057F42F8" w14:textId="26BFBF80" w:rsidR="00B8292D" w:rsidRPr="001E5F89" w:rsidRDefault="00B8292D" w:rsidP="00B8292D">
            <w:pPr>
              <w:tabs>
                <w:tab w:val="left" w:pos="1978"/>
              </w:tabs>
              <w:jc w:val="center"/>
              <w:rPr>
                <w:sz w:val="20"/>
                <w:szCs w:val="20"/>
              </w:rPr>
            </w:pPr>
            <w:r w:rsidRPr="001E5F89">
              <w:rPr>
                <w:sz w:val="20"/>
                <w:szCs w:val="20"/>
              </w:rPr>
              <w:t>20</w:t>
            </w:r>
            <w:r w:rsidR="003F5E20">
              <w:rPr>
                <w:sz w:val="20"/>
                <w:szCs w:val="20"/>
              </w:rPr>
              <w:t xml:space="preserve"> </w:t>
            </w:r>
            <w:r w:rsidRPr="001E5F89">
              <w:rPr>
                <w:sz w:val="20"/>
                <w:szCs w:val="20"/>
              </w:rPr>
              <w:t>000,0</w:t>
            </w:r>
          </w:p>
        </w:tc>
        <w:tc>
          <w:tcPr>
            <w:tcW w:w="963" w:type="dxa"/>
            <w:tcBorders>
              <w:top w:val="single" w:sz="4" w:space="0" w:color="000000"/>
              <w:left w:val="single" w:sz="4" w:space="0" w:color="000000"/>
              <w:bottom w:val="single" w:sz="4" w:space="0" w:color="000000"/>
            </w:tcBorders>
            <w:shd w:val="clear" w:color="auto" w:fill="auto"/>
            <w:vAlign w:val="center"/>
          </w:tcPr>
          <w:p w14:paraId="7E38E714"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805D2F0"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27A37F3"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5C13B4B"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10C9A2B" w14:textId="77777777" w:rsidR="00B8292D" w:rsidRPr="001E5F89" w:rsidRDefault="00B8292D" w:rsidP="00B8292D">
            <w:pPr>
              <w:jc w:val="center"/>
              <w:rPr>
                <w:sz w:val="20"/>
                <w:szCs w:val="20"/>
              </w:rPr>
            </w:pPr>
          </w:p>
        </w:tc>
      </w:tr>
      <w:tr w:rsidR="001E5F89" w:rsidRPr="001E5F89" w14:paraId="431C978F" w14:textId="77777777" w:rsidTr="00B8292D">
        <w:trPr>
          <w:trHeight w:val="47"/>
        </w:trPr>
        <w:tc>
          <w:tcPr>
            <w:tcW w:w="567" w:type="dxa"/>
            <w:vMerge w:val="restart"/>
            <w:tcBorders>
              <w:left w:val="single" w:sz="4" w:space="0" w:color="000000"/>
            </w:tcBorders>
            <w:shd w:val="clear" w:color="auto" w:fill="auto"/>
            <w:vAlign w:val="center"/>
          </w:tcPr>
          <w:p w14:paraId="11C8ECD9" w14:textId="28EBD615" w:rsidR="00B8292D" w:rsidRPr="001E5F89" w:rsidRDefault="00B8292D" w:rsidP="00B8292D">
            <w:pPr>
              <w:jc w:val="center"/>
              <w:rPr>
                <w:sz w:val="20"/>
                <w:szCs w:val="20"/>
              </w:rPr>
            </w:pPr>
            <w:r w:rsidRPr="001E5F89">
              <w:rPr>
                <w:sz w:val="20"/>
                <w:szCs w:val="20"/>
              </w:rPr>
              <w:t>1.1</w:t>
            </w:r>
            <w:r w:rsidR="003F5E20">
              <w:rPr>
                <w:sz w:val="20"/>
                <w:szCs w:val="20"/>
              </w:rPr>
              <w:t>0</w:t>
            </w:r>
          </w:p>
        </w:tc>
        <w:tc>
          <w:tcPr>
            <w:tcW w:w="7513" w:type="dxa"/>
            <w:tcBorders>
              <w:top w:val="single" w:sz="4" w:space="0" w:color="000000"/>
              <w:left w:val="single" w:sz="4" w:space="0" w:color="000000"/>
              <w:bottom w:val="single" w:sz="4" w:space="0" w:color="000000"/>
            </w:tcBorders>
            <w:shd w:val="clear" w:color="auto" w:fill="auto"/>
            <w:vAlign w:val="center"/>
          </w:tcPr>
          <w:p w14:paraId="6433005F" w14:textId="77777777" w:rsidR="00B8292D" w:rsidRPr="001E5F89" w:rsidRDefault="00B8292D" w:rsidP="00B8292D">
            <w:pPr>
              <w:rPr>
                <w:bCs/>
                <w:sz w:val="20"/>
                <w:szCs w:val="20"/>
              </w:rPr>
            </w:pPr>
            <w:r w:rsidRPr="001E5F89">
              <w:rPr>
                <w:sz w:val="20"/>
                <w:szCs w:val="20"/>
              </w:rPr>
              <w:t>Капитальный ремонт МКОУ ХМР «ООШ с. Тюли»</w:t>
            </w:r>
          </w:p>
        </w:tc>
        <w:tc>
          <w:tcPr>
            <w:tcW w:w="992" w:type="dxa"/>
            <w:tcBorders>
              <w:top w:val="single" w:sz="4" w:space="0" w:color="000000"/>
              <w:left w:val="single" w:sz="4" w:space="0" w:color="000000"/>
              <w:bottom w:val="single" w:sz="4" w:space="0" w:color="000000"/>
            </w:tcBorders>
            <w:shd w:val="clear" w:color="auto" w:fill="auto"/>
            <w:vAlign w:val="center"/>
          </w:tcPr>
          <w:p w14:paraId="13A2178D" w14:textId="77777777" w:rsidR="00B8292D" w:rsidRPr="001E5F89" w:rsidRDefault="00B8292D" w:rsidP="00B8292D">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C6E4A4C" w14:textId="77777777"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E2529CA"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2C0FE9A"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0F43A14"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464ECD4"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DE5981" w14:textId="77777777" w:rsidR="00B8292D" w:rsidRPr="001E5F89" w:rsidRDefault="00B8292D" w:rsidP="00B8292D">
            <w:pPr>
              <w:jc w:val="center"/>
              <w:rPr>
                <w:sz w:val="20"/>
                <w:szCs w:val="20"/>
              </w:rPr>
            </w:pPr>
          </w:p>
        </w:tc>
      </w:tr>
      <w:tr w:rsidR="001E5F89" w:rsidRPr="001E5F89" w14:paraId="4744394F" w14:textId="77777777" w:rsidTr="00B8292D">
        <w:trPr>
          <w:trHeight w:val="47"/>
        </w:trPr>
        <w:tc>
          <w:tcPr>
            <w:tcW w:w="567" w:type="dxa"/>
            <w:vMerge/>
            <w:tcBorders>
              <w:left w:val="single" w:sz="4" w:space="0" w:color="000000"/>
            </w:tcBorders>
            <w:shd w:val="clear" w:color="auto" w:fill="auto"/>
            <w:vAlign w:val="center"/>
          </w:tcPr>
          <w:p w14:paraId="3AEF1FCB"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2A3763B"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53FB73D9"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098316F"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9AD6BDC"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D0F8634"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79C43F8"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0E85B15"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FB143C" w14:textId="77777777" w:rsidR="00B8292D" w:rsidRPr="001E5F89" w:rsidRDefault="00B8292D" w:rsidP="00B8292D">
            <w:pPr>
              <w:jc w:val="center"/>
              <w:rPr>
                <w:sz w:val="20"/>
                <w:szCs w:val="20"/>
              </w:rPr>
            </w:pPr>
          </w:p>
        </w:tc>
      </w:tr>
      <w:tr w:rsidR="001E5F89" w:rsidRPr="001E5F89" w14:paraId="6DF494C0" w14:textId="77777777" w:rsidTr="00B8292D">
        <w:trPr>
          <w:trHeight w:val="47"/>
        </w:trPr>
        <w:tc>
          <w:tcPr>
            <w:tcW w:w="567" w:type="dxa"/>
            <w:vMerge/>
            <w:tcBorders>
              <w:left w:val="single" w:sz="4" w:space="0" w:color="000000"/>
            </w:tcBorders>
            <w:shd w:val="clear" w:color="auto" w:fill="auto"/>
            <w:vAlign w:val="center"/>
          </w:tcPr>
          <w:p w14:paraId="1F575AC0"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541436D"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63C497F8"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806EA2D"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C52751A"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2631520"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E2E4CAF"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140AA2C"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CD103B" w14:textId="77777777" w:rsidR="00B8292D" w:rsidRPr="001E5F89" w:rsidRDefault="00B8292D" w:rsidP="00B8292D">
            <w:pPr>
              <w:jc w:val="center"/>
              <w:rPr>
                <w:sz w:val="20"/>
                <w:szCs w:val="20"/>
              </w:rPr>
            </w:pPr>
          </w:p>
        </w:tc>
      </w:tr>
      <w:tr w:rsidR="001E5F89" w:rsidRPr="001E5F89" w14:paraId="5E06AAED"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5AFB8A8D"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EFF2659"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1D6F3073" w14:textId="77777777" w:rsidR="00B8292D" w:rsidRPr="001E5F89" w:rsidRDefault="00B8292D" w:rsidP="00B8292D">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DA27907" w14:textId="77777777" w:rsidR="00B8292D" w:rsidRPr="001E5F89" w:rsidRDefault="00B8292D" w:rsidP="00B8292D">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D09E5CB"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FC19E4C"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1E2A5B3"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EFB8091"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8031E2" w14:textId="77777777" w:rsidR="00B8292D" w:rsidRPr="001E5F89" w:rsidRDefault="00B8292D" w:rsidP="00B8292D">
            <w:pPr>
              <w:jc w:val="center"/>
              <w:rPr>
                <w:sz w:val="20"/>
                <w:szCs w:val="20"/>
              </w:rPr>
            </w:pPr>
          </w:p>
        </w:tc>
      </w:tr>
      <w:tr w:rsidR="001E5F89" w:rsidRPr="001E5F89" w14:paraId="3E0173C0" w14:textId="77777777" w:rsidTr="00B8292D">
        <w:trPr>
          <w:trHeight w:val="47"/>
        </w:trPr>
        <w:tc>
          <w:tcPr>
            <w:tcW w:w="567" w:type="dxa"/>
            <w:vMerge w:val="restart"/>
            <w:tcBorders>
              <w:left w:val="single" w:sz="4" w:space="0" w:color="000000"/>
            </w:tcBorders>
            <w:shd w:val="clear" w:color="auto" w:fill="auto"/>
            <w:vAlign w:val="center"/>
          </w:tcPr>
          <w:p w14:paraId="40D841CE" w14:textId="3359CB29" w:rsidR="00B8292D" w:rsidRPr="001E5F89" w:rsidRDefault="00B8292D" w:rsidP="00B8292D">
            <w:pPr>
              <w:jc w:val="center"/>
              <w:rPr>
                <w:sz w:val="20"/>
                <w:szCs w:val="20"/>
              </w:rPr>
            </w:pPr>
            <w:r w:rsidRPr="001E5F89">
              <w:rPr>
                <w:sz w:val="20"/>
                <w:szCs w:val="20"/>
              </w:rPr>
              <w:t>1.1</w:t>
            </w:r>
            <w:r w:rsidR="003F5E20">
              <w:rPr>
                <w:sz w:val="20"/>
                <w:szCs w:val="20"/>
              </w:rPr>
              <w:t>1</w:t>
            </w:r>
          </w:p>
        </w:tc>
        <w:tc>
          <w:tcPr>
            <w:tcW w:w="7513" w:type="dxa"/>
            <w:tcBorders>
              <w:top w:val="single" w:sz="4" w:space="0" w:color="000000"/>
              <w:left w:val="single" w:sz="4" w:space="0" w:color="000000"/>
              <w:bottom w:val="single" w:sz="4" w:space="0" w:color="000000"/>
            </w:tcBorders>
            <w:shd w:val="clear" w:color="auto" w:fill="auto"/>
            <w:vAlign w:val="center"/>
          </w:tcPr>
          <w:p w14:paraId="43615167" w14:textId="77777777" w:rsidR="00B8292D" w:rsidRPr="001E5F89" w:rsidRDefault="00B8292D" w:rsidP="00B8292D">
            <w:pPr>
              <w:rPr>
                <w:bCs/>
                <w:sz w:val="20"/>
                <w:szCs w:val="20"/>
              </w:rPr>
            </w:pPr>
            <w:r w:rsidRPr="001E5F89">
              <w:rPr>
                <w:sz w:val="20"/>
                <w:szCs w:val="20"/>
              </w:rPr>
              <w:t xml:space="preserve">Капитальный ремонт МКОУ ХМР «Основная общеобразовательная школа имени братьев Петровых с. </w:t>
            </w:r>
            <w:proofErr w:type="spellStart"/>
            <w:r w:rsidRPr="001E5F89">
              <w:rPr>
                <w:sz w:val="20"/>
                <w:szCs w:val="20"/>
              </w:rPr>
              <w:t>Реполово</w:t>
            </w:r>
            <w:proofErr w:type="spellEnd"/>
            <w:r w:rsidRPr="001E5F89">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077CC6E5" w14:textId="5DF9B766" w:rsidR="00B8292D" w:rsidRPr="001E5F89" w:rsidRDefault="00420DFE" w:rsidP="00B8292D">
            <w:pPr>
              <w:tabs>
                <w:tab w:val="left" w:pos="1978"/>
              </w:tabs>
              <w:jc w:val="center"/>
              <w:rPr>
                <w:sz w:val="20"/>
                <w:szCs w:val="20"/>
              </w:rPr>
            </w:pPr>
            <w:r>
              <w:rPr>
                <w:sz w:val="20"/>
                <w:szCs w:val="20"/>
              </w:rPr>
              <w:t>20 100,0</w:t>
            </w:r>
          </w:p>
        </w:tc>
        <w:tc>
          <w:tcPr>
            <w:tcW w:w="993" w:type="dxa"/>
            <w:tcBorders>
              <w:top w:val="single" w:sz="4" w:space="0" w:color="000000"/>
              <w:left w:val="single" w:sz="4" w:space="0" w:color="000000"/>
              <w:bottom w:val="single" w:sz="4" w:space="0" w:color="000000"/>
            </w:tcBorders>
            <w:shd w:val="clear" w:color="auto" w:fill="auto"/>
            <w:vAlign w:val="center"/>
          </w:tcPr>
          <w:p w14:paraId="58E6F6F0" w14:textId="294EE512" w:rsidR="00B8292D" w:rsidRPr="001E5F89" w:rsidRDefault="00420DFE" w:rsidP="00420DFE">
            <w:pPr>
              <w:tabs>
                <w:tab w:val="left" w:pos="1978"/>
              </w:tabs>
              <w:rPr>
                <w:sz w:val="20"/>
                <w:szCs w:val="20"/>
              </w:rPr>
            </w:pPr>
            <w:r>
              <w:rPr>
                <w:sz w:val="20"/>
                <w:szCs w:val="20"/>
              </w:rPr>
              <w:t>20</w:t>
            </w:r>
            <w:r w:rsidR="00B824DF">
              <w:rPr>
                <w:sz w:val="20"/>
                <w:szCs w:val="20"/>
              </w:rPr>
              <w:t xml:space="preserve"> </w:t>
            </w:r>
            <w:r>
              <w:rPr>
                <w:sz w:val="20"/>
                <w:szCs w:val="20"/>
              </w:rPr>
              <w:t>100,0</w:t>
            </w:r>
          </w:p>
        </w:tc>
        <w:tc>
          <w:tcPr>
            <w:tcW w:w="963" w:type="dxa"/>
            <w:tcBorders>
              <w:top w:val="single" w:sz="4" w:space="0" w:color="000000"/>
              <w:left w:val="single" w:sz="4" w:space="0" w:color="000000"/>
              <w:bottom w:val="single" w:sz="4" w:space="0" w:color="000000"/>
            </w:tcBorders>
            <w:shd w:val="clear" w:color="auto" w:fill="auto"/>
            <w:vAlign w:val="center"/>
          </w:tcPr>
          <w:p w14:paraId="2F9C346C"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693E7E8"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3346C7F"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D332D56"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5F16FB" w14:textId="77777777" w:rsidR="00B8292D" w:rsidRPr="001E5F89" w:rsidRDefault="00B8292D" w:rsidP="00B8292D">
            <w:pPr>
              <w:jc w:val="center"/>
              <w:rPr>
                <w:sz w:val="20"/>
                <w:szCs w:val="20"/>
              </w:rPr>
            </w:pPr>
          </w:p>
        </w:tc>
      </w:tr>
      <w:tr w:rsidR="001E5F89" w:rsidRPr="001E5F89" w14:paraId="58781344" w14:textId="77777777" w:rsidTr="00B8292D">
        <w:trPr>
          <w:trHeight w:val="47"/>
        </w:trPr>
        <w:tc>
          <w:tcPr>
            <w:tcW w:w="567" w:type="dxa"/>
            <w:vMerge/>
            <w:tcBorders>
              <w:left w:val="single" w:sz="4" w:space="0" w:color="000000"/>
            </w:tcBorders>
            <w:shd w:val="clear" w:color="auto" w:fill="auto"/>
            <w:vAlign w:val="center"/>
          </w:tcPr>
          <w:p w14:paraId="58C25B0D"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332BD472"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3381E145"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8ABF553"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7EF4227"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0C99334"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0212534"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29D2AA2"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2797487" w14:textId="77777777" w:rsidR="00B8292D" w:rsidRPr="001E5F89" w:rsidRDefault="00B8292D" w:rsidP="00B8292D">
            <w:pPr>
              <w:jc w:val="center"/>
              <w:rPr>
                <w:sz w:val="20"/>
                <w:szCs w:val="20"/>
              </w:rPr>
            </w:pPr>
          </w:p>
        </w:tc>
      </w:tr>
      <w:tr w:rsidR="001E5F89" w:rsidRPr="001E5F89" w14:paraId="0877B6BA" w14:textId="77777777" w:rsidTr="00B8292D">
        <w:trPr>
          <w:trHeight w:val="47"/>
        </w:trPr>
        <w:tc>
          <w:tcPr>
            <w:tcW w:w="567" w:type="dxa"/>
            <w:vMerge/>
            <w:tcBorders>
              <w:left w:val="single" w:sz="4" w:space="0" w:color="000000"/>
            </w:tcBorders>
            <w:shd w:val="clear" w:color="auto" w:fill="auto"/>
            <w:vAlign w:val="center"/>
          </w:tcPr>
          <w:p w14:paraId="118808B3"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AC26B35"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F97A239"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73759F7"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1836346"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88448B9"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5E6C850"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19F5624"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8B87BF1" w14:textId="77777777" w:rsidR="00B8292D" w:rsidRPr="001E5F89" w:rsidRDefault="00B8292D" w:rsidP="00B8292D">
            <w:pPr>
              <w:jc w:val="center"/>
              <w:rPr>
                <w:sz w:val="20"/>
                <w:szCs w:val="20"/>
              </w:rPr>
            </w:pPr>
          </w:p>
        </w:tc>
      </w:tr>
      <w:tr w:rsidR="001E5F89" w:rsidRPr="001E5F89" w14:paraId="5CD0EE1D"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73A9BFCE"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230318E"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1DE9E7D5" w14:textId="62A298AA" w:rsidR="00B8292D" w:rsidRPr="001E5F89" w:rsidRDefault="00420DFE" w:rsidP="00B8292D">
            <w:pPr>
              <w:tabs>
                <w:tab w:val="left" w:pos="1978"/>
              </w:tabs>
              <w:jc w:val="center"/>
              <w:rPr>
                <w:sz w:val="20"/>
                <w:szCs w:val="20"/>
              </w:rPr>
            </w:pPr>
            <w:r>
              <w:rPr>
                <w:sz w:val="20"/>
                <w:szCs w:val="20"/>
              </w:rPr>
              <w:t>20 100,0</w:t>
            </w:r>
          </w:p>
        </w:tc>
        <w:tc>
          <w:tcPr>
            <w:tcW w:w="993" w:type="dxa"/>
            <w:tcBorders>
              <w:top w:val="single" w:sz="4" w:space="0" w:color="000000"/>
              <w:left w:val="single" w:sz="4" w:space="0" w:color="000000"/>
              <w:bottom w:val="single" w:sz="4" w:space="0" w:color="000000"/>
            </w:tcBorders>
            <w:shd w:val="clear" w:color="auto" w:fill="auto"/>
            <w:vAlign w:val="center"/>
          </w:tcPr>
          <w:p w14:paraId="316FA8A7" w14:textId="10F4C833" w:rsidR="00B8292D" w:rsidRPr="001E5F89" w:rsidRDefault="00420DFE" w:rsidP="00B8292D">
            <w:pPr>
              <w:tabs>
                <w:tab w:val="left" w:pos="1978"/>
              </w:tabs>
              <w:jc w:val="center"/>
              <w:rPr>
                <w:sz w:val="20"/>
                <w:szCs w:val="20"/>
              </w:rPr>
            </w:pPr>
            <w:r>
              <w:rPr>
                <w:sz w:val="20"/>
                <w:szCs w:val="20"/>
              </w:rPr>
              <w:t>20 100,0</w:t>
            </w:r>
          </w:p>
        </w:tc>
        <w:tc>
          <w:tcPr>
            <w:tcW w:w="963" w:type="dxa"/>
            <w:tcBorders>
              <w:top w:val="single" w:sz="4" w:space="0" w:color="000000"/>
              <w:left w:val="single" w:sz="4" w:space="0" w:color="000000"/>
              <w:bottom w:val="single" w:sz="4" w:space="0" w:color="000000"/>
            </w:tcBorders>
            <w:shd w:val="clear" w:color="auto" w:fill="auto"/>
            <w:vAlign w:val="center"/>
          </w:tcPr>
          <w:p w14:paraId="23A5D314"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B9F79E3"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013C837"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1F4BC26"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2D34D" w14:textId="77777777" w:rsidR="00B8292D" w:rsidRPr="001E5F89" w:rsidRDefault="00B8292D" w:rsidP="00B8292D">
            <w:pPr>
              <w:jc w:val="center"/>
              <w:rPr>
                <w:sz w:val="20"/>
                <w:szCs w:val="20"/>
              </w:rPr>
            </w:pPr>
          </w:p>
        </w:tc>
      </w:tr>
      <w:tr w:rsidR="001E5F89" w:rsidRPr="001E5F89" w14:paraId="515200CC" w14:textId="77777777" w:rsidTr="00B8292D">
        <w:trPr>
          <w:trHeight w:val="47"/>
        </w:trPr>
        <w:tc>
          <w:tcPr>
            <w:tcW w:w="567" w:type="dxa"/>
            <w:vMerge w:val="restart"/>
            <w:tcBorders>
              <w:left w:val="single" w:sz="4" w:space="0" w:color="000000"/>
            </w:tcBorders>
            <w:shd w:val="clear" w:color="auto" w:fill="auto"/>
            <w:vAlign w:val="center"/>
          </w:tcPr>
          <w:p w14:paraId="564BB0C4" w14:textId="53B56BE2" w:rsidR="00B8292D" w:rsidRPr="001E5F89" w:rsidRDefault="00B8292D" w:rsidP="00B8292D">
            <w:pPr>
              <w:jc w:val="center"/>
              <w:rPr>
                <w:sz w:val="20"/>
                <w:szCs w:val="20"/>
              </w:rPr>
            </w:pPr>
            <w:r w:rsidRPr="001E5F89">
              <w:rPr>
                <w:sz w:val="20"/>
                <w:szCs w:val="20"/>
              </w:rPr>
              <w:t>1.1</w:t>
            </w:r>
            <w:r w:rsidR="003F5E20">
              <w:rPr>
                <w:sz w:val="20"/>
                <w:szCs w:val="20"/>
              </w:rPr>
              <w:t>2</w:t>
            </w:r>
          </w:p>
        </w:tc>
        <w:tc>
          <w:tcPr>
            <w:tcW w:w="7513" w:type="dxa"/>
            <w:tcBorders>
              <w:top w:val="single" w:sz="4" w:space="0" w:color="000000"/>
              <w:left w:val="single" w:sz="4" w:space="0" w:color="000000"/>
              <w:bottom w:val="single" w:sz="4" w:space="0" w:color="000000"/>
            </w:tcBorders>
            <w:shd w:val="clear" w:color="auto" w:fill="auto"/>
            <w:vAlign w:val="center"/>
          </w:tcPr>
          <w:p w14:paraId="30C92E10" w14:textId="77777777" w:rsidR="00B8292D" w:rsidRPr="001E5F89" w:rsidRDefault="00B8292D" w:rsidP="00B8292D">
            <w:pPr>
              <w:rPr>
                <w:bCs/>
                <w:sz w:val="20"/>
                <w:szCs w:val="20"/>
              </w:rPr>
            </w:pPr>
            <w:r w:rsidRPr="001E5F89">
              <w:rPr>
                <w:sz w:val="20"/>
                <w:szCs w:val="20"/>
              </w:rPr>
              <w:t>Капитальный ремонт МКОУ ХМР «СОШ с. Елизарово»</w:t>
            </w:r>
          </w:p>
        </w:tc>
        <w:tc>
          <w:tcPr>
            <w:tcW w:w="992" w:type="dxa"/>
            <w:tcBorders>
              <w:top w:val="single" w:sz="4" w:space="0" w:color="000000"/>
              <w:left w:val="single" w:sz="4" w:space="0" w:color="000000"/>
              <w:bottom w:val="single" w:sz="4" w:space="0" w:color="000000"/>
            </w:tcBorders>
            <w:shd w:val="clear" w:color="auto" w:fill="auto"/>
            <w:vAlign w:val="center"/>
          </w:tcPr>
          <w:p w14:paraId="30F8F401" w14:textId="3F3319F0" w:rsidR="00B8292D" w:rsidRPr="001E5F89" w:rsidRDefault="00B8292D" w:rsidP="00B8292D">
            <w:pPr>
              <w:tabs>
                <w:tab w:val="left" w:pos="1978"/>
              </w:tabs>
              <w:jc w:val="center"/>
              <w:rPr>
                <w:sz w:val="20"/>
                <w:szCs w:val="20"/>
              </w:rPr>
            </w:pPr>
            <w:r w:rsidRPr="001E5F89">
              <w:rPr>
                <w:sz w:val="20"/>
                <w:szCs w:val="20"/>
              </w:rPr>
              <w:t>9</w:t>
            </w:r>
            <w:r w:rsidR="003F5E20">
              <w:rPr>
                <w:sz w:val="20"/>
                <w:szCs w:val="20"/>
              </w:rPr>
              <w:t xml:space="preserve"> </w:t>
            </w:r>
            <w:r w:rsidRPr="001E5F89">
              <w:rPr>
                <w:sz w:val="20"/>
                <w:szCs w:val="20"/>
              </w:rPr>
              <w:t>979,6</w:t>
            </w:r>
          </w:p>
        </w:tc>
        <w:tc>
          <w:tcPr>
            <w:tcW w:w="993" w:type="dxa"/>
            <w:tcBorders>
              <w:top w:val="single" w:sz="4" w:space="0" w:color="000000"/>
              <w:left w:val="single" w:sz="4" w:space="0" w:color="000000"/>
              <w:bottom w:val="single" w:sz="4" w:space="0" w:color="000000"/>
            </w:tcBorders>
            <w:shd w:val="clear" w:color="auto" w:fill="auto"/>
            <w:vAlign w:val="center"/>
          </w:tcPr>
          <w:p w14:paraId="59B59C2F" w14:textId="4A58F18E" w:rsidR="00B8292D" w:rsidRPr="001E5F89" w:rsidRDefault="00B8292D" w:rsidP="00B8292D">
            <w:pPr>
              <w:tabs>
                <w:tab w:val="left" w:pos="1978"/>
              </w:tabs>
              <w:jc w:val="center"/>
              <w:rPr>
                <w:sz w:val="20"/>
                <w:szCs w:val="20"/>
              </w:rPr>
            </w:pPr>
            <w:r w:rsidRPr="001E5F89">
              <w:rPr>
                <w:sz w:val="20"/>
                <w:szCs w:val="20"/>
              </w:rPr>
              <w:t>9</w:t>
            </w:r>
            <w:r w:rsidR="000038E8">
              <w:rPr>
                <w:sz w:val="20"/>
                <w:szCs w:val="20"/>
              </w:rPr>
              <w:t xml:space="preserve"> </w:t>
            </w:r>
            <w:r w:rsidRPr="001E5F89">
              <w:rPr>
                <w:sz w:val="20"/>
                <w:szCs w:val="20"/>
              </w:rPr>
              <w:t>979,6</w:t>
            </w:r>
          </w:p>
        </w:tc>
        <w:tc>
          <w:tcPr>
            <w:tcW w:w="963" w:type="dxa"/>
            <w:tcBorders>
              <w:top w:val="single" w:sz="4" w:space="0" w:color="000000"/>
              <w:left w:val="single" w:sz="4" w:space="0" w:color="000000"/>
              <w:bottom w:val="single" w:sz="4" w:space="0" w:color="000000"/>
            </w:tcBorders>
            <w:shd w:val="clear" w:color="auto" w:fill="auto"/>
            <w:vAlign w:val="center"/>
          </w:tcPr>
          <w:p w14:paraId="27359E67"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F0A9B67"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4F88AEB"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DF644AB"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B53228" w14:textId="77777777" w:rsidR="00B8292D" w:rsidRPr="001E5F89" w:rsidRDefault="00B8292D" w:rsidP="00B8292D">
            <w:pPr>
              <w:jc w:val="center"/>
              <w:rPr>
                <w:sz w:val="20"/>
                <w:szCs w:val="20"/>
              </w:rPr>
            </w:pPr>
          </w:p>
        </w:tc>
      </w:tr>
      <w:tr w:rsidR="001E5F89" w:rsidRPr="001E5F89" w14:paraId="29B823AD" w14:textId="77777777" w:rsidTr="00B8292D">
        <w:trPr>
          <w:trHeight w:val="47"/>
        </w:trPr>
        <w:tc>
          <w:tcPr>
            <w:tcW w:w="567" w:type="dxa"/>
            <w:vMerge/>
            <w:tcBorders>
              <w:left w:val="single" w:sz="4" w:space="0" w:color="000000"/>
            </w:tcBorders>
            <w:shd w:val="clear" w:color="auto" w:fill="auto"/>
            <w:vAlign w:val="center"/>
          </w:tcPr>
          <w:p w14:paraId="51F56AE6"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F12DCC2"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21ABEB33"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B6ACC82"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B346DEC"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569B048"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29C80D1"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906906B"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DF1F15" w14:textId="77777777" w:rsidR="00B8292D" w:rsidRPr="001E5F89" w:rsidRDefault="00B8292D" w:rsidP="00B8292D">
            <w:pPr>
              <w:jc w:val="center"/>
              <w:rPr>
                <w:sz w:val="20"/>
                <w:szCs w:val="20"/>
              </w:rPr>
            </w:pPr>
          </w:p>
        </w:tc>
      </w:tr>
      <w:tr w:rsidR="001E5F89" w:rsidRPr="001E5F89" w14:paraId="3A31E033" w14:textId="77777777" w:rsidTr="00B8292D">
        <w:trPr>
          <w:trHeight w:val="47"/>
        </w:trPr>
        <w:tc>
          <w:tcPr>
            <w:tcW w:w="567" w:type="dxa"/>
            <w:vMerge/>
            <w:tcBorders>
              <w:left w:val="single" w:sz="4" w:space="0" w:color="000000"/>
            </w:tcBorders>
            <w:shd w:val="clear" w:color="auto" w:fill="auto"/>
            <w:vAlign w:val="center"/>
          </w:tcPr>
          <w:p w14:paraId="183D5C6C"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50F5409"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3817849C" w14:textId="5137B0AC" w:rsidR="00B8292D" w:rsidRPr="001E5F89" w:rsidRDefault="00B8292D" w:rsidP="00B8292D">
            <w:pPr>
              <w:tabs>
                <w:tab w:val="left" w:pos="1978"/>
              </w:tabs>
              <w:jc w:val="center"/>
              <w:rPr>
                <w:sz w:val="20"/>
                <w:szCs w:val="20"/>
              </w:rPr>
            </w:pPr>
            <w:r w:rsidRPr="001E5F89">
              <w:rPr>
                <w:sz w:val="20"/>
                <w:szCs w:val="20"/>
              </w:rPr>
              <w:t>9</w:t>
            </w:r>
            <w:r w:rsidR="000038E8">
              <w:rPr>
                <w:sz w:val="20"/>
                <w:szCs w:val="20"/>
              </w:rPr>
              <w:t xml:space="preserve"> </w:t>
            </w:r>
            <w:r w:rsidRPr="001E5F89">
              <w:rPr>
                <w:sz w:val="20"/>
                <w:szCs w:val="20"/>
              </w:rPr>
              <w:t>979,6</w:t>
            </w:r>
          </w:p>
        </w:tc>
        <w:tc>
          <w:tcPr>
            <w:tcW w:w="993" w:type="dxa"/>
            <w:tcBorders>
              <w:top w:val="single" w:sz="4" w:space="0" w:color="000000"/>
              <w:left w:val="single" w:sz="4" w:space="0" w:color="000000"/>
              <w:bottom w:val="single" w:sz="4" w:space="0" w:color="000000"/>
            </w:tcBorders>
            <w:shd w:val="clear" w:color="auto" w:fill="auto"/>
            <w:vAlign w:val="center"/>
          </w:tcPr>
          <w:p w14:paraId="79471602" w14:textId="60819963" w:rsidR="00B8292D" w:rsidRPr="001E5F89" w:rsidRDefault="00B8292D" w:rsidP="00B8292D">
            <w:pPr>
              <w:tabs>
                <w:tab w:val="left" w:pos="1978"/>
              </w:tabs>
              <w:jc w:val="center"/>
              <w:rPr>
                <w:sz w:val="20"/>
                <w:szCs w:val="20"/>
              </w:rPr>
            </w:pPr>
            <w:r w:rsidRPr="001E5F89">
              <w:rPr>
                <w:sz w:val="20"/>
                <w:szCs w:val="20"/>
              </w:rPr>
              <w:t>9</w:t>
            </w:r>
            <w:r w:rsidR="000038E8">
              <w:rPr>
                <w:sz w:val="20"/>
                <w:szCs w:val="20"/>
              </w:rPr>
              <w:t xml:space="preserve"> </w:t>
            </w:r>
            <w:r w:rsidRPr="001E5F89">
              <w:rPr>
                <w:sz w:val="20"/>
                <w:szCs w:val="20"/>
              </w:rPr>
              <w:t>979,6</w:t>
            </w:r>
          </w:p>
        </w:tc>
        <w:tc>
          <w:tcPr>
            <w:tcW w:w="963" w:type="dxa"/>
            <w:tcBorders>
              <w:top w:val="single" w:sz="4" w:space="0" w:color="000000"/>
              <w:left w:val="single" w:sz="4" w:space="0" w:color="000000"/>
              <w:bottom w:val="single" w:sz="4" w:space="0" w:color="000000"/>
            </w:tcBorders>
            <w:shd w:val="clear" w:color="auto" w:fill="auto"/>
            <w:vAlign w:val="center"/>
          </w:tcPr>
          <w:p w14:paraId="3724338D"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2DA8690"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468E9BA"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7DB4CE2"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3212915" w14:textId="77777777" w:rsidR="00B8292D" w:rsidRPr="001E5F89" w:rsidRDefault="00B8292D" w:rsidP="00B8292D">
            <w:pPr>
              <w:jc w:val="center"/>
              <w:rPr>
                <w:sz w:val="20"/>
                <w:szCs w:val="20"/>
              </w:rPr>
            </w:pPr>
          </w:p>
        </w:tc>
      </w:tr>
      <w:tr w:rsidR="001E5F89" w:rsidRPr="001E5F89" w14:paraId="4BC916B4"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2672C8A4"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C87F354"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68E9663"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72C28A2"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41FB26F"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F0D0F29"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30B72A2"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939896B"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599C2C" w14:textId="77777777" w:rsidR="00B8292D" w:rsidRPr="001E5F89" w:rsidRDefault="00B8292D" w:rsidP="00B8292D">
            <w:pPr>
              <w:jc w:val="center"/>
              <w:rPr>
                <w:sz w:val="20"/>
                <w:szCs w:val="20"/>
              </w:rPr>
            </w:pPr>
          </w:p>
        </w:tc>
      </w:tr>
      <w:tr w:rsidR="001E5F89" w:rsidRPr="001E5F89" w14:paraId="5C0F8B88" w14:textId="77777777" w:rsidTr="00B8292D">
        <w:trPr>
          <w:trHeight w:val="47"/>
        </w:trPr>
        <w:tc>
          <w:tcPr>
            <w:tcW w:w="567" w:type="dxa"/>
            <w:vMerge w:val="restart"/>
            <w:tcBorders>
              <w:left w:val="single" w:sz="4" w:space="0" w:color="000000"/>
            </w:tcBorders>
            <w:shd w:val="clear" w:color="auto" w:fill="auto"/>
            <w:vAlign w:val="center"/>
          </w:tcPr>
          <w:p w14:paraId="7C78E59B" w14:textId="692AE891" w:rsidR="00B8292D" w:rsidRPr="001E5F89" w:rsidRDefault="00B8292D" w:rsidP="00B8292D">
            <w:pPr>
              <w:jc w:val="center"/>
              <w:rPr>
                <w:sz w:val="20"/>
                <w:szCs w:val="20"/>
              </w:rPr>
            </w:pPr>
            <w:r w:rsidRPr="001E5F89">
              <w:rPr>
                <w:sz w:val="20"/>
                <w:szCs w:val="20"/>
              </w:rPr>
              <w:t>1.1</w:t>
            </w:r>
            <w:r w:rsidR="003F5E20">
              <w:rPr>
                <w:sz w:val="20"/>
                <w:szCs w:val="20"/>
              </w:rPr>
              <w:t>3</w:t>
            </w:r>
          </w:p>
        </w:tc>
        <w:tc>
          <w:tcPr>
            <w:tcW w:w="7513" w:type="dxa"/>
            <w:tcBorders>
              <w:top w:val="single" w:sz="4" w:space="0" w:color="000000"/>
              <w:left w:val="single" w:sz="4" w:space="0" w:color="000000"/>
              <w:bottom w:val="single" w:sz="4" w:space="0" w:color="000000"/>
            </w:tcBorders>
            <w:shd w:val="clear" w:color="auto" w:fill="auto"/>
            <w:vAlign w:val="center"/>
          </w:tcPr>
          <w:p w14:paraId="450D72EE" w14:textId="77777777" w:rsidR="00B8292D" w:rsidRPr="001E5F89" w:rsidRDefault="00B8292D" w:rsidP="00B8292D">
            <w:pPr>
              <w:rPr>
                <w:bCs/>
                <w:sz w:val="20"/>
                <w:szCs w:val="20"/>
              </w:rPr>
            </w:pPr>
            <w:r w:rsidRPr="001E5F89">
              <w:rPr>
                <w:sz w:val="20"/>
                <w:szCs w:val="20"/>
              </w:rPr>
              <w:t>Капитальный ремонт спортивного зала МБОУ ХМР «СОШ п. Луговской»</w:t>
            </w:r>
          </w:p>
        </w:tc>
        <w:tc>
          <w:tcPr>
            <w:tcW w:w="992" w:type="dxa"/>
            <w:tcBorders>
              <w:top w:val="single" w:sz="4" w:space="0" w:color="000000"/>
              <w:left w:val="single" w:sz="4" w:space="0" w:color="000000"/>
              <w:bottom w:val="single" w:sz="4" w:space="0" w:color="000000"/>
            </w:tcBorders>
            <w:shd w:val="clear" w:color="auto" w:fill="auto"/>
            <w:vAlign w:val="center"/>
          </w:tcPr>
          <w:p w14:paraId="2FFEE59C" w14:textId="66E6622C" w:rsidR="00B8292D" w:rsidRPr="001E5F89" w:rsidRDefault="00B8292D" w:rsidP="00B8292D">
            <w:pPr>
              <w:tabs>
                <w:tab w:val="left" w:pos="1978"/>
              </w:tabs>
              <w:jc w:val="center"/>
              <w:rPr>
                <w:sz w:val="20"/>
                <w:szCs w:val="20"/>
              </w:rPr>
            </w:pPr>
            <w:r w:rsidRPr="001E5F89">
              <w:rPr>
                <w:sz w:val="20"/>
                <w:szCs w:val="20"/>
              </w:rPr>
              <w:t>7</w:t>
            </w:r>
            <w:r w:rsidR="000038E8">
              <w:rPr>
                <w:sz w:val="20"/>
                <w:szCs w:val="20"/>
              </w:rPr>
              <w:t xml:space="preserve"> </w:t>
            </w:r>
            <w:r w:rsidRPr="001E5F89">
              <w:rPr>
                <w:sz w:val="20"/>
                <w:szCs w:val="20"/>
              </w:rPr>
              <w:t>891,1</w:t>
            </w:r>
          </w:p>
        </w:tc>
        <w:tc>
          <w:tcPr>
            <w:tcW w:w="993" w:type="dxa"/>
            <w:tcBorders>
              <w:top w:val="single" w:sz="4" w:space="0" w:color="000000"/>
              <w:left w:val="single" w:sz="4" w:space="0" w:color="000000"/>
              <w:bottom w:val="single" w:sz="4" w:space="0" w:color="000000"/>
            </w:tcBorders>
            <w:shd w:val="clear" w:color="auto" w:fill="auto"/>
            <w:vAlign w:val="center"/>
          </w:tcPr>
          <w:p w14:paraId="60BB60A5" w14:textId="2F5131D0" w:rsidR="00B8292D" w:rsidRPr="001E5F89" w:rsidRDefault="00B8292D" w:rsidP="00B8292D">
            <w:pPr>
              <w:tabs>
                <w:tab w:val="left" w:pos="1978"/>
              </w:tabs>
              <w:jc w:val="center"/>
              <w:rPr>
                <w:sz w:val="20"/>
                <w:szCs w:val="20"/>
              </w:rPr>
            </w:pPr>
            <w:r w:rsidRPr="001E5F89">
              <w:rPr>
                <w:sz w:val="20"/>
                <w:szCs w:val="20"/>
              </w:rPr>
              <w:t>7</w:t>
            </w:r>
            <w:r w:rsidR="000038E8">
              <w:rPr>
                <w:sz w:val="20"/>
                <w:szCs w:val="20"/>
              </w:rPr>
              <w:t xml:space="preserve"> </w:t>
            </w:r>
            <w:r w:rsidRPr="001E5F89">
              <w:rPr>
                <w:sz w:val="20"/>
                <w:szCs w:val="20"/>
              </w:rPr>
              <w:t>891,1</w:t>
            </w:r>
          </w:p>
        </w:tc>
        <w:tc>
          <w:tcPr>
            <w:tcW w:w="963" w:type="dxa"/>
            <w:tcBorders>
              <w:top w:val="single" w:sz="4" w:space="0" w:color="000000"/>
              <w:left w:val="single" w:sz="4" w:space="0" w:color="000000"/>
              <w:bottom w:val="single" w:sz="4" w:space="0" w:color="000000"/>
            </w:tcBorders>
            <w:shd w:val="clear" w:color="auto" w:fill="auto"/>
            <w:vAlign w:val="center"/>
          </w:tcPr>
          <w:p w14:paraId="0F778504"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736B395"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8943FC3"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A5ECD38"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3ABB8" w14:textId="77777777" w:rsidR="00B8292D" w:rsidRPr="001E5F89" w:rsidRDefault="00B8292D" w:rsidP="00B8292D">
            <w:pPr>
              <w:jc w:val="center"/>
              <w:rPr>
                <w:sz w:val="20"/>
                <w:szCs w:val="20"/>
              </w:rPr>
            </w:pPr>
          </w:p>
        </w:tc>
      </w:tr>
      <w:tr w:rsidR="001E5F89" w:rsidRPr="001E5F89" w14:paraId="1B1EE07A" w14:textId="77777777" w:rsidTr="00B8292D">
        <w:trPr>
          <w:trHeight w:val="47"/>
        </w:trPr>
        <w:tc>
          <w:tcPr>
            <w:tcW w:w="567" w:type="dxa"/>
            <w:vMerge/>
            <w:tcBorders>
              <w:left w:val="single" w:sz="4" w:space="0" w:color="000000"/>
            </w:tcBorders>
            <w:shd w:val="clear" w:color="auto" w:fill="auto"/>
            <w:vAlign w:val="center"/>
          </w:tcPr>
          <w:p w14:paraId="5B68CA81"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E2D987E"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6400D9E"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25712D5"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17A4434"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A975C06"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BB249E9"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1CA79E4"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B2D840" w14:textId="77777777" w:rsidR="00B8292D" w:rsidRPr="001E5F89" w:rsidRDefault="00B8292D" w:rsidP="00B8292D">
            <w:pPr>
              <w:jc w:val="center"/>
              <w:rPr>
                <w:sz w:val="20"/>
                <w:szCs w:val="20"/>
              </w:rPr>
            </w:pPr>
          </w:p>
        </w:tc>
      </w:tr>
      <w:tr w:rsidR="001E5F89" w:rsidRPr="001E5F89" w14:paraId="5725377F" w14:textId="77777777" w:rsidTr="00B8292D">
        <w:trPr>
          <w:trHeight w:val="47"/>
        </w:trPr>
        <w:tc>
          <w:tcPr>
            <w:tcW w:w="567" w:type="dxa"/>
            <w:vMerge/>
            <w:tcBorders>
              <w:left w:val="single" w:sz="4" w:space="0" w:color="000000"/>
            </w:tcBorders>
            <w:shd w:val="clear" w:color="auto" w:fill="auto"/>
            <w:vAlign w:val="center"/>
          </w:tcPr>
          <w:p w14:paraId="0A966EE8"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82971CE"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8FFB629"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4FC4A4B"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DBADB69"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48045E0"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8059072"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88338BB"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245D89" w14:textId="77777777" w:rsidR="00B8292D" w:rsidRPr="001E5F89" w:rsidRDefault="00B8292D" w:rsidP="00B8292D">
            <w:pPr>
              <w:jc w:val="center"/>
              <w:rPr>
                <w:sz w:val="20"/>
                <w:szCs w:val="20"/>
              </w:rPr>
            </w:pPr>
          </w:p>
        </w:tc>
      </w:tr>
      <w:tr w:rsidR="001E5F89" w:rsidRPr="001E5F89" w14:paraId="16B5549E"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49CEDE19"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02B528E"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390AD386" w14:textId="58F0CDC1" w:rsidR="00B8292D" w:rsidRPr="001E5F89" w:rsidRDefault="00B8292D" w:rsidP="00B8292D">
            <w:pPr>
              <w:tabs>
                <w:tab w:val="left" w:pos="1978"/>
              </w:tabs>
              <w:jc w:val="center"/>
              <w:rPr>
                <w:sz w:val="20"/>
                <w:szCs w:val="20"/>
              </w:rPr>
            </w:pPr>
            <w:r w:rsidRPr="001E5F89">
              <w:rPr>
                <w:sz w:val="20"/>
                <w:szCs w:val="20"/>
              </w:rPr>
              <w:t>7</w:t>
            </w:r>
            <w:r w:rsidR="000038E8">
              <w:rPr>
                <w:sz w:val="20"/>
                <w:szCs w:val="20"/>
              </w:rPr>
              <w:t xml:space="preserve"> </w:t>
            </w:r>
            <w:r w:rsidRPr="001E5F89">
              <w:rPr>
                <w:sz w:val="20"/>
                <w:szCs w:val="20"/>
              </w:rPr>
              <w:t>891,1</w:t>
            </w:r>
          </w:p>
        </w:tc>
        <w:tc>
          <w:tcPr>
            <w:tcW w:w="993" w:type="dxa"/>
            <w:tcBorders>
              <w:top w:val="single" w:sz="4" w:space="0" w:color="000000"/>
              <w:left w:val="single" w:sz="4" w:space="0" w:color="000000"/>
              <w:bottom w:val="single" w:sz="4" w:space="0" w:color="000000"/>
            </w:tcBorders>
            <w:shd w:val="clear" w:color="auto" w:fill="auto"/>
            <w:vAlign w:val="center"/>
          </w:tcPr>
          <w:p w14:paraId="6F618F86" w14:textId="2912531C" w:rsidR="00B8292D" w:rsidRPr="001E5F89" w:rsidRDefault="00B8292D" w:rsidP="00B8292D">
            <w:pPr>
              <w:tabs>
                <w:tab w:val="left" w:pos="1978"/>
              </w:tabs>
              <w:jc w:val="center"/>
              <w:rPr>
                <w:sz w:val="20"/>
                <w:szCs w:val="20"/>
              </w:rPr>
            </w:pPr>
            <w:r w:rsidRPr="001E5F89">
              <w:rPr>
                <w:sz w:val="20"/>
                <w:szCs w:val="20"/>
              </w:rPr>
              <w:t>7</w:t>
            </w:r>
            <w:r w:rsidR="000038E8">
              <w:rPr>
                <w:sz w:val="20"/>
                <w:szCs w:val="20"/>
              </w:rPr>
              <w:t xml:space="preserve"> </w:t>
            </w:r>
            <w:r w:rsidRPr="001E5F89">
              <w:rPr>
                <w:sz w:val="20"/>
                <w:szCs w:val="20"/>
              </w:rPr>
              <w:t>891,1</w:t>
            </w:r>
          </w:p>
        </w:tc>
        <w:tc>
          <w:tcPr>
            <w:tcW w:w="963" w:type="dxa"/>
            <w:tcBorders>
              <w:top w:val="single" w:sz="4" w:space="0" w:color="000000"/>
              <w:left w:val="single" w:sz="4" w:space="0" w:color="000000"/>
              <w:bottom w:val="single" w:sz="4" w:space="0" w:color="000000"/>
            </w:tcBorders>
            <w:shd w:val="clear" w:color="auto" w:fill="auto"/>
            <w:vAlign w:val="center"/>
          </w:tcPr>
          <w:p w14:paraId="0CCBEB56"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6100C33"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0B0BEB8"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791698C"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08AC505" w14:textId="77777777" w:rsidR="00B8292D" w:rsidRPr="001E5F89" w:rsidRDefault="00B8292D" w:rsidP="00B8292D">
            <w:pPr>
              <w:jc w:val="center"/>
              <w:rPr>
                <w:sz w:val="20"/>
                <w:szCs w:val="20"/>
              </w:rPr>
            </w:pPr>
          </w:p>
        </w:tc>
      </w:tr>
      <w:tr w:rsidR="001E5F89" w:rsidRPr="001E5F89" w14:paraId="7E4AE93A" w14:textId="77777777" w:rsidTr="00B8292D">
        <w:trPr>
          <w:trHeight w:val="47"/>
        </w:trPr>
        <w:tc>
          <w:tcPr>
            <w:tcW w:w="567" w:type="dxa"/>
            <w:vMerge w:val="restart"/>
            <w:tcBorders>
              <w:left w:val="single" w:sz="4" w:space="0" w:color="000000"/>
            </w:tcBorders>
            <w:shd w:val="clear" w:color="auto" w:fill="auto"/>
            <w:vAlign w:val="center"/>
          </w:tcPr>
          <w:p w14:paraId="457BF85B" w14:textId="71587D58" w:rsidR="00B8292D" w:rsidRPr="001E5F89" w:rsidRDefault="00B8292D" w:rsidP="00B8292D">
            <w:pPr>
              <w:jc w:val="center"/>
              <w:rPr>
                <w:sz w:val="20"/>
                <w:szCs w:val="20"/>
              </w:rPr>
            </w:pPr>
            <w:r w:rsidRPr="001E5F89">
              <w:rPr>
                <w:sz w:val="20"/>
                <w:szCs w:val="20"/>
              </w:rPr>
              <w:t>1.1</w:t>
            </w:r>
            <w:r w:rsidR="003F5E20">
              <w:rPr>
                <w:sz w:val="20"/>
                <w:szCs w:val="20"/>
              </w:rPr>
              <w:t>4</w:t>
            </w:r>
          </w:p>
        </w:tc>
        <w:tc>
          <w:tcPr>
            <w:tcW w:w="7513" w:type="dxa"/>
            <w:tcBorders>
              <w:top w:val="single" w:sz="4" w:space="0" w:color="000000"/>
              <w:left w:val="single" w:sz="4" w:space="0" w:color="000000"/>
              <w:bottom w:val="single" w:sz="4" w:space="0" w:color="000000"/>
            </w:tcBorders>
            <w:shd w:val="clear" w:color="auto" w:fill="auto"/>
            <w:vAlign w:val="center"/>
          </w:tcPr>
          <w:p w14:paraId="3FF3956C" w14:textId="77777777" w:rsidR="00B8292D" w:rsidRPr="001E5F89" w:rsidRDefault="00B8292D" w:rsidP="00B8292D">
            <w:pPr>
              <w:rPr>
                <w:bCs/>
                <w:sz w:val="20"/>
                <w:szCs w:val="20"/>
              </w:rPr>
            </w:pPr>
            <w:r w:rsidRPr="001E5F89">
              <w:rPr>
                <w:bCs/>
                <w:sz w:val="20"/>
                <w:szCs w:val="20"/>
              </w:rPr>
              <w:t xml:space="preserve">Косметический ремонт по </w:t>
            </w:r>
            <w:r w:rsidRPr="001E5F89">
              <w:rPr>
                <w:sz w:val="20"/>
                <w:szCs w:val="20"/>
              </w:rPr>
              <w:t>24 школьным образовательным учреждениям Ханты-Мансийского района на новый учебный год</w:t>
            </w:r>
          </w:p>
        </w:tc>
        <w:tc>
          <w:tcPr>
            <w:tcW w:w="992" w:type="dxa"/>
            <w:tcBorders>
              <w:top w:val="single" w:sz="4" w:space="0" w:color="000000"/>
              <w:left w:val="single" w:sz="4" w:space="0" w:color="000000"/>
              <w:bottom w:val="single" w:sz="4" w:space="0" w:color="000000"/>
            </w:tcBorders>
            <w:shd w:val="clear" w:color="auto" w:fill="auto"/>
            <w:vAlign w:val="center"/>
          </w:tcPr>
          <w:p w14:paraId="7EB82C51" w14:textId="3F0B2586" w:rsidR="00B8292D" w:rsidRPr="001E5F89" w:rsidRDefault="00B8292D" w:rsidP="00B8292D">
            <w:pPr>
              <w:tabs>
                <w:tab w:val="left" w:pos="1978"/>
              </w:tabs>
              <w:jc w:val="center"/>
              <w:rPr>
                <w:sz w:val="20"/>
                <w:szCs w:val="20"/>
              </w:rPr>
            </w:pPr>
            <w:r w:rsidRPr="001E5F89">
              <w:rPr>
                <w:sz w:val="20"/>
                <w:szCs w:val="20"/>
              </w:rPr>
              <w:t>35</w:t>
            </w:r>
            <w:r w:rsidR="000038E8">
              <w:rPr>
                <w:sz w:val="20"/>
                <w:szCs w:val="20"/>
              </w:rPr>
              <w:t xml:space="preserve"> </w:t>
            </w:r>
            <w:r w:rsidRPr="001E5F89">
              <w:rPr>
                <w:sz w:val="20"/>
                <w:szCs w:val="20"/>
              </w:rPr>
              <w:t>846,6</w:t>
            </w:r>
          </w:p>
        </w:tc>
        <w:tc>
          <w:tcPr>
            <w:tcW w:w="993" w:type="dxa"/>
            <w:tcBorders>
              <w:top w:val="single" w:sz="4" w:space="0" w:color="000000"/>
              <w:left w:val="single" w:sz="4" w:space="0" w:color="000000"/>
              <w:bottom w:val="single" w:sz="4" w:space="0" w:color="000000"/>
            </w:tcBorders>
            <w:shd w:val="clear" w:color="auto" w:fill="auto"/>
            <w:vAlign w:val="center"/>
          </w:tcPr>
          <w:p w14:paraId="7A8928B1" w14:textId="29AB630B" w:rsidR="00B8292D" w:rsidRPr="001E5F89" w:rsidRDefault="00B8292D" w:rsidP="00B8292D">
            <w:pPr>
              <w:tabs>
                <w:tab w:val="left" w:pos="1978"/>
              </w:tabs>
              <w:jc w:val="center"/>
              <w:rPr>
                <w:sz w:val="20"/>
                <w:szCs w:val="20"/>
              </w:rPr>
            </w:pPr>
            <w:r w:rsidRPr="001E5F89">
              <w:rPr>
                <w:sz w:val="20"/>
                <w:szCs w:val="20"/>
              </w:rPr>
              <w:t>12</w:t>
            </w:r>
            <w:r w:rsidR="000038E8">
              <w:rPr>
                <w:sz w:val="20"/>
                <w:szCs w:val="20"/>
              </w:rPr>
              <w:t xml:space="preserve"> </w:t>
            </w:r>
            <w:r w:rsidRPr="001E5F89">
              <w:rPr>
                <w:sz w:val="20"/>
                <w:szCs w:val="20"/>
              </w:rPr>
              <w:t>513,0</w:t>
            </w:r>
          </w:p>
        </w:tc>
        <w:tc>
          <w:tcPr>
            <w:tcW w:w="963" w:type="dxa"/>
            <w:tcBorders>
              <w:top w:val="single" w:sz="4" w:space="0" w:color="000000"/>
              <w:left w:val="single" w:sz="4" w:space="0" w:color="000000"/>
              <w:bottom w:val="single" w:sz="4" w:space="0" w:color="000000"/>
            </w:tcBorders>
            <w:shd w:val="clear" w:color="auto" w:fill="auto"/>
            <w:vAlign w:val="center"/>
          </w:tcPr>
          <w:p w14:paraId="7AEB0582" w14:textId="2F035CE9" w:rsidR="00B8292D" w:rsidRPr="001E5F89" w:rsidRDefault="00B8292D" w:rsidP="00B8292D">
            <w:pPr>
              <w:tabs>
                <w:tab w:val="left" w:pos="1978"/>
              </w:tabs>
              <w:jc w:val="center"/>
              <w:rPr>
                <w:sz w:val="20"/>
                <w:szCs w:val="20"/>
              </w:rPr>
            </w:pPr>
            <w:r w:rsidRPr="001E5F89">
              <w:rPr>
                <w:sz w:val="20"/>
                <w:szCs w:val="20"/>
              </w:rPr>
              <w:t>11</w:t>
            </w:r>
            <w:r w:rsidR="000038E8">
              <w:rPr>
                <w:sz w:val="20"/>
                <w:szCs w:val="20"/>
              </w:rPr>
              <w:t xml:space="preserve"> </w:t>
            </w:r>
            <w:r w:rsidRPr="001E5F89">
              <w:rPr>
                <w:sz w:val="20"/>
                <w:szCs w:val="20"/>
              </w:rPr>
              <w:t>666,8</w:t>
            </w:r>
          </w:p>
        </w:tc>
        <w:tc>
          <w:tcPr>
            <w:tcW w:w="992" w:type="dxa"/>
            <w:tcBorders>
              <w:top w:val="single" w:sz="4" w:space="0" w:color="000000"/>
              <w:left w:val="single" w:sz="4" w:space="0" w:color="000000"/>
              <w:bottom w:val="single" w:sz="4" w:space="0" w:color="000000"/>
            </w:tcBorders>
            <w:shd w:val="clear" w:color="auto" w:fill="auto"/>
            <w:vAlign w:val="center"/>
          </w:tcPr>
          <w:p w14:paraId="253F4C22" w14:textId="2F102E2A" w:rsidR="00B8292D" w:rsidRPr="001E5F89" w:rsidRDefault="00B8292D" w:rsidP="00B8292D">
            <w:pPr>
              <w:tabs>
                <w:tab w:val="left" w:pos="1978"/>
              </w:tabs>
              <w:jc w:val="center"/>
              <w:rPr>
                <w:sz w:val="20"/>
                <w:szCs w:val="20"/>
              </w:rPr>
            </w:pPr>
            <w:r w:rsidRPr="001E5F89">
              <w:rPr>
                <w:sz w:val="20"/>
                <w:szCs w:val="20"/>
              </w:rPr>
              <w:t>11</w:t>
            </w:r>
            <w:r w:rsidR="000038E8">
              <w:rPr>
                <w:sz w:val="20"/>
                <w:szCs w:val="20"/>
              </w:rPr>
              <w:t xml:space="preserve"> </w:t>
            </w:r>
            <w:r w:rsidRPr="001E5F89">
              <w:rPr>
                <w:sz w:val="20"/>
                <w:szCs w:val="20"/>
              </w:rPr>
              <w:t>666,8</w:t>
            </w:r>
          </w:p>
        </w:tc>
        <w:tc>
          <w:tcPr>
            <w:tcW w:w="708" w:type="dxa"/>
            <w:tcBorders>
              <w:top w:val="single" w:sz="4" w:space="0" w:color="000000"/>
              <w:left w:val="single" w:sz="4" w:space="0" w:color="000000"/>
              <w:bottom w:val="single" w:sz="4" w:space="0" w:color="000000"/>
            </w:tcBorders>
            <w:shd w:val="clear" w:color="auto" w:fill="auto"/>
            <w:vAlign w:val="center"/>
          </w:tcPr>
          <w:p w14:paraId="08586A3B"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2EFFD8D"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DED2D5" w14:textId="77777777" w:rsidR="00B8292D" w:rsidRPr="001E5F89" w:rsidRDefault="00B8292D" w:rsidP="00B8292D">
            <w:pPr>
              <w:jc w:val="center"/>
              <w:rPr>
                <w:sz w:val="20"/>
                <w:szCs w:val="20"/>
              </w:rPr>
            </w:pPr>
          </w:p>
        </w:tc>
      </w:tr>
      <w:tr w:rsidR="001E5F89" w:rsidRPr="001E5F89" w14:paraId="73357F89" w14:textId="77777777" w:rsidTr="00B8292D">
        <w:trPr>
          <w:trHeight w:val="47"/>
        </w:trPr>
        <w:tc>
          <w:tcPr>
            <w:tcW w:w="567" w:type="dxa"/>
            <w:vMerge/>
            <w:tcBorders>
              <w:left w:val="single" w:sz="4" w:space="0" w:color="000000"/>
            </w:tcBorders>
            <w:shd w:val="clear" w:color="auto" w:fill="auto"/>
            <w:vAlign w:val="center"/>
          </w:tcPr>
          <w:p w14:paraId="1AE24A96"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6542159"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49050C4"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F77255F"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8E1BA3B"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6B221B5"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AC3E00B"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776BDD1"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CE121" w14:textId="77777777" w:rsidR="00B8292D" w:rsidRPr="001E5F89" w:rsidRDefault="00B8292D" w:rsidP="00B8292D">
            <w:pPr>
              <w:jc w:val="center"/>
              <w:rPr>
                <w:sz w:val="20"/>
                <w:szCs w:val="20"/>
              </w:rPr>
            </w:pPr>
          </w:p>
        </w:tc>
      </w:tr>
      <w:tr w:rsidR="001E5F89" w:rsidRPr="001E5F89" w14:paraId="6C34549F" w14:textId="77777777" w:rsidTr="00B8292D">
        <w:trPr>
          <w:trHeight w:val="47"/>
        </w:trPr>
        <w:tc>
          <w:tcPr>
            <w:tcW w:w="567" w:type="dxa"/>
            <w:vMerge/>
            <w:tcBorders>
              <w:left w:val="single" w:sz="4" w:space="0" w:color="000000"/>
            </w:tcBorders>
            <w:shd w:val="clear" w:color="auto" w:fill="auto"/>
            <w:vAlign w:val="center"/>
          </w:tcPr>
          <w:p w14:paraId="666A8EB9"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0F23509"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6E96E58" w14:textId="1AC7BABB" w:rsidR="00B8292D" w:rsidRPr="001E5F89" w:rsidRDefault="00B8292D" w:rsidP="00B8292D">
            <w:pPr>
              <w:tabs>
                <w:tab w:val="left" w:pos="1978"/>
              </w:tabs>
              <w:jc w:val="center"/>
              <w:rPr>
                <w:sz w:val="20"/>
                <w:szCs w:val="20"/>
              </w:rPr>
            </w:pPr>
            <w:r w:rsidRPr="001E5F89">
              <w:rPr>
                <w:sz w:val="20"/>
                <w:szCs w:val="20"/>
              </w:rPr>
              <w:t>35</w:t>
            </w:r>
            <w:r w:rsidR="000038E8">
              <w:rPr>
                <w:sz w:val="20"/>
                <w:szCs w:val="20"/>
              </w:rPr>
              <w:t xml:space="preserve"> </w:t>
            </w:r>
            <w:r w:rsidRPr="001E5F89">
              <w:rPr>
                <w:sz w:val="20"/>
                <w:szCs w:val="20"/>
              </w:rPr>
              <w:t>846,6</w:t>
            </w:r>
          </w:p>
        </w:tc>
        <w:tc>
          <w:tcPr>
            <w:tcW w:w="993" w:type="dxa"/>
            <w:tcBorders>
              <w:top w:val="single" w:sz="4" w:space="0" w:color="000000"/>
              <w:left w:val="single" w:sz="4" w:space="0" w:color="000000"/>
              <w:bottom w:val="single" w:sz="4" w:space="0" w:color="000000"/>
            </w:tcBorders>
            <w:shd w:val="clear" w:color="auto" w:fill="auto"/>
            <w:vAlign w:val="center"/>
          </w:tcPr>
          <w:p w14:paraId="443AD1CD" w14:textId="7B53579F" w:rsidR="00B8292D" w:rsidRPr="001E5F89" w:rsidRDefault="00B8292D" w:rsidP="00B8292D">
            <w:pPr>
              <w:tabs>
                <w:tab w:val="left" w:pos="1978"/>
              </w:tabs>
              <w:jc w:val="center"/>
              <w:rPr>
                <w:sz w:val="20"/>
                <w:szCs w:val="20"/>
              </w:rPr>
            </w:pPr>
            <w:r w:rsidRPr="001E5F89">
              <w:rPr>
                <w:sz w:val="20"/>
                <w:szCs w:val="20"/>
              </w:rPr>
              <w:t>12</w:t>
            </w:r>
            <w:r w:rsidR="000038E8">
              <w:rPr>
                <w:sz w:val="20"/>
                <w:szCs w:val="20"/>
              </w:rPr>
              <w:t xml:space="preserve"> </w:t>
            </w:r>
            <w:r w:rsidRPr="001E5F89">
              <w:rPr>
                <w:sz w:val="20"/>
                <w:szCs w:val="20"/>
              </w:rPr>
              <w:t>513,0</w:t>
            </w:r>
          </w:p>
        </w:tc>
        <w:tc>
          <w:tcPr>
            <w:tcW w:w="963" w:type="dxa"/>
            <w:tcBorders>
              <w:top w:val="single" w:sz="4" w:space="0" w:color="000000"/>
              <w:left w:val="single" w:sz="4" w:space="0" w:color="000000"/>
              <w:bottom w:val="single" w:sz="4" w:space="0" w:color="000000"/>
            </w:tcBorders>
            <w:shd w:val="clear" w:color="auto" w:fill="auto"/>
            <w:vAlign w:val="center"/>
          </w:tcPr>
          <w:p w14:paraId="1F8F8948" w14:textId="475557BC" w:rsidR="00B8292D" w:rsidRPr="001E5F89" w:rsidRDefault="00B8292D" w:rsidP="00B8292D">
            <w:pPr>
              <w:tabs>
                <w:tab w:val="left" w:pos="1978"/>
              </w:tabs>
              <w:jc w:val="center"/>
              <w:rPr>
                <w:sz w:val="20"/>
                <w:szCs w:val="20"/>
              </w:rPr>
            </w:pPr>
            <w:r w:rsidRPr="001E5F89">
              <w:rPr>
                <w:sz w:val="20"/>
                <w:szCs w:val="20"/>
              </w:rPr>
              <w:t>11</w:t>
            </w:r>
            <w:r w:rsidR="000038E8">
              <w:rPr>
                <w:sz w:val="20"/>
                <w:szCs w:val="20"/>
              </w:rPr>
              <w:t xml:space="preserve"> </w:t>
            </w:r>
            <w:r w:rsidRPr="001E5F89">
              <w:rPr>
                <w:sz w:val="20"/>
                <w:szCs w:val="20"/>
              </w:rPr>
              <w:t>666,8</w:t>
            </w:r>
          </w:p>
        </w:tc>
        <w:tc>
          <w:tcPr>
            <w:tcW w:w="992" w:type="dxa"/>
            <w:tcBorders>
              <w:top w:val="single" w:sz="4" w:space="0" w:color="000000"/>
              <w:left w:val="single" w:sz="4" w:space="0" w:color="000000"/>
              <w:bottom w:val="single" w:sz="4" w:space="0" w:color="000000"/>
            </w:tcBorders>
            <w:shd w:val="clear" w:color="auto" w:fill="auto"/>
            <w:vAlign w:val="center"/>
          </w:tcPr>
          <w:p w14:paraId="60924088" w14:textId="3013B392" w:rsidR="00B8292D" w:rsidRPr="001E5F89" w:rsidRDefault="00B8292D" w:rsidP="00B8292D">
            <w:pPr>
              <w:tabs>
                <w:tab w:val="left" w:pos="1978"/>
              </w:tabs>
              <w:jc w:val="center"/>
              <w:rPr>
                <w:sz w:val="20"/>
                <w:szCs w:val="20"/>
              </w:rPr>
            </w:pPr>
            <w:r w:rsidRPr="001E5F89">
              <w:rPr>
                <w:sz w:val="20"/>
                <w:szCs w:val="20"/>
              </w:rPr>
              <w:t>11</w:t>
            </w:r>
            <w:r w:rsidR="000038E8">
              <w:rPr>
                <w:sz w:val="20"/>
                <w:szCs w:val="20"/>
              </w:rPr>
              <w:t xml:space="preserve"> </w:t>
            </w:r>
            <w:r w:rsidRPr="001E5F89">
              <w:rPr>
                <w:sz w:val="20"/>
                <w:szCs w:val="20"/>
              </w:rPr>
              <w:t>666,8</w:t>
            </w:r>
          </w:p>
        </w:tc>
        <w:tc>
          <w:tcPr>
            <w:tcW w:w="708" w:type="dxa"/>
            <w:tcBorders>
              <w:top w:val="single" w:sz="4" w:space="0" w:color="000000"/>
              <w:left w:val="single" w:sz="4" w:space="0" w:color="000000"/>
              <w:bottom w:val="single" w:sz="4" w:space="0" w:color="000000"/>
            </w:tcBorders>
            <w:shd w:val="clear" w:color="auto" w:fill="auto"/>
            <w:vAlign w:val="center"/>
          </w:tcPr>
          <w:p w14:paraId="65C29624"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506E321"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45317" w14:textId="77777777" w:rsidR="00B8292D" w:rsidRPr="001E5F89" w:rsidRDefault="00B8292D" w:rsidP="00B8292D">
            <w:pPr>
              <w:jc w:val="center"/>
              <w:rPr>
                <w:sz w:val="20"/>
                <w:szCs w:val="20"/>
              </w:rPr>
            </w:pPr>
          </w:p>
        </w:tc>
      </w:tr>
      <w:tr w:rsidR="001E5F89" w:rsidRPr="001E5F89" w14:paraId="18BF9E62"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2E9F4B9A"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302425E4"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75CE7896"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CF50DC1"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01D50F3"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FB737B7"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2E16595"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C02F9F0"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3B7336" w14:textId="77777777" w:rsidR="00B8292D" w:rsidRPr="001E5F89" w:rsidRDefault="00B8292D" w:rsidP="00B8292D">
            <w:pPr>
              <w:jc w:val="center"/>
              <w:rPr>
                <w:sz w:val="20"/>
                <w:szCs w:val="20"/>
              </w:rPr>
            </w:pPr>
          </w:p>
        </w:tc>
      </w:tr>
      <w:tr w:rsidR="001E5F89" w:rsidRPr="001E5F89" w14:paraId="5E0AE3A2" w14:textId="77777777" w:rsidTr="00B8292D">
        <w:trPr>
          <w:trHeight w:val="47"/>
        </w:trPr>
        <w:tc>
          <w:tcPr>
            <w:tcW w:w="567" w:type="dxa"/>
            <w:vMerge w:val="restart"/>
            <w:tcBorders>
              <w:left w:val="single" w:sz="4" w:space="0" w:color="000000"/>
            </w:tcBorders>
            <w:shd w:val="clear" w:color="auto" w:fill="auto"/>
            <w:vAlign w:val="center"/>
          </w:tcPr>
          <w:p w14:paraId="0A2BDF2F" w14:textId="6D20B73A" w:rsidR="00B8292D" w:rsidRPr="001E5F89" w:rsidRDefault="00B8292D" w:rsidP="00B8292D">
            <w:pPr>
              <w:jc w:val="center"/>
              <w:rPr>
                <w:sz w:val="20"/>
                <w:szCs w:val="20"/>
              </w:rPr>
            </w:pPr>
            <w:r w:rsidRPr="001E5F89">
              <w:rPr>
                <w:sz w:val="20"/>
                <w:szCs w:val="20"/>
              </w:rPr>
              <w:t>1.1</w:t>
            </w:r>
            <w:r w:rsidR="003F5E20">
              <w:rPr>
                <w:sz w:val="20"/>
                <w:szCs w:val="20"/>
              </w:rPr>
              <w:t>5</w:t>
            </w:r>
          </w:p>
        </w:tc>
        <w:tc>
          <w:tcPr>
            <w:tcW w:w="7513" w:type="dxa"/>
            <w:tcBorders>
              <w:top w:val="single" w:sz="4" w:space="0" w:color="000000"/>
              <w:left w:val="single" w:sz="4" w:space="0" w:color="000000"/>
              <w:bottom w:val="single" w:sz="4" w:space="0" w:color="000000"/>
            </w:tcBorders>
            <w:shd w:val="clear" w:color="auto" w:fill="auto"/>
            <w:vAlign w:val="center"/>
          </w:tcPr>
          <w:p w14:paraId="501DCFC9" w14:textId="77777777" w:rsidR="00B8292D" w:rsidRPr="001E5F89" w:rsidRDefault="00B8292D" w:rsidP="00B8292D">
            <w:pPr>
              <w:rPr>
                <w:bCs/>
                <w:sz w:val="20"/>
                <w:szCs w:val="20"/>
              </w:rPr>
            </w:pPr>
            <w:r w:rsidRPr="001E5F89">
              <w:rPr>
                <w:bCs/>
                <w:sz w:val="20"/>
                <w:szCs w:val="20"/>
              </w:rPr>
              <w:t xml:space="preserve">Косметический ремонт по 10 дошкольным </w:t>
            </w:r>
            <w:r w:rsidRPr="001E5F89">
              <w:rPr>
                <w:sz w:val="20"/>
                <w:szCs w:val="20"/>
              </w:rPr>
              <w:t>образовательным учреждениям Ханты-Мансийского района на новый учебный год</w:t>
            </w:r>
          </w:p>
        </w:tc>
        <w:tc>
          <w:tcPr>
            <w:tcW w:w="992" w:type="dxa"/>
            <w:tcBorders>
              <w:top w:val="single" w:sz="4" w:space="0" w:color="000000"/>
              <w:left w:val="single" w:sz="4" w:space="0" w:color="000000"/>
              <w:bottom w:val="single" w:sz="4" w:space="0" w:color="000000"/>
            </w:tcBorders>
            <w:shd w:val="clear" w:color="auto" w:fill="auto"/>
            <w:vAlign w:val="center"/>
          </w:tcPr>
          <w:p w14:paraId="22B93753" w14:textId="7EDCAD92" w:rsidR="00B8292D" w:rsidRPr="001E5F89" w:rsidRDefault="00B8292D" w:rsidP="00B8292D">
            <w:pPr>
              <w:tabs>
                <w:tab w:val="left" w:pos="1978"/>
              </w:tabs>
              <w:jc w:val="center"/>
              <w:rPr>
                <w:sz w:val="20"/>
                <w:szCs w:val="20"/>
              </w:rPr>
            </w:pPr>
            <w:r w:rsidRPr="001E5F89">
              <w:rPr>
                <w:sz w:val="20"/>
                <w:szCs w:val="20"/>
              </w:rPr>
              <w:t>7</w:t>
            </w:r>
            <w:r w:rsidR="000038E8">
              <w:rPr>
                <w:sz w:val="20"/>
                <w:szCs w:val="20"/>
              </w:rPr>
              <w:t xml:space="preserve"> </w:t>
            </w:r>
            <w:r w:rsidRPr="001E5F89">
              <w:rPr>
                <w:sz w:val="20"/>
                <w:szCs w:val="20"/>
              </w:rPr>
              <w:t>161,0</w:t>
            </w:r>
          </w:p>
        </w:tc>
        <w:tc>
          <w:tcPr>
            <w:tcW w:w="993" w:type="dxa"/>
            <w:tcBorders>
              <w:top w:val="single" w:sz="4" w:space="0" w:color="000000"/>
              <w:left w:val="single" w:sz="4" w:space="0" w:color="000000"/>
              <w:bottom w:val="single" w:sz="4" w:space="0" w:color="000000"/>
            </w:tcBorders>
            <w:shd w:val="clear" w:color="auto" w:fill="auto"/>
            <w:vAlign w:val="center"/>
          </w:tcPr>
          <w:p w14:paraId="368C34CF" w14:textId="72FBA974" w:rsidR="00B8292D" w:rsidRPr="001E5F89" w:rsidRDefault="00B8292D" w:rsidP="00B8292D">
            <w:pPr>
              <w:tabs>
                <w:tab w:val="left" w:pos="1978"/>
              </w:tabs>
              <w:jc w:val="center"/>
              <w:rPr>
                <w:sz w:val="20"/>
                <w:szCs w:val="20"/>
              </w:rPr>
            </w:pPr>
            <w:r w:rsidRPr="001E5F89">
              <w:rPr>
                <w:sz w:val="20"/>
                <w:szCs w:val="20"/>
              </w:rPr>
              <w:t>2</w:t>
            </w:r>
            <w:r w:rsidR="000038E8">
              <w:rPr>
                <w:sz w:val="20"/>
                <w:szCs w:val="20"/>
              </w:rPr>
              <w:t xml:space="preserve"> </w:t>
            </w:r>
            <w:r w:rsidRPr="001E5F89">
              <w:rPr>
                <w:sz w:val="20"/>
                <w:szCs w:val="20"/>
              </w:rPr>
              <w:t>387,0</w:t>
            </w:r>
          </w:p>
        </w:tc>
        <w:tc>
          <w:tcPr>
            <w:tcW w:w="963" w:type="dxa"/>
            <w:tcBorders>
              <w:top w:val="single" w:sz="4" w:space="0" w:color="000000"/>
              <w:left w:val="single" w:sz="4" w:space="0" w:color="000000"/>
              <w:bottom w:val="single" w:sz="4" w:space="0" w:color="000000"/>
            </w:tcBorders>
            <w:shd w:val="clear" w:color="auto" w:fill="auto"/>
            <w:vAlign w:val="center"/>
          </w:tcPr>
          <w:p w14:paraId="3BD2B1E1" w14:textId="3BA0CB3D" w:rsidR="00B8292D" w:rsidRPr="001E5F89" w:rsidRDefault="00B8292D" w:rsidP="00B8292D">
            <w:pPr>
              <w:tabs>
                <w:tab w:val="left" w:pos="1978"/>
              </w:tabs>
              <w:jc w:val="center"/>
              <w:rPr>
                <w:sz w:val="20"/>
                <w:szCs w:val="20"/>
              </w:rPr>
            </w:pPr>
            <w:r w:rsidRPr="001E5F89">
              <w:rPr>
                <w:sz w:val="20"/>
                <w:szCs w:val="20"/>
              </w:rPr>
              <w:t>2</w:t>
            </w:r>
            <w:r w:rsidR="000038E8">
              <w:rPr>
                <w:sz w:val="20"/>
                <w:szCs w:val="20"/>
              </w:rPr>
              <w:t xml:space="preserve"> </w:t>
            </w:r>
            <w:r w:rsidRPr="001E5F89">
              <w:rPr>
                <w:sz w:val="20"/>
                <w:szCs w:val="20"/>
              </w:rPr>
              <w:t>387,0</w:t>
            </w:r>
          </w:p>
        </w:tc>
        <w:tc>
          <w:tcPr>
            <w:tcW w:w="992" w:type="dxa"/>
            <w:tcBorders>
              <w:top w:val="single" w:sz="4" w:space="0" w:color="000000"/>
              <w:left w:val="single" w:sz="4" w:space="0" w:color="000000"/>
              <w:bottom w:val="single" w:sz="4" w:space="0" w:color="000000"/>
            </w:tcBorders>
            <w:shd w:val="clear" w:color="auto" w:fill="auto"/>
            <w:vAlign w:val="center"/>
          </w:tcPr>
          <w:p w14:paraId="1CFEE5EC" w14:textId="22A1C5FE" w:rsidR="00B8292D" w:rsidRPr="001E5F89" w:rsidRDefault="00B8292D" w:rsidP="00B8292D">
            <w:pPr>
              <w:tabs>
                <w:tab w:val="left" w:pos="1978"/>
              </w:tabs>
              <w:jc w:val="center"/>
              <w:rPr>
                <w:sz w:val="20"/>
                <w:szCs w:val="20"/>
              </w:rPr>
            </w:pPr>
            <w:r w:rsidRPr="001E5F89">
              <w:rPr>
                <w:sz w:val="20"/>
                <w:szCs w:val="20"/>
              </w:rPr>
              <w:t>2</w:t>
            </w:r>
            <w:r w:rsidR="000038E8">
              <w:rPr>
                <w:sz w:val="20"/>
                <w:szCs w:val="20"/>
              </w:rPr>
              <w:t xml:space="preserve"> </w:t>
            </w:r>
            <w:r w:rsidRPr="001E5F89">
              <w:rPr>
                <w:sz w:val="20"/>
                <w:szCs w:val="20"/>
              </w:rPr>
              <w:t>387,0</w:t>
            </w:r>
          </w:p>
        </w:tc>
        <w:tc>
          <w:tcPr>
            <w:tcW w:w="708" w:type="dxa"/>
            <w:tcBorders>
              <w:top w:val="single" w:sz="4" w:space="0" w:color="000000"/>
              <w:left w:val="single" w:sz="4" w:space="0" w:color="000000"/>
              <w:bottom w:val="single" w:sz="4" w:space="0" w:color="000000"/>
            </w:tcBorders>
            <w:shd w:val="clear" w:color="auto" w:fill="auto"/>
            <w:vAlign w:val="center"/>
          </w:tcPr>
          <w:p w14:paraId="79C758C3"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FA51C5C"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3DE870" w14:textId="77777777" w:rsidR="00B8292D" w:rsidRPr="001E5F89" w:rsidRDefault="00B8292D" w:rsidP="00B8292D">
            <w:pPr>
              <w:jc w:val="center"/>
              <w:rPr>
                <w:sz w:val="20"/>
                <w:szCs w:val="20"/>
              </w:rPr>
            </w:pPr>
          </w:p>
        </w:tc>
      </w:tr>
      <w:tr w:rsidR="001E5F89" w:rsidRPr="001E5F89" w14:paraId="766FA4A4" w14:textId="77777777" w:rsidTr="00B8292D">
        <w:trPr>
          <w:trHeight w:val="47"/>
        </w:trPr>
        <w:tc>
          <w:tcPr>
            <w:tcW w:w="567" w:type="dxa"/>
            <w:vMerge/>
            <w:tcBorders>
              <w:left w:val="single" w:sz="4" w:space="0" w:color="000000"/>
            </w:tcBorders>
            <w:shd w:val="clear" w:color="auto" w:fill="auto"/>
            <w:vAlign w:val="center"/>
          </w:tcPr>
          <w:p w14:paraId="62CB9A9C"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37F74DEE"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25757596"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62CB1F8"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BB42C98"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A1F9138"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812EE8E"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95695ED"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C284DB" w14:textId="77777777" w:rsidR="00B8292D" w:rsidRPr="001E5F89" w:rsidRDefault="00B8292D" w:rsidP="00B8292D">
            <w:pPr>
              <w:jc w:val="center"/>
              <w:rPr>
                <w:sz w:val="20"/>
                <w:szCs w:val="20"/>
              </w:rPr>
            </w:pPr>
          </w:p>
        </w:tc>
      </w:tr>
      <w:tr w:rsidR="001E5F89" w:rsidRPr="001E5F89" w14:paraId="73BA2282" w14:textId="77777777" w:rsidTr="00B8292D">
        <w:trPr>
          <w:trHeight w:val="282"/>
        </w:trPr>
        <w:tc>
          <w:tcPr>
            <w:tcW w:w="567" w:type="dxa"/>
            <w:vMerge/>
            <w:tcBorders>
              <w:left w:val="single" w:sz="4" w:space="0" w:color="000000"/>
            </w:tcBorders>
            <w:shd w:val="clear" w:color="auto" w:fill="auto"/>
            <w:vAlign w:val="center"/>
          </w:tcPr>
          <w:p w14:paraId="340C14AD"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E81F64E"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6AD2F6C9" w14:textId="33356B27" w:rsidR="00B8292D" w:rsidRPr="001E5F89" w:rsidRDefault="00B8292D" w:rsidP="00B8292D">
            <w:pPr>
              <w:tabs>
                <w:tab w:val="left" w:pos="1978"/>
              </w:tabs>
              <w:jc w:val="center"/>
              <w:rPr>
                <w:sz w:val="20"/>
                <w:szCs w:val="20"/>
              </w:rPr>
            </w:pPr>
            <w:r w:rsidRPr="001E5F89">
              <w:rPr>
                <w:sz w:val="20"/>
                <w:szCs w:val="20"/>
              </w:rPr>
              <w:t>7</w:t>
            </w:r>
            <w:r w:rsidR="000038E8">
              <w:rPr>
                <w:sz w:val="20"/>
                <w:szCs w:val="20"/>
              </w:rPr>
              <w:t xml:space="preserve"> </w:t>
            </w:r>
            <w:r w:rsidRPr="001E5F89">
              <w:rPr>
                <w:sz w:val="20"/>
                <w:szCs w:val="20"/>
              </w:rPr>
              <w:t>161,0</w:t>
            </w:r>
          </w:p>
        </w:tc>
        <w:tc>
          <w:tcPr>
            <w:tcW w:w="993" w:type="dxa"/>
            <w:tcBorders>
              <w:top w:val="single" w:sz="4" w:space="0" w:color="000000"/>
              <w:left w:val="single" w:sz="4" w:space="0" w:color="000000"/>
              <w:bottom w:val="single" w:sz="4" w:space="0" w:color="000000"/>
            </w:tcBorders>
            <w:shd w:val="clear" w:color="auto" w:fill="auto"/>
            <w:vAlign w:val="center"/>
          </w:tcPr>
          <w:p w14:paraId="3A525ECD" w14:textId="235C94C1" w:rsidR="00B8292D" w:rsidRPr="001E5F89" w:rsidRDefault="00B8292D" w:rsidP="00B8292D">
            <w:pPr>
              <w:tabs>
                <w:tab w:val="left" w:pos="1978"/>
              </w:tabs>
              <w:jc w:val="center"/>
              <w:rPr>
                <w:sz w:val="20"/>
                <w:szCs w:val="20"/>
              </w:rPr>
            </w:pPr>
            <w:r w:rsidRPr="001E5F89">
              <w:rPr>
                <w:sz w:val="20"/>
                <w:szCs w:val="20"/>
              </w:rPr>
              <w:t>2</w:t>
            </w:r>
            <w:r w:rsidR="000038E8">
              <w:rPr>
                <w:sz w:val="20"/>
                <w:szCs w:val="20"/>
              </w:rPr>
              <w:t xml:space="preserve"> </w:t>
            </w:r>
            <w:r w:rsidRPr="001E5F89">
              <w:rPr>
                <w:sz w:val="20"/>
                <w:szCs w:val="20"/>
              </w:rPr>
              <w:t>387,0</w:t>
            </w:r>
          </w:p>
        </w:tc>
        <w:tc>
          <w:tcPr>
            <w:tcW w:w="963" w:type="dxa"/>
            <w:tcBorders>
              <w:top w:val="single" w:sz="4" w:space="0" w:color="000000"/>
              <w:left w:val="single" w:sz="4" w:space="0" w:color="000000"/>
              <w:bottom w:val="single" w:sz="4" w:space="0" w:color="000000"/>
            </w:tcBorders>
            <w:shd w:val="clear" w:color="auto" w:fill="auto"/>
            <w:vAlign w:val="center"/>
          </w:tcPr>
          <w:p w14:paraId="050BB9F7" w14:textId="31C384EF" w:rsidR="00B8292D" w:rsidRPr="001E5F89" w:rsidRDefault="00B8292D" w:rsidP="00B8292D">
            <w:pPr>
              <w:tabs>
                <w:tab w:val="left" w:pos="1978"/>
              </w:tabs>
              <w:jc w:val="center"/>
              <w:rPr>
                <w:sz w:val="20"/>
                <w:szCs w:val="20"/>
              </w:rPr>
            </w:pPr>
            <w:r w:rsidRPr="001E5F89">
              <w:rPr>
                <w:sz w:val="20"/>
                <w:szCs w:val="20"/>
              </w:rPr>
              <w:t>2</w:t>
            </w:r>
            <w:r w:rsidR="000038E8">
              <w:rPr>
                <w:sz w:val="20"/>
                <w:szCs w:val="20"/>
              </w:rPr>
              <w:t xml:space="preserve"> </w:t>
            </w:r>
            <w:r w:rsidRPr="001E5F89">
              <w:rPr>
                <w:sz w:val="20"/>
                <w:szCs w:val="20"/>
              </w:rPr>
              <w:t>387,0</w:t>
            </w:r>
          </w:p>
        </w:tc>
        <w:tc>
          <w:tcPr>
            <w:tcW w:w="992" w:type="dxa"/>
            <w:tcBorders>
              <w:top w:val="single" w:sz="4" w:space="0" w:color="000000"/>
              <w:left w:val="single" w:sz="4" w:space="0" w:color="000000"/>
              <w:bottom w:val="single" w:sz="4" w:space="0" w:color="000000"/>
            </w:tcBorders>
            <w:shd w:val="clear" w:color="auto" w:fill="auto"/>
            <w:vAlign w:val="center"/>
          </w:tcPr>
          <w:p w14:paraId="2DE9E3E4" w14:textId="34CF8FFA" w:rsidR="00B8292D" w:rsidRPr="001E5F89" w:rsidRDefault="00B8292D" w:rsidP="00B8292D">
            <w:pPr>
              <w:tabs>
                <w:tab w:val="left" w:pos="1978"/>
              </w:tabs>
              <w:jc w:val="center"/>
              <w:rPr>
                <w:sz w:val="20"/>
                <w:szCs w:val="20"/>
              </w:rPr>
            </w:pPr>
            <w:r w:rsidRPr="001E5F89">
              <w:rPr>
                <w:sz w:val="20"/>
                <w:szCs w:val="20"/>
              </w:rPr>
              <w:t>2</w:t>
            </w:r>
            <w:r w:rsidR="000038E8">
              <w:rPr>
                <w:sz w:val="20"/>
                <w:szCs w:val="20"/>
              </w:rPr>
              <w:t xml:space="preserve"> </w:t>
            </w:r>
            <w:r w:rsidRPr="001E5F89">
              <w:rPr>
                <w:sz w:val="20"/>
                <w:szCs w:val="20"/>
              </w:rPr>
              <w:t>387,0</w:t>
            </w:r>
          </w:p>
        </w:tc>
        <w:tc>
          <w:tcPr>
            <w:tcW w:w="708" w:type="dxa"/>
            <w:tcBorders>
              <w:top w:val="single" w:sz="4" w:space="0" w:color="000000"/>
              <w:left w:val="single" w:sz="4" w:space="0" w:color="000000"/>
              <w:bottom w:val="single" w:sz="4" w:space="0" w:color="000000"/>
            </w:tcBorders>
            <w:shd w:val="clear" w:color="auto" w:fill="auto"/>
            <w:vAlign w:val="center"/>
          </w:tcPr>
          <w:p w14:paraId="00D86D49"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9E539A1"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E07A21" w14:textId="77777777" w:rsidR="00B8292D" w:rsidRPr="001E5F89" w:rsidRDefault="00B8292D" w:rsidP="00B8292D">
            <w:pPr>
              <w:jc w:val="center"/>
              <w:rPr>
                <w:sz w:val="20"/>
                <w:szCs w:val="20"/>
              </w:rPr>
            </w:pPr>
          </w:p>
        </w:tc>
      </w:tr>
      <w:tr w:rsidR="001E5F89" w:rsidRPr="001E5F89" w14:paraId="18BB1D70"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46CAC791"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C56E6B5"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CDD9035"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AF2352B"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8EE8C62"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28C7CAA"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29789B6"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A8AB9A5"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00E76E" w14:textId="77777777" w:rsidR="00B8292D" w:rsidRPr="001E5F89" w:rsidRDefault="00B8292D" w:rsidP="00B8292D">
            <w:pPr>
              <w:jc w:val="center"/>
              <w:rPr>
                <w:sz w:val="20"/>
                <w:szCs w:val="20"/>
              </w:rPr>
            </w:pPr>
          </w:p>
        </w:tc>
      </w:tr>
      <w:tr w:rsidR="001E5F89" w:rsidRPr="001E5F89" w14:paraId="7DFF667B" w14:textId="77777777" w:rsidTr="00B8292D">
        <w:trPr>
          <w:trHeight w:val="47"/>
        </w:trPr>
        <w:tc>
          <w:tcPr>
            <w:tcW w:w="567" w:type="dxa"/>
            <w:vMerge w:val="restart"/>
            <w:tcBorders>
              <w:left w:val="single" w:sz="4" w:space="0" w:color="000000"/>
            </w:tcBorders>
            <w:shd w:val="clear" w:color="auto" w:fill="auto"/>
            <w:vAlign w:val="center"/>
          </w:tcPr>
          <w:p w14:paraId="5D65072F"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7D18A71" w14:textId="77777777" w:rsidR="00B8292D" w:rsidRPr="001E5F89" w:rsidRDefault="00B8292D" w:rsidP="00B8292D">
            <w:pPr>
              <w:rPr>
                <w:sz w:val="20"/>
                <w:szCs w:val="20"/>
              </w:rPr>
            </w:pPr>
            <w:r w:rsidRPr="001E5F89">
              <w:rPr>
                <w:sz w:val="20"/>
                <w:szCs w:val="20"/>
              </w:rPr>
              <w:t>ВСЕГО по образованию</w:t>
            </w:r>
          </w:p>
        </w:tc>
        <w:tc>
          <w:tcPr>
            <w:tcW w:w="992" w:type="dxa"/>
            <w:tcBorders>
              <w:top w:val="single" w:sz="4" w:space="0" w:color="000000"/>
              <w:left w:val="single" w:sz="4" w:space="0" w:color="000000"/>
              <w:bottom w:val="single" w:sz="4" w:space="0" w:color="000000"/>
            </w:tcBorders>
            <w:shd w:val="clear" w:color="auto" w:fill="auto"/>
            <w:vAlign w:val="center"/>
          </w:tcPr>
          <w:p w14:paraId="0CB8C7E7" w14:textId="2D1460C3" w:rsidR="00B8292D" w:rsidRPr="00B824DF" w:rsidRDefault="00B824DF" w:rsidP="00B8292D">
            <w:pPr>
              <w:jc w:val="right"/>
              <w:rPr>
                <w:sz w:val="20"/>
                <w:szCs w:val="20"/>
              </w:rPr>
            </w:pPr>
            <w:r w:rsidRPr="00B824DF">
              <w:rPr>
                <w:sz w:val="20"/>
                <w:szCs w:val="20"/>
              </w:rPr>
              <w:t>131 155,7</w:t>
            </w:r>
          </w:p>
        </w:tc>
        <w:tc>
          <w:tcPr>
            <w:tcW w:w="993" w:type="dxa"/>
            <w:tcBorders>
              <w:top w:val="single" w:sz="4" w:space="0" w:color="000000"/>
              <w:left w:val="single" w:sz="4" w:space="0" w:color="000000"/>
              <w:bottom w:val="single" w:sz="4" w:space="0" w:color="000000"/>
            </w:tcBorders>
            <w:shd w:val="clear" w:color="auto" w:fill="auto"/>
            <w:vAlign w:val="center"/>
          </w:tcPr>
          <w:p w14:paraId="27D99AE6" w14:textId="73B7268C" w:rsidR="00B8292D" w:rsidRPr="001E5F89" w:rsidRDefault="00420DFE" w:rsidP="00B8292D">
            <w:pPr>
              <w:jc w:val="right"/>
              <w:rPr>
                <w:sz w:val="20"/>
                <w:szCs w:val="20"/>
              </w:rPr>
            </w:pPr>
            <w:r>
              <w:rPr>
                <w:sz w:val="20"/>
                <w:szCs w:val="20"/>
              </w:rPr>
              <w:t>77 591,2</w:t>
            </w:r>
          </w:p>
        </w:tc>
        <w:tc>
          <w:tcPr>
            <w:tcW w:w="963" w:type="dxa"/>
            <w:tcBorders>
              <w:top w:val="single" w:sz="4" w:space="0" w:color="000000"/>
              <w:left w:val="single" w:sz="4" w:space="0" w:color="000000"/>
              <w:bottom w:val="single" w:sz="4" w:space="0" w:color="000000"/>
            </w:tcBorders>
            <w:shd w:val="clear" w:color="auto" w:fill="auto"/>
            <w:vAlign w:val="center"/>
          </w:tcPr>
          <w:p w14:paraId="621822F3" w14:textId="49E0BD2E" w:rsidR="00B8292D" w:rsidRPr="001E5F89" w:rsidRDefault="00B8292D" w:rsidP="00B8292D">
            <w:pPr>
              <w:jc w:val="right"/>
              <w:rPr>
                <w:sz w:val="20"/>
                <w:szCs w:val="20"/>
              </w:rPr>
            </w:pPr>
            <w:r w:rsidRPr="001E5F89">
              <w:rPr>
                <w:sz w:val="20"/>
                <w:szCs w:val="20"/>
              </w:rPr>
              <w:t>39</w:t>
            </w:r>
            <w:r w:rsidR="000038E8">
              <w:rPr>
                <w:sz w:val="20"/>
                <w:szCs w:val="20"/>
              </w:rPr>
              <w:t xml:space="preserve"> </w:t>
            </w:r>
            <w:r w:rsidRPr="001E5F89">
              <w:rPr>
                <w:sz w:val="20"/>
                <w:szCs w:val="20"/>
              </w:rPr>
              <w:t>510,7</w:t>
            </w:r>
          </w:p>
        </w:tc>
        <w:tc>
          <w:tcPr>
            <w:tcW w:w="992" w:type="dxa"/>
            <w:tcBorders>
              <w:top w:val="single" w:sz="4" w:space="0" w:color="000000"/>
              <w:left w:val="single" w:sz="4" w:space="0" w:color="000000"/>
              <w:bottom w:val="single" w:sz="4" w:space="0" w:color="000000"/>
            </w:tcBorders>
            <w:shd w:val="clear" w:color="auto" w:fill="auto"/>
            <w:vAlign w:val="center"/>
          </w:tcPr>
          <w:p w14:paraId="5301A35C" w14:textId="4DC6592A" w:rsidR="00B8292D" w:rsidRPr="001E5F89" w:rsidRDefault="00B8292D" w:rsidP="00B8292D">
            <w:pPr>
              <w:jc w:val="right"/>
              <w:rPr>
                <w:sz w:val="20"/>
                <w:szCs w:val="20"/>
              </w:rPr>
            </w:pPr>
            <w:r w:rsidRPr="001E5F89">
              <w:rPr>
                <w:sz w:val="20"/>
                <w:szCs w:val="20"/>
              </w:rPr>
              <w:t>14</w:t>
            </w:r>
            <w:r w:rsidR="000038E8">
              <w:rPr>
                <w:sz w:val="20"/>
                <w:szCs w:val="20"/>
              </w:rPr>
              <w:t xml:space="preserve"> </w:t>
            </w:r>
            <w:r w:rsidRPr="001E5F89">
              <w:rPr>
                <w:sz w:val="20"/>
                <w:szCs w:val="20"/>
              </w:rPr>
              <w:t>053,8</w:t>
            </w:r>
          </w:p>
        </w:tc>
        <w:tc>
          <w:tcPr>
            <w:tcW w:w="708" w:type="dxa"/>
            <w:tcBorders>
              <w:top w:val="single" w:sz="4" w:space="0" w:color="000000"/>
              <w:left w:val="single" w:sz="4" w:space="0" w:color="000000"/>
              <w:bottom w:val="single" w:sz="4" w:space="0" w:color="000000"/>
            </w:tcBorders>
            <w:shd w:val="clear" w:color="auto" w:fill="auto"/>
            <w:vAlign w:val="center"/>
          </w:tcPr>
          <w:p w14:paraId="00E4ED86"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978CCC6"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54B061" w14:textId="77777777" w:rsidR="00B8292D" w:rsidRPr="001E5F89" w:rsidRDefault="00B8292D" w:rsidP="00B8292D">
            <w:pPr>
              <w:jc w:val="center"/>
              <w:rPr>
                <w:sz w:val="20"/>
                <w:szCs w:val="20"/>
              </w:rPr>
            </w:pPr>
          </w:p>
        </w:tc>
      </w:tr>
      <w:tr w:rsidR="001E5F89" w:rsidRPr="001E5F89" w14:paraId="476B2C4C" w14:textId="77777777" w:rsidTr="00B8292D">
        <w:trPr>
          <w:trHeight w:val="47"/>
        </w:trPr>
        <w:tc>
          <w:tcPr>
            <w:tcW w:w="567" w:type="dxa"/>
            <w:vMerge/>
            <w:tcBorders>
              <w:left w:val="single" w:sz="4" w:space="0" w:color="000000"/>
            </w:tcBorders>
            <w:shd w:val="clear" w:color="auto" w:fill="auto"/>
            <w:vAlign w:val="center"/>
          </w:tcPr>
          <w:p w14:paraId="4A0B7671"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34CBAD56" w14:textId="77777777" w:rsidR="00B8292D" w:rsidRPr="001E5F89" w:rsidRDefault="00B8292D" w:rsidP="00B8292D">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4C57F62"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7B47C7D"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2188F7E"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345A493"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1C76009"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8BC21CC"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695192" w14:textId="77777777" w:rsidR="00B8292D" w:rsidRPr="001E5F89" w:rsidRDefault="00B8292D" w:rsidP="00B8292D">
            <w:pPr>
              <w:jc w:val="center"/>
              <w:rPr>
                <w:sz w:val="20"/>
                <w:szCs w:val="20"/>
              </w:rPr>
            </w:pPr>
          </w:p>
        </w:tc>
      </w:tr>
      <w:tr w:rsidR="001E5F89" w:rsidRPr="001E5F89" w14:paraId="6BDEBC8E" w14:textId="77777777" w:rsidTr="00B8292D">
        <w:trPr>
          <w:trHeight w:val="47"/>
        </w:trPr>
        <w:tc>
          <w:tcPr>
            <w:tcW w:w="567" w:type="dxa"/>
            <w:vMerge/>
            <w:tcBorders>
              <w:left w:val="single" w:sz="4" w:space="0" w:color="000000"/>
            </w:tcBorders>
            <w:shd w:val="clear" w:color="auto" w:fill="auto"/>
            <w:vAlign w:val="center"/>
          </w:tcPr>
          <w:p w14:paraId="758F4CC7"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5816116" w14:textId="77777777" w:rsidR="00B8292D" w:rsidRPr="001E5F89" w:rsidRDefault="00B8292D" w:rsidP="00B8292D">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F7646F6" w14:textId="072CAC12" w:rsidR="00B824DF" w:rsidRPr="00F35E0F" w:rsidRDefault="00B8292D" w:rsidP="00B824DF">
            <w:pPr>
              <w:jc w:val="center"/>
              <w:rPr>
                <w:sz w:val="20"/>
                <w:szCs w:val="20"/>
              </w:rPr>
            </w:pPr>
            <w:r w:rsidRPr="00F35E0F">
              <w:rPr>
                <w:sz w:val="20"/>
                <w:szCs w:val="20"/>
              </w:rPr>
              <w:t>78</w:t>
            </w:r>
            <w:r w:rsidR="00B824DF" w:rsidRPr="00F35E0F">
              <w:rPr>
                <w:sz w:val="20"/>
                <w:szCs w:val="20"/>
              </w:rPr>
              <w:t> 444,1</w:t>
            </w:r>
          </w:p>
        </w:tc>
        <w:tc>
          <w:tcPr>
            <w:tcW w:w="993" w:type="dxa"/>
            <w:tcBorders>
              <w:top w:val="single" w:sz="4" w:space="0" w:color="000000"/>
              <w:left w:val="single" w:sz="4" w:space="0" w:color="000000"/>
              <w:bottom w:val="single" w:sz="4" w:space="0" w:color="000000"/>
            </w:tcBorders>
            <w:shd w:val="clear" w:color="auto" w:fill="auto"/>
            <w:vAlign w:val="center"/>
          </w:tcPr>
          <w:p w14:paraId="178D072A" w14:textId="19969909" w:rsidR="00B8292D" w:rsidRPr="00F35E0F" w:rsidRDefault="00B8292D" w:rsidP="00B8292D">
            <w:pPr>
              <w:jc w:val="center"/>
              <w:rPr>
                <w:sz w:val="20"/>
                <w:szCs w:val="20"/>
              </w:rPr>
            </w:pPr>
            <w:r w:rsidRPr="00F35E0F">
              <w:rPr>
                <w:sz w:val="20"/>
                <w:szCs w:val="20"/>
              </w:rPr>
              <w:t>2</w:t>
            </w:r>
            <w:r w:rsidR="00420DFE" w:rsidRPr="00F35E0F">
              <w:rPr>
                <w:sz w:val="20"/>
                <w:szCs w:val="20"/>
              </w:rPr>
              <w:t>4 879,6</w:t>
            </w:r>
          </w:p>
        </w:tc>
        <w:tc>
          <w:tcPr>
            <w:tcW w:w="963" w:type="dxa"/>
            <w:tcBorders>
              <w:top w:val="single" w:sz="4" w:space="0" w:color="000000"/>
              <w:left w:val="single" w:sz="4" w:space="0" w:color="000000"/>
              <w:bottom w:val="single" w:sz="4" w:space="0" w:color="000000"/>
            </w:tcBorders>
            <w:shd w:val="clear" w:color="auto" w:fill="auto"/>
            <w:vAlign w:val="center"/>
          </w:tcPr>
          <w:p w14:paraId="185887CA" w14:textId="57EE426C" w:rsidR="00B8292D" w:rsidRPr="00F35E0F" w:rsidRDefault="00B8292D" w:rsidP="00B8292D">
            <w:pPr>
              <w:jc w:val="center"/>
              <w:rPr>
                <w:sz w:val="20"/>
                <w:szCs w:val="20"/>
              </w:rPr>
            </w:pPr>
            <w:r w:rsidRPr="00F35E0F">
              <w:rPr>
                <w:sz w:val="20"/>
                <w:szCs w:val="20"/>
              </w:rPr>
              <w:t>39</w:t>
            </w:r>
            <w:r w:rsidR="000038E8" w:rsidRPr="00F35E0F">
              <w:rPr>
                <w:sz w:val="20"/>
                <w:szCs w:val="20"/>
              </w:rPr>
              <w:t xml:space="preserve"> </w:t>
            </w:r>
            <w:r w:rsidRPr="00F35E0F">
              <w:rPr>
                <w:sz w:val="20"/>
                <w:szCs w:val="20"/>
              </w:rPr>
              <w:t>510,7</w:t>
            </w:r>
          </w:p>
        </w:tc>
        <w:tc>
          <w:tcPr>
            <w:tcW w:w="992" w:type="dxa"/>
            <w:tcBorders>
              <w:top w:val="single" w:sz="4" w:space="0" w:color="000000"/>
              <w:left w:val="single" w:sz="4" w:space="0" w:color="000000"/>
              <w:bottom w:val="single" w:sz="4" w:space="0" w:color="000000"/>
            </w:tcBorders>
            <w:shd w:val="clear" w:color="auto" w:fill="auto"/>
            <w:vAlign w:val="center"/>
          </w:tcPr>
          <w:p w14:paraId="175E0656" w14:textId="6A770CF6" w:rsidR="00B8292D" w:rsidRPr="00F35E0F" w:rsidRDefault="00B8292D" w:rsidP="00B8292D">
            <w:pPr>
              <w:jc w:val="center"/>
              <w:rPr>
                <w:sz w:val="20"/>
                <w:szCs w:val="20"/>
              </w:rPr>
            </w:pPr>
            <w:r w:rsidRPr="00F35E0F">
              <w:rPr>
                <w:sz w:val="20"/>
                <w:szCs w:val="20"/>
              </w:rPr>
              <w:t>14</w:t>
            </w:r>
            <w:r w:rsidR="000038E8" w:rsidRPr="00F35E0F">
              <w:rPr>
                <w:sz w:val="20"/>
                <w:szCs w:val="20"/>
              </w:rPr>
              <w:t xml:space="preserve"> </w:t>
            </w:r>
            <w:r w:rsidRPr="00F35E0F">
              <w:rPr>
                <w:sz w:val="20"/>
                <w:szCs w:val="20"/>
              </w:rPr>
              <w:t>053,8</w:t>
            </w:r>
          </w:p>
        </w:tc>
        <w:tc>
          <w:tcPr>
            <w:tcW w:w="708" w:type="dxa"/>
            <w:tcBorders>
              <w:top w:val="single" w:sz="4" w:space="0" w:color="000000"/>
              <w:left w:val="single" w:sz="4" w:space="0" w:color="000000"/>
              <w:bottom w:val="single" w:sz="4" w:space="0" w:color="000000"/>
            </w:tcBorders>
            <w:shd w:val="clear" w:color="auto" w:fill="auto"/>
            <w:vAlign w:val="center"/>
          </w:tcPr>
          <w:p w14:paraId="0D25BC54" w14:textId="77777777" w:rsidR="00B8292D" w:rsidRPr="00F35E0F"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BB6A6FF"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318597" w14:textId="77777777" w:rsidR="00B8292D" w:rsidRPr="001E5F89" w:rsidRDefault="00B8292D" w:rsidP="00B8292D">
            <w:pPr>
              <w:jc w:val="center"/>
              <w:rPr>
                <w:sz w:val="20"/>
                <w:szCs w:val="20"/>
              </w:rPr>
            </w:pPr>
          </w:p>
        </w:tc>
      </w:tr>
      <w:tr w:rsidR="001E5F89" w:rsidRPr="001E5F89" w14:paraId="4DB41210" w14:textId="77777777" w:rsidTr="00B8292D">
        <w:trPr>
          <w:trHeight w:val="47"/>
        </w:trPr>
        <w:tc>
          <w:tcPr>
            <w:tcW w:w="567" w:type="dxa"/>
            <w:vMerge/>
            <w:tcBorders>
              <w:left w:val="single" w:sz="4" w:space="0" w:color="000000"/>
              <w:bottom w:val="single" w:sz="4" w:space="0" w:color="000000"/>
            </w:tcBorders>
            <w:shd w:val="clear" w:color="auto" w:fill="auto"/>
            <w:vAlign w:val="center"/>
          </w:tcPr>
          <w:p w14:paraId="5AF49775" w14:textId="77777777" w:rsidR="00B8292D" w:rsidRPr="001E5F89" w:rsidRDefault="00B8292D" w:rsidP="00B8292D">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46357B7" w14:textId="77777777" w:rsidR="00B8292D" w:rsidRPr="001E5F89" w:rsidRDefault="00B8292D" w:rsidP="00B8292D">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228FD1F" w14:textId="553A6D3A" w:rsidR="00B8292D" w:rsidRPr="00F35E0F" w:rsidRDefault="00420DFE" w:rsidP="00B8292D">
            <w:pPr>
              <w:jc w:val="center"/>
              <w:rPr>
                <w:sz w:val="20"/>
                <w:szCs w:val="20"/>
              </w:rPr>
            </w:pPr>
            <w:r w:rsidRPr="00F35E0F">
              <w:rPr>
                <w:sz w:val="20"/>
                <w:szCs w:val="20"/>
              </w:rPr>
              <w:t>52 711,6</w:t>
            </w:r>
          </w:p>
        </w:tc>
        <w:tc>
          <w:tcPr>
            <w:tcW w:w="993" w:type="dxa"/>
            <w:tcBorders>
              <w:top w:val="single" w:sz="4" w:space="0" w:color="000000"/>
              <w:left w:val="single" w:sz="4" w:space="0" w:color="000000"/>
              <w:bottom w:val="single" w:sz="4" w:space="0" w:color="000000"/>
            </w:tcBorders>
            <w:shd w:val="clear" w:color="auto" w:fill="auto"/>
            <w:vAlign w:val="center"/>
          </w:tcPr>
          <w:p w14:paraId="198348A2" w14:textId="579AC015" w:rsidR="00B8292D" w:rsidRPr="00F35E0F" w:rsidRDefault="00420DFE" w:rsidP="00B8292D">
            <w:pPr>
              <w:jc w:val="center"/>
              <w:rPr>
                <w:sz w:val="20"/>
                <w:szCs w:val="20"/>
              </w:rPr>
            </w:pPr>
            <w:r w:rsidRPr="00F35E0F">
              <w:rPr>
                <w:sz w:val="20"/>
                <w:szCs w:val="20"/>
              </w:rPr>
              <w:t>52 711,6</w:t>
            </w:r>
          </w:p>
        </w:tc>
        <w:tc>
          <w:tcPr>
            <w:tcW w:w="963" w:type="dxa"/>
            <w:tcBorders>
              <w:top w:val="single" w:sz="4" w:space="0" w:color="000000"/>
              <w:left w:val="single" w:sz="4" w:space="0" w:color="000000"/>
              <w:bottom w:val="single" w:sz="4" w:space="0" w:color="000000"/>
            </w:tcBorders>
            <w:shd w:val="clear" w:color="auto" w:fill="auto"/>
            <w:vAlign w:val="center"/>
          </w:tcPr>
          <w:p w14:paraId="5C86356F" w14:textId="77777777" w:rsidR="00B8292D" w:rsidRPr="00F35E0F"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3BCC136" w14:textId="77777777" w:rsidR="00B8292D" w:rsidRPr="00F35E0F"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B4CFEF3" w14:textId="77777777" w:rsidR="00B8292D" w:rsidRPr="00F35E0F"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3DD6AF2"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5CA860" w14:textId="77777777" w:rsidR="00B8292D" w:rsidRPr="001E5F89" w:rsidRDefault="00B8292D" w:rsidP="00B8292D">
            <w:pPr>
              <w:jc w:val="center"/>
              <w:rPr>
                <w:sz w:val="20"/>
                <w:szCs w:val="20"/>
              </w:rPr>
            </w:pPr>
          </w:p>
        </w:tc>
      </w:tr>
      <w:tr w:rsidR="001E5F89" w:rsidRPr="001E5F89" w14:paraId="72DE26BE" w14:textId="77777777" w:rsidTr="00B8292D">
        <w:trPr>
          <w:trHeight w:val="203"/>
        </w:trPr>
        <w:tc>
          <w:tcPr>
            <w:tcW w:w="567" w:type="dxa"/>
            <w:tcBorders>
              <w:top w:val="single" w:sz="4" w:space="0" w:color="000000"/>
              <w:left w:val="single" w:sz="4" w:space="0" w:color="000000"/>
            </w:tcBorders>
            <w:shd w:val="clear" w:color="auto" w:fill="auto"/>
            <w:vAlign w:val="center"/>
          </w:tcPr>
          <w:p w14:paraId="1025C994" w14:textId="77777777" w:rsidR="00B8292D" w:rsidRPr="001E5F89" w:rsidRDefault="00B8292D" w:rsidP="00B8292D">
            <w:pPr>
              <w:jc w:val="center"/>
              <w:rPr>
                <w:sz w:val="20"/>
                <w:szCs w:val="20"/>
              </w:rPr>
            </w:pPr>
            <w:r w:rsidRPr="001E5F89">
              <w:rPr>
                <w:sz w:val="20"/>
                <w:szCs w:val="20"/>
              </w:rPr>
              <w:t>2.</w:t>
            </w:r>
          </w:p>
        </w:tc>
        <w:tc>
          <w:tcPr>
            <w:tcW w:w="7513" w:type="dxa"/>
            <w:tcBorders>
              <w:top w:val="single" w:sz="4" w:space="0" w:color="000000"/>
              <w:left w:val="single" w:sz="4" w:space="0" w:color="000000"/>
              <w:bottom w:val="single" w:sz="4" w:space="0" w:color="000000"/>
            </w:tcBorders>
            <w:shd w:val="clear" w:color="auto" w:fill="auto"/>
            <w:vAlign w:val="center"/>
          </w:tcPr>
          <w:p w14:paraId="14B2FD79" w14:textId="77777777" w:rsidR="00B8292D" w:rsidRPr="001E5F89" w:rsidRDefault="00B8292D" w:rsidP="00B8292D">
            <w:pPr>
              <w:rPr>
                <w:sz w:val="20"/>
                <w:szCs w:val="20"/>
              </w:rPr>
            </w:pPr>
            <w:r w:rsidRPr="001E5F89">
              <w:rPr>
                <w:sz w:val="20"/>
                <w:szCs w:val="20"/>
              </w:rPr>
              <w:t>Культура</w:t>
            </w:r>
          </w:p>
        </w:tc>
        <w:tc>
          <w:tcPr>
            <w:tcW w:w="992" w:type="dxa"/>
            <w:tcBorders>
              <w:top w:val="single" w:sz="4" w:space="0" w:color="000000"/>
              <w:left w:val="single" w:sz="4" w:space="0" w:color="000000"/>
              <w:bottom w:val="single" w:sz="4" w:space="0" w:color="000000"/>
            </w:tcBorders>
            <w:shd w:val="clear" w:color="auto" w:fill="auto"/>
            <w:vAlign w:val="center"/>
          </w:tcPr>
          <w:p w14:paraId="31B2C21B" w14:textId="77777777" w:rsidR="00B8292D" w:rsidRPr="001E5F89" w:rsidRDefault="00B8292D" w:rsidP="00B8292D">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1CD53A9" w14:textId="77777777" w:rsidR="00B8292D" w:rsidRPr="001E5F89" w:rsidRDefault="00B8292D" w:rsidP="00B8292D">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D0F49AC" w14:textId="77777777" w:rsidR="00B8292D" w:rsidRPr="001E5F89" w:rsidRDefault="00B8292D" w:rsidP="00B8292D">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E8A05B4" w14:textId="77777777" w:rsidR="00B8292D" w:rsidRPr="001E5F89" w:rsidRDefault="00B8292D" w:rsidP="00B8292D">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009A966" w14:textId="77777777" w:rsidR="00B8292D" w:rsidRPr="001E5F89" w:rsidRDefault="00B8292D" w:rsidP="00B8292D">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DB4942F" w14:textId="77777777" w:rsidR="00B8292D" w:rsidRPr="001E5F89" w:rsidRDefault="00B8292D" w:rsidP="00B8292D">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A598A8" w14:textId="77777777" w:rsidR="00B8292D" w:rsidRPr="001E5F89" w:rsidRDefault="00B8292D" w:rsidP="00B8292D">
            <w:pPr>
              <w:jc w:val="center"/>
              <w:rPr>
                <w:sz w:val="20"/>
                <w:szCs w:val="20"/>
              </w:rPr>
            </w:pPr>
          </w:p>
        </w:tc>
      </w:tr>
      <w:tr w:rsidR="00420DFE" w:rsidRPr="001E5F89" w14:paraId="5E4ACD52" w14:textId="77777777" w:rsidTr="00B8292D">
        <w:trPr>
          <w:trHeight w:val="107"/>
        </w:trPr>
        <w:tc>
          <w:tcPr>
            <w:tcW w:w="567" w:type="dxa"/>
            <w:vMerge w:val="restart"/>
            <w:tcBorders>
              <w:top w:val="single" w:sz="4" w:space="0" w:color="000000"/>
              <w:left w:val="single" w:sz="4" w:space="0" w:color="000000"/>
            </w:tcBorders>
            <w:shd w:val="clear" w:color="auto" w:fill="auto"/>
            <w:vAlign w:val="center"/>
          </w:tcPr>
          <w:p w14:paraId="4F812C53" w14:textId="77777777" w:rsidR="00420DFE" w:rsidRPr="001E5F89" w:rsidRDefault="00420DFE" w:rsidP="00420DFE">
            <w:pPr>
              <w:jc w:val="center"/>
              <w:rPr>
                <w:sz w:val="20"/>
                <w:szCs w:val="20"/>
              </w:rPr>
            </w:pPr>
            <w:r w:rsidRPr="001E5F89">
              <w:rPr>
                <w:sz w:val="20"/>
                <w:szCs w:val="20"/>
              </w:rPr>
              <w:t>2.1.</w:t>
            </w:r>
          </w:p>
        </w:tc>
        <w:tc>
          <w:tcPr>
            <w:tcW w:w="7513" w:type="dxa"/>
            <w:tcBorders>
              <w:top w:val="single" w:sz="4" w:space="0" w:color="000000"/>
              <w:left w:val="single" w:sz="4" w:space="0" w:color="000000"/>
              <w:bottom w:val="single" w:sz="4" w:space="0" w:color="000000"/>
            </w:tcBorders>
            <w:shd w:val="clear" w:color="auto" w:fill="auto"/>
            <w:vAlign w:val="center"/>
          </w:tcPr>
          <w:p w14:paraId="298E5C2C" w14:textId="77777777" w:rsidR="00420DFE" w:rsidRPr="001E5F89" w:rsidRDefault="00420DFE" w:rsidP="00420DFE">
            <w:pPr>
              <w:ind w:right="57"/>
              <w:rPr>
                <w:sz w:val="20"/>
                <w:szCs w:val="20"/>
              </w:rPr>
            </w:pPr>
            <w:r w:rsidRPr="001E5F89">
              <w:rPr>
                <w:sz w:val="20"/>
                <w:szCs w:val="20"/>
              </w:rPr>
              <w:t xml:space="preserve">Строительство «СДК п. </w:t>
            </w:r>
            <w:proofErr w:type="spellStart"/>
            <w:r w:rsidRPr="001E5F89">
              <w:rPr>
                <w:sz w:val="20"/>
                <w:szCs w:val="20"/>
              </w:rPr>
              <w:t>Горноправдинск</w:t>
            </w:r>
            <w:proofErr w:type="spellEnd"/>
            <w:r w:rsidRPr="001E5F89">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5572CCAA" w14:textId="2E5E272F" w:rsidR="00420DFE" w:rsidRPr="001E5F89" w:rsidRDefault="00420DFE" w:rsidP="00420DFE">
            <w:pPr>
              <w:ind w:left="57" w:right="57"/>
              <w:jc w:val="center"/>
              <w:outlineLvl w:val="0"/>
              <w:rPr>
                <w:sz w:val="20"/>
                <w:szCs w:val="20"/>
              </w:rPr>
            </w:pPr>
            <w:r>
              <w:rPr>
                <w:sz w:val="20"/>
                <w:szCs w:val="20"/>
              </w:rPr>
              <w:t>22 55,3</w:t>
            </w:r>
          </w:p>
        </w:tc>
        <w:tc>
          <w:tcPr>
            <w:tcW w:w="993" w:type="dxa"/>
            <w:tcBorders>
              <w:top w:val="single" w:sz="4" w:space="0" w:color="000000"/>
              <w:left w:val="single" w:sz="4" w:space="0" w:color="000000"/>
              <w:bottom w:val="single" w:sz="4" w:space="0" w:color="000000"/>
            </w:tcBorders>
            <w:shd w:val="clear" w:color="auto" w:fill="auto"/>
            <w:vAlign w:val="center"/>
          </w:tcPr>
          <w:p w14:paraId="302276F1" w14:textId="60E23904" w:rsidR="00420DFE" w:rsidRPr="001E5F89" w:rsidRDefault="00420DFE" w:rsidP="00420DFE">
            <w:pPr>
              <w:ind w:left="57" w:right="57"/>
              <w:rPr>
                <w:sz w:val="20"/>
                <w:szCs w:val="20"/>
              </w:rPr>
            </w:pPr>
            <w:r>
              <w:rPr>
                <w:sz w:val="20"/>
                <w:szCs w:val="20"/>
              </w:rPr>
              <w:t>22 55,3</w:t>
            </w:r>
          </w:p>
        </w:tc>
        <w:tc>
          <w:tcPr>
            <w:tcW w:w="963" w:type="dxa"/>
            <w:tcBorders>
              <w:top w:val="single" w:sz="4" w:space="0" w:color="000000"/>
              <w:left w:val="single" w:sz="4" w:space="0" w:color="000000"/>
              <w:bottom w:val="single" w:sz="4" w:space="0" w:color="000000"/>
            </w:tcBorders>
            <w:shd w:val="clear" w:color="auto" w:fill="auto"/>
            <w:vAlign w:val="center"/>
          </w:tcPr>
          <w:p w14:paraId="3539C595"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45DAA4B"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85AA576"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88A6BC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553E7C" w14:textId="77777777" w:rsidR="00420DFE" w:rsidRPr="001E5F89" w:rsidRDefault="00420DFE" w:rsidP="00420DFE">
            <w:pPr>
              <w:jc w:val="center"/>
              <w:rPr>
                <w:sz w:val="20"/>
                <w:szCs w:val="20"/>
              </w:rPr>
            </w:pPr>
          </w:p>
        </w:tc>
      </w:tr>
      <w:tr w:rsidR="00420DFE" w:rsidRPr="001E5F89" w14:paraId="536625FE" w14:textId="77777777" w:rsidTr="00B8292D">
        <w:trPr>
          <w:trHeight w:val="139"/>
        </w:trPr>
        <w:tc>
          <w:tcPr>
            <w:tcW w:w="567" w:type="dxa"/>
            <w:vMerge/>
            <w:tcBorders>
              <w:left w:val="single" w:sz="4" w:space="0" w:color="000000"/>
            </w:tcBorders>
            <w:shd w:val="clear" w:color="auto" w:fill="auto"/>
            <w:vAlign w:val="center"/>
          </w:tcPr>
          <w:p w14:paraId="76B3BE6B"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89D03D5"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6AA8F10C"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E343E0F"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53DCA72"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E8C6124"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A7760DE"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0CC06BC"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2B04DA" w14:textId="77777777" w:rsidR="00420DFE" w:rsidRPr="001E5F89" w:rsidRDefault="00420DFE" w:rsidP="00420DFE">
            <w:pPr>
              <w:jc w:val="center"/>
              <w:rPr>
                <w:sz w:val="20"/>
                <w:szCs w:val="20"/>
              </w:rPr>
            </w:pPr>
          </w:p>
        </w:tc>
      </w:tr>
      <w:tr w:rsidR="00420DFE" w:rsidRPr="001E5F89" w14:paraId="1BACCC95" w14:textId="77777777" w:rsidTr="00B8292D">
        <w:trPr>
          <w:trHeight w:val="185"/>
        </w:trPr>
        <w:tc>
          <w:tcPr>
            <w:tcW w:w="567" w:type="dxa"/>
            <w:vMerge/>
            <w:tcBorders>
              <w:left w:val="single" w:sz="4" w:space="0" w:color="000000"/>
            </w:tcBorders>
            <w:shd w:val="clear" w:color="auto" w:fill="auto"/>
            <w:vAlign w:val="center"/>
          </w:tcPr>
          <w:p w14:paraId="10CC526D"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982C836"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9478453" w14:textId="00B6AB24" w:rsidR="00420DFE" w:rsidRPr="001E5F89" w:rsidRDefault="00420DFE" w:rsidP="00420DFE">
            <w:pPr>
              <w:ind w:left="57" w:right="57"/>
              <w:jc w:val="center"/>
              <w:outlineLvl w:val="0"/>
              <w:rPr>
                <w:sz w:val="20"/>
                <w:szCs w:val="20"/>
              </w:rPr>
            </w:pPr>
            <w:r w:rsidRPr="001E5F89">
              <w:rPr>
                <w:sz w:val="20"/>
                <w:szCs w:val="20"/>
              </w:rPr>
              <w:t>1</w:t>
            </w:r>
            <w:r>
              <w:rPr>
                <w:sz w:val="20"/>
                <w:szCs w:val="20"/>
              </w:rPr>
              <w:t xml:space="preserve"> </w:t>
            </w:r>
            <w:r w:rsidRPr="001E5F89">
              <w:rPr>
                <w:sz w:val="20"/>
                <w:szCs w:val="20"/>
              </w:rPr>
              <w:t>000,0</w:t>
            </w:r>
          </w:p>
        </w:tc>
        <w:tc>
          <w:tcPr>
            <w:tcW w:w="993" w:type="dxa"/>
            <w:tcBorders>
              <w:top w:val="single" w:sz="4" w:space="0" w:color="000000"/>
              <w:left w:val="single" w:sz="4" w:space="0" w:color="000000"/>
              <w:bottom w:val="single" w:sz="4" w:space="0" w:color="000000"/>
            </w:tcBorders>
            <w:shd w:val="clear" w:color="auto" w:fill="auto"/>
            <w:vAlign w:val="center"/>
          </w:tcPr>
          <w:p w14:paraId="47AC53A5" w14:textId="7AD029B0" w:rsidR="00420DFE" w:rsidRPr="001E5F89" w:rsidRDefault="00420DFE" w:rsidP="00420DFE">
            <w:pPr>
              <w:ind w:left="57" w:right="57"/>
              <w:jc w:val="center"/>
              <w:rPr>
                <w:sz w:val="20"/>
                <w:szCs w:val="20"/>
              </w:rPr>
            </w:pPr>
            <w:r w:rsidRPr="001E5F89">
              <w:rPr>
                <w:sz w:val="20"/>
                <w:szCs w:val="20"/>
              </w:rPr>
              <w:t>1</w:t>
            </w:r>
            <w:r>
              <w:rPr>
                <w:sz w:val="20"/>
                <w:szCs w:val="20"/>
              </w:rPr>
              <w:t xml:space="preserve"> </w:t>
            </w:r>
            <w:r w:rsidRPr="001E5F89">
              <w:rPr>
                <w:sz w:val="20"/>
                <w:szCs w:val="20"/>
              </w:rPr>
              <w:t>000,0</w:t>
            </w:r>
          </w:p>
        </w:tc>
        <w:tc>
          <w:tcPr>
            <w:tcW w:w="963" w:type="dxa"/>
            <w:tcBorders>
              <w:top w:val="single" w:sz="4" w:space="0" w:color="000000"/>
              <w:left w:val="single" w:sz="4" w:space="0" w:color="000000"/>
              <w:bottom w:val="single" w:sz="4" w:space="0" w:color="000000"/>
            </w:tcBorders>
            <w:shd w:val="clear" w:color="auto" w:fill="auto"/>
            <w:vAlign w:val="center"/>
          </w:tcPr>
          <w:p w14:paraId="3911C592"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9D549B4"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6796C2A"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B373EC7"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7048FD" w14:textId="77777777" w:rsidR="00420DFE" w:rsidRPr="001E5F89" w:rsidRDefault="00420DFE" w:rsidP="00420DFE">
            <w:pPr>
              <w:jc w:val="center"/>
              <w:rPr>
                <w:sz w:val="20"/>
                <w:szCs w:val="20"/>
              </w:rPr>
            </w:pPr>
          </w:p>
        </w:tc>
      </w:tr>
      <w:tr w:rsidR="00420DFE" w:rsidRPr="001E5F89" w14:paraId="294CDCF1" w14:textId="77777777" w:rsidTr="00B8292D">
        <w:trPr>
          <w:trHeight w:val="89"/>
        </w:trPr>
        <w:tc>
          <w:tcPr>
            <w:tcW w:w="567" w:type="dxa"/>
            <w:vMerge/>
            <w:tcBorders>
              <w:left w:val="single" w:sz="4" w:space="0" w:color="000000"/>
            </w:tcBorders>
            <w:shd w:val="clear" w:color="auto" w:fill="auto"/>
            <w:vAlign w:val="center"/>
          </w:tcPr>
          <w:p w14:paraId="4F312C39"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C7A541C"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6BF981FF" w14:textId="6932D317" w:rsidR="00420DFE" w:rsidRPr="001E5F89" w:rsidRDefault="00420DFE" w:rsidP="00420DFE">
            <w:pPr>
              <w:jc w:val="center"/>
              <w:rPr>
                <w:sz w:val="20"/>
                <w:szCs w:val="20"/>
              </w:rPr>
            </w:pPr>
            <w:r>
              <w:rPr>
                <w:sz w:val="20"/>
                <w:szCs w:val="20"/>
              </w:rPr>
              <w:t>21 551,3</w:t>
            </w:r>
          </w:p>
        </w:tc>
        <w:tc>
          <w:tcPr>
            <w:tcW w:w="993" w:type="dxa"/>
            <w:tcBorders>
              <w:top w:val="single" w:sz="4" w:space="0" w:color="000000"/>
              <w:left w:val="single" w:sz="4" w:space="0" w:color="000000"/>
              <w:bottom w:val="single" w:sz="4" w:space="0" w:color="000000"/>
            </w:tcBorders>
            <w:shd w:val="clear" w:color="auto" w:fill="auto"/>
            <w:vAlign w:val="center"/>
          </w:tcPr>
          <w:p w14:paraId="5DFD0CF2" w14:textId="0AE3D154" w:rsidR="00420DFE" w:rsidRPr="001E5F89" w:rsidRDefault="00420DFE" w:rsidP="00420DFE">
            <w:pPr>
              <w:jc w:val="center"/>
              <w:rPr>
                <w:sz w:val="20"/>
                <w:szCs w:val="20"/>
              </w:rPr>
            </w:pPr>
            <w:r>
              <w:rPr>
                <w:sz w:val="20"/>
                <w:szCs w:val="20"/>
              </w:rPr>
              <w:t>21 551,3</w:t>
            </w:r>
          </w:p>
        </w:tc>
        <w:tc>
          <w:tcPr>
            <w:tcW w:w="963" w:type="dxa"/>
            <w:tcBorders>
              <w:top w:val="single" w:sz="4" w:space="0" w:color="000000"/>
              <w:left w:val="single" w:sz="4" w:space="0" w:color="000000"/>
              <w:bottom w:val="single" w:sz="4" w:space="0" w:color="000000"/>
            </w:tcBorders>
            <w:shd w:val="clear" w:color="auto" w:fill="auto"/>
            <w:vAlign w:val="center"/>
          </w:tcPr>
          <w:p w14:paraId="4FE67CC0"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84CAD9C"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0AD2E0A"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ECBEC7B"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03C0306" w14:textId="77777777" w:rsidR="00420DFE" w:rsidRPr="001E5F89" w:rsidRDefault="00420DFE" w:rsidP="00420DFE">
            <w:pPr>
              <w:jc w:val="center"/>
              <w:rPr>
                <w:sz w:val="20"/>
                <w:szCs w:val="20"/>
              </w:rPr>
            </w:pPr>
          </w:p>
        </w:tc>
      </w:tr>
      <w:tr w:rsidR="00420DFE" w:rsidRPr="001E5F89" w14:paraId="1417721E" w14:textId="77777777" w:rsidTr="00B8292D">
        <w:trPr>
          <w:trHeight w:val="268"/>
        </w:trPr>
        <w:tc>
          <w:tcPr>
            <w:tcW w:w="567" w:type="dxa"/>
            <w:vMerge w:val="restart"/>
            <w:tcBorders>
              <w:top w:val="single" w:sz="4" w:space="0" w:color="000000"/>
              <w:left w:val="single" w:sz="4" w:space="0" w:color="000000"/>
            </w:tcBorders>
            <w:shd w:val="clear" w:color="auto" w:fill="auto"/>
            <w:vAlign w:val="center"/>
          </w:tcPr>
          <w:p w14:paraId="04C4C247" w14:textId="77777777" w:rsidR="00420DFE" w:rsidRPr="001E5F89" w:rsidRDefault="00420DFE" w:rsidP="00420DFE">
            <w:pPr>
              <w:jc w:val="center"/>
              <w:rPr>
                <w:sz w:val="20"/>
                <w:szCs w:val="20"/>
              </w:rPr>
            </w:pPr>
            <w:r w:rsidRPr="001E5F89">
              <w:rPr>
                <w:sz w:val="20"/>
                <w:szCs w:val="20"/>
              </w:rPr>
              <w:t>2.2.</w:t>
            </w:r>
          </w:p>
        </w:tc>
        <w:tc>
          <w:tcPr>
            <w:tcW w:w="7513" w:type="dxa"/>
            <w:tcBorders>
              <w:top w:val="single" w:sz="4" w:space="0" w:color="000000"/>
              <w:left w:val="single" w:sz="4" w:space="0" w:color="000000"/>
              <w:bottom w:val="single" w:sz="4" w:space="0" w:color="000000"/>
            </w:tcBorders>
            <w:shd w:val="clear" w:color="auto" w:fill="auto"/>
            <w:vAlign w:val="center"/>
          </w:tcPr>
          <w:p w14:paraId="0B5DBE2A" w14:textId="77777777" w:rsidR="00420DFE" w:rsidRPr="00420DFE" w:rsidRDefault="00420DFE" w:rsidP="00420DFE">
            <w:pPr>
              <w:ind w:right="57"/>
              <w:rPr>
                <w:sz w:val="20"/>
                <w:szCs w:val="20"/>
              </w:rPr>
            </w:pPr>
            <w:r w:rsidRPr="00420DFE">
              <w:rPr>
                <w:sz w:val="20"/>
                <w:szCs w:val="20"/>
              </w:rPr>
              <w:t>Строительство «КСК п. Ярки»</w:t>
            </w:r>
          </w:p>
        </w:tc>
        <w:tc>
          <w:tcPr>
            <w:tcW w:w="992" w:type="dxa"/>
            <w:tcBorders>
              <w:top w:val="single" w:sz="4" w:space="0" w:color="000000"/>
              <w:left w:val="single" w:sz="4" w:space="0" w:color="000000"/>
              <w:bottom w:val="single" w:sz="4" w:space="0" w:color="000000"/>
            </w:tcBorders>
            <w:shd w:val="clear" w:color="auto" w:fill="auto"/>
            <w:vAlign w:val="center"/>
          </w:tcPr>
          <w:p w14:paraId="265516B8" w14:textId="624FD838" w:rsidR="00420DFE" w:rsidRPr="00420DFE" w:rsidRDefault="00420DFE" w:rsidP="00420DFE">
            <w:pPr>
              <w:ind w:left="57" w:right="57"/>
              <w:jc w:val="center"/>
              <w:outlineLvl w:val="0"/>
              <w:rPr>
                <w:sz w:val="20"/>
                <w:szCs w:val="20"/>
              </w:rPr>
            </w:pPr>
            <w:r w:rsidRPr="00420DFE">
              <w:rPr>
                <w:sz w:val="20"/>
                <w:szCs w:val="20"/>
              </w:rPr>
              <w:t>193 190,7</w:t>
            </w:r>
          </w:p>
        </w:tc>
        <w:tc>
          <w:tcPr>
            <w:tcW w:w="993" w:type="dxa"/>
            <w:tcBorders>
              <w:top w:val="single" w:sz="4" w:space="0" w:color="000000"/>
              <w:left w:val="single" w:sz="4" w:space="0" w:color="000000"/>
              <w:bottom w:val="single" w:sz="4" w:space="0" w:color="000000"/>
            </w:tcBorders>
            <w:shd w:val="clear" w:color="auto" w:fill="auto"/>
            <w:vAlign w:val="center"/>
          </w:tcPr>
          <w:p w14:paraId="295552EF" w14:textId="1612404C" w:rsidR="00420DFE" w:rsidRPr="00420DFE" w:rsidRDefault="00420DFE" w:rsidP="00420DFE">
            <w:pPr>
              <w:ind w:left="57" w:right="57"/>
              <w:jc w:val="center"/>
              <w:rPr>
                <w:sz w:val="20"/>
                <w:szCs w:val="20"/>
              </w:rPr>
            </w:pPr>
            <w:r w:rsidRPr="00420DFE">
              <w:rPr>
                <w:sz w:val="20"/>
                <w:szCs w:val="20"/>
              </w:rPr>
              <w:t>193 190,7</w:t>
            </w:r>
          </w:p>
        </w:tc>
        <w:tc>
          <w:tcPr>
            <w:tcW w:w="963" w:type="dxa"/>
            <w:tcBorders>
              <w:top w:val="single" w:sz="4" w:space="0" w:color="000000"/>
              <w:left w:val="single" w:sz="4" w:space="0" w:color="000000"/>
              <w:bottom w:val="single" w:sz="4" w:space="0" w:color="000000"/>
            </w:tcBorders>
            <w:shd w:val="clear" w:color="auto" w:fill="auto"/>
            <w:vAlign w:val="center"/>
          </w:tcPr>
          <w:p w14:paraId="495B563E" w14:textId="77777777" w:rsidR="00420DFE" w:rsidRPr="00420DFE"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00863EF" w14:textId="77777777" w:rsidR="00420DFE" w:rsidRPr="00420DFE"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CEEB8BD" w14:textId="77777777" w:rsidR="00420DFE" w:rsidRPr="00420DFE"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D32209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963D4" w14:textId="77777777" w:rsidR="00420DFE" w:rsidRPr="001E5F89" w:rsidRDefault="00420DFE" w:rsidP="00420DFE">
            <w:pPr>
              <w:jc w:val="center"/>
              <w:rPr>
                <w:sz w:val="20"/>
                <w:szCs w:val="20"/>
              </w:rPr>
            </w:pPr>
          </w:p>
        </w:tc>
      </w:tr>
      <w:tr w:rsidR="00420DFE" w:rsidRPr="001E5F89" w14:paraId="79EF8A78" w14:textId="77777777" w:rsidTr="00B8292D">
        <w:trPr>
          <w:trHeight w:val="47"/>
        </w:trPr>
        <w:tc>
          <w:tcPr>
            <w:tcW w:w="567" w:type="dxa"/>
            <w:vMerge/>
            <w:tcBorders>
              <w:left w:val="single" w:sz="4" w:space="0" w:color="000000"/>
            </w:tcBorders>
            <w:shd w:val="clear" w:color="auto" w:fill="auto"/>
            <w:vAlign w:val="center"/>
          </w:tcPr>
          <w:p w14:paraId="6281A1EB"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22D96FB" w14:textId="77777777" w:rsidR="00420DFE" w:rsidRPr="00420DFE" w:rsidRDefault="00420DFE" w:rsidP="00420DFE">
            <w:pPr>
              <w:rPr>
                <w:sz w:val="20"/>
                <w:szCs w:val="20"/>
              </w:rPr>
            </w:pPr>
            <w:r w:rsidRPr="00420DFE">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4A05D028" w14:textId="77777777" w:rsidR="00420DFE" w:rsidRPr="00420DFE"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C0F787A" w14:textId="77777777" w:rsidR="00420DFE" w:rsidRPr="00420DFE"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88DDA61" w14:textId="77777777" w:rsidR="00420DFE" w:rsidRPr="00420DFE"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4FF90F5" w14:textId="77777777" w:rsidR="00420DFE" w:rsidRPr="00420DFE"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B68D90C" w14:textId="77777777" w:rsidR="00420DFE" w:rsidRPr="00420DFE"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05B9D97"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B989FD" w14:textId="77777777" w:rsidR="00420DFE" w:rsidRPr="001E5F89" w:rsidRDefault="00420DFE" w:rsidP="00420DFE">
            <w:pPr>
              <w:jc w:val="center"/>
              <w:rPr>
                <w:sz w:val="20"/>
                <w:szCs w:val="20"/>
              </w:rPr>
            </w:pPr>
          </w:p>
        </w:tc>
      </w:tr>
      <w:tr w:rsidR="00420DFE" w:rsidRPr="001E5F89" w14:paraId="19BA3387" w14:textId="77777777" w:rsidTr="00B8292D">
        <w:trPr>
          <w:trHeight w:val="47"/>
        </w:trPr>
        <w:tc>
          <w:tcPr>
            <w:tcW w:w="567" w:type="dxa"/>
            <w:vMerge/>
            <w:tcBorders>
              <w:left w:val="single" w:sz="4" w:space="0" w:color="000000"/>
            </w:tcBorders>
            <w:shd w:val="clear" w:color="auto" w:fill="auto"/>
            <w:vAlign w:val="center"/>
          </w:tcPr>
          <w:p w14:paraId="75A01C72"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A702F30" w14:textId="77777777" w:rsidR="00420DFE" w:rsidRPr="00420DFE" w:rsidRDefault="00420DFE" w:rsidP="00420DFE">
            <w:pPr>
              <w:rPr>
                <w:sz w:val="20"/>
                <w:szCs w:val="20"/>
              </w:rPr>
            </w:pPr>
            <w:r w:rsidRPr="00420DFE">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5CCEFBF5" w14:textId="77777777" w:rsidR="00420DFE" w:rsidRPr="00420DFE" w:rsidRDefault="00420DFE" w:rsidP="00420DFE">
            <w:pPr>
              <w:ind w:left="57" w:right="57"/>
              <w:jc w:val="center"/>
              <w:outlineLvl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BA4D6B3" w14:textId="77777777" w:rsidR="00420DFE" w:rsidRPr="00420DFE" w:rsidRDefault="00420DFE" w:rsidP="00420DFE">
            <w:pPr>
              <w:ind w:left="57" w:right="57"/>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DCD4BB2" w14:textId="77777777" w:rsidR="00420DFE" w:rsidRPr="00420DFE"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7DDCE1E" w14:textId="77777777" w:rsidR="00420DFE" w:rsidRPr="00420DFE"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33948A9" w14:textId="77777777" w:rsidR="00420DFE" w:rsidRPr="00420DFE"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7A56D95"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69E671" w14:textId="77777777" w:rsidR="00420DFE" w:rsidRPr="001E5F89" w:rsidRDefault="00420DFE" w:rsidP="00420DFE">
            <w:pPr>
              <w:jc w:val="center"/>
              <w:rPr>
                <w:sz w:val="20"/>
                <w:szCs w:val="20"/>
              </w:rPr>
            </w:pPr>
          </w:p>
        </w:tc>
      </w:tr>
      <w:tr w:rsidR="00420DFE" w:rsidRPr="001E5F89" w14:paraId="08D1F98D" w14:textId="77777777" w:rsidTr="00B8292D">
        <w:trPr>
          <w:trHeight w:val="47"/>
        </w:trPr>
        <w:tc>
          <w:tcPr>
            <w:tcW w:w="567" w:type="dxa"/>
            <w:vMerge/>
            <w:tcBorders>
              <w:left w:val="single" w:sz="4" w:space="0" w:color="000000"/>
            </w:tcBorders>
            <w:shd w:val="clear" w:color="auto" w:fill="auto"/>
            <w:vAlign w:val="center"/>
          </w:tcPr>
          <w:p w14:paraId="1757778B"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191DD80" w14:textId="77777777" w:rsidR="00420DFE" w:rsidRPr="00420DFE" w:rsidRDefault="00420DFE" w:rsidP="00420DFE">
            <w:pPr>
              <w:rPr>
                <w:sz w:val="20"/>
                <w:szCs w:val="20"/>
              </w:rPr>
            </w:pPr>
            <w:r w:rsidRPr="00420DFE">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3EB2E59" w14:textId="55395AD5" w:rsidR="00420DFE" w:rsidRPr="00420DFE" w:rsidRDefault="00420DFE" w:rsidP="00420DFE">
            <w:pPr>
              <w:jc w:val="center"/>
              <w:rPr>
                <w:sz w:val="20"/>
                <w:szCs w:val="20"/>
              </w:rPr>
            </w:pPr>
            <w:r w:rsidRPr="00420DFE">
              <w:rPr>
                <w:sz w:val="20"/>
                <w:szCs w:val="20"/>
              </w:rPr>
              <w:t>193 190,7</w:t>
            </w:r>
          </w:p>
        </w:tc>
        <w:tc>
          <w:tcPr>
            <w:tcW w:w="993" w:type="dxa"/>
            <w:tcBorders>
              <w:top w:val="single" w:sz="4" w:space="0" w:color="000000"/>
              <w:left w:val="single" w:sz="4" w:space="0" w:color="000000"/>
              <w:bottom w:val="single" w:sz="4" w:space="0" w:color="000000"/>
            </w:tcBorders>
            <w:shd w:val="clear" w:color="auto" w:fill="auto"/>
            <w:vAlign w:val="center"/>
          </w:tcPr>
          <w:p w14:paraId="105DE4AD" w14:textId="145E7233" w:rsidR="00420DFE" w:rsidRPr="00420DFE" w:rsidRDefault="00420DFE" w:rsidP="00420DFE">
            <w:pPr>
              <w:jc w:val="center"/>
              <w:rPr>
                <w:sz w:val="20"/>
                <w:szCs w:val="20"/>
              </w:rPr>
            </w:pPr>
            <w:r w:rsidRPr="00420DFE">
              <w:rPr>
                <w:sz w:val="20"/>
                <w:szCs w:val="20"/>
              </w:rPr>
              <w:t>193 190,7</w:t>
            </w:r>
          </w:p>
        </w:tc>
        <w:tc>
          <w:tcPr>
            <w:tcW w:w="963" w:type="dxa"/>
            <w:tcBorders>
              <w:top w:val="single" w:sz="4" w:space="0" w:color="000000"/>
              <w:left w:val="single" w:sz="4" w:space="0" w:color="000000"/>
              <w:bottom w:val="single" w:sz="4" w:space="0" w:color="000000"/>
            </w:tcBorders>
            <w:shd w:val="clear" w:color="auto" w:fill="auto"/>
            <w:vAlign w:val="center"/>
          </w:tcPr>
          <w:p w14:paraId="7D1A7A3D" w14:textId="77777777" w:rsidR="00420DFE" w:rsidRPr="00420DFE"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BD07B9B" w14:textId="77777777" w:rsidR="00420DFE" w:rsidRPr="00420DFE"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822D67C" w14:textId="77777777" w:rsidR="00420DFE" w:rsidRPr="00420DFE"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B8AF930"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866B5F" w14:textId="77777777" w:rsidR="00420DFE" w:rsidRPr="001E5F89" w:rsidRDefault="00420DFE" w:rsidP="00420DFE">
            <w:pPr>
              <w:jc w:val="center"/>
              <w:rPr>
                <w:sz w:val="20"/>
                <w:szCs w:val="20"/>
              </w:rPr>
            </w:pPr>
          </w:p>
        </w:tc>
      </w:tr>
      <w:tr w:rsidR="00420DFE" w:rsidRPr="001E5F89" w14:paraId="28608018" w14:textId="77777777" w:rsidTr="00B8292D">
        <w:trPr>
          <w:trHeight w:val="247"/>
        </w:trPr>
        <w:tc>
          <w:tcPr>
            <w:tcW w:w="567" w:type="dxa"/>
            <w:vMerge w:val="restart"/>
            <w:tcBorders>
              <w:top w:val="single" w:sz="4" w:space="0" w:color="000000"/>
              <w:left w:val="single" w:sz="4" w:space="0" w:color="000000"/>
            </w:tcBorders>
            <w:shd w:val="clear" w:color="auto" w:fill="auto"/>
            <w:vAlign w:val="center"/>
          </w:tcPr>
          <w:p w14:paraId="7A5F481F" w14:textId="77777777" w:rsidR="00420DFE" w:rsidRPr="001E5F89" w:rsidRDefault="00420DFE" w:rsidP="00420DFE">
            <w:pPr>
              <w:jc w:val="center"/>
              <w:rPr>
                <w:sz w:val="20"/>
                <w:szCs w:val="20"/>
              </w:rPr>
            </w:pPr>
            <w:r w:rsidRPr="001E5F89">
              <w:rPr>
                <w:sz w:val="20"/>
                <w:szCs w:val="20"/>
              </w:rPr>
              <w:t>2.3.</w:t>
            </w:r>
          </w:p>
        </w:tc>
        <w:tc>
          <w:tcPr>
            <w:tcW w:w="7513" w:type="dxa"/>
            <w:tcBorders>
              <w:top w:val="single" w:sz="4" w:space="0" w:color="000000"/>
              <w:left w:val="single" w:sz="4" w:space="0" w:color="000000"/>
              <w:bottom w:val="single" w:sz="4" w:space="0" w:color="000000"/>
            </w:tcBorders>
            <w:shd w:val="clear" w:color="auto" w:fill="auto"/>
            <w:vAlign w:val="center"/>
          </w:tcPr>
          <w:p w14:paraId="345ECC6B" w14:textId="77777777" w:rsidR="00420DFE" w:rsidRPr="001E5F89" w:rsidRDefault="00420DFE" w:rsidP="00420DFE">
            <w:pPr>
              <w:rPr>
                <w:sz w:val="20"/>
                <w:szCs w:val="20"/>
              </w:rPr>
            </w:pPr>
            <w:r w:rsidRPr="001E5F89">
              <w:rPr>
                <w:sz w:val="20"/>
                <w:szCs w:val="20"/>
              </w:rPr>
              <w:t xml:space="preserve">Сохранение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п. </w:t>
            </w:r>
            <w:proofErr w:type="spellStart"/>
            <w:r w:rsidRPr="001E5F89">
              <w:rPr>
                <w:sz w:val="20"/>
                <w:szCs w:val="20"/>
              </w:rPr>
              <w:t>Горноправдинск</w:t>
            </w:r>
            <w:proofErr w:type="spellEnd"/>
            <w:r w:rsidRPr="001E5F89">
              <w:rPr>
                <w:sz w:val="20"/>
                <w:szCs w:val="20"/>
              </w:rPr>
              <w:t>, ул. Воскресная, д. 14</w:t>
            </w:r>
          </w:p>
        </w:tc>
        <w:tc>
          <w:tcPr>
            <w:tcW w:w="992" w:type="dxa"/>
            <w:tcBorders>
              <w:top w:val="single" w:sz="4" w:space="0" w:color="000000"/>
              <w:left w:val="single" w:sz="4" w:space="0" w:color="000000"/>
              <w:bottom w:val="single" w:sz="4" w:space="0" w:color="000000"/>
            </w:tcBorders>
            <w:shd w:val="clear" w:color="auto" w:fill="auto"/>
            <w:vAlign w:val="center"/>
          </w:tcPr>
          <w:p w14:paraId="33D4E1CA" w14:textId="1EDC4C30" w:rsidR="00420DFE" w:rsidRPr="001E5F89" w:rsidRDefault="00420DFE" w:rsidP="00420DFE">
            <w:pPr>
              <w:ind w:left="57" w:right="57"/>
              <w:jc w:val="center"/>
              <w:outlineLvl w:val="0"/>
              <w:rPr>
                <w:sz w:val="20"/>
                <w:szCs w:val="20"/>
              </w:rPr>
            </w:pPr>
            <w:r w:rsidRPr="001E5F89">
              <w:rPr>
                <w:sz w:val="20"/>
                <w:szCs w:val="20"/>
              </w:rPr>
              <w:t>2</w:t>
            </w:r>
            <w:r>
              <w:rPr>
                <w:sz w:val="20"/>
                <w:szCs w:val="20"/>
              </w:rPr>
              <w:t xml:space="preserve"> </w:t>
            </w:r>
            <w:r w:rsidRPr="001E5F89">
              <w:rPr>
                <w:sz w:val="20"/>
                <w:szCs w:val="20"/>
              </w:rPr>
              <w:t>054,6</w:t>
            </w:r>
          </w:p>
        </w:tc>
        <w:tc>
          <w:tcPr>
            <w:tcW w:w="993" w:type="dxa"/>
            <w:tcBorders>
              <w:top w:val="single" w:sz="4" w:space="0" w:color="000000"/>
              <w:left w:val="single" w:sz="4" w:space="0" w:color="000000"/>
              <w:bottom w:val="single" w:sz="4" w:space="0" w:color="000000"/>
            </w:tcBorders>
            <w:shd w:val="clear" w:color="auto" w:fill="auto"/>
            <w:vAlign w:val="center"/>
          </w:tcPr>
          <w:p w14:paraId="08E6CFB6" w14:textId="04638736" w:rsidR="00420DFE" w:rsidRPr="001E5F89" w:rsidRDefault="00420DFE" w:rsidP="00420DFE">
            <w:pPr>
              <w:ind w:left="57" w:right="57"/>
              <w:jc w:val="center"/>
              <w:rPr>
                <w:sz w:val="20"/>
                <w:szCs w:val="20"/>
              </w:rPr>
            </w:pPr>
            <w:r w:rsidRPr="001E5F89">
              <w:rPr>
                <w:sz w:val="20"/>
                <w:szCs w:val="20"/>
              </w:rPr>
              <w:t>2</w:t>
            </w:r>
            <w:r>
              <w:rPr>
                <w:sz w:val="20"/>
                <w:szCs w:val="20"/>
              </w:rPr>
              <w:t xml:space="preserve"> </w:t>
            </w:r>
            <w:r w:rsidRPr="001E5F89">
              <w:rPr>
                <w:sz w:val="20"/>
                <w:szCs w:val="20"/>
              </w:rPr>
              <w:t>054,6</w:t>
            </w:r>
          </w:p>
        </w:tc>
        <w:tc>
          <w:tcPr>
            <w:tcW w:w="963" w:type="dxa"/>
            <w:tcBorders>
              <w:top w:val="single" w:sz="4" w:space="0" w:color="000000"/>
              <w:left w:val="single" w:sz="4" w:space="0" w:color="000000"/>
              <w:bottom w:val="single" w:sz="4" w:space="0" w:color="000000"/>
            </w:tcBorders>
            <w:shd w:val="clear" w:color="auto" w:fill="auto"/>
            <w:vAlign w:val="center"/>
          </w:tcPr>
          <w:p w14:paraId="19BB3DFB"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F4576E3"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6EEBED9"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01C899C"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80C67" w14:textId="77777777" w:rsidR="00420DFE" w:rsidRPr="001E5F89" w:rsidRDefault="00420DFE" w:rsidP="00420DFE">
            <w:pPr>
              <w:jc w:val="center"/>
              <w:rPr>
                <w:sz w:val="20"/>
                <w:szCs w:val="20"/>
              </w:rPr>
            </w:pPr>
          </w:p>
        </w:tc>
      </w:tr>
      <w:tr w:rsidR="00420DFE" w:rsidRPr="001E5F89" w14:paraId="02D845DD" w14:textId="77777777" w:rsidTr="00B8292D">
        <w:trPr>
          <w:trHeight w:val="47"/>
        </w:trPr>
        <w:tc>
          <w:tcPr>
            <w:tcW w:w="567" w:type="dxa"/>
            <w:vMerge/>
            <w:tcBorders>
              <w:left w:val="single" w:sz="4" w:space="0" w:color="000000"/>
            </w:tcBorders>
            <w:shd w:val="clear" w:color="auto" w:fill="auto"/>
            <w:vAlign w:val="center"/>
          </w:tcPr>
          <w:p w14:paraId="191EE6CC"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188DDED"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AB6A152"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B578090"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6EBC984"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E9E7F15"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17E0FF6"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C372736"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E80A1A" w14:textId="77777777" w:rsidR="00420DFE" w:rsidRPr="001E5F89" w:rsidRDefault="00420DFE" w:rsidP="00420DFE">
            <w:pPr>
              <w:jc w:val="center"/>
              <w:rPr>
                <w:sz w:val="20"/>
                <w:szCs w:val="20"/>
              </w:rPr>
            </w:pPr>
          </w:p>
        </w:tc>
      </w:tr>
      <w:tr w:rsidR="00420DFE" w:rsidRPr="001E5F89" w14:paraId="44BD05D0" w14:textId="77777777" w:rsidTr="00B8292D">
        <w:trPr>
          <w:trHeight w:val="47"/>
        </w:trPr>
        <w:tc>
          <w:tcPr>
            <w:tcW w:w="567" w:type="dxa"/>
            <w:vMerge/>
            <w:tcBorders>
              <w:left w:val="single" w:sz="4" w:space="0" w:color="000000"/>
            </w:tcBorders>
            <w:shd w:val="clear" w:color="auto" w:fill="auto"/>
            <w:vAlign w:val="center"/>
          </w:tcPr>
          <w:p w14:paraId="3DFCEE86"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B577036"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547896D1" w14:textId="7946D7D0" w:rsidR="00420DFE" w:rsidRPr="001E5F89" w:rsidRDefault="00420DFE" w:rsidP="00420DFE">
            <w:pPr>
              <w:ind w:left="57" w:right="57"/>
              <w:jc w:val="center"/>
              <w:outlineLvl w:val="0"/>
              <w:rPr>
                <w:sz w:val="20"/>
                <w:szCs w:val="20"/>
              </w:rPr>
            </w:pPr>
            <w:r w:rsidRPr="001E5F89">
              <w:rPr>
                <w:sz w:val="20"/>
                <w:szCs w:val="20"/>
              </w:rPr>
              <w:t>2</w:t>
            </w:r>
            <w:r>
              <w:rPr>
                <w:sz w:val="20"/>
                <w:szCs w:val="20"/>
              </w:rPr>
              <w:t xml:space="preserve"> </w:t>
            </w:r>
            <w:r w:rsidRPr="001E5F89">
              <w:rPr>
                <w:sz w:val="20"/>
                <w:szCs w:val="20"/>
              </w:rPr>
              <w:t>054,6</w:t>
            </w:r>
          </w:p>
        </w:tc>
        <w:tc>
          <w:tcPr>
            <w:tcW w:w="993" w:type="dxa"/>
            <w:tcBorders>
              <w:top w:val="single" w:sz="4" w:space="0" w:color="000000"/>
              <w:left w:val="single" w:sz="4" w:space="0" w:color="000000"/>
              <w:bottom w:val="single" w:sz="4" w:space="0" w:color="000000"/>
            </w:tcBorders>
            <w:shd w:val="clear" w:color="auto" w:fill="auto"/>
            <w:vAlign w:val="center"/>
          </w:tcPr>
          <w:p w14:paraId="313EA98B" w14:textId="2DD2456B" w:rsidR="00420DFE" w:rsidRPr="001E5F89" w:rsidRDefault="00420DFE" w:rsidP="00420DFE">
            <w:pPr>
              <w:ind w:left="57" w:right="57"/>
              <w:jc w:val="center"/>
              <w:rPr>
                <w:sz w:val="20"/>
                <w:szCs w:val="20"/>
              </w:rPr>
            </w:pPr>
            <w:r w:rsidRPr="001E5F89">
              <w:rPr>
                <w:sz w:val="20"/>
                <w:szCs w:val="20"/>
              </w:rPr>
              <w:t>2</w:t>
            </w:r>
            <w:r>
              <w:rPr>
                <w:sz w:val="20"/>
                <w:szCs w:val="20"/>
              </w:rPr>
              <w:t xml:space="preserve"> </w:t>
            </w:r>
            <w:r w:rsidRPr="001E5F89">
              <w:rPr>
                <w:sz w:val="20"/>
                <w:szCs w:val="20"/>
              </w:rPr>
              <w:t>054,6</w:t>
            </w:r>
          </w:p>
        </w:tc>
        <w:tc>
          <w:tcPr>
            <w:tcW w:w="963" w:type="dxa"/>
            <w:tcBorders>
              <w:top w:val="single" w:sz="4" w:space="0" w:color="000000"/>
              <w:left w:val="single" w:sz="4" w:space="0" w:color="000000"/>
              <w:bottom w:val="single" w:sz="4" w:space="0" w:color="000000"/>
            </w:tcBorders>
            <w:shd w:val="clear" w:color="auto" w:fill="auto"/>
            <w:vAlign w:val="center"/>
          </w:tcPr>
          <w:p w14:paraId="4BFAF643"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5C64E17"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3AEBBD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1683DAE"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713269C" w14:textId="77777777" w:rsidR="00420DFE" w:rsidRPr="001E5F89" w:rsidRDefault="00420DFE" w:rsidP="00420DFE">
            <w:pPr>
              <w:jc w:val="center"/>
              <w:rPr>
                <w:sz w:val="20"/>
                <w:szCs w:val="20"/>
              </w:rPr>
            </w:pPr>
          </w:p>
        </w:tc>
      </w:tr>
      <w:tr w:rsidR="00420DFE" w:rsidRPr="001E5F89" w14:paraId="169E2B55" w14:textId="77777777" w:rsidTr="00B8292D">
        <w:trPr>
          <w:trHeight w:val="47"/>
        </w:trPr>
        <w:tc>
          <w:tcPr>
            <w:tcW w:w="567" w:type="dxa"/>
            <w:vMerge/>
            <w:tcBorders>
              <w:left w:val="single" w:sz="4" w:space="0" w:color="000000"/>
            </w:tcBorders>
            <w:shd w:val="clear" w:color="auto" w:fill="auto"/>
            <w:vAlign w:val="center"/>
          </w:tcPr>
          <w:p w14:paraId="2294DFEB" w14:textId="77777777" w:rsidR="00420DFE" w:rsidRPr="001E5F89" w:rsidRDefault="00420DFE" w:rsidP="00420DFE">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45F0EAA"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0DC276DD"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856AD5C"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045A1A7"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A5747A0"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163BBAA"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A232A05"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0FE3AC" w14:textId="77777777" w:rsidR="00420DFE" w:rsidRPr="001E5F89" w:rsidRDefault="00420DFE" w:rsidP="00420DFE">
            <w:pPr>
              <w:jc w:val="center"/>
              <w:rPr>
                <w:sz w:val="20"/>
                <w:szCs w:val="20"/>
              </w:rPr>
            </w:pPr>
          </w:p>
        </w:tc>
      </w:tr>
      <w:tr w:rsidR="00420DFE" w:rsidRPr="001E5F89" w14:paraId="4B1550E3" w14:textId="77777777" w:rsidTr="00B8292D">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4CF11A4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88A94D9" w14:textId="77777777" w:rsidR="00420DFE" w:rsidRPr="001E5F89" w:rsidRDefault="00420DFE" w:rsidP="00420DFE">
            <w:pPr>
              <w:rPr>
                <w:sz w:val="20"/>
                <w:szCs w:val="20"/>
              </w:rPr>
            </w:pPr>
            <w:r w:rsidRPr="001E5F89">
              <w:rPr>
                <w:sz w:val="20"/>
                <w:szCs w:val="20"/>
              </w:rPr>
              <w:t>ВСЕГО по культуре</w:t>
            </w:r>
          </w:p>
        </w:tc>
        <w:tc>
          <w:tcPr>
            <w:tcW w:w="992" w:type="dxa"/>
            <w:tcBorders>
              <w:top w:val="single" w:sz="4" w:space="0" w:color="000000"/>
              <w:left w:val="single" w:sz="4" w:space="0" w:color="000000"/>
              <w:bottom w:val="single" w:sz="4" w:space="0" w:color="000000"/>
            </w:tcBorders>
            <w:shd w:val="clear" w:color="auto" w:fill="auto"/>
            <w:vAlign w:val="center"/>
          </w:tcPr>
          <w:p w14:paraId="5F88768B" w14:textId="77777777" w:rsidR="00420DFE" w:rsidRPr="00521946" w:rsidRDefault="00B824DF" w:rsidP="00420DFE">
            <w:pPr>
              <w:jc w:val="center"/>
              <w:rPr>
                <w:sz w:val="20"/>
                <w:szCs w:val="20"/>
              </w:rPr>
            </w:pPr>
            <w:r w:rsidRPr="00521946">
              <w:rPr>
                <w:sz w:val="20"/>
                <w:szCs w:val="20"/>
              </w:rPr>
              <w:t>217 796,6</w:t>
            </w:r>
          </w:p>
          <w:p w14:paraId="577D2E5C" w14:textId="066B5AD6" w:rsidR="00B824DF" w:rsidRPr="00521946" w:rsidRDefault="00B824DF"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8685DFA" w14:textId="50F20436" w:rsidR="00420DFE" w:rsidRPr="00420DFE" w:rsidRDefault="00420DFE" w:rsidP="00420DFE">
            <w:pPr>
              <w:jc w:val="center"/>
              <w:rPr>
                <w:sz w:val="20"/>
                <w:szCs w:val="20"/>
              </w:rPr>
            </w:pPr>
            <w:r w:rsidRPr="00420DFE">
              <w:rPr>
                <w:sz w:val="20"/>
                <w:szCs w:val="20"/>
              </w:rPr>
              <w:t>217 796,6</w:t>
            </w:r>
          </w:p>
        </w:tc>
        <w:tc>
          <w:tcPr>
            <w:tcW w:w="963" w:type="dxa"/>
            <w:tcBorders>
              <w:top w:val="single" w:sz="4" w:space="0" w:color="000000"/>
              <w:left w:val="single" w:sz="4" w:space="0" w:color="000000"/>
              <w:bottom w:val="single" w:sz="4" w:space="0" w:color="000000"/>
            </w:tcBorders>
            <w:shd w:val="clear" w:color="auto" w:fill="auto"/>
            <w:vAlign w:val="center"/>
          </w:tcPr>
          <w:p w14:paraId="56EA48DD"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4FA28AA"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BF6EE8E"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B2A8D8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849356" w14:textId="77777777" w:rsidR="00420DFE" w:rsidRPr="001E5F89" w:rsidRDefault="00420DFE" w:rsidP="00420DFE">
            <w:pPr>
              <w:jc w:val="center"/>
              <w:rPr>
                <w:sz w:val="20"/>
                <w:szCs w:val="20"/>
              </w:rPr>
            </w:pPr>
          </w:p>
        </w:tc>
      </w:tr>
      <w:tr w:rsidR="00420DFE" w:rsidRPr="001E5F89" w14:paraId="657593F7"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0BCCFE0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23A9CD9"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2DA01B28" w14:textId="77777777" w:rsidR="00420DFE" w:rsidRPr="00521946"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23E9DB4" w14:textId="77777777" w:rsidR="00420DFE" w:rsidRPr="00420DFE"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734E9DD"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3FCBDA4"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2042E2B"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56C0F8C"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9D453B" w14:textId="77777777" w:rsidR="00420DFE" w:rsidRPr="001E5F89" w:rsidRDefault="00420DFE" w:rsidP="00420DFE">
            <w:pPr>
              <w:jc w:val="center"/>
              <w:rPr>
                <w:sz w:val="20"/>
                <w:szCs w:val="20"/>
              </w:rPr>
            </w:pPr>
          </w:p>
        </w:tc>
      </w:tr>
      <w:tr w:rsidR="00420DFE" w:rsidRPr="001E5F89" w14:paraId="02F38DC2"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6ABA5906"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9F62369"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42B919A8" w14:textId="58BF9A96" w:rsidR="00420DFE" w:rsidRPr="00F35E0F" w:rsidRDefault="00B824DF" w:rsidP="00420DFE">
            <w:pPr>
              <w:jc w:val="center"/>
              <w:rPr>
                <w:sz w:val="20"/>
                <w:szCs w:val="20"/>
              </w:rPr>
            </w:pPr>
            <w:r w:rsidRPr="00F35E0F">
              <w:rPr>
                <w:sz w:val="20"/>
                <w:szCs w:val="20"/>
              </w:rPr>
              <w:t>3 054,6</w:t>
            </w:r>
          </w:p>
        </w:tc>
        <w:tc>
          <w:tcPr>
            <w:tcW w:w="993" w:type="dxa"/>
            <w:tcBorders>
              <w:top w:val="single" w:sz="4" w:space="0" w:color="000000"/>
              <w:left w:val="single" w:sz="4" w:space="0" w:color="000000"/>
              <w:bottom w:val="single" w:sz="4" w:space="0" w:color="000000"/>
            </w:tcBorders>
            <w:shd w:val="clear" w:color="auto" w:fill="auto"/>
            <w:vAlign w:val="center"/>
          </w:tcPr>
          <w:p w14:paraId="521A29CE" w14:textId="02CC18D1" w:rsidR="00420DFE" w:rsidRPr="00F35E0F" w:rsidRDefault="00B824DF" w:rsidP="00420DFE">
            <w:pPr>
              <w:jc w:val="center"/>
              <w:rPr>
                <w:sz w:val="20"/>
                <w:szCs w:val="20"/>
              </w:rPr>
            </w:pPr>
            <w:r w:rsidRPr="00F35E0F">
              <w:rPr>
                <w:sz w:val="20"/>
                <w:szCs w:val="20"/>
              </w:rPr>
              <w:t>3 054,6</w:t>
            </w:r>
          </w:p>
        </w:tc>
        <w:tc>
          <w:tcPr>
            <w:tcW w:w="963" w:type="dxa"/>
            <w:tcBorders>
              <w:top w:val="single" w:sz="4" w:space="0" w:color="000000"/>
              <w:left w:val="single" w:sz="4" w:space="0" w:color="000000"/>
              <w:bottom w:val="single" w:sz="4" w:space="0" w:color="000000"/>
            </w:tcBorders>
            <w:shd w:val="clear" w:color="auto" w:fill="auto"/>
            <w:vAlign w:val="center"/>
          </w:tcPr>
          <w:p w14:paraId="50C2B3A1"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87201A0"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8B544AC"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D18436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E230D" w14:textId="77777777" w:rsidR="00420DFE" w:rsidRPr="001E5F89" w:rsidRDefault="00420DFE" w:rsidP="00420DFE">
            <w:pPr>
              <w:jc w:val="center"/>
              <w:rPr>
                <w:sz w:val="20"/>
                <w:szCs w:val="20"/>
              </w:rPr>
            </w:pPr>
          </w:p>
        </w:tc>
      </w:tr>
      <w:tr w:rsidR="00420DFE" w:rsidRPr="001E5F89" w14:paraId="18113928" w14:textId="77777777" w:rsidTr="00B8292D">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5491EB65"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D006A11"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13F1FFFF" w14:textId="56123C3F" w:rsidR="00420DFE" w:rsidRPr="00F35E0F" w:rsidRDefault="00B824DF" w:rsidP="00420DFE">
            <w:pPr>
              <w:jc w:val="center"/>
              <w:rPr>
                <w:sz w:val="20"/>
                <w:szCs w:val="20"/>
              </w:rPr>
            </w:pPr>
            <w:r w:rsidRPr="00F35E0F">
              <w:rPr>
                <w:sz w:val="20"/>
                <w:szCs w:val="20"/>
              </w:rPr>
              <w:t>214 742,0</w:t>
            </w:r>
          </w:p>
        </w:tc>
        <w:tc>
          <w:tcPr>
            <w:tcW w:w="993" w:type="dxa"/>
            <w:tcBorders>
              <w:top w:val="single" w:sz="4" w:space="0" w:color="000000"/>
              <w:left w:val="single" w:sz="4" w:space="0" w:color="000000"/>
              <w:bottom w:val="single" w:sz="4" w:space="0" w:color="000000"/>
            </w:tcBorders>
            <w:shd w:val="clear" w:color="auto" w:fill="auto"/>
            <w:vAlign w:val="center"/>
          </w:tcPr>
          <w:p w14:paraId="45F689D1" w14:textId="06B921B1" w:rsidR="00420DFE" w:rsidRPr="00F35E0F" w:rsidRDefault="00B824DF" w:rsidP="00420DFE">
            <w:pPr>
              <w:jc w:val="center"/>
              <w:rPr>
                <w:sz w:val="20"/>
                <w:szCs w:val="20"/>
              </w:rPr>
            </w:pPr>
            <w:r w:rsidRPr="00F35E0F">
              <w:rPr>
                <w:sz w:val="20"/>
                <w:szCs w:val="20"/>
              </w:rPr>
              <w:t>214 742,0</w:t>
            </w:r>
          </w:p>
        </w:tc>
        <w:tc>
          <w:tcPr>
            <w:tcW w:w="963" w:type="dxa"/>
            <w:tcBorders>
              <w:top w:val="single" w:sz="4" w:space="0" w:color="000000"/>
              <w:left w:val="single" w:sz="4" w:space="0" w:color="000000"/>
              <w:bottom w:val="single" w:sz="4" w:space="0" w:color="000000"/>
            </w:tcBorders>
            <w:shd w:val="clear" w:color="auto" w:fill="auto"/>
            <w:vAlign w:val="center"/>
          </w:tcPr>
          <w:p w14:paraId="1E11E8E6"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0208E75"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C05DC3E"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7DF2A23"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60650C" w14:textId="77777777" w:rsidR="00420DFE" w:rsidRPr="001E5F89" w:rsidRDefault="00420DFE" w:rsidP="00420DFE">
            <w:pPr>
              <w:jc w:val="center"/>
              <w:rPr>
                <w:sz w:val="20"/>
                <w:szCs w:val="20"/>
              </w:rPr>
            </w:pPr>
          </w:p>
        </w:tc>
      </w:tr>
      <w:tr w:rsidR="00420DFE" w:rsidRPr="001E5F89" w14:paraId="162B921C" w14:textId="77777777" w:rsidTr="00B8292D">
        <w:trPr>
          <w:trHeight w:val="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A650F" w14:textId="77777777" w:rsidR="00420DFE" w:rsidRPr="001E5F89" w:rsidRDefault="00420DFE" w:rsidP="00420DFE">
            <w:pPr>
              <w:jc w:val="center"/>
              <w:rPr>
                <w:sz w:val="20"/>
                <w:szCs w:val="20"/>
              </w:rPr>
            </w:pPr>
            <w:r w:rsidRPr="001E5F89">
              <w:rPr>
                <w:sz w:val="20"/>
                <w:szCs w:val="20"/>
              </w:rPr>
              <w:t>3.</w:t>
            </w:r>
          </w:p>
        </w:tc>
        <w:tc>
          <w:tcPr>
            <w:tcW w:w="7513" w:type="dxa"/>
            <w:tcBorders>
              <w:top w:val="single" w:sz="4" w:space="0" w:color="000000"/>
              <w:left w:val="single" w:sz="4" w:space="0" w:color="auto"/>
              <w:bottom w:val="single" w:sz="4" w:space="0" w:color="000000"/>
            </w:tcBorders>
            <w:shd w:val="clear" w:color="auto" w:fill="auto"/>
            <w:vAlign w:val="center"/>
          </w:tcPr>
          <w:p w14:paraId="5A93CCC2" w14:textId="77777777" w:rsidR="00420DFE" w:rsidRPr="001E5F89" w:rsidRDefault="00420DFE" w:rsidP="00420DFE">
            <w:pPr>
              <w:rPr>
                <w:bCs/>
                <w:sz w:val="20"/>
                <w:szCs w:val="20"/>
              </w:rPr>
            </w:pPr>
            <w:r w:rsidRPr="001E5F89">
              <w:rPr>
                <w:bCs/>
                <w:sz w:val="20"/>
                <w:szCs w:val="20"/>
              </w:rPr>
              <w:t>Спорт и туризм</w:t>
            </w:r>
          </w:p>
        </w:tc>
        <w:tc>
          <w:tcPr>
            <w:tcW w:w="992" w:type="dxa"/>
            <w:tcBorders>
              <w:top w:val="single" w:sz="4" w:space="0" w:color="000000"/>
              <w:left w:val="single" w:sz="4" w:space="0" w:color="000000"/>
              <w:bottom w:val="single" w:sz="4" w:space="0" w:color="000000"/>
            </w:tcBorders>
            <w:shd w:val="clear" w:color="auto" w:fill="auto"/>
            <w:vAlign w:val="center"/>
          </w:tcPr>
          <w:p w14:paraId="73232649" w14:textId="77777777" w:rsidR="00420DFE" w:rsidRPr="00F35E0F"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680A95F" w14:textId="77777777" w:rsidR="00420DFE" w:rsidRPr="00F35E0F"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0EE55E3"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261BE08"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AC40735"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D554EF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C394AE" w14:textId="77777777" w:rsidR="00420DFE" w:rsidRPr="001E5F89" w:rsidRDefault="00420DFE" w:rsidP="00420DFE">
            <w:pPr>
              <w:jc w:val="center"/>
              <w:rPr>
                <w:sz w:val="20"/>
                <w:szCs w:val="20"/>
              </w:rPr>
            </w:pPr>
          </w:p>
        </w:tc>
      </w:tr>
      <w:tr w:rsidR="00420DFE" w:rsidRPr="001E5F89" w14:paraId="22D61787" w14:textId="77777777" w:rsidTr="00B8292D">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2090E6CF" w14:textId="77777777" w:rsidR="00420DFE" w:rsidRPr="001E5F89" w:rsidRDefault="00420DFE" w:rsidP="00420DFE">
            <w:pPr>
              <w:jc w:val="center"/>
              <w:rPr>
                <w:sz w:val="20"/>
                <w:szCs w:val="20"/>
              </w:rPr>
            </w:pPr>
            <w:r w:rsidRPr="001E5F89">
              <w:rPr>
                <w:sz w:val="20"/>
                <w:szCs w:val="20"/>
              </w:rPr>
              <w:t>3.1.</w:t>
            </w:r>
          </w:p>
        </w:tc>
        <w:tc>
          <w:tcPr>
            <w:tcW w:w="7513" w:type="dxa"/>
            <w:tcBorders>
              <w:top w:val="single" w:sz="4" w:space="0" w:color="000000"/>
              <w:left w:val="single" w:sz="4" w:space="0" w:color="auto"/>
              <w:bottom w:val="single" w:sz="4" w:space="0" w:color="000000"/>
            </w:tcBorders>
            <w:shd w:val="clear" w:color="auto" w:fill="auto"/>
            <w:vAlign w:val="center"/>
          </w:tcPr>
          <w:p w14:paraId="71F3543C" w14:textId="77777777" w:rsidR="00420DFE" w:rsidRPr="001E5F89" w:rsidRDefault="00420DFE" w:rsidP="00420DFE">
            <w:pPr>
              <w:rPr>
                <w:sz w:val="20"/>
                <w:szCs w:val="20"/>
              </w:rPr>
            </w:pPr>
            <w:r w:rsidRPr="001E5F89">
              <w:rPr>
                <w:sz w:val="20"/>
                <w:szCs w:val="20"/>
              </w:rPr>
              <w:t>Капитальный ремонт здание лыжной базы в п. Луговской</w:t>
            </w:r>
          </w:p>
        </w:tc>
        <w:tc>
          <w:tcPr>
            <w:tcW w:w="992" w:type="dxa"/>
            <w:tcBorders>
              <w:top w:val="single" w:sz="4" w:space="0" w:color="000000"/>
              <w:left w:val="single" w:sz="4" w:space="0" w:color="000000"/>
              <w:bottom w:val="single" w:sz="4" w:space="0" w:color="000000"/>
            </w:tcBorders>
            <w:shd w:val="clear" w:color="auto" w:fill="auto"/>
            <w:vAlign w:val="center"/>
          </w:tcPr>
          <w:p w14:paraId="1EF3751D" w14:textId="07FC54F8" w:rsidR="00420DFE" w:rsidRPr="00F35E0F" w:rsidRDefault="00420DFE" w:rsidP="00420DFE">
            <w:pPr>
              <w:ind w:left="57" w:right="57"/>
              <w:jc w:val="center"/>
              <w:rPr>
                <w:sz w:val="20"/>
                <w:szCs w:val="20"/>
              </w:rPr>
            </w:pPr>
            <w:r w:rsidRPr="00F35E0F">
              <w:rPr>
                <w:sz w:val="20"/>
                <w:szCs w:val="20"/>
              </w:rPr>
              <w:t>4 298,4</w:t>
            </w:r>
          </w:p>
        </w:tc>
        <w:tc>
          <w:tcPr>
            <w:tcW w:w="993" w:type="dxa"/>
            <w:tcBorders>
              <w:top w:val="single" w:sz="4" w:space="0" w:color="000000"/>
              <w:left w:val="single" w:sz="4" w:space="0" w:color="000000"/>
              <w:bottom w:val="single" w:sz="4" w:space="0" w:color="000000"/>
            </w:tcBorders>
            <w:shd w:val="clear" w:color="auto" w:fill="auto"/>
            <w:vAlign w:val="center"/>
          </w:tcPr>
          <w:p w14:paraId="7CE0A1FD" w14:textId="76547353" w:rsidR="00420DFE" w:rsidRPr="00F35E0F" w:rsidRDefault="00420DFE" w:rsidP="00420DFE">
            <w:pPr>
              <w:ind w:left="57" w:right="57"/>
              <w:jc w:val="center"/>
              <w:rPr>
                <w:sz w:val="20"/>
                <w:szCs w:val="20"/>
              </w:rPr>
            </w:pPr>
            <w:r w:rsidRPr="00F35E0F">
              <w:rPr>
                <w:sz w:val="20"/>
                <w:szCs w:val="20"/>
              </w:rPr>
              <w:t>4 298,4</w:t>
            </w:r>
          </w:p>
        </w:tc>
        <w:tc>
          <w:tcPr>
            <w:tcW w:w="963" w:type="dxa"/>
            <w:tcBorders>
              <w:top w:val="single" w:sz="4" w:space="0" w:color="000000"/>
              <w:left w:val="single" w:sz="4" w:space="0" w:color="000000"/>
              <w:bottom w:val="single" w:sz="4" w:space="0" w:color="000000"/>
            </w:tcBorders>
            <w:shd w:val="clear" w:color="auto" w:fill="auto"/>
            <w:vAlign w:val="center"/>
          </w:tcPr>
          <w:p w14:paraId="50B3598D"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B7F4CC5"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DB0CD2D"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2BC063F"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24882FE" w14:textId="77777777" w:rsidR="00420DFE" w:rsidRPr="001E5F89" w:rsidRDefault="00420DFE" w:rsidP="00420DFE">
            <w:pPr>
              <w:jc w:val="center"/>
              <w:rPr>
                <w:sz w:val="20"/>
                <w:szCs w:val="20"/>
              </w:rPr>
            </w:pPr>
          </w:p>
        </w:tc>
      </w:tr>
      <w:tr w:rsidR="00420DFE" w:rsidRPr="001E5F89" w14:paraId="5D4538B3"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0A5153F0"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D0DD302"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4664F61A" w14:textId="77777777" w:rsidR="00420DFE" w:rsidRPr="00F35E0F"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A421F62" w14:textId="77777777" w:rsidR="00420DFE" w:rsidRPr="00F35E0F"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5BAC792"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9870521"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BDC9BB4"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94E24A1"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DFFEF7" w14:textId="77777777" w:rsidR="00420DFE" w:rsidRPr="001E5F89" w:rsidRDefault="00420DFE" w:rsidP="00420DFE">
            <w:pPr>
              <w:jc w:val="center"/>
              <w:rPr>
                <w:sz w:val="20"/>
                <w:szCs w:val="20"/>
              </w:rPr>
            </w:pPr>
          </w:p>
        </w:tc>
      </w:tr>
      <w:tr w:rsidR="00420DFE" w:rsidRPr="001E5F89" w14:paraId="2F2AE713"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439D053E"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9DEE9AC"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7B756A1" w14:textId="20D93110" w:rsidR="00420DFE" w:rsidRPr="00F35E0F" w:rsidRDefault="00420DFE" w:rsidP="00420DFE">
            <w:pPr>
              <w:ind w:left="57" w:right="57"/>
              <w:jc w:val="center"/>
              <w:rPr>
                <w:sz w:val="20"/>
                <w:szCs w:val="20"/>
              </w:rPr>
            </w:pPr>
            <w:r w:rsidRPr="00F35E0F">
              <w:rPr>
                <w:sz w:val="20"/>
                <w:szCs w:val="20"/>
              </w:rPr>
              <w:t>4 298,4</w:t>
            </w:r>
          </w:p>
        </w:tc>
        <w:tc>
          <w:tcPr>
            <w:tcW w:w="993" w:type="dxa"/>
            <w:tcBorders>
              <w:top w:val="single" w:sz="4" w:space="0" w:color="000000"/>
              <w:left w:val="single" w:sz="4" w:space="0" w:color="000000"/>
              <w:bottom w:val="single" w:sz="4" w:space="0" w:color="000000"/>
            </w:tcBorders>
            <w:shd w:val="clear" w:color="auto" w:fill="auto"/>
            <w:vAlign w:val="center"/>
          </w:tcPr>
          <w:p w14:paraId="4F835519" w14:textId="473BFAAB" w:rsidR="00420DFE" w:rsidRPr="00F35E0F" w:rsidRDefault="00420DFE" w:rsidP="00420DFE">
            <w:pPr>
              <w:ind w:left="57" w:right="57"/>
              <w:jc w:val="center"/>
              <w:rPr>
                <w:sz w:val="20"/>
                <w:szCs w:val="20"/>
              </w:rPr>
            </w:pPr>
            <w:r w:rsidRPr="00F35E0F">
              <w:rPr>
                <w:sz w:val="20"/>
                <w:szCs w:val="20"/>
              </w:rPr>
              <w:t>4 298,4</w:t>
            </w:r>
          </w:p>
        </w:tc>
        <w:tc>
          <w:tcPr>
            <w:tcW w:w="963" w:type="dxa"/>
            <w:tcBorders>
              <w:top w:val="single" w:sz="4" w:space="0" w:color="000000"/>
              <w:left w:val="single" w:sz="4" w:space="0" w:color="000000"/>
              <w:bottom w:val="single" w:sz="4" w:space="0" w:color="000000"/>
            </w:tcBorders>
            <w:shd w:val="clear" w:color="auto" w:fill="auto"/>
            <w:vAlign w:val="center"/>
          </w:tcPr>
          <w:p w14:paraId="7C648E99"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8BF80B7"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5B9AD25"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F3434E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0DED1FE" w14:textId="77777777" w:rsidR="00420DFE" w:rsidRPr="001E5F89" w:rsidRDefault="00420DFE" w:rsidP="00420DFE">
            <w:pPr>
              <w:jc w:val="center"/>
              <w:rPr>
                <w:sz w:val="20"/>
                <w:szCs w:val="20"/>
              </w:rPr>
            </w:pPr>
          </w:p>
        </w:tc>
      </w:tr>
      <w:tr w:rsidR="00420DFE" w:rsidRPr="001E5F89" w14:paraId="71571B09" w14:textId="77777777" w:rsidTr="00B8292D">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1BEF89AA"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F80F65B"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177D25C" w14:textId="77777777" w:rsidR="00420DFE" w:rsidRPr="00F35E0F"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CCDC9F9" w14:textId="77777777" w:rsidR="00420DFE" w:rsidRPr="00F35E0F"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DCA11EC"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C1E7AFA"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860A669"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EDCB899"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4A2B71A" w14:textId="77777777" w:rsidR="00420DFE" w:rsidRPr="001E5F89" w:rsidRDefault="00420DFE" w:rsidP="00420DFE">
            <w:pPr>
              <w:jc w:val="center"/>
              <w:rPr>
                <w:sz w:val="20"/>
                <w:szCs w:val="20"/>
              </w:rPr>
            </w:pPr>
          </w:p>
        </w:tc>
      </w:tr>
      <w:tr w:rsidR="00420DFE" w:rsidRPr="001E5F89" w14:paraId="0070A44C" w14:textId="77777777" w:rsidTr="00B8292D">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35B52A1F"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21DB8DD" w14:textId="77777777" w:rsidR="00420DFE" w:rsidRPr="001E5F89" w:rsidRDefault="00420DFE" w:rsidP="00420DFE">
            <w:pPr>
              <w:rPr>
                <w:sz w:val="20"/>
                <w:szCs w:val="20"/>
              </w:rPr>
            </w:pPr>
            <w:r w:rsidRPr="001E5F89">
              <w:rPr>
                <w:sz w:val="20"/>
                <w:szCs w:val="20"/>
              </w:rPr>
              <w:t>ВСЕГО по спорту и туризму</w:t>
            </w:r>
          </w:p>
        </w:tc>
        <w:tc>
          <w:tcPr>
            <w:tcW w:w="992" w:type="dxa"/>
            <w:tcBorders>
              <w:top w:val="single" w:sz="4" w:space="0" w:color="000000"/>
              <w:left w:val="single" w:sz="4" w:space="0" w:color="000000"/>
              <w:bottom w:val="single" w:sz="4" w:space="0" w:color="000000"/>
            </w:tcBorders>
            <w:shd w:val="clear" w:color="auto" w:fill="auto"/>
            <w:vAlign w:val="center"/>
          </w:tcPr>
          <w:p w14:paraId="4949A258" w14:textId="630C5360" w:rsidR="00420DFE" w:rsidRPr="00F35E0F" w:rsidRDefault="00420DFE" w:rsidP="00420DFE">
            <w:pPr>
              <w:ind w:left="57" w:right="57"/>
              <w:jc w:val="center"/>
              <w:rPr>
                <w:sz w:val="20"/>
                <w:szCs w:val="20"/>
              </w:rPr>
            </w:pPr>
            <w:r w:rsidRPr="00F35E0F">
              <w:rPr>
                <w:sz w:val="20"/>
                <w:szCs w:val="20"/>
              </w:rPr>
              <w:t>4 298,4</w:t>
            </w:r>
          </w:p>
        </w:tc>
        <w:tc>
          <w:tcPr>
            <w:tcW w:w="993" w:type="dxa"/>
            <w:tcBorders>
              <w:top w:val="single" w:sz="4" w:space="0" w:color="000000"/>
              <w:left w:val="single" w:sz="4" w:space="0" w:color="000000"/>
              <w:bottom w:val="single" w:sz="4" w:space="0" w:color="000000"/>
            </w:tcBorders>
            <w:shd w:val="clear" w:color="auto" w:fill="auto"/>
            <w:vAlign w:val="center"/>
          </w:tcPr>
          <w:p w14:paraId="28E5DC52" w14:textId="6AE7813C" w:rsidR="00420DFE" w:rsidRPr="00F35E0F" w:rsidRDefault="00420DFE" w:rsidP="00420DFE">
            <w:pPr>
              <w:ind w:left="57" w:right="57"/>
              <w:jc w:val="center"/>
              <w:rPr>
                <w:sz w:val="20"/>
                <w:szCs w:val="20"/>
              </w:rPr>
            </w:pPr>
            <w:r w:rsidRPr="00F35E0F">
              <w:rPr>
                <w:sz w:val="20"/>
                <w:szCs w:val="20"/>
              </w:rPr>
              <w:t>4 298,4</w:t>
            </w:r>
          </w:p>
        </w:tc>
        <w:tc>
          <w:tcPr>
            <w:tcW w:w="963" w:type="dxa"/>
            <w:tcBorders>
              <w:top w:val="single" w:sz="4" w:space="0" w:color="000000"/>
              <w:left w:val="single" w:sz="4" w:space="0" w:color="000000"/>
              <w:bottom w:val="single" w:sz="4" w:space="0" w:color="000000"/>
            </w:tcBorders>
            <w:shd w:val="clear" w:color="auto" w:fill="auto"/>
            <w:vAlign w:val="center"/>
          </w:tcPr>
          <w:p w14:paraId="1541F1CF"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DE658A2"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8E30ECD"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9BBA10C"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1E0348" w14:textId="77777777" w:rsidR="00420DFE" w:rsidRPr="001E5F89" w:rsidRDefault="00420DFE" w:rsidP="00420DFE">
            <w:pPr>
              <w:jc w:val="center"/>
              <w:rPr>
                <w:sz w:val="20"/>
                <w:szCs w:val="20"/>
              </w:rPr>
            </w:pPr>
          </w:p>
        </w:tc>
      </w:tr>
      <w:tr w:rsidR="00420DFE" w:rsidRPr="001E5F89" w14:paraId="0CB621C4"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7C5BA17E"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24F4D38"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75238AF" w14:textId="77777777" w:rsidR="00420DFE" w:rsidRPr="00F35E0F"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8555529" w14:textId="77777777" w:rsidR="00420DFE" w:rsidRPr="00F35E0F"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CB0D998"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7984B92"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8981873"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DEEC9B8"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BD7ECB" w14:textId="77777777" w:rsidR="00420DFE" w:rsidRPr="001E5F89" w:rsidRDefault="00420DFE" w:rsidP="00420DFE">
            <w:pPr>
              <w:jc w:val="center"/>
              <w:rPr>
                <w:sz w:val="20"/>
                <w:szCs w:val="20"/>
              </w:rPr>
            </w:pPr>
          </w:p>
        </w:tc>
      </w:tr>
      <w:tr w:rsidR="00420DFE" w:rsidRPr="001E5F89" w14:paraId="60DE8D8B"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423A24F5"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BA8B327"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21EDCB71" w14:textId="4E55C233" w:rsidR="00420DFE" w:rsidRPr="00F35E0F" w:rsidRDefault="00420DFE" w:rsidP="00420DFE">
            <w:pPr>
              <w:ind w:left="57" w:right="57"/>
              <w:jc w:val="center"/>
              <w:rPr>
                <w:sz w:val="20"/>
                <w:szCs w:val="20"/>
              </w:rPr>
            </w:pPr>
            <w:r w:rsidRPr="00F35E0F">
              <w:rPr>
                <w:sz w:val="20"/>
                <w:szCs w:val="20"/>
              </w:rPr>
              <w:t>4 298,4</w:t>
            </w:r>
          </w:p>
        </w:tc>
        <w:tc>
          <w:tcPr>
            <w:tcW w:w="993" w:type="dxa"/>
            <w:tcBorders>
              <w:top w:val="single" w:sz="4" w:space="0" w:color="000000"/>
              <w:left w:val="single" w:sz="4" w:space="0" w:color="000000"/>
              <w:bottom w:val="single" w:sz="4" w:space="0" w:color="000000"/>
            </w:tcBorders>
            <w:shd w:val="clear" w:color="auto" w:fill="auto"/>
            <w:vAlign w:val="center"/>
          </w:tcPr>
          <w:p w14:paraId="3AA27396" w14:textId="4B07EB7A" w:rsidR="00420DFE" w:rsidRPr="00F35E0F" w:rsidRDefault="00420DFE" w:rsidP="00420DFE">
            <w:pPr>
              <w:ind w:left="57" w:right="57"/>
              <w:jc w:val="center"/>
              <w:rPr>
                <w:sz w:val="20"/>
                <w:szCs w:val="20"/>
              </w:rPr>
            </w:pPr>
            <w:r w:rsidRPr="00F35E0F">
              <w:rPr>
                <w:sz w:val="20"/>
                <w:szCs w:val="20"/>
              </w:rPr>
              <w:t>4 298,4</w:t>
            </w:r>
          </w:p>
        </w:tc>
        <w:tc>
          <w:tcPr>
            <w:tcW w:w="963" w:type="dxa"/>
            <w:tcBorders>
              <w:top w:val="single" w:sz="4" w:space="0" w:color="000000"/>
              <w:left w:val="single" w:sz="4" w:space="0" w:color="000000"/>
              <w:bottom w:val="single" w:sz="4" w:space="0" w:color="000000"/>
            </w:tcBorders>
            <w:shd w:val="clear" w:color="auto" w:fill="auto"/>
            <w:vAlign w:val="center"/>
          </w:tcPr>
          <w:p w14:paraId="05390A8D"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8567A84"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8A71C1B"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DEDFEEB"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593F4F" w14:textId="77777777" w:rsidR="00420DFE" w:rsidRPr="001E5F89" w:rsidRDefault="00420DFE" w:rsidP="00420DFE">
            <w:pPr>
              <w:jc w:val="center"/>
              <w:rPr>
                <w:sz w:val="20"/>
                <w:szCs w:val="20"/>
              </w:rPr>
            </w:pPr>
          </w:p>
        </w:tc>
      </w:tr>
      <w:tr w:rsidR="00420DFE" w:rsidRPr="001E5F89" w14:paraId="5DDDFBF2" w14:textId="77777777" w:rsidTr="00B8292D">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54E8F126"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7782EFA"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8AEDD13" w14:textId="77777777" w:rsidR="00420DFE" w:rsidRPr="00F35E0F"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763FAD7" w14:textId="77777777" w:rsidR="00420DFE" w:rsidRPr="00F35E0F"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19AFB40" w14:textId="77777777" w:rsidR="00420DFE" w:rsidRPr="00F35E0F"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1A5845E"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5D3D3E0"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A742E6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246907" w14:textId="77777777" w:rsidR="00420DFE" w:rsidRPr="001E5F89" w:rsidRDefault="00420DFE" w:rsidP="00420DFE">
            <w:pPr>
              <w:jc w:val="center"/>
              <w:rPr>
                <w:sz w:val="20"/>
                <w:szCs w:val="20"/>
              </w:rPr>
            </w:pPr>
          </w:p>
        </w:tc>
      </w:tr>
      <w:tr w:rsidR="00420DFE" w:rsidRPr="001E5F89" w14:paraId="2ECE5F6A" w14:textId="77777777" w:rsidTr="00B8292D">
        <w:trPr>
          <w:trHeight w:val="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75AEB" w14:textId="77777777" w:rsidR="00420DFE" w:rsidRPr="001E5F89" w:rsidRDefault="00420DFE" w:rsidP="00420DFE">
            <w:pPr>
              <w:jc w:val="center"/>
              <w:rPr>
                <w:sz w:val="20"/>
                <w:szCs w:val="20"/>
              </w:rPr>
            </w:pPr>
            <w:r w:rsidRPr="001E5F89">
              <w:rPr>
                <w:sz w:val="20"/>
                <w:szCs w:val="20"/>
              </w:rPr>
              <w:t>4.</w:t>
            </w:r>
          </w:p>
        </w:tc>
        <w:tc>
          <w:tcPr>
            <w:tcW w:w="7513" w:type="dxa"/>
            <w:tcBorders>
              <w:top w:val="single" w:sz="4" w:space="0" w:color="000000"/>
              <w:left w:val="single" w:sz="4" w:space="0" w:color="auto"/>
              <w:bottom w:val="single" w:sz="4" w:space="0" w:color="000000"/>
            </w:tcBorders>
            <w:shd w:val="clear" w:color="auto" w:fill="auto"/>
            <w:vAlign w:val="center"/>
          </w:tcPr>
          <w:p w14:paraId="2307A158" w14:textId="77777777" w:rsidR="00420DFE" w:rsidRPr="001E5F89" w:rsidRDefault="00420DFE" w:rsidP="00420DFE">
            <w:pPr>
              <w:rPr>
                <w:bCs/>
                <w:sz w:val="20"/>
                <w:szCs w:val="20"/>
              </w:rPr>
            </w:pPr>
            <w:r w:rsidRPr="001E5F89">
              <w:rPr>
                <w:bCs/>
                <w:sz w:val="20"/>
                <w:szCs w:val="20"/>
              </w:rPr>
              <w:t>Здравоохранение</w:t>
            </w:r>
          </w:p>
        </w:tc>
        <w:tc>
          <w:tcPr>
            <w:tcW w:w="992" w:type="dxa"/>
            <w:tcBorders>
              <w:top w:val="single" w:sz="4" w:space="0" w:color="000000"/>
              <w:left w:val="single" w:sz="4" w:space="0" w:color="000000"/>
              <w:bottom w:val="single" w:sz="4" w:space="0" w:color="000000"/>
            </w:tcBorders>
            <w:shd w:val="clear" w:color="auto" w:fill="auto"/>
            <w:vAlign w:val="center"/>
          </w:tcPr>
          <w:p w14:paraId="76C57ABE"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102B9B2"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09AA015"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6FC04DF"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D539E2C"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BE802E9"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C4611C" w14:textId="77777777" w:rsidR="00420DFE" w:rsidRPr="001E5F89" w:rsidRDefault="00420DFE" w:rsidP="00420DFE">
            <w:pPr>
              <w:jc w:val="center"/>
              <w:rPr>
                <w:sz w:val="20"/>
                <w:szCs w:val="20"/>
              </w:rPr>
            </w:pPr>
          </w:p>
        </w:tc>
      </w:tr>
      <w:tr w:rsidR="00420DFE" w:rsidRPr="001E5F89" w14:paraId="2CEEEDC6" w14:textId="77777777" w:rsidTr="00B8292D">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3E2F4318" w14:textId="77777777" w:rsidR="00420DFE" w:rsidRPr="001E5F89" w:rsidRDefault="00420DFE" w:rsidP="00420DFE">
            <w:pPr>
              <w:jc w:val="center"/>
              <w:rPr>
                <w:sz w:val="20"/>
                <w:szCs w:val="20"/>
              </w:rPr>
            </w:pPr>
            <w:r w:rsidRPr="001E5F89">
              <w:rPr>
                <w:sz w:val="20"/>
                <w:szCs w:val="20"/>
              </w:rPr>
              <w:lastRenderedPageBreak/>
              <w:t>4.1.</w:t>
            </w:r>
          </w:p>
        </w:tc>
        <w:tc>
          <w:tcPr>
            <w:tcW w:w="7513" w:type="dxa"/>
            <w:tcBorders>
              <w:top w:val="single" w:sz="4" w:space="0" w:color="000000"/>
              <w:left w:val="single" w:sz="4" w:space="0" w:color="auto"/>
              <w:bottom w:val="single" w:sz="4" w:space="0" w:color="000000"/>
            </w:tcBorders>
            <w:shd w:val="clear" w:color="auto" w:fill="auto"/>
            <w:vAlign w:val="center"/>
          </w:tcPr>
          <w:p w14:paraId="362DC48A" w14:textId="77777777" w:rsidR="00420DFE" w:rsidRPr="001E5F89" w:rsidRDefault="00420DFE" w:rsidP="00420DFE">
            <w:pPr>
              <w:rPr>
                <w:sz w:val="20"/>
                <w:szCs w:val="20"/>
              </w:rPr>
            </w:pPr>
            <w:r w:rsidRPr="001E5F89">
              <w:rPr>
                <w:sz w:val="20"/>
                <w:szCs w:val="20"/>
              </w:rPr>
              <w:t>Строительство фельдшерско-акушерского пункта в д. Белогорье</w:t>
            </w:r>
          </w:p>
        </w:tc>
        <w:tc>
          <w:tcPr>
            <w:tcW w:w="992" w:type="dxa"/>
            <w:tcBorders>
              <w:top w:val="single" w:sz="4" w:space="0" w:color="000000"/>
              <w:left w:val="single" w:sz="4" w:space="0" w:color="000000"/>
              <w:bottom w:val="single" w:sz="4" w:space="0" w:color="000000"/>
            </w:tcBorders>
            <w:shd w:val="clear" w:color="auto" w:fill="auto"/>
            <w:vAlign w:val="center"/>
          </w:tcPr>
          <w:p w14:paraId="14D9AD4A" w14:textId="384E6EBB" w:rsidR="00420DFE" w:rsidRPr="001E5F89" w:rsidRDefault="00420DFE" w:rsidP="00420DFE">
            <w:pPr>
              <w:jc w:val="center"/>
              <w:rPr>
                <w:sz w:val="20"/>
                <w:szCs w:val="20"/>
              </w:rPr>
            </w:pPr>
            <w:r w:rsidRPr="001E5F89">
              <w:rPr>
                <w:sz w:val="20"/>
                <w:szCs w:val="20"/>
              </w:rPr>
              <w:t>36</w:t>
            </w:r>
            <w:r>
              <w:rPr>
                <w:sz w:val="20"/>
                <w:szCs w:val="20"/>
              </w:rPr>
              <w:t xml:space="preserve"> </w:t>
            </w:r>
            <w:r w:rsidRPr="001E5F89">
              <w:rPr>
                <w:sz w:val="20"/>
                <w:szCs w:val="20"/>
              </w:rPr>
              <w:t>364,5</w:t>
            </w:r>
          </w:p>
        </w:tc>
        <w:tc>
          <w:tcPr>
            <w:tcW w:w="993" w:type="dxa"/>
            <w:tcBorders>
              <w:top w:val="single" w:sz="4" w:space="0" w:color="000000"/>
              <w:left w:val="single" w:sz="4" w:space="0" w:color="000000"/>
              <w:bottom w:val="single" w:sz="4" w:space="0" w:color="000000"/>
            </w:tcBorders>
            <w:shd w:val="clear" w:color="auto" w:fill="auto"/>
            <w:vAlign w:val="center"/>
          </w:tcPr>
          <w:p w14:paraId="7DD9AA79" w14:textId="372D3285" w:rsidR="00420DFE" w:rsidRPr="001E5F89" w:rsidRDefault="00420DFE" w:rsidP="00420DFE">
            <w:pPr>
              <w:jc w:val="center"/>
              <w:rPr>
                <w:sz w:val="20"/>
                <w:szCs w:val="20"/>
              </w:rPr>
            </w:pPr>
            <w:r w:rsidRPr="001E5F89">
              <w:rPr>
                <w:sz w:val="20"/>
                <w:szCs w:val="20"/>
              </w:rPr>
              <w:t>36</w:t>
            </w:r>
            <w:r>
              <w:rPr>
                <w:sz w:val="20"/>
                <w:szCs w:val="20"/>
              </w:rPr>
              <w:t xml:space="preserve"> </w:t>
            </w:r>
            <w:r w:rsidRPr="001E5F89">
              <w:rPr>
                <w:sz w:val="20"/>
                <w:szCs w:val="20"/>
              </w:rPr>
              <w:t>364,5</w:t>
            </w:r>
          </w:p>
        </w:tc>
        <w:tc>
          <w:tcPr>
            <w:tcW w:w="963" w:type="dxa"/>
            <w:tcBorders>
              <w:top w:val="single" w:sz="4" w:space="0" w:color="000000"/>
              <w:left w:val="single" w:sz="4" w:space="0" w:color="000000"/>
              <w:bottom w:val="single" w:sz="4" w:space="0" w:color="000000"/>
            </w:tcBorders>
            <w:shd w:val="clear" w:color="auto" w:fill="auto"/>
            <w:vAlign w:val="center"/>
          </w:tcPr>
          <w:p w14:paraId="226DE5CF"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D1607CB"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135EF89"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D3306C2"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6E57D" w14:textId="77777777" w:rsidR="00420DFE" w:rsidRPr="001E5F89" w:rsidRDefault="00420DFE" w:rsidP="00420DFE">
            <w:pPr>
              <w:jc w:val="center"/>
              <w:rPr>
                <w:sz w:val="20"/>
                <w:szCs w:val="20"/>
              </w:rPr>
            </w:pPr>
          </w:p>
        </w:tc>
      </w:tr>
      <w:tr w:rsidR="00420DFE" w:rsidRPr="001E5F89" w14:paraId="22D8F48B" w14:textId="77777777" w:rsidTr="00B8292D">
        <w:trPr>
          <w:trHeight w:val="47"/>
        </w:trPr>
        <w:tc>
          <w:tcPr>
            <w:tcW w:w="567" w:type="dxa"/>
            <w:vMerge/>
            <w:tcBorders>
              <w:top w:val="single" w:sz="4" w:space="0" w:color="auto"/>
              <w:left w:val="single" w:sz="4" w:space="0" w:color="auto"/>
              <w:right w:val="single" w:sz="4" w:space="0" w:color="auto"/>
            </w:tcBorders>
            <w:shd w:val="clear" w:color="auto" w:fill="auto"/>
            <w:vAlign w:val="center"/>
          </w:tcPr>
          <w:p w14:paraId="6524A2D0"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986F641" w14:textId="77777777" w:rsidR="00420DFE" w:rsidRPr="001E5F89" w:rsidRDefault="00420DFE" w:rsidP="00420DFE">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59A1FCA5" w14:textId="6D92A28F" w:rsidR="00420DFE" w:rsidRPr="001E5F89" w:rsidRDefault="00420DFE" w:rsidP="00420DFE">
            <w:pPr>
              <w:jc w:val="center"/>
              <w:rPr>
                <w:sz w:val="20"/>
                <w:szCs w:val="20"/>
              </w:rPr>
            </w:pPr>
            <w:r w:rsidRPr="001E5F89">
              <w:rPr>
                <w:sz w:val="20"/>
                <w:szCs w:val="20"/>
              </w:rPr>
              <w:t>1</w:t>
            </w:r>
            <w:r>
              <w:rPr>
                <w:sz w:val="20"/>
                <w:szCs w:val="20"/>
              </w:rPr>
              <w:t xml:space="preserve"> </w:t>
            </w:r>
            <w:r w:rsidRPr="001E5F89">
              <w:rPr>
                <w:sz w:val="20"/>
                <w:szCs w:val="20"/>
              </w:rPr>
              <w:t>447,8</w:t>
            </w:r>
          </w:p>
        </w:tc>
        <w:tc>
          <w:tcPr>
            <w:tcW w:w="993" w:type="dxa"/>
            <w:tcBorders>
              <w:top w:val="single" w:sz="4" w:space="0" w:color="000000"/>
              <w:left w:val="single" w:sz="4" w:space="0" w:color="000000"/>
              <w:bottom w:val="single" w:sz="4" w:space="0" w:color="000000"/>
            </w:tcBorders>
            <w:shd w:val="clear" w:color="auto" w:fill="auto"/>
            <w:vAlign w:val="center"/>
          </w:tcPr>
          <w:p w14:paraId="36662866" w14:textId="2D7331F9" w:rsidR="00420DFE" w:rsidRPr="001E5F89" w:rsidRDefault="00420DFE" w:rsidP="00420DFE">
            <w:pPr>
              <w:jc w:val="center"/>
              <w:rPr>
                <w:sz w:val="20"/>
                <w:szCs w:val="20"/>
              </w:rPr>
            </w:pPr>
            <w:r w:rsidRPr="001E5F89">
              <w:rPr>
                <w:sz w:val="20"/>
                <w:szCs w:val="20"/>
              </w:rPr>
              <w:t>1</w:t>
            </w:r>
            <w:r>
              <w:rPr>
                <w:sz w:val="20"/>
                <w:szCs w:val="20"/>
              </w:rPr>
              <w:t xml:space="preserve"> </w:t>
            </w:r>
            <w:r w:rsidRPr="001E5F89">
              <w:rPr>
                <w:sz w:val="20"/>
                <w:szCs w:val="20"/>
              </w:rPr>
              <w:t>447,8</w:t>
            </w:r>
          </w:p>
        </w:tc>
        <w:tc>
          <w:tcPr>
            <w:tcW w:w="963" w:type="dxa"/>
            <w:tcBorders>
              <w:top w:val="single" w:sz="4" w:space="0" w:color="000000"/>
              <w:left w:val="single" w:sz="4" w:space="0" w:color="000000"/>
              <w:bottom w:val="single" w:sz="4" w:space="0" w:color="000000"/>
            </w:tcBorders>
            <w:shd w:val="clear" w:color="auto" w:fill="auto"/>
            <w:vAlign w:val="center"/>
          </w:tcPr>
          <w:p w14:paraId="08289E76"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953BA56"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C2021D3"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7BE786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1E4F67" w14:textId="77777777" w:rsidR="00420DFE" w:rsidRPr="001E5F89" w:rsidRDefault="00420DFE" w:rsidP="00420DFE">
            <w:pPr>
              <w:jc w:val="center"/>
              <w:rPr>
                <w:sz w:val="20"/>
                <w:szCs w:val="20"/>
              </w:rPr>
            </w:pPr>
          </w:p>
        </w:tc>
      </w:tr>
      <w:tr w:rsidR="00420DFE" w:rsidRPr="001E5F89" w14:paraId="64BBF21E"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782A2EF7"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558BBF6"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382F7428" w14:textId="5BF7E02C" w:rsidR="00420DFE" w:rsidRPr="001E5F89" w:rsidRDefault="00420DFE" w:rsidP="00420DFE">
            <w:pPr>
              <w:jc w:val="center"/>
              <w:rPr>
                <w:sz w:val="20"/>
                <w:szCs w:val="20"/>
              </w:rPr>
            </w:pPr>
            <w:r w:rsidRPr="001E5F89">
              <w:rPr>
                <w:sz w:val="20"/>
                <w:szCs w:val="20"/>
              </w:rPr>
              <w:t>34</w:t>
            </w:r>
            <w:r>
              <w:rPr>
                <w:sz w:val="20"/>
                <w:szCs w:val="20"/>
              </w:rPr>
              <w:t xml:space="preserve"> </w:t>
            </w:r>
            <w:r w:rsidRPr="001E5F89">
              <w:rPr>
                <w:sz w:val="20"/>
                <w:szCs w:val="20"/>
              </w:rPr>
              <w:t>916,7</w:t>
            </w:r>
          </w:p>
        </w:tc>
        <w:tc>
          <w:tcPr>
            <w:tcW w:w="993" w:type="dxa"/>
            <w:tcBorders>
              <w:top w:val="single" w:sz="4" w:space="0" w:color="000000"/>
              <w:left w:val="single" w:sz="4" w:space="0" w:color="000000"/>
              <w:bottom w:val="single" w:sz="4" w:space="0" w:color="000000"/>
            </w:tcBorders>
            <w:shd w:val="clear" w:color="auto" w:fill="auto"/>
            <w:vAlign w:val="center"/>
          </w:tcPr>
          <w:p w14:paraId="0F87E752" w14:textId="4F5FD93E" w:rsidR="00420DFE" w:rsidRPr="001E5F89" w:rsidRDefault="00420DFE" w:rsidP="00420DFE">
            <w:pPr>
              <w:jc w:val="center"/>
              <w:rPr>
                <w:sz w:val="20"/>
                <w:szCs w:val="20"/>
              </w:rPr>
            </w:pPr>
            <w:r w:rsidRPr="001E5F89">
              <w:rPr>
                <w:sz w:val="20"/>
                <w:szCs w:val="20"/>
              </w:rPr>
              <w:t>34</w:t>
            </w:r>
            <w:r>
              <w:rPr>
                <w:sz w:val="20"/>
                <w:szCs w:val="20"/>
              </w:rPr>
              <w:t xml:space="preserve"> </w:t>
            </w:r>
            <w:r w:rsidRPr="001E5F89">
              <w:rPr>
                <w:sz w:val="20"/>
                <w:szCs w:val="20"/>
              </w:rPr>
              <w:t>916,7</w:t>
            </w:r>
          </w:p>
        </w:tc>
        <w:tc>
          <w:tcPr>
            <w:tcW w:w="963" w:type="dxa"/>
            <w:tcBorders>
              <w:top w:val="single" w:sz="4" w:space="0" w:color="000000"/>
              <w:left w:val="single" w:sz="4" w:space="0" w:color="000000"/>
              <w:bottom w:val="single" w:sz="4" w:space="0" w:color="000000"/>
            </w:tcBorders>
            <w:shd w:val="clear" w:color="auto" w:fill="auto"/>
            <w:vAlign w:val="center"/>
          </w:tcPr>
          <w:p w14:paraId="6BC1DE86"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7829B31"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888587B"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1B72A91"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E8EC3E" w14:textId="77777777" w:rsidR="00420DFE" w:rsidRPr="001E5F89" w:rsidRDefault="00420DFE" w:rsidP="00420DFE">
            <w:pPr>
              <w:jc w:val="center"/>
              <w:rPr>
                <w:sz w:val="20"/>
                <w:szCs w:val="20"/>
              </w:rPr>
            </w:pPr>
          </w:p>
        </w:tc>
      </w:tr>
      <w:tr w:rsidR="00420DFE" w:rsidRPr="001E5F89" w14:paraId="43E7017F"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194462CF"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F8F66FA"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6B6E8578"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A034827"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AF3C7E0"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547AFB2"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A2C18E8"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8C43C92"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54810A" w14:textId="77777777" w:rsidR="00420DFE" w:rsidRPr="001E5F89" w:rsidRDefault="00420DFE" w:rsidP="00420DFE">
            <w:pPr>
              <w:jc w:val="center"/>
              <w:rPr>
                <w:sz w:val="20"/>
                <w:szCs w:val="20"/>
              </w:rPr>
            </w:pPr>
          </w:p>
        </w:tc>
      </w:tr>
      <w:tr w:rsidR="00420DFE" w:rsidRPr="001E5F89" w14:paraId="317D1804" w14:textId="77777777" w:rsidTr="00B8292D">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10314D11"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E66362E"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4239549C"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C6FAC9B"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33D782B"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837FCDC"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6EC6BB3"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6EC7B89"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4BF184" w14:textId="77777777" w:rsidR="00420DFE" w:rsidRPr="001E5F89" w:rsidRDefault="00420DFE" w:rsidP="00420DFE">
            <w:pPr>
              <w:jc w:val="center"/>
              <w:rPr>
                <w:sz w:val="20"/>
                <w:szCs w:val="20"/>
              </w:rPr>
            </w:pPr>
          </w:p>
        </w:tc>
      </w:tr>
      <w:tr w:rsidR="00420DFE" w:rsidRPr="001E5F89" w14:paraId="5840CB6F" w14:textId="77777777" w:rsidTr="00B8292D">
        <w:trPr>
          <w:trHeight w:val="47"/>
        </w:trPr>
        <w:tc>
          <w:tcPr>
            <w:tcW w:w="567" w:type="dxa"/>
            <w:vMerge w:val="restart"/>
            <w:tcBorders>
              <w:left w:val="single" w:sz="4" w:space="0" w:color="auto"/>
              <w:right w:val="single" w:sz="4" w:space="0" w:color="auto"/>
            </w:tcBorders>
            <w:shd w:val="clear" w:color="auto" w:fill="auto"/>
            <w:vAlign w:val="center"/>
          </w:tcPr>
          <w:p w14:paraId="270F1ABC" w14:textId="77777777" w:rsidR="00420DFE" w:rsidRPr="001E5F89" w:rsidRDefault="00420DFE" w:rsidP="00420DFE">
            <w:pPr>
              <w:jc w:val="center"/>
              <w:rPr>
                <w:sz w:val="20"/>
                <w:szCs w:val="20"/>
              </w:rPr>
            </w:pPr>
            <w:r w:rsidRPr="001E5F89">
              <w:rPr>
                <w:sz w:val="20"/>
                <w:szCs w:val="20"/>
              </w:rPr>
              <w:t>4.2</w:t>
            </w:r>
          </w:p>
        </w:tc>
        <w:tc>
          <w:tcPr>
            <w:tcW w:w="7513" w:type="dxa"/>
            <w:tcBorders>
              <w:top w:val="single" w:sz="4" w:space="0" w:color="000000"/>
              <w:left w:val="single" w:sz="4" w:space="0" w:color="auto"/>
              <w:bottom w:val="single" w:sz="4" w:space="0" w:color="000000"/>
            </w:tcBorders>
            <w:shd w:val="clear" w:color="auto" w:fill="auto"/>
            <w:vAlign w:val="center"/>
          </w:tcPr>
          <w:p w14:paraId="09816A81" w14:textId="77777777" w:rsidR="00420DFE" w:rsidRPr="001E5F89" w:rsidRDefault="00420DFE" w:rsidP="00420DFE">
            <w:pPr>
              <w:rPr>
                <w:bCs/>
                <w:sz w:val="20"/>
                <w:szCs w:val="20"/>
              </w:rPr>
            </w:pPr>
            <w:r w:rsidRPr="001E5F89">
              <w:rPr>
                <w:sz w:val="20"/>
                <w:szCs w:val="20"/>
              </w:rPr>
              <w:t xml:space="preserve">Строительство фельдшерско-акушерского пункта в д. </w:t>
            </w:r>
            <w:proofErr w:type="spellStart"/>
            <w:r w:rsidRPr="001E5F89">
              <w:rPr>
                <w:sz w:val="20"/>
                <w:szCs w:val="20"/>
              </w:rPr>
              <w:t>Ягурьях</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44DF7FED" w14:textId="2B1DF086" w:rsidR="00420DFE" w:rsidRPr="001E5F89" w:rsidRDefault="00420DFE" w:rsidP="00420DFE">
            <w:pPr>
              <w:jc w:val="center"/>
              <w:rPr>
                <w:sz w:val="20"/>
                <w:szCs w:val="20"/>
              </w:rPr>
            </w:pPr>
            <w:r w:rsidRPr="001E5F89">
              <w:rPr>
                <w:sz w:val="20"/>
                <w:szCs w:val="20"/>
              </w:rPr>
              <w:t>36</w:t>
            </w:r>
            <w:r>
              <w:rPr>
                <w:sz w:val="20"/>
                <w:szCs w:val="20"/>
              </w:rPr>
              <w:t xml:space="preserve"> </w:t>
            </w:r>
            <w:r w:rsidRPr="001E5F89">
              <w:rPr>
                <w:sz w:val="20"/>
                <w:szCs w:val="20"/>
              </w:rPr>
              <w:t>457,6</w:t>
            </w:r>
          </w:p>
        </w:tc>
        <w:tc>
          <w:tcPr>
            <w:tcW w:w="993" w:type="dxa"/>
            <w:tcBorders>
              <w:top w:val="single" w:sz="4" w:space="0" w:color="000000"/>
              <w:left w:val="single" w:sz="4" w:space="0" w:color="000000"/>
              <w:bottom w:val="single" w:sz="4" w:space="0" w:color="000000"/>
            </w:tcBorders>
            <w:shd w:val="clear" w:color="auto" w:fill="auto"/>
            <w:vAlign w:val="center"/>
          </w:tcPr>
          <w:p w14:paraId="4D3B6F41" w14:textId="36A105B8" w:rsidR="00420DFE" w:rsidRPr="001E5F89" w:rsidRDefault="00420DFE" w:rsidP="00420DFE">
            <w:pPr>
              <w:jc w:val="center"/>
              <w:rPr>
                <w:sz w:val="20"/>
                <w:szCs w:val="20"/>
              </w:rPr>
            </w:pPr>
            <w:r w:rsidRPr="001E5F89">
              <w:rPr>
                <w:sz w:val="20"/>
                <w:szCs w:val="20"/>
              </w:rPr>
              <w:t>36</w:t>
            </w:r>
            <w:r>
              <w:rPr>
                <w:sz w:val="20"/>
                <w:szCs w:val="20"/>
              </w:rPr>
              <w:t xml:space="preserve"> </w:t>
            </w:r>
            <w:r w:rsidRPr="001E5F89">
              <w:rPr>
                <w:sz w:val="20"/>
                <w:szCs w:val="20"/>
              </w:rPr>
              <w:t>457,6</w:t>
            </w:r>
          </w:p>
        </w:tc>
        <w:tc>
          <w:tcPr>
            <w:tcW w:w="963" w:type="dxa"/>
            <w:tcBorders>
              <w:top w:val="single" w:sz="4" w:space="0" w:color="000000"/>
              <w:left w:val="single" w:sz="4" w:space="0" w:color="000000"/>
              <w:bottom w:val="single" w:sz="4" w:space="0" w:color="000000"/>
            </w:tcBorders>
            <w:shd w:val="clear" w:color="auto" w:fill="auto"/>
            <w:vAlign w:val="center"/>
          </w:tcPr>
          <w:p w14:paraId="7C27E760"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1E45B1E"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088508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885776D"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3434F29" w14:textId="77777777" w:rsidR="00420DFE" w:rsidRPr="001E5F89" w:rsidRDefault="00420DFE" w:rsidP="00420DFE">
            <w:pPr>
              <w:jc w:val="center"/>
              <w:rPr>
                <w:sz w:val="20"/>
                <w:szCs w:val="20"/>
              </w:rPr>
            </w:pPr>
          </w:p>
        </w:tc>
      </w:tr>
      <w:tr w:rsidR="00420DFE" w:rsidRPr="001E5F89" w14:paraId="6462A634"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48C93E9C"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B73C5FA" w14:textId="77777777" w:rsidR="00420DFE" w:rsidRPr="001E5F89" w:rsidRDefault="00420DFE" w:rsidP="00420DFE">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537F09D2" w14:textId="5A6530CB" w:rsidR="00420DFE" w:rsidRPr="001E5F89" w:rsidRDefault="00420DFE" w:rsidP="00420DFE">
            <w:pPr>
              <w:jc w:val="center"/>
              <w:rPr>
                <w:sz w:val="20"/>
                <w:szCs w:val="20"/>
              </w:rPr>
            </w:pPr>
            <w:r w:rsidRPr="001E5F89">
              <w:rPr>
                <w:sz w:val="20"/>
                <w:szCs w:val="20"/>
              </w:rPr>
              <w:t>1</w:t>
            </w:r>
            <w:r>
              <w:rPr>
                <w:sz w:val="20"/>
                <w:szCs w:val="20"/>
              </w:rPr>
              <w:t xml:space="preserve"> </w:t>
            </w:r>
            <w:r w:rsidRPr="001E5F89">
              <w:rPr>
                <w:sz w:val="20"/>
                <w:szCs w:val="20"/>
              </w:rPr>
              <w:t>447,8</w:t>
            </w:r>
          </w:p>
        </w:tc>
        <w:tc>
          <w:tcPr>
            <w:tcW w:w="993" w:type="dxa"/>
            <w:tcBorders>
              <w:top w:val="single" w:sz="4" w:space="0" w:color="000000"/>
              <w:left w:val="single" w:sz="4" w:space="0" w:color="000000"/>
              <w:bottom w:val="single" w:sz="4" w:space="0" w:color="000000"/>
            </w:tcBorders>
            <w:shd w:val="clear" w:color="auto" w:fill="auto"/>
            <w:vAlign w:val="center"/>
          </w:tcPr>
          <w:p w14:paraId="4BA89CD2" w14:textId="770DCA7D" w:rsidR="00420DFE" w:rsidRPr="001E5F89" w:rsidRDefault="00420DFE" w:rsidP="00420DFE">
            <w:pPr>
              <w:jc w:val="center"/>
              <w:rPr>
                <w:sz w:val="20"/>
                <w:szCs w:val="20"/>
              </w:rPr>
            </w:pPr>
            <w:r w:rsidRPr="001E5F89">
              <w:rPr>
                <w:sz w:val="20"/>
                <w:szCs w:val="20"/>
              </w:rPr>
              <w:t>1</w:t>
            </w:r>
            <w:r>
              <w:rPr>
                <w:sz w:val="20"/>
                <w:szCs w:val="20"/>
              </w:rPr>
              <w:t xml:space="preserve"> </w:t>
            </w:r>
            <w:r w:rsidRPr="001E5F89">
              <w:rPr>
                <w:sz w:val="20"/>
                <w:szCs w:val="20"/>
              </w:rPr>
              <w:t>447,8</w:t>
            </w:r>
          </w:p>
        </w:tc>
        <w:tc>
          <w:tcPr>
            <w:tcW w:w="963" w:type="dxa"/>
            <w:tcBorders>
              <w:top w:val="single" w:sz="4" w:space="0" w:color="000000"/>
              <w:left w:val="single" w:sz="4" w:space="0" w:color="000000"/>
              <w:bottom w:val="single" w:sz="4" w:space="0" w:color="000000"/>
            </w:tcBorders>
            <w:shd w:val="clear" w:color="auto" w:fill="auto"/>
            <w:vAlign w:val="center"/>
          </w:tcPr>
          <w:p w14:paraId="1E9514D5"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84D0279"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D64C6A8"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E25E7AF"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35F772" w14:textId="77777777" w:rsidR="00420DFE" w:rsidRPr="001E5F89" w:rsidRDefault="00420DFE" w:rsidP="00420DFE">
            <w:pPr>
              <w:jc w:val="center"/>
              <w:rPr>
                <w:sz w:val="20"/>
                <w:szCs w:val="20"/>
              </w:rPr>
            </w:pPr>
          </w:p>
        </w:tc>
      </w:tr>
      <w:tr w:rsidR="00420DFE" w:rsidRPr="001E5F89" w14:paraId="5606DFF2"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378F1845"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7A2E0D1"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E976BEC" w14:textId="671E0914" w:rsidR="00420DFE" w:rsidRPr="001E5F89" w:rsidRDefault="00420DFE" w:rsidP="00420DFE">
            <w:pPr>
              <w:jc w:val="center"/>
              <w:rPr>
                <w:sz w:val="20"/>
                <w:szCs w:val="20"/>
              </w:rPr>
            </w:pPr>
            <w:r w:rsidRPr="001E5F89">
              <w:rPr>
                <w:sz w:val="20"/>
                <w:szCs w:val="20"/>
              </w:rPr>
              <w:t>35</w:t>
            </w:r>
            <w:r>
              <w:rPr>
                <w:sz w:val="20"/>
                <w:szCs w:val="20"/>
              </w:rPr>
              <w:t xml:space="preserve"> </w:t>
            </w:r>
            <w:r w:rsidRPr="001E5F89">
              <w:rPr>
                <w:sz w:val="20"/>
                <w:szCs w:val="20"/>
              </w:rPr>
              <w:t>009,8</w:t>
            </w:r>
          </w:p>
        </w:tc>
        <w:tc>
          <w:tcPr>
            <w:tcW w:w="993" w:type="dxa"/>
            <w:tcBorders>
              <w:top w:val="single" w:sz="4" w:space="0" w:color="000000"/>
              <w:left w:val="single" w:sz="4" w:space="0" w:color="000000"/>
              <w:bottom w:val="single" w:sz="4" w:space="0" w:color="000000"/>
            </w:tcBorders>
            <w:shd w:val="clear" w:color="auto" w:fill="auto"/>
            <w:vAlign w:val="center"/>
          </w:tcPr>
          <w:p w14:paraId="621406D6" w14:textId="064F4539" w:rsidR="00420DFE" w:rsidRPr="001E5F89" w:rsidRDefault="00420DFE" w:rsidP="00420DFE">
            <w:pPr>
              <w:jc w:val="center"/>
              <w:rPr>
                <w:sz w:val="20"/>
                <w:szCs w:val="20"/>
              </w:rPr>
            </w:pPr>
            <w:r w:rsidRPr="001E5F89">
              <w:rPr>
                <w:sz w:val="20"/>
                <w:szCs w:val="20"/>
              </w:rPr>
              <w:t>35</w:t>
            </w:r>
            <w:r>
              <w:rPr>
                <w:sz w:val="20"/>
                <w:szCs w:val="20"/>
              </w:rPr>
              <w:t xml:space="preserve"> </w:t>
            </w:r>
            <w:r w:rsidRPr="001E5F89">
              <w:rPr>
                <w:sz w:val="20"/>
                <w:szCs w:val="20"/>
              </w:rPr>
              <w:t>009,8</w:t>
            </w:r>
          </w:p>
        </w:tc>
        <w:tc>
          <w:tcPr>
            <w:tcW w:w="963" w:type="dxa"/>
            <w:tcBorders>
              <w:top w:val="single" w:sz="4" w:space="0" w:color="000000"/>
              <w:left w:val="single" w:sz="4" w:space="0" w:color="000000"/>
              <w:bottom w:val="single" w:sz="4" w:space="0" w:color="000000"/>
            </w:tcBorders>
            <w:shd w:val="clear" w:color="auto" w:fill="auto"/>
            <w:vAlign w:val="center"/>
          </w:tcPr>
          <w:p w14:paraId="3557323C"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D2EF040"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CC3B9E4"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BBF365F"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95AC7C" w14:textId="77777777" w:rsidR="00420DFE" w:rsidRPr="001E5F89" w:rsidRDefault="00420DFE" w:rsidP="00420DFE">
            <w:pPr>
              <w:jc w:val="center"/>
              <w:rPr>
                <w:sz w:val="20"/>
                <w:szCs w:val="20"/>
              </w:rPr>
            </w:pPr>
          </w:p>
        </w:tc>
      </w:tr>
      <w:tr w:rsidR="00420DFE" w:rsidRPr="001E5F89" w14:paraId="737B2BD3" w14:textId="77777777" w:rsidTr="00B8292D">
        <w:trPr>
          <w:trHeight w:val="47"/>
        </w:trPr>
        <w:tc>
          <w:tcPr>
            <w:tcW w:w="567" w:type="dxa"/>
            <w:vMerge/>
            <w:tcBorders>
              <w:left w:val="single" w:sz="4" w:space="0" w:color="auto"/>
              <w:right w:val="single" w:sz="4" w:space="0" w:color="auto"/>
            </w:tcBorders>
            <w:shd w:val="clear" w:color="auto" w:fill="auto"/>
            <w:vAlign w:val="center"/>
          </w:tcPr>
          <w:p w14:paraId="60CA2B04"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6E12C11"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47646C6E"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2A09325"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539F4D2"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B71D1DC"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88CE04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F83F6DB"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1EFD9" w14:textId="77777777" w:rsidR="00420DFE" w:rsidRPr="001E5F89" w:rsidRDefault="00420DFE" w:rsidP="00420DFE">
            <w:pPr>
              <w:jc w:val="center"/>
              <w:rPr>
                <w:sz w:val="20"/>
                <w:szCs w:val="20"/>
              </w:rPr>
            </w:pPr>
          </w:p>
        </w:tc>
      </w:tr>
      <w:tr w:rsidR="00420DFE" w:rsidRPr="001E5F89" w14:paraId="2ACBCFE8" w14:textId="77777777" w:rsidTr="00B8292D">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574D2F3E"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71A4573"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5E72425"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F627157"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EA2DE8A"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94015FE"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A98A483"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CEC1D5E"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2F6893" w14:textId="77777777" w:rsidR="00420DFE" w:rsidRPr="001E5F89" w:rsidRDefault="00420DFE" w:rsidP="00420DFE">
            <w:pPr>
              <w:jc w:val="center"/>
              <w:rPr>
                <w:sz w:val="20"/>
                <w:szCs w:val="20"/>
              </w:rPr>
            </w:pPr>
          </w:p>
        </w:tc>
      </w:tr>
      <w:tr w:rsidR="00420DFE" w:rsidRPr="001E5F89" w14:paraId="389D9A48" w14:textId="77777777" w:rsidTr="00ED7E2B">
        <w:trPr>
          <w:trHeight w:val="47"/>
        </w:trPr>
        <w:tc>
          <w:tcPr>
            <w:tcW w:w="567" w:type="dxa"/>
            <w:vMerge w:val="restart"/>
            <w:tcBorders>
              <w:left w:val="single" w:sz="4" w:space="0" w:color="auto"/>
              <w:right w:val="single" w:sz="4" w:space="0" w:color="auto"/>
            </w:tcBorders>
            <w:shd w:val="clear" w:color="auto" w:fill="auto"/>
            <w:vAlign w:val="center"/>
          </w:tcPr>
          <w:p w14:paraId="67F3BE89" w14:textId="77777777" w:rsidR="00420DFE" w:rsidRPr="001E5F89" w:rsidRDefault="00420DFE" w:rsidP="00420DFE">
            <w:pPr>
              <w:jc w:val="center"/>
              <w:rPr>
                <w:sz w:val="20"/>
                <w:szCs w:val="20"/>
              </w:rPr>
            </w:pPr>
            <w:r w:rsidRPr="001E5F89">
              <w:rPr>
                <w:sz w:val="20"/>
                <w:szCs w:val="20"/>
              </w:rPr>
              <w:t>4.3</w:t>
            </w:r>
          </w:p>
        </w:tc>
        <w:tc>
          <w:tcPr>
            <w:tcW w:w="7513" w:type="dxa"/>
            <w:tcBorders>
              <w:top w:val="single" w:sz="4" w:space="0" w:color="000000"/>
              <w:left w:val="single" w:sz="4" w:space="0" w:color="auto"/>
              <w:bottom w:val="single" w:sz="4" w:space="0" w:color="000000"/>
            </w:tcBorders>
            <w:shd w:val="clear" w:color="auto" w:fill="auto"/>
            <w:vAlign w:val="center"/>
          </w:tcPr>
          <w:p w14:paraId="0CE18403" w14:textId="77777777" w:rsidR="00420DFE" w:rsidRPr="001E5F89" w:rsidRDefault="00420DFE" w:rsidP="00420DFE">
            <w:pPr>
              <w:rPr>
                <w:bCs/>
                <w:sz w:val="20"/>
                <w:szCs w:val="20"/>
              </w:rPr>
            </w:pPr>
            <w:r w:rsidRPr="001E5F89">
              <w:rPr>
                <w:sz w:val="20"/>
                <w:szCs w:val="20"/>
              </w:rPr>
              <w:t xml:space="preserve">Строительство фельдшерско-акушерского пункта в п. </w:t>
            </w:r>
            <w:proofErr w:type="spellStart"/>
            <w:r w:rsidRPr="001E5F89">
              <w:rPr>
                <w:sz w:val="20"/>
                <w:szCs w:val="20"/>
              </w:rPr>
              <w:t>Реполово</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42920C54" w14:textId="2A1F3FF9" w:rsidR="00420DFE" w:rsidRPr="001E5F89" w:rsidRDefault="00420DFE" w:rsidP="00420DFE">
            <w:pPr>
              <w:jc w:val="center"/>
              <w:rPr>
                <w:sz w:val="20"/>
                <w:szCs w:val="20"/>
              </w:rPr>
            </w:pPr>
            <w:r w:rsidRPr="001E5F89">
              <w:rPr>
                <w:sz w:val="20"/>
                <w:szCs w:val="20"/>
              </w:rPr>
              <w:t>7</w:t>
            </w:r>
            <w:r>
              <w:rPr>
                <w:sz w:val="20"/>
                <w:szCs w:val="20"/>
              </w:rPr>
              <w:t xml:space="preserve"> </w:t>
            </w:r>
            <w:r w:rsidRPr="001E5F89">
              <w:rPr>
                <w:sz w:val="20"/>
                <w:szCs w:val="20"/>
              </w:rPr>
              <w:t>000,0</w:t>
            </w:r>
          </w:p>
        </w:tc>
        <w:tc>
          <w:tcPr>
            <w:tcW w:w="993" w:type="dxa"/>
            <w:tcBorders>
              <w:top w:val="single" w:sz="4" w:space="0" w:color="000000"/>
              <w:left w:val="single" w:sz="4" w:space="0" w:color="000000"/>
              <w:bottom w:val="single" w:sz="4" w:space="0" w:color="000000"/>
            </w:tcBorders>
            <w:shd w:val="clear" w:color="auto" w:fill="auto"/>
            <w:vAlign w:val="center"/>
          </w:tcPr>
          <w:p w14:paraId="77EFD6EB"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714DE7F"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6A881FC" w14:textId="0BE60A01" w:rsidR="00420DFE" w:rsidRPr="001E5F89" w:rsidRDefault="00420DFE" w:rsidP="00420DFE">
            <w:pPr>
              <w:jc w:val="center"/>
              <w:rPr>
                <w:sz w:val="20"/>
                <w:szCs w:val="20"/>
              </w:rPr>
            </w:pPr>
            <w:r w:rsidRPr="001E5F89">
              <w:rPr>
                <w:sz w:val="20"/>
                <w:szCs w:val="20"/>
              </w:rPr>
              <w:t>7</w:t>
            </w:r>
            <w:r>
              <w:rPr>
                <w:sz w:val="20"/>
                <w:szCs w:val="20"/>
              </w:rPr>
              <w:t xml:space="preserve"> </w:t>
            </w:r>
            <w:r w:rsidRPr="001E5F89">
              <w:rPr>
                <w:sz w:val="20"/>
                <w:szCs w:val="20"/>
              </w:rPr>
              <w:t>000,0</w:t>
            </w:r>
          </w:p>
        </w:tc>
        <w:tc>
          <w:tcPr>
            <w:tcW w:w="708" w:type="dxa"/>
            <w:tcBorders>
              <w:top w:val="single" w:sz="4" w:space="0" w:color="000000"/>
              <w:left w:val="single" w:sz="4" w:space="0" w:color="000000"/>
              <w:bottom w:val="single" w:sz="4" w:space="0" w:color="000000"/>
            </w:tcBorders>
            <w:shd w:val="clear" w:color="auto" w:fill="auto"/>
            <w:vAlign w:val="center"/>
          </w:tcPr>
          <w:p w14:paraId="098F5DD8"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C0FCAE9"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E82342" w14:textId="77777777" w:rsidR="00420DFE" w:rsidRPr="001E5F89" w:rsidRDefault="00420DFE" w:rsidP="00420DFE">
            <w:pPr>
              <w:jc w:val="center"/>
              <w:rPr>
                <w:sz w:val="20"/>
                <w:szCs w:val="20"/>
              </w:rPr>
            </w:pPr>
          </w:p>
        </w:tc>
      </w:tr>
      <w:tr w:rsidR="00420DFE" w:rsidRPr="001E5F89" w14:paraId="26E2BFED"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113486F0"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729634E" w14:textId="77777777" w:rsidR="00420DFE" w:rsidRPr="001E5F89" w:rsidRDefault="00420DFE" w:rsidP="00420DFE">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79D37110" w14:textId="131A73FA" w:rsidR="00420DFE" w:rsidRPr="001E5F89" w:rsidRDefault="00420DFE" w:rsidP="00420DFE">
            <w:pPr>
              <w:jc w:val="center"/>
              <w:rPr>
                <w:sz w:val="20"/>
                <w:szCs w:val="20"/>
              </w:rPr>
            </w:pPr>
            <w:r w:rsidRPr="001E5F89">
              <w:rPr>
                <w:sz w:val="20"/>
                <w:szCs w:val="20"/>
              </w:rPr>
              <w:t>2</w:t>
            </w:r>
            <w:r>
              <w:rPr>
                <w:sz w:val="20"/>
                <w:szCs w:val="20"/>
              </w:rPr>
              <w:t xml:space="preserve"> </w:t>
            </w:r>
            <w:r w:rsidRPr="001E5F89">
              <w:rPr>
                <w:sz w:val="20"/>
                <w:szCs w:val="20"/>
              </w:rPr>
              <w:t>695,5</w:t>
            </w:r>
          </w:p>
        </w:tc>
        <w:tc>
          <w:tcPr>
            <w:tcW w:w="993" w:type="dxa"/>
            <w:tcBorders>
              <w:top w:val="single" w:sz="4" w:space="0" w:color="000000"/>
              <w:left w:val="single" w:sz="4" w:space="0" w:color="000000"/>
              <w:bottom w:val="single" w:sz="4" w:space="0" w:color="000000"/>
            </w:tcBorders>
            <w:shd w:val="clear" w:color="auto" w:fill="auto"/>
            <w:vAlign w:val="center"/>
          </w:tcPr>
          <w:p w14:paraId="3FA568D3"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7B343CA"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33C6DC1" w14:textId="4095152A" w:rsidR="00420DFE" w:rsidRPr="001E5F89" w:rsidRDefault="00420DFE" w:rsidP="00420DFE">
            <w:pPr>
              <w:jc w:val="center"/>
              <w:rPr>
                <w:sz w:val="20"/>
                <w:szCs w:val="20"/>
              </w:rPr>
            </w:pPr>
            <w:r w:rsidRPr="001E5F89">
              <w:rPr>
                <w:sz w:val="20"/>
                <w:szCs w:val="20"/>
              </w:rPr>
              <w:t>2</w:t>
            </w:r>
            <w:r>
              <w:rPr>
                <w:sz w:val="20"/>
                <w:szCs w:val="20"/>
              </w:rPr>
              <w:t xml:space="preserve"> </w:t>
            </w:r>
            <w:r w:rsidRPr="001E5F89">
              <w:rPr>
                <w:sz w:val="20"/>
                <w:szCs w:val="20"/>
              </w:rPr>
              <w:t>695,5</w:t>
            </w:r>
          </w:p>
        </w:tc>
        <w:tc>
          <w:tcPr>
            <w:tcW w:w="708" w:type="dxa"/>
            <w:tcBorders>
              <w:top w:val="single" w:sz="4" w:space="0" w:color="000000"/>
              <w:left w:val="single" w:sz="4" w:space="0" w:color="000000"/>
              <w:bottom w:val="single" w:sz="4" w:space="0" w:color="000000"/>
            </w:tcBorders>
            <w:shd w:val="clear" w:color="auto" w:fill="auto"/>
            <w:vAlign w:val="center"/>
          </w:tcPr>
          <w:p w14:paraId="004B68FF"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807B6FB"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3ABCE" w14:textId="77777777" w:rsidR="00420DFE" w:rsidRPr="001E5F89" w:rsidRDefault="00420DFE" w:rsidP="00420DFE">
            <w:pPr>
              <w:jc w:val="center"/>
              <w:rPr>
                <w:sz w:val="20"/>
                <w:szCs w:val="20"/>
              </w:rPr>
            </w:pPr>
          </w:p>
        </w:tc>
      </w:tr>
      <w:tr w:rsidR="00420DFE" w:rsidRPr="001E5F89" w14:paraId="582A985D"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63E9A284"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50C7D5E" w14:textId="77777777" w:rsidR="00420DFE" w:rsidRPr="001E5F89" w:rsidRDefault="00420DFE" w:rsidP="00420DFE">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B3249B4" w14:textId="78DFE65A" w:rsidR="00420DFE" w:rsidRPr="001E5F89" w:rsidRDefault="00420DFE" w:rsidP="00420DFE">
            <w:pPr>
              <w:jc w:val="center"/>
              <w:rPr>
                <w:sz w:val="20"/>
                <w:szCs w:val="20"/>
              </w:rPr>
            </w:pPr>
            <w:r w:rsidRPr="001E5F89">
              <w:rPr>
                <w:sz w:val="20"/>
                <w:szCs w:val="20"/>
              </w:rPr>
              <w:t>4</w:t>
            </w:r>
            <w:r>
              <w:rPr>
                <w:sz w:val="20"/>
                <w:szCs w:val="20"/>
              </w:rPr>
              <w:t xml:space="preserve"> </w:t>
            </w:r>
            <w:r w:rsidRPr="001E5F89">
              <w:rPr>
                <w:sz w:val="20"/>
                <w:szCs w:val="20"/>
              </w:rPr>
              <w:t>304,5</w:t>
            </w:r>
          </w:p>
        </w:tc>
        <w:tc>
          <w:tcPr>
            <w:tcW w:w="993" w:type="dxa"/>
            <w:tcBorders>
              <w:top w:val="single" w:sz="4" w:space="0" w:color="000000"/>
              <w:left w:val="single" w:sz="4" w:space="0" w:color="000000"/>
              <w:bottom w:val="single" w:sz="4" w:space="0" w:color="000000"/>
            </w:tcBorders>
            <w:shd w:val="clear" w:color="auto" w:fill="auto"/>
            <w:vAlign w:val="center"/>
          </w:tcPr>
          <w:p w14:paraId="73424DF6"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1B5D2D3"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765B741" w14:textId="3259B983" w:rsidR="00420DFE" w:rsidRPr="001E5F89" w:rsidRDefault="00420DFE" w:rsidP="00420DFE">
            <w:pPr>
              <w:jc w:val="center"/>
              <w:rPr>
                <w:sz w:val="20"/>
                <w:szCs w:val="20"/>
              </w:rPr>
            </w:pPr>
            <w:r w:rsidRPr="001E5F89">
              <w:rPr>
                <w:sz w:val="20"/>
                <w:szCs w:val="20"/>
              </w:rPr>
              <w:t>4</w:t>
            </w:r>
            <w:r>
              <w:rPr>
                <w:sz w:val="20"/>
                <w:szCs w:val="20"/>
              </w:rPr>
              <w:t xml:space="preserve"> </w:t>
            </w:r>
            <w:r w:rsidRPr="001E5F89">
              <w:rPr>
                <w:sz w:val="20"/>
                <w:szCs w:val="20"/>
              </w:rPr>
              <w:t>304,5</w:t>
            </w:r>
          </w:p>
        </w:tc>
        <w:tc>
          <w:tcPr>
            <w:tcW w:w="708" w:type="dxa"/>
            <w:tcBorders>
              <w:top w:val="single" w:sz="4" w:space="0" w:color="000000"/>
              <w:left w:val="single" w:sz="4" w:space="0" w:color="000000"/>
              <w:bottom w:val="single" w:sz="4" w:space="0" w:color="000000"/>
            </w:tcBorders>
            <w:shd w:val="clear" w:color="auto" w:fill="auto"/>
            <w:vAlign w:val="center"/>
          </w:tcPr>
          <w:p w14:paraId="243400D9"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A113C33"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3F79A6" w14:textId="77777777" w:rsidR="00420DFE" w:rsidRPr="001E5F89" w:rsidRDefault="00420DFE" w:rsidP="00420DFE">
            <w:pPr>
              <w:jc w:val="center"/>
              <w:rPr>
                <w:sz w:val="20"/>
                <w:szCs w:val="20"/>
              </w:rPr>
            </w:pPr>
          </w:p>
        </w:tc>
      </w:tr>
      <w:tr w:rsidR="00420DFE" w:rsidRPr="001E5F89" w14:paraId="25D0E1E6"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7524176D"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4A3BA2C" w14:textId="77777777" w:rsidR="00420DFE" w:rsidRPr="001E5F89" w:rsidRDefault="00420DFE" w:rsidP="00420DFE">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829C9FB"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6366B2B"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0BA00F3"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AC34A30"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101DA18"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F18AF92"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1460C3" w14:textId="77777777" w:rsidR="00420DFE" w:rsidRPr="001E5F89" w:rsidRDefault="00420DFE" w:rsidP="00420DFE">
            <w:pPr>
              <w:jc w:val="center"/>
              <w:rPr>
                <w:sz w:val="20"/>
                <w:szCs w:val="20"/>
              </w:rPr>
            </w:pPr>
          </w:p>
        </w:tc>
      </w:tr>
      <w:tr w:rsidR="00420DFE" w:rsidRPr="001E5F89" w14:paraId="6216FCB2" w14:textId="77777777" w:rsidTr="00ED7E2B">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5976EBDA"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242E5FC" w14:textId="77777777" w:rsidR="00420DFE" w:rsidRPr="001E5F89" w:rsidRDefault="00420DFE" w:rsidP="00420DFE">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1B7DBB95"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191FE19"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8CDDD0D"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CA5F8A4"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64078E7"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26B212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33939" w14:textId="77777777" w:rsidR="00420DFE" w:rsidRPr="001E5F89" w:rsidRDefault="00420DFE" w:rsidP="00420DFE">
            <w:pPr>
              <w:jc w:val="center"/>
              <w:rPr>
                <w:sz w:val="20"/>
                <w:szCs w:val="20"/>
              </w:rPr>
            </w:pPr>
          </w:p>
        </w:tc>
      </w:tr>
      <w:tr w:rsidR="00420DFE" w:rsidRPr="001E5F89" w14:paraId="5011A4CF" w14:textId="77777777" w:rsidTr="00ED7E2B">
        <w:trPr>
          <w:trHeight w:val="47"/>
        </w:trPr>
        <w:tc>
          <w:tcPr>
            <w:tcW w:w="567" w:type="dxa"/>
            <w:vMerge w:val="restart"/>
            <w:tcBorders>
              <w:left w:val="single" w:sz="4" w:space="0" w:color="auto"/>
              <w:right w:val="single" w:sz="4" w:space="0" w:color="auto"/>
            </w:tcBorders>
            <w:shd w:val="clear" w:color="auto" w:fill="auto"/>
            <w:vAlign w:val="center"/>
          </w:tcPr>
          <w:p w14:paraId="26E93353" w14:textId="77777777" w:rsidR="00420DFE" w:rsidRPr="001E5F89" w:rsidRDefault="00420DFE" w:rsidP="00420DFE">
            <w:pPr>
              <w:jc w:val="center"/>
              <w:rPr>
                <w:sz w:val="20"/>
                <w:szCs w:val="20"/>
              </w:rPr>
            </w:pPr>
            <w:r w:rsidRPr="001E5F89">
              <w:rPr>
                <w:sz w:val="20"/>
                <w:szCs w:val="20"/>
              </w:rPr>
              <w:t>4.4</w:t>
            </w:r>
          </w:p>
        </w:tc>
        <w:tc>
          <w:tcPr>
            <w:tcW w:w="7513" w:type="dxa"/>
            <w:tcBorders>
              <w:top w:val="single" w:sz="4" w:space="0" w:color="000000"/>
              <w:left w:val="single" w:sz="4" w:space="0" w:color="auto"/>
              <w:bottom w:val="single" w:sz="4" w:space="0" w:color="000000"/>
            </w:tcBorders>
            <w:shd w:val="clear" w:color="auto" w:fill="auto"/>
            <w:vAlign w:val="center"/>
          </w:tcPr>
          <w:p w14:paraId="5B62CEE4" w14:textId="77777777" w:rsidR="00420DFE" w:rsidRPr="001E5F89" w:rsidRDefault="00420DFE" w:rsidP="00420DFE">
            <w:pPr>
              <w:rPr>
                <w:bCs/>
                <w:sz w:val="20"/>
                <w:szCs w:val="20"/>
              </w:rPr>
            </w:pPr>
            <w:r w:rsidRPr="001E5F89">
              <w:rPr>
                <w:sz w:val="20"/>
                <w:szCs w:val="20"/>
              </w:rPr>
              <w:t xml:space="preserve">Строительство фельдшерско-акушерского пункта в с. </w:t>
            </w:r>
            <w:proofErr w:type="spellStart"/>
            <w:r w:rsidRPr="001E5F89">
              <w:rPr>
                <w:sz w:val="20"/>
                <w:szCs w:val="20"/>
              </w:rPr>
              <w:t>Цингалы</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78A7F590" w14:textId="372E947B" w:rsidR="00420DFE" w:rsidRPr="001E5F89" w:rsidRDefault="00420DFE" w:rsidP="00420DFE">
            <w:pPr>
              <w:jc w:val="center"/>
              <w:rPr>
                <w:sz w:val="20"/>
                <w:szCs w:val="20"/>
              </w:rPr>
            </w:pPr>
            <w:r w:rsidRPr="001E5F89">
              <w:rPr>
                <w:sz w:val="20"/>
                <w:szCs w:val="20"/>
              </w:rPr>
              <w:t>28</w:t>
            </w:r>
            <w:r>
              <w:rPr>
                <w:sz w:val="20"/>
                <w:szCs w:val="20"/>
              </w:rPr>
              <w:t xml:space="preserve"> </w:t>
            </w:r>
            <w:r w:rsidRPr="001E5F89">
              <w:rPr>
                <w:sz w:val="20"/>
                <w:szCs w:val="20"/>
              </w:rPr>
              <w:t>000,0</w:t>
            </w:r>
          </w:p>
        </w:tc>
        <w:tc>
          <w:tcPr>
            <w:tcW w:w="993" w:type="dxa"/>
            <w:tcBorders>
              <w:top w:val="single" w:sz="4" w:space="0" w:color="000000"/>
              <w:left w:val="single" w:sz="4" w:space="0" w:color="000000"/>
              <w:bottom w:val="single" w:sz="4" w:space="0" w:color="000000"/>
            </w:tcBorders>
            <w:shd w:val="clear" w:color="auto" w:fill="auto"/>
            <w:vAlign w:val="center"/>
          </w:tcPr>
          <w:p w14:paraId="5E84955D"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F62FAF6"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342719B" w14:textId="2865C21E" w:rsidR="00420DFE" w:rsidRPr="001E5F89" w:rsidRDefault="00420DFE" w:rsidP="00420DFE">
            <w:pPr>
              <w:jc w:val="center"/>
              <w:rPr>
                <w:sz w:val="20"/>
                <w:szCs w:val="20"/>
              </w:rPr>
            </w:pPr>
            <w:r w:rsidRPr="001E5F89">
              <w:rPr>
                <w:sz w:val="20"/>
                <w:szCs w:val="20"/>
              </w:rPr>
              <w:t>28</w:t>
            </w:r>
            <w:r>
              <w:rPr>
                <w:sz w:val="20"/>
                <w:szCs w:val="20"/>
              </w:rPr>
              <w:t xml:space="preserve"> </w:t>
            </w:r>
            <w:r w:rsidRPr="001E5F89">
              <w:rPr>
                <w:sz w:val="20"/>
                <w:szCs w:val="20"/>
              </w:rPr>
              <w:t>000,0</w:t>
            </w:r>
          </w:p>
        </w:tc>
        <w:tc>
          <w:tcPr>
            <w:tcW w:w="708" w:type="dxa"/>
            <w:tcBorders>
              <w:top w:val="single" w:sz="4" w:space="0" w:color="000000"/>
              <w:left w:val="single" w:sz="4" w:space="0" w:color="000000"/>
              <w:bottom w:val="single" w:sz="4" w:space="0" w:color="000000"/>
            </w:tcBorders>
            <w:shd w:val="clear" w:color="auto" w:fill="auto"/>
            <w:vAlign w:val="center"/>
          </w:tcPr>
          <w:p w14:paraId="170D10AB"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B451CED"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73A1C3" w14:textId="77777777" w:rsidR="00420DFE" w:rsidRPr="001E5F89" w:rsidRDefault="00420DFE" w:rsidP="00420DFE">
            <w:pPr>
              <w:jc w:val="center"/>
              <w:rPr>
                <w:sz w:val="20"/>
                <w:szCs w:val="20"/>
              </w:rPr>
            </w:pPr>
          </w:p>
        </w:tc>
      </w:tr>
      <w:tr w:rsidR="00420DFE" w:rsidRPr="001E5F89" w14:paraId="4265BF37"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4FEC736A"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D1477A9" w14:textId="77777777" w:rsidR="00420DFE" w:rsidRPr="001E5F89" w:rsidRDefault="00420DFE" w:rsidP="00420DFE">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553F532E" w14:textId="11030DE0" w:rsidR="00420DFE" w:rsidRPr="001E5F89" w:rsidRDefault="00420DFE" w:rsidP="00420DFE">
            <w:pPr>
              <w:jc w:val="center"/>
              <w:rPr>
                <w:sz w:val="20"/>
                <w:szCs w:val="20"/>
              </w:rPr>
            </w:pPr>
            <w:r w:rsidRPr="001E5F89">
              <w:rPr>
                <w:sz w:val="20"/>
                <w:szCs w:val="20"/>
              </w:rPr>
              <w:t>10</w:t>
            </w:r>
            <w:r>
              <w:rPr>
                <w:sz w:val="20"/>
                <w:szCs w:val="20"/>
              </w:rPr>
              <w:t xml:space="preserve"> </w:t>
            </w:r>
            <w:r w:rsidRPr="001E5F89">
              <w:rPr>
                <w:sz w:val="20"/>
                <w:szCs w:val="20"/>
              </w:rPr>
              <w:t>781,8</w:t>
            </w:r>
          </w:p>
        </w:tc>
        <w:tc>
          <w:tcPr>
            <w:tcW w:w="993" w:type="dxa"/>
            <w:tcBorders>
              <w:top w:val="single" w:sz="4" w:space="0" w:color="000000"/>
              <w:left w:val="single" w:sz="4" w:space="0" w:color="000000"/>
              <w:bottom w:val="single" w:sz="4" w:space="0" w:color="000000"/>
            </w:tcBorders>
            <w:shd w:val="clear" w:color="auto" w:fill="auto"/>
            <w:vAlign w:val="center"/>
          </w:tcPr>
          <w:p w14:paraId="7966DBCE"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A0B74B4"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4891BCC" w14:textId="62D4CDDE" w:rsidR="00420DFE" w:rsidRPr="001E5F89" w:rsidRDefault="00420DFE" w:rsidP="00420DFE">
            <w:pPr>
              <w:jc w:val="center"/>
              <w:rPr>
                <w:sz w:val="20"/>
                <w:szCs w:val="20"/>
              </w:rPr>
            </w:pPr>
            <w:r w:rsidRPr="001E5F89">
              <w:rPr>
                <w:sz w:val="20"/>
                <w:szCs w:val="20"/>
              </w:rPr>
              <w:t>10</w:t>
            </w:r>
            <w:r>
              <w:rPr>
                <w:sz w:val="20"/>
                <w:szCs w:val="20"/>
              </w:rPr>
              <w:t xml:space="preserve"> </w:t>
            </w:r>
            <w:r w:rsidRPr="001E5F89">
              <w:rPr>
                <w:sz w:val="20"/>
                <w:szCs w:val="20"/>
              </w:rPr>
              <w:t>781,8</w:t>
            </w:r>
          </w:p>
        </w:tc>
        <w:tc>
          <w:tcPr>
            <w:tcW w:w="708" w:type="dxa"/>
            <w:tcBorders>
              <w:top w:val="single" w:sz="4" w:space="0" w:color="000000"/>
              <w:left w:val="single" w:sz="4" w:space="0" w:color="000000"/>
              <w:bottom w:val="single" w:sz="4" w:space="0" w:color="000000"/>
            </w:tcBorders>
            <w:shd w:val="clear" w:color="auto" w:fill="auto"/>
            <w:vAlign w:val="center"/>
          </w:tcPr>
          <w:p w14:paraId="3AFC251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626F3B6"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607498" w14:textId="77777777" w:rsidR="00420DFE" w:rsidRPr="001E5F89" w:rsidRDefault="00420DFE" w:rsidP="00420DFE">
            <w:pPr>
              <w:jc w:val="center"/>
              <w:rPr>
                <w:sz w:val="20"/>
                <w:szCs w:val="20"/>
              </w:rPr>
            </w:pPr>
          </w:p>
        </w:tc>
      </w:tr>
      <w:tr w:rsidR="00420DFE" w:rsidRPr="001E5F89" w14:paraId="7AB13C82"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54656C35"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1F5152E" w14:textId="77777777" w:rsidR="00420DFE" w:rsidRPr="001E5F89" w:rsidRDefault="00420DFE" w:rsidP="00420DFE">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423A5D14" w14:textId="3D380006" w:rsidR="00420DFE" w:rsidRPr="001E5F89" w:rsidRDefault="00420DFE" w:rsidP="00420DFE">
            <w:pPr>
              <w:jc w:val="center"/>
              <w:rPr>
                <w:sz w:val="20"/>
                <w:szCs w:val="20"/>
              </w:rPr>
            </w:pPr>
            <w:r w:rsidRPr="001E5F89">
              <w:rPr>
                <w:sz w:val="20"/>
                <w:szCs w:val="20"/>
              </w:rPr>
              <w:t>17</w:t>
            </w:r>
            <w:r>
              <w:rPr>
                <w:sz w:val="20"/>
                <w:szCs w:val="20"/>
              </w:rPr>
              <w:t xml:space="preserve"> </w:t>
            </w:r>
            <w:r w:rsidRPr="001E5F89">
              <w:rPr>
                <w:sz w:val="20"/>
                <w:szCs w:val="20"/>
              </w:rPr>
              <w:t>218,2</w:t>
            </w:r>
          </w:p>
        </w:tc>
        <w:tc>
          <w:tcPr>
            <w:tcW w:w="993" w:type="dxa"/>
            <w:tcBorders>
              <w:top w:val="single" w:sz="4" w:space="0" w:color="000000"/>
              <w:left w:val="single" w:sz="4" w:space="0" w:color="000000"/>
              <w:bottom w:val="single" w:sz="4" w:space="0" w:color="000000"/>
            </w:tcBorders>
            <w:shd w:val="clear" w:color="auto" w:fill="auto"/>
            <w:vAlign w:val="center"/>
          </w:tcPr>
          <w:p w14:paraId="54119A29"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2540530"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C57EAAA" w14:textId="18EA96BE" w:rsidR="00420DFE" w:rsidRPr="001E5F89" w:rsidRDefault="00420DFE" w:rsidP="00420DFE">
            <w:pPr>
              <w:jc w:val="center"/>
              <w:rPr>
                <w:sz w:val="20"/>
                <w:szCs w:val="20"/>
              </w:rPr>
            </w:pPr>
            <w:r w:rsidRPr="001E5F89">
              <w:rPr>
                <w:sz w:val="20"/>
                <w:szCs w:val="20"/>
              </w:rPr>
              <w:t>17</w:t>
            </w:r>
            <w:r>
              <w:rPr>
                <w:sz w:val="20"/>
                <w:szCs w:val="20"/>
              </w:rPr>
              <w:t xml:space="preserve"> </w:t>
            </w:r>
            <w:r w:rsidRPr="001E5F89">
              <w:rPr>
                <w:sz w:val="20"/>
                <w:szCs w:val="20"/>
              </w:rPr>
              <w:t>218,2</w:t>
            </w:r>
          </w:p>
        </w:tc>
        <w:tc>
          <w:tcPr>
            <w:tcW w:w="708" w:type="dxa"/>
            <w:tcBorders>
              <w:top w:val="single" w:sz="4" w:space="0" w:color="000000"/>
              <w:left w:val="single" w:sz="4" w:space="0" w:color="000000"/>
              <w:bottom w:val="single" w:sz="4" w:space="0" w:color="000000"/>
            </w:tcBorders>
            <w:shd w:val="clear" w:color="auto" w:fill="auto"/>
            <w:vAlign w:val="center"/>
          </w:tcPr>
          <w:p w14:paraId="43D248A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53956A0"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BD27EB" w14:textId="77777777" w:rsidR="00420DFE" w:rsidRPr="001E5F89" w:rsidRDefault="00420DFE" w:rsidP="00420DFE">
            <w:pPr>
              <w:jc w:val="center"/>
              <w:rPr>
                <w:sz w:val="20"/>
                <w:szCs w:val="20"/>
              </w:rPr>
            </w:pPr>
          </w:p>
        </w:tc>
      </w:tr>
      <w:tr w:rsidR="00420DFE" w:rsidRPr="001E5F89" w14:paraId="4C69856B"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7C6B34C5"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7D458FC" w14:textId="77777777" w:rsidR="00420DFE" w:rsidRPr="001E5F89" w:rsidRDefault="00420DFE" w:rsidP="00420DFE">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68669948"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31341E9"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4D470EB"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4FCC913"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0BAD8B6"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B188CDE"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E0F6D1" w14:textId="77777777" w:rsidR="00420DFE" w:rsidRPr="001E5F89" w:rsidRDefault="00420DFE" w:rsidP="00420DFE">
            <w:pPr>
              <w:jc w:val="center"/>
              <w:rPr>
                <w:sz w:val="20"/>
                <w:szCs w:val="20"/>
              </w:rPr>
            </w:pPr>
          </w:p>
        </w:tc>
      </w:tr>
      <w:tr w:rsidR="00420DFE" w:rsidRPr="001E5F89" w14:paraId="68728DBD" w14:textId="77777777" w:rsidTr="00ED7E2B">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07303D61"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0AF6E1B" w14:textId="77777777" w:rsidR="00420DFE" w:rsidRPr="001E5F89" w:rsidRDefault="00420DFE" w:rsidP="00420DFE">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451FE0AB"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2FAD84F"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C4946E3"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231336E"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48EC8F1"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4BFB86B"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12A5E1" w14:textId="77777777" w:rsidR="00420DFE" w:rsidRPr="001E5F89" w:rsidRDefault="00420DFE" w:rsidP="00420DFE">
            <w:pPr>
              <w:jc w:val="center"/>
              <w:rPr>
                <w:sz w:val="20"/>
                <w:szCs w:val="20"/>
              </w:rPr>
            </w:pPr>
          </w:p>
        </w:tc>
      </w:tr>
      <w:tr w:rsidR="00420DFE" w:rsidRPr="001E5F89" w14:paraId="0A502375" w14:textId="77777777" w:rsidTr="00ED7E2B">
        <w:trPr>
          <w:trHeight w:val="47"/>
        </w:trPr>
        <w:tc>
          <w:tcPr>
            <w:tcW w:w="567" w:type="dxa"/>
            <w:vMerge w:val="restart"/>
            <w:tcBorders>
              <w:left w:val="single" w:sz="4" w:space="0" w:color="auto"/>
              <w:right w:val="single" w:sz="4" w:space="0" w:color="auto"/>
            </w:tcBorders>
            <w:shd w:val="clear" w:color="auto" w:fill="auto"/>
            <w:vAlign w:val="center"/>
          </w:tcPr>
          <w:p w14:paraId="0DB4862C" w14:textId="77777777" w:rsidR="00420DFE" w:rsidRPr="001E5F89" w:rsidRDefault="00420DFE" w:rsidP="00420DFE">
            <w:pPr>
              <w:jc w:val="center"/>
              <w:rPr>
                <w:sz w:val="20"/>
                <w:szCs w:val="20"/>
              </w:rPr>
            </w:pPr>
            <w:r w:rsidRPr="001E5F89">
              <w:rPr>
                <w:sz w:val="20"/>
                <w:szCs w:val="20"/>
              </w:rPr>
              <w:t>4.5</w:t>
            </w:r>
          </w:p>
        </w:tc>
        <w:tc>
          <w:tcPr>
            <w:tcW w:w="7513" w:type="dxa"/>
            <w:tcBorders>
              <w:top w:val="single" w:sz="4" w:space="0" w:color="000000"/>
              <w:left w:val="single" w:sz="4" w:space="0" w:color="auto"/>
              <w:bottom w:val="single" w:sz="4" w:space="0" w:color="000000"/>
            </w:tcBorders>
            <w:shd w:val="clear" w:color="auto" w:fill="auto"/>
            <w:vAlign w:val="center"/>
          </w:tcPr>
          <w:p w14:paraId="618BF8C9" w14:textId="77777777" w:rsidR="00420DFE" w:rsidRPr="001E5F89" w:rsidRDefault="00420DFE" w:rsidP="00420DFE">
            <w:pPr>
              <w:rPr>
                <w:bCs/>
                <w:sz w:val="20"/>
                <w:szCs w:val="20"/>
              </w:rPr>
            </w:pPr>
            <w:r w:rsidRPr="001E5F89">
              <w:rPr>
                <w:sz w:val="20"/>
                <w:szCs w:val="20"/>
              </w:rPr>
              <w:t>Строительство фельдшерско-акушерского пункта в п. Кирпичный</w:t>
            </w:r>
          </w:p>
        </w:tc>
        <w:tc>
          <w:tcPr>
            <w:tcW w:w="992" w:type="dxa"/>
            <w:tcBorders>
              <w:top w:val="single" w:sz="4" w:space="0" w:color="000000"/>
              <w:left w:val="single" w:sz="4" w:space="0" w:color="000000"/>
              <w:bottom w:val="single" w:sz="4" w:space="0" w:color="000000"/>
            </w:tcBorders>
            <w:shd w:val="clear" w:color="auto" w:fill="auto"/>
            <w:vAlign w:val="center"/>
          </w:tcPr>
          <w:p w14:paraId="51D416B4" w14:textId="7AA5A95F" w:rsidR="00420DFE" w:rsidRPr="001E5F89" w:rsidRDefault="00420DFE" w:rsidP="00420DFE">
            <w:pPr>
              <w:jc w:val="center"/>
              <w:rPr>
                <w:sz w:val="20"/>
                <w:szCs w:val="20"/>
              </w:rPr>
            </w:pPr>
            <w:r w:rsidRPr="001E5F89">
              <w:rPr>
                <w:sz w:val="20"/>
                <w:szCs w:val="20"/>
              </w:rPr>
              <w:t>50</w:t>
            </w:r>
            <w:r>
              <w:rPr>
                <w:sz w:val="20"/>
                <w:szCs w:val="20"/>
              </w:rPr>
              <w:t xml:space="preserve"> </w:t>
            </w:r>
            <w:r w:rsidRPr="001E5F89">
              <w:rPr>
                <w:sz w:val="20"/>
                <w:szCs w:val="20"/>
              </w:rPr>
              <w:t>989,1</w:t>
            </w:r>
          </w:p>
        </w:tc>
        <w:tc>
          <w:tcPr>
            <w:tcW w:w="993" w:type="dxa"/>
            <w:tcBorders>
              <w:top w:val="single" w:sz="4" w:space="0" w:color="000000"/>
              <w:left w:val="single" w:sz="4" w:space="0" w:color="000000"/>
              <w:bottom w:val="single" w:sz="4" w:space="0" w:color="000000"/>
            </w:tcBorders>
            <w:shd w:val="clear" w:color="auto" w:fill="auto"/>
            <w:vAlign w:val="center"/>
          </w:tcPr>
          <w:p w14:paraId="5077CF81" w14:textId="7EA7BCED" w:rsidR="00420DFE" w:rsidRPr="001E5F89" w:rsidRDefault="00420DFE" w:rsidP="00420DFE">
            <w:pPr>
              <w:jc w:val="center"/>
              <w:rPr>
                <w:sz w:val="20"/>
                <w:szCs w:val="20"/>
              </w:rPr>
            </w:pPr>
            <w:r w:rsidRPr="001E5F89">
              <w:rPr>
                <w:sz w:val="20"/>
                <w:szCs w:val="20"/>
              </w:rPr>
              <w:t>30</w:t>
            </w:r>
            <w:r>
              <w:rPr>
                <w:sz w:val="20"/>
                <w:szCs w:val="20"/>
              </w:rPr>
              <w:t xml:space="preserve"> </w:t>
            </w:r>
            <w:r w:rsidRPr="001E5F89">
              <w:rPr>
                <w:sz w:val="20"/>
                <w:szCs w:val="20"/>
              </w:rPr>
              <w:t>334,1</w:t>
            </w:r>
          </w:p>
        </w:tc>
        <w:tc>
          <w:tcPr>
            <w:tcW w:w="963" w:type="dxa"/>
            <w:tcBorders>
              <w:top w:val="single" w:sz="4" w:space="0" w:color="000000"/>
              <w:left w:val="single" w:sz="4" w:space="0" w:color="000000"/>
              <w:bottom w:val="single" w:sz="4" w:space="0" w:color="000000"/>
            </w:tcBorders>
            <w:shd w:val="clear" w:color="auto" w:fill="auto"/>
            <w:vAlign w:val="center"/>
          </w:tcPr>
          <w:p w14:paraId="1F607915" w14:textId="0407CC8F" w:rsidR="00420DFE" w:rsidRPr="001E5F89" w:rsidRDefault="00420DFE" w:rsidP="00420DFE">
            <w:pPr>
              <w:jc w:val="center"/>
              <w:rPr>
                <w:sz w:val="20"/>
                <w:szCs w:val="20"/>
              </w:rPr>
            </w:pPr>
            <w:r w:rsidRPr="001E5F89">
              <w:rPr>
                <w:sz w:val="20"/>
                <w:szCs w:val="20"/>
              </w:rPr>
              <w:t>20</w:t>
            </w:r>
            <w:r>
              <w:rPr>
                <w:sz w:val="20"/>
                <w:szCs w:val="20"/>
              </w:rPr>
              <w:t xml:space="preserve"> </w:t>
            </w:r>
            <w:r w:rsidRPr="001E5F89">
              <w:rPr>
                <w:sz w:val="20"/>
                <w:szCs w:val="20"/>
              </w:rPr>
              <w:t>655,0</w:t>
            </w:r>
          </w:p>
        </w:tc>
        <w:tc>
          <w:tcPr>
            <w:tcW w:w="992" w:type="dxa"/>
            <w:tcBorders>
              <w:top w:val="single" w:sz="4" w:space="0" w:color="000000"/>
              <w:left w:val="single" w:sz="4" w:space="0" w:color="000000"/>
              <w:bottom w:val="single" w:sz="4" w:space="0" w:color="000000"/>
            </w:tcBorders>
            <w:shd w:val="clear" w:color="auto" w:fill="auto"/>
            <w:vAlign w:val="center"/>
          </w:tcPr>
          <w:p w14:paraId="5311DFB6"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FC03516"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BC18361"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9F9C8" w14:textId="77777777" w:rsidR="00420DFE" w:rsidRPr="001E5F89" w:rsidRDefault="00420DFE" w:rsidP="00420DFE">
            <w:pPr>
              <w:jc w:val="center"/>
              <w:rPr>
                <w:sz w:val="20"/>
                <w:szCs w:val="20"/>
              </w:rPr>
            </w:pPr>
          </w:p>
        </w:tc>
      </w:tr>
      <w:tr w:rsidR="00420DFE" w:rsidRPr="001E5F89" w14:paraId="54561FEF"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3F6D0304"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4197D2E" w14:textId="77777777" w:rsidR="00420DFE" w:rsidRPr="001E5F89" w:rsidRDefault="00420DFE" w:rsidP="00420DFE">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70E4278C" w14:textId="405FA41D" w:rsidR="00420DFE" w:rsidRPr="001E5F89" w:rsidRDefault="00420DFE" w:rsidP="00420DFE">
            <w:pPr>
              <w:jc w:val="center"/>
              <w:rPr>
                <w:sz w:val="20"/>
                <w:szCs w:val="20"/>
              </w:rPr>
            </w:pPr>
            <w:r w:rsidRPr="001E5F89">
              <w:rPr>
                <w:sz w:val="20"/>
                <w:szCs w:val="20"/>
              </w:rPr>
              <w:t>16</w:t>
            </w:r>
            <w:r>
              <w:rPr>
                <w:sz w:val="20"/>
                <w:szCs w:val="20"/>
              </w:rPr>
              <w:t xml:space="preserve"> </w:t>
            </w:r>
            <w:r w:rsidRPr="001E5F89">
              <w:rPr>
                <w:sz w:val="20"/>
                <w:szCs w:val="20"/>
              </w:rPr>
              <w:t>151,2</w:t>
            </w:r>
          </w:p>
        </w:tc>
        <w:tc>
          <w:tcPr>
            <w:tcW w:w="993" w:type="dxa"/>
            <w:tcBorders>
              <w:top w:val="single" w:sz="4" w:space="0" w:color="000000"/>
              <w:left w:val="single" w:sz="4" w:space="0" w:color="000000"/>
              <w:bottom w:val="single" w:sz="4" w:space="0" w:color="000000"/>
            </w:tcBorders>
            <w:shd w:val="clear" w:color="auto" w:fill="auto"/>
            <w:vAlign w:val="center"/>
          </w:tcPr>
          <w:p w14:paraId="7BCE1DE4" w14:textId="3A3F3230" w:rsidR="00420DFE" w:rsidRPr="001E5F89" w:rsidRDefault="00420DFE" w:rsidP="00420DFE">
            <w:pPr>
              <w:jc w:val="center"/>
              <w:rPr>
                <w:sz w:val="20"/>
                <w:szCs w:val="20"/>
              </w:rPr>
            </w:pPr>
            <w:r w:rsidRPr="001E5F89">
              <w:rPr>
                <w:sz w:val="20"/>
                <w:szCs w:val="20"/>
              </w:rPr>
              <w:t>8</w:t>
            </w:r>
            <w:r>
              <w:rPr>
                <w:sz w:val="20"/>
                <w:szCs w:val="20"/>
              </w:rPr>
              <w:t xml:space="preserve"> </w:t>
            </w:r>
            <w:r w:rsidRPr="001E5F89">
              <w:rPr>
                <w:sz w:val="20"/>
                <w:szCs w:val="20"/>
              </w:rPr>
              <w:t>449,9</w:t>
            </w:r>
          </w:p>
        </w:tc>
        <w:tc>
          <w:tcPr>
            <w:tcW w:w="963" w:type="dxa"/>
            <w:tcBorders>
              <w:top w:val="single" w:sz="4" w:space="0" w:color="000000"/>
              <w:left w:val="single" w:sz="4" w:space="0" w:color="000000"/>
              <w:bottom w:val="single" w:sz="4" w:space="0" w:color="000000"/>
            </w:tcBorders>
            <w:shd w:val="clear" w:color="auto" w:fill="auto"/>
            <w:vAlign w:val="center"/>
          </w:tcPr>
          <w:p w14:paraId="2D5DB3BB" w14:textId="257523AC" w:rsidR="00420DFE" w:rsidRPr="001E5F89" w:rsidRDefault="00420DFE" w:rsidP="00420DFE">
            <w:pPr>
              <w:jc w:val="center"/>
              <w:rPr>
                <w:sz w:val="20"/>
                <w:szCs w:val="20"/>
              </w:rPr>
            </w:pPr>
            <w:r w:rsidRPr="001E5F89">
              <w:rPr>
                <w:sz w:val="20"/>
                <w:szCs w:val="20"/>
              </w:rPr>
              <w:t>7</w:t>
            </w:r>
            <w:r>
              <w:rPr>
                <w:sz w:val="20"/>
                <w:szCs w:val="20"/>
              </w:rPr>
              <w:t xml:space="preserve"> </w:t>
            </w:r>
            <w:r w:rsidRPr="001E5F89">
              <w:rPr>
                <w:sz w:val="20"/>
                <w:szCs w:val="20"/>
              </w:rPr>
              <w:t>701,3</w:t>
            </w:r>
          </w:p>
        </w:tc>
        <w:tc>
          <w:tcPr>
            <w:tcW w:w="992" w:type="dxa"/>
            <w:tcBorders>
              <w:top w:val="single" w:sz="4" w:space="0" w:color="000000"/>
              <w:left w:val="single" w:sz="4" w:space="0" w:color="000000"/>
              <w:bottom w:val="single" w:sz="4" w:space="0" w:color="000000"/>
            </w:tcBorders>
            <w:shd w:val="clear" w:color="auto" w:fill="auto"/>
            <w:vAlign w:val="center"/>
          </w:tcPr>
          <w:p w14:paraId="7EC4E92B"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3320776"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15528FD"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1233B3" w14:textId="77777777" w:rsidR="00420DFE" w:rsidRPr="001E5F89" w:rsidRDefault="00420DFE" w:rsidP="00420DFE">
            <w:pPr>
              <w:jc w:val="center"/>
              <w:rPr>
                <w:sz w:val="20"/>
                <w:szCs w:val="20"/>
              </w:rPr>
            </w:pPr>
          </w:p>
        </w:tc>
      </w:tr>
      <w:tr w:rsidR="00420DFE" w:rsidRPr="001E5F89" w14:paraId="0CCEB171"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0713FFBA"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5462544" w14:textId="77777777" w:rsidR="00420DFE" w:rsidRPr="001E5F89" w:rsidRDefault="00420DFE" w:rsidP="00420DFE">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F105901" w14:textId="3027B717" w:rsidR="00420DFE" w:rsidRPr="001E5F89" w:rsidRDefault="00420DFE" w:rsidP="00420DFE">
            <w:pPr>
              <w:jc w:val="center"/>
              <w:rPr>
                <w:sz w:val="20"/>
                <w:szCs w:val="20"/>
              </w:rPr>
            </w:pPr>
            <w:r w:rsidRPr="001E5F89">
              <w:rPr>
                <w:sz w:val="20"/>
                <w:szCs w:val="20"/>
              </w:rPr>
              <w:t>34</w:t>
            </w:r>
            <w:r>
              <w:rPr>
                <w:sz w:val="20"/>
                <w:szCs w:val="20"/>
              </w:rPr>
              <w:t xml:space="preserve"> </w:t>
            </w:r>
            <w:r w:rsidRPr="001E5F89">
              <w:rPr>
                <w:sz w:val="20"/>
                <w:szCs w:val="20"/>
              </w:rPr>
              <w:t>837,9</w:t>
            </w:r>
          </w:p>
        </w:tc>
        <w:tc>
          <w:tcPr>
            <w:tcW w:w="993" w:type="dxa"/>
            <w:tcBorders>
              <w:top w:val="single" w:sz="4" w:space="0" w:color="000000"/>
              <w:left w:val="single" w:sz="4" w:space="0" w:color="000000"/>
              <w:bottom w:val="single" w:sz="4" w:space="0" w:color="000000"/>
            </w:tcBorders>
            <w:shd w:val="clear" w:color="auto" w:fill="auto"/>
            <w:vAlign w:val="center"/>
          </w:tcPr>
          <w:p w14:paraId="013330CB" w14:textId="19E634DC" w:rsidR="00420DFE" w:rsidRPr="001E5F89" w:rsidRDefault="00420DFE" w:rsidP="00420DFE">
            <w:pPr>
              <w:jc w:val="center"/>
              <w:rPr>
                <w:sz w:val="20"/>
                <w:szCs w:val="20"/>
              </w:rPr>
            </w:pPr>
            <w:r w:rsidRPr="001E5F89">
              <w:rPr>
                <w:sz w:val="20"/>
                <w:szCs w:val="20"/>
              </w:rPr>
              <w:t>21</w:t>
            </w:r>
            <w:r>
              <w:rPr>
                <w:sz w:val="20"/>
                <w:szCs w:val="20"/>
              </w:rPr>
              <w:t xml:space="preserve"> </w:t>
            </w:r>
            <w:r w:rsidRPr="001E5F89">
              <w:rPr>
                <w:sz w:val="20"/>
                <w:szCs w:val="20"/>
              </w:rPr>
              <w:t>884,2</w:t>
            </w:r>
          </w:p>
        </w:tc>
        <w:tc>
          <w:tcPr>
            <w:tcW w:w="963" w:type="dxa"/>
            <w:tcBorders>
              <w:top w:val="single" w:sz="4" w:space="0" w:color="000000"/>
              <w:left w:val="single" w:sz="4" w:space="0" w:color="000000"/>
              <w:bottom w:val="single" w:sz="4" w:space="0" w:color="000000"/>
            </w:tcBorders>
            <w:shd w:val="clear" w:color="auto" w:fill="auto"/>
            <w:vAlign w:val="center"/>
          </w:tcPr>
          <w:p w14:paraId="23E37C6B" w14:textId="2F869851" w:rsidR="00420DFE" w:rsidRPr="001E5F89" w:rsidRDefault="00420DFE" w:rsidP="00420DFE">
            <w:pPr>
              <w:jc w:val="center"/>
              <w:rPr>
                <w:sz w:val="20"/>
                <w:szCs w:val="20"/>
              </w:rPr>
            </w:pPr>
            <w:r w:rsidRPr="001E5F89">
              <w:rPr>
                <w:sz w:val="20"/>
                <w:szCs w:val="20"/>
              </w:rPr>
              <w:t>12</w:t>
            </w:r>
            <w:r>
              <w:rPr>
                <w:sz w:val="20"/>
                <w:szCs w:val="20"/>
              </w:rPr>
              <w:t xml:space="preserve"> </w:t>
            </w:r>
            <w:r w:rsidRPr="001E5F89">
              <w:rPr>
                <w:sz w:val="20"/>
                <w:szCs w:val="20"/>
              </w:rPr>
              <w:t>953,7</w:t>
            </w:r>
          </w:p>
        </w:tc>
        <w:tc>
          <w:tcPr>
            <w:tcW w:w="992" w:type="dxa"/>
            <w:tcBorders>
              <w:top w:val="single" w:sz="4" w:space="0" w:color="000000"/>
              <w:left w:val="single" w:sz="4" w:space="0" w:color="000000"/>
              <w:bottom w:val="single" w:sz="4" w:space="0" w:color="000000"/>
            </w:tcBorders>
            <w:shd w:val="clear" w:color="auto" w:fill="auto"/>
            <w:vAlign w:val="center"/>
          </w:tcPr>
          <w:p w14:paraId="6928CFD7"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DBA4E9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F6528EE"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E00FE5" w14:textId="77777777" w:rsidR="00420DFE" w:rsidRPr="001E5F89" w:rsidRDefault="00420DFE" w:rsidP="00420DFE">
            <w:pPr>
              <w:jc w:val="center"/>
              <w:rPr>
                <w:sz w:val="20"/>
                <w:szCs w:val="20"/>
              </w:rPr>
            </w:pPr>
          </w:p>
        </w:tc>
      </w:tr>
      <w:tr w:rsidR="00420DFE" w:rsidRPr="001E5F89" w14:paraId="578E8B06"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7079E93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FF56A95" w14:textId="77777777" w:rsidR="00420DFE" w:rsidRPr="001E5F89" w:rsidRDefault="00420DFE" w:rsidP="00420DFE">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55068A34"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6F0CFF1"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F6655B4"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3F28553"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9F19E10"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549AEA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BDB9D3" w14:textId="77777777" w:rsidR="00420DFE" w:rsidRPr="001E5F89" w:rsidRDefault="00420DFE" w:rsidP="00420DFE">
            <w:pPr>
              <w:jc w:val="center"/>
              <w:rPr>
                <w:sz w:val="20"/>
                <w:szCs w:val="20"/>
              </w:rPr>
            </w:pPr>
          </w:p>
        </w:tc>
      </w:tr>
      <w:tr w:rsidR="00420DFE" w:rsidRPr="001E5F89" w14:paraId="21C9619A" w14:textId="77777777" w:rsidTr="00ED7E2B">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127847F0"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B6C851A" w14:textId="77777777" w:rsidR="00420DFE" w:rsidRPr="001E5F89" w:rsidRDefault="00420DFE" w:rsidP="00420DFE">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7D3AF1C9"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95AA6D3"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5BEE1C5"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6E7F260"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B49FC0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05595DF"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6347E1" w14:textId="77777777" w:rsidR="00420DFE" w:rsidRPr="001E5F89" w:rsidRDefault="00420DFE" w:rsidP="00420DFE">
            <w:pPr>
              <w:jc w:val="center"/>
              <w:rPr>
                <w:sz w:val="20"/>
                <w:szCs w:val="20"/>
              </w:rPr>
            </w:pPr>
          </w:p>
        </w:tc>
      </w:tr>
      <w:tr w:rsidR="00420DFE" w:rsidRPr="001E5F89" w14:paraId="616B0AF3" w14:textId="77777777" w:rsidTr="00ED7E2B">
        <w:trPr>
          <w:trHeight w:val="47"/>
        </w:trPr>
        <w:tc>
          <w:tcPr>
            <w:tcW w:w="567" w:type="dxa"/>
            <w:vMerge w:val="restart"/>
            <w:tcBorders>
              <w:left w:val="single" w:sz="4" w:space="0" w:color="auto"/>
              <w:right w:val="single" w:sz="4" w:space="0" w:color="auto"/>
            </w:tcBorders>
            <w:shd w:val="clear" w:color="auto" w:fill="auto"/>
            <w:vAlign w:val="center"/>
          </w:tcPr>
          <w:p w14:paraId="45B202C6" w14:textId="77777777" w:rsidR="00420DFE" w:rsidRPr="001E5F89" w:rsidRDefault="00420DFE" w:rsidP="00420DFE">
            <w:pPr>
              <w:jc w:val="center"/>
              <w:rPr>
                <w:sz w:val="20"/>
                <w:szCs w:val="20"/>
              </w:rPr>
            </w:pPr>
            <w:r w:rsidRPr="001E5F89">
              <w:rPr>
                <w:sz w:val="20"/>
                <w:szCs w:val="20"/>
              </w:rPr>
              <w:t>4.6</w:t>
            </w:r>
          </w:p>
        </w:tc>
        <w:tc>
          <w:tcPr>
            <w:tcW w:w="7513" w:type="dxa"/>
            <w:tcBorders>
              <w:top w:val="single" w:sz="4" w:space="0" w:color="000000"/>
              <w:left w:val="single" w:sz="4" w:space="0" w:color="auto"/>
              <w:bottom w:val="single" w:sz="4" w:space="0" w:color="000000"/>
            </w:tcBorders>
            <w:shd w:val="clear" w:color="auto" w:fill="auto"/>
            <w:vAlign w:val="center"/>
          </w:tcPr>
          <w:p w14:paraId="592137C0" w14:textId="77777777" w:rsidR="00420DFE" w:rsidRPr="001E5F89" w:rsidRDefault="00420DFE" w:rsidP="00420DFE">
            <w:pPr>
              <w:rPr>
                <w:bCs/>
                <w:sz w:val="20"/>
                <w:szCs w:val="20"/>
              </w:rPr>
            </w:pPr>
            <w:r w:rsidRPr="001E5F89">
              <w:rPr>
                <w:sz w:val="20"/>
                <w:szCs w:val="20"/>
              </w:rPr>
              <w:t xml:space="preserve">Строительство фельдшерско-акушерского пункта в д. </w:t>
            </w:r>
            <w:proofErr w:type="spellStart"/>
            <w:r w:rsidRPr="001E5F89">
              <w:rPr>
                <w:sz w:val="20"/>
                <w:szCs w:val="20"/>
              </w:rPr>
              <w:t>Согом</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6A64A813" w14:textId="598E1E56" w:rsidR="00420DFE" w:rsidRPr="001E5F89" w:rsidRDefault="00420DFE" w:rsidP="00420DFE">
            <w:pPr>
              <w:jc w:val="center"/>
              <w:rPr>
                <w:sz w:val="20"/>
                <w:szCs w:val="20"/>
              </w:rPr>
            </w:pPr>
            <w:r w:rsidRPr="001E5F89">
              <w:rPr>
                <w:sz w:val="20"/>
                <w:szCs w:val="20"/>
              </w:rPr>
              <w:t>29</w:t>
            </w:r>
            <w:r>
              <w:rPr>
                <w:sz w:val="20"/>
                <w:szCs w:val="20"/>
              </w:rPr>
              <w:t xml:space="preserve"> </w:t>
            </w:r>
            <w:r w:rsidRPr="001E5F89">
              <w:rPr>
                <w:sz w:val="20"/>
                <w:szCs w:val="20"/>
              </w:rPr>
              <w:t>771,2</w:t>
            </w:r>
          </w:p>
        </w:tc>
        <w:tc>
          <w:tcPr>
            <w:tcW w:w="993" w:type="dxa"/>
            <w:tcBorders>
              <w:top w:val="single" w:sz="4" w:space="0" w:color="000000"/>
              <w:left w:val="single" w:sz="4" w:space="0" w:color="000000"/>
              <w:bottom w:val="single" w:sz="4" w:space="0" w:color="000000"/>
            </w:tcBorders>
            <w:shd w:val="clear" w:color="auto" w:fill="auto"/>
            <w:vAlign w:val="center"/>
          </w:tcPr>
          <w:p w14:paraId="3290CD40" w14:textId="3C2EAAF3" w:rsidR="00420DFE" w:rsidRPr="001E5F89" w:rsidRDefault="00420DFE" w:rsidP="00420DFE">
            <w:pPr>
              <w:jc w:val="center"/>
              <w:rPr>
                <w:sz w:val="20"/>
                <w:szCs w:val="20"/>
              </w:rPr>
            </w:pPr>
            <w:r w:rsidRPr="001E5F89">
              <w:rPr>
                <w:sz w:val="20"/>
                <w:szCs w:val="20"/>
              </w:rPr>
              <w:t>18</w:t>
            </w:r>
            <w:r>
              <w:rPr>
                <w:sz w:val="20"/>
                <w:szCs w:val="20"/>
              </w:rPr>
              <w:t xml:space="preserve"> </w:t>
            </w:r>
            <w:r w:rsidRPr="001E5F89">
              <w:rPr>
                <w:sz w:val="20"/>
                <w:szCs w:val="20"/>
              </w:rPr>
              <w:t>964,9</w:t>
            </w:r>
          </w:p>
        </w:tc>
        <w:tc>
          <w:tcPr>
            <w:tcW w:w="963" w:type="dxa"/>
            <w:tcBorders>
              <w:top w:val="single" w:sz="4" w:space="0" w:color="000000"/>
              <w:left w:val="single" w:sz="4" w:space="0" w:color="000000"/>
              <w:bottom w:val="single" w:sz="4" w:space="0" w:color="000000"/>
            </w:tcBorders>
            <w:shd w:val="clear" w:color="auto" w:fill="auto"/>
            <w:vAlign w:val="center"/>
          </w:tcPr>
          <w:p w14:paraId="781EDCC0" w14:textId="656100B8" w:rsidR="00420DFE" w:rsidRPr="001E5F89" w:rsidRDefault="00420DFE" w:rsidP="00420DFE">
            <w:pPr>
              <w:jc w:val="center"/>
              <w:rPr>
                <w:sz w:val="20"/>
                <w:szCs w:val="20"/>
              </w:rPr>
            </w:pPr>
            <w:r w:rsidRPr="001E5F89">
              <w:rPr>
                <w:sz w:val="20"/>
                <w:szCs w:val="20"/>
              </w:rPr>
              <w:t>10</w:t>
            </w:r>
            <w:r>
              <w:rPr>
                <w:sz w:val="20"/>
                <w:szCs w:val="20"/>
              </w:rPr>
              <w:t xml:space="preserve"> </w:t>
            </w:r>
            <w:r w:rsidRPr="001E5F89">
              <w:rPr>
                <w:sz w:val="20"/>
                <w:szCs w:val="20"/>
              </w:rPr>
              <w:t>806,3</w:t>
            </w:r>
          </w:p>
        </w:tc>
        <w:tc>
          <w:tcPr>
            <w:tcW w:w="992" w:type="dxa"/>
            <w:tcBorders>
              <w:top w:val="single" w:sz="4" w:space="0" w:color="000000"/>
              <w:left w:val="single" w:sz="4" w:space="0" w:color="000000"/>
              <w:bottom w:val="single" w:sz="4" w:space="0" w:color="000000"/>
            </w:tcBorders>
            <w:shd w:val="clear" w:color="auto" w:fill="auto"/>
            <w:vAlign w:val="center"/>
          </w:tcPr>
          <w:p w14:paraId="53079D0C"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620B364"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F8F01F6"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4AECCA" w14:textId="77777777" w:rsidR="00420DFE" w:rsidRPr="001E5F89" w:rsidRDefault="00420DFE" w:rsidP="00420DFE">
            <w:pPr>
              <w:jc w:val="center"/>
              <w:rPr>
                <w:sz w:val="20"/>
                <w:szCs w:val="20"/>
              </w:rPr>
            </w:pPr>
          </w:p>
        </w:tc>
      </w:tr>
      <w:tr w:rsidR="00420DFE" w:rsidRPr="001E5F89" w14:paraId="6D6B7051"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628FF8FF"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8503DFB" w14:textId="77777777" w:rsidR="00420DFE" w:rsidRPr="001E5F89" w:rsidRDefault="00420DFE" w:rsidP="00420DFE">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49669CE0" w14:textId="556587E1" w:rsidR="00420DFE" w:rsidRPr="001E5F89" w:rsidRDefault="00420DFE" w:rsidP="00420DFE">
            <w:pPr>
              <w:jc w:val="center"/>
              <w:rPr>
                <w:sz w:val="20"/>
                <w:szCs w:val="20"/>
              </w:rPr>
            </w:pPr>
            <w:r w:rsidRPr="001E5F89">
              <w:rPr>
                <w:sz w:val="20"/>
                <w:szCs w:val="20"/>
              </w:rPr>
              <w:t>8</w:t>
            </w:r>
            <w:r>
              <w:rPr>
                <w:sz w:val="20"/>
                <w:szCs w:val="20"/>
              </w:rPr>
              <w:t xml:space="preserve"> </w:t>
            </w:r>
            <w:r w:rsidRPr="001E5F89">
              <w:rPr>
                <w:sz w:val="20"/>
                <w:szCs w:val="20"/>
              </w:rPr>
              <w:t>886,2</w:t>
            </w:r>
          </w:p>
        </w:tc>
        <w:tc>
          <w:tcPr>
            <w:tcW w:w="993" w:type="dxa"/>
            <w:tcBorders>
              <w:top w:val="single" w:sz="4" w:space="0" w:color="000000"/>
              <w:left w:val="single" w:sz="4" w:space="0" w:color="000000"/>
              <w:bottom w:val="single" w:sz="4" w:space="0" w:color="000000"/>
            </w:tcBorders>
            <w:shd w:val="clear" w:color="auto" w:fill="auto"/>
            <w:vAlign w:val="center"/>
          </w:tcPr>
          <w:p w14:paraId="009D1D4A" w14:textId="331AB84D" w:rsidR="00420DFE" w:rsidRPr="001E5F89" w:rsidRDefault="00420DFE" w:rsidP="00420DFE">
            <w:pPr>
              <w:jc w:val="center"/>
              <w:rPr>
                <w:sz w:val="20"/>
                <w:szCs w:val="20"/>
              </w:rPr>
            </w:pPr>
            <w:r w:rsidRPr="001E5F89">
              <w:rPr>
                <w:sz w:val="20"/>
                <w:szCs w:val="20"/>
              </w:rPr>
              <w:t>4</w:t>
            </w:r>
            <w:r>
              <w:rPr>
                <w:sz w:val="20"/>
                <w:szCs w:val="20"/>
              </w:rPr>
              <w:t xml:space="preserve"> </w:t>
            </w:r>
            <w:r w:rsidRPr="001E5F89">
              <w:rPr>
                <w:sz w:val="20"/>
                <w:szCs w:val="20"/>
              </w:rPr>
              <w:t>802,1</w:t>
            </w:r>
          </w:p>
        </w:tc>
        <w:tc>
          <w:tcPr>
            <w:tcW w:w="963" w:type="dxa"/>
            <w:tcBorders>
              <w:top w:val="single" w:sz="4" w:space="0" w:color="000000"/>
              <w:left w:val="single" w:sz="4" w:space="0" w:color="000000"/>
              <w:bottom w:val="single" w:sz="4" w:space="0" w:color="000000"/>
            </w:tcBorders>
            <w:shd w:val="clear" w:color="auto" w:fill="auto"/>
            <w:vAlign w:val="center"/>
          </w:tcPr>
          <w:p w14:paraId="2679402E" w14:textId="231D3B97" w:rsidR="00420DFE" w:rsidRPr="001E5F89" w:rsidRDefault="00420DFE" w:rsidP="00420DFE">
            <w:pPr>
              <w:jc w:val="center"/>
              <w:rPr>
                <w:sz w:val="20"/>
                <w:szCs w:val="20"/>
              </w:rPr>
            </w:pPr>
            <w:r w:rsidRPr="001E5F89">
              <w:rPr>
                <w:sz w:val="20"/>
                <w:szCs w:val="20"/>
              </w:rPr>
              <w:t>4</w:t>
            </w:r>
            <w:r>
              <w:rPr>
                <w:sz w:val="20"/>
                <w:szCs w:val="20"/>
              </w:rPr>
              <w:t xml:space="preserve"> </w:t>
            </w:r>
            <w:r w:rsidRPr="001E5F89">
              <w:rPr>
                <w:sz w:val="20"/>
                <w:szCs w:val="20"/>
              </w:rPr>
              <w:t>084,1</w:t>
            </w:r>
          </w:p>
        </w:tc>
        <w:tc>
          <w:tcPr>
            <w:tcW w:w="992" w:type="dxa"/>
            <w:tcBorders>
              <w:top w:val="single" w:sz="4" w:space="0" w:color="000000"/>
              <w:left w:val="single" w:sz="4" w:space="0" w:color="000000"/>
              <w:bottom w:val="single" w:sz="4" w:space="0" w:color="000000"/>
            </w:tcBorders>
            <w:shd w:val="clear" w:color="auto" w:fill="auto"/>
            <w:vAlign w:val="center"/>
          </w:tcPr>
          <w:p w14:paraId="149FE335"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4DC1399"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9E8C4A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CC8087" w14:textId="77777777" w:rsidR="00420DFE" w:rsidRPr="001E5F89" w:rsidRDefault="00420DFE" w:rsidP="00420DFE">
            <w:pPr>
              <w:jc w:val="center"/>
              <w:rPr>
                <w:sz w:val="20"/>
                <w:szCs w:val="20"/>
              </w:rPr>
            </w:pPr>
          </w:p>
        </w:tc>
      </w:tr>
      <w:tr w:rsidR="00420DFE" w:rsidRPr="001E5F89" w14:paraId="3D478271"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4DC0B2E2"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49B71D3" w14:textId="77777777" w:rsidR="00420DFE" w:rsidRPr="001E5F89" w:rsidRDefault="00420DFE" w:rsidP="00420DFE">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A6A90CF" w14:textId="3383CCA0" w:rsidR="00420DFE" w:rsidRPr="001E5F89" w:rsidRDefault="00420DFE" w:rsidP="00420DFE">
            <w:pPr>
              <w:jc w:val="center"/>
              <w:rPr>
                <w:sz w:val="20"/>
                <w:szCs w:val="20"/>
              </w:rPr>
            </w:pPr>
            <w:r w:rsidRPr="001E5F89">
              <w:rPr>
                <w:sz w:val="20"/>
                <w:szCs w:val="20"/>
              </w:rPr>
              <w:t>20</w:t>
            </w:r>
            <w:r>
              <w:rPr>
                <w:sz w:val="20"/>
                <w:szCs w:val="20"/>
              </w:rPr>
              <w:t xml:space="preserve"> </w:t>
            </w:r>
            <w:r w:rsidRPr="001E5F89">
              <w:rPr>
                <w:sz w:val="20"/>
                <w:szCs w:val="20"/>
              </w:rPr>
              <w:t>885,0</w:t>
            </w:r>
          </w:p>
        </w:tc>
        <w:tc>
          <w:tcPr>
            <w:tcW w:w="993" w:type="dxa"/>
            <w:tcBorders>
              <w:top w:val="single" w:sz="4" w:space="0" w:color="000000"/>
              <w:left w:val="single" w:sz="4" w:space="0" w:color="000000"/>
              <w:bottom w:val="single" w:sz="4" w:space="0" w:color="000000"/>
            </w:tcBorders>
            <w:shd w:val="clear" w:color="auto" w:fill="auto"/>
            <w:vAlign w:val="center"/>
          </w:tcPr>
          <w:p w14:paraId="35421111" w14:textId="624DD583" w:rsidR="00420DFE" w:rsidRPr="001E5F89" w:rsidRDefault="00420DFE" w:rsidP="00420DFE">
            <w:pPr>
              <w:jc w:val="center"/>
              <w:rPr>
                <w:sz w:val="20"/>
                <w:szCs w:val="20"/>
              </w:rPr>
            </w:pPr>
            <w:r w:rsidRPr="001E5F89">
              <w:rPr>
                <w:sz w:val="20"/>
                <w:szCs w:val="20"/>
              </w:rPr>
              <w:t>14</w:t>
            </w:r>
            <w:r>
              <w:rPr>
                <w:sz w:val="20"/>
                <w:szCs w:val="20"/>
              </w:rPr>
              <w:t xml:space="preserve"> </w:t>
            </w:r>
            <w:r w:rsidRPr="001E5F89">
              <w:rPr>
                <w:sz w:val="20"/>
                <w:szCs w:val="20"/>
              </w:rPr>
              <w:t>162,8</w:t>
            </w:r>
          </w:p>
        </w:tc>
        <w:tc>
          <w:tcPr>
            <w:tcW w:w="963" w:type="dxa"/>
            <w:tcBorders>
              <w:top w:val="single" w:sz="4" w:space="0" w:color="000000"/>
              <w:left w:val="single" w:sz="4" w:space="0" w:color="000000"/>
              <w:bottom w:val="single" w:sz="4" w:space="0" w:color="000000"/>
            </w:tcBorders>
            <w:shd w:val="clear" w:color="auto" w:fill="auto"/>
            <w:vAlign w:val="center"/>
          </w:tcPr>
          <w:p w14:paraId="42959809" w14:textId="5F04F60E" w:rsidR="00420DFE" w:rsidRPr="001E5F89" w:rsidRDefault="00420DFE" w:rsidP="00420DFE">
            <w:pPr>
              <w:jc w:val="center"/>
              <w:rPr>
                <w:sz w:val="20"/>
                <w:szCs w:val="20"/>
              </w:rPr>
            </w:pPr>
            <w:r w:rsidRPr="001E5F89">
              <w:rPr>
                <w:sz w:val="20"/>
                <w:szCs w:val="20"/>
              </w:rPr>
              <w:t>6</w:t>
            </w:r>
            <w:r>
              <w:rPr>
                <w:sz w:val="20"/>
                <w:szCs w:val="20"/>
              </w:rPr>
              <w:t xml:space="preserve"> </w:t>
            </w:r>
            <w:r w:rsidRPr="001E5F89">
              <w:rPr>
                <w:sz w:val="20"/>
                <w:szCs w:val="20"/>
              </w:rPr>
              <w:t>722,2</w:t>
            </w:r>
          </w:p>
        </w:tc>
        <w:tc>
          <w:tcPr>
            <w:tcW w:w="992" w:type="dxa"/>
            <w:tcBorders>
              <w:top w:val="single" w:sz="4" w:space="0" w:color="000000"/>
              <w:left w:val="single" w:sz="4" w:space="0" w:color="000000"/>
              <w:bottom w:val="single" w:sz="4" w:space="0" w:color="000000"/>
            </w:tcBorders>
            <w:shd w:val="clear" w:color="auto" w:fill="auto"/>
            <w:vAlign w:val="center"/>
          </w:tcPr>
          <w:p w14:paraId="7FF66975"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B38A5B1"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7393844"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304EB0" w14:textId="77777777" w:rsidR="00420DFE" w:rsidRPr="001E5F89" w:rsidRDefault="00420DFE" w:rsidP="00420DFE">
            <w:pPr>
              <w:jc w:val="center"/>
              <w:rPr>
                <w:sz w:val="20"/>
                <w:szCs w:val="20"/>
              </w:rPr>
            </w:pPr>
          </w:p>
        </w:tc>
      </w:tr>
      <w:tr w:rsidR="00420DFE" w:rsidRPr="001E5F89" w14:paraId="2FD570AD"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7B63EDF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3ADBA95" w14:textId="77777777" w:rsidR="00420DFE" w:rsidRPr="001E5F89" w:rsidRDefault="00420DFE" w:rsidP="00420DFE">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ADBBE77"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B26E15A"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DA018ED"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1E93722"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AF4D0B7"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CF7F39E"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F49DDF9" w14:textId="77777777" w:rsidR="00420DFE" w:rsidRPr="001E5F89" w:rsidRDefault="00420DFE" w:rsidP="00420DFE">
            <w:pPr>
              <w:jc w:val="center"/>
              <w:rPr>
                <w:sz w:val="20"/>
                <w:szCs w:val="20"/>
              </w:rPr>
            </w:pPr>
          </w:p>
        </w:tc>
      </w:tr>
      <w:tr w:rsidR="00420DFE" w:rsidRPr="001E5F89" w14:paraId="04BB8DCC" w14:textId="77777777" w:rsidTr="00ED7E2B">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2A5060CF"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89EB55F" w14:textId="77777777" w:rsidR="00420DFE" w:rsidRPr="001E5F89" w:rsidRDefault="00420DFE" w:rsidP="00420DFE">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BA0E4FD"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67D91D4"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A505CA4"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7FEC542"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3E27255"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148FC4D"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03CC26" w14:textId="77777777" w:rsidR="00420DFE" w:rsidRPr="001E5F89" w:rsidRDefault="00420DFE" w:rsidP="00420DFE">
            <w:pPr>
              <w:jc w:val="center"/>
              <w:rPr>
                <w:sz w:val="20"/>
                <w:szCs w:val="20"/>
              </w:rPr>
            </w:pPr>
          </w:p>
        </w:tc>
      </w:tr>
      <w:tr w:rsidR="00420DFE" w:rsidRPr="001E5F89" w14:paraId="274E3F35" w14:textId="77777777" w:rsidTr="00ED7E2B">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2A3B833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8264A25" w14:textId="77777777" w:rsidR="00420DFE" w:rsidRPr="001E5F89" w:rsidRDefault="00420DFE" w:rsidP="00420DFE">
            <w:pPr>
              <w:rPr>
                <w:sz w:val="20"/>
                <w:szCs w:val="20"/>
              </w:rPr>
            </w:pPr>
            <w:r w:rsidRPr="001E5F89">
              <w:rPr>
                <w:sz w:val="20"/>
                <w:szCs w:val="20"/>
              </w:rPr>
              <w:t>ВСЕГО по здравоохранению</w:t>
            </w:r>
          </w:p>
        </w:tc>
        <w:tc>
          <w:tcPr>
            <w:tcW w:w="992" w:type="dxa"/>
            <w:tcBorders>
              <w:top w:val="single" w:sz="4" w:space="0" w:color="000000"/>
              <w:left w:val="single" w:sz="4" w:space="0" w:color="000000"/>
              <w:bottom w:val="single" w:sz="4" w:space="0" w:color="000000"/>
            </w:tcBorders>
            <w:shd w:val="clear" w:color="auto" w:fill="auto"/>
            <w:vAlign w:val="center"/>
          </w:tcPr>
          <w:p w14:paraId="7FF753DD" w14:textId="5C604D67" w:rsidR="00420DFE" w:rsidRPr="001E5F89" w:rsidRDefault="00420DFE" w:rsidP="00420DFE">
            <w:pPr>
              <w:jc w:val="center"/>
              <w:rPr>
                <w:sz w:val="20"/>
                <w:szCs w:val="20"/>
              </w:rPr>
            </w:pPr>
            <w:r w:rsidRPr="001E5F89">
              <w:rPr>
                <w:sz w:val="20"/>
                <w:szCs w:val="20"/>
              </w:rPr>
              <w:t>188</w:t>
            </w:r>
            <w:r>
              <w:rPr>
                <w:sz w:val="20"/>
                <w:szCs w:val="20"/>
              </w:rPr>
              <w:t xml:space="preserve"> </w:t>
            </w:r>
            <w:r w:rsidRPr="001E5F89">
              <w:rPr>
                <w:sz w:val="20"/>
                <w:szCs w:val="20"/>
              </w:rPr>
              <w:t>582,4</w:t>
            </w:r>
          </w:p>
        </w:tc>
        <w:tc>
          <w:tcPr>
            <w:tcW w:w="993" w:type="dxa"/>
            <w:tcBorders>
              <w:top w:val="single" w:sz="4" w:space="0" w:color="000000"/>
              <w:left w:val="single" w:sz="4" w:space="0" w:color="000000"/>
              <w:bottom w:val="single" w:sz="4" w:space="0" w:color="000000"/>
            </w:tcBorders>
            <w:shd w:val="clear" w:color="auto" w:fill="auto"/>
            <w:vAlign w:val="center"/>
          </w:tcPr>
          <w:p w14:paraId="4E59511A" w14:textId="75864BD8" w:rsidR="00420DFE" w:rsidRPr="001E5F89" w:rsidRDefault="00420DFE" w:rsidP="00420DFE">
            <w:pPr>
              <w:jc w:val="center"/>
              <w:rPr>
                <w:sz w:val="20"/>
                <w:szCs w:val="20"/>
              </w:rPr>
            </w:pPr>
            <w:r w:rsidRPr="001E5F89">
              <w:rPr>
                <w:sz w:val="20"/>
                <w:szCs w:val="20"/>
              </w:rPr>
              <w:t>122</w:t>
            </w:r>
            <w:r>
              <w:rPr>
                <w:sz w:val="20"/>
                <w:szCs w:val="20"/>
              </w:rPr>
              <w:t xml:space="preserve"> </w:t>
            </w:r>
            <w:r w:rsidRPr="001E5F89">
              <w:rPr>
                <w:sz w:val="20"/>
                <w:szCs w:val="20"/>
              </w:rPr>
              <w:t>121,1</w:t>
            </w:r>
          </w:p>
        </w:tc>
        <w:tc>
          <w:tcPr>
            <w:tcW w:w="963" w:type="dxa"/>
            <w:tcBorders>
              <w:top w:val="single" w:sz="4" w:space="0" w:color="000000"/>
              <w:left w:val="single" w:sz="4" w:space="0" w:color="000000"/>
              <w:bottom w:val="single" w:sz="4" w:space="0" w:color="000000"/>
            </w:tcBorders>
            <w:shd w:val="clear" w:color="auto" w:fill="auto"/>
            <w:vAlign w:val="center"/>
          </w:tcPr>
          <w:p w14:paraId="53892A2F" w14:textId="3C189F18" w:rsidR="00420DFE" w:rsidRPr="001E5F89" w:rsidRDefault="00420DFE" w:rsidP="00420DFE">
            <w:pPr>
              <w:jc w:val="center"/>
              <w:rPr>
                <w:sz w:val="20"/>
                <w:szCs w:val="20"/>
              </w:rPr>
            </w:pPr>
            <w:r w:rsidRPr="001E5F89">
              <w:rPr>
                <w:sz w:val="20"/>
                <w:szCs w:val="20"/>
              </w:rPr>
              <w:t>31</w:t>
            </w:r>
            <w:r>
              <w:rPr>
                <w:sz w:val="20"/>
                <w:szCs w:val="20"/>
              </w:rPr>
              <w:t xml:space="preserve"> </w:t>
            </w:r>
            <w:r w:rsidRPr="001E5F89">
              <w:rPr>
                <w:sz w:val="20"/>
                <w:szCs w:val="20"/>
              </w:rPr>
              <w:t>461,3</w:t>
            </w:r>
          </w:p>
        </w:tc>
        <w:tc>
          <w:tcPr>
            <w:tcW w:w="992" w:type="dxa"/>
            <w:tcBorders>
              <w:top w:val="single" w:sz="4" w:space="0" w:color="000000"/>
              <w:left w:val="single" w:sz="4" w:space="0" w:color="000000"/>
              <w:bottom w:val="single" w:sz="4" w:space="0" w:color="000000"/>
            </w:tcBorders>
            <w:shd w:val="clear" w:color="auto" w:fill="auto"/>
            <w:vAlign w:val="center"/>
          </w:tcPr>
          <w:p w14:paraId="502441D0" w14:textId="179C3EDA" w:rsidR="00420DFE" w:rsidRPr="001E5F89" w:rsidRDefault="00420DFE" w:rsidP="00420DFE">
            <w:pPr>
              <w:jc w:val="center"/>
              <w:rPr>
                <w:sz w:val="20"/>
                <w:szCs w:val="20"/>
              </w:rPr>
            </w:pPr>
            <w:r w:rsidRPr="001E5F89">
              <w:rPr>
                <w:sz w:val="20"/>
                <w:szCs w:val="20"/>
              </w:rPr>
              <w:t>35</w:t>
            </w:r>
            <w:r>
              <w:rPr>
                <w:sz w:val="20"/>
                <w:szCs w:val="20"/>
              </w:rPr>
              <w:t xml:space="preserve"> </w:t>
            </w:r>
            <w:r w:rsidRPr="001E5F89">
              <w:rPr>
                <w:sz w:val="20"/>
                <w:szCs w:val="20"/>
              </w:rPr>
              <w:t>000,0</w:t>
            </w:r>
          </w:p>
        </w:tc>
        <w:tc>
          <w:tcPr>
            <w:tcW w:w="708" w:type="dxa"/>
            <w:tcBorders>
              <w:top w:val="single" w:sz="4" w:space="0" w:color="000000"/>
              <w:left w:val="single" w:sz="4" w:space="0" w:color="000000"/>
              <w:bottom w:val="single" w:sz="4" w:space="0" w:color="000000"/>
            </w:tcBorders>
            <w:shd w:val="clear" w:color="auto" w:fill="auto"/>
            <w:vAlign w:val="center"/>
          </w:tcPr>
          <w:p w14:paraId="19FDA241"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2465B5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02B46F7" w14:textId="77777777" w:rsidR="00420DFE" w:rsidRPr="001E5F89" w:rsidRDefault="00420DFE" w:rsidP="00420DFE">
            <w:pPr>
              <w:jc w:val="center"/>
              <w:rPr>
                <w:sz w:val="20"/>
                <w:szCs w:val="20"/>
              </w:rPr>
            </w:pPr>
          </w:p>
        </w:tc>
      </w:tr>
      <w:tr w:rsidR="00420DFE" w:rsidRPr="001E5F89" w14:paraId="461381C8" w14:textId="77777777" w:rsidTr="00ED7E2B">
        <w:trPr>
          <w:trHeight w:val="47"/>
        </w:trPr>
        <w:tc>
          <w:tcPr>
            <w:tcW w:w="567" w:type="dxa"/>
            <w:vMerge/>
            <w:tcBorders>
              <w:top w:val="single" w:sz="4" w:space="0" w:color="auto"/>
              <w:left w:val="single" w:sz="4" w:space="0" w:color="auto"/>
              <w:right w:val="single" w:sz="4" w:space="0" w:color="auto"/>
            </w:tcBorders>
            <w:shd w:val="clear" w:color="auto" w:fill="auto"/>
            <w:vAlign w:val="center"/>
          </w:tcPr>
          <w:p w14:paraId="7FDBA70C"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8A46C8D" w14:textId="77777777" w:rsidR="00420DFE" w:rsidRPr="001E5F89" w:rsidRDefault="00420DFE" w:rsidP="00420DFE">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46E513FF" w14:textId="47E5D889" w:rsidR="00420DFE" w:rsidRPr="00F35E0F" w:rsidRDefault="00420DFE" w:rsidP="00420DFE">
            <w:pPr>
              <w:jc w:val="center"/>
              <w:rPr>
                <w:sz w:val="20"/>
                <w:szCs w:val="20"/>
              </w:rPr>
            </w:pPr>
            <w:r w:rsidRPr="00F35E0F">
              <w:rPr>
                <w:sz w:val="20"/>
                <w:szCs w:val="20"/>
              </w:rPr>
              <w:t>41 410,3</w:t>
            </w:r>
          </w:p>
        </w:tc>
        <w:tc>
          <w:tcPr>
            <w:tcW w:w="993" w:type="dxa"/>
            <w:tcBorders>
              <w:top w:val="single" w:sz="4" w:space="0" w:color="000000"/>
              <w:left w:val="single" w:sz="4" w:space="0" w:color="000000"/>
              <w:bottom w:val="single" w:sz="4" w:space="0" w:color="000000"/>
            </w:tcBorders>
            <w:shd w:val="clear" w:color="auto" w:fill="auto"/>
            <w:vAlign w:val="center"/>
          </w:tcPr>
          <w:p w14:paraId="5D3CEF02" w14:textId="57B0E333" w:rsidR="00420DFE" w:rsidRPr="00F35E0F" w:rsidRDefault="00420DFE" w:rsidP="00420DFE">
            <w:pPr>
              <w:jc w:val="center"/>
              <w:rPr>
                <w:sz w:val="20"/>
                <w:szCs w:val="20"/>
              </w:rPr>
            </w:pPr>
            <w:r w:rsidRPr="00F35E0F">
              <w:rPr>
                <w:sz w:val="20"/>
                <w:szCs w:val="20"/>
              </w:rPr>
              <w:t>16 147,6</w:t>
            </w:r>
          </w:p>
        </w:tc>
        <w:tc>
          <w:tcPr>
            <w:tcW w:w="963" w:type="dxa"/>
            <w:tcBorders>
              <w:top w:val="single" w:sz="4" w:space="0" w:color="000000"/>
              <w:left w:val="single" w:sz="4" w:space="0" w:color="000000"/>
              <w:bottom w:val="single" w:sz="4" w:space="0" w:color="000000"/>
            </w:tcBorders>
            <w:shd w:val="clear" w:color="auto" w:fill="auto"/>
            <w:vAlign w:val="center"/>
          </w:tcPr>
          <w:p w14:paraId="05AA039C" w14:textId="3808F6CA" w:rsidR="00420DFE" w:rsidRPr="00F35E0F" w:rsidRDefault="00420DFE" w:rsidP="00420DFE">
            <w:pPr>
              <w:jc w:val="center"/>
              <w:rPr>
                <w:sz w:val="20"/>
                <w:szCs w:val="20"/>
              </w:rPr>
            </w:pPr>
            <w:r w:rsidRPr="00F35E0F">
              <w:rPr>
                <w:sz w:val="20"/>
                <w:szCs w:val="20"/>
              </w:rPr>
              <w:t>11 785,4</w:t>
            </w:r>
          </w:p>
        </w:tc>
        <w:tc>
          <w:tcPr>
            <w:tcW w:w="992" w:type="dxa"/>
            <w:tcBorders>
              <w:top w:val="single" w:sz="4" w:space="0" w:color="000000"/>
              <w:left w:val="single" w:sz="4" w:space="0" w:color="000000"/>
              <w:bottom w:val="single" w:sz="4" w:space="0" w:color="000000"/>
            </w:tcBorders>
            <w:shd w:val="clear" w:color="auto" w:fill="auto"/>
            <w:vAlign w:val="center"/>
          </w:tcPr>
          <w:p w14:paraId="66593004" w14:textId="4AF0865D" w:rsidR="00420DFE" w:rsidRPr="00F35E0F" w:rsidRDefault="00420DFE" w:rsidP="00420DFE">
            <w:pPr>
              <w:jc w:val="center"/>
              <w:rPr>
                <w:sz w:val="20"/>
                <w:szCs w:val="20"/>
              </w:rPr>
            </w:pPr>
            <w:r w:rsidRPr="00F35E0F">
              <w:rPr>
                <w:sz w:val="20"/>
                <w:szCs w:val="20"/>
              </w:rPr>
              <w:t>13 477,3</w:t>
            </w:r>
          </w:p>
        </w:tc>
        <w:tc>
          <w:tcPr>
            <w:tcW w:w="708" w:type="dxa"/>
            <w:tcBorders>
              <w:top w:val="single" w:sz="4" w:space="0" w:color="000000"/>
              <w:left w:val="single" w:sz="4" w:space="0" w:color="000000"/>
              <w:bottom w:val="single" w:sz="4" w:space="0" w:color="000000"/>
            </w:tcBorders>
            <w:shd w:val="clear" w:color="auto" w:fill="auto"/>
            <w:vAlign w:val="center"/>
          </w:tcPr>
          <w:p w14:paraId="0693FA13" w14:textId="77777777" w:rsidR="00420DFE" w:rsidRPr="00F35E0F"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5ED5E9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532086" w14:textId="77777777" w:rsidR="00420DFE" w:rsidRPr="001E5F89" w:rsidRDefault="00420DFE" w:rsidP="00420DFE">
            <w:pPr>
              <w:jc w:val="center"/>
              <w:rPr>
                <w:sz w:val="20"/>
                <w:szCs w:val="20"/>
              </w:rPr>
            </w:pPr>
          </w:p>
        </w:tc>
      </w:tr>
      <w:tr w:rsidR="00420DFE" w:rsidRPr="001E5F89" w14:paraId="635A9353"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7566ABF9"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EE052E2"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7ED8A9CD" w14:textId="085F759B" w:rsidR="00420DFE" w:rsidRPr="00F35E0F" w:rsidRDefault="00420DFE" w:rsidP="00420DFE">
            <w:pPr>
              <w:jc w:val="center"/>
              <w:rPr>
                <w:sz w:val="20"/>
                <w:szCs w:val="20"/>
              </w:rPr>
            </w:pPr>
            <w:r w:rsidRPr="00F35E0F">
              <w:rPr>
                <w:sz w:val="20"/>
                <w:szCs w:val="20"/>
              </w:rPr>
              <w:t>147 172,1</w:t>
            </w:r>
          </w:p>
        </w:tc>
        <w:tc>
          <w:tcPr>
            <w:tcW w:w="993" w:type="dxa"/>
            <w:tcBorders>
              <w:top w:val="single" w:sz="4" w:space="0" w:color="000000"/>
              <w:left w:val="single" w:sz="4" w:space="0" w:color="000000"/>
              <w:bottom w:val="single" w:sz="4" w:space="0" w:color="000000"/>
            </w:tcBorders>
            <w:shd w:val="clear" w:color="auto" w:fill="auto"/>
            <w:vAlign w:val="center"/>
          </w:tcPr>
          <w:p w14:paraId="58F7077F" w14:textId="512F6A4A" w:rsidR="00420DFE" w:rsidRPr="00F35E0F" w:rsidRDefault="00420DFE" w:rsidP="00420DFE">
            <w:pPr>
              <w:jc w:val="center"/>
              <w:rPr>
                <w:sz w:val="20"/>
                <w:szCs w:val="20"/>
              </w:rPr>
            </w:pPr>
            <w:r w:rsidRPr="00F35E0F">
              <w:rPr>
                <w:sz w:val="20"/>
                <w:szCs w:val="20"/>
              </w:rPr>
              <w:t>105 973,5</w:t>
            </w:r>
          </w:p>
        </w:tc>
        <w:tc>
          <w:tcPr>
            <w:tcW w:w="963" w:type="dxa"/>
            <w:tcBorders>
              <w:top w:val="single" w:sz="4" w:space="0" w:color="000000"/>
              <w:left w:val="single" w:sz="4" w:space="0" w:color="000000"/>
              <w:bottom w:val="single" w:sz="4" w:space="0" w:color="000000"/>
            </w:tcBorders>
            <w:shd w:val="clear" w:color="auto" w:fill="auto"/>
            <w:vAlign w:val="center"/>
          </w:tcPr>
          <w:p w14:paraId="17E76DE1" w14:textId="230D6E74" w:rsidR="00420DFE" w:rsidRPr="00F35E0F" w:rsidRDefault="00420DFE" w:rsidP="00420DFE">
            <w:pPr>
              <w:jc w:val="center"/>
              <w:rPr>
                <w:sz w:val="20"/>
                <w:szCs w:val="20"/>
              </w:rPr>
            </w:pPr>
            <w:r w:rsidRPr="00F35E0F">
              <w:rPr>
                <w:sz w:val="20"/>
                <w:szCs w:val="20"/>
              </w:rPr>
              <w:t>19 675,9</w:t>
            </w:r>
          </w:p>
        </w:tc>
        <w:tc>
          <w:tcPr>
            <w:tcW w:w="992" w:type="dxa"/>
            <w:tcBorders>
              <w:top w:val="single" w:sz="4" w:space="0" w:color="000000"/>
              <w:left w:val="single" w:sz="4" w:space="0" w:color="000000"/>
              <w:bottom w:val="single" w:sz="4" w:space="0" w:color="000000"/>
            </w:tcBorders>
            <w:shd w:val="clear" w:color="auto" w:fill="auto"/>
            <w:vAlign w:val="center"/>
          </w:tcPr>
          <w:p w14:paraId="246F02F1" w14:textId="55531C40" w:rsidR="00420DFE" w:rsidRPr="00F35E0F" w:rsidRDefault="00420DFE" w:rsidP="00420DFE">
            <w:pPr>
              <w:jc w:val="center"/>
              <w:rPr>
                <w:sz w:val="20"/>
                <w:szCs w:val="20"/>
              </w:rPr>
            </w:pPr>
            <w:r w:rsidRPr="00F35E0F">
              <w:rPr>
                <w:sz w:val="20"/>
                <w:szCs w:val="20"/>
              </w:rPr>
              <w:t>21 522,7</w:t>
            </w:r>
          </w:p>
        </w:tc>
        <w:tc>
          <w:tcPr>
            <w:tcW w:w="708" w:type="dxa"/>
            <w:tcBorders>
              <w:top w:val="single" w:sz="4" w:space="0" w:color="000000"/>
              <w:left w:val="single" w:sz="4" w:space="0" w:color="000000"/>
              <w:bottom w:val="single" w:sz="4" w:space="0" w:color="000000"/>
            </w:tcBorders>
            <w:shd w:val="clear" w:color="auto" w:fill="auto"/>
            <w:vAlign w:val="center"/>
          </w:tcPr>
          <w:p w14:paraId="51D0A5DA" w14:textId="77777777" w:rsidR="00420DFE" w:rsidRPr="00F35E0F"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C776EEA"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E6F53B" w14:textId="77777777" w:rsidR="00420DFE" w:rsidRPr="001E5F89" w:rsidRDefault="00420DFE" w:rsidP="00420DFE">
            <w:pPr>
              <w:jc w:val="center"/>
              <w:rPr>
                <w:sz w:val="20"/>
                <w:szCs w:val="20"/>
              </w:rPr>
            </w:pPr>
          </w:p>
        </w:tc>
      </w:tr>
      <w:tr w:rsidR="00420DFE" w:rsidRPr="001E5F89" w14:paraId="59C84402"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24D2CE84"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6495EFE"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7CE033B"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55E9074"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7D87774"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66B514A"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E1A6DE8"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6F737F3"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2A1083" w14:textId="77777777" w:rsidR="00420DFE" w:rsidRPr="001E5F89" w:rsidRDefault="00420DFE" w:rsidP="00420DFE">
            <w:pPr>
              <w:jc w:val="center"/>
              <w:rPr>
                <w:sz w:val="20"/>
                <w:szCs w:val="20"/>
              </w:rPr>
            </w:pPr>
          </w:p>
        </w:tc>
      </w:tr>
      <w:tr w:rsidR="00420DFE" w:rsidRPr="001E5F89" w14:paraId="230C5359" w14:textId="77777777" w:rsidTr="00ED7E2B">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72E5F96F"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A2ADB9A" w14:textId="77777777" w:rsidR="00420DFE" w:rsidRDefault="00420DFE" w:rsidP="00420DFE">
            <w:pPr>
              <w:rPr>
                <w:bCs/>
                <w:sz w:val="20"/>
                <w:szCs w:val="20"/>
              </w:rPr>
            </w:pPr>
            <w:r w:rsidRPr="001E5F89">
              <w:rPr>
                <w:bCs/>
                <w:sz w:val="20"/>
                <w:szCs w:val="20"/>
              </w:rPr>
              <w:t>Внебюджетные источники</w:t>
            </w:r>
          </w:p>
          <w:p w14:paraId="7B9F0910" w14:textId="6B0A033B" w:rsidR="00F35E0F" w:rsidRPr="001E5F89" w:rsidRDefault="00F35E0F" w:rsidP="00420DFE">
            <w:pP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F2BA0D4" w14:textId="77777777" w:rsidR="00420DFE" w:rsidRPr="001E5F89" w:rsidRDefault="00420DFE" w:rsidP="00420DFE">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7C59BC9" w14:textId="77777777" w:rsidR="00420DFE" w:rsidRPr="001E5F89" w:rsidRDefault="00420DFE" w:rsidP="00420DFE">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2F665C2"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1AA80FE"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5236EFB"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B6583CE"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7E298A" w14:textId="77777777" w:rsidR="00420DFE" w:rsidRPr="001E5F89" w:rsidRDefault="00420DFE" w:rsidP="00420DFE">
            <w:pPr>
              <w:jc w:val="center"/>
              <w:rPr>
                <w:sz w:val="20"/>
                <w:szCs w:val="20"/>
              </w:rPr>
            </w:pPr>
          </w:p>
        </w:tc>
      </w:tr>
      <w:tr w:rsidR="00420DFE" w:rsidRPr="001E5F89" w14:paraId="4480B936" w14:textId="77777777" w:rsidTr="00ED7E2B">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2AE64A5C"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FBF7AC5" w14:textId="77777777" w:rsidR="00420DFE" w:rsidRPr="001E5F89" w:rsidRDefault="00420DFE" w:rsidP="00420DFE">
            <w:pPr>
              <w:rPr>
                <w:sz w:val="20"/>
                <w:szCs w:val="20"/>
              </w:rPr>
            </w:pPr>
            <w:r w:rsidRPr="001E5F89">
              <w:rPr>
                <w:sz w:val="20"/>
                <w:szCs w:val="20"/>
              </w:rPr>
              <w:t>Итого по Программе</w:t>
            </w:r>
          </w:p>
        </w:tc>
        <w:tc>
          <w:tcPr>
            <w:tcW w:w="992" w:type="dxa"/>
            <w:tcBorders>
              <w:top w:val="single" w:sz="4" w:space="0" w:color="000000"/>
              <w:left w:val="single" w:sz="4" w:space="0" w:color="000000"/>
              <w:bottom w:val="single" w:sz="4" w:space="0" w:color="000000"/>
            </w:tcBorders>
            <w:shd w:val="clear" w:color="auto" w:fill="auto"/>
            <w:vAlign w:val="bottom"/>
          </w:tcPr>
          <w:p w14:paraId="4FD5BF1E" w14:textId="2E084399" w:rsidR="00420DFE" w:rsidRPr="001E5F89" w:rsidRDefault="00521946" w:rsidP="00420DFE">
            <w:pPr>
              <w:jc w:val="center"/>
              <w:rPr>
                <w:sz w:val="20"/>
                <w:szCs w:val="20"/>
              </w:rPr>
            </w:pPr>
            <w:r>
              <w:rPr>
                <w:sz w:val="20"/>
                <w:szCs w:val="20"/>
              </w:rPr>
              <w:t>541 833,1</w:t>
            </w:r>
          </w:p>
        </w:tc>
        <w:tc>
          <w:tcPr>
            <w:tcW w:w="993" w:type="dxa"/>
            <w:tcBorders>
              <w:top w:val="single" w:sz="4" w:space="0" w:color="000000"/>
              <w:left w:val="single" w:sz="4" w:space="0" w:color="000000"/>
              <w:bottom w:val="single" w:sz="4" w:space="0" w:color="000000"/>
            </w:tcBorders>
            <w:shd w:val="clear" w:color="auto" w:fill="auto"/>
            <w:vAlign w:val="bottom"/>
          </w:tcPr>
          <w:p w14:paraId="5611BCC9" w14:textId="058E25A9" w:rsidR="00420DFE" w:rsidRPr="001E5F89" w:rsidRDefault="00420DFE" w:rsidP="00420DFE">
            <w:pPr>
              <w:jc w:val="center"/>
              <w:rPr>
                <w:sz w:val="20"/>
                <w:szCs w:val="20"/>
              </w:rPr>
            </w:pPr>
            <w:r w:rsidRPr="001E5F89">
              <w:rPr>
                <w:sz w:val="20"/>
                <w:szCs w:val="20"/>
              </w:rPr>
              <w:t>162</w:t>
            </w:r>
            <w:r>
              <w:rPr>
                <w:sz w:val="20"/>
                <w:szCs w:val="20"/>
              </w:rPr>
              <w:t xml:space="preserve"> </w:t>
            </w:r>
            <w:r w:rsidRPr="001E5F89">
              <w:rPr>
                <w:sz w:val="20"/>
                <w:szCs w:val="20"/>
              </w:rPr>
              <w:t>276,8</w:t>
            </w:r>
          </w:p>
        </w:tc>
        <w:tc>
          <w:tcPr>
            <w:tcW w:w="963" w:type="dxa"/>
            <w:tcBorders>
              <w:top w:val="single" w:sz="4" w:space="0" w:color="000000"/>
              <w:left w:val="single" w:sz="4" w:space="0" w:color="000000"/>
              <w:bottom w:val="single" w:sz="4" w:space="0" w:color="000000"/>
            </w:tcBorders>
            <w:shd w:val="clear" w:color="auto" w:fill="auto"/>
            <w:vAlign w:val="bottom"/>
          </w:tcPr>
          <w:p w14:paraId="01845187" w14:textId="394772C7" w:rsidR="00420DFE" w:rsidRPr="001E5F89" w:rsidRDefault="00420DFE" w:rsidP="00420DFE">
            <w:pPr>
              <w:jc w:val="center"/>
              <w:rPr>
                <w:sz w:val="20"/>
                <w:szCs w:val="20"/>
              </w:rPr>
            </w:pPr>
            <w:r w:rsidRPr="001E5F89">
              <w:rPr>
                <w:sz w:val="20"/>
                <w:szCs w:val="20"/>
              </w:rPr>
              <w:t>70</w:t>
            </w:r>
            <w:r>
              <w:rPr>
                <w:sz w:val="20"/>
                <w:szCs w:val="20"/>
              </w:rPr>
              <w:t xml:space="preserve"> </w:t>
            </w:r>
            <w:r w:rsidRPr="001E5F89">
              <w:rPr>
                <w:sz w:val="20"/>
                <w:szCs w:val="20"/>
              </w:rPr>
              <w:t>972</w:t>
            </w:r>
          </w:p>
        </w:tc>
        <w:tc>
          <w:tcPr>
            <w:tcW w:w="992" w:type="dxa"/>
            <w:tcBorders>
              <w:top w:val="single" w:sz="4" w:space="0" w:color="000000"/>
              <w:left w:val="single" w:sz="4" w:space="0" w:color="000000"/>
              <w:bottom w:val="single" w:sz="4" w:space="0" w:color="000000"/>
            </w:tcBorders>
            <w:shd w:val="clear" w:color="auto" w:fill="auto"/>
            <w:vAlign w:val="bottom"/>
          </w:tcPr>
          <w:p w14:paraId="4C3847BD" w14:textId="050B007B" w:rsidR="00420DFE" w:rsidRPr="001E5F89" w:rsidRDefault="00420DFE" w:rsidP="00420DFE">
            <w:pPr>
              <w:jc w:val="center"/>
              <w:rPr>
                <w:sz w:val="20"/>
                <w:szCs w:val="20"/>
              </w:rPr>
            </w:pPr>
            <w:r w:rsidRPr="001E5F89">
              <w:rPr>
                <w:sz w:val="20"/>
                <w:szCs w:val="20"/>
              </w:rPr>
              <w:t>49</w:t>
            </w:r>
            <w:r>
              <w:rPr>
                <w:sz w:val="20"/>
                <w:szCs w:val="20"/>
              </w:rPr>
              <w:t xml:space="preserve"> </w:t>
            </w:r>
            <w:r w:rsidRPr="001E5F89">
              <w:rPr>
                <w:sz w:val="20"/>
                <w:szCs w:val="20"/>
              </w:rPr>
              <w:t>053,8</w:t>
            </w:r>
          </w:p>
        </w:tc>
        <w:tc>
          <w:tcPr>
            <w:tcW w:w="708" w:type="dxa"/>
            <w:tcBorders>
              <w:top w:val="single" w:sz="4" w:space="0" w:color="000000"/>
              <w:left w:val="single" w:sz="4" w:space="0" w:color="000000"/>
              <w:bottom w:val="single" w:sz="4" w:space="0" w:color="000000"/>
            </w:tcBorders>
            <w:shd w:val="clear" w:color="auto" w:fill="auto"/>
            <w:vAlign w:val="center"/>
          </w:tcPr>
          <w:p w14:paraId="2624F122"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24371A0"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6B03E2" w14:textId="77777777" w:rsidR="00420DFE" w:rsidRPr="001E5F89" w:rsidRDefault="00420DFE" w:rsidP="00420DFE">
            <w:pPr>
              <w:jc w:val="center"/>
              <w:rPr>
                <w:sz w:val="20"/>
                <w:szCs w:val="20"/>
              </w:rPr>
            </w:pPr>
          </w:p>
        </w:tc>
      </w:tr>
      <w:tr w:rsidR="00420DFE" w:rsidRPr="001E5F89" w14:paraId="403A5DCF" w14:textId="77777777" w:rsidTr="001809C4">
        <w:trPr>
          <w:trHeight w:val="130"/>
        </w:trPr>
        <w:tc>
          <w:tcPr>
            <w:tcW w:w="567" w:type="dxa"/>
            <w:vMerge/>
            <w:tcBorders>
              <w:top w:val="single" w:sz="4" w:space="0" w:color="auto"/>
              <w:left w:val="single" w:sz="4" w:space="0" w:color="auto"/>
              <w:right w:val="single" w:sz="4" w:space="0" w:color="auto"/>
            </w:tcBorders>
            <w:shd w:val="clear" w:color="auto" w:fill="auto"/>
            <w:vAlign w:val="center"/>
          </w:tcPr>
          <w:p w14:paraId="194E2AB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6CA00CD" w14:textId="77777777" w:rsidR="00420DFE" w:rsidRPr="001E5F89" w:rsidRDefault="00420DFE" w:rsidP="00420DFE">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6E8DB381" w14:textId="121E2D67" w:rsidR="00420DFE" w:rsidRPr="001E5F89" w:rsidRDefault="00420DFE" w:rsidP="00420DFE">
            <w:pPr>
              <w:jc w:val="center"/>
              <w:rPr>
                <w:sz w:val="20"/>
                <w:szCs w:val="20"/>
              </w:rPr>
            </w:pPr>
            <w:r w:rsidRPr="001E5F89">
              <w:rPr>
                <w:sz w:val="20"/>
                <w:szCs w:val="20"/>
              </w:rPr>
              <w:t>41</w:t>
            </w:r>
            <w:r>
              <w:rPr>
                <w:sz w:val="20"/>
                <w:szCs w:val="20"/>
              </w:rPr>
              <w:t xml:space="preserve"> </w:t>
            </w:r>
            <w:r w:rsidRPr="001E5F89">
              <w:rPr>
                <w:sz w:val="20"/>
                <w:szCs w:val="20"/>
              </w:rPr>
              <w:t>410,3</w:t>
            </w:r>
          </w:p>
        </w:tc>
        <w:tc>
          <w:tcPr>
            <w:tcW w:w="993" w:type="dxa"/>
            <w:tcBorders>
              <w:top w:val="single" w:sz="4" w:space="0" w:color="000000"/>
              <w:left w:val="single" w:sz="4" w:space="0" w:color="000000"/>
              <w:bottom w:val="single" w:sz="4" w:space="0" w:color="000000"/>
            </w:tcBorders>
            <w:shd w:val="clear" w:color="auto" w:fill="auto"/>
            <w:vAlign w:val="center"/>
          </w:tcPr>
          <w:p w14:paraId="4D2C3F71" w14:textId="2AC07D2B" w:rsidR="00420DFE" w:rsidRPr="001E5F89" w:rsidRDefault="00420DFE" w:rsidP="00420DFE">
            <w:pPr>
              <w:jc w:val="center"/>
              <w:rPr>
                <w:sz w:val="20"/>
                <w:szCs w:val="20"/>
              </w:rPr>
            </w:pPr>
            <w:r w:rsidRPr="001E5F89">
              <w:rPr>
                <w:sz w:val="20"/>
                <w:szCs w:val="20"/>
              </w:rPr>
              <w:t>16</w:t>
            </w:r>
            <w:r>
              <w:rPr>
                <w:sz w:val="20"/>
                <w:szCs w:val="20"/>
              </w:rPr>
              <w:t xml:space="preserve"> </w:t>
            </w:r>
            <w:r w:rsidRPr="001E5F89">
              <w:rPr>
                <w:sz w:val="20"/>
                <w:szCs w:val="20"/>
              </w:rPr>
              <w:t>147,6</w:t>
            </w:r>
          </w:p>
        </w:tc>
        <w:tc>
          <w:tcPr>
            <w:tcW w:w="963" w:type="dxa"/>
            <w:tcBorders>
              <w:top w:val="single" w:sz="4" w:space="0" w:color="000000"/>
              <w:left w:val="single" w:sz="4" w:space="0" w:color="000000"/>
              <w:bottom w:val="single" w:sz="4" w:space="0" w:color="000000"/>
            </w:tcBorders>
            <w:shd w:val="clear" w:color="auto" w:fill="auto"/>
            <w:vAlign w:val="center"/>
          </w:tcPr>
          <w:p w14:paraId="358ABB53" w14:textId="358EAFAA" w:rsidR="00420DFE" w:rsidRPr="001E5F89" w:rsidRDefault="00420DFE" w:rsidP="00420DFE">
            <w:pPr>
              <w:jc w:val="center"/>
              <w:rPr>
                <w:sz w:val="20"/>
                <w:szCs w:val="20"/>
              </w:rPr>
            </w:pPr>
            <w:r w:rsidRPr="001E5F89">
              <w:rPr>
                <w:sz w:val="20"/>
                <w:szCs w:val="20"/>
              </w:rPr>
              <w:t>11</w:t>
            </w:r>
            <w:r>
              <w:rPr>
                <w:sz w:val="20"/>
                <w:szCs w:val="20"/>
              </w:rPr>
              <w:t xml:space="preserve"> </w:t>
            </w:r>
            <w:r w:rsidRPr="001E5F89">
              <w:rPr>
                <w:sz w:val="20"/>
                <w:szCs w:val="20"/>
              </w:rPr>
              <w:t>785,4</w:t>
            </w:r>
          </w:p>
        </w:tc>
        <w:tc>
          <w:tcPr>
            <w:tcW w:w="992" w:type="dxa"/>
            <w:tcBorders>
              <w:top w:val="single" w:sz="4" w:space="0" w:color="000000"/>
              <w:left w:val="single" w:sz="4" w:space="0" w:color="000000"/>
              <w:bottom w:val="single" w:sz="4" w:space="0" w:color="000000"/>
            </w:tcBorders>
            <w:shd w:val="clear" w:color="auto" w:fill="auto"/>
            <w:vAlign w:val="center"/>
          </w:tcPr>
          <w:p w14:paraId="264140DC" w14:textId="3DF5ECD1" w:rsidR="00420DFE" w:rsidRPr="001E5F89" w:rsidRDefault="00420DFE" w:rsidP="00420DFE">
            <w:pPr>
              <w:jc w:val="center"/>
              <w:rPr>
                <w:sz w:val="20"/>
                <w:szCs w:val="20"/>
              </w:rPr>
            </w:pPr>
            <w:r w:rsidRPr="001E5F89">
              <w:rPr>
                <w:sz w:val="20"/>
                <w:szCs w:val="20"/>
              </w:rPr>
              <w:t>13</w:t>
            </w:r>
            <w:r>
              <w:rPr>
                <w:sz w:val="20"/>
                <w:szCs w:val="20"/>
              </w:rPr>
              <w:t xml:space="preserve"> </w:t>
            </w:r>
            <w:r w:rsidRPr="001E5F89">
              <w:rPr>
                <w:sz w:val="20"/>
                <w:szCs w:val="20"/>
              </w:rPr>
              <w:t>477,3</w:t>
            </w:r>
          </w:p>
        </w:tc>
        <w:tc>
          <w:tcPr>
            <w:tcW w:w="708" w:type="dxa"/>
            <w:tcBorders>
              <w:top w:val="single" w:sz="4" w:space="0" w:color="000000"/>
              <w:left w:val="single" w:sz="4" w:space="0" w:color="000000"/>
              <w:bottom w:val="single" w:sz="4" w:space="0" w:color="000000"/>
            </w:tcBorders>
            <w:shd w:val="clear" w:color="auto" w:fill="auto"/>
            <w:vAlign w:val="center"/>
          </w:tcPr>
          <w:p w14:paraId="30620C5E"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C8140D3"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A0ADDA" w14:textId="77777777" w:rsidR="00420DFE" w:rsidRPr="001E5F89" w:rsidRDefault="00420DFE" w:rsidP="00420DFE">
            <w:pPr>
              <w:jc w:val="center"/>
              <w:rPr>
                <w:sz w:val="20"/>
                <w:szCs w:val="20"/>
              </w:rPr>
            </w:pPr>
          </w:p>
        </w:tc>
      </w:tr>
      <w:tr w:rsidR="00420DFE" w:rsidRPr="001E5F89" w14:paraId="58DAC666"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1A2DB155"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5F8C944" w14:textId="77777777" w:rsidR="00420DFE" w:rsidRPr="001E5F89" w:rsidRDefault="00420DFE" w:rsidP="00420DFE">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44E292C" w14:textId="1E8AE286" w:rsidR="00420DFE" w:rsidRPr="001E5F89" w:rsidRDefault="00420DFE" w:rsidP="00420DFE">
            <w:pPr>
              <w:jc w:val="center"/>
              <w:rPr>
                <w:sz w:val="20"/>
                <w:szCs w:val="20"/>
              </w:rPr>
            </w:pPr>
            <w:r w:rsidRPr="001E5F89">
              <w:rPr>
                <w:sz w:val="20"/>
                <w:szCs w:val="20"/>
              </w:rPr>
              <w:t>147</w:t>
            </w:r>
            <w:r>
              <w:rPr>
                <w:sz w:val="20"/>
                <w:szCs w:val="20"/>
              </w:rPr>
              <w:t xml:space="preserve"> </w:t>
            </w:r>
            <w:r w:rsidRPr="001E5F89">
              <w:rPr>
                <w:sz w:val="20"/>
                <w:szCs w:val="20"/>
              </w:rPr>
              <w:t>172,1</w:t>
            </w:r>
          </w:p>
        </w:tc>
        <w:tc>
          <w:tcPr>
            <w:tcW w:w="993" w:type="dxa"/>
            <w:tcBorders>
              <w:top w:val="single" w:sz="4" w:space="0" w:color="000000"/>
              <w:left w:val="single" w:sz="4" w:space="0" w:color="000000"/>
              <w:bottom w:val="single" w:sz="4" w:space="0" w:color="000000"/>
            </w:tcBorders>
            <w:shd w:val="clear" w:color="auto" w:fill="auto"/>
            <w:vAlign w:val="center"/>
          </w:tcPr>
          <w:p w14:paraId="158E2CF1" w14:textId="5120E4ED" w:rsidR="00420DFE" w:rsidRPr="001E5F89" w:rsidRDefault="00420DFE" w:rsidP="00420DFE">
            <w:pPr>
              <w:jc w:val="center"/>
              <w:rPr>
                <w:sz w:val="20"/>
                <w:szCs w:val="20"/>
              </w:rPr>
            </w:pPr>
            <w:r w:rsidRPr="001E5F89">
              <w:rPr>
                <w:sz w:val="20"/>
                <w:szCs w:val="20"/>
              </w:rPr>
              <w:t>105</w:t>
            </w:r>
            <w:r>
              <w:rPr>
                <w:sz w:val="20"/>
                <w:szCs w:val="20"/>
              </w:rPr>
              <w:t xml:space="preserve"> </w:t>
            </w:r>
            <w:r w:rsidRPr="001E5F89">
              <w:rPr>
                <w:sz w:val="20"/>
                <w:szCs w:val="20"/>
              </w:rPr>
              <w:t>973,5</w:t>
            </w:r>
          </w:p>
        </w:tc>
        <w:tc>
          <w:tcPr>
            <w:tcW w:w="963" w:type="dxa"/>
            <w:tcBorders>
              <w:top w:val="single" w:sz="4" w:space="0" w:color="000000"/>
              <w:left w:val="single" w:sz="4" w:space="0" w:color="000000"/>
              <w:bottom w:val="single" w:sz="4" w:space="0" w:color="000000"/>
            </w:tcBorders>
            <w:shd w:val="clear" w:color="auto" w:fill="auto"/>
            <w:vAlign w:val="center"/>
          </w:tcPr>
          <w:p w14:paraId="0A5ED69F" w14:textId="75FB456A" w:rsidR="00420DFE" w:rsidRPr="001E5F89" w:rsidRDefault="00420DFE" w:rsidP="00420DFE">
            <w:pPr>
              <w:jc w:val="center"/>
              <w:rPr>
                <w:sz w:val="20"/>
                <w:szCs w:val="20"/>
              </w:rPr>
            </w:pPr>
            <w:r w:rsidRPr="001E5F89">
              <w:rPr>
                <w:sz w:val="20"/>
                <w:szCs w:val="20"/>
              </w:rPr>
              <w:t>19</w:t>
            </w:r>
            <w:r>
              <w:rPr>
                <w:sz w:val="20"/>
                <w:szCs w:val="20"/>
              </w:rPr>
              <w:t xml:space="preserve"> </w:t>
            </w:r>
            <w:r w:rsidRPr="001E5F89">
              <w:rPr>
                <w:sz w:val="20"/>
                <w:szCs w:val="20"/>
              </w:rPr>
              <w:t>675,9</w:t>
            </w:r>
          </w:p>
        </w:tc>
        <w:tc>
          <w:tcPr>
            <w:tcW w:w="992" w:type="dxa"/>
            <w:tcBorders>
              <w:top w:val="single" w:sz="4" w:space="0" w:color="000000"/>
              <w:left w:val="single" w:sz="4" w:space="0" w:color="000000"/>
              <w:bottom w:val="single" w:sz="4" w:space="0" w:color="000000"/>
            </w:tcBorders>
            <w:shd w:val="clear" w:color="auto" w:fill="auto"/>
            <w:vAlign w:val="center"/>
          </w:tcPr>
          <w:p w14:paraId="735C46A9" w14:textId="43A2F43C" w:rsidR="00420DFE" w:rsidRPr="001E5F89" w:rsidRDefault="00420DFE" w:rsidP="00420DFE">
            <w:pPr>
              <w:jc w:val="center"/>
              <w:rPr>
                <w:sz w:val="20"/>
                <w:szCs w:val="20"/>
              </w:rPr>
            </w:pPr>
            <w:r w:rsidRPr="001E5F89">
              <w:rPr>
                <w:sz w:val="20"/>
                <w:szCs w:val="20"/>
              </w:rPr>
              <w:t>21</w:t>
            </w:r>
            <w:r>
              <w:rPr>
                <w:sz w:val="20"/>
                <w:szCs w:val="20"/>
              </w:rPr>
              <w:t xml:space="preserve"> </w:t>
            </w:r>
            <w:r w:rsidRPr="001E5F89">
              <w:rPr>
                <w:sz w:val="20"/>
                <w:szCs w:val="20"/>
              </w:rPr>
              <w:t>522,7</w:t>
            </w:r>
          </w:p>
        </w:tc>
        <w:tc>
          <w:tcPr>
            <w:tcW w:w="708" w:type="dxa"/>
            <w:tcBorders>
              <w:top w:val="single" w:sz="4" w:space="0" w:color="000000"/>
              <w:left w:val="single" w:sz="4" w:space="0" w:color="000000"/>
              <w:bottom w:val="single" w:sz="4" w:space="0" w:color="000000"/>
            </w:tcBorders>
            <w:shd w:val="clear" w:color="auto" w:fill="auto"/>
            <w:vAlign w:val="center"/>
          </w:tcPr>
          <w:p w14:paraId="360FA460"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121CEC5"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61183" w14:textId="77777777" w:rsidR="00420DFE" w:rsidRPr="001E5F89" w:rsidRDefault="00420DFE" w:rsidP="00420DFE">
            <w:pPr>
              <w:jc w:val="center"/>
              <w:rPr>
                <w:sz w:val="20"/>
                <w:szCs w:val="20"/>
              </w:rPr>
            </w:pPr>
          </w:p>
        </w:tc>
      </w:tr>
      <w:tr w:rsidR="00420DFE" w:rsidRPr="001E5F89" w14:paraId="3FBDDC69" w14:textId="77777777" w:rsidTr="00ED7E2B">
        <w:trPr>
          <w:trHeight w:val="47"/>
        </w:trPr>
        <w:tc>
          <w:tcPr>
            <w:tcW w:w="567" w:type="dxa"/>
            <w:vMerge/>
            <w:tcBorders>
              <w:left w:val="single" w:sz="4" w:space="0" w:color="auto"/>
              <w:right w:val="single" w:sz="4" w:space="0" w:color="auto"/>
            </w:tcBorders>
            <w:shd w:val="clear" w:color="auto" w:fill="auto"/>
            <w:vAlign w:val="center"/>
          </w:tcPr>
          <w:p w14:paraId="5BFA21E7"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5F37582" w14:textId="77777777" w:rsidR="00420DFE" w:rsidRPr="001E5F89" w:rsidRDefault="00420DFE" w:rsidP="00420DFE">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bottom"/>
          </w:tcPr>
          <w:p w14:paraId="07EFC6DC" w14:textId="579C6661" w:rsidR="00420DFE" w:rsidRPr="001E5F89" w:rsidRDefault="00420DFE" w:rsidP="00420DFE">
            <w:pPr>
              <w:jc w:val="center"/>
              <w:rPr>
                <w:sz w:val="20"/>
                <w:szCs w:val="20"/>
              </w:rPr>
            </w:pPr>
            <w:r w:rsidRPr="001E5F89">
              <w:rPr>
                <w:sz w:val="20"/>
                <w:szCs w:val="20"/>
              </w:rPr>
              <w:t>8</w:t>
            </w:r>
            <w:r w:rsidR="00521946">
              <w:rPr>
                <w:sz w:val="20"/>
                <w:szCs w:val="20"/>
              </w:rPr>
              <w:t>5 797,1</w:t>
            </w:r>
          </w:p>
        </w:tc>
        <w:tc>
          <w:tcPr>
            <w:tcW w:w="993" w:type="dxa"/>
            <w:tcBorders>
              <w:top w:val="single" w:sz="4" w:space="0" w:color="000000"/>
              <w:left w:val="single" w:sz="4" w:space="0" w:color="000000"/>
              <w:bottom w:val="single" w:sz="4" w:space="0" w:color="000000"/>
            </w:tcBorders>
            <w:shd w:val="clear" w:color="auto" w:fill="auto"/>
            <w:vAlign w:val="bottom"/>
          </w:tcPr>
          <w:p w14:paraId="14AC961B" w14:textId="7A26B98B" w:rsidR="00420DFE" w:rsidRPr="001E5F89" w:rsidRDefault="00420DFE" w:rsidP="00420DFE">
            <w:pPr>
              <w:jc w:val="center"/>
              <w:rPr>
                <w:sz w:val="20"/>
                <w:szCs w:val="20"/>
              </w:rPr>
            </w:pPr>
            <w:r w:rsidRPr="001E5F89">
              <w:rPr>
                <w:sz w:val="20"/>
                <w:szCs w:val="20"/>
              </w:rPr>
              <w:t>32</w:t>
            </w:r>
            <w:r w:rsidR="00F35E0F">
              <w:rPr>
                <w:sz w:val="20"/>
                <w:szCs w:val="20"/>
              </w:rPr>
              <w:t> 232,6</w:t>
            </w:r>
          </w:p>
        </w:tc>
        <w:tc>
          <w:tcPr>
            <w:tcW w:w="963" w:type="dxa"/>
            <w:tcBorders>
              <w:top w:val="single" w:sz="4" w:space="0" w:color="000000"/>
              <w:left w:val="single" w:sz="4" w:space="0" w:color="000000"/>
              <w:bottom w:val="single" w:sz="4" w:space="0" w:color="000000"/>
            </w:tcBorders>
            <w:shd w:val="clear" w:color="auto" w:fill="auto"/>
            <w:vAlign w:val="bottom"/>
          </w:tcPr>
          <w:p w14:paraId="3C07356B" w14:textId="5167335B" w:rsidR="00420DFE" w:rsidRPr="001E5F89" w:rsidRDefault="00420DFE" w:rsidP="00420DFE">
            <w:pPr>
              <w:jc w:val="center"/>
              <w:rPr>
                <w:sz w:val="20"/>
                <w:szCs w:val="20"/>
              </w:rPr>
            </w:pPr>
            <w:r w:rsidRPr="001E5F89">
              <w:rPr>
                <w:sz w:val="20"/>
                <w:szCs w:val="20"/>
              </w:rPr>
              <w:t>39</w:t>
            </w:r>
            <w:r>
              <w:rPr>
                <w:sz w:val="20"/>
                <w:szCs w:val="20"/>
              </w:rPr>
              <w:t xml:space="preserve"> </w:t>
            </w:r>
            <w:r w:rsidRPr="001E5F89">
              <w:rPr>
                <w:sz w:val="20"/>
                <w:szCs w:val="20"/>
              </w:rPr>
              <w:t>510,7</w:t>
            </w:r>
          </w:p>
        </w:tc>
        <w:tc>
          <w:tcPr>
            <w:tcW w:w="992" w:type="dxa"/>
            <w:tcBorders>
              <w:top w:val="single" w:sz="4" w:space="0" w:color="000000"/>
              <w:left w:val="single" w:sz="4" w:space="0" w:color="000000"/>
              <w:bottom w:val="single" w:sz="4" w:space="0" w:color="000000"/>
            </w:tcBorders>
            <w:shd w:val="clear" w:color="auto" w:fill="auto"/>
            <w:vAlign w:val="bottom"/>
          </w:tcPr>
          <w:p w14:paraId="7B9918C4" w14:textId="7F2A0445" w:rsidR="00420DFE" w:rsidRPr="001E5F89" w:rsidRDefault="00420DFE" w:rsidP="00420DFE">
            <w:pPr>
              <w:jc w:val="center"/>
              <w:rPr>
                <w:sz w:val="20"/>
                <w:szCs w:val="20"/>
              </w:rPr>
            </w:pPr>
            <w:r w:rsidRPr="001E5F89">
              <w:rPr>
                <w:sz w:val="20"/>
                <w:szCs w:val="20"/>
              </w:rPr>
              <w:t>14</w:t>
            </w:r>
            <w:r>
              <w:rPr>
                <w:sz w:val="20"/>
                <w:szCs w:val="20"/>
              </w:rPr>
              <w:t xml:space="preserve"> </w:t>
            </w:r>
            <w:r w:rsidRPr="001E5F89">
              <w:rPr>
                <w:sz w:val="20"/>
                <w:szCs w:val="20"/>
              </w:rPr>
              <w:t>053,8</w:t>
            </w:r>
          </w:p>
        </w:tc>
        <w:tc>
          <w:tcPr>
            <w:tcW w:w="708" w:type="dxa"/>
            <w:tcBorders>
              <w:top w:val="single" w:sz="4" w:space="0" w:color="000000"/>
              <w:left w:val="single" w:sz="4" w:space="0" w:color="000000"/>
              <w:bottom w:val="single" w:sz="4" w:space="0" w:color="000000"/>
            </w:tcBorders>
            <w:shd w:val="clear" w:color="auto" w:fill="auto"/>
            <w:vAlign w:val="center"/>
          </w:tcPr>
          <w:p w14:paraId="3B5821AC"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F1090BC"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8D608C" w14:textId="77777777" w:rsidR="00420DFE" w:rsidRPr="001E5F89" w:rsidRDefault="00420DFE" w:rsidP="00420DFE">
            <w:pPr>
              <w:jc w:val="center"/>
              <w:rPr>
                <w:sz w:val="20"/>
                <w:szCs w:val="20"/>
              </w:rPr>
            </w:pPr>
          </w:p>
        </w:tc>
      </w:tr>
      <w:tr w:rsidR="00420DFE" w:rsidRPr="001E5F89" w14:paraId="260B3A5B" w14:textId="77777777" w:rsidTr="00ED7E2B">
        <w:trPr>
          <w:trHeight w:val="123"/>
        </w:trPr>
        <w:tc>
          <w:tcPr>
            <w:tcW w:w="567" w:type="dxa"/>
            <w:vMerge/>
            <w:tcBorders>
              <w:left w:val="single" w:sz="4" w:space="0" w:color="auto"/>
              <w:bottom w:val="single" w:sz="4" w:space="0" w:color="auto"/>
              <w:right w:val="single" w:sz="4" w:space="0" w:color="auto"/>
            </w:tcBorders>
            <w:shd w:val="clear" w:color="auto" w:fill="auto"/>
            <w:vAlign w:val="center"/>
          </w:tcPr>
          <w:p w14:paraId="71BD843B" w14:textId="77777777" w:rsidR="00420DFE" w:rsidRPr="001E5F89" w:rsidRDefault="00420DFE" w:rsidP="00420DFE">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E86AE58" w14:textId="77777777" w:rsidR="00420DFE" w:rsidRPr="001E5F89" w:rsidRDefault="00420DFE" w:rsidP="00420DFE">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FDB1074" w14:textId="6FCD9910" w:rsidR="00420DFE" w:rsidRPr="001E5F89" w:rsidRDefault="00521946" w:rsidP="00420DFE">
            <w:pPr>
              <w:jc w:val="center"/>
              <w:rPr>
                <w:sz w:val="20"/>
                <w:szCs w:val="20"/>
              </w:rPr>
            </w:pPr>
            <w:r>
              <w:rPr>
                <w:sz w:val="20"/>
                <w:szCs w:val="20"/>
              </w:rPr>
              <w:t>267 453,6</w:t>
            </w:r>
          </w:p>
        </w:tc>
        <w:tc>
          <w:tcPr>
            <w:tcW w:w="993" w:type="dxa"/>
            <w:tcBorders>
              <w:top w:val="single" w:sz="4" w:space="0" w:color="000000"/>
              <w:left w:val="single" w:sz="4" w:space="0" w:color="000000"/>
              <w:bottom w:val="single" w:sz="4" w:space="0" w:color="000000"/>
            </w:tcBorders>
            <w:shd w:val="clear" w:color="auto" w:fill="auto"/>
            <w:vAlign w:val="center"/>
          </w:tcPr>
          <w:p w14:paraId="72130B9A" w14:textId="2E616A5C" w:rsidR="00420DFE" w:rsidRPr="001E5F89" w:rsidRDefault="00F35E0F" w:rsidP="00420DFE">
            <w:pPr>
              <w:jc w:val="center"/>
              <w:rPr>
                <w:sz w:val="20"/>
                <w:szCs w:val="20"/>
              </w:rPr>
            </w:pPr>
            <w:r>
              <w:rPr>
                <w:sz w:val="20"/>
                <w:szCs w:val="20"/>
              </w:rPr>
              <w:t>267 453,6</w:t>
            </w:r>
          </w:p>
        </w:tc>
        <w:tc>
          <w:tcPr>
            <w:tcW w:w="963" w:type="dxa"/>
            <w:tcBorders>
              <w:top w:val="single" w:sz="4" w:space="0" w:color="000000"/>
              <w:left w:val="single" w:sz="4" w:space="0" w:color="000000"/>
              <w:bottom w:val="single" w:sz="4" w:space="0" w:color="000000"/>
            </w:tcBorders>
            <w:shd w:val="clear" w:color="auto" w:fill="auto"/>
            <w:vAlign w:val="center"/>
          </w:tcPr>
          <w:p w14:paraId="5FB10E80" w14:textId="77777777" w:rsidR="00420DFE" w:rsidRPr="001E5F89" w:rsidRDefault="00420DFE" w:rsidP="00420DFE">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6863292" w14:textId="77777777" w:rsidR="00420DFE" w:rsidRPr="001E5F89" w:rsidRDefault="00420DFE" w:rsidP="00420DFE">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54EDE5D" w14:textId="77777777" w:rsidR="00420DFE" w:rsidRPr="001E5F89" w:rsidRDefault="00420DFE" w:rsidP="00420DFE">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DB548A9" w14:textId="77777777" w:rsidR="00420DFE" w:rsidRPr="001E5F89" w:rsidRDefault="00420DFE" w:rsidP="00420DFE">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EB1620B" w14:textId="77777777" w:rsidR="00420DFE" w:rsidRPr="001E5F89" w:rsidRDefault="00420DFE" w:rsidP="00420DFE">
            <w:pPr>
              <w:jc w:val="center"/>
              <w:rPr>
                <w:sz w:val="20"/>
                <w:szCs w:val="20"/>
              </w:rPr>
            </w:pPr>
          </w:p>
        </w:tc>
      </w:tr>
    </w:tbl>
    <w:p w14:paraId="17CA805D" w14:textId="77777777" w:rsidR="00E06B0B" w:rsidRPr="001E5F89" w:rsidRDefault="00E06B0B" w:rsidP="00514DB9">
      <w:pPr>
        <w:pStyle w:val="aff1"/>
        <w:spacing w:line="240" w:lineRule="auto"/>
        <w:ind w:left="0" w:firstLine="0"/>
        <w:contextualSpacing/>
        <w:jc w:val="left"/>
        <w:rPr>
          <w:sz w:val="20"/>
        </w:rPr>
        <w:sectPr w:rsidR="00E06B0B" w:rsidRPr="001E5F89" w:rsidSect="00E37126">
          <w:headerReference w:type="default" r:id="rId20"/>
          <w:footerReference w:type="default" r:id="rId21"/>
          <w:type w:val="continuous"/>
          <w:pgSz w:w="16838" w:h="11906" w:orient="landscape"/>
          <w:pgMar w:top="1418" w:right="1276" w:bottom="1134" w:left="1559" w:header="709" w:footer="709" w:gutter="0"/>
          <w:cols w:space="708"/>
          <w:docGrid w:linePitch="360"/>
        </w:sectPr>
      </w:pPr>
    </w:p>
    <w:p w14:paraId="4EAB3851" w14:textId="77777777" w:rsidR="00665C9C" w:rsidRPr="001E5F89" w:rsidRDefault="00665C9C" w:rsidP="00514DB9">
      <w:pPr>
        <w:ind w:firstLine="709"/>
        <w:jc w:val="center"/>
        <w:rPr>
          <w:rFonts w:eastAsia="Calibri"/>
          <w:sz w:val="28"/>
          <w:szCs w:val="28"/>
          <w:shd w:val="clear" w:color="auto" w:fill="FFFFFF"/>
        </w:rPr>
      </w:pPr>
      <w:r w:rsidRPr="001E5F89">
        <w:rPr>
          <w:spacing w:val="-1"/>
          <w:sz w:val="28"/>
          <w:szCs w:val="28"/>
        </w:rPr>
        <w:lastRenderedPageBreak/>
        <w:t xml:space="preserve">Раздел </w:t>
      </w:r>
      <w:r w:rsidR="00200367" w:rsidRPr="001E5F89">
        <w:rPr>
          <w:spacing w:val="-1"/>
          <w:sz w:val="28"/>
          <w:szCs w:val="28"/>
          <w:lang w:val="en-US"/>
        </w:rPr>
        <w:t>I</w:t>
      </w:r>
      <w:r w:rsidR="00200367" w:rsidRPr="001E5F89">
        <w:rPr>
          <w:rFonts w:eastAsia="Calibri"/>
          <w:sz w:val="28"/>
          <w:szCs w:val="28"/>
          <w:shd w:val="clear" w:color="auto" w:fill="FFFFFF"/>
          <w:lang w:val="en-US"/>
        </w:rPr>
        <w:t>V</w:t>
      </w:r>
      <w:r w:rsidR="00200367" w:rsidRPr="001E5F89">
        <w:rPr>
          <w:rFonts w:eastAsia="Calibri"/>
          <w:sz w:val="28"/>
          <w:szCs w:val="28"/>
          <w:shd w:val="clear" w:color="auto" w:fill="FFFFFF"/>
        </w:rPr>
        <w:t xml:space="preserve">. Целевые показатели (индикаторы) развития </w:t>
      </w:r>
    </w:p>
    <w:p w14:paraId="199C4EAC" w14:textId="77777777" w:rsidR="00200367" w:rsidRPr="001E5F89" w:rsidRDefault="00200367" w:rsidP="00514DB9">
      <w:pPr>
        <w:ind w:firstLine="709"/>
        <w:jc w:val="center"/>
        <w:rPr>
          <w:rFonts w:eastAsia="Calibri"/>
          <w:sz w:val="28"/>
          <w:szCs w:val="28"/>
          <w:shd w:val="clear" w:color="auto" w:fill="FFFFFF"/>
        </w:rPr>
      </w:pPr>
      <w:r w:rsidRPr="001E5F89">
        <w:rPr>
          <w:rFonts w:eastAsia="Calibri"/>
          <w:sz w:val="28"/>
          <w:szCs w:val="28"/>
          <w:shd w:val="clear" w:color="auto" w:fill="FFFFFF"/>
        </w:rPr>
        <w:t>социальной инфраструктуры поселений</w:t>
      </w:r>
    </w:p>
    <w:p w14:paraId="1C82EEC2" w14:textId="77777777" w:rsidR="00200367" w:rsidRPr="001E5F89" w:rsidRDefault="00200367" w:rsidP="00514DB9">
      <w:pPr>
        <w:ind w:firstLine="709"/>
        <w:jc w:val="center"/>
        <w:rPr>
          <w:rFonts w:eastAsia="Calibri"/>
          <w:sz w:val="28"/>
          <w:szCs w:val="28"/>
          <w:shd w:val="clear" w:color="auto" w:fill="FFFFFF"/>
        </w:rPr>
      </w:pPr>
      <w:r w:rsidRPr="001E5F89">
        <w:rPr>
          <w:rFonts w:eastAsia="Calibri"/>
          <w:sz w:val="28"/>
          <w:szCs w:val="28"/>
          <w:shd w:val="clear" w:color="auto" w:fill="FFFFFF"/>
        </w:rPr>
        <w:t xml:space="preserve"> </w:t>
      </w:r>
    </w:p>
    <w:p w14:paraId="660E4CE2" w14:textId="77777777" w:rsidR="00200367" w:rsidRPr="001E5F89" w:rsidRDefault="00200367" w:rsidP="00514DB9">
      <w:pPr>
        <w:pStyle w:val="115"/>
        <w:kinsoku w:val="0"/>
        <w:overflowPunct w:val="0"/>
        <w:ind w:left="0" w:firstLine="709"/>
        <w:outlineLvl w:val="9"/>
        <w:rPr>
          <w:b w:val="0"/>
        </w:rPr>
      </w:pPr>
      <w:r w:rsidRPr="001E5F89">
        <w:rPr>
          <w:b w:val="0"/>
          <w:spacing w:val="-1"/>
        </w:rPr>
        <w:t>Целевые</w:t>
      </w:r>
      <w:r w:rsidRPr="001E5F89">
        <w:rPr>
          <w:b w:val="0"/>
          <w:spacing w:val="-13"/>
        </w:rPr>
        <w:t xml:space="preserve"> </w:t>
      </w:r>
      <w:r w:rsidRPr="001E5F89">
        <w:rPr>
          <w:b w:val="0"/>
        </w:rPr>
        <w:t>показатели</w:t>
      </w:r>
      <w:r w:rsidRPr="001E5F89">
        <w:rPr>
          <w:b w:val="0"/>
          <w:spacing w:val="-14"/>
        </w:rPr>
        <w:t xml:space="preserve"> </w:t>
      </w:r>
      <w:r w:rsidRPr="001E5F89">
        <w:rPr>
          <w:b w:val="0"/>
        </w:rPr>
        <w:t>развития</w:t>
      </w:r>
      <w:r w:rsidRPr="001E5F89">
        <w:rPr>
          <w:b w:val="0"/>
          <w:spacing w:val="-14"/>
        </w:rPr>
        <w:t xml:space="preserve"> </w:t>
      </w:r>
      <w:r w:rsidRPr="001E5F89">
        <w:rPr>
          <w:b w:val="0"/>
        </w:rPr>
        <w:t>социальной</w:t>
      </w:r>
      <w:r w:rsidRPr="001E5F89">
        <w:rPr>
          <w:b w:val="0"/>
          <w:spacing w:val="-13"/>
        </w:rPr>
        <w:t xml:space="preserve"> </w:t>
      </w:r>
      <w:r w:rsidRPr="001E5F89">
        <w:rPr>
          <w:b w:val="0"/>
        </w:rPr>
        <w:t>инфраструктуры</w:t>
      </w:r>
      <w:r w:rsidRPr="001E5F89">
        <w:rPr>
          <w:b w:val="0"/>
          <w:spacing w:val="-10"/>
        </w:rPr>
        <w:t>.</w:t>
      </w:r>
    </w:p>
    <w:p w14:paraId="4DA87416" w14:textId="77777777" w:rsidR="00200367" w:rsidRPr="001E5F89" w:rsidRDefault="00200367" w:rsidP="00514DB9">
      <w:pPr>
        <w:pStyle w:val="Sa"/>
        <w:rPr>
          <w:spacing w:val="-1"/>
          <w:szCs w:val="28"/>
        </w:rPr>
      </w:pPr>
      <w:r w:rsidRPr="001E5F89">
        <w:rPr>
          <w:spacing w:val="-1"/>
          <w:szCs w:val="28"/>
        </w:rPr>
        <w:t>Реализация</w:t>
      </w:r>
      <w:r w:rsidRPr="001E5F89">
        <w:rPr>
          <w:spacing w:val="2"/>
          <w:szCs w:val="28"/>
        </w:rPr>
        <w:t xml:space="preserve"> </w:t>
      </w:r>
      <w:r w:rsidRPr="001E5F89">
        <w:rPr>
          <w:spacing w:val="-1"/>
          <w:szCs w:val="28"/>
        </w:rPr>
        <w:t>программы</w:t>
      </w:r>
      <w:r w:rsidRPr="001E5F89">
        <w:rPr>
          <w:spacing w:val="1"/>
          <w:szCs w:val="28"/>
        </w:rPr>
        <w:t xml:space="preserve"> позволит </w:t>
      </w:r>
      <w:r w:rsidRPr="001E5F89">
        <w:rPr>
          <w:spacing w:val="-1"/>
          <w:szCs w:val="28"/>
        </w:rPr>
        <w:t>создать</w:t>
      </w:r>
      <w:r w:rsidRPr="001E5F89">
        <w:rPr>
          <w:spacing w:val="1"/>
          <w:szCs w:val="28"/>
        </w:rPr>
        <w:t xml:space="preserve"> </w:t>
      </w:r>
      <w:r w:rsidRPr="001E5F89">
        <w:rPr>
          <w:spacing w:val="-1"/>
          <w:szCs w:val="28"/>
        </w:rPr>
        <w:t>условия</w:t>
      </w:r>
      <w:r w:rsidRPr="001E5F89">
        <w:rPr>
          <w:spacing w:val="3"/>
          <w:szCs w:val="28"/>
        </w:rPr>
        <w:t xml:space="preserve"> </w:t>
      </w:r>
      <w:r w:rsidRPr="001E5F89">
        <w:rPr>
          <w:szCs w:val="28"/>
        </w:rPr>
        <w:t>для</w:t>
      </w:r>
      <w:r w:rsidRPr="001E5F89">
        <w:rPr>
          <w:spacing w:val="2"/>
          <w:szCs w:val="28"/>
        </w:rPr>
        <w:t xml:space="preserve"> </w:t>
      </w:r>
      <w:r w:rsidRPr="001E5F89">
        <w:rPr>
          <w:spacing w:val="-1"/>
          <w:szCs w:val="28"/>
        </w:rPr>
        <w:t>устойчивого</w:t>
      </w:r>
      <w:r w:rsidRPr="001E5F89">
        <w:rPr>
          <w:spacing w:val="1"/>
          <w:szCs w:val="28"/>
        </w:rPr>
        <w:t xml:space="preserve"> </w:t>
      </w:r>
      <w:r w:rsidRPr="001E5F89">
        <w:rPr>
          <w:spacing w:val="-1"/>
          <w:szCs w:val="28"/>
        </w:rPr>
        <w:t>развития</w:t>
      </w:r>
      <w:r w:rsidRPr="001E5F89">
        <w:rPr>
          <w:szCs w:val="28"/>
        </w:rPr>
        <w:t xml:space="preserve"> социальной инфраструктур</w:t>
      </w:r>
      <w:r w:rsidR="00585F9E" w:rsidRPr="001E5F89">
        <w:rPr>
          <w:szCs w:val="28"/>
        </w:rPr>
        <w:t xml:space="preserve"> </w:t>
      </w:r>
      <w:r w:rsidRPr="001E5F89">
        <w:rPr>
          <w:szCs w:val="28"/>
        </w:rPr>
        <w:t xml:space="preserve">ы в населенных пунктах, сельских </w:t>
      </w:r>
      <w:r w:rsidRPr="001E5F89">
        <w:rPr>
          <w:spacing w:val="-1"/>
          <w:szCs w:val="28"/>
        </w:rPr>
        <w:t>поселениях Ханты-Мансийского района, что станет</w:t>
      </w:r>
      <w:r w:rsidRPr="001E5F89">
        <w:rPr>
          <w:spacing w:val="12"/>
          <w:szCs w:val="28"/>
        </w:rPr>
        <w:t xml:space="preserve"> </w:t>
      </w:r>
      <w:r w:rsidRPr="001E5F89">
        <w:rPr>
          <w:spacing w:val="-1"/>
          <w:szCs w:val="28"/>
        </w:rPr>
        <w:t>основой</w:t>
      </w:r>
      <w:r w:rsidRPr="001E5F89">
        <w:rPr>
          <w:spacing w:val="91"/>
          <w:szCs w:val="28"/>
        </w:rPr>
        <w:t xml:space="preserve"> </w:t>
      </w:r>
      <w:r w:rsidRPr="001E5F89">
        <w:rPr>
          <w:spacing w:val="-1"/>
          <w:szCs w:val="28"/>
        </w:rPr>
        <w:t>для</w:t>
      </w:r>
      <w:r w:rsidRPr="001E5F89">
        <w:rPr>
          <w:spacing w:val="4"/>
          <w:szCs w:val="28"/>
        </w:rPr>
        <w:t xml:space="preserve"> </w:t>
      </w:r>
      <w:r w:rsidRPr="001E5F89">
        <w:rPr>
          <w:spacing w:val="-1"/>
          <w:szCs w:val="28"/>
        </w:rPr>
        <w:t>развития</w:t>
      </w:r>
      <w:r w:rsidRPr="001E5F89">
        <w:rPr>
          <w:spacing w:val="4"/>
          <w:szCs w:val="28"/>
        </w:rPr>
        <w:t xml:space="preserve"> </w:t>
      </w:r>
      <w:r w:rsidRPr="001E5F89">
        <w:rPr>
          <w:spacing w:val="-1"/>
          <w:szCs w:val="28"/>
        </w:rPr>
        <w:t>способностей</w:t>
      </w:r>
      <w:r w:rsidRPr="001E5F89">
        <w:rPr>
          <w:spacing w:val="5"/>
          <w:szCs w:val="28"/>
        </w:rPr>
        <w:t xml:space="preserve"> </w:t>
      </w:r>
      <w:r w:rsidRPr="001E5F89">
        <w:rPr>
          <w:spacing w:val="-1"/>
          <w:szCs w:val="28"/>
        </w:rPr>
        <w:t>каждого</w:t>
      </w:r>
      <w:r w:rsidRPr="001E5F89">
        <w:rPr>
          <w:spacing w:val="4"/>
          <w:szCs w:val="28"/>
        </w:rPr>
        <w:t xml:space="preserve"> </w:t>
      </w:r>
      <w:r w:rsidRPr="001E5F89">
        <w:rPr>
          <w:spacing w:val="-1"/>
          <w:szCs w:val="28"/>
        </w:rPr>
        <w:t xml:space="preserve">человека </w:t>
      </w:r>
      <w:r w:rsidRPr="001E5F89">
        <w:rPr>
          <w:szCs w:val="28"/>
        </w:rPr>
        <w:t>за</w:t>
      </w:r>
      <w:r w:rsidRPr="001E5F89">
        <w:rPr>
          <w:spacing w:val="13"/>
          <w:szCs w:val="28"/>
        </w:rPr>
        <w:t xml:space="preserve"> </w:t>
      </w:r>
      <w:r w:rsidRPr="001E5F89">
        <w:rPr>
          <w:spacing w:val="-1"/>
          <w:szCs w:val="28"/>
        </w:rPr>
        <w:t>счет</w:t>
      </w:r>
      <w:r w:rsidRPr="001E5F89">
        <w:rPr>
          <w:spacing w:val="14"/>
          <w:szCs w:val="28"/>
        </w:rPr>
        <w:t xml:space="preserve"> </w:t>
      </w:r>
      <w:r w:rsidRPr="001E5F89">
        <w:rPr>
          <w:szCs w:val="28"/>
        </w:rPr>
        <w:t>повышения</w:t>
      </w:r>
      <w:r w:rsidRPr="001E5F89">
        <w:rPr>
          <w:spacing w:val="11"/>
          <w:szCs w:val="28"/>
        </w:rPr>
        <w:t xml:space="preserve"> </w:t>
      </w:r>
      <w:r w:rsidRPr="001E5F89">
        <w:rPr>
          <w:spacing w:val="-1"/>
          <w:szCs w:val="28"/>
        </w:rPr>
        <w:t>качества</w:t>
      </w:r>
      <w:r w:rsidRPr="001E5F89">
        <w:rPr>
          <w:spacing w:val="13"/>
          <w:szCs w:val="28"/>
        </w:rPr>
        <w:t xml:space="preserve"> </w:t>
      </w:r>
      <w:r w:rsidRPr="001E5F89">
        <w:rPr>
          <w:szCs w:val="28"/>
        </w:rPr>
        <w:t>и</w:t>
      </w:r>
      <w:r w:rsidRPr="001E5F89">
        <w:rPr>
          <w:spacing w:val="15"/>
          <w:szCs w:val="28"/>
        </w:rPr>
        <w:t xml:space="preserve"> </w:t>
      </w:r>
      <w:r w:rsidRPr="001E5F89">
        <w:rPr>
          <w:spacing w:val="-1"/>
          <w:szCs w:val="28"/>
        </w:rPr>
        <w:t>доступности</w:t>
      </w:r>
      <w:r w:rsidRPr="001E5F89">
        <w:rPr>
          <w:spacing w:val="13"/>
          <w:szCs w:val="28"/>
        </w:rPr>
        <w:t xml:space="preserve"> </w:t>
      </w:r>
      <w:r w:rsidRPr="001E5F89">
        <w:rPr>
          <w:spacing w:val="-1"/>
          <w:szCs w:val="28"/>
        </w:rPr>
        <w:t>социальных</w:t>
      </w:r>
      <w:r w:rsidRPr="001E5F89">
        <w:rPr>
          <w:spacing w:val="13"/>
          <w:szCs w:val="28"/>
        </w:rPr>
        <w:t xml:space="preserve"> </w:t>
      </w:r>
      <w:r w:rsidRPr="001E5F89">
        <w:rPr>
          <w:spacing w:val="-1"/>
          <w:szCs w:val="28"/>
        </w:rPr>
        <w:t>услуг.</w:t>
      </w:r>
    </w:p>
    <w:p w14:paraId="527A3EBE" w14:textId="77777777" w:rsidR="00200367" w:rsidRPr="001E5F89" w:rsidRDefault="00200367" w:rsidP="00514DB9">
      <w:pPr>
        <w:pStyle w:val="afff9"/>
        <w:kinsoku w:val="0"/>
        <w:overflowPunct w:val="0"/>
        <w:spacing w:after="0" w:line="240" w:lineRule="auto"/>
        <w:rPr>
          <w:spacing w:val="-1"/>
          <w:sz w:val="28"/>
          <w:szCs w:val="28"/>
        </w:rPr>
      </w:pPr>
      <w:r w:rsidRPr="001E5F89">
        <w:rPr>
          <w:spacing w:val="-1"/>
          <w:sz w:val="28"/>
          <w:szCs w:val="28"/>
        </w:rPr>
        <w:t>Основными</w:t>
      </w:r>
      <w:r w:rsidRPr="001E5F89">
        <w:rPr>
          <w:spacing w:val="17"/>
          <w:sz w:val="28"/>
          <w:szCs w:val="28"/>
        </w:rPr>
        <w:t xml:space="preserve"> </w:t>
      </w:r>
      <w:r w:rsidRPr="001E5F89">
        <w:rPr>
          <w:spacing w:val="-1"/>
          <w:sz w:val="28"/>
          <w:szCs w:val="28"/>
        </w:rPr>
        <w:t>целевыми</w:t>
      </w:r>
      <w:r w:rsidRPr="001E5F89">
        <w:rPr>
          <w:spacing w:val="17"/>
          <w:sz w:val="28"/>
          <w:szCs w:val="28"/>
        </w:rPr>
        <w:t xml:space="preserve"> </w:t>
      </w:r>
      <w:r w:rsidRPr="001E5F89">
        <w:rPr>
          <w:spacing w:val="-1"/>
          <w:sz w:val="28"/>
          <w:szCs w:val="28"/>
        </w:rPr>
        <w:t>индикаторами</w:t>
      </w:r>
      <w:r w:rsidRPr="001E5F89">
        <w:rPr>
          <w:spacing w:val="17"/>
          <w:sz w:val="28"/>
          <w:szCs w:val="28"/>
        </w:rPr>
        <w:t xml:space="preserve"> </w:t>
      </w:r>
      <w:r w:rsidRPr="001E5F89">
        <w:rPr>
          <w:spacing w:val="-1"/>
          <w:sz w:val="28"/>
          <w:szCs w:val="28"/>
        </w:rPr>
        <w:t>реализации</w:t>
      </w:r>
      <w:r w:rsidRPr="001E5F89">
        <w:rPr>
          <w:spacing w:val="17"/>
          <w:sz w:val="28"/>
          <w:szCs w:val="28"/>
        </w:rPr>
        <w:t xml:space="preserve"> </w:t>
      </w:r>
      <w:r w:rsidRPr="001E5F89">
        <w:rPr>
          <w:spacing w:val="-1"/>
          <w:sz w:val="28"/>
          <w:szCs w:val="28"/>
        </w:rPr>
        <w:t>мероприятий</w:t>
      </w:r>
      <w:r w:rsidRPr="001E5F89">
        <w:rPr>
          <w:spacing w:val="14"/>
          <w:sz w:val="28"/>
          <w:szCs w:val="28"/>
        </w:rPr>
        <w:t xml:space="preserve"> </w:t>
      </w:r>
      <w:r w:rsidR="00284B25" w:rsidRPr="001E5F89">
        <w:rPr>
          <w:spacing w:val="-1"/>
          <w:sz w:val="28"/>
          <w:szCs w:val="28"/>
        </w:rPr>
        <w:t>П</w:t>
      </w:r>
      <w:r w:rsidRPr="001E5F89">
        <w:rPr>
          <w:spacing w:val="-1"/>
          <w:sz w:val="28"/>
          <w:szCs w:val="28"/>
        </w:rPr>
        <w:t>рограммы</w:t>
      </w:r>
      <w:r w:rsidRPr="001E5F89">
        <w:rPr>
          <w:spacing w:val="73"/>
          <w:sz w:val="28"/>
          <w:szCs w:val="28"/>
        </w:rPr>
        <w:t xml:space="preserve"> </w:t>
      </w:r>
      <w:r w:rsidRPr="001E5F89">
        <w:rPr>
          <w:spacing w:val="-1"/>
          <w:sz w:val="28"/>
          <w:szCs w:val="28"/>
        </w:rPr>
        <w:t>комплексного</w:t>
      </w:r>
      <w:r w:rsidRPr="001E5F89">
        <w:rPr>
          <w:sz w:val="28"/>
          <w:szCs w:val="28"/>
        </w:rPr>
        <w:t xml:space="preserve"> </w:t>
      </w:r>
      <w:r w:rsidRPr="001E5F89">
        <w:rPr>
          <w:spacing w:val="-1"/>
          <w:sz w:val="28"/>
          <w:szCs w:val="28"/>
        </w:rPr>
        <w:t>развития социальной</w:t>
      </w:r>
      <w:r w:rsidRPr="001E5F89">
        <w:rPr>
          <w:sz w:val="28"/>
          <w:szCs w:val="28"/>
        </w:rPr>
        <w:t xml:space="preserve"> </w:t>
      </w:r>
      <w:r w:rsidR="00284B25" w:rsidRPr="001E5F89">
        <w:rPr>
          <w:spacing w:val="-1"/>
          <w:sz w:val="28"/>
          <w:szCs w:val="28"/>
        </w:rPr>
        <w:t>инфраструктуры</w:t>
      </w:r>
      <w:r w:rsidRPr="001E5F89">
        <w:rPr>
          <w:spacing w:val="2"/>
          <w:sz w:val="28"/>
          <w:szCs w:val="28"/>
        </w:rPr>
        <w:t xml:space="preserve"> </w:t>
      </w:r>
      <w:r w:rsidRPr="001E5F89">
        <w:rPr>
          <w:spacing w:val="-1"/>
          <w:sz w:val="28"/>
          <w:szCs w:val="28"/>
        </w:rPr>
        <w:t>являются:</w:t>
      </w:r>
    </w:p>
    <w:p w14:paraId="36C5D531" w14:textId="77777777" w:rsidR="00200367" w:rsidRPr="001E5F89" w:rsidRDefault="00200367" w:rsidP="00514DB9">
      <w:pPr>
        <w:pStyle w:val="afff9"/>
        <w:kinsoku w:val="0"/>
        <w:overflowPunct w:val="0"/>
        <w:spacing w:after="0" w:line="240" w:lineRule="auto"/>
        <w:rPr>
          <w:spacing w:val="-1"/>
          <w:sz w:val="28"/>
          <w:szCs w:val="28"/>
        </w:rPr>
      </w:pPr>
      <w:r w:rsidRPr="001E5F89">
        <w:rPr>
          <w:spacing w:val="-1"/>
          <w:sz w:val="28"/>
          <w:szCs w:val="28"/>
        </w:rPr>
        <w:t xml:space="preserve">увеличение </w:t>
      </w:r>
      <w:r w:rsidRPr="001E5F89">
        <w:rPr>
          <w:sz w:val="28"/>
          <w:szCs w:val="28"/>
        </w:rPr>
        <w:t>количества</w:t>
      </w:r>
      <w:r w:rsidRPr="001E5F89">
        <w:rPr>
          <w:spacing w:val="1"/>
          <w:sz w:val="28"/>
          <w:szCs w:val="28"/>
        </w:rPr>
        <w:t xml:space="preserve"> мест в дошкольных образовательных организациях до 1</w:t>
      </w:r>
      <w:r w:rsidR="007115C8" w:rsidRPr="001E5F89">
        <w:rPr>
          <w:spacing w:val="1"/>
          <w:sz w:val="28"/>
          <w:szCs w:val="28"/>
        </w:rPr>
        <w:t>385</w:t>
      </w:r>
      <w:r w:rsidRPr="001E5F89">
        <w:rPr>
          <w:spacing w:val="1"/>
          <w:sz w:val="28"/>
          <w:szCs w:val="28"/>
        </w:rPr>
        <w:t xml:space="preserve"> мест</w:t>
      </w:r>
      <w:r w:rsidRPr="001E5F89">
        <w:rPr>
          <w:spacing w:val="-1"/>
          <w:sz w:val="28"/>
          <w:szCs w:val="28"/>
        </w:rPr>
        <w:t>;</w:t>
      </w:r>
    </w:p>
    <w:p w14:paraId="5E908E4B" w14:textId="77777777" w:rsidR="00200367" w:rsidRPr="001E5F89" w:rsidRDefault="00200367" w:rsidP="00514DB9">
      <w:pPr>
        <w:pStyle w:val="afff9"/>
        <w:kinsoku w:val="0"/>
        <w:overflowPunct w:val="0"/>
        <w:spacing w:after="0" w:line="240" w:lineRule="auto"/>
        <w:rPr>
          <w:spacing w:val="-1"/>
          <w:sz w:val="28"/>
          <w:szCs w:val="28"/>
        </w:rPr>
      </w:pPr>
      <w:r w:rsidRPr="001E5F89">
        <w:rPr>
          <w:spacing w:val="-1"/>
          <w:sz w:val="28"/>
          <w:szCs w:val="28"/>
        </w:rPr>
        <w:t xml:space="preserve">увеличение количества мест в общеобразовательных учреждениях </w:t>
      </w:r>
      <w:r w:rsidR="0080587E" w:rsidRPr="001E5F89">
        <w:rPr>
          <w:spacing w:val="-1"/>
          <w:sz w:val="28"/>
          <w:szCs w:val="28"/>
        </w:rPr>
        <w:br/>
      </w:r>
      <w:r w:rsidRPr="001E5F89">
        <w:rPr>
          <w:spacing w:val="-1"/>
          <w:sz w:val="28"/>
          <w:szCs w:val="28"/>
        </w:rPr>
        <w:t>до 3</w:t>
      </w:r>
      <w:r w:rsidR="007115C8" w:rsidRPr="001E5F89">
        <w:rPr>
          <w:spacing w:val="-1"/>
          <w:sz w:val="28"/>
          <w:szCs w:val="28"/>
        </w:rPr>
        <w:t xml:space="preserve">911 </w:t>
      </w:r>
      <w:r w:rsidRPr="001E5F89">
        <w:rPr>
          <w:spacing w:val="-1"/>
          <w:sz w:val="28"/>
          <w:szCs w:val="28"/>
        </w:rPr>
        <w:t>мест;</w:t>
      </w:r>
    </w:p>
    <w:p w14:paraId="6AAFB6C0" w14:textId="77777777" w:rsidR="00675098" w:rsidRPr="001E5F89" w:rsidRDefault="00675098" w:rsidP="00514DB9">
      <w:pPr>
        <w:pStyle w:val="afff9"/>
        <w:kinsoku w:val="0"/>
        <w:overflowPunct w:val="0"/>
        <w:spacing w:after="0" w:line="240" w:lineRule="auto"/>
        <w:rPr>
          <w:spacing w:val="-1"/>
          <w:sz w:val="28"/>
          <w:szCs w:val="28"/>
        </w:rPr>
      </w:pPr>
      <w:r w:rsidRPr="001E5F89">
        <w:rPr>
          <w:spacing w:val="-1"/>
          <w:sz w:val="28"/>
          <w:szCs w:val="28"/>
        </w:rPr>
        <w:t xml:space="preserve">увеличение пропускной мощности учреждений культурно-досугового типа до 3220 мест; </w:t>
      </w:r>
    </w:p>
    <w:p w14:paraId="7202C5FA" w14:textId="77777777" w:rsidR="00675098" w:rsidRPr="001E5F89" w:rsidRDefault="00675098" w:rsidP="00514DB9">
      <w:pPr>
        <w:pStyle w:val="afff9"/>
        <w:kinsoku w:val="0"/>
        <w:overflowPunct w:val="0"/>
        <w:spacing w:after="0" w:line="240" w:lineRule="auto"/>
        <w:rPr>
          <w:spacing w:val="-1"/>
          <w:sz w:val="28"/>
          <w:szCs w:val="28"/>
        </w:rPr>
      </w:pPr>
      <w:r w:rsidRPr="001E5F89">
        <w:rPr>
          <w:spacing w:val="-1"/>
          <w:sz w:val="28"/>
          <w:szCs w:val="28"/>
        </w:rPr>
        <w:t xml:space="preserve">увеличение библиотечного фонда до 296084 </w:t>
      </w:r>
      <w:r w:rsidRPr="001E5F89">
        <w:rPr>
          <w:bCs/>
          <w:sz w:val="28"/>
          <w:szCs w:val="28"/>
        </w:rPr>
        <w:t>экземпляров;</w:t>
      </w:r>
    </w:p>
    <w:p w14:paraId="6F720D0A" w14:textId="77777777" w:rsidR="00183E77" w:rsidRPr="001E5F89" w:rsidRDefault="00183E77" w:rsidP="00514DB9">
      <w:pPr>
        <w:pStyle w:val="afff9"/>
        <w:kinsoku w:val="0"/>
        <w:overflowPunct w:val="0"/>
        <w:spacing w:after="0" w:line="240" w:lineRule="auto"/>
        <w:rPr>
          <w:spacing w:val="-1"/>
          <w:sz w:val="28"/>
          <w:szCs w:val="28"/>
        </w:rPr>
      </w:pPr>
      <w:r w:rsidRPr="001E5F89">
        <w:rPr>
          <w:spacing w:val="-1"/>
          <w:sz w:val="28"/>
          <w:szCs w:val="28"/>
        </w:rPr>
        <w:t xml:space="preserve">увеличение пропускной мощности фельдшерско-акушерских пунктов до </w:t>
      </w:r>
      <w:r w:rsidR="00AC579E" w:rsidRPr="001E5F89">
        <w:rPr>
          <w:spacing w:val="-1"/>
          <w:sz w:val="28"/>
          <w:szCs w:val="28"/>
        </w:rPr>
        <w:t>224</w:t>
      </w:r>
      <w:r w:rsidRPr="001E5F89">
        <w:rPr>
          <w:spacing w:val="-1"/>
          <w:sz w:val="28"/>
          <w:szCs w:val="28"/>
        </w:rPr>
        <w:t xml:space="preserve"> посещения в смену.</w:t>
      </w:r>
    </w:p>
    <w:p w14:paraId="056B3757" w14:textId="77777777" w:rsidR="00200367" w:rsidRPr="001E5F89" w:rsidRDefault="00200367" w:rsidP="00514DB9">
      <w:pPr>
        <w:pStyle w:val="afff9"/>
        <w:kinsoku w:val="0"/>
        <w:overflowPunct w:val="0"/>
        <w:spacing w:after="0" w:line="240" w:lineRule="auto"/>
        <w:rPr>
          <w:spacing w:val="-1"/>
          <w:sz w:val="28"/>
          <w:szCs w:val="28"/>
        </w:rPr>
      </w:pPr>
      <w:r w:rsidRPr="001E5F89">
        <w:rPr>
          <w:spacing w:val="-1"/>
          <w:sz w:val="28"/>
          <w:szCs w:val="28"/>
        </w:rPr>
        <w:t>Выполнение</w:t>
      </w:r>
      <w:r w:rsidRPr="001E5F89">
        <w:rPr>
          <w:spacing w:val="8"/>
          <w:sz w:val="28"/>
          <w:szCs w:val="28"/>
        </w:rPr>
        <w:t xml:space="preserve"> </w:t>
      </w:r>
      <w:r w:rsidRPr="001E5F89">
        <w:rPr>
          <w:spacing w:val="-1"/>
          <w:sz w:val="28"/>
          <w:szCs w:val="28"/>
        </w:rPr>
        <w:t>включ</w:t>
      </w:r>
      <w:r w:rsidR="00284B25" w:rsidRPr="001E5F89">
        <w:rPr>
          <w:spacing w:val="-1"/>
          <w:sz w:val="28"/>
          <w:szCs w:val="28"/>
        </w:rPr>
        <w:t>е</w:t>
      </w:r>
      <w:r w:rsidRPr="001E5F89">
        <w:rPr>
          <w:spacing w:val="-1"/>
          <w:sz w:val="28"/>
          <w:szCs w:val="28"/>
        </w:rPr>
        <w:t>нных</w:t>
      </w:r>
      <w:r w:rsidRPr="001E5F89">
        <w:rPr>
          <w:spacing w:val="8"/>
          <w:sz w:val="28"/>
          <w:szCs w:val="28"/>
        </w:rPr>
        <w:t xml:space="preserve"> </w:t>
      </w:r>
      <w:r w:rsidRPr="001E5F89">
        <w:rPr>
          <w:sz w:val="28"/>
          <w:szCs w:val="28"/>
        </w:rPr>
        <w:t>в</w:t>
      </w:r>
      <w:r w:rsidRPr="001E5F89">
        <w:rPr>
          <w:spacing w:val="8"/>
          <w:sz w:val="28"/>
          <w:szCs w:val="28"/>
        </w:rPr>
        <w:t xml:space="preserve"> </w:t>
      </w:r>
      <w:r w:rsidRPr="001E5F89">
        <w:rPr>
          <w:sz w:val="28"/>
          <w:szCs w:val="28"/>
        </w:rPr>
        <w:t>программу</w:t>
      </w:r>
      <w:r w:rsidRPr="001E5F89">
        <w:rPr>
          <w:spacing w:val="4"/>
          <w:sz w:val="28"/>
          <w:szCs w:val="28"/>
        </w:rPr>
        <w:t xml:space="preserve"> </w:t>
      </w:r>
      <w:r w:rsidRPr="001E5F89">
        <w:rPr>
          <w:spacing w:val="-1"/>
          <w:sz w:val="28"/>
          <w:szCs w:val="28"/>
        </w:rPr>
        <w:t>организационных</w:t>
      </w:r>
      <w:r w:rsidRPr="001E5F89">
        <w:rPr>
          <w:spacing w:val="8"/>
          <w:sz w:val="28"/>
          <w:szCs w:val="28"/>
        </w:rPr>
        <w:t xml:space="preserve"> </w:t>
      </w:r>
      <w:r w:rsidRPr="001E5F89">
        <w:rPr>
          <w:spacing w:val="-1"/>
          <w:sz w:val="28"/>
          <w:szCs w:val="28"/>
        </w:rPr>
        <w:t>мероприятий</w:t>
      </w:r>
      <w:r w:rsidRPr="001E5F89">
        <w:rPr>
          <w:spacing w:val="7"/>
          <w:sz w:val="28"/>
          <w:szCs w:val="28"/>
        </w:rPr>
        <w:t xml:space="preserve"> </w:t>
      </w:r>
      <w:r w:rsidRPr="001E5F89">
        <w:rPr>
          <w:sz w:val="28"/>
          <w:szCs w:val="28"/>
        </w:rPr>
        <w:t>и</w:t>
      </w:r>
      <w:r w:rsidRPr="001E5F89">
        <w:rPr>
          <w:spacing w:val="61"/>
          <w:sz w:val="28"/>
          <w:szCs w:val="28"/>
        </w:rPr>
        <w:t xml:space="preserve"> </w:t>
      </w:r>
      <w:r w:rsidRPr="001E5F89">
        <w:rPr>
          <w:spacing w:val="-1"/>
          <w:sz w:val="28"/>
          <w:szCs w:val="28"/>
        </w:rPr>
        <w:t>инвестиционных</w:t>
      </w:r>
      <w:r w:rsidRPr="001E5F89">
        <w:rPr>
          <w:spacing w:val="20"/>
          <w:sz w:val="28"/>
          <w:szCs w:val="28"/>
        </w:rPr>
        <w:t xml:space="preserve"> </w:t>
      </w:r>
      <w:r w:rsidRPr="001E5F89">
        <w:rPr>
          <w:spacing w:val="-1"/>
          <w:sz w:val="28"/>
          <w:szCs w:val="28"/>
        </w:rPr>
        <w:t>проектов,</w:t>
      </w:r>
      <w:r w:rsidRPr="001E5F89">
        <w:rPr>
          <w:spacing w:val="21"/>
          <w:sz w:val="28"/>
          <w:szCs w:val="28"/>
        </w:rPr>
        <w:t xml:space="preserve"> </w:t>
      </w:r>
      <w:r w:rsidRPr="001E5F89">
        <w:rPr>
          <w:sz w:val="28"/>
          <w:szCs w:val="28"/>
        </w:rPr>
        <w:t>при</w:t>
      </w:r>
      <w:r w:rsidRPr="001E5F89">
        <w:rPr>
          <w:spacing w:val="24"/>
          <w:sz w:val="28"/>
          <w:szCs w:val="28"/>
        </w:rPr>
        <w:t xml:space="preserve"> </w:t>
      </w:r>
      <w:r w:rsidRPr="001E5F89">
        <w:rPr>
          <w:spacing w:val="-1"/>
          <w:sz w:val="28"/>
          <w:szCs w:val="28"/>
        </w:rPr>
        <w:t>условии</w:t>
      </w:r>
      <w:r w:rsidRPr="001E5F89">
        <w:rPr>
          <w:spacing w:val="22"/>
          <w:sz w:val="28"/>
          <w:szCs w:val="28"/>
        </w:rPr>
        <w:t xml:space="preserve"> </w:t>
      </w:r>
      <w:r w:rsidRPr="001E5F89">
        <w:rPr>
          <w:spacing w:val="-1"/>
          <w:sz w:val="28"/>
          <w:szCs w:val="28"/>
        </w:rPr>
        <w:t>разработки</w:t>
      </w:r>
      <w:r w:rsidRPr="001E5F89">
        <w:rPr>
          <w:spacing w:val="22"/>
          <w:sz w:val="28"/>
          <w:szCs w:val="28"/>
        </w:rPr>
        <w:t xml:space="preserve"> </w:t>
      </w:r>
      <w:r w:rsidRPr="001E5F89">
        <w:rPr>
          <w:spacing w:val="-1"/>
          <w:sz w:val="28"/>
          <w:szCs w:val="28"/>
        </w:rPr>
        <w:t>эффективных</w:t>
      </w:r>
      <w:r w:rsidRPr="001E5F89">
        <w:rPr>
          <w:spacing w:val="23"/>
          <w:sz w:val="28"/>
          <w:szCs w:val="28"/>
        </w:rPr>
        <w:t xml:space="preserve"> </w:t>
      </w:r>
      <w:r w:rsidRPr="001E5F89">
        <w:rPr>
          <w:spacing w:val="-1"/>
          <w:sz w:val="28"/>
          <w:szCs w:val="28"/>
        </w:rPr>
        <w:t>механизмов</w:t>
      </w:r>
      <w:r w:rsidRPr="001E5F89">
        <w:rPr>
          <w:spacing w:val="18"/>
          <w:sz w:val="28"/>
          <w:szCs w:val="28"/>
        </w:rPr>
        <w:t xml:space="preserve"> </w:t>
      </w:r>
      <w:r w:rsidRPr="001E5F89">
        <w:rPr>
          <w:spacing w:val="-1"/>
          <w:sz w:val="28"/>
          <w:szCs w:val="28"/>
        </w:rPr>
        <w:t>их</w:t>
      </w:r>
      <w:r w:rsidRPr="001E5F89">
        <w:rPr>
          <w:spacing w:val="83"/>
          <w:sz w:val="28"/>
          <w:szCs w:val="28"/>
        </w:rPr>
        <w:t xml:space="preserve"> </w:t>
      </w:r>
      <w:r w:rsidRPr="001E5F89">
        <w:rPr>
          <w:spacing w:val="-1"/>
          <w:sz w:val="28"/>
          <w:szCs w:val="28"/>
        </w:rPr>
        <w:t>реализации</w:t>
      </w:r>
      <w:r w:rsidRPr="001E5F89">
        <w:rPr>
          <w:spacing w:val="10"/>
          <w:sz w:val="28"/>
          <w:szCs w:val="28"/>
        </w:rPr>
        <w:t xml:space="preserve"> </w:t>
      </w:r>
      <w:r w:rsidRPr="001E5F89">
        <w:rPr>
          <w:sz w:val="28"/>
          <w:szCs w:val="28"/>
        </w:rPr>
        <w:t>и</w:t>
      </w:r>
      <w:r w:rsidRPr="001E5F89">
        <w:rPr>
          <w:spacing w:val="12"/>
          <w:sz w:val="28"/>
          <w:szCs w:val="28"/>
        </w:rPr>
        <w:t xml:space="preserve"> </w:t>
      </w:r>
      <w:r w:rsidRPr="001E5F89">
        <w:rPr>
          <w:spacing w:val="-1"/>
          <w:sz w:val="28"/>
          <w:szCs w:val="28"/>
        </w:rPr>
        <w:t>поддержки</w:t>
      </w:r>
      <w:r w:rsidRPr="001E5F89">
        <w:rPr>
          <w:spacing w:val="12"/>
          <w:sz w:val="28"/>
          <w:szCs w:val="28"/>
        </w:rPr>
        <w:t xml:space="preserve"> </w:t>
      </w:r>
      <w:r w:rsidRPr="001E5F89">
        <w:rPr>
          <w:spacing w:val="-1"/>
          <w:sz w:val="28"/>
          <w:szCs w:val="28"/>
        </w:rPr>
        <w:t>со</w:t>
      </w:r>
      <w:r w:rsidRPr="001E5F89">
        <w:rPr>
          <w:spacing w:val="11"/>
          <w:sz w:val="28"/>
          <w:szCs w:val="28"/>
        </w:rPr>
        <w:t xml:space="preserve"> </w:t>
      </w:r>
      <w:r w:rsidRPr="001E5F89">
        <w:rPr>
          <w:sz w:val="28"/>
          <w:szCs w:val="28"/>
        </w:rPr>
        <w:t>стороны</w:t>
      </w:r>
      <w:r w:rsidRPr="001E5F89">
        <w:rPr>
          <w:spacing w:val="11"/>
          <w:sz w:val="28"/>
          <w:szCs w:val="28"/>
        </w:rPr>
        <w:t xml:space="preserve"> </w:t>
      </w:r>
      <w:r w:rsidRPr="001E5F89">
        <w:rPr>
          <w:spacing w:val="-1"/>
          <w:sz w:val="28"/>
          <w:szCs w:val="28"/>
        </w:rPr>
        <w:t xml:space="preserve">Правительства Ханты-Мансийского автономного округа </w:t>
      </w:r>
      <w:r w:rsidR="00284B25" w:rsidRPr="001E5F89">
        <w:rPr>
          <w:spacing w:val="-1"/>
          <w:sz w:val="28"/>
          <w:szCs w:val="28"/>
        </w:rPr>
        <w:t>–</w:t>
      </w:r>
      <w:r w:rsidRPr="001E5F89">
        <w:rPr>
          <w:spacing w:val="-1"/>
          <w:sz w:val="28"/>
          <w:szCs w:val="28"/>
        </w:rPr>
        <w:t xml:space="preserve"> Югры</w:t>
      </w:r>
      <w:r w:rsidR="00284B25" w:rsidRPr="001E5F89">
        <w:rPr>
          <w:spacing w:val="-1"/>
          <w:sz w:val="28"/>
          <w:szCs w:val="28"/>
        </w:rPr>
        <w:t>,</w:t>
      </w:r>
      <w:r w:rsidRPr="001E5F89">
        <w:rPr>
          <w:spacing w:val="18"/>
          <w:sz w:val="28"/>
          <w:szCs w:val="28"/>
        </w:rPr>
        <w:t xml:space="preserve"> </w:t>
      </w:r>
      <w:r w:rsidRPr="001E5F89">
        <w:rPr>
          <w:spacing w:val="-1"/>
          <w:sz w:val="28"/>
          <w:szCs w:val="28"/>
        </w:rPr>
        <w:t>позволит</w:t>
      </w:r>
      <w:r w:rsidRPr="001E5F89">
        <w:rPr>
          <w:spacing w:val="12"/>
          <w:sz w:val="28"/>
          <w:szCs w:val="28"/>
        </w:rPr>
        <w:t xml:space="preserve"> </w:t>
      </w:r>
      <w:r w:rsidRPr="001E5F89">
        <w:rPr>
          <w:spacing w:val="-1"/>
          <w:sz w:val="28"/>
          <w:szCs w:val="28"/>
        </w:rPr>
        <w:t>достичь</w:t>
      </w:r>
      <w:r w:rsidRPr="001E5F89">
        <w:rPr>
          <w:spacing w:val="12"/>
          <w:sz w:val="28"/>
          <w:szCs w:val="28"/>
        </w:rPr>
        <w:t xml:space="preserve"> </w:t>
      </w:r>
      <w:r w:rsidRPr="001E5F89">
        <w:rPr>
          <w:spacing w:val="-1"/>
          <w:sz w:val="28"/>
          <w:szCs w:val="28"/>
        </w:rPr>
        <w:t>целевых</w:t>
      </w:r>
      <w:r w:rsidRPr="001E5F89">
        <w:rPr>
          <w:spacing w:val="75"/>
          <w:sz w:val="28"/>
          <w:szCs w:val="28"/>
        </w:rPr>
        <w:t xml:space="preserve"> </w:t>
      </w:r>
      <w:r w:rsidRPr="001E5F89">
        <w:rPr>
          <w:spacing w:val="-1"/>
          <w:sz w:val="28"/>
          <w:szCs w:val="28"/>
        </w:rPr>
        <w:t>показателей</w:t>
      </w:r>
      <w:r w:rsidRPr="001E5F89">
        <w:rPr>
          <w:spacing w:val="42"/>
          <w:sz w:val="28"/>
          <w:szCs w:val="28"/>
        </w:rPr>
        <w:t xml:space="preserve"> </w:t>
      </w:r>
      <w:r w:rsidR="00284B25" w:rsidRPr="001E5F89">
        <w:rPr>
          <w:spacing w:val="-1"/>
          <w:sz w:val="28"/>
          <w:szCs w:val="28"/>
        </w:rPr>
        <w:t>П</w:t>
      </w:r>
      <w:r w:rsidRPr="001E5F89">
        <w:rPr>
          <w:spacing w:val="-1"/>
          <w:sz w:val="28"/>
          <w:szCs w:val="28"/>
        </w:rPr>
        <w:t>рограммы</w:t>
      </w:r>
      <w:r w:rsidRPr="001E5F89">
        <w:rPr>
          <w:spacing w:val="40"/>
          <w:sz w:val="28"/>
          <w:szCs w:val="28"/>
        </w:rPr>
        <w:t xml:space="preserve"> </w:t>
      </w:r>
      <w:r w:rsidRPr="001E5F89">
        <w:rPr>
          <w:sz w:val="28"/>
          <w:szCs w:val="28"/>
        </w:rPr>
        <w:t>за</w:t>
      </w:r>
      <w:r w:rsidRPr="001E5F89">
        <w:rPr>
          <w:spacing w:val="56"/>
          <w:sz w:val="28"/>
          <w:szCs w:val="28"/>
        </w:rPr>
        <w:t xml:space="preserve"> </w:t>
      </w:r>
      <w:r w:rsidRPr="001E5F89">
        <w:rPr>
          <w:spacing w:val="-1"/>
          <w:sz w:val="28"/>
          <w:szCs w:val="28"/>
        </w:rPr>
        <w:t>расчетный</w:t>
      </w:r>
      <w:r w:rsidRPr="001E5F89">
        <w:rPr>
          <w:spacing w:val="57"/>
          <w:sz w:val="28"/>
          <w:szCs w:val="28"/>
        </w:rPr>
        <w:t xml:space="preserve"> </w:t>
      </w:r>
      <w:r w:rsidRPr="001E5F89">
        <w:rPr>
          <w:spacing w:val="-1"/>
          <w:sz w:val="28"/>
          <w:szCs w:val="28"/>
        </w:rPr>
        <w:t>срок.</w:t>
      </w:r>
      <w:r w:rsidRPr="001E5F89">
        <w:rPr>
          <w:spacing w:val="95"/>
          <w:sz w:val="28"/>
          <w:szCs w:val="28"/>
        </w:rPr>
        <w:t xml:space="preserve"> </w:t>
      </w:r>
      <w:r w:rsidRPr="001E5F89">
        <w:rPr>
          <w:spacing w:val="-1"/>
          <w:sz w:val="28"/>
          <w:szCs w:val="28"/>
        </w:rPr>
        <w:t>Достижение</w:t>
      </w:r>
      <w:r w:rsidRPr="001E5F89">
        <w:rPr>
          <w:spacing w:val="15"/>
          <w:sz w:val="28"/>
          <w:szCs w:val="28"/>
        </w:rPr>
        <w:t xml:space="preserve"> </w:t>
      </w:r>
      <w:r w:rsidRPr="001E5F89">
        <w:rPr>
          <w:spacing w:val="-1"/>
          <w:sz w:val="28"/>
          <w:szCs w:val="28"/>
        </w:rPr>
        <w:t>целевых</w:t>
      </w:r>
      <w:r w:rsidRPr="001E5F89">
        <w:rPr>
          <w:spacing w:val="18"/>
          <w:sz w:val="28"/>
          <w:szCs w:val="28"/>
        </w:rPr>
        <w:t xml:space="preserve"> </w:t>
      </w:r>
      <w:r w:rsidRPr="001E5F89">
        <w:rPr>
          <w:spacing w:val="-1"/>
          <w:sz w:val="28"/>
          <w:szCs w:val="28"/>
        </w:rPr>
        <w:t>индикаторов</w:t>
      </w:r>
      <w:r w:rsidRPr="001E5F89">
        <w:rPr>
          <w:spacing w:val="16"/>
          <w:sz w:val="28"/>
          <w:szCs w:val="28"/>
        </w:rPr>
        <w:t xml:space="preserve"> </w:t>
      </w:r>
      <w:r w:rsidRPr="001E5F89">
        <w:rPr>
          <w:sz w:val="28"/>
          <w:szCs w:val="28"/>
        </w:rPr>
        <w:t>в</w:t>
      </w:r>
      <w:r w:rsidRPr="001E5F89">
        <w:rPr>
          <w:spacing w:val="16"/>
          <w:sz w:val="28"/>
          <w:szCs w:val="28"/>
        </w:rPr>
        <w:t xml:space="preserve"> </w:t>
      </w:r>
      <w:r w:rsidRPr="001E5F89">
        <w:rPr>
          <w:sz w:val="28"/>
          <w:szCs w:val="28"/>
        </w:rPr>
        <w:t>результате</w:t>
      </w:r>
      <w:r w:rsidRPr="001E5F89">
        <w:rPr>
          <w:spacing w:val="16"/>
          <w:sz w:val="28"/>
          <w:szCs w:val="28"/>
        </w:rPr>
        <w:t xml:space="preserve"> </w:t>
      </w:r>
      <w:r w:rsidRPr="001E5F89">
        <w:rPr>
          <w:spacing w:val="-1"/>
          <w:sz w:val="28"/>
          <w:szCs w:val="28"/>
        </w:rPr>
        <w:t>реализации</w:t>
      </w:r>
      <w:r w:rsidRPr="001E5F89">
        <w:rPr>
          <w:spacing w:val="17"/>
          <w:sz w:val="28"/>
          <w:szCs w:val="28"/>
        </w:rPr>
        <w:t xml:space="preserve"> </w:t>
      </w:r>
      <w:r w:rsidR="00284B25" w:rsidRPr="001E5F89">
        <w:rPr>
          <w:spacing w:val="-1"/>
          <w:sz w:val="28"/>
          <w:szCs w:val="28"/>
        </w:rPr>
        <w:t>П</w:t>
      </w:r>
      <w:r w:rsidRPr="001E5F89">
        <w:rPr>
          <w:spacing w:val="-1"/>
          <w:sz w:val="28"/>
          <w:szCs w:val="28"/>
        </w:rPr>
        <w:t>рограммы</w:t>
      </w:r>
      <w:r w:rsidRPr="001E5F89">
        <w:rPr>
          <w:spacing w:val="18"/>
          <w:sz w:val="28"/>
          <w:szCs w:val="28"/>
        </w:rPr>
        <w:t xml:space="preserve"> </w:t>
      </w:r>
      <w:r w:rsidRPr="001E5F89">
        <w:rPr>
          <w:spacing w:val="-1"/>
          <w:sz w:val="28"/>
          <w:szCs w:val="28"/>
        </w:rPr>
        <w:t>характеризует</w:t>
      </w:r>
      <w:r w:rsidRPr="001E5F89">
        <w:rPr>
          <w:sz w:val="28"/>
          <w:szCs w:val="28"/>
        </w:rPr>
        <w:t xml:space="preserve"> </w:t>
      </w:r>
      <w:r w:rsidRPr="001E5F89">
        <w:rPr>
          <w:spacing w:val="-1"/>
          <w:sz w:val="28"/>
          <w:szCs w:val="28"/>
        </w:rPr>
        <w:t>будущую</w:t>
      </w:r>
      <w:r w:rsidRPr="001E5F89">
        <w:rPr>
          <w:sz w:val="28"/>
          <w:szCs w:val="28"/>
        </w:rPr>
        <w:t xml:space="preserve"> </w:t>
      </w:r>
      <w:r w:rsidRPr="001E5F89">
        <w:rPr>
          <w:spacing w:val="-1"/>
          <w:sz w:val="28"/>
          <w:szCs w:val="28"/>
        </w:rPr>
        <w:t>модель</w:t>
      </w:r>
      <w:r w:rsidRPr="001E5F89">
        <w:rPr>
          <w:spacing w:val="4"/>
          <w:sz w:val="28"/>
          <w:szCs w:val="28"/>
        </w:rPr>
        <w:t xml:space="preserve"> </w:t>
      </w:r>
      <w:r w:rsidRPr="001E5F89">
        <w:rPr>
          <w:spacing w:val="-1"/>
          <w:sz w:val="28"/>
          <w:szCs w:val="28"/>
        </w:rPr>
        <w:t>социальной</w:t>
      </w:r>
      <w:r w:rsidRPr="001E5F89">
        <w:rPr>
          <w:sz w:val="28"/>
          <w:szCs w:val="28"/>
        </w:rPr>
        <w:t xml:space="preserve"> </w:t>
      </w:r>
      <w:r w:rsidRPr="001E5F89">
        <w:rPr>
          <w:spacing w:val="-1"/>
          <w:sz w:val="28"/>
          <w:szCs w:val="28"/>
        </w:rPr>
        <w:t>инфраструктуры</w:t>
      </w:r>
      <w:r w:rsidRPr="001E5F89">
        <w:rPr>
          <w:sz w:val="28"/>
          <w:szCs w:val="28"/>
        </w:rPr>
        <w:t xml:space="preserve"> </w:t>
      </w:r>
      <w:r w:rsidRPr="001E5F89">
        <w:rPr>
          <w:spacing w:val="-1"/>
          <w:sz w:val="28"/>
          <w:szCs w:val="28"/>
        </w:rPr>
        <w:t>сельских поселений Ханты-Мансийского района.</w:t>
      </w:r>
    </w:p>
    <w:p w14:paraId="7D36BE12" w14:textId="77777777" w:rsidR="00200367" w:rsidRPr="001E5F89" w:rsidRDefault="00200367" w:rsidP="00514DB9">
      <w:pPr>
        <w:pStyle w:val="ConsPlusNormal0"/>
        <w:ind w:firstLine="540"/>
        <w:jc w:val="center"/>
        <w:rPr>
          <w:rFonts w:ascii="Times New Roman" w:hAnsi="Times New Roman" w:cs="Times New Roman"/>
          <w:spacing w:val="-1"/>
          <w:sz w:val="28"/>
          <w:szCs w:val="28"/>
        </w:rPr>
      </w:pPr>
    </w:p>
    <w:p w14:paraId="3826C4F5" w14:textId="77777777" w:rsidR="003A550E" w:rsidRPr="001E5F89" w:rsidRDefault="003A550E">
      <w:pPr>
        <w:rPr>
          <w:spacing w:val="-1"/>
          <w:sz w:val="28"/>
          <w:szCs w:val="28"/>
        </w:rPr>
      </w:pPr>
      <w:r w:rsidRPr="001E5F89">
        <w:rPr>
          <w:spacing w:val="-1"/>
          <w:sz w:val="28"/>
          <w:szCs w:val="28"/>
        </w:rPr>
        <w:br w:type="page"/>
      </w:r>
    </w:p>
    <w:p w14:paraId="425EADC4" w14:textId="77777777" w:rsidR="002701F7" w:rsidRPr="001E5F89" w:rsidRDefault="002701F7" w:rsidP="00514DB9">
      <w:pPr>
        <w:pStyle w:val="ConsPlusNormal0"/>
        <w:ind w:firstLine="540"/>
        <w:jc w:val="center"/>
        <w:rPr>
          <w:rFonts w:ascii="Times New Roman" w:hAnsi="Times New Roman" w:cs="Times New Roman"/>
          <w:bCs/>
          <w:sz w:val="28"/>
          <w:szCs w:val="28"/>
        </w:rPr>
      </w:pPr>
      <w:r w:rsidRPr="001E5F89">
        <w:rPr>
          <w:rFonts w:ascii="Times New Roman" w:hAnsi="Times New Roman" w:cs="Times New Roman"/>
          <w:spacing w:val="-1"/>
          <w:sz w:val="28"/>
          <w:szCs w:val="28"/>
        </w:rPr>
        <w:lastRenderedPageBreak/>
        <w:t xml:space="preserve">Раздел </w:t>
      </w:r>
      <w:r w:rsidRPr="001E5F89">
        <w:rPr>
          <w:rFonts w:ascii="Times New Roman" w:hAnsi="Times New Roman" w:cs="Times New Roman"/>
          <w:spacing w:val="-1"/>
          <w:sz w:val="28"/>
          <w:szCs w:val="28"/>
          <w:lang w:val="en-US"/>
        </w:rPr>
        <w:t>V</w:t>
      </w:r>
      <w:r w:rsidRPr="001E5F89">
        <w:rPr>
          <w:rFonts w:ascii="Times New Roman" w:hAnsi="Times New Roman" w:cs="Times New Roman"/>
          <w:spacing w:val="-1"/>
          <w:sz w:val="28"/>
          <w:szCs w:val="28"/>
        </w:rPr>
        <w:t>.</w:t>
      </w:r>
      <w:r w:rsidRPr="001E5F89">
        <w:rPr>
          <w:rFonts w:ascii="Times New Roman" w:hAnsi="Times New Roman" w:cs="Times New Roman"/>
          <w:spacing w:val="-15"/>
          <w:sz w:val="28"/>
          <w:szCs w:val="28"/>
        </w:rPr>
        <w:t xml:space="preserve"> </w:t>
      </w:r>
      <w:r w:rsidRPr="001E5F89">
        <w:rPr>
          <w:rFonts w:ascii="Times New Roman" w:hAnsi="Times New Roman" w:cs="Times New Roman"/>
          <w:bCs/>
          <w:sz w:val="28"/>
          <w:szCs w:val="28"/>
        </w:rPr>
        <w:t>Оценка эффективности мероприятий (инвестиционных проектов) по проектированию, строительству и реконструкции объ</w:t>
      </w:r>
      <w:r w:rsidR="002E2B56" w:rsidRPr="001E5F89">
        <w:rPr>
          <w:rFonts w:ascii="Times New Roman" w:hAnsi="Times New Roman" w:cs="Times New Roman"/>
          <w:bCs/>
          <w:sz w:val="28"/>
          <w:szCs w:val="28"/>
        </w:rPr>
        <w:t>ектов социальной инфраструктуры</w:t>
      </w:r>
    </w:p>
    <w:p w14:paraId="453D0BF9" w14:textId="77777777" w:rsidR="002701F7" w:rsidRPr="001E5F89" w:rsidRDefault="002701F7" w:rsidP="00514DB9">
      <w:pPr>
        <w:rPr>
          <w:sz w:val="28"/>
          <w:szCs w:val="28"/>
        </w:rPr>
      </w:pPr>
    </w:p>
    <w:p w14:paraId="52012C24" w14:textId="77777777" w:rsidR="002701F7" w:rsidRPr="001E5F89" w:rsidRDefault="002701F7" w:rsidP="00514DB9">
      <w:pPr>
        <w:ind w:firstLine="709"/>
        <w:rPr>
          <w:bCs/>
          <w:kern w:val="2"/>
          <w:sz w:val="28"/>
          <w:szCs w:val="28"/>
        </w:rPr>
      </w:pPr>
      <w:r w:rsidRPr="001E5F89">
        <w:rPr>
          <w:bCs/>
          <w:kern w:val="2"/>
          <w:sz w:val="28"/>
          <w:szCs w:val="28"/>
        </w:rPr>
        <w:t>1. Система объектов образования</w:t>
      </w:r>
    </w:p>
    <w:p w14:paraId="1207555F" w14:textId="77777777" w:rsidR="002701F7" w:rsidRPr="001E5F89" w:rsidRDefault="00284B25" w:rsidP="00514DB9">
      <w:pPr>
        <w:autoSpaceDE w:val="0"/>
        <w:autoSpaceDN w:val="0"/>
        <w:adjustRightInd w:val="0"/>
        <w:ind w:firstLine="709"/>
        <w:jc w:val="both"/>
        <w:rPr>
          <w:rFonts w:eastAsia="Calibri"/>
          <w:sz w:val="28"/>
          <w:szCs w:val="28"/>
          <w:shd w:val="clear" w:color="auto" w:fill="FFFFFF"/>
        </w:rPr>
      </w:pPr>
      <w:r w:rsidRPr="001E5F89">
        <w:rPr>
          <w:bCs/>
          <w:sz w:val="28"/>
          <w:szCs w:val="28"/>
          <w:shd w:val="clear" w:color="auto" w:fill="FFFFFF"/>
        </w:rPr>
        <w:t>Реализация мероприятий П</w:t>
      </w:r>
      <w:r w:rsidR="002701F7" w:rsidRPr="001E5F89">
        <w:rPr>
          <w:bCs/>
          <w:sz w:val="28"/>
          <w:szCs w:val="28"/>
          <w:shd w:val="clear" w:color="auto" w:fill="FFFFFF"/>
        </w:rPr>
        <w:t xml:space="preserve">рограммы позволит </w:t>
      </w:r>
      <w:r w:rsidR="002701F7" w:rsidRPr="001E5F89">
        <w:rPr>
          <w:rFonts w:eastAsia="Calibri"/>
          <w:sz w:val="28"/>
          <w:szCs w:val="28"/>
          <w:shd w:val="clear" w:color="auto" w:fill="FFFFFF"/>
        </w:rPr>
        <w:t xml:space="preserve">модернизировать материально-техническую базу организаций образования, создать современные условия для реализации программ дошкольного образования, общего образования, </w:t>
      </w:r>
      <w:r w:rsidR="002701F7" w:rsidRPr="001E5F89">
        <w:rPr>
          <w:rFonts w:eastAsia="Calibri"/>
          <w:sz w:val="28"/>
          <w:szCs w:val="28"/>
        </w:rPr>
        <w:t>дополнительного образования</w:t>
      </w:r>
      <w:r w:rsidR="002701F7" w:rsidRPr="001E5F89">
        <w:rPr>
          <w:rFonts w:eastAsia="Calibri"/>
          <w:sz w:val="28"/>
          <w:szCs w:val="28"/>
          <w:shd w:val="clear" w:color="auto" w:fill="FFFFFF"/>
        </w:rPr>
        <w:t xml:space="preserve"> в соответствии с требованиями и нормативами действующего законодательства.</w:t>
      </w:r>
    </w:p>
    <w:p w14:paraId="3E62CD64" w14:textId="77777777" w:rsidR="002701F7" w:rsidRPr="001E5F89" w:rsidRDefault="00933641" w:rsidP="00933641">
      <w:pPr>
        <w:autoSpaceDE w:val="0"/>
        <w:autoSpaceDN w:val="0"/>
        <w:adjustRightInd w:val="0"/>
        <w:ind w:firstLine="709"/>
        <w:jc w:val="both"/>
        <w:rPr>
          <w:rFonts w:eastAsia="Calibri"/>
          <w:sz w:val="28"/>
          <w:szCs w:val="28"/>
          <w:shd w:val="clear" w:color="auto" w:fill="FFFFFF"/>
        </w:rPr>
      </w:pPr>
      <w:r w:rsidRPr="001E5F89">
        <w:rPr>
          <w:rFonts w:eastAsia="Calibri"/>
          <w:sz w:val="28"/>
          <w:szCs w:val="28"/>
          <w:shd w:val="clear" w:color="auto" w:fill="FFFFFF"/>
        </w:rPr>
        <w:t xml:space="preserve">Реализация мероприятий </w:t>
      </w:r>
      <w:r w:rsidR="00F923E8" w:rsidRPr="001E5F89">
        <w:rPr>
          <w:rFonts w:eastAsia="Calibri"/>
          <w:sz w:val="28"/>
          <w:szCs w:val="28"/>
          <w:shd w:val="clear" w:color="auto" w:fill="FFFFFF"/>
        </w:rPr>
        <w:t xml:space="preserve">Программы </w:t>
      </w:r>
      <w:r w:rsidRPr="001E5F89">
        <w:rPr>
          <w:rFonts w:eastAsia="Calibri"/>
          <w:sz w:val="28"/>
          <w:szCs w:val="28"/>
          <w:shd w:val="clear" w:color="auto" w:fill="FFFFFF"/>
        </w:rPr>
        <w:t xml:space="preserve">позволит создать условия для </w:t>
      </w:r>
      <w:r w:rsidR="002701F7" w:rsidRPr="001E5F89">
        <w:rPr>
          <w:rFonts w:eastAsia="Calibri"/>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 а также обеспечить реализацию мероприятий по созданию доступной среды для лиц с ограниченными возможностями здоровья.</w:t>
      </w:r>
    </w:p>
    <w:p w14:paraId="6F6E51C9" w14:textId="77777777" w:rsidR="002701F7" w:rsidRPr="001E5F89" w:rsidRDefault="002701F7" w:rsidP="00514DB9">
      <w:pPr>
        <w:ind w:firstLine="709"/>
        <w:rPr>
          <w:bCs/>
          <w:kern w:val="2"/>
          <w:sz w:val="28"/>
          <w:szCs w:val="28"/>
        </w:rPr>
      </w:pPr>
      <w:r w:rsidRPr="001E5F89">
        <w:rPr>
          <w:bCs/>
          <w:kern w:val="2"/>
          <w:sz w:val="28"/>
          <w:szCs w:val="28"/>
        </w:rPr>
        <w:t>2. Система объектов культуры</w:t>
      </w:r>
    </w:p>
    <w:p w14:paraId="764491C3" w14:textId="77777777" w:rsidR="002701F7" w:rsidRPr="001E5F89" w:rsidRDefault="00284B25" w:rsidP="00514DB9">
      <w:pPr>
        <w:ind w:firstLine="709"/>
        <w:jc w:val="both"/>
        <w:rPr>
          <w:bCs/>
          <w:kern w:val="2"/>
          <w:sz w:val="28"/>
          <w:szCs w:val="28"/>
        </w:rPr>
      </w:pPr>
      <w:r w:rsidRPr="001E5F89">
        <w:rPr>
          <w:bCs/>
          <w:kern w:val="2"/>
          <w:sz w:val="28"/>
          <w:szCs w:val="28"/>
        </w:rPr>
        <w:t>Реализация мероприятий П</w:t>
      </w:r>
      <w:r w:rsidR="002701F7" w:rsidRPr="001E5F89">
        <w:rPr>
          <w:bCs/>
          <w:kern w:val="2"/>
          <w:sz w:val="28"/>
          <w:szCs w:val="28"/>
        </w:rPr>
        <w:t>рограммы позволит:</w:t>
      </w:r>
    </w:p>
    <w:p w14:paraId="3F98EEE2" w14:textId="77777777" w:rsidR="00933641" w:rsidRPr="001E5F89" w:rsidRDefault="00933641" w:rsidP="00514DB9">
      <w:pPr>
        <w:ind w:firstLine="709"/>
        <w:jc w:val="both"/>
        <w:rPr>
          <w:bCs/>
          <w:kern w:val="2"/>
          <w:sz w:val="28"/>
          <w:szCs w:val="28"/>
        </w:rPr>
      </w:pPr>
      <w:r w:rsidRPr="001E5F89">
        <w:rPr>
          <w:bCs/>
          <w:kern w:val="2"/>
          <w:sz w:val="28"/>
          <w:szCs w:val="28"/>
        </w:rPr>
        <w:t xml:space="preserve">укрепить материально-техническую базу учреждений культуры; </w:t>
      </w:r>
    </w:p>
    <w:p w14:paraId="6911367B" w14:textId="77777777" w:rsidR="002701F7" w:rsidRPr="001E5F89" w:rsidRDefault="002701F7" w:rsidP="00514DB9">
      <w:pPr>
        <w:ind w:firstLine="709"/>
        <w:jc w:val="both"/>
        <w:rPr>
          <w:bCs/>
          <w:kern w:val="2"/>
          <w:sz w:val="28"/>
          <w:szCs w:val="28"/>
        </w:rPr>
      </w:pPr>
      <w:r w:rsidRPr="001E5F89">
        <w:rPr>
          <w:bCs/>
          <w:kern w:val="2"/>
          <w:sz w:val="28"/>
          <w:szCs w:val="28"/>
        </w:rPr>
        <w:t>повысить качество и доступность предоставляемых услуг в сфере культуры;</w:t>
      </w:r>
    </w:p>
    <w:p w14:paraId="5463F97B" w14:textId="77777777" w:rsidR="002701F7" w:rsidRPr="001E5F89" w:rsidRDefault="002701F7" w:rsidP="00514DB9">
      <w:pPr>
        <w:ind w:firstLine="709"/>
        <w:jc w:val="both"/>
        <w:rPr>
          <w:bCs/>
          <w:kern w:val="2"/>
          <w:sz w:val="28"/>
          <w:szCs w:val="28"/>
        </w:rPr>
      </w:pPr>
      <w:r w:rsidRPr="001E5F89">
        <w:rPr>
          <w:bCs/>
          <w:kern w:val="2"/>
          <w:sz w:val="28"/>
          <w:szCs w:val="28"/>
        </w:rPr>
        <w:t xml:space="preserve">создать современные условия для реализации программ дополнительного образования в соответствии с требованиями и нормативами действующего законодательства. </w:t>
      </w:r>
    </w:p>
    <w:p w14:paraId="1A66B3A2" w14:textId="77777777" w:rsidR="002701F7" w:rsidRPr="001E5F89" w:rsidRDefault="002701F7" w:rsidP="00514DB9">
      <w:pPr>
        <w:ind w:firstLine="709"/>
        <w:rPr>
          <w:bCs/>
          <w:kern w:val="2"/>
          <w:sz w:val="28"/>
          <w:szCs w:val="28"/>
        </w:rPr>
      </w:pPr>
      <w:r w:rsidRPr="001E5F89">
        <w:rPr>
          <w:bCs/>
          <w:kern w:val="2"/>
          <w:sz w:val="28"/>
          <w:szCs w:val="28"/>
        </w:rPr>
        <w:t>3. Система объектов спорта и туризма</w:t>
      </w:r>
    </w:p>
    <w:p w14:paraId="7106206B" w14:textId="77777777" w:rsidR="002701F7" w:rsidRPr="001E5F89" w:rsidRDefault="002657CC" w:rsidP="00AF1EBE">
      <w:pPr>
        <w:ind w:firstLine="709"/>
        <w:jc w:val="both"/>
        <w:rPr>
          <w:rFonts w:eastAsia="Calibri"/>
          <w:sz w:val="28"/>
          <w:szCs w:val="28"/>
          <w:shd w:val="clear" w:color="auto" w:fill="FFFFFF"/>
        </w:rPr>
      </w:pPr>
      <w:r w:rsidRPr="001E5F89">
        <w:rPr>
          <w:rFonts w:eastAsia="Calibri"/>
          <w:sz w:val="28"/>
          <w:szCs w:val="28"/>
          <w:shd w:val="clear" w:color="auto" w:fill="FFFFFF"/>
        </w:rPr>
        <w:t>Р</w:t>
      </w:r>
      <w:r w:rsidR="00284B25" w:rsidRPr="001E5F89">
        <w:rPr>
          <w:rFonts w:eastAsia="Calibri"/>
          <w:sz w:val="28"/>
          <w:szCs w:val="28"/>
          <w:shd w:val="clear" w:color="auto" w:fill="FFFFFF"/>
        </w:rPr>
        <w:t>еализация мероприятий П</w:t>
      </w:r>
      <w:r w:rsidR="002701F7" w:rsidRPr="001E5F89">
        <w:rPr>
          <w:rFonts w:eastAsia="Calibri"/>
          <w:sz w:val="28"/>
          <w:szCs w:val="28"/>
          <w:shd w:val="clear" w:color="auto" w:fill="FFFFFF"/>
        </w:rPr>
        <w:t xml:space="preserve">рограммы позволит </w:t>
      </w:r>
      <w:r w:rsidR="00AF1EBE" w:rsidRPr="001E5F89">
        <w:rPr>
          <w:rFonts w:eastAsia="Calibri"/>
          <w:sz w:val="28"/>
          <w:szCs w:val="28"/>
          <w:shd w:val="clear" w:color="auto" w:fill="FFFFFF"/>
        </w:rPr>
        <w:t xml:space="preserve">развить и укрепить материально-техническую базу спортивной и туристической инфраструктуры, </w:t>
      </w:r>
      <w:r w:rsidR="002701F7" w:rsidRPr="001E5F89">
        <w:rPr>
          <w:rFonts w:eastAsia="Calibri"/>
          <w:sz w:val="28"/>
          <w:szCs w:val="28"/>
          <w:shd w:val="clear" w:color="auto" w:fill="FFFFFF"/>
        </w:rPr>
        <w:t>создать современные условия для ведения здорового образа жизни и обеспечить доступность объектов физической культуры и спорта для населения, в том числе для лиц с ограниченными возможностями здоровья в соответствии с требованиями и нормативами действующего законодательства.</w:t>
      </w:r>
    </w:p>
    <w:p w14:paraId="1316AF85" w14:textId="77777777" w:rsidR="002657CC" w:rsidRPr="001E5F89" w:rsidRDefault="002657CC" w:rsidP="00AF1EBE">
      <w:pPr>
        <w:ind w:firstLine="709"/>
        <w:jc w:val="both"/>
        <w:rPr>
          <w:rFonts w:eastAsia="Calibri"/>
          <w:sz w:val="28"/>
          <w:szCs w:val="28"/>
          <w:shd w:val="clear" w:color="auto" w:fill="FFFFFF"/>
        </w:rPr>
      </w:pPr>
      <w:r w:rsidRPr="001E5F89">
        <w:rPr>
          <w:rFonts w:eastAsia="Calibri"/>
          <w:sz w:val="28"/>
          <w:szCs w:val="28"/>
          <w:shd w:val="clear" w:color="auto" w:fill="FFFFFF"/>
        </w:rPr>
        <w:t>4. Система объектов здравоохранения</w:t>
      </w:r>
    </w:p>
    <w:p w14:paraId="68584486" w14:textId="77777777" w:rsidR="002657CC" w:rsidRPr="001E5F89" w:rsidRDefault="002657CC" w:rsidP="00AF1EBE">
      <w:pPr>
        <w:ind w:firstLine="709"/>
        <w:jc w:val="both"/>
        <w:rPr>
          <w:rFonts w:eastAsia="Calibri"/>
          <w:sz w:val="28"/>
          <w:szCs w:val="28"/>
          <w:shd w:val="clear" w:color="auto" w:fill="FFFFFF"/>
        </w:rPr>
      </w:pPr>
      <w:r w:rsidRPr="001E5F89">
        <w:rPr>
          <w:rFonts w:eastAsia="Calibri"/>
          <w:sz w:val="28"/>
          <w:szCs w:val="28"/>
          <w:shd w:val="clear" w:color="auto" w:fill="FFFFFF"/>
        </w:rPr>
        <w:t>Реализация мероприятий Программы позволит достичь нормативного показателя уровня обеспеченности объектами здравоохранения, снизить уровень смертности, повысить продолжительность жизни, улучшить удовлетворенность населения качеством медицинской помощи.</w:t>
      </w:r>
    </w:p>
    <w:p w14:paraId="1D49C643" w14:textId="77777777" w:rsidR="002701F7" w:rsidRPr="001E5F89" w:rsidRDefault="002701F7" w:rsidP="00514DB9">
      <w:pPr>
        <w:ind w:firstLine="709"/>
        <w:jc w:val="both"/>
        <w:rPr>
          <w:rFonts w:eastAsia="Calibri"/>
          <w:sz w:val="28"/>
          <w:szCs w:val="28"/>
          <w:shd w:val="clear" w:color="auto" w:fill="FFFFFF"/>
        </w:rPr>
      </w:pPr>
    </w:p>
    <w:p w14:paraId="3247BC4D" w14:textId="77777777" w:rsidR="003A550E" w:rsidRPr="001E5F89" w:rsidRDefault="003A550E">
      <w:pPr>
        <w:rPr>
          <w:spacing w:val="-1"/>
          <w:sz w:val="28"/>
          <w:szCs w:val="28"/>
        </w:rPr>
      </w:pPr>
      <w:r w:rsidRPr="001E5F89">
        <w:rPr>
          <w:spacing w:val="-1"/>
          <w:sz w:val="28"/>
          <w:szCs w:val="28"/>
        </w:rPr>
        <w:br w:type="page"/>
      </w:r>
    </w:p>
    <w:p w14:paraId="050FA626" w14:textId="77777777" w:rsidR="00284B25" w:rsidRPr="001E5F89" w:rsidRDefault="003123A5" w:rsidP="003A550E">
      <w:pPr>
        <w:jc w:val="center"/>
        <w:rPr>
          <w:sz w:val="28"/>
          <w:szCs w:val="28"/>
        </w:rPr>
      </w:pPr>
      <w:r w:rsidRPr="001E5F89">
        <w:rPr>
          <w:sz w:val="28"/>
          <w:szCs w:val="28"/>
        </w:rPr>
        <w:lastRenderedPageBreak/>
        <w:t>Раздел V</w:t>
      </w:r>
      <w:r w:rsidR="006B4518" w:rsidRPr="001E5F89">
        <w:rPr>
          <w:sz w:val="28"/>
          <w:szCs w:val="28"/>
        </w:rPr>
        <w:t>I</w:t>
      </w:r>
      <w:r w:rsidRPr="001E5F89">
        <w:rPr>
          <w:sz w:val="28"/>
          <w:szCs w:val="28"/>
        </w:rPr>
        <w:t>. Предложения по совершенствованию нормативно-правового</w:t>
      </w:r>
    </w:p>
    <w:p w14:paraId="4465C0EB" w14:textId="77777777" w:rsidR="003123A5" w:rsidRPr="001E5F89" w:rsidRDefault="003123A5" w:rsidP="003A550E">
      <w:pPr>
        <w:jc w:val="center"/>
        <w:rPr>
          <w:sz w:val="28"/>
          <w:szCs w:val="28"/>
        </w:rPr>
      </w:pPr>
      <w:r w:rsidRPr="001E5F89">
        <w:rPr>
          <w:sz w:val="28"/>
          <w:szCs w:val="28"/>
        </w:rPr>
        <w:t>и информационного обеспечения деятельности в сфере проектирования, строительства и реконструкции объе</w:t>
      </w:r>
      <w:r w:rsidR="002E2B56" w:rsidRPr="001E5F89">
        <w:rPr>
          <w:sz w:val="28"/>
          <w:szCs w:val="28"/>
        </w:rPr>
        <w:t>ктов социальной инфраструктуры</w:t>
      </w:r>
    </w:p>
    <w:p w14:paraId="0EA6CB4B" w14:textId="77777777" w:rsidR="003123A5" w:rsidRPr="001E5F89" w:rsidRDefault="003123A5" w:rsidP="00514DB9">
      <w:pPr>
        <w:ind w:firstLine="709"/>
        <w:jc w:val="center"/>
        <w:rPr>
          <w:b/>
          <w:bCs/>
          <w:kern w:val="2"/>
          <w:sz w:val="28"/>
          <w:szCs w:val="28"/>
        </w:rPr>
      </w:pPr>
    </w:p>
    <w:p w14:paraId="2FD1C082" w14:textId="77777777" w:rsidR="003123A5" w:rsidRPr="001E5F89" w:rsidRDefault="003123A5" w:rsidP="00514DB9">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Основными направлениями совершенствования нормативно</w:t>
      </w:r>
      <w:r w:rsidR="00284B25" w:rsidRPr="001E5F89">
        <w:rPr>
          <w:rFonts w:ascii="Times New Roman" w:hAnsi="Times New Roman" w:cs="Times New Roman"/>
          <w:sz w:val="28"/>
          <w:szCs w:val="28"/>
        </w:rPr>
        <w:t xml:space="preserve">й </w:t>
      </w:r>
      <w:r w:rsidRPr="001E5F89">
        <w:rPr>
          <w:rFonts w:ascii="Times New Roman" w:hAnsi="Times New Roman" w:cs="Times New Roman"/>
          <w:sz w:val="28"/>
          <w:szCs w:val="28"/>
        </w:rPr>
        <w:t>правовой базы, необходимой для функционирования и развития социальной инфраструктуры поселений, являются:</w:t>
      </w:r>
    </w:p>
    <w:p w14:paraId="1CD300EA" w14:textId="77777777" w:rsidR="003123A5" w:rsidRPr="001E5F89" w:rsidRDefault="003123A5" w:rsidP="00514DB9">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 xml:space="preserve">применение экономических мер, стимулирующих инвестиции </w:t>
      </w:r>
      <w:r w:rsidR="00284B25" w:rsidRPr="001E5F89">
        <w:rPr>
          <w:rFonts w:ascii="Times New Roman" w:hAnsi="Times New Roman" w:cs="Times New Roman"/>
          <w:sz w:val="28"/>
          <w:szCs w:val="28"/>
        </w:rPr>
        <w:br/>
      </w:r>
      <w:r w:rsidRPr="001E5F89">
        <w:rPr>
          <w:rFonts w:ascii="Times New Roman" w:hAnsi="Times New Roman" w:cs="Times New Roman"/>
          <w:sz w:val="28"/>
          <w:szCs w:val="28"/>
        </w:rPr>
        <w:t>в объекты социальной инфраструктуры;</w:t>
      </w:r>
    </w:p>
    <w:p w14:paraId="65D6C1A2" w14:textId="77777777" w:rsidR="003123A5" w:rsidRPr="001E5F89" w:rsidRDefault="003123A5" w:rsidP="00514DB9">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 xml:space="preserve">координация мероприятий и проектов строительства объектов социальной инфраструктуры между органами местного самоуправления </w:t>
      </w:r>
      <w:r w:rsidR="00284B25" w:rsidRPr="001E5F89">
        <w:rPr>
          <w:rFonts w:ascii="Times New Roman" w:hAnsi="Times New Roman" w:cs="Times New Roman"/>
          <w:sz w:val="28"/>
          <w:szCs w:val="28"/>
        </w:rPr>
        <w:br/>
      </w:r>
      <w:r w:rsidRPr="001E5F89">
        <w:rPr>
          <w:rFonts w:ascii="Times New Roman" w:hAnsi="Times New Roman" w:cs="Times New Roman"/>
          <w:sz w:val="28"/>
          <w:szCs w:val="28"/>
        </w:rPr>
        <w:t>и инвесторами;</w:t>
      </w:r>
    </w:p>
    <w:p w14:paraId="7ACF5FA1" w14:textId="77777777" w:rsidR="003123A5" w:rsidRPr="001E5F89" w:rsidRDefault="003123A5" w:rsidP="00514DB9">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 xml:space="preserve">координация усилий федеральных органов исполнительной власти, органов исполнительной власти Ханты-Мансийского автономного округа </w:t>
      </w:r>
      <w:r w:rsidR="0080587E" w:rsidRPr="001E5F89">
        <w:rPr>
          <w:rFonts w:ascii="Times New Roman" w:hAnsi="Times New Roman" w:cs="Times New Roman"/>
          <w:sz w:val="28"/>
          <w:szCs w:val="28"/>
        </w:rPr>
        <w:t>–</w:t>
      </w:r>
      <w:r w:rsidRPr="001E5F89">
        <w:rPr>
          <w:rFonts w:ascii="Times New Roman" w:hAnsi="Times New Roman" w:cs="Times New Roman"/>
          <w:sz w:val="28"/>
          <w:szCs w:val="28"/>
        </w:rPr>
        <w:t xml:space="preserve"> Югры, органов местного самоуправления, представителей бизнеса </w:t>
      </w:r>
      <w:r w:rsidR="00284B25" w:rsidRPr="001E5F89">
        <w:rPr>
          <w:rFonts w:ascii="Times New Roman" w:hAnsi="Times New Roman" w:cs="Times New Roman"/>
          <w:sz w:val="28"/>
          <w:szCs w:val="28"/>
        </w:rPr>
        <w:br/>
      </w:r>
      <w:r w:rsidRPr="001E5F89">
        <w:rPr>
          <w:rFonts w:ascii="Times New Roman" w:hAnsi="Times New Roman" w:cs="Times New Roman"/>
          <w:sz w:val="28"/>
          <w:szCs w:val="28"/>
        </w:rPr>
        <w:t>и общественных организаций в решении задач реализации мероприятий (инвестиционных проектов);</w:t>
      </w:r>
    </w:p>
    <w:p w14:paraId="0094A664" w14:textId="77777777" w:rsidR="003123A5" w:rsidRPr="001E5F89" w:rsidRDefault="003123A5" w:rsidP="00514DB9">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14:paraId="61C00A64" w14:textId="77777777" w:rsidR="003123A5" w:rsidRPr="001E5F89" w:rsidRDefault="003123A5" w:rsidP="00514DB9">
      <w:pPr>
        <w:ind w:firstLine="709"/>
        <w:jc w:val="both"/>
        <w:rPr>
          <w:bCs/>
          <w:kern w:val="2"/>
          <w:sz w:val="28"/>
          <w:szCs w:val="28"/>
        </w:rPr>
      </w:pPr>
      <w:r w:rsidRPr="001E5F89">
        <w:rPr>
          <w:bCs/>
          <w:kern w:val="2"/>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w:t>
      </w:r>
      <w:r w:rsidR="00284B25" w:rsidRPr="001E5F89">
        <w:rPr>
          <w:bCs/>
          <w:kern w:val="2"/>
          <w:sz w:val="28"/>
          <w:szCs w:val="28"/>
        </w:rPr>
        <w:t>местного значения. Данные П</w:t>
      </w:r>
      <w:r w:rsidRPr="001E5F89">
        <w:rPr>
          <w:bCs/>
          <w:kern w:val="2"/>
          <w:sz w:val="28"/>
          <w:szCs w:val="28"/>
        </w:rPr>
        <w:t xml:space="preserve">рограммы должны обеспечивать сбалансированное перспективное развитие социальной инфраструктуры в поселениях в соответствии с потребностями в строительстве объектов социальной инфраструктуры местного значения, установленными </w:t>
      </w:r>
      <w:r w:rsidR="000F3B7D" w:rsidRPr="001E5F89">
        <w:rPr>
          <w:bCs/>
          <w:kern w:val="2"/>
          <w:sz w:val="28"/>
          <w:szCs w:val="28"/>
        </w:rPr>
        <w:t xml:space="preserve">настоящей </w:t>
      </w:r>
      <w:r w:rsidR="00284B25" w:rsidRPr="001E5F89">
        <w:rPr>
          <w:bCs/>
          <w:kern w:val="2"/>
          <w:sz w:val="28"/>
          <w:szCs w:val="28"/>
          <w:shd w:val="clear" w:color="auto" w:fill="FFFFFF"/>
        </w:rPr>
        <w:t>П</w:t>
      </w:r>
      <w:r w:rsidRPr="001E5F89">
        <w:rPr>
          <w:bCs/>
          <w:kern w:val="2"/>
          <w:sz w:val="28"/>
          <w:szCs w:val="28"/>
          <w:shd w:val="clear" w:color="auto" w:fill="FFFFFF"/>
        </w:rPr>
        <w:t>рограммой</w:t>
      </w:r>
      <w:r w:rsidRPr="001E5F89">
        <w:rPr>
          <w:bCs/>
          <w:kern w:val="2"/>
          <w:sz w:val="28"/>
          <w:szCs w:val="28"/>
        </w:rPr>
        <w:t>.</w:t>
      </w:r>
    </w:p>
    <w:p w14:paraId="1F5B83C9" w14:textId="77777777" w:rsidR="003123A5" w:rsidRPr="001E5F89" w:rsidRDefault="003123A5" w:rsidP="00514DB9">
      <w:pPr>
        <w:ind w:firstLine="709"/>
        <w:jc w:val="both"/>
        <w:rPr>
          <w:bCs/>
          <w:kern w:val="2"/>
          <w:sz w:val="28"/>
          <w:szCs w:val="28"/>
          <w:shd w:val="clear" w:color="auto" w:fill="FFFFFF"/>
        </w:rPr>
      </w:pPr>
      <w:r w:rsidRPr="001E5F89">
        <w:rPr>
          <w:bCs/>
          <w:kern w:val="2"/>
          <w:sz w:val="28"/>
          <w:szCs w:val="28"/>
          <w:shd w:val="clear" w:color="auto" w:fill="FFFFFF"/>
        </w:rPr>
        <w:t xml:space="preserve">Информационное обеспечение </w:t>
      </w:r>
      <w:r w:rsidR="00284B25" w:rsidRPr="001E5F89">
        <w:rPr>
          <w:bCs/>
          <w:kern w:val="2"/>
          <w:sz w:val="28"/>
          <w:szCs w:val="28"/>
          <w:shd w:val="clear" w:color="auto" w:fill="FFFFFF"/>
        </w:rPr>
        <w:t>П</w:t>
      </w:r>
      <w:r w:rsidRPr="001E5F89">
        <w:rPr>
          <w:bCs/>
          <w:kern w:val="2"/>
          <w:sz w:val="28"/>
          <w:szCs w:val="28"/>
          <w:shd w:val="clear" w:color="auto" w:fill="FFFFFF"/>
        </w:rPr>
        <w:t>рограммы осуществляется</w:t>
      </w:r>
      <w:r w:rsidRPr="001E5F89">
        <w:rPr>
          <w:sz w:val="28"/>
          <w:szCs w:val="28"/>
          <w:shd w:val="clear" w:color="auto" w:fill="FFFFFF"/>
        </w:rPr>
        <w:t xml:space="preserve"> путем проведения </w:t>
      </w:r>
      <w:r w:rsidRPr="001E5F89">
        <w:rPr>
          <w:bCs/>
          <w:kern w:val="2"/>
          <w:sz w:val="28"/>
          <w:szCs w:val="28"/>
          <w:shd w:val="clear" w:color="auto" w:fill="FFFFFF"/>
        </w:rPr>
        <w:t>целевого блока мероприятий в средствах массовой информации. Предусматриваются</w:t>
      </w:r>
      <w:r w:rsidR="00284B25" w:rsidRPr="001E5F89">
        <w:rPr>
          <w:bCs/>
          <w:kern w:val="2"/>
          <w:sz w:val="28"/>
          <w:szCs w:val="28"/>
          <w:shd w:val="clear" w:color="auto" w:fill="FFFFFF"/>
        </w:rPr>
        <w:t xml:space="preserve"> пресс-конференции, в том числе</w:t>
      </w:r>
      <w:r w:rsidRPr="001E5F89">
        <w:rPr>
          <w:bCs/>
          <w:kern w:val="2"/>
          <w:sz w:val="28"/>
          <w:szCs w:val="28"/>
          <w:shd w:val="clear" w:color="auto" w:fill="FFFFFF"/>
        </w:rPr>
        <w:t xml:space="preserve"> выездные на место строительства, рассказывающие о ходе реали</w:t>
      </w:r>
      <w:r w:rsidR="00284B25" w:rsidRPr="001E5F89">
        <w:rPr>
          <w:bCs/>
          <w:kern w:val="2"/>
          <w:sz w:val="28"/>
          <w:szCs w:val="28"/>
          <w:shd w:val="clear" w:color="auto" w:fill="FFFFFF"/>
        </w:rPr>
        <w:t>зации П</w:t>
      </w:r>
      <w:r w:rsidRPr="001E5F89">
        <w:rPr>
          <w:bCs/>
          <w:kern w:val="2"/>
          <w:sz w:val="28"/>
          <w:szCs w:val="28"/>
          <w:shd w:val="clear" w:color="auto" w:fill="FFFFFF"/>
        </w:rPr>
        <w:t xml:space="preserve">рограммы; подготовка постоянных публикаций в прессе, серии репортажей о проведении отдельных мероприятий </w:t>
      </w:r>
      <w:r w:rsidR="00284B25" w:rsidRPr="001E5F89">
        <w:rPr>
          <w:bCs/>
          <w:kern w:val="2"/>
          <w:sz w:val="28"/>
          <w:szCs w:val="28"/>
          <w:shd w:val="clear" w:color="auto" w:fill="FFFFFF"/>
        </w:rPr>
        <w:t>П</w:t>
      </w:r>
      <w:r w:rsidRPr="001E5F89">
        <w:rPr>
          <w:bCs/>
          <w:kern w:val="2"/>
          <w:sz w:val="28"/>
          <w:szCs w:val="28"/>
          <w:shd w:val="clear" w:color="auto" w:fill="FFFFFF"/>
        </w:rPr>
        <w:t>рограммы.</w:t>
      </w:r>
    </w:p>
    <w:p w14:paraId="14DB72B7" w14:textId="77777777" w:rsidR="001360DA" w:rsidRPr="001E5F89" w:rsidRDefault="003123A5" w:rsidP="00514DB9">
      <w:pPr>
        <w:pStyle w:val="aff1"/>
        <w:tabs>
          <w:tab w:val="left" w:pos="5016"/>
        </w:tabs>
        <w:spacing w:line="240" w:lineRule="auto"/>
        <w:ind w:left="0" w:firstLine="709"/>
      </w:pPr>
      <w:r w:rsidRPr="001E5F89">
        <w:rPr>
          <w:bCs/>
          <w:kern w:val="2"/>
          <w:sz w:val="28"/>
          <w:szCs w:val="28"/>
          <w:shd w:val="clear" w:color="auto" w:fill="FFFFFF"/>
        </w:rPr>
        <w:t xml:space="preserve">Информационное обеспечение деятельности в сфере строительства объектов социальной инфраструктуры </w:t>
      </w:r>
      <w:r w:rsidR="000F3B7D" w:rsidRPr="001E5F89">
        <w:rPr>
          <w:bCs/>
          <w:kern w:val="2"/>
          <w:sz w:val="28"/>
          <w:szCs w:val="28"/>
          <w:shd w:val="clear" w:color="auto" w:fill="FFFFFF"/>
        </w:rPr>
        <w:t>поселений</w:t>
      </w:r>
      <w:r w:rsidRPr="001E5F89">
        <w:rPr>
          <w:bCs/>
          <w:kern w:val="2"/>
          <w:sz w:val="28"/>
          <w:szCs w:val="28"/>
          <w:shd w:val="clear" w:color="auto" w:fill="FFFFFF"/>
        </w:rPr>
        <w:t xml:space="preserve"> осуществляется посредством размещения соответствующей информации на </w:t>
      </w:r>
      <w:r w:rsidR="000F3B7D" w:rsidRPr="001E5F89">
        <w:rPr>
          <w:bCs/>
          <w:kern w:val="2"/>
          <w:sz w:val="28"/>
          <w:szCs w:val="28"/>
          <w:shd w:val="clear" w:color="auto" w:fill="FFFFFF"/>
        </w:rPr>
        <w:t>о</w:t>
      </w:r>
      <w:r w:rsidRPr="001E5F89">
        <w:rPr>
          <w:bCs/>
          <w:kern w:val="2"/>
          <w:sz w:val="28"/>
          <w:szCs w:val="28"/>
          <w:shd w:val="clear" w:color="auto" w:fill="FFFFFF"/>
        </w:rPr>
        <w:t xml:space="preserve">фициальном </w:t>
      </w:r>
      <w:r w:rsidR="000F3B7D" w:rsidRPr="001E5F89">
        <w:rPr>
          <w:bCs/>
          <w:kern w:val="2"/>
          <w:sz w:val="28"/>
          <w:szCs w:val="28"/>
          <w:shd w:val="clear" w:color="auto" w:fill="FFFFFF"/>
        </w:rPr>
        <w:t>сайте администрации Ханты-Мансийского</w:t>
      </w:r>
      <w:r w:rsidR="0051086D" w:rsidRPr="001E5F89">
        <w:rPr>
          <w:bCs/>
          <w:kern w:val="2"/>
          <w:sz w:val="28"/>
          <w:szCs w:val="28"/>
          <w:shd w:val="clear" w:color="auto" w:fill="FFFFFF"/>
        </w:rPr>
        <w:t xml:space="preserve"> района.</w:t>
      </w:r>
    </w:p>
    <w:sectPr w:rsidR="001360DA" w:rsidRPr="001E5F89" w:rsidSect="0080587E">
      <w:headerReference w:type="default" r:id="rId22"/>
      <w:pgSz w:w="11907" w:h="16839" w:code="9"/>
      <w:pgMar w:top="1418" w:right="1276" w:bottom="1134" w:left="1559"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25839" w14:textId="77777777" w:rsidR="006D72EC" w:rsidRDefault="006D72EC">
      <w:r>
        <w:separator/>
      </w:r>
    </w:p>
    <w:p w14:paraId="266F3609" w14:textId="77777777" w:rsidR="006D72EC" w:rsidRDefault="006D72EC"/>
  </w:endnote>
  <w:endnote w:type="continuationSeparator" w:id="0">
    <w:p w14:paraId="19AB0562" w14:textId="77777777" w:rsidR="006D72EC" w:rsidRDefault="006D72EC">
      <w:r>
        <w:continuationSeparator/>
      </w:r>
    </w:p>
    <w:p w14:paraId="50FA4948" w14:textId="77777777" w:rsidR="006D72EC" w:rsidRDefault="006D7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icrosoft YaHei">
    <w:panose1 w:val="020B0503020204020204"/>
    <w:charset w:val="86"/>
    <w:family w:val="swiss"/>
    <w:pitch w:val="variable"/>
    <w:sig w:usb0="80000287" w:usb1="2ACF3C50" w:usb2="00000016" w:usb3="00000000" w:csb0="0004001F" w:csb1="00000000"/>
  </w:font>
  <w:font w:name="CourierNewPSMT">
    <w:altName w:val="Times New Roma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6D0F" w14:textId="77777777" w:rsidR="006D72EC" w:rsidRDefault="006D72EC" w:rsidP="00C62619">
    <w:pPr>
      <w:pStyle w:val="afff4"/>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86E" w14:textId="77777777" w:rsidR="006D72EC" w:rsidRPr="00354F14" w:rsidRDefault="006D72EC" w:rsidP="00C62619">
    <w:pPr>
      <w:pStyle w:val="afff4"/>
      <w:tabs>
        <w:tab w:val="clear" w:pos="9355"/>
      </w:tabs>
      <w:ind w:right="-2" w:firstLine="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8ACD" w14:textId="77777777" w:rsidR="006D72EC" w:rsidRPr="00354F14" w:rsidRDefault="006D72EC" w:rsidP="0080587E">
    <w:pPr>
      <w:pStyle w:val="afff4"/>
      <w:tabs>
        <w:tab w:val="clear" w:pos="9355"/>
      </w:tabs>
      <w:ind w:right="-2"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E6278" w14:textId="77777777" w:rsidR="006D72EC" w:rsidRDefault="006D72EC">
      <w:r>
        <w:separator/>
      </w:r>
    </w:p>
    <w:p w14:paraId="0484943A" w14:textId="77777777" w:rsidR="006D72EC" w:rsidRDefault="006D72EC"/>
  </w:footnote>
  <w:footnote w:type="continuationSeparator" w:id="0">
    <w:p w14:paraId="77F8D614" w14:textId="77777777" w:rsidR="006D72EC" w:rsidRDefault="006D72EC">
      <w:r>
        <w:continuationSeparator/>
      </w:r>
    </w:p>
    <w:p w14:paraId="2039C843" w14:textId="77777777" w:rsidR="006D72EC" w:rsidRDefault="006D7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944071"/>
      <w:docPartObj>
        <w:docPartGallery w:val="Page Numbers (Top of Page)"/>
        <w:docPartUnique/>
      </w:docPartObj>
    </w:sdtPr>
    <w:sdtContent>
      <w:p w14:paraId="06888011" w14:textId="77777777" w:rsidR="006D72EC" w:rsidRDefault="006D72EC" w:rsidP="00B27C6C">
        <w:pPr>
          <w:pStyle w:val="afff2"/>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001097"/>
      <w:docPartObj>
        <w:docPartGallery w:val="Page Numbers (Top of Page)"/>
        <w:docPartUnique/>
      </w:docPartObj>
    </w:sdtPr>
    <w:sdtContent>
      <w:p w14:paraId="0EF28616" w14:textId="77777777" w:rsidR="006D72EC" w:rsidRPr="00D82750" w:rsidRDefault="006D72EC" w:rsidP="00C62619">
        <w:pPr>
          <w:pStyle w:val="afff2"/>
          <w:jc w:val="center"/>
        </w:pPr>
        <w:r>
          <w:fldChar w:fldCharType="begin"/>
        </w:r>
        <w:r>
          <w:instrText>PAGE   \* MERGEFORMAT</w:instrText>
        </w:r>
        <w:r>
          <w:fldChar w:fldCharType="separate"/>
        </w:r>
        <w:r>
          <w:rPr>
            <w:noProof/>
          </w:rPr>
          <w:t>32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043426"/>
      <w:docPartObj>
        <w:docPartGallery w:val="Page Numbers (Top of Page)"/>
        <w:docPartUnique/>
      </w:docPartObj>
    </w:sdtPr>
    <w:sdtContent>
      <w:p w14:paraId="75C9E4A3" w14:textId="77777777" w:rsidR="006D72EC" w:rsidRPr="00D82750" w:rsidRDefault="006D72EC" w:rsidP="00C62619">
        <w:pPr>
          <w:pStyle w:val="afff2"/>
          <w:jc w:val="center"/>
        </w:pPr>
        <w:r>
          <w:fldChar w:fldCharType="begin"/>
        </w:r>
        <w:r>
          <w:instrText>PAGE   \* MERGEFORMAT</w:instrText>
        </w:r>
        <w:r>
          <w:fldChar w:fldCharType="separate"/>
        </w:r>
        <w:r>
          <w:rPr>
            <w:noProof/>
          </w:rPr>
          <w:t>47</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50435"/>
      <w:docPartObj>
        <w:docPartGallery w:val="Page Numbers (Top of Page)"/>
        <w:docPartUnique/>
      </w:docPartObj>
    </w:sdtPr>
    <w:sdtContent>
      <w:p w14:paraId="29A4A43D" w14:textId="77777777" w:rsidR="006D72EC" w:rsidRPr="00D82750" w:rsidRDefault="006D72EC" w:rsidP="00A675D7">
        <w:pPr>
          <w:pStyle w:val="afff2"/>
          <w:jc w:val="center"/>
        </w:pPr>
        <w:r>
          <w:fldChar w:fldCharType="begin"/>
        </w:r>
        <w:r>
          <w:instrText>PAGE   \* MERGEFORMAT</w:instrText>
        </w:r>
        <w:r>
          <w:fldChar w:fldCharType="separate"/>
        </w:r>
        <w:r>
          <w:rPr>
            <w:noProof/>
          </w:rPr>
          <w:t>51</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79321"/>
      <w:docPartObj>
        <w:docPartGallery w:val="Page Numbers (Top of Page)"/>
        <w:docPartUnique/>
      </w:docPartObj>
    </w:sdtPr>
    <w:sdtContent>
      <w:p w14:paraId="21906DE1" w14:textId="77777777" w:rsidR="006D72EC" w:rsidRPr="00D82750" w:rsidRDefault="006D72EC" w:rsidP="0080587E">
        <w:pPr>
          <w:pStyle w:val="afff2"/>
          <w:jc w:val="center"/>
        </w:pPr>
        <w:r>
          <w:fldChar w:fldCharType="begin"/>
        </w:r>
        <w:r>
          <w:instrText>PAGE   \* MERGEFORMAT</w:instrText>
        </w:r>
        <w:r>
          <w:fldChar w:fldCharType="separate"/>
        </w:r>
        <w:r>
          <w:rPr>
            <w:noProof/>
          </w:rPr>
          <w:t>54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15:restartNumberingAfterBreak="0">
    <w:nsid w:val="00000008"/>
    <w:multiLevelType w:val="multilevel"/>
    <w:tmpl w:val="F6B4E4B0"/>
    <w:name w:val="WW8Num14"/>
    <w:lvl w:ilvl="0">
      <w:start w:val="1"/>
      <w:numFmt w:val="decimal"/>
      <w:lvlText w:val="%1"/>
      <w:lvlJc w:val="left"/>
      <w:pPr>
        <w:tabs>
          <w:tab w:val="num" w:pos="360"/>
        </w:tabs>
        <w:ind w:left="360" w:hanging="360"/>
      </w:pPr>
      <w:rPr>
        <w:rFonts w:ascii="Symbol" w:hAnsi="Symbol" w:cs="Times New Roman"/>
        <w:color w:val="auto"/>
      </w:rPr>
    </w:lvl>
    <w:lvl w:ilvl="1">
      <w:start w:val="1"/>
      <w:numFmt w:val="decimal"/>
      <w:lvlText w:val="%1.%2"/>
      <w:lvlJc w:val="left"/>
      <w:pPr>
        <w:tabs>
          <w:tab w:val="num" w:pos="720"/>
        </w:tabs>
        <w:ind w:left="720" w:hanging="360"/>
      </w:pPr>
      <w:rPr>
        <w:rFonts w:ascii="Symbol" w:hAnsi="Symbol" w:cs="Times New Roman"/>
        <w:color w:val="auto"/>
      </w:rPr>
    </w:lvl>
    <w:lvl w:ilvl="2">
      <w:start w:val="1"/>
      <w:numFmt w:val="decimal"/>
      <w:lvlText w:val="%1.%2.%3"/>
      <w:lvlJc w:val="left"/>
      <w:pPr>
        <w:tabs>
          <w:tab w:val="num" w:pos="1712"/>
        </w:tabs>
        <w:ind w:left="1712" w:hanging="720"/>
      </w:pPr>
      <w:rPr>
        <w:rFonts w:ascii="Wingdings" w:hAnsi="Wingding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9"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15:restartNumberingAfterBreak="0">
    <w:nsid w:val="10EB32B2"/>
    <w:multiLevelType w:val="hybridMultilevel"/>
    <w:tmpl w:val="10A27D52"/>
    <w:lvl w:ilvl="0" w:tplc="2A5EC800">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222D57"/>
    <w:multiLevelType w:val="hybridMultilevel"/>
    <w:tmpl w:val="5838B1E8"/>
    <w:lvl w:ilvl="0" w:tplc="34F024B0">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EB5BF6"/>
    <w:multiLevelType w:val="hybridMultilevel"/>
    <w:tmpl w:val="81809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A5D2138"/>
    <w:multiLevelType w:val="multilevel"/>
    <w:tmpl w:val="2D1CEE6E"/>
    <w:lvl w:ilvl="0">
      <w:start w:val="1"/>
      <w:numFmt w:val="decimal"/>
      <w:lvlText w:val="%1"/>
      <w:lvlJc w:val="left"/>
      <w:pPr>
        <w:ind w:left="375" w:hanging="375"/>
      </w:pPr>
      <w:rPr>
        <w:rFonts w:hint="default"/>
        <w:b/>
      </w:rPr>
    </w:lvl>
    <w:lvl w:ilvl="1">
      <w:start w:val="1"/>
      <w:numFmt w:val="decimal"/>
      <w:lvlText w:val="%1.%2"/>
      <w:lvlJc w:val="left"/>
      <w:pPr>
        <w:ind w:left="677" w:hanging="375"/>
      </w:pPr>
      <w:rPr>
        <w:rFonts w:hint="default"/>
        <w:b/>
      </w:rPr>
    </w:lvl>
    <w:lvl w:ilvl="2">
      <w:start w:val="1"/>
      <w:numFmt w:val="decimal"/>
      <w:lvlText w:val="%1.%2.%3"/>
      <w:lvlJc w:val="left"/>
      <w:pPr>
        <w:ind w:left="1324" w:hanging="720"/>
      </w:pPr>
      <w:rPr>
        <w:rFonts w:hint="default"/>
        <w:b/>
      </w:rPr>
    </w:lvl>
    <w:lvl w:ilvl="3">
      <w:start w:val="1"/>
      <w:numFmt w:val="decimal"/>
      <w:lvlText w:val="%1.%2.%3.%4"/>
      <w:lvlJc w:val="left"/>
      <w:pPr>
        <w:ind w:left="1986" w:hanging="1080"/>
      </w:pPr>
      <w:rPr>
        <w:rFonts w:hint="default"/>
        <w:b/>
      </w:rPr>
    </w:lvl>
    <w:lvl w:ilvl="4">
      <w:start w:val="1"/>
      <w:numFmt w:val="decimal"/>
      <w:lvlText w:val="%1.%2.%3.%4.%5"/>
      <w:lvlJc w:val="left"/>
      <w:pPr>
        <w:ind w:left="2288" w:hanging="1080"/>
      </w:pPr>
      <w:rPr>
        <w:rFonts w:hint="default"/>
        <w:b/>
      </w:rPr>
    </w:lvl>
    <w:lvl w:ilvl="5">
      <w:start w:val="1"/>
      <w:numFmt w:val="decimal"/>
      <w:lvlText w:val="%1.%2.%3.%4.%5.%6"/>
      <w:lvlJc w:val="left"/>
      <w:pPr>
        <w:ind w:left="2950" w:hanging="1440"/>
      </w:pPr>
      <w:rPr>
        <w:rFonts w:hint="default"/>
        <w:b/>
      </w:rPr>
    </w:lvl>
    <w:lvl w:ilvl="6">
      <w:start w:val="1"/>
      <w:numFmt w:val="decimal"/>
      <w:lvlText w:val="%1.%2.%3.%4.%5.%6.%7"/>
      <w:lvlJc w:val="left"/>
      <w:pPr>
        <w:ind w:left="3252" w:hanging="1440"/>
      </w:pPr>
      <w:rPr>
        <w:rFonts w:hint="default"/>
        <w:b/>
      </w:rPr>
    </w:lvl>
    <w:lvl w:ilvl="7">
      <w:start w:val="1"/>
      <w:numFmt w:val="decimal"/>
      <w:lvlText w:val="%1.%2.%3.%4.%5.%6.%7.%8"/>
      <w:lvlJc w:val="left"/>
      <w:pPr>
        <w:ind w:left="3914" w:hanging="1800"/>
      </w:pPr>
      <w:rPr>
        <w:rFonts w:hint="default"/>
        <w:b/>
      </w:rPr>
    </w:lvl>
    <w:lvl w:ilvl="8">
      <w:start w:val="1"/>
      <w:numFmt w:val="decimal"/>
      <w:lvlText w:val="%1.%2.%3.%4.%5.%6.%7.%8.%9"/>
      <w:lvlJc w:val="left"/>
      <w:pPr>
        <w:ind w:left="4576" w:hanging="2160"/>
      </w:pPr>
      <w:rPr>
        <w:rFonts w:hint="default"/>
        <w:b/>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60605E"/>
    <w:multiLevelType w:val="multilevel"/>
    <w:tmpl w:val="423C80F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9"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0"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7"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num>
  <w:num w:numId="4">
    <w:abstractNumId w:val="32"/>
  </w:num>
  <w:num w:numId="5">
    <w:abstractNumId w:val="42"/>
  </w:num>
  <w:num w:numId="6">
    <w:abstractNumId w:val="3"/>
  </w:num>
  <w:num w:numId="7">
    <w:abstractNumId w:val="8"/>
  </w:num>
  <w:num w:numId="8">
    <w:abstractNumId w:val="31"/>
  </w:num>
  <w:num w:numId="9">
    <w:abstractNumId w:val="29"/>
  </w:num>
  <w:num w:numId="10">
    <w:abstractNumId w:val="6"/>
  </w:num>
  <w:num w:numId="11">
    <w:abstractNumId w:val="0"/>
  </w:num>
  <w:num w:numId="12">
    <w:abstractNumId w:val="39"/>
  </w:num>
  <w:num w:numId="13">
    <w:abstractNumId w:val="26"/>
  </w:num>
  <w:num w:numId="14">
    <w:abstractNumId w:val="47"/>
  </w:num>
  <w:num w:numId="15">
    <w:abstractNumId w:val="36"/>
  </w:num>
  <w:num w:numId="16">
    <w:abstractNumId w:val="38"/>
  </w:num>
  <w:num w:numId="17">
    <w:abstractNumId w:val="40"/>
  </w:num>
  <w:num w:numId="18">
    <w:abstractNumId w:val="11"/>
  </w:num>
  <w:num w:numId="19">
    <w:abstractNumId w:val="43"/>
  </w:num>
  <w:num w:numId="20">
    <w:abstractNumId w:val="22"/>
  </w:num>
  <w:num w:numId="21">
    <w:abstractNumId w:val="44"/>
  </w:num>
  <w:num w:numId="22">
    <w:abstractNumId w:val="5"/>
  </w:num>
  <w:num w:numId="23">
    <w:abstractNumId w:val="14"/>
  </w:num>
  <w:num w:numId="24">
    <w:abstractNumId w:val="10"/>
  </w:num>
  <w:num w:numId="25">
    <w:abstractNumId w:val="41"/>
  </w:num>
  <w:num w:numId="26">
    <w:abstractNumId w:val="4"/>
  </w:num>
  <w:num w:numId="27">
    <w:abstractNumId w:val="17"/>
  </w:num>
  <w:num w:numId="28">
    <w:abstractNumId w:val="15"/>
  </w:num>
  <w:num w:numId="29">
    <w:abstractNumId w:val="37"/>
  </w:num>
  <w:num w:numId="30">
    <w:abstractNumId w:val="23"/>
  </w:num>
  <w:num w:numId="31">
    <w:abstractNumId w:val="25"/>
  </w:num>
  <w:num w:numId="32">
    <w:abstractNumId w:val="7"/>
  </w:num>
  <w:num w:numId="33">
    <w:abstractNumId w:val="18"/>
  </w:num>
  <w:num w:numId="34">
    <w:abstractNumId w:val="45"/>
  </w:num>
  <w:num w:numId="35">
    <w:abstractNumId w:val="9"/>
  </w:num>
  <w:num w:numId="36">
    <w:abstractNumId w:val="21"/>
  </w:num>
  <w:num w:numId="37">
    <w:abstractNumId w:val="27"/>
  </w:num>
  <w:num w:numId="38">
    <w:abstractNumId w:val="46"/>
  </w:num>
  <w:num w:numId="39">
    <w:abstractNumId w:val="1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0"/>
  </w:num>
  <w:num w:numId="45">
    <w:abstractNumId w:val="35"/>
  </w:num>
  <w:num w:numId="46">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FE"/>
    <w:rsid w:val="000010DD"/>
    <w:rsid w:val="00001768"/>
    <w:rsid w:val="0000212C"/>
    <w:rsid w:val="000038E8"/>
    <w:rsid w:val="000050B5"/>
    <w:rsid w:val="0000546B"/>
    <w:rsid w:val="000058CD"/>
    <w:rsid w:val="00005925"/>
    <w:rsid w:val="00005B52"/>
    <w:rsid w:val="00005C13"/>
    <w:rsid w:val="00005C1C"/>
    <w:rsid w:val="00006246"/>
    <w:rsid w:val="000068AC"/>
    <w:rsid w:val="000072CB"/>
    <w:rsid w:val="00007B0C"/>
    <w:rsid w:val="00010467"/>
    <w:rsid w:val="00010539"/>
    <w:rsid w:val="000107CD"/>
    <w:rsid w:val="0001139E"/>
    <w:rsid w:val="000121CD"/>
    <w:rsid w:val="00013147"/>
    <w:rsid w:val="00014961"/>
    <w:rsid w:val="00015424"/>
    <w:rsid w:val="000156B1"/>
    <w:rsid w:val="00015B4D"/>
    <w:rsid w:val="000160A4"/>
    <w:rsid w:val="0001750F"/>
    <w:rsid w:val="00017683"/>
    <w:rsid w:val="00017789"/>
    <w:rsid w:val="00020246"/>
    <w:rsid w:val="000213CC"/>
    <w:rsid w:val="000214D3"/>
    <w:rsid w:val="000214F3"/>
    <w:rsid w:val="00021529"/>
    <w:rsid w:val="0002165B"/>
    <w:rsid w:val="00021C20"/>
    <w:rsid w:val="00021DC3"/>
    <w:rsid w:val="000224E1"/>
    <w:rsid w:val="00022543"/>
    <w:rsid w:val="00023197"/>
    <w:rsid w:val="000231DC"/>
    <w:rsid w:val="0002347B"/>
    <w:rsid w:val="00024751"/>
    <w:rsid w:val="00024B66"/>
    <w:rsid w:val="00024BCB"/>
    <w:rsid w:val="00024D05"/>
    <w:rsid w:val="000253D3"/>
    <w:rsid w:val="00025467"/>
    <w:rsid w:val="000254F3"/>
    <w:rsid w:val="00025B83"/>
    <w:rsid w:val="00025DED"/>
    <w:rsid w:val="000279A7"/>
    <w:rsid w:val="0003088D"/>
    <w:rsid w:val="00033FC8"/>
    <w:rsid w:val="00033FF4"/>
    <w:rsid w:val="00034038"/>
    <w:rsid w:val="00034737"/>
    <w:rsid w:val="000350CA"/>
    <w:rsid w:val="00035288"/>
    <w:rsid w:val="00036979"/>
    <w:rsid w:val="00036D87"/>
    <w:rsid w:val="000377D1"/>
    <w:rsid w:val="0004069D"/>
    <w:rsid w:val="00041541"/>
    <w:rsid w:val="00041611"/>
    <w:rsid w:val="000417C0"/>
    <w:rsid w:val="000417F8"/>
    <w:rsid w:val="00041997"/>
    <w:rsid w:val="00042092"/>
    <w:rsid w:val="0004258C"/>
    <w:rsid w:val="000433DB"/>
    <w:rsid w:val="00043552"/>
    <w:rsid w:val="0004379B"/>
    <w:rsid w:val="00043A9B"/>
    <w:rsid w:val="00043CA5"/>
    <w:rsid w:val="00044344"/>
    <w:rsid w:val="000443C8"/>
    <w:rsid w:val="000451A2"/>
    <w:rsid w:val="000452EE"/>
    <w:rsid w:val="00045918"/>
    <w:rsid w:val="00045B7A"/>
    <w:rsid w:val="00046BDB"/>
    <w:rsid w:val="00046D3F"/>
    <w:rsid w:val="00046E3F"/>
    <w:rsid w:val="0004737F"/>
    <w:rsid w:val="000474CE"/>
    <w:rsid w:val="00050210"/>
    <w:rsid w:val="000503B4"/>
    <w:rsid w:val="00050552"/>
    <w:rsid w:val="00050592"/>
    <w:rsid w:val="00050D1A"/>
    <w:rsid w:val="00052E56"/>
    <w:rsid w:val="0005398F"/>
    <w:rsid w:val="000546DE"/>
    <w:rsid w:val="00054A60"/>
    <w:rsid w:val="00054CA5"/>
    <w:rsid w:val="00054F14"/>
    <w:rsid w:val="00055E54"/>
    <w:rsid w:val="0005609D"/>
    <w:rsid w:val="00056E78"/>
    <w:rsid w:val="00056EF0"/>
    <w:rsid w:val="000570B9"/>
    <w:rsid w:val="00060973"/>
    <w:rsid w:val="0006098A"/>
    <w:rsid w:val="00060B13"/>
    <w:rsid w:val="00060BF4"/>
    <w:rsid w:val="00060D76"/>
    <w:rsid w:val="000617A7"/>
    <w:rsid w:val="00062DED"/>
    <w:rsid w:val="00063166"/>
    <w:rsid w:val="00063FED"/>
    <w:rsid w:val="00064192"/>
    <w:rsid w:val="000649C9"/>
    <w:rsid w:val="00064CB1"/>
    <w:rsid w:val="000651AF"/>
    <w:rsid w:val="0006621E"/>
    <w:rsid w:val="00066475"/>
    <w:rsid w:val="0006757E"/>
    <w:rsid w:val="00067D2B"/>
    <w:rsid w:val="000715D2"/>
    <w:rsid w:val="00071760"/>
    <w:rsid w:val="00071AB5"/>
    <w:rsid w:val="00071F30"/>
    <w:rsid w:val="00071FB3"/>
    <w:rsid w:val="00073268"/>
    <w:rsid w:val="00073439"/>
    <w:rsid w:val="00074487"/>
    <w:rsid w:val="0007474A"/>
    <w:rsid w:val="00076595"/>
    <w:rsid w:val="00076C46"/>
    <w:rsid w:val="000772F5"/>
    <w:rsid w:val="00077951"/>
    <w:rsid w:val="00080847"/>
    <w:rsid w:val="000808FA"/>
    <w:rsid w:val="00081418"/>
    <w:rsid w:val="00081D76"/>
    <w:rsid w:val="00081DDF"/>
    <w:rsid w:val="000824F5"/>
    <w:rsid w:val="00082631"/>
    <w:rsid w:val="00082E96"/>
    <w:rsid w:val="00083054"/>
    <w:rsid w:val="000834A0"/>
    <w:rsid w:val="00083698"/>
    <w:rsid w:val="00083CCD"/>
    <w:rsid w:val="00083D3D"/>
    <w:rsid w:val="00083E78"/>
    <w:rsid w:val="00083EA5"/>
    <w:rsid w:val="00084281"/>
    <w:rsid w:val="00084611"/>
    <w:rsid w:val="0008467F"/>
    <w:rsid w:val="000848F3"/>
    <w:rsid w:val="00084B95"/>
    <w:rsid w:val="00084D50"/>
    <w:rsid w:val="00084E1D"/>
    <w:rsid w:val="00084E70"/>
    <w:rsid w:val="0008518B"/>
    <w:rsid w:val="00085190"/>
    <w:rsid w:val="00085753"/>
    <w:rsid w:val="00085F6B"/>
    <w:rsid w:val="00085FAA"/>
    <w:rsid w:val="00086384"/>
    <w:rsid w:val="00086565"/>
    <w:rsid w:val="00086601"/>
    <w:rsid w:val="00086BC0"/>
    <w:rsid w:val="00086C32"/>
    <w:rsid w:val="00090584"/>
    <w:rsid w:val="00090999"/>
    <w:rsid w:val="00091149"/>
    <w:rsid w:val="000915E2"/>
    <w:rsid w:val="0009358D"/>
    <w:rsid w:val="000944E0"/>
    <w:rsid w:val="00094933"/>
    <w:rsid w:val="000953CE"/>
    <w:rsid w:val="00095402"/>
    <w:rsid w:val="00095A40"/>
    <w:rsid w:val="00095BB4"/>
    <w:rsid w:val="00096B50"/>
    <w:rsid w:val="00097061"/>
    <w:rsid w:val="000971FD"/>
    <w:rsid w:val="000A02CB"/>
    <w:rsid w:val="000A0B0A"/>
    <w:rsid w:val="000A0DF8"/>
    <w:rsid w:val="000A118F"/>
    <w:rsid w:val="000A13A8"/>
    <w:rsid w:val="000A16A6"/>
    <w:rsid w:val="000A1A54"/>
    <w:rsid w:val="000A1C3A"/>
    <w:rsid w:val="000A1CBA"/>
    <w:rsid w:val="000A27D9"/>
    <w:rsid w:val="000A399E"/>
    <w:rsid w:val="000A422E"/>
    <w:rsid w:val="000A4EFD"/>
    <w:rsid w:val="000A5481"/>
    <w:rsid w:val="000A5BC1"/>
    <w:rsid w:val="000A5EAB"/>
    <w:rsid w:val="000A6176"/>
    <w:rsid w:val="000A6AFD"/>
    <w:rsid w:val="000A7376"/>
    <w:rsid w:val="000A73B8"/>
    <w:rsid w:val="000A79D3"/>
    <w:rsid w:val="000B031C"/>
    <w:rsid w:val="000B045E"/>
    <w:rsid w:val="000B12E9"/>
    <w:rsid w:val="000B14F5"/>
    <w:rsid w:val="000B1DD6"/>
    <w:rsid w:val="000B2331"/>
    <w:rsid w:val="000B2B28"/>
    <w:rsid w:val="000B2D33"/>
    <w:rsid w:val="000B3116"/>
    <w:rsid w:val="000B3427"/>
    <w:rsid w:val="000B48D5"/>
    <w:rsid w:val="000B552B"/>
    <w:rsid w:val="000B58A8"/>
    <w:rsid w:val="000B5FA8"/>
    <w:rsid w:val="000B76EC"/>
    <w:rsid w:val="000B7B7F"/>
    <w:rsid w:val="000B7C19"/>
    <w:rsid w:val="000C0823"/>
    <w:rsid w:val="000C0B4C"/>
    <w:rsid w:val="000C0E6A"/>
    <w:rsid w:val="000C1C10"/>
    <w:rsid w:val="000C30B5"/>
    <w:rsid w:val="000C3236"/>
    <w:rsid w:val="000C3785"/>
    <w:rsid w:val="000C37EC"/>
    <w:rsid w:val="000C391B"/>
    <w:rsid w:val="000C3AA9"/>
    <w:rsid w:val="000C41D4"/>
    <w:rsid w:val="000C44F5"/>
    <w:rsid w:val="000C4D78"/>
    <w:rsid w:val="000C4EDD"/>
    <w:rsid w:val="000C555D"/>
    <w:rsid w:val="000C6415"/>
    <w:rsid w:val="000C6803"/>
    <w:rsid w:val="000C71EF"/>
    <w:rsid w:val="000C79ED"/>
    <w:rsid w:val="000D0179"/>
    <w:rsid w:val="000D01BA"/>
    <w:rsid w:val="000D1C87"/>
    <w:rsid w:val="000D231E"/>
    <w:rsid w:val="000D236A"/>
    <w:rsid w:val="000D25A8"/>
    <w:rsid w:val="000D28C7"/>
    <w:rsid w:val="000D4C57"/>
    <w:rsid w:val="000D517B"/>
    <w:rsid w:val="000D53E3"/>
    <w:rsid w:val="000D6D97"/>
    <w:rsid w:val="000E0480"/>
    <w:rsid w:val="000E067D"/>
    <w:rsid w:val="000E0B5E"/>
    <w:rsid w:val="000E0D4C"/>
    <w:rsid w:val="000E1C98"/>
    <w:rsid w:val="000E28B8"/>
    <w:rsid w:val="000E292D"/>
    <w:rsid w:val="000E3EBB"/>
    <w:rsid w:val="000E3EF0"/>
    <w:rsid w:val="000E4207"/>
    <w:rsid w:val="000E4A84"/>
    <w:rsid w:val="000E4DD9"/>
    <w:rsid w:val="000E51DE"/>
    <w:rsid w:val="000E5CCF"/>
    <w:rsid w:val="000E5DA5"/>
    <w:rsid w:val="000E5F89"/>
    <w:rsid w:val="000E62C1"/>
    <w:rsid w:val="000E62C2"/>
    <w:rsid w:val="000E6683"/>
    <w:rsid w:val="000E6958"/>
    <w:rsid w:val="000E6ABC"/>
    <w:rsid w:val="000E7098"/>
    <w:rsid w:val="000E749B"/>
    <w:rsid w:val="000F07CA"/>
    <w:rsid w:val="000F1FD5"/>
    <w:rsid w:val="000F24F6"/>
    <w:rsid w:val="000F30DC"/>
    <w:rsid w:val="000F3175"/>
    <w:rsid w:val="000F31A6"/>
    <w:rsid w:val="000F3B1B"/>
    <w:rsid w:val="000F3B7D"/>
    <w:rsid w:val="000F3C8D"/>
    <w:rsid w:val="000F3EAE"/>
    <w:rsid w:val="000F4FED"/>
    <w:rsid w:val="000F51ED"/>
    <w:rsid w:val="000F6820"/>
    <w:rsid w:val="000F6D5E"/>
    <w:rsid w:val="000F6F70"/>
    <w:rsid w:val="000F6FCE"/>
    <w:rsid w:val="000F707B"/>
    <w:rsid w:val="000F7B25"/>
    <w:rsid w:val="000F7E1F"/>
    <w:rsid w:val="000F7E62"/>
    <w:rsid w:val="000F7F6A"/>
    <w:rsid w:val="00100655"/>
    <w:rsid w:val="001006AE"/>
    <w:rsid w:val="00100E48"/>
    <w:rsid w:val="001013B7"/>
    <w:rsid w:val="001015BF"/>
    <w:rsid w:val="0010371C"/>
    <w:rsid w:val="001037BB"/>
    <w:rsid w:val="00103A24"/>
    <w:rsid w:val="00103BD5"/>
    <w:rsid w:val="0010466B"/>
    <w:rsid w:val="00105896"/>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17EBC"/>
    <w:rsid w:val="001205B0"/>
    <w:rsid w:val="00120BCB"/>
    <w:rsid w:val="00120F65"/>
    <w:rsid w:val="00122561"/>
    <w:rsid w:val="00123B10"/>
    <w:rsid w:val="00124746"/>
    <w:rsid w:val="00124780"/>
    <w:rsid w:val="001248C3"/>
    <w:rsid w:val="001250EF"/>
    <w:rsid w:val="0012533D"/>
    <w:rsid w:val="0012572D"/>
    <w:rsid w:val="001266CA"/>
    <w:rsid w:val="00127D2C"/>
    <w:rsid w:val="00127E7B"/>
    <w:rsid w:val="00131323"/>
    <w:rsid w:val="00131384"/>
    <w:rsid w:val="0013169A"/>
    <w:rsid w:val="001321B7"/>
    <w:rsid w:val="00134091"/>
    <w:rsid w:val="001340E5"/>
    <w:rsid w:val="00134131"/>
    <w:rsid w:val="001347EB"/>
    <w:rsid w:val="00134813"/>
    <w:rsid w:val="00134948"/>
    <w:rsid w:val="0013526B"/>
    <w:rsid w:val="001359FC"/>
    <w:rsid w:val="00135B20"/>
    <w:rsid w:val="001360DA"/>
    <w:rsid w:val="00136714"/>
    <w:rsid w:val="001367D5"/>
    <w:rsid w:val="001375B2"/>
    <w:rsid w:val="00137CAC"/>
    <w:rsid w:val="00137CF7"/>
    <w:rsid w:val="00140133"/>
    <w:rsid w:val="00140184"/>
    <w:rsid w:val="001404CB"/>
    <w:rsid w:val="00140DC1"/>
    <w:rsid w:val="00141069"/>
    <w:rsid w:val="00141BCF"/>
    <w:rsid w:val="001423EF"/>
    <w:rsid w:val="001424A1"/>
    <w:rsid w:val="001424AA"/>
    <w:rsid w:val="0014340D"/>
    <w:rsid w:val="00143D87"/>
    <w:rsid w:val="00144068"/>
    <w:rsid w:val="0014406A"/>
    <w:rsid w:val="0014446E"/>
    <w:rsid w:val="00144871"/>
    <w:rsid w:val="00144D04"/>
    <w:rsid w:val="001451B6"/>
    <w:rsid w:val="001451D1"/>
    <w:rsid w:val="0014528D"/>
    <w:rsid w:val="001452CC"/>
    <w:rsid w:val="001475C4"/>
    <w:rsid w:val="00147C10"/>
    <w:rsid w:val="00147EF5"/>
    <w:rsid w:val="00150FB8"/>
    <w:rsid w:val="001514AC"/>
    <w:rsid w:val="001517F3"/>
    <w:rsid w:val="00151964"/>
    <w:rsid w:val="00151B5F"/>
    <w:rsid w:val="00151FB5"/>
    <w:rsid w:val="00152013"/>
    <w:rsid w:val="0015421B"/>
    <w:rsid w:val="00154B18"/>
    <w:rsid w:val="00155120"/>
    <w:rsid w:val="001558CC"/>
    <w:rsid w:val="00155D9F"/>
    <w:rsid w:val="001562E1"/>
    <w:rsid w:val="001600C3"/>
    <w:rsid w:val="001613EE"/>
    <w:rsid w:val="00161981"/>
    <w:rsid w:val="00161BFF"/>
    <w:rsid w:val="00162F22"/>
    <w:rsid w:val="0016362F"/>
    <w:rsid w:val="00163CB0"/>
    <w:rsid w:val="001648EE"/>
    <w:rsid w:val="0016677F"/>
    <w:rsid w:val="00166BB1"/>
    <w:rsid w:val="001671E1"/>
    <w:rsid w:val="00167428"/>
    <w:rsid w:val="001674B0"/>
    <w:rsid w:val="00167896"/>
    <w:rsid w:val="00170FF0"/>
    <w:rsid w:val="00171708"/>
    <w:rsid w:val="00172CDC"/>
    <w:rsid w:val="00172FC1"/>
    <w:rsid w:val="00173158"/>
    <w:rsid w:val="00173A1B"/>
    <w:rsid w:val="00173ABF"/>
    <w:rsid w:val="00174DBB"/>
    <w:rsid w:val="00174E7E"/>
    <w:rsid w:val="00174F73"/>
    <w:rsid w:val="00175027"/>
    <w:rsid w:val="0017521A"/>
    <w:rsid w:val="00176818"/>
    <w:rsid w:val="001769CB"/>
    <w:rsid w:val="00176CD9"/>
    <w:rsid w:val="0017744D"/>
    <w:rsid w:val="001779F3"/>
    <w:rsid w:val="00177B3E"/>
    <w:rsid w:val="00180654"/>
    <w:rsid w:val="001809C4"/>
    <w:rsid w:val="00180F52"/>
    <w:rsid w:val="0018140A"/>
    <w:rsid w:val="00181CA1"/>
    <w:rsid w:val="0018246A"/>
    <w:rsid w:val="00182627"/>
    <w:rsid w:val="001829B6"/>
    <w:rsid w:val="00182DCD"/>
    <w:rsid w:val="00182E27"/>
    <w:rsid w:val="0018334C"/>
    <w:rsid w:val="001834D4"/>
    <w:rsid w:val="001837C4"/>
    <w:rsid w:val="00183E77"/>
    <w:rsid w:val="00183F39"/>
    <w:rsid w:val="001846DD"/>
    <w:rsid w:val="00184BCF"/>
    <w:rsid w:val="00185601"/>
    <w:rsid w:val="0018580E"/>
    <w:rsid w:val="00185817"/>
    <w:rsid w:val="00185CFC"/>
    <w:rsid w:val="00187EF1"/>
    <w:rsid w:val="0019070D"/>
    <w:rsid w:val="00191B15"/>
    <w:rsid w:val="00191D7D"/>
    <w:rsid w:val="00191E4A"/>
    <w:rsid w:val="0019246B"/>
    <w:rsid w:val="001927BA"/>
    <w:rsid w:val="001932DD"/>
    <w:rsid w:val="00193882"/>
    <w:rsid w:val="00193AAC"/>
    <w:rsid w:val="00193C4A"/>
    <w:rsid w:val="00194670"/>
    <w:rsid w:val="0019482A"/>
    <w:rsid w:val="00195269"/>
    <w:rsid w:val="00196CBF"/>
    <w:rsid w:val="00197301"/>
    <w:rsid w:val="00197328"/>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270"/>
    <w:rsid w:val="001B07F8"/>
    <w:rsid w:val="001B1D25"/>
    <w:rsid w:val="001B22F1"/>
    <w:rsid w:val="001B4A9B"/>
    <w:rsid w:val="001B522A"/>
    <w:rsid w:val="001B5294"/>
    <w:rsid w:val="001B5595"/>
    <w:rsid w:val="001B5AEE"/>
    <w:rsid w:val="001B63BE"/>
    <w:rsid w:val="001B64F3"/>
    <w:rsid w:val="001B694A"/>
    <w:rsid w:val="001B6E38"/>
    <w:rsid w:val="001B763B"/>
    <w:rsid w:val="001C0DCD"/>
    <w:rsid w:val="001C0E9D"/>
    <w:rsid w:val="001C0EBD"/>
    <w:rsid w:val="001C17A9"/>
    <w:rsid w:val="001C1C9E"/>
    <w:rsid w:val="001C2FD7"/>
    <w:rsid w:val="001C3BA8"/>
    <w:rsid w:val="001C4550"/>
    <w:rsid w:val="001C4596"/>
    <w:rsid w:val="001C4B62"/>
    <w:rsid w:val="001C4D73"/>
    <w:rsid w:val="001C525F"/>
    <w:rsid w:val="001C6019"/>
    <w:rsid w:val="001C6321"/>
    <w:rsid w:val="001C669E"/>
    <w:rsid w:val="001C6B06"/>
    <w:rsid w:val="001C721A"/>
    <w:rsid w:val="001C7F9F"/>
    <w:rsid w:val="001D067A"/>
    <w:rsid w:val="001D1100"/>
    <w:rsid w:val="001D1B45"/>
    <w:rsid w:val="001D3071"/>
    <w:rsid w:val="001D40C0"/>
    <w:rsid w:val="001D4B6E"/>
    <w:rsid w:val="001D4D2D"/>
    <w:rsid w:val="001D5D7D"/>
    <w:rsid w:val="001D6092"/>
    <w:rsid w:val="001E05E7"/>
    <w:rsid w:val="001E0A2F"/>
    <w:rsid w:val="001E0EB6"/>
    <w:rsid w:val="001E0ECB"/>
    <w:rsid w:val="001E1273"/>
    <w:rsid w:val="001E1E81"/>
    <w:rsid w:val="001E21CF"/>
    <w:rsid w:val="001E23CE"/>
    <w:rsid w:val="001E336A"/>
    <w:rsid w:val="001E3D65"/>
    <w:rsid w:val="001E4CF4"/>
    <w:rsid w:val="001E4F61"/>
    <w:rsid w:val="001E5F89"/>
    <w:rsid w:val="001E69FC"/>
    <w:rsid w:val="001E6A7B"/>
    <w:rsid w:val="001E7852"/>
    <w:rsid w:val="001F0118"/>
    <w:rsid w:val="001F2AA3"/>
    <w:rsid w:val="001F3BB4"/>
    <w:rsid w:val="001F4499"/>
    <w:rsid w:val="001F48B3"/>
    <w:rsid w:val="001F5080"/>
    <w:rsid w:val="001F52DD"/>
    <w:rsid w:val="001F5998"/>
    <w:rsid w:val="001F60B9"/>
    <w:rsid w:val="001F691B"/>
    <w:rsid w:val="001F6D0E"/>
    <w:rsid w:val="001F6E35"/>
    <w:rsid w:val="001F73EB"/>
    <w:rsid w:val="001F7564"/>
    <w:rsid w:val="001F7579"/>
    <w:rsid w:val="00200367"/>
    <w:rsid w:val="00200842"/>
    <w:rsid w:val="00202F0F"/>
    <w:rsid w:val="00203177"/>
    <w:rsid w:val="00203FEE"/>
    <w:rsid w:val="0020452D"/>
    <w:rsid w:val="002069D8"/>
    <w:rsid w:val="00206CF2"/>
    <w:rsid w:val="0020785D"/>
    <w:rsid w:val="002101EA"/>
    <w:rsid w:val="00210703"/>
    <w:rsid w:val="00210BEE"/>
    <w:rsid w:val="00210E02"/>
    <w:rsid w:val="002117AC"/>
    <w:rsid w:val="002121E6"/>
    <w:rsid w:val="00212C69"/>
    <w:rsid w:val="00213B98"/>
    <w:rsid w:val="002144FE"/>
    <w:rsid w:val="002148C3"/>
    <w:rsid w:val="00215980"/>
    <w:rsid w:val="00216BA6"/>
    <w:rsid w:val="00217674"/>
    <w:rsid w:val="00217C52"/>
    <w:rsid w:val="00220232"/>
    <w:rsid w:val="0022058F"/>
    <w:rsid w:val="002215F4"/>
    <w:rsid w:val="002220FF"/>
    <w:rsid w:val="00222C74"/>
    <w:rsid w:val="00222F50"/>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158F"/>
    <w:rsid w:val="002321D0"/>
    <w:rsid w:val="00233825"/>
    <w:rsid w:val="00233EFC"/>
    <w:rsid w:val="0023470F"/>
    <w:rsid w:val="00235CDB"/>
    <w:rsid w:val="00236733"/>
    <w:rsid w:val="00236DF2"/>
    <w:rsid w:val="0023746D"/>
    <w:rsid w:val="00237E83"/>
    <w:rsid w:val="0024071D"/>
    <w:rsid w:val="002421FB"/>
    <w:rsid w:val="00242CA3"/>
    <w:rsid w:val="00242CAB"/>
    <w:rsid w:val="00242E08"/>
    <w:rsid w:val="00244926"/>
    <w:rsid w:val="00245342"/>
    <w:rsid w:val="002466ED"/>
    <w:rsid w:val="00246825"/>
    <w:rsid w:val="002470CD"/>
    <w:rsid w:val="00247BC4"/>
    <w:rsid w:val="00250974"/>
    <w:rsid w:val="00250F6F"/>
    <w:rsid w:val="00251161"/>
    <w:rsid w:val="00251556"/>
    <w:rsid w:val="0025164F"/>
    <w:rsid w:val="0025238F"/>
    <w:rsid w:val="00252B69"/>
    <w:rsid w:val="00253F50"/>
    <w:rsid w:val="0025434A"/>
    <w:rsid w:val="00254EAD"/>
    <w:rsid w:val="002552A7"/>
    <w:rsid w:val="00255397"/>
    <w:rsid w:val="00255810"/>
    <w:rsid w:val="00255AFE"/>
    <w:rsid w:val="00255B7B"/>
    <w:rsid w:val="00255BEF"/>
    <w:rsid w:val="0025731E"/>
    <w:rsid w:val="0025752E"/>
    <w:rsid w:val="00257725"/>
    <w:rsid w:val="00260494"/>
    <w:rsid w:val="002608FB"/>
    <w:rsid w:val="00263ACE"/>
    <w:rsid w:val="00264850"/>
    <w:rsid w:val="002657CC"/>
    <w:rsid w:val="00266738"/>
    <w:rsid w:val="00267549"/>
    <w:rsid w:val="002676BF"/>
    <w:rsid w:val="00267D19"/>
    <w:rsid w:val="002701F7"/>
    <w:rsid w:val="002707BC"/>
    <w:rsid w:val="002709BD"/>
    <w:rsid w:val="00271845"/>
    <w:rsid w:val="002718D5"/>
    <w:rsid w:val="00271AE2"/>
    <w:rsid w:val="00271D9D"/>
    <w:rsid w:val="002730BD"/>
    <w:rsid w:val="002736B7"/>
    <w:rsid w:val="00273816"/>
    <w:rsid w:val="002738D0"/>
    <w:rsid w:val="002755DA"/>
    <w:rsid w:val="00276452"/>
    <w:rsid w:val="00276DB5"/>
    <w:rsid w:val="002771A8"/>
    <w:rsid w:val="00277E2C"/>
    <w:rsid w:val="00280370"/>
    <w:rsid w:val="0028130B"/>
    <w:rsid w:val="0028260E"/>
    <w:rsid w:val="00282992"/>
    <w:rsid w:val="00282E5F"/>
    <w:rsid w:val="00283EC1"/>
    <w:rsid w:val="00283ED8"/>
    <w:rsid w:val="002845D9"/>
    <w:rsid w:val="00284B25"/>
    <w:rsid w:val="00284FB8"/>
    <w:rsid w:val="0028582B"/>
    <w:rsid w:val="00285F78"/>
    <w:rsid w:val="00286C18"/>
    <w:rsid w:val="00287649"/>
    <w:rsid w:val="00287E69"/>
    <w:rsid w:val="00290002"/>
    <w:rsid w:val="00290688"/>
    <w:rsid w:val="00290775"/>
    <w:rsid w:val="00290850"/>
    <w:rsid w:val="00290CA0"/>
    <w:rsid w:val="00291032"/>
    <w:rsid w:val="00291F96"/>
    <w:rsid w:val="002927B9"/>
    <w:rsid w:val="00292FDA"/>
    <w:rsid w:val="00293406"/>
    <w:rsid w:val="0029363E"/>
    <w:rsid w:val="00293F4A"/>
    <w:rsid w:val="002941C5"/>
    <w:rsid w:val="00294286"/>
    <w:rsid w:val="002951AA"/>
    <w:rsid w:val="002954FB"/>
    <w:rsid w:val="002972E5"/>
    <w:rsid w:val="00297C37"/>
    <w:rsid w:val="00297FE9"/>
    <w:rsid w:val="002A0095"/>
    <w:rsid w:val="002A0981"/>
    <w:rsid w:val="002A0ADD"/>
    <w:rsid w:val="002A0C64"/>
    <w:rsid w:val="002A1450"/>
    <w:rsid w:val="002A168D"/>
    <w:rsid w:val="002A1E1D"/>
    <w:rsid w:val="002A2700"/>
    <w:rsid w:val="002A3D4F"/>
    <w:rsid w:val="002A4288"/>
    <w:rsid w:val="002A42A0"/>
    <w:rsid w:val="002A52D8"/>
    <w:rsid w:val="002A5667"/>
    <w:rsid w:val="002A571B"/>
    <w:rsid w:val="002A5E0E"/>
    <w:rsid w:val="002A62C9"/>
    <w:rsid w:val="002A6BE9"/>
    <w:rsid w:val="002A798D"/>
    <w:rsid w:val="002A7A01"/>
    <w:rsid w:val="002A7B4A"/>
    <w:rsid w:val="002A7F9E"/>
    <w:rsid w:val="002B013F"/>
    <w:rsid w:val="002B0E18"/>
    <w:rsid w:val="002B0E43"/>
    <w:rsid w:val="002B191F"/>
    <w:rsid w:val="002B20E3"/>
    <w:rsid w:val="002B2D7E"/>
    <w:rsid w:val="002B2D85"/>
    <w:rsid w:val="002B30C1"/>
    <w:rsid w:val="002B30CC"/>
    <w:rsid w:val="002B3342"/>
    <w:rsid w:val="002B3418"/>
    <w:rsid w:val="002B3BBD"/>
    <w:rsid w:val="002B3BEE"/>
    <w:rsid w:val="002B3D9E"/>
    <w:rsid w:val="002B486C"/>
    <w:rsid w:val="002B4BB8"/>
    <w:rsid w:val="002B4F52"/>
    <w:rsid w:val="002B52B9"/>
    <w:rsid w:val="002B6220"/>
    <w:rsid w:val="002B6F9E"/>
    <w:rsid w:val="002B7542"/>
    <w:rsid w:val="002B7AA2"/>
    <w:rsid w:val="002C139E"/>
    <w:rsid w:val="002C16B2"/>
    <w:rsid w:val="002C1E91"/>
    <w:rsid w:val="002C26F3"/>
    <w:rsid w:val="002C2F70"/>
    <w:rsid w:val="002C3AE7"/>
    <w:rsid w:val="002C4519"/>
    <w:rsid w:val="002C5CE2"/>
    <w:rsid w:val="002C6517"/>
    <w:rsid w:val="002C7683"/>
    <w:rsid w:val="002D09A4"/>
    <w:rsid w:val="002D12CB"/>
    <w:rsid w:val="002D1969"/>
    <w:rsid w:val="002D34EC"/>
    <w:rsid w:val="002D362D"/>
    <w:rsid w:val="002D3CAC"/>
    <w:rsid w:val="002D4307"/>
    <w:rsid w:val="002D4E93"/>
    <w:rsid w:val="002D5155"/>
    <w:rsid w:val="002D5E58"/>
    <w:rsid w:val="002D6A85"/>
    <w:rsid w:val="002D6DAC"/>
    <w:rsid w:val="002D6E36"/>
    <w:rsid w:val="002D7FCE"/>
    <w:rsid w:val="002E036C"/>
    <w:rsid w:val="002E06DF"/>
    <w:rsid w:val="002E08C1"/>
    <w:rsid w:val="002E0FB2"/>
    <w:rsid w:val="002E16AA"/>
    <w:rsid w:val="002E1AF5"/>
    <w:rsid w:val="002E1D2B"/>
    <w:rsid w:val="002E25A8"/>
    <w:rsid w:val="002E2986"/>
    <w:rsid w:val="002E29D7"/>
    <w:rsid w:val="002E2B16"/>
    <w:rsid w:val="002E2B56"/>
    <w:rsid w:val="002E3D6C"/>
    <w:rsid w:val="002E3EE5"/>
    <w:rsid w:val="002E3F6D"/>
    <w:rsid w:val="002E41DA"/>
    <w:rsid w:val="002E44F6"/>
    <w:rsid w:val="002E48DB"/>
    <w:rsid w:val="002E4A0F"/>
    <w:rsid w:val="002E5CD9"/>
    <w:rsid w:val="002E7618"/>
    <w:rsid w:val="002E7CBC"/>
    <w:rsid w:val="002E7E4F"/>
    <w:rsid w:val="002E7FFE"/>
    <w:rsid w:val="002F03B4"/>
    <w:rsid w:val="002F04D7"/>
    <w:rsid w:val="002F1585"/>
    <w:rsid w:val="002F1FC9"/>
    <w:rsid w:val="002F2FFB"/>
    <w:rsid w:val="002F367F"/>
    <w:rsid w:val="002F43C7"/>
    <w:rsid w:val="002F43F6"/>
    <w:rsid w:val="002F5810"/>
    <w:rsid w:val="002F5919"/>
    <w:rsid w:val="002F5DC4"/>
    <w:rsid w:val="002F646A"/>
    <w:rsid w:val="002F699E"/>
    <w:rsid w:val="002F6BD7"/>
    <w:rsid w:val="002F71D1"/>
    <w:rsid w:val="002F79F3"/>
    <w:rsid w:val="002F7F85"/>
    <w:rsid w:val="00300856"/>
    <w:rsid w:val="00300CA1"/>
    <w:rsid w:val="00301305"/>
    <w:rsid w:val="00301754"/>
    <w:rsid w:val="00301DFE"/>
    <w:rsid w:val="003027E9"/>
    <w:rsid w:val="00302DD1"/>
    <w:rsid w:val="0030366E"/>
    <w:rsid w:val="0030492D"/>
    <w:rsid w:val="00304952"/>
    <w:rsid w:val="00304E95"/>
    <w:rsid w:val="00305B55"/>
    <w:rsid w:val="00306002"/>
    <w:rsid w:val="003066FA"/>
    <w:rsid w:val="0030727D"/>
    <w:rsid w:val="00307623"/>
    <w:rsid w:val="00307E87"/>
    <w:rsid w:val="0031018B"/>
    <w:rsid w:val="003101F6"/>
    <w:rsid w:val="00310EDA"/>
    <w:rsid w:val="00311B54"/>
    <w:rsid w:val="003123A5"/>
    <w:rsid w:val="003126B9"/>
    <w:rsid w:val="0031383F"/>
    <w:rsid w:val="00313A83"/>
    <w:rsid w:val="0031469E"/>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4E4"/>
    <w:rsid w:val="00326D50"/>
    <w:rsid w:val="003270C4"/>
    <w:rsid w:val="00327BEA"/>
    <w:rsid w:val="00327C18"/>
    <w:rsid w:val="003301CA"/>
    <w:rsid w:val="003302A8"/>
    <w:rsid w:val="003304FC"/>
    <w:rsid w:val="00331031"/>
    <w:rsid w:val="003313BF"/>
    <w:rsid w:val="003315CD"/>
    <w:rsid w:val="00331800"/>
    <w:rsid w:val="003323DA"/>
    <w:rsid w:val="0033240C"/>
    <w:rsid w:val="003325A6"/>
    <w:rsid w:val="0033306F"/>
    <w:rsid w:val="003331AD"/>
    <w:rsid w:val="00333A8F"/>
    <w:rsid w:val="00333F2A"/>
    <w:rsid w:val="0033426F"/>
    <w:rsid w:val="00335088"/>
    <w:rsid w:val="003354A4"/>
    <w:rsid w:val="00336460"/>
    <w:rsid w:val="0033689E"/>
    <w:rsid w:val="003378C0"/>
    <w:rsid w:val="0033790E"/>
    <w:rsid w:val="003405E7"/>
    <w:rsid w:val="0034187C"/>
    <w:rsid w:val="003419D5"/>
    <w:rsid w:val="003429E9"/>
    <w:rsid w:val="003441DD"/>
    <w:rsid w:val="003443A3"/>
    <w:rsid w:val="003451B3"/>
    <w:rsid w:val="00345BAA"/>
    <w:rsid w:val="00345DC9"/>
    <w:rsid w:val="00346010"/>
    <w:rsid w:val="00346302"/>
    <w:rsid w:val="00346BAF"/>
    <w:rsid w:val="003479B1"/>
    <w:rsid w:val="003503D7"/>
    <w:rsid w:val="00350623"/>
    <w:rsid w:val="00350911"/>
    <w:rsid w:val="0035149C"/>
    <w:rsid w:val="00351A5D"/>
    <w:rsid w:val="00351DD0"/>
    <w:rsid w:val="0035208F"/>
    <w:rsid w:val="00352DA4"/>
    <w:rsid w:val="00353619"/>
    <w:rsid w:val="003541D9"/>
    <w:rsid w:val="003542D2"/>
    <w:rsid w:val="00354A40"/>
    <w:rsid w:val="00354F14"/>
    <w:rsid w:val="00355821"/>
    <w:rsid w:val="00355F27"/>
    <w:rsid w:val="0035654C"/>
    <w:rsid w:val="00357130"/>
    <w:rsid w:val="0035736D"/>
    <w:rsid w:val="0036067B"/>
    <w:rsid w:val="00360B9D"/>
    <w:rsid w:val="00360D1B"/>
    <w:rsid w:val="00360F59"/>
    <w:rsid w:val="003628A6"/>
    <w:rsid w:val="00362C7C"/>
    <w:rsid w:val="0036302A"/>
    <w:rsid w:val="003634F2"/>
    <w:rsid w:val="00364D91"/>
    <w:rsid w:val="003650F2"/>
    <w:rsid w:val="003652D9"/>
    <w:rsid w:val="00365718"/>
    <w:rsid w:val="0036584F"/>
    <w:rsid w:val="003661E0"/>
    <w:rsid w:val="00367172"/>
    <w:rsid w:val="00367BCB"/>
    <w:rsid w:val="00370BB8"/>
    <w:rsid w:val="003712BC"/>
    <w:rsid w:val="00372586"/>
    <w:rsid w:val="00373316"/>
    <w:rsid w:val="003735DC"/>
    <w:rsid w:val="00373DCA"/>
    <w:rsid w:val="00374542"/>
    <w:rsid w:val="0037458A"/>
    <w:rsid w:val="00374A5C"/>
    <w:rsid w:val="0037501F"/>
    <w:rsid w:val="00375779"/>
    <w:rsid w:val="00375A95"/>
    <w:rsid w:val="00375E8B"/>
    <w:rsid w:val="00376866"/>
    <w:rsid w:val="00376AD6"/>
    <w:rsid w:val="00376BD4"/>
    <w:rsid w:val="003778BC"/>
    <w:rsid w:val="00377B34"/>
    <w:rsid w:val="0038059C"/>
    <w:rsid w:val="003805F4"/>
    <w:rsid w:val="00380B26"/>
    <w:rsid w:val="00380F25"/>
    <w:rsid w:val="0038117B"/>
    <w:rsid w:val="00381D01"/>
    <w:rsid w:val="003839D3"/>
    <w:rsid w:val="00383ECE"/>
    <w:rsid w:val="00384315"/>
    <w:rsid w:val="003845DC"/>
    <w:rsid w:val="003851C8"/>
    <w:rsid w:val="0038520F"/>
    <w:rsid w:val="00385788"/>
    <w:rsid w:val="003858C9"/>
    <w:rsid w:val="0038628A"/>
    <w:rsid w:val="00386B4C"/>
    <w:rsid w:val="00386DA5"/>
    <w:rsid w:val="003876C9"/>
    <w:rsid w:val="003910FE"/>
    <w:rsid w:val="00392A0A"/>
    <w:rsid w:val="00392DFD"/>
    <w:rsid w:val="00393FED"/>
    <w:rsid w:val="00395E16"/>
    <w:rsid w:val="00396CFE"/>
    <w:rsid w:val="00397EE5"/>
    <w:rsid w:val="003A0232"/>
    <w:rsid w:val="003A0711"/>
    <w:rsid w:val="003A1953"/>
    <w:rsid w:val="003A3810"/>
    <w:rsid w:val="003A409C"/>
    <w:rsid w:val="003A44B7"/>
    <w:rsid w:val="003A545A"/>
    <w:rsid w:val="003A549F"/>
    <w:rsid w:val="003A550E"/>
    <w:rsid w:val="003A5A52"/>
    <w:rsid w:val="003A602C"/>
    <w:rsid w:val="003A6B1A"/>
    <w:rsid w:val="003B000F"/>
    <w:rsid w:val="003B0C58"/>
    <w:rsid w:val="003B0E95"/>
    <w:rsid w:val="003B2436"/>
    <w:rsid w:val="003B24C5"/>
    <w:rsid w:val="003B2595"/>
    <w:rsid w:val="003B2B5A"/>
    <w:rsid w:val="003B34DF"/>
    <w:rsid w:val="003B3723"/>
    <w:rsid w:val="003B3CC4"/>
    <w:rsid w:val="003B3DAB"/>
    <w:rsid w:val="003B5E4F"/>
    <w:rsid w:val="003B60AC"/>
    <w:rsid w:val="003B6949"/>
    <w:rsid w:val="003B6A1A"/>
    <w:rsid w:val="003B6C81"/>
    <w:rsid w:val="003B7982"/>
    <w:rsid w:val="003B7B07"/>
    <w:rsid w:val="003C00BD"/>
    <w:rsid w:val="003C116C"/>
    <w:rsid w:val="003C2064"/>
    <w:rsid w:val="003C27FE"/>
    <w:rsid w:val="003C2B3C"/>
    <w:rsid w:val="003C483C"/>
    <w:rsid w:val="003C511F"/>
    <w:rsid w:val="003C524A"/>
    <w:rsid w:val="003C6596"/>
    <w:rsid w:val="003C6950"/>
    <w:rsid w:val="003C6FAD"/>
    <w:rsid w:val="003C7B00"/>
    <w:rsid w:val="003C7FF5"/>
    <w:rsid w:val="003D068F"/>
    <w:rsid w:val="003D0B80"/>
    <w:rsid w:val="003D1346"/>
    <w:rsid w:val="003D186E"/>
    <w:rsid w:val="003D2525"/>
    <w:rsid w:val="003D2832"/>
    <w:rsid w:val="003D28AA"/>
    <w:rsid w:val="003D3529"/>
    <w:rsid w:val="003D4376"/>
    <w:rsid w:val="003D4B58"/>
    <w:rsid w:val="003D6D77"/>
    <w:rsid w:val="003E04D1"/>
    <w:rsid w:val="003E13A4"/>
    <w:rsid w:val="003E2070"/>
    <w:rsid w:val="003E28B3"/>
    <w:rsid w:val="003E2A8A"/>
    <w:rsid w:val="003E3D8E"/>
    <w:rsid w:val="003E5A41"/>
    <w:rsid w:val="003E5C98"/>
    <w:rsid w:val="003E5E47"/>
    <w:rsid w:val="003E613B"/>
    <w:rsid w:val="003E63AC"/>
    <w:rsid w:val="003E78F8"/>
    <w:rsid w:val="003E7F8D"/>
    <w:rsid w:val="003F0627"/>
    <w:rsid w:val="003F14D7"/>
    <w:rsid w:val="003F1C6A"/>
    <w:rsid w:val="003F2218"/>
    <w:rsid w:val="003F29C4"/>
    <w:rsid w:val="003F2C93"/>
    <w:rsid w:val="003F2F34"/>
    <w:rsid w:val="003F31C4"/>
    <w:rsid w:val="003F32D9"/>
    <w:rsid w:val="003F3CC6"/>
    <w:rsid w:val="003F3FD4"/>
    <w:rsid w:val="003F4991"/>
    <w:rsid w:val="003F4EBB"/>
    <w:rsid w:val="003F574A"/>
    <w:rsid w:val="003F5E20"/>
    <w:rsid w:val="003F71B7"/>
    <w:rsid w:val="003F7EEB"/>
    <w:rsid w:val="00400792"/>
    <w:rsid w:val="00401102"/>
    <w:rsid w:val="00401517"/>
    <w:rsid w:val="00401B06"/>
    <w:rsid w:val="00401DCC"/>
    <w:rsid w:val="00402643"/>
    <w:rsid w:val="00402D24"/>
    <w:rsid w:val="00402DC0"/>
    <w:rsid w:val="00403CF0"/>
    <w:rsid w:val="00403FB7"/>
    <w:rsid w:val="00404AFC"/>
    <w:rsid w:val="00404BE2"/>
    <w:rsid w:val="00404D35"/>
    <w:rsid w:val="00404F0A"/>
    <w:rsid w:val="00405188"/>
    <w:rsid w:val="00405E74"/>
    <w:rsid w:val="00406A50"/>
    <w:rsid w:val="00406B81"/>
    <w:rsid w:val="00407957"/>
    <w:rsid w:val="00407B90"/>
    <w:rsid w:val="004105C3"/>
    <w:rsid w:val="00410812"/>
    <w:rsid w:val="00411945"/>
    <w:rsid w:val="00412294"/>
    <w:rsid w:val="004125B4"/>
    <w:rsid w:val="00412B95"/>
    <w:rsid w:val="00412C7D"/>
    <w:rsid w:val="00413F08"/>
    <w:rsid w:val="004146A1"/>
    <w:rsid w:val="004147A1"/>
    <w:rsid w:val="00414A06"/>
    <w:rsid w:val="00414EB3"/>
    <w:rsid w:val="00414ED7"/>
    <w:rsid w:val="004156CE"/>
    <w:rsid w:val="00415C4F"/>
    <w:rsid w:val="004204EE"/>
    <w:rsid w:val="00420914"/>
    <w:rsid w:val="00420C3C"/>
    <w:rsid w:val="00420DFE"/>
    <w:rsid w:val="00421CAC"/>
    <w:rsid w:val="00422F50"/>
    <w:rsid w:val="0042301D"/>
    <w:rsid w:val="0042355A"/>
    <w:rsid w:val="00423898"/>
    <w:rsid w:val="0042462E"/>
    <w:rsid w:val="0042464D"/>
    <w:rsid w:val="0042475E"/>
    <w:rsid w:val="00424B0B"/>
    <w:rsid w:val="004258A9"/>
    <w:rsid w:val="00425FA6"/>
    <w:rsid w:val="00426E17"/>
    <w:rsid w:val="00427174"/>
    <w:rsid w:val="00427422"/>
    <w:rsid w:val="004307FE"/>
    <w:rsid w:val="00430A9B"/>
    <w:rsid w:val="00431979"/>
    <w:rsid w:val="00432191"/>
    <w:rsid w:val="0043266E"/>
    <w:rsid w:val="0043274B"/>
    <w:rsid w:val="00434886"/>
    <w:rsid w:val="004355E5"/>
    <w:rsid w:val="00436731"/>
    <w:rsid w:val="00436771"/>
    <w:rsid w:val="004372C6"/>
    <w:rsid w:val="004405A8"/>
    <w:rsid w:val="00440C52"/>
    <w:rsid w:val="00440CEA"/>
    <w:rsid w:val="00441337"/>
    <w:rsid w:val="004413DC"/>
    <w:rsid w:val="004413E4"/>
    <w:rsid w:val="00441D28"/>
    <w:rsid w:val="00441F52"/>
    <w:rsid w:val="0044263C"/>
    <w:rsid w:val="004427BB"/>
    <w:rsid w:val="00442F7C"/>
    <w:rsid w:val="00443034"/>
    <w:rsid w:val="00445821"/>
    <w:rsid w:val="00447092"/>
    <w:rsid w:val="004472E0"/>
    <w:rsid w:val="00450DC9"/>
    <w:rsid w:val="00450DF8"/>
    <w:rsid w:val="004514C7"/>
    <w:rsid w:val="00453800"/>
    <w:rsid w:val="004538A6"/>
    <w:rsid w:val="00453C8C"/>
    <w:rsid w:val="0046091D"/>
    <w:rsid w:val="004609A7"/>
    <w:rsid w:val="00461791"/>
    <w:rsid w:val="00461847"/>
    <w:rsid w:val="00461854"/>
    <w:rsid w:val="004634B8"/>
    <w:rsid w:val="0046361F"/>
    <w:rsid w:val="00464B8D"/>
    <w:rsid w:val="004651D1"/>
    <w:rsid w:val="0046676F"/>
    <w:rsid w:val="004668E4"/>
    <w:rsid w:val="00466AE9"/>
    <w:rsid w:val="00467EA7"/>
    <w:rsid w:val="00470B6E"/>
    <w:rsid w:val="00470DD8"/>
    <w:rsid w:val="00471B9A"/>
    <w:rsid w:val="0047316B"/>
    <w:rsid w:val="0047472B"/>
    <w:rsid w:val="00476CD7"/>
    <w:rsid w:val="0047756E"/>
    <w:rsid w:val="00477948"/>
    <w:rsid w:val="00480985"/>
    <w:rsid w:val="00481388"/>
    <w:rsid w:val="00482854"/>
    <w:rsid w:val="00482F85"/>
    <w:rsid w:val="00483284"/>
    <w:rsid w:val="004837CA"/>
    <w:rsid w:val="0048411D"/>
    <w:rsid w:val="0048430A"/>
    <w:rsid w:val="00487030"/>
    <w:rsid w:val="00490CAC"/>
    <w:rsid w:val="00490F20"/>
    <w:rsid w:val="00490F53"/>
    <w:rsid w:val="00491576"/>
    <w:rsid w:val="00491CDA"/>
    <w:rsid w:val="00492972"/>
    <w:rsid w:val="0049355B"/>
    <w:rsid w:val="00493DB2"/>
    <w:rsid w:val="00494314"/>
    <w:rsid w:val="00494426"/>
    <w:rsid w:val="00494E24"/>
    <w:rsid w:val="00494EA0"/>
    <w:rsid w:val="00494FA0"/>
    <w:rsid w:val="00495905"/>
    <w:rsid w:val="0049634F"/>
    <w:rsid w:val="00496489"/>
    <w:rsid w:val="00496C2F"/>
    <w:rsid w:val="00496CDF"/>
    <w:rsid w:val="00496DBA"/>
    <w:rsid w:val="004974E7"/>
    <w:rsid w:val="004A005C"/>
    <w:rsid w:val="004A049F"/>
    <w:rsid w:val="004A0775"/>
    <w:rsid w:val="004A0D4B"/>
    <w:rsid w:val="004A103E"/>
    <w:rsid w:val="004A19CE"/>
    <w:rsid w:val="004A21AC"/>
    <w:rsid w:val="004A26AB"/>
    <w:rsid w:val="004A2B06"/>
    <w:rsid w:val="004A2FD1"/>
    <w:rsid w:val="004A318E"/>
    <w:rsid w:val="004A3935"/>
    <w:rsid w:val="004A41EA"/>
    <w:rsid w:val="004A43FE"/>
    <w:rsid w:val="004A59EB"/>
    <w:rsid w:val="004A5AB6"/>
    <w:rsid w:val="004A5E55"/>
    <w:rsid w:val="004A611A"/>
    <w:rsid w:val="004A66B4"/>
    <w:rsid w:val="004A6B51"/>
    <w:rsid w:val="004A6F36"/>
    <w:rsid w:val="004A78A6"/>
    <w:rsid w:val="004A7D38"/>
    <w:rsid w:val="004B1413"/>
    <w:rsid w:val="004B199B"/>
    <w:rsid w:val="004B22D7"/>
    <w:rsid w:val="004B33DE"/>
    <w:rsid w:val="004B3477"/>
    <w:rsid w:val="004B35B5"/>
    <w:rsid w:val="004B466A"/>
    <w:rsid w:val="004B47D1"/>
    <w:rsid w:val="004B49A9"/>
    <w:rsid w:val="004B49DE"/>
    <w:rsid w:val="004B4CD5"/>
    <w:rsid w:val="004B4DD7"/>
    <w:rsid w:val="004B6D91"/>
    <w:rsid w:val="004B7C1F"/>
    <w:rsid w:val="004B7E3F"/>
    <w:rsid w:val="004C17A0"/>
    <w:rsid w:val="004C1C4A"/>
    <w:rsid w:val="004C422C"/>
    <w:rsid w:val="004C45D9"/>
    <w:rsid w:val="004C47C4"/>
    <w:rsid w:val="004C605C"/>
    <w:rsid w:val="004C721E"/>
    <w:rsid w:val="004C748F"/>
    <w:rsid w:val="004C77AF"/>
    <w:rsid w:val="004D012E"/>
    <w:rsid w:val="004D0949"/>
    <w:rsid w:val="004D1CC1"/>
    <w:rsid w:val="004D2B87"/>
    <w:rsid w:val="004D3721"/>
    <w:rsid w:val="004D44AC"/>
    <w:rsid w:val="004D4E95"/>
    <w:rsid w:val="004D5296"/>
    <w:rsid w:val="004D75EB"/>
    <w:rsid w:val="004E0550"/>
    <w:rsid w:val="004E0C64"/>
    <w:rsid w:val="004E17FA"/>
    <w:rsid w:val="004E1B97"/>
    <w:rsid w:val="004E1E66"/>
    <w:rsid w:val="004E24D0"/>
    <w:rsid w:val="004E2635"/>
    <w:rsid w:val="004E2862"/>
    <w:rsid w:val="004E2A91"/>
    <w:rsid w:val="004E2C95"/>
    <w:rsid w:val="004E3613"/>
    <w:rsid w:val="004E3760"/>
    <w:rsid w:val="004E4A71"/>
    <w:rsid w:val="004E5177"/>
    <w:rsid w:val="004E59F0"/>
    <w:rsid w:val="004E5B2F"/>
    <w:rsid w:val="004E6027"/>
    <w:rsid w:val="004E603D"/>
    <w:rsid w:val="004E64B7"/>
    <w:rsid w:val="004E6955"/>
    <w:rsid w:val="004E6BEF"/>
    <w:rsid w:val="004E6CC2"/>
    <w:rsid w:val="004F0532"/>
    <w:rsid w:val="004F1171"/>
    <w:rsid w:val="004F1A00"/>
    <w:rsid w:val="004F2278"/>
    <w:rsid w:val="004F2C49"/>
    <w:rsid w:val="004F375B"/>
    <w:rsid w:val="004F39C3"/>
    <w:rsid w:val="004F4508"/>
    <w:rsid w:val="004F49B4"/>
    <w:rsid w:val="004F4C8E"/>
    <w:rsid w:val="004F4FE9"/>
    <w:rsid w:val="004F54C2"/>
    <w:rsid w:val="004F684B"/>
    <w:rsid w:val="004F7000"/>
    <w:rsid w:val="004F7696"/>
    <w:rsid w:val="004F79CC"/>
    <w:rsid w:val="004F7A59"/>
    <w:rsid w:val="00500004"/>
    <w:rsid w:val="0050034F"/>
    <w:rsid w:val="00500EB0"/>
    <w:rsid w:val="00501176"/>
    <w:rsid w:val="00502B51"/>
    <w:rsid w:val="00502DF6"/>
    <w:rsid w:val="00503136"/>
    <w:rsid w:val="00503511"/>
    <w:rsid w:val="005038F2"/>
    <w:rsid w:val="00503A8F"/>
    <w:rsid w:val="0050472B"/>
    <w:rsid w:val="00504DCC"/>
    <w:rsid w:val="00505A94"/>
    <w:rsid w:val="00505E9C"/>
    <w:rsid w:val="00506740"/>
    <w:rsid w:val="00507144"/>
    <w:rsid w:val="00507274"/>
    <w:rsid w:val="00507619"/>
    <w:rsid w:val="00507C8B"/>
    <w:rsid w:val="0051037F"/>
    <w:rsid w:val="0051086D"/>
    <w:rsid w:val="005108C2"/>
    <w:rsid w:val="00511E07"/>
    <w:rsid w:val="00511E19"/>
    <w:rsid w:val="00512484"/>
    <w:rsid w:val="005128A8"/>
    <w:rsid w:val="00512C27"/>
    <w:rsid w:val="005144A8"/>
    <w:rsid w:val="00514DB9"/>
    <w:rsid w:val="0051663D"/>
    <w:rsid w:val="00516D40"/>
    <w:rsid w:val="00516F94"/>
    <w:rsid w:val="00517E8A"/>
    <w:rsid w:val="00517EC6"/>
    <w:rsid w:val="00520A41"/>
    <w:rsid w:val="00520B33"/>
    <w:rsid w:val="00521625"/>
    <w:rsid w:val="00521946"/>
    <w:rsid w:val="00521A85"/>
    <w:rsid w:val="0052251F"/>
    <w:rsid w:val="00522786"/>
    <w:rsid w:val="00523600"/>
    <w:rsid w:val="0052361B"/>
    <w:rsid w:val="0052566A"/>
    <w:rsid w:val="00526590"/>
    <w:rsid w:val="0052671D"/>
    <w:rsid w:val="00526952"/>
    <w:rsid w:val="00526987"/>
    <w:rsid w:val="00527E62"/>
    <w:rsid w:val="00530510"/>
    <w:rsid w:val="0053068C"/>
    <w:rsid w:val="00530860"/>
    <w:rsid w:val="0053099E"/>
    <w:rsid w:val="0053253A"/>
    <w:rsid w:val="00532D85"/>
    <w:rsid w:val="005336DE"/>
    <w:rsid w:val="00534560"/>
    <w:rsid w:val="005359A0"/>
    <w:rsid w:val="00536B56"/>
    <w:rsid w:val="00537473"/>
    <w:rsid w:val="00537D1C"/>
    <w:rsid w:val="00537F88"/>
    <w:rsid w:val="0054040A"/>
    <w:rsid w:val="005415BE"/>
    <w:rsid w:val="00541B55"/>
    <w:rsid w:val="005421B8"/>
    <w:rsid w:val="00542989"/>
    <w:rsid w:val="0054367F"/>
    <w:rsid w:val="00543B3B"/>
    <w:rsid w:val="00543C51"/>
    <w:rsid w:val="00543D6F"/>
    <w:rsid w:val="00544735"/>
    <w:rsid w:val="0054494D"/>
    <w:rsid w:val="00544C5A"/>
    <w:rsid w:val="0054575C"/>
    <w:rsid w:val="00545B2F"/>
    <w:rsid w:val="0054690E"/>
    <w:rsid w:val="00546D76"/>
    <w:rsid w:val="00546F16"/>
    <w:rsid w:val="0055109C"/>
    <w:rsid w:val="00551BEB"/>
    <w:rsid w:val="00552845"/>
    <w:rsid w:val="00552F66"/>
    <w:rsid w:val="00553D5D"/>
    <w:rsid w:val="00555D82"/>
    <w:rsid w:val="0055616F"/>
    <w:rsid w:val="005562EB"/>
    <w:rsid w:val="00556B62"/>
    <w:rsid w:val="00556E28"/>
    <w:rsid w:val="005578F5"/>
    <w:rsid w:val="00557C8B"/>
    <w:rsid w:val="00557DC7"/>
    <w:rsid w:val="005614B9"/>
    <w:rsid w:val="00561D67"/>
    <w:rsid w:val="005623CF"/>
    <w:rsid w:val="005633D4"/>
    <w:rsid w:val="00563981"/>
    <w:rsid w:val="00563A5D"/>
    <w:rsid w:val="00563F4A"/>
    <w:rsid w:val="00564C81"/>
    <w:rsid w:val="0056566F"/>
    <w:rsid w:val="005656D3"/>
    <w:rsid w:val="00565E85"/>
    <w:rsid w:val="00566A5E"/>
    <w:rsid w:val="00567A2E"/>
    <w:rsid w:val="00567CCA"/>
    <w:rsid w:val="0057063A"/>
    <w:rsid w:val="0057101B"/>
    <w:rsid w:val="00571037"/>
    <w:rsid w:val="0057117E"/>
    <w:rsid w:val="0057212A"/>
    <w:rsid w:val="00572B67"/>
    <w:rsid w:val="005735A0"/>
    <w:rsid w:val="0057365E"/>
    <w:rsid w:val="005744C9"/>
    <w:rsid w:val="00574ACB"/>
    <w:rsid w:val="005757B5"/>
    <w:rsid w:val="00575822"/>
    <w:rsid w:val="00575B3B"/>
    <w:rsid w:val="00576460"/>
    <w:rsid w:val="00576969"/>
    <w:rsid w:val="00577014"/>
    <w:rsid w:val="0057743A"/>
    <w:rsid w:val="0057763B"/>
    <w:rsid w:val="0058032E"/>
    <w:rsid w:val="00580EAD"/>
    <w:rsid w:val="00581202"/>
    <w:rsid w:val="005820E2"/>
    <w:rsid w:val="00582890"/>
    <w:rsid w:val="0058291B"/>
    <w:rsid w:val="00582ED7"/>
    <w:rsid w:val="00583E64"/>
    <w:rsid w:val="00584294"/>
    <w:rsid w:val="00584518"/>
    <w:rsid w:val="00584B78"/>
    <w:rsid w:val="00585C1B"/>
    <w:rsid w:val="00585F9E"/>
    <w:rsid w:val="0058617B"/>
    <w:rsid w:val="0058623B"/>
    <w:rsid w:val="00587B5A"/>
    <w:rsid w:val="0059004B"/>
    <w:rsid w:val="00590413"/>
    <w:rsid w:val="00590C90"/>
    <w:rsid w:val="00591393"/>
    <w:rsid w:val="00591D27"/>
    <w:rsid w:val="00592C2B"/>
    <w:rsid w:val="005930AC"/>
    <w:rsid w:val="00593692"/>
    <w:rsid w:val="00593FC8"/>
    <w:rsid w:val="00594131"/>
    <w:rsid w:val="005943DF"/>
    <w:rsid w:val="00594D8C"/>
    <w:rsid w:val="005955BF"/>
    <w:rsid w:val="005959F2"/>
    <w:rsid w:val="00596C33"/>
    <w:rsid w:val="005979B3"/>
    <w:rsid w:val="00597BC6"/>
    <w:rsid w:val="00597C66"/>
    <w:rsid w:val="005A0724"/>
    <w:rsid w:val="005A088F"/>
    <w:rsid w:val="005A1455"/>
    <w:rsid w:val="005A1AFE"/>
    <w:rsid w:val="005A2794"/>
    <w:rsid w:val="005A2A13"/>
    <w:rsid w:val="005A2C8B"/>
    <w:rsid w:val="005A2D20"/>
    <w:rsid w:val="005A370D"/>
    <w:rsid w:val="005A372D"/>
    <w:rsid w:val="005A3811"/>
    <w:rsid w:val="005A4E55"/>
    <w:rsid w:val="005A5035"/>
    <w:rsid w:val="005A5BAE"/>
    <w:rsid w:val="005A5E09"/>
    <w:rsid w:val="005A6065"/>
    <w:rsid w:val="005A6FC5"/>
    <w:rsid w:val="005A73C3"/>
    <w:rsid w:val="005A784B"/>
    <w:rsid w:val="005B104D"/>
    <w:rsid w:val="005B1648"/>
    <w:rsid w:val="005B2147"/>
    <w:rsid w:val="005B2321"/>
    <w:rsid w:val="005B239C"/>
    <w:rsid w:val="005B3130"/>
    <w:rsid w:val="005B338C"/>
    <w:rsid w:val="005B360B"/>
    <w:rsid w:val="005B4818"/>
    <w:rsid w:val="005B4FF8"/>
    <w:rsid w:val="005B59BA"/>
    <w:rsid w:val="005B6BA3"/>
    <w:rsid w:val="005B7613"/>
    <w:rsid w:val="005B761D"/>
    <w:rsid w:val="005C053D"/>
    <w:rsid w:val="005C0F21"/>
    <w:rsid w:val="005C1AB3"/>
    <w:rsid w:val="005C1BDD"/>
    <w:rsid w:val="005C1F86"/>
    <w:rsid w:val="005C223C"/>
    <w:rsid w:val="005C232C"/>
    <w:rsid w:val="005C2544"/>
    <w:rsid w:val="005C3229"/>
    <w:rsid w:val="005C33BD"/>
    <w:rsid w:val="005C6000"/>
    <w:rsid w:val="005C614A"/>
    <w:rsid w:val="005C6793"/>
    <w:rsid w:val="005C6907"/>
    <w:rsid w:val="005C6A58"/>
    <w:rsid w:val="005C6FD1"/>
    <w:rsid w:val="005D029C"/>
    <w:rsid w:val="005D0E75"/>
    <w:rsid w:val="005D1EAD"/>
    <w:rsid w:val="005D28D7"/>
    <w:rsid w:val="005D2A88"/>
    <w:rsid w:val="005D2A96"/>
    <w:rsid w:val="005D32B4"/>
    <w:rsid w:val="005D4366"/>
    <w:rsid w:val="005D4568"/>
    <w:rsid w:val="005D45FC"/>
    <w:rsid w:val="005D5235"/>
    <w:rsid w:val="005D653E"/>
    <w:rsid w:val="005D663B"/>
    <w:rsid w:val="005D68D0"/>
    <w:rsid w:val="005D6FA2"/>
    <w:rsid w:val="005E070E"/>
    <w:rsid w:val="005E0B07"/>
    <w:rsid w:val="005E0CB9"/>
    <w:rsid w:val="005E0CC9"/>
    <w:rsid w:val="005E0D58"/>
    <w:rsid w:val="005E12A7"/>
    <w:rsid w:val="005E15B6"/>
    <w:rsid w:val="005E1B6B"/>
    <w:rsid w:val="005E209A"/>
    <w:rsid w:val="005E2EAB"/>
    <w:rsid w:val="005E30B5"/>
    <w:rsid w:val="005E3128"/>
    <w:rsid w:val="005E3351"/>
    <w:rsid w:val="005E4B7B"/>
    <w:rsid w:val="005E5697"/>
    <w:rsid w:val="005E5ABC"/>
    <w:rsid w:val="005E5CAE"/>
    <w:rsid w:val="005E612A"/>
    <w:rsid w:val="005E64B9"/>
    <w:rsid w:val="005E7CFC"/>
    <w:rsid w:val="005F0175"/>
    <w:rsid w:val="005F095F"/>
    <w:rsid w:val="005F239B"/>
    <w:rsid w:val="005F23AC"/>
    <w:rsid w:val="005F27FD"/>
    <w:rsid w:val="005F2943"/>
    <w:rsid w:val="005F2D1F"/>
    <w:rsid w:val="005F34F3"/>
    <w:rsid w:val="005F3A5D"/>
    <w:rsid w:val="005F3AF2"/>
    <w:rsid w:val="005F43E1"/>
    <w:rsid w:val="005F4537"/>
    <w:rsid w:val="005F4588"/>
    <w:rsid w:val="005F4C42"/>
    <w:rsid w:val="005F5762"/>
    <w:rsid w:val="005F6311"/>
    <w:rsid w:val="005F6555"/>
    <w:rsid w:val="005F7F57"/>
    <w:rsid w:val="00600341"/>
    <w:rsid w:val="00601EB2"/>
    <w:rsid w:val="006028F0"/>
    <w:rsid w:val="00602D5F"/>
    <w:rsid w:val="006035DA"/>
    <w:rsid w:val="00603706"/>
    <w:rsid w:val="00604027"/>
    <w:rsid w:val="006040CB"/>
    <w:rsid w:val="006042AC"/>
    <w:rsid w:val="006057B7"/>
    <w:rsid w:val="00605BE6"/>
    <w:rsid w:val="00605CCA"/>
    <w:rsid w:val="0060646D"/>
    <w:rsid w:val="0060668A"/>
    <w:rsid w:val="0060683D"/>
    <w:rsid w:val="00607667"/>
    <w:rsid w:val="006121FC"/>
    <w:rsid w:val="006123C0"/>
    <w:rsid w:val="006125D7"/>
    <w:rsid w:val="00612CC8"/>
    <w:rsid w:val="00615769"/>
    <w:rsid w:val="0061618C"/>
    <w:rsid w:val="0061625F"/>
    <w:rsid w:val="006170EF"/>
    <w:rsid w:val="00620AE7"/>
    <w:rsid w:val="00620E69"/>
    <w:rsid w:val="00621807"/>
    <w:rsid w:val="006231D1"/>
    <w:rsid w:val="00624567"/>
    <w:rsid w:val="00624B22"/>
    <w:rsid w:val="00624CD5"/>
    <w:rsid w:val="006253EF"/>
    <w:rsid w:val="006255F6"/>
    <w:rsid w:val="00625844"/>
    <w:rsid w:val="00625F2B"/>
    <w:rsid w:val="00626032"/>
    <w:rsid w:val="0062653E"/>
    <w:rsid w:val="006274A2"/>
    <w:rsid w:val="006305A8"/>
    <w:rsid w:val="00630654"/>
    <w:rsid w:val="00630715"/>
    <w:rsid w:val="00630F43"/>
    <w:rsid w:val="00632DFC"/>
    <w:rsid w:val="006333EE"/>
    <w:rsid w:val="00634314"/>
    <w:rsid w:val="00635C3B"/>
    <w:rsid w:val="006360DB"/>
    <w:rsid w:val="006365BC"/>
    <w:rsid w:val="00640874"/>
    <w:rsid w:val="00640F97"/>
    <w:rsid w:val="00641C4C"/>
    <w:rsid w:val="00642194"/>
    <w:rsid w:val="0064236A"/>
    <w:rsid w:val="0064334C"/>
    <w:rsid w:val="00643411"/>
    <w:rsid w:val="006436D8"/>
    <w:rsid w:val="00643EE6"/>
    <w:rsid w:val="00644BFF"/>
    <w:rsid w:val="00645118"/>
    <w:rsid w:val="00646872"/>
    <w:rsid w:val="006468FE"/>
    <w:rsid w:val="006476D0"/>
    <w:rsid w:val="00651B7A"/>
    <w:rsid w:val="00652233"/>
    <w:rsid w:val="006528BD"/>
    <w:rsid w:val="00653126"/>
    <w:rsid w:val="006535AC"/>
    <w:rsid w:val="00653902"/>
    <w:rsid w:val="006555D9"/>
    <w:rsid w:val="00655A45"/>
    <w:rsid w:val="0065618A"/>
    <w:rsid w:val="00656D56"/>
    <w:rsid w:val="00657D8B"/>
    <w:rsid w:val="00660962"/>
    <w:rsid w:val="00663251"/>
    <w:rsid w:val="00663DB3"/>
    <w:rsid w:val="006642AA"/>
    <w:rsid w:val="00664EE4"/>
    <w:rsid w:val="0066557E"/>
    <w:rsid w:val="00665C9C"/>
    <w:rsid w:val="00667341"/>
    <w:rsid w:val="00667B9F"/>
    <w:rsid w:val="00667D53"/>
    <w:rsid w:val="00667F32"/>
    <w:rsid w:val="0067023D"/>
    <w:rsid w:val="00670388"/>
    <w:rsid w:val="00672848"/>
    <w:rsid w:val="00673EAD"/>
    <w:rsid w:val="006744B3"/>
    <w:rsid w:val="00674951"/>
    <w:rsid w:val="00674E51"/>
    <w:rsid w:val="00675098"/>
    <w:rsid w:val="0067567C"/>
    <w:rsid w:val="00675AB5"/>
    <w:rsid w:val="00675B92"/>
    <w:rsid w:val="0067633C"/>
    <w:rsid w:val="006768C4"/>
    <w:rsid w:val="00677C10"/>
    <w:rsid w:val="00677DE4"/>
    <w:rsid w:val="006802AC"/>
    <w:rsid w:val="006803EE"/>
    <w:rsid w:val="0068135D"/>
    <w:rsid w:val="006815EC"/>
    <w:rsid w:val="0068229F"/>
    <w:rsid w:val="00682909"/>
    <w:rsid w:val="0068427E"/>
    <w:rsid w:val="006849C7"/>
    <w:rsid w:val="00684C8C"/>
    <w:rsid w:val="0068502A"/>
    <w:rsid w:val="00685506"/>
    <w:rsid w:val="00685711"/>
    <w:rsid w:val="00685ED5"/>
    <w:rsid w:val="00686A3F"/>
    <w:rsid w:val="00687626"/>
    <w:rsid w:val="00690827"/>
    <w:rsid w:val="00690B14"/>
    <w:rsid w:val="0069141D"/>
    <w:rsid w:val="00691E3B"/>
    <w:rsid w:val="0069205C"/>
    <w:rsid w:val="00692BF0"/>
    <w:rsid w:val="00692F8B"/>
    <w:rsid w:val="00693D68"/>
    <w:rsid w:val="0069497A"/>
    <w:rsid w:val="00694AF5"/>
    <w:rsid w:val="00694CAC"/>
    <w:rsid w:val="00696315"/>
    <w:rsid w:val="00696E57"/>
    <w:rsid w:val="0069741B"/>
    <w:rsid w:val="00697735"/>
    <w:rsid w:val="006978A4"/>
    <w:rsid w:val="006A0A43"/>
    <w:rsid w:val="006A0F34"/>
    <w:rsid w:val="006A1691"/>
    <w:rsid w:val="006A175D"/>
    <w:rsid w:val="006A1A19"/>
    <w:rsid w:val="006A1FBA"/>
    <w:rsid w:val="006A2AD7"/>
    <w:rsid w:val="006A38E2"/>
    <w:rsid w:val="006A3B3E"/>
    <w:rsid w:val="006A3BA2"/>
    <w:rsid w:val="006A3BE5"/>
    <w:rsid w:val="006A3D64"/>
    <w:rsid w:val="006A5189"/>
    <w:rsid w:val="006A580A"/>
    <w:rsid w:val="006A5E2D"/>
    <w:rsid w:val="006A5F21"/>
    <w:rsid w:val="006A6C3C"/>
    <w:rsid w:val="006A707B"/>
    <w:rsid w:val="006A7DD6"/>
    <w:rsid w:val="006B0007"/>
    <w:rsid w:val="006B0186"/>
    <w:rsid w:val="006B03BA"/>
    <w:rsid w:val="006B05AE"/>
    <w:rsid w:val="006B0855"/>
    <w:rsid w:val="006B093D"/>
    <w:rsid w:val="006B0FB0"/>
    <w:rsid w:val="006B10C6"/>
    <w:rsid w:val="006B1F9B"/>
    <w:rsid w:val="006B231D"/>
    <w:rsid w:val="006B2418"/>
    <w:rsid w:val="006B2966"/>
    <w:rsid w:val="006B2A82"/>
    <w:rsid w:val="006B2D6D"/>
    <w:rsid w:val="006B2DA5"/>
    <w:rsid w:val="006B3093"/>
    <w:rsid w:val="006B331E"/>
    <w:rsid w:val="006B3656"/>
    <w:rsid w:val="006B39F2"/>
    <w:rsid w:val="006B3A79"/>
    <w:rsid w:val="006B41F2"/>
    <w:rsid w:val="006B43B9"/>
    <w:rsid w:val="006B4518"/>
    <w:rsid w:val="006B4E47"/>
    <w:rsid w:val="006B54D7"/>
    <w:rsid w:val="006B6001"/>
    <w:rsid w:val="006B7077"/>
    <w:rsid w:val="006B710A"/>
    <w:rsid w:val="006B71E6"/>
    <w:rsid w:val="006C0801"/>
    <w:rsid w:val="006C0AE0"/>
    <w:rsid w:val="006C0DEB"/>
    <w:rsid w:val="006C12B8"/>
    <w:rsid w:val="006C18C3"/>
    <w:rsid w:val="006C1B8B"/>
    <w:rsid w:val="006C2309"/>
    <w:rsid w:val="006C2B61"/>
    <w:rsid w:val="006C2F82"/>
    <w:rsid w:val="006C3067"/>
    <w:rsid w:val="006C30ED"/>
    <w:rsid w:val="006C36C3"/>
    <w:rsid w:val="006C38F3"/>
    <w:rsid w:val="006C397A"/>
    <w:rsid w:val="006C3A1E"/>
    <w:rsid w:val="006C3A2E"/>
    <w:rsid w:val="006C4609"/>
    <w:rsid w:val="006C4BFD"/>
    <w:rsid w:val="006C4C45"/>
    <w:rsid w:val="006C4CA4"/>
    <w:rsid w:val="006C4D82"/>
    <w:rsid w:val="006C5470"/>
    <w:rsid w:val="006C62A6"/>
    <w:rsid w:val="006C70E3"/>
    <w:rsid w:val="006C7287"/>
    <w:rsid w:val="006C7353"/>
    <w:rsid w:val="006D09DF"/>
    <w:rsid w:val="006D0AD6"/>
    <w:rsid w:val="006D1456"/>
    <w:rsid w:val="006D20E5"/>
    <w:rsid w:val="006D233D"/>
    <w:rsid w:val="006D2418"/>
    <w:rsid w:val="006D28E9"/>
    <w:rsid w:val="006D3207"/>
    <w:rsid w:val="006D3296"/>
    <w:rsid w:val="006D35D1"/>
    <w:rsid w:val="006D449A"/>
    <w:rsid w:val="006D44DE"/>
    <w:rsid w:val="006D5071"/>
    <w:rsid w:val="006D50A3"/>
    <w:rsid w:val="006D56F4"/>
    <w:rsid w:val="006D5F1C"/>
    <w:rsid w:val="006D6D61"/>
    <w:rsid w:val="006D72EC"/>
    <w:rsid w:val="006D7F43"/>
    <w:rsid w:val="006E05E9"/>
    <w:rsid w:val="006E09D2"/>
    <w:rsid w:val="006E0CEC"/>
    <w:rsid w:val="006E1355"/>
    <w:rsid w:val="006E199C"/>
    <w:rsid w:val="006E2B63"/>
    <w:rsid w:val="006E3A77"/>
    <w:rsid w:val="006E4131"/>
    <w:rsid w:val="006E4CF1"/>
    <w:rsid w:val="006E4F8A"/>
    <w:rsid w:val="006E5A2D"/>
    <w:rsid w:val="006E5C72"/>
    <w:rsid w:val="006E62E0"/>
    <w:rsid w:val="006E62FD"/>
    <w:rsid w:val="006E6DB5"/>
    <w:rsid w:val="006E7369"/>
    <w:rsid w:val="006E7384"/>
    <w:rsid w:val="006F055A"/>
    <w:rsid w:val="006F13DE"/>
    <w:rsid w:val="006F1A31"/>
    <w:rsid w:val="006F1BDF"/>
    <w:rsid w:val="006F1C24"/>
    <w:rsid w:val="006F223E"/>
    <w:rsid w:val="006F232B"/>
    <w:rsid w:val="006F2ECF"/>
    <w:rsid w:val="006F3034"/>
    <w:rsid w:val="006F3272"/>
    <w:rsid w:val="006F37D4"/>
    <w:rsid w:val="006F3C86"/>
    <w:rsid w:val="006F4F19"/>
    <w:rsid w:val="006F5D40"/>
    <w:rsid w:val="006F67D1"/>
    <w:rsid w:val="006F68F9"/>
    <w:rsid w:val="006F6937"/>
    <w:rsid w:val="006F7003"/>
    <w:rsid w:val="007000BC"/>
    <w:rsid w:val="00700224"/>
    <w:rsid w:val="0070024C"/>
    <w:rsid w:val="00700967"/>
    <w:rsid w:val="00700B54"/>
    <w:rsid w:val="00700C32"/>
    <w:rsid w:val="00700E52"/>
    <w:rsid w:val="00701906"/>
    <w:rsid w:val="00701BB4"/>
    <w:rsid w:val="00701E28"/>
    <w:rsid w:val="007022BF"/>
    <w:rsid w:val="007026D1"/>
    <w:rsid w:val="00702C02"/>
    <w:rsid w:val="007041D9"/>
    <w:rsid w:val="007051B3"/>
    <w:rsid w:val="007052A5"/>
    <w:rsid w:val="0070599B"/>
    <w:rsid w:val="00707589"/>
    <w:rsid w:val="00710273"/>
    <w:rsid w:val="00710C24"/>
    <w:rsid w:val="00710D6F"/>
    <w:rsid w:val="007115C8"/>
    <w:rsid w:val="00711664"/>
    <w:rsid w:val="00711E00"/>
    <w:rsid w:val="00712B9D"/>
    <w:rsid w:val="00712DD3"/>
    <w:rsid w:val="00713061"/>
    <w:rsid w:val="00713280"/>
    <w:rsid w:val="007136A3"/>
    <w:rsid w:val="00717486"/>
    <w:rsid w:val="0071782F"/>
    <w:rsid w:val="00717B90"/>
    <w:rsid w:val="0072046B"/>
    <w:rsid w:val="00720A0F"/>
    <w:rsid w:val="00720C68"/>
    <w:rsid w:val="00720E4E"/>
    <w:rsid w:val="007210F3"/>
    <w:rsid w:val="00722AC4"/>
    <w:rsid w:val="00722C55"/>
    <w:rsid w:val="0072413B"/>
    <w:rsid w:val="0072524D"/>
    <w:rsid w:val="007258C3"/>
    <w:rsid w:val="007269F1"/>
    <w:rsid w:val="007277F9"/>
    <w:rsid w:val="00730BA1"/>
    <w:rsid w:val="00731937"/>
    <w:rsid w:val="0073218C"/>
    <w:rsid w:val="00732651"/>
    <w:rsid w:val="00733A46"/>
    <w:rsid w:val="00733C67"/>
    <w:rsid w:val="00734826"/>
    <w:rsid w:val="00735753"/>
    <w:rsid w:val="00735C92"/>
    <w:rsid w:val="00736DDF"/>
    <w:rsid w:val="00736DFC"/>
    <w:rsid w:val="00737085"/>
    <w:rsid w:val="00737147"/>
    <w:rsid w:val="007372C0"/>
    <w:rsid w:val="007403F1"/>
    <w:rsid w:val="00740EC4"/>
    <w:rsid w:val="0074130C"/>
    <w:rsid w:val="00741EB2"/>
    <w:rsid w:val="00741F53"/>
    <w:rsid w:val="00741FD4"/>
    <w:rsid w:val="00742E78"/>
    <w:rsid w:val="0074367C"/>
    <w:rsid w:val="00743AE0"/>
    <w:rsid w:val="007449C4"/>
    <w:rsid w:val="007452F6"/>
    <w:rsid w:val="00745B55"/>
    <w:rsid w:val="00746F55"/>
    <w:rsid w:val="00747218"/>
    <w:rsid w:val="00747524"/>
    <w:rsid w:val="007476E7"/>
    <w:rsid w:val="00747B21"/>
    <w:rsid w:val="00750010"/>
    <w:rsid w:val="00750A99"/>
    <w:rsid w:val="00751245"/>
    <w:rsid w:val="007525FC"/>
    <w:rsid w:val="00752A21"/>
    <w:rsid w:val="00753199"/>
    <w:rsid w:val="007534D5"/>
    <w:rsid w:val="00753832"/>
    <w:rsid w:val="00753A12"/>
    <w:rsid w:val="00754690"/>
    <w:rsid w:val="00754BEE"/>
    <w:rsid w:val="007563A3"/>
    <w:rsid w:val="0075656B"/>
    <w:rsid w:val="0076008F"/>
    <w:rsid w:val="0076110F"/>
    <w:rsid w:val="007611DE"/>
    <w:rsid w:val="00761856"/>
    <w:rsid w:val="007622E0"/>
    <w:rsid w:val="007627AF"/>
    <w:rsid w:val="00762F45"/>
    <w:rsid w:val="00763D4A"/>
    <w:rsid w:val="00764799"/>
    <w:rsid w:val="00764EE2"/>
    <w:rsid w:val="00765107"/>
    <w:rsid w:val="00765E79"/>
    <w:rsid w:val="00766004"/>
    <w:rsid w:val="00766006"/>
    <w:rsid w:val="007665C5"/>
    <w:rsid w:val="00766928"/>
    <w:rsid w:val="00766BCA"/>
    <w:rsid w:val="00767848"/>
    <w:rsid w:val="00767B34"/>
    <w:rsid w:val="0077000D"/>
    <w:rsid w:val="00770841"/>
    <w:rsid w:val="00770A25"/>
    <w:rsid w:val="00770FA3"/>
    <w:rsid w:val="00771BCA"/>
    <w:rsid w:val="00772FCD"/>
    <w:rsid w:val="0077300F"/>
    <w:rsid w:val="007741F8"/>
    <w:rsid w:val="0077478C"/>
    <w:rsid w:val="0077529B"/>
    <w:rsid w:val="00775A38"/>
    <w:rsid w:val="00776154"/>
    <w:rsid w:val="007765B8"/>
    <w:rsid w:val="007803E9"/>
    <w:rsid w:val="0078084C"/>
    <w:rsid w:val="00781943"/>
    <w:rsid w:val="007819DB"/>
    <w:rsid w:val="00782155"/>
    <w:rsid w:val="00782795"/>
    <w:rsid w:val="007837FE"/>
    <w:rsid w:val="00784033"/>
    <w:rsid w:val="0078428F"/>
    <w:rsid w:val="007843BB"/>
    <w:rsid w:val="0078506B"/>
    <w:rsid w:val="00785B63"/>
    <w:rsid w:val="00785BE4"/>
    <w:rsid w:val="00786562"/>
    <w:rsid w:val="00786C10"/>
    <w:rsid w:val="00786CAE"/>
    <w:rsid w:val="0078736E"/>
    <w:rsid w:val="00787C52"/>
    <w:rsid w:val="00787CD3"/>
    <w:rsid w:val="00790729"/>
    <w:rsid w:val="00790B4A"/>
    <w:rsid w:val="00790B8B"/>
    <w:rsid w:val="00790CEA"/>
    <w:rsid w:val="00790FC2"/>
    <w:rsid w:val="00791E7F"/>
    <w:rsid w:val="0079228D"/>
    <w:rsid w:val="00792844"/>
    <w:rsid w:val="0079360E"/>
    <w:rsid w:val="00793BA9"/>
    <w:rsid w:val="00794397"/>
    <w:rsid w:val="007944DF"/>
    <w:rsid w:val="00794837"/>
    <w:rsid w:val="0079555D"/>
    <w:rsid w:val="00795EE3"/>
    <w:rsid w:val="007964E3"/>
    <w:rsid w:val="00796E59"/>
    <w:rsid w:val="0079706B"/>
    <w:rsid w:val="007A054D"/>
    <w:rsid w:val="007A18DA"/>
    <w:rsid w:val="007A1F61"/>
    <w:rsid w:val="007A23DC"/>
    <w:rsid w:val="007A244A"/>
    <w:rsid w:val="007A3990"/>
    <w:rsid w:val="007A4105"/>
    <w:rsid w:val="007A4695"/>
    <w:rsid w:val="007A4890"/>
    <w:rsid w:val="007A4C2F"/>
    <w:rsid w:val="007A54FF"/>
    <w:rsid w:val="007A5822"/>
    <w:rsid w:val="007A5C25"/>
    <w:rsid w:val="007A5F73"/>
    <w:rsid w:val="007A64F5"/>
    <w:rsid w:val="007A6691"/>
    <w:rsid w:val="007B0047"/>
    <w:rsid w:val="007B069F"/>
    <w:rsid w:val="007B0ABC"/>
    <w:rsid w:val="007B0B34"/>
    <w:rsid w:val="007B0E7E"/>
    <w:rsid w:val="007B0FEF"/>
    <w:rsid w:val="007B11E9"/>
    <w:rsid w:val="007B1210"/>
    <w:rsid w:val="007B1430"/>
    <w:rsid w:val="007B18E2"/>
    <w:rsid w:val="007B1A1A"/>
    <w:rsid w:val="007B1F13"/>
    <w:rsid w:val="007B27DB"/>
    <w:rsid w:val="007B28FA"/>
    <w:rsid w:val="007B2E55"/>
    <w:rsid w:val="007B4953"/>
    <w:rsid w:val="007B62A4"/>
    <w:rsid w:val="007B6616"/>
    <w:rsid w:val="007B680D"/>
    <w:rsid w:val="007B6922"/>
    <w:rsid w:val="007B6BE7"/>
    <w:rsid w:val="007C0B22"/>
    <w:rsid w:val="007C0C43"/>
    <w:rsid w:val="007C1BE2"/>
    <w:rsid w:val="007C2CAC"/>
    <w:rsid w:val="007C2DEA"/>
    <w:rsid w:val="007C323D"/>
    <w:rsid w:val="007C436B"/>
    <w:rsid w:val="007C4B0F"/>
    <w:rsid w:val="007C4C8C"/>
    <w:rsid w:val="007C5548"/>
    <w:rsid w:val="007C5BEE"/>
    <w:rsid w:val="007C603E"/>
    <w:rsid w:val="007C69E5"/>
    <w:rsid w:val="007C6D1C"/>
    <w:rsid w:val="007D2A2F"/>
    <w:rsid w:val="007D44CC"/>
    <w:rsid w:val="007D47ED"/>
    <w:rsid w:val="007D4BAD"/>
    <w:rsid w:val="007D4C64"/>
    <w:rsid w:val="007D5280"/>
    <w:rsid w:val="007D5458"/>
    <w:rsid w:val="007D54DC"/>
    <w:rsid w:val="007D576F"/>
    <w:rsid w:val="007D65C0"/>
    <w:rsid w:val="007D678E"/>
    <w:rsid w:val="007D694C"/>
    <w:rsid w:val="007D6DFD"/>
    <w:rsid w:val="007D6E45"/>
    <w:rsid w:val="007D7549"/>
    <w:rsid w:val="007D7717"/>
    <w:rsid w:val="007D7CE2"/>
    <w:rsid w:val="007E0133"/>
    <w:rsid w:val="007E054D"/>
    <w:rsid w:val="007E1693"/>
    <w:rsid w:val="007E24C8"/>
    <w:rsid w:val="007E292F"/>
    <w:rsid w:val="007E2AA9"/>
    <w:rsid w:val="007E2BED"/>
    <w:rsid w:val="007E2D77"/>
    <w:rsid w:val="007E30C4"/>
    <w:rsid w:val="007E3C4C"/>
    <w:rsid w:val="007E437B"/>
    <w:rsid w:val="007E4776"/>
    <w:rsid w:val="007E63F9"/>
    <w:rsid w:val="007E679D"/>
    <w:rsid w:val="007E67F1"/>
    <w:rsid w:val="007E692E"/>
    <w:rsid w:val="007E6C6B"/>
    <w:rsid w:val="007E6CC7"/>
    <w:rsid w:val="007E6D84"/>
    <w:rsid w:val="007E7434"/>
    <w:rsid w:val="007E767F"/>
    <w:rsid w:val="007F092F"/>
    <w:rsid w:val="007F101F"/>
    <w:rsid w:val="007F1CAE"/>
    <w:rsid w:val="007F2735"/>
    <w:rsid w:val="007F299F"/>
    <w:rsid w:val="007F31AF"/>
    <w:rsid w:val="007F3514"/>
    <w:rsid w:val="007F3EF3"/>
    <w:rsid w:val="007F46AF"/>
    <w:rsid w:val="007F4AB1"/>
    <w:rsid w:val="007F4D8A"/>
    <w:rsid w:val="007F5574"/>
    <w:rsid w:val="007F6045"/>
    <w:rsid w:val="007F6917"/>
    <w:rsid w:val="007F69F9"/>
    <w:rsid w:val="007F750E"/>
    <w:rsid w:val="00801596"/>
    <w:rsid w:val="0080314C"/>
    <w:rsid w:val="00805115"/>
    <w:rsid w:val="00805728"/>
    <w:rsid w:val="0080587E"/>
    <w:rsid w:val="00805FA4"/>
    <w:rsid w:val="0080624B"/>
    <w:rsid w:val="00806D48"/>
    <w:rsid w:val="00810221"/>
    <w:rsid w:val="00810870"/>
    <w:rsid w:val="00810F03"/>
    <w:rsid w:val="008112EE"/>
    <w:rsid w:val="008136A9"/>
    <w:rsid w:val="008143F8"/>
    <w:rsid w:val="008147B1"/>
    <w:rsid w:val="00815931"/>
    <w:rsid w:val="00815B15"/>
    <w:rsid w:val="008163B7"/>
    <w:rsid w:val="00817FF4"/>
    <w:rsid w:val="00820862"/>
    <w:rsid w:val="00820B5D"/>
    <w:rsid w:val="00820C80"/>
    <w:rsid w:val="0082183D"/>
    <w:rsid w:val="00821C92"/>
    <w:rsid w:val="00822428"/>
    <w:rsid w:val="008225E7"/>
    <w:rsid w:val="00822C6A"/>
    <w:rsid w:val="008242DB"/>
    <w:rsid w:val="008245F4"/>
    <w:rsid w:val="00825006"/>
    <w:rsid w:val="008256A5"/>
    <w:rsid w:val="00827979"/>
    <w:rsid w:val="00830DB7"/>
    <w:rsid w:val="0083120E"/>
    <w:rsid w:val="00833214"/>
    <w:rsid w:val="008336FB"/>
    <w:rsid w:val="008348E0"/>
    <w:rsid w:val="00835561"/>
    <w:rsid w:val="00836464"/>
    <w:rsid w:val="00836E4C"/>
    <w:rsid w:val="008377EA"/>
    <w:rsid w:val="00840304"/>
    <w:rsid w:val="0084066A"/>
    <w:rsid w:val="0084131A"/>
    <w:rsid w:val="00841CF0"/>
    <w:rsid w:val="00841F18"/>
    <w:rsid w:val="00841F2A"/>
    <w:rsid w:val="008420A6"/>
    <w:rsid w:val="00842AFC"/>
    <w:rsid w:val="0084380B"/>
    <w:rsid w:val="00843BF5"/>
    <w:rsid w:val="00844564"/>
    <w:rsid w:val="00844F5D"/>
    <w:rsid w:val="00845A65"/>
    <w:rsid w:val="008460BC"/>
    <w:rsid w:val="00846BC3"/>
    <w:rsid w:val="00846D44"/>
    <w:rsid w:val="0084732E"/>
    <w:rsid w:val="00850F01"/>
    <w:rsid w:val="008515B6"/>
    <w:rsid w:val="00852106"/>
    <w:rsid w:val="00852546"/>
    <w:rsid w:val="00852C48"/>
    <w:rsid w:val="00853235"/>
    <w:rsid w:val="00853DBC"/>
    <w:rsid w:val="0085529F"/>
    <w:rsid w:val="0085608C"/>
    <w:rsid w:val="008576F3"/>
    <w:rsid w:val="008600EA"/>
    <w:rsid w:val="00860596"/>
    <w:rsid w:val="00860A24"/>
    <w:rsid w:val="008611C5"/>
    <w:rsid w:val="0086129F"/>
    <w:rsid w:val="008616E8"/>
    <w:rsid w:val="00862094"/>
    <w:rsid w:val="00863B53"/>
    <w:rsid w:val="00864922"/>
    <w:rsid w:val="00867096"/>
    <w:rsid w:val="0086744D"/>
    <w:rsid w:val="008701D5"/>
    <w:rsid w:val="0087024D"/>
    <w:rsid w:val="00870546"/>
    <w:rsid w:val="00870588"/>
    <w:rsid w:val="008726A0"/>
    <w:rsid w:val="00872C05"/>
    <w:rsid w:val="00873DB8"/>
    <w:rsid w:val="00874166"/>
    <w:rsid w:val="00874C2F"/>
    <w:rsid w:val="00874D01"/>
    <w:rsid w:val="00874F27"/>
    <w:rsid w:val="0087567B"/>
    <w:rsid w:val="00875951"/>
    <w:rsid w:val="0087616A"/>
    <w:rsid w:val="008763CE"/>
    <w:rsid w:val="00876837"/>
    <w:rsid w:val="0087689C"/>
    <w:rsid w:val="008768F1"/>
    <w:rsid w:val="00876CCD"/>
    <w:rsid w:val="00876D61"/>
    <w:rsid w:val="0087709A"/>
    <w:rsid w:val="008774C3"/>
    <w:rsid w:val="008776F6"/>
    <w:rsid w:val="00877DD6"/>
    <w:rsid w:val="0088141B"/>
    <w:rsid w:val="00881A26"/>
    <w:rsid w:val="00882D3D"/>
    <w:rsid w:val="008851D2"/>
    <w:rsid w:val="00885CDD"/>
    <w:rsid w:val="00886483"/>
    <w:rsid w:val="00886C8D"/>
    <w:rsid w:val="00890522"/>
    <w:rsid w:val="00890A67"/>
    <w:rsid w:val="00890E6F"/>
    <w:rsid w:val="00891258"/>
    <w:rsid w:val="00891C90"/>
    <w:rsid w:val="00892FFF"/>
    <w:rsid w:val="008936F2"/>
    <w:rsid w:val="00894951"/>
    <w:rsid w:val="00894C45"/>
    <w:rsid w:val="0089595E"/>
    <w:rsid w:val="00896649"/>
    <w:rsid w:val="00896ADC"/>
    <w:rsid w:val="00897053"/>
    <w:rsid w:val="00897D9A"/>
    <w:rsid w:val="008A0B1B"/>
    <w:rsid w:val="008A0C88"/>
    <w:rsid w:val="008A2608"/>
    <w:rsid w:val="008A2CE3"/>
    <w:rsid w:val="008A2DF2"/>
    <w:rsid w:val="008A2FB9"/>
    <w:rsid w:val="008A493E"/>
    <w:rsid w:val="008A7407"/>
    <w:rsid w:val="008B050B"/>
    <w:rsid w:val="008B09E9"/>
    <w:rsid w:val="008B0EE0"/>
    <w:rsid w:val="008B11BD"/>
    <w:rsid w:val="008B1742"/>
    <w:rsid w:val="008B1B56"/>
    <w:rsid w:val="008B1BD7"/>
    <w:rsid w:val="008B20B8"/>
    <w:rsid w:val="008B2C0F"/>
    <w:rsid w:val="008B33C4"/>
    <w:rsid w:val="008B39BF"/>
    <w:rsid w:val="008B3CA0"/>
    <w:rsid w:val="008B3CCD"/>
    <w:rsid w:val="008B43A7"/>
    <w:rsid w:val="008B4FF9"/>
    <w:rsid w:val="008B5DFC"/>
    <w:rsid w:val="008B5F1E"/>
    <w:rsid w:val="008B6465"/>
    <w:rsid w:val="008B6A66"/>
    <w:rsid w:val="008B6CF0"/>
    <w:rsid w:val="008B72B9"/>
    <w:rsid w:val="008C02A0"/>
    <w:rsid w:val="008C0B3F"/>
    <w:rsid w:val="008C0E35"/>
    <w:rsid w:val="008C0F20"/>
    <w:rsid w:val="008C0F31"/>
    <w:rsid w:val="008C31A7"/>
    <w:rsid w:val="008C3CD5"/>
    <w:rsid w:val="008C483C"/>
    <w:rsid w:val="008C4E6A"/>
    <w:rsid w:val="008C6E0C"/>
    <w:rsid w:val="008C72DB"/>
    <w:rsid w:val="008C77A4"/>
    <w:rsid w:val="008C7B9E"/>
    <w:rsid w:val="008C7EE6"/>
    <w:rsid w:val="008D0268"/>
    <w:rsid w:val="008D175C"/>
    <w:rsid w:val="008D18B8"/>
    <w:rsid w:val="008D22F9"/>
    <w:rsid w:val="008D319C"/>
    <w:rsid w:val="008D32C9"/>
    <w:rsid w:val="008D331B"/>
    <w:rsid w:val="008D3322"/>
    <w:rsid w:val="008D4A44"/>
    <w:rsid w:val="008D676F"/>
    <w:rsid w:val="008D6EEB"/>
    <w:rsid w:val="008D79E7"/>
    <w:rsid w:val="008D7DA7"/>
    <w:rsid w:val="008E02B5"/>
    <w:rsid w:val="008E07E5"/>
    <w:rsid w:val="008E0DF7"/>
    <w:rsid w:val="008E127C"/>
    <w:rsid w:val="008E1349"/>
    <w:rsid w:val="008E2ADC"/>
    <w:rsid w:val="008E38DB"/>
    <w:rsid w:val="008E3A08"/>
    <w:rsid w:val="008E4458"/>
    <w:rsid w:val="008E46E7"/>
    <w:rsid w:val="008E4A34"/>
    <w:rsid w:val="008E5883"/>
    <w:rsid w:val="008E6F78"/>
    <w:rsid w:val="008E789F"/>
    <w:rsid w:val="008E7AF6"/>
    <w:rsid w:val="008F0582"/>
    <w:rsid w:val="008F0D69"/>
    <w:rsid w:val="008F0D96"/>
    <w:rsid w:val="008F111F"/>
    <w:rsid w:val="008F1A69"/>
    <w:rsid w:val="008F1EAC"/>
    <w:rsid w:val="008F20CE"/>
    <w:rsid w:val="008F2548"/>
    <w:rsid w:val="008F2565"/>
    <w:rsid w:val="008F281D"/>
    <w:rsid w:val="008F455C"/>
    <w:rsid w:val="008F47BD"/>
    <w:rsid w:val="008F51BB"/>
    <w:rsid w:val="008F5BCC"/>
    <w:rsid w:val="008F5FF8"/>
    <w:rsid w:val="008F61A8"/>
    <w:rsid w:val="008F7A5F"/>
    <w:rsid w:val="008F7A8C"/>
    <w:rsid w:val="008F7F85"/>
    <w:rsid w:val="0090021C"/>
    <w:rsid w:val="009007A0"/>
    <w:rsid w:val="0090099C"/>
    <w:rsid w:val="00901709"/>
    <w:rsid w:val="00901D0D"/>
    <w:rsid w:val="00901FDF"/>
    <w:rsid w:val="0090235A"/>
    <w:rsid w:val="00902EFE"/>
    <w:rsid w:val="0090361E"/>
    <w:rsid w:val="00904CF1"/>
    <w:rsid w:val="00905549"/>
    <w:rsid w:val="00905CC4"/>
    <w:rsid w:val="00907168"/>
    <w:rsid w:val="009071F4"/>
    <w:rsid w:val="00910899"/>
    <w:rsid w:val="00911A4C"/>
    <w:rsid w:val="00911D12"/>
    <w:rsid w:val="009122B8"/>
    <w:rsid w:val="00912C24"/>
    <w:rsid w:val="00912F26"/>
    <w:rsid w:val="0091302E"/>
    <w:rsid w:val="00913545"/>
    <w:rsid w:val="00913F89"/>
    <w:rsid w:val="00913F98"/>
    <w:rsid w:val="00915483"/>
    <w:rsid w:val="009157D5"/>
    <w:rsid w:val="009163F8"/>
    <w:rsid w:val="00916998"/>
    <w:rsid w:val="00916D8C"/>
    <w:rsid w:val="00916F6C"/>
    <w:rsid w:val="009171F3"/>
    <w:rsid w:val="009217C0"/>
    <w:rsid w:val="00921C76"/>
    <w:rsid w:val="009225FC"/>
    <w:rsid w:val="0092266A"/>
    <w:rsid w:val="00922719"/>
    <w:rsid w:val="009229F1"/>
    <w:rsid w:val="00923334"/>
    <w:rsid w:val="0092353C"/>
    <w:rsid w:val="0092371B"/>
    <w:rsid w:val="00923F55"/>
    <w:rsid w:val="009245A5"/>
    <w:rsid w:val="00924C59"/>
    <w:rsid w:val="009250F0"/>
    <w:rsid w:val="00925E51"/>
    <w:rsid w:val="00926174"/>
    <w:rsid w:val="00926184"/>
    <w:rsid w:val="009263A3"/>
    <w:rsid w:val="00927332"/>
    <w:rsid w:val="009274CF"/>
    <w:rsid w:val="0092765E"/>
    <w:rsid w:val="00927A97"/>
    <w:rsid w:val="00927F16"/>
    <w:rsid w:val="00930CE6"/>
    <w:rsid w:val="00931AA6"/>
    <w:rsid w:val="00931CE6"/>
    <w:rsid w:val="00932F23"/>
    <w:rsid w:val="009330EA"/>
    <w:rsid w:val="009334B1"/>
    <w:rsid w:val="00933641"/>
    <w:rsid w:val="00934424"/>
    <w:rsid w:val="00934DA6"/>
    <w:rsid w:val="0093523A"/>
    <w:rsid w:val="00935BCB"/>
    <w:rsid w:val="00936203"/>
    <w:rsid w:val="009368D0"/>
    <w:rsid w:val="00936D70"/>
    <w:rsid w:val="00937040"/>
    <w:rsid w:val="00937A85"/>
    <w:rsid w:val="009402C9"/>
    <w:rsid w:val="00940B73"/>
    <w:rsid w:val="00941957"/>
    <w:rsid w:val="00941994"/>
    <w:rsid w:val="00941BC5"/>
    <w:rsid w:val="00941F42"/>
    <w:rsid w:val="00941FD6"/>
    <w:rsid w:val="0094242F"/>
    <w:rsid w:val="0094378E"/>
    <w:rsid w:val="00944024"/>
    <w:rsid w:val="009440EF"/>
    <w:rsid w:val="00944DF4"/>
    <w:rsid w:val="00944E72"/>
    <w:rsid w:val="009460BA"/>
    <w:rsid w:val="00946778"/>
    <w:rsid w:val="00946A7D"/>
    <w:rsid w:val="0094772D"/>
    <w:rsid w:val="00947735"/>
    <w:rsid w:val="00947BD6"/>
    <w:rsid w:val="00950F5A"/>
    <w:rsid w:val="00951257"/>
    <w:rsid w:val="0095164B"/>
    <w:rsid w:val="009518A7"/>
    <w:rsid w:val="00952112"/>
    <w:rsid w:val="009528D3"/>
    <w:rsid w:val="00952912"/>
    <w:rsid w:val="00952BA2"/>
    <w:rsid w:val="0095462E"/>
    <w:rsid w:val="00954702"/>
    <w:rsid w:val="00954927"/>
    <w:rsid w:val="00954B0E"/>
    <w:rsid w:val="009553B6"/>
    <w:rsid w:val="00955509"/>
    <w:rsid w:val="009556A3"/>
    <w:rsid w:val="0095662B"/>
    <w:rsid w:val="00956CCF"/>
    <w:rsid w:val="00957846"/>
    <w:rsid w:val="00960090"/>
    <w:rsid w:val="00960A54"/>
    <w:rsid w:val="00960E2D"/>
    <w:rsid w:val="00961DAD"/>
    <w:rsid w:val="00962506"/>
    <w:rsid w:val="00962E62"/>
    <w:rsid w:val="0096418C"/>
    <w:rsid w:val="0096430E"/>
    <w:rsid w:val="00964636"/>
    <w:rsid w:val="00965E90"/>
    <w:rsid w:val="00966DD0"/>
    <w:rsid w:val="0096721F"/>
    <w:rsid w:val="009675B3"/>
    <w:rsid w:val="00970791"/>
    <w:rsid w:val="00970AD2"/>
    <w:rsid w:val="0097143F"/>
    <w:rsid w:val="00972A64"/>
    <w:rsid w:val="0097322F"/>
    <w:rsid w:val="00973462"/>
    <w:rsid w:val="0097346B"/>
    <w:rsid w:val="00973851"/>
    <w:rsid w:val="00973A75"/>
    <w:rsid w:val="00973E85"/>
    <w:rsid w:val="00974674"/>
    <w:rsid w:val="009750D6"/>
    <w:rsid w:val="009764EA"/>
    <w:rsid w:val="00976803"/>
    <w:rsid w:val="00977B11"/>
    <w:rsid w:val="009801DD"/>
    <w:rsid w:val="00980EB0"/>
    <w:rsid w:val="009811A2"/>
    <w:rsid w:val="00981AB0"/>
    <w:rsid w:val="00981DB7"/>
    <w:rsid w:val="009820BE"/>
    <w:rsid w:val="009822FF"/>
    <w:rsid w:val="00983043"/>
    <w:rsid w:val="00983066"/>
    <w:rsid w:val="009832DC"/>
    <w:rsid w:val="00983667"/>
    <w:rsid w:val="00983939"/>
    <w:rsid w:val="00983991"/>
    <w:rsid w:val="00985431"/>
    <w:rsid w:val="00985522"/>
    <w:rsid w:val="009866B0"/>
    <w:rsid w:val="00986C42"/>
    <w:rsid w:val="009871FA"/>
    <w:rsid w:val="00987B12"/>
    <w:rsid w:val="00987F58"/>
    <w:rsid w:val="00990637"/>
    <w:rsid w:val="00990AB6"/>
    <w:rsid w:val="009915DF"/>
    <w:rsid w:val="00992A15"/>
    <w:rsid w:val="009949F6"/>
    <w:rsid w:val="00994A8F"/>
    <w:rsid w:val="00994F5B"/>
    <w:rsid w:val="00995163"/>
    <w:rsid w:val="0099610B"/>
    <w:rsid w:val="0099633B"/>
    <w:rsid w:val="00996628"/>
    <w:rsid w:val="009971BA"/>
    <w:rsid w:val="00997A23"/>
    <w:rsid w:val="009A0940"/>
    <w:rsid w:val="009A114B"/>
    <w:rsid w:val="009A23CE"/>
    <w:rsid w:val="009A24A2"/>
    <w:rsid w:val="009A2F73"/>
    <w:rsid w:val="009A4473"/>
    <w:rsid w:val="009A4918"/>
    <w:rsid w:val="009A4928"/>
    <w:rsid w:val="009A4AC0"/>
    <w:rsid w:val="009A5160"/>
    <w:rsid w:val="009A5642"/>
    <w:rsid w:val="009A5B0E"/>
    <w:rsid w:val="009A5C93"/>
    <w:rsid w:val="009A697D"/>
    <w:rsid w:val="009A77BF"/>
    <w:rsid w:val="009A77D6"/>
    <w:rsid w:val="009B05FE"/>
    <w:rsid w:val="009B0C29"/>
    <w:rsid w:val="009B109E"/>
    <w:rsid w:val="009B1D3D"/>
    <w:rsid w:val="009B1EC8"/>
    <w:rsid w:val="009B2873"/>
    <w:rsid w:val="009B3652"/>
    <w:rsid w:val="009B375B"/>
    <w:rsid w:val="009B3954"/>
    <w:rsid w:val="009B3BE0"/>
    <w:rsid w:val="009B49C2"/>
    <w:rsid w:val="009B4E08"/>
    <w:rsid w:val="009B5197"/>
    <w:rsid w:val="009B5A5E"/>
    <w:rsid w:val="009C016C"/>
    <w:rsid w:val="009C02F0"/>
    <w:rsid w:val="009C0834"/>
    <w:rsid w:val="009C1025"/>
    <w:rsid w:val="009C1780"/>
    <w:rsid w:val="009C18B4"/>
    <w:rsid w:val="009C1D92"/>
    <w:rsid w:val="009C2365"/>
    <w:rsid w:val="009C2939"/>
    <w:rsid w:val="009C2E83"/>
    <w:rsid w:val="009C3090"/>
    <w:rsid w:val="009C3BD9"/>
    <w:rsid w:val="009C4420"/>
    <w:rsid w:val="009C47D8"/>
    <w:rsid w:val="009C487C"/>
    <w:rsid w:val="009C6CF0"/>
    <w:rsid w:val="009C6E8E"/>
    <w:rsid w:val="009C7557"/>
    <w:rsid w:val="009C7A28"/>
    <w:rsid w:val="009D0A2F"/>
    <w:rsid w:val="009D1168"/>
    <w:rsid w:val="009D11D9"/>
    <w:rsid w:val="009D1C42"/>
    <w:rsid w:val="009D2B55"/>
    <w:rsid w:val="009D2E03"/>
    <w:rsid w:val="009D3513"/>
    <w:rsid w:val="009D4E89"/>
    <w:rsid w:val="009D5489"/>
    <w:rsid w:val="009D5C11"/>
    <w:rsid w:val="009D6662"/>
    <w:rsid w:val="009D7BCD"/>
    <w:rsid w:val="009E0524"/>
    <w:rsid w:val="009E149F"/>
    <w:rsid w:val="009E156D"/>
    <w:rsid w:val="009E17EC"/>
    <w:rsid w:val="009E1AB4"/>
    <w:rsid w:val="009E1D5C"/>
    <w:rsid w:val="009E2168"/>
    <w:rsid w:val="009E28B0"/>
    <w:rsid w:val="009E32D5"/>
    <w:rsid w:val="009E3C83"/>
    <w:rsid w:val="009E405B"/>
    <w:rsid w:val="009E4995"/>
    <w:rsid w:val="009E52BB"/>
    <w:rsid w:val="009E55C7"/>
    <w:rsid w:val="009E571F"/>
    <w:rsid w:val="009E60C0"/>
    <w:rsid w:val="009E677E"/>
    <w:rsid w:val="009E68B5"/>
    <w:rsid w:val="009E69AA"/>
    <w:rsid w:val="009E6D6A"/>
    <w:rsid w:val="009F0220"/>
    <w:rsid w:val="009F0B03"/>
    <w:rsid w:val="009F0D2C"/>
    <w:rsid w:val="009F177F"/>
    <w:rsid w:val="009F1DB0"/>
    <w:rsid w:val="009F21CB"/>
    <w:rsid w:val="009F22F8"/>
    <w:rsid w:val="009F306D"/>
    <w:rsid w:val="009F3073"/>
    <w:rsid w:val="009F450C"/>
    <w:rsid w:val="009F4B87"/>
    <w:rsid w:val="009F4E0C"/>
    <w:rsid w:val="009F5D88"/>
    <w:rsid w:val="009F6CDE"/>
    <w:rsid w:val="009F770B"/>
    <w:rsid w:val="00A003D0"/>
    <w:rsid w:val="00A00556"/>
    <w:rsid w:val="00A00C58"/>
    <w:rsid w:val="00A00C63"/>
    <w:rsid w:val="00A01201"/>
    <w:rsid w:val="00A01417"/>
    <w:rsid w:val="00A01E86"/>
    <w:rsid w:val="00A0244C"/>
    <w:rsid w:val="00A03444"/>
    <w:rsid w:val="00A03715"/>
    <w:rsid w:val="00A037B5"/>
    <w:rsid w:val="00A037C4"/>
    <w:rsid w:val="00A03F43"/>
    <w:rsid w:val="00A04847"/>
    <w:rsid w:val="00A04C3F"/>
    <w:rsid w:val="00A051A2"/>
    <w:rsid w:val="00A073F6"/>
    <w:rsid w:val="00A07BC9"/>
    <w:rsid w:val="00A07F5C"/>
    <w:rsid w:val="00A107E2"/>
    <w:rsid w:val="00A10A53"/>
    <w:rsid w:val="00A10C30"/>
    <w:rsid w:val="00A111EC"/>
    <w:rsid w:val="00A11207"/>
    <w:rsid w:val="00A11399"/>
    <w:rsid w:val="00A11A6A"/>
    <w:rsid w:val="00A11A8C"/>
    <w:rsid w:val="00A11CED"/>
    <w:rsid w:val="00A11F18"/>
    <w:rsid w:val="00A12513"/>
    <w:rsid w:val="00A12680"/>
    <w:rsid w:val="00A12697"/>
    <w:rsid w:val="00A131D4"/>
    <w:rsid w:val="00A14CB9"/>
    <w:rsid w:val="00A1529D"/>
    <w:rsid w:val="00A155F6"/>
    <w:rsid w:val="00A1580E"/>
    <w:rsid w:val="00A15C73"/>
    <w:rsid w:val="00A16345"/>
    <w:rsid w:val="00A16DE1"/>
    <w:rsid w:val="00A17ABB"/>
    <w:rsid w:val="00A2073F"/>
    <w:rsid w:val="00A21183"/>
    <w:rsid w:val="00A211BE"/>
    <w:rsid w:val="00A213B5"/>
    <w:rsid w:val="00A215D9"/>
    <w:rsid w:val="00A217BA"/>
    <w:rsid w:val="00A21D0B"/>
    <w:rsid w:val="00A22095"/>
    <w:rsid w:val="00A22363"/>
    <w:rsid w:val="00A226CC"/>
    <w:rsid w:val="00A230D4"/>
    <w:rsid w:val="00A23396"/>
    <w:rsid w:val="00A234DE"/>
    <w:rsid w:val="00A2559C"/>
    <w:rsid w:val="00A25FC1"/>
    <w:rsid w:val="00A26338"/>
    <w:rsid w:val="00A26FC4"/>
    <w:rsid w:val="00A2717F"/>
    <w:rsid w:val="00A27B68"/>
    <w:rsid w:val="00A3012E"/>
    <w:rsid w:val="00A30837"/>
    <w:rsid w:val="00A30838"/>
    <w:rsid w:val="00A30A0C"/>
    <w:rsid w:val="00A30A71"/>
    <w:rsid w:val="00A32742"/>
    <w:rsid w:val="00A3303A"/>
    <w:rsid w:val="00A34951"/>
    <w:rsid w:val="00A34AE4"/>
    <w:rsid w:val="00A355FA"/>
    <w:rsid w:val="00A35BB9"/>
    <w:rsid w:val="00A366C5"/>
    <w:rsid w:val="00A36779"/>
    <w:rsid w:val="00A367FE"/>
    <w:rsid w:val="00A40543"/>
    <w:rsid w:val="00A40800"/>
    <w:rsid w:val="00A40C5D"/>
    <w:rsid w:val="00A41F19"/>
    <w:rsid w:val="00A42294"/>
    <w:rsid w:val="00A4238A"/>
    <w:rsid w:val="00A4241E"/>
    <w:rsid w:val="00A425B9"/>
    <w:rsid w:val="00A426B0"/>
    <w:rsid w:val="00A42FFF"/>
    <w:rsid w:val="00A439C8"/>
    <w:rsid w:val="00A43B36"/>
    <w:rsid w:val="00A44E9C"/>
    <w:rsid w:val="00A44EC0"/>
    <w:rsid w:val="00A464EA"/>
    <w:rsid w:val="00A46FBB"/>
    <w:rsid w:val="00A502DE"/>
    <w:rsid w:val="00A5081B"/>
    <w:rsid w:val="00A50AFB"/>
    <w:rsid w:val="00A50B14"/>
    <w:rsid w:val="00A51338"/>
    <w:rsid w:val="00A51388"/>
    <w:rsid w:val="00A51F29"/>
    <w:rsid w:val="00A523C0"/>
    <w:rsid w:val="00A539A2"/>
    <w:rsid w:val="00A53D76"/>
    <w:rsid w:val="00A5420A"/>
    <w:rsid w:val="00A54801"/>
    <w:rsid w:val="00A54DDB"/>
    <w:rsid w:val="00A56A8F"/>
    <w:rsid w:val="00A579F1"/>
    <w:rsid w:val="00A57B7B"/>
    <w:rsid w:val="00A6017E"/>
    <w:rsid w:val="00A60C85"/>
    <w:rsid w:val="00A61262"/>
    <w:rsid w:val="00A61508"/>
    <w:rsid w:val="00A615EF"/>
    <w:rsid w:val="00A6196F"/>
    <w:rsid w:val="00A62391"/>
    <w:rsid w:val="00A632BA"/>
    <w:rsid w:val="00A63A8B"/>
    <w:rsid w:val="00A64065"/>
    <w:rsid w:val="00A641F7"/>
    <w:rsid w:val="00A64BFE"/>
    <w:rsid w:val="00A64C0E"/>
    <w:rsid w:val="00A64CFE"/>
    <w:rsid w:val="00A66655"/>
    <w:rsid w:val="00A675D7"/>
    <w:rsid w:val="00A700BB"/>
    <w:rsid w:val="00A71B2B"/>
    <w:rsid w:val="00A71BAA"/>
    <w:rsid w:val="00A73145"/>
    <w:rsid w:val="00A74216"/>
    <w:rsid w:val="00A74E89"/>
    <w:rsid w:val="00A754C0"/>
    <w:rsid w:val="00A758A6"/>
    <w:rsid w:val="00A7784D"/>
    <w:rsid w:val="00A77F8B"/>
    <w:rsid w:val="00A806B1"/>
    <w:rsid w:val="00A810A8"/>
    <w:rsid w:val="00A82076"/>
    <w:rsid w:val="00A82AFD"/>
    <w:rsid w:val="00A84ADE"/>
    <w:rsid w:val="00A85159"/>
    <w:rsid w:val="00A851FE"/>
    <w:rsid w:val="00A85AEB"/>
    <w:rsid w:val="00A85E7B"/>
    <w:rsid w:val="00A85F55"/>
    <w:rsid w:val="00A85F6C"/>
    <w:rsid w:val="00A8678F"/>
    <w:rsid w:val="00A86B5F"/>
    <w:rsid w:val="00A87A7E"/>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8C2"/>
    <w:rsid w:val="00AA2ECE"/>
    <w:rsid w:val="00AA3367"/>
    <w:rsid w:val="00AA33DF"/>
    <w:rsid w:val="00AA3769"/>
    <w:rsid w:val="00AA3A43"/>
    <w:rsid w:val="00AA4027"/>
    <w:rsid w:val="00AA43DE"/>
    <w:rsid w:val="00AA468F"/>
    <w:rsid w:val="00AA5241"/>
    <w:rsid w:val="00AA64FA"/>
    <w:rsid w:val="00AA754F"/>
    <w:rsid w:val="00AB3410"/>
    <w:rsid w:val="00AB3E4C"/>
    <w:rsid w:val="00AB4F5A"/>
    <w:rsid w:val="00AB563F"/>
    <w:rsid w:val="00AB57C2"/>
    <w:rsid w:val="00AB5ABB"/>
    <w:rsid w:val="00AB6AA7"/>
    <w:rsid w:val="00AB73B0"/>
    <w:rsid w:val="00AB7BCB"/>
    <w:rsid w:val="00AC0754"/>
    <w:rsid w:val="00AC13F5"/>
    <w:rsid w:val="00AC1424"/>
    <w:rsid w:val="00AC16BC"/>
    <w:rsid w:val="00AC1A1A"/>
    <w:rsid w:val="00AC2478"/>
    <w:rsid w:val="00AC2602"/>
    <w:rsid w:val="00AC2747"/>
    <w:rsid w:val="00AC292E"/>
    <w:rsid w:val="00AC3250"/>
    <w:rsid w:val="00AC3272"/>
    <w:rsid w:val="00AC354B"/>
    <w:rsid w:val="00AC3C97"/>
    <w:rsid w:val="00AC3E37"/>
    <w:rsid w:val="00AC3E4D"/>
    <w:rsid w:val="00AC4868"/>
    <w:rsid w:val="00AC4D91"/>
    <w:rsid w:val="00AC5536"/>
    <w:rsid w:val="00AC579E"/>
    <w:rsid w:val="00AC598F"/>
    <w:rsid w:val="00AC5A34"/>
    <w:rsid w:val="00AC5D07"/>
    <w:rsid w:val="00AC6290"/>
    <w:rsid w:val="00AC6503"/>
    <w:rsid w:val="00AC6C6C"/>
    <w:rsid w:val="00AC6DC9"/>
    <w:rsid w:val="00AD01FA"/>
    <w:rsid w:val="00AD025B"/>
    <w:rsid w:val="00AD0ABA"/>
    <w:rsid w:val="00AD0BD1"/>
    <w:rsid w:val="00AD0C79"/>
    <w:rsid w:val="00AD0EB7"/>
    <w:rsid w:val="00AD1564"/>
    <w:rsid w:val="00AD198C"/>
    <w:rsid w:val="00AD1AB8"/>
    <w:rsid w:val="00AD1EDB"/>
    <w:rsid w:val="00AD2551"/>
    <w:rsid w:val="00AD3193"/>
    <w:rsid w:val="00AD374A"/>
    <w:rsid w:val="00AD4525"/>
    <w:rsid w:val="00AE0B26"/>
    <w:rsid w:val="00AE0B68"/>
    <w:rsid w:val="00AE19C2"/>
    <w:rsid w:val="00AE2414"/>
    <w:rsid w:val="00AE2FB5"/>
    <w:rsid w:val="00AE32F8"/>
    <w:rsid w:val="00AE4A22"/>
    <w:rsid w:val="00AE544E"/>
    <w:rsid w:val="00AE57CC"/>
    <w:rsid w:val="00AE5885"/>
    <w:rsid w:val="00AE58B6"/>
    <w:rsid w:val="00AE5A23"/>
    <w:rsid w:val="00AE6693"/>
    <w:rsid w:val="00AE67CC"/>
    <w:rsid w:val="00AE7F53"/>
    <w:rsid w:val="00AF0C80"/>
    <w:rsid w:val="00AF1425"/>
    <w:rsid w:val="00AF1EBE"/>
    <w:rsid w:val="00AF2834"/>
    <w:rsid w:val="00AF2EEB"/>
    <w:rsid w:val="00AF3835"/>
    <w:rsid w:val="00AF3A4F"/>
    <w:rsid w:val="00AF3CD4"/>
    <w:rsid w:val="00AF4A29"/>
    <w:rsid w:val="00AF5732"/>
    <w:rsid w:val="00AF5C2D"/>
    <w:rsid w:val="00AF5CDB"/>
    <w:rsid w:val="00AF5DA0"/>
    <w:rsid w:val="00AF60F4"/>
    <w:rsid w:val="00AF65D8"/>
    <w:rsid w:val="00AF7FD1"/>
    <w:rsid w:val="00AF7FFC"/>
    <w:rsid w:val="00B0031B"/>
    <w:rsid w:val="00B00636"/>
    <w:rsid w:val="00B00817"/>
    <w:rsid w:val="00B00F36"/>
    <w:rsid w:val="00B0156D"/>
    <w:rsid w:val="00B019B9"/>
    <w:rsid w:val="00B01C3A"/>
    <w:rsid w:val="00B02381"/>
    <w:rsid w:val="00B034D8"/>
    <w:rsid w:val="00B0371F"/>
    <w:rsid w:val="00B03732"/>
    <w:rsid w:val="00B03AF0"/>
    <w:rsid w:val="00B03C57"/>
    <w:rsid w:val="00B05B6D"/>
    <w:rsid w:val="00B074F7"/>
    <w:rsid w:val="00B077BC"/>
    <w:rsid w:val="00B07841"/>
    <w:rsid w:val="00B07EC6"/>
    <w:rsid w:val="00B1025E"/>
    <w:rsid w:val="00B1049A"/>
    <w:rsid w:val="00B10577"/>
    <w:rsid w:val="00B106D9"/>
    <w:rsid w:val="00B10910"/>
    <w:rsid w:val="00B116AE"/>
    <w:rsid w:val="00B11D6E"/>
    <w:rsid w:val="00B12780"/>
    <w:rsid w:val="00B128D6"/>
    <w:rsid w:val="00B131F4"/>
    <w:rsid w:val="00B134BA"/>
    <w:rsid w:val="00B13A77"/>
    <w:rsid w:val="00B157A1"/>
    <w:rsid w:val="00B1633C"/>
    <w:rsid w:val="00B16399"/>
    <w:rsid w:val="00B17337"/>
    <w:rsid w:val="00B1740F"/>
    <w:rsid w:val="00B176F4"/>
    <w:rsid w:val="00B210B0"/>
    <w:rsid w:val="00B225F5"/>
    <w:rsid w:val="00B237B6"/>
    <w:rsid w:val="00B23B3C"/>
    <w:rsid w:val="00B24B41"/>
    <w:rsid w:val="00B24CF4"/>
    <w:rsid w:val="00B25797"/>
    <w:rsid w:val="00B25E46"/>
    <w:rsid w:val="00B26281"/>
    <w:rsid w:val="00B267A1"/>
    <w:rsid w:val="00B269C4"/>
    <w:rsid w:val="00B27417"/>
    <w:rsid w:val="00B27C6C"/>
    <w:rsid w:val="00B300CB"/>
    <w:rsid w:val="00B31003"/>
    <w:rsid w:val="00B31A55"/>
    <w:rsid w:val="00B31EBC"/>
    <w:rsid w:val="00B325BB"/>
    <w:rsid w:val="00B32640"/>
    <w:rsid w:val="00B326EA"/>
    <w:rsid w:val="00B3326D"/>
    <w:rsid w:val="00B33E75"/>
    <w:rsid w:val="00B342F3"/>
    <w:rsid w:val="00B35EBE"/>
    <w:rsid w:val="00B35F96"/>
    <w:rsid w:val="00B36253"/>
    <w:rsid w:val="00B367AA"/>
    <w:rsid w:val="00B367C6"/>
    <w:rsid w:val="00B36A94"/>
    <w:rsid w:val="00B36B42"/>
    <w:rsid w:val="00B36C91"/>
    <w:rsid w:val="00B36DCE"/>
    <w:rsid w:val="00B37B1B"/>
    <w:rsid w:val="00B413F9"/>
    <w:rsid w:val="00B41DD4"/>
    <w:rsid w:val="00B4209C"/>
    <w:rsid w:val="00B42E65"/>
    <w:rsid w:val="00B43119"/>
    <w:rsid w:val="00B43205"/>
    <w:rsid w:val="00B442A4"/>
    <w:rsid w:val="00B450D8"/>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38B1"/>
    <w:rsid w:val="00B56158"/>
    <w:rsid w:val="00B563D5"/>
    <w:rsid w:val="00B57575"/>
    <w:rsid w:val="00B579AB"/>
    <w:rsid w:val="00B57AD1"/>
    <w:rsid w:val="00B6037A"/>
    <w:rsid w:val="00B60A11"/>
    <w:rsid w:val="00B60E57"/>
    <w:rsid w:val="00B6194D"/>
    <w:rsid w:val="00B61F48"/>
    <w:rsid w:val="00B64211"/>
    <w:rsid w:val="00B64DA4"/>
    <w:rsid w:val="00B65726"/>
    <w:rsid w:val="00B65B6E"/>
    <w:rsid w:val="00B65E1E"/>
    <w:rsid w:val="00B6624E"/>
    <w:rsid w:val="00B66563"/>
    <w:rsid w:val="00B66D50"/>
    <w:rsid w:val="00B701E3"/>
    <w:rsid w:val="00B7082D"/>
    <w:rsid w:val="00B717BA"/>
    <w:rsid w:val="00B71DFA"/>
    <w:rsid w:val="00B71F59"/>
    <w:rsid w:val="00B72465"/>
    <w:rsid w:val="00B72745"/>
    <w:rsid w:val="00B730FD"/>
    <w:rsid w:val="00B73132"/>
    <w:rsid w:val="00B7371A"/>
    <w:rsid w:val="00B739DF"/>
    <w:rsid w:val="00B73BA0"/>
    <w:rsid w:val="00B73BC3"/>
    <w:rsid w:val="00B73E89"/>
    <w:rsid w:val="00B74ACB"/>
    <w:rsid w:val="00B74C84"/>
    <w:rsid w:val="00B74E6F"/>
    <w:rsid w:val="00B74F48"/>
    <w:rsid w:val="00B75495"/>
    <w:rsid w:val="00B757A4"/>
    <w:rsid w:val="00B76A1C"/>
    <w:rsid w:val="00B76AEF"/>
    <w:rsid w:val="00B77F5D"/>
    <w:rsid w:val="00B803FE"/>
    <w:rsid w:val="00B806E2"/>
    <w:rsid w:val="00B808CB"/>
    <w:rsid w:val="00B80D1D"/>
    <w:rsid w:val="00B81F44"/>
    <w:rsid w:val="00B822FA"/>
    <w:rsid w:val="00B824C6"/>
    <w:rsid w:val="00B824DF"/>
    <w:rsid w:val="00B827A1"/>
    <w:rsid w:val="00B8292D"/>
    <w:rsid w:val="00B83735"/>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3746"/>
    <w:rsid w:val="00B9438B"/>
    <w:rsid w:val="00B945DA"/>
    <w:rsid w:val="00B945F6"/>
    <w:rsid w:val="00B94F6A"/>
    <w:rsid w:val="00B94FB5"/>
    <w:rsid w:val="00B95493"/>
    <w:rsid w:val="00B95C19"/>
    <w:rsid w:val="00B95F24"/>
    <w:rsid w:val="00B962F4"/>
    <w:rsid w:val="00B96754"/>
    <w:rsid w:val="00B97672"/>
    <w:rsid w:val="00B9768D"/>
    <w:rsid w:val="00BA05C5"/>
    <w:rsid w:val="00BA0ECC"/>
    <w:rsid w:val="00BA1238"/>
    <w:rsid w:val="00BA1C40"/>
    <w:rsid w:val="00BA1E4B"/>
    <w:rsid w:val="00BA1FB4"/>
    <w:rsid w:val="00BA2D2F"/>
    <w:rsid w:val="00BA310B"/>
    <w:rsid w:val="00BA3685"/>
    <w:rsid w:val="00BA3ADC"/>
    <w:rsid w:val="00BA4BFC"/>
    <w:rsid w:val="00BA5112"/>
    <w:rsid w:val="00BA522A"/>
    <w:rsid w:val="00BA57B9"/>
    <w:rsid w:val="00BA66E6"/>
    <w:rsid w:val="00BA6DB1"/>
    <w:rsid w:val="00BA79C9"/>
    <w:rsid w:val="00BA7DBF"/>
    <w:rsid w:val="00BB068C"/>
    <w:rsid w:val="00BB0A31"/>
    <w:rsid w:val="00BB0D1E"/>
    <w:rsid w:val="00BB2793"/>
    <w:rsid w:val="00BB2DFC"/>
    <w:rsid w:val="00BB30B2"/>
    <w:rsid w:val="00BB3807"/>
    <w:rsid w:val="00BB4A47"/>
    <w:rsid w:val="00BB4C34"/>
    <w:rsid w:val="00BB5D1D"/>
    <w:rsid w:val="00BB79DE"/>
    <w:rsid w:val="00BB7FEA"/>
    <w:rsid w:val="00BC05C6"/>
    <w:rsid w:val="00BC0794"/>
    <w:rsid w:val="00BC117A"/>
    <w:rsid w:val="00BC137F"/>
    <w:rsid w:val="00BC16CD"/>
    <w:rsid w:val="00BC1DCC"/>
    <w:rsid w:val="00BC28CC"/>
    <w:rsid w:val="00BC37A8"/>
    <w:rsid w:val="00BC53BB"/>
    <w:rsid w:val="00BC578C"/>
    <w:rsid w:val="00BC58FE"/>
    <w:rsid w:val="00BC62BB"/>
    <w:rsid w:val="00BC6577"/>
    <w:rsid w:val="00BC66A2"/>
    <w:rsid w:val="00BC681C"/>
    <w:rsid w:val="00BC6ECA"/>
    <w:rsid w:val="00BC7332"/>
    <w:rsid w:val="00BC7AF3"/>
    <w:rsid w:val="00BD02D4"/>
    <w:rsid w:val="00BD1537"/>
    <w:rsid w:val="00BD181B"/>
    <w:rsid w:val="00BD25D7"/>
    <w:rsid w:val="00BD31D7"/>
    <w:rsid w:val="00BD4AA3"/>
    <w:rsid w:val="00BD4AC8"/>
    <w:rsid w:val="00BD4CE8"/>
    <w:rsid w:val="00BD4D13"/>
    <w:rsid w:val="00BD4E6E"/>
    <w:rsid w:val="00BD699B"/>
    <w:rsid w:val="00BD7212"/>
    <w:rsid w:val="00BD7B59"/>
    <w:rsid w:val="00BE015D"/>
    <w:rsid w:val="00BE1ACA"/>
    <w:rsid w:val="00BE35B8"/>
    <w:rsid w:val="00BE3E87"/>
    <w:rsid w:val="00BE5DC1"/>
    <w:rsid w:val="00BE614C"/>
    <w:rsid w:val="00BE6849"/>
    <w:rsid w:val="00BE740A"/>
    <w:rsid w:val="00BE7B03"/>
    <w:rsid w:val="00BF0878"/>
    <w:rsid w:val="00BF1348"/>
    <w:rsid w:val="00BF196D"/>
    <w:rsid w:val="00BF19E4"/>
    <w:rsid w:val="00BF1A05"/>
    <w:rsid w:val="00BF2257"/>
    <w:rsid w:val="00BF225B"/>
    <w:rsid w:val="00BF283E"/>
    <w:rsid w:val="00BF3019"/>
    <w:rsid w:val="00BF4F03"/>
    <w:rsid w:val="00BF5F3A"/>
    <w:rsid w:val="00BF634C"/>
    <w:rsid w:val="00BF6698"/>
    <w:rsid w:val="00BF6FD1"/>
    <w:rsid w:val="00BF7C4F"/>
    <w:rsid w:val="00BF7EC1"/>
    <w:rsid w:val="00C00044"/>
    <w:rsid w:val="00C010D1"/>
    <w:rsid w:val="00C02827"/>
    <w:rsid w:val="00C03EB4"/>
    <w:rsid w:val="00C04146"/>
    <w:rsid w:val="00C0434E"/>
    <w:rsid w:val="00C04891"/>
    <w:rsid w:val="00C04FC3"/>
    <w:rsid w:val="00C0518C"/>
    <w:rsid w:val="00C06308"/>
    <w:rsid w:val="00C07426"/>
    <w:rsid w:val="00C10675"/>
    <w:rsid w:val="00C1109C"/>
    <w:rsid w:val="00C1216B"/>
    <w:rsid w:val="00C12CA7"/>
    <w:rsid w:val="00C13319"/>
    <w:rsid w:val="00C14645"/>
    <w:rsid w:val="00C147D0"/>
    <w:rsid w:val="00C14A93"/>
    <w:rsid w:val="00C1511D"/>
    <w:rsid w:val="00C15BC4"/>
    <w:rsid w:val="00C15C47"/>
    <w:rsid w:val="00C15E5B"/>
    <w:rsid w:val="00C16119"/>
    <w:rsid w:val="00C16380"/>
    <w:rsid w:val="00C16FE7"/>
    <w:rsid w:val="00C17092"/>
    <w:rsid w:val="00C17BAD"/>
    <w:rsid w:val="00C217D3"/>
    <w:rsid w:val="00C23448"/>
    <w:rsid w:val="00C23B34"/>
    <w:rsid w:val="00C23BB2"/>
    <w:rsid w:val="00C24DC7"/>
    <w:rsid w:val="00C250B1"/>
    <w:rsid w:val="00C25129"/>
    <w:rsid w:val="00C25A31"/>
    <w:rsid w:val="00C27320"/>
    <w:rsid w:val="00C3007C"/>
    <w:rsid w:val="00C30CA8"/>
    <w:rsid w:val="00C31538"/>
    <w:rsid w:val="00C3183D"/>
    <w:rsid w:val="00C31C0B"/>
    <w:rsid w:val="00C31C40"/>
    <w:rsid w:val="00C31E46"/>
    <w:rsid w:val="00C323A3"/>
    <w:rsid w:val="00C32887"/>
    <w:rsid w:val="00C33A59"/>
    <w:rsid w:val="00C33E2A"/>
    <w:rsid w:val="00C3424D"/>
    <w:rsid w:val="00C34529"/>
    <w:rsid w:val="00C348AC"/>
    <w:rsid w:val="00C34D5B"/>
    <w:rsid w:val="00C35569"/>
    <w:rsid w:val="00C36168"/>
    <w:rsid w:val="00C3623F"/>
    <w:rsid w:val="00C36946"/>
    <w:rsid w:val="00C37D75"/>
    <w:rsid w:val="00C4193A"/>
    <w:rsid w:val="00C41FE8"/>
    <w:rsid w:val="00C42C72"/>
    <w:rsid w:val="00C42DC0"/>
    <w:rsid w:val="00C43809"/>
    <w:rsid w:val="00C43977"/>
    <w:rsid w:val="00C442DB"/>
    <w:rsid w:val="00C44620"/>
    <w:rsid w:val="00C449C5"/>
    <w:rsid w:val="00C44BD7"/>
    <w:rsid w:val="00C45328"/>
    <w:rsid w:val="00C456C5"/>
    <w:rsid w:val="00C469C5"/>
    <w:rsid w:val="00C47575"/>
    <w:rsid w:val="00C479DD"/>
    <w:rsid w:val="00C504A6"/>
    <w:rsid w:val="00C50833"/>
    <w:rsid w:val="00C5090C"/>
    <w:rsid w:val="00C518E0"/>
    <w:rsid w:val="00C51F2D"/>
    <w:rsid w:val="00C52A81"/>
    <w:rsid w:val="00C52CCE"/>
    <w:rsid w:val="00C53B90"/>
    <w:rsid w:val="00C54175"/>
    <w:rsid w:val="00C5567E"/>
    <w:rsid w:val="00C559E9"/>
    <w:rsid w:val="00C55D85"/>
    <w:rsid w:val="00C56145"/>
    <w:rsid w:val="00C56250"/>
    <w:rsid w:val="00C5734E"/>
    <w:rsid w:val="00C57A4B"/>
    <w:rsid w:val="00C57C97"/>
    <w:rsid w:val="00C60288"/>
    <w:rsid w:val="00C603AE"/>
    <w:rsid w:val="00C6178E"/>
    <w:rsid w:val="00C618CC"/>
    <w:rsid w:val="00C61E83"/>
    <w:rsid w:val="00C61F02"/>
    <w:rsid w:val="00C61FB5"/>
    <w:rsid w:val="00C62619"/>
    <w:rsid w:val="00C628FF"/>
    <w:rsid w:val="00C62900"/>
    <w:rsid w:val="00C64135"/>
    <w:rsid w:val="00C64972"/>
    <w:rsid w:val="00C64CE9"/>
    <w:rsid w:val="00C654A5"/>
    <w:rsid w:val="00C659E1"/>
    <w:rsid w:val="00C65B2C"/>
    <w:rsid w:val="00C6612A"/>
    <w:rsid w:val="00C664D8"/>
    <w:rsid w:val="00C66678"/>
    <w:rsid w:val="00C66C02"/>
    <w:rsid w:val="00C66E6A"/>
    <w:rsid w:val="00C6725E"/>
    <w:rsid w:val="00C67348"/>
    <w:rsid w:val="00C673EC"/>
    <w:rsid w:val="00C6758A"/>
    <w:rsid w:val="00C703F4"/>
    <w:rsid w:val="00C713A5"/>
    <w:rsid w:val="00C7145A"/>
    <w:rsid w:val="00C71C54"/>
    <w:rsid w:val="00C7212D"/>
    <w:rsid w:val="00C727AC"/>
    <w:rsid w:val="00C72CDD"/>
    <w:rsid w:val="00C73274"/>
    <w:rsid w:val="00C745CC"/>
    <w:rsid w:val="00C74CC1"/>
    <w:rsid w:val="00C75351"/>
    <w:rsid w:val="00C7599F"/>
    <w:rsid w:val="00C75E6C"/>
    <w:rsid w:val="00C7670F"/>
    <w:rsid w:val="00C769AA"/>
    <w:rsid w:val="00C774CF"/>
    <w:rsid w:val="00C81B7F"/>
    <w:rsid w:val="00C81DEC"/>
    <w:rsid w:val="00C82261"/>
    <w:rsid w:val="00C8232D"/>
    <w:rsid w:val="00C82467"/>
    <w:rsid w:val="00C82914"/>
    <w:rsid w:val="00C829CB"/>
    <w:rsid w:val="00C8370F"/>
    <w:rsid w:val="00C837E9"/>
    <w:rsid w:val="00C8419A"/>
    <w:rsid w:val="00C848C9"/>
    <w:rsid w:val="00C84D1D"/>
    <w:rsid w:val="00C8580C"/>
    <w:rsid w:val="00C85953"/>
    <w:rsid w:val="00C86672"/>
    <w:rsid w:val="00C90439"/>
    <w:rsid w:val="00C9065B"/>
    <w:rsid w:val="00C908F1"/>
    <w:rsid w:val="00C91D9F"/>
    <w:rsid w:val="00C91F4E"/>
    <w:rsid w:val="00C92431"/>
    <w:rsid w:val="00C92C94"/>
    <w:rsid w:val="00C938A4"/>
    <w:rsid w:val="00C94629"/>
    <w:rsid w:val="00C95713"/>
    <w:rsid w:val="00C95AFA"/>
    <w:rsid w:val="00C95B87"/>
    <w:rsid w:val="00C96505"/>
    <w:rsid w:val="00C97340"/>
    <w:rsid w:val="00C97812"/>
    <w:rsid w:val="00C9788F"/>
    <w:rsid w:val="00CA035D"/>
    <w:rsid w:val="00CA0600"/>
    <w:rsid w:val="00CA08EA"/>
    <w:rsid w:val="00CA17D2"/>
    <w:rsid w:val="00CA229D"/>
    <w:rsid w:val="00CA35D1"/>
    <w:rsid w:val="00CA35F5"/>
    <w:rsid w:val="00CA3B62"/>
    <w:rsid w:val="00CA4502"/>
    <w:rsid w:val="00CA4528"/>
    <w:rsid w:val="00CA4D65"/>
    <w:rsid w:val="00CA506F"/>
    <w:rsid w:val="00CA5F39"/>
    <w:rsid w:val="00CA6090"/>
    <w:rsid w:val="00CA680B"/>
    <w:rsid w:val="00CA68E5"/>
    <w:rsid w:val="00CA722C"/>
    <w:rsid w:val="00CA7740"/>
    <w:rsid w:val="00CA7B34"/>
    <w:rsid w:val="00CA7DD9"/>
    <w:rsid w:val="00CB03C5"/>
    <w:rsid w:val="00CB089F"/>
    <w:rsid w:val="00CB0AFA"/>
    <w:rsid w:val="00CB1787"/>
    <w:rsid w:val="00CB214B"/>
    <w:rsid w:val="00CB2AD5"/>
    <w:rsid w:val="00CB33D6"/>
    <w:rsid w:val="00CB3486"/>
    <w:rsid w:val="00CB34B0"/>
    <w:rsid w:val="00CB350D"/>
    <w:rsid w:val="00CB38F3"/>
    <w:rsid w:val="00CB3AFD"/>
    <w:rsid w:val="00CB3E86"/>
    <w:rsid w:val="00CB4232"/>
    <w:rsid w:val="00CB481C"/>
    <w:rsid w:val="00CB4FC1"/>
    <w:rsid w:val="00CB5220"/>
    <w:rsid w:val="00CB582A"/>
    <w:rsid w:val="00CB71BF"/>
    <w:rsid w:val="00CB7D12"/>
    <w:rsid w:val="00CB7D5B"/>
    <w:rsid w:val="00CC0385"/>
    <w:rsid w:val="00CC07CB"/>
    <w:rsid w:val="00CC09CA"/>
    <w:rsid w:val="00CC2D00"/>
    <w:rsid w:val="00CC2FCE"/>
    <w:rsid w:val="00CC3013"/>
    <w:rsid w:val="00CC3086"/>
    <w:rsid w:val="00CC34AD"/>
    <w:rsid w:val="00CC4283"/>
    <w:rsid w:val="00CC48BD"/>
    <w:rsid w:val="00CC52FC"/>
    <w:rsid w:val="00CC55B2"/>
    <w:rsid w:val="00CC55DE"/>
    <w:rsid w:val="00CC5BCF"/>
    <w:rsid w:val="00CC5ECF"/>
    <w:rsid w:val="00CC65CC"/>
    <w:rsid w:val="00CC7403"/>
    <w:rsid w:val="00CC7B8B"/>
    <w:rsid w:val="00CC7D8E"/>
    <w:rsid w:val="00CD039E"/>
    <w:rsid w:val="00CD1C29"/>
    <w:rsid w:val="00CD259D"/>
    <w:rsid w:val="00CD315B"/>
    <w:rsid w:val="00CD38DD"/>
    <w:rsid w:val="00CD4195"/>
    <w:rsid w:val="00CD559A"/>
    <w:rsid w:val="00CD577E"/>
    <w:rsid w:val="00CD59A9"/>
    <w:rsid w:val="00CD6618"/>
    <w:rsid w:val="00CD66E0"/>
    <w:rsid w:val="00CD70E7"/>
    <w:rsid w:val="00CD7638"/>
    <w:rsid w:val="00CE0433"/>
    <w:rsid w:val="00CE1014"/>
    <w:rsid w:val="00CE1EEF"/>
    <w:rsid w:val="00CE21B2"/>
    <w:rsid w:val="00CE33F9"/>
    <w:rsid w:val="00CE3E04"/>
    <w:rsid w:val="00CE431E"/>
    <w:rsid w:val="00CE52C3"/>
    <w:rsid w:val="00CE5497"/>
    <w:rsid w:val="00CE5522"/>
    <w:rsid w:val="00CE5F4A"/>
    <w:rsid w:val="00CE6696"/>
    <w:rsid w:val="00CE7781"/>
    <w:rsid w:val="00CF0DA6"/>
    <w:rsid w:val="00CF1DC2"/>
    <w:rsid w:val="00CF2A53"/>
    <w:rsid w:val="00CF2DC8"/>
    <w:rsid w:val="00CF57B2"/>
    <w:rsid w:val="00CF5E90"/>
    <w:rsid w:val="00CF6112"/>
    <w:rsid w:val="00CF61DF"/>
    <w:rsid w:val="00CF6647"/>
    <w:rsid w:val="00D0024F"/>
    <w:rsid w:val="00D00D0F"/>
    <w:rsid w:val="00D00DD3"/>
    <w:rsid w:val="00D012F8"/>
    <w:rsid w:val="00D01E1C"/>
    <w:rsid w:val="00D02435"/>
    <w:rsid w:val="00D03F9A"/>
    <w:rsid w:val="00D04167"/>
    <w:rsid w:val="00D0449C"/>
    <w:rsid w:val="00D0474B"/>
    <w:rsid w:val="00D05162"/>
    <w:rsid w:val="00D05399"/>
    <w:rsid w:val="00D0563C"/>
    <w:rsid w:val="00D05B87"/>
    <w:rsid w:val="00D06C72"/>
    <w:rsid w:val="00D06FEB"/>
    <w:rsid w:val="00D0724B"/>
    <w:rsid w:val="00D0743C"/>
    <w:rsid w:val="00D0779F"/>
    <w:rsid w:val="00D079F0"/>
    <w:rsid w:val="00D07A5A"/>
    <w:rsid w:val="00D07A74"/>
    <w:rsid w:val="00D07D11"/>
    <w:rsid w:val="00D1009E"/>
    <w:rsid w:val="00D102C2"/>
    <w:rsid w:val="00D10A7E"/>
    <w:rsid w:val="00D10E31"/>
    <w:rsid w:val="00D11517"/>
    <w:rsid w:val="00D119C1"/>
    <w:rsid w:val="00D13207"/>
    <w:rsid w:val="00D13478"/>
    <w:rsid w:val="00D13B24"/>
    <w:rsid w:val="00D13DF4"/>
    <w:rsid w:val="00D14DE6"/>
    <w:rsid w:val="00D15447"/>
    <w:rsid w:val="00D15B5B"/>
    <w:rsid w:val="00D15B9F"/>
    <w:rsid w:val="00D15CDB"/>
    <w:rsid w:val="00D16EFB"/>
    <w:rsid w:val="00D17A1E"/>
    <w:rsid w:val="00D17FAA"/>
    <w:rsid w:val="00D201A7"/>
    <w:rsid w:val="00D20372"/>
    <w:rsid w:val="00D2077C"/>
    <w:rsid w:val="00D215F6"/>
    <w:rsid w:val="00D21740"/>
    <w:rsid w:val="00D23A30"/>
    <w:rsid w:val="00D23D87"/>
    <w:rsid w:val="00D250F1"/>
    <w:rsid w:val="00D25308"/>
    <w:rsid w:val="00D25CF4"/>
    <w:rsid w:val="00D26D57"/>
    <w:rsid w:val="00D27024"/>
    <w:rsid w:val="00D27B41"/>
    <w:rsid w:val="00D27E2E"/>
    <w:rsid w:val="00D309D7"/>
    <w:rsid w:val="00D31135"/>
    <w:rsid w:val="00D3199B"/>
    <w:rsid w:val="00D3217A"/>
    <w:rsid w:val="00D336AD"/>
    <w:rsid w:val="00D33CD5"/>
    <w:rsid w:val="00D345D5"/>
    <w:rsid w:val="00D346FE"/>
    <w:rsid w:val="00D3479A"/>
    <w:rsid w:val="00D35510"/>
    <w:rsid w:val="00D3588F"/>
    <w:rsid w:val="00D35C7D"/>
    <w:rsid w:val="00D35DCD"/>
    <w:rsid w:val="00D3643D"/>
    <w:rsid w:val="00D3732E"/>
    <w:rsid w:val="00D37ADB"/>
    <w:rsid w:val="00D401BC"/>
    <w:rsid w:val="00D40BB0"/>
    <w:rsid w:val="00D411E9"/>
    <w:rsid w:val="00D4141C"/>
    <w:rsid w:val="00D41577"/>
    <w:rsid w:val="00D41D9C"/>
    <w:rsid w:val="00D42DA0"/>
    <w:rsid w:val="00D42E76"/>
    <w:rsid w:val="00D4359F"/>
    <w:rsid w:val="00D436AB"/>
    <w:rsid w:val="00D441B6"/>
    <w:rsid w:val="00D448E5"/>
    <w:rsid w:val="00D458C7"/>
    <w:rsid w:val="00D46471"/>
    <w:rsid w:val="00D47A44"/>
    <w:rsid w:val="00D47C2A"/>
    <w:rsid w:val="00D504BE"/>
    <w:rsid w:val="00D51218"/>
    <w:rsid w:val="00D51313"/>
    <w:rsid w:val="00D51698"/>
    <w:rsid w:val="00D51788"/>
    <w:rsid w:val="00D51E32"/>
    <w:rsid w:val="00D5229A"/>
    <w:rsid w:val="00D527F1"/>
    <w:rsid w:val="00D52C23"/>
    <w:rsid w:val="00D53096"/>
    <w:rsid w:val="00D5364A"/>
    <w:rsid w:val="00D53B3A"/>
    <w:rsid w:val="00D566E5"/>
    <w:rsid w:val="00D567B4"/>
    <w:rsid w:val="00D567C1"/>
    <w:rsid w:val="00D5741E"/>
    <w:rsid w:val="00D57D52"/>
    <w:rsid w:val="00D60660"/>
    <w:rsid w:val="00D6076E"/>
    <w:rsid w:val="00D617B4"/>
    <w:rsid w:val="00D6190C"/>
    <w:rsid w:val="00D61A1C"/>
    <w:rsid w:val="00D61C59"/>
    <w:rsid w:val="00D61F76"/>
    <w:rsid w:val="00D62B65"/>
    <w:rsid w:val="00D6341D"/>
    <w:rsid w:val="00D647F4"/>
    <w:rsid w:val="00D65AD9"/>
    <w:rsid w:val="00D664EA"/>
    <w:rsid w:val="00D66894"/>
    <w:rsid w:val="00D66987"/>
    <w:rsid w:val="00D66DF0"/>
    <w:rsid w:val="00D6747A"/>
    <w:rsid w:val="00D7027A"/>
    <w:rsid w:val="00D7085A"/>
    <w:rsid w:val="00D708CC"/>
    <w:rsid w:val="00D70BC2"/>
    <w:rsid w:val="00D71820"/>
    <w:rsid w:val="00D718EB"/>
    <w:rsid w:val="00D71A0A"/>
    <w:rsid w:val="00D71B37"/>
    <w:rsid w:val="00D71C8B"/>
    <w:rsid w:val="00D72457"/>
    <w:rsid w:val="00D724C7"/>
    <w:rsid w:val="00D725A4"/>
    <w:rsid w:val="00D72D6E"/>
    <w:rsid w:val="00D72DBD"/>
    <w:rsid w:val="00D73412"/>
    <w:rsid w:val="00D73599"/>
    <w:rsid w:val="00D73647"/>
    <w:rsid w:val="00D73C11"/>
    <w:rsid w:val="00D73CBA"/>
    <w:rsid w:val="00D73DC8"/>
    <w:rsid w:val="00D73EAE"/>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60C"/>
    <w:rsid w:val="00D80739"/>
    <w:rsid w:val="00D80813"/>
    <w:rsid w:val="00D81AFA"/>
    <w:rsid w:val="00D81EBE"/>
    <w:rsid w:val="00D82688"/>
    <w:rsid w:val="00D82750"/>
    <w:rsid w:val="00D8296E"/>
    <w:rsid w:val="00D8409C"/>
    <w:rsid w:val="00D84EC6"/>
    <w:rsid w:val="00D84FC0"/>
    <w:rsid w:val="00D860CB"/>
    <w:rsid w:val="00D86690"/>
    <w:rsid w:val="00D869A7"/>
    <w:rsid w:val="00D875D6"/>
    <w:rsid w:val="00D87DC7"/>
    <w:rsid w:val="00D87F57"/>
    <w:rsid w:val="00D91183"/>
    <w:rsid w:val="00D91A2F"/>
    <w:rsid w:val="00D91B7F"/>
    <w:rsid w:val="00D92958"/>
    <w:rsid w:val="00D92FCD"/>
    <w:rsid w:val="00D940AF"/>
    <w:rsid w:val="00D94714"/>
    <w:rsid w:val="00D955EA"/>
    <w:rsid w:val="00D9590F"/>
    <w:rsid w:val="00D95970"/>
    <w:rsid w:val="00D95C90"/>
    <w:rsid w:val="00D9674F"/>
    <w:rsid w:val="00DA054D"/>
    <w:rsid w:val="00DA0787"/>
    <w:rsid w:val="00DA0B6B"/>
    <w:rsid w:val="00DA15F2"/>
    <w:rsid w:val="00DA2887"/>
    <w:rsid w:val="00DA2B6A"/>
    <w:rsid w:val="00DA2D8D"/>
    <w:rsid w:val="00DA31C9"/>
    <w:rsid w:val="00DA3CE0"/>
    <w:rsid w:val="00DA49A9"/>
    <w:rsid w:val="00DA4C6E"/>
    <w:rsid w:val="00DA6676"/>
    <w:rsid w:val="00DA6B52"/>
    <w:rsid w:val="00DA7653"/>
    <w:rsid w:val="00DB0369"/>
    <w:rsid w:val="00DB08BB"/>
    <w:rsid w:val="00DB0F2A"/>
    <w:rsid w:val="00DB1D65"/>
    <w:rsid w:val="00DB20E0"/>
    <w:rsid w:val="00DB3278"/>
    <w:rsid w:val="00DB38D3"/>
    <w:rsid w:val="00DB3A0F"/>
    <w:rsid w:val="00DB4144"/>
    <w:rsid w:val="00DB5C68"/>
    <w:rsid w:val="00DB7066"/>
    <w:rsid w:val="00DB73ED"/>
    <w:rsid w:val="00DB7A4C"/>
    <w:rsid w:val="00DC07E1"/>
    <w:rsid w:val="00DC0D6D"/>
    <w:rsid w:val="00DC1066"/>
    <w:rsid w:val="00DC18D8"/>
    <w:rsid w:val="00DC2687"/>
    <w:rsid w:val="00DC34A6"/>
    <w:rsid w:val="00DC360A"/>
    <w:rsid w:val="00DC5F7E"/>
    <w:rsid w:val="00DC7F60"/>
    <w:rsid w:val="00DD060C"/>
    <w:rsid w:val="00DD07EC"/>
    <w:rsid w:val="00DD190F"/>
    <w:rsid w:val="00DD2D6E"/>
    <w:rsid w:val="00DD2E13"/>
    <w:rsid w:val="00DD31A5"/>
    <w:rsid w:val="00DD3E3C"/>
    <w:rsid w:val="00DD4337"/>
    <w:rsid w:val="00DD49F8"/>
    <w:rsid w:val="00DD574D"/>
    <w:rsid w:val="00DD5886"/>
    <w:rsid w:val="00DD6200"/>
    <w:rsid w:val="00DD6676"/>
    <w:rsid w:val="00DD676F"/>
    <w:rsid w:val="00DD6A7B"/>
    <w:rsid w:val="00DD757B"/>
    <w:rsid w:val="00DD7F62"/>
    <w:rsid w:val="00DE1D60"/>
    <w:rsid w:val="00DE2BD7"/>
    <w:rsid w:val="00DE30FF"/>
    <w:rsid w:val="00DE4C56"/>
    <w:rsid w:val="00DE58AD"/>
    <w:rsid w:val="00DE6488"/>
    <w:rsid w:val="00DE6F6D"/>
    <w:rsid w:val="00DE70E0"/>
    <w:rsid w:val="00DE7406"/>
    <w:rsid w:val="00DE7722"/>
    <w:rsid w:val="00DE7D6D"/>
    <w:rsid w:val="00DE7EAA"/>
    <w:rsid w:val="00DE7EC5"/>
    <w:rsid w:val="00DF00F6"/>
    <w:rsid w:val="00DF0915"/>
    <w:rsid w:val="00DF16A9"/>
    <w:rsid w:val="00DF1AEC"/>
    <w:rsid w:val="00DF1BD4"/>
    <w:rsid w:val="00DF2DDB"/>
    <w:rsid w:val="00DF2F0E"/>
    <w:rsid w:val="00DF2F99"/>
    <w:rsid w:val="00DF301D"/>
    <w:rsid w:val="00DF3921"/>
    <w:rsid w:val="00DF3C70"/>
    <w:rsid w:val="00DF545F"/>
    <w:rsid w:val="00DF5563"/>
    <w:rsid w:val="00DF5B01"/>
    <w:rsid w:val="00DF6C1D"/>
    <w:rsid w:val="00DF6C7B"/>
    <w:rsid w:val="00DF6E5A"/>
    <w:rsid w:val="00DF6F85"/>
    <w:rsid w:val="00DF6FD4"/>
    <w:rsid w:val="00DF70A3"/>
    <w:rsid w:val="00DF776C"/>
    <w:rsid w:val="00E002E2"/>
    <w:rsid w:val="00E005DD"/>
    <w:rsid w:val="00E006B0"/>
    <w:rsid w:val="00E00CAD"/>
    <w:rsid w:val="00E01869"/>
    <w:rsid w:val="00E01E49"/>
    <w:rsid w:val="00E01F06"/>
    <w:rsid w:val="00E01F4F"/>
    <w:rsid w:val="00E025FC"/>
    <w:rsid w:val="00E02BC7"/>
    <w:rsid w:val="00E058D8"/>
    <w:rsid w:val="00E05E49"/>
    <w:rsid w:val="00E063F5"/>
    <w:rsid w:val="00E065C9"/>
    <w:rsid w:val="00E06B0B"/>
    <w:rsid w:val="00E072BE"/>
    <w:rsid w:val="00E07405"/>
    <w:rsid w:val="00E07A8E"/>
    <w:rsid w:val="00E10704"/>
    <w:rsid w:val="00E10ABD"/>
    <w:rsid w:val="00E10B6B"/>
    <w:rsid w:val="00E10E4B"/>
    <w:rsid w:val="00E11C7E"/>
    <w:rsid w:val="00E12606"/>
    <w:rsid w:val="00E14353"/>
    <w:rsid w:val="00E14619"/>
    <w:rsid w:val="00E14700"/>
    <w:rsid w:val="00E15AC9"/>
    <w:rsid w:val="00E15BF3"/>
    <w:rsid w:val="00E1658F"/>
    <w:rsid w:val="00E17DD7"/>
    <w:rsid w:val="00E17FC6"/>
    <w:rsid w:val="00E20220"/>
    <w:rsid w:val="00E202A1"/>
    <w:rsid w:val="00E22006"/>
    <w:rsid w:val="00E22AAB"/>
    <w:rsid w:val="00E23251"/>
    <w:rsid w:val="00E239BA"/>
    <w:rsid w:val="00E24904"/>
    <w:rsid w:val="00E24CDC"/>
    <w:rsid w:val="00E24F8A"/>
    <w:rsid w:val="00E25879"/>
    <w:rsid w:val="00E25A71"/>
    <w:rsid w:val="00E2763D"/>
    <w:rsid w:val="00E27AC3"/>
    <w:rsid w:val="00E27C4F"/>
    <w:rsid w:val="00E30B2B"/>
    <w:rsid w:val="00E31616"/>
    <w:rsid w:val="00E319C0"/>
    <w:rsid w:val="00E31AB8"/>
    <w:rsid w:val="00E325FC"/>
    <w:rsid w:val="00E3276F"/>
    <w:rsid w:val="00E32EE5"/>
    <w:rsid w:val="00E33046"/>
    <w:rsid w:val="00E33211"/>
    <w:rsid w:val="00E33614"/>
    <w:rsid w:val="00E33DC5"/>
    <w:rsid w:val="00E340F0"/>
    <w:rsid w:val="00E34EF2"/>
    <w:rsid w:val="00E353F1"/>
    <w:rsid w:val="00E355BD"/>
    <w:rsid w:val="00E361E6"/>
    <w:rsid w:val="00E36E4B"/>
    <w:rsid w:val="00E37126"/>
    <w:rsid w:val="00E37D42"/>
    <w:rsid w:val="00E37F7C"/>
    <w:rsid w:val="00E40734"/>
    <w:rsid w:val="00E40A69"/>
    <w:rsid w:val="00E40ECA"/>
    <w:rsid w:val="00E40F11"/>
    <w:rsid w:val="00E429BC"/>
    <w:rsid w:val="00E42A3E"/>
    <w:rsid w:val="00E437A7"/>
    <w:rsid w:val="00E4441D"/>
    <w:rsid w:val="00E44F23"/>
    <w:rsid w:val="00E4598E"/>
    <w:rsid w:val="00E45A6F"/>
    <w:rsid w:val="00E47790"/>
    <w:rsid w:val="00E504A5"/>
    <w:rsid w:val="00E51053"/>
    <w:rsid w:val="00E512AC"/>
    <w:rsid w:val="00E515FC"/>
    <w:rsid w:val="00E52497"/>
    <w:rsid w:val="00E52C9E"/>
    <w:rsid w:val="00E531EB"/>
    <w:rsid w:val="00E53563"/>
    <w:rsid w:val="00E54005"/>
    <w:rsid w:val="00E54371"/>
    <w:rsid w:val="00E54805"/>
    <w:rsid w:val="00E54B23"/>
    <w:rsid w:val="00E54FFE"/>
    <w:rsid w:val="00E56022"/>
    <w:rsid w:val="00E56152"/>
    <w:rsid w:val="00E561DB"/>
    <w:rsid w:val="00E57FC8"/>
    <w:rsid w:val="00E609FE"/>
    <w:rsid w:val="00E611F4"/>
    <w:rsid w:val="00E61318"/>
    <w:rsid w:val="00E6176D"/>
    <w:rsid w:val="00E61E12"/>
    <w:rsid w:val="00E62618"/>
    <w:rsid w:val="00E62634"/>
    <w:rsid w:val="00E636BF"/>
    <w:rsid w:val="00E636FF"/>
    <w:rsid w:val="00E64BD6"/>
    <w:rsid w:val="00E64FE6"/>
    <w:rsid w:val="00E655E4"/>
    <w:rsid w:val="00E659EE"/>
    <w:rsid w:val="00E65B13"/>
    <w:rsid w:val="00E65DCF"/>
    <w:rsid w:val="00E65E0D"/>
    <w:rsid w:val="00E666B4"/>
    <w:rsid w:val="00E6673F"/>
    <w:rsid w:val="00E668B7"/>
    <w:rsid w:val="00E6741E"/>
    <w:rsid w:val="00E67A3A"/>
    <w:rsid w:val="00E70948"/>
    <w:rsid w:val="00E70C9D"/>
    <w:rsid w:val="00E72356"/>
    <w:rsid w:val="00E72630"/>
    <w:rsid w:val="00E72E4C"/>
    <w:rsid w:val="00E73D43"/>
    <w:rsid w:val="00E7479B"/>
    <w:rsid w:val="00E74927"/>
    <w:rsid w:val="00E753B0"/>
    <w:rsid w:val="00E753D5"/>
    <w:rsid w:val="00E7758C"/>
    <w:rsid w:val="00E77AFA"/>
    <w:rsid w:val="00E80919"/>
    <w:rsid w:val="00E80DD7"/>
    <w:rsid w:val="00E8108A"/>
    <w:rsid w:val="00E823D5"/>
    <w:rsid w:val="00E8267A"/>
    <w:rsid w:val="00E82B81"/>
    <w:rsid w:val="00E83046"/>
    <w:rsid w:val="00E83063"/>
    <w:rsid w:val="00E839C0"/>
    <w:rsid w:val="00E83C14"/>
    <w:rsid w:val="00E83C48"/>
    <w:rsid w:val="00E85C59"/>
    <w:rsid w:val="00E85E19"/>
    <w:rsid w:val="00E8601B"/>
    <w:rsid w:val="00E86184"/>
    <w:rsid w:val="00E86BF9"/>
    <w:rsid w:val="00E873F3"/>
    <w:rsid w:val="00E875C9"/>
    <w:rsid w:val="00E87E86"/>
    <w:rsid w:val="00E87EB1"/>
    <w:rsid w:val="00E87F28"/>
    <w:rsid w:val="00E90031"/>
    <w:rsid w:val="00E9052A"/>
    <w:rsid w:val="00E9068B"/>
    <w:rsid w:val="00E906C6"/>
    <w:rsid w:val="00E917C5"/>
    <w:rsid w:val="00E922AC"/>
    <w:rsid w:val="00E92EF7"/>
    <w:rsid w:val="00E934EB"/>
    <w:rsid w:val="00E93CF1"/>
    <w:rsid w:val="00E9438C"/>
    <w:rsid w:val="00E9443F"/>
    <w:rsid w:val="00E94479"/>
    <w:rsid w:val="00E94624"/>
    <w:rsid w:val="00E9469D"/>
    <w:rsid w:val="00E9560C"/>
    <w:rsid w:val="00E95D09"/>
    <w:rsid w:val="00E976A2"/>
    <w:rsid w:val="00E97702"/>
    <w:rsid w:val="00E97F1F"/>
    <w:rsid w:val="00EA0A85"/>
    <w:rsid w:val="00EA16E8"/>
    <w:rsid w:val="00EA2352"/>
    <w:rsid w:val="00EA2BC2"/>
    <w:rsid w:val="00EA31AD"/>
    <w:rsid w:val="00EA3ADF"/>
    <w:rsid w:val="00EA46C3"/>
    <w:rsid w:val="00EA5B79"/>
    <w:rsid w:val="00EA66BC"/>
    <w:rsid w:val="00EA67EA"/>
    <w:rsid w:val="00EA68BB"/>
    <w:rsid w:val="00EA6FCD"/>
    <w:rsid w:val="00EA7930"/>
    <w:rsid w:val="00EB07DB"/>
    <w:rsid w:val="00EB0DCB"/>
    <w:rsid w:val="00EB0F27"/>
    <w:rsid w:val="00EB1A84"/>
    <w:rsid w:val="00EB24C6"/>
    <w:rsid w:val="00EB27AF"/>
    <w:rsid w:val="00EB2A82"/>
    <w:rsid w:val="00EB32D6"/>
    <w:rsid w:val="00EB3468"/>
    <w:rsid w:val="00EB34E2"/>
    <w:rsid w:val="00EB36E5"/>
    <w:rsid w:val="00EB419D"/>
    <w:rsid w:val="00EB4557"/>
    <w:rsid w:val="00EB4BB1"/>
    <w:rsid w:val="00EB508E"/>
    <w:rsid w:val="00EB5655"/>
    <w:rsid w:val="00EB593B"/>
    <w:rsid w:val="00EB634B"/>
    <w:rsid w:val="00EB6DCE"/>
    <w:rsid w:val="00EB719F"/>
    <w:rsid w:val="00EB72A7"/>
    <w:rsid w:val="00EB77F7"/>
    <w:rsid w:val="00EB7E6F"/>
    <w:rsid w:val="00EC0121"/>
    <w:rsid w:val="00EC0126"/>
    <w:rsid w:val="00EC0D9D"/>
    <w:rsid w:val="00EC1AFC"/>
    <w:rsid w:val="00EC1B33"/>
    <w:rsid w:val="00EC239A"/>
    <w:rsid w:val="00EC2BCF"/>
    <w:rsid w:val="00EC3B57"/>
    <w:rsid w:val="00EC64D6"/>
    <w:rsid w:val="00EC6F88"/>
    <w:rsid w:val="00EC735E"/>
    <w:rsid w:val="00ED08C4"/>
    <w:rsid w:val="00ED225F"/>
    <w:rsid w:val="00ED3C4D"/>
    <w:rsid w:val="00ED3E1D"/>
    <w:rsid w:val="00ED4085"/>
    <w:rsid w:val="00ED40EF"/>
    <w:rsid w:val="00ED4465"/>
    <w:rsid w:val="00ED59BE"/>
    <w:rsid w:val="00ED5BAC"/>
    <w:rsid w:val="00ED61F0"/>
    <w:rsid w:val="00ED6DD2"/>
    <w:rsid w:val="00ED6DDA"/>
    <w:rsid w:val="00ED7427"/>
    <w:rsid w:val="00ED769F"/>
    <w:rsid w:val="00ED7E2B"/>
    <w:rsid w:val="00EE04ED"/>
    <w:rsid w:val="00EE1897"/>
    <w:rsid w:val="00EE1A2F"/>
    <w:rsid w:val="00EE22CE"/>
    <w:rsid w:val="00EE235F"/>
    <w:rsid w:val="00EE28EF"/>
    <w:rsid w:val="00EE2D44"/>
    <w:rsid w:val="00EE2F22"/>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3DF"/>
    <w:rsid w:val="00EF55F0"/>
    <w:rsid w:val="00EF5836"/>
    <w:rsid w:val="00EF6137"/>
    <w:rsid w:val="00EF6673"/>
    <w:rsid w:val="00EF6E2B"/>
    <w:rsid w:val="00EF7C9A"/>
    <w:rsid w:val="00F02E55"/>
    <w:rsid w:val="00F03522"/>
    <w:rsid w:val="00F03DE3"/>
    <w:rsid w:val="00F04818"/>
    <w:rsid w:val="00F04FED"/>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1ADA"/>
    <w:rsid w:val="00F13327"/>
    <w:rsid w:val="00F13C88"/>
    <w:rsid w:val="00F13D6B"/>
    <w:rsid w:val="00F14C50"/>
    <w:rsid w:val="00F1683D"/>
    <w:rsid w:val="00F16909"/>
    <w:rsid w:val="00F16ECB"/>
    <w:rsid w:val="00F17305"/>
    <w:rsid w:val="00F202C7"/>
    <w:rsid w:val="00F20EA2"/>
    <w:rsid w:val="00F211B8"/>
    <w:rsid w:val="00F21319"/>
    <w:rsid w:val="00F21966"/>
    <w:rsid w:val="00F21E6B"/>
    <w:rsid w:val="00F21EB3"/>
    <w:rsid w:val="00F22346"/>
    <w:rsid w:val="00F22708"/>
    <w:rsid w:val="00F2290E"/>
    <w:rsid w:val="00F22A89"/>
    <w:rsid w:val="00F2494E"/>
    <w:rsid w:val="00F26514"/>
    <w:rsid w:val="00F2717B"/>
    <w:rsid w:val="00F30792"/>
    <w:rsid w:val="00F30CC8"/>
    <w:rsid w:val="00F313F4"/>
    <w:rsid w:val="00F31762"/>
    <w:rsid w:val="00F31BB3"/>
    <w:rsid w:val="00F320EB"/>
    <w:rsid w:val="00F32379"/>
    <w:rsid w:val="00F328A8"/>
    <w:rsid w:val="00F335AD"/>
    <w:rsid w:val="00F3392D"/>
    <w:rsid w:val="00F3455E"/>
    <w:rsid w:val="00F34D27"/>
    <w:rsid w:val="00F34DCA"/>
    <w:rsid w:val="00F35E0F"/>
    <w:rsid w:val="00F36746"/>
    <w:rsid w:val="00F3794E"/>
    <w:rsid w:val="00F37C80"/>
    <w:rsid w:val="00F4047A"/>
    <w:rsid w:val="00F41056"/>
    <w:rsid w:val="00F4105C"/>
    <w:rsid w:val="00F41731"/>
    <w:rsid w:val="00F4174A"/>
    <w:rsid w:val="00F43C72"/>
    <w:rsid w:val="00F44D2D"/>
    <w:rsid w:val="00F44FCA"/>
    <w:rsid w:val="00F452D0"/>
    <w:rsid w:val="00F45F0D"/>
    <w:rsid w:val="00F466B2"/>
    <w:rsid w:val="00F46CDB"/>
    <w:rsid w:val="00F47022"/>
    <w:rsid w:val="00F473D1"/>
    <w:rsid w:val="00F475E8"/>
    <w:rsid w:val="00F477BD"/>
    <w:rsid w:val="00F47F69"/>
    <w:rsid w:val="00F50052"/>
    <w:rsid w:val="00F501E1"/>
    <w:rsid w:val="00F50A74"/>
    <w:rsid w:val="00F51D73"/>
    <w:rsid w:val="00F5215E"/>
    <w:rsid w:val="00F5339E"/>
    <w:rsid w:val="00F53885"/>
    <w:rsid w:val="00F5426B"/>
    <w:rsid w:val="00F54279"/>
    <w:rsid w:val="00F55178"/>
    <w:rsid w:val="00F5554B"/>
    <w:rsid w:val="00F55F79"/>
    <w:rsid w:val="00F57B17"/>
    <w:rsid w:val="00F60167"/>
    <w:rsid w:val="00F60445"/>
    <w:rsid w:val="00F6063F"/>
    <w:rsid w:val="00F61DEE"/>
    <w:rsid w:val="00F63AE5"/>
    <w:rsid w:val="00F63C7A"/>
    <w:rsid w:val="00F641C8"/>
    <w:rsid w:val="00F642CE"/>
    <w:rsid w:val="00F64FC4"/>
    <w:rsid w:val="00F66EB0"/>
    <w:rsid w:val="00F675A5"/>
    <w:rsid w:val="00F67B52"/>
    <w:rsid w:val="00F67F77"/>
    <w:rsid w:val="00F70F68"/>
    <w:rsid w:val="00F7110F"/>
    <w:rsid w:val="00F71435"/>
    <w:rsid w:val="00F71629"/>
    <w:rsid w:val="00F7207A"/>
    <w:rsid w:val="00F73ACF"/>
    <w:rsid w:val="00F73CDE"/>
    <w:rsid w:val="00F73FDE"/>
    <w:rsid w:val="00F7419A"/>
    <w:rsid w:val="00F75584"/>
    <w:rsid w:val="00F75F4D"/>
    <w:rsid w:val="00F7687C"/>
    <w:rsid w:val="00F76B03"/>
    <w:rsid w:val="00F77167"/>
    <w:rsid w:val="00F777CA"/>
    <w:rsid w:val="00F80407"/>
    <w:rsid w:val="00F804F7"/>
    <w:rsid w:val="00F80914"/>
    <w:rsid w:val="00F80AE6"/>
    <w:rsid w:val="00F81A7B"/>
    <w:rsid w:val="00F82787"/>
    <w:rsid w:val="00F82FCD"/>
    <w:rsid w:val="00F83790"/>
    <w:rsid w:val="00F843FA"/>
    <w:rsid w:val="00F86109"/>
    <w:rsid w:val="00F86F62"/>
    <w:rsid w:val="00F87376"/>
    <w:rsid w:val="00F8769D"/>
    <w:rsid w:val="00F87D70"/>
    <w:rsid w:val="00F90C22"/>
    <w:rsid w:val="00F90C76"/>
    <w:rsid w:val="00F90D76"/>
    <w:rsid w:val="00F923E8"/>
    <w:rsid w:val="00F92C61"/>
    <w:rsid w:val="00F930C6"/>
    <w:rsid w:val="00F93E37"/>
    <w:rsid w:val="00F9435C"/>
    <w:rsid w:val="00F949F0"/>
    <w:rsid w:val="00F94CDF"/>
    <w:rsid w:val="00F94EB1"/>
    <w:rsid w:val="00F95AF0"/>
    <w:rsid w:val="00F970FB"/>
    <w:rsid w:val="00F97138"/>
    <w:rsid w:val="00F977E5"/>
    <w:rsid w:val="00F979DC"/>
    <w:rsid w:val="00FA07F4"/>
    <w:rsid w:val="00FA0BDF"/>
    <w:rsid w:val="00FA0E59"/>
    <w:rsid w:val="00FA18E0"/>
    <w:rsid w:val="00FA358F"/>
    <w:rsid w:val="00FA403D"/>
    <w:rsid w:val="00FA4A06"/>
    <w:rsid w:val="00FA4A1F"/>
    <w:rsid w:val="00FA52FD"/>
    <w:rsid w:val="00FA5883"/>
    <w:rsid w:val="00FA5C3A"/>
    <w:rsid w:val="00FA7631"/>
    <w:rsid w:val="00FA7B05"/>
    <w:rsid w:val="00FB04D3"/>
    <w:rsid w:val="00FB05D1"/>
    <w:rsid w:val="00FB1113"/>
    <w:rsid w:val="00FB11C6"/>
    <w:rsid w:val="00FB169E"/>
    <w:rsid w:val="00FB16CD"/>
    <w:rsid w:val="00FB1AC6"/>
    <w:rsid w:val="00FB1D1E"/>
    <w:rsid w:val="00FB1DBD"/>
    <w:rsid w:val="00FB2637"/>
    <w:rsid w:val="00FB3A23"/>
    <w:rsid w:val="00FB4413"/>
    <w:rsid w:val="00FB4F5D"/>
    <w:rsid w:val="00FB505D"/>
    <w:rsid w:val="00FB5402"/>
    <w:rsid w:val="00FB57CF"/>
    <w:rsid w:val="00FB6415"/>
    <w:rsid w:val="00FB7292"/>
    <w:rsid w:val="00FB7784"/>
    <w:rsid w:val="00FB7915"/>
    <w:rsid w:val="00FB7A98"/>
    <w:rsid w:val="00FC042C"/>
    <w:rsid w:val="00FC0A66"/>
    <w:rsid w:val="00FC0B01"/>
    <w:rsid w:val="00FC18E3"/>
    <w:rsid w:val="00FC1C94"/>
    <w:rsid w:val="00FC2140"/>
    <w:rsid w:val="00FC26AA"/>
    <w:rsid w:val="00FC2AAF"/>
    <w:rsid w:val="00FC37A9"/>
    <w:rsid w:val="00FC43BC"/>
    <w:rsid w:val="00FC4858"/>
    <w:rsid w:val="00FC4E44"/>
    <w:rsid w:val="00FC4FAC"/>
    <w:rsid w:val="00FC527B"/>
    <w:rsid w:val="00FC559C"/>
    <w:rsid w:val="00FC5BAD"/>
    <w:rsid w:val="00FC67A7"/>
    <w:rsid w:val="00FC6B49"/>
    <w:rsid w:val="00FD057D"/>
    <w:rsid w:val="00FD063B"/>
    <w:rsid w:val="00FD0661"/>
    <w:rsid w:val="00FD09F4"/>
    <w:rsid w:val="00FD1438"/>
    <w:rsid w:val="00FD1DA8"/>
    <w:rsid w:val="00FD1DDA"/>
    <w:rsid w:val="00FD2789"/>
    <w:rsid w:val="00FD31DB"/>
    <w:rsid w:val="00FD368C"/>
    <w:rsid w:val="00FD393E"/>
    <w:rsid w:val="00FD4179"/>
    <w:rsid w:val="00FD56D4"/>
    <w:rsid w:val="00FD5E52"/>
    <w:rsid w:val="00FD7C1C"/>
    <w:rsid w:val="00FE0D85"/>
    <w:rsid w:val="00FE1E52"/>
    <w:rsid w:val="00FE203C"/>
    <w:rsid w:val="00FE2157"/>
    <w:rsid w:val="00FE2F49"/>
    <w:rsid w:val="00FE2FDA"/>
    <w:rsid w:val="00FE52F1"/>
    <w:rsid w:val="00FE5557"/>
    <w:rsid w:val="00FE56F6"/>
    <w:rsid w:val="00FE5DF3"/>
    <w:rsid w:val="00FE63EE"/>
    <w:rsid w:val="00FE6B3B"/>
    <w:rsid w:val="00FE6FBD"/>
    <w:rsid w:val="00FE7625"/>
    <w:rsid w:val="00FF1661"/>
    <w:rsid w:val="00FF24D1"/>
    <w:rsid w:val="00FF2836"/>
    <w:rsid w:val="00FF4502"/>
    <w:rsid w:val="00FF4A00"/>
    <w:rsid w:val="00FF4A50"/>
    <w:rsid w:val="00FF4F70"/>
    <w:rsid w:val="00FF5B50"/>
    <w:rsid w:val="00FF606D"/>
    <w:rsid w:val="00FF7465"/>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E11F67"/>
  <w15:docId w15:val="{43E76354-2BFE-4F93-AE7F-871C7406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757A4"/>
    <w:rPr>
      <w:sz w:val="24"/>
      <w:szCs w:val="24"/>
    </w:rPr>
  </w:style>
  <w:style w:type="paragraph" w:styleId="13">
    <w:name w:val="heading 1"/>
    <w:aliases w:val="Заголовок 1 Знак Знак,Заголовок 1 Знак Знак Знак"/>
    <w:basedOn w:val="a3"/>
    <w:next w:val="a4"/>
    <w:link w:val="14"/>
    <w:uiPriority w:val="99"/>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53068C"/>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8143F8"/>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A63A8B"/>
    <w:pPr>
      <w:keepNext/>
      <w:tabs>
        <w:tab w:val="left" w:pos="1418"/>
      </w:tabs>
      <w:spacing w:before="120" w:after="60"/>
      <w:ind w:left="426" w:firstLine="567"/>
      <w:outlineLvl w:val="3"/>
    </w:pPr>
    <w:rPr>
      <w:b/>
      <w:bCs/>
    </w:rPr>
  </w:style>
  <w:style w:type="paragraph" w:styleId="5">
    <w:name w:val="heading 5"/>
    <w:basedOn w:val="a3"/>
    <w:next w:val="a3"/>
    <w:link w:val="50"/>
    <w:uiPriority w:val="99"/>
    <w:qFormat/>
    <w:rsid w:val="001404CB"/>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1404CB"/>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1404CB"/>
    <w:pPr>
      <w:spacing w:before="240" w:after="60"/>
      <w:ind w:firstLine="567"/>
      <w:outlineLvl w:val="6"/>
    </w:pPr>
  </w:style>
  <w:style w:type="paragraph" w:styleId="8">
    <w:name w:val="heading 8"/>
    <w:basedOn w:val="a3"/>
    <w:next w:val="a3"/>
    <w:link w:val="80"/>
    <w:uiPriority w:val="99"/>
    <w:qFormat/>
    <w:rsid w:val="001404CB"/>
    <w:pPr>
      <w:spacing w:before="240" w:after="60"/>
      <w:ind w:firstLine="567"/>
      <w:outlineLvl w:val="7"/>
    </w:pPr>
    <w:rPr>
      <w:i/>
      <w:iCs/>
    </w:rPr>
  </w:style>
  <w:style w:type="paragraph" w:styleId="9">
    <w:name w:val="heading 9"/>
    <w:basedOn w:val="a3"/>
    <w:next w:val="a3"/>
    <w:link w:val="90"/>
    <w:uiPriority w:val="99"/>
    <w:qFormat/>
    <w:rsid w:val="001404CB"/>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3"/>
    <w:uiPriority w:val="99"/>
    <w:locked/>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locked/>
    <w:rsid w:val="0053068C"/>
    <w:rPr>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735820"/>
    <w:rPr>
      <w:rFonts w:ascii="Cambria" w:eastAsia="Times New Roman" w:hAnsi="Cambria" w:cs="Times New Roman"/>
      <w:b/>
      <w:bCs/>
      <w:sz w:val="26"/>
      <w:szCs w:val="26"/>
    </w:rPr>
  </w:style>
  <w:style w:type="character" w:customStyle="1" w:styleId="40">
    <w:name w:val="Заголовок 4 Знак"/>
    <w:basedOn w:val="a5"/>
    <w:link w:val="4"/>
    <w:uiPriority w:val="99"/>
    <w:locked/>
    <w:rsid w:val="00E361E6"/>
    <w:rPr>
      <w:b/>
      <w:bCs/>
      <w:sz w:val="24"/>
      <w:szCs w:val="24"/>
    </w:rPr>
  </w:style>
  <w:style w:type="character" w:customStyle="1" w:styleId="50">
    <w:name w:val="Заголовок 5 Знак"/>
    <w:basedOn w:val="a5"/>
    <w:link w:val="5"/>
    <w:uiPriority w:val="99"/>
    <w:locked/>
    <w:rsid w:val="00A01E86"/>
    <w:rPr>
      <w:b/>
      <w:bCs/>
      <w:iCs/>
    </w:rPr>
  </w:style>
  <w:style w:type="character" w:customStyle="1" w:styleId="60">
    <w:name w:val="Заголовок 6 Знак"/>
    <w:basedOn w:val="a5"/>
    <w:link w:val="6"/>
    <w:uiPriority w:val="99"/>
    <w:locked/>
    <w:rsid w:val="00E361E6"/>
    <w:rPr>
      <w:b/>
      <w:bCs/>
    </w:rPr>
  </w:style>
  <w:style w:type="character" w:customStyle="1" w:styleId="70">
    <w:name w:val="Заголовок 7 Знак"/>
    <w:aliases w:val="Заголовок x.x Знак"/>
    <w:basedOn w:val="a5"/>
    <w:link w:val="7"/>
    <w:uiPriority w:val="99"/>
    <w:locked/>
    <w:rsid w:val="00E361E6"/>
    <w:rPr>
      <w:sz w:val="24"/>
      <w:szCs w:val="24"/>
    </w:rPr>
  </w:style>
  <w:style w:type="character" w:customStyle="1" w:styleId="80">
    <w:name w:val="Заголовок 8 Знак"/>
    <w:basedOn w:val="a5"/>
    <w:link w:val="8"/>
    <w:uiPriority w:val="99"/>
    <w:locked/>
    <w:rsid w:val="00E361E6"/>
    <w:rPr>
      <w:i/>
      <w:iCs/>
      <w:sz w:val="24"/>
      <w:szCs w:val="24"/>
    </w:rPr>
  </w:style>
  <w:style w:type="character" w:customStyle="1" w:styleId="90">
    <w:name w:val="Заголовок 9 Знак"/>
    <w:basedOn w:val="a5"/>
    <w:link w:val="9"/>
    <w:uiPriority w:val="99"/>
    <w:locked/>
    <w:rsid w:val="00E361E6"/>
    <w:rPr>
      <w:rFonts w:ascii="Arial" w:hAnsi="Arial"/>
    </w:rPr>
  </w:style>
  <w:style w:type="paragraph" w:customStyle="1" w:styleId="a4">
    <w:name w:val="Абзац"/>
    <w:basedOn w:val="a3"/>
    <w:link w:val="a8"/>
    <w:uiPriority w:val="99"/>
    <w:rsid w:val="001404CB"/>
    <w:pPr>
      <w:spacing w:before="120" w:after="60"/>
      <w:ind w:firstLine="567"/>
      <w:jc w:val="both"/>
    </w:pPr>
    <w:rPr>
      <w:szCs w:val="20"/>
    </w:rPr>
  </w:style>
  <w:style w:type="character" w:customStyle="1" w:styleId="a8">
    <w:name w:val="Абзац Знак"/>
    <w:link w:val="a4"/>
    <w:uiPriority w:val="99"/>
    <w:locked/>
    <w:rsid w:val="0069205C"/>
    <w:rPr>
      <w:sz w:val="24"/>
      <w:lang w:val="ru-RU" w:eastAsia="ru-RU"/>
    </w:rPr>
  </w:style>
  <w:style w:type="paragraph" w:styleId="a9">
    <w:name w:val="List"/>
    <w:basedOn w:val="a4"/>
    <w:link w:val="aa"/>
    <w:uiPriority w:val="99"/>
    <w:rsid w:val="00A11A8C"/>
    <w:pPr>
      <w:ind w:firstLine="0"/>
    </w:pPr>
  </w:style>
  <w:style w:type="character" w:customStyle="1" w:styleId="aa">
    <w:name w:val="Список Знак"/>
    <w:link w:val="a9"/>
    <w:uiPriority w:val="99"/>
    <w:locked/>
    <w:rsid w:val="00A11A8C"/>
    <w:rPr>
      <w:sz w:val="24"/>
    </w:rPr>
  </w:style>
  <w:style w:type="paragraph" w:styleId="31">
    <w:name w:val="toc 3"/>
    <w:basedOn w:val="a3"/>
    <w:next w:val="a3"/>
    <w:autoRedefine/>
    <w:uiPriority w:val="99"/>
    <w:rsid w:val="008143F8"/>
    <w:rPr>
      <w:sz w:val="20"/>
    </w:rPr>
  </w:style>
  <w:style w:type="paragraph" w:customStyle="1" w:styleId="a">
    <w:name w:val="Список нумерованный"/>
    <w:basedOn w:val="a3"/>
    <w:uiPriority w:val="99"/>
    <w:rsid w:val="0054040A"/>
    <w:pPr>
      <w:numPr>
        <w:numId w:val="6"/>
      </w:numPr>
      <w:spacing w:before="120"/>
      <w:jc w:val="both"/>
    </w:pPr>
  </w:style>
  <w:style w:type="paragraph" w:customStyle="1" w:styleId="ab">
    <w:name w:val="Табличный"/>
    <w:basedOn w:val="a3"/>
    <w:uiPriority w:val="99"/>
    <w:rsid w:val="001404CB"/>
    <w:pPr>
      <w:keepNext/>
      <w:widowControl w:val="0"/>
      <w:spacing w:before="60" w:after="60"/>
      <w:jc w:val="center"/>
    </w:pPr>
    <w:rPr>
      <w:b/>
      <w:sz w:val="22"/>
      <w:szCs w:val="20"/>
    </w:rPr>
  </w:style>
  <w:style w:type="paragraph" w:customStyle="1" w:styleId="ac">
    <w:name w:val="Содержание"/>
    <w:basedOn w:val="a3"/>
    <w:uiPriority w:val="99"/>
    <w:rsid w:val="001404CB"/>
    <w:pPr>
      <w:widowControl w:val="0"/>
      <w:spacing w:before="240" w:after="240"/>
      <w:jc w:val="center"/>
    </w:pPr>
    <w:rPr>
      <w:b/>
      <w:caps/>
      <w:szCs w:val="20"/>
    </w:rPr>
  </w:style>
  <w:style w:type="paragraph" w:styleId="ad">
    <w:name w:val="Balloon Text"/>
    <w:aliases w:val="Знак5"/>
    <w:basedOn w:val="a3"/>
    <w:link w:val="ae"/>
    <w:uiPriority w:val="99"/>
    <w:rsid w:val="001404CB"/>
    <w:pPr>
      <w:widowControl w:val="0"/>
      <w:suppressAutoHyphens/>
      <w:jc w:val="both"/>
    </w:pPr>
    <w:rPr>
      <w:rFonts w:ascii="Tahoma" w:hAnsi="Tahoma"/>
      <w:sz w:val="16"/>
      <w:szCs w:val="16"/>
    </w:rPr>
  </w:style>
  <w:style w:type="character" w:customStyle="1" w:styleId="ae">
    <w:name w:val="Текст выноски Знак"/>
    <w:aliases w:val="Знак5 Знак"/>
    <w:basedOn w:val="a5"/>
    <w:link w:val="ad"/>
    <w:uiPriority w:val="99"/>
    <w:locked/>
    <w:rsid w:val="00A01E86"/>
    <w:rPr>
      <w:rFonts w:ascii="Tahoma" w:hAnsi="Tahoma"/>
      <w:sz w:val="16"/>
    </w:rPr>
  </w:style>
  <w:style w:type="paragraph" w:styleId="15">
    <w:name w:val="toc 1"/>
    <w:basedOn w:val="a3"/>
    <w:next w:val="a3"/>
    <w:link w:val="16"/>
    <w:uiPriority w:val="99"/>
    <w:rsid w:val="001404CB"/>
    <w:pPr>
      <w:spacing w:before="120" w:after="120"/>
    </w:pPr>
    <w:rPr>
      <w:b/>
      <w:caps/>
      <w:sz w:val="20"/>
      <w:szCs w:val="20"/>
    </w:rPr>
  </w:style>
  <w:style w:type="paragraph" w:styleId="21">
    <w:name w:val="toc 2"/>
    <w:basedOn w:val="a3"/>
    <w:next w:val="a3"/>
    <w:autoRedefine/>
    <w:uiPriority w:val="99"/>
    <w:rsid w:val="001404CB"/>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99"/>
    <w:qFormat/>
    <w:rsid w:val="001404CB"/>
    <w:pPr>
      <w:spacing w:before="120" w:after="120"/>
      <w:jc w:val="center"/>
    </w:pPr>
    <w:rPr>
      <w:b/>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3"/>
    <w:uiPriority w:val="99"/>
    <w:rsid w:val="00913545"/>
    <w:pPr>
      <w:keepNext/>
      <w:keepLines/>
      <w:jc w:val="center"/>
    </w:pPr>
    <w:rPr>
      <w:b/>
      <w:sz w:val="20"/>
      <w:szCs w:val="20"/>
    </w:rPr>
  </w:style>
  <w:style w:type="paragraph" w:customStyle="1" w:styleId="af3">
    <w:name w:val="Табличный_центр"/>
    <w:basedOn w:val="a3"/>
    <w:uiPriority w:val="99"/>
    <w:rsid w:val="001404CB"/>
    <w:pPr>
      <w:jc w:val="center"/>
    </w:pPr>
    <w:rPr>
      <w:sz w:val="22"/>
      <w:szCs w:val="22"/>
    </w:rPr>
  </w:style>
  <w:style w:type="paragraph" w:customStyle="1" w:styleId="12">
    <w:name w:val="Список 1)"/>
    <w:basedOn w:val="a3"/>
    <w:uiPriority w:val="99"/>
    <w:rsid w:val="00E072BE"/>
    <w:pPr>
      <w:numPr>
        <w:numId w:val="4"/>
      </w:numPr>
      <w:spacing w:after="60"/>
      <w:jc w:val="both"/>
    </w:pPr>
  </w:style>
  <w:style w:type="paragraph" w:customStyle="1" w:styleId="a1">
    <w:name w:val="Табличный_нумерованный"/>
    <w:basedOn w:val="a3"/>
    <w:link w:val="af4"/>
    <w:uiPriority w:val="99"/>
    <w:rsid w:val="00301DFE"/>
    <w:pPr>
      <w:numPr>
        <w:numId w:val="3"/>
      </w:numPr>
    </w:pPr>
    <w:rPr>
      <w:sz w:val="22"/>
      <w:szCs w:val="22"/>
    </w:rPr>
  </w:style>
  <w:style w:type="character" w:customStyle="1" w:styleId="af4">
    <w:name w:val="Табличный_нумерованный Знак"/>
    <w:link w:val="a1"/>
    <w:uiPriority w:val="99"/>
    <w:locked/>
    <w:rsid w:val="00F5339E"/>
    <w:rPr>
      <w:sz w:val="22"/>
      <w:szCs w:val="22"/>
    </w:rPr>
  </w:style>
  <w:style w:type="paragraph" w:styleId="41">
    <w:name w:val="toc 4"/>
    <w:basedOn w:val="a3"/>
    <w:next w:val="a3"/>
    <w:autoRedefine/>
    <w:uiPriority w:val="99"/>
    <w:rsid w:val="001404CB"/>
    <w:pPr>
      <w:ind w:left="720"/>
    </w:pPr>
    <w:rPr>
      <w:sz w:val="18"/>
      <w:szCs w:val="18"/>
    </w:rPr>
  </w:style>
  <w:style w:type="paragraph" w:styleId="51">
    <w:name w:val="toc 5"/>
    <w:basedOn w:val="a3"/>
    <w:next w:val="a3"/>
    <w:autoRedefine/>
    <w:uiPriority w:val="99"/>
    <w:rsid w:val="001404CB"/>
    <w:pPr>
      <w:ind w:left="960"/>
    </w:pPr>
    <w:rPr>
      <w:sz w:val="18"/>
      <w:szCs w:val="18"/>
    </w:rPr>
  </w:style>
  <w:style w:type="paragraph" w:styleId="61">
    <w:name w:val="toc 6"/>
    <w:basedOn w:val="a3"/>
    <w:next w:val="a3"/>
    <w:autoRedefine/>
    <w:uiPriority w:val="99"/>
    <w:rsid w:val="001404CB"/>
    <w:pPr>
      <w:ind w:left="1200"/>
    </w:pPr>
    <w:rPr>
      <w:sz w:val="18"/>
      <w:szCs w:val="18"/>
    </w:rPr>
  </w:style>
  <w:style w:type="paragraph" w:styleId="71">
    <w:name w:val="toc 7"/>
    <w:basedOn w:val="a3"/>
    <w:next w:val="a3"/>
    <w:autoRedefine/>
    <w:uiPriority w:val="99"/>
    <w:rsid w:val="001404CB"/>
    <w:pPr>
      <w:ind w:left="1440"/>
    </w:pPr>
    <w:rPr>
      <w:sz w:val="18"/>
      <w:szCs w:val="18"/>
    </w:rPr>
  </w:style>
  <w:style w:type="paragraph" w:styleId="81">
    <w:name w:val="toc 8"/>
    <w:basedOn w:val="a3"/>
    <w:next w:val="a3"/>
    <w:autoRedefine/>
    <w:uiPriority w:val="99"/>
    <w:rsid w:val="001404CB"/>
    <w:pPr>
      <w:ind w:left="1680"/>
    </w:pPr>
    <w:rPr>
      <w:sz w:val="18"/>
      <w:szCs w:val="18"/>
    </w:rPr>
  </w:style>
  <w:style w:type="paragraph" w:styleId="91">
    <w:name w:val="toc 9"/>
    <w:basedOn w:val="a3"/>
    <w:next w:val="a3"/>
    <w:autoRedefine/>
    <w:uiPriority w:val="99"/>
    <w:rsid w:val="001404CB"/>
    <w:pPr>
      <w:ind w:left="1920"/>
    </w:pPr>
    <w:rPr>
      <w:sz w:val="18"/>
      <w:szCs w:val="18"/>
    </w:rPr>
  </w:style>
  <w:style w:type="paragraph" w:styleId="af5">
    <w:name w:val="toa heading"/>
    <w:basedOn w:val="a3"/>
    <w:next w:val="a3"/>
    <w:uiPriority w:val="99"/>
    <w:semiHidden/>
    <w:rsid w:val="001404CB"/>
    <w:pPr>
      <w:spacing w:before="40" w:after="20"/>
      <w:jc w:val="center"/>
    </w:pPr>
    <w:rPr>
      <w:b/>
      <w:sz w:val="22"/>
      <w:szCs w:val="20"/>
    </w:rPr>
  </w:style>
  <w:style w:type="paragraph" w:styleId="af6">
    <w:name w:val="annotation text"/>
    <w:basedOn w:val="a3"/>
    <w:link w:val="af7"/>
    <w:uiPriority w:val="99"/>
    <w:rsid w:val="001404CB"/>
    <w:rPr>
      <w:sz w:val="20"/>
      <w:szCs w:val="20"/>
    </w:rPr>
  </w:style>
  <w:style w:type="character" w:customStyle="1" w:styleId="af7">
    <w:name w:val="Текст примечания Знак"/>
    <w:basedOn w:val="a5"/>
    <w:link w:val="af6"/>
    <w:uiPriority w:val="99"/>
    <w:locked/>
    <w:rsid w:val="00111A60"/>
  </w:style>
  <w:style w:type="paragraph" w:styleId="af8">
    <w:name w:val="annotation subject"/>
    <w:basedOn w:val="af6"/>
    <w:next w:val="af6"/>
    <w:link w:val="af9"/>
    <w:uiPriority w:val="99"/>
    <w:semiHidden/>
    <w:rsid w:val="001404CB"/>
    <w:pPr>
      <w:ind w:firstLine="284"/>
      <w:jc w:val="both"/>
    </w:pPr>
    <w:rPr>
      <w:b/>
      <w:bCs/>
    </w:rPr>
  </w:style>
  <w:style w:type="character" w:customStyle="1" w:styleId="af9">
    <w:name w:val="Тема примечания Знак"/>
    <w:basedOn w:val="af7"/>
    <w:link w:val="af8"/>
    <w:uiPriority w:val="99"/>
    <w:semiHidden/>
    <w:locked/>
    <w:rsid w:val="00E361E6"/>
    <w:rPr>
      <w:b/>
    </w:rPr>
  </w:style>
  <w:style w:type="paragraph" w:customStyle="1" w:styleId="a2">
    <w:name w:val="Требования"/>
    <w:basedOn w:val="a3"/>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9"/>
    <w:uiPriority w:val="99"/>
    <w:rsid w:val="0054040A"/>
    <w:pPr>
      <w:numPr>
        <w:numId w:val="2"/>
      </w:numPr>
    </w:pPr>
  </w:style>
  <w:style w:type="paragraph" w:styleId="afa">
    <w:name w:val="Document Map"/>
    <w:basedOn w:val="a3"/>
    <w:link w:val="afb"/>
    <w:uiPriority w:val="99"/>
    <w:semiHidden/>
    <w:rsid w:val="001404CB"/>
    <w:pPr>
      <w:widowControl w:val="0"/>
      <w:shd w:val="clear" w:color="auto" w:fill="000080"/>
      <w:suppressAutoHyphens/>
      <w:jc w:val="both"/>
    </w:pPr>
    <w:rPr>
      <w:rFonts w:ascii="Tahoma" w:hAnsi="Tahoma"/>
      <w:szCs w:val="20"/>
    </w:rPr>
  </w:style>
  <w:style w:type="character" w:customStyle="1" w:styleId="afb">
    <w:name w:val="Схема документа Знак"/>
    <w:basedOn w:val="a5"/>
    <w:link w:val="afa"/>
    <w:uiPriority w:val="99"/>
    <w:semiHidden/>
    <w:locked/>
    <w:rsid w:val="00E361E6"/>
    <w:rPr>
      <w:rFonts w:ascii="Tahoma" w:hAnsi="Tahoma"/>
      <w:sz w:val="24"/>
      <w:shd w:val="clear" w:color="auto" w:fill="000080"/>
    </w:rPr>
  </w:style>
  <w:style w:type="character" w:styleId="afc">
    <w:name w:val="annotation reference"/>
    <w:basedOn w:val="a5"/>
    <w:uiPriority w:val="99"/>
    <w:rsid w:val="001404CB"/>
    <w:rPr>
      <w:rFonts w:cs="Times New Roman"/>
      <w:sz w:val="16"/>
    </w:rPr>
  </w:style>
  <w:style w:type="paragraph" w:customStyle="1" w:styleId="afd">
    <w:name w:val="Табличный_слева"/>
    <w:basedOn w:val="a3"/>
    <w:uiPriority w:val="99"/>
    <w:rsid w:val="00301DFE"/>
    <w:rPr>
      <w:sz w:val="22"/>
      <w:szCs w:val="22"/>
    </w:rPr>
  </w:style>
  <w:style w:type="paragraph" w:customStyle="1" w:styleId="17">
    <w:name w:val="Обычный 1"/>
    <w:basedOn w:val="a3"/>
    <w:next w:val="a3"/>
    <w:uiPriority w:val="99"/>
    <w:semiHidden/>
    <w:rsid w:val="001404CB"/>
    <w:pPr>
      <w:tabs>
        <w:tab w:val="num" w:pos="360"/>
      </w:tabs>
      <w:spacing w:before="120"/>
      <w:ind w:left="360" w:hanging="360"/>
      <w:jc w:val="both"/>
    </w:pPr>
    <w:rPr>
      <w:szCs w:val="20"/>
    </w:rPr>
  </w:style>
  <w:style w:type="table" w:styleId="afe">
    <w:name w:val="Table Grid"/>
    <w:basedOn w:val="a6"/>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7"/>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7"/>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1">
    <w:name w:val="List Paragraph"/>
    <w:aliases w:val="Варианты ответов"/>
    <w:basedOn w:val="a3"/>
    <w:link w:val="aff2"/>
    <w:uiPriority w:val="34"/>
    <w:qFormat/>
    <w:rsid w:val="007C0B22"/>
    <w:pPr>
      <w:spacing w:line="360" w:lineRule="auto"/>
      <w:ind w:left="708" w:firstLine="680"/>
      <w:jc w:val="both"/>
    </w:pPr>
    <w:rPr>
      <w:szCs w:val="20"/>
    </w:r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Заголовок Знак"/>
    <w:basedOn w:val="a5"/>
    <w:link w:val="aff3"/>
    <w:uiPriority w:val="99"/>
    <w:locked/>
    <w:rsid w:val="00C45328"/>
    <w:rPr>
      <w:rFonts w:ascii="Cambria" w:hAnsi="Cambria"/>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5"/>
    <w:link w:val="aff5"/>
    <w:uiPriority w:val="99"/>
    <w:locked/>
    <w:rsid w:val="00C45328"/>
    <w:rPr>
      <w:i/>
      <w:sz w:val="24"/>
    </w:rPr>
  </w:style>
  <w:style w:type="character" w:styleId="aff7">
    <w:name w:val="Strong"/>
    <w:basedOn w:val="a5"/>
    <w:uiPriority w:val="99"/>
    <w:qFormat/>
    <w:rsid w:val="00C45328"/>
    <w:rPr>
      <w:rFonts w:cs="Times New Roman"/>
      <w:b/>
      <w:spacing w:val="0"/>
    </w:rPr>
  </w:style>
  <w:style w:type="character" w:styleId="aff8">
    <w:name w:val="Emphasis"/>
    <w:basedOn w:val="a5"/>
    <w:uiPriority w:val="99"/>
    <w:qFormat/>
    <w:rsid w:val="00C45328"/>
    <w:rPr>
      <w:rFonts w:cs="Times New Roman"/>
      <w:b/>
      <w:i/>
      <w:color w:val="5A5A5A"/>
    </w:rPr>
  </w:style>
  <w:style w:type="paragraph" w:styleId="aff9">
    <w:name w:val="No Spacing"/>
    <w:basedOn w:val="a3"/>
    <w:link w:val="affa"/>
    <w:uiPriority w:val="1"/>
    <w:qFormat/>
    <w:rsid w:val="00C45328"/>
    <w:pPr>
      <w:spacing w:line="360" w:lineRule="auto"/>
      <w:ind w:firstLine="680"/>
      <w:jc w:val="both"/>
    </w:pPr>
  </w:style>
  <w:style w:type="paragraph" w:styleId="22">
    <w:name w:val="Quote"/>
    <w:basedOn w:val="a3"/>
    <w:next w:val="a3"/>
    <w:link w:val="23"/>
    <w:uiPriority w:val="99"/>
    <w:qFormat/>
    <w:rsid w:val="00C45328"/>
    <w:pPr>
      <w:spacing w:line="360" w:lineRule="auto"/>
      <w:ind w:firstLine="680"/>
      <w:jc w:val="both"/>
    </w:pPr>
    <w:rPr>
      <w:rFonts w:ascii="Cambria" w:hAnsi="Cambria"/>
      <w:i/>
      <w:iCs/>
      <w:color w:val="5A5A5A"/>
    </w:rPr>
  </w:style>
  <w:style w:type="character" w:customStyle="1" w:styleId="23">
    <w:name w:val="Цитата 2 Знак"/>
    <w:basedOn w:val="a5"/>
    <w:link w:val="22"/>
    <w:uiPriority w:val="99"/>
    <w:locked/>
    <w:rsid w:val="00C45328"/>
    <w:rPr>
      <w:rFonts w:ascii="Cambria" w:hAnsi="Cambria"/>
      <w:i/>
      <w:color w:val="5A5A5A"/>
      <w:sz w:val="24"/>
    </w:rPr>
  </w:style>
  <w:style w:type="paragraph" w:styleId="affb">
    <w:name w:val="Intense Quote"/>
    <w:basedOn w:val="a3"/>
    <w:next w:val="a3"/>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5"/>
    <w:link w:val="affb"/>
    <w:uiPriority w:val="99"/>
    <w:locked/>
    <w:rsid w:val="00C45328"/>
    <w:rPr>
      <w:rFonts w:ascii="Cambria" w:hAnsi="Cambria"/>
      <w:i/>
      <w:color w:val="F4F4F4"/>
      <w:sz w:val="24"/>
      <w:shd w:val="clear" w:color="auto" w:fill="4F81BD"/>
    </w:rPr>
  </w:style>
  <w:style w:type="character" w:styleId="affd">
    <w:name w:val="Subtle Emphasis"/>
    <w:basedOn w:val="a5"/>
    <w:uiPriority w:val="99"/>
    <w:qFormat/>
    <w:rsid w:val="00C45328"/>
    <w:rPr>
      <w:i/>
      <w:color w:val="5A5A5A"/>
    </w:rPr>
  </w:style>
  <w:style w:type="character" w:styleId="affe">
    <w:name w:val="Intense Emphasis"/>
    <w:basedOn w:val="a5"/>
    <w:uiPriority w:val="99"/>
    <w:qFormat/>
    <w:rsid w:val="00C45328"/>
    <w:rPr>
      <w:b/>
      <w:i/>
      <w:color w:val="4F81BD"/>
      <w:sz w:val="22"/>
    </w:rPr>
  </w:style>
  <w:style w:type="character" w:styleId="afff">
    <w:name w:val="Subtle Reference"/>
    <w:basedOn w:val="a5"/>
    <w:uiPriority w:val="99"/>
    <w:qFormat/>
    <w:rsid w:val="00C45328"/>
    <w:rPr>
      <w:color w:val="auto"/>
      <w:u w:val="single" w:color="9BBB59"/>
    </w:rPr>
  </w:style>
  <w:style w:type="character" w:styleId="afff0">
    <w:name w:val="Intense Reference"/>
    <w:basedOn w:val="a5"/>
    <w:uiPriority w:val="99"/>
    <w:qFormat/>
    <w:rsid w:val="00C45328"/>
    <w:rPr>
      <w:b/>
      <w:color w:val="76923C"/>
      <w:u w:val="single" w:color="9BBB59"/>
    </w:rPr>
  </w:style>
  <w:style w:type="character" w:styleId="afff1">
    <w:name w:val="Book Title"/>
    <w:basedOn w:val="a5"/>
    <w:uiPriority w:val="99"/>
    <w:qFormat/>
    <w:rsid w:val="00C45328"/>
    <w:rPr>
      <w:rFonts w:ascii="Cambria" w:hAnsi="Cambria"/>
      <w:b/>
      <w:i/>
      <w:color w:val="auto"/>
    </w:rPr>
  </w:style>
  <w:style w:type="paragraph" w:styleId="afff2">
    <w:name w:val="header"/>
    <w:aliases w:val="Знак4"/>
    <w:basedOn w:val="a3"/>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
    <w:basedOn w:val="a5"/>
    <w:link w:val="afff2"/>
    <w:uiPriority w:val="99"/>
    <w:locked/>
    <w:rsid w:val="00C45328"/>
    <w:rPr>
      <w:sz w:val="24"/>
    </w:rPr>
  </w:style>
  <w:style w:type="paragraph" w:styleId="afff4">
    <w:name w:val="footer"/>
    <w:aliases w:val="Знак6,Знак61,Знак14"/>
    <w:basedOn w:val="a3"/>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5"/>
    <w:uiPriority w:val="99"/>
    <w:semiHidden/>
    <w:rsid w:val="00735820"/>
    <w:rPr>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3"/>
    <w:uiPriority w:val="99"/>
    <w:rsid w:val="00C45328"/>
    <w:pPr>
      <w:spacing w:line="360" w:lineRule="auto"/>
      <w:ind w:left="1571" w:hanging="360"/>
      <w:contextualSpacing/>
      <w:jc w:val="both"/>
    </w:pPr>
  </w:style>
  <w:style w:type="character" w:styleId="afff7">
    <w:name w:val="FollowedHyperlink"/>
    <w:basedOn w:val="a5"/>
    <w:uiPriority w:val="99"/>
    <w:rsid w:val="00C45328"/>
    <w:rPr>
      <w:rFonts w:cs="Times New Roman"/>
      <w:color w:val="800080"/>
      <w:u w:val="single"/>
    </w:rPr>
  </w:style>
  <w:style w:type="paragraph" w:styleId="afff8">
    <w:name w:val="TOC Heading"/>
    <w:basedOn w:val="13"/>
    <w:next w:val="a3"/>
    <w:uiPriority w:val="9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C45328"/>
    <w:pPr>
      <w:spacing w:after="120" w:line="360" w:lineRule="auto"/>
      <w:ind w:firstLine="709"/>
      <w:jc w:val="both"/>
    </w:pPr>
    <w:rPr>
      <w:szCs w:val="20"/>
    </w:rPr>
  </w:style>
  <w:style w:type="character" w:customStyle="1" w:styleId="BodyTextChar">
    <w:name w:val="Body Text Char"/>
    <w:aliases w:val="Знак1 Знак Знак Знак Знак Char,Знак1 Знак Знак Знак1 Char"/>
    <w:basedOn w:val="a5"/>
    <w:uiPriority w:val="99"/>
    <w:semiHidden/>
    <w:rsid w:val="00735820"/>
    <w:rPr>
      <w:sz w:val="24"/>
      <w:szCs w:val="24"/>
    </w:rPr>
  </w:style>
  <w:style w:type="character" w:customStyle="1" w:styleId="afffa">
    <w:name w:val="Основной текст Знак"/>
    <w:aliases w:val="Знак1 Знак Знак Знак Знак Знак,Знак1 Знак Знак Знак1 Знак"/>
    <w:link w:val="afff9"/>
    <w:uiPriority w:val="99"/>
    <w:locked/>
    <w:rsid w:val="00C45328"/>
    <w:rPr>
      <w:sz w:val="24"/>
    </w:rPr>
  </w:style>
  <w:style w:type="character" w:styleId="afffb">
    <w:name w:val="Hyperlink"/>
    <w:basedOn w:val="a5"/>
    <w:uiPriority w:val="99"/>
    <w:rsid w:val="00C45328"/>
    <w:rPr>
      <w:rFonts w:cs="Times New Roman"/>
      <w:color w:val="0000FF"/>
      <w:u w:val="single"/>
    </w:rPr>
  </w:style>
  <w:style w:type="paragraph" w:styleId="afffc">
    <w:name w:val="footnote text"/>
    <w:basedOn w:val="a3"/>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basedOn w:val="a5"/>
    <w:link w:val="afffc"/>
    <w:uiPriority w:val="99"/>
    <w:locked/>
    <w:rsid w:val="00C45328"/>
    <w:rPr>
      <w:rFonts w:ascii="Arial" w:hAnsi="Arial"/>
    </w:rPr>
  </w:style>
  <w:style w:type="character" w:styleId="afffe">
    <w:name w:val="footnote reference"/>
    <w:basedOn w:val="a5"/>
    <w:uiPriority w:val="99"/>
    <w:rsid w:val="00C45328"/>
    <w:rPr>
      <w:rFonts w:cs="Times New Roman"/>
      <w:vertAlign w:val="superscript"/>
    </w:rPr>
  </w:style>
  <w:style w:type="paragraph" w:styleId="affff">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basedOn w:val="a3"/>
    <w:link w:val="affff1"/>
    <w:uiPriority w:val="99"/>
    <w:rsid w:val="00CB3486"/>
    <w:pPr>
      <w:spacing w:line="360" w:lineRule="auto"/>
      <w:ind w:firstLine="708"/>
      <w:jc w:val="both"/>
    </w:pPr>
  </w:style>
  <w:style w:type="character" w:customStyle="1" w:styleId="affff1">
    <w:name w:val="Основной текст с отступом Знак"/>
    <w:basedOn w:val="a5"/>
    <w:link w:val="affff0"/>
    <w:uiPriority w:val="99"/>
    <w:locked/>
    <w:rsid w:val="00CB3486"/>
    <w:rPr>
      <w:sz w:val="24"/>
    </w:rPr>
  </w:style>
  <w:style w:type="paragraph" w:styleId="24">
    <w:name w:val="Body Text 2"/>
    <w:aliases w:val="Знак11"/>
    <w:basedOn w:val="a3"/>
    <w:link w:val="25"/>
    <w:uiPriority w:val="99"/>
    <w:rsid w:val="00CB3486"/>
    <w:pPr>
      <w:spacing w:line="360" w:lineRule="auto"/>
      <w:ind w:firstLine="680"/>
      <w:jc w:val="center"/>
    </w:pPr>
    <w:rPr>
      <w:b/>
      <w:caps/>
      <w:szCs w:val="20"/>
    </w:rPr>
  </w:style>
  <w:style w:type="character" w:customStyle="1" w:styleId="BodyText2Char">
    <w:name w:val="Body Text 2 Char"/>
    <w:aliases w:val="Знак11 Char"/>
    <w:basedOn w:val="a5"/>
    <w:uiPriority w:val="99"/>
    <w:semiHidden/>
    <w:rsid w:val="00735820"/>
    <w:rPr>
      <w:sz w:val="24"/>
      <w:szCs w:val="24"/>
    </w:rPr>
  </w:style>
  <w:style w:type="character" w:customStyle="1" w:styleId="25">
    <w:name w:val="Основной текст 2 Знак"/>
    <w:aliases w:val="Знак11 Знак"/>
    <w:link w:val="24"/>
    <w:uiPriority w:val="99"/>
    <w:locked/>
    <w:rsid w:val="00CB3486"/>
    <w:rPr>
      <w:b/>
      <w:caps/>
      <w:sz w:val="24"/>
    </w:rPr>
  </w:style>
  <w:style w:type="character" w:styleId="affff2">
    <w:name w:val="page number"/>
    <w:basedOn w:val="a5"/>
    <w:uiPriority w:val="99"/>
    <w:rsid w:val="00CB3486"/>
    <w:rPr>
      <w:rFonts w:cs="Times New Roman"/>
    </w:rPr>
  </w:style>
  <w:style w:type="paragraph" w:styleId="26">
    <w:name w:val="Body Text Indent 2"/>
    <w:basedOn w:val="a3"/>
    <w:link w:val="27"/>
    <w:uiPriority w:val="99"/>
    <w:rsid w:val="00CB3486"/>
    <w:pPr>
      <w:spacing w:after="120" w:line="480" w:lineRule="auto"/>
      <w:ind w:left="283" w:firstLine="680"/>
      <w:jc w:val="both"/>
    </w:pPr>
  </w:style>
  <w:style w:type="character" w:customStyle="1" w:styleId="27">
    <w:name w:val="Основной текст с отступом 2 Знак"/>
    <w:basedOn w:val="a5"/>
    <w:link w:val="26"/>
    <w:uiPriority w:val="99"/>
    <w:locked/>
    <w:rsid w:val="00CB3486"/>
    <w:rPr>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5"/>
    <w:link w:val="32"/>
    <w:uiPriority w:val="99"/>
    <w:locked/>
    <w:rsid w:val="00CB3486"/>
    <w:rPr>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locked/>
    <w:rsid w:val="00CB3486"/>
    <w:rPr>
      <w:sz w:val="28"/>
    </w:rPr>
  </w:style>
  <w:style w:type="paragraph" w:styleId="affff3">
    <w:name w:val="Block Text"/>
    <w:basedOn w:val="a3"/>
    <w:uiPriority w:val="99"/>
    <w:rsid w:val="00CB3486"/>
    <w:pPr>
      <w:spacing w:line="360" w:lineRule="auto"/>
      <w:ind w:left="526" w:right="43" w:firstLine="709"/>
      <w:jc w:val="both"/>
    </w:pPr>
    <w:rPr>
      <w:sz w:val="28"/>
      <w:szCs w:val="28"/>
    </w:rPr>
  </w:style>
  <w:style w:type="character" w:styleId="affff4">
    <w:name w:val="line number"/>
    <w:basedOn w:val="a5"/>
    <w:uiPriority w:val="99"/>
    <w:rsid w:val="00CB3486"/>
    <w:rPr>
      <w:rFonts w:cs="Times New Roman"/>
      <w:sz w:val="18"/>
    </w:rPr>
  </w:style>
  <w:style w:type="paragraph" w:styleId="28">
    <w:name w:val="List 2"/>
    <w:basedOn w:val="a9"/>
    <w:uiPriority w:val="99"/>
    <w:rsid w:val="00CB3486"/>
    <w:pPr>
      <w:spacing w:after="240" w:line="240" w:lineRule="atLeast"/>
      <w:ind w:left="1800"/>
    </w:pPr>
    <w:rPr>
      <w:rFonts w:ascii="Arial" w:hAnsi="Arial" w:cs="Arial"/>
      <w:spacing w:val="-5"/>
      <w:sz w:val="20"/>
      <w:lang w:eastAsia="en-US"/>
    </w:rPr>
  </w:style>
  <w:style w:type="paragraph" w:styleId="36">
    <w:name w:val="List 3"/>
    <w:basedOn w:val="a9"/>
    <w:uiPriority w:val="99"/>
    <w:rsid w:val="00CB3486"/>
    <w:pPr>
      <w:spacing w:after="240" w:line="240" w:lineRule="atLeast"/>
      <w:ind w:left="2160"/>
    </w:pPr>
    <w:rPr>
      <w:rFonts w:ascii="Arial" w:hAnsi="Arial" w:cs="Arial"/>
      <w:spacing w:val="-5"/>
      <w:sz w:val="20"/>
      <w:lang w:eastAsia="en-US"/>
    </w:rPr>
  </w:style>
  <w:style w:type="paragraph" w:styleId="42">
    <w:name w:val="List 4"/>
    <w:basedOn w:val="a9"/>
    <w:uiPriority w:val="99"/>
    <w:rsid w:val="00CB3486"/>
    <w:pPr>
      <w:spacing w:after="240" w:line="240" w:lineRule="atLeast"/>
      <w:ind w:left="2520"/>
    </w:pPr>
    <w:rPr>
      <w:rFonts w:ascii="Arial" w:hAnsi="Arial" w:cs="Arial"/>
      <w:spacing w:val="-5"/>
      <w:sz w:val="20"/>
      <w:lang w:eastAsia="en-US"/>
    </w:rPr>
  </w:style>
  <w:style w:type="paragraph" w:styleId="52">
    <w:name w:val="List 5"/>
    <w:basedOn w:val="a9"/>
    <w:uiPriority w:val="99"/>
    <w:rsid w:val="00CB3486"/>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9"/>
    <w:uiPriority w:val="99"/>
    <w:rsid w:val="00CB3486"/>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CB3486"/>
    <w:pPr>
      <w:ind w:left="2160"/>
    </w:pPr>
  </w:style>
  <w:style w:type="paragraph" w:styleId="38">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locked/>
    <w:rsid w:val="00CB3486"/>
    <w:rPr>
      <w:rFonts w:ascii="Arial" w:hAnsi="Arial"/>
      <w:sz w:val="22"/>
      <w:lang w:eastAsia="en-US"/>
    </w:rPr>
  </w:style>
  <w:style w:type="paragraph" w:styleId="affff9">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5"/>
    <w:link w:val="HTML"/>
    <w:uiPriority w:val="99"/>
    <w:locked/>
    <w:rsid w:val="00CB3486"/>
    <w:rPr>
      <w:rFonts w:ascii="Arial" w:hAnsi="Arial"/>
      <w:i/>
      <w:spacing w:val="-5"/>
      <w:lang w:eastAsia="en-US"/>
    </w:rPr>
  </w:style>
  <w:style w:type="paragraph" w:styleId="affffa">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CB3486"/>
    <w:rPr>
      <w:rFonts w:cs="Times New Roman"/>
      <w:lang w:val="ru-RU"/>
    </w:rPr>
  </w:style>
  <w:style w:type="paragraph" w:styleId="affffb">
    <w:name w:val="Date"/>
    <w:basedOn w:val="a3"/>
    <w:next w:val="a3"/>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5"/>
    <w:link w:val="affffb"/>
    <w:uiPriority w:val="99"/>
    <w:locked/>
    <w:rsid w:val="00CB3486"/>
    <w:rPr>
      <w:rFonts w:ascii="Arial" w:hAnsi="Arial"/>
      <w:spacing w:val="-5"/>
      <w:lang w:eastAsia="en-US"/>
    </w:rPr>
  </w:style>
  <w:style w:type="paragraph" w:styleId="affffd">
    <w:name w:val="Note Heading"/>
    <w:basedOn w:val="a3"/>
    <w:next w:val="a3"/>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5"/>
    <w:link w:val="affffd"/>
    <w:uiPriority w:val="99"/>
    <w:locked/>
    <w:rsid w:val="00CB3486"/>
    <w:rPr>
      <w:rFonts w:ascii="Arial" w:hAnsi="Arial"/>
      <w:spacing w:val="-5"/>
      <w:lang w:eastAsia="en-US"/>
    </w:rPr>
  </w:style>
  <w:style w:type="character" w:styleId="HTML2">
    <w:name w:val="HTML Keyboard"/>
    <w:basedOn w:val="a5"/>
    <w:uiPriority w:val="99"/>
    <w:rsid w:val="00CB3486"/>
    <w:rPr>
      <w:rFonts w:ascii="Courier New" w:hAnsi="Courier New" w:cs="Times New Roman"/>
      <w:sz w:val="20"/>
      <w:lang w:val="ru-RU"/>
    </w:rPr>
  </w:style>
  <w:style w:type="character" w:styleId="HTML3">
    <w:name w:val="HTML Code"/>
    <w:basedOn w:val="a5"/>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basedOn w:val="afffa"/>
    <w:link w:val="afffff"/>
    <w:uiPriority w:val="99"/>
    <w:locked/>
    <w:rsid w:val="00CB3486"/>
    <w:rPr>
      <w:rFonts w:ascii="Arial" w:hAnsi="Arial"/>
      <w:spacing w:val="-5"/>
      <w:sz w:val="24"/>
      <w:lang w:eastAsia="en-US"/>
    </w:rPr>
  </w:style>
  <w:style w:type="paragraph" w:styleId="2c">
    <w:name w:val="Body Text First Indent 2"/>
    <w:basedOn w:val="affff0"/>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locked/>
    <w:rsid w:val="00CB3486"/>
    <w:rPr>
      <w:rFonts w:ascii="Arial" w:hAnsi="Arial"/>
      <w:spacing w:val="-5"/>
      <w:sz w:val="24"/>
      <w:lang w:eastAsia="en-US"/>
    </w:rPr>
  </w:style>
  <w:style w:type="character" w:styleId="HTML4">
    <w:name w:val="HTML Sample"/>
    <w:basedOn w:val="a5"/>
    <w:uiPriority w:val="99"/>
    <w:rsid w:val="00CB3486"/>
    <w:rPr>
      <w:rFonts w:ascii="Courier New" w:hAnsi="Courier New" w:cs="Times New Roman"/>
      <w:lang w:val="ru-RU"/>
    </w:rPr>
  </w:style>
  <w:style w:type="paragraph" w:styleId="2e">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5"/>
    <w:uiPriority w:val="99"/>
    <w:rsid w:val="00CB3486"/>
    <w:rPr>
      <w:rFonts w:cs="Times New Roman"/>
      <w:i/>
      <w:lang w:val="ru-RU"/>
    </w:rPr>
  </w:style>
  <w:style w:type="character" w:styleId="HTML6">
    <w:name w:val="HTML Variable"/>
    <w:basedOn w:val="a5"/>
    <w:uiPriority w:val="99"/>
    <w:rsid w:val="00CB3486"/>
    <w:rPr>
      <w:rFonts w:cs="Times New Roman"/>
      <w:i/>
      <w:lang w:val="ru-RU"/>
    </w:rPr>
  </w:style>
  <w:style w:type="character" w:styleId="HTML7">
    <w:name w:val="HTML Typewriter"/>
    <w:basedOn w:val="a5"/>
    <w:uiPriority w:val="99"/>
    <w:rsid w:val="00CB3486"/>
    <w:rPr>
      <w:rFonts w:ascii="Courier New" w:hAnsi="Courier New" w:cs="Times New Roman"/>
      <w:sz w:val="20"/>
      <w:lang w:val="ru-RU"/>
    </w:rPr>
  </w:style>
  <w:style w:type="paragraph" w:styleId="afffff1">
    <w:name w:val="Signature"/>
    <w:basedOn w:val="a3"/>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5"/>
    <w:link w:val="afffff1"/>
    <w:uiPriority w:val="99"/>
    <w:locked/>
    <w:rsid w:val="00CB3486"/>
    <w:rPr>
      <w:rFonts w:ascii="Arial" w:hAnsi="Arial"/>
      <w:spacing w:val="-5"/>
      <w:lang w:eastAsia="en-US"/>
    </w:rPr>
  </w:style>
  <w:style w:type="paragraph" w:styleId="afffff3">
    <w:name w:val="Salutation"/>
    <w:basedOn w:val="a3"/>
    <w:next w:val="a3"/>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5"/>
    <w:link w:val="afffff3"/>
    <w:uiPriority w:val="99"/>
    <w:locked/>
    <w:rsid w:val="00CB3486"/>
    <w:rPr>
      <w:rFonts w:ascii="Arial" w:hAnsi="Arial"/>
      <w:spacing w:val="-5"/>
      <w:lang w:eastAsia="en-US"/>
    </w:rPr>
  </w:style>
  <w:style w:type="paragraph" w:styleId="afffff5">
    <w:name w:val="Closing"/>
    <w:basedOn w:val="a3"/>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5"/>
    <w:link w:val="afffff5"/>
    <w:uiPriority w:val="99"/>
    <w:locked/>
    <w:rsid w:val="00CB3486"/>
    <w:rPr>
      <w:rFonts w:ascii="Arial" w:hAnsi="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5"/>
    <w:link w:val="HTML8"/>
    <w:uiPriority w:val="99"/>
    <w:locked/>
    <w:rsid w:val="00CB3486"/>
    <w:rPr>
      <w:rFonts w:ascii="Courier New" w:hAnsi="Courier New"/>
      <w:spacing w:val="-5"/>
      <w:lang w:eastAsia="en-US"/>
    </w:rPr>
  </w:style>
  <w:style w:type="paragraph" w:styleId="afffff7">
    <w:name w:val="Plain Text"/>
    <w:basedOn w:val="a3"/>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5"/>
    <w:link w:val="afffff7"/>
    <w:uiPriority w:val="99"/>
    <w:locked/>
    <w:rsid w:val="00CB3486"/>
    <w:rPr>
      <w:rFonts w:ascii="Courier New" w:hAnsi="Courier New"/>
      <w:spacing w:val="-5"/>
      <w:lang w:eastAsia="en-US"/>
    </w:rPr>
  </w:style>
  <w:style w:type="character" w:styleId="HTMLa">
    <w:name w:val="HTML Cite"/>
    <w:basedOn w:val="a5"/>
    <w:uiPriority w:val="99"/>
    <w:rsid w:val="00CB3486"/>
    <w:rPr>
      <w:rFonts w:cs="Times New Roman"/>
      <w:i/>
      <w:lang w:val="ru-RU"/>
    </w:rPr>
  </w:style>
  <w:style w:type="paragraph" w:styleId="afffff9">
    <w:name w:val="E-mail Signature"/>
    <w:basedOn w:val="a3"/>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5"/>
    <w:link w:val="afffff9"/>
    <w:uiPriority w:val="99"/>
    <w:locked/>
    <w:rsid w:val="00CB3486"/>
    <w:rPr>
      <w:rFonts w:ascii="Arial" w:hAnsi="Arial"/>
      <w:spacing w:val="-5"/>
      <w:lang w:eastAsia="en-US"/>
    </w:rPr>
  </w:style>
  <w:style w:type="table" w:styleId="-1">
    <w:name w:val="Table Web 1"/>
    <w:basedOn w:val="a6"/>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uiPriority w:val="99"/>
    <w:locked/>
    <w:rsid w:val="00CB3486"/>
    <w:rPr>
      <w:rFonts w:cs="Times New Roman"/>
    </w:rPr>
  </w:style>
  <w:style w:type="character" w:styleId="affffff1">
    <w:name w:val="endnote reference"/>
    <w:basedOn w:val="a5"/>
    <w:uiPriority w:val="99"/>
    <w:rsid w:val="00CB3486"/>
    <w:rPr>
      <w:rFonts w:cs="Times New Roman"/>
      <w:vertAlign w:val="superscript"/>
    </w:rPr>
  </w:style>
  <w:style w:type="table" w:styleId="2-5">
    <w:name w:val="Medium Shading 2 Accent 5"/>
    <w:basedOn w:val="a6"/>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link w:val="3"/>
    <w:uiPriority w:val="99"/>
    <w:locked/>
    <w:rsid w:val="008143F8"/>
    <w:rPr>
      <w:b/>
      <w:bCs/>
      <w:sz w:val="26"/>
      <w:szCs w:val="26"/>
    </w:rPr>
  </w:style>
  <w:style w:type="paragraph" w:customStyle="1" w:styleId="affffff2">
    <w:name w:val="Îáû÷íûé"/>
    <w:uiPriority w:val="99"/>
    <w:rsid w:val="00A01E86"/>
    <w:rPr>
      <w:sz w:val="28"/>
    </w:rPr>
  </w:style>
  <w:style w:type="paragraph" w:customStyle="1" w:styleId="S0">
    <w:name w:val="S_Обычный"/>
    <w:basedOn w:val="a3"/>
    <w:link w:val="S2"/>
    <w:qFormat/>
    <w:rsid w:val="0078428F"/>
    <w:pPr>
      <w:spacing w:before="120" w:after="60"/>
      <w:ind w:firstLine="567"/>
      <w:jc w:val="both"/>
    </w:pPr>
    <w:rPr>
      <w:szCs w:val="20"/>
      <w:lang w:eastAsia="ar-SA"/>
    </w:rPr>
  </w:style>
  <w:style w:type="character" w:customStyle="1" w:styleId="S2">
    <w:name w:val="S_Обычный Знак"/>
    <w:link w:val="S0"/>
    <w:locked/>
    <w:rsid w:val="0078428F"/>
    <w:rPr>
      <w:sz w:val="24"/>
      <w:lang w:eastAsia="ar-SA" w:bidi="ar-SA"/>
    </w:rPr>
  </w:style>
  <w:style w:type="paragraph" w:customStyle="1" w:styleId="S3">
    <w:name w:val="S_Титульный"/>
    <w:basedOn w:val="a3"/>
    <w:uiPriority w:val="99"/>
    <w:rsid w:val="00060D76"/>
    <w:pPr>
      <w:spacing w:line="360" w:lineRule="auto"/>
      <w:ind w:left="3240"/>
      <w:jc w:val="right"/>
    </w:pPr>
    <w:rPr>
      <w:b/>
      <w:sz w:val="32"/>
      <w:szCs w:val="32"/>
    </w:rPr>
  </w:style>
  <w:style w:type="paragraph" w:customStyle="1" w:styleId="affffff3">
    <w:name w:val="ТЕКСТ ГРАД"/>
    <w:basedOn w:val="a3"/>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3"/>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4">
    <w:name w:val="S_Обычный в таблице"/>
    <w:basedOn w:val="a3"/>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paragraph" w:styleId="affffff7">
    <w:name w:val="Revision"/>
    <w:hidden/>
    <w:uiPriority w:val="99"/>
    <w:semiHidden/>
    <w:rsid w:val="00FE5DF3"/>
    <w:rPr>
      <w:sz w:val="24"/>
      <w:szCs w:val="24"/>
    </w:rPr>
  </w:style>
  <w:style w:type="paragraph" w:customStyle="1" w:styleId="1">
    <w:name w:val="ГРАД 1 Заголовок"/>
    <w:basedOn w:val="13"/>
    <w:autoRedefine/>
    <w:uiPriority w:val="99"/>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C628F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195269"/>
    <w:pPr>
      <w:numPr>
        <w:numId w:val="11"/>
      </w:numPr>
      <w:jc w:val="both"/>
    </w:pPr>
    <w:rPr>
      <w:lang w:eastAsia="ar-SA"/>
    </w:rPr>
  </w:style>
  <w:style w:type="character" w:customStyle="1" w:styleId="S6">
    <w:name w:val="S_Маркированный Знак"/>
    <w:link w:val="S"/>
    <w:uiPriority w:val="99"/>
    <w:locked/>
    <w:rsid w:val="00195269"/>
    <w:rPr>
      <w:sz w:val="24"/>
      <w:szCs w:val="24"/>
      <w:lang w:eastAsia="ar-SA"/>
    </w:rPr>
  </w:style>
  <w:style w:type="paragraph" w:customStyle="1" w:styleId="S20">
    <w:name w:val="S_Заголовок 2"/>
    <w:basedOn w:val="2"/>
    <w:next w:val="2c"/>
    <w:uiPriority w:val="99"/>
    <w:rsid w:val="00405E74"/>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405E74"/>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6E4F8A"/>
    <w:pPr>
      <w:jc w:val="center"/>
    </w:pPr>
    <w:rPr>
      <w:u w:val="single"/>
      <w:lang w:eastAsia="ar-SA"/>
    </w:rPr>
  </w:style>
  <w:style w:type="paragraph" w:customStyle="1" w:styleId="FooterOdd">
    <w:name w:val="Footer Odd"/>
    <w:basedOn w:val="a3"/>
    <w:uiPriority w:val="99"/>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3"/>
    <w:next w:val="a3"/>
    <w:link w:val="E10"/>
    <w:uiPriority w:val="99"/>
    <w:rsid w:val="00E27AC3"/>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27AC3"/>
    <w:rPr>
      <w:b/>
      <w:caps/>
      <w:kern w:val="32"/>
      <w:sz w:val="32"/>
      <w:lang w:val="en-US" w:eastAsia="en-US"/>
    </w:rPr>
  </w:style>
  <w:style w:type="paragraph" w:customStyle="1" w:styleId="E">
    <w:name w:val="E_Обычный"/>
    <w:basedOn w:val="a3"/>
    <w:link w:val="E0"/>
    <w:uiPriority w:val="99"/>
    <w:rsid w:val="00D82688"/>
    <w:pPr>
      <w:spacing w:after="200"/>
      <w:ind w:firstLine="567"/>
      <w:contextualSpacing/>
      <w:jc w:val="both"/>
    </w:pPr>
    <w:rPr>
      <w:sz w:val="22"/>
      <w:szCs w:val="20"/>
      <w:lang w:eastAsia="en-US"/>
    </w:rPr>
  </w:style>
  <w:style w:type="character" w:customStyle="1" w:styleId="E0">
    <w:name w:val="E_Обычный Знак"/>
    <w:link w:val="E"/>
    <w:uiPriority w:val="99"/>
    <w:locked/>
    <w:rsid w:val="00D82688"/>
    <w:rPr>
      <w:rFonts w:eastAsia="Times New Roman"/>
      <w:sz w:val="22"/>
      <w:lang w:eastAsia="en-US"/>
    </w:rPr>
  </w:style>
  <w:style w:type="paragraph" w:customStyle="1" w:styleId="S1">
    <w:name w:val="S_Заголовок 1"/>
    <w:basedOn w:val="a3"/>
    <w:uiPriority w:val="99"/>
    <w:rsid w:val="00A11F18"/>
    <w:pPr>
      <w:numPr>
        <w:numId w:val="5"/>
      </w:numPr>
      <w:spacing w:line="360" w:lineRule="auto"/>
      <w:jc w:val="center"/>
    </w:pPr>
    <w:rPr>
      <w:b/>
      <w:bCs/>
      <w:caps/>
    </w:rPr>
  </w:style>
  <w:style w:type="paragraph" w:customStyle="1" w:styleId="S30">
    <w:name w:val="S_Заголовок 3"/>
    <w:basedOn w:val="S20"/>
    <w:autoRedefine/>
    <w:uiPriority w:val="99"/>
    <w:rsid w:val="00F02E55"/>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uiPriority w:val="99"/>
    <w:rsid w:val="005A6065"/>
  </w:style>
  <w:style w:type="character" w:customStyle="1" w:styleId="ConsPlusNormal">
    <w:name w:val="ConsPlusNormal Знак"/>
    <w:link w:val="ConsPlusNormal0"/>
    <w:uiPriority w:val="99"/>
    <w:locked/>
    <w:rsid w:val="005C6FD1"/>
    <w:rPr>
      <w:rFonts w:ascii="Arial" w:hAnsi="Arial" w:cs="Arial"/>
      <w:lang w:val="ru-RU" w:eastAsia="ru-RU" w:bidi="ar-SA"/>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
    <w:name w:val="Основной текст Знак1"/>
    <w:uiPriority w:val="99"/>
    <w:rsid w:val="000F07CA"/>
    <w:rPr>
      <w:rFonts w:ascii="Times New Roman" w:hAnsi="Times New Roman"/>
      <w:sz w:val="25"/>
      <w:shd w:val="clear" w:color="auto" w:fill="FFFFFF"/>
    </w:rPr>
  </w:style>
  <w:style w:type="character" w:customStyle="1" w:styleId="affffff9">
    <w:name w:val="Колонтитул_"/>
    <w:link w:val="affffffa"/>
    <w:uiPriority w:val="99"/>
    <w:locked/>
    <w:rsid w:val="00A34AE4"/>
    <w:rPr>
      <w:shd w:val="clear" w:color="auto" w:fill="FFFFFF"/>
    </w:rPr>
  </w:style>
  <w:style w:type="character" w:customStyle="1" w:styleId="affffffb">
    <w:name w:val="Колонтитул + Полужирный"/>
    <w:uiPriority w:val="99"/>
    <w:rsid w:val="00A34AE4"/>
    <w:rPr>
      <w:b/>
      <w:noProof/>
      <w:spacing w:val="0"/>
      <w:shd w:val="clear" w:color="auto" w:fill="FFFFFF"/>
    </w:rPr>
  </w:style>
  <w:style w:type="character" w:customStyle="1" w:styleId="16">
    <w:name w:val="Оглавление 1 Знак"/>
    <w:link w:val="15"/>
    <w:uiPriority w:val="99"/>
    <w:locked/>
    <w:rsid w:val="00A34AE4"/>
    <w:rPr>
      <w:b/>
      <w:caps/>
    </w:rPr>
  </w:style>
  <w:style w:type="character" w:customStyle="1" w:styleId="2f6">
    <w:name w:val="Оглавление (2)_"/>
    <w:link w:val="210"/>
    <w:uiPriority w:val="99"/>
    <w:locked/>
    <w:rsid w:val="00A34AE4"/>
    <w:rPr>
      <w:b/>
      <w:i/>
      <w:sz w:val="25"/>
      <w:shd w:val="clear" w:color="auto" w:fill="FFFFFF"/>
    </w:rPr>
  </w:style>
  <w:style w:type="character" w:customStyle="1" w:styleId="2f7">
    <w:name w:val="Оглавление (2)"/>
    <w:uiPriority w:val="99"/>
    <w:rsid w:val="00A34AE4"/>
    <w:rPr>
      <w:b/>
      <w:i/>
      <w:sz w:val="25"/>
      <w:u w:val="single"/>
      <w:shd w:val="clear" w:color="auto" w:fill="FFFFFF"/>
    </w:rPr>
  </w:style>
  <w:style w:type="character" w:customStyle="1" w:styleId="2f8">
    <w:name w:val="Оглавление (2) + Не полужирный"/>
    <w:aliases w:val="Не курсив"/>
    <w:uiPriority w:val="99"/>
    <w:rsid w:val="00A34AE4"/>
    <w:rPr>
      <w:sz w:val="25"/>
      <w:shd w:val="clear" w:color="auto" w:fill="FFFFFF"/>
    </w:rPr>
  </w:style>
  <w:style w:type="character" w:customStyle="1" w:styleId="270">
    <w:name w:val="Оглавление (2) + Не полужирный7"/>
    <w:aliases w:val="Не курсив10"/>
    <w:uiPriority w:val="99"/>
    <w:rsid w:val="00A34AE4"/>
    <w:rPr>
      <w:noProof/>
      <w:sz w:val="25"/>
      <w:u w:val="single"/>
      <w:shd w:val="clear" w:color="auto" w:fill="FFFFFF"/>
    </w:rPr>
  </w:style>
  <w:style w:type="character" w:customStyle="1" w:styleId="250">
    <w:name w:val="Оглавление (2)5"/>
    <w:uiPriority w:val="99"/>
    <w:rsid w:val="00A34AE4"/>
    <w:rPr>
      <w:b/>
      <w:i/>
      <w:sz w:val="25"/>
      <w:u w:val="single"/>
      <w:shd w:val="clear" w:color="auto" w:fill="FFFFFF"/>
    </w:rPr>
  </w:style>
  <w:style w:type="character" w:customStyle="1" w:styleId="260">
    <w:name w:val="Оглавление (2) + Не полужирный6"/>
    <w:aliases w:val="Не курсив9"/>
    <w:uiPriority w:val="99"/>
    <w:rsid w:val="00A34AE4"/>
    <w:rPr>
      <w:sz w:val="25"/>
      <w:shd w:val="clear" w:color="auto" w:fill="FFFFFF"/>
    </w:rPr>
  </w:style>
  <w:style w:type="character" w:customStyle="1" w:styleId="240">
    <w:name w:val="Оглавление (2)4"/>
    <w:uiPriority w:val="99"/>
    <w:rsid w:val="00A34AE4"/>
    <w:rPr>
      <w:b/>
      <w:i/>
      <w:sz w:val="25"/>
      <w:u w:val="single"/>
      <w:shd w:val="clear" w:color="auto" w:fill="FFFFFF"/>
    </w:rPr>
  </w:style>
  <w:style w:type="character" w:customStyle="1" w:styleId="251">
    <w:name w:val="Оглавление (2) + Не полужирный5"/>
    <w:aliases w:val="Не курсив8"/>
    <w:uiPriority w:val="99"/>
    <w:rsid w:val="00A34AE4"/>
    <w:rPr>
      <w:sz w:val="25"/>
      <w:shd w:val="clear" w:color="auto" w:fill="FFFFFF"/>
    </w:rPr>
  </w:style>
  <w:style w:type="character" w:customStyle="1" w:styleId="241">
    <w:name w:val="Оглавление (2) + Не полужирный4"/>
    <w:uiPriority w:val="99"/>
    <w:rsid w:val="00A34AE4"/>
    <w:rPr>
      <w:i/>
      <w:sz w:val="25"/>
      <w:shd w:val="clear" w:color="auto" w:fill="FFFFFF"/>
    </w:rPr>
  </w:style>
  <w:style w:type="character" w:customStyle="1" w:styleId="230">
    <w:name w:val="Оглавление (2)3"/>
    <w:uiPriority w:val="99"/>
    <w:rsid w:val="00A34AE4"/>
    <w:rPr>
      <w:b/>
      <w:i/>
      <w:sz w:val="25"/>
      <w:u w:val="single"/>
      <w:shd w:val="clear" w:color="auto" w:fill="FFFFFF"/>
    </w:rPr>
  </w:style>
  <w:style w:type="character" w:customStyle="1" w:styleId="231">
    <w:name w:val="Оглавление (2) + Не полужирный3"/>
    <w:aliases w:val="Не курсив7"/>
    <w:uiPriority w:val="99"/>
    <w:rsid w:val="00A34AE4"/>
    <w:rPr>
      <w:sz w:val="25"/>
      <w:shd w:val="clear" w:color="auto" w:fill="FFFFFF"/>
    </w:rPr>
  </w:style>
  <w:style w:type="character" w:customStyle="1" w:styleId="220">
    <w:name w:val="Оглавление (2)2"/>
    <w:uiPriority w:val="99"/>
    <w:rsid w:val="00A34AE4"/>
    <w:rPr>
      <w:b/>
      <w:i/>
      <w:sz w:val="25"/>
      <w:u w:val="single"/>
      <w:shd w:val="clear" w:color="auto" w:fill="FFFFFF"/>
    </w:rPr>
  </w:style>
  <w:style w:type="character" w:customStyle="1" w:styleId="221">
    <w:name w:val="Оглавление (2) + Не полужирный2"/>
    <w:aliases w:val="Не курсив6"/>
    <w:uiPriority w:val="99"/>
    <w:rsid w:val="00A34AE4"/>
    <w:rPr>
      <w:sz w:val="25"/>
      <w:shd w:val="clear" w:color="auto" w:fill="FFFFFF"/>
    </w:rPr>
  </w:style>
  <w:style w:type="character" w:customStyle="1" w:styleId="211">
    <w:name w:val="Оглавление (2) + Не полужирный1"/>
    <w:aliases w:val="Не курсив5,Интервал 1 pt"/>
    <w:uiPriority w:val="99"/>
    <w:rsid w:val="00A34AE4"/>
    <w:rPr>
      <w:spacing w:val="20"/>
      <w:sz w:val="25"/>
      <w:shd w:val="clear" w:color="auto" w:fill="FFFFFF"/>
    </w:rPr>
  </w:style>
  <w:style w:type="character" w:customStyle="1" w:styleId="120">
    <w:name w:val="Заголовок №1 (2)_"/>
    <w:link w:val="121"/>
    <w:uiPriority w:val="99"/>
    <w:locked/>
    <w:rsid w:val="00A34AE4"/>
    <w:rPr>
      <w:b/>
      <w:sz w:val="25"/>
      <w:shd w:val="clear" w:color="auto" w:fill="FFFFFF"/>
    </w:rPr>
  </w:style>
  <w:style w:type="character" w:customStyle="1" w:styleId="2f9">
    <w:name w:val="Основной текст (2)_"/>
    <w:link w:val="212"/>
    <w:locked/>
    <w:rsid w:val="00A34AE4"/>
    <w:rPr>
      <w:b/>
      <w:i/>
      <w:sz w:val="47"/>
      <w:shd w:val="clear" w:color="auto" w:fill="FFFFFF"/>
    </w:rPr>
  </w:style>
  <w:style w:type="character" w:customStyle="1" w:styleId="2fa">
    <w:name w:val="Основной текст (2)"/>
    <w:uiPriority w:val="99"/>
    <w:rsid w:val="00A34AE4"/>
    <w:rPr>
      <w:b/>
      <w:i/>
      <w:sz w:val="47"/>
      <w:u w:val="single"/>
      <w:shd w:val="clear" w:color="auto" w:fill="FFFFFF"/>
    </w:rPr>
  </w:style>
  <w:style w:type="character" w:customStyle="1" w:styleId="3f0">
    <w:name w:val="Основной текст (3)_"/>
    <w:link w:val="310"/>
    <w:locked/>
    <w:rsid w:val="00A34AE4"/>
    <w:rPr>
      <w:b/>
      <w:i/>
      <w:sz w:val="25"/>
      <w:shd w:val="clear" w:color="auto" w:fill="FFFFFF"/>
    </w:rPr>
  </w:style>
  <w:style w:type="character" w:customStyle="1" w:styleId="3f1">
    <w:name w:val="Основной текст (3)"/>
    <w:uiPriority w:val="99"/>
    <w:rsid w:val="00A34AE4"/>
    <w:rPr>
      <w:b/>
      <w:i/>
      <w:sz w:val="25"/>
      <w:u w:val="single"/>
      <w:shd w:val="clear" w:color="auto" w:fill="FFFFFF"/>
    </w:rPr>
  </w:style>
  <w:style w:type="character" w:customStyle="1" w:styleId="390">
    <w:name w:val="Основной текст (3)9"/>
    <w:uiPriority w:val="99"/>
    <w:rsid w:val="00A34AE4"/>
    <w:rPr>
      <w:b/>
      <w:i/>
      <w:sz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A34AE4"/>
    <w:rPr>
      <w:sz w:val="25"/>
      <w:shd w:val="clear" w:color="auto" w:fill="FFFFFF"/>
    </w:rPr>
  </w:style>
  <w:style w:type="character" w:customStyle="1" w:styleId="49">
    <w:name w:val="Основной текст (4)_"/>
    <w:link w:val="410"/>
    <w:uiPriority w:val="99"/>
    <w:locked/>
    <w:rsid w:val="00A34AE4"/>
    <w:rPr>
      <w:sz w:val="23"/>
      <w:shd w:val="clear" w:color="auto" w:fill="FFFFFF"/>
    </w:rPr>
  </w:style>
  <w:style w:type="character" w:customStyle="1" w:styleId="58">
    <w:name w:val="Основной текст (5)_"/>
    <w:link w:val="510"/>
    <w:uiPriority w:val="99"/>
    <w:locked/>
    <w:rsid w:val="00A34AE4"/>
    <w:rPr>
      <w:i/>
      <w:sz w:val="25"/>
      <w:shd w:val="clear" w:color="auto" w:fill="FFFFFF"/>
    </w:rPr>
  </w:style>
  <w:style w:type="character" w:customStyle="1" w:styleId="63">
    <w:name w:val="Основной текст (6)_"/>
    <w:link w:val="610"/>
    <w:uiPriority w:val="99"/>
    <w:locked/>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noProof/>
      <w:sz w:val="23"/>
      <w:shd w:val="clear" w:color="auto" w:fill="FFFFFF"/>
    </w:rPr>
  </w:style>
  <w:style w:type="character" w:customStyle="1" w:styleId="380">
    <w:name w:val="Основной текст (3)8"/>
    <w:uiPriority w:val="99"/>
    <w:rsid w:val="00A34AE4"/>
    <w:rPr>
      <w:b/>
      <w:i/>
      <w:sz w:val="25"/>
      <w:u w:val="single"/>
      <w:shd w:val="clear" w:color="auto" w:fill="FFFFFF"/>
    </w:rPr>
  </w:style>
  <w:style w:type="character" w:customStyle="1" w:styleId="73">
    <w:name w:val="Основной текст (7)_"/>
    <w:link w:val="74"/>
    <w:uiPriority w:val="99"/>
    <w:locked/>
    <w:rsid w:val="00A34AE4"/>
    <w:rPr>
      <w:rFonts w:ascii="Tahoma" w:hAnsi="Tahoma"/>
      <w:sz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b/>
      <w:i/>
      <w:spacing w:val="0"/>
      <w:sz w:val="25"/>
      <w:u w:val="single"/>
      <w:shd w:val="clear" w:color="auto" w:fill="FFFFFF"/>
    </w:rPr>
  </w:style>
  <w:style w:type="character" w:customStyle="1" w:styleId="370">
    <w:name w:val="Основной текст (3)7"/>
    <w:uiPriority w:val="99"/>
    <w:rsid w:val="00A34AE4"/>
    <w:rPr>
      <w:b/>
      <w:i/>
      <w:sz w:val="25"/>
      <w:u w:val="single"/>
      <w:shd w:val="clear" w:color="auto" w:fill="FFFFFF"/>
    </w:rPr>
  </w:style>
  <w:style w:type="character" w:customStyle="1" w:styleId="360">
    <w:name w:val="Основной текст (3)6"/>
    <w:uiPriority w:val="99"/>
    <w:rsid w:val="00A34AE4"/>
    <w:rPr>
      <w:b/>
      <w:i/>
      <w:sz w:val="25"/>
      <w:u w:val="single"/>
      <w:shd w:val="clear" w:color="auto" w:fill="FFFFFF"/>
    </w:rPr>
  </w:style>
  <w:style w:type="character" w:customStyle="1" w:styleId="2fb">
    <w:name w:val="Подпись к таблице (2)_"/>
    <w:link w:val="2fc"/>
    <w:uiPriority w:val="99"/>
    <w:locked/>
    <w:rsid w:val="00A34AE4"/>
    <w:rPr>
      <w:sz w:val="23"/>
      <w:shd w:val="clear" w:color="auto" w:fill="FFFFFF"/>
    </w:rPr>
  </w:style>
  <w:style w:type="character" w:customStyle="1" w:styleId="41pt">
    <w:name w:val="Основной текст (4) + Интервал 1 pt"/>
    <w:uiPriority w:val="99"/>
    <w:rsid w:val="00A34AE4"/>
    <w:rPr>
      <w:spacing w:val="30"/>
      <w:sz w:val="23"/>
      <w:shd w:val="clear" w:color="auto" w:fill="FFFFFF"/>
    </w:rPr>
  </w:style>
  <w:style w:type="character" w:customStyle="1" w:styleId="83">
    <w:name w:val="Основной текст (8)_"/>
    <w:link w:val="84"/>
    <w:uiPriority w:val="99"/>
    <w:locked/>
    <w:rsid w:val="00A34AE4"/>
    <w:rPr>
      <w:b/>
      <w:sz w:val="8"/>
      <w:shd w:val="clear" w:color="auto" w:fill="FFFFFF"/>
    </w:rPr>
  </w:style>
  <w:style w:type="character" w:customStyle="1" w:styleId="4a">
    <w:name w:val="Основной текст + 4"/>
    <w:aliases w:val="5 pt12"/>
    <w:uiPriority w:val="99"/>
    <w:rsid w:val="00A34AE4"/>
    <w:rPr>
      <w:rFonts w:ascii="Times New Roman" w:hAnsi="Times New Roman"/>
      <w:noProof/>
      <w:spacing w:val="0"/>
      <w:sz w:val="9"/>
      <w:shd w:val="clear" w:color="auto" w:fill="FFFFFF"/>
    </w:rPr>
  </w:style>
  <w:style w:type="character" w:customStyle="1" w:styleId="350">
    <w:name w:val="Основной текст (3)5"/>
    <w:uiPriority w:val="99"/>
    <w:rsid w:val="00A34AE4"/>
    <w:rPr>
      <w:b/>
      <w:i/>
      <w:sz w:val="25"/>
      <w:u w:val="single"/>
      <w:shd w:val="clear" w:color="auto" w:fill="FFFFFF"/>
    </w:rPr>
  </w:style>
  <w:style w:type="character" w:customStyle="1" w:styleId="420">
    <w:name w:val="Основной текст + 42"/>
    <w:aliases w:val="5 pt11"/>
    <w:uiPriority w:val="99"/>
    <w:rsid w:val="00A34AE4"/>
    <w:rPr>
      <w:rFonts w:ascii="Times New Roman" w:hAnsi="Times New Roman"/>
      <w:spacing w:val="0"/>
      <w:sz w:val="9"/>
      <w:shd w:val="clear" w:color="auto" w:fill="FFFFFF"/>
    </w:rPr>
  </w:style>
  <w:style w:type="character" w:customStyle="1" w:styleId="92">
    <w:name w:val="Основной текст (9)_"/>
    <w:link w:val="910"/>
    <w:uiPriority w:val="99"/>
    <w:locked/>
    <w:rsid w:val="00A34AE4"/>
    <w:rPr>
      <w:rFonts w:ascii="Tahoma" w:hAnsi="Tahoma"/>
      <w:sz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b/>
      <w:i/>
      <w:spacing w:val="0"/>
      <w:sz w:val="25"/>
      <w:u w:val="single"/>
      <w:shd w:val="clear" w:color="auto" w:fill="FFFFFF"/>
    </w:rPr>
  </w:style>
  <w:style w:type="character" w:customStyle="1" w:styleId="340">
    <w:name w:val="Основной текст (3)4"/>
    <w:uiPriority w:val="99"/>
    <w:rsid w:val="00A34AE4"/>
    <w:rPr>
      <w:b/>
      <w:i/>
      <w:sz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i/>
      <w:noProof/>
      <w:sz w:val="8"/>
      <w:shd w:val="clear" w:color="auto" w:fill="FFFFFF"/>
    </w:rPr>
  </w:style>
  <w:style w:type="character" w:customStyle="1" w:styleId="330">
    <w:name w:val="Основной текст (3)3"/>
    <w:uiPriority w:val="99"/>
    <w:rsid w:val="00A34AE4"/>
    <w:rPr>
      <w:b/>
      <w:i/>
      <w:sz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b/>
      <w:i/>
      <w:spacing w:val="0"/>
      <w:sz w:val="25"/>
      <w:shd w:val="clear" w:color="auto" w:fill="FFFFFF"/>
    </w:rPr>
  </w:style>
  <w:style w:type="character" w:customStyle="1" w:styleId="affffffe">
    <w:name w:val="Основной текст + Курсив"/>
    <w:uiPriority w:val="99"/>
    <w:rsid w:val="00A34AE4"/>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A34AE4"/>
    <w:rPr>
      <w:sz w:val="18"/>
      <w:shd w:val="clear" w:color="auto" w:fill="FFFFFF"/>
    </w:rPr>
  </w:style>
  <w:style w:type="character" w:customStyle="1" w:styleId="104">
    <w:name w:val="Основной текст (10)_"/>
    <w:link w:val="1010"/>
    <w:uiPriority w:val="99"/>
    <w:locked/>
    <w:rsid w:val="00A34AE4"/>
    <w:rPr>
      <w:sz w:val="13"/>
      <w:shd w:val="clear" w:color="auto" w:fill="FFFFFF"/>
    </w:rPr>
  </w:style>
  <w:style w:type="character" w:customStyle="1" w:styleId="2ff">
    <w:name w:val="Основной текст + Курсив2"/>
    <w:uiPriority w:val="99"/>
    <w:rsid w:val="00A34AE4"/>
    <w:rPr>
      <w:rFonts w:ascii="Times New Roman" w:hAnsi="Times New Roman"/>
      <w:i/>
      <w:spacing w:val="0"/>
      <w:sz w:val="25"/>
      <w:u w:val="single"/>
      <w:shd w:val="clear" w:color="auto" w:fill="FFFFFF"/>
    </w:rPr>
  </w:style>
  <w:style w:type="character" w:customStyle="1" w:styleId="4c">
    <w:name w:val="Основной текст (4)"/>
    <w:uiPriority w:val="99"/>
    <w:rsid w:val="00A34AE4"/>
    <w:rPr>
      <w:sz w:val="23"/>
      <w:u w:val="single"/>
      <w:shd w:val="clear" w:color="auto" w:fill="FFFFFF"/>
    </w:rPr>
  </w:style>
  <w:style w:type="character" w:customStyle="1" w:styleId="5a">
    <w:name w:val="Основной текст (5)"/>
    <w:uiPriority w:val="99"/>
    <w:rsid w:val="00A34AE4"/>
    <w:rPr>
      <w:i/>
      <w:sz w:val="25"/>
      <w:u w:val="single"/>
      <w:shd w:val="clear" w:color="auto" w:fill="FFFFFF"/>
    </w:rPr>
  </w:style>
  <w:style w:type="character" w:customStyle="1" w:styleId="412">
    <w:name w:val="Основной текст (4) + 12"/>
    <w:aliases w:val="5 pt10"/>
    <w:uiPriority w:val="99"/>
    <w:rsid w:val="00A34AE4"/>
    <w:rPr>
      <w:sz w:val="25"/>
      <w:shd w:val="clear" w:color="auto" w:fill="FFFFFF"/>
    </w:rPr>
  </w:style>
  <w:style w:type="character" w:customStyle="1" w:styleId="421">
    <w:name w:val="Основной текст (4)2"/>
    <w:uiPriority w:val="99"/>
    <w:rsid w:val="00A34AE4"/>
    <w:rPr>
      <w:sz w:val="23"/>
      <w:u w:val="single"/>
      <w:shd w:val="clear" w:color="auto" w:fill="FFFFFF"/>
    </w:rPr>
  </w:style>
  <w:style w:type="character" w:customStyle="1" w:styleId="5110">
    <w:name w:val="Основной текст (5)11"/>
    <w:uiPriority w:val="99"/>
    <w:rsid w:val="00A34AE4"/>
    <w:rPr>
      <w:i/>
      <w:sz w:val="25"/>
      <w:u w:val="single"/>
      <w:shd w:val="clear" w:color="auto" w:fill="FFFFFF"/>
    </w:rPr>
  </w:style>
  <w:style w:type="character" w:customStyle="1" w:styleId="1f1">
    <w:name w:val="Основной текст + Курсив1"/>
    <w:uiPriority w:val="99"/>
    <w:rsid w:val="00A34AE4"/>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A34AE4"/>
    <w:rPr>
      <w:rFonts w:ascii="Tahoma" w:hAnsi="Tahoma"/>
      <w:sz w:val="16"/>
      <w:shd w:val="clear" w:color="auto" w:fill="FFFFFF"/>
    </w:rPr>
  </w:style>
  <w:style w:type="character" w:customStyle="1" w:styleId="122">
    <w:name w:val="Основной текст (12)_"/>
    <w:link w:val="123"/>
    <w:uiPriority w:val="99"/>
    <w:locked/>
    <w:rsid w:val="00A34AE4"/>
    <w:rPr>
      <w:rFonts w:ascii="Tahoma" w:hAnsi="Tahoma"/>
      <w:sz w:val="14"/>
      <w:shd w:val="clear" w:color="auto" w:fill="FFFFFF"/>
    </w:rPr>
  </w:style>
  <w:style w:type="character" w:customStyle="1" w:styleId="130">
    <w:name w:val="Основной текст (13)_"/>
    <w:link w:val="131"/>
    <w:uiPriority w:val="99"/>
    <w:locked/>
    <w:rsid w:val="00A34AE4"/>
    <w:rPr>
      <w:rFonts w:ascii="Tahoma" w:hAnsi="Tahoma"/>
      <w:sz w:val="8"/>
      <w:shd w:val="clear" w:color="auto" w:fill="FFFFFF"/>
    </w:rPr>
  </w:style>
  <w:style w:type="character" w:customStyle="1" w:styleId="140">
    <w:name w:val="Основной текст (14)_"/>
    <w:link w:val="141"/>
    <w:uiPriority w:val="99"/>
    <w:locked/>
    <w:rsid w:val="00A34AE4"/>
    <w:rPr>
      <w:rFonts w:ascii="Tahoma" w:hAnsi="Tahoma"/>
      <w:sz w:val="8"/>
      <w:shd w:val="clear" w:color="auto" w:fill="FFFFFF"/>
    </w:rPr>
  </w:style>
  <w:style w:type="character" w:customStyle="1" w:styleId="93">
    <w:name w:val="Основной текст (9)"/>
    <w:uiPriority w:val="99"/>
    <w:rsid w:val="00A34AE4"/>
    <w:rPr>
      <w:rFonts w:ascii="Tahoma" w:hAnsi="Tahoma"/>
      <w:sz w:val="8"/>
      <w:u w:val="single"/>
      <w:shd w:val="clear" w:color="auto" w:fill="FFFFFF"/>
    </w:rPr>
  </w:style>
  <w:style w:type="character" w:customStyle="1" w:styleId="150">
    <w:name w:val="Основной текст (15)_"/>
    <w:link w:val="151"/>
    <w:uiPriority w:val="99"/>
    <w:locked/>
    <w:rsid w:val="00A34AE4"/>
    <w:rPr>
      <w:rFonts w:ascii="Tahoma" w:hAnsi="Tahoma"/>
      <w:sz w:val="8"/>
      <w:shd w:val="clear" w:color="auto" w:fill="FFFFFF"/>
    </w:rPr>
  </w:style>
  <w:style w:type="character" w:customStyle="1" w:styleId="99">
    <w:name w:val="Основной текст (9)9"/>
    <w:uiPriority w:val="99"/>
    <w:rsid w:val="00A34AE4"/>
    <w:rPr>
      <w:rFonts w:ascii="Tahoma" w:hAnsi="Tahoma"/>
      <w:sz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sz w:val="8"/>
      <w:shd w:val="clear" w:color="auto" w:fill="FFFFFF"/>
    </w:rPr>
  </w:style>
  <w:style w:type="character" w:customStyle="1" w:styleId="160">
    <w:name w:val="Основной текст (16)_"/>
    <w:link w:val="161"/>
    <w:uiPriority w:val="99"/>
    <w:locked/>
    <w:rsid w:val="00A34AE4"/>
    <w:rPr>
      <w:rFonts w:ascii="Tahoma" w:hAnsi="Tahoma"/>
      <w:sz w:val="8"/>
      <w:shd w:val="clear" w:color="auto" w:fill="FFFFFF"/>
    </w:rPr>
  </w:style>
  <w:style w:type="character" w:customStyle="1" w:styleId="165pt">
    <w:name w:val="Основной текст (16) + 5 pt"/>
    <w:uiPriority w:val="99"/>
    <w:rsid w:val="00A34AE4"/>
    <w:rPr>
      <w:rFonts w:ascii="Tahoma" w:hAnsi="Tahoma"/>
      <w:sz w:val="10"/>
      <w:shd w:val="clear" w:color="auto" w:fill="FFFFFF"/>
    </w:rPr>
  </w:style>
  <w:style w:type="character" w:customStyle="1" w:styleId="-1pt">
    <w:name w:val="Основной текст + Интервал -1 pt"/>
    <w:uiPriority w:val="99"/>
    <w:rsid w:val="00A34AE4"/>
    <w:rPr>
      <w:rFonts w:ascii="Times New Roman" w:hAnsi="Times New Roman"/>
      <w:spacing w:val="-30"/>
      <w:sz w:val="25"/>
      <w:shd w:val="clear" w:color="auto" w:fill="FFFFFF"/>
    </w:rPr>
  </w:style>
  <w:style w:type="character" w:customStyle="1" w:styleId="-1pt1">
    <w:name w:val="Основной текст + Интервал -1 pt1"/>
    <w:uiPriority w:val="99"/>
    <w:rsid w:val="00A34AE4"/>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A34AE4"/>
    <w:rPr>
      <w:rFonts w:ascii="Tahoma" w:hAnsi="Tahoma"/>
      <w:sz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locked/>
    <w:rsid w:val="00A34AE4"/>
    <w:rPr>
      <w:rFonts w:ascii="Tahoma" w:hAnsi="Tahoma"/>
      <w:b/>
      <w:sz w:val="19"/>
      <w:shd w:val="clear" w:color="auto" w:fill="FFFFFF"/>
    </w:rPr>
  </w:style>
  <w:style w:type="character" w:customStyle="1" w:styleId="180">
    <w:name w:val="Основной текст (18)_"/>
    <w:link w:val="181"/>
    <w:uiPriority w:val="99"/>
    <w:locked/>
    <w:rsid w:val="00A34AE4"/>
    <w:rPr>
      <w:rFonts w:ascii="Arial" w:hAnsi="Arial"/>
      <w:sz w:val="19"/>
      <w:shd w:val="clear" w:color="auto" w:fill="FFFFFF"/>
    </w:rPr>
  </w:style>
  <w:style w:type="character" w:customStyle="1" w:styleId="18Tahoma">
    <w:name w:val="Основной текст (18) + Tahoma"/>
    <w:aliases w:val="Полужирный"/>
    <w:uiPriority w:val="99"/>
    <w:rsid w:val="00A34AE4"/>
    <w:rPr>
      <w:rFonts w:ascii="Tahoma" w:hAnsi="Tahoma"/>
      <w:b/>
      <w:sz w:val="19"/>
      <w:shd w:val="clear" w:color="auto" w:fill="FFFFFF"/>
    </w:rPr>
  </w:style>
  <w:style w:type="character" w:customStyle="1" w:styleId="19-1pt">
    <w:name w:val="Основной текст (19) + Интервал -1 pt"/>
    <w:uiPriority w:val="99"/>
    <w:rsid w:val="00A34AE4"/>
    <w:rPr>
      <w:rFonts w:ascii="Tahoma" w:hAnsi="Tahoma"/>
      <w:b/>
      <w:spacing w:val="-20"/>
      <w:sz w:val="19"/>
      <w:shd w:val="clear" w:color="auto" w:fill="FFFFFF"/>
    </w:rPr>
  </w:style>
  <w:style w:type="character" w:customStyle="1" w:styleId="192">
    <w:name w:val="Основной текст (19)"/>
    <w:uiPriority w:val="99"/>
    <w:rsid w:val="00A34AE4"/>
    <w:rPr>
      <w:rFonts w:ascii="Tahoma" w:hAnsi="Tahoma"/>
      <w:b/>
      <w:color w:val="FFFFFF"/>
      <w:sz w:val="19"/>
      <w:shd w:val="clear" w:color="auto" w:fill="FFFFFF"/>
    </w:rPr>
  </w:style>
  <w:style w:type="character" w:customStyle="1" w:styleId="3f3">
    <w:name w:val="Подпись к таблице (3)_"/>
    <w:link w:val="3f4"/>
    <w:uiPriority w:val="99"/>
    <w:locked/>
    <w:rsid w:val="00A34AE4"/>
    <w:rPr>
      <w:rFonts w:ascii="Tahoma" w:hAnsi="Tahoma"/>
      <w:b/>
      <w:sz w:val="19"/>
      <w:shd w:val="clear" w:color="auto" w:fill="FFFFFF"/>
    </w:rPr>
  </w:style>
  <w:style w:type="character" w:customStyle="1" w:styleId="1f2">
    <w:name w:val="Заголовок №1_"/>
    <w:link w:val="113"/>
    <w:uiPriority w:val="99"/>
    <w:locked/>
    <w:rsid w:val="00A34AE4"/>
    <w:rPr>
      <w:rFonts w:ascii="Tahoma" w:hAnsi="Tahoma"/>
      <w:b/>
      <w:sz w:val="19"/>
      <w:shd w:val="clear" w:color="auto" w:fill="FFFFFF"/>
    </w:rPr>
  </w:style>
  <w:style w:type="character" w:customStyle="1" w:styleId="197">
    <w:name w:val="Основной текст (19)7"/>
    <w:uiPriority w:val="99"/>
    <w:rsid w:val="00A34AE4"/>
  </w:style>
  <w:style w:type="character" w:customStyle="1" w:styleId="1f3">
    <w:name w:val="Заголовок №1"/>
    <w:uiPriority w:val="99"/>
    <w:rsid w:val="00A34AE4"/>
  </w:style>
  <w:style w:type="character" w:customStyle="1" w:styleId="196">
    <w:name w:val="Основной текст (19)6"/>
    <w:uiPriority w:val="99"/>
    <w:rsid w:val="00A34AE4"/>
    <w:rPr>
      <w:rFonts w:ascii="Tahoma" w:hAnsi="Tahoma"/>
      <w:b/>
      <w:color w:val="FFFFFF"/>
      <w:sz w:val="19"/>
      <w:shd w:val="clear" w:color="auto" w:fill="FFFFFF"/>
    </w:rPr>
  </w:style>
  <w:style w:type="character" w:customStyle="1" w:styleId="afffffff">
    <w:name w:val="Подпись к картинке_"/>
    <w:link w:val="1f4"/>
    <w:uiPriority w:val="99"/>
    <w:locked/>
    <w:rsid w:val="00A34AE4"/>
    <w:rPr>
      <w:rFonts w:ascii="Tahoma" w:hAnsi="Tahoma"/>
      <w:sz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sz w:val="25"/>
      <w:shd w:val="clear" w:color="auto" w:fill="FFFFFF"/>
    </w:rPr>
  </w:style>
  <w:style w:type="character" w:customStyle="1" w:styleId="195">
    <w:name w:val="Основной текст (19)5"/>
    <w:uiPriority w:val="99"/>
    <w:rsid w:val="00A34AE4"/>
    <w:rPr>
      <w:rFonts w:ascii="Tahoma" w:hAnsi="Tahoma"/>
      <w:b/>
      <w:color w:val="FFFFFF"/>
      <w:sz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b/>
      <w:color w:val="FFFFFF"/>
      <w:sz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locked/>
    <w:rsid w:val="00A34AE4"/>
    <w:rPr>
      <w:rFonts w:ascii="Tahoma" w:hAnsi="Tahoma"/>
      <w:sz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hd w:val="clear" w:color="auto" w:fill="FFFFFF"/>
    </w:rPr>
  </w:style>
  <w:style w:type="character" w:customStyle="1" w:styleId="65">
    <w:name w:val="Подпись к таблице + 6"/>
    <w:aliases w:val="5 pt8"/>
    <w:uiPriority w:val="99"/>
    <w:rsid w:val="00A34AE4"/>
    <w:rPr>
      <w:sz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5">
    <w:name w:val="Колонтитул + Полужирный1"/>
    <w:uiPriority w:val="99"/>
    <w:rsid w:val="00A34AE4"/>
    <w:rPr>
      <w:b/>
      <w:spacing w:val="0"/>
      <w:shd w:val="clear" w:color="auto" w:fill="FFFFFF"/>
    </w:rPr>
  </w:style>
  <w:style w:type="character" w:customStyle="1" w:styleId="242">
    <w:name w:val="Основной текст (24)_"/>
    <w:link w:val="243"/>
    <w:uiPriority w:val="99"/>
    <w:locked/>
    <w:rsid w:val="00A34AE4"/>
    <w:rPr>
      <w:b/>
      <w:sz w:val="15"/>
      <w:shd w:val="clear" w:color="auto" w:fill="FFFFFF"/>
    </w:rPr>
  </w:style>
  <w:style w:type="character" w:customStyle="1" w:styleId="252">
    <w:name w:val="Основной текст (25)_"/>
    <w:link w:val="253"/>
    <w:uiPriority w:val="99"/>
    <w:locked/>
    <w:rsid w:val="00A34AE4"/>
    <w:rPr>
      <w:rFonts w:ascii="Calibri" w:hAnsi="Calibri"/>
      <w:b/>
      <w:sz w:val="27"/>
      <w:shd w:val="clear" w:color="auto" w:fill="FFFFFF"/>
    </w:rPr>
  </w:style>
  <w:style w:type="character" w:customStyle="1" w:styleId="3f7">
    <w:name w:val="Заголовок №3_"/>
    <w:link w:val="3f8"/>
    <w:uiPriority w:val="99"/>
    <w:locked/>
    <w:rsid w:val="00A34AE4"/>
    <w:rPr>
      <w:rFonts w:ascii="Calibri" w:hAnsi="Calibri"/>
      <w:b/>
      <w:sz w:val="27"/>
      <w:shd w:val="clear" w:color="auto" w:fill="FFFFFF"/>
    </w:rPr>
  </w:style>
  <w:style w:type="character" w:customStyle="1" w:styleId="66">
    <w:name w:val="Подпись к картинке (6)_"/>
    <w:link w:val="67"/>
    <w:uiPriority w:val="99"/>
    <w:locked/>
    <w:rsid w:val="00A34AE4"/>
    <w:rPr>
      <w:b/>
      <w:sz w:val="15"/>
      <w:shd w:val="clear" w:color="auto" w:fill="FFFFFF"/>
    </w:rPr>
  </w:style>
  <w:style w:type="character" w:customStyle="1" w:styleId="261">
    <w:name w:val="Основной текст (26)_"/>
    <w:link w:val="262"/>
    <w:uiPriority w:val="99"/>
    <w:locked/>
    <w:rsid w:val="00A34AE4"/>
    <w:rPr>
      <w:rFonts w:ascii="Tahoma" w:hAnsi="Tahoma"/>
      <w:sz w:val="13"/>
      <w:shd w:val="clear" w:color="auto" w:fill="FFFFFF"/>
    </w:rPr>
  </w:style>
  <w:style w:type="character" w:customStyle="1" w:styleId="271">
    <w:name w:val="Основной текст (27)_"/>
    <w:link w:val="272"/>
    <w:uiPriority w:val="99"/>
    <w:locked/>
    <w:rsid w:val="00A34AE4"/>
    <w:rPr>
      <w:b/>
      <w:i/>
      <w:noProof/>
      <w:sz w:val="105"/>
      <w:shd w:val="clear" w:color="auto" w:fill="FFFFFF"/>
    </w:rPr>
  </w:style>
  <w:style w:type="character" w:customStyle="1" w:styleId="3f9">
    <w:name w:val="Основной текст (3) + Не полужирный"/>
    <w:aliases w:val="Не курсив3"/>
    <w:uiPriority w:val="99"/>
    <w:rsid w:val="00A34AE4"/>
    <w:rPr>
      <w:sz w:val="25"/>
      <w:shd w:val="clear" w:color="auto" w:fill="FFFFFF"/>
    </w:rPr>
  </w:style>
  <w:style w:type="character" w:customStyle="1" w:styleId="4e">
    <w:name w:val="Подпись к таблице (4)_"/>
    <w:link w:val="411"/>
    <w:uiPriority w:val="99"/>
    <w:locked/>
    <w:rsid w:val="00A34AE4"/>
    <w:rPr>
      <w:b/>
      <w:i/>
      <w:sz w:val="25"/>
      <w:shd w:val="clear" w:color="auto" w:fill="FFFFFF"/>
    </w:rPr>
  </w:style>
  <w:style w:type="character" w:customStyle="1" w:styleId="4f">
    <w:name w:val="Подпись к таблице (4)"/>
    <w:uiPriority w:val="99"/>
    <w:rsid w:val="00A34AE4"/>
    <w:rPr>
      <w:b/>
      <w:i/>
      <w:sz w:val="25"/>
      <w:u w:val="single"/>
      <w:shd w:val="clear" w:color="auto" w:fill="FFFFFF"/>
    </w:rPr>
  </w:style>
  <w:style w:type="character" w:customStyle="1" w:styleId="213">
    <w:name w:val="Основной текст (21)_"/>
    <w:link w:val="214"/>
    <w:uiPriority w:val="99"/>
    <w:locked/>
    <w:rsid w:val="00A34AE4"/>
    <w:rPr>
      <w:b/>
      <w:sz w:val="16"/>
      <w:shd w:val="clear" w:color="auto" w:fill="FFFFFF"/>
    </w:rPr>
  </w:style>
  <w:style w:type="character" w:customStyle="1" w:styleId="222">
    <w:name w:val="Основной текст (22)_"/>
    <w:link w:val="223"/>
    <w:uiPriority w:val="99"/>
    <w:locked/>
    <w:rsid w:val="00A34AE4"/>
    <w:rPr>
      <w:i/>
      <w:sz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locked/>
    <w:rsid w:val="00A34AE4"/>
    <w:rPr>
      <w:b/>
      <w:sz w:val="25"/>
      <w:shd w:val="clear" w:color="auto" w:fill="FFFFFF"/>
    </w:rPr>
  </w:style>
  <w:style w:type="character" w:customStyle="1" w:styleId="3Tahoma">
    <w:name w:val="Подпись к картинке (3) + Tahoma"/>
    <w:aliases w:val="7,5 pt7"/>
    <w:uiPriority w:val="99"/>
    <w:rsid w:val="00A34AE4"/>
    <w:rPr>
      <w:rFonts w:ascii="Tahoma" w:hAnsi="Tahoma"/>
      <w:b/>
      <w:sz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locked/>
    <w:rsid w:val="00A34AE4"/>
    <w:rPr>
      <w:rFonts w:ascii="Tahoma" w:hAnsi="Tahoma"/>
      <w:b/>
      <w:sz w:val="15"/>
      <w:shd w:val="clear" w:color="auto" w:fill="FFFFFF"/>
    </w:rPr>
  </w:style>
  <w:style w:type="character" w:customStyle="1" w:styleId="48pt">
    <w:name w:val="Подпись к картинке (4) + 8 pt"/>
    <w:uiPriority w:val="99"/>
    <w:rsid w:val="00A34AE4"/>
    <w:rPr>
      <w:rFonts w:ascii="Tahoma" w:hAnsi="Tahoma"/>
      <w:b/>
      <w:sz w:val="16"/>
      <w:shd w:val="clear" w:color="auto" w:fill="FFFFFF"/>
    </w:rPr>
  </w:style>
  <w:style w:type="character" w:customStyle="1" w:styleId="232">
    <w:name w:val="Основной текст (23)_"/>
    <w:link w:val="2310"/>
    <w:uiPriority w:val="99"/>
    <w:locked/>
    <w:rsid w:val="00A34AE4"/>
    <w:rPr>
      <w:sz w:val="9"/>
      <w:shd w:val="clear" w:color="auto" w:fill="FFFFFF"/>
    </w:rPr>
  </w:style>
  <w:style w:type="character" w:customStyle="1" w:styleId="233">
    <w:name w:val="Основной текст (23)"/>
    <w:uiPriority w:val="99"/>
    <w:rsid w:val="00A34AE4"/>
    <w:rPr>
      <w:spacing w:val="0"/>
      <w:sz w:val="9"/>
      <w:shd w:val="clear" w:color="auto" w:fill="FFFFFF"/>
    </w:rPr>
  </w:style>
  <w:style w:type="character" w:customStyle="1" w:styleId="Tahoma">
    <w:name w:val="Колонтитул + Tahoma"/>
    <w:aliases w:val="7 pt,Полужирный3"/>
    <w:uiPriority w:val="99"/>
    <w:rsid w:val="00A34AE4"/>
    <w:rPr>
      <w:rFonts w:ascii="Tahoma" w:hAnsi="Tahoma"/>
      <w:b/>
      <w:spacing w:val="0"/>
      <w:sz w:val="14"/>
      <w:shd w:val="clear" w:color="auto" w:fill="FFFFFF"/>
    </w:rPr>
  </w:style>
  <w:style w:type="character" w:customStyle="1" w:styleId="5b">
    <w:name w:val="Подпись к картинке (5)_"/>
    <w:link w:val="5c"/>
    <w:uiPriority w:val="99"/>
    <w:locked/>
    <w:rsid w:val="00A34AE4"/>
    <w:rPr>
      <w:sz w:val="23"/>
      <w:shd w:val="clear" w:color="auto" w:fill="FFFFFF"/>
    </w:rPr>
  </w:style>
  <w:style w:type="character" w:customStyle="1" w:styleId="2ff2">
    <w:name w:val="Заголовок №2_"/>
    <w:link w:val="2ff3"/>
    <w:uiPriority w:val="99"/>
    <w:locked/>
    <w:rsid w:val="00A34AE4"/>
    <w:rPr>
      <w:rFonts w:ascii="Tahoma" w:hAnsi="Tahoma"/>
      <w:noProof/>
      <w:spacing w:val="-70"/>
      <w:w w:val="200"/>
      <w:sz w:val="74"/>
      <w:shd w:val="clear" w:color="auto" w:fill="FFFFFF"/>
    </w:rPr>
  </w:style>
  <w:style w:type="character" w:customStyle="1" w:styleId="132">
    <w:name w:val="Заголовок №1 (3)_"/>
    <w:link w:val="133"/>
    <w:uiPriority w:val="99"/>
    <w:locked/>
    <w:rsid w:val="00A34AE4"/>
    <w:rPr>
      <w:rFonts w:ascii="Tahoma" w:hAnsi="Tahoma"/>
      <w:spacing w:val="-70"/>
      <w:w w:val="200"/>
      <w:sz w:val="74"/>
      <w:shd w:val="clear" w:color="auto" w:fill="FFFFFF"/>
    </w:rPr>
  </w:style>
  <w:style w:type="character" w:customStyle="1" w:styleId="280">
    <w:name w:val="Основной текст (28)_"/>
    <w:link w:val="281"/>
    <w:uiPriority w:val="99"/>
    <w:locked/>
    <w:rsid w:val="00A34AE4"/>
    <w:rPr>
      <w:rFonts w:ascii="Tahoma" w:hAnsi="Tahoma"/>
      <w:spacing w:val="-70"/>
      <w:w w:val="200"/>
      <w:sz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hd w:val="clear" w:color="auto" w:fill="FFFFFF"/>
    </w:rPr>
  </w:style>
  <w:style w:type="character" w:customStyle="1" w:styleId="80pt">
    <w:name w:val="Основной текст (8) + Интервал 0 pt"/>
    <w:uiPriority w:val="99"/>
    <w:rsid w:val="00A34AE4"/>
    <w:rPr>
      <w:b/>
      <w:spacing w:val="10"/>
      <w:sz w:val="8"/>
      <w:shd w:val="clear" w:color="auto" w:fill="FFFFFF"/>
    </w:rPr>
  </w:style>
  <w:style w:type="character" w:customStyle="1" w:styleId="422">
    <w:name w:val="Заголовок №4 (2)_"/>
    <w:link w:val="423"/>
    <w:uiPriority w:val="99"/>
    <w:locked/>
    <w:rsid w:val="00A34AE4"/>
    <w:rPr>
      <w:rFonts w:ascii="Tahoma" w:hAnsi="Tahoma"/>
      <w:b/>
      <w:sz w:val="21"/>
      <w:shd w:val="clear" w:color="auto" w:fill="FFFFFF"/>
    </w:rPr>
  </w:style>
  <w:style w:type="character" w:customStyle="1" w:styleId="290">
    <w:name w:val="Основной текст (29)_"/>
    <w:link w:val="291"/>
    <w:uiPriority w:val="99"/>
    <w:locked/>
    <w:rsid w:val="00A34AE4"/>
    <w:rPr>
      <w:rFonts w:ascii="Calibri" w:hAnsi="Calibri"/>
      <w:sz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A34AE4"/>
    <w:rPr>
      <w:rFonts w:ascii="Tahoma" w:hAnsi="Tahoma"/>
      <w:b/>
      <w:sz w:val="14"/>
      <w:shd w:val="clear" w:color="auto" w:fill="FFFFFF"/>
      <w:lang w:val="en-US" w:eastAsia="en-US"/>
    </w:rPr>
  </w:style>
  <w:style w:type="character" w:customStyle="1" w:styleId="300">
    <w:name w:val="Основной текст (30)_"/>
    <w:link w:val="301"/>
    <w:uiPriority w:val="99"/>
    <w:locked/>
    <w:rsid w:val="00A34AE4"/>
    <w:rPr>
      <w:sz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hd w:val="clear" w:color="auto" w:fill="FFFFFF"/>
    </w:rPr>
  </w:style>
  <w:style w:type="character" w:customStyle="1" w:styleId="3012">
    <w:name w:val="Основной текст (30) + 12"/>
    <w:aliases w:val="5 pt6"/>
    <w:uiPriority w:val="99"/>
    <w:rsid w:val="00A34AE4"/>
    <w:rPr>
      <w:noProof/>
      <w:spacing w:val="0"/>
      <w:sz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b/>
      <w:sz w:val="18"/>
      <w:shd w:val="clear" w:color="auto" w:fill="FFFFFF"/>
    </w:rPr>
  </w:style>
  <w:style w:type="character" w:customStyle="1" w:styleId="76">
    <w:name w:val="Подпись к картинке (7)_"/>
    <w:link w:val="77"/>
    <w:uiPriority w:val="99"/>
    <w:locked/>
    <w:rsid w:val="00A34AE4"/>
    <w:rPr>
      <w:rFonts w:ascii="Calibri" w:hAnsi="Calibri"/>
      <w:sz w:val="19"/>
      <w:shd w:val="clear" w:color="auto" w:fill="FFFFFF"/>
    </w:rPr>
  </w:style>
  <w:style w:type="character" w:customStyle="1" w:styleId="85">
    <w:name w:val="Подпись к картинке (8)_"/>
    <w:link w:val="810"/>
    <w:uiPriority w:val="99"/>
    <w:locked/>
    <w:rsid w:val="00A34AE4"/>
    <w:rPr>
      <w:rFonts w:ascii="Calibri" w:hAnsi="Calibri"/>
      <w:sz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locked/>
    <w:rsid w:val="00A34AE4"/>
    <w:rPr>
      <w:b/>
      <w:sz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noProof/>
      <w:sz w:val="25"/>
      <w:shd w:val="clear" w:color="auto" w:fill="FFFFFF"/>
    </w:rPr>
  </w:style>
  <w:style w:type="character" w:customStyle="1" w:styleId="97">
    <w:name w:val="Основной текст (9)7"/>
    <w:uiPriority w:val="99"/>
    <w:rsid w:val="00A34AE4"/>
    <w:rPr>
      <w:rFonts w:ascii="Tahoma" w:hAnsi="Tahoma"/>
      <w:noProof/>
      <w:sz w:val="8"/>
      <w:shd w:val="clear" w:color="auto" w:fill="FFFFFF"/>
    </w:rPr>
  </w:style>
  <w:style w:type="character" w:customStyle="1" w:styleId="320">
    <w:name w:val="Основной текст (3)2"/>
    <w:uiPriority w:val="99"/>
    <w:rsid w:val="00A34AE4"/>
    <w:rPr>
      <w:b/>
      <w:i/>
      <w:noProof/>
      <w:sz w:val="25"/>
      <w:shd w:val="clear" w:color="auto" w:fill="FFFFFF"/>
    </w:rPr>
  </w:style>
  <w:style w:type="character" w:customStyle="1" w:styleId="2ff4">
    <w:name w:val="Подпись к таблице2"/>
    <w:uiPriority w:val="99"/>
    <w:rsid w:val="00A34AE4"/>
    <w:rPr>
      <w:sz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A34AE4"/>
    <w:rPr>
      <w:sz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i/>
      <w:sz w:val="25"/>
      <w:u w:val="single"/>
      <w:shd w:val="clear" w:color="auto" w:fill="FFFFFF"/>
    </w:rPr>
  </w:style>
  <w:style w:type="character" w:customStyle="1" w:styleId="234">
    <w:name w:val="Основной текст (2)3"/>
    <w:uiPriority w:val="99"/>
    <w:rsid w:val="00A34AE4"/>
    <w:rPr>
      <w:b/>
      <w:i/>
      <w:sz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locked/>
    <w:rsid w:val="00A34AE4"/>
    <w:rPr>
      <w:rFonts w:ascii="Arial" w:hAnsi="Arial"/>
      <w:sz w:val="10"/>
      <w:shd w:val="clear" w:color="auto" w:fill="FFFFFF"/>
    </w:rPr>
  </w:style>
  <w:style w:type="character" w:customStyle="1" w:styleId="10a">
    <w:name w:val="Подпись к картинке (10)_"/>
    <w:link w:val="10b"/>
    <w:uiPriority w:val="99"/>
    <w:locked/>
    <w:rsid w:val="00A34AE4"/>
    <w:rPr>
      <w:rFonts w:ascii="Arial" w:hAnsi="Arial"/>
      <w:sz w:val="10"/>
      <w:shd w:val="clear" w:color="auto" w:fill="FFFFFF"/>
    </w:rPr>
  </w:style>
  <w:style w:type="character" w:customStyle="1" w:styleId="322">
    <w:name w:val="Основной текст (32)_"/>
    <w:link w:val="323"/>
    <w:uiPriority w:val="99"/>
    <w:locked/>
    <w:rsid w:val="00A34AE4"/>
    <w:rPr>
      <w:rFonts w:ascii="Tahoma" w:hAnsi="Tahoma"/>
      <w:sz w:val="15"/>
      <w:shd w:val="clear" w:color="auto" w:fill="FFFFFF"/>
    </w:rPr>
  </w:style>
  <w:style w:type="character" w:customStyle="1" w:styleId="312">
    <w:name w:val="Основной текст (31)_"/>
    <w:link w:val="3110"/>
    <w:uiPriority w:val="99"/>
    <w:locked/>
    <w:rsid w:val="00A34AE4"/>
    <w:rPr>
      <w:b/>
      <w:sz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sz w:val="25"/>
      <w:u w:val="single"/>
      <w:shd w:val="clear" w:color="auto" w:fill="FFFFFF"/>
    </w:rPr>
  </w:style>
  <w:style w:type="character" w:customStyle="1" w:styleId="560">
    <w:name w:val="Основной текст (5)6"/>
    <w:uiPriority w:val="99"/>
    <w:rsid w:val="00A34AE4"/>
    <w:rPr>
      <w:i/>
      <w:sz w:val="25"/>
      <w:u w:val="single"/>
      <w:shd w:val="clear" w:color="auto" w:fill="FFFFFF"/>
    </w:rPr>
  </w:style>
  <w:style w:type="character" w:customStyle="1" w:styleId="550">
    <w:name w:val="Основной текст (5)5"/>
    <w:uiPriority w:val="99"/>
    <w:rsid w:val="00A34AE4"/>
    <w:rPr>
      <w:i/>
      <w:noProof/>
      <w:sz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sz w:val="25"/>
      <w:u w:val="single"/>
      <w:shd w:val="clear" w:color="auto" w:fill="FFFFFF"/>
    </w:rPr>
  </w:style>
  <w:style w:type="character" w:customStyle="1" w:styleId="331">
    <w:name w:val="Основной текст (33)_"/>
    <w:link w:val="332"/>
    <w:uiPriority w:val="99"/>
    <w:locked/>
    <w:rsid w:val="00A34AE4"/>
    <w:rPr>
      <w:rFonts w:ascii="Tahoma" w:hAnsi="Tahoma"/>
      <w:noProof/>
      <w:sz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locked/>
    <w:rsid w:val="00A34AE4"/>
    <w:rPr>
      <w:rFonts w:ascii="Arial" w:hAnsi="Arial"/>
      <w:sz w:val="13"/>
      <w:shd w:val="clear" w:color="auto" w:fill="FFFFFF"/>
    </w:rPr>
  </w:style>
  <w:style w:type="character" w:customStyle="1" w:styleId="Arial">
    <w:name w:val="Колонтитул + Arial"/>
    <w:aliases w:val="5,5 pt3"/>
    <w:uiPriority w:val="99"/>
    <w:rsid w:val="00A34AE4"/>
    <w:rPr>
      <w:rFonts w:ascii="Arial" w:hAnsi="Arial"/>
      <w:noProof/>
      <w:sz w:val="11"/>
      <w:shd w:val="clear" w:color="auto" w:fill="FFFFFF"/>
    </w:rPr>
  </w:style>
  <w:style w:type="character" w:customStyle="1" w:styleId="351">
    <w:name w:val="Основной текст (35)_"/>
    <w:link w:val="352"/>
    <w:uiPriority w:val="99"/>
    <w:locked/>
    <w:rsid w:val="00A34AE4"/>
    <w:rPr>
      <w:rFonts w:ascii="Tahoma" w:hAnsi="Tahoma"/>
      <w:b/>
      <w:sz w:val="14"/>
      <w:shd w:val="clear" w:color="auto" w:fill="FFFFFF"/>
    </w:rPr>
  </w:style>
  <w:style w:type="character" w:customStyle="1" w:styleId="371">
    <w:name w:val="Основной текст (37)_"/>
    <w:link w:val="372"/>
    <w:uiPriority w:val="99"/>
    <w:locked/>
    <w:rsid w:val="00A34AE4"/>
    <w:rPr>
      <w:rFonts w:ascii="Arial" w:hAnsi="Arial"/>
      <w:sz w:val="15"/>
      <w:shd w:val="clear" w:color="auto" w:fill="FFFFFF"/>
    </w:rPr>
  </w:style>
  <w:style w:type="character" w:customStyle="1" w:styleId="381">
    <w:name w:val="Основной текст (38)_"/>
    <w:link w:val="382"/>
    <w:uiPriority w:val="99"/>
    <w:locked/>
    <w:rsid w:val="00A34AE4"/>
    <w:rPr>
      <w:rFonts w:ascii="Tahoma" w:hAnsi="Tahoma"/>
      <w:b/>
      <w:sz w:val="16"/>
      <w:shd w:val="clear" w:color="auto" w:fill="FFFFFF"/>
    </w:rPr>
  </w:style>
  <w:style w:type="character" w:customStyle="1" w:styleId="3fc">
    <w:name w:val="Оглавление (3)_"/>
    <w:link w:val="3fd"/>
    <w:uiPriority w:val="99"/>
    <w:locked/>
    <w:rsid w:val="00A34AE4"/>
    <w:rPr>
      <w:rFonts w:ascii="Arial" w:hAnsi="Arial"/>
      <w:sz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sz w:val="25"/>
      <w:u w:val="single"/>
      <w:shd w:val="clear" w:color="auto" w:fill="FFFFFF"/>
    </w:rPr>
  </w:style>
  <w:style w:type="character" w:customStyle="1" w:styleId="940">
    <w:name w:val="Основной текст (9)4"/>
    <w:uiPriority w:val="99"/>
    <w:rsid w:val="00A34AE4"/>
    <w:rPr>
      <w:rFonts w:ascii="Tahoma" w:hAnsi="Tahoma"/>
      <w:noProof/>
      <w:sz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locked/>
    <w:rsid w:val="00A34AE4"/>
    <w:rPr>
      <w:b/>
      <w:sz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sz w:val="25"/>
      <w:shd w:val="clear" w:color="auto" w:fill="FFFFFF"/>
    </w:rPr>
  </w:style>
  <w:style w:type="character" w:customStyle="1" w:styleId="1f6">
    <w:name w:val="Основной текст + Полужирный1"/>
    <w:uiPriority w:val="99"/>
    <w:rsid w:val="00A34AE4"/>
    <w:rPr>
      <w:rFonts w:ascii="Times New Roman" w:hAnsi="Times New Roman"/>
      <w:b/>
      <w:spacing w:val="0"/>
      <w:sz w:val="25"/>
      <w:shd w:val="clear" w:color="auto" w:fill="FFFFFF"/>
    </w:rPr>
  </w:style>
  <w:style w:type="character" w:customStyle="1" w:styleId="4f4">
    <w:name w:val="Оглавление (4)_"/>
    <w:link w:val="415"/>
    <w:uiPriority w:val="99"/>
    <w:locked/>
    <w:rsid w:val="00A34AE4"/>
    <w:rPr>
      <w:b/>
      <w:sz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locked/>
    <w:rsid w:val="00A34AE4"/>
    <w:rPr>
      <w:sz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hd w:val="clear" w:color="auto" w:fill="FFFFFF"/>
    </w:rPr>
  </w:style>
  <w:style w:type="character" w:customStyle="1" w:styleId="40Tahoma">
    <w:name w:val="Основной текст (40) + Tahoma"/>
    <w:aliases w:val="11 pt"/>
    <w:uiPriority w:val="99"/>
    <w:rsid w:val="00A34AE4"/>
    <w:rPr>
      <w:rFonts w:ascii="Tahoma" w:hAnsi="Tahoma"/>
      <w:sz w:val="22"/>
      <w:shd w:val="clear" w:color="auto" w:fill="FFFFFF"/>
    </w:rPr>
  </w:style>
  <w:style w:type="character" w:customStyle="1" w:styleId="425">
    <w:name w:val="Основной текст (42)_"/>
    <w:link w:val="426"/>
    <w:uiPriority w:val="99"/>
    <w:locked/>
    <w:rsid w:val="00A34AE4"/>
    <w:rPr>
      <w:rFonts w:ascii="Tahoma" w:hAnsi="Tahoma"/>
      <w:b/>
      <w:sz w:val="21"/>
      <w:shd w:val="clear" w:color="auto" w:fill="FFFFFF"/>
    </w:rPr>
  </w:style>
  <w:style w:type="character" w:customStyle="1" w:styleId="182">
    <w:name w:val="Основной текст (18)"/>
    <w:uiPriority w:val="99"/>
    <w:rsid w:val="00A34AE4"/>
    <w:rPr>
      <w:rFonts w:ascii="Arial" w:hAnsi="Arial"/>
      <w:color w:val="FFFFFF"/>
      <w:sz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b/>
      <w:sz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hd w:val="clear" w:color="auto" w:fill="FFFFFF"/>
    </w:rPr>
  </w:style>
  <w:style w:type="character" w:customStyle="1" w:styleId="4020">
    <w:name w:val="Основной текст (40)2"/>
    <w:uiPriority w:val="99"/>
    <w:rsid w:val="00A34AE4"/>
    <w:rPr>
      <w:noProof/>
      <w:sz w:val="25"/>
      <w:shd w:val="clear" w:color="auto" w:fill="FFFFFF"/>
    </w:rPr>
  </w:style>
  <w:style w:type="character" w:customStyle="1" w:styleId="416">
    <w:name w:val="Основной текст (41)_"/>
    <w:link w:val="4110"/>
    <w:uiPriority w:val="99"/>
    <w:locked/>
    <w:rsid w:val="00A34AE4"/>
    <w:rPr>
      <w:rFonts w:ascii="Tahoma" w:hAnsi="Tahoma"/>
      <w:noProof/>
      <w:sz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locked/>
    <w:rsid w:val="00A34AE4"/>
    <w:rPr>
      <w:rFonts w:ascii="Tahoma" w:hAnsi="Tahoma"/>
      <w:noProof/>
      <w:sz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A34AE4"/>
    <w:rPr>
      <w:sz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sz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hd w:val="clear" w:color="auto" w:fill="FFFFFF"/>
    </w:rPr>
  </w:style>
  <w:style w:type="character" w:customStyle="1" w:styleId="460">
    <w:name w:val="Основной текст (4) + 6"/>
    <w:aliases w:val="5 pt1"/>
    <w:uiPriority w:val="99"/>
    <w:rsid w:val="00A34AE4"/>
    <w:rPr>
      <w:noProof/>
      <w:sz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locked/>
    <w:rsid w:val="00A34AE4"/>
    <w:rPr>
      <w:rFonts w:ascii="Tahoma" w:hAnsi="Tahoma"/>
      <w:b/>
      <w:sz w:val="17"/>
      <w:shd w:val="clear" w:color="auto" w:fill="FFFFFF"/>
    </w:rPr>
  </w:style>
  <w:style w:type="character" w:customStyle="1" w:styleId="432">
    <w:name w:val="Основной текст (43)"/>
    <w:uiPriority w:val="99"/>
    <w:rsid w:val="00A34AE4"/>
    <w:rPr>
      <w:rFonts w:ascii="Tahoma" w:hAnsi="Tahoma"/>
      <w:b/>
      <w:sz w:val="17"/>
      <w:u w:val="single"/>
      <w:shd w:val="clear" w:color="auto" w:fill="FFFFFF"/>
    </w:rPr>
  </w:style>
  <w:style w:type="character" w:customStyle="1" w:styleId="440">
    <w:name w:val="Основной текст (44)_"/>
    <w:link w:val="441"/>
    <w:uiPriority w:val="99"/>
    <w:locked/>
    <w:rsid w:val="00A34AE4"/>
    <w:rPr>
      <w:rFonts w:ascii="Tahoma" w:hAnsi="Tahoma"/>
      <w:b/>
      <w:i/>
      <w:sz w:val="16"/>
      <w:shd w:val="clear" w:color="auto" w:fill="FFFFFF"/>
    </w:rPr>
  </w:style>
  <w:style w:type="character" w:customStyle="1" w:styleId="442">
    <w:name w:val="Основной текст (44)"/>
    <w:uiPriority w:val="99"/>
    <w:rsid w:val="00A34AE4"/>
  </w:style>
  <w:style w:type="character" w:customStyle="1" w:styleId="114">
    <w:name w:val="Основной текст (11)"/>
    <w:uiPriority w:val="99"/>
    <w:rsid w:val="00A34AE4"/>
  </w:style>
  <w:style w:type="character" w:customStyle="1" w:styleId="69">
    <w:name w:val="Подпись к таблице (6)_"/>
    <w:link w:val="6a"/>
    <w:uiPriority w:val="99"/>
    <w:locked/>
    <w:rsid w:val="00A34AE4"/>
    <w:rPr>
      <w:rFonts w:ascii="Tahoma" w:hAnsi="Tahoma"/>
      <w:b/>
      <w:sz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i/>
      <w:sz w:val="25"/>
      <w:szCs w:val="20"/>
    </w:rPr>
  </w:style>
  <w:style w:type="paragraph" w:customStyle="1" w:styleId="121">
    <w:name w:val="Заголовок №1 (2)"/>
    <w:basedOn w:val="a3"/>
    <w:link w:val="120"/>
    <w:uiPriority w:val="99"/>
    <w:rsid w:val="00A34AE4"/>
    <w:pPr>
      <w:shd w:val="clear" w:color="auto" w:fill="FFFFFF"/>
      <w:spacing w:line="446" w:lineRule="exact"/>
      <w:outlineLvl w:val="0"/>
    </w:pPr>
    <w:rPr>
      <w:b/>
      <w:sz w:val="25"/>
      <w:szCs w:val="20"/>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i/>
      <w:sz w:val="47"/>
      <w:szCs w:val="20"/>
    </w:rPr>
  </w:style>
  <w:style w:type="paragraph" w:customStyle="1" w:styleId="310">
    <w:name w:val="Основной текст (3)1"/>
    <w:basedOn w:val="a3"/>
    <w:link w:val="3f0"/>
    <w:uiPriority w:val="99"/>
    <w:rsid w:val="00A34AE4"/>
    <w:pPr>
      <w:shd w:val="clear" w:color="auto" w:fill="FFFFFF"/>
      <w:spacing w:line="446" w:lineRule="exact"/>
      <w:jc w:val="center"/>
    </w:pPr>
    <w:rPr>
      <w:b/>
      <w:i/>
      <w:sz w:val="25"/>
      <w:szCs w:val="20"/>
    </w:rPr>
  </w:style>
  <w:style w:type="paragraph" w:customStyle="1" w:styleId="1f0">
    <w:name w:val="Подпись к таблице1"/>
    <w:basedOn w:val="a3"/>
    <w:link w:val="affffffd"/>
    <w:uiPriority w:val="99"/>
    <w:rsid w:val="00A34AE4"/>
    <w:pPr>
      <w:shd w:val="clear" w:color="auto" w:fill="FFFFFF"/>
      <w:spacing w:line="341" w:lineRule="exact"/>
      <w:jc w:val="both"/>
    </w:pPr>
    <w:rPr>
      <w:sz w:val="25"/>
      <w:szCs w:val="20"/>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0"/>
    </w:rPr>
  </w:style>
  <w:style w:type="paragraph" w:customStyle="1" w:styleId="510">
    <w:name w:val="Основной текст (5)1"/>
    <w:basedOn w:val="a3"/>
    <w:link w:val="58"/>
    <w:uiPriority w:val="99"/>
    <w:rsid w:val="00A34AE4"/>
    <w:pPr>
      <w:shd w:val="clear" w:color="auto" w:fill="FFFFFF"/>
      <w:spacing w:line="240" w:lineRule="atLeast"/>
    </w:pPr>
    <w:rPr>
      <w:i/>
      <w:sz w:val="25"/>
      <w:szCs w:val="20"/>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sz w:val="10"/>
      <w:szCs w:val="2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0"/>
    </w:rPr>
  </w:style>
  <w:style w:type="paragraph" w:customStyle="1" w:styleId="84">
    <w:name w:val="Основной текст (8)"/>
    <w:basedOn w:val="a3"/>
    <w:link w:val="83"/>
    <w:uiPriority w:val="99"/>
    <w:rsid w:val="00A34AE4"/>
    <w:pPr>
      <w:shd w:val="clear" w:color="auto" w:fill="FFFFFF"/>
      <w:spacing w:line="240" w:lineRule="atLeast"/>
      <w:jc w:val="both"/>
    </w:pPr>
    <w:rPr>
      <w:b/>
      <w:sz w:val="8"/>
      <w:szCs w:val="20"/>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sz w:val="8"/>
      <w:szCs w:val="20"/>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20"/>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20"/>
    </w:rPr>
  </w:style>
  <w:style w:type="paragraph" w:customStyle="1" w:styleId="1110">
    <w:name w:val="Основной текст (11)1"/>
    <w:basedOn w:val="a3"/>
    <w:link w:val="112"/>
    <w:uiPriority w:val="99"/>
    <w:rsid w:val="00A34AE4"/>
    <w:pPr>
      <w:shd w:val="clear" w:color="auto" w:fill="FFFFFF"/>
      <w:spacing w:line="240" w:lineRule="exact"/>
      <w:jc w:val="center"/>
    </w:pPr>
    <w:rPr>
      <w:rFonts w:ascii="Tahoma" w:hAnsi="Tahoma"/>
      <w:sz w:val="16"/>
      <w:szCs w:val="20"/>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sz w:val="14"/>
      <w:szCs w:val="20"/>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sz w:val="8"/>
      <w:szCs w:val="20"/>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sz w:val="8"/>
      <w:szCs w:val="20"/>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sz w:val="8"/>
      <w:szCs w:val="20"/>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sz w:val="8"/>
      <w:szCs w:val="20"/>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sz w:val="8"/>
      <w:szCs w:val="20"/>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b/>
      <w:sz w:val="19"/>
      <w:szCs w:val="20"/>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sz w:val="19"/>
      <w:szCs w:val="20"/>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b/>
      <w:sz w:val="19"/>
      <w:szCs w:val="20"/>
    </w:rPr>
  </w:style>
  <w:style w:type="paragraph" w:customStyle="1" w:styleId="113">
    <w:name w:val="Заголовок №11"/>
    <w:basedOn w:val="a3"/>
    <w:link w:val="1f2"/>
    <w:uiPriority w:val="99"/>
    <w:rsid w:val="00A34AE4"/>
    <w:pPr>
      <w:shd w:val="clear" w:color="auto" w:fill="FFFFFF"/>
      <w:spacing w:line="250" w:lineRule="exact"/>
      <w:outlineLvl w:val="0"/>
    </w:pPr>
    <w:rPr>
      <w:rFonts w:ascii="Tahoma" w:hAnsi="Tahoma"/>
      <w:b/>
      <w:sz w:val="19"/>
      <w:szCs w:val="20"/>
    </w:rPr>
  </w:style>
  <w:style w:type="paragraph" w:customStyle="1" w:styleId="1f4">
    <w:name w:val="Подпись к картинке1"/>
    <w:basedOn w:val="a3"/>
    <w:link w:val="afffffff"/>
    <w:uiPriority w:val="99"/>
    <w:rsid w:val="00A34AE4"/>
    <w:pPr>
      <w:shd w:val="clear" w:color="auto" w:fill="FFFFFF"/>
      <w:spacing w:line="240" w:lineRule="exact"/>
      <w:jc w:val="both"/>
    </w:pPr>
    <w:rPr>
      <w:rFonts w:ascii="Tahoma" w:hAnsi="Tahoma"/>
      <w:sz w:val="10"/>
      <w:szCs w:val="2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sz w:val="11"/>
      <w:szCs w:val="20"/>
    </w:rPr>
  </w:style>
  <w:style w:type="paragraph" w:customStyle="1" w:styleId="243">
    <w:name w:val="Основной текст (24)"/>
    <w:basedOn w:val="a3"/>
    <w:link w:val="242"/>
    <w:uiPriority w:val="99"/>
    <w:rsid w:val="00A34AE4"/>
    <w:pPr>
      <w:shd w:val="clear" w:color="auto" w:fill="FFFFFF"/>
      <w:spacing w:after="1020" w:line="240" w:lineRule="atLeast"/>
    </w:pPr>
    <w:rPr>
      <w:b/>
      <w:sz w:val="15"/>
      <w:szCs w:val="20"/>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b/>
      <w:sz w:val="27"/>
      <w:szCs w:val="20"/>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b/>
      <w:sz w:val="27"/>
      <w:szCs w:val="20"/>
    </w:rPr>
  </w:style>
  <w:style w:type="paragraph" w:customStyle="1" w:styleId="67">
    <w:name w:val="Подпись к картинке (6)"/>
    <w:basedOn w:val="a3"/>
    <w:link w:val="66"/>
    <w:uiPriority w:val="99"/>
    <w:rsid w:val="00A34AE4"/>
    <w:pPr>
      <w:shd w:val="clear" w:color="auto" w:fill="FFFFFF"/>
      <w:spacing w:line="240" w:lineRule="atLeast"/>
    </w:pPr>
    <w:rPr>
      <w:b/>
      <w:sz w:val="15"/>
      <w:szCs w:val="20"/>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sz w:val="13"/>
      <w:szCs w:val="20"/>
    </w:rPr>
  </w:style>
  <w:style w:type="paragraph" w:customStyle="1" w:styleId="272">
    <w:name w:val="Основной текст (27)"/>
    <w:basedOn w:val="a3"/>
    <w:link w:val="271"/>
    <w:uiPriority w:val="99"/>
    <w:rsid w:val="00A34AE4"/>
    <w:pPr>
      <w:shd w:val="clear" w:color="auto" w:fill="FFFFFF"/>
      <w:spacing w:line="240" w:lineRule="atLeast"/>
    </w:pPr>
    <w:rPr>
      <w:b/>
      <w:i/>
      <w:noProof/>
      <w:sz w:val="105"/>
      <w:szCs w:val="20"/>
    </w:rPr>
  </w:style>
  <w:style w:type="paragraph" w:customStyle="1" w:styleId="411">
    <w:name w:val="Подпись к таблице (4)1"/>
    <w:basedOn w:val="a3"/>
    <w:link w:val="4e"/>
    <w:uiPriority w:val="99"/>
    <w:rsid w:val="00A34AE4"/>
    <w:pPr>
      <w:shd w:val="clear" w:color="auto" w:fill="FFFFFF"/>
      <w:spacing w:line="240" w:lineRule="atLeast"/>
    </w:pPr>
    <w:rPr>
      <w:b/>
      <w:i/>
      <w:sz w:val="25"/>
      <w:szCs w:val="20"/>
    </w:rPr>
  </w:style>
  <w:style w:type="paragraph" w:customStyle="1" w:styleId="214">
    <w:name w:val="Основной текст (21)"/>
    <w:basedOn w:val="a3"/>
    <w:link w:val="213"/>
    <w:uiPriority w:val="99"/>
    <w:rsid w:val="00A34AE4"/>
    <w:pPr>
      <w:shd w:val="clear" w:color="auto" w:fill="FFFFFF"/>
      <w:spacing w:line="240" w:lineRule="atLeast"/>
    </w:pPr>
    <w:rPr>
      <w:b/>
      <w:sz w:val="16"/>
      <w:szCs w:val="20"/>
    </w:rPr>
  </w:style>
  <w:style w:type="paragraph" w:customStyle="1" w:styleId="223">
    <w:name w:val="Основной текст (22)"/>
    <w:basedOn w:val="a3"/>
    <w:link w:val="222"/>
    <w:uiPriority w:val="99"/>
    <w:rsid w:val="00A34AE4"/>
    <w:pPr>
      <w:shd w:val="clear" w:color="auto" w:fill="FFFFFF"/>
      <w:spacing w:line="240" w:lineRule="atLeast"/>
    </w:pPr>
    <w:rPr>
      <w:i/>
      <w:sz w:val="19"/>
      <w:szCs w:val="20"/>
    </w:rPr>
  </w:style>
  <w:style w:type="paragraph" w:customStyle="1" w:styleId="311">
    <w:name w:val="Подпись к картинке (3)1"/>
    <w:basedOn w:val="a3"/>
    <w:link w:val="3fa"/>
    <w:uiPriority w:val="99"/>
    <w:rsid w:val="00A34AE4"/>
    <w:pPr>
      <w:shd w:val="clear" w:color="auto" w:fill="FFFFFF"/>
      <w:spacing w:line="240" w:lineRule="atLeast"/>
    </w:pPr>
    <w:rPr>
      <w:b/>
      <w:sz w:val="25"/>
      <w:szCs w:val="20"/>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b/>
      <w:sz w:val="15"/>
      <w:szCs w:val="20"/>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20"/>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0"/>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noProof/>
      <w:spacing w:val="-70"/>
      <w:w w:val="200"/>
      <w:sz w:val="74"/>
      <w:szCs w:val="20"/>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spacing w:val="-70"/>
      <w:w w:val="200"/>
      <w:sz w:val="74"/>
      <w:szCs w:val="20"/>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spacing w:val="-70"/>
      <w:w w:val="200"/>
      <w:sz w:val="74"/>
      <w:szCs w:val="20"/>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b/>
      <w:sz w:val="21"/>
      <w:szCs w:val="20"/>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sz w:val="19"/>
      <w:szCs w:val="20"/>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20"/>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sz w:val="19"/>
      <w:szCs w:val="20"/>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sz w:val="19"/>
      <w:szCs w:val="20"/>
    </w:rPr>
  </w:style>
  <w:style w:type="paragraph" w:customStyle="1" w:styleId="95">
    <w:name w:val="Подпись к картинке (9)"/>
    <w:basedOn w:val="a3"/>
    <w:link w:val="94"/>
    <w:uiPriority w:val="99"/>
    <w:rsid w:val="00A34AE4"/>
    <w:pPr>
      <w:shd w:val="clear" w:color="auto" w:fill="FFFFFF"/>
      <w:spacing w:line="240" w:lineRule="atLeast"/>
    </w:pPr>
    <w:rPr>
      <w:b/>
      <w:sz w:val="16"/>
      <w:szCs w:val="20"/>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sz w:val="10"/>
      <w:szCs w:val="2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sz w:val="10"/>
      <w:szCs w:val="2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sz w:val="15"/>
      <w:szCs w:val="20"/>
    </w:rPr>
  </w:style>
  <w:style w:type="paragraph" w:customStyle="1" w:styleId="3110">
    <w:name w:val="Основной текст (31)1"/>
    <w:basedOn w:val="a3"/>
    <w:link w:val="312"/>
    <w:uiPriority w:val="99"/>
    <w:rsid w:val="00A34AE4"/>
    <w:pPr>
      <w:shd w:val="clear" w:color="auto" w:fill="FFFFFF"/>
      <w:spacing w:line="240" w:lineRule="atLeast"/>
    </w:pPr>
    <w:rPr>
      <w:b/>
      <w:sz w:val="25"/>
      <w:szCs w:val="20"/>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noProof/>
      <w:sz w:val="30"/>
      <w:szCs w:val="2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sz w:val="13"/>
      <w:szCs w:val="20"/>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b/>
      <w:sz w:val="14"/>
      <w:szCs w:val="20"/>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sz w:val="15"/>
      <w:szCs w:val="20"/>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b/>
      <w:sz w:val="16"/>
      <w:szCs w:val="20"/>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sz w:val="13"/>
      <w:szCs w:val="20"/>
    </w:rPr>
  </w:style>
  <w:style w:type="paragraph" w:customStyle="1" w:styleId="414">
    <w:name w:val="Заголовок №41"/>
    <w:basedOn w:val="a3"/>
    <w:link w:val="4f2"/>
    <w:uiPriority w:val="99"/>
    <w:rsid w:val="00A34AE4"/>
    <w:pPr>
      <w:shd w:val="clear" w:color="auto" w:fill="FFFFFF"/>
      <w:spacing w:line="312" w:lineRule="exact"/>
      <w:outlineLvl w:val="3"/>
    </w:pPr>
    <w:rPr>
      <w:b/>
      <w:sz w:val="25"/>
      <w:szCs w:val="20"/>
    </w:rPr>
  </w:style>
  <w:style w:type="paragraph" w:customStyle="1" w:styleId="415">
    <w:name w:val="Оглавление (4)1"/>
    <w:basedOn w:val="a3"/>
    <w:link w:val="4f4"/>
    <w:uiPriority w:val="99"/>
    <w:rsid w:val="00A34AE4"/>
    <w:pPr>
      <w:shd w:val="clear" w:color="auto" w:fill="FFFFFF"/>
      <w:spacing w:line="312" w:lineRule="exact"/>
    </w:pPr>
    <w:rPr>
      <w:b/>
      <w:sz w:val="25"/>
      <w:szCs w:val="20"/>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0"/>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b/>
      <w:sz w:val="21"/>
      <w:szCs w:val="20"/>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noProof/>
      <w:sz w:val="30"/>
      <w:szCs w:val="2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noProof/>
      <w:sz w:val="30"/>
      <w:szCs w:val="2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0"/>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b/>
      <w:sz w:val="17"/>
      <w:szCs w:val="20"/>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b/>
      <w:i/>
      <w:sz w:val="16"/>
      <w:szCs w:val="20"/>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b/>
      <w:sz w:val="17"/>
      <w:szCs w:val="20"/>
    </w:rPr>
  </w:style>
  <w:style w:type="character" w:customStyle="1" w:styleId="af0">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
    <w:uiPriority w:val="99"/>
    <w:locked/>
    <w:rsid w:val="008600EA"/>
    <w:rPr>
      <w:b/>
      <w:sz w:val="22"/>
    </w:rPr>
  </w:style>
  <w:style w:type="character" w:customStyle="1" w:styleId="aff2">
    <w:name w:val="Абзац списка Знак"/>
    <w:aliases w:val="Варианты ответов Знак"/>
    <w:link w:val="aff1"/>
    <w:uiPriority w:val="34"/>
    <w:locked/>
    <w:rsid w:val="00A96D27"/>
    <w:rPr>
      <w:sz w:val="24"/>
    </w:rPr>
  </w:style>
  <w:style w:type="character" w:customStyle="1" w:styleId="afffffff2">
    <w:name w:val="_Обычный Знак"/>
    <w:link w:val="afffffff3"/>
    <w:uiPriority w:val="99"/>
    <w:locked/>
    <w:rsid w:val="00A96D27"/>
    <w:rPr>
      <w:sz w:val="24"/>
    </w:rPr>
  </w:style>
  <w:style w:type="paragraph" w:customStyle="1" w:styleId="afffffff3">
    <w:name w:val="_Обычный"/>
    <w:basedOn w:val="a3"/>
    <w:link w:val="afffffff2"/>
    <w:uiPriority w:val="99"/>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7">
    <w:name w:val="Маркированный список 1"/>
    <w:basedOn w:val="a3"/>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8">
    <w:name w:val="S_Обложка_проект"/>
    <w:basedOn w:val="a3"/>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F82FCD"/>
  </w:style>
  <w:style w:type="paragraph" w:customStyle="1" w:styleId="xl72">
    <w:name w:val="xl72"/>
    <w:basedOn w:val="af2"/>
    <w:uiPriority w:val="99"/>
    <w:rsid w:val="00664EE4"/>
  </w:style>
  <w:style w:type="paragraph" w:customStyle="1" w:styleId="font5">
    <w:name w:val="font5"/>
    <w:basedOn w:val="a3"/>
    <w:uiPriority w:val="99"/>
    <w:rsid w:val="001837C4"/>
    <w:pPr>
      <w:spacing w:before="100" w:beforeAutospacing="1" w:after="100" w:afterAutospacing="1"/>
    </w:pPr>
    <w:rPr>
      <w:sz w:val="20"/>
      <w:szCs w:val="20"/>
    </w:rPr>
  </w:style>
  <w:style w:type="paragraph" w:customStyle="1" w:styleId="font6">
    <w:name w:val="font6"/>
    <w:basedOn w:val="a3"/>
    <w:uiPriority w:val="99"/>
    <w:rsid w:val="001837C4"/>
    <w:pPr>
      <w:spacing w:before="100" w:beforeAutospacing="1" w:after="100" w:afterAutospacing="1"/>
    </w:pPr>
    <w:rPr>
      <w:sz w:val="20"/>
      <w:szCs w:val="20"/>
      <w:u w:val="single"/>
    </w:rPr>
  </w:style>
  <w:style w:type="paragraph" w:customStyle="1" w:styleId="font7">
    <w:name w:val="font7"/>
    <w:basedOn w:val="a3"/>
    <w:uiPriority w:val="99"/>
    <w:rsid w:val="001837C4"/>
    <w:pPr>
      <w:spacing w:before="100" w:beforeAutospacing="1" w:after="100" w:afterAutospacing="1"/>
    </w:pPr>
    <w:rPr>
      <w:sz w:val="18"/>
      <w:szCs w:val="18"/>
    </w:rPr>
  </w:style>
  <w:style w:type="paragraph" w:customStyle="1" w:styleId="font8">
    <w:name w:val="font8"/>
    <w:basedOn w:val="a3"/>
    <w:uiPriority w:val="99"/>
    <w:rsid w:val="001837C4"/>
    <w:pPr>
      <w:spacing w:before="100" w:beforeAutospacing="1" w:after="100" w:afterAutospacing="1"/>
    </w:pPr>
    <w:rPr>
      <w:sz w:val="18"/>
      <w:szCs w:val="18"/>
      <w:u w:val="single"/>
    </w:rPr>
  </w:style>
  <w:style w:type="paragraph" w:customStyle="1" w:styleId="font9">
    <w:name w:val="font9"/>
    <w:basedOn w:val="a3"/>
    <w:uiPriority w:val="99"/>
    <w:rsid w:val="001837C4"/>
    <w:pPr>
      <w:spacing w:before="100" w:beforeAutospacing="1" w:after="100" w:afterAutospacing="1"/>
    </w:pPr>
    <w:rPr>
      <w:sz w:val="20"/>
      <w:szCs w:val="20"/>
    </w:rPr>
  </w:style>
  <w:style w:type="paragraph" w:customStyle="1" w:styleId="xl65">
    <w:name w:val="xl65"/>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uiPriority w:val="99"/>
    <w:rsid w:val="001837C4"/>
    <w:pPr>
      <w:spacing w:before="100" w:beforeAutospacing="1" w:after="100" w:afterAutospacing="1"/>
    </w:pPr>
  </w:style>
  <w:style w:type="paragraph" w:customStyle="1" w:styleId="xl67">
    <w:name w:val="xl67"/>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uiPriority w:val="99"/>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uiPriority w:val="99"/>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uiPriority w:val="99"/>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uiPriority w:val="99"/>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uiPriority w:val="99"/>
    <w:rsid w:val="001837C4"/>
    <w:pPr>
      <w:spacing w:before="100" w:beforeAutospacing="1" w:after="100" w:afterAutospacing="1"/>
      <w:jc w:val="center"/>
    </w:pPr>
  </w:style>
  <w:style w:type="paragraph" w:customStyle="1" w:styleId="xl78">
    <w:name w:val="xl7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uiPriority w:val="99"/>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uiPriority w:val="99"/>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uiPriority w:val="99"/>
    <w:rsid w:val="001837C4"/>
    <w:pPr>
      <w:shd w:val="clear" w:color="000000" w:fill="FFFFFF"/>
      <w:spacing w:before="100" w:beforeAutospacing="1" w:after="100" w:afterAutospacing="1"/>
    </w:pPr>
  </w:style>
  <w:style w:type="paragraph" w:customStyle="1" w:styleId="xl97">
    <w:name w:val="xl97"/>
    <w:basedOn w:val="a3"/>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uiPriority w:val="99"/>
    <w:rsid w:val="001837C4"/>
    <w:pPr>
      <w:shd w:val="clear" w:color="000000" w:fill="FFFFFF"/>
      <w:spacing w:before="100" w:beforeAutospacing="1" w:after="100" w:afterAutospacing="1"/>
      <w:jc w:val="center"/>
    </w:pPr>
  </w:style>
  <w:style w:type="paragraph" w:customStyle="1" w:styleId="xl100">
    <w:name w:val="xl100"/>
    <w:basedOn w:val="a3"/>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8">
    <w:name w:val="Абзац списка1"/>
    <w:basedOn w:val="a3"/>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15421B"/>
    <w:pPr>
      <w:spacing w:line="240" w:lineRule="auto"/>
      <w:ind w:firstLine="0"/>
    </w:pPr>
    <w:rPr>
      <w:lang w:val="en-US" w:eastAsia="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uiPriority w:val="99"/>
    <w:rsid w:val="000915E2"/>
    <w:rPr>
      <w:rFonts w:ascii="Arial" w:hAnsi="Arial"/>
      <w:sz w:val="16"/>
      <w:lang w:val="ru-RU"/>
    </w:rPr>
  </w:style>
  <w:style w:type="character" w:customStyle="1" w:styleId="afffffff5">
    <w:name w:val="Обычный в таблице Знак Знак"/>
    <w:uiPriority w:val="99"/>
    <w:rsid w:val="002D7FCE"/>
    <w:rPr>
      <w:sz w:val="24"/>
      <w:lang w:val="ru-RU" w:eastAsia="ar-SA" w:bidi="ar-SA"/>
    </w:rPr>
  </w:style>
  <w:style w:type="paragraph" w:customStyle="1" w:styleId="xl143">
    <w:name w:val="xl143"/>
    <w:basedOn w:val="a3"/>
    <w:uiPriority w:val="99"/>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uiPriority w:val="99"/>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363">
    <w:name w:val="стиль36"/>
    <w:basedOn w:val="a3"/>
    <w:uiPriority w:val="99"/>
    <w:rsid w:val="00E361E6"/>
    <w:pPr>
      <w:spacing w:before="100" w:beforeAutospacing="1" w:after="100" w:afterAutospacing="1"/>
    </w:pPr>
  </w:style>
  <w:style w:type="paragraph" w:customStyle="1" w:styleId="xl145">
    <w:name w:val="xl145"/>
    <w:basedOn w:val="a3"/>
    <w:uiPriority w:val="99"/>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uiPriority w:val="99"/>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uiPriority w:val="99"/>
    <w:rsid w:val="00E361E6"/>
    <w:pPr>
      <w:suppressAutoHyphens/>
      <w:spacing w:line="360" w:lineRule="auto"/>
      <w:jc w:val="center"/>
    </w:pPr>
    <w:rPr>
      <w:sz w:val="22"/>
      <w:szCs w:val="20"/>
      <w:lang w:eastAsia="ar-SA"/>
    </w:rPr>
  </w:style>
  <w:style w:type="character" w:customStyle="1" w:styleId="afffffff7">
    <w:name w:val="Текст таблицы Знак"/>
    <w:link w:val="afffffff6"/>
    <w:uiPriority w:val="99"/>
    <w:locked/>
    <w:rsid w:val="00E361E6"/>
    <w:rPr>
      <w:sz w:val="22"/>
      <w:lang w:eastAsia="ar-SA" w:bidi="ar-SA"/>
    </w:rPr>
  </w:style>
  <w:style w:type="paragraph" w:customStyle="1" w:styleId="xl147">
    <w:name w:val="xl147"/>
    <w:basedOn w:val="a3"/>
    <w:uiPriority w:val="99"/>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uiPriority w:val="99"/>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uiPriority w:val="99"/>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uiPriority w:val="99"/>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uiPriority w:val="99"/>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9">
    <w:name w:val="Сетка таблицы1"/>
    <w:uiPriority w:val="99"/>
    <w:rsid w:val="00511E1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B225F5"/>
    <w:pPr>
      <w:spacing w:line="276" w:lineRule="auto"/>
      <w:ind w:firstLine="709"/>
      <w:jc w:val="both"/>
    </w:pPr>
    <w:rPr>
      <w:szCs w:val="20"/>
    </w:rPr>
  </w:style>
  <w:style w:type="character" w:customStyle="1" w:styleId="afffffff9">
    <w:name w:val="_абзац Знак"/>
    <w:link w:val="afffffff8"/>
    <w:uiPriority w:val="99"/>
    <w:locked/>
    <w:rsid w:val="00B225F5"/>
    <w:rPr>
      <w:sz w:val="24"/>
    </w:rPr>
  </w:style>
  <w:style w:type="numbering" w:customStyle="1" w:styleId="11">
    <w:name w:val="Стиль1"/>
    <w:rsid w:val="00735820"/>
    <w:pPr>
      <w:numPr>
        <w:numId w:val="13"/>
      </w:numPr>
    </w:pPr>
  </w:style>
  <w:style w:type="numbering" w:styleId="1ai">
    <w:name w:val="Outline List 1"/>
    <w:basedOn w:val="a7"/>
    <w:uiPriority w:val="99"/>
    <w:semiHidden/>
    <w:unhideWhenUsed/>
    <w:rsid w:val="00735820"/>
    <w:pPr>
      <w:numPr>
        <w:numId w:val="9"/>
      </w:numPr>
    </w:pPr>
  </w:style>
  <w:style w:type="numbering" w:customStyle="1" w:styleId="1ai1">
    <w:name w:val="1 / a / i1"/>
    <w:rsid w:val="00735820"/>
    <w:pPr>
      <w:numPr>
        <w:numId w:val="8"/>
      </w:numPr>
    </w:pPr>
  </w:style>
  <w:style w:type="numbering" w:customStyle="1" w:styleId="1111111">
    <w:name w:val="1 / 1.1 / 1.1.11"/>
    <w:rsid w:val="00735820"/>
    <w:pPr>
      <w:numPr>
        <w:numId w:val="12"/>
      </w:numPr>
    </w:pPr>
  </w:style>
  <w:style w:type="character" w:customStyle="1" w:styleId="S9">
    <w:name w:val="S_Маркированный Знак Знак"/>
    <w:basedOn w:val="a5"/>
    <w:rsid w:val="007843BB"/>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7843BB"/>
    <w:pPr>
      <w:numPr>
        <w:numId w:val="39"/>
      </w:numPr>
      <w:tabs>
        <w:tab w:val="left" w:pos="992"/>
      </w:tabs>
      <w:ind w:left="0" w:firstLine="709"/>
      <w:jc w:val="both"/>
    </w:pPr>
    <w:rPr>
      <w:spacing w:val="-2"/>
      <w:szCs w:val="20"/>
    </w:rPr>
  </w:style>
  <w:style w:type="character" w:customStyle="1" w:styleId="afffffffa">
    <w:name w:val="Сноска_"/>
    <w:link w:val="afffffffb"/>
    <w:locked/>
    <w:rsid w:val="00C348AC"/>
    <w:rPr>
      <w:sz w:val="28"/>
      <w:szCs w:val="28"/>
      <w:shd w:val="clear" w:color="auto" w:fill="FFFFFF"/>
    </w:rPr>
  </w:style>
  <w:style w:type="paragraph" w:customStyle="1" w:styleId="afffffffb">
    <w:name w:val="Сноска"/>
    <w:basedOn w:val="a3"/>
    <w:link w:val="afffffffa"/>
    <w:rsid w:val="00C348AC"/>
    <w:pPr>
      <w:widowControl w:val="0"/>
      <w:shd w:val="clear" w:color="auto" w:fill="FFFFFF"/>
      <w:spacing w:line="346" w:lineRule="exact"/>
      <w:ind w:hanging="360"/>
    </w:pPr>
    <w:rPr>
      <w:sz w:val="28"/>
      <w:szCs w:val="28"/>
    </w:rPr>
  </w:style>
  <w:style w:type="character" w:customStyle="1" w:styleId="wmi-callto">
    <w:name w:val="wmi-callto"/>
    <w:basedOn w:val="a5"/>
    <w:rsid w:val="00794397"/>
  </w:style>
  <w:style w:type="paragraph" w:customStyle="1" w:styleId="TableParagraph">
    <w:name w:val="Table Paragraph"/>
    <w:basedOn w:val="a3"/>
    <w:uiPriority w:val="1"/>
    <w:qFormat/>
    <w:rsid w:val="000A422E"/>
    <w:pPr>
      <w:widowControl w:val="0"/>
      <w:autoSpaceDE w:val="0"/>
      <w:autoSpaceDN w:val="0"/>
      <w:adjustRightInd w:val="0"/>
    </w:pPr>
  </w:style>
  <w:style w:type="paragraph" w:customStyle="1" w:styleId="tekstob">
    <w:name w:val="tekstob"/>
    <w:basedOn w:val="a3"/>
    <w:uiPriority w:val="99"/>
    <w:rsid w:val="002A3D4F"/>
    <w:pPr>
      <w:spacing w:before="100" w:beforeAutospacing="1" w:after="100" w:afterAutospacing="1"/>
    </w:pPr>
  </w:style>
  <w:style w:type="paragraph" w:customStyle="1" w:styleId="Sa">
    <w:name w:val="S_Обычный жирный"/>
    <w:basedOn w:val="a3"/>
    <w:qFormat/>
    <w:rsid w:val="00682909"/>
    <w:pPr>
      <w:ind w:firstLine="709"/>
      <w:jc w:val="both"/>
    </w:pPr>
    <w:rPr>
      <w:sz w:val="28"/>
    </w:rPr>
  </w:style>
  <w:style w:type="character" w:customStyle="1" w:styleId="2ff6">
    <w:name w:val="Заголовок (Уровень 2) Знак"/>
    <w:link w:val="2ff7"/>
    <w:locked/>
    <w:rsid w:val="007E7434"/>
    <w:rPr>
      <w:bCs/>
      <w:sz w:val="28"/>
      <w:szCs w:val="28"/>
    </w:rPr>
  </w:style>
  <w:style w:type="paragraph" w:customStyle="1" w:styleId="2ff7">
    <w:name w:val="Заголовок (Уровень 2)"/>
    <w:basedOn w:val="a3"/>
    <w:next w:val="afff9"/>
    <w:link w:val="2ff6"/>
    <w:autoRedefine/>
    <w:qFormat/>
    <w:rsid w:val="007E7434"/>
    <w:pPr>
      <w:autoSpaceDE w:val="0"/>
      <w:autoSpaceDN w:val="0"/>
      <w:adjustRightInd w:val="0"/>
      <w:ind w:firstLine="709"/>
      <w:jc w:val="both"/>
      <w:outlineLvl w:val="0"/>
    </w:pPr>
    <w:rPr>
      <w:bCs/>
      <w:sz w:val="28"/>
      <w:szCs w:val="28"/>
    </w:rPr>
  </w:style>
  <w:style w:type="paragraph" w:customStyle="1" w:styleId="115">
    <w:name w:val="Заголовок 11"/>
    <w:basedOn w:val="a3"/>
    <w:uiPriority w:val="1"/>
    <w:qFormat/>
    <w:rsid w:val="002701F7"/>
    <w:pPr>
      <w:widowControl w:val="0"/>
      <w:autoSpaceDE w:val="0"/>
      <w:autoSpaceDN w:val="0"/>
      <w:adjustRightInd w:val="0"/>
      <w:ind w:left="685"/>
      <w:outlineLvl w:val="0"/>
    </w:pPr>
    <w:rPr>
      <w:b/>
      <w:bCs/>
      <w:sz w:val="28"/>
      <w:szCs w:val="28"/>
    </w:rPr>
  </w:style>
  <w:style w:type="character" w:customStyle="1" w:styleId="affa">
    <w:name w:val="Без интервала Знак"/>
    <w:link w:val="aff9"/>
    <w:uiPriority w:val="1"/>
    <w:locked/>
    <w:rsid w:val="00E37126"/>
    <w:rPr>
      <w:sz w:val="24"/>
      <w:szCs w:val="24"/>
    </w:rPr>
  </w:style>
  <w:style w:type="character" w:customStyle="1" w:styleId="fontstyle01">
    <w:name w:val="fontstyle01"/>
    <w:basedOn w:val="a5"/>
    <w:rsid w:val="00F87376"/>
    <w:rPr>
      <w:rFonts w:ascii="TimesNewRomanPSMT" w:eastAsia="TimesNewRomanPSMT"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278">
      <w:bodyDiv w:val="1"/>
      <w:marLeft w:val="0"/>
      <w:marRight w:val="0"/>
      <w:marTop w:val="0"/>
      <w:marBottom w:val="0"/>
      <w:divBdr>
        <w:top w:val="none" w:sz="0" w:space="0" w:color="auto"/>
        <w:left w:val="none" w:sz="0" w:space="0" w:color="auto"/>
        <w:bottom w:val="none" w:sz="0" w:space="0" w:color="auto"/>
        <w:right w:val="none" w:sz="0" w:space="0" w:color="auto"/>
      </w:divBdr>
    </w:div>
    <w:div w:id="53696891">
      <w:bodyDiv w:val="1"/>
      <w:marLeft w:val="0"/>
      <w:marRight w:val="0"/>
      <w:marTop w:val="0"/>
      <w:marBottom w:val="0"/>
      <w:divBdr>
        <w:top w:val="none" w:sz="0" w:space="0" w:color="auto"/>
        <w:left w:val="none" w:sz="0" w:space="0" w:color="auto"/>
        <w:bottom w:val="none" w:sz="0" w:space="0" w:color="auto"/>
        <w:right w:val="none" w:sz="0" w:space="0" w:color="auto"/>
      </w:divBdr>
    </w:div>
    <w:div w:id="73627910">
      <w:bodyDiv w:val="1"/>
      <w:marLeft w:val="0"/>
      <w:marRight w:val="0"/>
      <w:marTop w:val="0"/>
      <w:marBottom w:val="0"/>
      <w:divBdr>
        <w:top w:val="none" w:sz="0" w:space="0" w:color="auto"/>
        <w:left w:val="none" w:sz="0" w:space="0" w:color="auto"/>
        <w:bottom w:val="none" w:sz="0" w:space="0" w:color="auto"/>
        <w:right w:val="none" w:sz="0" w:space="0" w:color="auto"/>
      </w:divBdr>
    </w:div>
    <w:div w:id="88502965">
      <w:bodyDiv w:val="1"/>
      <w:marLeft w:val="0"/>
      <w:marRight w:val="0"/>
      <w:marTop w:val="0"/>
      <w:marBottom w:val="0"/>
      <w:divBdr>
        <w:top w:val="none" w:sz="0" w:space="0" w:color="auto"/>
        <w:left w:val="none" w:sz="0" w:space="0" w:color="auto"/>
        <w:bottom w:val="none" w:sz="0" w:space="0" w:color="auto"/>
        <w:right w:val="none" w:sz="0" w:space="0" w:color="auto"/>
      </w:divBdr>
    </w:div>
    <w:div w:id="173032295">
      <w:bodyDiv w:val="1"/>
      <w:marLeft w:val="0"/>
      <w:marRight w:val="0"/>
      <w:marTop w:val="0"/>
      <w:marBottom w:val="0"/>
      <w:divBdr>
        <w:top w:val="none" w:sz="0" w:space="0" w:color="auto"/>
        <w:left w:val="none" w:sz="0" w:space="0" w:color="auto"/>
        <w:bottom w:val="none" w:sz="0" w:space="0" w:color="auto"/>
        <w:right w:val="none" w:sz="0" w:space="0" w:color="auto"/>
      </w:divBdr>
    </w:div>
    <w:div w:id="181285726">
      <w:bodyDiv w:val="1"/>
      <w:marLeft w:val="0"/>
      <w:marRight w:val="0"/>
      <w:marTop w:val="0"/>
      <w:marBottom w:val="0"/>
      <w:divBdr>
        <w:top w:val="none" w:sz="0" w:space="0" w:color="auto"/>
        <w:left w:val="none" w:sz="0" w:space="0" w:color="auto"/>
        <w:bottom w:val="none" w:sz="0" w:space="0" w:color="auto"/>
        <w:right w:val="none" w:sz="0" w:space="0" w:color="auto"/>
      </w:divBdr>
    </w:div>
    <w:div w:id="184098308">
      <w:bodyDiv w:val="1"/>
      <w:marLeft w:val="0"/>
      <w:marRight w:val="0"/>
      <w:marTop w:val="0"/>
      <w:marBottom w:val="0"/>
      <w:divBdr>
        <w:top w:val="none" w:sz="0" w:space="0" w:color="auto"/>
        <w:left w:val="none" w:sz="0" w:space="0" w:color="auto"/>
        <w:bottom w:val="none" w:sz="0" w:space="0" w:color="auto"/>
        <w:right w:val="none" w:sz="0" w:space="0" w:color="auto"/>
      </w:divBdr>
    </w:div>
    <w:div w:id="225996604">
      <w:bodyDiv w:val="1"/>
      <w:marLeft w:val="0"/>
      <w:marRight w:val="0"/>
      <w:marTop w:val="0"/>
      <w:marBottom w:val="0"/>
      <w:divBdr>
        <w:top w:val="none" w:sz="0" w:space="0" w:color="auto"/>
        <w:left w:val="none" w:sz="0" w:space="0" w:color="auto"/>
        <w:bottom w:val="none" w:sz="0" w:space="0" w:color="auto"/>
        <w:right w:val="none" w:sz="0" w:space="0" w:color="auto"/>
      </w:divBdr>
    </w:div>
    <w:div w:id="240022828">
      <w:bodyDiv w:val="1"/>
      <w:marLeft w:val="0"/>
      <w:marRight w:val="0"/>
      <w:marTop w:val="0"/>
      <w:marBottom w:val="0"/>
      <w:divBdr>
        <w:top w:val="none" w:sz="0" w:space="0" w:color="auto"/>
        <w:left w:val="none" w:sz="0" w:space="0" w:color="auto"/>
        <w:bottom w:val="none" w:sz="0" w:space="0" w:color="auto"/>
        <w:right w:val="none" w:sz="0" w:space="0" w:color="auto"/>
      </w:divBdr>
    </w:div>
    <w:div w:id="240214218">
      <w:bodyDiv w:val="1"/>
      <w:marLeft w:val="0"/>
      <w:marRight w:val="0"/>
      <w:marTop w:val="0"/>
      <w:marBottom w:val="0"/>
      <w:divBdr>
        <w:top w:val="none" w:sz="0" w:space="0" w:color="auto"/>
        <w:left w:val="none" w:sz="0" w:space="0" w:color="auto"/>
        <w:bottom w:val="none" w:sz="0" w:space="0" w:color="auto"/>
        <w:right w:val="none" w:sz="0" w:space="0" w:color="auto"/>
      </w:divBdr>
    </w:div>
    <w:div w:id="269626142">
      <w:bodyDiv w:val="1"/>
      <w:marLeft w:val="0"/>
      <w:marRight w:val="0"/>
      <w:marTop w:val="0"/>
      <w:marBottom w:val="0"/>
      <w:divBdr>
        <w:top w:val="none" w:sz="0" w:space="0" w:color="auto"/>
        <w:left w:val="none" w:sz="0" w:space="0" w:color="auto"/>
        <w:bottom w:val="none" w:sz="0" w:space="0" w:color="auto"/>
        <w:right w:val="none" w:sz="0" w:space="0" w:color="auto"/>
      </w:divBdr>
    </w:div>
    <w:div w:id="291793060">
      <w:bodyDiv w:val="1"/>
      <w:marLeft w:val="0"/>
      <w:marRight w:val="0"/>
      <w:marTop w:val="0"/>
      <w:marBottom w:val="0"/>
      <w:divBdr>
        <w:top w:val="none" w:sz="0" w:space="0" w:color="auto"/>
        <w:left w:val="none" w:sz="0" w:space="0" w:color="auto"/>
        <w:bottom w:val="none" w:sz="0" w:space="0" w:color="auto"/>
        <w:right w:val="none" w:sz="0" w:space="0" w:color="auto"/>
      </w:divBdr>
    </w:div>
    <w:div w:id="299769973">
      <w:bodyDiv w:val="1"/>
      <w:marLeft w:val="0"/>
      <w:marRight w:val="0"/>
      <w:marTop w:val="0"/>
      <w:marBottom w:val="0"/>
      <w:divBdr>
        <w:top w:val="none" w:sz="0" w:space="0" w:color="auto"/>
        <w:left w:val="none" w:sz="0" w:space="0" w:color="auto"/>
        <w:bottom w:val="none" w:sz="0" w:space="0" w:color="auto"/>
        <w:right w:val="none" w:sz="0" w:space="0" w:color="auto"/>
      </w:divBdr>
    </w:div>
    <w:div w:id="334841410">
      <w:bodyDiv w:val="1"/>
      <w:marLeft w:val="0"/>
      <w:marRight w:val="0"/>
      <w:marTop w:val="0"/>
      <w:marBottom w:val="0"/>
      <w:divBdr>
        <w:top w:val="none" w:sz="0" w:space="0" w:color="auto"/>
        <w:left w:val="none" w:sz="0" w:space="0" w:color="auto"/>
        <w:bottom w:val="none" w:sz="0" w:space="0" w:color="auto"/>
        <w:right w:val="none" w:sz="0" w:space="0" w:color="auto"/>
      </w:divBdr>
    </w:div>
    <w:div w:id="365638510">
      <w:bodyDiv w:val="1"/>
      <w:marLeft w:val="0"/>
      <w:marRight w:val="0"/>
      <w:marTop w:val="0"/>
      <w:marBottom w:val="0"/>
      <w:divBdr>
        <w:top w:val="none" w:sz="0" w:space="0" w:color="auto"/>
        <w:left w:val="none" w:sz="0" w:space="0" w:color="auto"/>
        <w:bottom w:val="none" w:sz="0" w:space="0" w:color="auto"/>
        <w:right w:val="none" w:sz="0" w:space="0" w:color="auto"/>
      </w:divBdr>
    </w:div>
    <w:div w:id="397245843">
      <w:bodyDiv w:val="1"/>
      <w:marLeft w:val="0"/>
      <w:marRight w:val="0"/>
      <w:marTop w:val="0"/>
      <w:marBottom w:val="0"/>
      <w:divBdr>
        <w:top w:val="none" w:sz="0" w:space="0" w:color="auto"/>
        <w:left w:val="none" w:sz="0" w:space="0" w:color="auto"/>
        <w:bottom w:val="none" w:sz="0" w:space="0" w:color="auto"/>
        <w:right w:val="none" w:sz="0" w:space="0" w:color="auto"/>
      </w:divBdr>
    </w:div>
    <w:div w:id="485053622">
      <w:bodyDiv w:val="1"/>
      <w:marLeft w:val="0"/>
      <w:marRight w:val="0"/>
      <w:marTop w:val="0"/>
      <w:marBottom w:val="0"/>
      <w:divBdr>
        <w:top w:val="none" w:sz="0" w:space="0" w:color="auto"/>
        <w:left w:val="none" w:sz="0" w:space="0" w:color="auto"/>
        <w:bottom w:val="none" w:sz="0" w:space="0" w:color="auto"/>
        <w:right w:val="none" w:sz="0" w:space="0" w:color="auto"/>
      </w:divBdr>
    </w:div>
    <w:div w:id="501890607">
      <w:bodyDiv w:val="1"/>
      <w:marLeft w:val="0"/>
      <w:marRight w:val="0"/>
      <w:marTop w:val="0"/>
      <w:marBottom w:val="0"/>
      <w:divBdr>
        <w:top w:val="none" w:sz="0" w:space="0" w:color="auto"/>
        <w:left w:val="none" w:sz="0" w:space="0" w:color="auto"/>
        <w:bottom w:val="none" w:sz="0" w:space="0" w:color="auto"/>
        <w:right w:val="none" w:sz="0" w:space="0" w:color="auto"/>
      </w:divBdr>
    </w:div>
    <w:div w:id="549195232">
      <w:bodyDiv w:val="1"/>
      <w:marLeft w:val="0"/>
      <w:marRight w:val="0"/>
      <w:marTop w:val="0"/>
      <w:marBottom w:val="0"/>
      <w:divBdr>
        <w:top w:val="none" w:sz="0" w:space="0" w:color="auto"/>
        <w:left w:val="none" w:sz="0" w:space="0" w:color="auto"/>
        <w:bottom w:val="none" w:sz="0" w:space="0" w:color="auto"/>
        <w:right w:val="none" w:sz="0" w:space="0" w:color="auto"/>
      </w:divBdr>
    </w:div>
    <w:div w:id="556162254">
      <w:bodyDiv w:val="1"/>
      <w:marLeft w:val="0"/>
      <w:marRight w:val="0"/>
      <w:marTop w:val="0"/>
      <w:marBottom w:val="0"/>
      <w:divBdr>
        <w:top w:val="none" w:sz="0" w:space="0" w:color="auto"/>
        <w:left w:val="none" w:sz="0" w:space="0" w:color="auto"/>
        <w:bottom w:val="none" w:sz="0" w:space="0" w:color="auto"/>
        <w:right w:val="none" w:sz="0" w:space="0" w:color="auto"/>
      </w:divBdr>
    </w:div>
    <w:div w:id="582493836">
      <w:bodyDiv w:val="1"/>
      <w:marLeft w:val="0"/>
      <w:marRight w:val="0"/>
      <w:marTop w:val="0"/>
      <w:marBottom w:val="0"/>
      <w:divBdr>
        <w:top w:val="none" w:sz="0" w:space="0" w:color="auto"/>
        <w:left w:val="none" w:sz="0" w:space="0" w:color="auto"/>
        <w:bottom w:val="none" w:sz="0" w:space="0" w:color="auto"/>
        <w:right w:val="none" w:sz="0" w:space="0" w:color="auto"/>
      </w:divBdr>
    </w:div>
    <w:div w:id="585307715">
      <w:marLeft w:val="0"/>
      <w:marRight w:val="0"/>
      <w:marTop w:val="0"/>
      <w:marBottom w:val="0"/>
      <w:divBdr>
        <w:top w:val="none" w:sz="0" w:space="0" w:color="auto"/>
        <w:left w:val="none" w:sz="0" w:space="0" w:color="auto"/>
        <w:bottom w:val="none" w:sz="0" w:space="0" w:color="auto"/>
        <w:right w:val="none" w:sz="0" w:space="0" w:color="auto"/>
      </w:divBdr>
    </w:div>
    <w:div w:id="585307716">
      <w:marLeft w:val="0"/>
      <w:marRight w:val="0"/>
      <w:marTop w:val="0"/>
      <w:marBottom w:val="0"/>
      <w:divBdr>
        <w:top w:val="none" w:sz="0" w:space="0" w:color="auto"/>
        <w:left w:val="none" w:sz="0" w:space="0" w:color="auto"/>
        <w:bottom w:val="none" w:sz="0" w:space="0" w:color="auto"/>
        <w:right w:val="none" w:sz="0" w:space="0" w:color="auto"/>
      </w:divBdr>
    </w:div>
    <w:div w:id="585307717">
      <w:marLeft w:val="0"/>
      <w:marRight w:val="0"/>
      <w:marTop w:val="0"/>
      <w:marBottom w:val="0"/>
      <w:divBdr>
        <w:top w:val="none" w:sz="0" w:space="0" w:color="auto"/>
        <w:left w:val="none" w:sz="0" w:space="0" w:color="auto"/>
        <w:bottom w:val="none" w:sz="0" w:space="0" w:color="auto"/>
        <w:right w:val="none" w:sz="0" w:space="0" w:color="auto"/>
      </w:divBdr>
    </w:div>
    <w:div w:id="585307718">
      <w:marLeft w:val="0"/>
      <w:marRight w:val="0"/>
      <w:marTop w:val="0"/>
      <w:marBottom w:val="0"/>
      <w:divBdr>
        <w:top w:val="none" w:sz="0" w:space="0" w:color="auto"/>
        <w:left w:val="none" w:sz="0" w:space="0" w:color="auto"/>
        <w:bottom w:val="none" w:sz="0" w:space="0" w:color="auto"/>
        <w:right w:val="none" w:sz="0" w:space="0" w:color="auto"/>
      </w:divBdr>
    </w:div>
    <w:div w:id="585307719">
      <w:marLeft w:val="0"/>
      <w:marRight w:val="0"/>
      <w:marTop w:val="0"/>
      <w:marBottom w:val="0"/>
      <w:divBdr>
        <w:top w:val="none" w:sz="0" w:space="0" w:color="auto"/>
        <w:left w:val="none" w:sz="0" w:space="0" w:color="auto"/>
        <w:bottom w:val="none" w:sz="0" w:space="0" w:color="auto"/>
        <w:right w:val="none" w:sz="0" w:space="0" w:color="auto"/>
      </w:divBdr>
    </w:div>
    <w:div w:id="585307722">
      <w:marLeft w:val="0"/>
      <w:marRight w:val="0"/>
      <w:marTop w:val="0"/>
      <w:marBottom w:val="0"/>
      <w:divBdr>
        <w:top w:val="none" w:sz="0" w:space="0" w:color="auto"/>
        <w:left w:val="none" w:sz="0" w:space="0" w:color="auto"/>
        <w:bottom w:val="none" w:sz="0" w:space="0" w:color="auto"/>
        <w:right w:val="none" w:sz="0" w:space="0" w:color="auto"/>
      </w:divBdr>
    </w:div>
    <w:div w:id="585307723">
      <w:marLeft w:val="0"/>
      <w:marRight w:val="0"/>
      <w:marTop w:val="0"/>
      <w:marBottom w:val="0"/>
      <w:divBdr>
        <w:top w:val="none" w:sz="0" w:space="0" w:color="auto"/>
        <w:left w:val="none" w:sz="0" w:space="0" w:color="auto"/>
        <w:bottom w:val="none" w:sz="0" w:space="0" w:color="auto"/>
        <w:right w:val="none" w:sz="0" w:space="0" w:color="auto"/>
      </w:divBdr>
    </w:div>
    <w:div w:id="585307725">
      <w:marLeft w:val="0"/>
      <w:marRight w:val="0"/>
      <w:marTop w:val="0"/>
      <w:marBottom w:val="0"/>
      <w:divBdr>
        <w:top w:val="none" w:sz="0" w:space="0" w:color="auto"/>
        <w:left w:val="none" w:sz="0" w:space="0" w:color="auto"/>
        <w:bottom w:val="none" w:sz="0" w:space="0" w:color="auto"/>
        <w:right w:val="none" w:sz="0" w:space="0" w:color="auto"/>
      </w:divBdr>
    </w:div>
    <w:div w:id="585307726">
      <w:marLeft w:val="0"/>
      <w:marRight w:val="0"/>
      <w:marTop w:val="0"/>
      <w:marBottom w:val="0"/>
      <w:divBdr>
        <w:top w:val="none" w:sz="0" w:space="0" w:color="auto"/>
        <w:left w:val="none" w:sz="0" w:space="0" w:color="auto"/>
        <w:bottom w:val="none" w:sz="0" w:space="0" w:color="auto"/>
        <w:right w:val="none" w:sz="0" w:space="0" w:color="auto"/>
      </w:divBdr>
    </w:div>
    <w:div w:id="585307727">
      <w:marLeft w:val="0"/>
      <w:marRight w:val="0"/>
      <w:marTop w:val="0"/>
      <w:marBottom w:val="0"/>
      <w:divBdr>
        <w:top w:val="none" w:sz="0" w:space="0" w:color="auto"/>
        <w:left w:val="none" w:sz="0" w:space="0" w:color="auto"/>
        <w:bottom w:val="none" w:sz="0" w:space="0" w:color="auto"/>
        <w:right w:val="none" w:sz="0" w:space="0" w:color="auto"/>
      </w:divBdr>
      <w:divsChild>
        <w:div w:id="585307779">
          <w:marLeft w:val="0"/>
          <w:marRight w:val="0"/>
          <w:marTop w:val="0"/>
          <w:marBottom w:val="0"/>
          <w:divBdr>
            <w:top w:val="none" w:sz="0" w:space="0" w:color="auto"/>
            <w:left w:val="none" w:sz="0" w:space="0" w:color="auto"/>
            <w:bottom w:val="none" w:sz="0" w:space="0" w:color="auto"/>
            <w:right w:val="none" w:sz="0" w:space="0" w:color="auto"/>
          </w:divBdr>
          <w:divsChild>
            <w:div w:id="585307783">
              <w:marLeft w:val="0"/>
              <w:marRight w:val="0"/>
              <w:marTop w:val="0"/>
              <w:marBottom w:val="0"/>
              <w:divBdr>
                <w:top w:val="none" w:sz="0" w:space="0" w:color="auto"/>
                <w:left w:val="none" w:sz="0" w:space="0" w:color="auto"/>
                <w:bottom w:val="none" w:sz="0" w:space="0" w:color="auto"/>
                <w:right w:val="none" w:sz="0" w:space="0" w:color="auto"/>
              </w:divBdr>
            </w:div>
            <w:div w:id="585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28">
      <w:marLeft w:val="0"/>
      <w:marRight w:val="0"/>
      <w:marTop w:val="0"/>
      <w:marBottom w:val="0"/>
      <w:divBdr>
        <w:top w:val="none" w:sz="0" w:space="0" w:color="auto"/>
        <w:left w:val="none" w:sz="0" w:space="0" w:color="auto"/>
        <w:bottom w:val="none" w:sz="0" w:space="0" w:color="auto"/>
        <w:right w:val="none" w:sz="0" w:space="0" w:color="auto"/>
      </w:divBdr>
    </w:div>
    <w:div w:id="585307729">
      <w:marLeft w:val="0"/>
      <w:marRight w:val="0"/>
      <w:marTop w:val="0"/>
      <w:marBottom w:val="0"/>
      <w:divBdr>
        <w:top w:val="none" w:sz="0" w:space="0" w:color="auto"/>
        <w:left w:val="none" w:sz="0" w:space="0" w:color="auto"/>
        <w:bottom w:val="none" w:sz="0" w:space="0" w:color="auto"/>
        <w:right w:val="none" w:sz="0" w:space="0" w:color="auto"/>
      </w:divBdr>
    </w:div>
    <w:div w:id="585307730">
      <w:marLeft w:val="0"/>
      <w:marRight w:val="0"/>
      <w:marTop w:val="0"/>
      <w:marBottom w:val="0"/>
      <w:divBdr>
        <w:top w:val="none" w:sz="0" w:space="0" w:color="auto"/>
        <w:left w:val="none" w:sz="0" w:space="0" w:color="auto"/>
        <w:bottom w:val="none" w:sz="0" w:space="0" w:color="auto"/>
        <w:right w:val="none" w:sz="0" w:space="0" w:color="auto"/>
      </w:divBdr>
    </w:div>
    <w:div w:id="585307731">
      <w:marLeft w:val="0"/>
      <w:marRight w:val="0"/>
      <w:marTop w:val="0"/>
      <w:marBottom w:val="0"/>
      <w:divBdr>
        <w:top w:val="none" w:sz="0" w:space="0" w:color="auto"/>
        <w:left w:val="none" w:sz="0" w:space="0" w:color="auto"/>
        <w:bottom w:val="none" w:sz="0" w:space="0" w:color="auto"/>
        <w:right w:val="none" w:sz="0" w:space="0" w:color="auto"/>
      </w:divBdr>
    </w:div>
    <w:div w:id="585307732">
      <w:marLeft w:val="0"/>
      <w:marRight w:val="0"/>
      <w:marTop w:val="0"/>
      <w:marBottom w:val="0"/>
      <w:divBdr>
        <w:top w:val="none" w:sz="0" w:space="0" w:color="auto"/>
        <w:left w:val="none" w:sz="0" w:space="0" w:color="auto"/>
        <w:bottom w:val="none" w:sz="0" w:space="0" w:color="auto"/>
        <w:right w:val="none" w:sz="0" w:space="0" w:color="auto"/>
      </w:divBdr>
    </w:div>
    <w:div w:id="585307733">
      <w:marLeft w:val="0"/>
      <w:marRight w:val="0"/>
      <w:marTop w:val="0"/>
      <w:marBottom w:val="0"/>
      <w:divBdr>
        <w:top w:val="none" w:sz="0" w:space="0" w:color="auto"/>
        <w:left w:val="none" w:sz="0" w:space="0" w:color="auto"/>
        <w:bottom w:val="none" w:sz="0" w:space="0" w:color="auto"/>
        <w:right w:val="none" w:sz="0" w:space="0" w:color="auto"/>
      </w:divBdr>
    </w:div>
    <w:div w:id="585307734">
      <w:marLeft w:val="0"/>
      <w:marRight w:val="0"/>
      <w:marTop w:val="0"/>
      <w:marBottom w:val="0"/>
      <w:divBdr>
        <w:top w:val="none" w:sz="0" w:space="0" w:color="auto"/>
        <w:left w:val="none" w:sz="0" w:space="0" w:color="auto"/>
        <w:bottom w:val="none" w:sz="0" w:space="0" w:color="auto"/>
        <w:right w:val="none" w:sz="0" w:space="0" w:color="auto"/>
      </w:divBdr>
    </w:div>
    <w:div w:id="585307736">
      <w:marLeft w:val="0"/>
      <w:marRight w:val="0"/>
      <w:marTop w:val="0"/>
      <w:marBottom w:val="0"/>
      <w:divBdr>
        <w:top w:val="none" w:sz="0" w:space="0" w:color="auto"/>
        <w:left w:val="none" w:sz="0" w:space="0" w:color="auto"/>
        <w:bottom w:val="none" w:sz="0" w:space="0" w:color="auto"/>
        <w:right w:val="none" w:sz="0" w:space="0" w:color="auto"/>
      </w:divBdr>
    </w:div>
    <w:div w:id="585307737">
      <w:marLeft w:val="0"/>
      <w:marRight w:val="0"/>
      <w:marTop w:val="0"/>
      <w:marBottom w:val="0"/>
      <w:divBdr>
        <w:top w:val="none" w:sz="0" w:space="0" w:color="auto"/>
        <w:left w:val="none" w:sz="0" w:space="0" w:color="auto"/>
        <w:bottom w:val="none" w:sz="0" w:space="0" w:color="auto"/>
        <w:right w:val="none" w:sz="0" w:space="0" w:color="auto"/>
      </w:divBdr>
    </w:div>
    <w:div w:id="585307738">
      <w:marLeft w:val="0"/>
      <w:marRight w:val="0"/>
      <w:marTop w:val="0"/>
      <w:marBottom w:val="0"/>
      <w:divBdr>
        <w:top w:val="none" w:sz="0" w:space="0" w:color="auto"/>
        <w:left w:val="none" w:sz="0" w:space="0" w:color="auto"/>
        <w:bottom w:val="none" w:sz="0" w:space="0" w:color="auto"/>
        <w:right w:val="none" w:sz="0" w:space="0" w:color="auto"/>
      </w:divBdr>
    </w:div>
    <w:div w:id="585307740">
      <w:marLeft w:val="0"/>
      <w:marRight w:val="0"/>
      <w:marTop w:val="0"/>
      <w:marBottom w:val="0"/>
      <w:divBdr>
        <w:top w:val="none" w:sz="0" w:space="0" w:color="auto"/>
        <w:left w:val="none" w:sz="0" w:space="0" w:color="auto"/>
        <w:bottom w:val="none" w:sz="0" w:space="0" w:color="auto"/>
        <w:right w:val="none" w:sz="0" w:space="0" w:color="auto"/>
      </w:divBdr>
    </w:div>
    <w:div w:id="585307741">
      <w:marLeft w:val="0"/>
      <w:marRight w:val="0"/>
      <w:marTop w:val="0"/>
      <w:marBottom w:val="0"/>
      <w:divBdr>
        <w:top w:val="none" w:sz="0" w:space="0" w:color="auto"/>
        <w:left w:val="none" w:sz="0" w:space="0" w:color="auto"/>
        <w:bottom w:val="none" w:sz="0" w:space="0" w:color="auto"/>
        <w:right w:val="none" w:sz="0" w:space="0" w:color="auto"/>
      </w:divBdr>
    </w:div>
    <w:div w:id="585307742">
      <w:marLeft w:val="0"/>
      <w:marRight w:val="0"/>
      <w:marTop w:val="0"/>
      <w:marBottom w:val="0"/>
      <w:divBdr>
        <w:top w:val="none" w:sz="0" w:space="0" w:color="auto"/>
        <w:left w:val="none" w:sz="0" w:space="0" w:color="auto"/>
        <w:bottom w:val="none" w:sz="0" w:space="0" w:color="auto"/>
        <w:right w:val="none" w:sz="0" w:space="0" w:color="auto"/>
      </w:divBdr>
    </w:div>
    <w:div w:id="585307743">
      <w:marLeft w:val="0"/>
      <w:marRight w:val="0"/>
      <w:marTop w:val="0"/>
      <w:marBottom w:val="0"/>
      <w:divBdr>
        <w:top w:val="none" w:sz="0" w:space="0" w:color="auto"/>
        <w:left w:val="none" w:sz="0" w:space="0" w:color="auto"/>
        <w:bottom w:val="none" w:sz="0" w:space="0" w:color="auto"/>
        <w:right w:val="none" w:sz="0" w:space="0" w:color="auto"/>
      </w:divBdr>
    </w:div>
    <w:div w:id="585307746">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585307749">
      <w:marLeft w:val="0"/>
      <w:marRight w:val="0"/>
      <w:marTop w:val="0"/>
      <w:marBottom w:val="0"/>
      <w:divBdr>
        <w:top w:val="none" w:sz="0" w:space="0" w:color="auto"/>
        <w:left w:val="none" w:sz="0" w:space="0" w:color="auto"/>
        <w:bottom w:val="none" w:sz="0" w:space="0" w:color="auto"/>
        <w:right w:val="none" w:sz="0" w:space="0" w:color="auto"/>
      </w:divBdr>
    </w:div>
    <w:div w:id="585307750">
      <w:marLeft w:val="0"/>
      <w:marRight w:val="0"/>
      <w:marTop w:val="0"/>
      <w:marBottom w:val="0"/>
      <w:divBdr>
        <w:top w:val="none" w:sz="0" w:space="0" w:color="auto"/>
        <w:left w:val="none" w:sz="0" w:space="0" w:color="auto"/>
        <w:bottom w:val="none" w:sz="0" w:space="0" w:color="auto"/>
        <w:right w:val="none" w:sz="0" w:space="0" w:color="auto"/>
      </w:divBdr>
    </w:div>
    <w:div w:id="585307751">
      <w:marLeft w:val="0"/>
      <w:marRight w:val="0"/>
      <w:marTop w:val="0"/>
      <w:marBottom w:val="0"/>
      <w:divBdr>
        <w:top w:val="none" w:sz="0" w:space="0" w:color="auto"/>
        <w:left w:val="none" w:sz="0" w:space="0" w:color="auto"/>
        <w:bottom w:val="none" w:sz="0" w:space="0" w:color="auto"/>
        <w:right w:val="none" w:sz="0" w:space="0" w:color="auto"/>
      </w:divBdr>
    </w:div>
    <w:div w:id="585307752">
      <w:marLeft w:val="0"/>
      <w:marRight w:val="0"/>
      <w:marTop w:val="0"/>
      <w:marBottom w:val="0"/>
      <w:divBdr>
        <w:top w:val="none" w:sz="0" w:space="0" w:color="auto"/>
        <w:left w:val="none" w:sz="0" w:space="0" w:color="auto"/>
        <w:bottom w:val="none" w:sz="0" w:space="0" w:color="auto"/>
        <w:right w:val="none" w:sz="0" w:space="0" w:color="auto"/>
      </w:divBdr>
      <w:divsChild>
        <w:div w:id="585307795">
          <w:marLeft w:val="0"/>
          <w:marRight w:val="0"/>
          <w:marTop w:val="0"/>
          <w:marBottom w:val="0"/>
          <w:divBdr>
            <w:top w:val="none" w:sz="0" w:space="0" w:color="auto"/>
            <w:left w:val="none" w:sz="0" w:space="0" w:color="auto"/>
            <w:bottom w:val="none" w:sz="0" w:space="0" w:color="auto"/>
            <w:right w:val="none" w:sz="0" w:space="0" w:color="auto"/>
          </w:divBdr>
          <w:divsChild>
            <w:div w:id="585307773">
              <w:marLeft w:val="0"/>
              <w:marRight w:val="0"/>
              <w:marTop w:val="0"/>
              <w:marBottom w:val="0"/>
              <w:divBdr>
                <w:top w:val="none" w:sz="0" w:space="0" w:color="auto"/>
                <w:left w:val="none" w:sz="0" w:space="0" w:color="auto"/>
                <w:bottom w:val="none" w:sz="0" w:space="0" w:color="auto"/>
                <w:right w:val="none" w:sz="0" w:space="0" w:color="auto"/>
              </w:divBdr>
              <w:divsChild>
                <w:div w:id="585307796">
                  <w:marLeft w:val="0"/>
                  <w:marRight w:val="0"/>
                  <w:marTop w:val="0"/>
                  <w:marBottom w:val="0"/>
                  <w:divBdr>
                    <w:top w:val="none" w:sz="0" w:space="0" w:color="auto"/>
                    <w:left w:val="none" w:sz="0" w:space="0" w:color="auto"/>
                    <w:bottom w:val="none" w:sz="0" w:space="0" w:color="auto"/>
                    <w:right w:val="none" w:sz="0" w:space="0" w:color="auto"/>
                  </w:divBdr>
                  <w:divsChild>
                    <w:div w:id="5853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753">
      <w:marLeft w:val="0"/>
      <w:marRight w:val="0"/>
      <w:marTop w:val="0"/>
      <w:marBottom w:val="0"/>
      <w:divBdr>
        <w:top w:val="none" w:sz="0" w:space="0" w:color="auto"/>
        <w:left w:val="none" w:sz="0" w:space="0" w:color="auto"/>
        <w:bottom w:val="none" w:sz="0" w:space="0" w:color="auto"/>
        <w:right w:val="none" w:sz="0" w:space="0" w:color="auto"/>
      </w:divBdr>
    </w:div>
    <w:div w:id="585307754">
      <w:marLeft w:val="0"/>
      <w:marRight w:val="0"/>
      <w:marTop w:val="0"/>
      <w:marBottom w:val="0"/>
      <w:divBdr>
        <w:top w:val="none" w:sz="0" w:space="0" w:color="auto"/>
        <w:left w:val="none" w:sz="0" w:space="0" w:color="auto"/>
        <w:bottom w:val="none" w:sz="0" w:space="0" w:color="auto"/>
        <w:right w:val="none" w:sz="0" w:space="0" w:color="auto"/>
      </w:divBdr>
    </w:div>
    <w:div w:id="585307755">
      <w:marLeft w:val="0"/>
      <w:marRight w:val="0"/>
      <w:marTop w:val="0"/>
      <w:marBottom w:val="0"/>
      <w:divBdr>
        <w:top w:val="none" w:sz="0" w:space="0" w:color="auto"/>
        <w:left w:val="none" w:sz="0" w:space="0" w:color="auto"/>
        <w:bottom w:val="none" w:sz="0" w:space="0" w:color="auto"/>
        <w:right w:val="none" w:sz="0" w:space="0" w:color="auto"/>
      </w:divBdr>
    </w:div>
    <w:div w:id="585307756">
      <w:marLeft w:val="0"/>
      <w:marRight w:val="0"/>
      <w:marTop w:val="0"/>
      <w:marBottom w:val="0"/>
      <w:divBdr>
        <w:top w:val="none" w:sz="0" w:space="0" w:color="auto"/>
        <w:left w:val="none" w:sz="0" w:space="0" w:color="auto"/>
        <w:bottom w:val="none" w:sz="0" w:space="0" w:color="auto"/>
        <w:right w:val="none" w:sz="0" w:space="0" w:color="auto"/>
      </w:divBdr>
      <w:divsChild>
        <w:div w:id="585307745">
          <w:marLeft w:val="446"/>
          <w:marRight w:val="0"/>
          <w:marTop w:val="0"/>
          <w:marBottom w:val="120"/>
          <w:divBdr>
            <w:top w:val="none" w:sz="0" w:space="0" w:color="auto"/>
            <w:left w:val="none" w:sz="0" w:space="0" w:color="auto"/>
            <w:bottom w:val="none" w:sz="0" w:space="0" w:color="auto"/>
            <w:right w:val="none" w:sz="0" w:space="0" w:color="auto"/>
          </w:divBdr>
        </w:div>
        <w:div w:id="585307747">
          <w:marLeft w:val="446"/>
          <w:marRight w:val="0"/>
          <w:marTop w:val="0"/>
          <w:marBottom w:val="120"/>
          <w:divBdr>
            <w:top w:val="none" w:sz="0" w:space="0" w:color="auto"/>
            <w:left w:val="none" w:sz="0" w:space="0" w:color="auto"/>
            <w:bottom w:val="none" w:sz="0" w:space="0" w:color="auto"/>
            <w:right w:val="none" w:sz="0" w:space="0" w:color="auto"/>
          </w:divBdr>
        </w:div>
        <w:div w:id="585307776">
          <w:marLeft w:val="446"/>
          <w:marRight w:val="0"/>
          <w:marTop w:val="0"/>
          <w:marBottom w:val="120"/>
          <w:divBdr>
            <w:top w:val="none" w:sz="0" w:space="0" w:color="auto"/>
            <w:left w:val="none" w:sz="0" w:space="0" w:color="auto"/>
            <w:bottom w:val="none" w:sz="0" w:space="0" w:color="auto"/>
            <w:right w:val="none" w:sz="0" w:space="0" w:color="auto"/>
          </w:divBdr>
        </w:div>
        <w:div w:id="585307785">
          <w:marLeft w:val="446"/>
          <w:marRight w:val="0"/>
          <w:marTop w:val="0"/>
          <w:marBottom w:val="120"/>
          <w:divBdr>
            <w:top w:val="none" w:sz="0" w:space="0" w:color="auto"/>
            <w:left w:val="none" w:sz="0" w:space="0" w:color="auto"/>
            <w:bottom w:val="none" w:sz="0" w:space="0" w:color="auto"/>
            <w:right w:val="none" w:sz="0" w:space="0" w:color="auto"/>
          </w:divBdr>
        </w:div>
      </w:divsChild>
    </w:div>
    <w:div w:id="585307757">
      <w:marLeft w:val="0"/>
      <w:marRight w:val="0"/>
      <w:marTop w:val="0"/>
      <w:marBottom w:val="0"/>
      <w:divBdr>
        <w:top w:val="none" w:sz="0" w:space="0" w:color="auto"/>
        <w:left w:val="none" w:sz="0" w:space="0" w:color="auto"/>
        <w:bottom w:val="none" w:sz="0" w:space="0" w:color="auto"/>
        <w:right w:val="none" w:sz="0" w:space="0" w:color="auto"/>
      </w:divBdr>
    </w:div>
    <w:div w:id="585307758">
      <w:marLeft w:val="0"/>
      <w:marRight w:val="0"/>
      <w:marTop w:val="0"/>
      <w:marBottom w:val="0"/>
      <w:divBdr>
        <w:top w:val="none" w:sz="0" w:space="0" w:color="auto"/>
        <w:left w:val="none" w:sz="0" w:space="0" w:color="auto"/>
        <w:bottom w:val="none" w:sz="0" w:space="0" w:color="auto"/>
        <w:right w:val="none" w:sz="0" w:space="0" w:color="auto"/>
      </w:divBdr>
    </w:div>
    <w:div w:id="585307759">
      <w:marLeft w:val="0"/>
      <w:marRight w:val="0"/>
      <w:marTop w:val="0"/>
      <w:marBottom w:val="0"/>
      <w:divBdr>
        <w:top w:val="none" w:sz="0" w:space="0" w:color="auto"/>
        <w:left w:val="none" w:sz="0" w:space="0" w:color="auto"/>
        <w:bottom w:val="none" w:sz="0" w:space="0" w:color="auto"/>
        <w:right w:val="none" w:sz="0" w:space="0" w:color="auto"/>
      </w:divBdr>
    </w:div>
    <w:div w:id="585307761">
      <w:marLeft w:val="0"/>
      <w:marRight w:val="0"/>
      <w:marTop w:val="0"/>
      <w:marBottom w:val="0"/>
      <w:divBdr>
        <w:top w:val="none" w:sz="0" w:space="0" w:color="auto"/>
        <w:left w:val="none" w:sz="0" w:space="0" w:color="auto"/>
        <w:bottom w:val="none" w:sz="0" w:space="0" w:color="auto"/>
        <w:right w:val="none" w:sz="0" w:space="0" w:color="auto"/>
      </w:divBdr>
    </w:div>
    <w:div w:id="585307762">
      <w:marLeft w:val="0"/>
      <w:marRight w:val="0"/>
      <w:marTop w:val="0"/>
      <w:marBottom w:val="0"/>
      <w:divBdr>
        <w:top w:val="none" w:sz="0" w:space="0" w:color="auto"/>
        <w:left w:val="none" w:sz="0" w:space="0" w:color="auto"/>
        <w:bottom w:val="none" w:sz="0" w:space="0" w:color="auto"/>
        <w:right w:val="none" w:sz="0" w:space="0" w:color="auto"/>
      </w:divBdr>
    </w:div>
    <w:div w:id="585307763">
      <w:marLeft w:val="0"/>
      <w:marRight w:val="0"/>
      <w:marTop w:val="0"/>
      <w:marBottom w:val="0"/>
      <w:divBdr>
        <w:top w:val="none" w:sz="0" w:space="0" w:color="auto"/>
        <w:left w:val="none" w:sz="0" w:space="0" w:color="auto"/>
        <w:bottom w:val="none" w:sz="0" w:space="0" w:color="auto"/>
        <w:right w:val="none" w:sz="0" w:space="0" w:color="auto"/>
      </w:divBdr>
    </w:div>
    <w:div w:id="585307764">
      <w:marLeft w:val="0"/>
      <w:marRight w:val="0"/>
      <w:marTop w:val="0"/>
      <w:marBottom w:val="0"/>
      <w:divBdr>
        <w:top w:val="none" w:sz="0" w:space="0" w:color="auto"/>
        <w:left w:val="none" w:sz="0" w:space="0" w:color="auto"/>
        <w:bottom w:val="none" w:sz="0" w:space="0" w:color="auto"/>
        <w:right w:val="none" w:sz="0" w:space="0" w:color="auto"/>
      </w:divBdr>
    </w:div>
    <w:div w:id="585307765">
      <w:marLeft w:val="0"/>
      <w:marRight w:val="0"/>
      <w:marTop w:val="0"/>
      <w:marBottom w:val="0"/>
      <w:divBdr>
        <w:top w:val="none" w:sz="0" w:space="0" w:color="auto"/>
        <w:left w:val="none" w:sz="0" w:space="0" w:color="auto"/>
        <w:bottom w:val="none" w:sz="0" w:space="0" w:color="auto"/>
        <w:right w:val="none" w:sz="0" w:space="0" w:color="auto"/>
      </w:divBdr>
    </w:div>
    <w:div w:id="585307766">
      <w:marLeft w:val="0"/>
      <w:marRight w:val="0"/>
      <w:marTop w:val="0"/>
      <w:marBottom w:val="0"/>
      <w:divBdr>
        <w:top w:val="none" w:sz="0" w:space="0" w:color="auto"/>
        <w:left w:val="none" w:sz="0" w:space="0" w:color="auto"/>
        <w:bottom w:val="none" w:sz="0" w:space="0" w:color="auto"/>
        <w:right w:val="none" w:sz="0" w:space="0" w:color="auto"/>
      </w:divBdr>
      <w:divsChild>
        <w:div w:id="585307720">
          <w:marLeft w:val="0"/>
          <w:marRight w:val="0"/>
          <w:marTop w:val="0"/>
          <w:marBottom w:val="0"/>
          <w:divBdr>
            <w:top w:val="none" w:sz="0" w:space="0" w:color="auto"/>
            <w:left w:val="none" w:sz="0" w:space="0" w:color="auto"/>
            <w:bottom w:val="none" w:sz="0" w:space="0" w:color="auto"/>
            <w:right w:val="none" w:sz="0" w:space="0" w:color="auto"/>
          </w:divBdr>
          <w:divsChild>
            <w:div w:id="585307739">
              <w:marLeft w:val="0"/>
              <w:marRight w:val="0"/>
              <w:marTop w:val="0"/>
              <w:marBottom w:val="0"/>
              <w:divBdr>
                <w:top w:val="none" w:sz="0" w:space="0" w:color="auto"/>
                <w:left w:val="none" w:sz="0" w:space="0" w:color="auto"/>
                <w:bottom w:val="none" w:sz="0" w:space="0" w:color="auto"/>
                <w:right w:val="none" w:sz="0" w:space="0" w:color="auto"/>
              </w:divBdr>
              <w:divsChild>
                <w:div w:id="585307735">
                  <w:marLeft w:val="0"/>
                  <w:marRight w:val="0"/>
                  <w:marTop w:val="0"/>
                  <w:marBottom w:val="0"/>
                  <w:divBdr>
                    <w:top w:val="none" w:sz="0" w:space="0" w:color="auto"/>
                    <w:left w:val="none" w:sz="0" w:space="0" w:color="auto"/>
                    <w:bottom w:val="none" w:sz="0" w:space="0" w:color="auto"/>
                    <w:right w:val="none" w:sz="0" w:space="0" w:color="auto"/>
                  </w:divBdr>
                </w:div>
              </w:divsChild>
            </w:div>
            <w:div w:id="585307780">
              <w:marLeft w:val="0"/>
              <w:marRight w:val="0"/>
              <w:marTop w:val="0"/>
              <w:marBottom w:val="0"/>
              <w:divBdr>
                <w:top w:val="none" w:sz="0" w:space="0" w:color="auto"/>
                <w:left w:val="none" w:sz="0" w:space="0" w:color="auto"/>
                <w:bottom w:val="none" w:sz="0" w:space="0" w:color="auto"/>
                <w:right w:val="none" w:sz="0" w:space="0" w:color="auto"/>
              </w:divBdr>
              <w:divsChild>
                <w:div w:id="585307724">
                  <w:marLeft w:val="0"/>
                  <w:marRight w:val="0"/>
                  <w:marTop w:val="0"/>
                  <w:marBottom w:val="0"/>
                  <w:divBdr>
                    <w:top w:val="none" w:sz="0" w:space="0" w:color="auto"/>
                    <w:left w:val="none" w:sz="0" w:space="0" w:color="auto"/>
                    <w:bottom w:val="none" w:sz="0" w:space="0" w:color="auto"/>
                    <w:right w:val="none" w:sz="0" w:space="0" w:color="auto"/>
                  </w:divBdr>
                </w:div>
              </w:divsChild>
            </w:div>
            <w:div w:id="585307798">
              <w:marLeft w:val="0"/>
              <w:marRight w:val="0"/>
              <w:marTop w:val="0"/>
              <w:marBottom w:val="0"/>
              <w:divBdr>
                <w:top w:val="none" w:sz="0" w:space="0" w:color="auto"/>
                <w:left w:val="none" w:sz="0" w:space="0" w:color="auto"/>
                <w:bottom w:val="none" w:sz="0" w:space="0" w:color="auto"/>
                <w:right w:val="none" w:sz="0" w:space="0" w:color="auto"/>
              </w:divBdr>
              <w:divsChild>
                <w:div w:id="585307811">
                  <w:marLeft w:val="0"/>
                  <w:marRight w:val="0"/>
                  <w:marTop w:val="0"/>
                  <w:marBottom w:val="0"/>
                  <w:divBdr>
                    <w:top w:val="none" w:sz="0" w:space="0" w:color="auto"/>
                    <w:left w:val="none" w:sz="0" w:space="0" w:color="auto"/>
                    <w:bottom w:val="none" w:sz="0" w:space="0" w:color="auto"/>
                    <w:right w:val="none" w:sz="0" w:space="0" w:color="auto"/>
                  </w:divBdr>
                </w:div>
              </w:divsChild>
            </w:div>
            <w:div w:id="585307803">
              <w:marLeft w:val="0"/>
              <w:marRight w:val="0"/>
              <w:marTop w:val="0"/>
              <w:marBottom w:val="0"/>
              <w:divBdr>
                <w:top w:val="none" w:sz="0" w:space="0" w:color="auto"/>
                <w:left w:val="none" w:sz="0" w:space="0" w:color="auto"/>
                <w:bottom w:val="none" w:sz="0" w:space="0" w:color="auto"/>
                <w:right w:val="none" w:sz="0" w:space="0" w:color="auto"/>
              </w:divBdr>
              <w:divsChild>
                <w:div w:id="585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67">
          <w:marLeft w:val="0"/>
          <w:marRight w:val="0"/>
          <w:marTop w:val="0"/>
          <w:marBottom w:val="0"/>
          <w:divBdr>
            <w:top w:val="none" w:sz="0" w:space="0" w:color="auto"/>
            <w:left w:val="none" w:sz="0" w:space="0" w:color="auto"/>
            <w:bottom w:val="none" w:sz="0" w:space="0" w:color="auto"/>
            <w:right w:val="none" w:sz="0" w:space="0" w:color="auto"/>
          </w:divBdr>
          <w:divsChild>
            <w:div w:id="585307812">
              <w:marLeft w:val="0"/>
              <w:marRight w:val="0"/>
              <w:marTop w:val="0"/>
              <w:marBottom w:val="0"/>
              <w:divBdr>
                <w:top w:val="none" w:sz="0" w:space="0" w:color="auto"/>
                <w:left w:val="none" w:sz="0" w:space="0" w:color="auto"/>
                <w:bottom w:val="none" w:sz="0" w:space="0" w:color="auto"/>
                <w:right w:val="none" w:sz="0" w:space="0" w:color="auto"/>
              </w:divBdr>
              <w:divsChild>
                <w:div w:id="585307744">
                  <w:marLeft w:val="0"/>
                  <w:marRight w:val="0"/>
                  <w:marTop w:val="0"/>
                  <w:marBottom w:val="0"/>
                  <w:divBdr>
                    <w:top w:val="none" w:sz="0" w:space="0" w:color="auto"/>
                    <w:left w:val="none" w:sz="0" w:space="0" w:color="auto"/>
                    <w:bottom w:val="none" w:sz="0" w:space="0" w:color="auto"/>
                    <w:right w:val="none" w:sz="0" w:space="0" w:color="auto"/>
                  </w:divBdr>
                  <w:divsChild>
                    <w:div w:id="585307800">
                      <w:marLeft w:val="0"/>
                      <w:marRight w:val="0"/>
                      <w:marTop w:val="0"/>
                      <w:marBottom w:val="0"/>
                      <w:divBdr>
                        <w:top w:val="none" w:sz="0" w:space="0" w:color="auto"/>
                        <w:left w:val="none" w:sz="0" w:space="0" w:color="auto"/>
                        <w:bottom w:val="none" w:sz="0" w:space="0" w:color="auto"/>
                        <w:right w:val="none" w:sz="0" w:space="0" w:color="auto"/>
                      </w:divBdr>
                      <w:divsChild>
                        <w:div w:id="585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7768">
      <w:marLeft w:val="0"/>
      <w:marRight w:val="0"/>
      <w:marTop w:val="0"/>
      <w:marBottom w:val="0"/>
      <w:divBdr>
        <w:top w:val="none" w:sz="0" w:space="0" w:color="auto"/>
        <w:left w:val="none" w:sz="0" w:space="0" w:color="auto"/>
        <w:bottom w:val="none" w:sz="0" w:space="0" w:color="auto"/>
        <w:right w:val="none" w:sz="0" w:space="0" w:color="auto"/>
      </w:divBdr>
    </w:div>
    <w:div w:id="585307769">
      <w:marLeft w:val="0"/>
      <w:marRight w:val="0"/>
      <w:marTop w:val="0"/>
      <w:marBottom w:val="0"/>
      <w:divBdr>
        <w:top w:val="none" w:sz="0" w:space="0" w:color="auto"/>
        <w:left w:val="none" w:sz="0" w:space="0" w:color="auto"/>
        <w:bottom w:val="none" w:sz="0" w:space="0" w:color="auto"/>
        <w:right w:val="none" w:sz="0" w:space="0" w:color="auto"/>
      </w:divBdr>
    </w:div>
    <w:div w:id="585307770">
      <w:marLeft w:val="0"/>
      <w:marRight w:val="0"/>
      <w:marTop w:val="0"/>
      <w:marBottom w:val="0"/>
      <w:divBdr>
        <w:top w:val="none" w:sz="0" w:space="0" w:color="auto"/>
        <w:left w:val="none" w:sz="0" w:space="0" w:color="auto"/>
        <w:bottom w:val="none" w:sz="0" w:space="0" w:color="auto"/>
        <w:right w:val="none" w:sz="0" w:space="0" w:color="auto"/>
      </w:divBdr>
    </w:div>
    <w:div w:id="585307771">
      <w:marLeft w:val="0"/>
      <w:marRight w:val="0"/>
      <w:marTop w:val="0"/>
      <w:marBottom w:val="0"/>
      <w:divBdr>
        <w:top w:val="none" w:sz="0" w:space="0" w:color="auto"/>
        <w:left w:val="none" w:sz="0" w:space="0" w:color="auto"/>
        <w:bottom w:val="none" w:sz="0" w:space="0" w:color="auto"/>
        <w:right w:val="none" w:sz="0" w:space="0" w:color="auto"/>
      </w:divBdr>
    </w:div>
    <w:div w:id="585307774">
      <w:marLeft w:val="0"/>
      <w:marRight w:val="0"/>
      <w:marTop w:val="0"/>
      <w:marBottom w:val="0"/>
      <w:divBdr>
        <w:top w:val="none" w:sz="0" w:space="0" w:color="auto"/>
        <w:left w:val="none" w:sz="0" w:space="0" w:color="auto"/>
        <w:bottom w:val="none" w:sz="0" w:space="0" w:color="auto"/>
        <w:right w:val="none" w:sz="0" w:space="0" w:color="auto"/>
      </w:divBdr>
    </w:div>
    <w:div w:id="585307777">
      <w:marLeft w:val="0"/>
      <w:marRight w:val="0"/>
      <w:marTop w:val="0"/>
      <w:marBottom w:val="0"/>
      <w:divBdr>
        <w:top w:val="none" w:sz="0" w:space="0" w:color="auto"/>
        <w:left w:val="none" w:sz="0" w:space="0" w:color="auto"/>
        <w:bottom w:val="none" w:sz="0" w:space="0" w:color="auto"/>
        <w:right w:val="none" w:sz="0" w:space="0" w:color="auto"/>
      </w:divBdr>
    </w:div>
    <w:div w:id="585307781">
      <w:marLeft w:val="0"/>
      <w:marRight w:val="0"/>
      <w:marTop w:val="0"/>
      <w:marBottom w:val="0"/>
      <w:divBdr>
        <w:top w:val="none" w:sz="0" w:space="0" w:color="auto"/>
        <w:left w:val="none" w:sz="0" w:space="0" w:color="auto"/>
        <w:bottom w:val="none" w:sz="0" w:space="0" w:color="auto"/>
        <w:right w:val="none" w:sz="0" w:space="0" w:color="auto"/>
      </w:divBdr>
    </w:div>
    <w:div w:id="585307782">
      <w:marLeft w:val="0"/>
      <w:marRight w:val="0"/>
      <w:marTop w:val="0"/>
      <w:marBottom w:val="0"/>
      <w:divBdr>
        <w:top w:val="none" w:sz="0" w:space="0" w:color="auto"/>
        <w:left w:val="none" w:sz="0" w:space="0" w:color="auto"/>
        <w:bottom w:val="none" w:sz="0" w:space="0" w:color="auto"/>
        <w:right w:val="none" w:sz="0" w:space="0" w:color="auto"/>
      </w:divBdr>
    </w:div>
    <w:div w:id="585307784">
      <w:marLeft w:val="0"/>
      <w:marRight w:val="0"/>
      <w:marTop w:val="0"/>
      <w:marBottom w:val="0"/>
      <w:divBdr>
        <w:top w:val="none" w:sz="0" w:space="0" w:color="auto"/>
        <w:left w:val="none" w:sz="0" w:space="0" w:color="auto"/>
        <w:bottom w:val="none" w:sz="0" w:space="0" w:color="auto"/>
        <w:right w:val="none" w:sz="0" w:space="0" w:color="auto"/>
      </w:divBdr>
    </w:div>
    <w:div w:id="585307786">
      <w:marLeft w:val="0"/>
      <w:marRight w:val="0"/>
      <w:marTop w:val="0"/>
      <w:marBottom w:val="0"/>
      <w:divBdr>
        <w:top w:val="none" w:sz="0" w:space="0" w:color="auto"/>
        <w:left w:val="none" w:sz="0" w:space="0" w:color="auto"/>
        <w:bottom w:val="none" w:sz="0" w:space="0" w:color="auto"/>
        <w:right w:val="none" w:sz="0" w:space="0" w:color="auto"/>
      </w:divBdr>
      <w:divsChild>
        <w:div w:id="585307760">
          <w:marLeft w:val="446"/>
          <w:marRight w:val="0"/>
          <w:marTop w:val="0"/>
          <w:marBottom w:val="120"/>
          <w:divBdr>
            <w:top w:val="none" w:sz="0" w:space="0" w:color="auto"/>
            <w:left w:val="none" w:sz="0" w:space="0" w:color="auto"/>
            <w:bottom w:val="none" w:sz="0" w:space="0" w:color="auto"/>
            <w:right w:val="none" w:sz="0" w:space="0" w:color="auto"/>
          </w:divBdr>
        </w:div>
        <w:div w:id="585307775">
          <w:marLeft w:val="446"/>
          <w:marRight w:val="0"/>
          <w:marTop w:val="0"/>
          <w:marBottom w:val="120"/>
          <w:divBdr>
            <w:top w:val="none" w:sz="0" w:space="0" w:color="auto"/>
            <w:left w:val="none" w:sz="0" w:space="0" w:color="auto"/>
            <w:bottom w:val="none" w:sz="0" w:space="0" w:color="auto"/>
            <w:right w:val="none" w:sz="0" w:space="0" w:color="auto"/>
          </w:divBdr>
        </w:div>
        <w:div w:id="585307788">
          <w:marLeft w:val="446"/>
          <w:marRight w:val="0"/>
          <w:marTop w:val="0"/>
          <w:marBottom w:val="120"/>
          <w:divBdr>
            <w:top w:val="none" w:sz="0" w:space="0" w:color="auto"/>
            <w:left w:val="none" w:sz="0" w:space="0" w:color="auto"/>
            <w:bottom w:val="none" w:sz="0" w:space="0" w:color="auto"/>
            <w:right w:val="none" w:sz="0" w:space="0" w:color="auto"/>
          </w:divBdr>
        </w:div>
      </w:divsChild>
    </w:div>
    <w:div w:id="585307787">
      <w:marLeft w:val="0"/>
      <w:marRight w:val="0"/>
      <w:marTop w:val="0"/>
      <w:marBottom w:val="0"/>
      <w:divBdr>
        <w:top w:val="none" w:sz="0" w:space="0" w:color="auto"/>
        <w:left w:val="none" w:sz="0" w:space="0" w:color="auto"/>
        <w:bottom w:val="none" w:sz="0" w:space="0" w:color="auto"/>
        <w:right w:val="none" w:sz="0" w:space="0" w:color="auto"/>
      </w:divBdr>
    </w:div>
    <w:div w:id="585307789">
      <w:marLeft w:val="0"/>
      <w:marRight w:val="0"/>
      <w:marTop w:val="0"/>
      <w:marBottom w:val="0"/>
      <w:divBdr>
        <w:top w:val="none" w:sz="0" w:space="0" w:color="auto"/>
        <w:left w:val="none" w:sz="0" w:space="0" w:color="auto"/>
        <w:bottom w:val="none" w:sz="0" w:space="0" w:color="auto"/>
        <w:right w:val="none" w:sz="0" w:space="0" w:color="auto"/>
      </w:divBdr>
    </w:div>
    <w:div w:id="585307790">
      <w:marLeft w:val="0"/>
      <w:marRight w:val="0"/>
      <w:marTop w:val="0"/>
      <w:marBottom w:val="0"/>
      <w:divBdr>
        <w:top w:val="none" w:sz="0" w:space="0" w:color="auto"/>
        <w:left w:val="none" w:sz="0" w:space="0" w:color="auto"/>
        <w:bottom w:val="none" w:sz="0" w:space="0" w:color="auto"/>
        <w:right w:val="none" w:sz="0" w:space="0" w:color="auto"/>
      </w:divBdr>
    </w:div>
    <w:div w:id="585307791">
      <w:marLeft w:val="0"/>
      <w:marRight w:val="0"/>
      <w:marTop w:val="0"/>
      <w:marBottom w:val="0"/>
      <w:divBdr>
        <w:top w:val="none" w:sz="0" w:space="0" w:color="auto"/>
        <w:left w:val="none" w:sz="0" w:space="0" w:color="auto"/>
        <w:bottom w:val="none" w:sz="0" w:space="0" w:color="auto"/>
        <w:right w:val="none" w:sz="0" w:space="0" w:color="auto"/>
      </w:divBdr>
    </w:div>
    <w:div w:id="585307792">
      <w:marLeft w:val="0"/>
      <w:marRight w:val="0"/>
      <w:marTop w:val="0"/>
      <w:marBottom w:val="0"/>
      <w:divBdr>
        <w:top w:val="none" w:sz="0" w:space="0" w:color="auto"/>
        <w:left w:val="none" w:sz="0" w:space="0" w:color="auto"/>
        <w:bottom w:val="none" w:sz="0" w:space="0" w:color="auto"/>
        <w:right w:val="none" w:sz="0" w:space="0" w:color="auto"/>
      </w:divBdr>
    </w:div>
    <w:div w:id="585307793">
      <w:marLeft w:val="0"/>
      <w:marRight w:val="0"/>
      <w:marTop w:val="0"/>
      <w:marBottom w:val="0"/>
      <w:divBdr>
        <w:top w:val="none" w:sz="0" w:space="0" w:color="auto"/>
        <w:left w:val="none" w:sz="0" w:space="0" w:color="auto"/>
        <w:bottom w:val="none" w:sz="0" w:space="0" w:color="auto"/>
        <w:right w:val="none" w:sz="0" w:space="0" w:color="auto"/>
      </w:divBdr>
    </w:div>
    <w:div w:id="585307794">
      <w:marLeft w:val="0"/>
      <w:marRight w:val="0"/>
      <w:marTop w:val="0"/>
      <w:marBottom w:val="0"/>
      <w:divBdr>
        <w:top w:val="none" w:sz="0" w:space="0" w:color="auto"/>
        <w:left w:val="none" w:sz="0" w:space="0" w:color="auto"/>
        <w:bottom w:val="none" w:sz="0" w:space="0" w:color="auto"/>
        <w:right w:val="none" w:sz="0" w:space="0" w:color="auto"/>
      </w:divBdr>
    </w:div>
    <w:div w:id="585307797">
      <w:marLeft w:val="0"/>
      <w:marRight w:val="0"/>
      <w:marTop w:val="0"/>
      <w:marBottom w:val="0"/>
      <w:divBdr>
        <w:top w:val="none" w:sz="0" w:space="0" w:color="auto"/>
        <w:left w:val="none" w:sz="0" w:space="0" w:color="auto"/>
        <w:bottom w:val="none" w:sz="0" w:space="0" w:color="auto"/>
        <w:right w:val="none" w:sz="0" w:space="0" w:color="auto"/>
      </w:divBdr>
    </w:div>
    <w:div w:id="585307799">
      <w:marLeft w:val="0"/>
      <w:marRight w:val="0"/>
      <w:marTop w:val="0"/>
      <w:marBottom w:val="0"/>
      <w:divBdr>
        <w:top w:val="none" w:sz="0" w:space="0" w:color="auto"/>
        <w:left w:val="none" w:sz="0" w:space="0" w:color="auto"/>
        <w:bottom w:val="none" w:sz="0" w:space="0" w:color="auto"/>
        <w:right w:val="none" w:sz="0" w:space="0" w:color="auto"/>
      </w:divBdr>
    </w:div>
    <w:div w:id="585307801">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585307804">
      <w:marLeft w:val="0"/>
      <w:marRight w:val="0"/>
      <w:marTop w:val="0"/>
      <w:marBottom w:val="0"/>
      <w:divBdr>
        <w:top w:val="none" w:sz="0" w:space="0" w:color="auto"/>
        <w:left w:val="none" w:sz="0" w:space="0" w:color="auto"/>
        <w:bottom w:val="none" w:sz="0" w:space="0" w:color="auto"/>
        <w:right w:val="none" w:sz="0" w:space="0" w:color="auto"/>
      </w:divBdr>
    </w:div>
    <w:div w:id="585307805">
      <w:marLeft w:val="0"/>
      <w:marRight w:val="0"/>
      <w:marTop w:val="0"/>
      <w:marBottom w:val="0"/>
      <w:divBdr>
        <w:top w:val="none" w:sz="0" w:space="0" w:color="auto"/>
        <w:left w:val="none" w:sz="0" w:space="0" w:color="auto"/>
        <w:bottom w:val="none" w:sz="0" w:space="0" w:color="auto"/>
        <w:right w:val="none" w:sz="0" w:space="0" w:color="auto"/>
      </w:divBdr>
    </w:div>
    <w:div w:id="585307806">
      <w:marLeft w:val="0"/>
      <w:marRight w:val="0"/>
      <w:marTop w:val="0"/>
      <w:marBottom w:val="0"/>
      <w:divBdr>
        <w:top w:val="none" w:sz="0" w:space="0" w:color="auto"/>
        <w:left w:val="none" w:sz="0" w:space="0" w:color="auto"/>
        <w:bottom w:val="none" w:sz="0" w:space="0" w:color="auto"/>
        <w:right w:val="none" w:sz="0" w:space="0" w:color="auto"/>
      </w:divBdr>
    </w:div>
    <w:div w:id="585307807">
      <w:marLeft w:val="0"/>
      <w:marRight w:val="0"/>
      <w:marTop w:val="0"/>
      <w:marBottom w:val="0"/>
      <w:divBdr>
        <w:top w:val="none" w:sz="0" w:space="0" w:color="auto"/>
        <w:left w:val="none" w:sz="0" w:space="0" w:color="auto"/>
        <w:bottom w:val="none" w:sz="0" w:space="0" w:color="auto"/>
        <w:right w:val="none" w:sz="0" w:space="0" w:color="auto"/>
      </w:divBdr>
    </w:div>
    <w:div w:id="585307808">
      <w:marLeft w:val="0"/>
      <w:marRight w:val="0"/>
      <w:marTop w:val="0"/>
      <w:marBottom w:val="0"/>
      <w:divBdr>
        <w:top w:val="none" w:sz="0" w:space="0" w:color="auto"/>
        <w:left w:val="none" w:sz="0" w:space="0" w:color="auto"/>
        <w:bottom w:val="none" w:sz="0" w:space="0" w:color="auto"/>
        <w:right w:val="none" w:sz="0" w:space="0" w:color="auto"/>
      </w:divBdr>
    </w:div>
    <w:div w:id="585307809">
      <w:marLeft w:val="0"/>
      <w:marRight w:val="0"/>
      <w:marTop w:val="0"/>
      <w:marBottom w:val="0"/>
      <w:divBdr>
        <w:top w:val="none" w:sz="0" w:space="0" w:color="auto"/>
        <w:left w:val="none" w:sz="0" w:space="0" w:color="auto"/>
        <w:bottom w:val="none" w:sz="0" w:space="0" w:color="auto"/>
        <w:right w:val="none" w:sz="0" w:space="0" w:color="auto"/>
      </w:divBdr>
    </w:div>
    <w:div w:id="585307810">
      <w:marLeft w:val="0"/>
      <w:marRight w:val="0"/>
      <w:marTop w:val="0"/>
      <w:marBottom w:val="0"/>
      <w:divBdr>
        <w:top w:val="none" w:sz="0" w:space="0" w:color="auto"/>
        <w:left w:val="none" w:sz="0" w:space="0" w:color="auto"/>
        <w:bottom w:val="none" w:sz="0" w:space="0" w:color="auto"/>
        <w:right w:val="none" w:sz="0" w:space="0" w:color="auto"/>
      </w:divBdr>
    </w:div>
    <w:div w:id="585307813">
      <w:marLeft w:val="0"/>
      <w:marRight w:val="0"/>
      <w:marTop w:val="0"/>
      <w:marBottom w:val="0"/>
      <w:divBdr>
        <w:top w:val="none" w:sz="0" w:space="0" w:color="auto"/>
        <w:left w:val="none" w:sz="0" w:space="0" w:color="auto"/>
        <w:bottom w:val="none" w:sz="0" w:space="0" w:color="auto"/>
        <w:right w:val="none" w:sz="0" w:space="0" w:color="auto"/>
      </w:divBdr>
    </w:div>
    <w:div w:id="585307815">
      <w:marLeft w:val="0"/>
      <w:marRight w:val="0"/>
      <w:marTop w:val="0"/>
      <w:marBottom w:val="0"/>
      <w:divBdr>
        <w:top w:val="none" w:sz="0" w:space="0" w:color="auto"/>
        <w:left w:val="none" w:sz="0" w:space="0" w:color="auto"/>
        <w:bottom w:val="none" w:sz="0" w:space="0" w:color="auto"/>
        <w:right w:val="none" w:sz="0" w:space="0" w:color="auto"/>
      </w:divBdr>
    </w:div>
    <w:div w:id="585307816">
      <w:marLeft w:val="0"/>
      <w:marRight w:val="0"/>
      <w:marTop w:val="0"/>
      <w:marBottom w:val="0"/>
      <w:divBdr>
        <w:top w:val="none" w:sz="0" w:space="0" w:color="auto"/>
        <w:left w:val="none" w:sz="0" w:space="0" w:color="auto"/>
        <w:bottom w:val="none" w:sz="0" w:space="0" w:color="auto"/>
        <w:right w:val="none" w:sz="0" w:space="0" w:color="auto"/>
      </w:divBdr>
    </w:div>
    <w:div w:id="585307817">
      <w:marLeft w:val="0"/>
      <w:marRight w:val="0"/>
      <w:marTop w:val="0"/>
      <w:marBottom w:val="0"/>
      <w:divBdr>
        <w:top w:val="none" w:sz="0" w:space="0" w:color="auto"/>
        <w:left w:val="none" w:sz="0" w:space="0" w:color="auto"/>
        <w:bottom w:val="none" w:sz="0" w:space="0" w:color="auto"/>
        <w:right w:val="none" w:sz="0" w:space="0" w:color="auto"/>
      </w:divBdr>
    </w:div>
    <w:div w:id="647168170">
      <w:bodyDiv w:val="1"/>
      <w:marLeft w:val="0"/>
      <w:marRight w:val="0"/>
      <w:marTop w:val="0"/>
      <w:marBottom w:val="0"/>
      <w:divBdr>
        <w:top w:val="none" w:sz="0" w:space="0" w:color="auto"/>
        <w:left w:val="none" w:sz="0" w:space="0" w:color="auto"/>
        <w:bottom w:val="none" w:sz="0" w:space="0" w:color="auto"/>
        <w:right w:val="none" w:sz="0" w:space="0" w:color="auto"/>
      </w:divBdr>
    </w:div>
    <w:div w:id="689187456">
      <w:bodyDiv w:val="1"/>
      <w:marLeft w:val="0"/>
      <w:marRight w:val="0"/>
      <w:marTop w:val="0"/>
      <w:marBottom w:val="0"/>
      <w:divBdr>
        <w:top w:val="none" w:sz="0" w:space="0" w:color="auto"/>
        <w:left w:val="none" w:sz="0" w:space="0" w:color="auto"/>
        <w:bottom w:val="none" w:sz="0" w:space="0" w:color="auto"/>
        <w:right w:val="none" w:sz="0" w:space="0" w:color="auto"/>
      </w:divBdr>
    </w:div>
    <w:div w:id="706838078">
      <w:bodyDiv w:val="1"/>
      <w:marLeft w:val="0"/>
      <w:marRight w:val="0"/>
      <w:marTop w:val="0"/>
      <w:marBottom w:val="0"/>
      <w:divBdr>
        <w:top w:val="none" w:sz="0" w:space="0" w:color="auto"/>
        <w:left w:val="none" w:sz="0" w:space="0" w:color="auto"/>
        <w:bottom w:val="none" w:sz="0" w:space="0" w:color="auto"/>
        <w:right w:val="none" w:sz="0" w:space="0" w:color="auto"/>
      </w:divBdr>
    </w:div>
    <w:div w:id="782382787">
      <w:bodyDiv w:val="1"/>
      <w:marLeft w:val="0"/>
      <w:marRight w:val="0"/>
      <w:marTop w:val="0"/>
      <w:marBottom w:val="0"/>
      <w:divBdr>
        <w:top w:val="none" w:sz="0" w:space="0" w:color="auto"/>
        <w:left w:val="none" w:sz="0" w:space="0" w:color="auto"/>
        <w:bottom w:val="none" w:sz="0" w:space="0" w:color="auto"/>
        <w:right w:val="none" w:sz="0" w:space="0" w:color="auto"/>
      </w:divBdr>
    </w:div>
    <w:div w:id="785582262">
      <w:bodyDiv w:val="1"/>
      <w:marLeft w:val="0"/>
      <w:marRight w:val="0"/>
      <w:marTop w:val="0"/>
      <w:marBottom w:val="0"/>
      <w:divBdr>
        <w:top w:val="none" w:sz="0" w:space="0" w:color="auto"/>
        <w:left w:val="none" w:sz="0" w:space="0" w:color="auto"/>
        <w:bottom w:val="none" w:sz="0" w:space="0" w:color="auto"/>
        <w:right w:val="none" w:sz="0" w:space="0" w:color="auto"/>
      </w:divBdr>
    </w:div>
    <w:div w:id="795097449">
      <w:bodyDiv w:val="1"/>
      <w:marLeft w:val="0"/>
      <w:marRight w:val="0"/>
      <w:marTop w:val="0"/>
      <w:marBottom w:val="0"/>
      <w:divBdr>
        <w:top w:val="none" w:sz="0" w:space="0" w:color="auto"/>
        <w:left w:val="none" w:sz="0" w:space="0" w:color="auto"/>
        <w:bottom w:val="none" w:sz="0" w:space="0" w:color="auto"/>
        <w:right w:val="none" w:sz="0" w:space="0" w:color="auto"/>
      </w:divBdr>
    </w:div>
    <w:div w:id="832641404">
      <w:bodyDiv w:val="1"/>
      <w:marLeft w:val="0"/>
      <w:marRight w:val="0"/>
      <w:marTop w:val="0"/>
      <w:marBottom w:val="0"/>
      <w:divBdr>
        <w:top w:val="none" w:sz="0" w:space="0" w:color="auto"/>
        <w:left w:val="none" w:sz="0" w:space="0" w:color="auto"/>
        <w:bottom w:val="none" w:sz="0" w:space="0" w:color="auto"/>
        <w:right w:val="none" w:sz="0" w:space="0" w:color="auto"/>
      </w:divBdr>
    </w:div>
    <w:div w:id="936064165">
      <w:bodyDiv w:val="1"/>
      <w:marLeft w:val="0"/>
      <w:marRight w:val="0"/>
      <w:marTop w:val="0"/>
      <w:marBottom w:val="0"/>
      <w:divBdr>
        <w:top w:val="none" w:sz="0" w:space="0" w:color="auto"/>
        <w:left w:val="none" w:sz="0" w:space="0" w:color="auto"/>
        <w:bottom w:val="none" w:sz="0" w:space="0" w:color="auto"/>
        <w:right w:val="none" w:sz="0" w:space="0" w:color="auto"/>
      </w:divBdr>
    </w:div>
    <w:div w:id="970357395">
      <w:bodyDiv w:val="1"/>
      <w:marLeft w:val="0"/>
      <w:marRight w:val="0"/>
      <w:marTop w:val="0"/>
      <w:marBottom w:val="0"/>
      <w:divBdr>
        <w:top w:val="none" w:sz="0" w:space="0" w:color="auto"/>
        <w:left w:val="none" w:sz="0" w:space="0" w:color="auto"/>
        <w:bottom w:val="none" w:sz="0" w:space="0" w:color="auto"/>
        <w:right w:val="none" w:sz="0" w:space="0" w:color="auto"/>
      </w:divBdr>
    </w:div>
    <w:div w:id="1007751074">
      <w:bodyDiv w:val="1"/>
      <w:marLeft w:val="0"/>
      <w:marRight w:val="0"/>
      <w:marTop w:val="0"/>
      <w:marBottom w:val="0"/>
      <w:divBdr>
        <w:top w:val="none" w:sz="0" w:space="0" w:color="auto"/>
        <w:left w:val="none" w:sz="0" w:space="0" w:color="auto"/>
        <w:bottom w:val="none" w:sz="0" w:space="0" w:color="auto"/>
        <w:right w:val="none" w:sz="0" w:space="0" w:color="auto"/>
      </w:divBdr>
    </w:div>
    <w:div w:id="1011178017">
      <w:bodyDiv w:val="1"/>
      <w:marLeft w:val="0"/>
      <w:marRight w:val="0"/>
      <w:marTop w:val="0"/>
      <w:marBottom w:val="0"/>
      <w:divBdr>
        <w:top w:val="none" w:sz="0" w:space="0" w:color="auto"/>
        <w:left w:val="none" w:sz="0" w:space="0" w:color="auto"/>
        <w:bottom w:val="none" w:sz="0" w:space="0" w:color="auto"/>
        <w:right w:val="none" w:sz="0" w:space="0" w:color="auto"/>
      </w:divBdr>
    </w:div>
    <w:div w:id="1106651461">
      <w:bodyDiv w:val="1"/>
      <w:marLeft w:val="0"/>
      <w:marRight w:val="0"/>
      <w:marTop w:val="0"/>
      <w:marBottom w:val="0"/>
      <w:divBdr>
        <w:top w:val="none" w:sz="0" w:space="0" w:color="auto"/>
        <w:left w:val="none" w:sz="0" w:space="0" w:color="auto"/>
        <w:bottom w:val="none" w:sz="0" w:space="0" w:color="auto"/>
        <w:right w:val="none" w:sz="0" w:space="0" w:color="auto"/>
      </w:divBdr>
    </w:div>
    <w:div w:id="1113669850">
      <w:bodyDiv w:val="1"/>
      <w:marLeft w:val="0"/>
      <w:marRight w:val="0"/>
      <w:marTop w:val="0"/>
      <w:marBottom w:val="0"/>
      <w:divBdr>
        <w:top w:val="none" w:sz="0" w:space="0" w:color="auto"/>
        <w:left w:val="none" w:sz="0" w:space="0" w:color="auto"/>
        <w:bottom w:val="none" w:sz="0" w:space="0" w:color="auto"/>
        <w:right w:val="none" w:sz="0" w:space="0" w:color="auto"/>
      </w:divBdr>
    </w:div>
    <w:div w:id="1133599158">
      <w:bodyDiv w:val="1"/>
      <w:marLeft w:val="0"/>
      <w:marRight w:val="0"/>
      <w:marTop w:val="0"/>
      <w:marBottom w:val="0"/>
      <w:divBdr>
        <w:top w:val="none" w:sz="0" w:space="0" w:color="auto"/>
        <w:left w:val="none" w:sz="0" w:space="0" w:color="auto"/>
        <w:bottom w:val="none" w:sz="0" w:space="0" w:color="auto"/>
        <w:right w:val="none" w:sz="0" w:space="0" w:color="auto"/>
      </w:divBdr>
    </w:div>
    <w:div w:id="1143234427">
      <w:bodyDiv w:val="1"/>
      <w:marLeft w:val="0"/>
      <w:marRight w:val="0"/>
      <w:marTop w:val="0"/>
      <w:marBottom w:val="0"/>
      <w:divBdr>
        <w:top w:val="none" w:sz="0" w:space="0" w:color="auto"/>
        <w:left w:val="none" w:sz="0" w:space="0" w:color="auto"/>
        <w:bottom w:val="none" w:sz="0" w:space="0" w:color="auto"/>
        <w:right w:val="none" w:sz="0" w:space="0" w:color="auto"/>
      </w:divBdr>
    </w:div>
    <w:div w:id="1168978906">
      <w:bodyDiv w:val="1"/>
      <w:marLeft w:val="0"/>
      <w:marRight w:val="0"/>
      <w:marTop w:val="0"/>
      <w:marBottom w:val="0"/>
      <w:divBdr>
        <w:top w:val="none" w:sz="0" w:space="0" w:color="auto"/>
        <w:left w:val="none" w:sz="0" w:space="0" w:color="auto"/>
        <w:bottom w:val="none" w:sz="0" w:space="0" w:color="auto"/>
        <w:right w:val="none" w:sz="0" w:space="0" w:color="auto"/>
      </w:divBdr>
    </w:div>
    <w:div w:id="1219511840">
      <w:bodyDiv w:val="1"/>
      <w:marLeft w:val="0"/>
      <w:marRight w:val="0"/>
      <w:marTop w:val="0"/>
      <w:marBottom w:val="0"/>
      <w:divBdr>
        <w:top w:val="none" w:sz="0" w:space="0" w:color="auto"/>
        <w:left w:val="none" w:sz="0" w:space="0" w:color="auto"/>
        <w:bottom w:val="none" w:sz="0" w:space="0" w:color="auto"/>
        <w:right w:val="none" w:sz="0" w:space="0" w:color="auto"/>
      </w:divBdr>
    </w:div>
    <w:div w:id="1223835646">
      <w:bodyDiv w:val="1"/>
      <w:marLeft w:val="0"/>
      <w:marRight w:val="0"/>
      <w:marTop w:val="0"/>
      <w:marBottom w:val="0"/>
      <w:divBdr>
        <w:top w:val="none" w:sz="0" w:space="0" w:color="auto"/>
        <w:left w:val="none" w:sz="0" w:space="0" w:color="auto"/>
        <w:bottom w:val="none" w:sz="0" w:space="0" w:color="auto"/>
        <w:right w:val="none" w:sz="0" w:space="0" w:color="auto"/>
      </w:divBdr>
    </w:div>
    <w:div w:id="1285575284">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42732572">
      <w:bodyDiv w:val="1"/>
      <w:marLeft w:val="0"/>
      <w:marRight w:val="0"/>
      <w:marTop w:val="0"/>
      <w:marBottom w:val="0"/>
      <w:divBdr>
        <w:top w:val="none" w:sz="0" w:space="0" w:color="auto"/>
        <w:left w:val="none" w:sz="0" w:space="0" w:color="auto"/>
        <w:bottom w:val="none" w:sz="0" w:space="0" w:color="auto"/>
        <w:right w:val="none" w:sz="0" w:space="0" w:color="auto"/>
      </w:divBdr>
    </w:div>
    <w:div w:id="1447315749">
      <w:bodyDiv w:val="1"/>
      <w:marLeft w:val="0"/>
      <w:marRight w:val="0"/>
      <w:marTop w:val="0"/>
      <w:marBottom w:val="0"/>
      <w:divBdr>
        <w:top w:val="none" w:sz="0" w:space="0" w:color="auto"/>
        <w:left w:val="none" w:sz="0" w:space="0" w:color="auto"/>
        <w:bottom w:val="none" w:sz="0" w:space="0" w:color="auto"/>
        <w:right w:val="none" w:sz="0" w:space="0" w:color="auto"/>
      </w:divBdr>
    </w:div>
    <w:div w:id="1471482027">
      <w:bodyDiv w:val="1"/>
      <w:marLeft w:val="0"/>
      <w:marRight w:val="0"/>
      <w:marTop w:val="0"/>
      <w:marBottom w:val="0"/>
      <w:divBdr>
        <w:top w:val="none" w:sz="0" w:space="0" w:color="auto"/>
        <w:left w:val="none" w:sz="0" w:space="0" w:color="auto"/>
        <w:bottom w:val="none" w:sz="0" w:space="0" w:color="auto"/>
        <w:right w:val="none" w:sz="0" w:space="0" w:color="auto"/>
      </w:divBdr>
    </w:div>
    <w:div w:id="1475173439">
      <w:bodyDiv w:val="1"/>
      <w:marLeft w:val="0"/>
      <w:marRight w:val="0"/>
      <w:marTop w:val="0"/>
      <w:marBottom w:val="0"/>
      <w:divBdr>
        <w:top w:val="none" w:sz="0" w:space="0" w:color="auto"/>
        <w:left w:val="none" w:sz="0" w:space="0" w:color="auto"/>
        <w:bottom w:val="none" w:sz="0" w:space="0" w:color="auto"/>
        <w:right w:val="none" w:sz="0" w:space="0" w:color="auto"/>
      </w:divBdr>
    </w:div>
    <w:div w:id="1487747081">
      <w:bodyDiv w:val="1"/>
      <w:marLeft w:val="0"/>
      <w:marRight w:val="0"/>
      <w:marTop w:val="0"/>
      <w:marBottom w:val="0"/>
      <w:divBdr>
        <w:top w:val="none" w:sz="0" w:space="0" w:color="auto"/>
        <w:left w:val="none" w:sz="0" w:space="0" w:color="auto"/>
        <w:bottom w:val="none" w:sz="0" w:space="0" w:color="auto"/>
        <w:right w:val="none" w:sz="0" w:space="0" w:color="auto"/>
      </w:divBdr>
    </w:div>
    <w:div w:id="1497958840">
      <w:bodyDiv w:val="1"/>
      <w:marLeft w:val="0"/>
      <w:marRight w:val="0"/>
      <w:marTop w:val="0"/>
      <w:marBottom w:val="0"/>
      <w:divBdr>
        <w:top w:val="none" w:sz="0" w:space="0" w:color="auto"/>
        <w:left w:val="none" w:sz="0" w:space="0" w:color="auto"/>
        <w:bottom w:val="none" w:sz="0" w:space="0" w:color="auto"/>
        <w:right w:val="none" w:sz="0" w:space="0" w:color="auto"/>
      </w:divBdr>
    </w:div>
    <w:div w:id="1518614806">
      <w:bodyDiv w:val="1"/>
      <w:marLeft w:val="0"/>
      <w:marRight w:val="0"/>
      <w:marTop w:val="0"/>
      <w:marBottom w:val="0"/>
      <w:divBdr>
        <w:top w:val="none" w:sz="0" w:space="0" w:color="auto"/>
        <w:left w:val="none" w:sz="0" w:space="0" w:color="auto"/>
        <w:bottom w:val="none" w:sz="0" w:space="0" w:color="auto"/>
        <w:right w:val="none" w:sz="0" w:space="0" w:color="auto"/>
      </w:divBdr>
    </w:div>
    <w:div w:id="1589196408">
      <w:bodyDiv w:val="1"/>
      <w:marLeft w:val="0"/>
      <w:marRight w:val="0"/>
      <w:marTop w:val="0"/>
      <w:marBottom w:val="0"/>
      <w:divBdr>
        <w:top w:val="none" w:sz="0" w:space="0" w:color="auto"/>
        <w:left w:val="none" w:sz="0" w:space="0" w:color="auto"/>
        <w:bottom w:val="none" w:sz="0" w:space="0" w:color="auto"/>
        <w:right w:val="none" w:sz="0" w:space="0" w:color="auto"/>
      </w:divBdr>
    </w:div>
    <w:div w:id="1608192467">
      <w:bodyDiv w:val="1"/>
      <w:marLeft w:val="0"/>
      <w:marRight w:val="0"/>
      <w:marTop w:val="0"/>
      <w:marBottom w:val="0"/>
      <w:divBdr>
        <w:top w:val="none" w:sz="0" w:space="0" w:color="auto"/>
        <w:left w:val="none" w:sz="0" w:space="0" w:color="auto"/>
        <w:bottom w:val="none" w:sz="0" w:space="0" w:color="auto"/>
        <w:right w:val="none" w:sz="0" w:space="0" w:color="auto"/>
      </w:divBdr>
    </w:div>
    <w:div w:id="1657683721">
      <w:bodyDiv w:val="1"/>
      <w:marLeft w:val="0"/>
      <w:marRight w:val="0"/>
      <w:marTop w:val="0"/>
      <w:marBottom w:val="0"/>
      <w:divBdr>
        <w:top w:val="none" w:sz="0" w:space="0" w:color="auto"/>
        <w:left w:val="none" w:sz="0" w:space="0" w:color="auto"/>
        <w:bottom w:val="none" w:sz="0" w:space="0" w:color="auto"/>
        <w:right w:val="none" w:sz="0" w:space="0" w:color="auto"/>
      </w:divBdr>
    </w:div>
    <w:div w:id="1682509013">
      <w:bodyDiv w:val="1"/>
      <w:marLeft w:val="0"/>
      <w:marRight w:val="0"/>
      <w:marTop w:val="0"/>
      <w:marBottom w:val="0"/>
      <w:divBdr>
        <w:top w:val="none" w:sz="0" w:space="0" w:color="auto"/>
        <w:left w:val="none" w:sz="0" w:space="0" w:color="auto"/>
        <w:bottom w:val="none" w:sz="0" w:space="0" w:color="auto"/>
        <w:right w:val="none" w:sz="0" w:space="0" w:color="auto"/>
      </w:divBdr>
    </w:div>
    <w:div w:id="1686858990">
      <w:bodyDiv w:val="1"/>
      <w:marLeft w:val="0"/>
      <w:marRight w:val="0"/>
      <w:marTop w:val="0"/>
      <w:marBottom w:val="0"/>
      <w:divBdr>
        <w:top w:val="none" w:sz="0" w:space="0" w:color="auto"/>
        <w:left w:val="none" w:sz="0" w:space="0" w:color="auto"/>
        <w:bottom w:val="none" w:sz="0" w:space="0" w:color="auto"/>
        <w:right w:val="none" w:sz="0" w:space="0" w:color="auto"/>
      </w:divBdr>
    </w:div>
    <w:div w:id="1688099696">
      <w:bodyDiv w:val="1"/>
      <w:marLeft w:val="0"/>
      <w:marRight w:val="0"/>
      <w:marTop w:val="0"/>
      <w:marBottom w:val="0"/>
      <w:divBdr>
        <w:top w:val="none" w:sz="0" w:space="0" w:color="auto"/>
        <w:left w:val="none" w:sz="0" w:space="0" w:color="auto"/>
        <w:bottom w:val="none" w:sz="0" w:space="0" w:color="auto"/>
        <w:right w:val="none" w:sz="0" w:space="0" w:color="auto"/>
      </w:divBdr>
    </w:div>
    <w:div w:id="1789811955">
      <w:bodyDiv w:val="1"/>
      <w:marLeft w:val="0"/>
      <w:marRight w:val="0"/>
      <w:marTop w:val="0"/>
      <w:marBottom w:val="0"/>
      <w:divBdr>
        <w:top w:val="none" w:sz="0" w:space="0" w:color="auto"/>
        <w:left w:val="none" w:sz="0" w:space="0" w:color="auto"/>
        <w:bottom w:val="none" w:sz="0" w:space="0" w:color="auto"/>
        <w:right w:val="none" w:sz="0" w:space="0" w:color="auto"/>
      </w:divBdr>
    </w:div>
    <w:div w:id="1791781659">
      <w:bodyDiv w:val="1"/>
      <w:marLeft w:val="0"/>
      <w:marRight w:val="0"/>
      <w:marTop w:val="0"/>
      <w:marBottom w:val="0"/>
      <w:divBdr>
        <w:top w:val="none" w:sz="0" w:space="0" w:color="auto"/>
        <w:left w:val="none" w:sz="0" w:space="0" w:color="auto"/>
        <w:bottom w:val="none" w:sz="0" w:space="0" w:color="auto"/>
        <w:right w:val="none" w:sz="0" w:space="0" w:color="auto"/>
      </w:divBdr>
    </w:div>
    <w:div w:id="1836916907">
      <w:bodyDiv w:val="1"/>
      <w:marLeft w:val="0"/>
      <w:marRight w:val="0"/>
      <w:marTop w:val="0"/>
      <w:marBottom w:val="0"/>
      <w:divBdr>
        <w:top w:val="none" w:sz="0" w:space="0" w:color="auto"/>
        <w:left w:val="none" w:sz="0" w:space="0" w:color="auto"/>
        <w:bottom w:val="none" w:sz="0" w:space="0" w:color="auto"/>
        <w:right w:val="none" w:sz="0" w:space="0" w:color="auto"/>
      </w:divBdr>
    </w:div>
    <w:div w:id="1844707920">
      <w:bodyDiv w:val="1"/>
      <w:marLeft w:val="0"/>
      <w:marRight w:val="0"/>
      <w:marTop w:val="0"/>
      <w:marBottom w:val="0"/>
      <w:divBdr>
        <w:top w:val="none" w:sz="0" w:space="0" w:color="auto"/>
        <w:left w:val="none" w:sz="0" w:space="0" w:color="auto"/>
        <w:bottom w:val="none" w:sz="0" w:space="0" w:color="auto"/>
        <w:right w:val="none" w:sz="0" w:space="0" w:color="auto"/>
      </w:divBdr>
    </w:div>
    <w:div w:id="1845433190">
      <w:bodyDiv w:val="1"/>
      <w:marLeft w:val="0"/>
      <w:marRight w:val="0"/>
      <w:marTop w:val="0"/>
      <w:marBottom w:val="0"/>
      <w:divBdr>
        <w:top w:val="none" w:sz="0" w:space="0" w:color="auto"/>
        <w:left w:val="none" w:sz="0" w:space="0" w:color="auto"/>
        <w:bottom w:val="none" w:sz="0" w:space="0" w:color="auto"/>
        <w:right w:val="none" w:sz="0" w:space="0" w:color="auto"/>
      </w:divBdr>
    </w:div>
    <w:div w:id="1914311832">
      <w:bodyDiv w:val="1"/>
      <w:marLeft w:val="0"/>
      <w:marRight w:val="0"/>
      <w:marTop w:val="0"/>
      <w:marBottom w:val="0"/>
      <w:divBdr>
        <w:top w:val="none" w:sz="0" w:space="0" w:color="auto"/>
        <w:left w:val="none" w:sz="0" w:space="0" w:color="auto"/>
        <w:bottom w:val="none" w:sz="0" w:space="0" w:color="auto"/>
        <w:right w:val="none" w:sz="0" w:space="0" w:color="auto"/>
      </w:divBdr>
    </w:div>
    <w:div w:id="1916935986">
      <w:bodyDiv w:val="1"/>
      <w:marLeft w:val="0"/>
      <w:marRight w:val="0"/>
      <w:marTop w:val="0"/>
      <w:marBottom w:val="0"/>
      <w:divBdr>
        <w:top w:val="none" w:sz="0" w:space="0" w:color="auto"/>
        <w:left w:val="none" w:sz="0" w:space="0" w:color="auto"/>
        <w:bottom w:val="none" w:sz="0" w:space="0" w:color="auto"/>
        <w:right w:val="none" w:sz="0" w:space="0" w:color="auto"/>
      </w:divBdr>
    </w:div>
    <w:div w:id="1931305300">
      <w:bodyDiv w:val="1"/>
      <w:marLeft w:val="0"/>
      <w:marRight w:val="0"/>
      <w:marTop w:val="0"/>
      <w:marBottom w:val="0"/>
      <w:divBdr>
        <w:top w:val="none" w:sz="0" w:space="0" w:color="auto"/>
        <w:left w:val="none" w:sz="0" w:space="0" w:color="auto"/>
        <w:bottom w:val="none" w:sz="0" w:space="0" w:color="auto"/>
        <w:right w:val="none" w:sz="0" w:space="0" w:color="auto"/>
      </w:divBdr>
    </w:div>
    <w:div w:id="1973706133">
      <w:bodyDiv w:val="1"/>
      <w:marLeft w:val="0"/>
      <w:marRight w:val="0"/>
      <w:marTop w:val="0"/>
      <w:marBottom w:val="0"/>
      <w:divBdr>
        <w:top w:val="none" w:sz="0" w:space="0" w:color="auto"/>
        <w:left w:val="none" w:sz="0" w:space="0" w:color="auto"/>
        <w:bottom w:val="none" w:sz="0" w:space="0" w:color="auto"/>
        <w:right w:val="none" w:sz="0" w:space="0" w:color="auto"/>
      </w:divBdr>
    </w:div>
    <w:div w:id="2011331966">
      <w:bodyDiv w:val="1"/>
      <w:marLeft w:val="0"/>
      <w:marRight w:val="0"/>
      <w:marTop w:val="0"/>
      <w:marBottom w:val="0"/>
      <w:divBdr>
        <w:top w:val="none" w:sz="0" w:space="0" w:color="auto"/>
        <w:left w:val="none" w:sz="0" w:space="0" w:color="auto"/>
        <w:bottom w:val="none" w:sz="0" w:space="0" w:color="auto"/>
        <w:right w:val="none" w:sz="0" w:space="0" w:color="auto"/>
      </w:divBdr>
    </w:div>
    <w:div w:id="2027318323">
      <w:bodyDiv w:val="1"/>
      <w:marLeft w:val="0"/>
      <w:marRight w:val="0"/>
      <w:marTop w:val="0"/>
      <w:marBottom w:val="0"/>
      <w:divBdr>
        <w:top w:val="none" w:sz="0" w:space="0" w:color="auto"/>
        <w:left w:val="none" w:sz="0" w:space="0" w:color="auto"/>
        <w:bottom w:val="none" w:sz="0" w:space="0" w:color="auto"/>
        <w:right w:val="none" w:sz="0" w:space="0" w:color="auto"/>
      </w:divBdr>
    </w:div>
    <w:div w:id="2062169936">
      <w:bodyDiv w:val="1"/>
      <w:marLeft w:val="0"/>
      <w:marRight w:val="0"/>
      <w:marTop w:val="0"/>
      <w:marBottom w:val="0"/>
      <w:divBdr>
        <w:top w:val="none" w:sz="0" w:space="0" w:color="auto"/>
        <w:left w:val="none" w:sz="0" w:space="0" w:color="auto"/>
        <w:bottom w:val="none" w:sz="0" w:space="0" w:color="auto"/>
        <w:right w:val="none" w:sz="0" w:space="0" w:color="auto"/>
      </w:divBdr>
    </w:div>
    <w:div w:id="2067021441">
      <w:bodyDiv w:val="1"/>
      <w:marLeft w:val="0"/>
      <w:marRight w:val="0"/>
      <w:marTop w:val="0"/>
      <w:marBottom w:val="0"/>
      <w:divBdr>
        <w:top w:val="none" w:sz="0" w:space="0" w:color="auto"/>
        <w:left w:val="none" w:sz="0" w:space="0" w:color="auto"/>
        <w:bottom w:val="none" w:sz="0" w:space="0" w:color="auto"/>
        <w:right w:val="none" w:sz="0" w:space="0" w:color="auto"/>
      </w:divBdr>
    </w:div>
    <w:div w:id="2109156285">
      <w:bodyDiv w:val="1"/>
      <w:marLeft w:val="0"/>
      <w:marRight w:val="0"/>
      <w:marTop w:val="0"/>
      <w:marBottom w:val="0"/>
      <w:divBdr>
        <w:top w:val="none" w:sz="0" w:space="0" w:color="auto"/>
        <w:left w:val="none" w:sz="0" w:space="0" w:color="auto"/>
        <w:bottom w:val="none" w:sz="0" w:space="0" w:color="auto"/>
        <w:right w:val="none" w:sz="0" w:space="0" w:color="auto"/>
      </w:divBdr>
    </w:div>
    <w:div w:id="2117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1D73C9EDB1E2CFA314EB61114C059A68907CD620C93E65531C8E49915AO0CA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1D73C9EDB1E2CFA314EB61114C059A68907CD620C93C65531C8E49915AO0CAK" TargetMode="External"/><Relationship Id="rId2" Type="http://schemas.openxmlformats.org/officeDocument/2006/relationships/numbering" Target="numbering.xml"/><Relationship Id="rId16" Type="http://schemas.openxmlformats.org/officeDocument/2006/relationships/hyperlink" Target="consultantplus://offline/ref=1D73C9EDB1E2CFA314EB61114C059A689076D625CC3965531C8E49915AO0CA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73C9EDB1E2CFA314EB61114C059A689077DE25C43865531C8E49915AO0CA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zhmao.ru/spez/programmy-zdravookhraneniya-yugry/razvitie-zdravookhraneniya2014-2020.php" TargetMode="External"/><Relationship Id="rId4" Type="http://schemas.openxmlformats.org/officeDocument/2006/relationships/settings" Target="settings.xml"/><Relationship Id="rId9" Type="http://schemas.openxmlformats.org/officeDocument/2006/relationships/hyperlink" Target="http://cpphmao.ru/node/6927"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53C8-0E30-4B9B-861B-C46EB1A1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12224</Words>
  <Characters>89278</Characters>
  <Application>Microsoft Office Word</Application>
  <DocSecurity>4</DocSecurity>
  <Lines>743</Lines>
  <Paragraphs>202</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101300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Татьяна Петрова</cp:lastModifiedBy>
  <cp:revision>2</cp:revision>
  <cp:lastPrinted>2022-07-29T07:11:00Z</cp:lastPrinted>
  <dcterms:created xsi:type="dcterms:W3CDTF">2022-07-29T07:13:00Z</dcterms:created>
  <dcterms:modified xsi:type="dcterms:W3CDTF">2022-07-29T07:13:00Z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