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E421" w14:textId="77777777" w:rsidR="00B40C9B" w:rsidRPr="00000490" w:rsidRDefault="001A49F2" w:rsidP="00B40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Pr="001A49F2">
        <w:rPr>
          <w:rFonts w:ascii="Times New Roman" w:hAnsi="Times New Roman" w:cs="Times New Roman"/>
          <w:sz w:val="28"/>
          <w:szCs w:val="28"/>
        </w:rPr>
        <w:t>рассмотрения предложений</w:t>
      </w:r>
      <w:r w:rsidR="00B40C9B">
        <w:rPr>
          <w:rFonts w:ascii="Times New Roman" w:hAnsi="Times New Roman" w:cs="Times New Roman"/>
          <w:sz w:val="28"/>
          <w:szCs w:val="28"/>
        </w:rPr>
        <w:t xml:space="preserve"> и</w:t>
      </w:r>
      <w:r w:rsidRPr="001A49F2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B40C9B">
        <w:rPr>
          <w:rFonts w:ascii="Times New Roman" w:hAnsi="Times New Roman" w:cs="Times New Roman"/>
          <w:sz w:val="28"/>
          <w:szCs w:val="28"/>
        </w:rPr>
        <w:t>а</w:t>
      </w:r>
      <w:r w:rsidRPr="001A49F2">
        <w:rPr>
          <w:rFonts w:ascii="Times New Roman" w:hAnsi="Times New Roman" w:cs="Times New Roman"/>
          <w:sz w:val="28"/>
          <w:szCs w:val="28"/>
        </w:rPr>
        <w:t xml:space="preserve"> получателей </w:t>
      </w:r>
      <w:r w:rsidR="00B40C9B" w:rsidRPr="004E2EA7">
        <w:rPr>
          <w:rFonts w:ascii="Times New Roman" w:hAnsi="Times New Roman" w:cs="Times New Roman"/>
          <w:sz w:val="28"/>
          <w:szCs w:val="28"/>
        </w:rPr>
        <w:t>для предоставления субсиди</w:t>
      </w:r>
      <w:r w:rsidR="00B40C9B">
        <w:rPr>
          <w:rFonts w:ascii="Times New Roman" w:hAnsi="Times New Roman" w:cs="Times New Roman"/>
          <w:sz w:val="28"/>
          <w:szCs w:val="28"/>
        </w:rPr>
        <w:t>и</w:t>
      </w:r>
      <w:r w:rsidR="00B40C9B" w:rsidRPr="004E2EA7">
        <w:rPr>
          <w:rFonts w:ascii="Times New Roman" w:hAnsi="Times New Roman" w:cs="Times New Roman"/>
          <w:sz w:val="28"/>
          <w:szCs w:val="28"/>
        </w:rPr>
        <w:t xml:space="preserve"> на возмещение </w:t>
      </w:r>
      <w:r w:rsidR="00B40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недополученных доходов организации, осуществляющей реализацию населению Ханты-Мансийского района сжиженного газа для бытовых нужд на 2025 год</w:t>
      </w:r>
      <w:r w:rsidR="00B40C9B" w:rsidRPr="0000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9B87D9" w14:textId="77777777" w:rsidR="00B40C9B" w:rsidRDefault="00B40C9B" w:rsidP="00B40C9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7D2DE3" w14:paraId="4804DE66" w14:textId="77777777" w:rsidTr="00065B18">
        <w:tc>
          <w:tcPr>
            <w:tcW w:w="2263" w:type="dxa"/>
          </w:tcPr>
          <w:p w14:paraId="39364C21" w14:textId="77777777" w:rsidR="007D2DE3" w:rsidRDefault="007D2DE3" w:rsidP="007D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и место рассмотрения предложений</w:t>
            </w:r>
          </w:p>
        </w:tc>
        <w:tc>
          <w:tcPr>
            <w:tcW w:w="7082" w:type="dxa"/>
          </w:tcPr>
          <w:p w14:paraId="07421395" w14:textId="77777777" w:rsidR="00425FFC" w:rsidRDefault="007D2DE3" w:rsidP="007D2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отбору рассмотрены </w:t>
            </w:r>
            <w:r w:rsidR="00425FF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епартаментом строительства, архитектуры и ЖКХ </w:t>
            </w:r>
            <w:r w:rsidR="00425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Ханты-Мансийского района, по адресу г. Ханты-Мансийск, ул. Гагарина, д. 142, </w:t>
            </w:r>
            <w:r w:rsidR="00425F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5F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5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25F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3135731" w14:textId="2FE0A898" w:rsidR="007D2DE3" w:rsidRPr="007D2DE3" w:rsidRDefault="007D2DE3" w:rsidP="00F36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F361E1" w:rsidRPr="004E2EA7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заседания комиссии по рассмотрению предложений и отбору </w:t>
            </w:r>
            <w:r w:rsidR="00F361E1" w:rsidRPr="004E2EA7">
              <w:rPr>
                <w:rFonts w:ascii="Times New Roman" w:hAnsi="Times New Roman" w:cs="Times New Roman"/>
                <w:sz w:val="28"/>
                <w:szCs w:val="28"/>
              </w:rPr>
              <w:t>получателей для предоставления субсиди</w:t>
            </w:r>
            <w:r w:rsidR="00F36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61E1" w:rsidRPr="004E2EA7">
              <w:rPr>
                <w:rFonts w:ascii="Times New Roman" w:hAnsi="Times New Roman" w:cs="Times New Roman"/>
                <w:sz w:val="28"/>
                <w:szCs w:val="28"/>
              </w:rPr>
              <w:t xml:space="preserve"> на возмещение </w:t>
            </w:r>
            <w:r w:rsidR="00F36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недополученных доходов организации, осуществляющей реализацию населению Ханты-Мансийского района сжиженного газа для бытовых нужд</w:t>
            </w:r>
            <w:r w:rsidR="00F6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2025 год</w:t>
            </w:r>
            <w:r w:rsidR="00F361E1" w:rsidRPr="0000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25F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25F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5FF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25F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5B18" w14:paraId="66F79B02" w14:textId="77777777" w:rsidTr="00065B18">
        <w:tc>
          <w:tcPr>
            <w:tcW w:w="2263" w:type="dxa"/>
          </w:tcPr>
          <w:p w14:paraId="7DD4C299" w14:textId="77777777" w:rsidR="00065B18" w:rsidRDefault="00065B18" w:rsidP="007D2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14:paraId="663A55BA" w14:textId="77777777" w:rsidR="00065B18" w:rsidRDefault="00065B18" w:rsidP="007D2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E3" w14:paraId="658B1B76" w14:textId="77777777" w:rsidTr="00065B18">
        <w:tc>
          <w:tcPr>
            <w:tcW w:w="2263" w:type="dxa"/>
          </w:tcPr>
          <w:p w14:paraId="44027EC8" w14:textId="77777777" w:rsidR="007D2DE3" w:rsidRDefault="00190CAC" w:rsidP="00190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B5020">
              <w:rPr>
                <w:rFonts w:ascii="Times New Roman" w:hAnsi="Times New Roman" w:cs="Times New Roman"/>
                <w:sz w:val="28"/>
                <w:szCs w:val="28"/>
              </w:rPr>
              <w:t>ридически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B5020">
              <w:rPr>
                <w:rFonts w:ascii="Times New Roman" w:hAnsi="Times New Roman" w:cs="Times New Roman"/>
                <w:sz w:val="28"/>
                <w:szCs w:val="28"/>
              </w:rPr>
              <w:t xml:space="preserve"> лица, </w:t>
            </w:r>
            <w:r w:rsidR="008A1A2F">
              <w:rPr>
                <w:rFonts w:ascii="Times New Roman" w:hAnsi="Times New Roman" w:cs="Times New Roman"/>
                <w:sz w:val="28"/>
                <w:szCs w:val="28"/>
              </w:rPr>
              <w:t>предложения которых рассмотрены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</w:t>
            </w:r>
          </w:p>
        </w:tc>
        <w:tc>
          <w:tcPr>
            <w:tcW w:w="7082" w:type="dxa"/>
          </w:tcPr>
          <w:p w14:paraId="2EC69D71" w14:textId="77777777" w:rsidR="00565F62" w:rsidRPr="00954C95" w:rsidRDefault="008A1A2F" w:rsidP="00B55D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A2F">
              <w:rPr>
                <w:rFonts w:ascii="Times New Roman" w:hAnsi="Times New Roman" w:cs="Times New Roman"/>
                <w:snapToGrid w:val="0"/>
                <w:sz w:val="28"/>
                <w:szCs w:val="28"/>
                <w:lang w:eastAsia="x-none"/>
              </w:rPr>
              <w:t xml:space="preserve">На участие в отборе </w:t>
            </w:r>
            <w:r w:rsidRPr="008A1A2F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одно предложение от Общества с ограниченной ответственностью «Центр Отопительной </w:t>
            </w:r>
            <w:r w:rsidRPr="00954C95">
              <w:rPr>
                <w:rFonts w:ascii="Times New Roman" w:hAnsi="Times New Roman" w:cs="Times New Roman"/>
                <w:sz w:val="28"/>
                <w:szCs w:val="28"/>
              </w:rPr>
              <w:t>Техники»</w:t>
            </w:r>
            <w:r w:rsidR="00565F62" w:rsidRPr="00954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92C947" w14:textId="77777777" w:rsidR="007D2DE3" w:rsidRPr="00954C95" w:rsidRDefault="00565F62" w:rsidP="00B55D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C95">
              <w:rPr>
                <w:rFonts w:ascii="Times New Roman" w:hAnsi="Times New Roman" w:cs="Times New Roman"/>
                <w:sz w:val="28"/>
                <w:szCs w:val="28"/>
              </w:rPr>
              <w:t>ИНН/КПП 8601041415/860101001</w:t>
            </w:r>
          </w:p>
          <w:p w14:paraId="5E40585F" w14:textId="58022522" w:rsidR="00565F62" w:rsidRPr="008A1A2F" w:rsidRDefault="00565F62" w:rsidP="00B55D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C95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регистрации: </w:t>
            </w:r>
            <w:r w:rsidRPr="00F944A0">
              <w:rPr>
                <w:rFonts w:ascii="Times New Roman" w:hAnsi="Times New Roman" w:cs="Times New Roman"/>
                <w:sz w:val="28"/>
                <w:szCs w:val="28"/>
              </w:rPr>
              <w:t>62801</w:t>
            </w:r>
            <w:r w:rsidR="00954C95" w:rsidRPr="00F944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44A0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 w:rsidRPr="00954C95">
              <w:rPr>
                <w:rFonts w:ascii="Times New Roman" w:hAnsi="Times New Roman" w:cs="Times New Roman"/>
                <w:sz w:val="28"/>
                <w:szCs w:val="28"/>
              </w:rPr>
              <w:t>Ханты-Мансийск, ул. Рознина, д. 125</w:t>
            </w:r>
          </w:p>
        </w:tc>
      </w:tr>
      <w:tr w:rsidR="00065B18" w14:paraId="4273A6D8" w14:textId="77777777" w:rsidTr="00065B18">
        <w:tc>
          <w:tcPr>
            <w:tcW w:w="2263" w:type="dxa"/>
          </w:tcPr>
          <w:p w14:paraId="24A96DBD" w14:textId="77777777" w:rsidR="00065B18" w:rsidRDefault="00065B18" w:rsidP="00190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14:paraId="12E3A668" w14:textId="77777777" w:rsidR="00065B18" w:rsidRPr="008A1A2F" w:rsidRDefault="00065B18" w:rsidP="00B55D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x-none"/>
              </w:rPr>
            </w:pPr>
          </w:p>
        </w:tc>
      </w:tr>
      <w:tr w:rsidR="00B55D8D" w14:paraId="6201EA10" w14:textId="77777777" w:rsidTr="00065B18">
        <w:tc>
          <w:tcPr>
            <w:tcW w:w="2263" w:type="dxa"/>
          </w:tcPr>
          <w:p w14:paraId="69D475BF" w14:textId="77777777" w:rsidR="00B55D8D" w:rsidRPr="004810FC" w:rsidRDefault="00190CAC" w:rsidP="00190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лица, предложения которых были отклонены комиссией</w:t>
            </w:r>
          </w:p>
        </w:tc>
        <w:tc>
          <w:tcPr>
            <w:tcW w:w="7082" w:type="dxa"/>
          </w:tcPr>
          <w:p w14:paraId="16B612F4" w14:textId="77777777" w:rsidR="00B55D8D" w:rsidRPr="008A1A2F" w:rsidRDefault="004810FC" w:rsidP="00B55D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x-none"/>
              </w:rPr>
              <w:t>-</w:t>
            </w:r>
          </w:p>
        </w:tc>
      </w:tr>
      <w:tr w:rsidR="00065B18" w14:paraId="42288DF8" w14:textId="77777777" w:rsidTr="00065B18">
        <w:tc>
          <w:tcPr>
            <w:tcW w:w="2263" w:type="dxa"/>
          </w:tcPr>
          <w:p w14:paraId="7E7D5654" w14:textId="77777777" w:rsidR="00065B18" w:rsidRDefault="00065B18" w:rsidP="00190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14:paraId="2965D1A6" w14:textId="77777777" w:rsidR="00065B18" w:rsidRDefault="00065B18" w:rsidP="00B55D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x-none"/>
              </w:rPr>
            </w:pPr>
          </w:p>
        </w:tc>
      </w:tr>
      <w:tr w:rsidR="004810FC" w14:paraId="71AC0DB1" w14:textId="77777777" w:rsidTr="00065B18">
        <w:tc>
          <w:tcPr>
            <w:tcW w:w="2263" w:type="dxa"/>
          </w:tcPr>
          <w:p w14:paraId="28DB3392" w14:textId="7B9F51FD" w:rsidR="004810FC" w:rsidRPr="004810FC" w:rsidRDefault="00190CAC" w:rsidP="007D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лица, с которыми заключаются соглашения (договоры) о предоставлении субсиди</w:t>
            </w:r>
            <w:r w:rsidR="00425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82" w:type="dxa"/>
          </w:tcPr>
          <w:p w14:paraId="7C561EA9" w14:textId="77777777" w:rsidR="004810FC" w:rsidRDefault="00190CAC" w:rsidP="00AE44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A2F"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  <w:r w:rsidR="00AE44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1A2F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 «Центр Отопительной Техники»</w:t>
            </w:r>
          </w:p>
          <w:p w14:paraId="0EE32332" w14:textId="77777777" w:rsidR="00565F62" w:rsidRDefault="00565F62" w:rsidP="00565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8601041415/860101001</w:t>
            </w:r>
          </w:p>
          <w:p w14:paraId="3AC9FAEC" w14:textId="64E395AB" w:rsidR="00565F62" w:rsidRDefault="00565F62" w:rsidP="00565F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регистрации: 62801</w:t>
            </w:r>
            <w:r w:rsidR="00316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Ханты-Мансийск, ул. Рознина, д. 125</w:t>
            </w:r>
          </w:p>
        </w:tc>
      </w:tr>
      <w:tr w:rsidR="00065B18" w14:paraId="73955E91" w14:textId="77777777" w:rsidTr="00065B18">
        <w:tc>
          <w:tcPr>
            <w:tcW w:w="2263" w:type="dxa"/>
          </w:tcPr>
          <w:p w14:paraId="709636F5" w14:textId="77777777" w:rsidR="00065B18" w:rsidRDefault="00065B18" w:rsidP="007D2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14:paraId="4DC7585A" w14:textId="77777777" w:rsidR="00065B18" w:rsidRPr="008A1A2F" w:rsidRDefault="00065B18" w:rsidP="00B55D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CAC" w:rsidRPr="00425FFC" w14:paraId="07E69484" w14:textId="77777777" w:rsidTr="00065B18">
        <w:tc>
          <w:tcPr>
            <w:tcW w:w="2263" w:type="dxa"/>
          </w:tcPr>
          <w:p w14:paraId="4459D3C4" w14:textId="7D966DC1" w:rsidR="00190CAC" w:rsidRDefault="00190CAC" w:rsidP="007D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размер субсидии</w:t>
            </w:r>
            <w:r w:rsidR="00604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2" w:type="dxa"/>
          </w:tcPr>
          <w:p w14:paraId="451DE00B" w14:textId="2BFE3B69" w:rsidR="006278F2" w:rsidRPr="00783B95" w:rsidRDefault="00783B95" w:rsidP="006278F2">
            <w:pPr>
              <w:pStyle w:val="a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3B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19 496 355</w:t>
            </w:r>
            <w:r w:rsidR="006278F2" w:rsidRPr="00783B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</w:t>
            </w:r>
            <w:r w:rsidRPr="00783B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Девятнадцать</w:t>
            </w:r>
            <w:r w:rsidR="000A57E5" w:rsidRPr="00783B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278F2" w:rsidRPr="00783B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миллионов </w:t>
            </w:r>
            <w:r w:rsidRPr="00783B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четыреста девяност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</w:t>
            </w:r>
            <w:r w:rsidRPr="00783B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шесть</w:t>
            </w:r>
            <w:r w:rsidR="006278F2" w:rsidRPr="00783B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тысяч </w:t>
            </w:r>
            <w:r w:rsidRPr="00783B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триста пятьдесят пять</w:t>
            </w:r>
            <w:r w:rsidR="006278F2" w:rsidRPr="00783B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рубл</w:t>
            </w:r>
            <w:r w:rsidR="000A57E5" w:rsidRPr="00783B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ей</w:t>
            </w:r>
            <w:r w:rsidR="006278F2" w:rsidRPr="00783B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783B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56</w:t>
            </w:r>
            <w:r w:rsidR="006278F2" w:rsidRPr="00783B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копеек.</w:t>
            </w:r>
          </w:p>
          <w:p w14:paraId="2628D7AB" w14:textId="77777777" w:rsidR="00190CAC" w:rsidRPr="00425FFC" w:rsidRDefault="00190CAC" w:rsidP="00B55D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8"/>
                <w:szCs w:val="28"/>
                <w:highlight w:val="green"/>
                <w:lang w:eastAsia="x-none"/>
              </w:rPr>
            </w:pPr>
          </w:p>
        </w:tc>
      </w:tr>
    </w:tbl>
    <w:p w14:paraId="33DC33D1" w14:textId="77777777" w:rsidR="00C91F7F" w:rsidRDefault="00C91F7F" w:rsidP="00565F62"/>
    <w:sectPr w:rsidR="00C91F7F" w:rsidSect="000A57E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901CE"/>
    <w:multiLevelType w:val="multilevel"/>
    <w:tmpl w:val="961092C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F5"/>
    <w:rsid w:val="00015AF5"/>
    <w:rsid w:val="00065B18"/>
    <w:rsid w:val="000A57E5"/>
    <w:rsid w:val="00190CAC"/>
    <w:rsid w:val="001A49F2"/>
    <w:rsid w:val="001B5020"/>
    <w:rsid w:val="00316978"/>
    <w:rsid w:val="00357E80"/>
    <w:rsid w:val="00363B4E"/>
    <w:rsid w:val="00425FFC"/>
    <w:rsid w:val="004810FC"/>
    <w:rsid w:val="00492102"/>
    <w:rsid w:val="00565F62"/>
    <w:rsid w:val="005728A1"/>
    <w:rsid w:val="00604D14"/>
    <w:rsid w:val="006278F2"/>
    <w:rsid w:val="006427B6"/>
    <w:rsid w:val="00783B95"/>
    <w:rsid w:val="007D2DE3"/>
    <w:rsid w:val="00847DBF"/>
    <w:rsid w:val="008A1A2F"/>
    <w:rsid w:val="00954C95"/>
    <w:rsid w:val="009657E6"/>
    <w:rsid w:val="00A154E3"/>
    <w:rsid w:val="00AE44DE"/>
    <w:rsid w:val="00B40C9B"/>
    <w:rsid w:val="00B55D8D"/>
    <w:rsid w:val="00BB3543"/>
    <w:rsid w:val="00C91F7F"/>
    <w:rsid w:val="00CB6767"/>
    <w:rsid w:val="00F361E1"/>
    <w:rsid w:val="00F656AA"/>
    <w:rsid w:val="00F84738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7330"/>
  <w15:chartTrackingRefBased/>
  <w15:docId w15:val="{A66E4903-99AE-405F-B7EA-096D45C3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278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6278F2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Пчелинцева</dc:creator>
  <cp:keywords/>
  <dc:description/>
  <cp:lastModifiedBy>Нина Пчелинцева</cp:lastModifiedBy>
  <cp:revision>44</cp:revision>
  <cp:lastPrinted>2022-02-16T06:16:00Z</cp:lastPrinted>
  <dcterms:created xsi:type="dcterms:W3CDTF">2022-02-16T05:28:00Z</dcterms:created>
  <dcterms:modified xsi:type="dcterms:W3CDTF">2025-01-10T06:28:00Z</dcterms:modified>
</cp:coreProperties>
</file>