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00288C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проектной документации, включая предварительные материалы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="00240532"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184DA3" w:rsidP="00436A37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</w:t>
      </w:r>
      <w:r w:rsidR="00C35C81">
        <w:rPr>
          <w:rFonts w:ascii="Arial" w:hAnsi="Arial" w:cs="Arial"/>
          <w:sz w:val="24"/>
          <w:szCs w:val="24"/>
          <w:u w:val="single"/>
        </w:rPr>
        <w:t>Площадка сепарации газа»</w:t>
      </w:r>
      <w:r w:rsidR="00C35C81" w:rsidRPr="00C35C81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C35C81" w:rsidRPr="00C35C81">
        <w:rPr>
          <w:rFonts w:ascii="Arial" w:hAnsi="Arial" w:cs="Arial"/>
          <w:sz w:val="24"/>
          <w:szCs w:val="24"/>
          <w:u w:val="single"/>
        </w:rPr>
        <w:t>Сыньеганское</w:t>
      </w:r>
      <w:proofErr w:type="spellEnd"/>
      <w:r w:rsidR="00C35C81" w:rsidRPr="00C35C81">
        <w:rPr>
          <w:rFonts w:ascii="Arial" w:hAnsi="Arial" w:cs="Arial"/>
          <w:sz w:val="24"/>
          <w:szCs w:val="24"/>
          <w:u w:val="single"/>
        </w:rPr>
        <w:t xml:space="preserve"> нефтяное месторождение</w:t>
      </w:r>
      <w:r w:rsidR="00ED48D9">
        <w:rPr>
          <w:rFonts w:ascii="Arial" w:hAnsi="Arial" w:cs="Arial"/>
          <w:sz w:val="24"/>
          <w:szCs w:val="24"/>
          <w:u w:val="single"/>
        </w:rPr>
        <w:t>.</w:t>
      </w:r>
    </w:p>
    <w:p w:rsidR="00EC29CD" w:rsidRPr="0036326E" w:rsidRDefault="00EC29CD" w:rsidP="00436A37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lastRenderedPageBreak/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0288C"/>
    <w:rsid w:val="000326E7"/>
    <w:rsid w:val="00123B43"/>
    <w:rsid w:val="00184DA3"/>
    <w:rsid w:val="001C7872"/>
    <w:rsid w:val="00240532"/>
    <w:rsid w:val="00251276"/>
    <w:rsid w:val="00253C08"/>
    <w:rsid w:val="002627E5"/>
    <w:rsid w:val="00284E4B"/>
    <w:rsid w:val="002A04B1"/>
    <w:rsid w:val="00320731"/>
    <w:rsid w:val="0036326E"/>
    <w:rsid w:val="003C26F1"/>
    <w:rsid w:val="004156FF"/>
    <w:rsid w:val="00436A37"/>
    <w:rsid w:val="00451797"/>
    <w:rsid w:val="00475BA8"/>
    <w:rsid w:val="004B387A"/>
    <w:rsid w:val="004F0926"/>
    <w:rsid w:val="00531025"/>
    <w:rsid w:val="005525D6"/>
    <w:rsid w:val="00640911"/>
    <w:rsid w:val="006745AC"/>
    <w:rsid w:val="007E7FB3"/>
    <w:rsid w:val="00821C9E"/>
    <w:rsid w:val="008659EB"/>
    <w:rsid w:val="00A1683A"/>
    <w:rsid w:val="00A3562D"/>
    <w:rsid w:val="00A4648E"/>
    <w:rsid w:val="00A76D3D"/>
    <w:rsid w:val="00AE7492"/>
    <w:rsid w:val="00B82AA4"/>
    <w:rsid w:val="00C35C81"/>
    <w:rsid w:val="00C55044"/>
    <w:rsid w:val="00C5604F"/>
    <w:rsid w:val="00CE1486"/>
    <w:rsid w:val="00D80B47"/>
    <w:rsid w:val="00DC24AB"/>
    <w:rsid w:val="00DF26EE"/>
    <w:rsid w:val="00E1098B"/>
    <w:rsid w:val="00EC29CD"/>
    <w:rsid w:val="00ED48D9"/>
    <w:rsid w:val="00F20F20"/>
    <w:rsid w:val="00F23A19"/>
    <w:rsid w:val="00F3572B"/>
    <w:rsid w:val="00F64709"/>
    <w:rsid w:val="00F72599"/>
    <w:rsid w:val="00FC2164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1502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Шиликова Елизавета Николаевна</cp:lastModifiedBy>
  <cp:revision>21</cp:revision>
  <cp:lastPrinted>2023-02-09T07:20:00Z</cp:lastPrinted>
  <dcterms:created xsi:type="dcterms:W3CDTF">2023-02-15T10:21:00Z</dcterms:created>
  <dcterms:modified xsi:type="dcterms:W3CDTF">2024-09-10T05:11:00Z</dcterms:modified>
</cp:coreProperties>
</file>