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91A3" w14:textId="393BBC71" w:rsidR="001A57FE" w:rsidRPr="00D72289" w:rsidRDefault="00182EF1" w:rsidP="00D72289">
      <w:pPr>
        <w:jc w:val="center"/>
        <w:rPr>
          <w:sz w:val="28"/>
          <w:szCs w:val="28"/>
        </w:rPr>
      </w:pPr>
      <w:r w:rsidRPr="0019391C">
        <w:rPr>
          <w:sz w:val="28"/>
          <w:szCs w:val="28"/>
        </w:rPr>
        <w:t xml:space="preserve">Объявление </w:t>
      </w:r>
      <w:r w:rsidR="006D20A2" w:rsidRPr="0019391C">
        <w:rPr>
          <w:sz w:val="28"/>
          <w:szCs w:val="28"/>
        </w:rPr>
        <w:t xml:space="preserve">о </w:t>
      </w:r>
      <w:r w:rsidR="00752425" w:rsidRPr="0019391C">
        <w:rPr>
          <w:sz w:val="28"/>
          <w:szCs w:val="28"/>
        </w:rPr>
        <w:t>проведении</w:t>
      </w:r>
      <w:r w:rsidR="006D20A2" w:rsidRPr="0019391C">
        <w:rPr>
          <w:sz w:val="28"/>
          <w:szCs w:val="28"/>
        </w:rPr>
        <w:t xml:space="preserve"> </w:t>
      </w:r>
      <w:r w:rsidR="003B019C">
        <w:rPr>
          <w:sz w:val="28"/>
          <w:szCs w:val="28"/>
        </w:rPr>
        <w:t>Д</w:t>
      </w:r>
      <w:r w:rsidR="00D208E5" w:rsidRPr="0019391C">
        <w:rPr>
          <w:sz w:val="28"/>
          <w:szCs w:val="28"/>
        </w:rPr>
        <w:t>епартаментом</w:t>
      </w:r>
      <w:r w:rsidR="0076124F" w:rsidRPr="0019391C">
        <w:rPr>
          <w:sz w:val="28"/>
          <w:szCs w:val="28"/>
        </w:rPr>
        <w:t xml:space="preserve"> </w:t>
      </w:r>
      <w:r w:rsidR="00011A29" w:rsidRPr="0019391C">
        <w:rPr>
          <w:sz w:val="28"/>
          <w:szCs w:val="28"/>
        </w:rPr>
        <w:t xml:space="preserve">строительства, архитектуры и жилищно-коммунального хозяйства </w:t>
      </w:r>
      <w:r w:rsidR="003B019C">
        <w:rPr>
          <w:sz w:val="28"/>
          <w:szCs w:val="28"/>
        </w:rPr>
        <w:t>А</w:t>
      </w:r>
      <w:r w:rsidR="00011A29" w:rsidRPr="0019391C">
        <w:rPr>
          <w:sz w:val="28"/>
          <w:szCs w:val="28"/>
        </w:rPr>
        <w:t>дминистрации Ханты-Мансийского района</w:t>
      </w:r>
      <w:r w:rsidR="0076124F" w:rsidRPr="0019391C">
        <w:rPr>
          <w:sz w:val="28"/>
          <w:szCs w:val="28"/>
        </w:rPr>
        <w:t xml:space="preserve"> отбора</w:t>
      </w:r>
      <w:r w:rsidR="00011A29" w:rsidRPr="0019391C">
        <w:rPr>
          <w:sz w:val="28"/>
          <w:szCs w:val="28"/>
        </w:rPr>
        <w:t xml:space="preserve"> </w:t>
      </w:r>
      <w:r w:rsidR="00DE4AF6" w:rsidRPr="0019391C">
        <w:rPr>
          <w:sz w:val="28"/>
          <w:szCs w:val="28"/>
        </w:rPr>
        <w:t xml:space="preserve">получателей для предоставления субсидии на возмещение недополученных доходов организациям, осуществляющим реализацию </w:t>
      </w:r>
      <w:r w:rsidR="004C35E1">
        <w:rPr>
          <w:sz w:val="28"/>
          <w:szCs w:val="28"/>
        </w:rPr>
        <w:t xml:space="preserve">электрической энергии </w:t>
      </w:r>
      <w:r w:rsidR="004C35E1" w:rsidRPr="0027049E">
        <w:rPr>
          <w:sz w:val="28"/>
          <w:szCs w:val="28"/>
        </w:rPr>
        <w:t>насел</w:t>
      </w:r>
      <w:r w:rsidR="00DE4AF6" w:rsidRPr="0027049E">
        <w:rPr>
          <w:sz w:val="28"/>
          <w:szCs w:val="28"/>
        </w:rPr>
        <w:t xml:space="preserve">ению </w:t>
      </w:r>
      <w:r w:rsidR="004C35E1" w:rsidRPr="0027049E">
        <w:rPr>
          <w:sz w:val="28"/>
          <w:szCs w:val="28"/>
        </w:rPr>
        <w:t xml:space="preserve">и приравненным к ним категориям потребителей в зоне децентрализованного электроснабжения </w:t>
      </w:r>
      <w:r w:rsidR="00866740" w:rsidRPr="0027049E">
        <w:rPr>
          <w:sz w:val="28"/>
          <w:szCs w:val="28"/>
        </w:rPr>
        <w:t xml:space="preserve">Ханты-Мансийского района </w:t>
      </w:r>
      <w:r w:rsidR="004C35E1" w:rsidRPr="0027049E">
        <w:rPr>
          <w:sz w:val="28"/>
          <w:szCs w:val="28"/>
        </w:rPr>
        <w:t>по социально ориентированным тарифам</w:t>
      </w:r>
    </w:p>
    <w:p w14:paraId="5A43FF38" w14:textId="77777777" w:rsidR="001A57FE" w:rsidRPr="00D72289" w:rsidRDefault="001A57FE" w:rsidP="00D72289">
      <w:pPr>
        <w:jc w:val="center"/>
        <w:rPr>
          <w:sz w:val="28"/>
          <w:szCs w:val="28"/>
        </w:rPr>
      </w:pPr>
    </w:p>
    <w:p w14:paraId="6BCB2393" w14:textId="77777777" w:rsidR="00DE4AF6" w:rsidRDefault="00DE4AF6" w:rsidP="00D72289">
      <w:pPr>
        <w:jc w:val="center"/>
      </w:pPr>
    </w:p>
    <w:tbl>
      <w:tblPr>
        <w:tblW w:w="483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9499"/>
      </w:tblGrid>
      <w:tr w:rsidR="001A57FE" w:rsidRPr="00635488" w14:paraId="4517D2C1" w14:textId="77777777" w:rsidTr="00635488">
        <w:trPr>
          <w:trHeight w:val="158"/>
        </w:trPr>
        <w:tc>
          <w:tcPr>
            <w:tcW w:w="1785" w:type="pct"/>
          </w:tcPr>
          <w:p w14:paraId="6B209E3C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Дата размещения объявления на сайте админис</w:t>
            </w:r>
            <w:r w:rsidR="0019391C" w:rsidRPr="00861200">
              <w:rPr>
                <w:sz w:val="28"/>
                <w:szCs w:val="28"/>
              </w:rPr>
              <w:t>трации Ханты-Мансийского района</w:t>
            </w:r>
          </w:p>
        </w:tc>
        <w:tc>
          <w:tcPr>
            <w:tcW w:w="3215" w:type="pct"/>
          </w:tcPr>
          <w:p w14:paraId="5D6349EC" w14:textId="1E54AED5" w:rsidR="001A57FE" w:rsidRPr="002B4D77" w:rsidRDefault="00487741" w:rsidP="00D72289">
            <w:pPr>
              <w:rPr>
                <w:color w:val="000000"/>
                <w:sz w:val="28"/>
                <w:szCs w:val="28"/>
                <w:highlight w:val="yellow"/>
              </w:rPr>
            </w:pPr>
            <w:r w:rsidRPr="00850843">
              <w:rPr>
                <w:color w:val="000000"/>
                <w:sz w:val="28"/>
                <w:szCs w:val="28"/>
              </w:rPr>
              <w:t>2</w:t>
            </w:r>
            <w:r w:rsidR="002130B6">
              <w:rPr>
                <w:color w:val="000000"/>
                <w:sz w:val="28"/>
                <w:szCs w:val="28"/>
                <w:lang w:val="en-US"/>
              </w:rPr>
              <w:t>2</w:t>
            </w:r>
            <w:r w:rsidR="001A57FE" w:rsidRPr="00850843">
              <w:rPr>
                <w:color w:val="000000"/>
                <w:sz w:val="28"/>
                <w:szCs w:val="28"/>
              </w:rPr>
              <w:t>.</w:t>
            </w:r>
            <w:r w:rsidRPr="00850843">
              <w:rPr>
                <w:color w:val="000000"/>
                <w:sz w:val="28"/>
                <w:szCs w:val="28"/>
              </w:rPr>
              <w:t>1</w:t>
            </w:r>
            <w:r w:rsidR="001A57FE" w:rsidRPr="00850843">
              <w:rPr>
                <w:color w:val="000000"/>
                <w:sz w:val="28"/>
                <w:szCs w:val="28"/>
              </w:rPr>
              <w:t>1.202</w:t>
            </w:r>
            <w:r w:rsidR="002B4D77" w:rsidRPr="00850843">
              <w:rPr>
                <w:color w:val="000000"/>
                <w:sz w:val="28"/>
                <w:szCs w:val="28"/>
              </w:rPr>
              <w:t>4</w:t>
            </w:r>
          </w:p>
        </w:tc>
      </w:tr>
      <w:tr w:rsidR="00635488" w:rsidRPr="00635488" w14:paraId="5C5C7E7D" w14:textId="77777777" w:rsidTr="00635488">
        <w:trPr>
          <w:trHeight w:val="158"/>
        </w:trPr>
        <w:tc>
          <w:tcPr>
            <w:tcW w:w="1785" w:type="pct"/>
          </w:tcPr>
          <w:p w14:paraId="3DFCFECB" w14:textId="77777777" w:rsidR="00635488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Срок проведения отбора </w:t>
            </w:r>
          </w:p>
        </w:tc>
        <w:tc>
          <w:tcPr>
            <w:tcW w:w="3215" w:type="pct"/>
          </w:tcPr>
          <w:p w14:paraId="2DC792EE" w14:textId="2DA6CA8A" w:rsidR="00635488" w:rsidRPr="00861200" w:rsidRDefault="007979E5" w:rsidP="00D722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течении </w:t>
            </w:r>
            <w:r w:rsidR="00443096">
              <w:rPr>
                <w:color w:val="000000"/>
                <w:sz w:val="28"/>
                <w:szCs w:val="28"/>
              </w:rPr>
              <w:t>тре</w:t>
            </w:r>
            <w:r>
              <w:rPr>
                <w:color w:val="000000"/>
                <w:sz w:val="28"/>
                <w:szCs w:val="28"/>
              </w:rPr>
              <w:t xml:space="preserve">х рабочих дней со дня окончания приема предложений </w:t>
            </w:r>
            <w:r w:rsidR="00A60D44">
              <w:rPr>
                <w:color w:val="000000"/>
                <w:sz w:val="28"/>
                <w:szCs w:val="28"/>
              </w:rPr>
              <w:t>организаций</w:t>
            </w:r>
            <w:r w:rsidR="00861200">
              <w:rPr>
                <w:color w:val="000000"/>
                <w:sz w:val="28"/>
                <w:szCs w:val="28"/>
              </w:rPr>
              <w:t xml:space="preserve"> </w:t>
            </w:r>
            <w:r w:rsidR="00DE6B11" w:rsidRPr="008612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57FE" w:rsidRPr="00C57690" w14:paraId="5173737B" w14:textId="77777777" w:rsidTr="00635488">
        <w:trPr>
          <w:trHeight w:val="158"/>
        </w:trPr>
        <w:tc>
          <w:tcPr>
            <w:tcW w:w="1785" w:type="pct"/>
          </w:tcPr>
          <w:p w14:paraId="636D6CEE" w14:textId="77777777" w:rsidR="001A57FE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Д</w:t>
            </w:r>
            <w:r w:rsidR="001A57FE" w:rsidRPr="00861200">
              <w:rPr>
                <w:sz w:val="28"/>
                <w:szCs w:val="28"/>
              </w:rPr>
              <w:t>ата и время начала (окончания) приема предложений получателей субсидий</w:t>
            </w:r>
          </w:p>
        </w:tc>
        <w:tc>
          <w:tcPr>
            <w:tcW w:w="3215" w:type="pct"/>
          </w:tcPr>
          <w:p w14:paraId="77F8D966" w14:textId="0D09269E" w:rsidR="00635488" w:rsidRPr="00861200" w:rsidRDefault="00635488" w:rsidP="00D72289">
            <w:pPr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Дата начала подачи предложений (заявок) участников отбора:  </w:t>
            </w:r>
            <w:r w:rsidR="00411C45" w:rsidRPr="00411C45">
              <w:rPr>
                <w:sz w:val="28"/>
                <w:szCs w:val="28"/>
                <w:u w:val="single"/>
              </w:rPr>
              <w:t>2</w:t>
            </w:r>
            <w:r w:rsidR="00BE30F2" w:rsidRPr="00BE30F2">
              <w:rPr>
                <w:sz w:val="28"/>
                <w:szCs w:val="28"/>
                <w:u w:val="single"/>
              </w:rPr>
              <w:t>5</w:t>
            </w:r>
            <w:r w:rsidRPr="00411C45">
              <w:rPr>
                <w:sz w:val="28"/>
                <w:szCs w:val="28"/>
                <w:u w:val="single"/>
              </w:rPr>
              <w:t>.</w:t>
            </w:r>
            <w:r w:rsidR="006B5053" w:rsidRPr="00411C45">
              <w:rPr>
                <w:sz w:val="28"/>
                <w:szCs w:val="28"/>
                <w:u w:val="single"/>
              </w:rPr>
              <w:t>1</w:t>
            </w:r>
            <w:r w:rsidR="008D7259" w:rsidRPr="00411C45">
              <w:rPr>
                <w:sz w:val="28"/>
                <w:szCs w:val="28"/>
                <w:u w:val="single"/>
              </w:rPr>
              <w:t>1</w:t>
            </w:r>
            <w:r w:rsidRPr="00411C45">
              <w:rPr>
                <w:sz w:val="28"/>
                <w:szCs w:val="28"/>
                <w:u w:val="single"/>
              </w:rPr>
              <w:t>.202</w:t>
            </w:r>
            <w:r w:rsidR="00411C45" w:rsidRPr="00411C45">
              <w:rPr>
                <w:sz w:val="28"/>
                <w:szCs w:val="28"/>
                <w:u w:val="single"/>
              </w:rPr>
              <w:t>4</w:t>
            </w:r>
          </w:p>
          <w:p w14:paraId="20B91053" w14:textId="34639EBD" w:rsidR="00635488" w:rsidRPr="00861200" w:rsidRDefault="00635488" w:rsidP="00D72289">
            <w:pPr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Дата окончания приема предложений: </w:t>
            </w:r>
            <w:r w:rsidR="00BE30F2" w:rsidRPr="00442A8A">
              <w:rPr>
                <w:sz w:val="28"/>
                <w:szCs w:val="28"/>
                <w:u w:val="single"/>
                <w:lang w:val="en-US"/>
              </w:rPr>
              <w:t>0</w:t>
            </w:r>
            <w:r w:rsidR="00C83F05" w:rsidRPr="00442A8A">
              <w:rPr>
                <w:sz w:val="28"/>
                <w:szCs w:val="28"/>
                <w:u w:val="single"/>
              </w:rPr>
              <w:t>2</w:t>
            </w:r>
            <w:r w:rsidRPr="00442A8A">
              <w:rPr>
                <w:sz w:val="28"/>
                <w:szCs w:val="28"/>
                <w:u w:val="single"/>
              </w:rPr>
              <w:t>.</w:t>
            </w:r>
            <w:r w:rsidR="006B5053" w:rsidRPr="00442A8A">
              <w:rPr>
                <w:sz w:val="28"/>
                <w:szCs w:val="28"/>
                <w:u w:val="single"/>
              </w:rPr>
              <w:t>1</w:t>
            </w:r>
            <w:r w:rsidRPr="00442A8A">
              <w:rPr>
                <w:sz w:val="28"/>
                <w:szCs w:val="28"/>
                <w:u w:val="single"/>
              </w:rPr>
              <w:t>2</w:t>
            </w:r>
            <w:r w:rsidRPr="00C83F05">
              <w:rPr>
                <w:sz w:val="28"/>
                <w:szCs w:val="28"/>
                <w:u w:val="single"/>
              </w:rPr>
              <w:t>.202</w:t>
            </w:r>
            <w:r w:rsidR="00B60760">
              <w:rPr>
                <w:sz w:val="28"/>
                <w:szCs w:val="28"/>
                <w:u w:val="single"/>
              </w:rPr>
              <w:t>4</w:t>
            </w:r>
            <w:r w:rsidRPr="00861200">
              <w:rPr>
                <w:sz w:val="28"/>
                <w:szCs w:val="28"/>
              </w:rPr>
              <w:tab/>
            </w:r>
          </w:p>
          <w:p w14:paraId="76B3F3C6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График работы</w:t>
            </w:r>
            <w:r w:rsidRPr="00861200">
              <w:rPr>
                <w:color w:val="000000"/>
                <w:sz w:val="28"/>
                <w:szCs w:val="28"/>
              </w:rPr>
              <w:t xml:space="preserve"> (время местное):</w:t>
            </w:r>
          </w:p>
          <w:p w14:paraId="709BF8E6" w14:textId="77777777" w:rsidR="00635488" w:rsidRPr="00861200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П</w:t>
            </w:r>
            <w:r w:rsidR="001A57FE" w:rsidRPr="00861200">
              <w:rPr>
                <w:sz w:val="28"/>
                <w:szCs w:val="28"/>
              </w:rPr>
              <w:t>онедельник</w:t>
            </w:r>
            <w:r w:rsidRPr="00861200">
              <w:rPr>
                <w:sz w:val="28"/>
                <w:szCs w:val="28"/>
              </w:rPr>
              <w:t xml:space="preserve"> с 09.00 до 18.00 час.</w:t>
            </w:r>
          </w:p>
          <w:p w14:paraId="2AA88711" w14:textId="77777777" w:rsidR="00635488" w:rsidRPr="0094686F" w:rsidRDefault="0063548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вторник-пятница: с 09.00 до 17.00 час.</w:t>
            </w:r>
          </w:p>
          <w:p w14:paraId="1E52663A" w14:textId="4BBA3668" w:rsidR="001A57FE" w:rsidRPr="00A5055D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перерыв: с </w:t>
            </w:r>
            <w:r w:rsidR="00635488" w:rsidRPr="00861200">
              <w:rPr>
                <w:sz w:val="28"/>
                <w:szCs w:val="28"/>
              </w:rPr>
              <w:t>13.00</w:t>
            </w:r>
            <w:r w:rsidRPr="00861200">
              <w:rPr>
                <w:sz w:val="28"/>
                <w:szCs w:val="28"/>
              </w:rPr>
              <w:t xml:space="preserve"> до 14.00 час.</w:t>
            </w:r>
            <w:r w:rsidR="00A5055D">
              <w:rPr>
                <w:sz w:val="28"/>
                <w:szCs w:val="28"/>
              </w:rPr>
              <w:t>,</w:t>
            </w:r>
          </w:p>
          <w:p w14:paraId="5A288ABF" w14:textId="77777777" w:rsidR="001A57FE" w:rsidRPr="00861200" w:rsidRDefault="001A57FE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суббота, воскресенье – выходной.</w:t>
            </w:r>
          </w:p>
          <w:p w14:paraId="605FACC2" w14:textId="4A4282C3" w:rsidR="001A57FE" w:rsidRPr="00861200" w:rsidRDefault="001A57FE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Отбор </w:t>
            </w:r>
            <w:r w:rsidR="00A60D44">
              <w:rPr>
                <w:sz w:val="28"/>
                <w:szCs w:val="28"/>
              </w:rPr>
              <w:t>организаций</w:t>
            </w:r>
            <w:r w:rsidRPr="00861200">
              <w:rPr>
                <w:sz w:val="28"/>
                <w:szCs w:val="28"/>
              </w:rPr>
              <w:t xml:space="preserve"> для предоставления </w:t>
            </w:r>
            <w:r w:rsidR="009D7408">
              <w:rPr>
                <w:sz w:val="28"/>
                <w:szCs w:val="28"/>
              </w:rPr>
              <w:t>с</w:t>
            </w:r>
            <w:r w:rsidRPr="00861200">
              <w:rPr>
                <w:sz w:val="28"/>
                <w:szCs w:val="28"/>
              </w:rPr>
              <w:t xml:space="preserve">убсидии осуществляется, посредством запроса предложений (далее - отбор) исходя из их соответствия </w:t>
            </w:r>
            <w:r w:rsidR="003E5D2A">
              <w:rPr>
                <w:sz w:val="28"/>
                <w:szCs w:val="28"/>
              </w:rPr>
              <w:t>требован</w:t>
            </w:r>
            <w:r w:rsidRPr="00861200">
              <w:rPr>
                <w:sz w:val="28"/>
                <w:szCs w:val="28"/>
              </w:rPr>
              <w:t>иям отбора, очередности поступления предложений.</w:t>
            </w:r>
          </w:p>
        </w:tc>
      </w:tr>
      <w:tr w:rsidR="004C4B0A" w:rsidRPr="00C57690" w14:paraId="34C269CF" w14:textId="77777777" w:rsidTr="00635488">
        <w:trPr>
          <w:trHeight w:val="158"/>
        </w:trPr>
        <w:tc>
          <w:tcPr>
            <w:tcW w:w="1785" w:type="pct"/>
          </w:tcPr>
          <w:p w14:paraId="552209D4" w14:textId="26769C45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главного распорядителя как получателя бюджетных </w:t>
            </w:r>
            <w:r w:rsidR="00F31661" w:rsidRPr="00861200">
              <w:rPr>
                <w:rFonts w:eastAsiaTheme="minorHAnsi"/>
                <w:sz w:val="28"/>
                <w:szCs w:val="28"/>
                <w:lang w:eastAsia="en-US"/>
              </w:rPr>
              <w:t>средств или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15DFE32F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Департамент строительства архитектуры и жилищно-коммунального хозяйства администрации Ханты-Мансийского района (</w:t>
            </w:r>
            <w:r w:rsidRPr="00861200">
              <w:rPr>
                <w:sz w:val="28"/>
                <w:szCs w:val="28"/>
              </w:rPr>
              <w:t>далее – Департамент)</w:t>
            </w:r>
          </w:p>
          <w:p w14:paraId="491B3B65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48DE773E" w14:textId="77777777" w:rsidTr="00635488">
        <w:trPr>
          <w:trHeight w:val="158"/>
        </w:trPr>
        <w:tc>
          <w:tcPr>
            <w:tcW w:w="1785" w:type="pct"/>
          </w:tcPr>
          <w:p w14:paraId="2161F50E" w14:textId="77777777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Место нахождения главного распорядителя как получателя бюджетных средств или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4602DF2B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77386097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50FA7FAE" w14:textId="77777777" w:rsidTr="00635488">
        <w:trPr>
          <w:trHeight w:val="158"/>
        </w:trPr>
        <w:tc>
          <w:tcPr>
            <w:tcW w:w="1785" w:type="pct"/>
          </w:tcPr>
          <w:p w14:paraId="19915F11" w14:textId="77777777" w:rsidR="004C4B0A" w:rsidRPr="00861200" w:rsidRDefault="004C4B0A" w:rsidP="00D72289">
            <w:pPr>
              <w:jc w:val="both"/>
              <w:rPr>
                <w:sz w:val="28"/>
                <w:szCs w:val="28"/>
                <w:highlight w:val="yellow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Почтовый адрес главного распорядителя как получателя бюджетных средств или ино</w:t>
            </w:r>
            <w:r w:rsidR="0004796A" w:rsidRPr="00861200">
              <w:rPr>
                <w:rFonts w:eastAsiaTheme="minorHAnsi"/>
                <w:sz w:val="28"/>
                <w:szCs w:val="28"/>
                <w:lang w:eastAsia="en-US"/>
              </w:rPr>
              <w:t>й организации, проводящей отбор</w:t>
            </w:r>
          </w:p>
        </w:tc>
        <w:tc>
          <w:tcPr>
            <w:tcW w:w="3215" w:type="pct"/>
          </w:tcPr>
          <w:p w14:paraId="78F8C4F9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628012, г. Ханты-Мансийск, ул. Гагарина, д. 142</w:t>
            </w:r>
          </w:p>
          <w:p w14:paraId="7AA96E54" w14:textId="77777777" w:rsidR="004C4B0A" w:rsidRPr="00861200" w:rsidRDefault="004C4B0A" w:rsidP="00D72289">
            <w:pPr>
              <w:rPr>
                <w:sz w:val="28"/>
                <w:szCs w:val="28"/>
                <w:highlight w:val="yellow"/>
              </w:rPr>
            </w:pPr>
          </w:p>
        </w:tc>
      </w:tr>
      <w:tr w:rsidR="004C4B0A" w:rsidRPr="00C57690" w14:paraId="02D6B927" w14:textId="77777777" w:rsidTr="00635488">
        <w:trPr>
          <w:trHeight w:val="158"/>
        </w:trPr>
        <w:tc>
          <w:tcPr>
            <w:tcW w:w="1785" w:type="pct"/>
          </w:tcPr>
          <w:p w14:paraId="35011718" w14:textId="77777777" w:rsidR="004C4B0A" w:rsidRPr="00861200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Адреса электронной почты главного распорядителя как получателя бюджетных средств или иной организации, проводящей отбор</w:t>
            </w:r>
          </w:p>
        </w:tc>
        <w:tc>
          <w:tcPr>
            <w:tcW w:w="3215" w:type="pct"/>
          </w:tcPr>
          <w:p w14:paraId="05DFC83E" w14:textId="77777777" w:rsidR="004C4B0A" w:rsidRPr="008F1875" w:rsidRDefault="004F40C7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4C4B0A" w:rsidRPr="008F1875">
                <w:rPr>
                  <w:rStyle w:val="af2"/>
                  <w:rFonts w:eastAsiaTheme="minorHAnsi"/>
                  <w:color w:val="auto"/>
                  <w:sz w:val="28"/>
                  <w:szCs w:val="28"/>
                  <w:u w:val="none"/>
                  <w:lang w:val="en-US" w:eastAsia="en-US"/>
                </w:rPr>
                <w:t>dsajkh</w:t>
              </w:r>
              <w:r w:rsidR="004C4B0A" w:rsidRPr="008F1875">
                <w:rPr>
                  <w:rStyle w:val="af2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@</w:t>
              </w:r>
              <w:r w:rsidR="004C4B0A" w:rsidRPr="008F1875">
                <w:rPr>
                  <w:rStyle w:val="af2"/>
                  <w:rFonts w:eastAsiaTheme="minorHAnsi"/>
                  <w:color w:val="auto"/>
                  <w:sz w:val="28"/>
                  <w:szCs w:val="28"/>
                  <w:u w:val="none"/>
                  <w:lang w:val="en-US" w:eastAsia="en-US"/>
                </w:rPr>
                <w:t>hmrn</w:t>
              </w:r>
              <w:r w:rsidR="004C4B0A" w:rsidRPr="008F1875">
                <w:rPr>
                  <w:rStyle w:val="af2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="004C4B0A" w:rsidRPr="008F1875">
                <w:rPr>
                  <w:rStyle w:val="af2"/>
                  <w:rFonts w:eastAsiaTheme="minorHAnsi"/>
                  <w:color w:val="auto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14:paraId="7511A1CD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</w:p>
          <w:p w14:paraId="407926EA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B0A" w:rsidRPr="00C57690" w14:paraId="53962EB3" w14:textId="77777777" w:rsidTr="00635488">
        <w:trPr>
          <w:trHeight w:val="158"/>
        </w:trPr>
        <w:tc>
          <w:tcPr>
            <w:tcW w:w="1785" w:type="pct"/>
          </w:tcPr>
          <w:p w14:paraId="0289ADFE" w14:textId="77777777" w:rsidR="004C4B0A" w:rsidRPr="00861200" w:rsidRDefault="004C4B0A" w:rsidP="00D7228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Номера контактных телефонов главного распорядителя как получателя бюджетных средств или иной организации, проводящей отбор:</w:t>
            </w:r>
          </w:p>
        </w:tc>
        <w:tc>
          <w:tcPr>
            <w:tcW w:w="3215" w:type="pct"/>
          </w:tcPr>
          <w:p w14:paraId="76E48BD1" w14:textId="7777777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8 (3467) </w:t>
            </w:r>
            <w:r w:rsidR="001F2D1A" w:rsidRPr="00861200">
              <w:rPr>
                <w:rFonts w:eastAsiaTheme="minorHAnsi"/>
                <w:sz w:val="28"/>
                <w:szCs w:val="28"/>
                <w:lang w:eastAsia="en-US"/>
              </w:rPr>
              <w:t>33-24-00;</w:t>
            </w:r>
          </w:p>
          <w:p w14:paraId="38D4B7A6" w14:textId="361F8D87" w:rsidR="004C4B0A" w:rsidRPr="00861200" w:rsidRDefault="004C4B0A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8 (3467) 33-27-21</w:t>
            </w:r>
            <w:r w:rsidR="00041B3E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041B3E" w:rsidRPr="00861200">
              <w:rPr>
                <w:rFonts w:eastAsiaTheme="minorHAnsi"/>
                <w:sz w:val="28"/>
                <w:szCs w:val="28"/>
                <w:lang w:eastAsia="en-US"/>
              </w:rPr>
              <w:t>доб.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319, 325</w:t>
            </w:r>
            <w:r w:rsidR="00041B3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6D20A2" w:rsidRPr="001F2D1A" w14:paraId="426F3B2C" w14:textId="77777777" w:rsidTr="00635488">
        <w:trPr>
          <w:trHeight w:val="157"/>
        </w:trPr>
        <w:tc>
          <w:tcPr>
            <w:tcW w:w="1785" w:type="pct"/>
          </w:tcPr>
          <w:p w14:paraId="438A693C" w14:textId="77777777" w:rsidR="006D20A2" w:rsidRPr="00861200" w:rsidRDefault="00C73E08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Цел</w:t>
            </w:r>
            <w:r w:rsidR="00A37694" w:rsidRPr="00861200">
              <w:rPr>
                <w:sz w:val="28"/>
                <w:szCs w:val="28"/>
              </w:rPr>
              <w:t>ь</w:t>
            </w:r>
            <w:r w:rsidRPr="00861200">
              <w:rPr>
                <w:sz w:val="28"/>
                <w:szCs w:val="28"/>
              </w:rPr>
              <w:t xml:space="preserve"> и результаты предоставления субсидии </w:t>
            </w:r>
          </w:p>
        </w:tc>
        <w:tc>
          <w:tcPr>
            <w:tcW w:w="3215" w:type="pct"/>
          </w:tcPr>
          <w:p w14:paraId="2FF40554" w14:textId="69CE70B5" w:rsidR="0076124F" w:rsidRPr="00861200" w:rsidRDefault="0076124F" w:rsidP="00D72289">
            <w:pPr>
              <w:ind w:firstLine="318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Цель предоставления субсидии – </w:t>
            </w:r>
            <w:r w:rsidR="00D747B8" w:rsidRPr="00861200">
              <w:rPr>
                <w:sz w:val="28"/>
                <w:szCs w:val="28"/>
              </w:rPr>
              <w:t xml:space="preserve">возмещение экономически обоснованных затрат организации, возникающих в связи </w:t>
            </w:r>
            <w:r w:rsidR="001F2D1A" w:rsidRPr="00861200">
              <w:rPr>
                <w:sz w:val="28"/>
                <w:szCs w:val="28"/>
              </w:rPr>
              <w:t xml:space="preserve">с </w:t>
            </w:r>
            <w:r w:rsidR="00D747B8" w:rsidRPr="00861200">
              <w:rPr>
                <w:sz w:val="28"/>
                <w:szCs w:val="28"/>
              </w:rPr>
              <w:t xml:space="preserve">реализацией </w:t>
            </w:r>
            <w:r w:rsidR="004C35E1">
              <w:rPr>
                <w:sz w:val="28"/>
                <w:szCs w:val="28"/>
              </w:rPr>
              <w:t xml:space="preserve">электрической энергии населению в зоне децентрализованного </w:t>
            </w:r>
            <w:r w:rsidR="004C35E1" w:rsidRPr="0027049E">
              <w:rPr>
                <w:sz w:val="28"/>
                <w:szCs w:val="28"/>
              </w:rPr>
              <w:t xml:space="preserve">электроснабжения </w:t>
            </w:r>
            <w:r w:rsidR="00664CF2" w:rsidRPr="0027049E">
              <w:rPr>
                <w:sz w:val="28"/>
                <w:szCs w:val="28"/>
              </w:rPr>
              <w:t xml:space="preserve">Ханты-Мансийского района </w:t>
            </w:r>
            <w:r w:rsidR="004B3206">
              <w:rPr>
                <w:sz w:val="28"/>
                <w:szCs w:val="28"/>
              </w:rPr>
              <w:t>по</w:t>
            </w:r>
            <w:r w:rsidR="004C35E1">
              <w:rPr>
                <w:sz w:val="28"/>
                <w:szCs w:val="28"/>
              </w:rPr>
              <w:t xml:space="preserve"> социально ориентированным тарифам.</w:t>
            </w:r>
          </w:p>
          <w:p w14:paraId="3F7D3BE3" w14:textId="4B3E69AC" w:rsidR="00E66B8E" w:rsidRPr="00861200" w:rsidRDefault="00E66B8E" w:rsidP="008053CF">
            <w:pPr>
              <w:ind w:firstLine="318"/>
              <w:jc w:val="both"/>
              <w:rPr>
                <w:sz w:val="28"/>
                <w:szCs w:val="28"/>
              </w:rPr>
            </w:pPr>
            <w:r w:rsidRPr="0041374D">
              <w:rPr>
                <w:sz w:val="28"/>
                <w:szCs w:val="28"/>
              </w:rPr>
              <w:t xml:space="preserve">Результат предоставления субсидии </w:t>
            </w:r>
            <w:r w:rsidR="0041374D">
              <w:rPr>
                <w:sz w:val="28"/>
                <w:szCs w:val="28"/>
              </w:rPr>
              <w:t xml:space="preserve">является реализация </w:t>
            </w:r>
            <w:r w:rsidR="00B66EAA">
              <w:rPr>
                <w:sz w:val="28"/>
                <w:szCs w:val="28"/>
              </w:rPr>
              <w:t>по 31 декабря 202</w:t>
            </w:r>
            <w:r w:rsidR="00EF60A1">
              <w:rPr>
                <w:sz w:val="28"/>
                <w:szCs w:val="28"/>
              </w:rPr>
              <w:t>5</w:t>
            </w:r>
            <w:r w:rsidR="00B66EAA">
              <w:rPr>
                <w:sz w:val="28"/>
                <w:szCs w:val="28"/>
              </w:rPr>
              <w:t xml:space="preserve"> года (включительно),</w:t>
            </w:r>
            <w:r w:rsidR="00C50B82">
              <w:rPr>
                <w:sz w:val="28"/>
                <w:szCs w:val="28"/>
              </w:rPr>
              <w:t xml:space="preserve"> на который заключен договор, </w:t>
            </w:r>
            <w:r w:rsidR="00B5533D">
              <w:rPr>
                <w:sz w:val="28"/>
                <w:szCs w:val="28"/>
              </w:rPr>
              <w:t xml:space="preserve">электрической энергии населению в зоне децентрализованного электроснабжения </w:t>
            </w:r>
            <w:r w:rsidR="00B66EAA" w:rsidRPr="008053CF">
              <w:rPr>
                <w:sz w:val="28"/>
                <w:szCs w:val="28"/>
              </w:rPr>
              <w:t xml:space="preserve">Ханты-Мансийского района по социально ориентированным </w:t>
            </w:r>
            <w:r w:rsidR="00B372C3" w:rsidRPr="008053CF">
              <w:rPr>
                <w:sz w:val="28"/>
                <w:szCs w:val="28"/>
              </w:rPr>
              <w:t>тарифам</w:t>
            </w:r>
            <w:r w:rsidR="00B372C3">
              <w:rPr>
                <w:sz w:val="28"/>
                <w:szCs w:val="28"/>
              </w:rPr>
              <w:t xml:space="preserve"> </w:t>
            </w:r>
            <w:r w:rsidR="00B372C3" w:rsidRPr="0041374D">
              <w:rPr>
                <w:sz w:val="28"/>
                <w:szCs w:val="28"/>
              </w:rPr>
              <w:t>(</w:t>
            </w:r>
            <w:r w:rsidR="00B372C3">
              <w:rPr>
                <w:sz w:val="28"/>
                <w:szCs w:val="28"/>
              </w:rPr>
              <w:t>руб./</w:t>
            </w:r>
            <w:r w:rsidR="00B372C3" w:rsidRPr="0041374D">
              <w:rPr>
                <w:sz w:val="28"/>
                <w:szCs w:val="28"/>
              </w:rPr>
              <w:t>кВт</w:t>
            </w:r>
            <w:r w:rsidR="008053CF">
              <w:rPr>
                <w:sz w:val="28"/>
                <w:szCs w:val="28"/>
              </w:rPr>
              <w:t>*</w:t>
            </w:r>
            <w:r w:rsidR="00B372C3" w:rsidRPr="0041374D">
              <w:rPr>
                <w:sz w:val="28"/>
                <w:szCs w:val="28"/>
              </w:rPr>
              <w:t>ч)</w:t>
            </w:r>
            <w:r w:rsidR="008053CF">
              <w:rPr>
                <w:sz w:val="28"/>
                <w:szCs w:val="28"/>
              </w:rPr>
              <w:t>,</w:t>
            </w:r>
            <w:r w:rsidR="00B372C3">
              <w:rPr>
                <w:sz w:val="28"/>
                <w:szCs w:val="28"/>
              </w:rPr>
              <w:t xml:space="preserve"> </w:t>
            </w:r>
            <w:r w:rsidR="00B66EAA">
              <w:rPr>
                <w:sz w:val="28"/>
                <w:szCs w:val="28"/>
              </w:rPr>
              <w:t>установленным Региональной службой по тарифам Ханты-Мансийского автономного округа – Югры в объеме</w:t>
            </w:r>
            <w:r w:rsidR="001364B2">
              <w:rPr>
                <w:sz w:val="28"/>
                <w:szCs w:val="28"/>
              </w:rPr>
              <w:t>,</w:t>
            </w:r>
            <w:r w:rsidR="00B66EAA">
              <w:rPr>
                <w:sz w:val="28"/>
                <w:szCs w:val="28"/>
              </w:rPr>
              <w:t xml:space="preserve"> определенном договором.</w:t>
            </w:r>
          </w:p>
        </w:tc>
      </w:tr>
      <w:tr w:rsidR="006D20A2" w:rsidRPr="0004796A" w14:paraId="02013616" w14:textId="77777777" w:rsidTr="00635488">
        <w:trPr>
          <w:trHeight w:val="157"/>
        </w:trPr>
        <w:tc>
          <w:tcPr>
            <w:tcW w:w="1785" w:type="pct"/>
          </w:tcPr>
          <w:p w14:paraId="403DDA4E" w14:textId="77777777" w:rsidR="006D20A2" w:rsidRPr="00861200" w:rsidRDefault="006C5556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Сетевой адрес в информационно-телекоммуникационной сети Интернет, по которому о</w:t>
            </w:r>
            <w:r w:rsidR="0004796A" w:rsidRPr="00861200">
              <w:rPr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3215" w:type="pct"/>
          </w:tcPr>
          <w:p w14:paraId="1FECBB94" w14:textId="77777777" w:rsidR="00F9064C" w:rsidRPr="00861200" w:rsidRDefault="00F9064C" w:rsidP="00D72289">
            <w:pPr>
              <w:jc w:val="center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ab/>
              <w:t xml:space="preserve"> </w:t>
            </w:r>
          </w:p>
          <w:p w14:paraId="57E4DD0E" w14:textId="77777777" w:rsidR="006D20A2" w:rsidRPr="00861200" w:rsidRDefault="0004796A" w:rsidP="00D72289">
            <w:pPr>
              <w:jc w:val="center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http://hmrn.ru/gkh/</w:t>
            </w:r>
          </w:p>
        </w:tc>
      </w:tr>
      <w:tr w:rsidR="008715DF" w:rsidRPr="0004796A" w14:paraId="3EB9AE2B" w14:textId="77777777" w:rsidTr="00635488">
        <w:trPr>
          <w:trHeight w:val="157"/>
        </w:trPr>
        <w:tc>
          <w:tcPr>
            <w:tcW w:w="1785" w:type="pct"/>
          </w:tcPr>
          <w:p w14:paraId="03848EDC" w14:textId="77777777" w:rsidR="008715DF" w:rsidRPr="00861200" w:rsidRDefault="008715DF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Требования к организациям для участия в отборе</w:t>
            </w:r>
          </w:p>
        </w:tc>
        <w:tc>
          <w:tcPr>
            <w:tcW w:w="3215" w:type="pct"/>
          </w:tcPr>
          <w:p w14:paraId="0F694F7D" w14:textId="3D38D240" w:rsidR="008715DF" w:rsidRPr="005B664C" w:rsidRDefault="008715DF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B664C">
              <w:rPr>
                <w:rFonts w:eastAsiaTheme="minorHAnsi"/>
                <w:sz w:val="28"/>
                <w:szCs w:val="28"/>
                <w:lang w:eastAsia="en-US"/>
              </w:rPr>
              <w:t xml:space="preserve">Право на участие в отборе имеют </w:t>
            </w:r>
            <w:r w:rsidR="00A60D44"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  <w:r w:rsidRPr="005B664C">
              <w:rPr>
                <w:rFonts w:eastAsiaTheme="minorHAnsi"/>
                <w:sz w:val="28"/>
                <w:szCs w:val="28"/>
                <w:lang w:eastAsia="en-US"/>
              </w:rPr>
              <w:t>, соответствующ</w:t>
            </w:r>
            <w:r w:rsidR="00845197">
              <w:rPr>
                <w:rFonts w:eastAsiaTheme="minorHAnsi"/>
                <w:sz w:val="28"/>
                <w:szCs w:val="28"/>
                <w:lang w:eastAsia="en-US"/>
              </w:rPr>
              <w:t>ие</w:t>
            </w:r>
            <w:r w:rsidRPr="005B664C">
              <w:rPr>
                <w:rFonts w:eastAsiaTheme="minorHAnsi"/>
                <w:sz w:val="28"/>
                <w:szCs w:val="28"/>
                <w:lang w:eastAsia="en-US"/>
              </w:rPr>
              <w:t xml:space="preserve"> по состоянию </w:t>
            </w:r>
            <w:r w:rsidR="00845197">
              <w:rPr>
                <w:rFonts w:eastAsiaTheme="minorHAnsi"/>
                <w:sz w:val="28"/>
                <w:szCs w:val="28"/>
                <w:lang w:eastAsia="en-US"/>
              </w:rPr>
              <w:t>на дату проверки,</w:t>
            </w:r>
            <w:r w:rsidRPr="005B664C">
              <w:rPr>
                <w:rFonts w:eastAsiaTheme="minorHAnsi"/>
                <w:sz w:val="28"/>
                <w:szCs w:val="28"/>
                <w:lang w:eastAsia="en-US"/>
              </w:rPr>
              <w:t xml:space="preserve"> следующим требованиям:</w:t>
            </w:r>
          </w:p>
          <w:p w14:paraId="703B6B58" w14:textId="58567F0F" w:rsidR="001E480D" w:rsidRDefault="008715DF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530E1D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E480D">
              <w:rPr>
                <w:rFonts w:eastAsiaTheme="minorHAnsi"/>
                <w:sz w:val="28"/>
                <w:szCs w:val="28"/>
                <w:lang w:eastAsia="en-US"/>
              </w:rPr>
              <w:t xml:space="preserve">а едином налоговом счете отсутствует задолженность по уплате налогов, сборов и страховых взносов в бюджеты бюджетной системы </w:t>
            </w:r>
            <w:r w:rsidR="002B1E0D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Федерации;</w:t>
            </w:r>
          </w:p>
          <w:p w14:paraId="2A18A3EF" w14:textId="6CA1C97F" w:rsidR="008715DF" w:rsidRDefault="001E3985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="002B1E0D">
              <w:rPr>
                <w:rFonts w:eastAsiaTheme="minorHAnsi"/>
                <w:sz w:val="28"/>
                <w:szCs w:val="28"/>
                <w:lang w:eastAsia="en-US"/>
              </w:rPr>
              <w:t xml:space="preserve">Отсутствует 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>просроченн</w:t>
            </w:r>
            <w:r w:rsidR="002B1E0D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задолженность по возврату в бюджет </w:t>
            </w:r>
            <w:r w:rsidR="00AD70AA">
              <w:rPr>
                <w:rFonts w:eastAsiaTheme="minorHAnsi"/>
                <w:sz w:val="28"/>
                <w:szCs w:val="28"/>
                <w:lang w:eastAsia="en-US"/>
              </w:rPr>
              <w:t>Ханты-Мансийского автономного округа</w:t>
            </w:r>
            <w:r w:rsidR="00364505">
              <w:rPr>
                <w:rFonts w:eastAsiaTheme="minorHAnsi"/>
                <w:sz w:val="28"/>
                <w:szCs w:val="28"/>
                <w:lang w:eastAsia="en-US"/>
              </w:rPr>
              <w:t xml:space="preserve"> Югры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AD70AA">
              <w:rPr>
                <w:rFonts w:eastAsiaTheme="minorHAnsi"/>
                <w:sz w:val="28"/>
                <w:szCs w:val="28"/>
                <w:lang w:eastAsia="en-US"/>
              </w:rPr>
              <w:t>иных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субсидий, бюджетных инвестиций,</w:t>
            </w:r>
            <w:r w:rsidR="001C3A97">
              <w:rPr>
                <w:rFonts w:eastAsiaTheme="minorHAnsi"/>
                <w:sz w:val="28"/>
                <w:szCs w:val="28"/>
                <w:lang w:eastAsia="en-US"/>
              </w:rPr>
              <w:t xml:space="preserve"> а также 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>ин</w:t>
            </w:r>
            <w:r w:rsidR="001C3A97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просроченн</w:t>
            </w:r>
            <w:r w:rsidR="001C3A97">
              <w:rPr>
                <w:rFonts w:eastAsiaTheme="minorHAnsi"/>
                <w:sz w:val="28"/>
                <w:szCs w:val="28"/>
                <w:lang w:eastAsia="en-US"/>
              </w:rPr>
              <w:t>ая (неурегулированная)</w:t>
            </w:r>
            <w:r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задолженность </w:t>
            </w:r>
            <w:r w:rsidR="001C3A97">
              <w:rPr>
                <w:rFonts w:eastAsiaTheme="minorHAnsi"/>
                <w:sz w:val="28"/>
                <w:szCs w:val="28"/>
                <w:lang w:eastAsia="en-US"/>
              </w:rPr>
              <w:t xml:space="preserve">по 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>денежным обязательствам</w:t>
            </w:r>
            <w:r w:rsidR="007C1639">
              <w:rPr>
                <w:rFonts w:eastAsiaTheme="minorHAnsi"/>
                <w:sz w:val="28"/>
                <w:szCs w:val="28"/>
                <w:lang w:eastAsia="en-US"/>
              </w:rPr>
              <w:t xml:space="preserve"> перед публично-правовым образованием, из </w:t>
            </w:r>
            <w:r w:rsidR="007C16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бюджета которого планируется предоставление субсидии в соответствии с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66A4">
              <w:rPr>
                <w:rFonts w:eastAsiaTheme="minorHAnsi"/>
                <w:sz w:val="28"/>
                <w:szCs w:val="28"/>
                <w:lang w:eastAsia="en-US"/>
              </w:rPr>
              <w:t xml:space="preserve">Порядком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предоставления органами местного самоуправления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субсидии на возмещение недополученных доходов организациям,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осуществляющим реализацию электрической энергии населению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и приравненным к ним категориям потребителей в зоне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децентрализованного электроснабжения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Ханты-Мансийского </w:t>
            </w:r>
            <w:r w:rsidR="00ED66A4">
              <w:rPr>
                <w:rFonts w:eastAsiaTheme="minorHAnsi"/>
                <w:sz w:val="28"/>
                <w:szCs w:val="28"/>
                <w:lang w:eastAsia="en-US"/>
              </w:rPr>
              <w:t>района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D0070" w:rsidRPr="000E0A15">
              <w:rPr>
                <w:rFonts w:eastAsiaTheme="minorHAnsi"/>
                <w:sz w:val="28"/>
                <w:szCs w:val="28"/>
                <w:lang w:eastAsia="en-US"/>
              </w:rPr>
              <w:t>по социально ориентированным тарифам</w:t>
            </w:r>
            <w:r w:rsidR="00ED0070">
              <w:rPr>
                <w:rFonts w:eastAsiaTheme="minorHAnsi"/>
                <w:sz w:val="28"/>
                <w:szCs w:val="28"/>
                <w:lang w:eastAsia="en-US"/>
              </w:rPr>
              <w:t xml:space="preserve">,  </w:t>
            </w:r>
            <w:r w:rsidR="00ED0070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утвержденного постановлением Правительства Ханты-Мансийского автономного округа – Югры от </w:t>
            </w:r>
            <w:r w:rsidR="00F447E1">
              <w:rPr>
                <w:rFonts w:eastAsiaTheme="minorHAnsi"/>
                <w:sz w:val="28"/>
                <w:szCs w:val="28"/>
                <w:lang w:eastAsia="en-US"/>
              </w:rPr>
              <w:t>29</w:t>
            </w:r>
            <w:r w:rsidR="00ED0070" w:rsidRPr="00861200">
              <w:rPr>
                <w:rFonts w:eastAsiaTheme="minorHAnsi"/>
                <w:sz w:val="28"/>
                <w:szCs w:val="28"/>
                <w:lang w:eastAsia="en-US"/>
              </w:rPr>
              <w:t>.12.202</w:t>
            </w:r>
            <w:r w:rsidR="00F447E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ED0070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№ 6</w:t>
            </w:r>
            <w:r w:rsidR="00DC52ED">
              <w:rPr>
                <w:rFonts w:eastAsiaTheme="minorHAnsi"/>
                <w:sz w:val="28"/>
                <w:szCs w:val="28"/>
                <w:lang w:eastAsia="en-US"/>
              </w:rPr>
              <w:t>43</w:t>
            </w:r>
            <w:r w:rsidR="00ED0070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-п </w:t>
            </w:r>
            <w:r w:rsidR="00ED0070" w:rsidRPr="000F5ABC">
              <w:rPr>
                <w:rFonts w:eastAsiaTheme="minorHAnsi"/>
                <w:sz w:val="28"/>
                <w:szCs w:val="28"/>
                <w:lang w:eastAsia="en-US"/>
              </w:rPr>
              <w:t>«О мерах по реализации государственной программы Ханты-Мансийского автономного округа – Югры «</w:t>
            </w:r>
            <w:r w:rsidR="00DC52ED">
              <w:rPr>
                <w:rFonts w:eastAsiaTheme="minorHAnsi"/>
                <w:sz w:val="28"/>
                <w:szCs w:val="28"/>
                <w:lang w:eastAsia="en-US"/>
              </w:rPr>
              <w:t>Строительство</w:t>
            </w:r>
            <w:r w:rsidR="00ED0070" w:rsidRPr="000F5ABC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ED0070" w:rsidRPr="00861200">
              <w:rPr>
                <w:rFonts w:eastAsiaTheme="minorHAnsi"/>
                <w:sz w:val="28"/>
                <w:szCs w:val="28"/>
                <w:lang w:eastAsia="en-US"/>
              </w:rPr>
              <w:t>(далее – Порядок)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482C4E0A" w14:textId="32C0EB97" w:rsidR="00EB067F" w:rsidRDefault="00530E1D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EB067F" w:rsidRPr="00861200">
              <w:rPr>
                <w:rFonts w:eastAsiaTheme="minorHAnsi"/>
                <w:sz w:val="28"/>
                <w:szCs w:val="28"/>
                <w:lang w:eastAsia="en-US"/>
              </w:rPr>
              <w:t>Не находится в процессе реорганизации (за исключением реорганизации в форме присоединения к юридическо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>му</w:t>
            </w:r>
            <w:r w:rsidR="00EB067F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лиц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EB067F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), </w:t>
            </w:r>
            <w:r w:rsidR="005C1A7C">
              <w:rPr>
                <w:rFonts w:eastAsiaTheme="minorHAnsi"/>
                <w:sz w:val="28"/>
                <w:szCs w:val="28"/>
                <w:lang w:eastAsia="en-US"/>
              </w:rPr>
              <w:t xml:space="preserve">являющемуся участником отбора, другого юридического лица), </w:t>
            </w:r>
            <w:r w:rsidR="00EB067F" w:rsidRPr="00861200">
              <w:rPr>
                <w:rFonts w:eastAsiaTheme="minorHAnsi"/>
                <w:sz w:val="28"/>
                <w:szCs w:val="28"/>
                <w:lang w:eastAsia="en-US"/>
              </w:rPr>
              <w:t>ликвидации, в отношении его не введена процедура банкротства, деятельность</w:t>
            </w:r>
            <w:r w:rsidR="00B05609">
              <w:rPr>
                <w:rFonts w:eastAsiaTheme="minorHAnsi"/>
                <w:sz w:val="28"/>
                <w:szCs w:val="28"/>
                <w:lang w:eastAsia="en-US"/>
              </w:rPr>
              <w:t xml:space="preserve"> получателя субсидии (участника отбора)</w:t>
            </w:r>
            <w:r w:rsidR="00EB067F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не приостановлена в порядке, предусмотренном законодательством Российской Федерации</w:t>
            </w:r>
            <w:r w:rsidR="00EB067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E1AC7F0" w14:textId="571094BB" w:rsidR="00BB676E" w:rsidRDefault="00BB676E" w:rsidP="001F11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1F11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F110B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1F110B" w:rsidRPr="001F110B">
              <w:rPr>
                <w:rFonts w:eastAsiaTheme="minorHAnsi"/>
                <w:sz w:val="28"/>
                <w:szCs w:val="28"/>
                <w:lang w:eastAsia="en-US"/>
              </w:rPr>
              <w:t xml:space="preserve"> реестре дисквалифицированных лиц отсутствуют сведения о дисквалифицированных руководителе</w:t>
            </w:r>
            <w:r w:rsidR="001F110B">
              <w:rPr>
                <w:rFonts w:eastAsiaTheme="minorHAnsi"/>
                <w:sz w:val="28"/>
                <w:szCs w:val="28"/>
                <w:lang w:eastAsia="en-US"/>
              </w:rPr>
              <w:t>, членах коллегиального исполнительного органа, лице</w:t>
            </w:r>
            <w:r w:rsidR="00C773B4">
              <w:rPr>
                <w:rFonts w:eastAsiaTheme="minorHAnsi"/>
                <w:sz w:val="28"/>
                <w:szCs w:val="28"/>
                <w:lang w:eastAsia="en-US"/>
              </w:rPr>
              <w:t>, исполняющем функции единоличного органа,</w:t>
            </w:r>
            <w:r w:rsidR="001F110B" w:rsidRPr="001F110B">
              <w:rPr>
                <w:rFonts w:eastAsiaTheme="minorHAnsi"/>
                <w:sz w:val="28"/>
                <w:szCs w:val="28"/>
                <w:lang w:eastAsia="en-US"/>
              </w:rPr>
              <w:t xml:space="preserve"> или главном бухгалтере </w:t>
            </w:r>
            <w:r w:rsidR="00C773B4">
              <w:rPr>
                <w:rFonts w:eastAsiaTheme="minorHAnsi"/>
                <w:sz w:val="28"/>
                <w:szCs w:val="28"/>
                <w:lang w:eastAsia="en-US"/>
              </w:rPr>
              <w:t>юридического лица</w:t>
            </w:r>
            <w:r w:rsidR="001F110B" w:rsidRPr="001F11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8560658" w14:textId="666029B3" w:rsidR="005A2898" w:rsidRPr="007B265E" w:rsidRDefault="00596DB4" w:rsidP="005A289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5. </w:t>
            </w:r>
            <w:r w:rsidR="008715DF" w:rsidRPr="000F5ABC">
              <w:rPr>
                <w:rFonts w:eastAsiaTheme="minorHAnsi"/>
                <w:sz w:val="28"/>
                <w:szCs w:val="28"/>
                <w:lang w:eastAsia="en-US"/>
              </w:rPr>
              <w:t xml:space="preserve">Не является иностранным юридическим лицом, </w:t>
            </w:r>
            <w:r w:rsidR="004E4164" w:rsidRPr="000F5ABC">
              <w:rPr>
                <w:rFonts w:eastAsiaTheme="minorHAnsi"/>
                <w:sz w:val="28"/>
                <w:szCs w:val="28"/>
                <w:lang w:eastAsia="en-US"/>
              </w:rPr>
              <w:t xml:space="preserve">в том числе местом регистрации которого является государство или территория, включенные в </w:t>
            </w:r>
            <w:r w:rsidR="005A2898" w:rsidRPr="000F5ABC">
              <w:rPr>
                <w:sz w:val="28"/>
                <w:szCs w:val="28"/>
                <w:lang w:eastAsia="en-US"/>
              </w:rPr>
              <w:t xml:space="preserve"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</w:t>
            </w:r>
            <w:r w:rsidR="005A2898" w:rsidRPr="000F5ABC">
              <w:rPr>
                <w:sz w:val="28"/>
                <w:szCs w:val="28"/>
                <w:lang w:eastAsia="en-US"/>
              </w:rPr>
              <w:lastRenderedPageBreak/>
      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42681424" w14:textId="586B4FEC" w:rsidR="00364505" w:rsidRDefault="00364505" w:rsidP="001E398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8715DF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94686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1E3985"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получает</w:t>
            </w:r>
            <w:r w:rsidR="001E3985"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средств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1E3985" w:rsidRPr="001E3985">
              <w:rPr>
                <w:rFonts w:eastAsiaTheme="minorHAnsi"/>
                <w:sz w:val="28"/>
                <w:szCs w:val="28"/>
                <w:lang w:eastAsia="en-US"/>
              </w:rPr>
              <w:t xml:space="preserve"> из бюджета </w:t>
            </w:r>
            <w:r w:rsidR="00C21DD2">
              <w:rPr>
                <w:rFonts w:eastAsiaTheme="minorHAnsi"/>
                <w:sz w:val="28"/>
                <w:szCs w:val="28"/>
                <w:lang w:eastAsia="en-US"/>
              </w:rPr>
              <w:t xml:space="preserve">Ханты-Мансийского автономного округа Югры на основании иных нормативных правовых </w:t>
            </w:r>
            <w:r w:rsidR="00F36334">
              <w:rPr>
                <w:rFonts w:eastAsiaTheme="minorHAnsi"/>
                <w:sz w:val="28"/>
                <w:szCs w:val="28"/>
                <w:lang w:eastAsia="en-US"/>
              </w:rPr>
              <w:t>актов Ханты-Мансийского автономного округа Югры, муниципальных правовых актов на цели, установленные Порядком</w:t>
            </w:r>
            <w:r w:rsidR="004B5B3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27E5F9DC" w14:textId="24C77C81" w:rsidR="00E45D12" w:rsidRDefault="00E45D12" w:rsidP="00E45D1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 Н</w:t>
            </w:r>
            <w:r w:rsidRPr="00E45D12">
              <w:rPr>
                <w:rFonts w:eastAsiaTheme="minorHAnsi"/>
                <w:sz w:val="28"/>
                <w:szCs w:val="28"/>
                <w:lang w:eastAsia="en-US"/>
              </w:rPr>
              <w:t>е находится в перечне организаций, в отношении которых имеются сведения об их причастности к экстремистской деятельности или терроризму;</w:t>
            </w:r>
          </w:p>
          <w:p w14:paraId="2A51A2FD" w14:textId="05A5EEB7" w:rsidR="00E45D12" w:rsidRDefault="00E45D12" w:rsidP="001E398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 Н</w:t>
            </w:r>
            <w:r w:rsidRPr="00E45D12">
              <w:rPr>
                <w:rFonts w:eastAsiaTheme="minorHAnsi"/>
                <w:sz w:val="28"/>
                <w:szCs w:val="28"/>
                <w:lang w:eastAsia="en-US"/>
              </w:rPr>
              <w:t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0014F2F7" w14:textId="48AF360B" w:rsidR="00A85D4E" w:rsidRPr="001E3985" w:rsidRDefault="00C60A01" w:rsidP="00B16FB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9. Не является </w:t>
            </w:r>
            <w:r w:rsidR="00E84795">
              <w:rPr>
                <w:rFonts w:eastAsiaTheme="minorHAnsi"/>
                <w:sz w:val="28"/>
                <w:szCs w:val="28"/>
                <w:lang w:eastAsia="en-US"/>
              </w:rPr>
              <w:t>иностранным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агентом </w:t>
            </w:r>
            <w:r w:rsidR="0027098F">
              <w:rPr>
                <w:rFonts w:eastAsiaTheme="minorHAnsi"/>
                <w:sz w:val="28"/>
                <w:szCs w:val="28"/>
                <w:lang w:eastAsia="en-US"/>
              </w:rPr>
              <w:t>в соответствии с Федеральным законом от 14.07.2022 № 255-ФЗ «О контроле за деятельностью лиц, находящихся под иностранным влиянием»</w:t>
            </w:r>
            <w:r w:rsidR="00E847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C44477" w:rsidRPr="00C57690" w14:paraId="6C293A5D" w14:textId="77777777" w:rsidTr="00635488">
        <w:trPr>
          <w:trHeight w:val="832"/>
        </w:trPr>
        <w:tc>
          <w:tcPr>
            <w:tcW w:w="1785" w:type="pct"/>
          </w:tcPr>
          <w:p w14:paraId="745B898D" w14:textId="77777777" w:rsidR="00C44477" w:rsidRPr="00861200" w:rsidRDefault="00C44477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Порядок подачи предложений получателей субсидии и требования, предъявляемые к их форме и содержанию предложений, подаваемых участниками отбора</w:t>
            </w:r>
          </w:p>
        </w:tc>
        <w:tc>
          <w:tcPr>
            <w:tcW w:w="3215" w:type="pct"/>
          </w:tcPr>
          <w:p w14:paraId="76B8DD35" w14:textId="77860167" w:rsidR="00C44477" w:rsidRPr="00861200" w:rsidRDefault="00C44477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Для участия в отборе </w:t>
            </w:r>
            <w:r w:rsidR="00C24DC1">
              <w:rPr>
                <w:rFonts w:eastAsiaTheme="minorHAnsi"/>
                <w:sz w:val="28"/>
                <w:szCs w:val="28"/>
                <w:lang w:eastAsia="en-US"/>
              </w:rPr>
              <w:t xml:space="preserve">и подтверждения соответствия требованиям п. 2.3 Порядка организация </w:t>
            </w:r>
            <w:r w:rsidR="00C24DC1" w:rsidRPr="007B5DF8">
              <w:rPr>
                <w:rFonts w:eastAsiaTheme="minorHAnsi"/>
                <w:sz w:val="28"/>
                <w:szCs w:val="28"/>
                <w:lang w:eastAsia="en-US"/>
              </w:rPr>
              <w:t xml:space="preserve">до 1 декабря </w:t>
            </w:r>
            <w:r w:rsidR="00BF707E" w:rsidRPr="007B5DF8">
              <w:rPr>
                <w:rFonts w:eastAsiaTheme="minorHAnsi"/>
                <w:sz w:val="28"/>
                <w:szCs w:val="28"/>
                <w:lang w:eastAsia="en-US"/>
              </w:rPr>
              <w:t>года,</w:t>
            </w:r>
            <w:r w:rsidR="00BF707E">
              <w:rPr>
                <w:rFonts w:eastAsiaTheme="minorHAnsi"/>
                <w:sz w:val="28"/>
                <w:szCs w:val="28"/>
                <w:lang w:eastAsia="en-US"/>
              </w:rPr>
              <w:t xml:space="preserve"> предшествующего году предоставления субсидии, 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представляет в Департамент предложение, включающее:</w:t>
            </w:r>
          </w:p>
          <w:p w14:paraId="2D0B252E" w14:textId="574F855A" w:rsidR="00C44477" w:rsidRPr="00F14C5E" w:rsidRDefault="00C44477" w:rsidP="00F14C5E">
            <w:pPr>
              <w:pStyle w:val="af1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14C5E">
              <w:rPr>
                <w:rFonts w:eastAsiaTheme="minorHAnsi"/>
                <w:sz w:val="28"/>
                <w:szCs w:val="28"/>
                <w:lang w:eastAsia="en-US"/>
              </w:rPr>
              <w:t>Письменное заявление</w:t>
            </w:r>
            <w:r w:rsidR="00044175">
              <w:rPr>
                <w:rFonts w:eastAsiaTheme="minorHAnsi"/>
                <w:sz w:val="28"/>
                <w:szCs w:val="28"/>
                <w:lang w:eastAsia="en-US"/>
              </w:rPr>
              <w:t xml:space="preserve"> по </w:t>
            </w:r>
            <w:r w:rsidR="00044175" w:rsidRPr="00D109AD">
              <w:rPr>
                <w:rFonts w:eastAsiaTheme="minorHAnsi"/>
                <w:sz w:val="28"/>
                <w:szCs w:val="28"/>
                <w:lang w:eastAsia="en-US"/>
              </w:rPr>
              <w:t>форме Приложения 1</w:t>
            </w:r>
            <w:r w:rsidRPr="00D109A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32251901" w14:textId="00E4E13E" w:rsidR="00061EB1" w:rsidRPr="00861200" w:rsidRDefault="00061EB1" w:rsidP="00061EB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2. 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Расчет планово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размера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субсидии в разбивке по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кварталам</w:t>
            </w:r>
            <w:r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и по населенным пунктам муниципального образования;</w:t>
            </w:r>
          </w:p>
          <w:p w14:paraId="6D1D3830" w14:textId="34A494C5" w:rsidR="00C44477" w:rsidRPr="00861200" w:rsidRDefault="00E8634D" w:rsidP="00D7228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Расчет плановой суммы субсидии </w:t>
            </w:r>
            <w:r w:rsidR="00513DB6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организации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в разбивке по </w:t>
            </w:r>
            <w:r w:rsidR="00F14C5E">
              <w:rPr>
                <w:rFonts w:eastAsiaTheme="minorHAnsi"/>
                <w:sz w:val="28"/>
                <w:szCs w:val="28"/>
                <w:lang w:eastAsia="en-US"/>
              </w:rPr>
              <w:t>кварталам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и по населенным пунктам муниципального образования;</w:t>
            </w:r>
          </w:p>
          <w:p w14:paraId="15017EA1" w14:textId="0687396A" w:rsidR="00444EA9" w:rsidRDefault="00E8634D" w:rsidP="00444EA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444EA9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444EA9" w:rsidRPr="00444EA9">
              <w:rPr>
                <w:rFonts w:eastAsiaTheme="minorHAnsi"/>
                <w:sz w:val="28"/>
                <w:szCs w:val="28"/>
                <w:lang w:eastAsia="en-US"/>
              </w:rPr>
              <w:t xml:space="preserve">окументы, подтверждающие наличие договорных отношений на поставку электрической энергии населению в децентрализованной зоне электроснабжения </w:t>
            </w:r>
            <w:r w:rsidR="007D556B">
              <w:rPr>
                <w:rFonts w:eastAsiaTheme="minorHAnsi"/>
                <w:sz w:val="28"/>
                <w:szCs w:val="28"/>
                <w:lang w:eastAsia="en-US"/>
              </w:rPr>
              <w:t>Ханты-Мансийского района</w:t>
            </w:r>
            <w:r w:rsidR="00444EA9" w:rsidRPr="00444EA9">
              <w:rPr>
                <w:rFonts w:eastAsiaTheme="minorHAnsi"/>
                <w:sz w:val="28"/>
                <w:szCs w:val="28"/>
                <w:lang w:eastAsia="en-US"/>
              </w:rPr>
              <w:t xml:space="preserve">: реестры потребителей по заключенным договорам и публичным договорам с указанием фамилии, </w:t>
            </w:r>
            <w:r w:rsidR="00444EA9" w:rsidRPr="00444EA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имени, отчества, адреса, реквизитов договора (по публичным договорам - копии платежного документа на последнюю дату), номера прибора учета, величины потребления электрической энергии и мощности на отчетный период, в разрезе по населенным пунктам, с разбивкой по ставкам и дифференциацией по зонам суток;</w:t>
            </w:r>
          </w:p>
          <w:p w14:paraId="0994E4B7" w14:textId="487A3FDF" w:rsidR="00C44477" w:rsidRPr="00861200" w:rsidRDefault="002271D8" w:rsidP="006F74B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6F74B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Организации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вправе представить по собственной инициативе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документы и информацию</w:t>
            </w:r>
            <w:r w:rsidR="005758A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7D20BE16" w14:textId="696B4849" w:rsidR="00C44477" w:rsidRPr="00BC7E52" w:rsidRDefault="00952226" w:rsidP="00E36A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Par20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6F74BF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Предложения представляют</w:t>
            </w:r>
            <w:r w:rsidR="007C60D7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организации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с сопроводительным письмом на бумажном носителе </w:t>
            </w:r>
            <w:r w:rsidR="007C60D7" w:rsidRPr="00861200">
              <w:rPr>
                <w:rFonts w:eastAsiaTheme="minorHAnsi"/>
                <w:sz w:val="28"/>
                <w:szCs w:val="28"/>
                <w:lang w:eastAsia="en-US"/>
              </w:rPr>
              <w:t>в Департамент</w:t>
            </w:r>
            <w:r w:rsidR="00460397">
              <w:rPr>
                <w:rFonts w:eastAsiaTheme="minorHAnsi"/>
                <w:sz w:val="28"/>
                <w:szCs w:val="28"/>
                <w:lang w:eastAsia="en-US"/>
              </w:rPr>
              <w:t xml:space="preserve"> непосредственно</w:t>
            </w:r>
            <w:r w:rsidR="007C60D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C60D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либо почтовым отправлением</w:t>
            </w:r>
            <w:r w:rsidR="007C60D7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993EDE">
              <w:rPr>
                <w:rFonts w:eastAsiaTheme="minorHAnsi"/>
                <w:sz w:val="28"/>
                <w:szCs w:val="28"/>
                <w:lang w:eastAsia="en-US"/>
              </w:rPr>
              <w:t xml:space="preserve">либо </w:t>
            </w:r>
            <w:r w:rsidR="00993EDE" w:rsidRPr="00861200">
              <w:rPr>
                <w:rFonts w:eastAsiaTheme="minorHAnsi"/>
                <w:sz w:val="28"/>
                <w:szCs w:val="28"/>
                <w:lang w:eastAsia="en-US"/>
              </w:rPr>
              <w:t>по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60397" w:rsidRPr="00861200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</w:t>
            </w:r>
            <w:r w:rsidR="00C44477" w:rsidRPr="0086120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7E7584" w:rsidRPr="00C57690" w14:paraId="02DBD09F" w14:textId="77777777" w:rsidTr="00635488">
        <w:trPr>
          <w:trHeight w:val="832"/>
        </w:trPr>
        <w:tc>
          <w:tcPr>
            <w:tcW w:w="1785" w:type="pct"/>
          </w:tcPr>
          <w:p w14:paraId="04B1030A" w14:textId="77777777" w:rsidR="007E7584" w:rsidRPr="00861200" w:rsidRDefault="007E7584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Порядок отзыва предложений (заявок) участниками отбора и порядок внесения изменений в предложения (заявок) участниками отбора</w:t>
            </w:r>
          </w:p>
        </w:tc>
        <w:tc>
          <w:tcPr>
            <w:tcW w:w="3215" w:type="pct"/>
          </w:tcPr>
          <w:p w14:paraId="15CE56D9" w14:textId="6D6E61EB" w:rsidR="007E7584" w:rsidRPr="00861200" w:rsidRDefault="00123AE4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8742EB">
              <w:rPr>
                <w:rFonts w:eastAsiaTheme="minorHAnsi"/>
                <w:sz w:val="28"/>
                <w:szCs w:val="28"/>
                <w:lang w:eastAsia="en-US"/>
              </w:rPr>
              <w:t>Организация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вправе отозвать предложение до </w:t>
            </w:r>
            <w:r w:rsidR="008742EB">
              <w:rPr>
                <w:rFonts w:eastAsiaTheme="minorHAnsi"/>
                <w:sz w:val="28"/>
                <w:szCs w:val="28"/>
                <w:lang w:eastAsia="en-US"/>
              </w:rPr>
              <w:t xml:space="preserve">даты окончания приема предложений 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путем направления в Департамент </w:t>
            </w:r>
            <w:r w:rsidR="003E7EB4">
              <w:rPr>
                <w:rFonts w:eastAsiaTheme="minorHAnsi"/>
                <w:sz w:val="28"/>
                <w:szCs w:val="28"/>
                <w:lang w:eastAsia="en-US"/>
              </w:rPr>
              <w:t xml:space="preserve">соответствующего 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>обращения</w:t>
            </w:r>
            <w:r w:rsidR="003E7EB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7E68FDC" w14:textId="00055BC5" w:rsidR="007E7584" w:rsidRPr="00861200" w:rsidRDefault="00123AE4" w:rsidP="00D722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  <w:r w:rsidR="00F03CF8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вправе внести изменения в предложение до даты окончания приема предложений путем направления в </w:t>
            </w:r>
            <w:r w:rsidR="00BC7E52">
              <w:rPr>
                <w:rFonts w:eastAsiaTheme="minorHAnsi"/>
                <w:sz w:val="28"/>
                <w:szCs w:val="28"/>
                <w:lang w:eastAsia="en-US"/>
              </w:rPr>
              <w:t>Департамент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03CF8">
              <w:rPr>
                <w:rFonts w:eastAsiaTheme="minorHAnsi"/>
                <w:sz w:val="28"/>
                <w:szCs w:val="28"/>
                <w:lang w:eastAsia="en-US"/>
              </w:rPr>
              <w:t xml:space="preserve">соответствующего </w:t>
            </w:r>
            <w:r w:rsidR="00993EDE" w:rsidRPr="00861200">
              <w:rPr>
                <w:rFonts w:eastAsiaTheme="minorHAnsi"/>
                <w:sz w:val="28"/>
                <w:szCs w:val="28"/>
                <w:lang w:eastAsia="en-US"/>
              </w:rPr>
              <w:t>обращения</w:t>
            </w:r>
            <w:r w:rsidR="00993ED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993EDE" w:rsidRPr="00861200">
              <w:rPr>
                <w:rFonts w:eastAsiaTheme="minorHAnsi"/>
                <w:sz w:val="28"/>
                <w:szCs w:val="28"/>
                <w:lang w:eastAsia="en-US"/>
              </w:rPr>
              <w:t>которое</w:t>
            </w:r>
            <w:r w:rsidR="0083097B">
              <w:rPr>
                <w:rFonts w:eastAsiaTheme="minorHAnsi"/>
                <w:sz w:val="28"/>
                <w:szCs w:val="28"/>
                <w:lang w:eastAsia="en-US"/>
              </w:rPr>
              <w:t xml:space="preserve"> вместе </w:t>
            </w:r>
            <w:r w:rsidR="00993EDE">
              <w:rPr>
                <w:rFonts w:eastAsiaTheme="minorHAnsi"/>
                <w:sz w:val="28"/>
                <w:szCs w:val="28"/>
                <w:lang w:eastAsia="en-US"/>
              </w:rPr>
              <w:t xml:space="preserve">с </w:t>
            </w:r>
            <w:r w:rsidR="00993EDE" w:rsidRPr="00861200">
              <w:rPr>
                <w:rFonts w:eastAsiaTheme="minorHAnsi"/>
                <w:sz w:val="28"/>
                <w:szCs w:val="28"/>
                <w:lang w:eastAsia="en-US"/>
              </w:rPr>
              <w:t>приложенными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к нему документ</w:t>
            </w:r>
            <w:r w:rsidR="0083097B">
              <w:rPr>
                <w:rFonts w:eastAsiaTheme="minorHAnsi"/>
                <w:sz w:val="28"/>
                <w:szCs w:val="28"/>
                <w:lang w:eastAsia="en-US"/>
              </w:rPr>
              <w:t>ами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 xml:space="preserve"> приобща</w:t>
            </w:r>
            <w:r w:rsidR="0083097B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7E7584" w:rsidRPr="00861200">
              <w:rPr>
                <w:rFonts w:eastAsiaTheme="minorHAnsi"/>
                <w:sz w:val="28"/>
                <w:szCs w:val="28"/>
                <w:lang w:eastAsia="en-US"/>
              </w:rPr>
              <w:t>тся к предложению и являются его неотъемлемой частью.</w:t>
            </w:r>
          </w:p>
          <w:p w14:paraId="5329BA45" w14:textId="3FFD403C" w:rsidR="007E7584" w:rsidRPr="00861200" w:rsidRDefault="007E7584" w:rsidP="000E0A1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61200">
              <w:rPr>
                <w:rFonts w:eastAsiaTheme="minorHAnsi"/>
                <w:sz w:val="28"/>
                <w:szCs w:val="28"/>
                <w:lang w:eastAsia="en-US"/>
              </w:rPr>
              <w:t>При поступлении изменений в ранее поданное предложение оно считается вновь поданным и регистрируется в соответст</w:t>
            </w:r>
            <w:r w:rsidRPr="00993EDE">
              <w:rPr>
                <w:rFonts w:eastAsiaTheme="minorHAnsi"/>
                <w:sz w:val="28"/>
                <w:szCs w:val="28"/>
                <w:lang w:eastAsia="en-US"/>
              </w:rPr>
              <w:t xml:space="preserve">вии с </w:t>
            </w:r>
            <w:hyperlink w:anchor="Par25" w:history="1">
              <w:r w:rsidRPr="00993EDE">
                <w:rPr>
                  <w:rFonts w:eastAsiaTheme="minorHAnsi"/>
                  <w:sz w:val="28"/>
                  <w:szCs w:val="28"/>
                  <w:lang w:eastAsia="en-US"/>
                </w:rPr>
                <w:t>пунктом 2.</w:t>
              </w:r>
            </w:hyperlink>
            <w:r w:rsidR="000E0A15" w:rsidRPr="00993ED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93EDE">
              <w:rPr>
                <w:rFonts w:eastAsiaTheme="minorHAnsi"/>
                <w:sz w:val="28"/>
                <w:szCs w:val="28"/>
                <w:lang w:eastAsia="en-US"/>
              </w:rPr>
              <w:t xml:space="preserve"> Порядка</w:t>
            </w:r>
            <w:r w:rsidR="000E0C3F" w:rsidRPr="00993ED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D2EDA" w:rsidRPr="00C57690" w14:paraId="1489FB4A" w14:textId="77777777" w:rsidTr="00635488">
        <w:trPr>
          <w:trHeight w:val="832"/>
        </w:trPr>
        <w:tc>
          <w:tcPr>
            <w:tcW w:w="1785" w:type="pct"/>
          </w:tcPr>
          <w:p w14:paraId="45DF1849" w14:textId="67913157" w:rsidR="00FD2EDA" w:rsidRPr="00861200" w:rsidRDefault="00FD2EDA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>Порядок возврата</w:t>
            </w:r>
            <w:r w:rsidR="009D39E4">
              <w:rPr>
                <w:sz w:val="28"/>
                <w:szCs w:val="28"/>
              </w:rPr>
              <w:t>, отклонения</w:t>
            </w:r>
            <w:r w:rsidRPr="00861200">
              <w:rPr>
                <w:sz w:val="28"/>
                <w:szCs w:val="28"/>
              </w:rPr>
              <w:t xml:space="preserve"> предложений (заявок) участникам отбора</w:t>
            </w:r>
          </w:p>
        </w:tc>
        <w:tc>
          <w:tcPr>
            <w:tcW w:w="3215" w:type="pct"/>
          </w:tcPr>
          <w:p w14:paraId="1AB38F07" w14:textId="20992FE7" w:rsidR="006D6F22" w:rsidRPr="003D5A3D" w:rsidRDefault="006D6F22" w:rsidP="00D72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 xml:space="preserve">Основаниями для отклонения предложения на стадии рассмотрения </w:t>
            </w:r>
            <w:r w:rsidRPr="00136438">
              <w:rPr>
                <w:sz w:val="28"/>
                <w:szCs w:val="28"/>
                <w:lang w:eastAsia="en-US"/>
              </w:rPr>
              <w:t>являются:</w:t>
            </w:r>
          </w:p>
          <w:p w14:paraId="7582B63D" w14:textId="3F4F5DF8" w:rsidR="00301574" w:rsidRPr="003D5A3D" w:rsidRDefault="00301574" w:rsidP="00301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 xml:space="preserve">       а) несоответствие представленн</w:t>
            </w:r>
            <w:r w:rsidR="00FF5B71">
              <w:rPr>
                <w:sz w:val="28"/>
                <w:szCs w:val="28"/>
                <w:lang w:eastAsia="en-US"/>
              </w:rPr>
              <w:t>ого</w:t>
            </w:r>
            <w:r w:rsidRPr="003D5A3D">
              <w:rPr>
                <w:sz w:val="28"/>
                <w:szCs w:val="28"/>
                <w:lang w:eastAsia="en-US"/>
              </w:rPr>
              <w:t xml:space="preserve"> организацией </w:t>
            </w:r>
            <w:r w:rsidR="00FF5B71">
              <w:rPr>
                <w:sz w:val="28"/>
                <w:szCs w:val="28"/>
                <w:lang w:eastAsia="en-US"/>
              </w:rPr>
              <w:t>предложений</w:t>
            </w:r>
            <w:r w:rsidRPr="003D5A3D">
              <w:rPr>
                <w:sz w:val="28"/>
                <w:szCs w:val="28"/>
                <w:lang w:eastAsia="en-US"/>
              </w:rPr>
              <w:t xml:space="preserve"> указанным в Порядке требованиям</w:t>
            </w:r>
            <w:r w:rsidR="00FF5B71">
              <w:rPr>
                <w:sz w:val="28"/>
                <w:szCs w:val="28"/>
                <w:lang w:eastAsia="en-US"/>
              </w:rPr>
              <w:t xml:space="preserve"> или его</w:t>
            </w:r>
            <w:r w:rsidRPr="003D5A3D">
              <w:rPr>
                <w:sz w:val="28"/>
                <w:szCs w:val="28"/>
                <w:lang w:eastAsia="en-US"/>
              </w:rPr>
              <w:t xml:space="preserve"> непредставление (представление не в полном объеме)</w:t>
            </w:r>
            <w:r w:rsidR="00A566B7">
              <w:rPr>
                <w:sz w:val="28"/>
                <w:szCs w:val="28"/>
                <w:lang w:eastAsia="en-US"/>
              </w:rPr>
              <w:t xml:space="preserve">, </w:t>
            </w:r>
            <w:r w:rsidRPr="003D5A3D">
              <w:rPr>
                <w:sz w:val="28"/>
                <w:szCs w:val="28"/>
                <w:lang w:eastAsia="en-US"/>
              </w:rPr>
              <w:t>а также представление документов, не поддающихся прочтению;</w:t>
            </w:r>
          </w:p>
          <w:p w14:paraId="329632EE" w14:textId="31FBB69B" w:rsidR="00301574" w:rsidRPr="003D5A3D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 xml:space="preserve">б) несоответствие организации </w:t>
            </w:r>
            <w:r w:rsidR="00136438">
              <w:rPr>
                <w:sz w:val="28"/>
                <w:szCs w:val="28"/>
                <w:lang w:eastAsia="en-US"/>
              </w:rPr>
              <w:t>требован</w:t>
            </w:r>
            <w:r w:rsidRPr="003D5A3D">
              <w:rPr>
                <w:sz w:val="28"/>
                <w:szCs w:val="28"/>
                <w:lang w:eastAsia="en-US"/>
              </w:rPr>
              <w:t>иям, установленным 2.3 Порядка;</w:t>
            </w:r>
          </w:p>
          <w:p w14:paraId="671E42FB" w14:textId="338B673D" w:rsidR="00FD2EDA" w:rsidRDefault="00301574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3D5A3D">
              <w:rPr>
                <w:sz w:val="28"/>
                <w:szCs w:val="28"/>
                <w:lang w:eastAsia="en-US"/>
              </w:rPr>
              <w:t>в) отсутствие лимитов бюджетных обязательств, предусмотренных для предоставления субсидии в бюджете муниципального образования автономного округа</w:t>
            </w:r>
            <w:r w:rsidR="006917C9">
              <w:rPr>
                <w:sz w:val="28"/>
                <w:szCs w:val="28"/>
                <w:lang w:eastAsia="en-US"/>
              </w:rPr>
              <w:t>;</w:t>
            </w:r>
          </w:p>
          <w:p w14:paraId="472C962C" w14:textId="08B42096" w:rsidR="00C15BD7" w:rsidRPr="00861200" w:rsidRDefault="00C15BD7" w:rsidP="0030157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highlight w:val="green"/>
                <w:lang w:eastAsia="en-US"/>
              </w:rPr>
            </w:pPr>
            <w:r w:rsidRPr="00C15B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г) установление факта недостоверности представленной организацией информации.</w:t>
            </w:r>
          </w:p>
        </w:tc>
      </w:tr>
      <w:tr w:rsidR="00D66A95" w:rsidRPr="00C57690" w14:paraId="4E87E30A" w14:textId="77777777" w:rsidTr="00635488">
        <w:trPr>
          <w:trHeight w:val="157"/>
        </w:trPr>
        <w:tc>
          <w:tcPr>
            <w:tcW w:w="1785" w:type="pct"/>
          </w:tcPr>
          <w:p w14:paraId="07C0B1C0" w14:textId="63E84D36" w:rsidR="00D66A95" w:rsidRPr="00861200" w:rsidRDefault="00751BBD" w:rsidP="00752B2F">
            <w:pPr>
              <w:jc w:val="both"/>
              <w:rPr>
                <w:sz w:val="28"/>
                <w:szCs w:val="28"/>
              </w:rPr>
            </w:pPr>
            <w:r w:rsidRPr="00861200">
              <w:rPr>
                <w:rFonts w:eastAsia="Calibri"/>
                <w:sz w:val="28"/>
                <w:szCs w:val="28"/>
              </w:rPr>
              <w:lastRenderedPageBreak/>
              <w:t>Правила</w:t>
            </w:r>
            <w:r w:rsidR="00EB64D4" w:rsidRPr="00861200">
              <w:rPr>
                <w:rFonts w:eastAsia="Calibri"/>
                <w:sz w:val="28"/>
                <w:szCs w:val="28"/>
              </w:rPr>
              <w:t>,</w:t>
            </w:r>
            <w:r w:rsidRPr="00861200">
              <w:rPr>
                <w:rFonts w:eastAsia="Calibri"/>
                <w:sz w:val="28"/>
                <w:szCs w:val="28"/>
              </w:rPr>
              <w:t xml:space="preserve"> </w:t>
            </w:r>
            <w:r w:rsidR="00EB64D4" w:rsidRPr="00861200">
              <w:rPr>
                <w:rFonts w:eastAsia="Calibri"/>
                <w:sz w:val="28"/>
                <w:szCs w:val="28"/>
              </w:rPr>
              <w:t xml:space="preserve">критерии и сроки </w:t>
            </w:r>
            <w:r w:rsidRPr="00861200">
              <w:rPr>
                <w:rFonts w:eastAsia="Calibri"/>
                <w:sz w:val="28"/>
                <w:szCs w:val="28"/>
              </w:rPr>
              <w:t>рассмотрения</w:t>
            </w:r>
            <w:r w:rsidR="00966B05" w:rsidRPr="00861200">
              <w:rPr>
                <w:rFonts w:eastAsia="Calibri"/>
                <w:sz w:val="28"/>
                <w:szCs w:val="28"/>
              </w:rPr>
              <w:t>,</w:t>
            </w:r>
            <w:r w:rsidRPr="00861200">
              <w:rPr>
                <w:rFonts w:eastAsia="Calibri"/>
                <w:sz w:val="28"/>
                <w:szCs w:val="28"/>
              </w:rPr>
              <w:t xml:space="preserve"> оценки</w:t>
            </w:r>
            <w:r w:rsidR="005660B6" w:rsidRPr="00861200">
              <w:rPr>
                <w:rFonts w:eastAsia="Calibri"/>
                <w:sz w:val="28"/>
                <w:szCs w:val="28"/>
              </w:rPr>
              <w:t>, принятия решения о соответствии (несоответствии) требованиям Порядка</w:t>
            </w:r>
          </w:p>
        </w:tc>
        <w:tc>
          <w:tcPr>
            <w:tcW w:w="3215" w:type="pct"/>
          </w:tcPr>
          <w:p w14:paraId="694144BF" w14:textId="56D92BC7" w:rsidR="001B5CC4" w:rsidRDefault="00C86CBC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срок, не превышающий 1 рабочий день с даты поступления предложения, Департамент регистрирует его и </w:t>
            </w:r>
            <w:r w:rsidR="00487741">
              <w:rPr>
                <w:sz w:val="28"/>
                <w:szCs w:val="28"/>
              </w:rPr>
              <w:t>направляет юридическому</w:t>
            </w:r>
            <w:r w:rsidR="00FF1CAF">
              <w:rPr>
                <w:sz w:val="28"/>
                <w:szCs w:val="28"/>
              </w:rPr>
              <w:t xml:space="preserve"> лицу письменное уведомление </w:t>
            </w:r>
            <w:r w:rsidR="00A97ACC">
              <w:rPr>
                <w:sz w:val="28"/>
                <w:szCs w:val="28"/>
              </w:rPr>
              <w:t>об этом</w:t>
            </w:r>
            <w:r w:rsidR="00FF1CAF">
              <w:rPr>
                <w:sz w:val="28"/>
                <w:szCs w:val="28"/>
              </w:rPr>
              <w:t>.</w:t>
            </w:r>
          </w:p>
          <w:p w14:paraId="4B35987E" w14:textId="37A27B1D" w:rsidR="0009189F" w:rsidRDefault="0009189F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отбора Департамент создает комиссию по рассмотрению предложений</w:t>
            </w:r>
            <w:r w:rsidR="00D909F9">
              <w:rPr>
                <w:sz w:val="28"/>
                <w:szCs w:val="28"/>
              </w:rPr>
              <w:t xml:space="preserve">, утверждает положение о ней </w:t>
            </w:r>
            <w:r w:rsidR="00CB604E">
              <w:rPr>
                <w:sz w:val="28"/>
                <w:szCs w:val="28"/>
              </w:rPr>
              <w:t>и ее персональный состав приказом. В состав комиссии входят председатель, секретарь и ее члены.</w:t>
            </w:r>
          </w:p>
          <w:p w14:paraId="06B5EC09" w14:textId="367D9168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 xml:space="preserve">Комиссия в срок не более 3 рабочих дней со дня окончания приема предложений рассматривает их и </w:t>
            </w:r>
            <w:r w:rsidR="00582A24">
              <w:rPr>
                <w:sz w:val="28"/>
                <w:szCs w:val="28"/>
                <w:lang w:eastAsia="en-US"/>
              </w:rPr>
              <w:t xml:space="preserve">организации </w:t>
            </w:r>
            <w:r w:rsidRPr="00861200">
              <w:rPr>
                <w:sz w:val="28"/>
                <w:szCs w:val="28"/>
                <w:lang w:eastAsia="en-US"/>
              </w:rPr>
              <w:t>на предмет соответствия требованиям</w:t>
            </w:r>
            <w:r w:rsidR="00EB64D4" w:rsidRPr="00861200">
              <w:rPr>
                <w:sz w:val="28"/>
                <w:szCs w:val="28"/>
                <w:lang w:eastAsia="en-US"/>
              </w:rPr>
              <w:t xml:space="preserve"> Порядка</w:t>
            </w:r>
            <w:r w:rsidRPr="00861200">
              <w:rPr>
                <w:sz w:val="28"/>
                <w:szCs w:val="28"/>
                <w:lang w:eastAsia="en-US"/>
              </w:rPr>
              <w:t>.</w:t>
            </w:r>
          </w:p>
          <w:p w14:paraId="0C2CBB7D" w14:textId="51FBE69F" w:rsidR="00EF131C" w:rsidRPr="00861200" w:rsidRDefault="002B679A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861200">
              <w:rPr>
                <w:sz w:val="28"/>
                <w:szCs w:val="28"/>
                <w:lang w:eastAsia="en-US"/>
              </w:rPr>
              <w:t xml:space="preserve">, соответствующие требованиям, установленным </w:t>
            </w:r>
            <w:hyperlink r:id="rId9" w:history="1">
              <w:r w:rsidR="00EF131C" w:rsidRPr="00861200">
                <w:rPr>
                  <w:sz w:val="28"/>
                  <w:szCs w:val="28"/>
                  <w:lang w:eastAsia="en-US"/>
                </w:rPr>
                <w:t>пунктами 1.</w:t>
              </w:r>
            </w:hyperlink>
            <w:r w:rsidR="00301574">
              <w:rPr>
                <w:sz w:val="28"/>
                <w:szCs w:val="28"/>
                <w:lang w:eastAsia="en-US"/>
              </w:rPr>
              <w:t>5</w:t>
            </w:r>
            <w:r w:rsidR="00EF131C" w:rsidRPr="00861200">
              <w:rPr>
                <w:sz w:val="28"/>
                <w:szCs w:val="28"/>
                <w:lang w:eastAsia="en-US"/>
              </w:rPr>
              <w:t xml:space="preserve">, </w:t>
            </w:r>
            <w:hyperlink r:id="rId10" w:history="1">
              <w:r w:rsidR="00EF131C" w:rsidRPr="00861200">
                <w:rPr>
                  <w:sz w:val="28"/>
                  <w:szCs w:val="28"/>
                  <w:lang w:eastAsia="en-US"/>
                </w:rPr>
                <w:t>2.3</w:t>
              </w:r>
            </w:hyperlink>
            <w:r w:rsidR="00EF131C" w:rsidRPr="00861200">
              <w:rPr>
                <w:sz w:val="28"/>
                <w:szCs w:val="28"/>
                <w:lang w:eastAsia="en-US"/>
              </w:rPr>
              <w:t xml:space="preserve"> Порядка, предложения</w:t>
            </w:r>
            <w:r>
              <w:rPr>
                <w:sz w:val="28"/>
                <w:szCs w:val="28"/>
                <w:lang w:eastAsia="en-US"/>
              </w:rPr>
              <w:t xml:space="preserve"> которых соответствуют требованиям</w:t>
            </w:r>
            <w:r w:rsidR="00EF131C" w:rsidRPr="00861200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установленным</w:t>
            </w:r>
            <w:r w:rsidR="00EF131C" w:rsidRPr="00861200">
              <w:rPr>
                <w:sz w:val="28"/>
                <w:szCs w:val="28"/>
                <w:lang w:eastAsia="en-US"/>
              </w:rPr>
              <w:t xml:space="preserve"> </w:t>
            </w:r>
            <w:hyperlink r:id="rId11" w:history="1">
              <w:r w:rsidR="00EF131C" w:rsidRPr="00861200">
                <w:rPr>
                  <w:sz w:val="28"/>
                  <w:szCs w:val="28"/>
                  <w:lang w:eastAsia="en-US"/>
                </w:rPr>
                <w:t>пунктами 2.4</w:t>
              </w:r>
            </w:hyperlink>
            <w:r w:rsidR="00EF131C" w:rsidRPr="00861200">
              <w:rPr>
                <w:sz w:val="28"/>
                <w:szCs w:val="28"/>
                <w:lang w:eastAsia="en-US"/>
              </w:rPr>
              <w:t xml:space="preserve">, </w:t>
            </w:r>
            <w:hyperlink r:id="rId12" w:history="1">
              <w:r w:rsidR="00EF131C" w:rsidRPr="00861200">
                <w:rPr>
                  <w:sz w:val="28"/>
                  <w:szCs w:val="28"/>
                  <w:lang w:eastAsia="en-US"/>
                </w:rPr>
                <w:t>2.</w:t>
              </w:r>
            </w:hyperlink>
            <w:r w:rsidR="00301574">
              <w:rPr>
                <w:sz w:val="28"/>
                <w:szCs w:val="28"/>
                <w:lang w:eastAsia="en-US"/>
              </w:rPr>
              <w:t>6</w:t>
            </w:r>
            <w:r w:rsidR="00EF131C" w:rsidRPr="00861200">
              <w:rPr>
                <w:sz w:val="28"/>
                <w:szCs w:val="28"/>
                <w:lang w:eastAsia="en-US"/>
              </w:rPr>
              <w:t xml:space="preserve"> Порядка, являются прошедшими отбор.</w:t>
            </w:r>
          </w:p>
          <w:p w14:paraId="2B214FF3" w14:textId="20442DE5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1" w:name="Par2"/>
            <w:bookmarkEnd w:id="1"/>
            <w:r w:rsidRPr="00861200">
              <w:rPr>
                <w:sz w:val="28"/>
                <w:szCs w:val="28"/>
                <w:lang w:eastAsia="en-US"/>
              </w:rPr>
              <w:t xml:space="preserve">По результатам рассмотрения предложений комиссия принимает решение о соответствии (несоответствии) </w:t>
            </w:r>
            <w:r w:rsidR="00C603F8">
              <w:rPr>
                <w:sz w:val="28"/>
                <w:szCs w:val="28"/>
                <w:lang w:eastAsia="en-US"/>
              </w:rPr>
              <w:t>организации</w:t>
            </w:r>
            <w:r w:rsidRPr="00861200">
              <w:rPr>
                <w:sz w:val="28"/>
                <w:szCs w:val="28"/>
                <w:lang w:eastAsia="en-US"/>
              </w:rPr>
              <w:t xml:space="preserve"> и </w:t>
            </w:r>
            <w:r w:rsidR="00C603F8">
              <w:rPr>
                <w:sz w:val="28"/>
                <w:szCs w:val="28"/>
                <w:lang w:eastAsia="en-US"/>
              </w:rPr>
              <w:t xml:space="preserve">(или) их </w:t>
            </w:r>
            <w:r w:rsidRPr="00861200">
              <w:rPr>
                <w:sz w:val="28"/>
                <w:szCs w:val="28"/>
                <w:lang w:eastAsia="en-US"/>
              </w:rPr>
              <w:t>предложений требованиям Порядка, о чем составляется протокол.</w:t>
            </w:r>
          </w:p>
          <w:p w14:paraId="3804F731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Протокол подписывают председатель, секретарь и члены комиссии не позднее 2 рабочих дней с даты рассмотрения всех зарегистрированных предложений.</w:t>
            </w:r>
          </w:p>
          <w:p w14:paraId="318BEB71" w14:textId="77777777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Решения, принятые комиссией, носят рекомендательный характер.</w:t>
            </w:r>
          </w:p>
          <w:p w14:paraId="5FD42351" w14:textId="11680EC6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 xml:space="preserve">Протокол комиссии уполномоченный орган размещает на официальном сайте </w:t>
            </w:r>
            <w:r w:rsidR="00E31239">
              <w:rPr>
                <w:sz w:val="28"/>
                <w:szCs w:val="28"/>
                <w:lang w:eastAsia="en-US"/>
              </w:rPr>
              <w:t>Администрации Ханты-Мансийского района</w:t>
            </w:r>
            <w:r w:rsidRPr="00861200">
              <w:rPr>
                <w:sz w:val="28"/>
                <w:szCs w:val="28"/>
                <w:lang w:eastAsia="en-US"/>
              </w:rPr>
              <w:t xml:space="preserve"> в течение 2 рабочих дней после его подписания.</w:t>
            </w:r>
          </w:p>
          <w:p w14:paraId="685BCF63" w14:textId="112CDE5E" w:rsidR="00EF131C" w:rsidRPr="00861200" w:rsidRDefault="00EF131C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bookmarkStart w:id="2" w:name="Par6"/>
            <w:bookmarkEnd w:id="2"/>
            <w:r w:rsidRPr="00861200">
              <w:rPr>
                <w:sz w:val="28"/>
                <w:szCs w:val="28"/>
                <w:lang w:eastAsia="en-US"/>
              </w:rPr>
              <w:t xml:space="preserve">С учетом рекомендаций, содержащихся в протоколе, </w:t>
            </w:r>
            <w:r w:rsidR="00B42C31" w:rsidRPr="00861200">
              <w:rPr>
                <w:sz w:val="28"/>
                <w:szCs w:val="28"/>
                <w:lang w:eastAsia="en-US"/>
              </w:rPr>
              <w:t>Департамент</w:t>
            </w:r>
            <w:r w:rsidRPr="00861200">
              <w:rPr>
                <w:sz w:val="28"/>
                <w:szCs w:val="28"/>
                <w:lang w:eastAsia="en-US"/>
              </w:rPr>
              <w:t xml:space="preserve"> не позднее 1 рабочего дня со дня его подписания принимает в форме приказа решение о предоставлении и (или) об отказе в предоставлении Субсидии в следующем порядке</w:t>
            </w:r>
            <w:r w:rsidR="00B8179C">
              <w:rPr>
                <w:sz w:val="28"/>
                <w:szCs w:val="28"/>
                <w:lang w:eastAsia="en-US"/>
              </w:rPr>
              <w:t>:</w:t>
            </w:r>
          </w:p>
          <w:p w14:paraId="252FF790" w14:textId="5A333638" w:rsidR="00EF131C" w:rsidRDefault="00366DFC" w:rsidP="00B8179C">
            <w:pPr>
              <w:pStyle w:val="af1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28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случае наличия оснований, предусмотренных </w:t>
            </w:r>
            <w:hyperlink w:anchor="Par6" w:history="1">
              <w:r w:rsidR="00EF131C" w:rsidRPr="00B8179C">
                <w:rPr>
                  <w:sz w:val="28"/>
                  <w:szCs w:val="28"/>
                  <w:lang w:eastAsia="en-US"/>
                </w:rPr>
                <w:t>пунктом 2.1</w:t>
              </w:r>
            </w:hyperlink>
            <w:r w:rsidR="00301574" w:rsidRPr="00B8179C">
              <w:rPr>
                <w:sz w:val="28"/>
                <w:szCs w:val="28"/>
                <w:lang w:eastAsia="en-US"/>
              </w:rPr>
              <w:t>4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 Порядка, принимает решение об отклонении предложения</w:t>
            </w:r>
            <w:r w:rsidR="00864A48">
              <w:rPr>
                <w:sz w:val="28"/>
                <w:szCs w:val="28"/>
                <w:lang w:eastAsia="en-US"/>
              </w:rPr>
              <w:t xml:space="preserve">, 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о чем направляет </w:t>
            </w:r>
            <w:r w:rsidR="00864A48"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 уведомление с указанием причины почтовым сообщением</w:t>
            </w:r>
            <w:r w:rsidR="00864A48">
              <w:rPr>
                <w:sz w:val="28"/>
                <w:szCs w:val="28"/>
                <w:lang w:eastAsia="en-US"/>
              </w:rPr>
              <w:t>,</w:t>
            </w:r>
            <w:r w:rsidR="00EF131C" w:rsidRPr="00B8179C">
              <w:rPr>
                <w:sz w:val="28"/>
                <w:szCs w:val="28"/>
                <w:lang w:eastAsia="en-US"/>
              </w:rPr>
              <w:t xml:space="preserve"> или </w:t>
            </w:r>
            <w:r w:rsidR="00EF131C" w:rsidRPr="00B8179C">
              <w:rPr>
                <w:sz w:val="28"/>
                <w:szCs w:val="28"/>
                <w:lang w:eastAsia="en-US"/>
              </w:rPr>
              <w:lastRenderedPageBreak/>
              <w:t>электронным сообщением с использованием информационно-телекоммуникационной сети Интернет</w:t>
            </w:r>
            <w:r w:rsidR="00F80356">
              <w:rPr>
                <w:sz w:val="28"/>
                <w:szCs w:val="28"/>
                <w:lang w:eastAsia="en-US"/>
              </w:rPr>
              <w:t>;</w:t>
            </w:r>
          </w:p>
          <w:p w14:paraId="41ED7AAC" w14:textId="738AE2F7" w:rsidR="00D66A95" w:rsidRPr="00861200" w:rsidRDefault="00F80356" w:rsidP="00752B2F">
            <w:pPr>
              <w:pStyle w:val="af1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" w:firstLine="2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F80356">
              <w:rPr>
                <w:sz w:val="28"/>
                <w:szCs w:val="28"/>
                <w:lang w:eastAsia="en-US"/>
              </w:rPr>
              <w:t>в</w:t>
            </w:r>
            <w:r w:rsidR="00EF131C" w:rsidRPr="00F80356">
              <w:rPr>
                <w:sz w:val="28"/>
                <w:szCs w:val="28"/>
                <w:lang w:eastAsia="en-US"/>
              </w:rPr>
              <w:t xml:space="preserve"> случае соответствия </w:t>
            </w:r>
            <w:r w:rsidR="006F1F65">
              <w:rPr>
                <w:sz w:val="28"/>
                <w:szCs w:val="28"/>
                <w:lang w:eastAsia="en-US"/>
              </w:rPr>
              <w:t>организации</w:t>
            </w:r>
            <w:r w:rsidR="00EF131C" w:rsidRPr="00F80356">
              <w:rPr>
                <w:sz w:val="28"/>
                <w:szCs w:val="28"/>
                <w:lang w:eastAsia="en-US"/>
              </w:rPr>
              <w:t xml:space="preserve"> и представленного </w:t>
            </w:r>
            <w:r w:rsidR="006F1F65">
              <w:rPr>
                <w:sz w:val="28"/>
                <w:szCs w:val="28"/>
                <w:lang w:eastAsia="en-US"/>
              </w:rPr>
              <w:t>ею</w:t>
            </w:r>
            <w:r w:rsidR="00EF131C" w:rsidRPr="00F80356">
              <w:rPr>
                <w:sz w:val="28"/>
                <w:szCs w:val="28"/>
                <w:lang w:eastAsia="en-US"/>
              </w:rPr>
              <w:t xml:space="preserve"> предложения требованиям Порядка принимает решение о заключении с н</w:t>
            </w:r>
            <w:r w:rsidR="00772668">
              <w:rPr>
                <w:sz w:val="28"/>
                <w:szCs w:val="28"/>
                <w:lang w:eastAsia="en-US"/>
              </w:rPr>
              <w:t>ей</w:t>
            </w:r>
            <w:r w:rsidR="00EF131C" w:rsidRPr="00F80356">
              <w:rPr>
                <w:sz w:val="28"/>
                <w:szCs w:val="28"/>
                <w:lang w:eastAsia="en-US"/>
              </w:rPr>
              <w:t xml:space="preserve"> договора</w:t>
            </w:r>
            <w:r w:rsidR="00772668">
              <w:rPr>
                <w:sz w:val="28"/>
                <w:szCs w:val="28"/>
                <w:lang w:eastAsia="en-US"/>
              </w:rPr>
              <w:t xml:space="preserve">, </w:t>
            </w:r>
            <w:r w:rsidR="00EF131C" w:rsidRPr="00F80356">
              <w:rPr>
                <w:sz w:val="28"/>
                <w:szCs w:val="28"/>
                <w:lang w:eastAsia="en-US"/>
              </w:rPr>
              <w:t>о чем направляет ему уведомление почтовым сообщением или электронным сообщением с использованием информационно-телекоммуникационной сети Интернет.</w:t>
            </w:r>
          </w:p>
        </w:tc>
      </w:tr>
      <w:tr w:rsidR="003C71C6" w:rsidRPr="00C57690" w14:paraId="62E0DEF9" w14:textId="77777777" w:rsidTr="00635488">
        <w:trPr>
          <w:trHeight w:val="157"/>
        </w:trPr>
        <w:tc>
          <w:tcPr>
            <w:tcW w:w="1785" w:type="pct"/>
          </w:tcPr>
          <w:p w14:paraId="4E1DC635" w14:textId="77777777" w:rsidR="003C71C6" w:rsidRPr="00861200" w:rsidRDefault="003C71C6" w:rsidP="00D72289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lastRenderedPageBreak/>
              <w:t>Дата размещения результатов отбора на едином портале и на официальном сайте.</w:t>
            </w:r>
          </w:p>
        </w:tc>
        <w:tc>
          <w:tcPr>
            <w:tcW w:w="3215" w:type="pct"/>
          </w:tcPr>
          <w:p w14:paraId="6749B558" w14:textId="1C336DD0" w:rsidR="003C71C6" w:rsidRPr="00861200" w:rsidRDefault="005E5389" w:rsidP="00D72289">
            <w:pPr>
              <w:tabs>
                <w:tab w:val="left" w:pos="912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срок не более </w:t>
            </w:r>
            <w:r w:rsidR="003C71C6" w:rsidRPr="00861200">
              <w:rPr>
                <w:sz w:val="28"/>
                <w:szCs w:val="28"/>
              </w:rPr>
              <w:t xml:space="preserve">2 рабочих дней </w:t>
            </w:r>
            <w:r>
              <w:rPr>
                <w:sz w:val="28"/>
                <w:szCs w:val="28"/>
              </w:rPr>
              <w:t>со дня принятия одного из решений</w:t>
            </w:r>
            <w:r w:rsidR="003B6812">
              <w:rPr>
                <w:sz w:val="28"/>
                <w:szCs w:val="28"/>
              </w:rPr>
              <w:t xml:space="preserve">, предусмотренных пунктом 2.13 </w:t>
            </w:r>
            <w:r w:rsidR="002E104E">
              <w:rPr>
                <w:sz w:val="28"/>
                <w:szCs w:val="28"/>
              </w:rPr>
              <w:t>Порядка, Департамент</w:t>
            </w:r>
            <w:r w:rsidR="003C71C6" w:rsidRPr="00861200">
              <w:rPr>
                <w:sz w:val="28"/>
                <w:szCs w:val="28"/>
              </w:rPr>
              <w:t xml:space="preserve"> размещает на </w:t>
            </w:r>
            <w:r w:rsidR="00E81BC9">
              <w:rPr>
                <w:sz w:val="28"/>
                <w:szCs w:val="28"/>
              </w:rPr>
              <w:t xml:space="preserve">едином портале (при наличии технической возможности) </w:t>
            </w:r>
            <w:r w:rsidR="00DB36C6">
              <w:rPr>
                <w:sz w:val="28"/>
                <w:szCs w:val="28"/>
              </w:rPr>
              <w:t xml:space="preserve">и на </w:t>
            </w:r>
            <w:r w:rsidR="003C71C6" w:rsidRPr="00861200">
              <w:rPr>
                <w:sz w:val="28"/>
                <w:szCs w:val="28"/>
              </w:rPr>
              <w:t xml:space="preserve">официальном сайте </w:t>
            </w:r>
            <w:r w:rsidR="00DB36C6">
              <w:rPr>
                <w:sz w:val="28"/>
                <w:szCs w:val="28"/>
              </w:rPr>
              <w:t>А</w:t>
            </w:r>
            <w:r w:rsidR="003C71C6" w:rsidRPr="00861200">
              <w:rPr>
                <w:sz w:val="28"/>
                <w:szCs w:val="28"/>
              </w:rPr>
              <w:t>дминистрации Ханты-Мансийского района информацию о результатах рассмотрения предложений, включающую следующие сведения:</w:t>
            </w:r>
            <w:r w:rsidRPr="00861200">
              <w:rPr>
                <w:sz w:val="28"/>
                <w:szCs w:val="28"/>
              </w:rPr>
              <w:t xml:space="preserve"> </w:t>
            </w:r>
          </w:p>
          <w:p w14:paraId="11BEE5DC" w14:textId="662FD318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дата, время и место рассмотрения предложений</w:t>
            </w:r>
            <w:r w:rsidR="002E104E">
              <w:rPr>
                <w:sz w:val="28"/>
                <w:szCs w:val="28"/>
                <w:lang w:eastAsia="en-US"/>
              </w:rPr>
              <w:t>;</w:t>
            </w:r>
          </w:p>
          <w:p w14:paraId="6384EA2F" w14:textId="2AC12E09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информаци</w:t>
            </w:r>
            <w:r w:rsidR="004343A1">
              <w:rPr>
                <w:sz w:val="28"/>
                <w:szCs w:val="28"/>
                <w:lang w:eastAsia="en-US"/>
              </w:rPr>
              <w:t>ю</w:t>
            </w:r>
            <w:r w:rsidRPr="00861200">
              <w:rPr>
                <w:sz w:val="28"/>
                <w:szCs w:val="28"/>
                <w:lang w:eastAsia="en-US"/>
              </w:rPr>
              <w:t xml:space="preserve"> о</w:t>
            </w:r>
            <w:r w:rsidR="002E104E">
              <w:rPr>
                <w:sz w:val="28"/>
                <w:szCs w:val="28"/>
                <w:lang w:eastAsia="en-US"/>
              </w:rPr>
              <w:t>б организациях</w:t>
            </w:r>
            <w:r w:rsidRPr="00861200">
              <w:rPr>
                <w:sz w:val="28"/>
                <w:szCs w:val="28"/>
                <w:lang w:eastAsia="en-US"/>
              </w:rPr>
              <w:t>, предложения которых рассмотрены;</w:t>
            </w:r>
          </w:p>
          <w:p w14:paraId="7D18EEED" w14:textId="3ED7FCFF" w:rsidR="003C71C6" w:rsidRPr="00861200" w:rsidRDefault="003C71C6" w:rsidP="00D72289">
            <w:pPr>
              <w:autoSpaceDE w:val="0"/>
              <w:autoSpaceDN w:val="0"/>
              <w:adjustRightInd w:val="0"/>
              <w:ind w:firstLine="176"/>
              <w:jc w:val="both"/>
              <w:rPr>
                <w:sz w:val="28"/>
                <w:szCs w:val="28"/>
                <w:lang w:eastAsia="en-US"/>
              </w:rPr>
            </w:pPr>
            <w:r w:rsidRPr="00861200">
              <w:rPr>
                <w:sz w:val="28"/>
                <w:szCs w:val="28"/>
                <w:lang w:eastAsia="en-US"/>
              </w:rPr>
              <w:t>информаци</w:t>
            </w:r>
            <w:r w:rsidR="004343A1">
              <w:rPr>
                <w:sz w:val="28"/>
                <w:szCs w:val="28"/>
                <w:lang w:eastAsia="en-US"/>
              </w:rPr>
              <w:t>ю</w:t>
            </w:r>
            <w:r w:rsidRPr="00861200">
              <w:rPr>
                <w:sz w:val="28"/>
                <w:szCs w:val="28"/>
                <w:lang w:eastAsia="en-US"/>
              </w:rPr>
              <w:t xml:space="preserve"> о</w:t>
            </w:r>
            <w:r w:rsidR="004343A1">
              <w:rPr>
                <w:sz w:val="28"/>
                <w:szCs w:val="28"/>
                <w:lang w:eastAsia="en-US"/>
              </w:rPr>
              <w:t>б организация</w:t>
            </w:r>
            <w:r w:rsidRPr="00861200">
              <w:rPr>
                <w:sz w:val="28"/>
                <w:szCs w:val="28"/>
                <w:lang w:eastAsia="en-US"/>
              </w:rPr>
              <w:t>х, предложения</w:t>
            </w:r>
            <w:r w:rsidR="00826CC5">
              <w:rPr>
                <w:sz w:val="28"/>
                <w:szCs w:val="28"/>
                <w:lang w:eastAsia="en-US"/>
              </w:rPr>
              <w:t xml:space="preserve"> </w:t>
            </w:r>
            <w:r w:rsidRPr="00861200">
              <w:rPr>
                <w:sz w:val="28"/>
                <w:szCs w:val="28"/>
                <w:lang w:eastAsia="en-US"/>
              </w:rPr>
              <w:t>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14:paraId="409302D8" w14:textId="6ED51763" w:rsidR="003C71C6" w:rsidRPr="00861200" w:rsidRDefault="003C71C6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  <w:lang w:eastAsia="en-US"/>
              </w:rPr>
              <w:t>наименовани</w:t>
            </w:r>
            <w:r w:rsidR="00B34708">
              <w:rPr>
                <w:sz w:val="28"/>
                <w:szCs w:val="28"/>
                <w:lang w:eastAsia="en-US"/>
              </w:rPr>
              <w:t>я</w:t>
            </w:r>
            <w:r w:rsidRPr="00861200">
              <w:rPr>
                <w:sz w:val="28"/>
                <w:szCs w:val="28"/>
                <w:lang w:eastAsia="en-US"/>
              </w:rPr>
              <w:t xml:space="preserve"> </w:t>
            </w:r>
            <w:r w:rsidR="00B34708">
              <w:rPr>
                <w:sz w:val="28"/>
                <w:szCs w:val="28"/>
                <w:lang w:eastAsia="en-US"/>
              </w:rPr>
              <w:t>организаций</w:t>
            </w:r>
            <w:r w:rsidRPr="00861200">
              <w:rPr>
                <w:sz w:val="28"/>
                <w:szCs w:val="28"/>
                <w:lang w:eastAsia="en-US"/>
              </w:rPr>
              <w:t>, с которым</w:t>
            </w:r>
            <w:r w:rsidR="00B34708">
              <w:rPr>
                <w:sz w:val="28"/>
                <w:szCs w:val="28"/>
                <w:lang w:eastAsia="en-US"/>
              </w:rPr>
              <w:t>и</w:t>
            </w:r>
            <w:r w:rsidRPr="00861200">
              <w:rPr>
                <w:sz w:val="28"/>
                <w:szCs w:val="28"/>
                <w:lang w:eastAsia="en-US"/>
              </w:rPr>
              <w:t xml:space="preserve"> заключа</w:t>
            </w:r>
            <w:r w:rsidR="00F447B2">
              <w:rPr>
                <w:sz w:val="28"/>
                <w:szCs w:val="28"/>
                <w:lang w:eastAsia="en-US"/>
              </w:rPr>
              <w:t>е</w:t>
            </w:r>
            <w:r w:rsidRPr="00861200">
              <w:rPr>
                <w:sz w:val="28"/>
                <w:szCs w:val="28"/>
                <w:lang w:eastAsia="en-US"/>
              </w:rPr>
              <w:t>тся договор</w:t>
            </w:r>
            <w:r w:rsidR="00B34708">
              <w:rPr>
                <w:sz w:val="28"/>
                <w:szCs w:val="28"/>
                <w:lang w:eastAsia="en-US"/>
              </w:rPr>
              <w:t>ы,</w:t>
            </w:r>
            <w:r w:rsidRPr="00861200">
              <w:rPr>
                <w:sz w:val="28"/>
                <w:szCs w:val="28"/>
                <w:lang w:eastAsia="en-US"/>
              </w:rPr>
              <w:t xml:space="preserve"> размер предоставляемой им </w:t>
            </w:r>
            <w:r w:rsidR="00B34708">
              <w:rPr>
                <w:sz w:val="28"/>
                <w:szCs w:val="28"/>
                <w:lang w:eastAsia="en-US"/>
              </w:rPr>
              <w:t>с</w:t>
            </w:r>
            <w:r w:rsidRPr="00861200">
              <w:rPr>
                <w:sz w:val="28"/>
                <w:szCs w:val="28"/>
                <w:lang w:eastAsia="en-US"/>
              </w:rPr>
              <w:t>убсидии.</w:t>
            </w:r>
          </w:p>
        </w:tc>
      </w:tr>
      <w:tr w:rsidR="003C71C6" w:rsidRPr="00C57690" w14:paraId="2ACD3845" w14:textId="77777777" w:rsidTr="00635488">
        <w:trPr>
          <w:trHeight w:val="861"/>
        </w:trPr>
        <w:tc>
          <w:tcPr>
            <w:tcW w:w="1785" w:type="pct"/>
          </w:tcPr>
          <w:p w14:paraId="64CC3A1C" w14:textId="7C98BF4F" w:rsidR="003C71C6" w:rsidRPr="00861200" w:rsidRDefault="003C71C6" w:rsidP="00301574">
            <w:pPr>
              <w:jc w:val="both"/>
              <w:rPr>
                <w:sz w:val="28"/>
                <w:szCs w:val="28"/>
              </w:rPr>
            </w:pPr>
            <w:r w:rsidRPr="00861200">
              <w:rPr>
                <w:sz w:val="28"/>
                <w:szCs w:val="28"/>
              </w:rPr>
              <w:t xml:space="preserve">Срок, в течение которого </w:t>
            </w:r>
            <w:proofErr w:type="gramStart"/>
            <w:r w:rsidR="00FC10BF">
              <w:rPr>
                <w:sz w:val="28"/>
                <w:szCs w:val="28"/>
              </w:rPr>
              <w:t>организация</w:t>
            </w:r>
            <w:proofErr w:type="gramEnd"/>
            <w:r w:rsidR="00FC10BF">
              <w:rPr>
                <w:sz w:val="28"/>
                <w:szCs w:val="28"/>
              </w:rPr>
              <w:t xml:space="preserve"> </w:t>
            </w:r>
            <w:r w:rsidRPr="00861200">
              <w:rPr>
                <w:sz w:val="28"/>
                <w:szCs w:val="28"/>
              </w:rPr>
              <w:t>прошедш</w:t>
            </w:r>
            <w:r w:rsidR="00FC10BF">
              <w:rPr>
                <w:sz w:val="28"/>
                <w:szCs w:val="28"/>
              </w:rPr>
              <w:t>ая</w:t>
            </w:r>
            <w:r w:rsidRPr="00861200">
              <w:rPr>
                <w:sz w:val="28"/>
                <w:szCs w:val="28"/>
              </w:rPr>
              <w:t xml:space="preserve"> отбор должно подписать договор о предоставлении субсидии</w:t>
            </w:r>
          </w:p>
        </w:tc>
        <w:tc>
          <w:tcPr>
            <w:tcW w:w="3215" w:type="pct"/>
          </w:tcPr>
          <w:p w14:paraId="087238F7" w14:textId="3C56E086" w:rsidR="00176149" w:rsidRDefault="005133E2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Для заключения договора Департамент использует </w:t>
            </w:r>
            <w:r w:rsidR="00B63EA3">
              <w:rPr>
                <w:sz w:val="28"/>
                <w:szCs w:val="28"/>
              </w:rPr>
              <w:t xml:space="preserve">документы, </w:t>
            </w:r>
            <w:r w:rsidR="00BA66FA">
              <w:rPr>
                <w:sz w:val="28"/>
                <w:szCs w:val="28"/>
              </w:rPr>
              <w:t>предусмотренные пунктом 2.4. Порядка</w:t>
            </w:r>
            <w:r w:rsidR="009F2E4C">
              <w:rPr>
                <w:sz w:val="28"/>
                <w:szCs w:val="28"/>
              </w:rPr>
              <w:t>.</w:t>
            </w:r>
          </w:p>
          <w:p w14:paraId="3A158B23" w14:textId="2004837B" w:rsidR="00176149" w:rsidRDefault="00415469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в срок, установленный пунктом 2.15 </w:t>
            </w:r>
            <w:r w:rsidR="004C17A0">
              <w:rPr>
                <w:sz w:val="28"/>
                <w:szCs w:val="28"/>
              </w:rPr>
              <w:t xml:space="preserve">Порядка, </w:t>
            </w:r>
            <w:r w:rsidR="00986E21">
              <w:rPr>
                <w:sz w:val="28"/>
                <w:szCs w:val="28"/>
              </w:rPr>
              <w:t>формирует</w:t>
            </w:r>
            <w:r w:rsidR="004C17A0">
              <w:rPr>
                <w:sz w:val="28"/>
                <w:szCs w:val="28"/>
              </w:rPr>
              <w:t xml:space="preserve"> проект договора по </w:t>
            </w:r>
            <w:r w:rsidR="0010114D">
              <w:rPr>
                <w:sz w:val="28"/>
                <w:szCs w:val="28"/>
              </w:rPr>
              <w:t xml:space="preserve">утвержденной </w:t>
            </w:r>
            <w:r w:rsidR="0010114D" w:rsidRPr="0010114D">
              <w:rPr>
                <w:sz w:val="28"/>
                <w:szCs w:val="28"/>
              </w:rPr>
              <w:t xml:space="preserve">типовой </w:t>
            </w:r>
            <w:r w:rsidR="00986E21">
              <w:rPr>
                <w:sz w:val="28"/>
                <w:szCs w:val="28"/>
              </w:rPr>
              <w:t>форме, на</w:t>
            </w:r>
            <w:r w:rsidR="004610D5">
              <w:rPr>
                <w:sz w:val="28"/>
                <w:szCs w:val="28"/>
              </w:rPr>
              <w:t xml:space="preserve"> бумажном носителе и направляет его подписания организации.</w:t>
            </w:r>
            <w:r w:rsidR="004C17A0">
              <w:rPr>
                <w:sz w:val="28"/>
                <w:szCs w:val="28"/>
              </w:rPr>
              <w:t xml:space="preserve"> </w:t>
            </w:r>
          </w:p>
          <w:p w14:paraId="6834DB06" w14:textId="1E4EBDF2" w:rsidR="00986E21" w:rsidRDefault="00986E21" w:rsidP="00D72289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подписывает договор </w:t>
            </w:r>
            <w:r w:rsidR="007405D4">
              <w:rPr>
                <w:sz w:val="28"/>
                <w:szCs w:val="28"/>
              </w:rPr>
              <w:t xml:space="preserve">в течение 5 рабочих дней со дня его получения и направляет в Департамент, который в течение 5 рабочих </w:t>
            </w:r>
            <w:r w:rsidR="00E77707">
              <w:rPr>
                <w:sz w:val="28"/>
                <w:szCs w:val="28"/>
              </w:rPr>
              <w:t xml:space="preserve">дней со дня получения подписанного организацией проекта договора подписывает и регистрирует его в установленном </w:t>
            </w:r>
            <w:r w:rsidR="00124D87">
              <w:rPr>
                <w:sz w:val="28"/>
                <w:szCs w:val="28"/>
              </w:rPr>
              <w:t>порядке.</w:t>
            </w:r>
          </w:p>
          <w:p w14:paraId="09DE28BB" w14:textId="33AF8D25" w:rsidR="003C71C6" w:rsidRPr="00861200" w:rsidRDefault="00E53905" w:rsidP="008A6850">
            <w:pPr>
              <w:tabs>
                <w:tab w:val="left" w:pos="1020"/>
              </w:tabs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наличии технической возможности формирования договора электронным документом и подписания усиленными </w:t>
            </w:r>
            <w:r w:rsidR="008D3546">
              <w:rPr>
                <w:sz w:val="28"/>
                <w:szCs w:val="28"/>
              </w:rPr>
              <w:t>квалифицированными электронными подписями лиц, имеющих право действовать от имени</w:t>
            </w:r>
            <w:r w:rsidR="00933802">
              <w:rPr>
                <w:sz w:val="28"/>
                <w:szCs w:val="28"/>
              </w:rPr>
              <w:t xml:space="preserve"> каждой из сторон договора, </w:t>
            </w:r>
            <w:r w:rsidR="00914EF7">
              <w:rPr>
                <w:sz w:val="28"/>
                <w:szCs w:val="28"/>
              </w:rPr>
              <w:t>данное взаимодействие, может осуществля</w:t>
            </w:r>
            <w:r w:rsidR="00F74C17">
              <w:rPr>
                <w:sz w:val="28"/>
                <w:szCs w:val="28"/>
              </w:rPr>
              <w:t xml:space="preserve">ться с </w:t>
            </w:r>
            <w:r w:rsidR="00F74C17">
              <w:rPr>
                <w:sz w:val="28"/>
                <w:szCs w:val="28"/>
              </w:rPr>
              <w:lastRenderedPageBreak/>
              <w:t>применением электронного документооборота в сроки, установленные пунктами 3.2,3.3 Порядка.</w:t>
            </w:r>
          </w:p>
        </w:tc>
      </w:tr>
    </w:tbl>
    <w:p w14:paraId="38315167" w14:textId="77777777" w:rsidR="004E4034" w:rsidRPr="00B26B67" w:rsidRDefault="004E4034" w:rsidP="00D72289">
      <w:pPr>
        <w:rPr>
          <w:rFonts w:ascii="PT Astra Serif" w:hAnsi="PT Astra Serif"/>
          <w:sz w:val="28"/>
          <w:szCs w:val="28"/>
        </w:rPr>
      </w:pPr>
    </w:p>
    <w:p w14:paraId="570CBCA0" w14:textId="77777777" w:rsidR="004E4034" w:rsidRPr="00B26B67" w:rsidRDefault="004E4034" w:rsidP="00D72289">
      <w:pPr>
        <w:ind w:firstLine="709"/>
        <w:jc w:val="right"/>
        <w:rPr>
          <w:rFonts w:ascii="PT Astra Serif" w:hAnsi="PT Astra Serif"/>
          <w:sz w:val="28"/>
          <w:szCs w:val="28"/>
        </w:rPr>
        <w:sectPr w:rsidR="004E4034" w:rsidRPr="00B26B67" w:rsidSect="004E4034">
          <w:pgSz w:w="16838" w:h="11906" w:orient="landscape"/>
          <w:pgMar w:top="1134" w:right="709" w:bottom="424" w:left="851" w:header="708" w:footer="708" w:gutter="0"/>
          <w:cols w:space="708"/>
          <w:docGrid w:linePitch="360"/>
        </w:sectPr>
      </w:pPr>
    </w:p>
    <w:p w14:paraId="1EAD28A8" w14:textId="1FD18D55" w:rsidR="004E4034" w:rsidRDefault="004E4034" w:rsidP="004E4034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6FD7357" w14:textId="77777777" w:rsidR="00F50695" w:rsidRPr="00D82D65" w:rsidRDefault="00F50695" w:rsidP="00F50695">
      <w:pPr>
        <w:jc w:val="right"/>
        <w:rPr>
          <w:sz w:val="28"/>
          <w:szCs w:val="28"/>
        </w:rPr>
      </w:pPr>
      <w:bookmarkStart w:id="3" w:name="_Hlk126837696"/>
      <w:proofErr w:type="gramStart"/>
      <w:r w:rsidRPr="00D82D65">
        <w:rPr>
          <w:sz w:val="28"/>
          <w:szCs w:val="28"/>
        </w:rPr>
        <w:t>Приложение  1</w:t>
      </w:r>
      <w:proofErr w:type="gramEnd"/>
      <w:r w:rsidRPr="00D82D65">
        <w:rPr>
          <w:sz w:val="28"/>
          <w:szCs w:val="28"/>
        </w:rPr>
        <w:t xml:space="preserve">                                                                                         </w:t>
      </w:r>
    </w:p>
    <w:p w14:paraId="443E8009" w14:textId="65625FA1" w:rsidR="00F50695" w:rsidRPr="00D82D65" w:rsidRDefault="00F50695" w:rsidP="00F50695">
      <w:pPr>
        <w:ind w:left="8643"/>
        <w:jc w:val="both"/>
        <w:rPr>
          <w:sz w:val="28"/>
          <w:szCs w:val="28"/>
        </w:rPr>
      </w:pPr>
      <w:bookmarkStart w:id="4" w:name="_Hlk159241402"/>
      <w:bookmarkEnd w:id="3"/>
      <w:r w:rsidRPr="00D82D65">
        <w:rPr>
          <w:sz w:val="28"/>
          <w:szCs w:val="28"/>
        </w:rPr>
        <w:t xml:space="preserve">  </w:t>
      </w:r>
      <w:bookmarkEnd w:id="4"/>
    </w:p>
    <w:p w14:paraId="2CC2B249" w14:textId="77777777" w:rsidR="00F50695" w:rsidRPr="00D82D65" w:rsidRDefault="00F50695" w:rsidP="00F50695">
      <w:pPr>
        <w:tabs>
          <w:tab w:val="left" w:pos="3645"/>
        </w:tabs>
        <w:rPr>
          <w:sz w:val="28"/>
          <w:szCs w:val="28"/>
        </w:rPr>
      </w:pPr>
      <w:r w:rsidRPr="00D82D65">
        <w:rPr>
          <w:sz w:val="28"/>
          <w:szCs w:val="28"/>
        </w:rPr>
        <w:t>На официальном бланке</w:t>
      </w:r>
    </w:p>
    <w:p w14:paraId="443E6C44" w14:textId="77777777" w:rsidR="00F50695" w:rsidRPr="00D82D65" w:rsidRDefault="00F50695" w:rsidP="00F50695">
      <w:pPr>
        <w:tabs>
          <w:tab w:val="left" w:pos="3645"/>
        </w:tabs>
        <w:rPr>
          <w:sz w:val="28"/>
          <w:szCs w:val="28"/>
        </w:rPr>
      </w:pPr>
    </w:p>
    <w:p w14:paraId="29CC4D10" w14:textId="77777777" w:rsidR="00F50695" w:rsidRPr="00D82D65" w:rsidRDefault="00F50695" w:rsidP="00F50695">
      <w:pPr>
        <w:tabs>
          <w:tab w:val="left" w:pos="3645"/>
        </w:tabs>
        <w:jc w:val="center"/>
        <w:rPr>
          <w:sz w:val="28"/>
          <w:szCs w:val="28"/>
        </w:rPr>
      </w:pPr>
      <w:r w:rsidRPr="00D82D65">
        <w:rPr>
          <w:sz w:val="28"/>
          <w:szCs w:val="28"/>
        </w:rPr>
        <w:t>Заявление</w:t>
      </w:r>
    </w:p>
    <w:p w14:paraId="2DB1EBDC" w14:textId="77777777" w:rsidR="00752AEB" w:rsidRPr="00D82D65" w:rsidRDefault="00752AEB" w:rsidP="00F50695">
      <w:pPr>
        <w:tabs>
          <w:tab w:val="left" w:pos="3645"/>
        </w:tabs>
        <w:jc w:val="center"/>
        <w:rPr>
          <w:sz w:val="28"/>
          <w:szCs w:val="28"/>
        </w:rPr>
      </w:pPr>
    </w:p>
    <w:p w14:paraId="2DCE7DF7" w14:textId="5F4F4EDC" w:rsidR="003460E8" w:rsidRPr="00D82D65" w:rsidRDefault="00BD4F10" w:rsidP="00F50695">
      <w:pPr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0E8" w:rsidRPr="00BD4F10">
        <w:rPr>
          <w:sz w:val="28"/>
          <w:szCs w:val="28"/>
          <w:u w:val="single"/>
        </w:rPr>
        <w:t xml:space="preserve">(наименование организации) </w:t>
      </w:r>
      <w:r w:rsidR="003460E8" w:rsidRPr="00D82D65">
        <w:rPr>
          <w:sz w:val="28"/>
          <w:szCs w:val="28"/>
        </w:rPr>
        <w:t xml:space="preserve">заявляет об участии в </w:t>
      </w:r>
      <w:r w:rsidR="005B3540" w:rsidRPr="00D82D65">
        <w:rPr>
          <w:sz w:val="28"/>
          <w:szCs w:val="28"/>
        </w:rPr>
        <w:t xml:space="preserve">отборе </w:t>
      </w:r>
      <w:r w:rsidR="00DB46F5" w:rsidRPr="00D82D65">
        <w:rPr>
          <w:sz w:val="28"/>
          <w:szCs w:val="28"/>
        </w:rPr>
        <w:t>получат</w:t>
      </w:r>
      <w:r w:rsidR="004F643D" w:rsidRPr="00D82D65">
        <w:rPr>
          <w:sz w:val="28"/>
          <w:szCs w:val="28"/>
        </w:rPr>
        <w:t>елей для</w:t>
      </w:r>
      <w:r w:rsidR="005B3540" w:rsidRPr="00D82D65">
        <w:rPr>
          <w:sz w:val="28"/>
          <w:szCs w:val="28"/>
        </w:rPr>
        <w:t xml:space="preserve"> предоставлени</w:t>
      </w:r>
      <w:r w:rsidR="004F643D" w:rsidRPr="00D82D65">
        <w:rPr>
          <w:sz w:val="28"/>
          <w:szCs w:val="28"/>
        </w:rPr>
        <w:t>я</w:t>
      </w:r>
      <w:r w:rsidR="005B3540" w:rsidRPr="00D82D65">
        <w:rPr>
          <w:sz w:val="28"/>
          <w:szCs w:val="28"/>
        </w:rPr>
        <w:t xml:space="preserve"> </w:t>
      </w:r>
      <w:r w:rsidRPr="00D82D65">
        <w:rPr>
          <w:sz w:val="28"/>
          <w:szCs w:val="28"/>
        </w:rPr>
        <w:t>субсидии на</w:t>
      </w:r>
      <w:r w:rsidR="00D72B5D" w:rsidRPr="00D82D65">
        <w:rPr>
          <w:sz w:val="28"/>
          <w:szCs w:val="28"/>
        </w:rPr>
        <w:t xml:space="preserve">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района по социально ориентированным тарифам </w:t>
      </w:r>
      <w:r w:rsidR="006A6780" w:rsidRPr="00D82D65">
        <w:rPr>
          <w:sz w:val="28"/>
          <w:szCs w:val="28"/>
        </w:rPr>
        <w:t>в 20__ году</w:t>
      </w:r>
      <w:r w:rsidR="00007D98" w:rsidRPr="00D82D65">
        <w:rPr>
          <w:sz w:val="28"/>
          <w:szCs w:val="28"/>
        </w:rPr>
        <w:t>.</w:t>
      </w:r>
    </w:p>
    <w:p w14:paraId="57B7779A" w14:textId="2BCC32AC" w:rsidR="00130531" w:rsidRPr="00D82D65" w:rsidRDefault="00130531" w:rsidP="00F50695">
      <w:pPr>
        <w:tabs>
          <w:tab w:val="left" w:pos="3645"/>
        </w:tabs>
        <w:jc w:val="both"/>
        <w:rPr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397F1B" w:rsidRPr="00D82D65" w14:paraId="6E6EBB04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005" w14:textId="41E58E86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Полное наименование</w:t>
            </w:r>
            <w:r w:rsidR="00006A8A" w:rsidRPr="00D82D65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82E1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6F80788C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B05" w14:textId="686C6B0C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Сокращенное наименование</w:t>
            </w:r>
            <w:r w:rsidR="00006A8A" w:rsidRPr="00D82D65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E50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73AAFECD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BDF" w14:textId="5E3784A8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Адрес регистрации</w:t>
            </w:r>
            <w:r w:rsidR="00006A8A" w:rsidRPr="00D82D65">
              <w:rPr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AF9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7EF44ED2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17E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Адрес фактического местонахождения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B5C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341D7A10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A2C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0A1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1DA7B9D3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F07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Дата присвоения 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9DD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4DC04AE2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4C4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720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794A184E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621" w14:textId="77777777" w:rsidR="00397F1B" w:rsidRPr="00D82D65" w:rsidRDefault="004F40C7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hyperlink r:id="rId13" w:history="1">
              <w:r w:rsidR="00397F1B" w:rsidRPr="00D82D65">
                <w:rPr>
                  <w:sz w:val="28"/>
                  <w:szCs w:val="28"/>
                  <w:lang w:eastAsia="en-US"/>
                </w:rPr>
                <w:t>ОКВЭД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525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2528F9A5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D8F" w14:textId="737538CE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ОК</w:t>
            </w:r>
            <w:r w:rsidR="00A248A8">
              <w:rPr>
                <w:sz w:val="28"/>
                <w:szCs w:val="28"/>
                <w:lang w:eastAsia="en-US"/>
              </w:rPr>
              <w:t>ВЭД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F49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7CF71A03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7D0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Электронный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B3B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2A29F754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E4A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Электронная страница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79F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5A141329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FD1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7A6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178AACA9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D27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Основной вид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229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3ABD93CA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9C59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AB6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3349BDA5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6E6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938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97F1B" w:rsidRPr="00D82D65" w14:paraId="0F7F6DEF" w14:textId="77777777" w:rsidTr="009019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48A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82D65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48E" w14:textId="77777777" w:rsidR="00397F1B" w:rsidRPr="00D82D65" w:rsidRDefault="00397F1B" w:rsidP="001E04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3C0B9FD" w14:textId="77777777" w:rsidR="00397F1B" w:rsidRPr="00D82D65" w:rsidRDefault="00397F1B" w:rsidP="00F50695">
      <w:pPr>
        <w:tabs>
          <w:tab w:val="left" w:pos="3645"/>
        </w:tabs>
        <w:jc w:val="both"/>
        <w:rPr>
          <w:sz w:val="28"/>
          <w:szCs w:val="28"/>
        </w:rPr>
      </w:pPr>
    </w:p>
    <w:p w14:paraId="50050448" w14:textId="49110E72" w:rsidR="00F50695" w:rsidRPr="00D82D65" w:rsidRDefault="00F411E1" w:rsidP="00F50695">
      <w:pPr>
        <w:tabs>
          <w:tab w:val="left" w:pos="3645"/>
        </w:tabs>
        <w:jc w:val="both"/>
        <w:rPr>
          <w:sz w:val="28"/>
          <w:szCs w:val="28"/>
        </w:rPr>
      </w:pPr>
      <w:r w:rsidRPr="00D82D65">
        <w:rPr>
          <w:sz w:val="28"/>
          <w:szCs w:val="28"/>
        </w:rPr>
        <w:t xml:space="preserve">    </w:t>
      </w:r>
      <w:r w:rsidR="0042630D">
        <w:rPr>
          <w:sz w:val="28"/>
          <w:szCs w:val="28"/>
        </w:rPr>
        <w:t xml:space="preserve">       </w:t>
      </w:r>
      <w:r w:rsidR="0042630D" w:rsidRPr="00BD4F10">
        <w:rPr>
          <w:sz w:val="28"/>
          <w:szCs w:val="28"/>
          <w:u w:val="single"/>
        </w:rPr>
        <w:t xml:space="preserve">(наименование организации) </w:t>
      </w:r>
      <w:r w:rsidR="0042630D">
        <w:rPr>
          <w:sz w:val="28"/>
          <w:szCs w:val="28"/>
        </w:rPr>
        <w:t>н</w:t>
      </w:r>
      <w:r w:rsidR="003753F3" w:rsidRPr="00D82D65">
        <w:rPr>
          <w:sz w:val="28"/>
          <w:szCs w:val="28"/>
        </w:rPr>
        <w:t>астоящим подтверждает</w:t>
      </w:r>
      <w:r w:rsidR="00F50695" w:rsidRPr="00D82D65">
        <w:rPr>
          <w:sz w:val="28"/>
          <w:szCs w:val="28"/>
        </w:rPr>
        <w:t>, что:</w:t>
      </w:r>
    </w:p>
    <w:p w14:paraId="52B3CB11" w14:textId="77777777" w:rsidR="00D450D1" w:rsidRPr="00D82D65" w:rsidRDefault="00D450D1" w:rsidP="00F50695">
      <w:pPr>
        <w:tabs>
          <w:tab w:val="left" w:pos="709"/>
        </w:tabs>
        <w:jc w:val="both"/>
        <w:rPr>
          <w:sz w:val="28"/>
          <w:szCs w:val="28"/>
        </w:rPr>
      </w:pPr>
    </w:p>
    <w:p w14:paraId="01A6BC9E" w14:textId="59FC0F36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lastRenderedPageBreak/>
        <w:t>1. На едином налоговом счете отсутствует задолженность по уплате налогов, сборов и страховых взносов в бюджеты бюджетной системы Российской Федерации</w:t>
      </w:r>
      <w:r w:rsidR="00C47ED6">
        <w:rPr>
          <w:rFonts w:eastAsiaTheme="minorHAnsi"/>
          <w:sz w:val="28"/>
          <w:szCs w:val="28"/>
          <w:lang w:eastAsia="en-US"/>
        </w:rPr>
        <w:t>.</w:t>
      </w:r>
    </w:p>
    <w:p w14:paraId="749EB989" w14:textId="7DE1FE02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>2. Отсутствует просроченная задолженность по возврату в бюджет Ханты-Мансийского автономного округа Югры,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органами местного самоуправления субсидии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Ханты-Мансийского района по социально ориентированным тарифам,  утвержденного постановлением Правительства Ханты-Мансийского автономного округа – Югры от 29.12.2020 № 643-п «О мерах по реализации государственной программы Ханты-Мансийского автономного округа – Югры «Строительство» (далее – Порядок)</w:t>
      </w:r>
      <w:r w:rsidR="00C47ED6">
        <w:rPr>
          <w:rFonts w:eastAsiaTheme="minorHAnsi"/>
          <w:sz w:val="28"/>
          <w:szCs w:val="28"/>
          <w:lang w:eastAsia="en-US"/>
        </w:rPr>
        <w:t>.</w:t>
      </w:r>
    </w:p>
    <w:p w14:paraId="0840A932" w14:textId="77777777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>3. Не находится в процессе реорганизации (за исключением реорганизации в форме присоединения к юридическому лицу), являющемуся участником отбора,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14:paraId="33A79BE3" w14:textId="77777777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>4. 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органа, или главном бухгалтере юридического лица.</w:t>
      </w:r>
    </w:p>
    <w:p w14:paraId="40141A33" w14:textId="16BCC362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 xml:space="preserve">5. 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D82D65">
        <w:rPr>
          <w:sz w:val="28"/>
          <w:szCs w:val="28"/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C47ED6">
        <w:rPr>
          <w:sz w:val="28"/>
          <w:szCs w:val="28"/>
          <w:lang w:eastAsia="en-US"/>
        </w:rPr>
        <w:t>.</w:t>
      </w:r>
    </w:p>
    <w:p w14:paraId="5E3DDBFC" w14:textId="3AE06068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lastRenderedPageBreak/>
        <w:t>6. Не получает средства из бюджета Ханты-Мансийского автономного округа Югры на основании иных нормативных правовых актов Ханты-Мансийского автономного округа Югры, муниципальных правовых актов на цели, установленные Порядком</w:t>
      </w:r>
      <w:r w:rsidR="00C47ED6">
        <w:rPr>
          <w:rFonts w:eastAsiaTheme="minorHAnsi"/>
          <w:sz w:val="28"/>
          <w:szCs w:val="28"/>
          <w:lang w:eastAsia="en-US"/>
        </w:rPr>
        <w:t>.</w:t>
      </w:r>
    </w:p>
    <w:p w14:paraId="062D3B00" w14:textId="4D736B2F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>7. Не находится в перечне организаций, в отношении которых имеются сведения об их причастности к экстремистской деятельности или терроризму</w:t>
      </w:r>
      <w:r w:rsidR="00D11137">
        <w:rPr>
          <w:rFonts w:eastAsiaTheme="minorHAnsi"/>
          <w:sz w:val="28"/>
          <w:szCs w:val="28"/>
          <w:lang w:eastAsia="en-US"/>
        </w:rPr>
        <w:t>.</w:t>
      </w:r>
    </w:p>
    <w:p w14:paraId="103D2A6C" w14:textId="42359EC8" w:rsidR="00D450D1" w:rsidRPr="00D82D65" w:rsidRDefault="00D450D1" w:rsidP="00D450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D65">
        <w:rPr>
          <w:rFonts w:eastAsiaTheme="minorHAnsi"/>
          <w:sz w:val="28"/>
          <w:szCs w:val="28"/>
          <w:lang w:eastAsia="en-US"/>
        </w:rPr>
        <w:t>8.</w:t>
      </w:r>
      <w:r w:rsidR="00C47ED6">
        <w:rPr>
          <w:rFonts w:eastAsiaTheme="minorHAnsi"/>
          <w:sz w:val="28"/>
          <w:szCs w:val="28"/>
          <w:lang w:eastAsia="en-US"/>
        </w:rPr>
        <w:t xml:space="preserve"> </w:t>
      </w:r>
      <w:r w:rsidRPr="00D82D65">
        <w:rPr>
          <w:rFonts w:eastAsiaTheme="minorHAnsi"/>
          <w:sz w:val="28"/>
          <w:szCs w:val="28"/>
          <w:lang w:eastAsia="en-US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D11137">
        <w:rPr>
          <w:rFonts w:eastAsiaTheme="minorHAnsi"/>
          <w:sz w:val="28"/>
          <w:szCs w:val="28"/>
          <w:lang w:eastAsia="en-US"/>
        </w:rPr>
        <w:t>.</w:t>
      </w:r>
    </w:p>
    <w:p w14:paraId="40A4B570" w14:textId="2EEB6EEC" w:rsidR="00F50695" w:rsidRPr="00D82D65" w:rsidRDefault="00D450D1" w:rsidP="00533B8C">
      <w:pPr>
        <w:tabs>
          <w:tab w:val="left" w:pos="709"/>
        </w:tabs>
        <w:jc w:val="both"/>
        <w:rPr>
          <w:sz w:val="28"/>
          <w:szCs w:val="28"/>
        </w:rPr>
      </w:pPr>
      <w:r w:rsidRPr="00D82D65">
        <w:rPr>
          <w:rFonts w:eastAsiaTheme="minorHAnsi"/>
          <w:sz w:val="28"/>
          <w:szCs w:val="28"/>
          <w:lang w:eastAsia="en-US"/>
        </w:rPr>
        <w:t xml:space="preserve">         9.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14:paraId="5BC70C13" w14:textId="78DCB83A" w:rsidR="00F50695" w:rsidRPr="00D82D65" w:rsidRDefault="00F50695" w:rsidP="00AE5977">
      <w:pPr>
        <w:jc w:val="both"/>
        <w:rPr>
          <w:sz w:val="28"/>
          <w:szCs w:val="28"/>
        </w:rPr>
      </w:pPr>
      <w:r w:rsidRPr="00D82D65">
        <w:rPr>
          <w:sz w:val="28"/>
          <w:szCs w:val="28"/>
        </w:rPr>
        <w:tab/>
      </w:r>
    </w:p>
    <w:p w14:paraId="3CF72EFA" w14:textId="77777777" w:rsidR="00F50695" w:rsidRPr="00D82D65" w:rsidRDefault="00F50695" w:rsidP="00F50695">
      <w:pPr>
        <w:tabs>
          <w:tab w:val="left" w:pos="709"/>
        </w:tabs>
        <w:jc w:val="both"/>
        <w:rPr>
          <w:sz w:val="28"/>
          <w:szCs w:val="28"/>
        </w:rPr>
      </w:pPr>
    </w:p>
    <w:p w14:paraId="71D21126" w14:textId="77777777" w:rsidR="00F50695" w:rsidRPr="00232148" w:rsidRDefault="00F50695" w:rsidP="00F50695">
      <w:pPr>
        <w:tabs>
          <w:tab w:val="left" w:pos="709"/>
        </w:tabs>
        <w:jc w:val="both"/>
      </w:pPr>
    </w:p>
    <w:p w14:paraId="22E8C0F6" w14:textId="77777777" w:rsidR="00F50695" w:rsidRPr="00533B8C" w:rsidRDefault="00F50695" w:rsidP="00F50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B8C">
        <w:rPr>
          <w:rFonts w:ascii="Times New Roman" w:hAnsi="Times New Roman" w:cs="Times New Roman"/>
          <w:sz w:val="24"/>
          <w:szCs w:val="24"/>
        </w:rPr>
        <w:t>Руководитель _________________/__________________________/</w:t>
      </w:r>
    </w:p>
    <w:p w14:paraId="563F7568" w14:textId="15C76688" w:rsidR="00F50695" w:rsidRPr="00533B8C" w:rsidRDefault="00F50695" w:rsidP="00F506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3B8C">
        <w:rPr>
          <w:rFonts w:ascii="Times New Roman" w:hAnsi="Times New Roman" w:cs="Times New Roman"/>
          <w:sz w:val="22"/>
          <w:szCs w:val="22"/>
        </w:rPr>
        <w:t xml:space="preserve">                             Подпись                   </w:t>
      </w:r>
      <w:r w:rsidR="00533B8C" w:rsidRPr="00533B8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33B8C">
        <w:rPr>
          <w:rFonts w:ascii="Times New Roman" w:hAnsi="Times New Roman" w:cs="Times New Roman"/>
          <w:sz w:val="22"/>
          <w:szCs w:val="22"/>
        </w:rPr>
        <w:t xml:space="preserve"> Ф.И.О.</w:t>
      </w:r>
    </w:p>
    <w:p w14:paraId="5B880107" w14:textId="77777777" w:rsidR="00F50695" w:rsidRPr="00533B8C" w:rsidRDefault="00F50695" w:rsidP="00F506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B8C">
        <w:rPr>
          <w:rFonts w:ascii="Times New Roman" w:hAnsi="Times New Roman" w:cs="Times New Roman"/>
          <w:sz w:val="24"/>
          <w:szCs w:val="24"/>
        </w:rPr>
        <w:t>Исполнитель: ________________/__________________________/</w:t>
      </w:r>
    </w:p>
    <w:p w14:paraId="4D1783E9" w14:textId="048130F4" w:rsidR="004E4034" w:rsidRPr="00533B8C" w:rsidRDefault="00F50695" w:rsidP="00533B8C">
      <w:pPr>
        <w:pStyle w:val="ConsPlusNormal"/>
        <w:ind w:firstLine="709"/>
        <w:rPr>
          <w:rFonts w:ascii="Times New Roman" w:eastAsia="Calibri" w:hAnsi="Times New Roman" w:cs="Times New Roman"/>
          <w:b/>
          <w:sz w:val="24"/>
          <w:szCs w:val="18"/>
          <w:lang w:eastAsia="en-US"/>
        </w:rPr>
      </w:pPr>
      <w:r w:rsidRPr="00533B8C">
        <w:rPr>
          <w:rFonts w:ascii="Times New Roman" w:hAnsi="Times New Roman" w:cs="Times New Roman"/>
          <w:sz w:val="22"/>
          <w:szCs w:val="22"/>
        </w:rPr>
        <w:t xml:space="preserve">                 Подпись               </w:t>
      </w:r>
      <w:r w:rsidR="00533B8C" w:rsidRPr="00533B8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33B8C">
        <w:rPr>
          <w:rFonts w:ascii="Times New Roman" w:hAnsi="Times New Roman" w:cs="Times New Roman"/>
          <w:sz w:val="22"/>
          <w:szCs w:val="22"/>
        </w:rPr>
        <w:t xml:space="preserve"> Ф.И.О.</w:t>
      </w:r>
      <w:r w:rsidR="00125F1C" w:rsidRPr="00533B8C">
        <w:rPr>
          <w:rFonts w:ascii="Times New Roman" w:eastAsia="Calibri" w:hAnsi="Times New Roman" w:cs="Times New Roman"/>
          <w:b/>
          <w:sz w:val="24"/>
          <w:szCs w:val="18"/>
          <w:lang w:eastAsia="en-US"/>
        </w:rPr>
        <w:t xml:space="preserve">  </w:t>
      </w:r>
    </w:p>
    <w:sectPr w:rsidR="004E4034" w:rsidRPr="00533B8C" w:rsidSect="00EF1346">
      <w:headerReference w:type="default" r:id="rId14"/>
      <w:pgSz w:w="11906" w:h="16838"/>
      <w:pgMar w:top="851" w:right="99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575C" w14:textId="77777777" w:rsidR="004F40C7" w:rsidRDefault="004F40C7" w:rsidP="006D20A2">
      <w:r>
        <w:separator/>
      </w:r>
    </w:p>
  </w:endnote>
  <w:endnote w:type="continuationSeparator" w:id="0">
    <w:p w14:paraId="3AA999E2" w14:textId="77777777" w:rsidR="004F40C7" w:rsidRDefault="004F40C7" w:rsidP="006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7A37" w14:textId="77777777" w:rsidR="004F40C7" w:rsidRDefault="004F40C7" w:rsidP="006D20A2">
      <w:r>
        <w:separator/>
      </w:r>
    </w:p>
  </w:footnote>
  <w:footnote w:type="continuationSeparator" w:id="0">
    <w:p w14:paraId="1CEAF3AD" w14:textId="77777777" w:rsidR="004F40C7" w:rsidRDefault="004F40C7" w:rsidP="006D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FC50" w14:textId="77777777" w:rsidR="00F72531" w:rsidRDefault="00F725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F60">
      <w:rPr>
        <w:noProof/>
      </w:rPr>
      <w:t>7</w:t>
    </w:r>
    <w:r>
      <w:fldChar w:fldCharType="end"/>
    </w:r>
  </w:p>
  <w:p w14:paraId="14A64EAD" w14:textId="77777777" w:rsidR="00F72531" w:rsidRDefault="00F725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4B"/>
    <w:multiLevelType w:val="hybridMultilevel"/>
    <w:tmpl w:val="AFEC79FC"/>
    <w:lvl w:ilvl="0" w:tplc="FC060DC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E636A09"/>
    <w:multiLevelType w:val="hybridMultilevel"/>
    <w:tmpl w:val="F4424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2BDB"/>
    <w:multiLevelType w:val="hybridMultilevel"/>
    <w:tmpl w:val="DECCD9AE"/>
    <w:lvl w:ilvl="0" w:tplc="51DA6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235927"/>
    <w:multiLevelType w:val="hybridMultilevel"/>
    <w:tmpl w:val="F7AC0A6C"/>
    <w:lvl w:ilvl="0" w:tplc="FC060DC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3A964895"/>
    <w:multiLevelType w:val="hybridMultilevel"/>
    <w:tmpl w:val="A2528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5A26"/>
    <w:multiLevelType w:val="hybridMultilevel"/>
    <w:tmpl w:val="0786FE42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DE4607E"/>
    <w:multiLevelType w:val="hybridMultilevel"/>
    <w:tmpl w:val="1902E6AE"/>
    <w:lvl w:ilvl="0" w:tplc="06309B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19A1"/>
    <w:multiLevelType w:val="hybridMultilevel"/>
    <w:tmpl w:val="124E8816"/>
    <w:lvl w:ilvl="0" w:tplc="06309B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37C7B78"/>
    <w:multiLevelType w:val="multilevel"/>
    <w:tmpl w:val="075C9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82418EF"/>
    <w:multiLevelType w:val="hybridMultilevel"/>
    <w:tmpl w:val="68B6714C"/>
    <w:lvl w:ilvl="0" w:tplc="FC060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143F7"/>
    <w:multiLevelType w:val="hybridMultilevel"/>
    <w:tmpl w:val="2BA01948"/>
    <w:lvl w:ilvl="0" w:tplc="06309BD8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70484C6A"/>
    <w:multiLevelType w:val="hybridMultilevel"/>
    <w:tmpl w:val="EE6C2D26"/>
    <w:lvl w:ilvl="0" w:tplc="94EA6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B1"/>
    <w:rsid w:val="000001B3"/>
    <w:rsid w:val="000015AA"/>
    <w:rsid w:val="00003149"/>
    <w:rsid w:val="00006A8A"/>
    <w:rsid w:val="00007D98"/>
    <w:rsid w:val="00010C67"/>
    <w:rsid w:val="00011A29"/>
    <w:rsid w:val="00012749"/>
    <w:rsid w:val="00014C3A"/>
    <w:rsid w:val="00023F7C"/>
    <w:rsid w:val="0002543B"/>
    <w:rsid w:val="00027171"/>
    <w:rsid w:val="0003174E"/>
    <w:rsid w:val="0004001B"/>
    <w:rsid w:val="00041B3E"/>
    <w:rsid w:val="00041BAA"/>
    <w:rsid w:val="00044175"/>
    <w:rsid w:val="0004734C"/>
    <w:rsid w:val="0004796A"/>
    <w:rsid w:val="000513F9"/>
    <w:rsid w:val="00061EB1"/>
    <w:rsid w:val="0006468F"/>
    <w:rsid w:val="00065626"/>
    <w:rsid w:val="000708C2"/>
    <w:rsid w:val="000712EF"/>
    <w:rsid w:val="00072F08"/>
    <w:rsid w:val="000806AB"/>
    <w:rsid w:val="00081255"/>
    <w:rsid w:val="00082683"/>
    <w:rsid w:val="0009189F"/>
    <w:rsid w:val="000A734C"/>
    <w:rsid w:val="000A7C98"/>
    <w:rsid w:val="000B100E"/>
    <w:rsid w:val="000B4152"/>
    <w:rsid w:val="000B670E"/>
    <w:rsid w:val="000C06E7"/>
    <w:rsid w:val="000C0F9D"/>
    <w:rsid w:val="000C499D"/>
    <w:rsid w:val="000C6915"/>
    <w:rsid w:val="000C6A0F"/>
    <w:rsid w:val="000D19F2"/>
    <w:rsid w:val="000E0A15"/>
    <w:rsid w:val="000E0C3F"/>
    <w:rsid w:val="000E0C81"/>
    <w:rsid w:val="000E44C2"/>
    <w:rsid w:val="000E60A2"/>
    <w:rsid w:val="000E7206"/>
    <w:rsid w:val="000F5ABC"/>
    <w:rsid w:val="000F6B1D"/>
    <w:rsid w:val="00100267"/>
    <w:rsid w:val="0010114D"/>
    <w:rsid w:val="00103304"/>
    <w:rsid w:val="00104E7F"/>
    <w:rsid w:val="00107410"/>
    <w:rsid w:val="00111725"/>
    <w:rsid w:val="00111F2F"/>
    <w:rsid w:val="00112539"/>
    <w:rsid w:val="00112C24"/>
    <w:rsid w:val="00123AE4"/>
    <w:rsid w:val="00124D87"/>
    <w:rsid w:val="00125F1C"/>
    <w:rsid w:val="00130531"/>
    <w:rsid w:val="00132B93"/>
    <w:rsid w:val="00136438"/>
    <w:rsid w:val="0013644B"/>
    <w:rsid w:val="001364B2"/>
    <w:rsid w:val="001366C2"/>
    <w:rsid w:val="00154FD5"/>
    <w:rsid w:val="00156528"/>
    <w:rsid w:val="00170BA6"/>
    <w:rsid w:val="001719DD"/>
    <w:rsid w:val="00173E3F"/>
    <w:rsid w:val="00173F45"/>
    <w:rsid w:val="00176149"/>
    <w:rsid w:val="001800E2"/>
    <w:rsid w:val="00181974"/>
    <w:rsid w:val="00182EF1"/>
    <w:rsid w:val="00183B40"/>
    <w:rsid w:val="00191EA5"/>
    <w:rsid w:val="0019391C"/>
    <w:rsid w:val="00193F73"/>
    <w:rsid w:val="0019586C"/>
    <w:rsid w:val="00197EA1"/>
    <w:rsid w:val="001A1EC5"/>
    <w:rsid w:val="001A57FE"/>
    <w:rsid w:val="001A5BDC"/>
    <w:rsid w:val="001A7516"/>
    <w:rsid w:val="001B5CC4"/>
    <w:rsid w:val="001B74EC"/>
    <w:rsid w:val="001C05B4"/>
    <w:rsid w:val="001C177A"/>
    <w:rsid w:val="001C3A97"/>
    <w:rsid w:val="001D2369"/>
    <w:rsid w:val="001D3CE1"/>
    <w:rsid w:val="001E3985"/>
    <w:rsid w:val="001E480D"/>
    <w:rsid w:val="001E5691"/>
    <w:rsid w:val="001E61B6"/>
    <w:rsid w:val="001F110B"/>
    <w:rsid w:val="001F2D1A"/>
    <w:rsid w:val="001F2E40"/>
    <w:rsid w:val="001F4FA2"/>
    <w:rsid w:val="00200B8C"/>
    <w:rsid w:val="00202EBA"/>
    <w:rsid w:val="002106DC"/>
    <w:rsid w:val="002130B6"/>
    <w:rsid w:val="0022051A"/>
    <w:rsid w:val="00221E79"/>
    <w:rsid w:val="00223D89"/>
    <w:rsid w:val="00224C90"/>
    <w:rsid w:val="00227087"/>
    <w:rsid w:val="002271D8"/>
    <w:rsid w:val="00241A49"/>
    <w:rsid w:val="002439B0"/>
    <w:rsid w:val="002443B0"/>
    <w:rsid w:val="00244CE4"/>
    <w:rsid w:val="00247288"/>
    <w:rsid w:val="00262FFF"/>
    <w:rsid w:val="0026715F"/>
    <w:rsid w:val="00267547"/>
    <w:rsid w:val="00270089"/>
    <w:rsid w:val="0027049E"/>
    <w:rsid w:val="0027098F"/>
    <w:rsid w:val="002771FE"/>
    <w:rsid w:val="00284B08"/>
    <w:rsid w:val="00290A9A"/>
    <w:rsid w:val="002921EB"/>
    <w:rsid w:val="00292803"/>
    <w:rsid w:val="002A7FF5"/>
    <w:rsid w:val="002B1E0D"/>
    <w:rsid w:val="002B2678"/>
    <w:rsid w:val="002B4D77"/>
    <w:rsid w:val="002B679A"/>
    <w:rsid w:val="002C02C0"/>
    <w:rsid w:val="002C18AD"/>
    <w:rsid w:val="002C5F78"/>
    <w:rsid w:val="002D17C1"/>
    <w:rsid w:val="002D66B6"/>
    <w:rsid w:val="002E104E"/>
    <w:rsid w:val="002E34EA"/>
    <w:rsid w:val="002E3596"/>
    <w:rsid w:val="002E79DE"/>
    <w:rsid w:val="002F2E93"/>
    <w:rsid w:val="002F3664"/>
    <w:rsid w:val="0030050F"/>
    <w:rsid w:val="00300C28"/>
    <w:rsid w:val="0030124B"/>
    <w:rsid w:val="00301574"/>
    <w:rsid w:val="00302B4E"/>
    <w:rsid w:val="00305808"/>
    <w:rsid w:val="00323A09"/>
    <w:rsid w:val="00324103"/>
    <w:rsid w:val="00340891"/>
    <w:rsid w:val="0034442D"/>
    <w:rsid w:val="00344D4F"/>
    <w:rsid w:val="003460E8"/>
    <w:rsid w:val="003468C8"/>
    <w:rsid w:val="00350075"/>
    <w:rsid w:val="0035036B"/>
    <w:rsid w:val="00352401"/>
    <w:rsid w:val="003538F8"/>
    <w:rsid w:val="0035455B"/>
    <w:rsid w:val="0035499E"/>
    <w:rsid w:val="00357158"/>
    <w:rsid w:val="00364505"/>
    <w:rsid w:val="00366DFC"/>
    <w:rsid w:val="003721E7"/>
    <w:rsid w:val="0037294C"/>
    <w:rsid w:val="003753F3"/>
    <w:rsid w:val="00376841"/>
    <w:rsid w:val="003872B6"/>
    <w:rsid w:val="00387C96"/>
    <w:rsid w:val="00387F66"/>
    <w:rsid w:val="003967BD"/>
    <w:rsid w:val="00397F1B"/>
    <w:rsid w:val="003A0C00"/>
    <w:rsid w:val="003B019C"/>
    <w:rsid w:val="003B0321"/>
    <w:rsid w:val="003B26A3"/>
    <w:rsid w:val="003B6812"/>
    <w:rsid w:val="003B7BCE"/>
    <w:rsid w:val="003C3DB2"/>
    <w:rsid w:val="003C71C6"/>
    <w:rsid w:val="003D4FF7"/>
    <w:rsid w:val="003D5A3D"/>
    <w:rsid w:val="003E2897"/>
    <w:rsid w:val="003E5463"/>
    <w:rsid w:val="003E5A9C"/>
    <w:rsid w:val="003E5D2A"/>
    <w:rsid w:val="003E7EB4"/>
    <w:rsid w:val="003F2CE5"/>
    <w:rsid w:val="003F4DC8"/>
    <w:rsid w:val="003F5481"/>
    <w:rsid w:val="00401AD3"/>
    <w:rsid w:val="00411C45"/>
    <w:rsid w:val="00411D5A"/>
    <w:rsid w:val="0041374D"/>
    <w:rsid w:val="00415469"/>
    <w:rsid w:val="004161F1"/>
    <w:rsid w:val="0041785C"/>
    <w:rsid w:val="00423791"/>
    <w:rsid w:val="00423B77"/>
    <w:rsid w:val="00426004"/>
    <w:rsid w:val="0042630D"/>
    <w:rsid w:val="00427441"/>
    <w:rsid w:val="00427BB1"/>
    <w:rsid w:val="004314B7"/>
    <w:rsid w:val="00432221"/>
    <w:rsid w:val="00432699"/>
    <w:rsid w:val="004343A1"/>
    <w:rsid w:val="00435237"/>
    <w:rsid w:val="00442A8A"/>
    <w:rsid w:val="00442CC8"/>
    <w:rsid w:val="00443096"/>
    <w:rsid w:val="00444EA9"/>
    <w:rsid w:val="00447FC1"/>
    <w:rsid w:val="004512B3"/>
    <w:rsid w:val="00456B52"/>
    <w:rsid w:val="00460397"/>
    <w:rsid w:val="00460D4A"/>
    <w:rsid w:val="004610D5"/>
    <w:rsid w:val="0046648A"/>
    <w:rsid w:val="004674E4"/>
    <w:rsid w:val="004706F0"/>
    <w:rsid w:val="00470A57"/>
    <w:rsid w:val="00472770"/>
    <w:rsid w:val="0047530A"/>
    <w:rsid w:val="004755F6"/>
    <w:rsid w:val="00482781"/>
    <w:rsid w:val="00487741"/>
    <w:rsid w:val="00495399"/>
    <w:rsid w:val="004971E8"/>
    <w:rsid w:val="004A04A5"/>
    <w:rsid w:val="004A37E5"/>
    <w:rsid w:val="004A3F46"/>
    <w:rsid w:val="004A537D"/>
    <w:rsid w:val="004A7430"/>
    <w:rsid w:val="004A75DF"/>
    <w:rsid w:val="004B0C7D"/>
    <w:rsid w:val="004B3206"/>
    <w:rsid w:val="004B5B3D"/>
    <w:rsid w:val="004B7ADC"/>
    <w:rsid w:val="004C17A0"/>
    <w:rsid w:val="004C35E1"/>
    <w:rsid w:val="004C4B0A"/>
    <w:rsid w:val="004C7F70"/>
    <w:rsid w:val="004D0B61"/>
    <w:rsid w:val="004D2538"/>
    <w:rsid w:val="004D3E50"/>
    <w:rsid w:val="004E2BBE"/>
    <w:rsid w:val="004E2FC4"/>
    <w:rsid w:val="004E3E4D"/>
    <w:rsid w:val="004E4034"/>
    <w:rsid w:val="004E4164"/>
    <w:rsid w:val="004E4DFA"/>
    <w:rsid w:val="004E4F1A"/>
    <w:rsid w:val="004E507E"/>
    <w:rsid w:val="004F00AD"/>
    <w:rsid w:val="004F1B27"/>
    <w:rsid w:val="004F228C"/>
    <w:rsid w:val="004F2443"/>
    <w:rsid w:val="004F40C7"/>
    <w:rsid w:val="004F643D"/>
    <w:rsid w:val="004F73B3"/>
    <w:rsid w:val="005067F0"/>
    <w:rsid w:val="00507B0A"/>
    <w:rsid w:val="005133E2"/>
    <w:rsid w:val="00513B6D"/>
    <w:rsid w:val="00513DB6"/>
    <w:rsid w:val="005163CA"/>
    <w:rsid w:val="0052019B"/>
    <w:rsid w:val="00521C5D"/>
    <w:rsid w:val="005279CE"/>
    <w:rsid w:val="00530E1D"/>
    <w:rsid w:val="00531272"/>
    <w:rsid w:val="00533B8C"/>
    <w:rsid w:val="005429A3"/>
    <w:rsid w:val="00542C9B"/>
    <w:rsid w:val="0054385C"/>
    <w:rsid w:val="00545064"/>
    <w:rsid w:val="005502C8"/>
    <w:rsid w:val="00551746"/>
    <w:rsid w:val="005517CF"/>
    <w:rsid w:val="00551F40"/>
    <w:rsid w:val="0055396F"/>
    <w:rsid w:val="00553B3A"/>
    <w:rsid w:val="0056050D"/>
    <w:rsid w:val="00562D77"/>
    <w:rsid w:val="00562F60"/>
    <w:rsid w:val="0056483D"/>
    <w:rsid w:val="00564E85"/>
    <w:rsid w:val="005660B6"/>
    <w:rsid w:val="00566C85"/>
    <w:rsid w:val="0057347A"/>
    <w:rsid w:val="005758AA"/>
    <w:rsid w:val="00580A21"/>
    <w:rsid w:val="00582A24"/>
    <w:rsid w:val="00584930"/>
    <w:rsid w:val="00586AEA"/>
    <w:rsid w:val="005916A0"/>
    <w:rsid w:val="00592D83"/>
    <w:rsid w:val="00594481"/>
    <w:rsid w:val="00596A2E"/>
    <w:rsid w:val="00596DB4"/>
    <w:rsid w:val="005A2898"/>
    <w:rsid w:val="005A3BF8"/>
    <w:rsid w:val="005A402A"/>
    <w:rsid w:val="005A7CE0"/>
    <w:rsid w:val="005B3540"/>
    <w:rsid w:val="005B664C"/>
    <w:rsid w:val="005C1A7C"/>
    <w:rsid w:val="005C43D0"/>
    <w:rsid w:val="005C6173"/>
    <w:rsid w:val="005D1C76"/>
    <w:rsid w:val="005D74B9"/>
    <w:rsid w:val="005E35C9"/>
    <w:rsid w:val="005E3AD0"/>
    <w:rsid w:val="005E5389"/>
    <w:rsid w:val="005F1B70"/>
    <w:rsid w:val="005F7737"/>
    <w:rsid w:val="00600268"/>
    <w:rsid w:val="00600935"/>
    <w:rsid w:val="0060101B"/>
    <w:rsid w:val="00614AD5"/>
    <w:rsid w:val="00615EF8"/>
    <w:rsid w:val="00622225"/>
    <w:rsid w:val="00630213"/>
    <w:rsid w:val="00635488"/>
    <w:rsid w:val="00645845"/>
    <w:rsid w:val="0064588C"/>
    <w:rsid w:val="00654619"/>
    <w:rsid w:val="00660D3F"/>
    <w:rsid w:val="00661271"/>
    <w:rsid w:val="00661D80"/>
    <w:rsid w:val="00663414"/>
    <w:rsid w:val="00663FD9"/>
    <w:rsid w:val="00664CF2"/>
    <w:rsid w:val="00665718"/>
    <w:rsid w:val="00670E73"/>
    <w:rsid w:val="0067168E"/>
    <w:rsid w:val="006740F2"/>
    <w:rsid w:val="00676AD3"/>
    <w:rsid w:val="00681AF1"/>
    <w:rsid w:val="00682A0C"/>
    <w:rsid w:val="00684F30"/>
    <w:rsid w:val="00685994"/>
    <w:rsid w:val="00685FD1"/>
    <w:rsid w:val="006917C9"/>
    <w:rsid w:val="00691D0E"/>
    <w:rsid w:val="00695155"/>
    <w:rsid w:val="006A0816"/>
    <w:rsid w:val="006A17F6"/>
    <w:rsid w:val="006A2CFF"/>
    <w:rsid w:val="006A6780"/>
    <w:rsid w:val="006A7948"/>
    <w:rsid w:val="006B5053"/>
    <w:rsid w:val="006C1BAA"/>
    <w:rsid w:val="006C2B87"/>
    <w:rsid w:val="006C40ED"/>
    <w:rsid w:val="006C5556"/>
    <w:rsid w:val="006C7514"/>
    <w:rsid w:val="006C794D"/>
    <w:rsid w:val="006D20A2"/>
    <w:rsid w:val="006D30A3"/>
    <w:rsid w:val="006D6230"/>
    <w:rsid w:val="006D6F22"/>
    <w:rsid w:val="006D7785"/>
    <w:rsid w:val="006E13AF"/>
    <w:rsid w:val="006E15B0"/>
    <w:rsid w:val="006E3FB4"/>
    <w:rsid w:val="006E7E23"/>
    <w:rsid w:val="006F1F65"/>
    <w:rsid w:val="006F4715"/>
    <w:rsid w:val="006F7295"/>
    <w:rsid w:val="006F74BF"/>
    <w:rsid w:val="006F7AB3"/>
    <w:rsid w:val="00701738"/>
    <w:rsid w:val="007020DD"/>
    <w:rsid w:val="007105DC"/>
    <w:rsid w:val="00711258"/>
    <w:rsid w:val="007157AA"/>
    <w:rsid w:val="00722F68"/>
    <w:rsid w:val="00723889"/>
    <w:rsid w:val="007405D4"/>
    <w:rsid w:val="00744960"/>
    <w:rsid w:val="00745757"/>
    <w:rsid w:val="00750D68"/>
    <w:rsid w:val="00751BBD"/>
    <w:rsid w:val="00752425"/>
    <w:rsid w:val="00752AEB"/>
    <w:rsid w:val="00752B2F"/>
    <w:rsid w:val="00757BC8"/>
    <w:rsid w:val="0076124F"/>
    <w:rsid w:val="00770C12"/>
    <w:rsid w:val="00772668"/>
    <w:rsid w:val="00784E71"/>
    <w:rsid w:val="0078707E"/>
    <w:rsid w:val="0078781D"/>
    <w:rsid w:val="0079159D"/>
    <w:rsid w:val="0079265A"/>
    <w:rsid w:val="00792E54"/>
    <w:rsid w:val="00794480"/>
    <w:rsid w:val="00794D65"/>
    <w:rsid w:val="00795308"/>
    <w:rsid w:val="00796CBF"/>
    <w:rsid w:val="007979E5"/>
    <w:rsid w:val="00797E3D"/>
    <w:rsid w:val="007A6E06"/>
    <w:rsid w:val="007B265E"/>
    <w:rsid w:val="007B2CFC"/>
    <w:rsid w:val="007B5DF8"/>
    <w:rsid w:val="007B749E"/>
    <w:rsid w:val="007B7EBC"/>
    <w:rsid w:val="007C08E2"/>
    <w:rsid w:val="007C1639"/>
    <w:rsid w:val="007C60D7"/>
    <w:rsid w:val="007D556B"/>
    <w:rsid w:val="007E3D86"/>
    <w:rsid w:val="007E7584"/>
    <w:rsid w:val="007E7A77"/>
    <w:rsid w:val="007F190F"/>
    <w:rsid w:val="007F1A22"/>
    <w:rsid w:val="007F3B7E"/>
    <w:rsid w:val="007F3CBA"/>
    <w:rsid w:val="00802B38"/>
    <w:rsid w:val="008053CF"/>
    <w:rsid w:val="00805645"/>
    <w:rsid w:val="00812616"/>
    <w:rsid w:val="00825FA7"/>
    <w:rsid w:val="00826CC5"/>
    <w:rsid w:val="0083097B"/>
    <w:rsid w:val="00845197"/>
    <w:rsid w:val="00850843"/>
    <w:rsid w:val="00853DC0"/>
    <w:rsid w:val="00855605"/>
    <w:rsid w:val="008601C4"/>
    <w:rsid w:val="00861200"/>
    <w:rsid w:val="008626CC"/>
    <w:rsid w:val="00864A48"/>
    <w:rsid w:val="00866740"/>
    <w:rsid w:val="00867E9F"/>
    <w:rsid w:val="008715DF"/>
    <w:rsid w:val="008742EB"/>
    <w:rsid w:val="0087529B"/>
    <w:rsid w:val="00877FBA"/>
    <w:rsid w:val="00882A78"/>
    <w:rsid w:val="00885942"/>
    <w:rsid w:val="00885BEB"/>
    <w:rsid w:val="00891782"/>
    <w:rsid w:val="00891E5E"/>
    <w:rsid w:val="00892293"/>
    <w:rsid w:val="00892C9E"/>
    <w:rsid w:val="008A035A"/>
    <w:rsid w:val="008A098D"/>
    <w:rsid w:val="008A1209"/>
    <w:rsid w:val="008A6850"/>
    <w:rsid w:val="008A7992"/>
    <w:rsid w:val="008B126A"/>
    <w:rsid w:val="008B54B6"/>
    <w:rsid w:val="008B59BA"/>
    <w:rsid w:val="008B6987"/>
    <w:rsid w:val="008C1B44"/>
    <w:rsid w:val="008C234F"/>
    <w:rsid w:val="008D208E"/>
    <w:rsid w:val="008D3546"/>
    <w:rsid w:val="008D6C8C"/>
    <w:rsid w:val="008D7259"/>
    <w:rsid w:val="008E0E91"/>
    <w:rsid w:val="008E6E03"/>
    <w:rsid w:val="008F13A6"/>
    <w:rsid w:val="008F1875"/>
    <w:rsid w:val="008F1AF7"/>
    <w:rsid w:val="0090149F"/>
    <w:rsid w:val="00901922"/>
    <w:rsid w:val="00902EB6"/>
    <w:rsid w:val="00904EE2"/>
    <w:rsid w:val="00914EF7"/>
    <w:rsid w:val="009223E1"/>
    <w:rsid w:val="0093155B"/>
    <w:rsid w:val="00933802"/>
    <w:rsid w:val="0094243A"/>
    <w:rsid w:val="00942865"/>
    <w:rsid w:val="0094686F"/>
    <w:rsid w:val="00951FF1"/>
    <w:rsid w:val="00952226"/>
    <w:rsid w:val="00953145"/>
    <w:rsid w:val="00953EFA"/>
    <w:rsid w:val="009541F4"/>
    <w:rsid w:val="009547CC"/>
    <w:rsid w:val="009568D8"/>
    <w:rsid w:val="00957449"/>
    <w:rsid w:val="00965E68"/>
    <w:rsid w:val="00966B05"/>
    <w:rsid w:val="009703ED"/>
    <w:rsid w:val="00974B3E"/>
    <w:rsid w:val="00984272"/>
    <w:rsid w:val="0098588A"/>
    <w:rsid w:val="00986E21"/>
    <w:rsid w:val="00987652"/>
    <w:rsid w:val="00991579"/>
    <w:rsid w:val="00991C24"/>
    <w:rsid w:val="00992FB2"/>
    <w:rsid w:val="00993EDE"/>
    <w:rsid w:val="0099446E"/>
    <w:rsid w:val="009A3C02"/>
    <w:rsid w:val="009B0CE0"/>
    <w:rsid w:val="009B377E"/>
    <w:rsid w:val="009B39BE"/>
    <w:rsid w:val="009B41C8"/>
    <w:rsid w:val="009B4873"/>
    <w:rsid w:val="009B4A63"/>
    <w:rsid w:val="009B6694"/>
    <w:rsid w:val="009C118F"/>
    <w:rsid w:val="009C1B79"/>
    <w:rsid w:val="009C25BF"/>
    <w:rsid w:val="009C463C"/>
    <w:rsid w:val="009C6D53"/>
    <w:rsid w:val="009C7DB0"/>
    <w:rsid w:val="009D176D"/>
    <w:rsid w:val="009D39E4"/>
    <w:rsid w:val="009D5C5A"/>
    <w:rsid w:val="009D7408"/>
    <w:rsid w:val="009E5272"/>
    <w:rsid w:val="009E5407"/>
    <w:rsid w:val="009E57F9"/>
    <w:rsid w:val="009E5F8D"/>
    <w:rsid w:val="009E6C6A"/>
    <w:rsid w:val="009F2E4C"/>
    <w:rsid w:val="009F5639"/>
    <w:rsid w:val="00A03A00"/>
    <w:rsid w:val="00A12033"/>
    <w:rsid w:val="00A21A7D"/>
    <w:rsid w:val="00A22DAC"/>
    <w:rsid w:val="00A248A8"/>
    <w:rsid w:val="00A30E6B"/>
    <w:rsid w:val="00A31D09"/>
    <w:rsid w:val="00A333B8"/>
    <w:rsid w:val="00A37694"/>
    <w:rsid w:val="00A46717"/>
    <w:rsid w:val="00A46F2E"/>
    <w:rsid w:val="00A5055D"/>
    <w:rsid w:val="00A529A7"/>
    <w:rsid w:val="00A56406"/>
    <w:rsid w:val="00A566B7"/>
    <w:rsid w:val="00A566DE"/>
    <w:rsid w:val="00A57373"/>
    <w:rsid w:val="00A60D44"/>
    <w:rsid w:val="00A6108B"/>
    <w:rsid w:val="00A6140C"/>
    <w:rsid w:val="00A66F38"/>
    <w:rsid w:val="00A72C5C"/>
    <w:rsid w:val="00A73BA4"/>
    <w:rsid w:val="00A75884"/>
    <w:rsid w:val="00A76CCF"/>
    <w:rsid w:val="00A76FE1"/>
    <w:rsid w:val="00A85D4E"/>
    <w:rsid w:val="00A85DDE"/>
    <w:rsid w:val="00A8645C"/>
    <w:rsid w:val="00A94F6A"/>
    <w:rsid w:val="00A97ACC"/>
    <w:rsid w:val="00AC5E03"/>
    <w:rsid w:val="00AD2EE9"/>
    <w:rsid w:val="00AD3807"/>
    <w:rsid w:val="00AD70AA"/>
    <w:rsid w:val="00AE564F"/>
    <w:rsid w:val="00AE5977"/>
    <w:rsid w:val="00AF49E2"/>
    <w:rsid w:val="00AF55C6"/>
    <w:rsid w:val="00AF5816"/>
    <w:rsid w:val="00B05609"/>
    <w:rsid w:val="00B10580"/>
    <w:rsid w:val="00B12BD0"/>
    <w:rsid w:val="00B15F91"/>
    <w:rsid w:val="00B1607B"/>
    <w:rsid w:val="00B16FB5"/>
    <w:rsid w:val="00B173B8"/>
    <w:rsid w:val="00B228B4"/>
    <w:rsid w:val="00B238C9"/>
    <w:rsid w:val="00B26B67"/>
    <w:rsid w:val="00B34708"/>
    <w:rsid w:val="00B355E0"/>
    <w:rsid w:val="00B372C3"/>
    <w:rsid w:val="00B41016"/>
    <w:rsid w:val="00B42BC1"/>
    <w:rsid w:val="00B42C31"/>
    <w:rsid w:val="00B43BBC"/>
    <w:rsid w:val="00B51F36"/>
    <w:rsid w:val="00B55296"/>
    <w:rsid w:val="00B5533D"/>
    <w:rsid w:val="00B57CFF"/>
    <w:rsid w:val="00B60760"/>
    <w:rsid w:val="00B60D8D"/>
    <w:rsid w:val="00B61C28"/>
    <w:rsid w:val="00B63EA3"/>
    <w:rsid w:val="00B66EAA"/>
    <w:rsid w:val="00B701BB"/>
    <w:rsid w:val="00B741B2"/>
    <w:rsid w:val="00B77A55"/>
    <w:rsid w:val="00B8179C"/>
    <w:rsid w:val="00B92E10"/>
    <w:rsid w:val="00B95509"/>
    <w:rsid w:val="00BA1220"/>
    <w:rsid w:val="00BA2316"/>
    <w:rsid w:val="00BA2DF3"/>
    <w:rsid w:val="00BA66FA"/>
    <w:rsid w:val="00BB073F"/>
    <w:rsid w:val="00BB4627"/>
    <w:rsid w:val="00BB5484"/>
    <w:rsid w:val="00BB676E"/>
    <w:rsid w:val="00BB6C06"/>
    <w:rsid w:val="00BB7178"/>
    <w:rsid w:val="00BC7E52"/>
    <w:rsid w:val="00BD229B"/>
    <w:rsid w:val="00BD3E60"/>
    <w:rsid w:val="00BD4F10"/>
    <w:rsid w:val="00BE00E2"/>
    <w:rsid w:val="00BE067F"/>
    <w:rsid w:val="00BE1ACB"/>
    <w:rsid w:val="00BE30F2"/>
    <w:rsid w:val="00BE3A03"/>
    <w:rsid w:val="00BE73F3"/>
    <w:rsid w:val="00BF1487"/>
    <w:rsid w:val="00BF38D2"/>
    <w:rsid w:val="00BF414D"/>
    <w:rsid w:val="00BF654C"/>
    <w:rsid w:val="00BF707E"/>
    <w:rsid w:val="00BF75F3"/>
    <w:rsid w:val="00C066BD"/>
    <w:rsid w:val="00C118D9"/>
    <w:rsid w:val="00C12825"/>
    <w:rsid w:val="00C1406C"/>
    <w:rsid w:val="00C157AF"/>
    <w:rsid w:val="00C15BB8"/>
    <w:rsid w:val="00C15BD7"/>
    <w:rsid w:val="00C15D09"/>
    <w:rsid w:val="00C16FFE"/>
    <w:rsid w:val="00C21DD2"/>
    <w:rsid w:val="00C24DC1"/>
    <w:rsid w:val="00C266B2"/>
    <w:rsid w:val="00C27E11"/>
    <w:rsid w:val="00C31B42"/>
    <w:rsid w:val="00C403DB"/>
    <w:rsid w:val="00C43309"/>
    <w:rsid w:val="00C43A12"/>
    <w:rsid w:val="00C44477"/>
    <w:rsid w:val="00C45DD5"/>
    <w:rsid w:val="00C47ED6"/>
    <w:rsid w:val="00C50B82"/>
    <w:rsid w:val="00C50FA3"/>
    <w:rsid w:val="00C531CE"/>
    <w:rsid w:val="00C57690"/>
    <w:rsid w:val="00C603F8"/>
    <w:rsid w:val="00C60A01"/>
    <w:rsid w:val="00C65977"/>
    <w:rsid w:val="00C707CB"/>
    <w:rsid w:val="00C71575"/>
    <w:rsid w:val="00C72D4D"/>
    <w:rsid w:val="00C73E08"/>
    <w:rsid w:val="00C75948"/>
    <w:rsid w:val="00C76FF0"/>
    <w:rsid w:val="00C773B4"/>
    <w:rsid w:val="00C81CDF"/>
    <w:rsid w:val="00C83F05"/>
    <w:rsid w:val="00C86CBC"/>
    <w:rsid w:val="00C8749A"/>
    <w:rsid w:val="00C903BD"/>
    <w:rsid w:val="00C95C98"/>
    <w:rsid w:val="00CA3C39"/>
    <w:rsid w:val="00CA3FA4"/>
    <w:rsid w:val="00CA6406"/>
    <w:rsid w:val="00CA6D81"/>
    <w:rsid w:val="00CB1B53"/>
    <w:rsid w:val="00CB1D54"/>
    <w:rsid w:val="00CB3F90"/>
    <w:rsid w:val="00CB604E"/>
    <w:rsid w:val="00CB6F27"/>
    <w:rsid w:val="00CC090F"/>
    <w:rsid w:val="00CC1875"/>
    <w:rsid w:val="00CD106C"/>
    <w:rsid w:val="00CD258A"/>
    <w:rsid w:val="00CD386A"/>
    <w:rsid w:val="00CD61FE"/>
    <w:rsid w:val="00CD63BC"/>
    <w:rsid w:val="00CD7D93"/>
    <w:rsid w:val="00CE0EF3"/>
    <w:rsid w:val="00CE2C17"/>
    <w:rsid w:val="00CE68D1"/>
    <w:rsid w:val="00CE7D64"/>
    <w:rsid w:val="00CF1206"/>
    <w:rsid w:val="00CF1D1E"/>
    <w:rsid w:val="00CF1F9A"/>
    <w:rsid w:val="00CF5A75"/>
    <w:rsid w:val="00CF5EEC"/>
    <w:rsid w:val="00D01368"/>
    <w:rsid w:val="00D02F96"/>
    <w:rsid w:val="00D0456E"/>
    <w:rsid w:val="00D109AD"/>
    <w:rsid w:val="00D10E58"/>
    <w:rsid w:val="00D11137"/>
    <w:rsid w:val="00D11419"/>
    <w:rsid w:val="00D1227F"/>
    <w:rsid w:val="00D12B70"/>
    <w:rsid w:val="00D13135"/>
    <w:rsid w:val="00D13BB9"/>
    <w:rsid w:val="00D158DB"/>
    <w:rsid w:val="00D20217"/>
    <w:rsid w:val="00D208E5"/>
    <w:rsid w:val="00D21170"/>
    <w:rsid w:val="00D239BC"/>
    <w:rsid w:val="00D32A32"/>
    <w:rsid w:val="00D32A74"/>
    <w:rsid w:val="00D33D8D"/>
    <w:rsid w:val="00D34C7A"/>
    <w:rsid w:val="00D377EC"/>
    <w:rsid w:val="00D40536"/>
    <w:rsid w:val="00D41891"/>
    <w:rsid w:val="00D43726"/>
    <w:rsid w:val="00D43929"/>
    <w:rsid w:val="00D447B7"/>
    <w:rsid w:val="00D450D1"/>
    <w:rsid w:val="00D46963"/>
    <w:rsid w:val="00D56883"/>
    <w:rsid w:val="00D56D9B"/>
    <w:rsid w:val="00D60EDB"/>
    <w:rsid w:val="00D65C34"/>
    <w:rsid w:val="00D66A95"/>
    <w:rsid w:val="00D72289"/>
    <w:rsid w:val="00D72B5D"/>
    <w:rsid w:val="00D747B8"/>
    <w:rsid w:val="00D82D65"/>
    <w:rsid w:val="00D84435"/>
    <w:rsid w:val="00D84964"/>
    <w:rsid w:val="00D85023"/>
    <w:rsid w:val="00D87B01"/>
    <w:rsid w:val="00D909F9"/>
    <w:rsid w:val="00D92BC3"/>
    <w:rsid w:val="00D95941"/>
    <w:rsid w:val="00D9595F"/>
    <w:rsid w:val="00D9613A"/>
    <w:rsid w:val="00D9785D"/>
    <w:rsid w:val="00DA4B5B"/>
    <w:rsid w:val="00DB2942"/>
    <w:rsid w:val="00DB36C6"/>
    <w:rsid w:val="00DB46F5"/>
    <w:rsid w:val="00DB5C2A"/>
    <w:rsid w:val="00DC436A"/>
    <w:rsid w:val="00DC52ED"/>
    <w:rsid w:val="00DD1ECB"/>
    <w:rsid w:val="00DE030D"/>
    <w:rsid w:val="00DE3DA0"/>
    <w:rsid w:val="00DE4AF6"/>
    <w:rsid w:val="00DE6B11"/>
    <w:rsid w:val="00DF1D40"/>
    <w:rsid w:val="00DF5AAC"/>
    <w:rsid w:val="00DF753A"/>
    <w:rsid w:val="00E009D4"/>
    <w:rsid w:val="00E055C9"/>
    <w:rsid w:val="00E057A9"/>
    <w:rsid w:val="00E10860"/>
    <w:rsid w:val="00E150BD"/>
    <w:rsid w:val="00E15B7A"/>
    <w:rsid w:val="00E163BB"/>
    <w:rsid w:val="00E166AD"/>
    <w:rsid w:val="00E2159C"/>
    <w:rsid w:val="00E2244C"/>
    <w:rsid w:val="00E224B1"/>
    <w:rsid w:val="00E249C6"/>
    <w:rsid w:val="00E24B97"/>
    <w:rsid w:val="00E275E9"/>
    <w:rsid w:val="00E3070A"/>
    <w:rsid w:val="00E30AB5"/>
    <w:rsid w:val="00E31239"/>
    <w:rsid w:val="00E3652C"/>
    <w:rsid w:val="00E36A1B"/>
    <w:rsid w:val="00E444BF"/>
    <w:rsid w:val="00E45D12"/>
    <w:rsid w:val="00E46352"/>
    <w:rsid w:val="00E53905"/>
    <w:rsid w:val="00E54702"/>
    <w:rsid w:val="00E5555E"/>
    <w:rsid w:val="00E56A65"/>
    <w:rsid w:val="00E623F6"/>
    <w:rsid w:val="00E66601"/>
    <w:rsid w:val="00E66B8E"/>
    <w:rsid w:val="00E66E58"/>
    <w:rsid w:val="00E7041F"/>
    <w:rsid w:val="00E70CB7"/>
    <w:rsid w:val="00E721A3"/>
    <w:rsid w:val="00E76FDC"/>
    <w:rsid w:val="00E77707"/>
    <w:rsid w:val="00E81BC9"/>
    <w:rsid w:val="00E82409"/>
    <w:rsid w:val="00E84795"/>
    <w:rsid w:val="00E8634D"/>
    <w:rsid w:val="00E87C09"/>
    <w:rsid w:val="00E87E54"/>
    <w:rsid w:val="00E91F8A"/>
    <w:rsid w:val="00E932FB"/>
    <w:rsid w:val="00E93512"/>
    <w:rsid w:val="00E9733A"/>
    <w:rsid w:val="00EB067F"/>
    <w:rsid w:val="00EB4983"/>
    <w:rsid w:val="00EB4B98"/>
    <w:rsid w:val="00EB64D4"/>
    <w:rsid w:val="00EB7933"/>
    <w:rsid w:val="00EC470C"/>
    <w:rsid w:val="00EC580A"/>
    <w:rsid w:val="00EC73B1"/>
    <w:rsid w:val="00EC76A8"/>
    <w:rsid w:val="00ED0070"/>
    <w:rsid w:val="00ED3FDC"/>
    <w:rsid w:val="00ED66A4"/>
    <w:rsid w:val="00EF131C"/>
    <w:rsid w:val="00EF1346"/>
    <w:rsid w:val="00EF31C7"/>
    <w:rsid w:val="00EF60A1"/>
    <w:rsid w:val="00F01FF4"/>
    <w:rsid w:val="00F02009"/>
    <w:rsid w:val="00F03CF8"/>
    <w:rsid w:val="00F04621"/>
    <w:rsid w:val="00F04A61"/>
    <w:rsid w:val="00F04FC4"/>
    <w:rsid w:val="00F05B56"/>
    <w:rsid w:val="00F05D55"/>
    <w:rsid w:val="00F0623D"/>
    <w:rsid w:val="00F065A0"/>
    <w:rsid w:val="00F06671"/>
    <w:rsid w:val="00F14C5E"/>
    <w:rsid w:val="00F157E5"/>
    <w:rsid w:val="00F1732C"/>
    <w:rsid w:val="00F215E4"/>
    <w:rsid w:val="00F30595"/>
    <w:rsid w:val="00F31661"/>
    <w:rsid w:val="00F34265"/>
    <w:rsid w:val="00F36334"/>
    <w:rsid w:val="00F411E1"/>
    <w:rsid w:val="00F447B2"/>
    <w:rsid w:val="00F447E1"/>
    <w:rsid w:val="00F46333"/>
    <w:rsid w:val="00F50695"/>
    <w:rsid w:val="00F573A0"/>
    <w:rsid w:val="00F6070C"/>
    <w:rsid w:val="00F61212"/>
    <w:rsid w:val="00F62F62"/>
    <w:rsid w:val="00F64991"/>
    <w:rsid w:val="00F72531"/>
    <w:rsid w:val="00F7407D"/>
    <w:rsid w:val="00F74C17"/>
    <w:rsid w:val="00F80356"/>
    <w:rsid w:val="00F841E8"/>
    <w:rsid w:val="00F86348"/>
    <w:rsid w:val="00F9064C"/>
    <w:rsid w:val="00F93035"/>
    <w:rsid w:val="00F96582"/>
    <w:rsid w:val="00FB2258"/>
    <w:rsid w:val="00FB67F1"/>
    <w:rsid w:val="00FC10BF"/>
    <w:rsid w:val="00FC20EA"/>
    <w:rsid w:val="00FC32DB"/>
    <w:rsid w:val="00FD2EDA"/>
    <w:rsid w:val="00FE0AB7"/>
    <w:rsid w:val="00FE5AF1"/>
    <w:rsid w:val="00FE6C8C"/>
    <w:rsid w:val="00FE7663"/>
    <w:rsid w:val="00FF1CAF"/>
    <w:rsid w:val="00FF5B71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2D8A8"/>
  <w14:defaultImageDpi w14:val="0"/>
  <w15:docId w15:val="{65728463-ED5E-4A30-9571-BDD80800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0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20A2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D20A2"/>
    <w:rPr>
      <w:rFonts w:ascii="Calibri" w:hAnsi="Calibri" w:cs="Times New Roman"/>
      <w:sz w:val="20"/>
      <w:szCs w:val="20"/>
      <w:lang w:val="x-none" w:eastAsia="x-none"/>
    </w:rPr>
  </w:style>
  <w:style w:type="character" w:styleId="a5">
    <w:name w:val="footnote reference"/>
    <w:basedOn w:val="a0"/>
    <w:uiPriority w:val="99"/>
    <w:semiHidden/>
    <w:unhideWhenUsed/>
    <w:rsid w:val="006D20A2"/>
    <w:rPr>
      <w:rFonts w:cs="Times New Roman"/>
      <w:vertAlign w:val="superscript"/>
    </w:rPr>
  </w:style>
  <w:style w:type="character" w:customStyle="1" w:styleId="FontStyle15">
    <w:name w:val="Font Style15"/>
    <w:rsid w:val="00E2159C"/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DB5C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B5C2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qFormat/>
    <w:rsid w:val="0055396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396F"/>
    <w:rPr>
      <w:rFonts w:ascii="Calibri" w:hAnsi="Calibri" w:cs="Calibri"/>
      <w:sz w:val="28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97E3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97E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97E3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7E3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7E3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97E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7E3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1"/>
    <w:qFormat/>
    <w:rsid w:val="00CB6F27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745757"/>
    <w:rPr>
      <w:color w:val="0563C1" w:themeColor="hyperlink"/>
      <w:u w:val="single"/>
    </w:rPr>
  </w:style>
  <w:style w:type="paragraph" w:styleId="af3">
    <w:name w:val="No Spacing"/>
    <w:link w:val="af4"/>
    <w:uiPriority w:val="1"/>
    <w:qFormat/>
    <w:rsid w:val="004E4034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Nonformat">
    <w:name w:val="ConsNonformat"/>
    <w:rsid w:val="00B160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4">
    <w:name w:val="Без интервала Знак"/>
    <w:link w:val="af3"/>
    <w:uiPriority w:val="1"/>
    <w:locked/>
    <w:rsid w:val="00B1607B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jkh@hmrn.ru" TargetMode="External"/><Relationship Id="rId13" Type="http://schemas.openxmlformats.org/officeDocument/2006/relationships/hyperlink" Target="consultantplus://offline/ref=825659D4B2A54F1E72F750303A919CB3D390E18544EDCD17111ECFA58AD9F57632667291608DE9A4ECA1657799j9j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F3047C87E2AE03DC4B4C450289C4DD6C5C74DE85651A7C956F26AF467812AF9A32C6C6BBDA035C11900AB37E4E98CE0587A750D4492BA53CEC930FlFuF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F3047C87E2AE03DC4B4C450289C4DD6C5C74DE85651A7C956F26AF467812AF9A32C6C6BBDA035C11900AB47F4E98CE0587A750D4492BA53CEC930FlFu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F3047C87E2AE03DC4B4C450289C4DD6C5C74DE85651A7C956F26AF467812AF9A32C6C6BBDA035C11900AB4764E98CE0587A750D4492BA53CEC930FlFu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F3047C87E2AE03DC4B4C450289C4DD6C5C74DE85651A7C956F26AF467812AF9A32C6C6BBDA035C11900AB5764E98CE0587A750D4492BA53CEC930FlFuF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EF9B-56DC-4E5C-A1BC-8BE3EDC1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Руслан Анатольевич</dc:creator>
  <cp:lastModifiedBy>Наталья Переходова</cp:lastModifiedBy>
  <cp:revision>275</cp:revision>
  <cp:lastPrinted>2022-01-19T06:02:00Z</cp:lastPrinted>
  <dcterms:created xsi:type="dcterms:W3CDTF">2022-01-18T11:54:00Z</dcterms:created>
  <dcterms:modified xsi:type="dcterms:W3CDTF">2024-11-22T10:17:00Z</dcterms:modified>
</cp:coreProperties>
</file>