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E7" w:rsidRPr="002653C9" w:rsidRDefault="00153BE7" w:rsidP="00153BE7">
      <w:pPr>
        <w:pStyle w:val="ConsPlusNormal"/>
        <w:jc w:val="center"/>
        <w:rPr>
          <w:b/>
        </w:rPr>
      </w:pPr>
      <w:r w:rsidRPr="002653C9">
        <w:rPr>
          <w:b/>
        </w:rPr>
        <w:t>Вниманию Руководителей организаций, общин</w:t>
      </w:r>
    </w:p>
    <w:p w:rsidR="00153BE7" w:rsidRDefault="00153BE7" w:rsidP="00153BE7">
      <w:pPr>
        <w:pStyle w:val="ConsPlusNormal"/>
        <w:spacing w:line="276" w:lineRule="auto"/>
        <w:jc w:val="center"/>
        <w:rPr>
          <w:b/>
        </w:rPr>
      </w:pPr>
      <w:r w:rsidRPr="002653C9">
        <w:rPr>
          <w:b/>
        </w:rPr>
        <w:t>осуществляющи</w:t>
      </w:r>
      <w:r>
        <w:rPr>
          <w:b/>
        </w:rPr>
        <w:t>х</w:t>
      </w:r>
      <w:r w:rsidRPr="00710CF0">
        <w:t xml:space="preserve"> </w:t>
      </w:r>
      <w:r w:rsidRPr="00710CF0">
        <w:rPr>
          <w:b/>
        </w:rPr>
        <w:t>традиционн</w:t>
      </w:r>
      <w:r>
        <w:rPr>
          <w:b/>
        </w:rPr>
        <w:t>ую</w:t>
      </w:r>
      <w:r w:rsidRPr="00710CF0">
        <w:rPr>
          <w:b/>
        </w:rPr>
        <w:t xml:space="preserve"> хозяйственн</w:t>
      </w:r>
      <w:r>
        <w:rPr>
          <w:b/>
        </w:rPr>
        <w:t>ую</w:t>
      </w:r>
      <w:r w:rsidRPr="002653C9">
        <w:rPr>
          <w:b/>
        </w:rPr>
        <w:t xml:space="preserve"> деятельность</w:t>
      </w:r>
      <w:r>
        <w:rPr>
          <w:b/>
        </w:rPr>
        <w:t>, а также в сфере туризма</w:t>
      </w:r>
      <w:r w:rsidRPr="002653C9">
        <w:rPr>
          <w:b/>
        </w:rPr>
        <w:t xml:space="preserve"> на территории Ханты-Мансийского района!</w:t>
      </w:r>
    </w:p>
    <w:p w:rsidR="00153BE7" w:rsidRPr="000B08DC" w:rsidRDefault="00153BE7" w:rsidP="00153BE7">
      <w:pPr>
        <w:spacing w:after="0"/>
        <w:jc w:val="center"/>
        <w:rPr>
          <w:rFonts w:ascii="Times New Roman" w:hAnsi="Times New Roman" w:cs="Times New Roman"/>
        </w:rPr>
      </w:pPr>
      <w:r w:rsidRPr="002653C9">
        <w:rPr>
          <w:b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Объявление</w:t>
      </w:r>
    </w:p>
    <w:p w:rsidR="00153BE7" w:rsidRDefault="00153BE7" w:rsidP="00153BE7">
      <w:pPr>
        <w:pStyle w:val="ConsPlusNormal"/>
        <w:spacing w:line="276" w:lineRule="auto"/>
        <w:ind w:firstLine="709"/>
        <w:jc w:val="both"/>
      </w:pPr>
      <w:r w:rsidRPr="000B08DC">
        <w:br/>
        <w:t xml:space="preserve">         </w:t>
      </w: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Pr="007D05B0">
        <w:rPr>
          <w:kern w:val="28"/>
        </w:rPr>
        <w:t xml:space="preserve"> субсидий из местного бюджета некоммерческим организациям, </w:t>
      </w:r>
      <w:r w:rsidR="00C3019F">
        <w:rPr>
          <w:kern w:val="28"/>
        </w:rPr>
        <w:t>на организацию</w:t>
      </w:r>
      <w:r w:rsidR="00C3019F" w:rsidRPr="00C3019F">
        <w:rPr>
          <w:kern w:val="28"/>
        </w:rPr>
        <w:t xml:space="preserve"> и проведение мероприятий, направленных на развитие традиционной хозяйственной деятельности, и участие в них</w:t>
      </w:r>
      <w:r w:rsidR="00C3019F">
        <w:rPr>
          <w:kern w:val="28"/>
        </w:rPr>
        <w:t>:</w:t>
      </w:r>
      <w:r>
        <w:rPr>
          <w:kern w:val="28"/>
        </w:rPr>
        <w:t xml:space="preserve"> </w:t>
      </w:r>
      <w:r w:rsidR="00C3019F">
        <w:rPr>
          <w:kern w:val="28"/>
        </w:rPr>
        <w:t>на кубок Губернатора Ханты-Мансийского автономного округа – Югры</w:t>
      </w:r>
      <w:r w:rsidR="00C3019F" w:rsidRPr="00C3019F">
        <w:rPr>
          <w:kern w:val="28"/>
        </w:rPr>
        <w:t xml:space="preserve"> </w:t>
      </w:r>
      <w:r w:rsidR="00C3019F">
        <w:rPr>
          <w:kern w:val="28"/>
        </w:rPr>
        <w:t>«</w:t>
      </w:r>
      <w:r w:rsidR="00C3019F" w:rsidRPr="00C3019F">
        <w:rPr>
          <w:kern w:val="28"/>
        </w:rPr>
        <w:t>Конкурс оленеводов</w:t>
      </w:r>
      <w:r w:rsidR="00C3019F">
        <w:rPr>
          <w:kern w:val="28"/>
        </w:rPr>
        <w:t>»</w:t>
      </w:r>
      <w:r>
        <w:t>.</w:t>
      </w:r>
    </w:p>
    <w:p w:rsidR="00153BE7" w:rsidRDefault="00153BE7" w:rsidP="00153BE7">
      <w:pPr>
        <w:pStyle w:val="ConsPlusNormal"/>
        <w:spacing w:line="276" w:lineRule="auto"/>
        <w:ind w:firstLine="709"/>
        <w:jc w:val="both"/>
      </w:pPr>
      <w:r w:rsidRPr="00AB2454">
        <w:t>Максимальн</w:t>
      </w:r>
      <w:r>
        <w:t>ый</w:t>
      </w:r>
      <w:r w:rsidRPr="00AB2454">
        <w:t xml:space="preserve"> </w:t>
      </w:r>
      <w:r>
        <w:t xml:space="preserve">размер субсидии на проведение соревнования составляет </w:t>
      </w:r>
      <w:r w:rsidR="003B056B">
        <w:t>3</w:t>
      </w:r>
      <w:r w:rsidRPr="00AB2454">
        <w:t>00,0 тыс. рублей</w:t>
      </w:r>
      <w:r w:rsidR="003B056B">
        <w:t>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(Комитет экономической политики)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153BE7" w:rsidRPr="002653C9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Style w:val="-"/>
          <w:rFonts w:ascii="Times New Roman" w:hAnsi="Times New Roman" w:cs="Times New Roman"/>
          <w:sz w:val="28"/>
          <w:szCs w:val="28"/>
          <w:lang w:val="en-US" w:eastAsia="ru-RU"/>
        </w:rPr>
        <w:t>IvanovaAN</w:t>
      </w:r>
      <w:proofErr w:type="spellEnd"/>
      <w:r w:rsidRPr="002653C9">
        <w:rPr>
          <w:rStyle w:val="-"/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Style w:val="-"/>
          <w:rFonts w:ascii="Times New Roman" w:hAnsi="Times New Roman" w:cs="Times New Roman"/>
          <w:sz w:val="28"/>
          <w:szCs w:val="28"/>
          <w:lang w:val="en-US" w:eastAsia="ru-RU"/>
        </w:rPr>
        <w:t>hmrn</w:t>
      </w:r>
      <w:proofErr w:type="spellEnd"/>
      <w:r w:rsidRPr="002653C9">
        <w:rPr>
          <w:rStyle w:val="-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Style w:val="-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Style w:val="-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>
        <w:rPr>
          <w:rFonts w:ascii="Times New Roman" w:hAnsi="Times New Roman" w:cs="Times New Roman"/>
          <w:sz w:val="28"/>
          <w:szCs w:val="28"/>
        </w:rPr>
        <w:t>352-879</w:t>
      </w:r>
      <w:r w:rsidRPr="000B08DC">
        <w:rPr>
          <w:rFonts w:ascii="Times New Roman" w:hAnsi="Times New Roman" w:cs="Times New Roman"/>
          <w:sz w:val="28"/>
          <w:szCs w:val="28"/>
        </w:rPr>
        <w:t xml:space="preserve"> (Иванова </w:t>
      </w:r>
      <w:r>
        <w:rPr>
          <w:rFonts w:ascii="Times New Roman" w:hAnsi="Times New Roman" w:cs="Times New Roman"/>
          <w:sz w:val="28"/>
          <w:szCs w:val="28"/>
        </w:rPr>
        <w:t>Алена Николаевна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153BE7" w:rsidRDefault="00153BE7" w:rsidP="00C30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2. Предмет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– </w:t>
      </w:r>
      <w:r w:rsidR="00C3019F">
        <w:rPr>
          <w:rFonts w:ascii="Times New Roman" w:hAnsi="Times New Roman" w:cs="Times New Roman"/>
          <w:sz w:val="28"/>
          <w:szCs w:val="28"/>
        </w:rPr>
        <w:t>организация</w:t>
      </w:r>
      <w:r w:rsidRPr="002653C9">
        <w:rPr>
          <w:rFonts w:ascii="Times New Roman" w:hAnsi="Times New Roman" w:cs="Times New Roman"/>
          <w:sz w:val="28"/>
          <w:szCs w:val="28"/>
        </w:rPr>
        <w:t xml:space="preserve"> </w:t>
      </w:r>
      <w:r w:rsidR="00C3019F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C3019F" w:rsidRPr="00C3019F">
        <w:rPr>
          <w:rFonts w:ascii="Times New Roman" w:hAnsi="Times New Roman" w:cs="Times New Roman"/>
          <w:sz w:val="28"/>
          <w:szCs w:val="28"/>
        </w:rPr>
        <w:t>в городе Ханты-Мансийске на территории АУ КСК «Мустанг»</w:t>
      </w:r>
      <w:r w:rsidRPr="00247589">
        <w:rPr>
          <w:rFonts w:ascii="Times New Roman" w:hAnsi="Times New Roman" w:cs="Times New Roman"/>
          <w:sz w:val="28"/>
          <w:szCs w:val="28"/>
        </w:rPr>
        <w:t xml:space="preserve"> </w:t>
      </w:r>
      <w:r w:rsidR="00511795">
        <w:rPr>
          <w:rFonts w:ascii="Times New Roman" w:hAnsi="Times New Roman" w:cs="Times New Roman"/>
          <w:sz w:val="28"/>
          <w:szCs w:val="28"/>
        </w:rPr>
        <w:t xml:space="preserve">с 04 по 05 марта 2023 года </w:t>
      </w:r>
      <w:bookmarkStart w:id="0" w:name="_GoBack"/>
      <w:bookmarkEnd w:id="0"/>
      <w:r w:rsidR="00C3019F" w:rsidRPr="00C3019F">
        <w:rPr>
          <w:rFonts w:ascii="Times New Roman" w:hAnsi="Times New Roman" w:cs="Times New Roman"/>
          <w:sz w:val="28"/>
          <w:szCs w:val="28"/>
        </w:rPr>
        <w:t>Конкурс</w:t>
      </w:r>
      <w:r w:rsidR="00C3019F">
        <w:rPr>
          <w:rFonts w:ascii="Times New Roman" w:hAnsi="Times New Roman" w:cs="Times New Roman"/>
          <w:sz w:val="28"/>
          <w:szCs w:val="28"/>
        </w:rPr>
        <w:t>а</w:t>
      </w:r>
      <w:r w:rsidR="00C3019F" w:rsidRPr="00C3019F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оленеводов Ханты-Мансийского </w:t>
      </w:r>
      <w:r w:rsidR="00C3019F">
        <w:rPr>
          <w:rFonts w:ascii="Times New Roman" w:hAnsi="Times New Roman" w:cs="Times New Roman"/>
          <w:sz w:val="28"/>
          <w:szCs w:val="28"/>
        </w:rPr>
        <w:t>района</w:t>
      </w:r>
      <w:r w:rsidR="00C3019F" w:rsidRPr="00C3019F">
        <w:rPr>
          <w:rFonts w:ascii="Times New Roman" w:hAnsi="Times New Roman" w:cs="Times New Roman"/>
          <w:sz w:val="28"/>
          <w:szCs w:val="28"/>
        </w:rPr>
        <w:t xml:space="preserve"> на Кубок Губернатора Ханты-Мансийского автономного округа – Югры</w:t>
      </w:r>
      <w:r w:rsidRPr="00247589">
        <w:rPr>
          <w:rFonts w:ascii="Times New Roman" w:hAnsi="Times New Roman" w:cs="Times New Roman"/>
          <w:sz w:val="28"/>
          <w:szCs w:val="28"/>
        </w:rPr>
        <w:t>,</w:t>
      </w:r>
      <w:r w:rsidRPr="002653C9">
        <w:rPr>
          <w:rFonts w:ascii="Times New Roman" w:hAnsi="Times New Roman" w:cs="Times New Roman"/>
          <w:sz w:val="28"/>
          <w:szCs w:val="28"/>
        </w:rPr>
        <w:t xml:space="preserve"> </w:t>
      </w:r>
      <w:r w:rsidR="003B056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B056B" w:rsidRPr="003B056B">
        <w:rPr>
          <w:rFonts w:ascii="Times New Roman" w:hAnsi="Times New Roman" w:cs="Times New Roman"/>
          <w:sz w:val="28"/>
          <w:szCs w:val="28"/>
        </w:rPr>
        <w:t>совершенствования профессионального мастерства и повышения престижа профессии оленевода</w:t>
      </w:r>
      <w:r w:rsidRPr="002653C9">
        <w:rPr>
          <w:rFonts w:ascii="Times New Roman" w:hAnsi="Times New Roman" w:cs="Times New Roman"/>
          <w:sz w:val="28"/>
          <w:szCs w:val="28"/>
        </w:rPr>
        <w:t xml:space="preserve"> и обеспечение участия в них представителей коренных малочисленных народов Севера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непосредственно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по адресу организатора конкурса: </w:t>
      </w:r>
      <w:r w:rsidRPr="00BD101D">
        <w:rPr>
          <w:rFonts w:ascii="Times New Roman" w:eastAsia="Calibri" w:hAnsi="Times New Roman" w:cs="Times New Roman"/>
          <w:sz w:val="28"/>
          <w:szCs w:val="28"/>
        </w:rPr>
        <w:t>628002,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Гагарина, д. 214,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212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Pr="00BD101D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BD101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D101D">
        <w:rPr>
          <w:rFonts w:ascii="Times New Roman" w:hAnsi="Times New Roman" w:cs="Times New Roman"/>
          <w:sz w:val="28"/>
          <w:szCs w:val="28"/>
        </w:rPr>
        <w:t>. 212.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</w:t>
      </w:r>
      <w:r w:rsidRPr="000B08D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извещения о проведении конкурса.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3B056B">
        <w:rPr>
          <w:rFonts w:ascii="Times New Roman" w:hAnsi="Times New Roman" w:cs="Times New Roman"/>
          <w:sz w:val="28"/>
          <w:szCs w:val="28"/>
        </w:rPr>
        <w:t>16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3B056B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3B056B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3B056B">
        <w:rPr>
          <w:rFonts w:ascii="Times New Roman" w:eastAsia="Courier New" w:hAnsi="Times New Roman" w:cs="Times New Roman"/>
          <w:sz w:val="28"/>
          <w:szCs w:val="28"/>
          <w:lang w:eastAsia="ar-SA"/>
        </w:rPr>
        <w:t>15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3B056B">
        <w:rPr>
          <w:rFonts w:ascii="Times New Roman" w:eastAsia="Courier New" w:hAnsi="Times New Roman" w:cs="Times New Roman"/>
          <w:sz w:val="28"/>
          <w:szCs w:val="28"/>
          <w:lang w:eastAsia="ar-SA"/>
        </w:rPr>
        <w:t>февраля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3B056B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с 9 часов 00 минут до 17 часов 00 минут;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перерыв с 13 часов 00 минут до 14 часов 00 минут.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Заявитель вправе изменить и</w:t>
      </w:r>
      <w:r w:rsidRPr="000B08DC">
        <w:rPr>
          <w:rFonts w:ascii="Times New Roman" w:hAnsi="Times New Roman" w:cs="Times New Roman"/>
          <w:sz w:val="28"/>
          <w:szCs w:val="28"/>
        </w:rPr>
        <w:t>ли отозвать заявку в любое время до окончания срока ее подачи.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153BE7" w:rsidRPr="000B08DC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153BE7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153BE7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исполнителю общественно полезной услуги, реализующему социальные проекты традиционной хозяйственной деятельности коренных малочисленных народов Севера,</w:t>
      </w:r>
      <w:r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D33344">
        <w:rPr>
          <w:rFonts w:ascii="Times New Roman" w:hAnsi="Times New Roman" w:cs="Times New Roman"/>
          <w:sz w:val="28"/>
          <w:szCs w:val="28"/>
        </w:rPr>
        <w:t xml:space="preserve"> либо организующему проведение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D33344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района, относящемуся к следующим категориям: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Pr="00D33344">
        <w:rPr>
          <w:rFonts w:ascii="Times New Roman" w:hAnsi="Times New Roman" w:cs="Times New Roman"/>
          <w:sz w:val="28"/>
          <w:szCs w:val="28"/>
        </w:rPr>
        <w:t>(далее – получатель);</w:t>
      </w:r>
    </w:p>
    <w:p w:rsidR="00153BE7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(далее – получатель).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3344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проведение отбора: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 сборах;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пунктом 3 настоящих Правил;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 по денежным обязательствам перед публично-правовым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>образованием Ханты-Мансийский район, из бюджета которого планируется предоставление субсидии в соответствии с настоящими Правилами;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в реестре дисквалифицированных лиц;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7) наличие государственной регистрации юридического лица в соответствии с законодательством;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8) осуществление деятельности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по приоритетным направлениям, вид которой установлен Федеральным законом «О некоммерческих организациях», муниципальными 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правовыми актами Ханты-Мансийского района, учредительными документами;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9) наличие решения уполномоченного органа о 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из местного бюджета – применяется в отношении некоммерческой организации – исполнителя общественно полезных услуг;</w:t>
      </w:r>
    </w:p>
    <w:p w:rsidR="00153BE7" w:rsidRPr="00D33344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10) отсутствие фактов допущения нецелевого использования средств бюджета Ханты-Мансийского района.</w:t>
      </w:r>
    </w:p>
    <w:p w:rsidR="00153BE7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153BE7" w:rsidRDefault="00153BE7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BE7" w:rsidRDefault="00153BE7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56B" w:rsidRDefault="003B056B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56B" w:rsidRDefault="003B056B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56B" w:rsidRDefault="003B056B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56B" w:rsidRDefault="003B056B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56B" w:rsidRDefault="003B056B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56B" w:rsidRDefault="003B056B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56B" w:rsidRDefault="003B056B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BE7" w:rsidRPr="00E66C0B" w:rsidRDefault="00153BE7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153BE7" w:rsidRPr="00E66C0B" w:rsidRDefault="00153BE7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153BE7" w:rsidRPr="00E66C0B" w:rsidRDefault="00153BE7" w:rsidP="0015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E66C0B">
        <w:rPr>
          <w:rFonts w:ascii="Times New Roman" w:hAnsi="Times New Roman" w:cs="Times New Roman"/>
          <w:sz w:val="28"/>
          <w:szCs w:val="28"/>
        </w:rPr>
        <w:t xml:space="preserve">по отбору некоммерческих организаций, некоммерческих организаций, субъектов малого и среднего предпринимательства на право получения субсидий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из местного бюджета на осуществление деятельности в </w:t>
      </w:r>
      <w:r w:rsidRPr="00E66C0B">
        <w:rPr>
          <w:rFonts w:ascii="Times New Roman" w:hAnsi="Times New Roman" w:cs="Times New Roman"/>
          <w:bCs/>
          <w:sz w:val="28"/>
          <w:szCs w:val="28"/>
        </w:rPr>
        <w:t>традиционной хозяйственной деятельности коренных малочисленных народов Севера,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туризма</w:t>
      </w:r>
      <w:r w:rsidRPr="00E66C0B">
        <w:rPr>
          <w:rFonts w:ascii="Times New Roman" w:hAnsi="Times New Roman" w:cs="Times New Roman"/>
          <w:sz w:val="28"/>
          <w:szCs w:val="28"/>
        </w:rPr>
        <w:t xml:space="preserve"> либо организующих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«Охотничий биатлон» </w:t>
      </w:r>
      <w:r w:rsidRPr="00E66C0B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153BE7" w:rsidRPr="00E66C0B" w:rsidRDefault="00153BE7" w:rsidP="0015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53BE7" w:rsidRPr="00E66C0B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вид деятельности, на осуществление которой предоставляется субсидия)</w:t>
      </w:r>
    </w:p>
    <w:p w:rsidR="00153BE7" w:rsidRPr="00E66C0B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153BE7" w:rsidRPr="00E66C0B" w:rsidTr="00866DBF">
        <w:tc>
          <w:tcPr>
            <w:tcW w:w="9242" w:type="dxa"/>
            <w:vAlign w:val="center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BE7" w:rsidRPr="00E66C0B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rPr>
          <w:trHeight w:val="308"/>
        </w:trPr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685" w:type="dxa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просроченной задолженности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возврату в бюджет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685" w:type="dxa"/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юридическое лицо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не находиться в процессе реорганизации 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Федерации*</w:t>
            </w:r>
          </w:p>
        </w:tc>
        <w:tc>
          <w:tcPr>
            <w:tcW w:w="3685" w:type="dxa"/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в реестре дисквалифицированных лиц отсутствуют сведения о дисквалифицированных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*</w:t>
            </w:r>
          </w:p>
        </w:tc>
        <w:tc>
          <w:tcPr>
            <w:tcW w:w="3685" w:type="dxa"/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685" w:type="dxa"/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 юридического лица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</w:t>
            </w:r>
            <w:r w:rsidRPr="00E6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отсутствии получения средств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бюджета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685" w:type="dxa"/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фактов допущения нецелевого использования средств бюджета Ханты-Мансийского района*</w:t>
            </w:r>
          </w:p>
        </w:tc>
        <w:tc>
          <w:tcPr>
            <w:tcW w:w="3685" w:type="dxa"/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5415" w:type="dxa"/>
          </w:tcPr>
          <w:p w:rsidR="00153BE7" w:rsidRPr="00E66C0B" w:rsidRDefault="00153BE7" w:rsidP="00866D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признании исполнителем общественно полезных услуг и включении в реестр организаций – исполнителей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 полезных услуг (применяется в отношении организаций–исполнителей общественно полезных </w:t>
            </w:r>
            <w:proofErr w:type="gramStart"/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услуг)*</w:t>
            </w:r>
            <w:proofErr w:type="gramEnd"/>
          </w:p>
        </w:tc>
        <w:tc>
          <w:tcPr>
            <w:tcW w:w="3685" w:type="dxa"/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rPr>
          <w:cantSplit/>
        </w:trPr>
        <w:tc>
          <w:tcPr>
            <w:tcW w:w="9100" w:type="dxa"/>
            <w:gridSpan w:val="2"/>
          </w:tcPr>
          <w:p w:rsidR="00153BE7" w:rsidRPr="00E66C0B" w:rsidRDefault="00153BE7" w:rsidP="003B05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видах деятельности, осуществляемых социально ориентированной некоммерческой организацией, субъектом малого и среднего предпринимательства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153BE7" w:rsidRPr="00E66C0B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153BE7" w:rsidRPr="00E66C0B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153BE7" w:rsidRPr="00E66C0B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153BE7" w:rsidRPr="00E66C0B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 xml:space="preserve">Подписать соглашение (договор) о предоставлении субсидии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условиях, установленных </w:t>
      </w:r>
      <w:r w:rsidR="003B056B" w:rsidRPr="003B056B">
        <w:rPr>
          <w:rFonts w:ascii="Times New Roman" w:hAnsi="Times New Roman" w:cs="Times New Roman"/>
          <w:sz w:val="28"/>
          <w:szCs w:val="28"/>
        </w:rPr>
        <w:t>Правил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</w:r>
      <w:r w:rsidRPr="00E66C0B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администрации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</w:t>
      </w:r>
      <w:r w:rsidR="003B056B" w:rsidRPr="003B056B">
        <w:rPr>
          <w:rFonts w:ascii="Times New Roman" w:hAnsi="Times New Roman" w:cs="Times New Roman"/>
          <w:sz w:val="28"/>
          <w:szCs w:val="28"/>
        </w:rPr>
        <w:t>21.03.2022 № 109</w:t>
      </w:r>
      <w:r w:rsidRPr="00E66C0B">
        <w:rPr>
          <w:rFonts w:ascii="Times New Roman" w:hAnsi="Times New Roman" w:cs="Times New Roman"/>
          <w:sz w:val="28"/>
          <w:szCs w:val="28"/>
        </w:rPr>
        <w:t xml:space="preserve">, и типовой формой соглашения (договора), утвержденной приказом комитета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по финансам администрации Ханты-Мансийского района от ____________ № _______ «____», и условиях, предложенных в предложении (заявке)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в соответствии с объявлением о проведении отбора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от _______, зарегистрированной ____20__ № ____ __________, в случае признания лучшими _____________(указать нужное – согласны/ </w:t>
      </w:r>
      <w:r w:rsidRPr="00E66C0B">
        <w:rPr>
          <w:rFonts w:ascii="Times New Roman" w:hAnsi="Times New Roman" w:cs="Times New Roman"/>
          <w:sz w:val="28"/>
          <w:szCs w:val="28"/>
        </w:rPr>
        <w:br/>
        <w:t>не согласны).</w:t>
      </w:r>
    </w:p>
    <w:p w:rsidR="00153BE7" w:rsidRPr="00E66C0B" w:rsidRDefault="00153BE7" w:rsidP="0015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153BE7" w:rsidRPr="00E66C0B" w:rsidTr="00866DBF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E7" w:rsidRPr="00E66C0B" w:rsidTr="00866DBF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153BE7" w:rsidRPr="00E66C0B" w:rsidTr="00866DBF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E7" w:rsidRPr="00E66C0B" w:rsidRDefault="00153BE7" w:rsidP="00866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 М.П.».</w:t>
            </w:r>
          </w:p>
        </w:tc>
      </w:tr>
    </w:tbl>
    <w:p w:rsidR="00153BE7" w:rsidRPr="00D33344" w:rsidRDefault="00153BE7" w:rsidP="0015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7AE" w:rsidRDefault="006057AE"/>
    <w:sectPr w:rsidR="006057AE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34"/>
    <w:rsid w:val="00153BE7"/>
    <w:rsid w:val="003B056B"/>
    <w:rsid w:val="00511795"/>
    <w:rsid w:val="006057AE"/>
    <w:rsid w:val="00C3019F"/>
    <w:rsid w:val="00C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C9DC-5330-4432-AE5C-0FDD207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nhideWhenUsed/>
    <w:rsid w:val="00153BE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53B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Иванова</dc:creator>
  <cp:keywords/>
  <dc:description/>
  <cp:lastModifiedBy>Алена Н. Иванова</cp:lastModifiedBy>
  <cp:revision>3</cp:revision>
  <dcterms:created xsi:type="dcterms:W3CDTF">2023-01-13T12:05:00Z</dcterms:created>
  <dcterms:modified xsi:type="dcterms:W3CDTF">2023-01-16T04:24:00Z</dcterms:modified>
</cp:coreProperties>
</file>