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C86324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C86324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C86324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C8632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C8632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C8632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C8632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C8632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C8632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C86324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B1C">
        <w:rPr>
          <w:sz w:val="28"/>
          <w:szCs w:val="28"/>
        </w:rPr>
        <w:t xml:space="preserve">           </w:t>
      </w:r>
      <w:r w:rsidR="0030210D">
        <w:rPr>
          <w:sz w:val="28"/>
          <w:szCs w:val="28"/>
        </w:rPr>
        <w:t>№</w:t>
      </w:r>
      <w:r w:rsidR="00E32B1C">
        <w:rPr>
          <w:sz w:val="28"/>
          <w:szCs w:val="28"/>
        </w:rPr>
        <w:t xml:space="preserve"> 11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8C618B" w:rsidRDefault="008C618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C86324" w:rsidRDefault="00CC7E91" w:rsidP="00C86324">
      <w:pPr>
        <w:jc w:val="both"/>
        <w:rPr>
          <w:sz w:val="28"/>
          <w:szCs w:val="28"/>
        </w:rPr>
      </w:pPr>
      <w:r w:rsidRPr="00C86324">
        <w:rPr>
          <w:sz w:val="28"/>
          <w:szCs w:val="28"/>
        </w:rPr>
        <w:t xml:space="preserve">О внесении </w:t>
      </w:r>
      <w:r w:rsidR="008C618B" w:rsidRPr="00C86324">
        <w:rPr>
          <w:sz w:val="28"/>
          <w:szCs w:val="28"/>
        </w:rPr>
        <w:t xml:space="preserve">изменений в решение </w:t>
      </w:r>
    </w:p>
    <w:p w:rsidR="00C86324" w:rsidRDefault="008C618B" w:rsidP="00C86324">
      <w:pPr>
        <w:jc w:val="both"/>
        <w:rPr>
          <w:sz w:val="28"/>
          <w:szCs w:val="28"/>
        </w:rPr>
      </w:pPr>
      <w:r w:rsidRPr="00C86324">
        <w:rPr>
          <w:sz w:val="28"/>
          <w:szCs w:val="28"/>
        </w:rPr>
        <w:t>Думы Ханты-М</w:t>
      </w:r>
      <w:r w:rsidR="00CC7E91" w:rsidRPr="00C86324">
        <w:rPr>
          <w:sz w:val="28"/>
          <w:szCs w:val="28"/>
        </w:rPr>
        <w:t xml:space="preserve">ансийского района </w:t>
      </w:r>
    </w:p>
    <w:p w:rsidR="00C86324" w:rsidRDefault="00CC7E91" w:rsidP="00C86324">
      <w:pPr>
        <w:jc w:val="both"/>
        <w:rPr>
          <w:sz w:val="28"/>
          <w:szCs w:val="28"/>
        </w:rPr>
      </w:pPr>
      <w:r w:rsidRPr="00C86324">
        <w:rPr>
          <w:sz w:val="28"/>
          <w:szCs w:val="28"/>
        </w:rPr>
        <w:t xml:space="preserve">от 26.05.2006 № 19 "О </w:t>
      </w:r>
      <w:r w:rsidR="008C618B" w:rsidRPr="00C86324">
        <w:rPr>
          <w:sz w:val="28"/>
          <w:szCs w:val="28"/>
        </w:rPr>
        <w:t>Положении</w:t>
      </w:r>
      <w:r w:rsidRPr="00C86324">
        <w:rPr>
          <w:sz w:val="28"/>
          <w:szCs w:val="28"/>
        </w:rPr>
        <w:t xml:space="preserve"> </w:t>
      </w:r>
    </w:p>
    <w:p w:rsidR="00C86324" w:rsidRDefault="00CC7E91" w:rsidP="00C86324">
      <w:pPr>
        <w:jc w:val="both"/>
        <w:rPr>
          <w:sz w:val="28"/>
          <w:szCs w:val="28"/>
        </w:rPr>
      </w:pPr>
      <w:r w:rsidRPr="00C86324">
        <w:rPr>
          <w:sz w:val="28"/>
          <w:szCs w:val="28"/>
        </w:rPr>
        <w:t xml:space="preserve">о правотворческой инициативе граждан </w:t>
      </w:r>
    </w:p>
    <w:p w:rsidR="001205EB" w:rsidRPr="00C86324" w:rsidRDefault="00CC7E91" w:rsidP="00C86324">
      <w:pPr>
        <w:jc w:val="both"/>
        <w:rPr>
          <w:sz w:val="28"/>
          <w:szCs w:val="28"/>
        </w:rPr>
      </w:pPr>
      <w:proofErr w:type="gramStart"/>
      <w:r w:rsidRPr="00C86324">
        <w:rPr>
          <w:sz w:val="28"/>
          <w:szCs w:val="28"/>
        </w:rPr>
        <w:t>в</w:t>
      </w:r>
      <w:proofErr w:type="gramEnd"/>
      <w:r w:rsidRPr="00C86324">
        <w:rPr>
          <w:sz w:val="28"/>
          <w:szCs w:val="28"/>
        </w:rPr>
        <w:t xml:space="preserve"> Ханты-</w:t>
      </w:r>
      <w:r w:rsidR="008000AA" w:rsidRPr="00C86324">
        <w:rPr>
          <w:sz w:val="28"/>
          <w:szCs w:val="28"/>
        </w:rPr>
        <w:t>М</w:t>
      </w:r>
      <w:r w:rsidRPr="00C86324">
        <w:rPr>
          <w:sz w:val="28"/>
          <w:szCs w:val="28"/>
        </w:rPr>
        <w:t>ансийском района"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8C618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C618B">
        <w:rPr>
          <w:sz w:val="28"/>
          <w:szCs w:val="28"/>
        </w:rPr>
        <w:t xml:space="preserve"> обеспечения непосредственного осуществления населением Ханты-Мансийского района местного самоуправления, на основании ст. 26 Федерального закона от 06.10.2003 № 131-ФЗ "Об общих принципах организации местного самоуправления в Российской Федерации", ст. 11 Устава Ханты-Мансийского района</w:t>
      </w:r>
      <w:r w:rsidR="0054074E">
        <w:rPr>
          <w:sz w:val="28"/>
          <w:szCs w:val="28"/>
        </w:rPr>
        <w:t>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C86324" w:rsidRDefault="006E6566" w:rsidP="006E6566">
      <w:pPr>
        <w:jc w:val="center"/>
        <w:outlineLvl w:val="0"/>
        <w:rPr>
          <w:b/>
          <w:sz w:val="28"/>
          <w:szCs w:val="28"/>
        </w:rPr>
      </w:pPr>
      <w:r w:rsidRPr="00C86324">
        <w:rPr>
          <w:b/>
          <w:sz w:val="28"/>
          <w:szCs w:val="28"/>
        </w:rPr>
        <w:t>РЕШИЛА:</w:t>
      </w:r>
    </w:p>
    <w:p w:rsidR="006E6566" w:rsidRPr="00C86324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126C89" w:rsidRPr="00126C89" w:rsidRDefault="00126C89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Думы Ханты-Мансийского района </w:t>
      </w:r>
      <w:r w:rsidR="00C86324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от 26.05.2006 № 19 "О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правотворческой инициативе граждан</w:t>
      </w:r>
      <w:r w:rsidR="00DA20E0">
        <w:rPr>
          <w:bCs/>
          <w:sz w:val="28"/>
          <w:szCs w:val="28"/>
        </w:rPr>
        <w:t xml:space="preserve"> в Ханты-М</w:t>
      </w:r>
      <w:r>
        <w:rPr>
          <w:bCs/>
          <w:sz w:val="28"/>
          <w:szCs w:val="28"/>
        </w:rPr>
        <w:t>ансийском района" следующие изменения:</w:t>
      </w:r>
    </w:p>
    <w:p w:rsidR="000A07ED" w:rsidRPr="000A07ED" w:rsidRDefault="00552DA9" w:rsidP="000A07ED">
      <w:pPr>
        <w:pStyle w:val="a3"/>
        <w:numPr>
          <w:ilvl w:val="1"/>
          <w:numId w:val="3"/>
        </w:num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126C89">
        <w:rPr>
          <w:bCs/>
          <w:sz w:val="28"/>
          <w:szCs w:val="28"/>
        </w:rPr>
        <w:t>ункт 3 изложить в следующей редакции: "3. Решение вступает в силу после его официального опубликования (обнародования)</w:t>
      </w:r>
      <w:proofErr w:type="gramStart"/>
      <w:r w:rsidR="00E77A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proofErr w:type="gramEnd"/>
      <w:r>
        <w:rPr>
          <w:bCs/>
          <w:sz w:val="28"/>
          <w:szCs w:val="28"/>
        </w:rPr>
        <w:t>.</w:t>
      </w:r>
    </w:p>
    <w:p w:rsidR="008C618B" w:rsidRPr="000A07ED" w:rsidRDefault="00552DA9" w:rsidP="000A07ED">
      <w:pPr>
        <w:pStyle w:val="a3"/>
        <w:numPr>
          <w:ilvl w:val="1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C618B" w:rsidRPr="000A07E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8C618B" w:rsidRPr="000A07ED">
        <w:rPr>
          <w:sz w:val="28"/>
          <w:szCs w:val="28"/>
        </w:rPr>
        <w:t xml:space="preserve"> о правотворческой инициативе гр</w:t>
      </w:r>
      <w:r w:rsidR="000A07ED">
        <w:rPr>
          <w:sz w:val="28"/>
          <w:szCs w:val="28"/>
        </w:rPr>
        <w:t xml:space="preserve">аждан </w:t>
      </w:r>
      <w:proofErr w:type="gramStart"/>
      <w:r w:rsidR="000A07ED">
        <w:rPr>
          <w:sz w:val="28"/>
          <w:szCs w:val="28"/>
        </w:rPr>
        <w:t>в</w:t>
      </w:r>
      <w:proofErr w:type="gramEnd"/>
      <w:r w:rsidR="000A07ED">
        <w:rPr>
          <w:sz w:val="28"/>
          <w:szCs w:val="28"/>
        </w:rPr>
        <w:t xml:space="preserve"> </w:t>
      </w:r>
      <w:proofErr w:type="gramStart"/>
      <w:r w:rsidR="000A07ED">
        <w:rPr>
          <w:sz w:val="28"/>
          <w:szCs w:val="28"/>
        </w:rPr>
        <w:t>Ханты-Мансийском</w:t>
      </w:r>
      <w:proofErr w:type="gramEnd"/>
      <w:r w:rsidR="000A07ED">
        <w:rPr>
          <w:sz w:val="28"/>
          <w:szCs w:val="28"/>
        </w:rPr>
        <w:t xml:space="preserve"> районе</w:t>
      </w:r>
      <w:r w:rsidR="008C618B" w:rsidRPr="000A07ED">
        <w:rPr>
          <w:bCs/>
          <w:sz w:val="28"/>
          <w:szCs w:val="28"/>
        </w:rPr>
        <w:t>:</w:t>
      </w:r>
    </w:p>
    <w:p w:rsidR="000A07ED" w:rsidRDefault="00552DA9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A07ED" w:rsidRPr="000A07ED">
        <w:rPr>
          <w:sz w:val="28"/>
          <w:szCs w:val="28"/>
        </w:rPr>
        <w:t xml:space="preserve"> пункте 1.3. после слов "</w:t>
      </w:r>
      <w:r>
        <w:rPr>
          <w:sz w:val="28"/>
          <w:szCs w:val="28"/>
        </w:rPr>
        <w:t xml:space="preserve">в </w:t>
      </w:r>
      <w:r w:rsidR="000A07ED" w:rsidRPr="000A07ED">
        <w:rPr>
          <w:sz w:val="28"/>
          <w:szCs w:val="28"/>
        </w:rPr>
        <w:t>Думу Ханты-Мансийского района" добавить слова ", администрацию Ханты-Мансийского района";</w:t>
      </w:r>
    </w:p>
    <w:p w:rsidR="000A07ED" w:rsidRDefault="00552DA9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A47FE">
        <w:rPr>
          <w:sz w:val="28"/>
          <w:szCs w:val="28"/>
        </w:rPr>
        <w:t xml:space="preserve"> пункте 4.1. после слов </w:t>
      </w:r>
      <w:proofErr w:type="gramStart"/>
      <w:r w:rsidR="001A47FE">
        <w:rPr>
          <w:sz w:val="28"/>
          <w:szCs w:val="28"/>
        </w:rPr>
        <w:t>"-</w:t>
      </w:r>
      <w:proofErr w:type="gramEnd"/>
      <w:r w:rsidR="001A47FE">
        <w:rPr>
          <w:sz w:val="28"/>
          <w:szCs w:val="28"/>
        </w:rPr>
        <w:t>в Думу Ханты-Мансийского района;" добавить</w:t>
      </w:r>
      <w:r w:rsidR="0099105D">
        <w:rPr>
          <w:sz w:val="28"/>
          <w:szCs w:val="28"/>
        </w:rPr>
        <w:t xml:space="preserve"> слова "-в администрацию Ханты-М</w:t>
      </w:r>
      <w:r w:rsidR="001A47FE">
        <w:rPr>
          <w:sz w:val="28"/>
          <w:szCs w:val="28"/>
        </w:rPr>
        <w:t>ансийского района;";</w:t>
      </w:r>
    </w:p>
    <w:p w:rsidR="001A47FE" w:rsidRDefault="00552DA9" w:rsidP="000A07ED">
      <w:pPr>
        <w:pStyle w:val="a3"/>
        <w:numPr>
          <w:ilvl w:val="2"/>
          <w:numId w:val="3"/>
        </w:numPr>
        <w:ind w:left="1418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A47FE">
        <w:rPr>
          <w:sz w:val="28"/>
          <w:szCs w:val="28"/>
        </w:rPr>
        <w:t xml:space="preserve"> пункте 4.</w:t>
      </w:r>
      <w:r w:rsidR="0099105D">
        <w:rPr>
          <w:sz w:val="28"/>
          <w:szCs w:val="28"/>
        </w:rPr>
        <w:t>2</w:t>
      </w:r>
      <w:r w:rsidR="001A47FE">
        <w:rPr>
          <w:sz w:val="28"/>
          <w:szCs w:val="28"/>
        </w:rPr>
        <w:t>.:</w:t>
      </w:r>
    </w:p>
    <w:p w:rsidR="001A47FE" w:rsidRDefault="00552DA9" w:rsidP="001A47FE">
      <w:pPr>
        <w:pStyle w:val="a3"/>
        <w:numPr>
          <w:ilvl w:val="3"/>
          <w:numId w:val="4"/>
        </w:numPr>
        <w:ind w:hanging="6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A47FE" w:rsidRPr="001A47FE">
        <w:rPr>
          <w:sz w:val="28"/>
          <w:szCs w:val="28"/>
        </w:rPr>
        <w:t xml:space="preserve"> абзаце 1 после слов</w:t>
      </w:r>
      <w:r w:rsidR="001A47FE">
        <w:rPr>
          <w:sz w:val="28"/>
          <w:szCs w:val="28"/>
        </w:rPr>
        <w:t xml:space="preserve"> "в Думу Ханты-Мансийского района</w:t>
      </w:r>
      <w:proofErr w:type="gramStart"/>
      <w:r w:rsidR="001A47FE">
        <w:rPr>
          <w:sz w:val="28"/>
          <w:szCs w:val="28"/>
        </w:rPr>
        <w:t>,"</w:t>
      </w:r>
      <w:proofErr w:type="gramEnd"/>
      <w:r w:rsidR="001A47FE">
        <w:rPr>
          <w:sz w:val="28"/>
          <w:szCs w:val="28"/>
        </w:rPr>
        <w:t xml:space="preserve"> добавить слова "администрацию Ханты-Мансийского района, ";</w:t>
      </w:r>
    </w:p>
    <w:p w:rsidR="001A47FE" w:rsidRPr="001A47FE" w:rsidRDefault="00552DA9" w:rsidP="001A47FE">
      <w:pPr>
        <w:pStyle w:val="a3"/>
        <w:numPr>
          <w:ilvl w:val="3"/>
          <w:numId w:val="4"/>
        </w:numPr>
        <w:ind w:hanging="6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A47FE">
        <w:rPr>
          <w:sz w:val="28"/>
          <w:szCs w:val="28"/>
        </w:rPr>
        <w:t xml:space="preserve"> абзаце 7 после слова "главы" добавить слово "администрации".</w:t>
      </w:r>
    </w:p>
    <w:p w:rsidR="000A07ED" w:rsidRDefault="00552DA9" w:rsidP="00552DA9">
      <w:pPr>
        <w:pStyle w:val="a3"/>
        <w:numPr>
          <w:ilvl w:val="2"/>
          <w:numId w:val="3"/>
        </w:numPr>
        <w:ind w:hanging="4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абзацах 1 и 2 пункта 4.3. после слова "главы" добавить слово "администрации";</w:t>
      </w:r>
    </w:p>
    <w:p w:rsidR="00552DA9" w:rsidRDefault="00552DA9" w:rsidP="00552DA9">
      <w:pPr>
        <w:pStyle w:val="a3"/>
        <w:numPr>
          <w:ilvl w:val="2"/>
          <w:numId w:val="3"/>
        </w:numPr>
        <w:ind w:hanging="4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пункте 4.4. </w:t>
      </w:r>
      <w:r w:rsidR="00E223B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"председатель Думы Ханты-Мансийского района, глава Ханты-Мансийского района" </w:t>
      </w:r>
      <w:r w:rsidR="00E223B5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"глава Ханты-Мансийского района, глава администрации Ханты-Мансийского района";</w:t>
      </w:r>
    </w:p>
    <w:p w:rsidR="00552DA9" w:rsidRDefault="00552DA9" w:rsidP="00552DA9">
      <w:pPr>
        <w:pStyle w:val="a3"/>
        <w:numPr>
          <w:ilvl w:val="2"/>
          <w:numId w:val="3"/>
        </w:numPr>
        <w:ind w:hanging="4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4.6.:</w:t>
      </w:r>
    </w:p>
    <w:p w:rsidR="00552DA9" w:rsidRDefault="00552DA9" w:rsidP="00552DA9">
      <w:pPr>
        <w:pStyle w:val="a3"/>
        <w:numPr>
          <w:ilvl w:val="3"/>
          <w:numId w:val="3"/>
        </w:numPr>
        <w:ind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1 после слов "Думой Ханты-Мансийского района" добавить слова " администрацией Ханты-Мансийского района</w:t>
      </w:r>
      <w:proofErr w:type="gramStart"/>
      <w:r>
        <w:rPr>
          <w:sz w:val="28"/>
          <w:szCs w:val="28"/>
        </w:rPr>
        <w:t>, "</w:t>
      </w:r>
      <w:proofErr w:type="gramEnd"/>
      <w:r>
        <w:rPr>
          <w:sz w:val="28"/>
          <w:szCs w:val="28"/>
        </w:rPr>
        <w:t>;</w:t>
      </w:r>
    </w:p>
    <w:p w:rsidR="00552DA9" w:rsidRPr="00552DA9" w:rsidRDefault="00552DA9" w:rsidP="00552DA9">
      <w:pPr>
        <w:pStyle w:val="a3"/>
        <w:numPr>
          <w:ilvl w:val="3"/>
          <w:numId w:val="3"/>
        </w:numPr>
        <w:ind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2 после слов "в Думу Ханты-Мансийского района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добавить слова "администрацию Ханты-Мансийского района, ";</w:t>
      </w:r>
    </w:p>
    <w:p w:rsidR="008C618B" w:rsidRDefault="007200E0" w:rsidP="00552DA9">
      <w:pPr>
        <w:pStyle w:val="a3"/>
        <w:numPr>
          <w:ilvl w:val="2"/>
          <w:numId w:val="3"/>
        </w:numPr>
        <w:ind w:hanging="4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7 изложить в следующей редакции:</w:t>
      </w:r>
    </w:p>
    <w:p w:rsidR="007200E0" w:rsidRDefault="007200E0" w:rsidP="007200E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"7. Рассмотрение проекта муниципального правового акта, внесенного главе Ханты-Мансийского района, администрации Ханты-Мансийского района</w:t>
      </w:r>
    </w:p>
    <w:p w:rsidR="007200E0" w:rsidRDefault="007200E0" w:rsidP="007200E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7.1. Проект правового акта, внесенный в порядке реализации правотворческой инициативы граждан главе Ханты-Мансийского района, администрации Ханты-Мансийского района подлежит обязательному рассмотрению главой Ханты-Мансийского района и главой администрации Ханты-Мансийского района, соответственно, в течение </w:t>
      </w:r>
      <w:r w:rsidR="00CF3748">
        <w:rPr>
          <w:rFonts w:eastAsiaTheme="minorHAnsi"/>
          <w:sz w:val="28"/>
          <w:szCs w:val="28"/>
          <w:lang w:eastAsia="en-US"/>
        </w:rPr>
        <w:t>одного</w:t>
      </w:r>
      <w:r>
        <w:rPr>
          <w:rFonts w:eastAsiaTheme="minorHAnsi"/>
          <w:sz w:val="28"/>
          <w:szCs w:val="28"/>
          <w:lang w:eastAsia="en-US"/>
        </w:rPr>
        <w:t xml:space="preserve"> месяц</w:t>
      </w:r>
      <w:r w:rsidR="00CF374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со дня его внесения.</w:t>
      </w:r>
    </w:p>
    <w:p w:rsidR="007200E0" w:rsidRDefault="007200E0" w:rsidP="007200E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8000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Проект правового акта, внесенный главе Ханты-Мансийского района, рассматривается главой Ханты-Мансийского района, а в администрацию Ханты-Мансийского района главой администрации Ханты-Мансийского района, с приглашением представителя инициативной группы.</w:t>
      </w:r>
    </w:p>
    <w:p w:rsidR="007200E0" w:rsidRDefault="008000AA" w:rsidP="007200E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</w:t>
      </w:r>
      <w:r w:rsidR="007200E0">
        <w:rPr>
          <w:rFonts w:eastAsiaTheme="minorHAnsi"/>
          <w:sz w:val="28"/>
          <w:szCs w:val="28"/>
          <w:lang w:eastAsia="en-US"/>
        </w:rPr>
        <w:t xml:space="preserve">. Не </w:t>
      </w:r>
      <w:proofErr w:type="gramStart"/>
      <w:r w:rsidR="007200E0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7200E0">
        <w:rPr>
          <w:rFonts w:eastAsiaTheme="minorHAnsi"/>
          <w:sz w:val="28"/>
          <w:szCs w:val="28"/>
          <w:lang w:eastAsia="en-US"/>
        </w:rPr>
        <w:t xml:space="preserve"> чем за 10 дней до даты рассмотрения проекта правового акта глава Ханты-Мансийского района, глава администрации Ханты-Мансийского района в письменной форме уведомляет представителя инициативной группы граждан о месте, дате и времени рассмотрения внесенного проекта правового акта и обеспечивает возможность изложения позиции указанного представителя при рассмотрении указанного проекта.</w:t>
      </w:r>
    </w:p>
    <w:p w:rsidR="007200E0" w:rsidRDefault="008000AA" w:rsidP="007200E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7.4</w:t>
      </w:r>
      <w:r w:rsidR="007200E0">
        <w:rPr>
          <w:rFonts w:eastAsiaTheme="minorHAnsi"/>
          <w:sz w:val="28"/>
          <w:szCs w:val="28"/>
          <w:lang w:eastAsia="en-US"/>
        </w:rPr>
        <w:t>. По результатам рассмотрения проекта правового акта главой Ханты-Мансийского района, администрацией Ханты-Мансийского района принимается мотивированное решение.</w:t>
      </w:r>
    </w:p>
    <w:p w:rsidR="007200E0" w:rsidRDefault="007200E0" w:rsidP="007200E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Указанное решение не позднее 10 дней со дня его принятия должно быть официально в письменной форме доведено до сведения внесшей его инициативной группы граждан</w:t>
      </w:r>
      <w:proofErr w:type="gramStart"/>
      <w:r>
        <w:rPr>
          <w:rFonts w:eastAsiaTheme="minorHAnsi"/>
          <w:sz w:val="28"/>
          <w:szCs w:val="28"/>
          <w:lang w:eastAsia="en-US"/>
        </w:rPr>
        <w:t>."</w:t>
      </w:r>
      <w:proofErr w:type="gramEnd"/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C86324" w:rsidRDefault="00C86324" w:rsidP="001205EB">
      <w:pPr>
        <w:jc w:val="both"/>
        <w:outlineLvl w:val="0"/>
        <w:rPr>
          <w:sz w:val="28"/>
          <w:szCs w:val="28"/>
        </w:rPr>
      </w:pPr>
    </w:p>
    <w:p w:rsidR="00C86324" w:rsidRPr="009B4D62" w:rsidRDefault="00C86324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C86324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324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П.Н. Захаров</w:t>
      </w:r>
    </w:p>
    <w:p w:rsidR="00C86324" w:rsidRDefault="00C86324" w:rsidP="00B87549">
      <w:pPr>
        <w:jc w:val="both"/>
        <w:rPr>
          <w:sz w:val="28"/>
          <w:szCs w:val="28"/>
        </w:rPr>
      </w:pPr>
    </w:p>
    <w:p w:rsidR="00C86324" w:rsidRDefault="00E32B1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B87549">
        <w:rPr>
          <w:sz w:val="28"/>
          <w:szCs w:val="28"/>
        </w:rPr>
        <w:t>2011</w:t>
      </w:r>
      <w:bookmarkStart w:id="0" w:name="_GoBack"/>
      <w:bookmarkEnd w:id="0"/>
    </w:p>
    <w:sectPr w:rsidR="00C86324" w:rsidSect="009C08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9" w:rsidRDefault="000164C9" w:rsidP="00016B00">
      <w:r>
        <w:separator/>
      </w:r>
    </w:p>
  </w:endnote>
  <w:endnote w:type="continuationSeparator" w:id="0">
    <w:p w:rsidR="000164C9" w:rsidRDefault="000164C9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9" w:rsidRDefault="000164C9" w:rsidP="00016B00">
      <w:r>
        <w:separator/>
      </w:r>
    </w:p>
  </w:footnote>
  <w:footnote w:type="continuationSeparator" w:id="0">
    <w:p w:rsidR="000164C9" w:rsidRDefault="000164C9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4C9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2118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86324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374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32B1C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138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6142-1F91-41D9-8D39-93E1BE23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16</cp:revision>
  <cp:lastPrinted>2011-03-28T11:29:00Z</cp:lastPrinted>
  <dcterms:created xsi:type="dcterms:W3CDTF">2011-03-28T10:33:00Z</dcterms:created>
  <dcterms:modified xsi:type="dcterms:W3CDTF">2011-04-14T04:03:00Z</dcterms:modified>
</cp:coreProperties>
</file>