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0A" w:rsidRPr="00C51588" w:rsidRDefault="0037790A" w:rsidP="0037790A">
      <w:pPr>
        <w:rPr>
          <w:rFonts w:ascii="Times New Roman" w:hAnsi="Times New Roman" w:cs="Times New Roman"/>
          <w:b/>
          <w:sz w:val="28"/>
          <w:szCs w:val="28"/>
        </w:rPr>
      </w:pPr>
      <w:r w:rsidRPr="00C51588">
        <w:rPr>
          <w:rFonts w:ascii="Times New Roman" w:hAnsi="Times New Roman" w:cs="Times New Roman"/>
          <w:b/>
          <w:sz w:val="28"/>
          <w:szCs w:val="28"/>
        </w:rPr>
        <w:t>Хранилище человеческих судеб.</w:t>
      </w:r>
    </w:p>
    <w:p w:rsidR="0037790A" w:rsidRDefault="0037790A" w:rsidP="0037790A">
      <w:pPr>
        <w:rPr>
          <w:rFonts w:ascii="Times New Roman" w:hAnsi="Times New Roman" w:cs="Times New Roman"/>
          <w:sz w:val="28"/>
          <w:szCs w:val="28"/>
        </w:rPr>
      </w:pPr>
    </w:p>
    <w:p w:rsidR="0037790A" w:rsidRDefault="00C51588" w:rsidP="0028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0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каждом государственном или муниципальном учреждении обязательно есть отдел, в котором работники и служащие могут взять необходимую им справку, выписку или другой нужный документ для предъявления по месту требования. И такой  документ людям обязательно выдадут работни</w:t>
      </w:r>
      <w:r w:rsidR="00D47C8E">
        <w:rPr>
          <w:rFonts w:ascii="Times New Roman" w:hAnsi="Times New Roman" w:cs="Times New Roman"/>
          <w:sz w:val="28"/>
          <w:szCs w:val="28"/>
        </w:rPr>
        <w:t>ки отдела кадров или архивисты</w:t>
      </w:r>
      <w:r>
        <w:rPr>
          <w:rFonts w:ascii="Times New Roman" w:hAnsi="Times New Roman" w:cs="Times New Roman"/>
          <w:sz w:val="28"/>
          <w:szCs w:val="28"/>
        </w:rPr>
        <w:t xml:space="preserve">, так как в любой организации есть архив, в котором эти важные сведения хранятся многие-многие годы. </w:t>
      </w:r>
      <w:r w:rsidR="009F4279">
        <w:rPr>
          <w:rFonts w:ascii="Times New Roman" w:hAnsi="Times New Roman" w:cs="Times New Roman"/>
          <w:sz w:val="28"/>
          <w:szCs w:val="28"/>
        </w:rPr>
        <w:t>Для людей такие «хранилища памяти» очень удобны: не нужно вспоминать и долго ломать голову над тем, что с тобой было в «не помню каком году». А если документ найти не представляется возможным,</w:t>
      </w:r>
      <w:r w:rsidR="002B7ADE">
        <w:rPr>
          <w:rFonts w:ascii="Times New Roman" w:hAnsi="Times New Roman" w:cs="Times New Roman"/>
          <w:sz w:val="28"/>
          <w:szCs w:val="28"/>
        </w:rPr>
        <w:t xml:space="preserve"> граждане обращаются в</w:t>
      </w:r>
      <w:r w:rsidR="009F4279">
        <w:rPr>
          <w:rFonts w:ascii="Times New Roman" w:hAnsi="Times New Roman" w:cs="Times New Roman"/>
          <w:sz w:val="28"/>
          <w:szCs w:val="28"/>
        </w:rPr>
        <w:t xml:space="preserve"> Окружной архив.</w:t>
      </w:r>
    </w:p>
    <w:p w:rsidR="00C51588" w:rsidRDefault="00C51588" w:rsidP="0028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60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А зарождалось архивное дело в нашем округе так:</w:t>
      </w:r>
      <w:r w:rsidR="009F4279">
        <w:rPr>
          <w:rFonts w:ascii="Times New Roman" w:hAnsi="Times New Roman" w:cs="Times New Roman"/>
          <w:sz w:val="28"/>
          <w:szCs w:val="28"/>
        </w:rPr>
        <w:t xml:space="preserve"> 80 лет назад, 1 октября 1934 года, при Остяко-Вогульском окружном исполнительном комитете было образовано Окружное Архивное бюро (Окружной архив)</w:t>
      </w:r>
      <w:r w:rsidR="002B7ADE">
        <w:rPr>
          <w:rFonts w:ascii="Times New Roman" w:hAnsi="Times New Roman" w:cs="Times New Roman"/>
          <w:sz w:val="28"/>
          <w:szCs w:val="28"/>
        </w:rPr>
        <w:t xml:space="preserve">. Это положило начало развитию архивной деятельности в Югре. Во второй половине 1930-х годов были образованы пять районных архивов, которые действуют и до сих пор. Первые городские архивы в округе были образованы в конце 1960-х годов. </w:t>
      </w:r>
    </w:p>
    <w:p w:rsidR="002B7ADE" w:rsidRDefault="002B7ADE" w:rsidP="0028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0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архив ведет свою историю с 1939 года, когда в стране была начата организация архивных учреждений районного звена. После соединения в 1959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архива с окружным, в округ было передано 4 705 дел. Документы по истории района хранят также архивы Тюмени, Омска, Екатеринбурга. Муниципальный архив Ханты-Мансийского района, образованный в 1992 году, хранит документы сорока организаций района. В нем можно найти </w:t>
      </w:r>
      <w:r w:rsidR="007E0284">
        <w:rPr>
          <w:rFonts w:ascii="Times New Roman" w:hAnsi="Times New Roman" w:cs="Times New Roman"/>
          <w:sz w:val="28"/>
          <w:szCs w:val="28"/>
        </w:rPr>
        <w:t xml:space="preserve">среди многих бумаг и </w:t>
      </w:r>
      <w:r>
        <w:rPr>
          <w:rFonts w:ascii="Times New Roman" w:hAnsi="Times New Roman" w:cs="Times New Roman"/>
          <w:sz w:val="28"/>
          <w:szCs w:val="28"/>
        </w:rPr>
        <w:t>документы по личному составу ликвидированных предприятий, организаций и учреждений</w:t>
      </w:r>
      <w:r w:rsidR="007E0284">
        <w:rPr>
          <w:rFonts w:ascii="Times New Roman" w:hAnsi="Times New Roman" w:cs="Times New Roman"/>
          <w:sz w:val="28"/>
          <w:szCs w:val="28"/>
        </w:rPr>
        <w:t xml:space="preserve">. Эти сведения особенно нужны людям, когда они оформляются на пенсию или подтверждают стаж работы в районах Крайнего Севера. Много усилий для формирования подобного «банка данных» прилагают </w:t>
      </w:r>
      <w:proofErr w:type="spellStart"/>
      <w:r w:rsidR="007E0284">
        <w:rPr>
          <w:rFonts w:ascii="Times New Roman" w:hAnsi="Times New Roman" w:cs="Times New Roman"/>
          <w:sz w:val="28"/>
          <w:szCs w:val="28"/>
        </w:rPr>
        <w:t>документоведы</w:t>
      </w:r>
      <w:proofErr w:type="spellEnd"/>
      <w:r w:rsidR="007E0284">
        <w:rPr>
          <w:rFonts w:ascii="Times New Roman" w:hAnsi="Times New Roman" w:cs="Times New Roman"/>
          <w:sz w:val="28"/>
          <w:szCs w:val="28"/>
        </w:rPr>
        <w:t xml:space="preserve"> и работники отдела кадров сельских администраций, организаций и </w:t>
      </w:r>
      <w:r w:rsidR="007E0284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предприятий района. Так, например, много лет в нашей школе трудится специалистом-делопроизводителем выпускница нашей школы – </w:t>
      </w:r>
      <w:proofErr w:type="spellStart"/>
      <w:r w:rsidR="007E0284">
        <w:rPr>
          <w:rFonts w:ascii="Times New Roman" w:hAnsi="Times New Roman" w:cs="Times New Roman"/>
          <w:sz w:val="28"/>
          <w:szCs w:val="28"/>
        </w:rPr>
        <w:t>Бояршинова</w:t>
      </w:r>
      <w:proofErr w:type="spellEnd"/>
      <w:r w:rsidR="007E0284">
        <w:rPr>
          <w:rFonts w:ascii="Times New Roman" w:hAnsi="Times New Roman" w:cs="Times New Roman"/>
          <w:sz w:val="28"/>
          <w:szCs w:val="28"/>
        </w:rPr>
        <w:t xml:space="preserve"> Татьяна Николаевна. Когда ученикам, родителям или учителям нужны справки, - все идут за помощью к Татьяне Николаевне. И это здорово, что и в нашей школе хранятся архивные данные, которые можно получить сразу, а не ехать за ними в окружной центр.</w:t>
      </w:r>
    </w:p>
    <w:p w:rsidR="009F1362" w:rsidRDefault="009F1362" w:rsidP="0028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0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настоящее время Архивная служба Югры – современная организация, состоящая из Службы по делам архивов автономного округа, казенного учреждения «Государственный архив Югры» и двадцати двух органов управления архивным делом в муниципальных образованиях автономного округа. В Государственном архиве Югры  действует единственная в автономном округе лаборатория реставрации архивных документов. Это позволяет работникам архива сохранять для нас и будущих жителей Югры бесценные сокровища – памятные документы об истории нашего края. В 2013 году начала свою работу и информационная система «Электронный архив Югры»</w:t>
      </w:r>
      <w:r w:rsidR="00996D89">
        <w:rPr>
          <w:rFonts w:ascii="Times New Roman" w:hAnsi="Times New Roman" w:cs="Times New Roman"/>
          <w:sz w:val="28"/>
          <w:szCs w:val="28"/>
        </w:rPr>
        <w:t>, в котором любой пользователь Интернета может посмотреть интересующие его документы.</w:t>
      </w:r>
    </w:p>
    <w:p w:rsidR="00996D89" w:rsidRDefault="00996D89" w:rsidP="0028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0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Я тоже поинтересовалась, какие документы могут храниться в электронном архиве и удивилась, что их огромное количество. Это прежде всего </w:t>
      </w:r>
      <w:r w:rsidR="00D47C8E">
        <w:rPr>
          <w:rFonts w:ascii="Times New Roman" w:hAnsi="Times New Roman" w:cs="Times New Roman"/>
          <w:sz w:val="28"/>
          <w:szCs w:val="28"/>
        </w:rPr>
        <w:t>документы по истории</w:t>
      </w:r>
      <w:r>
        <w:rPr>
          <w:rFonts w:ascii="Times New Roman" w:hAnsi="Times New Roman" w:cs="Times New Roman"/>
          <w:sz w:val="28"/>
          <w:szCs w:val="28"/>
        </w:rPr>
        <w:t xml:space="preserve"> нашего края, например, округ в 1930-е годы в воспоминаниях жителей; исследовательские работы учащихся по родному краю; материалы к юбилеям Остяко-Вогульс</w:t>
      </w:r>
      <w:r w:rsidR="00D47C8E">
        <w:rPr>
          <w:rFonts w:ascii="Times New Roman" w:hAnsi="Times New Roman" w:cs="Times New Roman"/>
          <w:sz w:val="28"/>
          <w:szCs w:val="28"/>
        </w:rPr>
        <w:t>кого (Ханты-М</w:t>
      </w:r>
      <w:r>
        <w:rPr>
          <w:rFonts w:ascii="Times New Roman" w:hAnsi="Times New Roman" w:cs="Times New Roman"/>
          <w:sz w:val="28"/>
          <w:szCs w:val="28"/>
        </w:rPr>
        <w:t>ансийского) национального (автономного) округа; архивные документы по истории лесозаготовительных поселков; материалы к годовщинам Победы Советского Союза в Великой Отечественной войне и многое другое. Но особенно меня поразило и заинтересовало то, в архиве хранятся даже такие «мелочи»</w:t>
      </w:r>
      <w:r w:rsidR="00D47C8E">
        <w:rPr>
          <w:rFonts w:ascii="Times New Roman" w:hAnsi="Times New Roman" w:cs="Times New Roman"/>
          <w:sz w:val="28"/>
          <w:szCs w:val="28"/>
        </w:rPr>
        <w:t>, как  сведения о ценах</w:t>
      </w:r>
      <w:r>
        <w:rPr>
          <w:rFonts w:ascii="Times New Roman" w:hAnsi="Times New Roman" w:cs="Times New Roman"/>
          <w:sz w:val="28"/>
          <w:szCs w:val="28"/>
        </w:rPr>
        <w:t xml:space="preserve"> на парикмахерские услуги </w:t>
      </w:r>
      <w:r w:rsidR="00DB07D4">
        <w:rPr>
          <w:rFonts w:ascii="Times New Roman" w:hAnsi="Times New Roman" w:cs="Times New Roman"/>
          <w:sz w:val="28"/>
          <w:szCs w:val="28"/>
        </w:rPr>
        <w:t>1946 года;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7D4">
        <w:rPr>
          <w:rFonts w:ascii="Times New Roman" w:hAnsi="Times New Roman" w:cs="Times New Roman"/>
          <w:sz w:val="28"/>
          <w:szCs w:val="28"/>
        </w:rPr>
        <w:t xml:space="preserve">документы об оказании помощи матери, родившей трех близнецов в 1941 году; материалы по борьбе с детской безнадзорностью в 1946 году. Вот такая открылась передо мной «древняя рассыпанная повесть». Такое знакомство, конечно, </w:t>
      </w:r>
      <w:r w:rsidR="00DB07D4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глубже понять историю создания и развития родного края и больше узнать о людях, творивших эту историю в разные времена. </w:t>
      </w:r>
    </w:p>
    <w:p w:rsidR="00DB07D4" w:rsidRDefault="00DB07D4" w:rsidP="0028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60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Пройдут годы, и наша жизнь тоже станет историей. И, может быть, наши дети и внуки также захотят узнать о том времени, когда жили их родители и бабушки-дедушки. Тогда обязательно им на помощь придут архивные данные на каждого из нас. Я уверена, что нашим потомкам будет чем гордиться за нас.</w:t>
      </w:r>
    </w:p>
    <w:p w:rsidR="00DB07D4" w:rsidRDefault="00DB07D4" w:rsidP="0028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0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Роль архивов в будущем не только не уменьшится, я думаю, но и возрастет.</w:t>
      </w:r>
      <w:r w:rsidR="00811E16">
        <w:rPr>
          <w:rFonts w:ascii="Times New Roman" w:hAnsi="Times New Roman" w:cs="Times New Roman"/>
          <w:sz w:val="28"/>
          <w:szCs w:val="28"/>
        </w:rPr>
        <w:t xml:space="preserve"> И не только потому, что документы периода экономических и политических преобразований государства с особенным пристрастием изучаются историками. Особое уважение и признательность простых людей заслуживает работа по спасению документов ликвидированных или реорганизованных предприятий и организаций, что очень важно при оформлении документов о стаже работы.</w:t>
      </w:r>
    </w:p>
    <w:p w:rsidR="00811E16" w:rsidRDefault="00811E16" w:rsidP="0028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0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Служба по делам архивов Югры </w:t>
      </w:r>
      <w:r w:rsidR="00D47C8E">
        <w:rPr>
          <w:rFonts w:ascii="Times New Roman" w:hAnsi="Times New Roman" w:cs="Times New Roman"/>
          <w:sz w:val="28"/>
          <w:szCs w:val="28"/>
        </w:rPr>
        <w:t xml:space="preserve">работает не только в нашем округе, но и </w:t>
      </w:r>
      <w:r>
        <w:rPr>
          <w:rFonts w:ascii="Times New Roman" w:hAnsi="Times New Roman" w:cs="Times New Roman"/>
          <w:sz w:val="28"/>
          <w:szCs w:val="28"/>
        </w:rPr>
        <w:t>расширяет также межрегиональное и международное взаимодействие. Архивная служба Югры  неоднократно была представлена на Международных конгрессах архивов в Австрии, Малайзии, Австралии, Швеции. Это говорит только о том, что уровень работы сотрудников Окружного арх</w:t>
      </w:r>
      <w:r w:rsidR="00D47C8E">
        <w:rPr>
          <w:rFonts w:ascii="Times New Roman" w:hAnsi="Times New Roman" w:cs="Times New Roman"/>
          <w:sz w:val="28"/>
          <w:szCs w:val="28"/>
        </w:rPr>
        <w:t>ива (их в настоящее время трудится</w:t>
      </w:r>
      <w:r>
        <w:rPr>
          <w:rFonts w:ascii="Times New Roman" w:hAnsi="Times New Roman" w:cs="Times New Roman"/>
          <w:sz w:val="28"/>
          <w:szCs w:val="28"/>
        </w:rPr>
        <w:t xml:space="preserve"> 150 человек) очень высок, конкурентоспособен на международной арене и интересен иностранным </w:t>
      </w:r>
      <w:r w:rsidR="00F54B1E">
        <w:rPr>
          <w:rFonts w:ascii="Times New Roman" w:hAnsi="Times New Roman" w:cs="Times New Roman"/>
          <w:sz w:val="28"/>
          <w:szCs w:val="28"/>
        </w:rPr>
        <w:t>гражданам (многие из которых – бывшие россияне, разбросанные волей судьбы по разным странам и континентам).</w:t>
      </w:r>
    </w:p>
    <w:p w:rsidR="00F43AAF" w:rsidRDefault="00F54B1E" w:rsidP="0028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0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Поздравляя работников Окружного архива с 80-летним юбилеем, председатель Думы Югры Борис Хохряков сказал, что работа архивиста наполнена романтикой поиска, радостью открытий новых фактов от совершенно незаметных до грандиозных. «Вы храните историю нашей любимой Югры, - сказал он. – Но это не только история, это огромный информационный ресурс, который имеет практическое, научное и культурное значение». А Василий Филипенко, глава города Ханты-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Мансийска, заметил, что в жизни общества и каждого человека происходят самые различные события: свадьба, рождение ребенка, переезд в другой населенный пункт, смена работы, создаются новые учреждения, одним словом, пишется наша история. </w:t>
      </w:r>
    </w:p>
    <w:p w:rsidR="00F54B1E" w:rsidRDefault="00F43AAF" w:rsidP="0028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00F">
        <w:rPr>
          <w:rFonts w:ascii="Times New Roman" w:hAnsi="Times New Roman" w:cs="Times New Roman"/>
          <w:sz w:val="28"/>
          <w:szCs w:val="28"/>
        </w:rPr>
        <w:tab/>
      </w:r>
      <w:r w:rsidR="00F54B1E">
        <w:rPr>
          <w:rFonts w:ascii="Times New Roman" w:hAnsi="Times New Roman" w:cs="Times New Roman"/>
          <w:sz w:val="28"/>
          <w:szCs w:val="28"/>
        </w:rPr>
        <w:t>Я с мнением этих у</w:t>
      </w:r>
      <w:r>
        <w:rPr>
          <w:rFonts w:ascii="Times New Roman" w:hAnsi="Times New Roman" w:cs="Times New Roman"/>
          <w:sz w:val="28"/>
          <w:szCs w:val="28"/>
        </w:rPr>
        <w:t xml:space="preserve">важаемых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F54B1E">
        <w:rPr>
          <w:rFonts w:ascii="Times New Roman" w:hAnsi="Times New Roman" w:cs="Times New Roman"/>
          <w:sz w:val="28"/>
          <w:szCs w:val="28"/>
        </w:rPr>
        <w:t xml:space="preserve"> согласна</w:t>
      </w:r>
      <w:proofErr w:type="gramEnd"/>
      <w:r>
        <w:rPr>
          <w:rFonts w:ascii="Times New Roman" w:hAnsi="Times New Roman" w:cs="Times New Roman"/>
          <w:sz w:val="28"/>
          <w:szCs w:val="28"/>
        </w:rPr>
        <w:t>, но хочу добавить, что «пишется» не только история нашего округа и великой страны по имени Россия, пишется еще и наша с вами судьба. А значит, – архив  не только хранилище важных сведений,</w:t>
      </w:r>
      <w:r w:rsidR="00D47C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хранилище человеческих судеб, из которых и пишется история Югры и России.</w:t>
      </w:r>
    </w:p>
    <w:p w:rsidR="00F43AAF" w:rsidRDefault="00F43AAF" w:rsidP="0028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AAF" w:rsidRPr="0037790A" w:rsidRDefault="00F43AAF" w:rsidP="00287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AAF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для написания работы использованы Интернет-ресурсы Окружного архива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 переходит на цифру», материалы выступлений руководителей в связи с 80-летием Окружного архива, материалы Д</w:t>
      </w:r>
      <w:r w:rsidR="00D47C8E">
        <w:rPr>
          <w:rFonts w:ascii="Times New Roman" w:hAnsi="Times New Roman" w:cs="Times New Roman"/>
          <w:sz w:val="28"/>
          <w:szCs w:val="28"/>
        </w:rPr>
        <w:t>епартамента общественных связей ХМАО-Югры, а также высказывания Интернет-пользователей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47C8E">
        <w:rPr>
          <w:rFonts w:ascii="Times New Roman" w:hAnsi="Times New Roman" w:cs="Times New Roman"/>
          <w:sz w:val="28"/>
          <w:szCs w:val="28"/>
        </w:rPr>
        <w:t>по случаю 80-летия архива Югры.</w:t>
      </w:r>
    </w:p>
    <w:sectPr w:rsidR="00F43AAF" w:rsidRPr="0037790A" w:rsidSect="00C8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90A"/>
    <w:rsid w:val="000868EB"/>
    <w:rsid w:val="001137A0"/>
    <w:rsid w:val="0028774E"/>
    <w:rsid w:val="002B7ADE"/>
    <w:rsid w:val="0037790A"/>
    <w:rsid w:val="007E0284"/>
    <w:rsid w:val="00811E16"/>
    <w:rsid w:val="00996D89"/>
    <w:rsid w:val="009F1362"/>
    <w:rsid w:val="009F4279"/>
    <w:rsid w:val="00B2600F"/>
    <w:rsid w:val="00C51588"/>
    <w:rsid w:val="00C87996"/>
    <w:rsid w:val="00D1006E"/>
    <w:rsid w:val="00D47C8E"/>
    <w:rsid w:val="00DB07D4"/>
    <w:rsid w:val="00F43AAF"/>
    <w:rsid w:val="00F5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B7A54-252B-47AC-88E0-ED9C41A4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HP Arhiv</cp:lastModifiedBy>
  <cp:revision>7</cp:revision>
  <dcterms:created xsi:type="dcterms:W3CDTF">2015-10-15T09:46:00Z</dcterms:created>
  <dcterms:modified xsi:type="dcterms:W3CDTF">2015-10-30T11:03:00Z</dcterms:modified>
</cp:coreProperties>
</file>