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12" w:rsidRDefault="000836B5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76F12"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C76F12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C76F12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C76F12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12" w:rsidRPr="00AF059B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12" w:rsidRPr="00C76F12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C76F12" w:rsidRPr="006811BD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ре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>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C76F12" w:rsidRPr="006811BD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C76F12" w:rsidRPr="006811BD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6F12" w:rsidRDefault="00C76F12" w:rsidP="00C76F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F12" w:rsidRPr="00776CA0" w:rsidRDefault="00C76F12" w:rsidP="00C76F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F12" w:rsidRPr="00D479D1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C76F12" w:rsidRPr="00776CA0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C76F12" w:rsidRPr="00776CA0" w:rsidRDefault="007101A0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«27</w:t>
      </w:r>
      <w:r w:rsidR="00C76F12">
        <w:rPr>
          <w:rFonts w:ascii="Times New Roman" w:hAnsi="Times New Roman"/>
          <w:b/>
          <w:sz w:val="24"/>
          <w:szCs w:val="24"/>
        </w:rPr>
        <w:t>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 w:rsidR="00C76F12">
        <w:rPr>
          <w:rFonts w:ascii="Times New Roman" w:hAnsi="Times New Roman"/>
          <w:b/>
          <w:sz w:val="24"/>
          <w:szCs w:val="24"/>
        </w:rPr>
        <w:t>«01»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 w:rsidR="00C76F12">
        <w:rPr>
          <w:rFonts w:ascii="Times New Roman" w:hAnsi="Times New Roman"/>
          <w:b/>
          <w:sz w:val="24"/>
          <w:szCs w:val="24"/>
        </w:rPr>
        <w:t>«2016»</w:t>
      </w:r>
      <w:r w:rsidR="00C76F12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«10</w:t>
      </w:r>
      <w:r w:rsidR="00C76F12">
        <w:rPr>
          <w:rFonts w:ascii="Times New Roman" w:hAnsi="Times New Roman"/>
          <w:b/>
          <w:sz w:val="24"/>
          <w:szCs w:val="24"/>
        </w:rPr>
        <w:t>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 w:rsidR="00C76F12">
        <w:rPr>
          <w:rFonts w:ascii="Times New Roman" w:hAnsi="Times New Roman"/>
          <w:b/>
          <w:sz w:val="24"/>
          <w:szCs w:val="24"/>
        </w:rPr>
        <w:t>«02»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 w:rsidR="00C76F12">
        <w:rPr>
          <w:rFonts w:ascii="Times New Roman" w:hAnsi="Times New Roman"/>
          <w:b/>
          <w:sz w:val="24"/>
          <w:szCs w:val="24"/>
        </w:rPr>
        <w:t>«2016»</w:t>
      </w:r>
    </w:p>
    <w:p w:rsidR="00C76F12" w:rsidRPr="005509BA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C76F12" w:rsidRPr="00776CA0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12" w:rsidRPr="00776CA0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>: __</w:t>
      </w:r>
      <w:proofErr w:type="spellStart"/>
      <w:r w:rsidRPr="00A57905">
        <w:rPr>
          <w:rFonts w:ascii="Times New Roman" w:hAnsi="Times New Roman"/>
          <w:b/>
          <w:sz w:val="24"/>
          <w:szCs w:val="24"/>
          <w:u w:val="single"/>
          <w:lang w:val="en-US"/>
        </w:rPr>
        <w:t>ot</w:t>
      </w:r>
      <w:proofErr w:type="spellEnd"/>
      <w:r w:rsidRPr="00A57905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Pr="00A57905">
        <w:rPr>
          <w:rFonts w:ascii="Times New Roman" w:hAnsi="Times New Roman"/>
          <w:b/>
          <w:sz w:val="24"/>
          <w:szCs w:val="24"/>
          <w:u w:val="single"/>
          <w:lang w:val="en-US"/>
        </w:rPr>
        <w:t>hmrn</w:t>
      </w:r>
      <w:proofErr w:type="spellEnd"/>
      <w:r w:rsidRPr="00A5790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A57905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76F12" w:rsidRPr="00776CA0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76F12" w:rsidRPr="00D479D1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 xml:space="preserve">адрес электронной почты ответственного </w:t>
      </w:r>
      <w:r>
        <w:rPr>
          <w:rFonts w:ascii="Times New Roman" w:hAnsi="Times New Roman"/>
          <w:i/>
          <w:sz w:val="20"/>
          <w:szCs w:val="20"/>
        </w:rPr>
        <w:t>работника</w:t>
      </w:r>
      <w:r w:rsidRPr="00D479D1">
        <w:rPr>
          <w:rFonts w:ascii="Times New Roman" w:hAnsi="Times New Roman"/>
          <w:i/>
          <w:sz w:val="20"/>
          <w:szCs w:val="20"/>
        </w:rPr>
        <w:t>)</w:t>
      </w:r>
    </w:p>
    <w:p w:rsidR="00C76F12" w:rsidRP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905">
        <w:rPr>
          <w:rFonts w:ascii="Times New Roman" w:hAnsi="Times New Roman"/>
          <w:b/>
          <w:sz w:val="24"/>
          <w:szCs w:val="24"/>
          <w:u w:val="single"/>
        </w:rPr>
        <w:t xml:space="preserve">628002, г. Ханты-Мансийск, ул. Гагарина 214, </w:t>
      </w:r>
      <w:proofErr w:type="spellStart"/>
      <w:r w:rsidRPr="00A57905">
        <w:rPr>
          <w:rFonts w:ascii="Times New Roman" w:hAnsi="Times New Roman"/>
          <w:b/>
          <w:sz w:val="24"/>
          <w:szCs w:val="24"/>
          <w:u w:val="single"/>
        </w:rPr>
        <w:t>каб</w:t>
      </w:r>
      <w:proofErr w:type="spellEnd"/>
      <w:r w:rsidRPr="00A57905">
        <w:rPr>
          <w:rFonts w:ascii="Times New Roman" w:hAnsi="Times New Roman"/>
          <w:b/>
          <w:sz w:val="24"/>
          <w:szCs w:val="24"/>
          <w:u w:val="single"/>
        </w:rPr>
        <w:t>. 207</w:t>
      </w:r>
    </w:p>
    <w:p w:rsidR="00C76F12" w:rsidRPr="00D479D1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C76F12" w:rsidRPr="00C76F12" w:rsidRDefault="00C05ECA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Чеботаев Руслан Геннадьевич -</w:t>
      </w:r>
      <w:r w:rsidR="00C76F12">
        <w:rPr>
          <w:rFonts w:ascii="Times New Roman" w:hAnsi="Times New Roman"/>
          <w:b/>
          <w:sz w:val="24"/>
          <w:szCs w:val="24"/>
          <w:u w:val="single"/>
        </w:rPr>
        <w:t xml:space="preserve"> специалист-эксперт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отдела труда, предпринимательства и потребительского рынка комитета экономической политики администрации Ханты-Мансийского района, тел. + 7 (3467) 35-28-56 </w:t>
      </w:r>
    </w:p>
    <w:p w:rsidR="00C76F12" w:rsidRPr="00BE3FA3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/>
      </w:tblPr>
      <w:tblGrid>
        <w:gridCol w:w="9322"/>
      </w:tblGrid>
      <w:tr w:rsidR="00C76F12" w:rsidRPr="005509BA" w:rsidTr="0000505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12" w:rsidRPr="00A57905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57905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Ханты-Мансийского района «О внесении изменений в постановление администрации Ханты-Мансийского района от 30 сентября 2013 года № 239 «Об утверждении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2014-2017 годы»</w:t>
            </w:r>
          </w:p>
          <w:p w:rsidR="00C76F12" w:rsidRPr="00FB5345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C76F12" w:rsidRPr="00BF1AA2" w:rsidRDefault="00BF1AA2" w:rsidP="0000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1AA2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C76F12" w:rsidRPr="00BF1AA2">
              <w:rPr>
                <w:rFonts w:ascii="Times New Roman" w:hAnsi="Times New Roman"/>
                <w:sz w:val="24"/>
                <w:szCs w:val="24"/>
                <w:u w:val="single"/>
              </w:rPr>
              <w:t>станавливает</w:t>
            </w:r>
            <w:r w:rsidRPr="00BF1A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перечень направлений,</w:t>
            </w:r>
            <w:r w:rsidR="007101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мероприятий</w:t>
            </w:r>
            <w:r w:rsidRPr="00BF1A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которым осуществляется поддержка </w:t>
            </w:r>
            <w:proofErr w:type="spellStart"/>
            <w:r w:rsidRPr="00BF1AA2">
              <w:rPr>
                <w:rFonts w:ascii="Times New Roman" w:hAnsi="Times New Roman"/>
                <w:sz w:val="24"/>
                <w:szCs w:val="24"/>
                <w:u w:val="single"/>
              </w:rPr>
              <w:t>сельхозтоваропроизводителей</w:t>
            </w:r>
            <w:proofErr w:type="spellEnd"/>
            <w:r w:rsidRPr="00BF1A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Ханты-Мансийского района в </w:t>
            </w:r>
            <w:r w:rsidR="007101A0">
              <w:rPr>
                <w:rFonts w:ascii="Times New Roman" w:hAnsi="Times New Roman"/>
                <w:sz w:val="24"/>
                <w:szCs w:val="24"/>
                <w:u w:val="single"/>
              </w:rPr>
              <w:t>форме</w:t>
            </w:r>
            <w:r w:rsidRPr="00BF1A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субсидий.</w:t>
            </w:r>
          </w:p>
          <w:p w:rsidR="00C76F12" w:rsidRPr="00FB5345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C76F12" w:rsidRDefault="00C76F12" w:rsidP="00005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F12" w:rsidRPr="006811BD" w:rsidRDefault="00C76F12" w:rsidP="000836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0836B5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экономической политики администрации Ханты-Мансийского района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3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proofErr w:type="gramStart"/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86CB9">
              <w:rPr>
                <w:rFonts w:ascii="Times New Roman" w:hAnsi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утвержденного постановлением администрации от </w:t>
            </w:r>
            <w:r w:rsidR="000836B5">
              <w:rPr>
                <w:rFonts w:ascii="Times New Roman" w:hAnsi="Times New Roman"/>
                <w:sz w:val="24"/>
                <w:szCs w:val="24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836B5">
              <w:rPr>
                <w:rFonts w:ascii="Times New Roman" w:hAnsi="Times New Roman"/>
                <w:sz w:val="24"/>
                <w:szCs w:val="24"/>
              </w:rPr>
              <w:t>320,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C76F12" w:rsidRPr="00FB5345" w:rsidRDefault="00C76F12" w:rsidP="000050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F12" w:rsidRPr="00776CA0" w:rsidTr="0000505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="000836B5">
              <w:rPr>
                <w:rFonts w:ascii="Times New Roman" w:hAnsi="Times New Roman"/>
                <w:sz w:val="24"/>
                <w:szCs w:val="24"/>
              </w:rPr>
              <w:t>изложен в опросном листе</w:t>
            </w:r>
          </w:p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 w:rsidR="00083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73D" w:rsidRDefault="00F6173D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sectPr w:rsidR="000836B5" w:rsidSect="00F6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F12"/>
    <w:rsid w:val="000836B5"/>
    <w:rsid w:val="007101A0"/>
    <w:rsid w:val="00791FAB"/>
    <w:rsid w:val="008273D6"/>
    <w:rsid w:val="00A57905"/>
    <w:rsid w:val="00BF1AA2"/>
    <w:rsid w:val="00C05ECA"/>
    <w:rsid w:val="00C76F12"/>
    <w:rsid w:val="00EF5634"/>
    <w:rsid w:val="00F6173D"/>
    <w:rsid w:val="00F9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76F12"/>
    <w:rPr>
      <w:rFonts w:ascii="Times New Roman" w:hAnsi="Times New Roman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B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9750-2798-42FA-AE54-68A4600E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8</cp:revision>
  <cp:lastPrinted>2016-01-29T05:05:00Z</cp:lastPrinted>
  <dcterms:created xsi:type="dcterms:W3CDTF">2016-01-29T04:21:00Z</dcterms:created>
  <dcterms:modified xsi:type="dcterms:W3CDTF">2016-02-01T13:13:00Z</dcterms:modified>
</cp:coreProperties>
</file>