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1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91"/>
      </w:tblGrid>
      <w:tr w:rsidR="00E35131" w:rsidRPr="00933810" w:rsidTr="00154B32">
        <w:tc>
          <w:tcPr>
            <w:tcW w:w="4820" w:type="dxa"/>
          </w:tcPr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7E0307">
              <w:rPr>
                <w:rFonts w:ascii="Times New Roman" w:hAnsi="Times New Roman" w:cs="Times New Roman"/>
                <w:caps/>
                <w:sz w:val="20"/>
              </w:rPr>
              <w:t>муниципальное образование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7E0307">
              <w:rPr>
                <w:rFonts w:ascii="Times New Roman" w:hAnsi="Times New Roman" w:cs="Times New Roman"/>
                <w:caps/>
                <w:sz w:val="20"/>
              </w:rPr>
              <w:t>«Ханты-Мансийский район»</w:t>
            </w:r>
          </w:p>
          <w:p w:rsidR="00C815FF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7E0307">
              <w:rPr>
                <w:b w:val="0"/>
              </w:rPr>
              <w:t xml:space="preserve">Ханты-Мансийский автономный </w:t>
            </w:r>
          </w:p>
          <w:p w:rsidR="00C815FF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7E0307">
              <w:rPr>
                <w:b w:val="0"/>
              </w:rPr>
              <w:t xml:space="preserve">округ – Югра </w:t>
            </w:r>
          </w:p>
          <w:p w:rsidR="005938BF" w:rsidRPr="007E0307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7E0307">
              <w:rPr>
                <w:b w:val="0"/>
              </w:rPr>
              <w:t>(Тюменская область)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</w:rPr>
            </w:pP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307">
              <w:rPr>
                <w:rFonts w:ascii="Times New Roman" w:hAnsi="Times New Roman" w:cs="Times New Roman"/>
                <w:b/>
                <w:sz w:val="20"/>
              </w:rPr>
              <w:t>КОМИТЕТ ЭКОНОМИЧЕСКОЙ ПОЛИТИКИ</w:t>
            </w:r>
          </w:p>
          <w:p w:rsidR="005938BF" w:rsidRPr="007E0307" w:rsidRDefault="006D307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</w:t>
            </w:r>
            <w:r w:rsidR="005938BF" w:rsidRPr="007E0307">
              <w:rPr>
                <w:rFonts w:ascii="Times New Roman" w:hAnsi="Times New Roman" w:cs="Times New Roman"/>
                <w:b/>
                <w:sz w:val="20"/>
              </w:rPr>
              <w:t>дминистрации Ханты-Мансийского района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E0307">
              <w:rPr>
                <w:rFonts w:ascii="Times New Roman" w:hAnsi="Times New Roman" w:cs="Times New Roman"/>
                <w:sz w:val="20"/>
              </w:rPr>
              <w:t xml:space="preserve">628002,  </w:t>
            </w:r>
            <w:proofErr w:type="spellStart"/>
            <w:r w:rsidRPr="007E0307">
              <w:rPr>
                <w:rFonts w:ascii="Times New Roman" w:hAnsi="Times New Roman" w:cs="Times New Roman"/>
                <w:sz w:val="20"/>
              </w:rPr>
              <w:t>г.Ханты</w:t>
            </w:r>
            <w:proofErr w:type="gramEnd"/>
            <w:r w:rsidRPr="007E0307">
              <w:rPr>
                <w:rFonts w:ascii="Times New Roman" w:hAnsi="Times New Roman" w:cs="Times New Roman"/>
                <w:sz w:val="20"/>
              </w:rPr>
              <w:t>-Мансийск</w:t>
            </w:r>
            <w:proofErr w:type="spellEnd"/>
            <w:r w:rsidRPr="007E0307">
              <w:rPr>
                <w:rFonts w:ascii="Times New Roman" w:hAnsi="Times New Roman" w:cs="Times New Roman"/>
                <w:sz w:val="20"/>
              </w:rPr>
              <w:t>,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E0307">
              <w:rPr>
                <w:rFonts w:ascii="Times New Roman" w:hAnsi="Times New Roman" w:cs="Times New Roman"/>
                <w:sz w:val="20"/>
              </w:rPr>
              <w:t>ул.Гагарина</w:t>
            </w:r>
            <w:proofErr w:type="spellEnd"/>
            <w:r w:rsidRPr="007E0307">
              <w:rPr>
                <w:rFonts w:ascii="Times New Roman" w:hAnsi="Times New Roman" w:cs="Times New Roman"/>
                <w:sz w:val="20"/>
              </w:rPr>
              <w:t>, 214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0307">
              <w:rPr>
                <w:rFonts w:ascii="Times New Roman" w:hAnsi="Times New Roman" w:cs="Times New Roman"/>
                <w:sz w:val="20"/>
              </w:rPr>
              <w:t>Телефон: 35-27-61, факс: 35-27-62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7E0307">
              <w:rPr>
                <w:rFonts w:ascii="Times New Roman" w:hAnsi="Times New Roman" w:cs="Times New Roman"/>
                <w:sz w:val="20"/>
              </w:rPr>
              <w:t>-</w:t>
            </w: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7E0307">
              <w:rPr>
                <w:rFonts w:ascii="Times New Roman" w:hAnsi="Times New Roman" w:cs="Times New Roman"/>
                <w:sz w:val="20"/>
              </w:rPr>
              <w:t>:</w:t>
            </w: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econom</w:t>
            </w:r>
            <w:r w:rsidRPr="007E0307">
              <w:rPr>
                <w:rFonts w:ascii="Times New Roman" w:hAnsi="Times New Roman" w:cs="Times New Roman"/>
                <w:sz w:val="20"/>
              </w:rPr>
              <w:t>@</w:t>
            </w: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hmrn</w:t>
            </w:r>
            <w:r w:rsidRPr="007E0307">
              <w:rPr>
                <w:rFonts w:ascii="Times New Roman" w:hAnsi="Times New Roman" w:cs="Times New Roman"/>
                <w:sz w:val="20"/>
              </w:rPr>
              <w:t>.</w:t>
            </w: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791" w:type="dxa"/>
          </w:tcPr>
          <w:p w:rsidR="00C33573" w:rsidRPr="00E97D5D" w:rsidRDefault="00C33573" w:rsidP="00C3357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154B32">
        <w:tc>
          <w:tcPr>
            <w:tcW w:w="4820" w:type="dxa"/>
          </w:tcPr>
          <w:p w:rsidR="00E35131" w:rsidRPr="00DE2E1F" w:rsidRDefault="00E35131" w:rsidP="00B80D01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B80D01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8A45D2" w:rsidRPr="00730F17" w:rsidRDefault="00E35131" w:rsidP="00730F17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DE2E1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DE2E1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]</w:t>
            </w:r>
            <w:bookmarkEnd w:id="1"/>
          </w:p>
          <w:p w:rsidR="008A45D2" w:rsidRPr="00382BD6" w:rsidRDefault="008A45D2" w:rsidP="00382BD6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791" w:type="dxa"/>
          </w:tcPr>
          <w:p w:rsidR="00E35131" w:rsidRPr="00E97D5D" w:rsidRDefault="00E35131" w:rsidP="00B80D01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E97D5D" w:rsidRDefault="00E35131" w:rsidP="00B80D01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E4AFB">
        <w:rPr>
          <w:rFonts w:ascii="Times New Roman" w:hAnsi="Times New Roman"/>
          <w:sz w:val="28"/>
          <w:szCs w:val="28"/>
        </w:rPr>
        <w:t>водн</w:t>
      </w:r>
      <w:r>
        <w:rPr>
          <w:rFonts w:ascii="Times New Roman" w:hAnsi="Times New Roman"/>
          <w:sz w:val="28"/>
          <w:szCs w:val="28"/>
        </w:rPr>
        <w:t>ый</w:t>
      </w:r>
      <w:r w:rsidRPr="00FE4AFB">
        <w:rPr>
          <w:rFonts w:ascii="Times New Roman" w:hAnsi="Times New Roman"/>
          <w:sz w:val="28"/>
          <w:szCs w:val="28"/>
        </w:rPr>
        <w:t xml:space="preserve"> отчет о результатах проведения оценки регулирующего воздействия проекта муниципального нормативного правового акта</w:t>
      </w:r>
    </w:p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016"/>
      </w:tblGrid>
      <w:tr w:rsidR="003B7553" w:rsidRPr="00FE4AFB" w:rsidTr="00AF50AE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Сроки проведения публичного обсуждения</w:t>
            </w:r>
          </w:p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проекта муниципального нормативного правового акта:</w:t>
            </w:r>
          </w:p>
        </w:tc>
      </w:tr>
      <w:tr w:rsidR="003B7553" w:rsidRPr="00FE4AFB" w:rsidTr="00AF50AE">
        <w:trPr>
          <w:trHeight w:val="158"/>
        </w:trPr>
        <w:tc>
          <w:tcPr>
            <w:tcW w:w="2759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Начало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3B7553" w:rsidRPr="00A169B4" w:rsidRDefault="003B7553" w:rsidP="00F3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9B4">
              <w:rPr>
                <w:rFonts w:ascii="Times New Roman" w:hAnsi="Times New Roman"/>
                <w:sz w:val="24"/>
                <w:szCs w:val="24"/>
              </w:rPr>
              <w:t>«</w:t>
            </w:r>
            <w:r w:rsidR="00F32296">
              <w:rPr>
                <w:rFonts w:ascii="Times New Roman" w:hAnsi="Times New Roman"/>
                <w:sz w:val="24"/>
                <w:szCs w:val="24"/>
              </w:rPr>
              <w:t>04</w:t>
            </w:r>
            <w:r w:rsidRPr="00A169B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3229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A169B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750E1">
              <w:rPr>
                <w:rFonts w:ascii="Times New Roman" w:hAnsi="Times New Roman"/>
                <w:sz w:val="24"/>
                <w:szCs w:val="24"/>
              </w:rPr>
              <w:t>4</w:t>
            </w:r>
            <w:r w:rsidRPr="00A169B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B7553" w:rsidRPr="00FE4AFB" w:rsidTr="00AF50AE">
        <w:trPr>
          <w:trHeight w:val="157"/>
        </w:trPr>
        <w:tc>
          <w:tcPr>
            <w:tcW w:w="2759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Окончание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3B7553" w:rsidRPr="00A169B4" w:rsidRDefault="003B7553" w:rsidP="00F3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9B4">
              <w:rPr>
                <w:rFonts w:ascii="Times New Roman" w:hAnsi="Times New Roman"/>
                <w:sz w:val="24"/>
                <w:szCs w:val="24"/>
              </w:rPr>
              <w:t>«</w:t>
            </w:r>
            <w:r w:rsidR="00F32296">
              <w:rPr>
                <w:rFonts w:ascii="Times New Roman" w:hAnsi="Times New Roman"/>
                <w:sz w:val="24"/>
                <w:szCs w:val="24"/>
              </w:rPr>
              <w:t>23</w:t>
            </w:r>
            <w:r w:rsidRPr="00A169B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3229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175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9B4">
              <w:rPr>
                <w:rFonts w:ascii="Times New Roman" w:hAnsi="Times New Roman"/>
                <w:sz w:val="24"/>
                <w:szCs w:val="24"/>
              </w:rPr>
              <w:t>202</w:t>
            </w:r>
            <w:r w:rsidR="001750E1">
              <w:rPr>
                <w:rFonts w:ascii="Times New Roman" w:hAnsi="Times New Roman"/>
                <w:sz w:val="24"/>
                <w:szCs w:val="24"/>
              </w:rPr>
              <w:t>4</w:t>
            </w:r>
            <w:r w:rsidRPr="00A169B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B7553" w:rsidRPr="00FE4AFB" w:rsidTr="00AF50AE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3B7553" w:rsidRPr="00FE4AFB" w:rsidTr="00AF50AE">
        <w:trPr>
          <w:trHeight w:val="157"/>
        </w:trPr>
        <w:tc>
          <w:tcPr>
            <w:tcW w:w="2759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 xml:space="preserve">Всего замечаний и предложений,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E4AFB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22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Указывается количество</w:t>
            </w:r>
          </w:p>
        </w:tc>
      </w:tr>
      <w:tr w:rsidR="003B7553" w:rsidRPr="00FE4AFB" w:rsidTr="00AF50AE">
        <w:trPr>
          <w:trHeight w:val="157"/>
        </w:trPr>
        <w:tc>
          <w:tcPr>
            <w:tcW w:w="2759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учтено полностью</w:t>
            </w:r>
          </w:p>
        </w:tc>
        <w:tc>
          <w:tcPr>
            <w:tcW w:w="22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rPr>
          <w:trHeight w:val="157"/>
        </w:trPr>
        <w:tc>
          <w:tcPr>
            <w:tcW w:w="2759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учтено частично</w:t>
            </w:r>
          </w:p>
        </w:tc>
        <w:tc>
          <w:tcPr>
            <w:tcW w:w="22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rPr>
          <w:trHeight w:val="157"/>
        </w:trPr>
        <w:tc>
          <w:tcPr>
            <w:tcW w:w="2759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не учтено</w:t>
            </w:r>
          </w:p>
        </w:tc>
        <w:tc>
          <w:tcPr>
            <w:tcW w:w="22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7553" w:rsidRPr="00FE4AFB" w:rsidRDefault="003B7553" w:rsidP="00635CDC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>1. Общая информация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26"/>
        <w:gridCol w:w="5101"/>
      </w:tblGrid>
      <w:tr w:rsidR="003B7553" w:rsidRPr="00FE4AFB" w:rsidTr="00AF50AE">
        <w:tc>
          <w:tcPr>
            <w:tcW w:w="336" w:type="pct"/>
            <w:shd w:val="clear" w:color="auto" w:fill="auto"/>
          </w:tcPr>
          <w:p w:rsidR="003B7553" w:rsidRPr="00FE4AFB" w:rsidRDefault="003B7553" w:rsidP="00AF50AE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</w:rPr>
              <w:t>1.1.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3B7553" w:rsidRPr="00FE4AFB" w:rsidRDefault="003B7553" w:rsidP="00635CD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органа местного самоуправления муниципального образования (далее – разработчик): </w:t>
            </w:r>
          </w:p>
          <w:p w:rsidR="003B7553" w:rsidRPr="00A169B4" w:rsidRDefault="00635CDC" w:rsidP="00635CD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76A3">
              <w:rPr>
                <w:rFonts w:ascii="Times New Roman" w:hAnsi="Times New Roman"/>
                <w:sz w:val="24"/>
                <w:szCs w:val="24"/>
              </w:rPr>
              <w:t>труда, предпринимательства и потребительского рынка</w:t>
            </w:r>
            <w:r w:rsidR="00CE5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B7553" w:rsidRPr="00A169B4">
              <w:rPr>
                <w:rFonts w:ascii="Times New Roman" w:hAnsi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D307F">
              <w:rPr>
                <w:rFonts w:ascii="Times New Roman" w:hAnsi="Times New Roman"/>
                <w:sz w:val="24"/>
                <w:szCs w:val="24"/>
              </w:rPr>
              <w:t xml:space="preserve"> экономической политики А</w:t>
            </w:r>
            <w:r w:rsidR="003B7553" w:rsidRPr="00A169B4">
              <w:rPr>
                <w:rFonts w:ascii="Times New Roman" w:hAnsi="Times New Roman"/>
                <w:sz w:val="24"/>
                <w:szCs w:val="24"/>
              </w:rPr>
              <w:t>дминистрации Ханты-Мансийского района</w:t>
            </w:r>
          </w:p>
          <w:p w:rsidR="003B7553" w:rsidRPr="00FE4AFB" w:rsidRDefault="003B7553" w:rsidP="00AF50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21B1">
              <w:rPr>
                <w:rFonts w:ascii="Times New Roman" w:eastAsia="Calibri" w:hAnsi="Times New Roman"/>
                <w:sz w:val="20"/>
                <w:szCs w:val="28"/>
              </w:rPr>
              <w:t>(указываются полное и краткое наименования)</w:t>
            </w:r>
          </w:p>
        </w:tc>
      </w:tr>
      <w:tr w:rsidR="003B7553" w:rsidRPr="00FE4AFB" w:rsidTr="00AF50AE">
        <w:trPr>
          <w:trHeight w:val="1267"/>
        </w:trPr>
        <w:tc>
          <w:tcPr>
            <w:tcW w:w="336" w:type="pct"/>
            <w:shd w:val="clear" w:color="auto" w:fill="auto"/>
          </w:tcPr>
          <w:p w:rsidR="003B7553" w:rsidRPr="00FE4AFB" w:rsidRDefault="003B7553" w:rsidP="00AF50AE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</w:rPr>
              <w:t>1.2.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 xml:space="preserve">Сведения о структурных подразделениях органов местного самоуправления муниципального образования – соисполнителях: </w:t>
            </w:r>
          </w:p>
          <w:p w:rsidR="003B7553" w:rsidRPr="00A169B4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9B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3B7553" w:rsidRPr="00FE4AFB" w:rsidRDefault="003B7553" w:rsidP="00AF50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21B1">
              <w:rPr>
                <w:rFonts w:ascii="Times New Roman" w:eastAsia="Calibri" w:hAnsi="Times New Roman"/>
                <w:sz w:val="20"/>
                <w:szCs w:val="28"/>
              </w:rPr>
              <w:t>(указываются полное и краткое наименования)</w:t>
            </w:r>
          </w:p>
        </w:tc>
      </w:tr>
      <w:tr w:rsidR="003B7553" w:rsidRPr="00FE4AFB" w:rsidTr="000279EB">
        <w:trPr>
          <w:trHeight w:val="1119"/>
        </w:trPr>
        <w:tc>
          <w:tcPr>
            <w:tcW w:w="336" w:type="pct"/>
            <w:shd w:val="clear" w:color="auto" w:fill="auto"/>
          </w:tcPr>
          <w:p w:rsidR="003B7553" w:rsidRPr="00FE4AFB" w:rsidRDefault="003B7553" w:rsidP="00AF50AE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3B7553" w:rsidRPr="000279EB" w:rsidRDefault="006D307F" w:rsidP="000279EB">
            <w:pPr>
              <w:tabs>
                <w:tab w:val="left" w:pos="4253"/>
                <w:tab w:val="left" w:pos="4678"/>
                <w:tab w:val="left" w:pos="5245"/>
                <w:tab w:val="left" w:pos="17294"/>
                <w:tab w:val="left" w:pos="1984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9EB">
              <w:rPr>
                <w:rFonts w:ascii="Times New Roman" w:eastAsia="Calibri" w:hAnsi="Times New Roman" w:cs="Times New Roman"/>
                <w:sz w:val="24"/>
                <w:szCs w:val="24"/>
              </w:rPr>
              <w:t>Проект постановления А</w:t>
            </w:r>
            <w:r w:rsidR="00197A20" w:rsidRPr="00027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r w:rsidR="00EB76A3" w:rsidRPr="000279E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197A20" w:rsidRPr="00027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анты-Мансийского района </w:t>
            </w:r>
            <w:r w:rsidR="00553F79" w:rsidRPr="000279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279EB" w:rsidRPr="000279EB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Положения о размещении нестационарных торговых объектов на межселенных территориях Ханты-Мансийского района</w:t>
            </w:r>
            <w:r w:rsidR="00EB76A3" w:rsidRPr="000279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279EB" w:rsidRPr="00027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7553" w:rsidRPr="00FE4AFB" w:rsidTr="00AF50AE">
        <w:trPr>
          <w:trHeight w:val="1563"/>
        </w:trPr>
        <w:tc>
          <w:tcPr>
            <w:tcW w:w="336" w:type="pct"/>
            <w:shd w:val="clear" w:color="auto" w:fill="auto"/>
          </w:tcPr>
          <w:p w:rsidR="003B7553" w:rsidRPr="00FE4AFB" w:rsidRDefault="003B7553" w:rsidP="00AF50AE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</w:rPr>
              <w:t>1.4.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 xml:space="preserve">Краткое описание содержания предлагаемого правового регулирования, основание для разработки проекта муниципального нормативного правового акта: </w:t>
            </w:r>
          </w:p>
          <w:p w:rsidR="000B1A00" w:rsidRPr="000B1A00" w:rsidRDefault="003B7553" w:rsidP="000B1A00">
            <w:pPr>
              <w:pStyle w:val="ac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00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6D307F" w:rsidRPr="000B1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7A20" w:rsidRPr="000B1A0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Ханты-Мансийского района </w:t>
            </w:r>
            <w:r w:rsidR="00EB76A3" w:rsidRPr="000B1A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1A00" w:rsidRPr="000B1A0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B1A00" w:rsidRPr="00027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утверждении Положения о размещении нестационарных торговых объектов на межселенных территориях Ханты-Мансийского района</w:t>
            </w:r>
            <w:r w:rsidR="00EB76A3" w:rsidRPr="00EB76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C2503" w:rsidRPr="003C25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с целью </w:t>
            </w:r>
            <w:r w:rsidR="000B1A00" w:rsidRPr="000B1A00">
              <w:rPr>
                <w:rFonts w:ascii="Times New Roman" w:hAnsi="Times New Roman" w:cs="Times New Roman"/>
                <w:sz w:val="24"/>
                <w:szCs w:val="24"/>
              </w:rPr>
              <w:t>развития субъектов малого и среднего предпринимательства и повышения доступности товаров для населения;</w:t>
            </w:r>
          </w:p>
          <w:p w:rsidR="000B1A00" w:rsidRPr="000B1A00" w:rsidRDefault="000B1A00" w:rsidP="000B1A00">
            <w:pPr>
              <w:pStyle w:val="ac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00">
              <w:rPr>
                <w:rFonts w:ascii="Times New Roman" w:hAnsi="Times New Roman" w:cs="Times New Roman"/>
                <w:sz w:val="24"/>
                <w:szCs w:val="24"/>
              </w:rPr>
              <w:t>достижения установленных нормативов минимальной обеспеченности населения Ханты-Мансийского района площадью торговых объектов;</w:t>
            </w:r>
          </w:p>
          <w:p w:rsidR="000B1A00" w:rsidRPr="000B1A00" w:rsidRDefault="000B1A00" w:rsidP="000B1A00">
            <w:pPr>
              <w:pStyle w:val="ac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00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требования о размещении не менее шестидесяти процентов от общего количества нестационарных торговых объектов для использования субъектами малого или среднего предпринимательства, осуществляющими торговую деятельность;</w:t>
            </w:r>
          </w:p>
          <w:p w:rsidR="000B1A00" w:rsidRPr="000B1A00" w:rsidRDefault="000B1A00" w:rsidP="000B1A00">
            <w:pPr>
              <w:pStyle w:val="ac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00">
              <w:rPr>
                <w:rFonts w:ascii="Times New Roman" w:hAnsi="Times New Roman" w:cs="Times New Roman"/>
                <w:sz w:val="24"/>
                <w:szCs w:val="24"/>
              </w:rPr>
              <w:t>достижения максимального удобства расположения нестационарных торговых объектов для потребителей (к местам проживания, работы, а также в оживленных местах и местах расположения иных торговых объектов);</w:t>
            </w:r>
          </w:p>
          <w:p w:rsidR="003B7553" w:rsidRPr="003C2503" w:rsidRDefault="000B1A00" w:rsidP="000B1A0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1A00">
              <w:rPr>
                <w:rFonts w:ascii="Times New Roman" w:hAnsi="Times New Roman" w:cs="Times New Roman"/>
                <w:sz w:val="24"/>
                <w:szCs w:val="24"/>
              </w:rPr>
              <w:t>расширения каналов сбыта продукции сельскохозяйственных производителей Ханты-Мансийского района.</w:t>
            </w:r>
          </w:p>
        </w:tc>
      </w:tr>
      <w:tr w:rsidR="003B7553" w:rsidRPr="00FE4AFB" w:rsidTr="00AF50AE">
        <w:tc>
          <w:tcPr>
            <w:tcW w:w="336" w:type="pct"/>
            <w:vMerge w:val="restart"/>
            <w:shd w:val="clear" w:color="auto" w:fill="auto"/>
          </w:tcPr>
          <w:p w:rsidR="003B7553" w:rsidRPr="00FE4AFB" w:rsidRDefault="003B7553" w:rsidP="00AF50AE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</w:rPr>
              <w:t>1.5.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FE4A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FE4A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 w:rsidR="003B7553" w:rsidRPr="00FE4AFB" w:rsidTr="00AF50AE">
        <w:tc>
          <w:tcPr>
            <w:tcW w:w="336" w:type="pct"/>
            <w:vMerge/>
            <w:shd w:val="clear" w:color="auto" w:fill="auto"/>
          </w:tcPr>
          <w:p w:rsidR="003B7553" w:rsidRPr="00FE4AFB" w:rsidRDefault="003B7553" w:rsidP="00AF5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53" w:rsidRPr="00A169B4" w:rsidRDefault="000B1A00" w:rsidP="005E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Доронина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Кузьмовна</w:t>
            </w:r>
            <w:proofErr w:type="spellEnd"/>
          </w:p>
        </w:tc>
      </w:tr>
      <w:tr w:rsidR="003B7553" w:rsidRPr="00FE4AFB" w:rsidTr="00AF50AE">
        <w:tc>
          <w:tcPr>
            <w:tcW w:w="336" w:type="pct"/>
            <w:vMerge/>
            <w:shd w:val="clear" w:color="auto" w:fill="auto"/>
          </w:tcPr>
          <w:p w:rsidR="003B7553" w:rsidRPr="00FE4AFB" w:rsidRDefault="003B7553" w:rsidP="00AF5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00" w:rsidRPr="000B1A00" w:rsidRDefault="000B1A00" w:rsidP="000B1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0">
              <w:rPr>
                <w:rFonts w:ascii="Times New Roman" w:hAnsi="Times New Roman"/>
                <w:sz w:val="24"/>
                <w:szCs w:val="24"/>
              </w:rPr>
              <w:t>эксперт 1 категории отдела труда,</w:t>
            </w:r>
          </w:p>
          <w:p w:rsidR="000B1A00" w:rsidRPr="000B1A00" w:rsidRDefault="000B1A00" w:rsidP="000B1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0">
              <w:rPr>
                <w:rFonts w:ascii="Times New Roman" w:hAnsi="Times New Roman"/>
                <w:sz w:val="24"/>
                <w:szCs w:val="24"/>
              </w:rPr>
              <w:t xml:space="preserve">предпринимательства и </w:t>
            </w:r>
          </w:p>
          <w:p w:rsidR="003B7553" w:rsidRPr="00A169B4" w:rsidRDefault="000B1A00" w:rsidP="000B1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0">
              <w:rPr>
                <w:rFonts w:ascii="Times New Roman" w:hAnsi="Times New Roman"/>
                <w:sz w:val="24"/>
                <w:szCs w:val="24"/>
              </w:rPr>
              <w:t>потребительского рынка</w:t>
            </w:r>
          </w:p>
        </w:tc>
      </w:tr>
      <w:tr w:rsidR="003B7553" w:rsidRPr="00FE4AFB" w:rsidTr="00AF50AE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3B7553" w:rsidRPr="00FE4AFB" w:rsidRDefault="003B7553" w:rsidP="00AF5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53" w:rsidRPr="00A169B4" w:rsidRDefault="00553F79" w:rsidP="000B1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(3467) 352-7</w:t>
            </w:r>
            <w:r w:rsidR="000B1A0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3B7553" w:rsidRPr="00FE4AFB" w:rsidTr="00AF50AE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3B7553" w:rsidRPr="00FE4AFB" w:rsidRDefault="003B7553" w:rsidP="00AF5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53" w:rsidRPr="00A169B4" w:rsidRDefault="000B1A00" w:rsidP="005E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doronina</w:t>
            </w:r>
            <w:r w:rsidR="003B7553">
              <w:rPr>
                <w:rFonts w:ascii="Times New Roman" w:hAnsi="Times New Roman"/>
                <w:sz w:val="24"/>
                <w:szCs w:val="24"/>
                <w:lang w:val="en-US"/>
              </w:rPr>
              <w:t>@hmrn.ru</w:t>
            </w:r>
          </w:p>
        </w:tc>
      </w:tr>
    </w:tbl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 xml:space="preserve">2. Степень регулирующего воздействия </w:t>
      </w:r>
    </w:p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610"/>
        <w:gridCol w:w="3815"/>
      </w:tblGrid>
      <w:tr w:rsidR="003B7553" w:rsidRPr="00FE4AFB" w:rsidTr="00415431">
        <w:tc>
          <w:tcPr>
            <w:tcW w:w="351" w:type="pct"/>
            <w:shd w:val="clear" w:color="auto" w:fill="auto"/>
          </w:tcPr>
          <w:p w:rsidR="003B7553" w:rsidRPr="00FE4AFB" w:rsidRDefault="003B7553" w:rsidP="00AF50AE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</w:t>
            </w:r>
            <w:r w:rsidRPr="00FE4AFB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2544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2105" w:type="pct"/>
            <w:tcBorders>
              <w:bottom w:val="single" w:sz="4" w:space="0" w:color="auto"/>
            </w:tcBorders>
            <w:shd w:val="clear" w:color="auto" w:fill="auto"/>
          </w:tcPr>
          <w:p w:rsidR="003B7553" w:rsidRPr="00553F79" w:rsidRDefault="00EB76A3" w:rsidP="00AF50A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:rsidR="003B7553" w:rsidRPr="00FE4AFB" w:rsidRDefault="003B7553" w:rsidP="00AF50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21B1">
              <w:rPr>
                <w:rFonts w:ascii="Times New Roman" w:eastAsia="Calibri" w:hAnsi="Times New Roman"/>
                <w:sz w:val="20"/>
                <w:szCs w:val="28"/>
              </w:rPr>
              <w:t>(высокая/ средняя/ низкая)</w:t>
            </w:r>
          </w:p>
        </w:tc>
      </w:tr>
      <w:tr w:rsidR="003B7553" w:rsidRPr="00FE4AFB" w:rsidTr="00415431">
        <w:trPr>
          <w:trHeight w:val="1331"/>
        </w:trPr>
        <w:tc>
          <w:tcPr>
            <w:tcW w:w="351" w:type="pct"/>
            <w:shd w:val="clear" w:color="auto" w:fill="auto"/>
          </w:tcPr>
          <w:p w:rsidR="003B7553" w:rsidRPr="006C136E" w:rsidRDefault="003B7553" w:rsidP="00AF50AE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C136E">
              <w:rPr>
                <w:rFonts w:ascii="Times New Roman" w:eastAsia="Calibri" w:hAnsi="Times New Roman"/>
                <w:sz w:val="28"/>
                <w:szCs w:val="28"/>
              </w:rPr>
              <w:t>2.2.</w:t>
            </w:r>
          </w:p>
        </w:tc>
        <w:tc>
          <w:tcPr>
            <w:tcW w:w="4649" w:type="pct"/>
            <w:gridSpan w:val="2"/>
            <w:shd w:val="clear" w:color="auto" w:fill="auto"/>
          </w:tcPr>
          <w:p w:rsidR="003B7553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36E">
              <w:rPr>
                <w:rFonts w:ascii="Times New Roman" w:hAnsi="Times New Roman"/>
                <w:sz w:val="28"/>
                <w:szCs w:val="28"/>
              </w:rPr>
              <w:t xml:space="preserve">Обоснование отнесения проекта муниципального нормативного правового акта к определенной степени регулирующего воздействия: </w:t>
            </w:r>
          </w:p>
          <w:p w:rsidR="003B7553" w:rsidRPr="003C2503" w:rsidRDefault="003C2503" w:rsidP="003C250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00">
              <w:rPr>
                <w:rFonts w:ascii="Times New Roman" w:hAnsi="Times New Roman"/>
                <w:sz w:val="24"/>
                <w:szCs w:val="24"/>
              </w:rPr>
              <w:t>Проект муниципального нормативного правового акта содержит положения, изменяющие ранее</w:t>
            </w:r>
            <w:r w:rsidRPr="003C2503">
              <w:rPr>
                <w:rFonts w:ascii="Times New Roman" w:hAnsi="Times New Roman"/>
                <w:sz w:val="24"/>
                <w:szCs w:val="24"/>
              </w:rPr>
              <w:t xml:space="preserve"> предусмотренные законодательством Российской Федерации и иными нормативными правовыми актами обязанности для субъектов предпринимательской и иной экономической деятельности</w:t>
            </w:r>
            <w:r w:rsidR="00666CFA">
              <w:rPr>
                <w:rFonts w:ascii="Times New Roman" w:hAnsi="Times New Roman"/>
                <w:sz w:val="24"/>
                <w:szCs w:val="24"/>
              </w:rPr>
              <w:t xml:space="preserve"> (оплата проектным организациям за изготовление паспорта НТО).</w:t>
            </w:r>
          </w:p>
        </w:tc>
      </w:tr>
    </w:tbl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lastRenderedPageBreak/>
        <w:t xml:space="preserve">3. Описание проблемы, на решение которой направлен предлагаемый способ регулирования, оценка негативных эффектов, возникающих </w:t>
      </w:r>
    </w:p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>в связи с наличием рассматриваемой проблемы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8327"/>
      </w:tblGrid>
      <w:tr w:rsidR="003B7553" w:rsidRPr="00FE4AFB" w:rsidTr="00415431">
        <w:tc>
          <w:tcPr>
            <w:tcW w:w="405" w:type="pct"/>
            <w:shd w:val="clear" w:color="auto" w:fill="auto"/>
          </w:tcPr>
          <w:p w:rsidR="003B7553" w:rsidRPr="00FE4AFB" w:rsidRDefault="003B7553" w:rsidP="00AF50AE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</w:rPr>
              <w:t>3.1.</w:t>
            </w:r>
          </w:p>
        </w:tc>
        <w:tc>
          <w:tcPr>
            <w:tcW w:w="4595" w:type="pct"/>
            <w:shd w:val="clear" w:color="auto" w:fill="auto"/>
          </w:tcPr>
          <w:p w:rsidR="003B7553" w:rsidRPr="00FE4AFB" w:rsidRDefault="003B7553" w:rsidP="001B16C4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</w:t>
            </w:r>
          </w:p>
          <w:p w:rsidR="00C5790A" w:rsidRPr="000B1A00" w:rsidRDefault="000B1A00" w:rsidP="00C5790A">
            <w:pPr>
              <w:pStyle w:val="ac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5"/>
                <w:rFonts w:eastAsiaTheme="minorHAnsi"/>
                <w:sz w:val="24"/>
                <w:szCs w:val="24"/>
              </w:rPr>
              <w:t>Положение</w:t>
            </w:r>
            <w:r w:rsidR="00CE5612" w:rsidRPr="00914CF7">
              <w:rPr>
                <w:rStyle w:val="af5"/>
                <w:rFonts w:eastAsiaTheme="minorHAnsi"/>
                <w:sz w:val="24"/>
                <w:szCs w:val="24"/>
              </w:rPr>
              <w:t xml:space="preserve"> разрабатывается </w:t>
            </w:r>
            <w:r w:rsidR="00C5790A" w:rsidRPr="003C2503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="00C5790A" w:rsidRPr="000B1A00">
              <w:rPr>
                <w:rFonts w:ascii="Times New Roman" w:hAnsi="Times New Roman" w:cs="Times New Roman"/>
                <w:sz w:val="24"/>
                <w:szCs w:val="24"/>
              </w:rPr>
              <w:t>развития субъектов малого и среднего предпринимательства и повышения доступности товаров для населения;</w:t>
            </w:r>
          </w:p>
          <w:p w:rsidR="00C5790A" w:rsidRPr="000B1A00" w:rsidRDefault="00C5790A" w:rsidP="00C5790A">
            <w:pPr>
              <w:pStyle w:val="ac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A00">
              <w:rPr>
                <w:rFonts w:ascii="Times New Roman" w:hAnsi="Times New Roman" w:cs="Times New Roman"/>
                <w:sz w:val="24"/>
                <w:szCs w:val="24"/>
              </w:rPr>
              <w:t>достижения установленных нормативов минимальной обеспеченности населения Ханты-Мансийского района площадью торговых объектов;</w:t>
            </w:r>
          </w:p>
          <w:p w:rsidR="00C5790A" w:rsidRDefault="00C5790A" w:rsidP="00C5790A">
            <w:pPr>
              <w:pStyle w:val="10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B1A00">
              <w:rPr>
                <w:sz w:val="24"/>
                <w:szCs w:val="24"/>
              </w:rPr>
              <w:t>расширения каналов сбыта продукции сельскохозяйственных производителей Ханты-Мансийского района.</w:t>
            </w:r>
          </w:p>
          <w:p w:rsidR="003B7553" w:rsidRPr="0059302D" w:rsidRDefault="003B7553" w:rsidP="00C5790A">
            <w:pPr>
              <w:pStyle w:val="10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594430">
              <w:rPr>
                <w:color w:val="000000"/>
                <w:sz w:val="24"/>
                <w:szCs w:val="24"/>
                <w:lang w:eastAsia="ru-RU"/>
              </w:rPr>
              <w:t>рава субъектов малого и среднего предпринимательства не нарушены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B7553" w:rsidRPr="00FE4AFB" w:rsidTr="00415431">
        <w:tc>
          <w:tcPr>
            <w:tcW w:w="405" w:type="pct"/>
            <w:shd w:val="clear" w:color="auto" w:fill="auto"/>
          </w:tcPr>
          <w:p w:rsidR="003B7553" w:rsidRPr="00FE4AFB" w:rsidRDefault="003B7553" w:rsidP="00AF50AE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  <w:shd w:val="clear" w:color="auto" w:fill="auto"/>
          </w:tcPr>
          <w:p w:rsidR="003B7553" w:rsidRPr="00FE4AFB" w:rsidRDefault="003B7553" w:rsidP="004E0F5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  <w:p w:rsidR="003B7553" w:rsidRPr="005E7C57" w:rsidRDefault="00B44CBF" w:rsidP="00B44C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принятия нормативного правового акта </w:t>
            </w:r>
            <w:r w:rsidRPr="00B44CBF">
              <w:rPr>
                <w:rFonts w:ascii="Times New Roman" w:hAnsi="Times New Roman"/>
                <w:sz w:val="24"/>
                <w:szCs w:val="24"/>
              </w:rPr>
              <w:t>возможно несанкционированное размещение нестационарных торговых объектов</w:t>
            </w:r>
          </w:p>
        </w:tc>
      </w:tr>
      <w:tr w:rsidR="003B7553" w:rsidRPr="00FE4AFB" w:rsidTr="00415431">
        <w:trPr>
          <w:trHeight w:val="551"/>
        </w:trPr>
        <w:tc>
          <w:tcPr>
            <w:tcW w:w="405" w:type="pct"/>
            <w:shd w:val="clear" w:color="auto" w:fill="auto"/>
          </w:tcPr>
          <w:p w:rsidR="003B7553" w:rsidRPr="00FE4AFB" w:rsidRDefault="003B7553" w:rsidP="00AF50AE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</w:rPr>
              <w:t>3.3.</w:t>
            </w:r>
          </w:p>
        </w:tc>
        <w:tc>
          <w:tcPr>
            <w:tcW w:w="4595" w:type="pct"/>
            <w:shd w:val="clear" w:color="auto" w:fill="auto"/>
          </w:tcPr>
          <w:p w:rsidR="003B7553" w:rsidRPr="00FE4AFB" w:rsidRDefault="003B7553" w:rsidP="004E0F5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3B7553" w:rsidRPr="00914CF7" w:rsidRDefault="00DA7D6A" w:rsidP="00DA7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правовой акт разрабатывается с</w:t>
            </w:r>
            <w:r w:rsidRPr="00DA7D6A">
              <w:rPr>
                <w:rFonts w:ascii="Times New Roman" w:hAnsi="Times New Roman"/>
                <w:sz w:val="24"/>
                <w:szCs w:val="24"/>
              </w:rPr>
              <w:t xml:space="preserve"> целью</w:t>
            </w:r>
            <w:r w:rsidR="00914CF7" w:rsidRPr="00DA7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D6A">
              <w:rPr>
                <w:rFonts w:ascii="Times New Roman" w:hAnsi="Times New Roman"/>
                <w:sz w:val="24"/>
                <w:szCs w:val="24"/>
              </w:rPr>
              <w:t>достижения установленных нормативов минимальной обеспеченности населения площадью торговых объектов, проживающих на межселенной территории Ханты-Мансийского района</w:t>
            </w:r>
          </w:p>
        </w:tc>
      </w:tr>
      <w:tr w:rsidR="003B7553" w:rsidRPr="00FE4AFB" w:rsidTr="00415431">
        <w:tc>
          <w:tcPr>
            <w:tcW w:w="405" w:type="pct"/>
            <w:shd w:val="clear" w:color="auto" w:fill="auto"/>
          </w:tcPr>
          <w:p w:rsidR="003B7553" w:rsidRPr="00FE4AFB" w:rsidRDefault="003B7553" w:rsidP="00AF50AE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  <w:shd w:val="clear" w:color="auto" w:fill="auto"/>
          </w:tcPr>
          <w:p w:rsidR="003B7553" w:rsidRPr="00FE4AFB" w:rsidRDefault="003B7553" w:rsidP="0093697B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3B7553" w:rsidRPr="00FE4AFB" w:rsidRDefault="00684A87" w:rsidP="00684A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4A87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Pr="00684A87">
              <w:rPr>
                <w:rFonts w:ascii="Times New Roman" w:hAnsi="Times New Roman"/>
                <w:sz w:val="24"/>
                <w:szCs w:val="24"/>
              </w:rPr>
              <w:t xml:space="preserve"> в форме нормативного правового акта относится к компетенции органов местного самоуправления.</w:t>
            </w:r>
          </w:p>
        </w:tc>
      </w:tr>
      <w:tr w:rsidR="003B7553" w:rsidRPr="00FE4AFB" w:rsidTr="00415431">
        <w:tc>
          <w:tcPr>
            <w:tcW w:w="405" w:type="pct"/>
            <w:shd w:val="clear" w:color="auto" w:fill="auto"/>
          </w:tcPr>
          <w:p w:rsidR="003B7553" w:rsidRPr="00FE4AFB" w:rsidRDefault="003B7553" w:rsidP="00AF50AE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</w:rPr>
              <w:t>3.5.</w:t>
            </w:r>
          </w:p>
        </w:tc>
        <w:tc>
          <w:tcPr>
            <w:tcW w:w="4595" w:type="pct"/>
            <w:shd w:val="clear" w:color="auto" w:fill="auto"/>
          </w:tcPr>
          <w:p w:rsidR="003B7553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Источники данных:</w:t>
            </w:r>
          </w:p>
          <w:p w:rsidR="003B7553" w:rsidRPr="00FE4AFB" w:rsidRDefault="00760F48" w:rsidP="00760F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60F48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10 Федерального закона от 28 декабря 2009 № 381-ФЗ «Об основах государственного регулирования торговой деятельности в Российской Федерации» </w:t>
            </w:r>
          </w:p>
        </w:tc>
      </w:tr>
      <w:tr w:rsidR="003B7553" w:rsidRPr="00FE4AFB" w:rsidTr="00415431">
        <w:tc>
          <w:tcPr>
            <w:tcW w:w="405" w:type="pct"/>
            <w:shd w:val="clear" w:color="auto" w:fill="auto"/>
          </w:tcPr>
          <w:p w:rsidR="003B7553" w:rsidRPr="00FE4AFB" w:rsidRDefault="003B7553" w:rsidP="00AF50AE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  <w:shd w:val="clear" w:color="auto" w:fill="auto"/>
          </w:tcPr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Иная информация о проблеме:</w:t>
            </w:r>
          </w:p>
          <w:p w:rsidR="003B7553" w:rsidRPr="001E7598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59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3B7553" w:rsidRPr="00FE4AFB" w:rsidRDefault="003B7553" w:rsidP="00AF50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 xml:space="preserve">4. Опыт решения аналогичных проблем в других субъектах </w:t>
      </w:r>
    </w:p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>Российской Федерации, в том числе в автономном округе, международный опыт в соответствующих сферах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8327"/>
      </w:tblGrid>
      <w:tr w:rsidR="003B7553" w:rsidRPr="00FE4AFB" w:rsidTr="00415431">
        <w:tc>
          <w:tcPr>
            <w:tcW w:w="405" w:type="pct"/>
            <w:shd w:val="clear" w:color="auto" w:fill="auto"/>
          </w:tcPr>
          <w:p w:rsidR="003B7553" w:rsidRPr="00FE4AFB" w:rsidRDefault="003B7553" w:rsidP="00AF50AE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Pr="00FE4AFB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  <w:shd w:val="clear" w:color="auto" w:fill="auto"/>
          </w:tcPr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деятельности:</w:t>
            </w:r>
          </w:p>
          <w:p w:rsidR="003E67D6" w:rsidRPr="003E67D6" w:rsidRDefault="003E67D6" w:rsidP="003E67D6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F211D">
              <w:rPr>
                <w:rFonts w:ascii="Times New Roman" w:hAnsi="Times New Roman"/>
                <w:sz w:val="24"/>
                <w:szCs w:val="24"/>
              </w:rPr>
              <w:t>П</w:t>
            </w:r>
            <w:r w:rsidRPr="003E67D6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7F211D">
              <w:rPr>
                <w:rFonts w:ascii="Times New Roman" w:hAnsi="Times New Roman"/>
                <w:sz w:val="24"/>
                <w:szCs w:val="24"/>
              </w:rPr>
              <w:t>А</w:t>
            </w:r>
            <w:r w:rsidRPr="003E67D6">
              <w:rPr>
                <w:rFonts w:ascii="Times New Roman" w:hAnsi="Times New Roman"/>
                <w:sz w:val="24"/>
                <w:szCs w:val="24"/>
              </w:rPr>
              <w:t xml:space="preserve">дминистрации г. Нижневартовска от </w:t>
            </w:r>
            <w:r w:rsidR="007F211D">
              <w:rPr>
                <w:rFonts w:ascii="Times New Roman" w:hAnsi="Times New Roman"/>
                <w:sz w:val="24"/>
                <w:szCs w:val="24"/>
              </w:rPr>
              <w:t>23.04.2018</w:t>
            </w:r>
            <w:r w:rsidRPr="003E67D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F211D">
              <w:rPr>
                <w:rFonts w:ascii="Times New Roman" w:hAnsi="Times New Roman"/>
                <w:sz w:val="24"/>
                <w:szCs w:val="24"/>
              </w:rPr>
              <w:t>935</w:t>
            </w:r>
            <w:r w:rsidRPr="003E67D6">
              <w:rPr>
                <w:rFonts w:ascii="Times New Roman" w:hAnsi="Times New Roman"/>
                <w:sz w:val="24"/>
                <w:szCs w:val="24"/>
              </w:rPr>
              <w:t xml:space="preserve"> «Об утверждении </w:t>
            </w:r>
            <w:r w:rsidR="007F211D">
              <w:rPr>
                <w:rFonts w:ascii="Times New Roman" w:hAnsi="Times New Roman"/>
                <w:sz w:val="24"/>
                <w:szCs w:val="24"/>
              </w:rPr>
              <w:t xml:space="preserve">положения о размещении нестационарных торговых объектов на межселенной территории </w:t>
            </w:r>
            <w:proofErr w:type="spellStart"/>
            <w:r w:rsidR="007F211D">
              <w:rPr>
                <w:rFonts w:ascii="Times New Roman" w:hAnsi="Times New Roman"/>
                <w:sz w:val="24"/>
                <w:szCs w:val="24"/>
              </w:rPr>
              <w:t>Нижневартовского</w:t>
            </w:r>
            <w:proofErr w:type="spellEnd"/>
            <w:r w:rsidR="007F211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3E67D6">
              <w:rPr>
                <w:rFonts w:ascii="Times New Roman" w:hAnsi="Times New Roman"/>
                <w:sz w:val="24"/>
                <w:szCs w:val="24"/>
              </w:rPr>
              <w:t>» (в редакции от 20.0</w:t>
            </w:r>
            <w:r w:rsidR="007F211D">
              <w:rPr>
                <w:rFonts w:ascii="Times New Roman" w:hAnsi="Times New Roman"/>
                <w:sz w:val="24"/>
                <w:szCs w:val="24"/>
              </w:rPr>
              <w:t>3</w:t>
            </w:r>
            <w:r w:rsidRPr="003E67D6">
              <w:rPr>
                <w:rFonts w:ascii="Times New Roman" w:hAnsi="Times New Roman"/>
                <w:sz w:val="24"/>
                <w:szCs w:val="24"/>
              </w:rPr>
              <w:t>.202</w:t>
            </w:r>
            <w:r w:rsidR="007F211D">
              <w:rPr>
                <w:rFonts w:ascii="Times New Roman" w:hAnsi="Times New Roman"/>
                <w:sz w:val="24"/>
                <w:szCs w:val="24"/>
              </w:rPr>
              <w:t>4</w:t>
            </w:r>
            <w:r w:rsidRPr="003E67D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B7553" w:rsidRPr="003E67D6" w:rsidRDefault="003E67D6" w:rsidP="007F211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7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Постановление </w:t>
            </w:r>
            <w:r w:rsidR="007F211D">
              <w:rPr>
                <w:rFonts w:ascii="Times New Roman" w:hAnsi="Times New Roman"/>
                <w:sz w:val="24"/>
                <w:szCs w:val="24"/>
              </w:rPr>
              <w:t>А</w:t>
            </w:r>
            <w:r w:rsidRPr="003E67D6">
              <w:rPr>
                <w:rFonts w:ascii="Times New Roman" w:hAnsi="Times New Roman"/>
                <w:sz w:val="24"/>
                <w:szCs w:val="24"/>
              </w:rPr>
              <w:t xml:space="preserve">дминистрации г. </w:t>
            </w:r>
            <w:r w:rsidR="007F211D">
              <w:rPr>
                <w:rFonts w:ascii="Times New Roman" w:hAnsi="Times New Roman"/>
                <w:sz w:val="24"/>
                <w:szCs w:val="24"/>
              </w:rPr>
              <w:t>Нефтеюганска</w:t>
            </w:r>
            <w:r w:rsidRPr="003E67D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7F211D">
              <w:rPr>
                <w:rFonts w:ascii="Times New Roman" w:hAnsi="Times New Roman"/>
                <w:sz w:val="24"/>
                <w:szCs w:val="24"/>
              </w:rPr>
              <w:t>27.02.2024</w:t>
            </w:r>
            <w:r w:rsidRPr="003E67D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F211D">
              <w:rPr>
                <w:rFonts w:ascii="Times New Roman" w:hAnsi="Times New Roman"/>
                <w:sz w:val="24"/>
                <w:szCs w:val="24"/>
              </w:rPr>
              <w:t>15-нп</w:t>
            </w:r>
            <w:r w:rsidRPr="003E67D6">
              <w:rPr>
                <w:rFonts w:ascii="Times New Roman" w:hAnsi="Times New Roman"/>
                <w:sz w:val="24"/>
                <w:szCs w:val="24"/>
              </w:rPr>
              <w:t xml:space="preserve"> «Об утверждении </w:t>
            </w:r>
            <w:r w:rsidR="007F211D">
              <w:rPr>
                <w:rFonts w:ascii="Times New Roman" w:hAnsi="Times New Roman"/>
                <w:sz w:val="24"/>
                <w:szCs w:val="24"/>
              </w:rPr>
              <w:t>Положения о размещении нестационарных торговых объектов на территории города Нефтеюганска»</w:t>
            </w:r>
            <w:r w:rsidRPr="003E6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7553" w:rsidRPr="00FE4AFB" w:rsidTr="00415431">
        <w:trPr>
          <w:trHeight w:val="1043"/>
        </w:trPr>
        <w:tc>
          <w:tcPr>
            <w:tcW w:w="405" w:type="pct"/>
            <w:shd w:val="clear" w:color="auto" w:fill="auto"/>
          </w:tcPr>
          <w:p w:rsidR="003B7553" w:rsidRPr="00FE4AFB" w:rsidRDefault="003B7553" w:rsidP="00AF50AE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595" w:type="pct"/>
            <w:shd w:val="clear" w:color="auto" w:fill="auto"/>
          </w:tcPr>
          <w:p w:rsidR="005119FC" w:rsidRDefault="003B7553" w:rsidP="005119F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0D">
              <w:rPr>
                <w:rFonts w:ascii="Times New Roman" w:hAnsi="Times New Roman"/>
                <w:sz w:val="28"/>
                <w:szCs w:val="28"/>
              </w:rPr>
              <w:t>Источники данных</w:t>
            </w:r>
            <w:r w:rsidRPr="005708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67D6" w:rsidRPr="00287E62" w:rsidRDefault="00287E62" w:rsidP="005119F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E62">
              <w:rPr>
                <w:rFonts w:ascii="Times New Roman" w:hAnsi="Times New Roman"/>
                <w:sz w:val="24"/>
                <w:szCs w:val="24"/>
              </w:rPr>
              <w:t>справочно-правовая система «</w:t>
            </w:r>
            <w:proofErr w:type="spellStart"/>
            <w:r w:rsidRPr="00287E62"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 w:rsidRPr="00287E62">
              <w:rPr>
                <w:rFonts w:ascii="Times New Roman" w:hAnsi="Times New Roman"/>
                <w:sz w:val="24"/>
                <w:szCs w:val="24"/>
              </w:rPr>
              <w:t>», сайты муниципальных образований Ханты-Мансийского автономного округа -Югры</w:t>
            </w:r>
          </w:p>
        </w:tc>
      </w:tr>
    </w:tbl>
    <w:p w:rsidR="003B7553" w:rsidRPr="00FE4AFB" w:rsidRDefault="003B7553" w:rsidP="003B7553">
      <w:pPr>
        <w:jc w:val="center"/>
        <w:rPr>
          <w:rFonts w:ascii="Times New Roman" w:hAnsi="Times New Roman"/>
          <w:sz w:val="28"/>
          <w:szCs w:val="28"/>
        </w:rPr>
      </w:pPr>
    </w:p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 xml:space="preserve">5.  Цели предлагаемого регулирования и их соответствие принципам правового регулирования, программным документам Губернатора </w:t>
      </w:r>
      <w:r>
        <w:rPr>
          <w:rFonts w:ascii="Times New Roman" w:hAnsi="Times New Roman"/>
          <w:sz w:val="28"/>
          <w:szCs w:val="28"/>
        </w:rPr>
        <w:br/>
      </w:r>
      <w:r w:rsidRPr="00FE4AFB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Югры, Правительства </w:t>
      </w:r>
      <w:r>
        <w:rPr>
          <w:rFonts w:ascii="Times New Roman" w:hAnsi="Times New Roman"/>
          <w:sz w:val="28"/>
          <w:szCs w:val="28"/>
        </w:rPr>
        <w:br/>
      </w:r>
      <w:r w:rsidRPr="00FE4AFB">
        <w:rPr>
          <w:rFonts w:ascii="Times New Roman" w:hAnsi="Times New Roman"/>
          <w:sz w:val="28"/>
          <w:szCs w:val="28"/>
        </w:rPr>
        <w:t>Ханты-Мансий</w:t>
      </w:r>
      <w:r>
        <w:rPr>
          <w:rFonts w:ascii="Times New Roman" w:hAnsi="Times New Roman"/>
          <w:sz w:val="28"/>
          <w:szCs w:val="28"/>
        </w:rPr>
        <w:t>ского автономного округа – Югры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741"/>
        <w:gridCol w:w="671"/>
        <w:gridCol w:w="2981"/>
      </w:tblGrid>
      <w:tr w:rsidR="003B7553" w:rsidRPr="00FE4AFB" w:rsidTr="00415431">
        <w:trPr>
          <w:trHeight w:val="989"/>
        </w:trPr>
        <w:tc>
          <w:tcPr>
            <w:tcW w:w="369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FE4AFB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2616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37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FE4AFB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1645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3B7553" w:rsidRPr="00FE4AFB" w:rsidTr="00415431">
        <w:trPr>
          <w:trHeight w:val="367"/>
        </w:trPr>
        <w:tc>
          <w:tcPr>
            <w:tcW w:w="2985" w:type="pct"/>
            <w:gridSpan w:val="2"/>
            <w:shd w:val="clear" w:color="auto" w:fill="auto"/>
          </w:tcPr>
          <w:p w:rsidR="003B7553" w:rsidRPr="008F034B" w:rsidRDefault="003B7553" w:rsidP="00B3365C">
            <w:pPr>
              <w:pStyle w:val="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F034B">
              <w:rPr>
                <w:rFonts w:eastAsia="Calibri"/>
                <w:sz w:val="24"/>
                <w:szCs w:val="24"/>
              </w:rPr>
              <w:t>Цель</w:t>
            </w:r>
            <w:r w:rsidR="00E513CE" w:rsidRPr="008F034B">
              <w:rPr>
                <w:rFonts w:eastAsia="Calibri"/>
                <w:sz w:val="24"/>
                <w:szCs w:val="24"/>
              </w:rPr>
              <w:t>:</w:t>
            </w:r>
            <w:r w:rsidR="007F211D">
              <w:rPr>
                <w:rFonts w:eastAsia="Calibri"/>
                <w:sz w:val="24"/>
                <w:szCs w:val="24"/>
              </w:rPr>
              <w:t xml:space="preserve"> </w:t>
            </w:r>
            <w:r w:rsidR="00684A87" w:rsidRPr="00684A87">
              <w:rPr>
                <w:rFonts w:eastAsiaTheme="minorHAnsi"/>
                <w:sz w:val="24"/>
                <w:szCs w:val="24"/>
              </w:rPr>
              <w:t xml:space="preserve">Урегулирование вопросов предоставления права на размещение нестационарных торговых объектов на </w:t>
            </w:r>
            <w:r w:rsidR="00684A87">
              <w:rPr>
                <w:rFonts w:eastAsiaTheme="minorHAnsi"/>
                <w:sz w:val="24"/>
                <w:szCs w:val="24"/>
              </w:rPr>
              <w:t xml:space="preserve">межселенной </w:t>
            </w:r>
            <w:r w:rsidR="00684A87" w:rsidRPr="00684A87">
              <w:rPr>
                <w:rFonts w:eastAsiaTheme="minorHAnsi"/>
                <w:sz w:val="24"/>
                <w:szCs w:val="24"/>
              </w:rPr>
              <w:t xml:space="preserve">территории </w:t>
            </w:r>
            <w:r w:rsidR="00684A87">
              <w:rPr>
                <w:rFonts w:eastAsiaTheme="minorHAnsi"/>
                <w:sz w:val="24"/>
                <w:szCs w:val="24"/>
              </w:rPr>
              <w:t>Ханты-Мансийского</w:t>
            </w:r>
            <w:r w:rsidR="00684A87" w:rsidRPr="00684A87">
              <w:rPr>
                <w:rFonts w:eastAsiaTheme="minorHAnsi"/>
                <w:sz w:val="24"/>
                <w:szCs w:val="24"/>
              </w:rPr>
              <w:t xml:space="preserve"> района </w:t>
            </w:r>
          </w:p>
        </w:tc>
        <w:tc>
          <w:tcPr>
            <w:tcW w:w="2015" w:type="pct"/>
            <w:gridSpan w:val="2"/>
            <w:shd w:val="clear" w:color="auto" w:fill="auto"/>
          </w:tcPr>
          <w:p w:rsidR="003B7553" w:rsidRPr="00797C41" w:rsidRDefault="00141BAC" w:rsidP="00E513C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3B7553" w:rsidRPr="00797C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513CE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ты </w:t>
            </w:r>
            <w:r w:rsidR="00415431">
              <w:rPr>
                <w:rFonts w:ascii="Times New Roman" w:eastAsia="Calibri" w:hAnsi="Times New Roman"/>
                <w:sz w:val="24"/>
                <w:szCs w:val="24"/>
              </w:rPr>
              <w:t xml:space="preserve">официального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опубликования </w:t>
            </w:r>
          </w:p>
        </w:tc>
      </w:tr>
      <w:tr w:rsidR="003B7553" w:rsidRPr="00FE4AFB" w:rsidTr="00415431">
        <w:trPr>
          <w:trHeight w:val="52"/>
        </w:trPr>
        <w:tc>
          <w:tcPr>
            <w:tcW w:w="2985" w:type="pct"/>
            <w:gridSpan w:val="2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15" w:type="pct"/>
            <w:gridSpan w:val="2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B7553" w:rsidRPr="00FE4AFB" w:rsidTr="00415431">
        <w:tc>
          <w:tcPr>
            <w:tcW w:w="369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FE4AFB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FE4AF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  <w:r w:rsidRPr="00FE4AF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31" w:type="pct"/>
            <w:gridSpan w:val="3"/>
            <w:shd w:val="clear" w:color="auto" w:fill="auto"/>
          </w:tcPr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Губернатора Ханты-Мансийского автономного округа – Югры, Правительства Ханты-Мансийского автономного округа – Югры:</w:t>
            </w:r>
          </w:p>
          <w:p w:rsidR="003B7553" w:rsidRPr="00262E69" w:rsidRDefault="00C83C6A" w:rsidP="00113871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предлагаемого правового регулирования направлена на </w:t>
            </w:r>
            <w:r w:rsidR="00666CFA">
              <w:rPr>
                <w:rFonts w:ascii="Times New Roman" w:hAnsi="Times New Roman"/>
                <w:sz w:val="24"/>
                <w:szCs w:val="24"/>
              </w:rPr>
              <w:t xml:space="preserve">стимулирования развития малого и среднего бизнеса, </w:t>
            </w:r>
            <w:r w:rsidR="00666CFA">
              <w:rPr>
                <w:rFonts w:ascii="Times New Roman" w:hAnsi="Times New Roman" w:cs="Times New Roman"/>
                <w:sz w:val="24"/>
                <w:szCs w:val="24"/>
              </w:rPr>
              <w:t>реализацию политики здоровой конкуренции</w:t>
            </w:r>
            <w:r w:rsidR="00113871">
              <w:rPr>
                <w:rFonts w:ascii="Times New Roman" w:hAnsi="Times New Roman" w:cs="Times New Roman"/>
                <w:sz w:val="24"/>
                <w:szCs w:val="24"/>
              </w:rPr>
              <w:t>, что является одним из приоритетных направлений Стратегии социально-экономического развития Ханты-Мансийского района до 2030 года.</w:t>
            </w:r>
            <w:r w:rsidR="00B44CBF" w:rsidRPr="000B1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7553" w:rsidRPr="00FE4AFB" w:rsidTr="00415431">
        <w:tc>
          <w:tcPr>
            <w:tcW w:w="369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Pr="00FE4AFB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FE4AF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  <w:r w:rsidRPr="00FE4AF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31" w:type="pct"/>
            <w:gridSpan w:val="3"/>
            <w:shd w:val="clear" w:color="auto" w:fill="auto"/>
          </w:tcPr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Иная информация о целях предлагаемого регулирования:</w:t>
            </w:r>
          </w:p>
          <w:p w:rsidR="003B7553" w:rsidRPr="000320C4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C4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3B7553" w:rsidRPr="00FE4AFB" w:rsidRDefault="003B7553" w:rsidP="00AF50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21B1">
              <w:rPr>
                <w:rFonts w:ascii="Times New Roman" w:eastAsia="Calibri" w:hAnsi="Times New Roman"/>
                <w:sz w:val="20"/>
                <w:szCs w:val="28"/>
              </w:rPr>
              <w:t xml:space="preserve"> (</w:t>
            </w:r>
            <w:r w:rsidRPr="00DE21B1">
              <w:rPr>
                <w:rFonts w:ascii="Times New Roman" w:hAnsi="Times New Roman"/>
                <w:sz w:val="20"/>
                <w:szCs w:val="28"/>
              </w:rPr>
              <w:t>место для текстового описания</w:t>
            </w:r>
            <w:r w:rsidRPr="00DE21B1">
              <w:rPr>
                <w:rFonts w:ascii="Times New Roman" w:eastAsia="Calibri" w:hAnsi="Times New Roman"/>
                <w:sz w:val="20"/>
                <w:szCs w:val="28"/>
              </w:rPr>
              <w:t>)</w:t>
            </w:r>
          </w:p>
        </w:tc>
      </w:tr>
    </w:tbl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 xml:space="preserve">6. Описание предлагаемого регулирования и иных возможных </w:t>
      </w:r>
    </w:p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>способов решения проблемы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8327"/>
      </w:tblGrid>
      <w:tr w:rsidR="003B7553" w:rsidRPr="00FE4AFB" w:rsidTr="00856A73">
        <w:tc>
          <w:tcPr>
            <w:tcW w:w="405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FE4AFB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  <w:shd w:val="clear" w:color="auto" w:fill="auto"/>
          </w:tcPr>
          <w:p w:rsidR="003B7553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3B7553" w:rsidRPr="003B7553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0C4">
              <w:rPr>
                <w:rFonts w:ascii="Times New Roman" w:hAnsi="Times New Roman"/>
                <w:sz w:val="24"/>
                <w:szCs w:val="24"/>
              </w:rPr>
              <w:t xml:space="preserve">Проектом </w:t>
            </w:r>
            <w:r w:rsidR="001C4A58">
              <w:rPr>
                <w:rFonts w:ascii="Times New Roman" w:hAnsi="Times New Roman"/>
                <w:sz w:val="24"/>
                <w:szCs w:val="24"/>
              </w:rPr>
              <w:t xml:space="preserve">предлагается </w:t>
            </w:r>
            <w:r w:rsidRPr="000320C4">
              <w:rPr>
                <w:rFonts w:ascii="Times New Roman" w:hAnsi="Times New Roman"/>
                <w:sz w:val="24"/>
                <w:szCs w:val="24"/>
              </w:rPr>
              <w:t>следующ</w:t>
            </w:r>
            <w:r w:rsidR="001C4A58">
              <w:rPr>
                <w:rFonts w:ascii="Times New Roman" w:hAnsi="Times New Roman"/>
                <w:sz w:val="24"/>
                <w:szCs w:val="24"/>
              </w:rPr>
              <w:t>е</w:t>
            </w:r>
            <w:r w:rsidRPr="000320C4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55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7553" w:rsidRPr="00262E69" w:rsidRDefault="00051523" w:rsidP="00C83C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15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="00BB39EB" w:rsidRPr="000515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предусматривает </w:t>
            </w:r>
            <w:r w:rsidR="00760F48" w:rsidRPr="00760F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создания комфортной среды для граждан и хозяйствующих субъектов, осуществляющих розничную торговлю</w:t>
            </w:r>
            <w:r w:rsidR="00113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7553" w:rsidRPr="00FE4AFB" w:rsidTr="00856A73">
        <w:tc>
          <w:tcPr>
            <w:tcW w:w="405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FE4AFB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  <w:shd w:val="clear" w:color="auto" w:fill="auto"/>
          </w:tcPr>
          <w:p w:rsidR="003B7553" w:rsidRPr="00BB39EB" w:rsidRDefault="003B7553" w:rsidP="00BB39EB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9EB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3B7553" w:rsidRPr="00FE74E9" w:rsidRDefault="00917236" w:rsidP="00917236">
            <w:pPr>
              <w:pStyle w:val="ac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236">
              <w:rPr>
                <w:rFonts w:ascii="Times New Roman" w:hAnsi="Times New Roman" w:cs="Times New Roman"/>
                <w:sz w:val="24"/>
                <w:szCs w:val="24"/>
              </w:rPr>
              <w:t>Иные возможные способы решения проблемы отсутствуют</w:t>
            </w:r>
          </w:p>
        </w:tc>
      </w:tr>
      <w:tr w:rsidR="003B7553" w:rsidRPr="00FE4AFB" w:rsidTr="00856A73">
        <w:tc>
          <w:tcPr>
            <w:tcW w:w="405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  <w:r w:rsidRPr="00FE4AFB">
              <w:rPr>
                <w:rFonts w:ascii="Times New Roman" w:eastAsia="Calibri" w:hAnsi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  <w:shd w:val="clear" w:color="auto" w:fill="auto"/>
          </w:tcPr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</w:p>
          <w:p w:rsidR="00FE74E9" w:rsidRPr="000320C4" w:rsidRDefault="00FE74E9" w:rsidP="00FE74E9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0C4">
              <w:rPr>
                <w:rFonts w:ascii="Times New Roman" w:hAnsi="Times New Roman"/>
                <w:sz w:val="24"/>
                <w:szCs w:val="24"/>
              </w:rPr>
              <w:lastRenderedPageBreak/>
              <w:t>В целях решения проблемы предлагается внести изменения в действующий муниципальный нормативный правовой акт</w:t>
            </w:r>
            <w:r>
              <w:rPr>
                <w:rFonts w:ascii="Times New Roman" w:hAnsi="Times New Roman"/>
                <w:sz w:val="24"/>
                <w:szCs w:val="24"/>
              </w:rPr>
              <w:t>, выбранный способ решения проблемы отвечает требованиям действующего законодательства</w:t>
            </w:r>
            <w:r w:rsidRPr="008345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7553" w:rsidRPr="00FE4AFB" w:rsidRDefault="003B7553" w:rsidP="00AF50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B7553" w:rsidRPr="00FE4AFB" w:rsidTr="00856A73">
        <w:tc>
          <w:tcPr>
            <w:tcW w:w="405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6</w:t>
            </w:r>
            <w:r w:rsidRPr="00FE4AFB">
              <w:rPr>
                <w:rFonts w:ascii="Times New Roman" w:eastAsia="Calibri" w:hAnsi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  <w:shd w:val="clear" w:color="auto" w:fill="auto"/>
          </w:tcPr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Иная информация о предлагаемом способе решения проблемы:</w:t>
            </w:r>
          </w:p>
          <w:p w:rsidR="003B7553" w:rsidRPr="008345C6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C6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3B7553" w:rsidRPr="00FE4AFB" w:rsidRDefault="003B7553" w:rsidP="00FE74E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B7553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>7. Основные группы субъектов предпринимательской</w:t>
      </w:r>
      <w:r w:rsidRPr="00FE4AFB">
        <w:rPr>
          <w:rFonts w:ascii="Times New Roman" w:eastAsia="Calibri" w:hAnsi="Times New Roman"/>
          <w:sz w:val="28"/>
          <w:szCs w:val="28"/>
        </w:rPr>
        <w:t xml:space="preserve">, </w:t>
      </w:r>
      <w:r w:rsidRPr="00FE4AFB">
        <w:rPr>
          <w:rFonts w:ascii="Times New Roman" w:hAnsi="Times New Roman"/>
          <w:sz w:val="28"/>
          <w:szCs w:val="28"/>
        </w:rPr>
        <w:t>инвестиционной и иной экономической деятельности, иные заинтересованные лица,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505"/>
        <w:gridCol w:w="727"/>
        <w:gridCol w:w="4108"/>
      </w:tblGrid>
      <w:tr w:rsidR="003B7553" w:rsidRPr="00FE4AFB" w:rsidTr="00856A73">
        <w:trPr>
          <w:trHeight w:val="55"/>
        </w:trPr>
        <w:tc>
          <w:tcPr>
            <w:tcW w:w="398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FE4AFB">
              <w:rPr>
                <w:rFonts w:ascii="Times New Roman" w:eastAsia="Calibri" w:hAnsi="Times New Roman"/>
                <w:sz w:val="28"/>
                <w:szCs w:val="28"/>
              </w:rPr>
              <w:t>.1.</w:t>
            </w:r>
          </w:p>
        </w:tc>
        <w:tc>
          <w:tcPr>
            <w:tcW w:w="1934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40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FE4AFB">
              <w:rPr>
                <w:rFonts w:ascii="Times New Roman" w:eastAsia="Calibri" w:hAnsi="Times New Roman"/>
                <w:sz w:val="28"/>
                <w:szCs w:val="28"/>
              </w:rPr>
              <w:t>.2.</w:t>
            </w:r>
          </w:p>
        </w:tc>
        <w:tc>
          <w:tcPr>
            <w:tcW w:w="2267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</w:rPr>
              <w:t>Оценка количества участников отношений:</w:t>
            </w:r>
          </w:p>
        </w:tc>
      </w:tr>
      <w:tr w:rsidR="003B7553" w:rsidRPr="00FE4AFB" w:rsidTr="00E21FCD">
        <w:trPr>
          <w:trHeight w:val="693"/>
        </w:trPr>
        <w:tc>
          <w:tcPr>
            <w:tcW w:w="2332" w:type="pct"/>
            <w:gridSpan w:val="2"/>
            <w:shd w:val="clear" w:color="auto" w:fill="auto"/>
          </w:tcPr>
          <w:p w:rsidR="003B7553" w:rsidRPr="001E343F" w:rsidRDefault="00E21FCD" w:rsidP="001138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FC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предприниматели, претендующие на размещение нестационарных торговых объектов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межселенной </w:t>
            </w:r>
            <w:r w:rsidRPr="00E21FC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1FCD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Ханты-мансийского</w:t>
            </w:r>
            <w:r w:rsidRPr="00E21FC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1FC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   юридические лица и индивидуальные предприниматели, являющиеся производителями сельскохозяйственных и продовольственных </w:t>
            </w:r>
            <w:proofErr w:type="gramStart"/>
            <w:r w:rsidRPr="00E21FCD">
              <w:rPr>
                <w:rFonts w:ascii="Times New Roman" w:hAnsi="Times New Roman" w:cs="Times New Roman"/>
                <w:sz w:val="24"/>
                <w:szCs w:val="24"/>
              </w:rPr>
              <w:t>товаров,  в</w:t>
            </w:r>
            <w:proofErr w:type="gramEnd"/>
            <w:r w:rsidRPr="00E2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 фермерской продукции</w:t>
            </w:r>
            <w:r w:rsidR="00113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pct"/>
            <w:gridSpan w:val="2"/>
            <w:shd w:val="clear" w:color="auto" w:fill="auto"/>
          </w:tcPr>
          <w:p w:rsidR="003B7553" w:rsidRPr="00113871" w:rsidRDefault="00113871" w:rsidP="006A77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871">
              <w:rPr>
                <w:rFonts w:ascii="Times New Roman" w:hAnsi="Times New Roman" w:cs="Times New Roman"/>
                <w:sz w:val="24"/>
                <w:szCs w:val="24"/>
              </w:rPr>
              <w:t>Неопределенный круг лиц</w:t>
            </w:r>
          </w:p>
        </w:tc>
      </w:tr>
      <w:tr w:rsidR="003B7553" w:rsidRPr="00FE4AFB" w:rsidTr="00856A73">
        <w:trPr>
          <w:trHeight w:val="52"/>
        </w:trPr>
        <w:tc>
          <w:tcPr>
            <w:tcW w:w="2332" w:type="pct"/>
            <w:gridSpan w:val="2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345C6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668" w:type="pct"/>
            <w:gridSpan w:val="2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3B7553" w:rsidRPr="00FE4AFB" w:rsidTr="00856A73">
        <w:tc>
          <w:tcPr>
            <w:tcW w:w="398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FE4AF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Pr="00FE4AFB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FE4AF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  <w:r w:rsidRPr="00FE4AFB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602" w:type="pct"/>
            <w:gridSpan w:val="3"/>
            <w:shd w:val="clear" w:color="auto" w:fill="auto"/>
          </w:tcPr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Источники данных:</w:t>
            </w:r>
          </w:p>
          <w:p w:rsidR="003B7553" w:rsidRPr="00CC1B7E" w:rsidRDefault="00113871" w:rsidP="00856A7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экономической политики Администрации Ханты-Мансийского района</w:t>
            </w:r>
          </w:p>
          <w:p w:rsidR="003B7553" w:rsidRPr="00FE4AFB" w:rsidRDefault="003B7553" w:rsidP="00AF50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E21B1">
              <w:rPr>
                <w:rFonts w:ascii="Times New Roman" w:eastAsia="Calibri" w:hAnsi="Times New Roman"/>
                <w:sz w:val="20"/>
                <w:szCs w:val="28"/>
              </w:rPr>
              <w:t xml:space="preserve"> (</w:t>
            </w:r>
            <w:r w:rsidRPr="00DE21B1">
              <w:rPr>
                <w:rFonts w:ascii="Times New Roman" w:hAnsi="Times New Roman"/>
                <w:sz w:val="20"/>
                <w:szCs w:val="28"/>
              </w:rPr>
              <w:t>место для текстового описания</w:t>
            </w:r>
            <w:r w:rsidRPr="00DE21B1">
              <w:rPr>
                <w:rFonts w:ascii="Times New Roman" w:eastAsia="Calibri" w:hAnsi="Times New Roman"/>
                <w:sz w:val="20"/>
                <w:szCs w:val="28"/>
              </w:rPr>
              <w:t>)</w:t>
            </w:r>
          </w:p>
        </w:tc>
      </w:tr>
    </w:tbl>
    <w:p w:rsidR="003B7553" w:rsidRPr="00FE4AFB" w:rsidRDefault="003B7553" w:rsidP="003B7553">
      <w:pPr>
        <w:jc w:val="center"/>
        <w:rPr>
          <w:rFonts w:ascii="Times New Roman" w:hAnsi="Times New Roman"/>
          <w:sz w:val="28"/>
          <w:szCs w:val="28"/>
        </w:rPr>
      </w:pPr>
    </w:p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>8. Новые функции, полномочия, обязанности и права органов местного самоуправл</w:t>
      </w:r>
      <w:r>
        <w:rPr>
          <w:rFonts w:ascii="Times New Roman" w:hAnsi="Times New Roman"/>
          <w:sz w:val="28"/>
          <w:szCs w:val="28"/>
        </w:rPr>
        <w:t>ения муниципального образования</w:t>
      </w:r>
      <w:r w:rsidRPr="00FE4AFB">
        <w:rPr>
          <w:rFonts w:ascii="Times New Roman" w:hAnsi="Times New Roman"/>
          <w:sz w:val="28"/>
          <w:szCs w:val="28"/>
        </w:rPr>
        <w:t xml:space="preserve"> или сведения об их изменении, а также порядок их реализации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19"/>
      </w:tblGrid>
      <w:tr w:rsidR="003B7553" w:rsidRPr="00FE4AFB" w:rsidTr="00AF50AE">
        <w:tc>
          <w:tcPr>
            <w:tcW w:w="1667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  <w:shd w:val="clear" w:color="auto" w:fill="auto"/>
          </w:tcPr>
          <w:p w:rsidR="003B7553" w:rsidRPr="00FE4AFB" w:rsidRDefault="003B7553" w:rsidP="00AF50AE">
            <w:pPr>
              <w:tabs>
                <w:tab w:val="center" w:pos="1558"/>
                <w:tab w:val="left" w:pos="22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8.2.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Порядок</w:t>
            </w:r>
            <w:proofErr w:type="spellEnd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реализации</w:t>
            </w:r>
            <w:proofErr w:type="spellEnd"/>
          </w:p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B7553" w:rsidRPr="00FE4AFB" w:rsidRDefault="003B7553" w:rsidP="00AF50AE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66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8.3. Оценка изменения трудозатрат и (или) потребностей в иных ресурсах</w:t>
            </w:r>
          </w:p>
        </w:tc>
      </w:tr>
      <w:tr w:rsidR="003B7553" w:rsidRPr="00FE4AFB" w:rsidTr="00AF50AE">
        <w:tc>
          <w:tcPr>
            <w:tcW w:w="5000" w:type="pct"/>
            <w:gridSpan w:val="3"/>
            <w:shd w:val="clear" w:color="auto" w:fill="auto"/>
          </w:tcPr>
          <w:p w:rsidR="003B7553" w:rsidRPr="00FE4AFB" w:rsidRDefault="003B7553" w:rsidP="00E21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Наименование органа:</w:t>
            </w:r>
            <w:r w:rsidR="00E21FCD">
              <w:rPr>
                <w:rFonts w:ascii="Times New Roman" w:hAnsi="Times New Roman"/>
                <w:sz w:val="28"/>
                <w:szCs w:val="28"/>
              </w:rPr>
              <w:t xml:space="preserve"> Администрация Ханты-Мансийского района</w:t>
            </w:r>
          </w:p>
        </w:tc>
      </w:tr>
      <w:tr w:rsidR="003B7553" w:rsidRPr="00FE4AFB" w:rsidTr="00AF50AE">
        <w:tc>
          <w:tcPr>
            <w:tcW w:w="5000" w:type="pct"/>
            <w:gridSpan w:val="3"/>
            <w:shd w:val="clear" w:color="auto" w:fill="auto"/>
          </w:tcPr>
          <w:p w:rsidR="003B7553" w:rsidRPr="00CC1B7E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53" w:rsidRPr="00FE4AFB" w:rsidTr="00AF50AE">
        <w:tc>
          <w:tcPr>
            <w:tcW w:w="1667" w:type="pct"/>
            <w:shd w:val="clear" w:color="auto" w:fill="auto"/>
          </w:tcPr>
          <w:p w:rsidR="003B7553" w:rsidRPr="00FE4AFB" w:rsidRDefault="00E21FCD" w:rsidP="00E21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1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Утверждение схем нестационарных торговых объектов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межселенной </w:t>
            </w:r>
            <w:r w:rsidRPr="00E21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Ханты-Мансийский</w:t>
            </w:r>
            <w:r w:rsidRPr="00E21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район, организация и проведение конкурса на право заключения договоров на размещение нестационарных торговых объектов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межселенной </w:t>
            </w:r>
            <w:r w:rsidRPr="00E21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территории, подготовка проектов договоров на размещение нестационарных и мобильных торговых объектов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межселенной </w:t>
            </w:r>
            <w:r w:rsidRPr="00E21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Ханты-Мансийский район</w:t>
            </w:r>
            <w:r w:rsidRPr="00E21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</w:tcPr>
          <w:p w:rsidR="003B7553" w:rsidRPr="00FE4AFB" w:rsidRDefault="00E21FCD" w:rsidP="00E21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1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соответствии с утвержденным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Положением</w:t>
            </w:r>
          </w:p>
        </w:tc>
        <w:tc>
          <w:tcPr>
            <w:tcW w:w="1666" w:type="pct"/>
            <w:shd w:val="clear" w:color="auto" w:fill="auto"/>
          </w:tcPr>
          <w:p w:rsidR="003B7553" w:rsidRPr="00FE4AFB" w:rsidRDefault="00113871" w:rsidP="00E21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тизменения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трудозатрат и потребностей в иных ресурсах</w:t>
            </w:r>
            <w:r w:rsidR="00E21FCD" w:rsidRPr="00E21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3B7553" w:rsidRPr="00FE4AFB" w:rsidTr="00AF50AE">
        <w:tc>
          <w:tcPr>
            <w:tcW w:w="5000" w:type="pct"/>
            <w:gridSpan w:val="3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Наименование органа:</w:t>
            </w:r>
          </w:p>
        </w:tc>
      </w:tr>
      <w:tr w:rsidR="003B7553" w:rsidRPr="00FE4AFB" w:rsidTr="00AF50AE">
        <w:tc>
          <w:tcPr>
            <w:tcW w:w="1667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 xml:space="preserve">9. Оценка соответствующих расходов (возможных поступлений) бюджета муниципального образования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931"/>
        <w:gridCol w:w="834"/>
        <w:gridCol w:w="2867"/>
        <w:gridCol w:w="2596"/>
      </w:tblGrid>
      <w:tr w:rsidR="003B7553" w:rsidRPr="00FE4AFB" w:rsidTr="00AF50AE">
        <w:tc>
          <w:tcPr>
            <w:tcW w:w="1706" w:type="pct"/>
            <w:gridSpan w:val="2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1764" w:type="pct"/>
            <w:gridSpan w:val="2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9.2. Описание видов расходов (возможных поступлений) бюджета муниципального образования (тыс. рублей)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9.3. Количественная оценка расходов (возможных поступлений)</w:t>
            </w:r>
            <w:r w:rsidRPr="00FE4AFB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1"/>
            </w:r>
          </w:p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(в тыс. рублей)</w:t>
            </w:r>
          </w:p>
        </w:tc>
      </w:tr>
      <w:tr w:rsidR="003B7553" w:rsidRPr="00FE4AFB" w:rsidTr="00AF50AE"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3B7553" w:rsidRPr="00C24ECC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Наименование органа</w:t>
            </w:r>
            <w:r w:rsidRPr="00C24ECC">
              <w:rPr>
                <w:rFonts w:ascii="Times New Roman" w:hAnsi="Times New Roman"/>
                <w:sz w:val="28"/>
                <w:szCs w:val="28"/>
              </w:rPr>
              <w:t>:</w:t>
            </w:r>
            <w:r w:rsidR="00C24E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ECC" w:rsidRPr="00C24ECC">
              <w:rPr>
                <w:rFonts w:ascii="Times New Roman" w:hAnsi="Times New Roman"/>
                <w:sz w:val="24"/>
                <w:szCs w:val="24"/>
              </w:rPr>
              <w:t>Комитет по финансам Администрации Ханты-Мансийского района</w:t>
            </w:r>
          </w:p>
        </w:tc>
      </w:tr>
      <w:tr w:rsidR="003B7553" w:rsidRPr="00FE4AFB" w:rsidTr="00AF50AE">
        <w:tc>
          <w:tcPr>
            <w:tcW w:w="423" w:type="pct"/>
            <w:vMerge w:val="restar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9.4.1.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3B7553" w:rsidRPr="00CB2589" w:rsidRDefault="003B7553" w:rsidP="00AF5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9.4.2.</w:t>
            </w: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261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 xml:space="preserve">Всего единовременные расходы за </w:t>
            </w:r>
            <w:proofErr w:type="spellStart"/>
            <w:r w:rsidRPr="00FE4AFB">
              <w:rPr>
                <w:rFonts w:ascii="Times New Roman" w:hAnsi="Times New Roman"/>
                <w:sz w:val="28"/>
                <w:szCs w:val="28"/>
              </w:rPr>
              <w:t>период_</w:t>
            </w:r>
            <w:r w:rsidR="00261C30" w:rsidRPr="00261C30">
              <w:rPr>
                <w:rFonts w:ascii="Times New Roman" w:hAnsi="Times New Roman"/>
                <w:sz w:val="28"/>
                <w:szCs w:val="28"/>
                <w:u w:val="single"/>
              </w:rPr>
              <w:t>отсутствуют</w:t>
            </w:r>
            <w:proofErr w:type="spellEnd"/>
            <w:r w:rsidRPr="00FE4AFB">
              <w:rPr>
                <w:rFonts w:ascii="Times New Roman" w:hAnsi="Times New Roman"/>
                <w:sz w:val="28"/>
                <w:szCs w:val="28"/>
              </w:rPr>
              <w:t>_:</w:t>
            </w:r>
          </w:p>
        </w:tc>
        <w:tc>
          <w:tcPr>
            <w:tcW w:w="1530" w:type="pct"/>
            <w:shd w:val="clear" w:color="auto" w:fill="auto"/>
          </w:tcPr>
          <w:p w:rsidR="003B7553" w:rsidRPr="00C24ECC" w:rsidRDefault="00261C30" w:rsidP="00CB2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r w:rsidR="00C24ECC" w:rsidRPr="00C24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856A7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______</w:t>
            </w:r>
            <w:r w:rsidR="00CB2589">
              <w:rPr>
                <w:rFonts w:ascii="Times New Roman" w:hAnsi="Times New Roman"/>
                <w:sz w:val="28"/>
                <w:szCs w:val="28"/>
              </w:rPr>
              <w:t>__</w:t>
            </w:r>
            <w:r w:rsidR="003B7553" w:rsidRPr="00FE4AF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3B7553" w:rsidRPr="00C24ECC" w:rsidRDefault="003B7553" w:rsidP="00CB2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CB2589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9.4.3.</w:t>
            </w: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D11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 xml:space="preserve">Всего периодические расходы за </w:t>
            </w:r>
            <w:proofErr w:type="spellStart"/>
            <w:r w:rsidRPr="00FE4AFB">
              <w:rPr>
                <w:rFonts w:ascii="Times New Roman" w:hAnsi="Times New Roman"/>
                <w:sz w:val="28"/>
                <w:szCs w:val="28"/>
              </w:rPr>
              <w:t>период_</w:t>
            </w:r>
            <w:r w:rsidR="00D118B6">
              <w:rPr>
                <w:rFonts w:ascii="Times New Roman" w:hAnsi="Times New Roman"/>
                <w:sz w:val="28"/>
                <w:szCs w:val="28"/>
                <w:u w:val="single"/>
              </w:rPr>
              <w:t>отсутствуют</w:t>
            </w:r>
            <w:proofErr w:type="spellEnd"/>
            <w:r w:rsidRPr="00FE4AF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7553" w:rsidRPr="00FE4AFB" w:rsidRDefault="00D118B6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9.4.4.</w:t>
            </w:r>
          </w:p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D11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Всего возможные поступления за период _</w:t>
            </w:r>
            <w:r w:rsidR="00D118B6">
              <w:rPr>
                <w:rFonts w:ascii="Times New Roman" w:hAnsi="Times New Roman"/>
                <w:sz w:val="28"/>
                <w:szCs w:val="28"/>
                <w:u w:val="single"/>
              </w:rPr>
              <w:t>отсутствуют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D118B6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C30" w:rsidRPr="00FE4AFB" w:rsidTr="00AF50AE">
        <w:tc>
          <w:tcPr>
            <w:tcW w:w="423" w:type="pct"/>
            <w:shd w:val="clear" w:color="auto" w:fill="auto"/>
          </w:tcPr>
          <w:p w:rsidR="00261C30" w:rsidRPr="00FE4AFB" w:rsidRDefault="00261C30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shd w:val="clear" w:color="auto" w:fill="auto"/>
          </w:tcPr>
          <w:p w:rsidR="00261C30" w:rsidRPr="00FE4AFB" w:rsidRDefault="00261C30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261C30" w:rsidRPr="00FE4AFB" w:rsidRDefault="00261C30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261C30" w:rsidRPr="00FE4AFB" w:rsidRDefault="00261C30" w:rsidP="00261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Возможны поступления в</w:t>
            </w:r>
            <w:r w:rsidRPr="00261C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бюджет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Ханты-Мансийский </w:t>
            </w:r>
            <w:proofErr w:type="gramStart"/>
            <w:r w:rsidRPr="00261C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  от</w:t>
            </w:r>
            <w:proofErr w:type="gramEnd"/>
            <w:r w:rsidRPr="00261C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платы за право размещения нестационарных и мобильных торговых объектов при наличии обращений</w:t>
            </w:r>
          </w:p>
        </w:tc>
        <w:tc>
          <w:tcPr>
            <w:tcW w:w="1530" w:type="pct"/>
            <w:shd w:val="clear" w:color="auto" w:fill="auto"/>
          </w:tcPr>
          <w:p w:rsidR="00261C30" w:rsidRPr="00FE4AFB" w:rsidRDefault="00261C30" w:rsidP="00261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C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Размер доходов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Ханты-Мансийский</w:t>
            </w:r>
            <w:r w:rsidRPr="00261C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261C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  будет</w:t>
            </w:r>
            <w:proofErr w:type="gramEnd"/>
            <w:r w:rsidRPr="00261C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зависеть от результатов проведения торгов на право размещения н</w:t>
            </w:r>
            <w:r w:rsidR="00D118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естационарных торговых объектов</w:t>
            </w:r>
            <w:r w:rsidRPr="00261C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также от количества обращений на  предоставление права на </w:t>
            </w:r>
            <w:r w:rsidRPr="00261C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размещения 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3B7553" w:rsidRPr="00FE4AFB" w:rsidTr="00AF50AE"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9.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5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Наименование органа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 w:rsidR="003B7553" w:rsidRPr="00FE4AFB" w:rsidTr="00AF50AE">
        <w:tc>
          <w:tcPr>
            <w:tcW w:w="423" w:type="pct"/>
            <w:vMerge w:val="restar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5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5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Всего единовременные расходы за период__________: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5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Всего периодические расходы за период___________: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5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.4.</w:t>
            </w:r>
          </w:p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Всего возможные поступления за период __________: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6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Итого единовременные расходы за период __________:</w:t>
            </w:r>
          </w:p>
        </w:tc>
        <w:tc>
          <w:tcPr>
            <w:tcW w:w="1530" w:type="pct"/>
            <w:shd w:val="clear" w:color="auto" w:fill="auto"/>
          </w:tcPr>
          <w:p w:rsidR="003B7553" w:rsidRPr="00C24ECC" w:rsidRDefault="00856A73" w:rsidP="00C24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7553" w:rsidRPr="00FE4AFB" w:rsidTr="00AF50AE"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7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Итого периодические расходы за период____________: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8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Итого возможные поступления за период_____________:</w:t>
            </w:r>
          </w:p>
        </w:tc>
        <w:tc>
          <w:tcPr>
            <w:tcW w:w="153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9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Иные сведения о расходах (возможных поступлениях) бюджета муниципального образования</w:t>
            </w:r>
          </w:p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1B1">
              <w:rPr>
                <w:rFonts w:ascii="Times New Roman" w:hAnsi="Times New Roman"/>
                <w:sz w:val="20"/>
                <w:szCs w:val="28"/>
              </w:rPr>
              <w:t>(место для текстового описания)</w:t>
            </w:r>
          </w:p>
        </w:tc>
      </w:tr>
      <w:tr w:rsidR="003B7553" w:rsidRPr="00FE4AFB" w:rsidTr="00AF50AE">
        <w:tc>
          <w:tcPr>
            <w:tcW w:w="423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10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Источники данных:</w:t>
            </w:r>
          </w:p>
          <w:p w:rsidR="00D118B6" w:rsidRPr="00CC1B7E" w:rsidRDefault="00D118B6" w:rsidP="00D118B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экономической политики А</w:t>
            </w:r>
            <w:r w:rsidRPr="00CC1B7E">
              <w:rPr>
                <w:rFonts w:ascii="Times New Roman" w:hAnsi="Times New Roman"/>
                <w:sz w:val="24"/>
                <w:szCs w:val="24"/>
              </w:rPr>
              <w:t>дминистрации Ханты-Мансийского района</w:t>
            </w:r>
          </w:p>
          <w:p w:rsidR="003B7553" w:rsidRPr="00FE4AFB" w:rsidRDefault="00D118B6" w:rsidP="00D11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1B1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3B7553" w:rsidRPr="00DE21B1">
              <w:rPr>
                <w:rFonts w:ascii="Times New Roman" w:hAnsi="Times New Roman"/>
                <w:sz w:val="20"/>
                <w:szCs w:val="28"/>
              </w:rPr>
              <w:t>(место для текстового описания)</w:t>
            </w:r>
          </w:p>
        </w:tc>
      </w:tr>
    </w:tbl>
    <w:p w:rsidR="003B7553" w:rsidRPr="00FE4AFB" w:rsidRDefault="003B7553" w:rsidP="00E25999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lastRenderedPageBreak/>
        <w:t>10. Новые преимущества, а также обязательные требования для субъектов предпринимательской и иной экономической деятельности, обязанности или ограничения для субъектов предпринимательской и инвестиционной деятельности либо изменения содержания таких преимуществ, обязательных требований, обязанностей и ограничений, а также порядок организации их исполнения, оценка расходов и доходов субъектов предпринимательской</w:t>
      </w:r>
      <w:r w:rsidRPr="00FE4AFB">
        <w:rPr>
          <w:rFonts w:ascii="Times New Roman" w:eastAsia="Calibri" w:hAnsi="Times New Roman"/>
          <w:sz w:val="28"/>
          <w:szCs w:val="28"/>
        </w:rPr>
        <w:t xml:space="preserve">, </w:t>
      </w:r>
      <w:r w:rsidRPr="00FE4AFB">
        <w:rPr>
          <w:rFonts w:ascii="Times New Roman" w:hAnsi="Times New Roman"/>
          <w:sz w:val="28"/>
          <w:szCs w:val="28"/>
        </w:rPr>
        <w:t>инвестиционной и иной экономической деятельности, связанных с необходимостью соблюдения установленных обязательных требований, обязанностей или ограничений либо изменением содержания таких обязательных требований, обязанностей и ограничений</w:t>
      </w:r>
      <w:r w:rsidRPr="00FE4AFB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FE4AFB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30"/>
        <w:gridCol w:w="2133"/>
        <w:gridCol w:w="1981"/>
      </w:tblGrid>
      <w:tr w:rsidR="003B7553" w:rsidRPr="00FE4AFB" w:rsidTr="00AF50AE">
        <w:tc>
          <w:tcPr>
            <w:tcW w:w="1456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10.1. Группа участников отношений</w:t>
            </w:r>
          </w:p>
        </w:tc>
        <w:tc>
          <w:tcPr>
            <w:tcW w:w="1316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10.2. Описание новых преимуществ, обязательных требований, обязанностей, ограничений или изменения содержания существующих обязательных требований, обязанностей и ограничений</w:t>
            </w:r>
          </w:p>
        </w:tc>
        <w:tc>
          <w:tcPr>
            <w:tcW w:w="1155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10.3. Порядок организации соблюдения обязательных требований, исполнения обязанностей и ограничений</w:t>
            </w:r>
          </w:p>
        </w:tc>
        <w:tc>
          <w:tcPr>
            <w:tcW w:w="1073" w:type="pct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10.4. </w:t>
            </w:r>
            <w:proofErr w:type="spellStart"/>
            <w:proofErr w:type="gramStart"/>
            <w:r w:rsidRPr="00FE4AFB">
              <w:rPr>
                <w:rFonts w:ascii="Times New Roman" w:hAnsi="Times New Roman"/>
                <w:sz w:val="28"/>
                <w:szCs w:val="28"/>
              </w:rPr>
              <w:t>Описа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FE4AFB">
              <w:rPr>
                <w:rFonts w:ascii="Times New Roman" w:hAnsi="Times New Roman"/>
                <w:sz w:val="28"/>
                <w:szCs w:val="28"/>
              </w:rPr>
              <w:t xml:space="preserve"> и оценка видов расходов (доходов) (тыс. рублей)</w:t>
            </w:r>
          </w:p>
        </w:tc>
      </w:tr>
      <w:tr w:rsidR="003B7553" w:rsidRPr="00FE4AFB" w:rsidTr="00AF50AE">
        <w:trPr>
          <w:trHeight w:val="192"/>
        </w:trPr>
        <w:tc>
          <w:tcPr>
            <w:tcW w:w="1456" w:type="pct"/>
            <w:shd w:val="clear" w:color="auto" w:fill="auto"/>
          </w:tcPr>
          <w:p w:rsidR="003B7553" w:rsidRPr="00AD71CA" w:rsidRDefault="00D118B6" w:rsidP="00917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1FC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предприниматели, претендующие на размещение нестационарных торговых объектов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межселенной </w:t>
            </w:r>
            <w:r w:rsidRPr="00E21FC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1FCD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Ханты-мансийского</w:t>
            </w:r>
            <w:r w:rsidRPr="00E21FC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1FC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   юридические лица и индивидуальные предприниматели, являющиеся производителями сельскохозяйственных и продовольственных товаров,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фермерской продукции</w:t>
            </w:r>
            <w:r w:rsidRPr="00E21FCD">
              <w:rPr>
                <w:rFonts w:ascii="Times New Roman" w:hAnsi="Times New Roman" w:cs="Times New Roman"/>
                <w:sz w:val="24"/>
                <w:szCs w:val="24"/>
              </w:rPr>
              <w:t xml:space="preserve">,  претендующие на предоставление муниципальных преференций в виде предоставления права на размещение нестационарных и мобильных торговых объектов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межселенной </w:t>
            </w:r>
            <w:r w:rsidRPr="00E21FC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</w:t>
            </w:r>
            <w:r w:rsidRPr="00E2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1FCD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1FCD">
              <w:rPr>
                <w:rFonts w:ascii="Times New Roman" w:hAnsi="Times New Roman" w:cs="Times New Roman"/>
                <w:sz w:val="24"/>
                <w:szCs w:val="24"/>
              </w:rPr>
              <w:t xml:space="preserve"> без торгов </w:t>
            </w:r>
          </w:p>
        </w:tc>
        <w:tc>
          <w:tcPr>
            <w:tcW w:w="1316" w:type="pct"/>
            <w:shd w:val="clear" w:color="auto" w:fill="auto"/>
          </w:tcPr>
          <w:p w:rsidR="00D118B6" w:rsidRPr="00D118B6" w:rsidRDefault="00D118B6" w:rsidP="00D11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нестационарных и мобильных торговых объектов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межселенной </w:t>
            </w:r>
            <w:r w:rsidRPr="00D118B6">
              <w:rPr>
                <w:rFonts w:ascii="Times New Roman" w:hAnsi="Times New Roman"/>
                <w:sz w:val="24"/>
                <w:szCs w:val="24"/>
              </w:rPr>
              <w:t xml:space="preserve">территории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Ханты-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Мансийский </w:t>
            </w:r>
            <w:r w:rsidRPr="00D118B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proofErr w:type="gramEnd"/>
            <w:r w:rsidRPr="00D118B6">
              <w:rPr>
                <w:rFonts w:ascii="Times New Roman" w:hAnsi="Times New Roman"/>
                <w:sz w:val="24"/>
                <w:szCs w:val="24"/>
              </w:rPr>
              <w:t xml:space="preserve"> будет осуществляться на основании договоров. </w:t>
            </w:r>
          </w:p>
          <w:p w:rsidR="003B7553" w:rsidRPr="00AF50AE" w:rsidRDefault="00D118B6" w:rsidP="00D1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B6">
              <w:rPr>
                <w:rFonts w:ascii="Times New Roman" w:hAnsi="Times New Roman"/>
                <w:sz w:val="24"/>
                <w:szCs w:val="24"/>
              </w:rPr>
              <w:t xml:space="preserve">В соответствии с заключенными договорами осуществляется внесение платы за размещение </w:t>
            </w:r>
            <w:r w:rsidRPr="00D118B6">
              <w:rPr>
                <w:rFonts w:ascii="Times New Roman" w:hAnsi="Times New Roman"/>
                <w:sz w:val="24"/>
                <w:szCs w:val="24"/>
              </w:rPr>
              <w:lastRenderedPageBreak/>
              <w:t>нестационарных торговых объектов</w:t>
            </w:r>
          </w:p>
        </w:tc>
        <w:tc>
          <w:tcPr>
            <w:tcW w:w="1155" w:type="pct"/>
            <w:shd w:val="clear" w:color="auto" w:fill="auto"/>
          </w:tcPr>
          <w:p w:rsidR="003B7553" w:rsidRPr="00AF50AE" w:rsidRDefault="00D118B6" w:rsidP="00D118B6">
            <w:pPr>
              <w:spacing w:after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D118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предлагаемым к утверждению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Положением </w:t>
            </w:r>
            <w:r w:rsidRPr="00D118B6">
              <w:rPr>
                <w:rFonts w:ascii="Times New Roman" w:hAnsi="Times New Roman"/>
                <w:sz w:val="24"/>
                <w:szCs w:val="24"/>
              </w:rPr>
              <w:t xml:space="preserve">конкретный размер платы за право размещения нестационарного и </w:t>
            </w:r>
            <w:proofErr w:type="gramStart"/>
            <w:r w:rsidRPr="00D118B6">
              <w:rPr>
                <w:rFonts w:ascii="Times New Roman" w:hAnsi="Times New Roman"/>
                <w:sz w:val="24"/>
                <w:szCs w:val="24"/>
              </w:rPr>
              <w:t>мобильного  торгового</w:t>
            </w:r>
            <w:proofErr w:type="gramEnd"/>
            <w:r w:rsidRPr="00D118B6">
              <w:rPr>
                <w:rFonts w:ascii="Times New Roman" w:hAnsi="Times New Roman"/>
                <w:sz w:val="24"/>
                <w:szCs w:val="24"/>
              </w:rPr>
              <w:t xml:space="preserve"> объекта будет установлен при наличии обращений в соответствии с методикой определения начальной цены предмета Конкурса на право заключения </w:t>
            </w:r>
            <w:r w:rsidRPr="00D118B6">
              <w:rPr>
                <w:rFonts w:ascii="Times New Roman" w:hAnsi="Times New Roman"/>
                <w:sz w:val="24"/>
                <w:szCs w:val="24"/>
              </w:rPr>
              <w:lastRenderedPageBreak/>
              <w:t>договора на право размещения НТО</w:t>
            </w:r>
          </w:p>
        </w:tc>
        <w:tc>
          <w:tcPr>
            <w:tcW w:w="1073" w:type="pct"/>
          </w:tcPr>
          <w:p w:rsidR="003B7553" w:rsidRPr="00AD71CA" w:rsidRDefault="003B7553" w:rsidP="00105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</w:tbl>
    <w:p w:rsidR="003B7553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>11.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560"/>
        <w:gridCol w:w="2033"/>
        <w:gridCol w:w="2448"/>
        <w:gridCol w:w="2243"/>
      </w:tblGrid>
      <w:tr w:rsidR="003B7553" w:rsidRPr="00FE4AFB" w:rsidTr="00AF50AE">
        <w:tc>
          <w:tcPr>
            <w:tcW w:w="1262" w:type="pct"/>
            <w:gridSpan w:val="2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113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1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.2.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Оценк</w:t>
            </w:r>
            <w:proofErr w:type="spellEnd"/>
            <w:r w:rsidRPr="00FE4AFB">
              <w:rPr>
                <w:rFonts w:ascii="Times New Roman" w:hAnsi="Times New Roman"/>
                <w:sz w:val="28"/>
                <w:szCs w:val="28"/>
              </w:rPr>
              <w:t>а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вероятности</w:t>
            </w:r>
            <w:proofErr w:type="spellEnd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наступления</w:t>
            </w:r>
            <w:proofErr w:type="spellEnd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</w:tc>
        <w:tc>
          <w:tcPr>
            <w:tcW w:w="136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11.3. Методы контроля эффективности избранного способа достижения целей регулирования</w:t>
            </w:r>
          </w:p>
        </w:tc>
        <w:tc>
          <w:tcPr>
            <w:tcW w:w="1247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11.4. Степень контроля рисков</w:t>
            </w:r>
          </w:p>
          <w:p w:rsidR="003B7553" w:rsidRPr="00FE4AFB" w:rsidRDefault="003B7553" w:rsidP="00AF50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1262" w:type="pct"/>
            <w:gridSpan w:val="2"/>
            <w:shd w:val="clear" w:color="auto" w:fill="auto"/>
          </w:tcPr>
          <w:p w:rsidR="00824244" w:rsidRPr="00AD71CA" w:rsidRDefault="00824244" w:rsidP="00D11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:rsidR="003B7553" w:rsidRPr="00FE4AFB" w:rsidRDefault="003B7553" w:rsidP="00D118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1CA">
              <w:rPr>
                <w:rFonts w:ascii="Times New Roman" w:hAnsi="Times New Roman"/>
                <w:sz w:val="24"/>
                <w:szCs w:val="24"/>
              </w:rPr>
              <w:t xml:space="preserve">Риски </w:t>
            </w:r>
            <w:r w:rsidR="00D118B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36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pct"/>
            <w:shd w:val="clear" w:color="auto" w:fill="auto"/>
          </w:tcPr>
          <w:p w:rsidR="003B7553" w:rsidRPr="00AD71CA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553" w:rsidRPr="00FE4AFB" w:rsidTr="00AF50AE">
        <w:tc>
          <w:tcPr>
            <w:tcW w:w="1262" w:type="pct"/>
            <w:gridSpan w:val="2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553" w:rsidRPr="00FE4AFB" w:rsidTr="00AF50AE">
        <w:tc>
          <w:tcPr>
            <w:tcW w:w="391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11.5.</w:t>
            </w:r>
          </w:p>
        </w:tc>
        <w:tc>
          <w:tcPr>
            <w:tcW w:w="4609" w:type="pct"/>
            <w:gridSpan w:val="4"/>
            <w:shd w:val="clear" w:color="auto" w:fill="auto"/>
          </w:tcPr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Источники данных:</w:t>
            </w:r>
          </w:p>
          <w:p w:rsidR="003B7553" w:rsidRPr="00AD71CA" w:rsidRDefault="006D307F" w:rsidP="00AF50A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экономической политики А</w:t>
            </w:r>
            <w:r w:rsidR="003B7553" w:rsidRPr="00AD71CA">
              <w:rPr>
                <w:rFonts w:ascii="Times New Roman" w:hAnsi="Times New Roman"/>
                <w:sz w:val="24"/>
                <w:szCs w:val="24"/>
              </w:rPr>
              <w:t>дминистрации Ханты-Мансийского района</w:t>
            </w:r>
          </w:p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1B1">
              <w:rPr>
                <w:rFonts w:ascii="Times New Roman" w:hAnsi="Times New Roman"/>
                <w:sz w:val="20"/>
                <w:szCs w:val="28"/>
              </w:rPr>
              <w:t xml:space="preserve"> (место для текстового описания)</w:t>
            </w:r>
          </w:p>
        </w:tc>
      </w:tr>
    </w:tbl>
    <w:p w:rsidR="003B7553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>12</w:t>
      </w:r>
      <w:r w:rsidRPr="00917236">
        <w:rPr>
          <w:rFonts w:ascii="Times New Roman" w:hAnsi="Times New Roman"/>
          <w:sz w:val="28"/>
          <w:szCs w:val="28"/>
        </w:rPr>
        <w:t>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742"/>
        <w:gridCol w:w="1988"/>
        <w:gridCol w:w="1379"/>
        <w:gridCol w:w="890"/>
        <w:gridCol w:w="2166"/>
      </w:tblGrid>
      <w:tr w:rsidR="00917236" w:rsidRPr="00FE4AFB" w:rsidTr="00027CBE">
        <w:tc>
          <w:tcPr>
            <w:tcW w:w="1456" w:type="pct"/>
            <w:gridSpan w:val="2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12.1.</w:t>
            </w:r>
          </w:p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Цели предлагаемого регулирования</w:t>
            </w:r>
            <w:r w:rsidRPr="00FE4AFB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1097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12.2.</w:t>
            </w:r>
          </w:p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Индикативные показатели</w:t>
            </w:r>
          </w:p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(по годам)</w:t>
            </w:r>
          </w:p>
        </w:tc>
        <w:tc>
          <w:tcPr>
            <w:tcW w:w="1252" w:type="pct"/>
            <w:gridSpan w:val="2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12.3.</w:t>
            </w:r>
          </w:p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196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2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.4.</w:t>
            </w:r>
          </w:p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расчета</w:t>
            </w:r>
            <w:proofErr w:type="spellEnd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индикативных</w:t>
            </w:r>
            <w:proofErr w:type="spellEnd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показателей</w:t>
            </w:r>
            <w:proofErr w:type="spellEnd"/>
          </w:p>
        </w:tc>
      </w:tr>
      <w:tr w:rsidR="00917236" w:rsidRPr="00FE4AFB" w:rsidTr="00027CBE">
        <w:trPr>
          <w:trHeight w:val="330"/>
        </w:trPr>
        <w:tc>
          <w:tcPr>
            <w:tcW w:w="1456" w:type="pct"/>
            <w:gridSpan w:val="2"/>
            <w:shd w:val="clear" w:color="auto" w:fill="auto"/>
          </w:tcPr>
          <w:p w:rsidR="003B7553" w:rsidRPr="00824244" w:rsidRDefault="00B3365C" w:rsidP="00105D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65C">
              <w:rPr>
                <w:rStyle w:val="af5"/>
                <w:rFonts w:eastAsiaTheme="minorHAnsi"/>
                <w:sz w:val="24"/>
                <w:szCs w:val="24"/>
              </w:rPr>
              <w:t xml:space="preserve">Урегулирование вопросов предоставления права </w:t>
            </w:r>
            <w:r w:rsidRPr="00B3365C">
              <w:rPr>
                <w:rStyle w:val="af5"/>
                <w:rFonts w:eastAsiaTheme="minorHAnsi"/>
                <w:sz w:val="24"/>
                <w:szCs w:val="24"/>
              </w:rPr>
              <w:lastRenderedPageBreak/>
              <w:t>на размещение нестационарных торговых объектов на межселенной территории Ханты-Мансийского района</w:t>
            </w:r>
          </w:p>
        </w:tc>
        <w:tc>
          <w:tcPr>
            <w:tcW w:w="1097" w:type="pct"/>
            <w:shd w:val="clear" w:color="auto" w:fill="auto"/>
          </w:tcPr>
          <w:p w:rsidR="00027CBE" w:rsidRPr="00623538" w:rsidRDefault="00623538" w:rsidP="00027CBE">
            <w:pPr>
              <w:pStyle w:val="10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lastRenderedPageBreak/>
              <w:t>Количество</w:t>
            </w:r>
            <w:r w:rsidRPr="00623538">
              <w:rPr>
                <w:rStyle w:val="af5"/>
                <w:sz w:val="24"/>
                <w:szCs w:val="24"/>
              </w:rPr>
              <w:t xml:space="preserve"> </w:t>
            </w:r>
            <w:r w:rsidR="00B3365C">
              <w:rPr>
                <w:rStyle w:val="af5"/>
                <w:sz w:val="24"/>
                <w:szCs w:val="24"/>
              </w:rPr>
              <w:t xml:space="preserve">нестационарных торговых </w:t>
            </w:r>
            <w:r w:rsidR="00B3365C">
              <w:rPr>
                <w:rStyle w:val="af5"/>
                <w:sz w:val="24"/>
                <w:szCs w:val="24"/>
              </w:rPr>
              <w:lastRenderedPageBreak/>
              <w:t>объектов</w:t>
            </w:r>
            <w:r w:rsidRPr="00623538">
              <w:rPr>
                <w:rStyle w:val="af5"/>
                <w:sz w:val="24"/>
                <w:szCs w:val="24"/>
              </w:rPr>
              <w:t xml:space="preserve"> на </w:t>
            </w:r>
            <w:r w:rsidR="00B3365C">
              <w:rPr>
                <w:rStyle w:val="af5"/>
                <w:sz w:val="24"/>
                <w:szCs w:val="24"/>
              </w:rPr>
              <w:t xml:space="preserve">межселенной </w:t>
            </w:r>
            <w:r w:rsidRPr="00623538">
              <w:rPr>
                <w:rStyle w:val="af5"/>
                <w:sz w:val="24"/>
                <w:szCs w:val="24"/>
              </w:rPr>
              <w:t>территории Ханты-Мансийского района</w:t>
            </w:r>
          </w:p>
          <w:p w:rsidR="003B7553" w:rsidRPr="00824244" w:rsidRDefault="003B7553" w:rsidP="009F55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2" w:type="pct"/>
            <w:gridSpan w:val="2"/>
            <w:shd w:val="clear" w:color="auto" w:fill="auto"/>
          </w:tcPr>
          <w:p w:rsidR="003B7553" w:rsidRPr="00824244" w:rsidRDefault="00623538" w:rsidP="00917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показателя рассчитывается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исходя из количества </w:t>
            </w:r>
            <w:r w:rsidR="00917236">
              <w:rPr>
                <w:rFonts w:ascii="Times New Roman" w:hAnsi="Times New Roman"/>
                <w:sz w:val="24"/>
                <w:szCs w:val="24"/>
              </w:rPr>
              <w:t xml:space="preserve">заключенных договоров </w:t>
            </w:r>
          </w:p>
        </w:tc>
        <w:tc>
          <w:tcPr>
            <w:tcW w:w="1196" w:type="pct"/>
            <w:shd w:val="clear" w:color="auto" w:fill="auto"/>
          </w:tcPr>
          <w:p w:rsidR="003B7553" w:rsidRPr="00824244" w:rsidRDefault="00824244" w:rsidP="00D33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244">
              <w:rPr>
                <w:rFonts w:ascii="Times New Roman" w:hAnsi="Times New Roman"/>
                <w:sz w:val="24"/>
                <w:szCs w:val="24"/>
              </w:rPr>
              <w:lastRenderedPageBreak/>
              <w:t>Расчетный</w:t>
            </w:r>
          </w:p>
        </w:tc>
      </w:tr>
      <w:tr w:rsidR="003B7553" w:rsidRPr="00FE4AFB" w:rsidTr="00B3365C">
        <w:trPr>
          <w:trHeight w:val="2746"/>
        </w:trPr>
        <w:tc>
          <w:tcPr>
            <w:tcW w:w="495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2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505" w:type="pct"/>
            <w:gridSpan w:val="5"/>
            <w:shd w:val="clear" w:color="auto" w:fill="auto"/>
          </w:tcPr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3B7553" w:rsidRPr="001C6F73" w:rsidRDefault="00623538" w:rsidP="00B3365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3538">
              <w:rPr>
                <w:rFonts w:ascii="Times New Roman" w:hAnsi="Times New Roman"/>
                <w:sz w:val="24"/>
                <w:szCs w:val="24"/>
              </w:rPr>
              <w:t xml:space="preserve">Оценка достижения заявленной цели осуществляется путем подсчета сотрудниками отдела труда, предпринимательства и потребительского рынка комитета экономической политики администрации Ханты-Мансийского района на основе изданных постановлений </w:t>
            </w:r>
            <w:r w:rsidR="00B3365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38">
              <w:rPr>
                <w:rFonts w:ascii="Times New Roman" w:hAnsi="Times New Roman"/>
                <w:sz w:val="24"/>
                <w:szCs w:val="24"/>
              </w:rPr>
              <w:t xml:space="preserve">дминистрации Ханты-Мансийского района </w:t>
            </w:r>
            <w:r w:rsidR="00B3365C">
              <w:rPr>
                <w:rFonts w:ascii="Times New Roman" w:hAnsi="Times New Roman"/>
                <w:sz w:val="24"/>
                <w:szCs w:val="24"/>
              </w:rPr>
              <w:t>количества предоставленных на межселенной территории нестационарных торговых мест.</w:t>
            </w:r>
          </w:p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8E2">
              <w:rPr>
                <w:rFonts w:ascii="Times New Roman" w:hAnsi="Times New Roman"/>
                <w:sz w:val="20"/>
                <w:szCs w:val="28"/>
              </w:rPr>
              <w:t xml:space="preserve"> (место для текстового описания)</w:t>
            </w:r>
          </w:p>
        </w:tc>
      </w:tr>
      <w:tr w:rsidR="003B7553" w:rsidRPr="00FE4AFB" w:rsidTr="00027CBE">
        <w:tc>
          <w:tcPr>
            <w:tcW w:w="495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2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2819" w:type="pct"/>
            <w:gridSpan w:val="3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Оценка затрат на осуществление мониторинга (в среднем в год):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3B7553" w:rsidRPr="00282234" w:rsidRDefault="003B7553" w:rsidP="00AF5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234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_________</w:t>
            </w:r>
            <w:proofErr w:type="gramStart"/>
            <w:r w:rsidRPr="00FE4AFB">
              <w:rPr>
                <w:rFonts w:ascii="Times New Roman" w:hAnsi="Times New Roman"/>
                <w:sz w:val="28"/>
                <w:szCs w:val="28"/>
              </w:rPr>
              <w:t>_(</w:t>
            </w:r>
            <w:proofErr w:type="gramEnd"/>
            <w:r w:rsidRPr="00FE4AFB">
              <w:rPr>
                <w:rFonts w:ascii="Times New Roman" w:hAnsi="Times New Roman"/>
                <w:sz w:val="28"/>
                <w:szCs w:val="28"/>
              </w:rPr>
              <w:t>тыс. рублей)</w:t>
            </w:r>
          </w:p>
        </w:tc>
      </w:tr>
      <w:tr w:rsidR="003B7553" w:rsidRPr="00FE4AFB" w:rsidTr="00027CBE">
        <w:tc>
          <w:tcPr>
            <w:tcW w:w="495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2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.7.</w:t>
            </w:r>
          </w:p>
        </w:tc>
        <w:tc>
          <w:tcPr>
            <w:tcW w:w="4505" w:type="pct"/>
            <w:gridSpan w:val="5"/>
            <w:shd w:val="clear" w:color="auto" w:fill="auto"/>
          </w:tcPr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</w:p>
          <w:p w:rsidR="003B7553" w:rsidRPr="001C6F73" w:rsidRDefault="003B7553" w:rsidP="005E7F87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8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917236">
              <w:rPr>
                <w:rFonts w:ascii="Times New Roman" w:hAnsi="Times New Roman"/>
                <w:sz w:val="24"/>
                <w:szCs w:val="24"/>
              </w:rPr>
              <w:t>заключенных договоров</w:t>
            </w:r>
            <w:r w:rsidRPr="005E7F87">
              <w:rPr>
                <w:rFonts w:ascii="Times New Roman" w:hAnsi="Times New Roman"/>
                <w:sz w:val="24"/>
                <w:szCs w:val="24"/>
              </w:rPr>
              <w:t xml:space="preserve"> о предоставлении </w:t>
            </w:r>
            <w:r w:rsidR="005E7F87" w:rsidRPr="005E7F87">
              <w:rPr>
                <w:rFonts w:ascii="Times New Roman" w:hAnsi="Times New Roman"/>
                <w:sz w:val="24"/>
                <w:szCs w:val="24"/>
              </w:rPr>
              <w:t>нестационарных торговых мест на межселенной территории Ханты-Мансийского района</w:t>
            </w:r>
          </w:p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8E2">
              <w:rPr>
                <w:rFonts w:ascii="Times New Roman" w:hAnsi="Times New Roman"/>
                <w:sz w:val="20"/>
                <w:szCs w:val="28"/>
              </w:rPr>
              <w:t xml:space="preserve"> (место для текстового описания)</w:t>
            </w:r>
          </w:p>
        </w:tc>
      </w:tr>
    </w:tbl>
    <w:p w:rsidR="003B7553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>13.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периода), а также эксперимента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103"/>
        <w:gridCol w:w="776"/>
        <w:gridCol w:w="3406"/>
      </w:tblGrid>
      <w:tr w:rsidR="003B7553" w:rsidRPr="00FE4AFB" w:rsidTr="00AF50AE">
        <w:tc>
          <w:tcPr>
            <w:tcW w:w="406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13</w:t>
            </w:r>
            <w:r w:rsidRPr="00FE4AFB">
              <w:rPr>
                <w:rFonts w:ascii="Times New Roman" w:hAnsi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692" w:type="pct"/>
            <w:gridSpan w:val="2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 xml:space="preserve">Предполагаемая дата вступления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E4AFB">
              <w:rPr>
                <w:rFonts w:ascii="Times New Roman" w:hAnsi="Times New Roman"/>
                <w:sz w:val="28"/>
                <w:szCs w:val="28"/>
              </w:rPr>
              <w:t>в силу проекта муниципального нормативного правового акта:</w:t>
            </w:r>
          </w:p>
        </w:tc>
        <w:tc>
          <w:tcPr>
            <w:tcW w:w="1902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553" w:rsidRPr="00FE4AFB" w:rsidRDefault="003B7553" w:rsidP="005E7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«</w:t>
            </w:r>
            <w:r w:rsidR="005E7F87">
              <w:rPr>
                <w:rFonts w:ascii="Times New Roman" w:hAnsi="Times New Roman"/>
                <w:sz w:val="28"/>
                <w:szCs w:val="28"/>
              </w:rPr>
              <w:t>31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F87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F0E5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3B7553" w:rsidRPr="00FE4AFB" w:rsidTr="00AF50AE">
        <w:tc>
          <w:tcPr>
            <w:tcW w:w="406" w:type="pct"/>
            <w:shd w:val="clear" w:color="auto" w:fill="auto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13</w:t>
            </w:r>
            <w:r w:rsidRPr="00A618E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2287" w:type="pct"/>
            <w:shd w:val="clear" w:color="auto" w:fill="auto"/>
          </w:tcPr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8E2">
              <w:rPr>
                <w:rFonts w:ascii="Times New Roman" w:hAnsi="Times New Roman"/>
                <w:sz w:val="20"/>
                <w:szCs w:val="28"/>
              </w:rPr>
              <w:t xml:space="preserve"> (есть/ нет)</w:t>
            </w:r>
          </w:p>
        </w:tc>
        <w:tc>
          <w:tcPr>
            <w:tcW w:w="405" w:type="pct"/>
            <w:shd w:val="clear" w:color="auto" w:fill="auto"/>
          </w:tcPr>
          <w:p w:rsidR="003B7553" w:rsidRPr="00A618E2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8E2">
              <w:rPr>
                <w:rFonts w:ascii="Times New Roman" w:hAnsi="Times New Roman"/>
                <w:sz w:val="28"/>
                <w:szCs w:val="28"/>
              </w:rPr>
              <w:t>1</w:t>
            </w:r>
            <w:r w:rsidRPr="00FE4AFB">
              <w:rPr>
                <w:rFonts w:ascii="Times New Roman" w:hAnsi="Times New Roman"/>
                <w:sz w:val="28"/>
                <w:szCs w:val="28"/>
              </w:rPr>
              <w:t>3</w:t>
            </w:r>
            <w:r w:rsidRPr="00A618E2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1902" w:type="pct"/>
            <w:shd w:val="clear" w:color="auto" w:fill="auto"/>
          </w:tcPr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AFB">
              <w:rPr>
                <w:rFonts w:ascii="Times New Roman" w:hAnsi="Times New Roman"/>
                <w:sz w:val="28"/>
                <w:szCs w:val="28"/>
              </w:rPr>
              <w:t>Срок (если есть необходимость):</w:t>
            </w:r>
          </w:p>
          <w:p w:rsidR="003B7553" w:rsidRPr="00FE4AFB" w:rsidRDefault="003B7553" w:rsidP="00AF50A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8E2">
              <w:rPr>
                <w:rFonts w:ascii="Times New Roman" w:hAnsi="Times New Roman"/>
                <w:sz w:val="20"/>
                <w:szCs w:val="28"/>
              </w:rPr>
              <w:t xml:space="preserve"> (дней с момента принятия проекта нормативного правового акта)</w:t>
            </w:r>
          </w:p>
        </w:tc>
      </w:tr>
    </w:tbl>
    <w:p w:rsidR="003B7553" w:rsidRPr="00FE4AFB" w:rsidRDefault="003B7553" w:rsidP="003B7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AFB">
        <w:rPr>
          <w:rFonts w:ascii="Times New Roman" w:hAnsi="Times New Roman"/>
          <w:sz w:val="28"/>
          <w:szCs w:val="28"/>
        </w:rPr>
        <w:t>Указание (при наличии) на приложения.</w:t>
      </w:r>
    </w:p>
    <w:p w:rsidR="00027CBE" w:rsidRDefault="00027CBE" w:rsidP="003B7553">
      <w:pPr>
        <w:tabs>
          <w:tab w:val="left" w:pos="36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538" w:rsidRDefault="00623538" w:rsidP="003B7553">
      <w:pPr>
        <w:tabs>
          <w:tab w:val="left" w:pos="36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3"/>
        <w:gridCol w:w="2213"/>
        <w:gridCol w:w="2065"/>
      </w:tblGrid>
      <w:tr w:rsidR="003B7553" w:rsidRPr="00FE4AFB" w:rsidTr="00AF50AE">
        <w:tc>
          <w:tcPr>
            <w:tcW w:w="2642" w:type="pct"/>
            <w:shd w:val="clear" w:color="auto" w:fill="auto"/>
            <w:vAlign w:val="bottom"/>
          </w:tcPr>
          <w:p w:rsidR="003B7553" w:rsidRPr="00FE4AFB" w:rsidRDefault="00EC20AA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ED0688" wp14:editId="442093BB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169545</wp:posOffset>
                      </wp:positionV>
                      <wp:extent cx="2451100" cy="984250"/>
                      <wp:effectExtent l="0" t="0" r="25400" b="25400"/>
                      <wp:wrapNone/>
                      <wp:docPr id="3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0" cy="984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0BB040" id="Скругленный прямоугольник 2" o:spid="_x0000_s1026" style="position:absolute;margin-left:141.4pt;margin-top:13.35pt;width:193pt;height:7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" filled="f" strokecolor="#a6a6a6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20" w:type="pct"/>
            <w:shd w:val="clear" w:color="auto" w:fill="auto"/>
            <w:vAlign w:val="bottom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pct"/>
            <w:shd w:val="clear" w:color="auto" w:fill="auto"/>
            <w:vAlign w:val="bottom"/>
          </w:tcPr>
          <w:p w:rsidR="003B7553" w:rsidRPr="00FE4AFB" w:rsidRDefault="003B7553" w:rsidP="00AF5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3814"/>
        <w:gridCol w:w="2190"/>
      </w:tblGrid>
      <w:tr w:rsidR="00906892" w:rsidRPr="00DB6A29" w:rsidTr="00EC20AA">
        <w:trPr>
          <w:trHeight w:val="1443"/>
        </w:trPr>
        <w:tc>
          <w:tcPr>
            <w:tcW w:w="3176" w:type="dxa"/>
          </w:tcPr>
          <w:p w:rsidR="00917236" w:rsidRDefault="00917236" w:rsidP="00EC20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892" w:rsidRPr="008E53D6" w:rsidRDefault="00E56EA7" w:rsidP="00EC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906892" w:rsidRPr="00DB6A29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906892" w:rsidRPr="00DB6A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</w:t>
            </w:r>
            <w:r w:rsidR="00906892" w:rsidRPr="00DB6A29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14" w:type="dxa"/>
            <w:vAlign w:val="center"/>
          </w:tcPr>
          <w:p w:rsidR="00906892" w:rsidRPr="00A01482" w:rsidRDefault="00906892" w:rsidP="00AF50AE">
            <w:pPr>
              <w:pStyle w:val="ac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A01482">
              <w:rPr>
                <w:noProof/>
                <w:color w:val="808080" w:themeColor="background1" w:themeShade="80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0D03E62" wp14:editId="3FF5FA1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-1270</wp:posOffset>
                  </wp:positionV>
                  <wp:extent cx="294005" cy="358140"/>
                  <wp:effectExtent l="0" t="0" r="0" b="0"/>
                  <wp:wrapNone/>
                  <wp:docPr id="2" name="Рисунок 2" descr="C:\Users\nvo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nvo\Desktop\герб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1482">
              <w:rPr>
                <w:b/>
                <w:color w:val="808080" w:themeColor="background1" w:themeShade="80"/>
                <w:sz w:val="20"/>
                <w:szCs w:val="20"/>
              </w:rPr>
              <w:t>ДОКУМЕНТ ПОДПИСАН</w:t>
            </w:r>
          </w:p>
          <w:p w:rsidR="00906892" w:rsidRPr="00A01482" w:rsidRDefault="00906892" w:rsidP="00AF50AE">
            <w:pPr>
              <w:pStyle w:val="ac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A01482">
              <w:rPr>
                <w:b/>
                <w:color w:val="808080" w:themeColor="background1" w:themeShade="80"/>
                <w:sz w:val="20"/>
                <w:szCs w:val="20"/>
              </w:rPr>
              <w:t>ЭЛЕКТРОННОЙ ПОДПИСЬЮ</w:t>
            </w:r>
          </w:p>
          <w:p w:rsidR="00906892" w:rsidRPr="00A01482" w:rsidRDefault="00906892" w:rsidP="00AF50AE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8"/>
                <w:szCs w:val="8"/>
              </w:rPr>
            </w:pPr>
          </w:p>
          <w:p w:rsidR="00906892" w:rsidRPr="00A01482" w:rsidRDefault="00906892" w:rsidP="00AF50AE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18"/>
                <w:szCs w:val="18"/>
              </w:rPr>
            </w:pPr>
            <w:proofErr w:type="gramStart"/>
            <w:r w:rsidRPr="00A01482">
              <w:rPr>
                <w:color w:val="808080" w:themeColor="background1" w:themeShade="80"/>
                <w:sz w:val="18"/>
                <w:szCs w:val="18"/>
              </w:rPr>
              <w:t>Сертификат  [</w:t>
            </w:r>
            <w:proofErr w:type="gramEnd"/>
            <w:r w:rsidRPr="00A01482">
              <w:rPr>
                <w:color w:val="808080" w:themeColor="background1" w:themeShade="80"/>
                <w:sz w:val="18"/>
                <w:szCs w:val="18"/>
              </w:rPr>
              <w:t>Номер сертификата 1]</w:t>
            </w:r>
          </w:p>
          <w:p w:rsidR="00906892" w:rsidRPr="00A01482" w:rsidRDefault="00906892" w:rsidP="00AF50AE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18"/>
                <w:szCs w:val="18"/>
              </w:rPr>
            </w:pPr>
            <w:r w:rsidRPr="00A01482">
              <w:rPr>
                <w:color w:val="808080" w:themeColor="background1" w:themeShade="80"/>
                <w:sz w:val="18"/>
                <w:szCs w:val="18"/>
              </w:rPr>
              <w:t>Владелец [Владелец сертификата 1]</w:t>
            </w:r>
          </w:p>
          <w:p w:rsidR="00906892" w:rsidRPr="00CA7141" w:rsidRDefault="00906892" w:rsidP="00AF50AE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A01482">
              <w:rPr>
                <w:color w:val="808080" w:themeColor="background1" w:themeShade="80"/>
                <w:sz w:val="18"/>
                <w:szCs w:val="18"/>
              </w:rPr>
              <w:t>Действителен с [</w:t>
            </w:r>
            <w:proofErr w:type="spellStart"/>
            <w:r w:rsidRPr="00A01482">
              <w:rPr>
                <w:color w:val="808080" w:themeColor="background1" w:themeShade="80"/>
                <w:sz w:val="18"/>
                <w:szCs w:val="18"/>
              </w:rPr>
              <w:t>ДатаС</w:t>
            </w:r>
            <w:proofErr w:type="spellEnd"/>
            <w:r w:rsidRPr="00A01482">
              <w:rPr>
                <w:color w:val="808080" w:themeColor="background1" w:themeShade="80"/>
                <w:sz w:val="18"/>
                <w:szCs w:val="18"/>
              </w:rPr>
              <w:t xml:space="preserve"> 1] по [</w:t>
            </w:r>
            <w:proofErr w:type="spellStart"/>
            <w:r w:rsidRPr="00A01482">
              <w:rPr>
                <w:color w:val="808080" w:themeColor="background1" w:themeShade="80"/>
                <w:sz w:val="18"/>
                <w:szCs w:val="18"/>
              </w:rPr>
              <w:t>ДатаПо</w:t>
            </w:r>
            <w:proofErr w:type="spellEnd"/>
            <w:r w:rsidRPr="00A01482">
              <w:rPr>
                <w:color w:val="808080" w:themeColor="background1" w:themeShade="80"/>
                <w:sz w:val="18"/>
                <w:szCs w:val="18"/>
              </w:rPr>
              <w:t xml:space="preserve"> 1]</w:t>
            </w:r>
          </w:p>
        </w:tc>
        <w:tc>
          <w:tcPr>
            <w:tcW w:w="2190" w:type="dxa"/>
          </w:tcPr>
          <w:p w:rsidR="00906892" w:rsidRPr="00DB6A29" w:rsidRDefault="00906892" w:rsidP="00AF50A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892" w:rsidRPr="00DB6A29" w:rsidRDefault="00906892" w:rsidP="00AF50AE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Ю.А.</w:t>
            </w:r>
            <w:r w:rsidR="00E56EA7">
              <w:rPr>
                <w:rFonts w:ascii="Times New Roman" w:eastAsia="Calibri" w:hAnsi="Times New Roman" w:cs="Times New Roman"/>
                <w:sz w:val="28"/>
                <w:szCs w:val="28"/>
              </w:rPr>
              <w:t>Овсянников</w:t>
            </w:r>
          </w:p>
          <w:p w:rsidR="00906892" w:rsidRPr="00DB6A29" w:rsidRDefault="00906892" w:rsidP="00AF50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CBE" w:rsidRDefault="00027CBE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27CBE" w:rsidRDefault="00027CBE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27CBE" w:rsidRDefault="00027CBE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23538" w:rsidRDefault="00623538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23538" w:rsidRDefault="00623538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23538" w:rsidRDefault="00623538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23538" w:rsidRDefault="00623538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23538" w:rsidRDefault="00623538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23538" w:rsidRDefault="00623538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417A2" w:rsidRDefault="002417A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C1232" w:rsidRDefault="00AC123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2" w:name="_GoBack"/>
      <w:bookmarkEnd w:id="2"/>
    </w:p>
    <w:p w:rsidR="00917236" w:rsidRDefault="00917236" w:rsidP="0091723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Исполнитель:</w:t>
      </w:r>
    </w:p>
    <w:p w:rsidR="00917236" w:rsidRDefault="00917236" w:rsidP="0091723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эксперт 1 категории отдела труда,</w:t>
      </w:r>
    </w:p>
    <w:p w:rsidR="00917236" w:rsidRDefault="00917236" w:rsidP="0091723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предпринимательства и </w:t>
      </w:r>
    </w:p>
    <w:p w:rsidR="00917236" w:rsidRDefault="00917236" w:rsidP="0091723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потребительского рынка</w:t>
      </w:r>
    </w:p>
    <w:p w:rsidR="00917236" w:rsidRDefault="00917236" w:rsidP="0091723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Доронина Татьяна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Кузьмовна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</w:t>
      </w:r>
    </w:p>
    <w:p w:rsidR="00917236" w:rsidRPr="00661C6D" w:rsidRDefault="00917236" w:rsidP="0091723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телефон:35-27-98</w:t>
      </w:r>
    </w:p>
    <w:p w:rsidR="00917236" w:rsidRDefault="00917236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917236" w:rsidSect="002F0E59">
      <w:pgSz w:w="11906" w:h="16838"/>
      <w:pgMar w:top="1418" w:right="1276" w:bottom="993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FF" w:rsidRDefault="001C23FF" w:rsidP="00617B40">
      <w:pPr>
        <w:spacing w:after="0" w:line="240" w:lineRule="auto"/>
      </w:pPr>
      <w:r>
        <w:separator/>
      </w:r>
    </w:p>
  </w:endnote>
  <w:endnote w:type="continuationSeparator" w:id="0">
    <w:p w:rsidR="001C23FF" w:rsidRDefault="001C23F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FF" w:rsidRDefault="001C23FF" w:rsidP="00617B40">
      <w:pPr>
        <w:spacing w:after="0" w:line="240" w:lineRule="auto"/>
      </w:pPr>
      <w:r>
        <w:separator/>
      </w:r>
    </w:p>
  </w:footnote>
  <w:footnote w:type="continuationSeparator" w:id="0">
    <w:p w:rsidR="001C23FF" w:rsidRDefault="001C23FF" w:rsidP="00617B40">
      <w:pPr>
        <w:spacing w:after="0" w:line="240" w:lineRule="auto"/>
      </w:pPr>
      <w:r>
        <w:continuationSeparator/>
      </w:r>
    </w:p>
  </w:footnote>
  <w:footnote w:id="1">
    <w:p w:rsidR="00D118B6" w:rsidRPr="00FD065C" w:rsidRDefault="00D118B6" w:rsidP="003B7553">
      <w:pPr>
        <w:pStyle w:val="af2"/>
        <w:jc w:val="both"/>
        <w:rPr>
          <w:rFonts w:ascii="Times New Roman" w:hAnsi="Times New Roman"/>
          <w:lang w:val="ru-RU"/>
        </w:rPr>
      </w:pPr>
      <w:r w:rsidRPr="0060101B"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Указывается прогнозное значение количественной</w:t>
      </w:r>
      <w:r>
        <w:rPr>
          <w:rFonts w:ascii="Times New Roman" w:hAnsi="Times New Roman"/>
        </w:rPr>
        <w:t xml:space="preserve"> оценк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</w:rPr>
        <w:t xml:space="preserve"> расходов (возможных поступлений) </w:t>
      </w:r>
      <w:r>
        <w:rPr>
          <w:rFonts w:ascii="Times New Roman" w:hAnsi="Times New Roman"/>
          <w:lang w:val="ru-RU"/>
        </w:rPr>
        <w:t>на 5 лет.</w:t>
      </w:r>
    </w:p>
  </w:footnote>
  <w:footnote w:id="2">
    <w:p w:rsidR="00D118B6" w:rsidRPr="00140CFB" w:rsidRDefault="00D118B6" w:rsidP="003B7553">
      <w:pPr>
        <w:pStyle w:val="af2"/>
        <w:rPr>
          <w:lang w:val="ru-RU"/>
        </w:rPr>
      </w:pPr>
      <w:r>
        <w:rPr>
          <w:rStyle w:val="af4"/>
        </w:rPr>
        <w:footnoteRef/>
      </w:r>
      <w:r>
        <w:t xml:space="preserve"> </w:t>
      </w:r>
      <w:r w:rsidRPr="00DA4B5B">
        <w:rPr>
          <w:rFonts w:ascii="Times New Roman" w:hAnsi="Times New Roman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3">
    <w:p w:rsidR="00D118B6" w:rsidRPr="00B10580" w:rsidRDefault="00D118B6" w:rsidP="003B7553">
      <w:pPr>
        <w:pStyle w:val="af2"/>
        <w:rPr>
          <w:rFonts w:ascii="Times New Roman" w:hAnsi="Times New Roman"/>
        </w:rPr>
      </w:pPr>
      <w:r w:rsidRPr="00B10580">
        <w:rPr>
          <w:rStyle w:val="af4"/>
          <w:rFonts w:ascii="Times New Roman" w:hAnsi="Times New Roman"/>
        </w:rPr>
        <w:footnoteRef/>
      </w:r>
      <w:r w:rsidRPr="00B10580">
        <w:rPr>
          <w:rFonts w:ascii="Times New Roman" w:hAnsi="Times New Roman"/>
        </w:rPr>
        <w:t> </w:t>
      </w:r>
      <w:r w:rsidRPr="00B10580">
        <w:rPr>
          <w:rFonts w:ascii="Times New Roman" w:hAnsi="Times New Roman"/>
        </w:rPr>
        <w:t>Указываются данные из раздела 5 сводного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6AE6"/>
    <w:multiLevelType w:val="hybridMultilevel"/>
    <w:tmpl w:val="B2A60658"/>
    <w:lvl w:ilvl="0" w:tplc="04D47F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6331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EB61C6"/>
    <w:multiLevelType w:val="hybridMultilevel"/>
    <w:tmpl w:val="E55691C4"/>
    <w:lvl w:ilvl="0" w:tplc="1AE898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BD1253"/>
    <w:multiLevelType w:val="hybridMultilevel"/>
    <w:tmpl w:val="D0E8C9D6"/>
    <w:lvl w:ilvl="0" w:tplc="A322F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0C14D12"/>
    <w:multiLevelType w:val="hybridMultilevel"/>
    <w:tmpl w:val="F330349E"/>
    <w:lvl w:ilvl="0" w:tplc="4A5C421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258B0F0B"/>
    <w:multiLevelType w:val="hybridMultilevel"/>
    <w:tmpl w:val="C1289D18"/>
    <w:lvl w:ilvl="0" w:tplc="71566DD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27B27F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9F6C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0150A6"/>
    <w:multiLevelType w:val="multilevel"/>
    <w:tmpl w:val="262845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11B404F"/>
    <w:multiLevelType w:val="hybridMultilevel"/>
    <w:tmpl w:val="12C67474"/>
    <w:lvl w:ilvl="0" w:tplc="99946A8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8B0685"/>
    <w:multiLevelType w:val="hybridMultilevel"/>
    <w:tmpl w:val="0CF46C98"/>
    <w:lvl w:ilvl="0" w:tplc="9E38309A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FF07E5"/>
    <w:multiLevelType w:val="hybridMultilevel"/>
    <w:tmpl w:val="6524B012"/>
    <w:lvl w:ilvl="0" w:tplc="8C5E7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190019"/>
    <w:multiLevelType w:val="multilevel"/>
    <w:tmpl w:val="0419001F"/>
    <w:lvl w:ilvl="0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3" w:hanging="432"/>
      </w:pPr>
    </w:lvl>
    <w:lvl w:ilvl="2">
      <w:start w:val="1"/>
      <w:numFmt w:val="decimal"/>
      <w:lvlText w:val="%1.%2.%3."/>
      <w:lvlJc w:val="left"/>
      <w:pPr>
        <w:ind w:left="10155" w:hanging="504"/>
      </w:pPr>
    </w:lvl>
    <w:lvl w:ilvl="3">
      <w:start w:val="1"/>
      <w:numFmt w:val="decimal"/>
      <w:lvlText w:val="%1.%2.%3.%4."/>
      <w:lvlJc w:val="left"/>
      <w:pPr>
        <w:ind w:left="10659" w:hanging="648"/>
      </w:pPr>
    </w:lvl>
    <w:lvl w:ilvl="4">
      <w:start w:val="1"/>
      <w:numFmt w:val="decimal"/>
      <w:lvlText w:val="%1.%2.%3.%4.%5."/>
      <w:lvlJc w:val="left"/>
      <w:pPr>
        <w:ind w:left="11163" w:hanging="792"/>
      </w:pPr>
    </w:lvl>
    <w:lvl w:ilvl="5">
      <w:start w:val="1"/>
      <w:numFmt w:val="decimal"/>
      <w:lvlText w:val="%1.%2.%3.%4.%5.%6."/>
      <w:lvlJc w:val="left"/>
      <w:pPr>
        <w:ind w:left="11667" w:hanging="936"/>
      </w:pPr>
    </w:lvl>
    <w:lvl w:ilvl="6">
      <w:start w:val="1"/>
      <w:numFmt w:val="decimal"/>
      <w:lvlText w:val="%1.%2.%3.%4.%5.%6.%7."/>
      <w:lvlJc w:val="left"/>
      <w:pPr>
        <w:ind w:left="12171" w:hanging="1080"/>
      </w:pPr>
    </w:lvl>
    <w:lvl w:ilvl="7">
      <w:start w:val="1"/>
      <w:numFmt w:val="decimal"/>
      <w:lvlText w:val="%1.%2.%3.%4.%5.%6.%7.%8."/>
      <w:lvlJc w:val="left"/>
      <w:pPr>
        <w:ind w:left="12675" w:hanging="1224"/>
      </w:pPr>
    </w:lvl>
    <w:lvl w:ilvl="8">
      <w:start w:val="1"/>
      <w:numFmt w:val="decimal"/>
      <w:lvlText w:val="%1.%2.%3.%4.%5.%6.%7.%8.%9."/>
      <w:lvlJc w:val="left"/>
      <w:pPr>
        <w:ind w:left="13251" w:hanging="1440"/>
      </w:pPr>
    </w:lvl>
  </w:abstractNum>
  <w:abstractNum w:abstractNumId="14" w15:restartNumberingAfterBreak="0">
    <w:nsid w:val="70901B2B"/>
    <w:multiLevelType w:val="hybridMultilevel"/>
    <w:tmpl w:val="5A746A6E"/>
    <w:lvl w:ilvl="0" w:tplc="751E95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D557A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6"/>
  </w:num>
  <w:num w:numId="5">
    <w:abstractNumId w:val="0"/>
  </w:num>
  <w:num w:numId="6">
    <w:abstractNumId w:val="13"/>
  </w:num>
  <w:num w:numId="7">
    <w:abstractNumId w:val="15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2"/>
  </w:num>
  <w:num w:numId="13">
    <w:abstractNumId w:val="14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368"/>
    <w:rsid w:val="000046CD"/>
    <w:rsid w:val="00006A43"/>
    <w:rsid w:val="00010ADB"/>
    <w:rsid w:val="00012153"/>
    <w:rsid w:val="000279EB"/>
    <w:rsid w:val="00027CBE"/>
    <w:rsid w:val="00030E5C"/>
    <w:rsid w:val="00032C9D"/>
    <w:rsid w:val="000405E2"/>
    <w:rsid w:val="000473D4"/>
    <w:rsid w:val="00051523"/>
    <w:rsid w:val="00052E34"/>
    <w:rsid w:val="000535CF"/>
    <w:rsid w:val="000553F6"/>
    <w:rsid w:val="00057F71"/>
    <w:rsid w:val="00061E19"/>
    <w:rsid w:val="000671EB"/>
    <w:rsid w:val="000718E7"/>
    <w:rsid w:val="000727B9"/>
    <w:rsid w:val="000736CE"/>
    <w:rsid w:val="00074583"/>
    <w:rsid w:val="00080B9A"/>
    <w:rsid w:val="00081E2D"/>
    <w:rsid w:val="00090EA7"/>
    <w:rsid w:val="00091AC1"/>
    <w:rsid w:val="0009485B"/>
    <w:rsid w:val="00094C89"/>
    <w:rsid w:val="00095B2A"/>
    <w:rsid w:val="00096DB6"/>
    <w:rsid w:val="000A0166"/>
    <w:rsid w:val="000A0E16"/>
    <w:rsid w:val="000A20DE"/>
    <w:rsid w:val="000B1A00"/>
    <w:rsid w:val="000B2B98"/>
    <w:rsid w:val="000B30E4"/>
    <w:rsid w:val="000B4C48"/>
    <w:rsid w:val="000B6BD3"/>
    <w:rsid w:val="000C4C84"/>
    <w:rsid w:val="000C6C84"/>
    <w:rsid w:val="000E2AD9"/>
    <w:rsid w:val="000E3CBF"/>
    <w:rsid w:val="000E66C2"/>
    <w:rsid w:val="000E7F39"/>
    <w:rsid w:val="000F242D"/>
    <w:rsid w:val="000F348F"/>
    <w:rsid w:val="000F4D4D"/>
    <w:rsid w:val="000F7E7B"/>
    <w:rsid w:val="001003A4"/>
    <w:rsid w:val="00100566"/>
    <w:rsid w:val="00102109"/>
    <w:rsid w:val="001046A5"/>
    <w:rsid w:val="001059EF"/>
    <w:rsid w:val="00105DC4"/>
    <w:rsid w:val="001071D1"/>
    <w:rsid w:val="00113871"/>
    <w:rsid w:val="001138A9"/>
    <w:rsid w:val="00113D3B"/>
    <w:rsid w:val="00114766"/>
    <w:rsid w:val="00121438"/>
    <w:rsid w:val="001262DF"/>
    <w:rsid w:val="00134901"/>
    <w:rsid w:val="00140E3D"/>
    <w:rsid w:val="00141BAC"/>
    <w:rsid w:val="001430D5"/>
    <w:rsid w:val="00150967"/>
    <w:rsid w:val="00153DA4"/>
    <w:rsid w:val="00154B32"/>
    <w:rsid w:val="001576B5"/>
    <w:rsid w:val="0016365B"/>
    <w:rsid w:val="00167936"/>
    <w:rsid w:val="001709C6"/>
    <w:rsid w:val="001750E1"/>
    <w:rsid w:val="00180FEC"/>
    <w:rsid w:val="00182B80"/>
    <w:rsid w:val="001847D2"/>
    <w:rsid w:val="001849B1"/>
    <w:rsid w:val="0018600B"/>
    <w:rsid w:val="00186A59"/>
    <w:rsid w:val="0018705E"/>
    <w:rsid w:val="00190422"/>
    <w:rsid w:val="001944C2"/>
    <w:rsid w:val="00197A20"/>
    <w:rsid w:val="001A6628"/>
    <w:rsid w:val="001B05D9"/>
    <w:rsid w:val="001B16C4"/>
    <w:rsid w:val="001C209E"/>
    <w:rsid w:val="001C23FF"/>
    <w:rsid w:val="001C32DF"/>
    <w:rsid w:val="001C4A58"/>
    <w:rsid w:val="001C5C3F"/>
    <w:rsid w:val="001C6F73"/>
    <w:rsid w:val="001C7C37"/>
    <w:rsid w:val="001D5764"/>
    <w:rsid w:val="001E2C5E"/>
    <w:rsid w:val="001E32E3"/>
    <w:rsid w:val="001E343F"/>
    <w:rsid w:val="001E36E4"/>
    <w:rsid w:val="001E3C01"/>
    <w:rsid w:val="001E7598"/>
    <w:rsid w:val="001F7294"/>
    <w:rsid w:val="001F767E"/>
    <w:rsid w:val="001F7B1E"/>
    <w:rsid w:val="002054F2"/>
    <w:rsid w:val="00206BEA"/>
    <w:rsid w:val="0021151B"/>
    <w:rsid w:val="002115E2"/>
    <w:rsid w:val="002153B7"/>
    <w:rsid w:val="002210C3"/>
    <w:rsid w:val="002220BC"/>
    <w:rsid w:val="00225C7D"/>
    <w:rsid w:val="002264AC"/>
    <w:rsid w:val="00226E6A"/>
    <w:rsid w:val="002300FD"/>
    <w:rsid w:val="00234040"/>
    <w:rsid w:val="00237587"/>
    <w:rsid w:val="002417A2"/>
    <w:rsid w:val="002529F0"/>
    <w:rsid w:val="002543FE"/>
    <w:rsid w:val="00257C8C"/>
    <w:rsid w:val="00260FA4"/>
    <w:rsid w:val="0026121A"/>
    <w:rsid w:val="00261C30"/>
    <w:rsid w:val="00261D49"/>
    <w:rsid w:val="00262E69"/>
    <w:rsid w:val="002639CC"/>
    <w:rsid w:val="002674DF"/>
    <w:rsid w:val="00270945"/>
    <w:rsid w:val="002722D8"/>
    <w:rsid w:val="00273585"/>
    <w:rsid w:val="00282315"/>
    <w:rsid w:val="0028288A"/>
    <w:rsid w:val="00283BDE"/>
    <w:rsid w:val="00287E62"/>
    <w:rsid w:val="00292E1D"/>
    <w:rsid w:val="00295A72"/>
    <w:rsid w:val="00297A80"/>
    <w:rsid w:val="002A07CA"/>
    <w:rsid w:val="002A1F65"/>
    <w:rsid w:val="002A2B6B"/>
    <w:rsid w:val="002A3FEB"/>
    <w:rsid w:val="002A4D31"/>
    <w:rsid w:val="002A6A29"/>
    <w:rsid w:val="002A75A0"/>
    <w:rsid w:val="002A7A2C"/>
    <w:rsid w:val="002B270A"/>
    <w:rsid w:val="002B7C16"/>
    <w:rsid w:val="002C4E92"/>
    <w:rsid w:val="002D00D1"/>
    <w:rsid w:val="002D0744"/>
    <w:rsid w:val="002D0994"/>
    <w:rsid w:val="002F0E59"/>
    <w:rsid w:val="002F628A"/>
    <w:rsid w:val="002F7AA3"/>
    <w:rsid w:val="00301280"/>
    <w:rsid w:val="00306F5E"/>
    <w:rsid w:val="0030710E"/>
    <w:rsid w:val="00307C59"/>
    <w:rsid w:val="003122A4"/>
    <w:rsid w:val="00314951"/>
    <w:rsid w:val="00315C94"/>
    <w:rsid w:val="00327C83"/>
    <w:rsid w:val="00327EB9"/>
    <w:rsid w:val="0033482A"/>
    <w:rsid w:val="0033487B"/>
    <w:rsid w:val="00336B48"/>
    <w:rsid w:val="00343BF0"/>
    <w:rsid w:val="00343FF5"/>
    <w:rsid w:val="003467FE"/>
    <w:rsid w:val="00350E11"/>
    <w:rsid w:val="00357FEC"/>
    <w:rsid w:val="003610F4"/>
    <w:rsid w:val="00361182"/>
    <w:rsid w:val="003624D8"/>
    <w:rsid w:val="00362CAE"/>
    <w:rsid w:val="00367B92"/>
    <w:rsid w:val="00382BD6"/>
    <w:rsid w:val="003865BE"/>
    <w:rsid w:val="00387580"/>
    <w:rsid w:val="003917A7"/>
    <w:rsid w:val="00393C4D"/>
    <w:rsid w:val="00393DAD"/>
    <w:rsid w:val="00397EFC"/>
    <w:rsid w:val="003A2D99"/>
    <w:rsid w:val="003B454B"/>
    <w:rsid w:val="003B4DF4"/>
    <w:rsid w:val="003B7553"/>
    <w:rsid w:val="003B77CD"/>
    <w:rsid w:val="003C2503"/>
    <w:rsid w:val="003C6F2C"/>
    <w:rsid w:val="003D2D8F"/>
    <w:rsid w:val="003E1BC6"/>
    <w:rsid w:val="003E4466"/>
    <w:rsid w:val="003E67D6"/>
    <w:rsid w:val="003F20CA"/>
    <w:rsid w:val="003F2416"/>
    <w:rsid w:val="003F3603"/>
    <w:rsid w:val="003F7CDB"/>
    <w:rsid w:val="00402DE9"/>
    <w:rsid w:val="00404A7C"/>
    <w:rsid w:val="00404BE7"/>
    <w:rsid w:val="00406DC4"/>
    <w:rsid w:val="00415431"/>
    <w:rsid w:val="00417022"/>
    <w:rsid w:val="00417101"/>
    <w:rsid w:val="00422070"/>
    <w:rsid w:val="00430526"/>
    <w:rsid w:val="00430C98"/>
    <w:rsid w:val="00431272"/>
    <w:rsid w:val="004333EE"/>
    <w:rsid w:val="00436491"/>
    <w:rsid w:val="00436FA5"/>
    <w:rsid w:val="00437172"/>
    <w:rsid w:val="004378B4"/>
    <w:rsid w:val="00440F02"/>
    <w:rsid w:val="00443241"/>
    <w:rsid w:val="0044500A"/>
    <w:rsid w:val="00445803"/>
    <w:rsid w:val="00452DDF"/>
    <w:rsid w:val="004608A8"/>
    <w:rsid w:val="00465FC6"/>
    <w:rsid w:val="004660A0"/>
    <w:rsid w:val="0047155D"/>
    <w:rsid w:val="004844F1"/>
    <w:rsid w:val="004846DF"/>
    <w:rsid w:val="00487B04"/>
    <w:rsid w:val="00493879"/>
    <w:rsid w:val="004A47C3"/>
    <w:rsid w:val="004B12EF"/>
    <w:rsid w:val="004B28BF"/>
    <w:rsid w:val="004B3E27"/>
    <w:rsid w:val="004C069C"/>
    <w:rsid w:val="004C1413"/>
    <w:rsid w:val="004C4E02"/>
    <w:rsid w:val="004C7125"/>
    <w:rsid w:val="004D18F6"/>
    <w:rsid w:val="004D3285"/>
    <w:rsid w:val="004D4372"/>
    <w:rsid w:val="004D4A85"/>
    <w:rsid w:val="004E07EF"/>
    <w:rsid w:val="004E0F5C"/>
    <w:rsid w:val="004E3E5C"/>
    <w:rsid w:val="004F24A6"/>
    <w:rsid w:val="004F5A55"/>
    <w:rsid w:val="004F72DA"/>
    <w:rsid w:val="004F7CDE"/>
    <w:rsid w:val="00502478"/>
    <w:rsid w:val="00504039"/>
    <w:rsid w:val="00504819"/>
    <w:rsid w:val="005119FC"/>
    <w:rsid w:val="00513AD8"/>
    <w:rsid w:val="005177BC"/>
    <w:rsid w:val="00525763"/>
    <w:rsid w:val="0052648F"/>
    <w:rsid w:val="0053263D"/>
    <w:rsid w:val="00532CA8"/>
    <w:rsid w:val="00535896"/>
    <w:rsid w:val="005402A9"/>
    <w:rsid w:val="005439BD"/>
    <w:rsid w:val="005506A9"/>
    <w:rsid w:val="00553F79"/>
    <w:rsid w:val="0055550C"/>
    <w:rsid w:val="0055725C"/>
    <w:rsid w:val="00561570"/>
    <w:rsid w:val="00563833"/>
    <w:rsid w:val="0056588B"/>
    <w:rsid w:val="0056694C"/>
    <w:rsid w:val="00572453"/>
    <w:rsid w:val="005770E8"/>
    <w:rsid w:val="005873A5"/>
    <w:rsid w:val="0059302D"/>
    <w:rsid w:val="005938BF"/>
    <w:rsid w:val="0059462B"/>
    <w:rsid w:val="005A1AC4"/>
    <w:rsid w:val="005A38DD"/>
    <w:rsid w:val="005A46F7"/>
    <w:rsid w:val="005A5236"/>
    <w:rsid w:val="005A66B0"/>
    <w:rsid w:val="005A6A39"/>
    <w:rsid w:val="005B2935"/>
    <w:rsid w:val="005B7083"/>
    <w:rsid w:val="005D15E1"/>
    <w:rsid w:val="005E1AED"/>
    <w:rsid w:val="005E644A"/>
    <w:rsid w:val="005E7C57"/>
    <w:rsid w:val="005E7F87"/>
    <w:rsid w:val="005F0864"/>
    <w:rsid w:val="005F5973"/>
    <w:rsid w:val="005F5FEE"/>
    <w:rsid w:val="005F6CE2"/>
    <w:rsid w:val="006069F8"/>
    <w:rsid w:val="00615DCE"/>
    <w:rsid w:val="00617B40"/>
    <w:rsid w:val="006201CC"/>
    <w:rsid w:val="0062166C"/>
    <w:rsid w:val="00623538"/>
    <w:rsid w:val="00623C81"/>
    <w:rsid w:val="00623EE2"/>
    <w:rsid w:val="00624276"/>
    <w:rsid w:val="00624B68"/>
    <w:rsid w:val="006252AF"/>
    <w:rsid w:val="00626321"/>
    <w:rsid w:val="00634F09"/>
    <w:rsid w:val="00635CDC"/>
    <w:rsid w:val="00636969"/>
    <w:rsid w:val="00636F28"/>
    <w:rsid w:val="00646BDB"/>
    <w:rsid w:val="00646D52"/>
    <w:rsid w:val="006547B6"/>
    <w:rsid w:val="00655734"/>
    <w:rsid w:val="00661385"/>
    <w:rsid w:val="006615CF"/>
    <w:rsid w:val="00661C6D"/>
    <w:rsid w:val="00661F62"/>
    <w:rsid w:val="006621B1"/>
    <w:rsid w:val="006634F1"/>
    <w:rsid w:val="00663D58"/>
    <w:rsid w:val="00665D0D"/>
    <w:rsid w:val="00666CFA"/>
    <w:rsid w:val="006722F9"/>
    <w:rsid w:val="006772B3"/>
    <w:rsid w:val="00681141"/>
    <w:rsid w:val="00682425"/>
    <w:rsid w:val="00684A87"/>
    <w:rsid w:val="006860F8"/>
    <w:rsid w:val="00687213"/>
    <w:rsid w:val="00694992"/>
    <w:rsid w:val="00696B99"/>
    <w:rsid w:val="006A0081"/>
    <w:rsid w:val="006A4401"/>
    <w:rsid w:val="006A5B30"/>
    <w:rsid w:val="006A66FE"/>
    <w:rsid w:val="006A7755"/>
    <w:rsid w:val="006B1282"/>
    <w:rsid w:val="006C37AF"/>
    <w:rsid w:val="006C6EC8"/>
    <w:rsid w:val="006C77B8"/>
    <w:rsid w:val="006D18AE"/>
    <w:rsid w:val="006D307F"/>
    <w:rsid w:val="006D44D5"/>
    <w:rsid w:val="006D480F"/>
    <w:rsid w:val="006D495B"/>
    <w:rsid w:val="006E0D70"/>
    <w:rsid w:val="006E6F56"/>
    <w:rsid w:val="006F1299"/>
    <w:rsid w:val="006F18C9"/>
    <w:rsid w:val="00701AE6"/>
    <w:rsid w:val="00710CC0"/>
    <w:rsid w:val="00716047"/>
    <w:rsid w:val="0072157B"/>
    <w:rsid w:val="00730F17"/>
    <w:rsid w:val="007343BF"/>
    <w:rsid w:val="007355E9"/>
    <w:rsid w:val="007475D3"/>
    <w:rsid w:val="0075154A"/>
    <w:rsid w:val="007529EB"/>
    <w:rsid w:val="007601F8"/>
    <w:rsid w:val="00760AC2"/>
    <w:rsid w:val="00760F48"/>
    <w:rsid w:val="00765B51"/>
    <w:rsid w:val="0077481C"/>
    <w:rsid w:val="00782335"/>
    <w:rsid w:val="00783191"/>
    <w:rsid w:val="00790A97"/>
    <w:rsid w:val="007971EF"/>
    <w:rsid w:val="00797653"/>
    <w:rsid w:val="007A0722"/>
    <w:rsid w:val="007A4935"/>
    <w:rsid w:val="007B0E1A"/>
    <w:rsid w:val="007B3AD7"/>
    <w:rsid w:val="007B644D"/>
    <w:rsid w:val="007C2113"/>
    <w:rsid w:val="007C5194"/>
    <w:rsid w:val="007C5828"/>
    <w:rsid w:val="007C6868"/>
    <w:rsid w:val="007D119F"/>
    <w:rsid w:val="007D1B8A"/>
    <w:rsid w:val="007D21E8"/>
    <w:rsid w:val="007E00F8"/>
    <w:rsid w:val="007E0307"/>
    <w:rsid w:val="007E165F"/>
    <w:rsid w:val="007E5150"/>
    <w:rsid w:val="007E5E55"/>
    <w:rsid w:val="007E787C"/>
    <w:rsid w:val="007F14B9"/>
    <w:rsid w:val="007F211D"/>
    <w:rsid w:val="007F24D6"/>
    <w:rsid w:val="007F2C2A"/>
    <w:rsid w:val="007F4574"/>
    <w:rsid w:val="008000D0"/>
    <w:rsid w:val="00800122"/>
    <w:rsid w:val="0080186B"/>
    <w:rsid w:val="00805A4C"/>
    <w:rsid w:val="008072DA"/>
    <w:rsid w:val="008204DC"/>
    <w:rsid w:val="00822F9D"/>
    <w:rsid w:val="00824244"/>
    <w:rsid w:val="00826354"/>
    <w:rsid w:val="00827A88"/>
    <w:rsid w:val="0083488C"/>
    <w:rsid w:val="0083591B"/>
    <w:rsid w:val="008459BB"/>
    <w:rsid w:val="0084774D"/>
    <w:rsid w:val="00851842"/>
    <w:rsid w:val="00854EC3"/>
    <w:rsid w:val="00856A73"/>
    <w:rsid w:val="00883EDF"/>
    <w:rsid w:val="00886731"/>
    <w:rsid w:val="00887852"/>
    <w:rsid w:val="008900BD"/>
    <w:rsid w:val="008926FB"/>
    <w:rsid w:val="00897CB6"/>
    <w:rsid w:val="008A45D2"/>
    <w:rsid w:val="008B0FB5"/>
    <w:rsid w:val="008B53CC"/>
    <w:rsid w:val="008C048B"/>
    <w:rsid w:val="008C23F0"/>
    <w:rsid w:val="008C2ACB"/>
    <w:rsid w:val="008D50E0"/>
    <w:rsid w:val="008D5DAA"/>
    <w:rsid w:val="008D6252"/>
    <w:rsid w:val="008E0788"/>
    <w:rsid w:val="008E0CE2"/>
    <w:rsid w:val="008E113F"/>
    <w:rsid w:val="008E4601"/>
    <w:rsid w:val="008E622A"/>
    <w:rsid w:val="008E6E11"/>
    <w:rsid w:val="008F034B"/>
    <w:rsid w:val="008F31E9"/>
    <w:rsid w:val="00903CF1"/>
    <w:rsid w:val="00906892"/>
    <w:rsid w:val="00907CC6"/>
    <w:rsid w:val="00910F33"/>
    <w:rsid w:val="00914CF7"/>
    <w:rsid w:val="00917236"/>
    <w:rsid w:val="00924535"/>
    <w:rsid w:val="00927695"/>
    <w:rsid w:val="00933771"/>
    <w:rsid w:val="00933810"/>
    <w:rsid w:val="009364B4"/>
    <w:rsid w:val="0093697B"/>
    <w:rsid w:val="00936E0D"/>
    <w:rsid w:val="00944853"/>
    <w:rsid w:val="00947B4F"/>
    <w:rsid w:val="009575BD"/>
    <w:rsid w:val="0096338B"/>
    <w:rsid w:val="0097219E"/>
    <w:rsid w:val="00974688"/>
    <w:rsid w:val="00981089"/>
    <w:rsid w:val="009871C4"/>
    <w:rsid w:val="009917B5"/>
    <w:rsid w:val="00991C62"/>
    <w:rsid w:val="00997AF7"/>
    <w:rsid w:val="009A2141"/>
    <w:rsid w:val="009A231B"/>
    <w:rsid w:val="009A67CB"/>
    <w:rsid w:val="009B0600"/>
    <w:rsid w:val="009C0855"/>
    <w:rsid w:val="009C1751"/>
    <w:rsid w:val="009C6AB8"/>
    <w:rsid w:val="009D0E4E"/>
    <w:rsid w:val="009D3462"/>
    <w:rsid w:val="009E3B6D"/>
    <w:rsid w:val="009E41E2"/>
    <w:rsid w:val="009F5551"/>
    <w:rsid w:val="009F6EC2"/>
    <w:rsid w:val="00A02227"/>
    <w:rsid w:val="00A05E82"/>
    <w:rsid w:val="00A14960"/>
    <w:rsid w:val="00A31BEF"/>
    <w:rsid w:val="00A33D50"/>
    <w:rsid w:val="00A45EC0"/>
    <w:rsid w:val="00A57418"/>
    <w:rsid w:val="00A63929"/>
    <w:rsid w:val="00A65C65"/>
    <w:rsid w:val="00A67879"/>
    <w:rsid w:val="00A724DB"/>
    <w:rsid w:val="00A72547"/>
    <w:rsid w:val="00A73862"/>
    <w:rsid w:val="00A75011"/>
    <w:rsid w:val="00A75266"/>
    <w:rsid w:val="00A80136"/>
    <w:rsid w:val="00A8062F"/>
    <w:rsid w:val="00A84F42"/>
    <w:rsid w:val="00A8535E"/>
    <w:rsid w:val="00A8654D"/>
    <w:rsid w:val="00A93B51"/>
    <w:rsid w:val="00A9563E"/>
    <w:rsid w:val="00AA7455"/>
    <w:rsid w:val="00AA7D9F"/>
    <w:rsid w:val="00AB1A5E"/>
    <w:rsid w:val="00AB6877"/>
    <w:rsid w:val="00AB6F23"/>
    <w:rsid w:val="00AC1232"/>
    <w:rsid w:val="00AC16A7"/>
    <w:rsid w:val="00AC194A"/>
    <w:rsid w:val="00AD0503"/>
    <w:rsid w:val="00AD07BD"/>
    <w:rsid w:val="00AD1687"/>
    <w:rsid w:val="00AD697A"/>
    <w:rsid w:val="00AD78DB"/>
    <w:rsid w:val="00AE4BF9"/>
    <w:rsid w:val="00AE4D71"/>
    <w:rsid w:val="00AE6078"/>
    <w:rsid w:val="00AF50AE"/>
    <w:rsid w:val="00AF6496"/>
    <w:rsid w:val="00B0336E"/>
    <w:rsid w:val="00B0654E"/>
    <w:rsid w:val="00B12175"/>
    <w:rsid w:val="00B15A85"/>
    <w:rsid w:val="00B17E67"/>
    <w:rsid w:val="00B2079F"/>
    <w:rsid w:val="00B2149A"/>
    <w:rsid w:val="00B2259C"/>
    <w:rsid w:val="00B22DD5"/>
    <w:rsid w:val="00B230DD"/>
    <w:rsid w:val="00B252C0"/>
    <w:rsid w:val="00B27933"/>
    <w:rsid w:val="00B317E9"/>
    <w:rsid w:val="00B3365C"/>
    <w:rsid w:val="00B36DB6"/>
    <w:rsid w:val="00B422F5"/>
    <w:rsid w:val="00B42995"/>
    <w:rsid w:val="00B44CBF"/>
    <w:rsid w:val="00B45F61"/>
    <w:rsid w:val="00B46169"/>
    <w:rsid w:val="00B47B53"/>
    <w:rsid w:val="00B528E3"/>
    <w:rsid w:val="00B53A62"/>
    <w:rsid w:val="00B54409"/>
    <w:rsid w:val="00B57285"/>
    <w:rsid w:val="00B626AF"/>
    <w:rsid w:val="00B62D49"/>
    <w:rsid w:val="00B65162"/>
    <w:rsid w:val="00B74354"/>
    <w:rsid w:val="00B76CD1"/>
    <w:rsid w:val="00B80D01"/>
    <w:rsid w:val="00B81A2D"/>
    <w:rsid w:val="00B9285F"/>
    <w:rsid w:val="00B95CCE"/>
    <w:rsid w:val="00BA3789"/>
    <w:rsid w:val="00BA3D9E"/>
    <w:rsid w:val="00BB0D7F"/>
    <w:rsid w:val="00BB39EB"/>
    <w:rsid w:val="00BB611F"/>
    <w:rsid w:val="00BB6639"/>
    <w:rsid w:val="00BB7B3B"/>
    <w:rsid w:val="00BC42F2"/>
    <w:rsid w:val="00BC4E80"/>
    <w:rsid w:val="00BC6E62"/>
    <w:rsid w:val="00BD171F"/>
    <w:rsid w:val="00BD471E"/>
    <w:rsid w:val="00BE2AF4"/>
    <w:rsid w:val="00BF230F"/>
    <w:rsid w:val="00BF262A"/>
    <w:rsid w:val="00BF5EA6"/>
    <w:rsid w:val="00BF7081"/>
    <w:rsid w:val="00C002B4"/>
    <w:rsid w:val="00C04F76"/>
    <w:rsid w:val="00C06CD5"/>
    <w:rsid w:val="00C071DA"/>
    <w:rsid w:val="00C16253"/>
    <w:rsid w:val="00C178C7"/>
    <w:rsid w:val="00C21D1F"/>
    <w:rsid w:val="00C239F1"/>
    <w:rsid w:val="00C24010"/>
    <w:rsid w:val="00C24ECC"/>
    <w:rsid w:val="00C2518E"/>
    <w:rsid w:val="00C26E65"/>
    <w:rsid w:val="00C33573"/>
    <w:rsid w:val="00C34112"/>
    <w:rsid w:val="00C35D08"/>
    <w:rsid w:val="00C36A7D"/>
    <w:rsid w:val="00C36F0C"/>
    <w:rsid w:val="00C36F5A"/>
    <w:rsid w:val="00C4404A"/>
    <w:rsid w:val="00C44731"/>
    <w:rsid w:val="00C452B9"/>
    <w:rsid w:val="00C503E4"/>
    <w:rsid w:val="00C511FF"/>
    <w:rsid w:val="00C51F70"/>
    <w:rsid w:val="00C535EF"/>
    <w:rsid w:val="00C5790A"/>
    <w:rsid w:val="00C627F3"/>
    <w:rsid w:val="00C6475F"/>
    <w:rsid w:val="00C7412C"/>
    <w:rsid w:val="00C74BE5"/>
    <w:rsid w:val="00C76B23"/>
    <w:rsid w:val="00C815FF"/>
    <w:rsid w:val="00C81CEC"/>
    <w:rsid w:val="00C83C6A"/>
    <w:rsid w:val="00C902D7"/>
    <w:rsid w:val="00C94061"/>
    <w:rsid w:val="00CA16DC"/>
    <w:rsid w:val="00CA7141"/>
    <w:rsid w:val="00CB0B9B"/>
    <w:rsid w:val="00CB2589"/>
    <w:rsid w:val="00CB2699"/>
    <w:rsid w:val="00CC6406"/>
    <w:rsid w:val="00CC7C2A"/>
    <w:rsid w:val="00CD0D96"/>
    <w:rsid w:val="00CD2FBC"/>
    <w:rsid w:val="00CD5BD7"/>
    <w:rsid w:val="00CD667A"/>
    <w:rsid w:val="00CD69F8"/>
    <w:rsid w:val="00CE33B6"/>
    <w:rsid w:val="00CE5612"/>
    <w:rsid w:val="00CE6484"/>
    <w:rsid w:val="00CF35F9"/>
    <w:rsid w:val="00CF3794"/>
    <w:rsid w:val="00CF44D0"/>
    <w:rsid w:val="00CF73DB"/>
    <w:rsid w:val="00CF744D"/>
    <w:rsid w:val="00D007DF"/>
    <w:rsid w:val="00D00AAF"/>
    <w:rsid w:val="00D04B07"/>
    <w:rsid w:val="00D05B98"/>
    <w:rsid w:val="00D117B0"/>
    <w:rsid w:val="00D118B6"/>
    <w:rsid w:val="00D15199"/>
    <w:rsid w:val="00D155CC"/>
    <w:rsid w:val="00D16C49"/>
    <w:rsid w:val="00D203F2"/>
    <w:rsid w:val="00D20948"/>
    <w:rsid w:val="00D213D8"/>
    <w:rsid w:val="00D21BBD"/>
    <w:rsid w:val="00D26095"/>
    <w:rsid w:val="00D27CCD"/>
    <w:rsid w:val="00D33CE0"/>
    <w:rsid w:val="00D34F3B"/>
    <w:rsid w:val="00D41DF0"/>
    <w:rsid w:val="00D42352"/>
    <w:rsid w:val="00D4701F"/>
    <w:rsid w:val="00D475AA"/>
    <w:rsid w:val="00D52556"/>
    <w:rsid w:val="00D53054"/>
    <w:rsid w:val="00D5320E"/>
    <w:rsid w:val="00D54257"/>
    <w:rsid w:val="00D5677F"/>
    <w:rsid w:val="00D63D9D"/>
    <w:rsid w:val="00D64FB3"/>
    <w:rsid w:val="00D71B1E"/>
    <w:rsid w:val="00D733FA"/>
    <w:rsid w:val="00D8061E"/>
    <w:rsid w:val="00D80A54"/>
    <w:rsid w:val="00D83B16"/>
    <w:rsid w:val="00D84B77"/>
    <w:rsid w:val="00D8576E"/>
    <w:rsid w:val="00D87CB6"/>
    <w:rsid w:val="00D93FC4"/>
    <w:rsid w:val="00D947C5"/>
    <w:rsid w:val="00DA40F8"/>
    <w:rsid w:val="00DA7D6A"/>
    <w:rsid w:val="00DB02E8"/>
    <w:rsid w:val="00DB032D"/>
    <w:rsid w:val="00DB6946"/>
    <w:rsid w:val="00DC4794"/>
    <w:rsid w:val="00DC4E30"/>
    <w:rsid w:val="00DD5A8C"/>
    <w:rsid w:val="00DD71B7"/>
    <w:rsid w:val="00DE0593"/>
    <w:rsid w:val="00DE12FA"/>
    <w:rsid w:val="00DE177C"/>
    <w:rsid w:val="00DE19B8"/>
    <w:rsid w:val="00DE2E1F"/>
    <w:rsid w:val="00E00C31"/>
    <w:rsid w:val="00E020E1"/>
    <w:rsid w:val="00E024DC"/>
    <w:rsid w:val="00E05238"/>
    <w:rsid w:val="00E05262"/>
    <w:rsid w:val="00E0641A"/>
    <w:rsid w:val="00E065A7"/>
    <w:rsid w:val="00E109D8"/>
    <w:rsid w:val="00E117E9"/>
    <w:rsid w:val="00E21FCD"/>
    <w:rsid w:val="00E22577"/>
    <w:rsid w:val="00E23C4A"/>
    <w:rsid w:val="00E2473F"/>
    <w:rsid w:val="00E25999"/>
    <w:rsid w:val="00E26486"/>
    <w:rsid w:val="00E307B8"/>
    <w:rsid w:val="00E30C62"/>
    <w:rsid w:val="00E33075"/>
    <w:rsid w:val="00E35131"/>
    <w:rsid w:val="00E35BE6"/>
    <w:rsid w:val="00E37234"/>
    <w:rsid w:val="00E41FE1"/>
    <w:rsid w:val="00E50175"/>
    <w:rsid w:val="00E513CE"/>
    <w:rsid w:val="00E516F7"/>
    <w:rsid w:val="00E54C5C"/>
    <w:rsid w:val="00E559DD"/>
    <w:rsid w:val="00E55AFB"/>
    <w:rsid w:val="00E56EA7"/>
    <w:rsid w:val="00E62462"/>
    <w:rsid w:val="00E624C3"/>
    <w:rsid w:val="00E74646"/>
    <w:rsid w:val="00E75CBA"/>
    <w:rsid w:val="00E76551"/>
    <w:rsid w:val="00E82377"/>
    <w:rsid w:val="00E8439A"/>
    <w:rsid w:val="00E8507E"/>
    <w:rsid w:val="00E97D5D"/>
    <w:rsid w:val="00EA702F"/>
    <w:rsid w:val="00EB68E0"/>
    <w:rsid w:val="00EB76A3"/>
    <w:rsid w:val="00EC20AA"/>
    <w:rsid w:val="00EC6AB1"/>
    <w:rsid w:val="00EC772E"/>
    <w:rsid w:val="00ED01A2"/>
    <w:rsid w:val="00ED123C"/>
    <w:rsid w:val="00ED1CB1"/>
    <w:rsid w:val="00EE3855"/>
    <w:rsid w:val="00EE3DA1"/>
    <w:rsid w:val="00EE75A3"/>
    <w:rsid w:val="00EF1FF2"/>
    <w:rsid w:val="00EF214F"/>
    <w:rsid w:val="00EF30B5"/>
    <w:rsid w:val="00EF7522"/>
    <w:rsid w:val="00F00ADF"/>
    <w:rsid w:val="00F021DF"/>
    <w:rsid w:val="00F023FE"/>
    <w:rsid w:val="00F041CF"/>
    <w:rsid w:val="00F041D5"/>
    <w:rsid w:val="00F05B80"/>
    <w:rsid w:val="00F06B49"/>
    <w:rsid w:val="00F114E8"/>
    <w:rsid w:val="00F155DA"/>
    <w:rsid w:val="00F2028D"/>
    <w:rsid w:val="00F25DE8"/>
    <w:rsid w:val="00F262C9"/>
    <w:rsid w:val="00F26647"/>
    <w:rsid w:val="00F30781"/>
    <w:rsid w:val="00F32296"/>
    <w:rsid w:val="00F449DF"/>
    <w:rsid w:val="00F51B5C"/>
    <w:rsid w:val="00F55E37"/>
    <w:rsid w:val="00F707AC"/>
    <w:rsid w:val="00F765C7"/>
    <w:rsid w:val="00F77632"/>
    <w:rsid w:val="00F84C70"/>
    <w:rsid w:val="00F9134E"/>
    <w:rsid w:val="00F930CE"/>
    <w:rsid w:val="00F97E33"/>
    <w:rsid w:val="00FA06BD"/>
    <w:rsid w:val="00FA2BE9"/>
    <w:rsid w:val="00FA4CF5"/>
    <w:rsid w:val="00FA7610"/>
    <w:rsid w:val="00FB185E"/>
    <w:rsid w:val="00FB48FE"/>
    <w:rsid w:val="00FB7756"/>
    <w:rsid w:val="00FC0295"/>
    <w:rsid w:val="00FC0AA3"/>
    <w:rsid w:val="00FC3FBE"/>
    <w:rsid w:val="00FD7DA5"/>
    <w:rsid w:val="00FE27EE"/>
    <w:rsid w:val="00FE367D"/>
    <w:rsid w:val="00FE71F9"/>
    <w:rsid w:val="00FE74E9"/>
    <w:rsid w:val="00FF0AB6"/>
    <w:rsid w:val="00FF188F"/>
    <w:rsid w:val="00FF3047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B6"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5A523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5A523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0A0166"/>
    <w:pPr>
      <w:ind w:left="720"/>
      <w:contextualSpacing/>
    </w:pPr>
  </w:style>
  <w:style w:type="paragraph" w:customStyle="1" w:styleId="ConsPlusNonformat">
    <w:name w:val="ConsPlusNonformat"/>
    <w:uiPriority w:val="99"/>
    <w:rsid w:val="009C6A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7C686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7C68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733FA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BA37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E22577"/>
  </w:style>
  <w:style w:type="paragraph" w:styleId="af1">
    <w:name w:val="Normal (Web)"/>
    <w:basedOn w:val="a"/>
    <w:uiPriority w:val="99"/>
    <w:semiHidden/>
    <w:unhideWhenUsed/>
    <w:rsid w:val="00030E5C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3B755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3B7553"/>
    <w:rPr>
      <w:rFonts w:ascii="Calibri" w:eastAsia="Calibri" w:hAnsi="Calibri" w:cs="Times New Roman"/>
      <w:sz w:val="20"/>
      <w:szCs w:val="20"/>
      <w:lang w:val="x-none"/>
    </w:rPr>
  </w:style>
  <w:style w:type="character" w:styleId="af4">
    <w:name w:val="footnote reference"/>
    <w:uiPriority w:val="99"/>
    <w:semiHidden/>
    <w:unhideWhenUsed/>
    <w:rsid w:val="003B7553"/>
    <w:rPr>
      <w:vertAlign w:val="superscript"/>
    </w:rPr>
  </w:style>
  <w:style w:type="character" w:customStyle="1" w:styleId="af5">
    <w:name w:val="Основной текст_"/>
    <w:basedOn w:val="a0"/>
    <w:link w:val="10"/>
    <w:rsid w:val="00553F79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f5"/>
    <w:rsid w:val="00553F79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04475-0135-42A2-80C1-A665F4B6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2021-10-11T11:35:00Z</dcterms:created>
  <dcterms:modified xsi:type="dcterms:W3CDTF">2024-12-04T07:04:00Z</dcterms:modified>
</cp:coreProperties>
</file>