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EF" w:rsidRPr="005F13C7" w:rsidRDefault="00B477EF" w:rsidP="005640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7EF" w:rsidRPr="005F13C7" w:rsidRDefault="00B477EF" w:rsidP="005640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к отчету о результатах </w:t>
      </w:r>
      <w:r w:rsidR="00760C4C" w:rsidRPr="005F13C7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C40D25" w:rsidRPr="005F13C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5F13C7">
        <w:rPr>
          <w:rFonts w:ascii="Times New Roman" w:hAnsi="Times New Roman" w:cs="Times New Roman"/>
          <w:sz w:val="28"/>
          <w:szCs w:val="28"/>
        </w:rPr>
        <w:t xml:space="preserve"> за 202</w:t>
      </w:r>
      <w:r w:rsidR="00CC20F0" w:rsidRPr="005F13C7">
        <w:rPr>
          <w:rFonts w:ascii="Times New Roman" w:hAnsi="Times New Roman" w:cs="Times New Roman"/>
          <w:sz w:val="28"/>
          <w:szCs w:val="28"/>
        </w:rPr>
        <w:t>2</w:t>
      </w:r>
      <w:r w:rsidRPr="005F13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77EF" w:rsidRPr="005F13C7" w:rsidRDefault="00B477EF" w:rsidP="005640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446" w:rsidRPr="005F13C7" w:rsidRDefault="00F708A1" w:rsidP="00564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В</w:t>
      </w:r>
      <w:r w:rsidR="00D85247" w:rsidRPr="005F13C7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Ханты-Мансийского района от 07.11.2017 № 1159-р «Об утверждении Положения о контрольно-ревизионном управлении администрации Ханты-мансийского района»</w:t>
      </w:r>
      <w:r w:rsidR="00CC20F0"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7072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20F0" w:rsidRPr="005F13C7">
        <w:rPr>
          <w:rFonts w:ascii="Times New Roman" w:hAnsi="Times New Roman" w:cs="Times New Roman"/>
          <w:sz w:val="28"/>
          <w:szCs w:val="28"/>
        </w:rPr>
        <w:t>(с учетом изменений от 18.02.2022 № 201-р)</w:t>
      </w:r>
      <w:r w:rsidRPr="005F13C7">
        <w:rPr>
          <w:rFonts w:ascii="Times New Roman" w:hAnsi="Times New Roman" w:cs="Times New Roman"/>
          <w:sz w:val="28"/>
          <w:szCs w:val="28"/>
        </w:rPr>
        <w:t xml:space="preserve"> контрольно-ревизионное управление администрации Ханты-Мансийского района (далее – Управление)</w:t>
      </w:r>
      <w:r w:rsidR="00D85247" w:rsidRPr="005F13C7">
        <w:rPr>
          <w:rFonts w:ascii="Times New Roman" w:hAnsi="Times New Roman" w:cs="Times New Roman"/>
          <w:sz w:val="28"/>
          <w:szCs w:val="28"/>
        </w:rPr>
        <w:t xml:space="preserve"> является структурным органом администрации Ханты-Мансийского района, осуществляющим </w:t>
      </w:r>
      <w:r w:rsidR="00382446" w:rsidRPr="005F13C7">
        <w:rPr>
          <w:rFonts w:ascii="Times New Roman" w:hAnsi="Times New Roman" w:cs="Times New Roman"/>
          <w:sz w:val="28"/>
          <w:szCs w:val="28"/>
        </w:rPr>
        <w:t>полномочия органа внутреннего муни</w:t>
      </w:r>
      <w:r w:rsidR="00A95BD7" w:rsidRPr="005F13C7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CC20F0" w:rsidRPr="005F13C7">
        <w:rPr>
          <w:rFonts w:ascii="Times New Roman" w:hAnsi="Times New Roman" w:cs="Times New Roman"/>
          <w:sz w:val="28"/>
          <w:szCs w:val="28"/>
        </w:rPr>
        <w:t xml:space="preserve"> в соответствии со статьей 269.2 Бюджетного кодекса Российской Федерации</w:t>
      </w:r>
      <w:r w:rsidR="00A95BD7" w:rsidRPr="005F13C7">
        <w:rPr>
          <w:rFonts w:ascii="Times New Roman" w:hAnsi="Times New Roman" w:cs="Times New Roman"/>
          <w:sz w:val="28"/>
          <w:szCs w:val="28"/>
        </w:rPr>
        <w:t>.</w:t>
      </w:r>
    </w:p>
    <w:p w:rsidR="002664A7" w:rsidRPr="005F13C7" w:rsidRDefault="004F1EE7" w:rsidP="00564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101642" w:rsidRPr="005F13C7">
        <w:rPr>
          <w:rFonts w:ascii="Times New Roman" w:hAnsi="Times New Roman" w:cs="Times New Roman"/>
          <w:sz w:val="28"/>
          <w:szCs w:val="28"/>
        </w:rPr>
        <w:t>Управления</w:t>
      </w:r>
      <w:r w:rsidRPr="005F13C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58CD" w:rsidRPr="005F13C7">
        <w:rPr>
          <w:rFonts w:ascii="Times New Roman" w:hAnsi="Times New Roman" w:cs="Times New Roman"/>
          <w:sz w:val="28"/>
          <w:szCs w:val="28"/>
        </w:rPr>
        <w:t>3</w:t>
      </w:r>
      <w:r w:rsidR="00760C4C" w:rsidRPr="005F13C7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 w:rsidR="0091594F" w:rsidRPr="005F13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0C4C" w:rsidRPr="005F13C7">
        <w:rPr>
          <w:rFonts w:ascii="Times New Roman" w:hAnsi="Times New Roman" w:cs="Times New Roman"/>
          <w:sz w:val="28"/>
          <w:szCs w:val="28"/>
        </w:rPr>
        <w:t>1</w:t>
      </w:r>
      <w:r w:rsidRPr="005F13C7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D7EAC" w:rsidRPr="005F13C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F13C7">
        <w:rPr>
          <w:rFonts w:ascii="Times New Roman" w:hAnsi="Times New Roman" w:cs="Times New Roman"/>
          <w:sz w:val="28"/>
          <w:szCs w:val="28"/>
        </w:rPr>
        <w:t xml:space="preserve">и </w:t>
      </w:r>
      <w:r w:rsidR="00C829BF" w:rsidRPr="005F13C7">
        <w:rPr>
          <w:rFonts w:ascii="Times New Roman" w:hAnsi="Times New Roman" w:cs="Times New Roman"/>
          <w:sz w:val="28"/>
          <w:szCs w:val="28"/>
        </w:rPr>
        <w:t>2 консультанта</w:t>
      </w:r>
      <w:r w:rsidRPr="005F13C7">
        <w:rPr>
          <w:rFonts w:ascii="Times New Roman" w:hAnsi="Times New Roman" w:cs="Times New Roman"/>
          <w:sz w:val="28"/>
          <w:szCs w:val="28"/>
        </w:rPr>
        <w:t xml:space="preserve">. </w:t>
      </w:r>
      <w:r w:rsidR="00CC693C" w:rsidRPr="005F13C7">
        <w:rPr>
          <w:rFonts w:ascii="Times New Roman" w:hAnsi="Times New Roman" w:cs="Times New Roman"/>
          <w:sz w:val="28"/>
          <w:szCs w:val="28"/>
        </w:rPr>
        <w:t>Вакантные должности</w:t>
      </w:r>
      <w:r w:rsidR="0091594F" w:rsidRPr="005F13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93C" w:rsidRPr="005F13C7">
        <w:rPr>
          <w:rFonts w:ascii="Times New Roman" w:hAnsi="Times New Roman" w:cs="Times New Roman"/>
          <w:sz w:val="28"/>
          <w:szCs w:val="28"/>
        </w:rPr>
        <w:t xml:space="preserve"> в </w:t>
      </w:r>
      <w:r w:rsidR="004B3FAC" w:rsidRPr="005F13C7">
        <w:rPr>
          <w:rFonts w:ascii="Times New Roman" w:hAnsi="Times New Roman" w:cs="Times New Roman"/>
          <w:sz w:val="28"/>
          <w:szCs w:val="28"/>
        </w:rPr>
        <w:t>У</w:t>
      </w:r>
      <w:r w:rsidR="00CC693C" w:rsidRPr="005F13C7">
        <w:rPr>
          <w:rFonts w:ascii="Times New Roman" w:hAnsi="Times New Roman" w:cs="Times New Roman"/>
          <w:sz w:val="28"/>
          <w:szCs w:val="28"/>
        </w:rPr>
        <w:t>правлении отсутст</w:t>
      </w:r>
      <w:r w:rsidR="00A43B1C" w:rsidRPr="005F13C7">
        <w:rPr>
          <w:rFonts w:ascii="Times New Roman" w:hAnsi="Times New Roman" w:cs="Times New Roman"/>
          <w:sz w:val="28"/>
          <w:szCs w:val="28"/>
        </w:rPr>
        <w:t>в</w:t>
      </w:r>
      <w:r w:rsidR="004B3FAC" w:rsidRPr="005F13C7">
        <w:rPr>
          <w:rFonts w:ascii="Times New Roman" w:hAnsi="Times New Roman" w:cs="Times New Roman"/>
          <w:sz w:val="28"/>
          <w:szCs w:val="28"/>
        </w:rPr>
        <w:t>уют</w:t>
      </w:r>
      <w:r w:rsidR="00CC693C" w:rsidRPr="005F13C7">
        <w:rPr>
          <w:rFonts w:ascii="Times New Roman" w:hAnsi="Times New Roman" w:cs="Times New Roman"/>
          <w:sz w:val="28"/>
          <w:szCs w:val="28"/>
        </w:rPr>
        <w:t>.</w:t>
      </w:r>
      <w:r w:rsidR="00950B53" w:rsidRPr="005F1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72" w:rsidRPr="005F13C7" w:rsidRDefault="004F1EE7" w:rsidP="00564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В </w:t>
      </w:r>
      <w:r w:rsidR="002664A7" w:rsidRPr="005F13C7">
        <w:rPr>
          <w:rFonts w:ascii="Times New Roman" w:hAnsi="Times New Roman" w:cs="Times New Roman"/>
          <w:sz w:val="28"/>
          <w:szCs w:val="28"/>
        </w:rPr>
        <w:t>202</w:t>
      </w:r>
      <w:r w:rsidR="00CC20F0" w:rsidRPr="005F13C7">
        <w:rPr>
          <w:rFonts w:ascii="Times New Roman" w:hAnsi="Times New Roman" w:cs="Times New Roman"/>
          <w:sz w:val="28"/>
          <w:szCs w:val="28"/>
        </w:rPr>
        <w:t>2</w:t>
      </w:r>
      <w:r w:rsidR="002664A7" w:rsidRPr="005F13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714D" w:rsidRPr="005F13C7">
        <w:rPr>
          <w:rFonts w:ascii="Times New Roman" w:hAnsi="Times New Roman" w:cs="Times New Roman"/>
          <w:sz w:val="28"/>
          <w:szCs w:val="28"/>
        </w:rPr>
        <w:t>повышени</w:t>
      </w:r>
      <w:r w:rsidR="00AB4119" w:rsidRPr="005F13C7">
        <w:rPr>
          <w:rFonts w:ascii="Times New Roman" w:hAnsi="Times New Roman" w:cs="Times New Roman"/>
          <w:sz w:val="28"/>
          <w:szCs w:val="28"/>
        </w:rPr>
        <w:t>е</w:t>
      </w:r>
      <w:r w:rsidR="00F3714D" w:rsidRPr="005F13C7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AB4119" w:rsidRPr="005F13C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0E40A8" w:rsidRPr="005F13C7">
        <w:rPr>
          <w:rFonts w:ascii="Times New Roman" w:hAnsi="Times New Roman" w:cs="Times New Roman"/>
          <w:sz w:val="28"/>
          <w:szCs w:val="28"/>
        </w:rPr>
        <w:t>,</w:t>
      </w:r>
      <w:r w:rsidR="00AB4119" w:rsidRPr="005F13C7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Pr="005F13C7">
        <w:rPr>
          <w:rFonts w:ascii="Times New Roman" w:hAnsi="Times New Roman" w:cs="Times New Roman"/>
          <w:sz w:val="28"/>
          <w:szCs w:val="28"/>
        </w:rPr>
        <w:t xml:space="preserve">. Для </w:t>
      </w:r>
      <w:r w:rsidR="00A95BD7" w:rsidRPr="005F13C7">
        <w:rPr>
          <w:rFonts w:ascii="Times New Roman" w:hAnsi="Times New Roman" w:cs="Times New Roman"/>
          <w:sz w:val="28"/>
          <w:szCs w:val="28"/>
        </w:rPr>
        <w:t>осуществления</w:t>
      </w:r>
      <w:r w:rsidRPr="005F13C7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101642" w:rsidRPr="005F13C7">
        <w:rPr>
          <w:rFonts w:ascii="Times New Roman" w:hAnsi="Times New Roman" w:cs="Times New Roman"/>
          <w:sz w:val="28"/>
          <w:szCs w:val="28"/>
        </w:rPr>
        <w:t>Управление</w:t>
      </w:r>
      <w:r w:rsidRPr="005F13C7">
        <w:rPr>
          <w:rFonts w:ascii="Times New Roman" w:hAnsi="Times New Roman" w:cs="Times New Roman"/>
          <w:sz w:val="28"/>
          <w:szCs w:val="28"/>
        </w:rPr>
        <w:t xml:space="preserve"> снабж</w:t>
      </w:r>
      <w:r w:rsidR="00AC13CA" w:rsidRPr="005F13C7">
        <w:rPr>
          <w:rFonts w:ascii="Times New Roman" w:hAnsi="Times New Roman" w:cs="Times New Roman"/>
          <w:sz w:val="28"/>
          <w:szCs w:val="28"/>
        </w:rPr>
        <w:t>е</w:t>
      </w:r>
      <w:r w:rsidRPr="005F13C7">
        <w:rPr>
          <w:rFonts w:ascii="Times New Roman" w:hAnsi="Times New Roman" w:cs="Times New Roman"/>
          <w:sz w:val="28"/>
          <w:szCs w:val="28"/>
        </w:rPr>
        <w:t>н</w:t>
      </w:r>
      <w:r w:rsidR="00101642" w:rsidRPr="005F13C7">
        <w:rPr>
          <w:rFonts w:ascii="Times New Roman" w:hAnsi="Times New Roman" w:cs="Times New Roman"/>
          <w:sz w:val="28"/>
          <w:szCs w:val="28"/>
        </w:rPr>
        <w:t>о</w:t>
      </w:r>
      <w:r w:rsidRPr="005F13C7">
        <w:rPr>
          <w:rFonts w:ascii="Times New Roman" w:hAnsi="Times New Roman" w:cs="Times New Roman"/>
          <w:sz w:val="28"/>
          <w:szCs w:val="28"/>
        </w:rPr>
        <w:t xml:space="preserve"> всеми необходимыми материальными и техническими ресурсами.</w:t>
      </w:r>
      <w:r w:rsidR="008E17E5"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CC693C" w:rsidRPr="005F13C7">
        <w:rPr>
          <w:rFonts w:ascii="Times New Roman" w:hAnsi="Times New Roman" w:cs="Times New Roman"/>
          <w:sz w:val="28"/>
          <w:szCs w:val="28"/>
        </w:rPr>
        <w:t>Объем бюджетных</w:t>
      </w:r>
      <w:r w:rsidR="008E17E5" w:rsidRPr="005F13C7">
        <w:rPr>
          <w:rFonts w:ascii="Times New Roman" w:hAnsi="Times New Roman" w:cs="Times New Roman"/>
          <w:sz w:val="28"/>
          <w:szCs w:val="28"/>
        </w:rPr>
        <w:t xml:space="preserve"> средств, затраченных на содержание контрольно-ревизионного управления</w:t>
      </w:r>
      <w:r w:rsidR="003E2FD7"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3E2FD7" w:rsidRPr="004E1A6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E1A6D" w:rsidRPr="004E1A6D">
        <w:rPr>
          <w:rFonts w:ascii="Times New Roman" w:hAnsi="Times New Roman" w:cs="Times New Roman"/>
          <w:sz w:val="28"/>
          <w:szCs w:val="28"/>
        </w:rPr>
        <w:t>5 961 951,85</w:t>
      </w:r>
      <w:r w:rsidR="001B690D" w:rsidRPr="004E1A6D">
        <w:rPr>
          <w:rFonts w:ascii="Times New Roman" w:hAnsi="Times New Roman" w:cs="Times New Roman"/>
          <w:sz w:val="28"/>
          <w:szCs w:val="28"/>
        </w:rPr>
        <w:t xml:space="preserve"> руб.</w:t>
      </w:r>
      <w:r w:rsidR="00BA532E" w:rsidRPr="004E1A6D">
        <w:rPr>
          <w:rFonts w:ascii="Times New Roman" w:hAnsi="Times New Roman" w:cs="Times New Roman"/>
          <w:sz w:val="28"/>
          <w:szCs w:val="28"/>
        </w:rPr>
        <w:t xml:space="preserve"> </w:t>
      </w:r>
      <w:r w:rsidR="0091594F" w:rsidRPr="004E1A6D">
        <w:rPr>
          <w:rFonts w:ascii="Times New Roman" w:hAnsi="Times New Roman" w:cs="Times New Roman"/>
          <w:sz w:val="28"/>
          <w:szCs w:val="28"/>
        </w:rPr>
        <w:t>(</w:t>
      </w:r>
      <w:r w:rsidR="00BA532E" w:rsidRPr="004E1A6D">
        <w:rPr>
          <w:rFonts w:ascii="Times New Roman" w:hAnsi="Times New Roman" w:cs="Times New Roman"/>
          <w:sz w:val="28"/>
          <w:szCs w:val="28"/>
        </w:rPr>
        <w:t>в том</w:t>
      </w:r>
      <w:r w:rsidR="00BA532E" w:rsidRPr="005F13C7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91594F" w:rsidRPr="005F13C7">
        <w:rPr>
          <w:rFonts w:ascii="Times New Roman" w:hAnsi="Times New Roman" w:cs="Times New Roman"/>
          <w:sz w:val="28"/>
          <w:szCs w:val="28"/>
        </w:rPr>
        <w:t>:</w:t>
      </w:r>
      <w:r w:rsidR="00BA532E" w:rsidRPr="005F13C7">
        <w:rPr>
          <w:rFonts w:ascii="Times New Roman" w:hAnsi="Times New Roman" w:cs="Times New Roman"/>
          <w:sz w:val="28"/>
          <w:szCs w:val="28"/>
        </w:rPr>
        <w:t xml:space="preserve"> объем расходов по оплате труда, начислени</w:t>
      </w:r>
      <w:r w:rsidR="00A95BD7" w:rsidRPr="005F13C7">
        <w:rPr>
          <w:rFonts w:ascii="Times New Roman" w:hAnsi="Times New Roman" w:cs="Times New Roman"/>
          <w:sz w:val="28"/>
          <w:szCs w:val="28"/>
        </w:rPr>
        <w:t>й</w:t>
      </w:r>
      <w:r w:rsidR="000D7D3A" w:rsidRPr="005F13C7">
        <w:rPr>
          <w:rFonts w:ascii="Times New Roman" w:hAnsi="Times New Roman" w:cs="Times New Roman"/>
          <w:sz w:val="28"/>
          <w:szCs w:val="28"/>
        </w:rPr>
        <w:t xml:space="preserve"> на выплаты</w:t>
      </w:r>
      <w:r w:rsidR="00BA532E"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0D7D3A" w:rsidRPr="005F13C7">
        <w:rPr>
          <w:rFonts w:ascii="Times New Roman" w:hAnsi="Times New Roman" w:cs="Times New Roman"/>
          <w:sz w:val="28"/>
          <w:szCs w:val="28"/>
        </w:rPr>
        <w:t>по</w:t>
      </w:r>
      <w:r w:rsidR="00BA532E" w:rsidRPr="005F13C7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D7D3A" w:rsidRPr="005F13C7">
        <w:rPr>
          <w:rFonts w:ascii="Times New Roman" w:hAnsi="Times New Roman" w:cs="Times New Roman"/>
          <w:sz w:val="28"/>
          <w:szCs w:val="28"/>
        </w:rPr>
        <w:t>е</w:t>
      </w:r>
      <w:r w:rsidR="00BA532E" w:rsidRPr="005F13C7">
        <w:rPr>
          <w:rFonts w:ascii="Times New Roman" w:hAnsi="Times New Roman" w:cs="Times New Roman"/>
          <w:sz w:val="28"/>
          <w:szCs w:val="28"/>
        </w:rPr>
        <w:t xml:space="preserve"> труда, оплат</w:t>
      </w:r>
      <w:r w:rsidR="000D7D3A" w:rsidRPr="005F13C7">
        <w:rPr>
          <w:rFonts w:ascii="Times New Roman" w:hAnsi="Times New Roman" w:cs="Times New Roman"/>
          <w:sz w:val="28"/>
          <w:szCs w:val="28"/>
        </w:rPr>
        <w:t>е</w:t>
      </w:r>
      <w:r w:rsidR="00BA532E" w:rsidRPr="005F13C7">
        <w:rPr>
          <w:rFonts w:ascii="Times New Roman" w:hAnsi="Times New Roman" w:cs="Times New Roman"/>
          <w:sz w:val="28"/>
          <w:szCs w:val="28"/>
        </w:rPr>
        <w:t xml:space="preserve"> стоимости проезда и провоза багажа к месту использования отпуска и обратно</w:t>
      </w:r>
      <w:r w:rsidR="004E1A6D">
        <w:rPr>
          <w:rFonts w:ascii="Times New Roman" w:hAnsi="Times New Roman" w:cs="Times New Roman"/>
          <w:sz w:val="28"/>
          <w:szCs w:val="28"/>
        </w:rPr>
        <w:t>)</w:t>
      </w:r>
      <w:r w:rsidR="003E2FD7" w:rsidRPr="005F13C7">
        <w:rPr>
          <w:rFonts w:ascii="Times New Roman" w:hAnsi="Times New Roman" w:cs="Times New Roman"/>
          <w:sz w:val="28"/>
          <w:szCs w:val="28"/>
        </w:rPr>
        <w:t>.</w:t>
      </w:r>
      <w:r w:rsidRPr="005F13C7">
        <w:rPr>
          <w:rFonts w:ascii="Times New Roman" w:hAnsi="Times New Roman" w:cs="Times New Roman"/>
          <w:sz w:val="28"/>
          <w:szCs w:val="28"/>
        </w:rPr>
        <w:t xml:space="preserve"> Расходы, связанные с привлечением специалистов иных организаций, независимых экспертов </w:t>
      </w:r>
      <w:r w:rsidR="00A95BD7" w:rsidRPr="005F13C7">
        <w:rPr>
          <w:rFonts w:ascii="Times New Roman" w:hAnsi="Times New Roman" w:cs="Times New Roman"/>
          <w:sz w:val="28"/>
          <w:szCs w:val="28"/>
        </w:rPr>
        <w:t xml:space="preserve">для проведения контрольных мероприятий </w:t>
      </w:r>
      <w:r w:rsidRPr="005F13C7">
        <w:rPr>
          <w:rFonts w:ascii="Times New Roman" w:hAnsi="Times New Roman" w:cs="Times New Roman"/>
          <w:sz w:val="28"/>
          <w:szCs w:val="28"/>
        </w:rPr>
        <w:t xml:space="preserve">не осуществлялись. </w:t>
      </w:r>
    </w:p>
    <w:p w:rsidR="005640AF" w:rsidRPr="005F13C7" w:rsidRDefault="001F3FFA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Контрольная деятельность в 202</w:t>
      </w:r>
      <w:r w:rsidR="000E40A8" w:rsidRPr="005F13C7">
        <w:rPr>
          <w:rFonts w:ascii="Times New Roman" w:hAnsi="Times New Roman" w:cs="Times New Roman"/>
          <w:sz w:val="28"/>
          <w:szCs w:val="28"/>
        </w:rPr>
        <w:t>2</w:t>
      </w:r>
      <w:r w:rsidRPr="005F13C7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r w:rsidR="00553344" w:rsidRPr="005F13C7">
        <w:rPr>
          <w:rFonts w:ascii="Times New Roman" w:hAnsi="Times New Roman" w:cs="Times New Roman"/>
          <w:sz w:val="28"/>
          <w:szCs w:val="28"/>
        </w:rPr>
        <w:t>в соответс</w:t>
      </w:r>
      <w:r w:rsidR="00FC63F9" w:rsidRPr="005F13C7">
        <w:rPr>
          <w:rFonts w:ascii="Times New Roman" w:hAnsi="Times New Roman" w:cs="Times New Roman"/>
          <w:sz w:val="28"/>
          <w:szCs w:val="28"/>
        </w:rPr>
        <w:t>т</w:t>
      </w:r>
      <w:r w:rsidR="00553344" w:rsidRPr="005F13C7">
        <w:rPr>
          <w:rFonts w:ascii="Times New Roman" w:hAnsi="Times New Roman" w:cs="Times New Roman"/>
          <w:sz w:val="28"/>
          <w:szCs w:val="28"/>
        </w:rPr>
        <w:t xml:space="preserve">вии </w:t>
      </w:r>
      <w:r w:rsidRPr="005F13C7">
        <w:rPr>
          <w:rFonts w:ascii="Times New Roman" w:hAnsi="Times New Roman" w:cs="Times New Roman"/>
          <w:sz w:val="28"/>
          <w:szCs w:val="28"/>
        </w:rPr>
        <w:t>планом контрольных мероприятий.</w:t>
      </w:r>
      <w:r w:rsidR="00C829BF"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5640AF" w:rsidRPr="005F13C7">
        <w:rPr>
          <w:rFonts w:ascii="Times New Roman" w:eastAsia="Times New Roman" w:hAnsi="Times New Roman" w:cs="Times New Roman"/>
          <w:sz w:val="28"/>
          <w:szCs w:val="28"/>
        </w:rPr>
        <w:t>План контрольных мероприятий на 2022 год, утвержденный распоряжением администрации Ханты-Мансийского района от 20.12.2021 № 1403-р (с учетом изменений от 21.11.2022 № 1516-р), выполнен на 100,0%.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>Всего проведено семь плановых контрольных мероприятия и одно внеплановое контрольное мероприятие в отношении учреждений и организаций, финансируемых из бюджета Ханты-Мансийского района.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>В рамках годового плана проведены контрольные мероприятия: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бюджетного законодательства и иных нормативных правовых актов Российской Федерации, Ханты-Мансийского района при начислении и выплате заработной платы в отношении </w:t>
      </w:r>
      <w:r w:rsidRPr="005F13C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бюджетного учреждения Ханты-Мансийского района «Детская музыкальная школа»;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>проверка соблюдения бюджетного закон</w:t>
      </w:r>
      <w:r w:rsidR="0081145B">
        <w:rPr>
          <w:rFonts w:ascii="Times New Roman" w:eastAsia="Times New Roman" w:hAnsi="Times New Roman" w:cs="Times New Roman"/>
          <w:sz w:val="28"/>
          <w:szCs w:val="28"/>
        </w:rPr>
        <w:t xml:space="preserve">одательства и иных нормативных </w:t>
      </w:r>
      <w:r w:rsidRPr="005F13C7">
        <w:rPr>
          <w:rFonts w:ascii="Times New Roman" w:eastAsia="Times New Roman" w:hAnsi="Times New Roman" w:cs="Times New Roman"/>
          <w:sz w:val="28"/>
          <w:szCs w:val="28"/>
        </w:rPr>
        <w:t>правовых актов Российской Федерации, Ханты-Мансийского района при расходовании средств бюджета района, направленных на содержание Думы Ханты-Мансийского района;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3C7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proofErr w:type="gramEnd"/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пунктом 3 части 3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казенного учреждения Ханты-Мансийского района «Централизованная бухгалтерия»;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>проверка соблюдения бюджетного законодательства и иных нормативных правовых актов Российской Федерации, Ханты-Мансийского района при организации питания воспитанников образовательного учреждения в отношении муниципального казенного общеобразовательного учреждения Ханты-Мансийского района «Средняя общеобразовательная школа п. Сибирский»;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 в отношении муниципального казенного учреждения Ханты-Мансийского района «Централизованная библиотечная система»;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целей, порядка и условий предоставления 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 в отношении Администраций сельских поселений </w:t>
      </w:r>
      <w:proofErr w:type="spellStart"/>
      <w:r w:rsidRPr="005F13C7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13C7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13C7">
        <w:rPr>
          <w:rFonts w:ascii="Times New Roman" w:eastAsia="Times New Roman" w:hAnsi="Times New Roman" w:cs="Times New Roman"/>
          <w:sz w:val="28"/>
          <w:szCs w:val="28"/>
        </w:rPr>
        <w:t>Цинаглы</w:t>
      </w:r>
      <w:proofErr w:type="spellEnd"/>
      <w:r w:rsidRPr="005F13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3C7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proofErr w:type="gramEnd"/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порядка предоставления и использования субсидий на финансовое обеспечение выполнения муниципального задания, субсидий на иные цели, в отношении муниципального автономного общеобразовательного учреждения Ханты-Мансийского района «Средняя общеобразовательная школа д.Ярки».</w:t>
      </w:r>
    </w:p>
    <w:p w:rsidR="005640AF" w:rsidRPr="005F13C7" w:rsidRDefault="005640AF" w:rsidP="005640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 xml:space="preserve">Кроме того в отчетном году проведено внеплановое контрольное мероприятие: проверка </w:t>
      </w:r>
      <w:r w:rsidRPr="005F13C7">
        <w:rPr>
          <w:rFonts w:ascii="Times New Roman" w:hAnsi="Times New Roman"/>
          <w:sz w:val="28"/>
          <w:szCs w:val="28"/>
        </w:rPr>
        <w:t xml:space="preserve">соблюдения условий договоров (соглашений) о предоставлении из бюджета Ханты-Мансийского района субсидий на содержание маточного поголовья сельскохозяйственных животных в целях </w:t>
      </w:r>
      <w:r w:rsidRPr="005F13C7">
        <w:rPr>
          <w:rFonts w:ascii="Times New Roman" w:hAnsi="Times New Roman"/>
          <w:sz w:val="28"/>
          <w:szCs w:val="28"/>
        </w:rPr>
        <w:lastRenderedPageBreak/>
        <w:t xml:space="preserve">возмещения части затрат или неполученных доходов, связанных с содержанием сельскохозяйственных животных в отношении сельскохозяйственного потребительского перерабатывающего кооператива «Партнер Агро», в составе: КФХ </w:t>
      </w:r>
      <w:proofErr w:type="spellStart"/>
      <w:r w:rsidRPr="005F13C7">
        <w:rPr>
          <w:rFonts w:ascii="Times New Roman" w:hAnsi="Times New Roman"/>
          <w:sz w:val="28"/>
          <w:szCs w:val="28"/>
        </w:rPr>
        <w:t>Черницына</w:t>
      </w:r>
      <w:proofErr w:type="spellEnd"/>
      <w:r w:rsidRPr="005F13C7">
        <w:rPr>
          <w:rFonts w:ascii="Times New Roman" w:hAnsi="Times New Roman"/>
          <w:sz w:val="28"/>
          <w:szCs w:val="28"/>
        </w:rPr>
        <w:t xml:space="preserve"> Л.А., КФХ </w:t>
      </w:r>
      <w:proofErr w:type="spellStart"/>
      <w:r w:rsidRPr="005F13C7">
        <w:rPr>
          <w:rFonts w:ascii="Times New Roman" w:hAnsi="Times New Roman"/>
          <w:sz w:val="28"/>
          <w:szCs w:val="28"/>
        </w:rPr>
        <w:t>Жержевская</w:t>
      </w:r>
      <w:proofErr w:type="spellEnd"/>
      <w:r w:rsidRPr="005F13C7">
        <w:rPr>
          <w:rFonts w:ascii="Times New Roman" w:hAnsi="Times New Roman"/>
          <w:sz w:val="28"/>
          <w:szCs w:val="28"/>
        </w:rPr>
        <w:t xml:space="preserve"> Я.Г., КФХ Чирков Ф.М., КФХ </w:t>
      </w:r>
      <w:proofErr w:type="spellStart"/>
      <w:r w:rsidRPr="005F13C7">
        <w:rPr>
          <w:rFonts w:ascii="Times New Roman" w:hAnsi="Times New Roman"/>
          <w:sz w:val="28"/>
          <w:szCs w:val="28"/>
        </w:rPr>
        <w:t>Обабкова</w:t>
      </w:r>
      <w:proofErr w:type="spellEnd"/>
      <w:r w:rsidRPr="005F13C7">
        <w:rPr>
          <w:rFonts w:ascii="Times New Roman" w:hAnsi="Times New Roman"/>
          <w:sz w:val="28"/>
          <w:szCs w:val="28"/>
        </w:rPr>
        <w:t xml:space="preserve"> В.М., КФХ </w:t>
      </w:r>
      <w:proofErr w:type="spellStart"/>
      <w:r w:rsidRPr="005F13C7">
        <w:rPr>
          <w:rFonts w:ascii="Times New Roman" w:hAnsi="Times New Roman"/>
          <w:sz w:val="28"/>
          <w:szCs w:val="28"/>
        </w:rPr>
        <w:t>Петеневой</w:t>
      </w:r>
      <w:proofErr w:type="spellEnd"/>
      <w:r w:rsidRPr="005F13C7">
        <w:rPr>
          <w:rFonts w:ascii="Times New Roman" w:hAnsi="Times New Roman"/>
          <w:sz w:val="28"/>
          <w:szCs w:val="28"/>
        </w:rPr>
        <w:t xml:space="preserve"> Н.Л.. 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 xml:space="preserve">В 2022 году объем проверенных средств при осуществлении внутреннего муниципального финансового контроля составил 333 317 522,01 </w:t>
      </w:r>
      <w:proofErr w:type="gramStart"/>
      <w:r w:rsidRPr="005F13C7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  <w:r w:rsidR="0081145B">
        <w:rPr>
          <w:rFonts w:ascii="Times New Roman" w:eastAsia="Calibri" w:hAnsi="Times New Roman" w:cs="Times New Roman"/>
          <w:sz w:val="28"/>
          <w:szCs w:val="28"/>
        </w:rPr>
        <w:t xml:space="preserve"> Выявлено нарушений на сумму 117</w:t>
      </w:r>
      <w:r w:rsidR="009C0483">
        <w:rPr>
          <w:rFonts w:ascii="Times New Roman" w:eastAsia="Calibri" w:hAnsi="Times New Roman" w:cs="Times New Roman"/>
          <w:sz w:val="28"/>
          <w:szCs w:val="28"/>
        </w:rPr>
        <w:t> 759 255,32</w:t>
      </w:r>
      <w:bookmarkStart w:id="0" w:name="_GoBack"/>
      <w:bookmarkEnd w:id="0"/>
      <w:r w:rsidR="00811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1145B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Количество выявленных бюджетных нарушений при осуществлении внутреннего муниципального финансового контроля составило - 61, в том числе по видам нарушений: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нарушения, связанные с начислением и выплатой заработной платы работникам – 54,1%;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несоблюдение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– 13,1%;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несоблюдение требований бухгалтерского учета – 11,5%;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несоблюдение порядка представления и использования субсидии на финансовое обеспечение выполнения муниципального задания, субсидии на иные цели – 4,9%;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Times New Roman" w:hAnsi="Times New Roman" w:cs="Times New Roman"/>
          <w:sz w:val="28"/>
          <w:szCs w:val="28"/>
        </w:rPr>
        <w:t>несоблюдение целей, порядка и условий предоставления 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 – 8,2%;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 xml:space="preserve">несоблюдение </w:t>
      </w:r>
      <w:r w:rsidRPr="005F13C7">
        <w:rPr>
          <w:rFonts w:ascii="Times New Roman" w:hAnsi="Times New Roman"/>
          <w:sz w:val="28"/>
          <w:szCs w:val="28"/>
        </w:rPr>
        <w:t>условий договоров (соглашений) о предоставлении из бюджета Ханты-Мансийского района субсидий на содержание маточного поголовья сельскохозяйственных животных в целях возмещения части затрат или неполученных доходов, связанных с содержанием сельскохозяйственных животных</w:t>
      </w:r>
      <w:r w:rsidRPr="005F13C7">
        <w:rPr>
          <w:rFonts w:ascii="Times New Roman" w:eastAsia="Calibri" w:hAnsi="Times New Roman" w:cs="Times New Roman"/>
          <w:sz w:val="28"/>
          <w:szCs w:val="28"/>
        </w:rPr>
        <w:t xml:space="preserve"> – 4,9%;</w:t>
      </w:r>
    </w:p>
    <w:p w:rsidR="005640AF" w:rsidRPr="005F13C7" w:rsidRDefault="005640AF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несоблюдение порядка расходования денежных средств на представительские расходы органов местного самоуправления Ханты-Мансийского района, порядка возмещения расходов, связанных со служебной командировкой – 3,3%;</w:t>
      </w:r>
    </w:p>
    <w:p w:rsidR="00A20A3A" w:rsidRPr="005F13C7" w:rsidRDefault="005640AF" w:rsidP="005640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>П</w:t>
      </w:r>
      <w:r w:rsidR="00CC693C" w:rsidRPr="005F13C7">
        <w:rPr>
          <w:rFonts w:ascii="Times New Roman" w:eastAsia="Calibri" w:hAnsi="Times New Roman" w:cs="Times New Roman"/>
          <w:sz w:val="28"/>
          <w:szCs w:val="28"/>
        </w:rPr>
        <w:t>о результатам</w:t>
      </w:r>
      <w:r w:rsidR="004B3FAC" w:rsidRPr="005F13C7">
        <w:rPr>
          <w:rFonts w:ascii="Times New Roman" w:eastAsia="Calibri" w:hAnsi="Times New Roman" w:cs="Times New Roman"/>
          <w:sz w:val="28"/>
          <w:szCs w:val="28"/>
        </w:rPr>
        <w:t xml:space="preserve"> проведенных</w:t>
      </w:r>
      <w:r w:rsidR="005C35A2" w:rsidRPr="005F13C7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</w:t>
      </w:r>
      <w:r w:rsidR="001E4DEB" w:rsidRPr="005F13C7">
        <w:rPr>
          <w:rFonts w:ascii="Times New Roman" w:hAnsi="Times New Roman" w:cs="Times New Roman"/>
          <w:sz w:val="28"/>
          <w:szCs w:val="28"/>
        </w:rPr>
        <w:t>о</w:t>
      </w:r>
      <w:r w:rsidR="004B3FAC" w:rsidRPr="005F13C7">
        <w:rPr>
          <w:rFonts w:ascii="Times New Roman" w:hAnsi="Times New Roman" w:cs="Times New Roman"/>
          <w:sz w:val="28"/>
          <w:szCs w:val="28"/>
        </w:rPr>
        <w:t>бъектам контроля</w:t>
      </w:r>
      <w:r w:rsidR="001E4DEB"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4B3FAC" w:rsidRPr="005F13C7">
        <w:rPr>
          <w:rFonts w:ascii="Times New Roman" w:hAnsi="Times New Roman" w:cs="Times New Roman"/>
          <w:sz w:val="28"/>
          <w:szCs w:val="28"/>
        </w:rPr>
        <w:t>направлен</w:t>
      </w:r>
      <w:r w:rsidR="00AC6954" w:rsidRPr="005F13C7">
        <w:rPr>
          <w:rFonts w:ascii="Times New Roman" w:hAnsi="Times New Roman" w:cs="Times New Roman"/>
          <w:sz w:val="28"/>
          <w:szCs w:val="28"/>
        </w:rPr>
        <w:t>о</w:t>
      </w:r>
      <w:r w:rsidR="00432294" w:rsidRPr="005F13C7">
        <w:rPr>
          <w:rFonts w:ascii="Times New Roman" w:hAnsi="Times New Roman" w:cs="Times New Roman"/>
          <w:sz w:val="28"/>
          <w:szCs w:val="28"/>
        </w:rPr>
        <w:t xml:space="preserve"> 6 представлений</w:t>
      </w:r>
      <w:r w:rsidR="00A20A3A" w:rsidRPr="005F13C7">
        <w:rPr>
          <w:rFonts w:ascii="Times New Roman" w:hAnsi="Times New Roman" w:cs="Times New Roman"/>
          <w:sz w:val="28"/>
          <w:szCs w:val="28"/>
        </w:rPr>
        <w:t>:</w:t>
      </w:r>
    </w:p>
    <w:p w:rsidR="00A20A3A" w:rsidRPr="005F13C7" w:rsidRDefault="005640AF" w:rsidP="0056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5</w:t>
      </w:r>
      <w:r w:rsidR="00432294" w:rsidRPr="005F13C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5F13C7">
        <w:rPr>
          <w:rFonts w:ascii="Times New Roman" w:hAnsi="Times New Roman" w:cs="Times New Roman"/>
          <w:sz w:val="28"/>
          <w:szCs w:val="28"/>
        </w:rPr>
        <w:t>й</w:t>
      </w:r>
      <w:r w:rsidR="00432294" w:rsidRPr="005F13C7">
        <w:rPr>
          <w:rFonts w:ascii="Times New Roman" w:hAnsi="Times New Roman" w:cs="Times New Roman"/>
          <w:sz w:val="28"/>
          <w:szCs w:val="28"/>
        </w:rPr>
        <w:t xml:space="preserve"> по устранению нарушений бюджетного законодательства, содержащих информацию о выявленных нарушениях, </w:t>
      </w:r>
      <w:r w:rsidR="00432294" w:rsidRPr="005F13C7">
        <w:rPr>
          <w:rFonts w:ascii="Times New Roman" w:hAnsi="Times New Roman" w:cs="Times New Roman"/>
          <w:sz w:val="28"/>
          <w:szCs w:val="28"/>
        </w:rPr>
        <w:lastRenderedPageBreak/>
        <w:t>требования о принятии мер по их устранению, а также устранению пр</w:t>
      </w:r>
      <w:r w:rsidR="00A20A3A" w:rsidRPr="005F13C7">
        <w:rPr>
          <w:rFonts w:ascii="Times New Roman" w:hAnsi="Times New Roman" w:cs="Times New Roman"/>
          <w:sz w:val="28"/>
          <w:szCs w:val="28"/>
        </w:rPr>
        <w:t>ичин</w:t>
      </w:r>
      <w:r w:rsidR="0091594F" w:rsidRPr="005F13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0A3A" w:rsidRPr="005F13C7">
        <w:rPr>
          <w:rFonts w:ascii="Times New Roman" w:hAnsi="Times New Roman" w:cs="Times New Roman"/>
          <w:sz w:val="28"/>
          <w:szCs w:val="28"/>
        </w:rPr>
        <w:t xml:space="preserve"> и условий таких нарушений;</w:t>
      </w:r>
    </w:p>
    <w:p w:rsidR="004B3FAC" w:rsidRPr="005F13C7" w:rsidRDefault="005640AF" w:rsidP="0056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1</w:t>
      </w:r>
      <w:r w:rsidR="00432294" w:rsidRPr="005F13C7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нарушений законодательства </w:t>
      </w:r>
      <w:r w:rsidR="0091594F" w:rsidRPr="005F13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2294" w:rsidRPr="005F13C7">
        <w:rPr>
          <w:rFonts w:ascii="Times New Roman" w:hAnsi="Times New Roman" w:cs="Times New Roman"/>
          <w:sz w:val="28"/>
          <w:szCs w:val="28"/>
        </w:rPr>
        <w:t xml:space="preserve">о </w:t>
      </w:r>
      <w:r w:rsidR="00A20A3A" w:rsidRPr="005F13C7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432294" w:rsidRPr="005F13C7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772F36" w:rsidRPr="005F13C7" w:rsidRDefault="00D619B5" w:rsidP="0056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В</w:t>
      </w:r>
      <w:r w:rsidR="00772F36" w:rsidRPr="005F13C7">
        <w:rPr>
          <w:rFonts w:ascii="Times New Roman" w:hAnsi="Times New Roman" w:cs="Times New Roman"/>
          <w:sz w:val="28"/>
          <w:szCs w:val="28"/>
        </w:rPr>
        <w:t xml:space="preserve"> течение 202</w:t>
      </w:r>
      <w:r w:rsidR="005640AF" w:rsidRPr="005F13C7">
        <w:rPr>
          <w:rFonts w:ascii="Times New Roman" w:hAnsi="Times New Roman" w:cs="Times New Roman"/>
          <w:sz w:val="28"/>
          <w:szCs w:val="28"/>
        </w:rPr>
        <w:t>2</w:t>
      </w:r>
      <w:r w:rsidR="00772F36" w:rsidRPr="005F13C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B3FAC" w:rsidRPr="005F13C7" w:rsidRDefault="00A20A3A" w:rsidP="0056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органы, органам прокуратуры </w:t>
      </w:r>
      <w:r w:rsidR="0091594F" w:rsidRPr="005F13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13C7">
        <w:rPr>
          <w:rFonts w:ascii="Times New Roman" w:hAnsi="Times New Roman" w:cs="Times New Roman"/>
          <w:sz w:val="28"/>
          <w:szCs w:val="28"/>
        </w:rPr>
        <w:t>и иным государственным (муниципальным) органам</w:t>
      </w:r>
      <w:r w:rsidR="00AC6954" w:rsidRPr="005F13C7">
        <w:rPr>
          <w:rFonts w:ascii="Times New Roman" w:hAnsi="Times New Roman" w:cs="Times New Roman"/>
          <w:sz w:val="28"/>
          <w:szCs w:val="28"/>
        </w:rPr>
        <w:t xml:space="preserve"> не направлялась</w:t>
      </w:r>
      <w:r w:rsidR="00772F36" w:rsidRPr="005F13C7">
        <w:rPr>
          <w:rFonts w:ascii="Times New Roman" w:hAnsi="Times New Roman" w:cs="Times New Roman"/>
          <w:sz w:val="28"/>
          <w:szCs w:val="28"/>
        </w:rPr>
        <w:t>;</w:t>
      </w:r>
    </w:p>
    <w:p w:rsidR="00772F36" w:rsidRPr="005F13C7" w:rsidRDefault="00D3410E" w:rsidP="0056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3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13C7">
        <w:rPr>
          <w:rFonts w:ascii="Times New Roman" w:hAnsi="Times New Roman" w:cs="Times New Roman"/>
          <w:sz w:val="28"/>
          <w:szCs w:val="28"/>
        </w:rPr>
        <w:t xml:space="preserve"> основаниям, </w:t>
      </w:r>
      <w:r w:rsidR="00772F36" w:rsidRPr="005F13C7">
        <w:rPr>
          <w:rFonts w:ascii="Times New Roman" w:hAnsi="Times New Roman" w:cs="Times New Roman"/>
          <w:sz w:val="28"/>
          <w:szCs w:val="28"/>
        </w:rPr>
        <w:t>пред</w:t>
      </w:r>
      <w:r w:rsidRPr="005F13C7">
        <w:rPr>
          <w:rFonts w:ascii="Times New Roman" w:hAnsi="Times New Roman" w:cs="Times New Roman"/>
          <w:sz w:val="28"/>
          <w:szCs w:val="28"/>
        </w:rPr>
        <w:t xml:space="preserve">усмотренным бюджетным кодексом </w:t>
      </w:r>
      <w:r w:rsidR="00772F36" w:rsidRPr="005F13C7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Pr="005F13C7">
        <w:rPr>
          <w:rFonts w:ascii="Times New Roman" w:hAnsi="Times New Roman" w:cs="Times New Roman"/>
          <w:sz w:val="28"/>
          <w:szCs w:val="28"/>
        </w:rPr>
        <w:t xml:space="preserve">и </w:t>
      </w:r>
      <w:r w:rsidR="00772F36" w:rsidRPr="005F13C7">
        <w:rPr>
          <w:rFonts w:ascii="Times New Roman" w:hAnsi="Times New Roman" w:cs="Times New Roman"/>
          <w:sz w:val="28"/>
          <w:szCs w:val="28"/>
        </w:rPr>
        <w:t>исковые заявления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 w:rsidRPr="005F13C7">
        <w:rPr>
          <w:rFonts w:ascii="Times New Roman" w:hAnsi="Times New Roman" w:cs="Times New Roman"/>
          <w:sz w:val="28"/>
          <w:szCs w:val="28"/>
        </w:rPr>
        <w:t xml:space="preserve"> не подавались</w:t>
      </w:r>
      <w:r w:rsidR="00772F36" w:rsidRPr="005F13C7">
        <w:rPr>
          <w:rFonts w:ascii="Times New Roman" w:hAnsi="Times New Roman" w:cs="Times New Roman"/>
          <w:sz w:val="28"/>
          <w:szCs w:val="28"/>
        </w:rPr>
        <w:t>;</w:t>
      </w:r>
    </w:p>
    <w:p w:rsidR="00772F36" w:rsidRPr="005F13C7" w:rsidRDefault="001E4DEB" w:rsidP="00F313E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 </w:t>
      </w:r>
      <w:r w:rsidR="005F13C7" w:rsidRPr="00F313E6">
        <w:rPr>
          <w:rFonts w:ascii="Times New Roman" w:hAnsi="Times New Roman" w:cs="Times New Roman"/>
          <w:sz w:val="28"/>
          <w:szCs w:val="28"/>
        </w:rPr>
        <w:t xml:space="preserve">составлен протокол от 14.06.2022 № 1 об административном правонарушении в отношении исполняющей обязанности директора муниципального бюджетного образовательного учреждения дополнительного образования Ханты-Мансийского района «Детская музыкальная школа», в действиях которой усматривается состав правонарушения, ответственность за которое предусмотрена частью 20 статьи 19.5 Кодекса Российской Федерации об административных правонарушениях и направлен для рассмотрения </w:t>
      </w:r>
      <w:r w:rsidR="00F313E6" w:rsidRPr="00F313E6">
        <w:rPr>
          <w:rFonts w:ascii="Times New Roman" w:hAnsi="Times New Roman" w:cs="Times New Roman"/>
          <w:sz w:val="28"/>
          <w:szCs w:val="28"/>
        </w:rPr>
        <w:t>в соответствующие судебные органы.  По результатам рассмотрения представленных документов, производство по делу прекращено, в связи с недоказанностью обстоятельств административного правонарушения;</w:t>
      </w:r>
    </w:p>
    <w:p w:rsidR="00D3410E" w:rsidRPr="005F13C7" w:rsidRDefault="00D3410E" w:rsidP="00F31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</w:t>
      </w:r>
      <w:r w:rsidR="0091594F" w:rsidRPr="005F13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13C7">
        <w:rPr>
          <w:rFonts w:ascii="Times New Roman" w:hAnsi="Times New Roman" w:cs="Times New Roman"/>
          <w:sz w:val="28"/>
          <w:szCs w:val="28"/>
        </w:rPr>
        <w:t>в финансовые органы (органы управления государственными внебюджетными фондами) не направлялись.</w:t>
      </w:r>
    </w:p>
    <w:p w:rsidR="00B83F5D" w:rsidRPr="005F13C7" w:rsidRDefault="00AC551C" w:rsidP="0056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color w:val="000000"/>
          <w:sz w:val="28"/>
          <w:szCs w:val="28"/>
        </w:rPr>
        <w:t xml:space="preserve">Жалобы и исковые заявления на решения </w:t>
      </w:r>
      <w:r w:rsidR="008B3B0B" w:rsidRPr="005F13C7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контрольно-ревизионного управления</w:t>
      </w:r>
      <w:r w:rsidRPr="005F13C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жалобы на действия (бездействие) должностных лиц </w:t>
      </w:r>
      <w:r w:rsidR="0091594F" w:rsidRPr="005F13C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F13C7">
        <w:rPr>
          <w:rFonts w:ascii="Times New Roman" w:hAnsi="Times New Roman" w:cs="Times New Roman"/>
          <w:color w:val="000000"/>
          <w:sz w:val="28"/>
          <w:szCs w:val="28"/>
        </w:rPr>
        <w:t>при осуществлении ими полномочий по внутреннему муниципальному финансовому контролю не поступали.</w:t>
      </w:r>
    </w:p>
    <w:p w:rsidR="00D9535E" w:rsidRPr="005F13C7" w:rsidRDefault="00D9535E" w:rsidP="005640A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53D9B" w:rsidRPr="005F13C7" w:rsidRDefault="00553D9B" w:rsidP="0056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594F" w:rsidRPr="005F13C7" w:rsidRDefault="0091594F" w:rsidP="0056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552" w:rsidRPr="005F13C7" w:rsidRDefault="00623552" w:rsidP="0056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83F5D" w:rsidRPr="005F13C7" w:rsidRDefault="00623552" w:rsidP="0056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3C7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Pr="005F13C7">
        <w:rPr>
          <w:rFonts w:ascii="Times New Roman" w:hAnsi="Times New Roman" w:cs="Times New Roman"/>
          <w:sz w:val="28"/>
          <w:szCs w:val="28"/>
        </w:rPr>
        <w:tab/>
      </w:r>
      <w:r w:rsidRPr="005F13C7">
        <w:rPr>
          <w:rFonts w:ascii="Times New Roman" w:hAnsi="Times New Roman" w:cs="Times New Roman"/>
          <w:sz w:val="28"/>
          <w:szCs w:val="28"/>
        </w:rPr>
        <w:tab/>
      </w:r>
      <w:r w:rsidRPr="005F13C7">
        <w:rPr>
          <w:rFonts w:ascii="Times New Roman" w:hAnsi="Times New Roman" w:cs="Times New Roman"/>
          <w:sz w:val="28"/>
          <w:szCs w:val="28"/>
        </w:rPr>
        <w:tab/>
      </w:r>
      <w:r w:rsidRPr="005F13C7">
        <w:rPr>
          <w:rFonts w:ascii="Times New Roman" w:hAnsi="Times New Roman" w:cs="Times New Roman"/>
          <w:sz w:val="28"/>
          <w:szCs w:val="28"/>
        </w:rPr>
        <w:tab/>
        <w:t xml:space="preserve">      О.Г. М</w:t>
      </w:r>
      <w:r w:rsidR="00E07E68" w:rsidRPr="005F13C7">
        <w:rPr>
          <w:rFonts w:ascii="Times New Roman" w:hAnsi="Times New Roman" w:cs="Times New Roman"/>
          <w:sz w:val="28"/>
          <w:szCs w:val="28"/>
        </w:rPr>
        <w:t xml:space="preserve">арченко </w:t>
      </w:r>
    </w:p>
    <w:sectPr w:rsidR="00B83F5D" w:rsidRPr="005F13C7" w:rsidSect="006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7EF"/>
    <w:rsid w:val="0001702C"/>
    <w:rsid w:val="000226DC"/>
    <w:rsid w:val="000A3885"/>
    <w:rsid w:val="000A7321"/>
    <w:rsid w:val="000B647E"/>
    <w:rsid w:val="000C3876"/>
    <w:rsid w:val="000C45F2"/>
    <w:rsid w:val="000C51C6"/>
    <w:rsid w:val="000D7D3A"/>
    <w:rsid w:val="000E40A8"/>
    <w:rsid w:val="00101642"/>
    <w:rsid w:val="0012445D"/>
    <w:rsid w:val="00137DCA"/>
    <w:rsid w:val="001830A5"/>
    <w:rsid w:val="001919D7"/>
    <w:rsid w:val="00194857"/>
    <w:rsid w:val="001B690D"/>
    <w:rsid w:val="001D5D0C"/>
    <w:rsid w:val="001D7EAC"/>
    <w:rsid w:val="001E4DEB"/>
    <w:rsid w:val="001F1BC2"/>
    <w:rsid w:val="001F3FFA"/>
    <w:rsid w:val="00230EDD"/>
    <w:rsid w:val="00250641"/>
    <w:rsid w:val="00262B24"/>
    <w:rsid w:val="002664A7"/>
    <w:rsid w:val="00286CA2"/>
    <w:rsid w:val="002A432B"/>
    <w:rsid w:val="002D30DE"/>
    <w:rsid w:val="00345517"/>
    <w:rsid w:val="003635D6"/>
    <w:rsid w:val="00364BE9"/>
    <w:rsid w:val="00370BFF"/>
    <w:rsid w:val="00382446"/>
    <w:rsid w:val="003B34C1"/>
    <w:rsid w:val="003E2FD7"/>
    <w:rsid w:val="003F715B"/>
    <w:rsid w:val="004009E0"/>
    <w:rsid w:val="004048CB"/>
    <w:rsid w:val="00426732"/>
    <w:rsid w:val="00432294"/>
    <w:rsid w:val="00493213"/>
    <w:rsid w:val="004B3FAC"/>
    <w:rsid w:val="004B77A0"/>
    <w:rsid w:val="004D0F73"/>
    <w:rsid w:val="004E1A6D"/>
    <w:rsid w:val="004F1EE7"/>
    <w:rsid w:val="005021CF"/>
    <w:rsid w:val="00544272"/>
    <w:rsid w:val="00553344"/>
    <w:rsid w:val="00553D9B"/>
    <w:rsid w:val="00560477"/>
    <w:rsid w:val="005640AF"/>
    <w:rsid w:val="00590F7D"/>
    <w:rsid w:val="005A4766"/>
    <w:rsid w:val="005C35A2"/>
    <w:rsid w:val="005C5F2C"/>
    <w:rsid w:val="005D343A"/>
    <w:rsid w:val="005F13C7"/>
    <w:rsid w:val="00623552"/>
    <w:rsid w:val="00625EFA"/>
    <w:rsid w:val="00630E41"/>
    <w:rsid w:val="0063468A"/>
    <w:rsid w:val="0064370C"/>
    <w:rsid w:val="00674F97"/>
    <w:rsid w:val="0067522B"/>
    <w:rsid w:val="00683ADD"/>
    <w:rsid w:val="006A74BF"/>
    <w:rsid w:val="006C5623"/>
    <w:rsid w:val="006F0351"/>
    <w:rsid w:val="006F2FBC"/>
    <w:rsid w:val="0070725F"/>
    <w:rsid w:val="00732643"/>
    <w:rsid w:val="00760C4C"/>
    <w:rsid w:val="00760DCD"/>
    <w:rsid w:val="0077020F"/>
    <w:rsid w:val="00772F36"/>
    <w:rsid w:val="007A6F86"/>
    <w:rsid w:val="007C649F"/>
    <w:rsid w:val="007E083F"/>
    <w:rsid w:val="0081145B"/>
    <w:rsid w:val="00822892"/>
    <w:rsid w:val="00836E6C"/>
    <w:rsid w:val="00851C2E"/>
    <w:rsid w:val="008B3B0B"/>
    <w:rsid w:val="008E17E5"/>
    <w:rsid w:val="009020C7"/>
    <w:rsid w:val="0091594F"/>
    <w:rsid w:val="0092280A"/>
    <w:rsid w:val="00950B53"/>
    <w:rsid w:val="009C0483"/>
    <w:rsid w:val="009C6AB7"/>
    <w:rsid w:val="009E4D8D"/>
    <w:rsid w:val="009E4EF4"/>
    <w:rsid w:val="00A20A3A"/>
    <w:rsid w:val="00A43B1C"/>
    <w:rsid w:val="00A95BD7"/>
    <w:rsid w:val="00AB2C15"/>
    <w:rsid w:val="00AB4119"/>
    <w:rsid w:val="00AC13CA"/>
    <w:rsid w:val="00AC551C"/>
    <w:rsid w:val="00AC6954"/>
    <w:rsid w:val="00B477EF"/>
    <w:rsid w:val="00B83F5D"/>
    <w:rsid w:val="00BA532E"/>
    <w:rsid w:val="00C042EF"/>
    <w:rsid w:val="00C40D25"/>
    <w:rsid w:val="00C829BF"/>
    <w:rsid w:val="00C945CF"/>
    <w:rsid w:val="00CA0C38"/>
    <w:rsid w:val="00CC20F0"/>
    <w:rsid w:val="00CC693C"/>
    <w:rsid w:val="00CD7228"/>
    <w:rsid w:val="00CE30FA"/>
    <w:rsid w:val="00CF0791"/>
    <w:rsid w:val="00D3410E"/>
    <w:rsid w:val="00D351E3"/>
    <w:rsid w:val="00D619B5"/>
    <w:rsid w:val="00D6284F"/>
    <w:rsid w:val="00D85247"/>
    <w:rsid w:val="00D85938"/>
    <w:rsid w:val="00D93250"/>
    <w:rsid w:val="00D94DF5"/>
    <w:rsid w:val="00D9535E"/>
    <w:rsid w:val="00D959C9"/>
    <w:rsid w:val="00DE58CD"/>
    <w:rsid w:val="00DF61C1"/>
    <w:rsid w:val="00E07E68"/>
    <w:rsid w:val="00E54479"/>
    <w:rsid w:val="00E60C87"/>
    <w:rsid w:val="00E7221C"/>
    <w:rsid w:val="00EC2ED3"/>
    <w:rsid w:val="00EC4442"/>
    <w:rsid w:val="00ED7655"/>
    <w:rsid w:val="00EE4868"/>
    <w:rsid w:val="00F313E6"/>
    <w:rsid w:val="00F3714D"/>
    <w:rsid w:val="00F62271"/>
    <w:rsid w:val="00F708A1"/>
    <w:rsid w:val="00FC63F9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98A2-5FB2-4F66-8945-07E214A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E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721B-887D-470F-9BFB-9EF1687B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Карсакова Н.В.</cp:lastModifiedBy>
  <cp:revision>34</cp:revision>
  <cp:lastPrinted>2023-02-27T07:28:00Z</cp:lastPrinted>
  <dcterms:created xsi:type="dcterms:W3CDTF">2021-02-04T04:15:00Z</dcterms:created>
  <dcterms:modified xsi:type="dcterms:W3CDTF">2023-02-27T07:31:00Z</dcterms:modified>
</cp:coreProperties>
</file>