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77EF" w:rsidRPr="00B013EB" w:rsidRDefault="00B477EF" w:rsidP="005640AF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B477EF" w:rsidRPr="00B013EB" w:rsidRDefault="00B477EF" w:rsidP="005640AF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 xml:space="preserve">к отчету о результатах </w:t>
      </w:r>
      <w:r w:rsidR="00760C4C" w:rsidRPr="00B013EB">
        <w:rPr>
          <w:rFonts w:ascii="Times New Roman" w:hAnsi="Times New Roman" w:cs="Times New Roman"/>
          <w:sz w:val="28"/>
          <w:szCs w:val="28"/>
        </w:rPr>
        <w:t xml:space="preserve">контрольной деятельности </w:t>
      </w:r>
      <w:r w:rsidR="002D58B8" w:rsidRPr="00B013EB">
        <w:rPr>
          <w:rFonts w:ascii="Times New Roman" w:hAnsi="Times New Roman" w:cs="Times New Roman"/>
          <w:sz w:val="28"/>
          <w:szCs w:val="28"/>
        </w:rPr>
        <w:t>А</w:t>
      </w:r>
      <w:r w:rsidR="00C40D25" w:rsidRPr="00B013EB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2D58B8" w:rsidRPr="00B013E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C40D25" w:rsidRPr="00B013EB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Pr="00B013EB">
        <w:rPr>
          <w:rFonts w:ascii="Times New Roman" w:hAnsi="Times New Roman" w:cs="Times New Roman"/>
          <w:sz w:val="28"/>
          <w:szCs w:val="28"/>
        </w:rPr>
        <w:t xml:space="preserve"> за 202</w:t>
      </w:r>
      <w:r w:rsidR="002D58B8" w:rsidRPr="00B013EB">
        <w:rPr>
          <w:rFonts w:ascii="Times New Roman" w:hAnsi="Times New Roman" w:cs="Times New Roman"/>
          <w:sz w:val="28"/>
          <w:szCs w:val="28"/>
        </w:rPr>
        <w:t>4</w:t>
      </w:r>
      <w:r w:rsidRPr="00B013E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477EF" w:rsidRPr="00B013EB" w:rsidRDefault="00B477EF" w:rsidP="005640AF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95C43" w:rsidRPr="00B013EB" w:rsidRDefault="00B013EB" w:rsidP="00520560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В</w:t>
      </w:r>
      <w:r w:rsidR="00D85247" w:rsidRPr="00B013EB">
        <w:rPr>
          <w:rFonts w:ascii="Times New Roman" w:hAnsi="Times New Roman" w:cs="Times New Roman"/>
          <w:sz w:val="28"/>
          <w:szCs w:val="28"/>
        </w:rPr>
        <w:t xml:space="preserve"> соответствии с распоряжением администрации Ханты-Мансийского района от 07.11.2017 № 1159-р «Об утверждении Положения о контрольно-ревизионном </w:t>
      </w:r>
      <w:r w:rsidR="00764934" w:rsidRPr="00B013EB">
        <w:rPr>
          <w:rFonts w:ascii="Times New Roman" w:hAnsi="Times New Roman" w:cs="Times New Roman"/>
          <w:sz w:val="28"/>
          <w:szCs w:val="28"/>
        </w:rPr>
        <w:t>управлении администрации Ханты-М</w:t>
      </w:r>
      <w:r w:rsidR="002C4FB6">
        <w:rPr>
          <w:rFonts w:ascii="Times New Roman" w:hAnsi="Times New Roman" w:cs="Times New Roman"/>
          <w:sz w:val="28"/>
          <w:szCs w:val="28"/>
        </w:rPr>
        <w:t>ансийского</w:t>
      </w:r>
      <w:r w:rsidR="002C4FB6" w:rsidRPr="002C4FB6">
        <w:rPr>
          <w:rFonts w:ascii="Times New Roman" w:hAnsi="Times New Roman" w:cs="Times New Roman"/>
          <w:sz w:val="28"/>
          <w:szCs w:val="28"/>
        </w:rPr>
        <w:t xml:space="preserve"> </w:t>
      </w:r>
      <w:r w:rsidR="00D85247" w:rsidRPr="00B013EB">
        <w:rPr>
          <w:rFonts w:ascii="Times New Roman" w:hAnsi="Times New Roman" w:cs="Times New Roman"/>
          <w:sz w:val="28"/>
          <w:szCs w:val="28"/>
        </w:rPr>
        <w:t>района»</w:t>
      </w:r>
      <w:r w:rsidR="00CC20F0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B25EC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367453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CC20F0" w:rsidRPr="00B013EB">
        <w:rPr>
          <w:rFonts w:ascii="Times New Roman" w:hAnsi="Times New Roman" w:cs="Times New Roman"/>
          <w:sz w:val="28"/>
          <w:szCs w:val="28"/>
        </w:rPr>
        <w:t>(с учетом изменений от 18.02.2022 № 201-р)</w:t>
      </w:r>
      <w:r w:rsidR="00F708A1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520560" w:rsidRPr="00D47813">
        <w:rPr>
          <w:rFonts w:ascii="Times New Roman" w:hAnsi="Times New Roman" w:cs="Times New Roman"/>
          <w:sz w:val="28"/>
          <w:szCs w:val="28"/>
        </w:rPr>
        <w:t>контрольно-ревизионное управление администрации Ханты-Мансийского района (далее – Управление) явля</w:t>
      </w:r>
      <w:r w:rsidR="00520560">
        <w:rPr>
          <w:rFonts w:ascii="Times New Roman" w:hAnsi="Times New Roman" w:cs="Times New Roman"/>
          <w:sz w:val="28"/>
          <w:szCs w:val="28"/>
        </w:rPr>
        <w:t>лось</w:t>
      </w:r>
      <w:r w:rsidR="00520560" w:rsidRPr="00D47813">
        <w:rPr>
          <w:rFonts w:ascii="Times New Roman" w:hAnsi="Times New Roman" w:cs="Times New Roman"/>
          <w:sz w:val="28"/>
          <w:szCs w:val="28"/>
        </w:rPr>
        <w:t xml:space="preserve"> структурным органом администрации Ханты-Мансийского района, осуществляющим полномочия органа внутреннего муниципального финансового контроля в соответствии со статьей 269.2 Бюджетного кодекса Российской Федерации</w:t>
      </w:r>
      <w:r w:rsidR="00520560">
        <w:rPr>
          <w:rFonts w:ascii="Times New Roman" w:hAnsi="Times New Roman" w:cs="Times New Roman"/>
          <w:sz w:val="28"/>
          <w:szCs w:val="28"/>
        </w:rPr>
        <w:t xml:space="preserve"> (</w:t>
      </w:r>
      <w:r w:rsidRPr="00B013EB">
        <w:rPr>
          <w:rFonts w:ascii="Times New Roman" w:hAnsi="Times New Roman" w:cs="Times New Roman"/>
          <w:sz w:val="28"/>
          <w:szCs w:val="28"/>
        </w:rPr>
        <w:t xml:space="preserve">до 1 августа 2024 </w:t>
      </w:r>
      <w:r w:rsidR="00B25EC5">
        <w:rPr>
          <w:rFonts w:ascii="Times New Roman" w:hAnsi="Times New Roman" w:cs="Times New Roman"/>
          <w:sz w:val="28"/>
          <w:szCs w:val="28"/>
        </w:rPr>
        <w:t>года</w:t>
      </w:r>
      <w:r w:rsidR="00520560">
        <w:rPr>
          <w:rFonts w:ascii="Times New Roman" w:hAnsi="Times New Roman" w:cs="Times New Roman"/>
          <w:sz w:val="28"/>
          <w:szCs w:val="28"/>
        </w:rPr>
        <w:t>)</w:t>
      </w:r>
      <w:r w:rsidR="00B25EC5">
        <w:rPr>
          <w:rFonts w:ascii="Times New Roman" w:hAnsi="Times New Roman" w:cs="Times New Roman"/>
          <w:sz w:val="28"/>
          <w:szCs w:val="28"/>
        </w:rPr>
        <w:t>.</w:t>
      </w:r>
    </w:p>
    <w:p w:rsidR="002664A7" w:rsidRPr="00B013EB" w:rsidRDefault="004F1EE7" w:rsidP="005640A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 xml:space="preserve">Штатная численность </w:t>
      </w:r>
      <w:r w:rsidR="00101642" w:rsidRPr="00B013EB">
        <w:rPr>
          <w:rFonts w:ascii="Times New Roman" w:hAnsi="Times New Roman" w:cs="Times New Roman"/>
          <w:sz w:val="28"/>
          <w:szCs w:val="28"/>
        </w:rPr>
        <w:t>Управления</w:t>
      </w:r>
      <w:r w:rsidRPr="00B013EB">
        <w:rPr>
          <w:rFonts w:ascii="Times New Roman" w:hAnsi="Times New Roman" w:cs="Times New Roman"/>
          <w:sz w:val="28"/>
          <w:szCs w:val="28"/>
        </w:rPr>
        <w:t xml:space="preserve"> составля</w:t>
      </w:r>
      <w:r w:rsidR="00E920BC" w:rsidRPr="00B013EB">
        <w:rPr>
          <w:rFonts w:ascii="Times New Roman" w:hAnsi="Times New Roman" w:cs="Times New Roman"/>
          <w:sz w:val="28"/>
          <w:szCs w:val="28"/>
        </w:rPr>
        <w:t xml:space="preserve">ла </w:t>
      </w:r>
      <w:r w:rsidR="00DE58CD" w:rsidRPr="00B013EB">
        <w:rPr>
          <w:rFonts w:ascii="Times New Roman" w:hAnsi="Times New Roman" w:cs="Times New Roman"/>
          <w:sz w:val="28"/>
          <w:szCs w:val="28"/>
        </w:rPr>
        <w:t>3</w:t>
      </w:r>
      <w:r w:rsidR="00760C4C" w:rsidRPr="00B013EB">
        <w:rPr>
          <w:rFonts w:ascii="Times New Roman" w:hAnsi="Times New Roman" w:cs="Times New Roman"/>
          <w:sz w:val="28"/>
          <w:szCs w:val="28"/>
        </w:rPr>
        <w:t xml:space="preserve"> человека, в том числе </w:t>
      </w:r>
      <w:r w:rsidR="0091594F" w:rsidRPr="00B013EB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60C4C" w:rsidRPr="00B013EB">
        <w:rPr>
          <w:rFonts w:ascii="Times New Roman" w:hAnsi="Times New Roman" w:cs="Times New Roman"/>
          <w:sz w:val="28"/>
          <w:szCs w:val="28"/>
        </w:rPr>
        <w:t>1</w:t>
      </w:r>
      <w:r w:rsidRPr="00B013EB">
        <w:rPr>
          <w:rFonts w:ascii="Times New Roman" w:hAnsi="Times New Roman" w:cs="Times New Roman"/>
          <w:sz w:val="28"/>
          <w:szCs w:val="28"/>
        </w:rPr>
        <w:t xml:space="preserve"> начальник </w:t>
      </w:r>
      <w:r w:rsidR="001D7EAC" w:rsidRPr="00B013EB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Pr="00B013EB">
        <w:rPr>
          <w:rFonts w:ascii="Times New Roman" w:hAnsi="Times New Roman" w:cs="Times New Roman"/>
          <w:sz w:val="28"/>
          <w:szCs w:val="28"/>
        </w:rPr>
        <w:t xml:space="preserve">и </w:t>
      </w:r>
      <w:r w:rsidR="00C829BF" w:rsidRPr="00B013EB">
        <w:rPr>
          <w:rFonts w:ascii="Times New Roman" w:hAnsi="Times New Roman" w:cs="Times New Roman"/>
          <w:sz w:val="28"/>
          <w:szCs w:val="28"/>
        </w:rPr>
        <w:t>2 консультанта</w:t>
      </w:r>
      <w:r w:rsidRPr="00B013EB">
        <w:rPr>
          <w:rFonts w:ascii="Times New Roman" w:hAnsi="Times New Roman" w:cs="Times New Roman"/>
          <w:sz w:val="28"/>
          <w:szCs w:val="28"/>
        </w:rPr>
        <w:t xml:space="preserve">. </w:t>
      </w:r>
      <w:r w:rsidR="00CC693C" w:rsidRPr="00B013EB">
        <w:rPr>
          <w:rFonts w:ascii="Times New Roman" w:hAnsi="Times New Roman" w:cs="Times New Roman"/>
          <w:sz w:val="28"/>
          <w:szCs w:val="28"/>
        </w:rPr>
        <w:t>Вакантные должности</w:t>
      </w:r>
      <w:r w:rsidR="0091594F" w:rsidRPr="00B013EB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C693C" w:rsidRPr="00B013EB">
        <w:rPr>
          <w:rFonts w:ascii="Times New Roman" w:hAnsi="Times New Roman" w:cs="Times New Roman"/>
          <w:sz w:val="28"/>
          <w:szCs w:val="28"/>
        </w:rPr>
        <w:t xml:space="preserve"> в </w:t>
      </w:r>
      <w:r w:rsidR="004B3FAC" w:rsidRPr="00B013EB">
        <w:rPr>
          <w:rFonts w:ascii="Times New Roman" w:hAnsi="Times New Roman" w:cs="Times New Roman"/>
          <w:sz w:val="28"/>
          <w:szCs w:val="28"/>
        </w:rPr>
        <w:t>У</w:t>
      </w:r>
      <w:r w:rsidR="00CC693C" w:rsidRPr="00B013EB">
        <w:rPr>
          <w:rFonts w:ascii="Times New Roman" w:hAnsi="Times New Roman" w:cs="Times New Roman"/>
          <w:sz w:val="28"/>
          <w:szCs w:val="28"/>
        </w:rPr>
        <w:t>правлении отсутст</w:t>
      </w:r>
      <w:r w:rsidR="00A43B1C" w:rsidRPr="00B013EB">
        <w:rPr>
          <w:rFonts w:ascii="Times New Roman" w:hAnsi="Times New Roman" w:cs="Times New Roman"/>
          <w:sz w:val="28"/>
          <w:szCs w:val="28"/>
        </w:rPr>
        <w:t>в</w:t>
      </w:r>
      <w:r w:rsidR="00E920BC" w:rsidRPr="00B013EB">
        <w:rPr>
          <w:rFonts w:ascii="Times New Roman" w:hAnsi="Times New Roman" w:cs="Times New Roman"/>
          <w:sz w:val="28"/>
          <w:szCs w:val="28"/>
        </w:rPr>
        <w:t>овали</w:t>
      </w:r>
      <w:r w:rsidR="00CC693C" w:rsidRPr="00B013EB">
        <w:rPr>
          <w:rFonts w:ascii="Times New Roman" w:hAnsi="Times New Roman" w:cs="Times New Roman"/>
          <w:sz w:val="28"/>
          <w:szCs w:val="28"/>
        </w:rPr>
        <w:t>.</w:t>
      </w:r>
      <w:r w:rsidR="00950B53" w:rsidRPr="00B013E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68A9" w:rsidRPr="00B013EB" w:rsidRDefault="00AD5C1F" w:rsidP="004168A9">
      <w:pPr>
        <w:pStyle w:val="a3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 xml:space="preserve"> 1 августа 2024 года</w:t>
      </w:r>
      <w:r w:rsidRPr="00B013E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CB73D1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 w:rsidR="00D524CC">
        <w:rPr>
          <w:rFonts w:ascii="Times New Roman" w:hAnsi="Times New Roman" w:cs="Times New Roman"/>
          <w:sz w:val="28"/>
          <w:szCs w:val="28"/>
        </w:rPr>
        <w:t xml:space="preserve">с </w:t>
      </w:r>
      <w:r w:rsidR="00CB73D1" w:rsidRPr="00B013EB">
        <w:rPr>
          <w:rFonts w:ascii="Times New Roman" w:hAnsi="Times New Roman" w:cs="Times New Roman"/>
          <w:sz w:val="28"/>
          <w:szCs w:val="28"/>
        </w:rPr>
        <w:t>распоряжени</w:t>
      </w:r>
      <w:r w:rsidR="00D524CC">
        <w:rPr>
          <w:rFonts w:ascii="Times New Roman" w:hAnsi="Times New Roman" w:cs="Times New Roman"/>
          <w:sz w:val="28"/>
          <w:szCs w:val="28"/>
        </w:rPr>
        <w:t xml:space="preserve">ем </w:t>
      </w:r>
      <w:r w:rsidR="00CB73D1">
        <w:rPr>
          <w:rFonts w:ascii="Times New Roman" w:hAnsi="Times New Roman" w:cs="Times New Roman"/>
          <w:sz w:val="28"/>
          <w:szCs w:val="28"/>
        </w:rPr>
        <w:t>А</w:t>
      </w:r>
      <w:r w:rsidR="00CB73D1" w:rsidRPr="00B013EB">
        <w:rPr>
          <w:rFonts w:ascii="Times New Roman" w:hAnsi="Times New Roman" w:cs="Times New Roman"/>
          <w:sz w:val="28"/>
          <w:szCs w:val="28"/>
        </w:rPr>
        <w:t>дминис</w:t>
      </w:r>
      <w:r w:rsidR="00D524CC">
        <w:rPr>
          <w:rFonts w:ascii="Times New Roman" w:hAnsi="Times New Roman" w:cs="Times New Roman"/>
          <w:sz w:val="28"/>
          <w:szCs w:val="28"/>
        </w:rPr>
        <w:t>трации Ханты-Мансийского района</w:t>
      </w:r>
      <w:r w:rsidR="00CB73D1">
        <w:rPr>
          <w:rFonts w:ascii="Times New Roman" w:hAnsi="Times New Roman" w:cs="Times New Roman"/>
          <w:sz w:val="28"/>
          <w:szCs w:val="28"/>
        </w:rPr>
        <w:t xml:space="preserve"> </w:t>
      </w:r>
      <w:r w:rsidR="004168A9" w:rsidRPr="00B013EB">
        <w:rPr>
          <w:rFonts w:ascii="Times New Roman" w:hAnsi="Times New Roman" w:cs="Times New Roman"/>
          <w:sz w:val="28"/>
          <w:szCs w:val="28"/>
        </w:rPr>
        <w:t>от 31.07.2024 № 255-р «Об утверждении Положения о контрольно-ревизионном отделе Администрации Ханты-Мансийского района»</w:t>
      </w:r>
      <w:r w:rsidRPr="00AD5C1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полномочия</w:t>
      </w:r>
      <w:r w:rsidRPr="00B013EB">
        <w:rPr>
          <w:rFonts w:ascii="Times New Roman" w:hAnsi="Times New Roman"/>
          <w:sz w:val="28"/>
          <w:szCs w:val="28"/>
        </w:rPr>
        <w:t xml:space="preserve"> Администрации района в области внутреннего муниципального финансового контроля</w:t>
      </w:r>
      <w:r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Pr="00B013EB">
        <w:rPr>
          <w:rFonts w:ascii="Times New Roman" w:hAnsi="Times New Roman"/>
          <w:sz w:val="28"/>
          <w:szCs w:val="28"/>
        </w:rPr>
        <w:t>осуществля</w:t>
      </w:r>
      <w:r>
        <w:rPr>
          <w:rFonts w:ascii="Times New Roman" w:hAnsi="Times New Roman"/>
          <w:sz w:val="28"/>
          <w:szCs w:val="28"/>
        </w:rPr>
        <w:t>л</w:t>
      </w:r>
      <w:r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4168A9" w:rsidRPr="00B013EB">
        <w:rPr>
          <w:rFonts w:ascii="Times New Roman" w:hAnsi="Times New Roman" w:cs="Times New Roman"/>
          <w:sz w:val="28"/>
          <w:szCs w:val="28"/>
        </w:rPr>
        <w:t>контрольно-ревизионный отдел Администрации Ханты-Мансийского района (далее – Отдел)</w:t>
      </w:r>
      <w:r w:rsidR="004168A9" w:rsidRPr="00B013EB">
        <w:rPr>
          <w:rFonts w:ascii="Times New Roman" w:hAnsi="Times New Roman"/>
          <w:sz w:val="28"/>
          <w:szCs w:val="28"/>
        </w:rPr>
        <w:t>.</w:t>
      </w:r>
    </w:p>
    <w:p w:rsidR="004168A9" w:rsidRPr="00B013EB" w:rsidRDefault="004168A9" w:rsidP="004168A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 xml:space="preserve">Штатная численность Отдела </w:t>
      </w:r>
      <w:r w:rsidR="00AD5C1F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B013EB">
        <w:rPr>
          <w:rFonts w:ascii="Times New Roman" w:hAnsi="Times New Roman" w:cs="Times New Roman"/>
          <w:sz w:val="28"/>
          <w:szCs w:val="28"/>
        </w:rPr>
        <w:t>составл</w:t>
      </w:r>
      <w:r w:rsidR="00B013EB" w:rsidRPr="00B013EB">
        <w:rPr>
          <w:rFonts w:ascii="Times New Roman" w:hAnsi="Times New Roman" w:cs="Times New Roman"/>
          <w:sz w:val="28"/>
          <w:szCs w:val="28"/>
        </w:rPr>
        <w:t>яла</w:t>
      </w:r>
      <w:r w:rsidRPr="00B013EB">
        <w:rPr>
          <w:rFonts w:ascii="Times New Roman" w:hAnsi="Times New Roman" w:cs="Times New Roman"/>
          <w:sz w:val="28"/>
          <w:szCs w:val="28"/>
        </w:rPr>
        <w:t xml:space="preserve"> 3 человека, в том числе              1 нач</w:t>
      </w:r>
      <w:r w:rsidR="00B25EC5">
        <w:rPr>
          <w:rFonts w:ascii="Times New Roman" w:hAnsi="Times New Roman" w:cs="Times New Roman"/>
          <w:sz w:val="28"/>
          <w:szCs w:val="28"/>
        </w:rPr>
        <w:t>альник отдела и 2 консультанта (д</w:t>
      </w:r>
      <w:r w:rsidRPr="00B013EB">
        <w:rPr>
          <w:rFonts w:ascii="Times New Roman" w:hAnsi="Times New Roman" w:cs="Times New Roman"/>
          <w:sz w:val="28"/>
          <w:szCs w:val="28"/>
        </w:rPr>
        <w:t xml:space="preserve">олжность начальника отдела </w:t>
      </w:r>
      <w:r w:rsidR="00B25EC5">
        <w:rPr>
          <w:rFonts w:ascii="Times New Roman" w:hAnsi="Times New Roman" w:cs="Times New Roman"/>
          <w:sz w:val="28"/>
          <w:szCs w:val="28"/>
        </w:rPr>
        <w:t>оставалась</w:t>
      </w:r>
      <w:r w:rsidRPr="00B013EB">
        <w:rPr>
          <w:rFonts w:ascii="Times New Roman" w:hAnsi="Times New Roman" w:cs="Times New Roman"/>
          <w:sz w:val="28"/>
          <w:szCs w:val="28"/>
        </w:rPr>
        <w:t xml:space="preserve"> вакантной</w:t>
      </w:r>
      <w:r w:rsidR="00B25EC5">
        <w:rPr>
          <w:rFonts w:ascii="Times New Roman" w:hAnsi="Times New Roman" w:cs="Times New Roman"/>
          <w:sz w:val="28"/>
          <w:szCs w:val="28"/>
        </w:rPr>
        <w:t>)</w:t>
      </w:r>
      <w:r w:rsidRPr="00B013EB">
        <w:rPr>
          <w:rFonts w:ascii="Times New Roman" w:hAnsi="Times New Roman" w:cs="Times New Roman"/>
          <w:sz w:val="28"/>
          <w:szCs w:val="28"/>
        </w:rPr>
        <w:t xml:space="preserve">. </w:t>
      </w:r>
      <w:r w:rsidR="00AD5C1F">
        <w:rPr>
          <w:rFonts w:ascii="Times New Roman" w:hAnsi="Times New Roman" w:cs="Times New Roman"/>
          <w:sz w:val="28"/>
          <w:szCs w:val="28"/>
        </w:rPr>
        <w:t>Дополнительно, в штатном расписании с 25.09.2024 восстановлена должность начальника контрольно-ревизионного управления (замещалась до конца 2024 года).</w:t>
      </w:r>
    </w:p>
    <w:p w:rsidR="00544272" w:rsidRPr="00B013EB" w:rsidRDefault="007C3C3D" w:rsidP="004168A9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B013EB">
        <w:rPr>
          <w:rFonts w:ascii="Times New Roman" w:hAnsi="Times New Roman" w:cs="Times New Roman"/>
          <w:sz w:val="28"/>
          <w:szCs w:val="28"/>
        </w:rPr>
        <w:t>В 202</w:t>
      </w:r>
      <w:r w:rsidR="002D58B8" w:rsidRPr="00B013EB">
        <w:rPr>
          <w:rFonts w:ascii="Times New Roman" w:hAnsi="Times New Roman" w:cs="Times New Roman"/>
          <w:sz w:val="28"/>
          <w:szCs w:val="28"/>
        </w:rPr>
        <w:t>4</w:t>
      </w:r>
      <w:r w:rsidRPr="00B013EB">
        <w:rPr>
          <w:rFonts w:ascii="Times New Roman" w:hAnsi="Times New Roman" w:cs="Times New Roman"/>
          <w:sz w:val="28"/>
          <w:szCs w:val="28"/>
        </w:rPr>
        <w:t xml:space="preserve"> году сотрудниками Управления</w:t>
      </w:r>
      <w:r w:rsidR="00B013EB" w:rsidRPr="00B013EB">
        <w:rPr>
          <w:rFonts w:ascii="Times New Roman" w:hAnsi="Times New Roman" w:cs="Times New Roman"/>
          <w:sz w:val="28"/>
          <w:szCs w:val="28"/>
        </w:rPr>
        <w:t>/</w:t>
      </w:r>
      <w:r w:rsidR="00FC1C09">
        <w:rPr>
          <w:rFonts w:ascii="Times New Roman" w:hAnsi="Times New Roman" w:cs="Times New Roman"/>
          <w:sz w:val="28"/>
          <w:szCs w:val="28"/>
        </w:rPr>
        <w:t>О</w:t>
      </w:r>
      <w:r w:rsidR="00B013EB" w:rsidRPr="00B013EB">
        <w:rPr>
          <w:rFonts w:ascii="Times New Roman" w:hAnsi="Times New Roman" w:cs="Times New Roman"/>
          <w:sz w:val="28"/>
          <w:szCs w:val="28"/>
        </w:rPr>
        <w:t>тдела</w:t>
      </w:r>
      <w:r w:rsidRPr="00B013EB">
        <w:rPr>
          <w:rFonts w:ascii="Times New Roman" w:hAnsi="Times New Roman" w:cs="Times New Roman"/>
          <w:sz w:val="28"/>
          <w:szCs w:val="28"/>
        </w:rPr>
        <w:t xml:space="preserve"> пройдены курсы повышения квалификации по программам: «</w:t>
      </w:r>
      <w:proofErr w:type="spellStart"/>
      <w:r w:rsidR="002D58B8" w:rsidRPr="00B013EB">
        <w:rPr>
          <w:rFonts w:ascii="Times New Roman" w:hAnsi="Times New Roman" w:cs="Times New Roman"/>
          <w:sz w:val="28"/>
          <w:szCs w:val="28"/>
        </w:rPr>
        <w:t>Клиентоцентричный</w:t>
      </w:r>
      <w:proofErr w:type="spellEnd"/>
      <w:r w:rsidR="002D58B8" w:rsidRPr="00B013EB">
        <w:rPr>
          <w:rFonts w:ascii="Times New Roman" w:hAnsi="Times New Roman" w:cs="Times New Roman"/>
          <w:sz w:val="28"/>
          <w:szCs w:val="28"/>
        </w:rPr>
        <w:t xml:space="preserve"> подход в государственном управлении</w:t>
      </w:r>
      <w:r w:rsidRPr="00B013EB">
        <w:rPr>
          <w:rFonts w:ascii="Times New Roman" w:hAnsi="Times New Roman" w:cs="Times New Roman"/>
          <w:sz w:val="28"/>
          <w:szCs w:val="28"/>
        </w:rPr>
        <w:t>», «</w:t>
      </w:r>
      <w:r w:rsidR="00EE3725" w:rsidRPr="00B013EB">
        <w:rPr>
          <w:rFonts w:ascii="Times New Roman" w:hAnsi="Times New Roman" w:cs="Times New Roman"/>
          <w:sz w:val="28"/>
          <w:szCs w:val="28"/>
        </w:rPr>
        <w:t>Бюджетная политика и управление финансами муниципального образования</w:t>
      </w:r>
      <w:r w:rsidRPr="00B013EB">
        <w:rPr>
          <w:rFonts w:ascii="Times New Roman" w:hAnsi="Times New Roman" w:cs="Times New Roman"/>
          <w:sz w:val="28"/>
          <w:szCs w:val="28"/>
        </w:rPr>
        <w:t>»</w:t>
      </w:r>
      <w:r w:rsidR="00067940" w:rsidRPr="00B013EB">
        <w:rPr>
          <w:rFonts w:ascii="Times New Roman" w:hAnsi="Times New Roman" w:cs="Times New Roman"/>
          <w:sz w:val="28"/>
          <w:szCs w:val="28"/>
        </w:rPr>
        <w:t>,</w:t>
      </w:r>
      <w:r w:rsidRPr="00B013EB">
        <w:rPr>
          <w:rFonts w:ascii="Times New Roman" w:hAnsi="Times New Roman" w:cs="Times New Roman"/>
          <w:sz w:val="28"/>
          <w:szCs w:val="28"/>
        </w:rPr>
        <w:t xml:space="preserve"> «</w:t>
      </w:r>
      <w:r w:rsidR="00EE3725" w:rsidRPr="00B013EB">
        <w:rPr>
          <w:rFonts w:ascii="Times New Roman" w:hAnsi="Times New Roman" w:cs="Times New Roman"/>
          <w:sz w:val="28"/>
          <w:szCs w:val="28"/>
        </w:rPr>
        <w:t>Противодействие коррупции в органах государственной власти</w:t>
      </w:r>
      <w:r w:rsidRPr="00B013EB">
        <w:rPr>
          <w:rFonts w:ascii="Times New Roman" w:hAnsi="Times New Roman" w:cs="Times New Roman"/>
          <w:sz w:val="28"/>
          <w:szCs w:val="28"/>
        </w:rPr>
        <w:t>»</w:t>
      </w:r>
      <w:r w:rsidR="006268D7">
        <w:rPr>
          <w:rFonts w:ascii="Times New Roman" w:hAnsi="Times New Roman" w:cs="Times New Roman"/>
          <w:sz w:val="28"/>
          <w:szCs w:val="28"/>
        </w:rPr>
        <w:t>, «Управление государственными и муниципальными закупками по № 44-ФЗ»</w:t>
      </w:r>
      <w:r w:rsidRPr="00B013EB">
        <w:rPr>
          <w:rFonts w:ascii="Times New Roman" w:hAnsi="Times New Roman" w:cs="Times New Roman"/>
          <w:sz w:val="28"/>
          <w:szCs w:val="28"/>
        </w:rPr>
        <w:t xml:space="preserve">. </w:t>
      </w:r>
      <w:r w:rsidR="004F1EE7" w:rsidRPr="00B013EB">
        <w:rPr>
          <w:rFonts w:ascii="Times New Roman" w:hAnsi="Times New Roman" w:cs="Times New Roman"/>
          <w:sz w:val="28"/>
          <w:szCs w:val="28"/>
        </w:rPr>
        <w:t xml:space="preserve">Для </w:t>
      </w:r>
      <w:r w:rsidR="00A95BD7" w:rsidRPr="00B013EB">
        <w:rPr>
          <w:rFonts w:ascii="Times New Roman" w:hAnsi="Times New Roman" w:cs="Times New Roman"/>
          <w:sz w:val="28"/>
          <w:szCs w:val="28"/>
        </w:rPr>
        <w:t>осуществления</w:t>
      </w:r>
      <w:r w:rsidR="004F1EE7" w:rsidRPr="00B013EB">
        <w:rPr>
          <w:rFonts w:ascii="Times New Roman" w:hAnsi="Times New Roman" w:cs="Times New Roman"/>
          <w:sz w:val="28"/>
          <w:szCs w:val="28"/>
        </w:rPr>
        <w:t xml:space="preserve"> своей деятельности </w:t>
      </w:r>
      <w:r w:rsidR="00101642" w:rsidRPr="00B013EB">
        <w:rPr>
          <w:rFonts w:ascii="Times New Roman" w:hAnsi="Times New Roman" w:cs="Times New Roman"/>
          <w:sz w:val="28"/>
          <w:szCs w:val="28"/>
        </w:rPr>
        <w:t>Управление</w:t>
      </w:r>
      <w:r w:rsidR="00AD5C1F">
        <w:rPr>
          <w:rFonts w:ascii="Times New Roman" w:hAnsi="Times New Roman" w:cs="Times New Roman"/>
          <w:sz w:val="28"/>
          <w:szCs w:val="28"/>
        </w:rPr>
        <w:t>/Отдел</w:t>
      </w:r>
      <w:r w:rsidR="004F1EE7" w:rsidRPr="00B013EB">
        <w:rPr>
          <w:rFonts w:ascii="Times New Roman" w:hAnsi="Times New Roman" w:cs="Times New Roman"/>
          <w:sz w:val="28"/>
          <w:szCs w:val="28"/>
        </w:rPr>
        <w:t xml:space="preserve"> снабж</w:t>
      </w:r>
      <w:r w:rsidR="00AC13CA" w:rsidRPr="00B013EB">
        <w:rPr>
          <w:rFonts w:ascii="Times New Roman" w:hAnsi="Times New Roman" w:cs="Times New Roman"/>
          <w:sz w:val="28"/>
          <w:szCs w:val="28"/>
        </w:rPr>
        <w:t>е</w:t>
      </w:r>
      <w:r w:rsidR="004F1EE7" w:rsidRPr="00B013EB">
        <w:rPr>
          <w:rFonts w:ascii="Times New Roman" w:hAnsi="Times New Roman" w:cs="Times New Roman"/>
          <w:sz w:val="28"/>
          <w:szCs w:val="28"/>
        </w:rPr>
        <w:t>н</w:t>
      </w:r>
      <w:r w:rsidR="00101642" w:rsidRPr="00B013EB">
        <w:rPr>
          <w:rFonts w:ascii="Times New Roman" w:hAnsi="Times New Roman" w:cs="Times New Roman"/>
          <w:sz w:val="28"/>
          <w:szCs w:val="28"/>
        </w:rPr>
        <w:t>о</w:t>
      </w:r>
      <w:r w:rsidR="004F1EE7" w:rsidRPr="00B013EB">
        <w:rPr>
          <w:rFonts w:ascii="Times New Roman" w:hAnsi="Times New Roman" w:cs="Times New Roman"/>
          <w:sz w:val="28"/>
          <w:szCs w:val="28"/>
        </w:rPr>
        <w:t xml:space="preserve"> всеми необходимыми материальными и техническими ресурсами.</w:t>
      </w:r>
      <w:r w:rsidR="008E17E5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CC693C" w:rsidRPr="00B013EB">
        <w:rPr>
          <w:rFonts w:ascii="Times New Roman" w:hAnsi="Times New Roman" w:cs="Times New Roman"/>
          <w:sz w:val="28"/>
          <w:szCs w:val="28"/>
        </w:rPr>
        <w:t>Объем бюджетных</w:t>
      </w:r>
      <w:r w:rsidR="008E17E5" w:rsidRPr="00B013EB">
        <w:rPr>
          <w:rFonts w:ascii="Times New Roman" w:hAnsi="Times New Roman" w:cs="Times New Roman"/>
          <w:sz w:val="28"/>
          <w:szCs w:val="28"/>
        </w:rPr>
        <w:t xml:space="preserve"> средств, затраченных на содержание </w:t>
      </w:r>
      <w:r w:rsidR="00AD5C1F">
        <w:rPr>
          <w:rFonts w:ascii="Times New Roman" w:hAnsi="Times New Roman" w:cs="Times New Roman"/>
          <w:sz w:val="28"/>
          <w:szCs w:val="28"/>
        </w:rPr>
        <w:t>У</w:t>
      </w:r>
      <w:r w:rsidR="008E17E5" w:rsidRPr="00B013EB">
        <w:rPr>
          <w:rFonts w:ascii="Times New Roman" w:hAnsi="Times New Roman" w:cs="Times New Roman"/>
          <w:sz w:val="28"/>
          <w:szCs w:val="28"/>
        </w:rPr>
        <w:t>правления</w:t>
      </w:r>
      <w:r w:rsidR="00AD5C1F">
        <w:rPr>
          <w:rFonts w:ascii="Times New Roman" w:hAnsi="Times New Roman" w:cs="Times New Roman"/>
          <w:sz w:val="28"/>
          <w:szCs w:val="28"/>
        </w:rPr>
        <w:t>/О</w:t>
      </w:r>
      <w:r w:rsidR="00520560">
        <w:rPr>
          <w:rFonts w:ascii="Times New Roman" w:hAnsi="Times New Roman" w:cs="Times New Roman"/>
          <w:sz w:val="28"/>
          <w:szCs w:val="28"/>
        </w:rPr>
        <w:t>тдела</w:t>
      </w:r>
      <w:r w:rsidR="003E2FD7" w:rsidRPr="00B013EB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505CBC" w:rsidRPr="00505CBC">
        <w:rPr>
          <w:rFonts w:ascii="Times New Roman" w:hAnsi="Times New Roman" w:cs="Times New Roman"/>
          <w:sz w:val="28"/>
          <w:szCs w:val="28"/>
        </w:rPr>
        <w:t>6 769 550,15</w:t>
      </w:r>
      <w:r w:rsidR="001B690D" w:rsidRPr="00505CBC">
        <w:rPr>
          <w:rFonts w:ascii="Times New Roman" w:hAnsi="Times New Roman" w:cs="Times New Roman"/>
          <w:sz w:val="28"/>
          <w:szCs w:val="28"/>
        </w:rPr>
        <w:t xml:space="preserve"> руб.</w:t>
      </w:r>
      <w:r w:rsidR="00BA532E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AD5C1F">
        <w:rPr>
          <w:rFonts w:ascii="Times New Roman" w:hAnsi="Times New Roman" w:cs="Times New Roman"/>
          <w:sz w:val="28"/>
          <w:szCs w:val="28"/>
        </w:rPr>
        <w:t xml:space="preserve">    </w:t>
      </w:r>
      <w:r w:rsidR="0091594F" w:rsidRPr="00B013EB">
        <w:rPr>
          <w:rFonts w:ascii="Times New Roman" w:hAnsi="Times New Roman" w:cs="Times New Roman"/>
          <w:sz w:val="28"/>
          <w:szCs w:val="28"/>
        </w:rPr>
        <w:t>(</w:t>
      </w:r>
      <w:r w:rsidR="00BA532E" w:rsidRPr="00B013EB">
        <w:rPr>
          <w:rFonts w:ascii="Times New Roman" w:hAnsi="Times New Roman" w:cs="Times New Roman"/>
          <w:sz w:val="28"/>
          <w:szCs w:val="28"/>
        </w:rPr>
        <w:t>в том числе</w:t>
      </w:r>
      <w:r w:rsidR="0091594F" w:rsidRPr="00B013EB">
        <w:rPr>
          <w:rFonts w:ascii="Times New Roman" w:hAnsi="Times New Roman" w:cs="Times New Roman"/>
          <w:sz w:val="28"/>
          <w:szCs w:val="28"/>
        </w:rPr>
        <w:t>:</w:t>
      </w:r>
      <w:r w:rsidR="00BA532E" w:rsidRPr="00B013EB">
        <w:rPr>
          <w:rFonts w:ascii="Times New Roman" w:hAnsi="Times New Roman" w:cs="Times New Roman"/>
          <w:sz w:val="28"/>
          <w:szCs w:val="28"/>
        </w:rPr>
        <w:t xml:space="preserve"> объем расходов по оплате труда, начислени</w:t>
      </w:r>
      <w:r w:rsidR="00A95BD7" w:rsidRPr="00B013EB">
        <w:rPr>
          <w:rFonts w:ascii="Times New Roman" w:hAnsi="Times New Roman" w:cs="Times New Roman"/>
          <w:sz w:val="28"/>
          <w:szCs w:val="28"/>
        </w:rPr>
        <w:t>й</w:t>
      </w:r>
      <w:r w:rsidR="000D7D3A" w:rsidRPr="00B013EB">
        <w:rPr>
          <w:rFonts w:ascii="Times New Roman" w:hAnsi="Times New Roman" w:cs="Times New Roman"/>
          <w:sz w:val="28"/>
          <w:szCs w:val="28"/>
        </w:rPr>
        <w:t xml:space="preserve"> на выплаты</w:t>
      </w:r>
      <w:r w:rsidR="00BA532E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0D7D3A" w:rsidRPr="00B013EB">
        <w:rPr>
          <w:rFonts w:ascii="Times New Roman" w:hAnsi="Times New Roman" w:cs="Times New Roman"/>
          <w:sz w:val="28"/>
          <w:szCs w:val="28"/>
        </w:rPr>
        <w:t>по</w:t>
      </w:r>
      <w:r w:rsidR="00BA532E" w:rsidRPr="00B013EB">
        <w:rPr>
          <w:rFonts w:ascii="Times New Roman" w:hAnsi="Times New Roman" w:cs="Times New Roman"/>
          <w:sz w:val="28"/>
          <w:szCs w:val="28"/>
        </w:rPr>
        <w:t xml:space="preserve"> оплат</w:t>
      </w:r>
      <w:r w:rsidR="000D7D3A" w:rsidRPr="00B013EB">
        <w:rPr>
          <w:rFonts w:ascii="Times New Roman" w:hAnsi="Times New Roman" w:cs="Times New Roman"/>
          <w:sz w:val="28"/>
          <w:szCs w:val="28"/>
        </w:rPr>
        <w:t>е</w:t>
      </w:r>
      <w:r w:rsidR="00BA532E" w:rsidRPr="00B013EB">
        <w:rPr>
          <w:rFonts w:ascii="Times New Roman" w:hAnsi="Times New Roman" w:cs="Times New Roman"/>
          <w:sz w:val="28"/>
          <w:szCs w:val="28"/>
        </w:rPr>
        <w:t xml:space="preserve"> труда, </w:t>
      </w:r>
      <w:r w:rsidR="00B37B77" w:rsidRPr="00B013EB">
        <w:rPr>
          <w:rFonts w:ascii="Times New Roman" w:hAnsi="Times New Roman" w:cs="Times New Roman"/>
          <w:sz w:val="28"/>
          <w:szCs w:val="28"/>
        </w:rPr>
        <w:t xml:space="preserve">оплате стоимости проезда </w:t>
      </w:r>
      <w:r w:rsidR="00B37B77" w:rsidRPr="00B013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 месту санаторно-курортного </w:t>
      </w:r>
      <w:r w:rsidR="00B37B77" w:rsidRPr="00B013EB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обслуживания и обратно</w:t>
      </w:r>
      <w:r w:rsidR="004E1A6D" w:rsidRPr="00B013EB">
        <w:rPr>
          <w:rFonts w:ascii="Times New Roman" w:hAnsi="Times New Roman" w:cs="Times New Roman"/>
          <w:sz w:val="28"/>
          <w:szCs w:val="28"/>
        </w:rPr>
        <w:t>)</w:t>
      </w:r>
      <w:r w:rsidR="003E2FD7" w:rsidRPr="00B013EB">
        <w:rPr>
          <w:rFonts w:ascii="Times New Roman" w:hAnsi="Times New Roman" w:cs="Times New Roman"/>
          <w:sz w:val="28"/>
          <w:szCs w:val="28"/>
        </w:rPr>
        <w:t>.</w:t>
      </w:r>
      <w:r w:rsidR="004F1EE7" w:rsidRPr="00B013EB">
        <w:rPr>
          <w:rFonts w:ascii="Times New Roman" w:hAnsi="Times New Roman" w:cs="Times New Roman"/>
          <w:sz w:val="28"/>
          <w:szCs w:val="28"/>
        </w:rPr>
        <w:t xml:space="preserve"> Расходы, связанные с привлечением специалистов иных организаций, независимых экспертов </w:t>
      </w:r>
      <w:r w:rsidR="00A95BD7" w:rsidRPr="00B013EB">
        <w:rPr>
          <w:rFonts w:ascii="Times New Roman" w:hAnsi="Times New Roman" w:cs="Times New Roman"/>
          <w:sz w:val="28"/>
          <w:szCs w:val="28"/>
        </w:rPr>
        <w:t xml:space="preserve">для проведения контрольных мероприятий </w:t>
      </w:r>
      <w:r w:rsidR="004F1EE7" w:rsidRPr="00B013EB">
        <w:rPr>
          <w:rFonts w:ascii="Times New Roman" w:hAnsi="Times New Roman" w:cs="Times New Roman"/>
          <w:sz w:val="28"/>
          <w:szCs w:val="28"/>
        </w:rPr>
        <w:t xml:space="preserve">не осуществлялись. </w:t>
      </w:r>
    </w:p>
    <w:p w:rsidR="00EE3725" w:rsidRPr="00B013EB" w:rsidRDefault="001F3FFA" w:rsidP="00D675B4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Контрольная деятельность в 202</w:t>
      </w:r>
      <w:r w:rsidR="002D58B8" w:rsidRPr="00B013EB">
        <w:rPr>
          <w:rFonts w:ascii="Times New Roman" w:hAnsi="Times New Roman" w:cs="Times New Roman"/>
          <w:sz w:val="28"/>
          <w:szCs w:val="28"/>
        </w:rPr>
        <w:t>4</w:t>
      </w:r>
      <w:r w:rsidRPr="00B013EB">
        <w:rPr>
          <w:rFonts w:ascii="Times New Roman" w:hAnsi="Times New Roman" w:cs="Times New Roman"/>
          <w:sz w:val="28"/>
          <w:szCs w:val="28"/>
        </w:rPr>
        <w:t xml:space="preserve"> году осуществлялась </w:t>
      </w:r>
      <w:r w:rsidR="00553344" w:rsidRPr="00B013EB">
        <w:rPr>
          <w:rFonts w:ascii="Times New Roman" w:hAnsi="Times New Roman" w:cs="Times New Roman"/>
          <w:sz w:val="28"/>
          <w:szCs w:val="28"/>
        </w:rPr>
        <w:t>в соответс</w:t>
      </w:r>
      <w:r w:rsidR="00FC63F9" w:rsidRPr="00B013EB">
        <w:rPr>
          <w:rFonts w:ascii="Times New Roman" w:hAnsi="Times New Roman" w:cs="Times New Roman"/>
          <w:sz w:val="28"/>
          <w:szCs w:val="28"/>
        </w:rPr>
        <w:t>т</w:t>
      </w:r>
      <w:r w:rsidR="00553344" w:rsidRPr="00B013EB">
        <w:rPr>
          <w:rFonts w:ascii="Times New Roman" w:hAnsi="Times New Roman" w:cs="Times New Roman"/>
          <w:sz w:val="28"/>
          <w:szCs w:val="28"/>
        </w:rPr>
        <w:t xml:space="preserve">вии </w:t>
      </w:r>
      <w:r w:rsidRPr="00B013EB">
        <w:rPr>
          <w:rFonts w:ascii="Times New Roman" w:hAnsi="Times New Roman" w:cs="Times New Roman"/>
          <w:sz w:val="28"/>
          <w:szCs w:val="28"/>
        </w:rPr>
        <w:t>планом контрольных мероприятий.</w:t>
      </w:r>
      <w:r w:rsidR="00C829BF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5640AF" w:rsidRPr="00B013EB">
        <w:rPr>
          <w:rFonts w:ascii="Times New Roman" w:eastAsia="Times New Roman" w:hAnsi="Times New Roman" w:cs="Times New Roman"/>
          <w:sz w:val="28"/>
          <w:szCs w:val="28"/>
        </w:rPr>
        <w:t>План контрольных мероприятий на 202</w:t>
      </w:r>
      <w:r w:rsidR="002D58B8" w:rsidRPr="00B013EB">
        <w:rPr>
          <w:rFonts w:ascii="Times New Roman" w:eastAsia="Times New Roman" w:hAnsi="Times New Roman" w:cs="Times New Roman"/>
          <w:sz w:val="28"/>
          <w:szCs w:val="28"/>
        </w:rPr>
        <w:t>4</w:t>
      </w:r>
      <w:r w:rsidR="005640AF" w:rsidRPr="00B013EB">
        <w:rPr>
          <w:rFonts w:ascii="Times New Roman" w:eastAsia="Times New Roman" w:hAnsi="Times New Roman" w:cs="Times New Roman"/>
          <w:sz w:val="28"/>
          <w:szCs w:val="28"/>
        </w:rPr>
        <w:t xml:space="preserve"> год, утвержденный распоряжением администрации Ханты-Мансийского района </w:t>
      </w:r>
      <w:r w:rsidR="00EE3725" w:rsidRPr="00B013EB">
        <w:rPr>
          <w:rFonts w:ascii="Times New Roman" w:eastAsia="Times New Roman" w:hAnsi="Times New Roman" w:cs="Times New Roman"/>
          <w:sz w:val="28"/>
          <w:szCs w:val="28"/>
        </w:rPr>
        <w:t>от 29.12.2023 № 842-р (с изменениями, внесенными распоряжением Администрации ханты-Мансийского района от 24.09.2024 № 326-р)</w:t>
      </w:r>
      <w:r w:rsidR="005640AF" w:rsidRPr="00B013E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EE3725" w:rsidRPr="00B013EB">
        <w:rPr>
          <w:rFonts w:ascii="Times New Roman" w:eastAsia="Times New Roman" w:hAnsi="Times New Roman" w:cs="Times New Roman"/>
          <w:sz w:val="28"/>
          <w:szCs w:val="28"/>
        </w:rPr>
        <w:t>выполнен на 83,3% (последнее контрольное мероприятие - переходящее на 2025 год)</w:t>
      </w:r>
      <w:r w:rsidR="005640AF" w:rsidRPr="00B013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>Всего проведено пять плановых контрольных мероприятия                         и два внеплановых контрольных мероприятия в отношении учреждений                      и организаций, финансируемых из бюджета Ханты-Мансийского района.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>В рамках годового плана проведены контрольные мероприятия: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>проверка исполнения бюджетных полномочий по администрированию доходов или источников финансирования дефицита местного бюджета в отношении департамента имущественных и земельных отношений Администрации Ханты-Мансийског</w:t>
      </w:r>
      <w:r w:rsidR="00832D48">
        <w:rPr>
          <w:rFonts w:ascii="Times New Roman" w:eastAsia="Times New Roman" w:hAnsi="Times New Roman" w:cs="Times New Roman"/>
          <w:sz w:val="28"/>
          <w:szCs w:val="28"/>
        </w:rPr>
        <w:t xml:space="preserve">о района (проверяемый период с </w:t>
      </w:r>
      <w:r w:rsidRPr="00B013EB">
        <w:rPr>
          <w:rFonts w:ascii="Times New Roman" w:eastAsia="Times New Roman" w:hAnsi="Times New Roman" w:cs="Times New Roman"/>
          <w:sz w:val="28"/>
          <w:szCs w:val="28"/>
        </w:rPr>
        <w:t>1 января 2022 года по 31 декабря 2023 года);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>проверка соблюдения бюджетного законодательства и иных нормативных правовых актов Российской Федерации, Ханты-Мансийского района, регулирующих деятельность муниципальных учреждений Ханты-Мансийского района в отношении муниципального автономного учреждения Ханты-Мансийского района «Редакция газеты «На</w:t>
      </w:r>
      <w:r w:rsidR="00832D48">
        <w:rPr>
          <w:rFonts w:ascii="Times New Roman" w:eastAsia="Times New Roman" w:hAnsi="Times New Roman" w:cs="Times New Roman"/>
          <w:sz w:val="28"/>
          <w:szCs w:val="28"/>
        </w:rPr>
        <w:t xml:space="preserve">ш район» (проверяемый период с </w:t>
      </w:r>
      <w:r w:rsidRPr="00B013EB">
        <w:rPr>
          <w:rFonts w:ascii="Times New Roman" w:eastAsia="Times New Roman" w:hAnsi="Times New Roman" w:cs="Times New Roman"/>
          <w:sz w:val="28"/>
          <w:szCs w:val="28"/>
        </w:rPr>
        <w:t>1 января 2022 года по 31 декабря 2023 года);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>проверка соблюдения бюджетного законодательства и иных нормативных правовых актов Российской Федерации, Ханты-Мансийского района при организации и предоставлении питания обучающимся общеобразовательных учреждений Ханты-Мансийского района в отношении комитета по образованию Администрации Ханты-Мансийског</w:t>
      </w:r>
      <w:r w:rsidR="00832D48">
        <w:rPr>
          <w:rFonts w:ascii="Times New Roman" w:eastAsia="Times New Roman" w:hAnsi="Times New Roman" w:cs="Times New Roman"/>
          <w:sz w:val="28"/>
          <w:szCs w:val="28"/>
        </w:rPr>
        <w:t xml:space="preserve">о района (проверяемый период с </w:t>
      </w:r>
      <w:r w:rsidRPr="00B013EB">
        <w:rPr>
          <w:rFonts w:ascii="Times New Roman" w:eastAsia="Times New Roman" w:hAnsi="Times New Roman" w:cs="Times New Roman"/>
          <w:sz w:val="28"/>
          <w:szCs w:val="28"/>
        </w:rPr>
        <w:t>1 января 2023 года по 24 апреля 2024 года);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 xml:space="preserve">проверка финансово-хозяйственной деятельности учреждения муниципального казенного учреждения культуры «Сельский дом культуры </w:t>
      </w:r>
      <w:proofErr w:type="spellStart"/>
      <w:r w:rsidRPr="00B013EB">
        <w:rPr>
          <w:rFonts w:ascii="Times New Roman" w:eastAsia="Times New Roman" w:hAnsi="Times New Roman" w:cs="Times New Roman"/>
          <w:sz w:val="28"/>
          <w:szCs w:val="28"/>
        </w:rPr>
        <w:t>п.Красноленинский</w:t>
      </w:r>
      <w:proofErr w:type="spellEnd"/>
      <w:r w:rsidRPr="00B013EB">
        <w:rPr>
          <w:rFonts w:ascii="Times New Roman" w:eastAsia="Times New Roman" w:hAnsi="Times New Roman" w:cs="Times New Roman"/>
          <w:sz w:val="28"/>
          <w:szCs w:val="28"/>
        </w:rPr>
        <w:t>» (проверяемый период с 01 января 2022 года                          по 31 декабря 2022 года);</w:t>
      </w:r>
    </w:p>
    <w:p w:rsidR="00EE3725" w:rsidRPr="00B013EB" w:rsidRDefault="00EE3725" w:rsidP="00EE3725">
      <w:pPr>
        <w:pStyle w:val="a6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проверку осуществления расходов на обеспечение выполнения функций казенного учреждения и их отражения в бюджетном учете и отчетности в отношении Комитета по финансам Администрации Ханты-</w:t>
      </w:r>
      <w:r w:rsidRPr="00B013EB">
        <w:rPr>
          <w:rFonts w:ascii="Times New Roman" w:hAnsi="Times New Roman" w:cs="Times New Roman"/>
          <w:sz w:val="28"/>
          <w:szCs w:val="28"/>
        </w:rPr>
        <w:lastRenderedPageBreak/>
        <w:t>Мансийского района (</w:t>
      </w:r>
      <w:r w:rsidR="00832D48">
        <w:rPr>
          <w:rFonts w:ascii="Times New Roman" w:hAnsi="Times New Roman"/>
          <w:sz w:val="28"/>
          <w:szCs w:val="28"/>
        </w:rPr>
        <w:t xml:space="preserve">проверяемый период с </w:t>
      </w:r>
      <w:r w:rsidRPr="00B013EB">
        <w:rPr>
          <w:rFonts w:ascii="Times New Roman" w:hAnsi="Times New Roman"/>
          <w:sz w:val="28"/>
          <w:szCs w:val="28"/>
        </w:rPr>
        <w:t>1 января 2023 года по 31 августа 2024 года)</w:t>
      </w:r>
      <w:r w:rsidRPr="00B013EB">
        <w:rPr>
          <w:rFonts w:ascii="Times New Roman" w:hAnsi="Times New Roman" w:cs="Times New Roman"/>
          <w:sz w:val="28"/>
          <w:szCs w:val="28"/>
        </w:rPr>
        <w:t>.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 xml:space="preserve">Начата проверка соблюдения нормативных правовых актов Российской Федерации, Ханты-Мансийского района по вопросам оплаты труда работников муниципальных образовательных организаций, осуществляющих образовательную деятельность в Ханты-Мансийском районе в отношении муниципального казенного общеобразовательного учреждения Ханты-Мансийского района «Средняя общеобразовательная школа имени </w:t>
      </w:r>
      <w:proofErr w:type="spellStart"/>
      <w:r w:rsidRPr="00B013EB">
        <w:rPr>
          <w:rFonts w:ascii="Times New Roman" w:eastAsia="Times New Roman" w:hAnsi="Times New Roman" w:cs="Times New Roman"/>
          <w:sz w:val="28"/>
          <w:szCs w:val="28"/>
        </w:rPr>
        <w:t>А.С.Макшанцева</w:t>
      </w:r>
      <w:proofErr w:type="spellEnd"/>
      <w:r w:rsidRPr="00B013EB">
        <w:rPr>
          <w:rFonts w:ascii="Times New Roman" w:eastAsia="Times New Roman" w:hAnsi="Times New Roman" w:cs="Times New Roman"/>
          <w:sz w:val="28"/>
          <w:szCs w:val="28"/>
        </w:rPr>
        <w:t xml:space="preserve"> п. Кедровый» и комитета по образованию Администрации Ханты-Мансийског</w:t>
      </w:r>
      <w:r w:rsidR="00832D48">
        <w:rPr>
          <w:rFonts w:ascii="Times New Roman" w:eastAsia="Times New Roman" w:hAnsi="Times New Roman" w:cs="Times New Roman"/>
          <w:sz w:val="28"/>
          <w:szCs w:val="28"/>
        </w:rPr>
        <w:t xml:space="preserve">о района (проверяемый период с </w:t>
      </w:r>
      <w:r w:rsidRPr="00B013EB">
        <w:rPr>
          <w:rFonts w:ascii="Times New Roman" w:eastAsia="Times New Roman" w:hAnsi="Times New Roman" w:cs="Times New Roman"/>
          <w:sz w:val="28"/>
          <w:szCs w:val="28"/>
        </w:rPr>
        <w:t>1 января 2023 года по 30 ноября 2024 года)</w:t>
      </w:r>
      <w:r w:rsidR="00DC7214">
        <w:rPr>
          <w:rFonts w:ascii="Times New Roman" w:eastAsia="Times New Roman" w:hAnsi="Times New Roman" w:cs="Times New Roman"/>
          <w:sz w:val="28"/>
          <w:szCs w:val="28"/>
        </w:rPr>
        <w:t xml:space="preserve"> (переходящая в 2025 год)</w:t>
      </w:r>
      <w:r w:rsidRPr="00B013E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 xml:space="preserve">Кроме того, в отчетном году проведены внеплановые контрольные мероприятия: 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>проверка расходования средств, выделенных из бюджета Ханты-Мансийского района согласно распоряжению Администрации Ханты-Мансийского района от 14.06.2024 № 196-р «О выделении денежных средств» на проведение мероприятий по предотвращению разрушения дамбы обвалования в деревне Белогорье Ханты-Мансийского района</w:t>
      </w:r>
      <w:proofErr w:type="gramStart"/>
      <w:r w:rsidRPr="00B013EB">
        <w:rPr>
          <w:rFonts w:ascii="Times New Roman" w:eastAsia="Times New Roman" w:hAnsi="Times New Roman" w:cs="Times New Roman"/>
          <w:sz w:val="28"/>
          <w:szCs w:val="28"/>
        </w:rPr>
        <w:t>»</w:t>
      </w:r>
      <w:proofErr w:type="gramEnd"/>
      <w:r w:rsidRPr="00B013EB">
        <w:rPr>
          <w:rFonts w:ascii="Times New Roman" w:eastAsia="Times New Roman" w:hAnsi="Times New Roman" w:cs="Times New Roman"/>
          <w:sz w:val="28"/>
          <w:szCs w:val="28"/>
        </w:rPr>
        <w:t xml:space="preserve"> (проверяемый период с 14 июня 2024 года по 25 июля 2024 года);</w:t>
      </w:r>
    </w:p>
    <w:p w:rsidR="00EE3725" w:rsidRPr="00B013EB" w:rsidRDefault="00EE3725" w:rsidP="00EE372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eastAsia="Times New Roman" w:hAnsi="Times New Roman" w:cs="Times New Roman"/>
          <w:sz w:val="28"/>
          <w:szCs w:val="28"/>
        </w:rPr>
        <w:t>проверка по вопросу согласования возможности заключения контракта с единственным поставщиком (подрядчиком, исполнителем)</w:t>
      </w:r>
      <w:r w:rsidRPr="00B013EB">
        <w:rPr>
          <w:rFonts w:ascii="Times New Roman" w:hAnsi="Times New Roman" w:cs="Times New Roman"/>
          <w:sz w:val="28"/>
          <w:szCs w:val="28"/>
        </w:rPr>
        <w:t xml:space="preserve"> в связи </w:t>
      </w:r>
      <w:r w:rsidR="00832D48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B013EB">
        <w:rPr>
          <w:rFonts w:ascii="Times New Roman" w:hAnsi="Times New Roman" w:cs="Times New Roman"/>
          <w:sz w:val="28"/>
          <w:szCs w:val="28"/>
        </w:rPr>
        <w:t>с поступившим обращением муниципального казенного учреждения Ханты-Мансийского района «Управление капитального строительства и ремонта».</w:t>
      </w:r>
    </w:p>
    <w:p w:rsidR="00EE3725" w:rsidRPr="00B013EB" w:rsidRDefault="00EE3725" w:rsidP="00EE3725">
      <w:pPr>
        <w:pStyle w:val="a3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13EB">
        <w:rPr>
          <w:rFonts w:ascii="Times New Roman" w:eastAsia="Calibri" w:hAnsi="Times New Roman" w:cs="Times New Roman"/>
          <w:sz w:val="28"/>
          <w:szCs w:val="28"/>
        </w:rPr>
        <w:t xml:space="preserve">В 2024 году объем проверенных средств при осуществлении внутреннего муниципального финансового контроля составил 1 289,57 </w:t>
      </w:r>
      <w:proofErr w:type="spellStart"/>
      <w:r w:rsidRPr="00B013EB">
        <w:rPr>
          <w:rFonts w:ascii="Times New Roman" w:eastAsia="Calibri" w:hAnsi="Times New Roman" w:cs="Times New Roman"/>
          <w:sz w:val="28"/>
          <w:szCs w:val="28"/>
        </w:rPr>
        <w:t>млн.рублей</w:t>
      </w:r>
      <w:proofErr w:type="spellEnd"/>
      <w:r w:rsidRPr="00B013EB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EE3725" w:rsidRPr="00B013EB" w:rsidRDefault="00EE3725" w:rsidP="00EE3725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13EB">
        <w:rPr>
          <w:rFonts w:ascii="Times New Roman" w:eastAsia="Calibri" w:hAnsi="Times New Roman" w:cs="Times New Roman"/>
          <w:sz w:val="28"/>
          <w:szCs w:val="28"/>
        </w:rPr>
        <w:t xml:space="preserve">Объем выявленных бюджетных нарушений при осуществлении внутреннего муниципального финансового контроля на общую сумму – 177,02 </w:t>
      </w:r>
      <w:proofErr w:type="spellStart"/>
      <w:r w:rsidRPr="00B013EB">
        <w:rPr>
          <w:rFonts w:ascii="Times New Roman" w:eastAsia="Calibri" w:hAnsi="Times New Roman" w:cs="Times New Roman"/>
          <w:sz w:val="28"/>
          <w:szCs w:val="28"/>
        </w:rPr>
        <w:t>млн.рублей</w:t>
      </w:r>
      <w:proofErr w:type="spellEnd"/>
      <w:r w:rsidRPr="00B013EB">
        <w:rPr>
          <w:rFonts w:ascii="Times New Roman" w:eastAsia="Calibri" w:hAnsi="Times New Roman" w:cs="Times New Roman"/>
          <w:sz w:val="28"/>
          <w:szCs w:val="28"/>
        </w:rPr>
        <w:t>, в том числе по видам нарушений:</w:t>
      </w:r>
    </w:p>
    <w:p w:rsidR="00EE3725" w:rsidRPr="00B013EB" w:rsidRDefault="00EE3725" w:rsidP="00EE3725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13EB">
        <w:rPr>
          <w:rFonts w:ascii="Times New Roman" w:eastAsia="Calibri" w:hAnsi="Times New Roman" w:cs="Times New Roman"/>
          <w:sz w:val="28"/>
          <w:szCs w:val="28"/>
        </w:rPr>
        <w:t>нарушения, связанные с начислением и выплатой заработной платы работникам – 3,22%;</w:t>
      </w:r>
    </w:p>
    <w:p w:rsidR="00EE3725" w:rsidRPr="00B013EB" w:rsidRDefault="00EE3725" w:rsidP="00EE3725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C7214">
        <w:rPr>
          <w:rFonts w:ascii="Times New Roman" w:eastAsia="Calibri" w:hAnsi="Times New Roman" w:cs="Times New Roman"/>
          <w:sz w:val="28"/>
          <w:szCs w:val="28"/>
        </w:rPr>
        <w:t>несоблюдение законодательства Российской Федерации и иных правовых актов о контрактной системе в сфере закупок товаров, работ, услуг для обеспечения муниципальных нужд – 2,83%;</w:t>
      </w:r>
    </w:p>
    <w:p w:rsidR="00EE3725" w:rsidRPr="00B013EB" w:rsidRDefault="00EE3725" w:rsidP="00EE3725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13EB">
        <w:rPr>
          <w:rFonts w:ascii="Times New Roman" w:eastAsia="Calibri" w:hAnsi="Times New Roman" w:cs="Times New Roman"/>
          <w:sz w:val="28"/>
          <w:szCs w:val="28"/>
        </w:rPr>
        <w:t>несоблюдение требований бухгалтерского учета – 0,22%;</w:t>
      </w:r>
    </w:p>
    <w:p w:rsidR="00EE3725" w:rsidRPr="00B013EB" w:rsidRDefault="00EE3725" w:rsidP="00EE3725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несоблюдение бюджетного законодательства и иных нормативных правовых актов в части организации и предоставления питания в общеобразовательных организациях – 84,38%;</w:t>
      </w:r>
    </w:p>
    <w:p w:rsidR="00EE3725" w:rsidRDefault="00EE3725" w:rsidP="00F12B4F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lastRenderedPageBreak/>
        <w:t>по вопросу эффективности работы с дебиторской задолженностью объектов контроля – 9,35%.</w:t>
      </w:r>
    </w:p>
    <w:p w:rsidR="00264BB0" w:rsidRDefault="00264BB0" w:rsidP="00F12B4F">
      <w:pPr>
        <w:pStyle w:val="a3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Методика расчета количества нарушений производилась путем суммирования аналогичных показателей и объединения их в группы нарушений.</w:t>
      </w:r>
    </w:p>
    <w:p w:rsidR="00A20A3A" w:rsidRPr="00B013EB" w:rsidRDefault="005640AF" w:rsidP="00F712C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013EB">
        <w:rPr>
          <w:rFonts w:ascii="Times New Roman" w:eastAsia="Calibri" w:hAnsi="Times New Roman" w:cs="Times New Roman"/>
          <w:sz w:val="28"/>
          <w:szCs w:val="28"/>
        </w:rPr>
        <w:t>П</w:t>
      </w:r>
      <w:r w:rsidR="00CC693C" w:rsidRPr="00B013EB">
        <w:rPr>
          <w:rFonts w:ascii="Times New Roman" w:eastAsia="Calibri" w:hAnsi="Times New Roman" w:cs="Times New Roman"/>
          <w:sz w:val="28"/>
          <w:szCs w:val="28"/>
        </w:rPr>
        <w:t>о результатам</w:t>
      </w:r>
      <w:r w:rsidR="004B3FAC" w:rsidRPr="00B013EB">
        <w:rPr>
          <w:rFonts w:ascii="Times New Roman" w:eastAsia="Calibri" w:hAnsi="Times New Roman" w:cs="Times New Roman"/>
          <w:sz w:val="28"/>
          <w:szCs w:val="28"/>
        </w:rPr>
        <w:t xml:space="preserve"> проведенных</w:t>
      </w:r>
      <w:r w:rsidR="005C35A2" w:rsidRPr="00B013EB">
        <w:rPr>
          <w:rFonts w:ascii="Times New Roman" w:eastAsia="Calibri" w:hAnsi="Times New Roman" w:cs="Times New Roman"/>
          <w:sz w:val="28"/>
          <w:szCs w:val="28"/>
        </w:rPr>
        <w:t xml:space="preserve"> контрольных мероприятий </w:t>
      </w:r>
      <w:r w:rsidR="001E4DEB" w:rsidRPr="00B013EB">
        <w:rPr>
          <w:rFonts w:ascii="Times New Roman" w:hAnsi="Times New Roman" w:cs="Times New Roman"/>
          <w:sz w:val="28"/>
          <w:szCs w:val="28"/>
        </w:rPr>
        <w:t>о</w:t>
      </w:r>
      <w:r w:rsidR="004B3FAC" w:rsidRPr="00B013EB">
        <w:rPr>
          <w:rFonts w:ascii="Times New Roman" w:hAnsi="Times New Roman" w:cs="Times New Roman"/>
          <w:sz w:val="28"/>
          <w:szCs w:val="28"/>
        </w:rPr>
        <w:t>бъектам контроля</w:t>
      </w:r>
      <w:r w:rsidR="001E4DEB" w:rsidRPr="00B013EB">
        <w:rPr>
          <w:rFonts w:ascii="Times New Roman" w:hAnsi="Times New Roman" w:cs="Times New Roman"/>
          <w:sz w:val="28"/>
          <w:szCs w:val="28"/>
        </w:rPr>
        <w:t xml:space="preserve"> </w:t>
      </w:r>
      <w:r w:rsidR="004B3FAC" w:rsidRPr="00B013EB">
        <w:rPr>
          <w:rFonts w:ascii="Times New Roman" w:hAnsi="Times New Roman" w:cs="Times New Roman"/>
          <w:sz w:val="28"/>
          <w:szCs w:val="28"/>
        </w:rPr>
        <w:t>направлен</w:t>
      </w:r>
      <w:r w:rsidR="00D47813" w:rsidRPr="00B013EB">
        <w:rPr>
          <w:rFonts w:ascii="Times New Roman" w:hAnsi="Times New Roman" w:cs="Times New Roman"/>
          <w:sz w:val="28"/>
          <w:szCs w:val="28"/>
        </w:rPr>
        <w:t>ы</w:t>
      </w:r>
      <w:r w:rsidR="00A20A3A" w:rsidRPr="00B013EB">
        <w:rPr>
          <w:rFonts w:ascii="Times New Roman" w:hAnsi="Times New Roman" w:cs="Times New Roman"/>
          <w:sz w:val="28"/>
          <w:szCs w:val="28"/>
        </w:rPr>
        <w:t>:</w:t>
      </w:r>
    </w:p>
    <w:p w:rsidR="00A20A3A" w:rsidRPr="00B013EB" w:rsidRDefault="00B95C43" w:rsidP="00F712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4</w:t>
      </w:r>
      <w:r w:rsidR="00432294" w:rsidRPr="00B013EB"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 w:rsidRPr="00B013EB">
        <w:rPr>
          <w:rFonts w:ascii="Times New Roman" w:hAnsi="Times New Roman" w:cs="Times New Roman"/>
          <w:sz w:val="28"/>
          <w:szCs w:val="28"/>
        </w:rPr>
        <w:t>я</w:t>
      </w:r>
      <w:r w:rsidR="00432294" w:rsidRPr="00B013EB">
        <w:rPr>
          <w:rFonts w:ascii="Times New Roman" w:hAnsi="Times New Roman" w:cs="Times New Roman"/>
          <w:sz w:val="28"/>
          <w:szCs w:val="28"/>
        </w:rPr>
        <w:t xml:space="preserve"> по устранению нарушений бюджетного законодательства, содержащих информацию о выявленных нарушениях, требования о принятии мер по их устранению, а также устранению пр</w:t>
      </w:r>
      <w:r w:rsidR="00A20A3A" w:rsidRPr="00B013EB">
        <w:rPr>
          <w:rFonts w:ascii="Times New Roman" w:hAnsi="Times New Roman" w:cs="Times New Roman"/>
          <w:sz w:val="28"/>
          <w:szCs w:val="28"/>
        </w:rPr>
        <w:t>ичин</w:t>
      </w:r>
      <w:r w:rsidR="0091594F" w:rsidRPr="00B013EB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A20A3A" w:rsidRPr="00B013EB">
        <w:rPr>
          <w:rFonts w:ascii="Times New Roman" w:hAnsi="Times New Roman" w:cs="Times New Roman"/>
          <w:sz w:val="28"/>
          <w:szCs w:val="28"/>
        </w:rPr>
        <w:t xml:space="preserve"> и условий таких нарушений</w:t>
      </w:r>
      <w:r w:rsidR="00787FDF">
        <w:rPr>
          <w:rFonts w:ascii="Times New Roman" w:hAnsi="Times New Roman" w:cs="Times New Roman"/>
          <w:sz w:val="28"/>
          <w:szCs w:val="28"/>
        </w:rPr>
        <w:t>.</w:t>
      </w:r>
    </w:p>
    <w:p w:rsidR="00772F36" w:rsidRPr="00B013EB" w:rsidRDefault="00D619B5" w:rsidP="00F712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В</w:t>
      </w:r>
      <w:r w:rsidR="00772F36" w:rsidRPr="00B013EB">
        <w:rPr>
          <w:rFonts w:ascii="Times New Roman" w:hAnsi="Times New Roman" w:cs="Times New Roman"/>
          <w:sz w:val="28"/>
          <w:szCs w:val="28"/>
        </w:rPr>
        <w:t xml:space="preserve"> течение 202</w:t>
      </w:r>
      <w:r w:rsidR="00B95C43" w:rsidRPr="00B013EB">
        <w:rPr>
          <w:rFonts w:ascii="Times New Roman" w:hAnsi="Times New Roman" w:cs="Times New Roman"/>
          <w:sz w:val="28"/>
          <w:szCs w:val="28"/>
        </w:rPr>
        <w:t>4</w:t>
      </w:r>
      <w:r w:rsidR="00772F36" w:rsidRPr="00B013EB">
        <w:rPr>
          <w:rFonts w:ascii="Times New Roman" w:hAnsi="Times New Roman" w:cs="Times New Roman"/>
          <w:sz w:val="28"/>
          <w:szCs w:val="28"/>
        </w:rPr>
        <w:t xml:space="preserve"> года:</w:t>
      </w:r>
    </w:p>
    <w:p w:rsidR="004B3FAC" w:rsidRPr="00B013EB" w:rsidRDefault="00A20A3A" w:rsidP="00F712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 xml:space="preserve">информация в правоохранительные органы, органам прокуратуры </w:t>
      </w:r>
      <w:r w:rsidR="0091594F" w:rsidRPr="00B013EB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B013EB">
        <w:rPr>
          <w:rFonts w:ascii="Times New Roman" w:hAnsi="Times New Roman" w:cs="Times New Roman"/>
          <w:sz w:val="28"/>
          <w:szCs w:val="28"/>
        </w:rPr>
        <w:t>и иным государственным (муниципальным) органам</w:t>
      </w:r>
      <w:r w:rsidR="00AC6954" w:rsidRPr="00B013EB">
        <w:rPr>
          <w:rFonts w:ascii="Times New Roman" w:hAnsi="Times New Roman" w:cs="Times New Roman"/>
          <w:sz w:val="28"/>
          <w:szCs w:val="28"/>
        </w:rPr>
        <w:t xml:space="preserve"> не направлялась</w:t>
      </w:r>
      <w:r w:rsidR="00772F36" w:rsidRPr="00B013EB">
        <w:rPr>
          <w:rFonts w:ascii="Times New Roman" w:hAnsi="Times New Roman" w:cs="Times New Roman"/>
          <w:sz w:val="28"/>
          <w:szCs w:val="28"/>
        </w:rPr>
        <w:t>;</w:t>
      </w:r>
    </w:p>
    <w:p w:rsidR="00772F36" w:rsidRPr="00B013EB" w:rsidRDefault="00D3410E" w:rsidP="00F712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 xml:space="preserve">по основаниям, </w:t>
      </w:r>
      <w:r w:rsidR="00772F36" w:rsidRPr="00B013EB">
        <w:rPr>
          <w:rFonts w:ascii="Times New Roman" w:hAnsi="Times New Roman" w:cs="Times New Roman"/>
          <w:sz w:val="28"/>
          <w:szCs w:val="28"/>
        </w:rPr>
        <w:t>пред</w:t>
      </w:r>
      <w:r w:rsidRPr="00B013EB">
        <w:rPr>
          <w:rFonts w:ascii="Times New Roman" w:hAnsi="Times New Roman" w:cs="Times New Roman"/>
          <w:sz w:val="28"/>
          <w:szCs w:val="28"/>
        </w:rPr>
        <w:t xml:space="preserve">усмотренным бюджетным кодексом </w:t>
      </w:r>
      <w:r w:rsidR="00772F36" w:rsidRPr="00B013EB">
        <w:rPr>
          <w:rFonts w:ascii="Times New Roman" w:hAnsi="Times New Roman" w:cs="Times New Roman"/>
          <w:sz w:val="28"/>
          <w:szCs w:val="28"/>
        </w:rPr>
        <w:t>Российской Федераци</w:t>
      </w:r>
      <w:r w:rsidRPr="00B013EB">
        <w:rPr>
          <w:rFonts w:ascii="Times New Roman" w:hAnsi="Times New Roman" w:cs="Times New Roman"/>
          <w:sz w:val="28"/>
          <w:szCs w:val="28"/>
        </w:rPr>
        <w:t xml:space="preserve">и </w:t>
      </w:r>
      <w:r w:rsidR="00772F36" w:rsidRPr="00B013EB">
        <w:rPr>
          <w:rFonts w:ascii="Times New Roman" w:hAnsi="Times New Roman" w:cs="Times New Roman"/>
          <w:sz w:val="28"/>
          <w:szCs w:val="28"/>
        </w:rPr>
        <w:t>исковые заявления в суды о возмещении объектом контроля ущерба, причиненного соответственно Российской Федерации, субъекту Российской Федерации, муниципальному образованию, о признании осуществленных закупок товаров, работ, услуг для обеспечения государственных (муниципальных) нужд недействительными</w:t>
      </w:r>
      <w:r w:rsidRPr="00B013EB">
        <w:rPr>
          <w:rFonts w:ascii="Times New Roman" w:hAnsi="Times New Roman" w:cs="Times New Roman"/>
          <w:sz w:val="28"/>
          <w:szCs w:val="28"/>
        </w:rPr>
        <w:t xml:space="preserve"> не подавались</w:t>
      </w:r>
      <w:r w:rsidR="00772F36" w:rsidRPr="00B013EB">
        <w:rPr>
          <w:rFonts w:ascii="Times New Roman" w:hAnsi="Times New Roman" w:cs="Times New Roman"/>
          <w:sz w:val="28"/>
          <w:szCs w:val="28"/>
        </w:rPr>
        <w:t>;</w:t>
      </w:r>
    </w:p>
    <w:p w:rsidR="00557E13" w:rsidRPr="00B013EB" w:rsidRDefault="00557E13" w:rsidP="00557E1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>производства по делам об административных правонарушениях, направленных на реализацию результатов контрольных мероприятий                        не осуществлялись;</w:t>
      </w:r>
    </w:p>
    <w:p w:rsidR="00D3410E" w:rsidRPr="00B013EB" w:rsidRDefault="00D3410E" w:rsidP="00557E13">
      <w:pPr>
        <w:spacing w:after="0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 xml:space="preserve">уведомления о применении бюджетных мер принуждения </w:t>
      </w:r>
      <w:r w:rsidR="0091594F" w:rsidRPr="00B013EB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B013EB">
        <w:rPr>
          <w:rFonts w:ascii="Times New Roman" w:hAnsi="Times New Roman" w:cs="Times New Roman"/>
          <w:sz w:val="28"/>
          <w:szCs w:val="28"/>
        </w:rPr>
        <w:t>в финансовые органы (органы управления государственными внебюджетными фондами) не направлялись.</w:t>
      </w:r>
    </w:p>
    <w:p w:rsidR="00B83F5D" w:rsidRPr="00B013EB" w:rsidRDefault="00AC551C" w:rsidP="00F712C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13EB">
        <w:rPr>
          <w:rFonts w:ascii="Times New Roman" w:hAnsi="Times New Roman" w:cs="Times New Roman"/>
          <w:sz w:val="28"/>
          <w:szCs w:val="28"/>
        </w:rPr>
        <w:t xml:space="preserve">Жалобы и исковые заявления на решения </w:t>
      </w:r>
      <w:r w:rsidR="008B3B0B" w:rsidRPr="00B013EB">
        <w:rPr>
          <w:rFonts w:ascii="Times New Roman" w:hAnsi="Times New Roman" w:cs="Times New Roman"/>
          <w:sz w:val="28"/>
          <w:szCs w:val="28"/>
        </w:rPr>
        <w:t xml:space="preserve">контрольно-ревизионного </w:t>
      </w:r>
      <w:r w:rsidR="00832D48">
        <w:rPr>
          <w:rFonts w:ascii="Times New Roman" w:hAnsi="Times New Roman" w:cs="Times New Roman"/>
          <w:sz w:val="28"/>
          <w:szCs w:val="28"/>
        </w:rPr>
        <w:t>Управления/О</w:t>
      </w:r>
      <w:bookmarkStart w:id="0" w:name="_GoBack"/>
      <w:bookmarkEnd w:id="0"/>
      <w:r w:rsidR="00D524CC">
        <w:rPr>
          <w:rFonts w:ascii="Times New Roman" w:hAnsi="Times New Roman" w:cs="Times New Roman"/>
          <w:sz w:val="28"/>
          <w:szCs w:val="28"/>
        </w:rPr>
        <w:t>тдела</w:t>
      </w:r>
      <w:r w:rsidRPr="00B013EB">
        <w:rPr>
          <w:rFonts w:ascii="Times New Roman" w:hAnsi="Times New Roman" w:cs="Times New Roman"/>
          <w:sz w:val="28"/>
          <w:szCs w:val="28"/>
        </w:rPr>
        <w:t>, а также жалобы на действия (бездействие) должностных лиц при осуществлении ими полномочий по внутреннему муниципальному финансовому контролю не поступали.</w:t>
      </w:r>
    </w:p>
    <w:p w:rsidR="0091594F" w:rsidRDefault="0091594F" w:rsidP="005640A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25EC5" w:rsidRDefault="00B25EC5" w:rsidP="005640A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25EC5" w:rsidRPr="00D47813" w:rsidRDefault="00B25EC5" w:rsidP="005640A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23552" w:rsidRPr="00D47813" w:rsidRDefault="00623552" w:rsidP="005640A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7813">
        <w:rPr>
          <w:rFonts w:ascii="Times New Roman" w:hAnsi="Times New Roman" w:cs="Times New Roman"/>
          <w:sz w:val="28"/>
          <w:szCs w:val="28"/>
        </w:rPr>
        <w:t xml:space="preserve">Начальник </w:t>
      </w:r>
    </w:p>
    <w:p w:rsidR="00B83F5D" w:rsidRPr="00D47813" w:rsidRDefault="00623552" w:rsidP="005640A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47813">
        <w:rPr>
          <w:rFonts w:ascii="Times New Roman" w:hAnsi="Times New Roman" w:cs="Times New Roman"/>
          <w:sz w:val="28"/>
          <w:szCs w:val="28"/>
        </w:rPr>
        <w:t>контрольно-ревизионного управления</w:t>
      </w:r>
      <w:r w:rsidRPr="00D47813">
        <w:rPr>
          <w:rFonts w:ascii="Times New Roman" w:hAnsi="Times New Roman" w:cs="Times New Roman"/>
          <w:sz w:val="28"/>
          <w:szCs w:val="28"/>
        </w:rPr>
        <w:tab/>
      </w:r>
      <w:r w:rsidRPr="00D47813">
        <w:rPr>
          <w:rFonts w:ascii="Times New Roman" w:hAnsi="Times New Roman" w:cs="Times New Roman"/>
          <w:sz w:val="28"/>
          <w:szCs w:val="28"/>
        </w:rPr>
        <w:tab/>
      </w:r>
      <w:r w:rsidRPr="00D47813">
        <w:rPr>
          <w:rFonts w:ascii="Times New Roman" w:hAnsi="Times New Roman" w:cs="Times New Roman"/>
          <w:sz w:val="28"/>
          <w:szCs w:val="28"/>
        </w:rPr>
        <w:tab/>
      </w:r>
      <w:r w:rsidRPr="00D47813">
        <w:rPr>
          <w:rFonts w:ascii="Times New Roman" w:hAnsi="Times New Roman" w:cs="Times New Roman"/>
          <w:sz w:val="28"/>
          <w:szCs w:val="28"/>
        </w:rPr>
        <w:tab/>
        <w:t xml:space="preserve">      О.Г. М</w:t>
      </w:r>
      <w:r w:rsidR="00E07E68" w:rsidRPr="00D47813">
        <w:rPr>
          <w:rFonts w:ascii="Times New Roman" w:hAnsi="Times New Roman" w:cs="Times New Roman"/>
          <w:sz w:val="28"/>
          <w:szCs w:val="28"/>
        </w:rPr>
        <w:t xml:space="preserve">арченко </w:t>
      </w:r>
    </w:p>
    <w:sectPr w:rsidR="00B83F5D" w:rsidRPr="00D47813" w:rsidSect="00625E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477EF"/>
    <w:rsid w:val="0001702C"/>
    <w:rsid w:val="000226DC"/>
    <w:rsid w:val="00067940"/>
    <w:rsid w:val="000A3885"/>
    <w:rsid w:val="000A7321"/>
    <w:rsid w:val="000B647E"/>
    <w:rsid w:val="000C3876"/>
    <w:rsid w:val="000C45F2"/>
    <w:rsid w:val="000C51C6"/>
    <w:rsid w:val="000C6D4D"/>
    <w:rsid w:val="000D7D3A"/>
    <w:rsid w:val="000E2C91"/>
    <w:rsid w:val="000E40A8"/>
    <w:rsid w:val="00101642"/>
    <w:rsid w:val="0012445D"/>
    <w:rsid w:val="00137DCA"/>
    <w:rsid w:val="001830A5"/>
    <w:rsid w:val="001919D7"/>
    <w:rsid w:val="00194857"/>
    <w:rsid w:val="001B690D"/>
    <w:rsid w:val="001D5D0C"/>
    <w:rsid w:val="001D7EAC"/>
    <w:rsid w:val="001E4DEB"/>
    <w:rsid w:val="001F1BC2"/>
    <w:rsid w:val="001F3FFA"/>
    <w:rsid w:val="00230EDD"/>
    <w:rsid w:val="00250641"/>
    <w:rsid w:val="00262B24"/>
    <w:rsid w:val="00264BB0"/>
    <w:rsid w:val="002664A7"/>
    <w:rsid w:val="00286CA2"/>
    <w:rsid w:val="002A432B"/>
    <w:rsid w:val="002C4FB6"/>
    <w:rsid w:val="002D30DE"/>
    <w:rsid w:val="002D52D2"/>
    <w:rsid w:val="002D58B8"/>
    <w:rsid w:val="002E4122"/>
    <w:rsid w:val="00345517"/>
    <w:rsid w:val="003635D6"/>
    <w:rsid w:val="00364BE9"/>
    <w:rsid w:val="00367453"/>
    <w:rsid w:val="00370BFF"/>
    <w:rsid w:val="00382446"/>
    <w:rsid w:val="003B34C1"/>
    <w:rsid w:val="003E2FD7"/>
    <w:rsid w:val="003F715B"/>
    <w:rsid w:val="004009E0"/>
    <w:rsid w:val="004048CB"/>
    <w:rsid w:val="004168A9"/>
    <w:rsid w:val="00426732"/>
    <w:rsid w:val="00432294"/>
    <w:rsid w:val="00434B7E"/>
    <w:rsid w:val="00493213"/>
    <w:rsid w:val="004B3FAC"/>
    <w:rsid w:val="004B77A0"/>
    <w:rsid w:val="004D0F73"/>
    <w:rsid w:val="004E1A6D"/>
    <w:rsid w:val="004F1EE7"/>
    <w:rsid w:val="005021CF"/>
    <w:rsid w:val="00505CBC"/>
    <w:rsid w:val="00520560"/>
    <w:rsid w:val="00544272"/>
    <w:rsid w:val="00553344"/>
    <w:rsid w:val="00553D9B"/>
    <w:rsid w:val="00557E13"/>
    <w:rsid w:val="00560477"/>
    <w:rsid w:val="005640AF"/>
    <w:rsid w:val="00590F7D"/>
    <w:rsid w:val="005A4766"/>
    <w:rsid w:val="005C35A2"/>
    <w:rsid w:val="005C5F2C"/>
    <w:rsid w:val="005D343A"/>
    <w:rsid w:val="005F13C7"/>
    <w:rsid w:val="00623552"/>
    <w:rsid w:val="00625EFA"/>
    <w:rsid w:val="006268D7"/>
    <w:rsid w:val="00630E41"/>
    <w:rsid w:val="0063468A"/>
    <w:rsid w:val="0064370C"/>
    <w:rsid w:val="006550C3"/>
    <w:rsid w:val="00674F97"/>
    <w:rsid w:val="0067522B"/>
    <w:rsid w:val="00683ADD"/>
    <w:rsid w:val="006A6A57"/>
    <w:rsid w:val="006A74BF"/>
    <w:rsid w:val="006C5623"/>
    <w:rsid w:val="006F0351"/>
    <w:rsid w:val="006F2FBC"/>
    <w:rsid w:val="0070725F"/>
    <w:rsid w:val="00732643"/>
    <w:rsid w:val="00760C4C"/>
    <w:rsid w:val="00760DCD"/>
    <w:rsid w:val="00764934"/>
    <w:rsid w:val="0077020F"/>
    <w:rsid w:val="00772F36"/>
    <w:rsid w:val="00787FDF"/>
    <w:rsid w:val="007A6F86"/>
    <w:rsid w:val="007C3C3D"/>
    <w:rsid w:val="007C649F"/>
    <w:rsid w:val="007E083F"/>
    <w:rsid w:val="007F4734"/>
    <w:rsid w:val="0081145B"/>
    <w:rsid w:val="00813A50"/>
    <w:rsid w:val="00822892"/>
    <w:rsid w:val="00832D48"/>
    <w:rsid w:val="00836E6C"/>
    <w:rsid w:val="00851C2E"/>
    <w:rsid w:val="008874E0"/>
    <w:rsid w:val="008B3B0B"/>
    <w:rsid w:val="008E17E5"/>
    <w:rsid w:val="009020C7"/>
    <w:rsid w:val="0091594F"/>
    <w:rsid w:val="0092280A"/>
    <w:rsid w:val="00950B53"/>
    <w:rsid w:val="009C0483"/>
    <w:rsid w:val="009C6AB7"/>
    <w:rsid w:val="009E4D8D"/>
    <w:rsid w:val="009E4EF4"/>
    <w:rsid w:val="00A20A3A"/>
    <w:rsid w:val="00A43B1C"/>
    <w:rsid w:val="00A95BD7"/>
    <w:rsid w:val="00AA3BE3"/>
    <w:rsid w:val="00AB2C15"/>
    <w:rsid w:val="00AB4119"/>
    <w:rsid w:val="00AC13CA"/>
    <w:rsid w:val="00AC551C"/>
    <w:rsid w:val="00AC6954"/>
    <w:rsid w:val="00AD5C1F"/>
    <w:rsid w:val="00B013EB"/>
    <w:rsid w:val="00B25EC5"/>
    <w:rsid w:val="00B37B77"/>
    <w:rsid w:val="00B477EF"/>
    <w:rsid w:val="00B73FAF"/>
    <w:rsid w:val="00B83F5D"/>
    <w:rsid w:val="00B95C43"/>
    <w:rsid w:val="00BA532E"/>
    <w:rsid w:val="00C042EF"/>
    <w:rsid w:val="00C40D25"/>
    <w:rsid w:val="00C829BF"/>
    <w:rsid w:val="00C83364"/>
    <w:rsid w:val="00C945CF"/>
    <w:rsid w:val="00CA0C38"/>
    <w:rsid w:val="00CB73D1"/>
    <w:rsid w:val="00CC20F0"/>
    <w:rsid w:val="00CC693C"/>
    <w:rsid w:val="00CD7228"/>
    <w:rsid w:val="00CE30FA"/>
    <w:rsid w:val="00CF0791"/>
    <w:rsid w:val="00D3410E"/>
    <w:rsid w:val="00D351E3"/>
    <w:rsid w:val="00D47813"/>
    <w:rsid w:val="00D524CC"/>
    <w:rsid w:val="00D619B5"/>
    <w:rsid w:val="00D6284F"/>
    <w:rsid w:val="00D675B4"/>
    <w:rsid w:val="00D85247"/>
    <w:rsid w:val="00D85938"/>
    <w:rsid w:val="00D93250"/>
    <w:rsid w:val="00D94DF5"/>
    <w:rsid w:val="00D9535E"/>
    <w:rsid w:val="00D959C9"/>
    <w:rsid w:val="00DC7214"/>
    <w:rsid w:val="00DE58CD"/>
    <w:rsid w:val="00DF61C1"/>
    <w:rsid w:val="00E07E68"/>
    <w:rsid w:val="00E45434"/>
    <w:rsid w:val="00E54479"/>
    <w:rsid w:val="00E60C87"/>
    <w:rsid w:val="00E7221C"/>
    <w:rsid w:val="00E920BC"/>
    <w:rsid w:val="00EC2ED3"/>
    <w:rsid w:val="00EC4442"/>
    <w:rsid w:val="00ED7655"/>
    <w:rsid w:val="00EE3725"/>
    <w:rsid w:val="00EE4868"/>
    <w:rsid w:val="00F12B4F"/>
    <w:rsid w:val="00F313E6"/>
    <w:rsid w:val="00F3714D"/>
    <w:rsid w:val="00F41BA1"/>
    <w:rsid w:val="00F62271"/>
    <w:rsid w:val="00F708A1"/>
    <w:rsid w:val="00F712C4"/>
    <w:rsid w:val="00F87112"/>
    <w:rsid w:val="00FC1C09"/>
    <w:rsid w:val="00FC63F9"/>
    <w:rsid w:val="00FF2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2498A2-5FB2-4F66-8945-07E214A5F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7E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77EF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D628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6284F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 Spacing"/>
    <w:link w:val="a7"/>
    <w:uiPriority w:val="1"/>
    <w:qFormat/>
    <w:rsid w:val="00EE3725"/>
    <w:pPr>
      <w:spacing w:after="0" w:line="240" w:lineRule="auto"/>
    </w:pPr>
  </w:style>
  <w:style w:type="character" w:customStyle="1" w:styleId="a7">
    <w:name w:val="Без интервала Знак"/>
    <w:link w:val="a6"/>
    <w:uiPriority w:val="1"/>
    <w:locked/>
    <w:rsid w:val="00EE37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92373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9657D3-583D-4729-94A0-072B480DE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1375</TotalTime>
  <Pages>4</Pages>
  <Words>1291</Words>
  <Characters>7365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karsakova_nv</dc:creator>
  <cp:keywords/>
  <dc:description/>
  <cp:lastModifiedBy>Марченко О.Г.</cp:lastModifiedBy>
  <cp:revision>59</cp:revision>
  <cp:lastPrinted>2025-03-07T06:29:00Z</cp:lastPrinted>
  <dcterms:created xsi:type="dcterms:W3CDTF">2021-02-04T04:15:00Z</dcterms:created>
  <dcterms:modified xsi:type="dcterms:W3CDTF">2025-03-07T06:29:00Z</dcterms:modified>
</cp:coreProperties>
</file>