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6055" w:rsidRDefault="009C6055" w:rsidP="004E5AD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BD44E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 wp14:anchorId="51D36838" wp14:editId="3652031D">
            <wp:simplePos x="0" y="0"/>
            <wp:positionH relativeFrom="page">
              <wp:posOffset>3592830</wp:posOffset>
            </wp:positionH>
            <wp:positionV relativeFrom="page">
              <wp:posOffset>376820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D44EB" w:rsidRPr="00BD44EB" w:rsidRDefault="00BD44EB" w:rsidP="004E5AD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046BB" w:rsidRDefault="00BD44EB" w:rsidP="004E5AD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BD44EB">
        <w:rPr>
          <w:rFonts w:ascii="Times New Roman" w:eastAsia="Times New Roman" w:hAnsi="Times New Roman"/>
          <w:sz w:val="28"/>
          <w:szCs w:val="28"/>
        </w:rPr>
        <w:t>ХАНТЫ-МАНСИЙСКИЙ</w:t>
      </w:r>
      <w:r w:rsidR="001046BB">
        <w:rPr>
          <w:rFonts w:ascii="Times New Roman" w:eastAsia="Times New Roman" w:hAnsi="Times New Roman"/>
          <w:sz w:val="28"/>
          <w:szCs w:val="28"/>
        </w:rPr>
        <w:t xml:space="preserve"> </w:t>
      </w:r>
    </w:p>
    <w:p w:rsidR="00BD44EB" w:rsidRPr="00BD44EB" w:rsidRDefault="001046BB" w:rsidP="004E5AD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МУНИЦИПАЛЬНЫЙ</w:t>
      </w:r>
      <w:r w:rsidR="00BD44EB" w:rsidRPr="00BD44EB">
        <w:rPr>
          <w:rFonts w:ascii="Times New Roman" w:eastAsia="Times New Roman" w:hAnsi="Times New Roman"/>
          <w:sz w:val="28"/>
          <w:szCs w:val="28"/>
        </w:rPr>
        <w:t xml:space="preserve"> РАЙОН</w:t>
      </w:r>
    </w:p>
    <w:p w:rsidR="00BD44EB" w:rsidRPr="00BD44EB" w:rsidRDefault="00BD44EB" w:rsidP="004E5AD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BD44EB">
        <w:rPr>
          <w:rFonts w:ascii="Times New Roman" w:eastAsia="Times New Roman" w:hAnsi="Times New Roman"/>
          <w:sz w:val="28"/>
          <w:szCs w:val="28"/>
        </w:rPr>
        <w:t>Ханты-Мансийский автономный округ – Югра</w:t>
      </w:r>
    </w:p>
    <w:p w:rsidR="00BD44EB" w:rsidRPr="00BD44EB" w:rsidRDefault="00BD44EB" w:rsidP="004E5AD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BD44EB" w:rsidRPr="00BD44EB" w:rsidRDefault="00BD44EB" w:rsidP="004E5AD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BD44EB">
        <w:rPr>
          <w:rFonts w:ascii="Times New Roman" w:eastAsia="Times New Roman" w:hAnsi="Times New Roman"/>
          <w:b/>
          <w:sz w:val="28"/>
          <w:szCs w:val="28"/>
        </w:rPr>
        <w:t>АДМИНИСТРАЦИЯ ХАНТЫ-МАНСИЙСКОГО РАЙОНА</w:t>
      </w:r>
    </w:p>
    <w:p w:rsidR="00BD44EB" w:rsidRPr="00BD44EB" w:rsidRDefault="00BD44EB" w:rsidP="004E5AD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BD44EB" w:rsidRPr="00BD44EB" w:rsidRDefault="00BD44EB" w:rsidP="004E5AD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BD44EB">
        <w:rPr>
          <w:rFonts w:ascii="Times New Roman" w:eastAsia="Times New Roman" w:hAnsi="Times New Roman"/>
          <w:b/>
          <w:sz w:val="28"/>
          <w:szCs w:val="28"/>
        </w:rPr>
        <w:t>Р А С П О Р Я Ж Е Н И Е</w:t>
      </w:r>
    </w:p>
    <w:p w:rsidR="00BD44EB" w:rsidRPr="00BD44EB" w:rsidRDefault="00BD44EB" w:rsidP="004E5AD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D44EB" w:rsidRPr="00BD44EB" w:rsidRDefault="00BD44EB" w:rsidP="004E5A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BD44EB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5A4FDA">
        <w:rPr>
          <w:rFonts w:ascii="Times New Roman" w:eastAsia="Times New Roman" w:hAnsi="Times New Roman" w:cs="Times New Roman"/>
          <w:sz w:val="28"/>
          <w:szCs w:val="28"/>
        </w:rPr>
        <w:t>19.03.2025</w:t>
      </w:r>
      <w:r w:rsidR="00523E23">
        <w:rPr>
          <w:rFonts w:ascii="Times New Roman" w:eastAsia="Times New Roman" w:hAnsi="Times New Roman" w:cs="Times New Roman"/>
          <w:sz w:val="28"/>
          <w:szCs w:val="28"/>
        </w:rPr>
        <w:t xml:space="preserve">                </w:t>
      </w:r>
      <w:r w:rsidRPr="00BD44E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</w:t>
      </w:r>
      <w:r w:rsidR="00523E2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BD44E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№ </w:t>
      </w:r>
      <w:r w:rsidR="005A4FDA">
        <w:rPr>
          <w:rFonts w:ascii="Times New Roman" w:eastAsia="Times New Roman" w:hAnsi="Times New Roman" w:cs="Times New Roman"/>
          <w:sz w:val="28"/>
          <w:szCs w:val="28"/>
        </w:rPr>
        <w:t>62-р</w:t>
      </w:r>
    </w:p>
    <w:p w:rsidR="00BD44EB" w:rsidRPr="00BD44EB" w:rsidRDefault="00BD44EB" w:rsidP="004E5AD3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BD44EB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:rsidR="00BD44EB" w:rsidRDefault="00BD44EB" w:rsidP="004E5AD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523E23" w:rsidRPr="00921376" w:rsidRDefault="00523E23" w:rsidP="004E5AD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:rsidR="004E5AD3" w:rsidRDefault="004E5AD3" w:rsidP="004E5AD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внесении изменений в распоряжение </w:t>
      </w:r>
    </w:p>
    <w:p w:rsidR="00664CD9" w:rsidRDefault="00025044" w:rsidP="004E5AD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4E5AD3">
        <w:rPr>
          <w:rFonts w:ascii="Times New Roman" w:hAnsi="Times New Roman" w:cs="Times New Roman"/>
          <w:sz w:val="28"/>
          <w:szCs w:val="28"/>
        </w:rPr>
        <w:t xml:space="preserve">дминистрации Ханты-Мансийского </w:t>
      </w:r>
    </w:p>
    <w:p w:rsidR="00664CD9" w:rsidRDefault="004E5AD3" w:rsidP="00664CD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района</w:t>
      </w:r>
      <w:r w:rsidR="00664C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 2</w:t>
      </w:r>
      <w:r w:rsidR="00025044">
        <w:rPr>
          <w:rFonts w:ascii="Times New Roman" w:hAnsi="Times New Roman" w:cs="Times New Roman"/>
          <w:sz w:val="28"/>
          <w:szCs w:val="28"/>
        </w:rPr>
        <w:t>4</w:t>
      </w:r>
      <w:r w:rsidR="00664CD9">
        <w:rPr>
          <w:rFonts w:ascii="Times New Roman" w:hAnsi="Times New Roman" w:cs="Times New Roman"/>
          <w:sz w:val="28"/>
          <w:szCs w:val="28"/>
        </w:rPr>
        <w:t>.01.202</w:t>
      </w:r>
      <w:r w:rsidR="00025044">
        <w:rPr>
          <w:rFonts w:ascii="Times New Roman" w:hAnsi="Times New Roman" w:cs="Times New Roman"/>
          <w:sz w:val="28"/>
          <w:szCs w:val="28"/>
        </w:rPr>
        <w:t>5 № 13</w:t>
      </w:r>
      <w:r>
        <w:rPr>
          <w:rFonts w:ascii="Times New Roman" w:hAnsi="Times New Roman" w:cs="Times New Roman"/>
          <w:sz w:val="28"/>
          <w:szCs w:val="28"/>
        </w:rPr>
        <w:t xml:space="preserve">-р </w:t>
      </w:r>
    </w:p>
    <w:p w:rsidR="00025044" w:rsidRDefault="004E5AD3" w:rsidP="00664CD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025044">
        <w:rPr>
          <w:rFonts w:ascii="Times New Roman" w:hAnsi="Times New Roman" w:cs="Times New Roman"/>
          <w:sz w:val="28"/>
          <w:szCs w:val="28"/>
        </w:rPr>
        <w:t>О проведении внутреннего контроля</w:t>
      </w:r>
    </w:p>
    <w:p w:rsidR="00025044" w:rsidRDefault="00025044" w:rsidP="00664CD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соответствия обработки персональных</w:t>
      </w:r>
    </w:p>
    <w:p w:rsidR="00664CD9" w:rsidRDefault="00025044" w:rsidP="00664CD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данных в А</w:t>
      </w:r>
      <w:r w:rsidR="00664CD9">
        <w:rPr>
          <w:rFonts w:ascii="Times New Roman" w:hAnsi="Times New Roman" w:cs="Times New Roman"/>
          <w:sz w:val="28"/>
          <w:szCs w:val="28"/>
        </w:rPr>
        <w:t>дминистрации</w:t>
      </w:r>
    </w:p>
    <w:p w:rsidR="00921376" w:rsidRPr="00664CD9" w:rsidRDefault="00664CD9" w:rsidP="00664CD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Ханты-</w:t>
      </w:r>
      <w:r w:rsidRPr="00664CD9">
        <w:rPr>
          <w:rFonts w:ascii="Times New Roman" w:hAnsi="Times New Roman" w:cs="Times New Roman"/>
          <w:sz w:val="28"/>
          <w:szCs w:val="28"/>
        </w:rPr>
        <w:t>Мансийского района</w:t>
      </w:r>
      <w:r w:rsidR="004E5AD3" w:rsidRPr="00664CD9">
        <w:rPr>
          <w:rFonts w:ascii="Times New Roman" w:eastAsia="Times New Roman" w:hAnsi="Times New Roman" w:cs="Times New Roman"/>
          <w:sz w:val="28"/>
          <w:szCs w:val="28"/>
        </w:rPr>
        <w:t>»</w:t>
      </w:r>
    </w:p>
    <w:p w:rsidR="004E5AD3" w:rsidRPr="00664CD9" w:rsidRDefault="004E5AD3" w:rsidP="004E5AD3">
      <w:pPr>
        <w:spacing w:after="0" w:line="240" w:lineRule="auto"/>
        <w:rPr>
          <w:sz w:val="28"/>
          <w:szCs w:val="28"/>
        </w:rPr>
      </w:pPr>
    </w:p>
    <w:p w:rsidR="004E5AD3" w:rsidRPr="00664CD9" w:rsidRDefault="004E5AD3" w:rsidP="004E5AD3">
      <w:pPr>
        <w:spacing w:after="0" w:line="240" w:lineRule="auto"/>
        <w:rPr>
          <w:sz w:val="28"/>
          <w:szCs w:val="28"/>
        </w:rPr>
      </w:pPr>
    </w:p>
    <w:p w:rsidR="004E5AD3" w:rsidRPr="004C2496" w:rsidRDefault="004E5AD3" w:rsidP="004C249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64CD9">
        <w:rPr>
          <w:rFonts w:ascii="Times New Roman" w:hAnsi="Times New Roman" w:cs="Times New Roman"/>
          <w:sz w:val="28"/>
          <w:szCs w:val="28"/>
        </w:rPr>
        <w:t>В целях приведения муниципальных правовых актов</w:t>
      </w:r>
      <w:r w:rsidRPr="00664CD9">
        <w:rPr>
          <w:rFonts w:ascii="Times New Roman" w:hAnsi="Times New Roman" w:cs="Times New Roman"/>
          <w:sz w:val="28"/>
          <w:szCs w:val="28"/>
        </w:rPr>
        <w:br/>
      </w:r>
      <w:r w:rsidR="00B00669" w:rsidRPr="00664CD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664CD9">
        <w:rPr>
          <w:rFonts w:ascii="Times New Roman" w:hAnsi="Times New Roman" w:cs="Times New Roman"/>
          <w:sz w:val="28"/>
          <w:szCs w:val="28"/>
        </w:rPr>
        <w:t>Ханты-М</w:t>
      </w:r>
      <w:r w:rsidR="002F29D3">
        <w:rPr>
          <w:rFonts w:ascii="Times New Roman" w:hAnsi="Times New Roman" w:cs="Times New Roman"/>
          <w:sz w:val="28"/>
          <w:szCs w:val="28"/>
        </w:rPr>
        <w:t>ансийского района в соответствие</w:t>
      </w:r>
      <w:r w:rsidRPr="00664CD9">
        <w:rPr>
          <w:rFonts w:ascii="Times New Roman" w:hAnsi="Times New Roman" w:cs="Times New Roman"/>
          <w:sz w:val="28"/>
          <w:szCs w:val="28"/>
        </w:rPr>
        <w:t xml:space="preserve"> </w:t>
      </w:r>
      <w:r w:rsidR="00B06AAA" w:rsidRPr="00664CD9"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r w:rsidRPr="00664CD9">
        <w:rPr>
          <w:rFonts w:ascii="Times New Roman" w:hAnsi="Times New Roman" w:cs="Times New Roman"/>
          <w:sz w:val="28"/>
          <w:szCs w:val="28"/>
        </w:rPr>
        <w:t>с</w:t>
      </w:r>
      <w:r w:rsidRPr="004E5AD3">
        <w:rPr>
          <w:rFonts w:ascii="Times New Roman" w:hAnsi="Times New Roman" w:cs="Times New Roman"/>
          <w:sz w:val="28"/>
          <w:szCs w:val="28"/>
        </w:rPr>
        <w:t xml:space="preserve"> действующим законодательством, руководствуясь статьей 32 У</w:t>
      </w:r>
      <w:r w:rsidR="004C2496">
        <w:rPr>
          <w:rFonts w:ascii="Times New Roman" w:hAnsi="Times New Roman" w:cs="Times New Roman"/>
          <w:sz w:val="28"/>
          <w:szCs w:val="28"/>
        </w:rPr>
        <w:t>става Ханты-Мансийского района, в</w:t>
      </w:r>
      <w:r w:rsidR="00025044" w:rsidRPr="004C2496">
        <w:rPr>
          <w:rFonts w:ascii="Times New Roman" w:hAnsi="Times New Roman" w:cs="Times New Roman"/>
          <w:sz w:val="28"/>
          <w:szCs w:val="28"/>
        </w:rPr>
        <w:t>нести в распоряжение А</w:t>
      </w:r>
      <w:r w:rsidRPr="004C2496">
        <w:rPr>
          <w:rFonts w:ascii="Times New Roman" w:hAnsi="Times New Roman" w:cs="Times New Roman"/>
          <w:sz w:val="28"/>
          <w:szCs w:val="28"/>
        </w:rPr>
        <w:t>дминистрации</w:t>
      </w:r>
      <w:r w:rsidR="002F29D3" w:rsidRPr="004C2496">
        <w:rPr>
          <w:rFonts w:ascii="Times New Roman" w:hAnsi="Times New Roman" w:cs="Times New Roman"/>
          <w:sz w:val="28"/>
          <w:szCs w:val="28"/>
        </w:rPr>
        <w:t xml:space="preserve"> </w:t>
      </w:r>
      <w:r w:rsidRPr="004C2496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  <w:r w:rsidR="00025044" w:rsidRPr="004C2496">
        <w:rPr>
          <w:rFonts w:ascii="Times New Roman" w:hAnsi="Times New Roman" w:cs="Times New Roman"/>
          <w:sz w:val="28"/>
          <w:szCs w:val="28"/>
        </w:rPr>
        <w:t xml:space="preserve">от 24.01.2025 № 13-р «О проведении внутреннего контроля соответствия обработки персональных данных </w:t>
      </w:r>
      <w:r w:rsidR="00BF6554">
        <w:rPr>
          <w:rFonts w:ascii="Times New Roman" w:hAnsi="Times New Roman" w:cs="Times New Roman"/>
          <w:sz w:val="28"/>
          <w:szCs w:val="28"/>
        </w:rPr>
        <w:br/>
      </w:r>
      <w:r w:rsidR="00025044" w:rsidRPr="004C2496">
        <w:rPr>
          <w:rFonts w:ascii="Times New Roman" w:hAnsi="Times New Roman" w:cs="Times New Roman"/>
          <w:sz w:val="28"/>
          <w:szCs w:val="28"/>
        </w:rPr>
        <w:t>в Администрации</w:t>
      </w:r>
      <w:r w:rsidR="004C2496">
        <w:rPr>
          <w:rFonts w:ascii="Times New Roman" w:hAnsi="Times New Roman" w:cs="Times New Roman"/>
          <w:sz w:val="28"/>
          <w:szCs w:val="28"/>
        </w:rPr>
        <w:t xml:space="preserve"> </w:t>
      </w:r>
      <w:r w:rsidR="00025044" w:rsidRPr="004C2496">
        <w:rPr>
          <w:rFonts w:ascii="Times New Roman" w:hAnsi="Times New Roman" w:cs="Times New Roman"/>
          <w:sz w:val="28"/>
          <w:szCs w:val="28"/>
        </w:rPr>
        <w:t>Ханты-Мансийского района»</w:t>
      </w:r>
      <w:r w:rsidR="00664CD9" w:rsidRPr="004C2496">
        <w:rPr>
          <w:rFonts w:ascii="Times New Roman" w:hAnsi="Times New Roman" w:cs="Times New Roman"/>
          <w:sz w:val="28"/>
          <w:szCs w:val="28"/>
        </w:rPr>
        <w:t>»</w:t>
      </w:r>
      <w:r w:rsidRPr="004C2496">
        <w:rPr>
          <w:rFonts w:ascii="Times New Roman" w:hAnsi="Times New Roman" w:cs="Times New Roman"/>
          <w:sz w:val="28"/>
          <w:szCs w:val="28"/>
        </w:rPr>
        <w:t xml:space="preserve"> </w:t>
      </w:r>
      <w:r w:rsidR="004C2496">
        <w:rPr>
          <w:rFonts w:ascii="Times New Roman" w:hAnsi="Times New Roman" w:cs="Times New Roman"/>
          <w:sz w:val="28"/>
          <w:szCs w:val="28"/>
        </w:rPr>
        <w:t>изменения, изложив</w:t>
      </w:r>
      <w:r w:rsidRPr="004C2496">
        <w:rPr>
          <w:rFonts w:ascii="Times New Roman" w:hAnsi="Times New Roman" w:cs="Times New Roman"/>
          <w:sz w:val="28"/>
          <w:szCs w:val="28"/>
        </w:rPr>
        <w:t xml:space="preserve"> </w:t>
      </w:r>
      <w:r w:rsidR="004C2496">
        <w:rPr>
          <w:rFonts w:ascii="Times New Roman" w:hAnsi="Times New Roman" w:cs="Times New Roman"/>
          <w:sz w:val="28"/>
          <w:szCs w:val="28"/>
        </w:rPr>
        <w:t>а</w:t>
      </w:r>
      <w:r w:rsidR="00025044" w:rsidRPr="004C2496">
        <w:rPr>
          <w:rFonts w:ascii="Times New Roman" w:hAnsi="Times New Roman" w:cs="Times New Roman"/>
          <w:sz w:val="28"/>
          <w:szCs w:val="28"/>
        </w:rPr>
        <w:t xml:space="preserve">бзац первый приложения 1 к </w:t>
      </w:r>
      <w:r w:rsidR="004C2496">
        <w:rPr>
          <w:rFonts w:ascii="Times New Roman" w:hAnsi="Times New Roman" w:cs="Times New Roman"/>
          <w:sz w:val="28"/>
          <w:szCs w:val="28"/>
        </w:rPr>
        <w:t>нему</w:t>
      </w:r>
      <w:r w:rsidR="00025044" w:rsidRPr="004C2496">
        <w:rPr>
          <w:rFonts w:ascii="Times New Roman" w:hAnsi="Times New Roman" w:cs="Times New Roman"/>
          <w:sz w:val="28"/>
          <w:szCs w:val="28"/>
        </w:rPr>
        <w:t xml:space="preserve"> в </w:t>
      </w:r>
      <w:r w:rsidR="004C2496">
        <w:rPr>
          <w:rFonts w:ascii="Times New Roman" w:hAnsi="Times New Roman" w:cs="Times New Roman"/>
          <w:sz w:val="28"/>
          <w:szCs w:val="28"/>
        </w:rPr>
        <w:t>следующей</w:t>
      </w:r>
      <w:r w:rsidR="00025044" w:rsidRPr="004C2496">
        <w:rPr>
          <w:rFonts w:ascii="Times New Roman" w:hAnsi="Times New Roman" w:cs="Times New Roman"/>
          <w:sz w:val="28"/>
          <w:szCs w:val="28"/>
        </w:rPr>
        <w:t xml:space="preserve"> редакции:</w:t>
      </w:r>
    </w:p>
    <w:p w:rsidR="004E5AD3" w:rsidRPr="00CD07CF" w:rsidRDefault="00025044" w:rsidP="002F29D3">
      <w:pPr>
        <w:pStyle w:val="ae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«З</w:t>
      </w:r>
      <w:r w:rsidR="004E5AD3" w:rsidRPr="00CD07CF">
        <w:rPr>
          <w:rFonts w:ascii="Times New Roman" w:hAnsi="Times New Roman" w:cs="Times New Roman"/>
          <w:sz w:val="28"/>
          <w:szCs w:val="28"/>
        </w:rPr>
        <w:t>аместител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4E5AD3" w:rsidRPr="00CD07CF">
        <w:rPr>
          <w:rFonts w:ascii="Times New Roman" w:hAnsi="Times New Roman" w:cs="Times New Roman"/>
          <w:sz w:val="28"/>
          <w:szCs w:val="28"/>
        </w:rPr>
        <w:t xml:space="preserve"> Главы Ханты-Мансийского района по безопасности</w:t>
      </w:r>
      <w:r>
        <w:rPr>
          <w:rFonts w:ascii="Times New Roman" w:hAnsi="Times New Roman" w:cs="Times New Roman"/>
          <w:sz w:val="28"/>
          <w:szCs w:val="28"/>
        </w:rPr>
        <w:t>, председатель комиссии.».</w:t>
      </w:r>
      <w:r w:rsidR="004E5AD3" w:rsidRPr="00CD07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3AF4" w:rsidRDefault="00D63AF4" w:rsidP="002F29D3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4529" w:rsidRDefault="00E54529" w:rsidP="004E5AD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54529" w:rsidRDefault="00E54529" w:rsidP="004E5AD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24DF9" w:rsidRDefault="00102BE7" w:rsidP="004E5AD3">
      <w:pPr>
        <w:spacing w:after="0" w:line="240" w:lineRule="auto"/>
        <w:jc w:val="both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BD44EB">
        <w:rPr>
          <w:rFonts w:ascii="Times New Roman" w:hAnsi="Times New Roman" w:cs="Times New Roman"/>
          <w:sz w:val="28"/>
          <w:szCs w:val="28"/>
        </w:rPr>
        <w:t xml:space="preserve"> Ханты-Мансийского района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BD44EB">
        <w:rPr>
          <w:rFonts w:ascii="Times New Roman" w:hAnsi="Times New Roman" w:cs="Times New Roman"/>
          <w:sz w:val="28"/>
          <w:szCs w:val="28"/>
        </w:rPr>
        <w:t xml:space="preserve"> </w:t>
      </w:r>
      <w:r w:rsidR="001046BB">
        <w:rPr>
          <w:rFonts w:ascii="Times New Roman" w:hAnsi="Times New Roman" w:cs="Times New Roman"/>
          <w:sz w:val="28"/>
          <w:szCs w:val="28"/>
        </w:rPr>
        <w:t>К.Р.Минул</w:t>
      </w:r>
      <w:r w:rsidR="0011724B">
        <w:rPr>
          <w:rFonts w:ascii="Times New Roman" w:hAnsi="Times New Roman" w:cs="Times New Roman"/>
          <w:sz w:val="28"/>
          <w:szCs w:val="28"/>
        </w:rPr>
        <w:t>ин</w:t>
      </w:r>
    </w:p>
    <w:sectPr w:rsidR="00D24DF9" w:rsidSect="00921376">
      <w:headerReference w:type="default" r:id="rId9"/>
      <w:pgSz w:w="11906" w:h="16838"/>
      <w:pgMar w:top="1418" w:right="1276" w:bottom="1134" w:left="1559" w:header="45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09FC" w:rsidRDefault="00F009FC" w:rsidP="00617B40">
      <w:pPr>
        <w:spacing w:after="0" w:line="240" w:lineRule="auto"/>
      </w:pPr>
      <w:r>
        <w:separator/>
      </w:r>
    </w:p>
  </w:endnote>
  <w:endnote w:type="continuationSeparator" w:id="0">
    <w:p w:rsidR="00F009FC" w:rsidRDefault="00F009FC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09FC" w:rsidRDefault="00F009FC" w:rsidP="00617B40">
      <w:pPr>
        <w:spacing w:after="0" w:line="240" w:lineRule="auto"/>
      </w:pPr>
      <w:r>
        <w:separator/>
      </w:r>
    </w:p>
  </w:footnote>
  <w:footnote w:type="continuationSeparator" w:id="0">
    <w:p w:rsidR="00F009FC" w:rsidRDefault="00F009FC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79379506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4E5AD3" w:rsidRDefault="004E5AD3">
        <w:pPr>
          <w:pStyle w:val="a6"/>
          <w:jc w:val="center"/>
        </w:pPr>
      </w:p>
      <w:p w:rsidR="00BD44EB" w:rsidRPr="004E5AD3" w:rsidRDefault="00BD44EB">
        <w:pPr>
          <w:pStyle w:val="a6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4E5AD3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4E5AD3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4E5AD3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2F29D3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4E5AD3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BD44EB" w:rsidRDefault="00BD44EB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410597"/>
    <w:multiLevelType w:val="multilevel"/>
    <w:tmpl w:val="940C383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2A582CA7"/>
    <w:multiLevelType w:val="multilevel"/>
    <w:tmpl w:val="7662F79C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2C197ED8"/>
    <w:multiLevelType w:val="hybridMultilevel"/>
    <w:tmpl w:val="6BEEEC9A"/>
    <w:lvl w:ilvl="0" w:tplc="FBB60A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6CB547E"/>
    <w:multiLevelType w:val="hybridMultilevel"/>
    <w:tmpl w:val="3B8019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E165BCE"/>
    <w:multiLevelType w:val="multilevel"/>
    <w:tmpl w:val="693EDE1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5" w15:restartNumberingAfterBreak="0">
    <w:nsid w:val="73205469"/>
    <w:multiLevelType w:val="multilevel"/>
    <w:tmpl w:val="12C44AB0"/>
    <w:lvl w:ilvl="0">
      <w:start w:val="1"/>
      <w:numFmt w:val="decimal"/>
      <w:lvlText w:val="%1."/>
      <w:lvlJc w:val="left"/>
      <w:pPr>
        <w:ind w:left="1065" w:hanging="360"/>
      </w:p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abstractNum w:abstractNumId="6" w15:restartNumberingAfterBreak="0">
    <w:nsid w:val="7A1D0695"/>
    <w:multiLevelType w:val="hybridMultilevel"/>
    <w:tmpl w:val="FE6290CE"/>
    <w:lvl w:ilvl="0" w:tplc="A8E4B554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12153"/>
    <w:rsid w:val="00024862"/>
    <w:rsid w:val="00025044"/>
    <w:rsid w:val="00025D1A"/>
    <w:rsid w:val="00035135"/>
    <w:rsid w:val="00037F90"/>
    <w:rsid w:val="000545FB"/>
    <w:rsid w:val="000553F6"/>
    <w:rsid w:val="0008153C"/>
    <w:rsid w:val="0009485B"/>
    <w:rsid w:val="00094C89"/>
    <w:rsid w:val="00094C90"/>
    <w:rsid w:val="000A20DE"/>
    <w:rsid w:val="000B30E4"/>
    <w:rsid w:val="000B4C48"/>
    <w:rsid w:val="000B6BD3"/>
    <w:rsid w:val="000B7BAF"/>
    <w:rsid w:val="000C1FF4"/>
    <w:rsid w:val="000D48EB"/>
    <w:rsid w:val="000E16E7"/>
    <w:rsid w:val="000E2AD9"/>
    <w:rsid w:val="000F242D"/>
    <w:rsid w:val="00102BE7"/>
    <w:rsid w:val="001046BB"/>
    <w:rsid w:val="00113D3B"/>
    <w:rsid w:val="0011724B"/>
    <w:rsid w:val="001410C2"/>
    <w:rsid w:val="00150967"/>
    <w:rsid w:val="00167936"/>
    <w:rsid w:val="00182B80"/>
    <w:rsid w:val="001847D2"/>
    <w:rsid w:val="001854B5"/>
    <w:rsid w:val="0018600B"/>
    <w:rsid w:val="00186A59"/>
    <w:rsid w:val="001A7082"/>
    <w:rsid w:val="001B57CB"/>
    <w:rsid w:val="001C0DDC"/>
    <w:rsid w:val="001C5C3F"/>
    <w:rsid w:val="001E5A2C"/>
    <w:rsid w:val="001F3A22"/>
    <w:rsid w:val="001F47AF"/>
    <w:rsid w:val="001F6E16"/>
    <w:rsid w:val="001F7952"/>
    <w:rsid w:val="00225C7D"/>
    <w:rsid w:val="002300FD"/>
    <w:rsid w:val="00234040"/>
    <w:rsid w:val="002400C1"/>
    <w:rsid w:val="002529F0"/>
    <w:rsid w:val="00261D49"/>
    <w:rsid w:val="00280BD7"/>
    <w:rsid w:val="002A75A0"/>
    <w:rsid w:val="002D0994"/>
    <w:rsid w:val="002F29D3"/>
    <w:rsid w:val="00301280"/>
    <w:rsid w:val="003058C6"/>
    <w:rsid w:val="00326295"/>
    <w:rsid w:val="00340CDB"/>
    <w:rsid w:val="00343BF0"/>
    <w:rsid w:val="00343FF5"/>
    <w:rsid w:val="003624D8"/>
    <w:rsid w:val="00392EA2"/>
    <w:rsid w:val="00393DAD"/>
    <w:rsid w:val="00397EFC"/>
    <w:rsid w:val="003F2416"/>
    <w:rsid w:val="003F3603"/>
    <w:rsid w:val="00404BE7"/>
    <w:rsid w:val="00417101"/>
    <w:rsid w:val="00422070"/>
    <w:rsid w:val="00431272"/>
    <w:rsid w:val="004333EE"/>
    <w:rsid w:val="0044500A"/>
    <w:rsid w:val="00465FC6"/>
    <w:rsid w:val="004A3CA9"/>
    <w:rsid w:val="004B2085"/>
    <w:rsid w:val="004B28BF"/>
    <w:rsid w:val="004C069C"/>
    <w:rsid w:val="004C2496"/>
    <w:rsid w:val="004C7125"/>
    <w:rsid w:val="004E5AD3"/>
    <w:rsid w:val="004F72DA"/>
    <w:rsid w:val="004F7CDE"/>
    <w:rsid w:val="00516987"/>
    <w:rsid w:val="005214CF"/>
    <w:rsid w:val="00523E23"/>
    <w:rsid w:val="005323B7"/>
    <w:rsid w:val="00532CA8"/>
    <w:rsid w:val="00541A1E"/>
    <w:rsid w:val="005439BD"/>
    <w:rsid w:val="005550AC"/>
    <w:rsid w:val="00556DEB"/>
    <w:rsid w:val="0056694C"/>
    <w:rsid w:val="00572453"/>
    <w:rsid w:val="005A4FDA"/>
    <w:rsid w:val="005A5197"/>
    <w:rsid w:val="005A66B0"/>
    <w:rsid w:val="005B2935"/>
    <w:rsid w:val="005B7083"/>
    <w:rsid w:val="005D0F0D"/>
    <w:rsid w:val="005F0864"/>
    <w:rsid w:val="005F4DDF"/>
    <w:rsid w:val="00617B40"/>
    <w:rsid w:val="0062166C"/>
    <w:rsid w:val="00623C81"/>
    <w:rsid w:val="00624276"/>
    <w:rsid w:val="00626321"/>
    <w:rsid w:val="0062670B"/>
    <w:rsid w:val="00636F28"/>
    <w:rsid w:val="00655734"/>
    <w:rsid w:val="006615CF"/>
    <w:rsid w:val="00664CD9"/>
    <w:rsid w:val="006722F9"/>
    <w:rsid w:val="00676334"/>
    <w:rsid w:val="00680582"/>
    <w:rsid w:val="00681141"/>
    <w:rsid w:val="006A419A"/>
    <w:rsid w:val="006A5B30"/>
    <w:rsid w:val="006B1282"/>
    <w:rsid w:val="006C1F68"/>
    <w:rsid w:val="006C37AF"/>
    <w:rsid w:val="006C56D9"/>
    <w:rsid w:val="006C77B8"/>
    <w:rsid w:val="006D18AE"/>
    <w:rsid w:val="006D495B"/>
    <w:rsid w:val="00711205"/>
    <w:rsid w:val="007343BF"/>
    <w:rsid w:val="0077012B"/>
    <w:rsid w:val="0077481C"/>
    <w:rsid w:val="007A0722"/>
    <w:rsid w:val="007B258F"/>
    <w:rsid w:val="007C5828"/>
    <w:rsid w:val="00805A4C"/>
    <w:rsid w:val="00822F9D"/>
    <w:rsid w:val="00827A88"/>
    <w:rsid w:val="00834136"/>
    <w:rsid w:val="00835285"/>
    <w:rsid w:val="008459BB"/>
    <w:rsid w:val="008526F4"/>
    <w:rsid w:val="00881FD8"/>
    <w:rsid w:val="00886731"/>
    <w:rsid w:val="00887852"/>
    <w:rsid w:val="00897CB6"/>
    <w:rsid w:val="008A328C"/>
    <w:rsid w:val="008B334A"/>
    <w:rsid w:val="008C2ACB"/>
    <w:rsid w:val="008C6006"/>
    <w:rsid w:val="008D6252"/>
    <w:rsid w:val="008E4601"/>
    <w:rsid w:val="00903CF1"/>
    <w:rsid w:val="00921376"/>
    <w:rsid w:val="00926692"/>
    <w:rsid w:val="00927695"/>
    <w:rsid w:val="00933810"/>
    <w:rsid w:val="0096338B"/>
    <w:rsid w:val="009917B5"/>
    <w:rsid w:val="00991ED9"/>
    <w:rsid w:val="009A231B"/>
    <w:rsid w:val="009C0855"/>
    <w:rsid w:val="009C1751"/>
    <w:rsid w:val="009C6055"/>
    <w:rsid w:val="009E6727"/>
    <w:rsid w:val="009F6EC2"/>
    <w:rsid w:val="00A14960"/>
    <w:rsid w:val="00A27554"/>
    <w:rsid w:val="00A33D50"/>
    <w:rsid w:val="00A60502"/>
    <w:rsid w:val="00AC16A7"/>
    <w:rsid w:val="00AC194A"/>
    <w:rsid w:val="00AC4169"/>
    <w:rsid w:val="00AD3B4C"/>
    <w:rsid w:val="00AD697A"/>
    <w:rsid w:val="00B00669"/>
    <w:rsid w:val="00B06AAA"/>
    <w:rsid w:val="00B17E67"/>
    <w:rsid w:val="00B2079F"/>
    <w:rsid w:val="00B2259C"/>
    <w:rsid w:val="00B230DD"/>
    <w:rsid w:val="00B45F61"/>
    <w:rsid w:val="00B53A62"/>
    <w:rsid w:val="00B57AA3"/>
    <w:rsid w:val="00B625ED"/>
    <w:rsid w:val="00B626AF"/>
    <w:rsid w:val="00B76CD1"/>
    <w:rsid w:val="00B81A2D"/>
    <w:rsid w:val="00BB31EE"/>
    <w:rsid w:val="00BB611F"/>
    <w:rsid w:val="00BB6639"/>
    <w:rsid w:val="00BD44EB"/>
    <w:rsid w:val="00BE2AF4"/>
    <w:rsid w:val="00BF262A"/>
    <w:rsid w:val="00BF6554"/>
    <w:rsid w:val="00C002B4"/>
    <w:rsid w:val="00C12D38"/>
    <w:rsid w:val="00C16253"/>
    <w:rsid w:val="00C21D1F"/>
    <w:rsid w:val="00C239F1"/>
    <w:rsid w:val="00C36F0C"/>
    <w:rsid w:val="00C36F5A"/>
    <w:rsid w:val="00C51F70"/>
    <w:rsid w:val="00C7412C"/>
    <w:rsid w:val="00CA316B"/>
    <w:rsid w:val="00CA7141"/>
    <w:rsid w:val="00CB57C9"/>
    <w:rsid w:val="00CC7C2A"/>
    <w:rsid w:val="00CD07CF"/>
    <w:rsid w:val="00CE2068"/>
    <w:rsid w:val="00CF3794"/>
    <w:rsid w:val="00CF44D0"/>
    <w:rsid w:val="00CF6388"/>
    <w:rsid w:val="00CF744D"/>
    <w:rsid w:val="00D007DF"/>
    <w:rsid w:val="00D155CC"/>
    <w:rsid w:val="00D20948"/>
    <w:rsid w:val="00D213D8"/>
    <w:rsid w:val="00D24DF9"/>
    <w:rsid w:val="00D26095"/>
    <w:rsid w:val="00D4701F"/>
    <w:rsid w:val="00D47ECB"/>
    <w:rsid w:val="00D53054"/>
    <w:rsid w:val="00D63AF4"/>
    <w:rsid w:val="00D64FB3"/>
    <w:rsid w:val="00D8061E"/>
    <w:rsid w:val="00DA295E"/>
    <w:rsid w:val="00DA4E39"/>
    <w:rsid w:val="00DB032D"/>
    <w:rsid w:val="00DE12FA"/>
    <w:rsid w:val="00DE1BC4"/>
    <w:rsid w:val="00DF6B13"/>
    <w:rsid w:val="00E020E1"/>
    <w:rsid w:val="00E024DC"/>
    <w:rsid w:val="00E05238"/>
    <w:rsid w:val="00E05262"/>
    <w:rsid w:val="00E20B62"/>
    <w:rsid w:val="00E26486"/>
    <w:rsid w:val="00E516F7"/>
    <w:rsid w:val="00E54529"/>
    <w:rsid w:val="00E624C3"/>
    <w:rsid w:val="00E6435B"/>
    <w:rsid w:val="00EA5D98"/>
    <w:rsid w:val="00ED01A2"/>
    <w:rsid w:val="00ED123C"/>
    <w:rsid w:val="00EE71CC"/>
    <w:rsid w:val="00EF214F"/>
    <w:rsid w:val="00EF3983"/>
    <w:rsid w:val="00F009FC"/>
    <w:rsid w:val="00F04A19"/>
    <w:rsid w:val="00F0796F"/>
    <w:rsid w:val="00F114E8"/>
    <w:rsid w:val="00F155DA"/>
    <w:rsid w:val="00F262C9"/>
    <w:rsid w:val="00F26952"/>
    <w:rsid w:val="00F449DF"/>
    <w:rsid w:val="00F55E37"/>
    <w:rsid w:val="00F63857"/>
    <w:rsid w:val="00F765C7"/>
    <w:rsid w:val="00F8083D"/>
    <w:rsid w:val="00FA4CF5"/>
    <w:rsid w:val="00FC3FBE"/>
    <w:rsid w:val="00FE367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A328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link w:val="30"/>
    <w:uiPriority w:val="9"/>
    <w:qFormat/>
    <w:rsid w:val="00102BE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ad">
    <w:name w:val="Без интервала Знак"/>
    <w:link w:val="ac"/>
    <w:uiPriority w:val="1"/>
    <w:locked/>
    <w:rsid w:val="008526F4"/>
  </w:style>
  <w:style w:type="paragraph" w:styleId="ae">
    <w:name w:val="List Paragraph"/>
    <w:basedOn w:val="a"/>
    <w:uiPriority w:val="34"/>
    <w:qFormat/>
    <w:rsid w:val="005214CF"/>
    <w:pPr>
      <w:ind w:left="720"/>
      <w:contextualSpacing/>
    </w:pPr>
  </w:style>
  <w:style w:type="table" w:customStyle="1" w:styleId="11">
    <w:name w:val="Сетка таблицы1"/>
    <w:basedOn w:val="a1"/>
    <w:next w:val="a5"/>
    <w:uiPriority w:val="59"/>
    <w:rsid w:val="00A60502"/>
    <w:pPr>
      <w:spacing w:after="0" w:line="240" w:lineRule="auto"/>
    </w:pPr>
    <w:rPr>
      <w:sz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rsid w:val="00102BE7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8A328C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45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4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76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25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DB7F92-3EA8-4D42-B34A-D2ABCFD0B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2025-03-19T07:13:00Z</dcterms:created>
  <dcterms:modified xsi:type="dcterms:W3CDTF">2025-03-19T07:13:00Z</dcterms:modified>
</cp:coreProperties>
</file>